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A8" w:rsidRPr="00E703CA" w:rsidRDefault="00EE55A8" w:rsidP="00EE55A8">
      <w:pPr>
        <w:pStyle w:val="22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E703CA">
        <w:rPr>
          <w:rFonts w:ascii="Times New Roman" w:hAnsi="Times New Roman" w:cs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EE55A8" w:rsidRPr="00E703CA" w:rsidRDefault="00EE55A8" w:rsidP="00EE55A8">
      <w:pPr>
        <w:pStyle w:val="22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E703CA">
        <w:rPr>
          <w:rFonts w:ascii="Times New Roman" w:hAnsi="Times New Roman" w:cs="Times New Roman"/>
          <w:sz w:val="26"/>
          <w:szCs w:val="26"/>
        </w:rPr>
        <w:t xml:space="preserve">Чувашской Республики, замещающего должность  </w:t>
      </w:r>
      <w:r w:rsidR="00C008A1">
        <w:rPr>
          <w:rFonts w:ascii="Times New Roman" w:hAnsi="Times New Roman" w:cs="Times New Roman"/>
          <w:sz w:val="26"/>
          <w:szCs w:val="26"/>
        </w:rPr>
        <w:t>главного</w:t>
      </w:r>
      <w:r w:rsidRPr="00E703CA">
        <w:rPr>
          <w:rFonts w:ascii="Times New Roman" w:hAnsi="Times New Roman" w:cs="Times New Roman"/>
          <w:sz w:val="26"/>
          <w:szCs w:val="26"/>
        </w:rPr>
        <w:t xml:space="preserve"> специалиста -       эксперта отдела </w:t>
      </w:r>
      <w:r w:rsidR="00766055">
        <w:rPr>
          <w:rFonts w:ascii="Times New Roman" w:hAnsi="Times New Roman" w:cs="Times New Roman"/>
          <w:sz w:val="26"/>
          <w:szCs w:val="26"/>
        </w:rPr>
        <w:t>финансовой и кредитной политики</w:t>
      </w:r>
    </w:p>
    <w:p w:rsidR="00EE55A8" w:rsidRPr="00E703CA" w:rsidRDefault="00EE55A8" w:rsidP="00EE55A8">
      <w:pPr>
        <w:pStyle w:val="22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E703CA">
        <w:rPr>
          <w:rFonts w:ascii="Times New Roman" w:hAnsi="Times New Roman" w:cs="Times New Roman"/>
          <w:sz w:val="26"/>
          <w:szCs w:val="26"/>
        </w:rPr>
        <w:t>Министерства сельского хозяйства Чувашской Республики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Courier New"/>
          <w:b/>
          <w:sz w:val="20"/>
          <w:szCs w:val="20"/>
        </w:rPr>
      </w:pPr>
    </w:p>
    <w:p w:rsidR="006E4DFB" w:rsidRDefault="006E4DFB" w:rsidP="006E4DFB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E37476" w:rsidRDefault="00E37476" w:rsidP="006E4DFB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E55A8" w:rsidRPr="00E703CA" w:rsidRDefault="00EE55A8" w:rsidP="00EE55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3CA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E703CA">
        <w:rPr>
          <w:rFonts w:ascii="Times New Roman" w:hAnsi="Times New Roman" w:cs="Times New Roman"/>
          <w:bCs/>
          <w:sz w:val="26"/>
          <w:szCs w:val="26"/>
        </w:rPr>
        <w:t>Должность государственной гражданской службы Чувашской Респу</w:t>
      </w:r>
      <w:r w:rsidRPr="00E703CA">
        <w:rPr>
          <w:rFonts w:ascii="Times New Roman" w:hAnsi="Times New Roman" w:cs="Times New Roman"/>
          <w:bCs/>
          <w:sz w:val="26"/>
          <w:szCs w:val="26"/>
        </w:rPr>
        <w:t>б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лики </w:t>
      </w:r>
      <w:r w:rsidR="00C008A1">
        <w:rPr>
          <w:rFonts w:ascii="Times New Roman" w:hAnsi="Times New Roman" w:cs="Times New Roman"/>
          <w:bCs/>
          <w:sz w:val="26"/>
          <w:szCs w:val="26"/>
        </w:rPr>
        <w:t>главного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 специалиста</w:t>
      </w:r>
      <w:r w:rsidR="003E33AB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hAnsi="Times New Roman" w:cs="Times New Roman"/>
          <w:bCs/>
          <w:sz w:val="26"/>
          <w:szCs w:val="26"/>
        </w:rPr>
        <w:t>эксперта</w:t>
      </w:r>
      <w:r w:rsidRPr="00E703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61E95" w:rsidRPr="00E703CA">
        <w:rPr>
          <w:rFonts w:ascii="Times New Roman" w:hAnsi="Times New Roman" w:cs="Times New Roman"/>
          <w:bCs/>
          <w:sz w:val="26"/>
          <w:szCs w:val="26"/>
        </w:rPr>
        <w:t xml:space="preserve">отдела </w:t>
      </w:r>
      <w:r w:rsidR="00661E95">
        <w:rPr>
          <w:rFonts w:ascii="Times New Roman" w:hAnsi="Times New Roman" w:cs="Times New Roman"/>
          <w:bCs/>
          <w:sz w:val="26"/>
          <w:szCs w:val="26"/>
        </w:rPr>
        <w:t>финансовой и кредитной политики</w:t>
      </w:r>
      <w:r w:rsidR="00661E95" w:rsidRPr="00E703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Министерства сельского хозяйства Чувашской Республики (далее – </w:t>
      </w:r>
      <w:r w:rsidR="00C008A1">
        <w:rPr>
          <w:rFonts w:ascii="Times New Roman" w:hAnsi="Times New Roman" w:cs="Times New Roman"/>
          <w:bCs/>
          <w:sz w:val="26"/>
          <w:szCs w:val="26"/>
        </w:rPr>
        <w:t>главный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 специалист</w:t>
      </w:r>
      <w:r w:rsidR="00825C74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hAnsi="Times New Roman" w:cs="Times New Roman"/>
          <w:bCs/>
          <w:sz w:val="26"/>
          <w:szCs w:val="26"/>
        </w:rPr>
        <w:t>эксперт) учреждается в Министерстве сельского хозяйства Чува</w:t>
      </w:r>
      <w:r w:rsidRPr="00E703CA">
        <w:rPr>
          <w:rFonts w:ascii="Times New Roman" w:hAnsi="Times New Roman" w:cs="Times New Roman"/>
          <w:bCs/>
          <w:sz w:val="26"/>
          <w:szCs w:val="26"/>
        </w:rPr>
        <w:t>ш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ской Республики (далее </w:t>
      </w:r>
      <w:r w:rsidR="00825C74" w:rsidRPr="00E703CA">
        <w:rPr>
          <w:rFonts w:ascii="Times New Roman" w:hAnsi="Times New Roman" w:cs="Times New Roman"/>
          <w:bCs/>
          <w:sz w:val="26"/>
          <w:szCs w:val="26"/>
        </w:rPr>
        <w:t>–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 Министерство) с целью обеспечения деятельности о</w:t>
      </w:r>
      <w:r w:rsidRPr="00E703CA">
        <w:rPr>
          <w:rFonts w:ascii="Times New Roman" w:hAnsi="Times New Roman" w:cs="Times New Roman"/>
          <w:bCs/>
          <w:sz w:val="26"/>
          <w:szCs w:val="26"/>
        </w:rPr>
        <w:t>т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дела </w:t>
      </w:r>
      <w:r w:rsidR="00A972D7">
        <w:rPr>
          <w:rFonts w:ascii="Times New Roman" w:hAnsi="Times New Roman" w:cs="Times New Roman"/>
          <w:bCs/>
          <w:sz w:val="26"/>
          <w:szCs w:val="26"/>
        </w:rPr>
        <w:t>финансовой и кредитной политики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 w:rsidR="00825C74" w:rsidRPr="00E703CA">
        <w:rPr>
          <w:rFonts w:ascii="Times New Roman" w:hAnsi="Times New Roman" w:cs="Times New Roman"/>
          <w:bCs/>
          <w:sz w:val="26"/>
          <w:szCs w:val="26"/>
        </w:rPr>
        <w:t>–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 отдел) в соответствии с Пол</w:t>
      </w:r>
      <w:r w:rsidRPr="00E703CA">
        <w:rPr>
          <w:rFonts w:ascii="Times New Roman" w:hAnsi="Times New Roman" w:cs="Times New Roman"/>
          <w:bCs/>
          <w:sz w:val="26"/>
          <w:szCs w:val="26"/>
        </w:rPr>
        <w:t>о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жением об отделе </w:t>
      </w:r>
      <w:r w:rsidR="00A972D7">
        <w:rPr>
          <w:rFonts w:ascii="Times New Roman" w:hAnsi="Times New Roman" w:cs="Times New Roman"/>
          <w:bCs/>
          <w:sz w:val="26"/>
          <w:szCs w:val="26"/>
        </w:rPr>
        <w:t>финансовой и кредитной политики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6E4DFB" w:rsidRPr="00E703CA" w:rsidRDefault="00EE55A8" w:rsidP="00EE55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3CA">
        <w:rPr>
          <w:rFonts w:ascii="Times New Roman" w:hAnsi="Times New Roman" w:cs="Times New Roman"/>
          <w:bCs/>
          <w:sz w:val="26"/>
          <w:szCs w:val="26"/>
        </w:rPr>
        <w:t>1.2. В соответствии с подразделом 3 раздела 3 Реестра должностей гос</w:t>
      </w:r>
      <w:r w:rsidRPr="00E703CA">
        <w:rPr>
          <w:rFonts w:ascii="Times New Roman" w:hAnsi="Times New Roman" w:cs="Times New Roman"/>
          <w:bCs/>
          <w:sz w:val="26"/>
          <w:szCs w:val="26"/>
        </w:rPr>
        <w:t>у</w:t>
      </w:r>
      <w:r w:rsidRPr="00E703CA">
        <w:rPr>
          <w:rFonts w:ascii="Times New Roman" w:hAnsi="Times New Roman" w:cs="Times New Roman"/>
          <w:bCs/>
          <w:sz w:val="26"/>
          <w:szCs w:val="26"/>
        </w:rPr>
        <w:t>дарственной гражданской службы Чувашской Республики, утвержденного Ук</w:t>
      </w:r>
      <w:r w:rsidRPr="00E703CA">
        <w:rPr>
          <w:rFonts w:ascii="Times New Roman" w:hAnsi="Times New Roman" w:cs="Times New Roman"/>
          <w:bCs/>
          <w:sz w:val="26"/>
          <w:szCs w:val="26"/>
        </w:rPr>
        <w:t>а</w:t>
      </w:r>
      <w:r w:rsidRPr="00E703CA">
        <w:rPr>
          <w:rFonts w:ascii="Times New Roman" w:hAnsi="Times New Roman" w:cs="Times New Roman"/>
          <w:bCs/>
          <w:sz w:val="26"/>
          <w:szCs w:val="26"/>
        </w:rPr>
        <w:t>зом Президента Чувашской Республики от 1 сен</w:t>
      </w:r>
      <w:r w:rsidR="001E22B6" w:rsidRPr="00E703CA">
        <w:rPr>
          <w:rFonts w:ascii="Times New Roman" w:hAnsi="Times New Roman" w:cs="Times New Roman"/>
          <w:bCs/>
          <w:sz w:val="26"/>
          <w:szCs w:val="26"/>
        </w:rPr>
        <w:t>тября 2006 г. № 73, должность «</w:t>
      </w:r>
      <w:r w:rsidR="00C008A1">
        <w:rPr>
          <w:rFonts w:ascii="Times New Roman" w:hAnsi="Times New Roman" w:cs="Times New Roman"/>
          <w:bCs/>
          <w:sz w:val="26"/>
          <w:szCs w:val="26"/>
        </w:rPr>
        <w:t>главный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 специалист</w:t>
      </w:r>
      <w:r w:rsidR="00825C74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hAnsi="Times New Roman" w:cs="Times New Roman"/>
          <w:bCs/>
          <w:sz w:val="26"/>
          <w:szCs w:val="26"/>
        </w:rPr>
        <w:t>эксперт» относится к категории «специалисты» старшей группы должностей и имеет регистрационный номер (код) 3-3-4-</w:t>
      </w:r>
      <w:r w:rsidR="00F77FC6">
        <w:rPr>
          <w:rFonts w:ascii="Times New Roman" w:hAnsi="Times New Roman" w:cs="Times New Roman"/>
          <w:bCs/>
          <w:sz w:val="26"/>
          <w:szCs w:val="26"/>
        </w:rPr>
        <w:t>21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36DB1" w:rsidRDefault="00EE55A8" w:rsidP="00C36D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1.3. Область профессиональной служебной деятельности государственн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го гражданского служащего Чувашской Республики (далее – гражданский сл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жащий): </w:t>
      </w:r>
      <w:r w:rsidR="00C36DB1" w:rsidRPr="00F77FC6">
        <w:rPr>
          <w:rFonts w:ascii="Times New Roman" w:eastAsia="Calibri" w:hAnsi="Times New Roman" w:cs="Times New Roman"/>
          <w:sz w:val="26"/>
          <w:szCs w:val="26"/>
          <w:lang w:eastAsia="ru-RU"/>
        </w:rPr>
        <w:t>Регулирование бюджетной системы</w:t>
      </w:r>
      <w:r w:rsidR="00C36DB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36DB1" w:rsidRPr="00C723E6" w:rsidRDefault="00EE55A8" w:rsidP="00C72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23E6">
        <w:rPr>
          <w:rFonts w:ascii="Times New Roman" w:hAnsi="Times New Roman" w:cs="Times New Roman"/>
          <w:bCs/>
          <w:sz w:val="26"/>
          <w:szCs w:val="26"/>
        </w:rPr>
        <w:t>1.4. Вид профессиональной служебной деятельности гражданского сл</w:t>
      </w:r>
      <w:r w:rsidRPr="00C723E6">
        <w:rPr>
          <w:rFonts w:ascii="Times New Roman" w:hAnsi="Times New Roman" w:cs="Times New Roman"/>
          <w:bCs/>
          <w:sz w:val="26"/>
          <w:szCs w:val="26"/>
        </w:rPr>
        <w:t>у</w:t>
      </w:r>
      <w:r w:rsidRPr="00C723E6">
        <w:rPr>
          <w:rFonts w:ascii="Times New Roman" w:hAnsi="Times New Roman" w:cs="Times New Roman"/>
          <w:bCs/>
          <w:sz w:val="26"/>
          <w:szCs w:val="26"/>
        </w:rPr>
        <w:t xml:space="preserve">жащего: </w:t>
      </w:r>
      <w:r w:rsidR="00C36DB1" w:rsidRPr="00C723E6">
        <w:rPr>
          <w:rFonts w:ascii="Times New Roman" w:hAnsi="Times New Roman" w:cs="Times New Roman"/>
          <w:bCs/>
          <w:sz w:val="26"/>
          <w:szCs w:val="26"/>
        </w:rPr>
        <w:t>Бюджетная политика в области агропромышленного комплекса</w:t>
      </w:r>
      <w:r w:rsidR="00F77FC6">
        <w:rPr>
          <w:rFonts w:ascii="Times New Roman" w:hAnsi="Times New Roman" w:cs="Times New Roman"/>
          <w:bCs/>
          <w:sz w:val="26"/>
          <w:szCs w:val="26"/>
        </w:rPr>
        <w:t>;</w:t>
      </w:r>
    </w:p>
    <w:p w:rsidR="00C36DB1" w:rsidRPr="00C723E6" w:rsidRDefault="00C36DB1" w:rsidP="00C72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23E6">
        <w:rPr>
          <w:rFonts w:ascii="Times New Roman" w:hAnsi="Times New Roman" w:cs="Times New Roman"/>
          <w:bCs/>
          <w:sz w:val="26"/>
          <w:szCs w:val="26"/>
        </w:rPr>
        <w:t>Кассовое обслуживание исполнения бюджетов</w:t>
      </w:r>
      <w:r w:rsidR="00F77FC6">
        <w:rPr>
          <w:rFonts w:ascii="Times New Roman" w:hAnsi="Times New Roman" w:cs="Times New Roman"/>
          <w:bCs/>
          <w:sz w:val="26"/>
          <w:szCs w:val="26"/>
        </w:rPr>
        <w:t>;</w:t>
      </w:r>
    </w:p>
    <w:p w:rsidR="00EE55A8" w:rsidRPr="00C723E6" w:rsidRDefault="00C36DB1" w:rsidP="00C72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23E6">
        <w:rPr>
          <w:rFonts w:ascii="Times New Roman" w:hAnsi="Times New Roman" w:cs="Times New Roman"/>
          <w:bCs/>
          <w:sz w:val="26"/>
          <w:szCs w:val="26"/>
        </w:rPr>
        <w:t>Организация составления и обеспечения исполнения бюджетов бюдже</w:t>
      </w:r>
      <w:r w:rsidRPr="00C723E6">
        <w:rPr>
          <w:rFonts w:ascii="Times New Roman" w:hAnsi="Times New Roman" w:cs="Times New Roman"/>
          <w:bCs/>
          <w:sz w:val="26"/>
          <w:szCs w:val="26"/>
        </w:rPr>
        <w:t>т</w:t>
      </w:r>
      <w:r w:rsidRPr="00C723E6">
        <w:rPr>
          <w:rFonts w:ascii="Times New Roman" w:hAnsi="Times New Roman" w:cs="Times New Roman"/>
          <w:bCs/>
          <w:sz w:val="26"/>
          <w:szCs w:val="26"/>
        </w:rPr>
        <w:t>ной системы Российской Федерации</w:t>
      </w:r>
      <w:r w:rsidR="00EE55A8" w:rsidRPr="00C723E6">
        <w:rPr>
          <w:rFonts w:ascii="Times New Roman" w:hAnsi="Times New Roman" w:cs="Times New Roman"/>
          <w:bCs/>
          <w:sz w:val="26"/>
          <w:szCs w:val="26"/>
        </w:rPr>
        <w:t>.</w:t>
      </w:r>
    </w:p>
    <w:p w:rsidR="006E4DFB" w:rsidRPr="00E703CA" w:rsidRDefault="006E4DFB" w:rsidP="00C72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723E6">
        <w:rPr>
          <w:rFonts w:ascii="Times New Roman" w:hAnsi="Times New Roman" w:cs="Times New Roman"/>
          <w:bCs/>
          <w:sz w:val="26"/>
          <w:szCs w:val="26"/>
        </w:rPr>
        <w:t xml:space="preserve">1.5. </w:t>
      </w:r>
      <w:r w:rsidR="00C008A1">
        <w:rPr>
          <w:rFonts w:ascii="Times New Roman" w:hAnsi="Times New Roman" w:cs="Times New Roman"/>
          <w:bCs/>
          <w:sz w:val="26"/>
          <w:szCs w:val="26"/>
        </w:rPr>
        <w:t>Главный</w:t>
      </w:r>
      <w:r w:rsidR="00EE55A8" w:rsidRPr="00C723E6">
        <w:rPr>
          <w:rFonts w:ascii="Times New Roman" w:hAnsi="Times New Roman" w:cs="Times New Roman"/>
          <w:bCs/>
          <w:sz w:val="26"/>
          <w:szCs w:val="26"/>
        </w:rPr>
        <w:t xml:space="preserve"> специалист</w:t>
      </w:r>
      <w:r w:rsidR="00825C74" w:rsidRPr="00C723E6">
        <w:rPr>
          <w:rFonts w:ascii="Times New Roman" w:hAnsi="Times New Roman" w:cs="Times New Roman"/>
          <w:bCs/>
          <w:sz w:val="26"/>
          <w:szCs w:val="26"/>
        </w:rPr>
        <w:t>-</w:t>
      </w:r>
      <w:r w:rsidR="00EE55A8" w:rsidRPr="00C723E6">
        <w:rPr>
          <w:rFonts w:ascii="Times New Roman" w:hAnsi="Times New Roman" w:cs="Times New Roman"/>
          <w:bCs/>
          <w:sz w:val="26"/>
          <w:szCs w:val="26"/>
        </w:rPr>
        <w:t>эксперт назначается на должность и освобожд</w:t>
      </w:r>
      <w:r w:rsidR="00EE55A8" w:rsidRPr="00C723E6">
        <w:rPr>
          <w:rFonts w:ascii="Times New Roman" w:hAnsi="Times New Roman" w:cs="Times New Roman"/>
          <w:bCs/>
          <w:sz w:val="26"/>
          <w:szCs w:val="26"/>
        </w:rPr>
        <w:t>а</w:t>
      </w:r>
      <w:r w:rsidR="00EE55A8" w:rsidRPr="00C723E6">
        <w:rPr>
          <w:rFonts w:ascii="Times New Roman" w:hAnsi="Times New Roman" w:cs="Times New Roman"/>
          <w:bCs/>
          <w:sz w:val="26"/>
          <w:szCs w:val="26"/>
        </w:rPr>
        <w:t>ется</w:t>
      </w:r>
      <w:r w:rsidR="00EE55A8" w:rsidRPr="00E703CA">
        <w:rPr>
          <w:rFonts w:ascii="Times New Roman" w:hAnsi="Times New Roman" w:cs="Times New Roman"/>
          <w:sz w:val="26"/>
          <w:szCs w:val="26"/>
        </w:rPr>
        <w:t xml:space="preserve"> от должности министром сельского хозяйства Чувашской Республики (д</w:t>
      </w:r>
      <w:r w:rsidR="00EE55A8" w:rsidRPr="00E703CA">
        <w:rPr>
          <w:rFonts w:ascii="Times New Roman" w:hAnsi="Times New Roman" w:cs="Times New Roman"/>
          <w:sz w:val="26"/>
          <w:szCs w:val="26"/>
        </w:rPr>
        <w:t>а</w:t>
      </w:r>
      <w:r w:rsidR="00EE55A8" w:rsidRPr="00E703CA">
        <w:rPr>
          <w:rFonts w:ascii="Times New Roman" w:hAnsi="Times New Roman" w:cs="Times New Roman"/>
          <w:sz w:val="26"/>
          <w:szCs w:val="26"/>
        </w:rPr>
        <w:t xml:space="preserve">лее </w:t>
      </w:r>
      <w:r w:rsidR="00825C74" w:rsidRPr="00E703CA">
        <w:rPr>
          <w:rFonts w:ascii="Times New Roman" w:hAnsi="Times New Roman" w:cs="Times New Roman"/>
          <w:bCs/>
          <w:sz w:val="26"/>
          <w:szCs w:val="26"/>
        </w:rPr>
        <w:t>–</w:t>
      </w:r>
      <w:r w:rsidR="00EE55A8" w:rsidRPr="00E703CA">
        <w:rPr>
          <w:rFonts w:ascii="Times New Roman" w:hAnsi="Times New Roman" w:cs="Times New Roman"/>
          <w:sz w:val="26"/>
          <w:szCs w:val="26"/>
        </w:rPr>
        <w:t xml:space="preserve"> министр) и непосредственно подчиняется министру, заместителю мин</w:t>
      </w:r>
      <w:r w:rsidR="00EE55A8" w:rsidRPr="00E703CA">
        <w:rPr>
          <w:rFonts w:ascii="Times New Roman" w:hAnsi="Times New Roman" w:cs="Times New Roman"/>
          <w:sz w:val="26"/>
          <w:szCs w:val="26"/>
        </w:rPr>
        <w:t>и</w:t>
      </w:r>
      <w:r w:rsidR="00EE55A8" w:rsidRPr="00E703CA">
        <w:rPr>
          <w:rFonts w:ascii="Times New Roman" w:hAnsi="Times New Roman" w:cs="Times New Roman"/>
          <w:sz w:val="26"/>
          <w:szCs w:val="26"/>
        </w:rPr>
        <w:t>стра, курирующему отдел (далее – заместитель министра), начальнику отдела</w:t>
      </w:r>
      <w:r w:rsidR="00F27AFE" w:rsidRPr="00E703CA">
        <w:rPr>
          <w:rFonts w:ascii="Times New Roman" w:hAnsi="Times New Roman" w:cs="Times New Roman"/>
          <w:sz w:val="26"/>
          <w:szCs w:val="26"/>
        </w:rPr>
        <w:t>.</w:t>
      </w:r>
    </w:p>
    <w:p w:rsidR="006E4DFB" w:rsidRPr="00E703CA" w:rsidRDefault="006E4DFB" w:rsidP="00EE5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1.6. </w:t>
      </w:r>
      <w:r w:rsidR="00EE55A8" w:rsidRPr="00E703CA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C008A1">
        <w:rPr>
          <w:rFonts w:ascii="Times New Roman" w:hAnsi="Times New Roman" w:cs="Times New Roman"/>
          <w:sz w:val="26"/>
          <w:szCs w:val="26"/>
        </w:rPr>
        <w:t>главного</w:t>
      </w:r>
      <w:r w:rsidR="00EE55A8" w:rsidRPr="00E703CA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EE55A8" w:rsidRPr="00E703CA">
        <w:rPr>
          <w:rFonts w:ascii="Times New Roman" w:hAnsi="Times New Roman" w:cs="Times New Roman"/>
          <w:sz w:val="26"/>
          <w:szCs w:val="26"/>
        </w:rPr>
        <w:t>эксперта его обязанности распределяются начальником отдела между работниками отдела Министерства</w:t>
      </w:r>
      <w:r w:rsidR="00EE55A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E4DFB" w:rsidRDefault="006E4DFB" w:rsidP="006E4D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Квалификационные требования</w:t>
      </w:r>
    </w:p>
    <w:p w:rsidR="006E4DFB" w:rsidRPr="00E703CA" w:rsidRDefault="006E4DF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замещения должности </w:t>
      </w:r>
      <w:r w:rsidR="00C008A1">
        <w:rPr>
          <w:rFonts w:ascii="Times New Roman" w:hAnsi="Times New Roman" w:cs="Times New Roman"/>
          <w:sz w:val="26"/>
          <w:szCs w:val="26"/>
        </w:rPr>
        <w:t>главного</w:t>
      </w:r>
      <w:r w:rsidR="000C37E2" w:rsidRPr="00E703CA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hAnsi="Times New Roman" w:cs="Times New Roman"/>
          <w:sz w:val="26"/>
          <w:szCs w:val="26"/>
        </w:rPr>
        <w:t xml:space="preserve">эксперта 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ются</w:t>
      </w:r>
      <w:r w:rsidR="000C37E2" w:rsidRPr="00E703CA">
        <w:rPr>
          <w:rFonts w:ascii="Times New Roman" w:eastAsia="Calibri" w:hAnsi="Times New Roman" w:cs="Times New Roman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базовые и профессионально-функциональные квалификационные требов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ния. </w:t>
      </w:r>
    </w:p>
    <w:p w:rsidR="006E4DFB" w:rsidRPr="00E703CA" w:rsidRDefault="006E4DFB" w:rsidP="006E4DF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6E4DFB" w:rsidRPr="00E703CA" w:rsidRDefault="006E4DF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2.1.1. Гражданский служащий, замещающий должность </w:t>
      </w:r>
      <w:r w:rsidR="00C008A1">
        <w:rPr>
          <w:rFonts w:ascii="Times New Roman" w:hAnsi="Times New Roman" w:cs="Times New Roman"/>
          <w:sz w:val="26"/>
          <w:szCs w:val="26"/>
        </w:rPr>
        <w:t>главного</w:t>
      </w:r>
      <w:r w:rsidR="000C37E2" w:rsidRPr="00E703CA">
        <w:rPr>
          <w:rFonts w:ascii="Times New Roman" w:hAnsi="Times New Roman" w:cs="Times New Roman"/>
          <w:sz w:val="26"/>
          <w:szCs w:val="26"/>
        </w:rPr>
        <w:t xml:space="preserve"> специ</w:t>
      </w:r>
      <w:r w:rsidR="000C37E2" w:rsidRPr="00E703CA">
        <w:rPr>
          <w:rFonts w:ascii="Times New Roman" w:hAnsi="Times New Roman" w:cs="Times New Roman"/>
          <w:sz w:val="26"/>
          <w:szCs w:val="26"/>
        </w:rPr>
        <w:t>а</w:t>
      </w:r>
      <w:r w:rsidR="000C37E2" w:rsidRPr="00E703CA">
        <w:rPr>
          <w:rFonts w:ascii="Times New Roman" w:hAnsi="Times New Roman" w:cs="Times New Roman"/>
          <w:sz w:val="26"/>
          <w:szCs w:val="26"/>
        </w:rPr>
        <w:t>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hAnsi="Times New Roman" w:cs="Times New Roman"/>
          <w:sz w:val="26"/>
          <w:szCs w:val="26"/>
        </w:rPr>
        <w:t xml:space="preserve">эксперта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иметь высшее образование</w:t>
      </w:r>
      <w:r w:rsid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4857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ниже уровня </w:t>
      </w:r>
      <w:proofErr w:type="spellStart"/>
      <w:r w:rsidR="00AE4857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E4DFB" w:rsidRPr="00E703CA" w:rsidRDefault="006E4DF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2.1.2. Для должности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требования к стажу 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гра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жданской службы не</w:t>
      </w:r>
      <w:r w:rsid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устанавливаются.</w:t>
      </w:r>
    </w:p>
    <w:p w:rsidR="006E4DFB" w:rsidRPr="00E703CA" w:rsidRDefault="006E4DF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2.1.3.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эксперт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обладать следующими баз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выми знаниями и умениями: 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ка);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6E4DFB" w:rsidRPr="00E703CA" w:rsidRDefault="006E4DFB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0C37E2" w:rsidRPr="00E703CA" w:rsidRDefault="006E4DF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2.1.4. Умения гражданского служащего, замещающего должность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, должны включать:</w:t>
      </w:r>
    </w:p>
    <w:p w:rsidR="000C37E2" w:rsidRPr="00E703CA" w:rsidRDefault="000C37E2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системно;</w:t>
      </w:r>
    </w:p>
    <w:p w:rsidR="000C37E2" w:rsidRPr="00E703CA" w:rsidRDefault="000C37E2" w:rsidP="000C37E2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0C37E2" w:rsidRPr="00E703CA" w:rsidRDefault="000C37E2" w:rsidP="000C37E2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0C37E2" w:rsidRPr="00E703CA" w:rsidRDefault="000C37E2" w:rsidP="000C37E2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0C37E2" w:rsidRPr="00E703CA" w:rsidRDefault="000C37E2" w:rsidP="000C37E2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766F7B" w:rsidRPr="00E703CA" w:rsidRDefault="000C37E2" w:rsidP="000C37E2">
      <w:pPr>
        <w:spacing w:after="0" w:line="245" w:lineRule="auto"/>
        <w:ind w:firstLine="70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совершенствовать свой профессиональный уровень.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E4DFB" w:rsidRPr="00E703CA" w:rsidRDefault="00766F7B" w:rsidP="000C37E2">
      <w:pPr>
        <w:spacing w:after="0" w:line="245" w:lineRule="auto"/>
        <w:ind w:firstLine="70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Профессионально-функциональные квалификационные требования: </w:t>
      </w:r>
    </w:p>
    <w:p w:rsidR="00173B42" w:rsidRPr="00173B42" w:rsidRDefault="00766F7B" w:rsidP="00173B42">
      <w:pPr>
        <w:pStyle w:val="a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2.2.1</w:t>
      </w:r>
      <w:r w:rsidR="00173B42" w:rsidRPr="00E06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73B42" w:rsidRPr="00173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Гражданскому служащему, замещающему </w:t>
      </w:r>
      <w:r w:rsidR="00C008A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="0026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</w:t>
      </w:r>
      <w:r w:rsidR="00173B42" w:rsidRPr="00173B4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квалификационные требования к специальност</w:t>
      </w:r>
      <w:proofErr w:type="gramStart"/>
      <w:r w:rsidR="00173B42" w:rsidRPr="00173B42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173B42" w:rsidRPr="00173B42">
        <w:rPr>
          <w:rFonts w:ascii="Times New Roman" w:eastAsia="Times New Roman" w:hAnsi="Times New Roman" w:cs="Times New Roman"/>
          <w:sz w:val="26"/>
          <w:szCs w:val="26"/>
          <w:lang w:eastAsia="ru-RU"/>
        </w:rPr>
        <w:t>ям), направлению(ям) подготовки не устанавливаются</w:t>
      </w:r>
      <w:r w:rsidR="00173B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4DFB" w:rsidRPr="00E703CA" w:rsidRDefault="006E4DFB" w:rsidP="00173B42">
      <w:pPr>
        <w:pStyle w:val="af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2.2.2. Гражданский служащий, замещающий должность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эксперта,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должен обладать следующими профессиональными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знаниями в сфере законодательства Российской Федерации и законодательства Чувашской Республики: </w:t>
      </w:r>
    </w:p>
    <w:p w:rsidR="00634DCC" w:rsidRPr="00E703CA" w:rsidRDefault="00634DCC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AE4857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Бюджетный кодекс Российской Федерации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4D76" w:rsidRPr="00E703CA" w:rsidRDefault="000A0910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F4D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DF4D76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Федеральный закон от 27 июля 2004 г. № 79–ФЗ «О государственной гражданской службе Российской Федерации; </w:t>
      </w:r>
    </w:p>
    <w:p w:rsidR="00DF4D76" w:rsidRPr="00E703CA" w:rsidRDefault="000A0910" w:rsidP="00DF4D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DF4D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DF4D76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 декабря 2006 г. № 264-ФЗ «О развитии сел</w:t>
      </w:r>
      <w:r w:rsidR="00DF4D76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DF4D76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ского хозяйства»;</w:t>
      </w:r>
    </w:p>
    <w:p w:rsidR="00634DCC" w:rsidRPr="00E703CA" w:rsidRDefault="000A0910" w:rsidP="00634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hyperlink r:id="rId9" w:history="1">
        <w:r w:rsidR="00AE4857"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Российской Фед</w:t>
      </w:r>
      <w:r w:rsidR="00AE4857">
        <w:rPr>
          <w:rFonts w:ascii="Times New Roman" w:eastAsia="Calibri" w:hAnsi="Times New Roman" w:cs="Times New Roman"/>
          <w:sz w:val="26"/>
          <w:szCs w:val="26"/>
          <w:lang w:eastAsia="ru-RU"/>
        </w:rPr>
        <w:t>ерации от 16 мая 2011 г. № 373 «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 разработке и утверждении административных регламентов исполн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ния государственных функций и административных регламентов предоставл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ния государственных услуг</w:t>
      </w:r>
      <w:r w:rsidR="00AE4857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34DCC" w:rsidRPr="00E703CA" w:rsidRDefault="000A0910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14 июля 2012 г. № 717 «О Государственной программе развития сельского хозяйства и регул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рования рынков сельскохозяйственной продукции, сырья и продовольствия на 2013-2020 годы»;</w:t>
      </w:r>
    </w:p>
    <w:p w:rsidR="00634DCC" w:rsidRPr="00E703CA" w:rsidRDefault="000A0910" w:rsidP="00634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закон Чувашской Республики от 29 сентября 2014 г. № 49 «О развитии сельского хозяйства в Чувашской Республике»;</w:t>
      </w:r>
    </w:p>
    <w:p w:rsidR="00AE4857" w:rsidRPr="00E703CA" w:rsidRDefault="000A0910" w:rsidP="00AE4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 Кабинета Министров Чувашской Республики от </w:t>
      </w:r>
      <w:r w:rsidR="00AE4857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AE485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29 марта 2007 г. № 55 «Вопросы Министерства сельского хозяйства Чувашской Республики»;</w:t>
      </w:r>
    </w:p>
    <w:p w:rsidR="00634DCC" w:rsidRDefault="000A0910" w:rsidP="00634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Кабинета Министров Чувашской Республики от 18 д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кабря 2012 г. № 567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CF143D" w:rsidRPr="00E703CA" w:rsidRDefault="00CF143D" w:rsidP="00CF14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0A0910">
        <w:rPr>
          <w:rFonts w:ascii="Times New Roman" w:eastAsia="Calibri" w:hAnsi="Times New Roman" w:cs="Times New Roman"/>
          <w:sz w:val="26"/>
          <w:szCs w:val="26"/>
        </w:rPr>
        <w:t>9</w:t>
      </w:r>
      <w:r w:rsidR="00AE4857" w:rsidRPr="00E703CA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E703CA">
        <w:rPr>
          <w:rFonts w:ascii="Times New Roman" w:eastAsia="Calibri" w:hAnsi="Times New Roman" w:cs="Times New Roman"/>
          <w:sz w:val="26"/>
          <w:szCs w:val="26"/>
        </w:rPr>
        <w:t>постановление Кабинета Министров Ч</w:t>
      </w:r>
      <w:r w:rsidR="0063076F">
        <w:rPr>
          <w:rFonts w:ascii="Times New Roman" w:eastAsia="Calibri" w:hAnsi="Times New Roman" w:cs="Times New Roman"/>
          <w:sz w:val="26"/>
          <w:szCs w:val="26"/>
        </w:rPr>
        <w:t xml:space="preserve">увашской Республики от </w:t>
      </w:r>
      <w:r w:rsidR="00AE4857">
        <w:rPr>
          <w:rFonts w:ascii="Times New Roman" w:eastAsia="Calibri" w:hAnsi="Times New Roman" w:cs="Times New Roman"/>
          <w:sz w:val="26"/>
          <w:szCs w:val="26"/>
        </w:rPr>
        <w:br/>
      </w:r>
      <w:r w:rsidRPr="00E703CA">
        <w:rPr>
          <w:rFonts w:ascii="Times New Roman" w:eastAsia="Calibri" w:hAnsi="Times New Roman" w:cs="Times New Roman"/>
          <w:sz w:val="26"/>
          <w:szCs w:val="26"/>
        </w:rPr>
        <w:t>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марта </w:t>
      </w:r>
      <w:r w:rsidRPr="00E703CA">
        <w:rPr>
          <w:rFonts w:ascii="Times New Roman" w:eastAsia="Calibri" w:hAnsi="Times New Roman" w:cs="Times New Roman"/>
          <w:sz w:val="26"/>
          <w:szCs w:val="26"/>
        </w:rPr>
        <w:t>2013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Pr="00E703CA">
        <w:rPr>
          <w:rFonts w:ascii="Times New Roman" w:eastAsia="Calibri" w:hAnsi="Times New Roman" w:cs="Times New Roman"/>
          <w:sz w:val="26"/>
          <w:szCs w:val="26"/>
        </w:rPr>
        <w:t xml:space="preserve">№ 96 </w:t>
      </w:r>
      <w:r w:rsidR="00AE4857">
        <w:rPr>
          <w:rFonts w:ascii="Times New Roman" w:eastAsia="Calibri" w:hAnsi="Times New Roman" w:cs="Times New Roman"/>
          <w:sz w:val="26"/>
          <w:szCs w:val="26"/>
        </w:rPr>
        <w:t>«</w:t>
      </w:r>
      <w:r w:rsidRPr="00E703CA">
        <w:rPr>
          <w:rFonts w:ascii="Times New Roman" w:eastAsia="Calibri" w:hAnsi="Times New Roman" w:cs="Times New Roman"/>
          <w:sz w:val="26"/>
          <w:szCs w:val="26"/>
        </w:rPr>
        <w:t>Об утверждении Правил предоставления субсидий из республиканского бюджета Чувашской Республики на повышение продуктивн</w:t>
      </w:r>
      <w:r w:rsidRPr="00E703CA">
        <w:rPr>
          <w:rFonts w:ascii="Times New Roman" w:eastAsia="Calibri" w:hAnsi="Times New Roman" w:cs="Times New Roman"/>
          <w:sz w:val="26"/>
          <w:szCs w:val="26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</w:rPr>
        <w:t>сти в молочном скотоводстве</w:t>
      </w:r>
      <w:r w:rsidR="00AE4857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916F74" w:rsidRDefault="00634DCC" w:rsidP="00AE48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E4857">
        <w:rPr>
          <w:rFonts w:ascii="Times New Roman" w:eastAsia="Calibri" w:hAnsi="Times New Roman" w:cs="Times New Roman"/>
          <w:sz w:val="26"/>
          <w:szCs w:val="26"/>
        </w:rPr>
        <w:t>1</w:t>
      </w:r>
      <w:r w:rsidR="000A0910">
        <w:rPr>
          <w:rFonts w:ascii="Times New Roman" w:eastAsia="Calibri" w:hAnsi="Times New Roman" w:cs="Times New Roman"/>
          <w:sz w:val="26"/>
          <w:szCs w:val="26"/>
        </w:rPr>
        <w:t>0</w:t>
      </w:r>
      <w:r w:rsidR="00AE4857" w:rsidRPr="00E703CA">
        <w:rPr>
          <w:rFonts w:ascii="Times New Roman" w:eastAsia="Calibri" w:hAnsi="Times New Roman" w:cs="Times New Roman"/>
          <w:sz w:val="26"/>
          <w:szCs w:val="26"/>
        </w:rPr>
        <w:t>)</w:t>
      </w:r>
      <w:r w:rsidR="000A09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6D21" w:rsidRPr="00E703CA">
        <w:rPr>
          <w:rFonts w:ascii="Times New Roman" w:eastAsia="Calibri" w:hAnsi="Times New Roman" w:cs="Times New Roman"/>
          <w:sz w:val="26"/>
          <w:szCs w:val="26"/>
        </w:rPr>
        <w:t>постановление Кабинета Министров Ч</w:t>
      </w:r>
      <w:r w:rsidR="00642A50" w:rsidRPr="00E703CA">
        <w:rPr>
          <w:rFonts w:ascii="Times New Roman" w:eastAsia="Calibri" w:hAnsi="Times New Roman" w:cs="Times New Roman"/>
          <w:sz w:val="26"/>
          <w:szCs w:val="26"/>
        </w:rPr>
        <w:t xml:space="preserve">увашской Республики от </w:t>
      </w:r>
      <w:r w:rsidR="00356D21" w:rsidRPr="00E703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143D">
        <w:rPr>
          <w:rFonts w:ascii="Times New Roman" w:eastAsia="Calibri" w:hAnsi="Times New Roman" w:cs="Times New Roman"/>
          <w:sz w:val="26"/>
          <w:szCs w:val="26"/>
        </w:rPr>
        <w:t>8 фе</w:t>
      </w:r>
      <w:r w:rsidR="00CF143D">
        <w:rPr>
          <w:rFonts w:ascii="Times New Roman" w:eastAsia="Calibri" w:hAnsi="Times New Roman" w:cs="Times New Roman"/>
          <w:sz w:val="26"/>
          <w:szCs w:val="26"/>
        </w:rPr>
        <w:t>в</w:t>
      </w:r>
      <w:r w:rsidR="00CF143D">
        <w:rPr>
          <w:rFonts w:ascii="Times New Roman" w:eastAsia="Calibri" w:hAnsi="Times New Roman" w:cs="Times New Roman"/>
          <w:sz w:val="26"/>
          <w:szCs w:val="26"/>
        </w:rPr>
        <w:t xml:space="preserve">раля 2017 г. </w:t>
      </w:r>
      <w:r w:rsidR="00AE4857">
        <w:rPr>
          <w:rFonts w:ascii="Times New Roman" w:eastAsia="Calibri" w:hAnsi="Times New Roman" w:cs="Times New Roman"/>
          <w:sz w:val="26"/>
          <w:szCs w:val="26"/>
        </w:rPr>
        <w:t>№ 44  «</w:t>
      </w:r>
      <w:r w:rsidR="00356D21" w:rsidRPr="00E703CA">
        <w:rPr>
          <w:rFonts w:ascii="Times New Roman" w:eastAsia="Calibri" w:hAnsi="Times New Roman" w:cs="Times New Roman"/>
          <w:sz w:val="26"/>
          <w:szCs w:val="26"/>
        </w:rPr>
        <w:t>Об утверждении правил предоставления субсидий из ре</w:t>
      </w:r>
      <w:r w:rsidR="00356D21" w:rsidRPr="00E703CA">
        <w:rPr>
          <w:rFonts w:ascii="Times New Roman" w:eastAsia="Calibri" w:hAnsi="Times New Roman" w:cs="Times New Roman"/>
          <w:sz w:val="26"/>
          <w:szCs w:val="26"/>
        </w:rPr>
        <w:t>с</w:t>
      </w:r>
      <w:r w:rsidR="00356D21" w:rsidRPr="00E703CA">
        <w:rPr>
          <w:rFonts w:ascii="Times New Roman" w:eastAsia="Calibri" w:hAnsi="Times New Roman" w:cs="Times New Roman"/>
          <w:sz w:val="26"/>
          <w:szCs w:val="26"/>
        </w:rPr>
        <w:lastRenderedPageBreak/>
        <w:t>публиканского бюджета Чувашской Республики на содействие достижению ц</w:t>
      </w:r>
      <w:r w:rsidR="00356D21" w:rsidRPr="00E703CA">
        <w:rPr>
          <w:rFonts w:ascii="Times New Roman" w:eastAsia="Calibri" w:hAnsi="Times New Roman" w:cs="Times New Roman"/>
          <w:sz w:val="26"/>
          <w:szCs w:val="26"/>
        </w:rPr>
        <w:t>е</w:t>
      </w:r>
      <w:r w:rsidR="00356D21" w:rsidRPr="00E703CA">
        <w:rPr>
          <w:rFonts w:ascii="Times New Roman" w:eastAsia="Calibri" w:hAnsi="Times New Roman" w:cs="Times New Roman"/>
          <w:sz w:val="26"/>
          <w:szCs w:val="26"/>
        </w:rPr>
        <w:t>ле</w:t>
      </w:r>
      <w:r w:rsidR="00AE4857">
        <w:rPr>
          <w:rFonts w:ascii="Times New Roman" w:eastAsia="Calibri" w:hAnsi="Times New Roman" w:cs="Times New Roman"/>
          <w:sz w:val="26"/>
          <w:szCs w:val="26"/>
        </w:rPr>
        <w:t>вых показателей».</w:t>
      </w:r>
    </w:p>
    <w:p w:rsidR="006E4DFB" w:rsidRDefault="006E4DFB" w:rsidP="00486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2.2.3. Иные профессиональные знания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="00221E8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221E8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должны включать: 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бюджета и его социально-экономическая роль в обществе;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бюджетная система Российской Федерации;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бюджетное регулирование и его основные методы;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цели бюджетной политики;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понятие, объекты и субъекты бюджетного учета;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виды бюджетной отчетности;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состав бюджетной классификации;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и состав регистров бюджетного учета;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AE4857">
        <w:rPr>
          <w:rFonts w:ascii="Times New Roman" w:eastAsia="Calibri" w:hAnsi="Times New Roman" w:cs="Times New Roman"/>
          <w:sz w:val="26"/>
          <w:szCs w:val="26"/>
        </w:rPr>
        <w:t>равила юридической техники формирования нормативных прав</w:t>
      </w:r>
      <w:r w:rsidRPr="00AE4857">
        <w:rPr>
          <w:rFonts w:ascii="Times New Roman" w:eastAsia="Calibri" w:hAnsi="Times New Roman" w:cs="Times New Roman"/>
          <w:sz w:val="26"/>
          <w:szCs w:val="26"/>
        </w:rPr>
        <w:t>о</w:t>
      </w:r>
      <w:r w:rsidRPr="00AE4857">
        <w:rPr>
          <w:rFonts w:ascii="Times New Roman" w:eastAsia="Calibri" w:hAnsi="Times New Roman" w:cs="Times New Roman"/>
          <w:sz w:val="26"/>
          <w:szCs w:val="26"/>
        </w:rPr>
        <w:t>вых актов;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AE4857">
        <w:rPr>
          <w:rFonts w:ascii="Times New Roman" w:eastAsia="Calibri" w:hAnsi="Times New Roman" w:cs="Times New Roman"/>
          <w:color w:val="000000"/>
          <w:sz w:val="26"/>
          <w:szCs w:val="26"/>
        </w:rPr>
        <w:t>понятие устройства системы бюджетных платежей в Российской Федерации;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E485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основные </w:t>
      </w:r>
      <w:r w:rsidRPr="00AE485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проблемы и перспективы развития современной системы бюджетных платежей в Российской Федерации;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основы кассового исполнения бюджетов бюджетной системы Ро</w:t>
      </w:r>
      <w:r w:rsidRPr="00AE485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AE485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сийской Федерации;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бюджетная классификация Российской Федерации и порядок ее применения;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основные направления государственной поддержки агропромы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ш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ленного комплекса, а также механизмы ее предоставления;</w:t>
      </w:r>
    </w:p>
    <w:p w:rsidR="004861B1" w:rsidRPr="00AE4857" w:rsidRDefault="000A5EE8" w:rsidP="004861B1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10" w:history="1">
        <w:r w:rsidR="004861B1" w:rsidRPr="00AE485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порядок</w:t>
        </w:r>
      </w:hyperlink>
      <w:r w:rsidR="004861B1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861B1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учета бюджетных обязательств получателей средств фед</w:t>
      </w:r>
      <w:r w:rsidR="004861B1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4861B1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рального бюджета</w:t>
      </w:r>
      <w:proofErr w:type="gramEnd"/>
      <w:r w:rsidR="004861B1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виды и структура отчетности по кассовому обслуживанию исполн</w:t>
      </w:r>
      <w:r w:rsidRPr="00AE4857">
        <w:rPr>
          <w:rFonts w:ascii="Times New Roman" w:eastAsia="Calibri" w:hAnsi="Times New Roman" w:cs="Times New Roman"/>
          <w:sz w:val="26"/>
          <w:szCs w:val="26"/>
        </w:rPr>
        <w:t>е</w:t>
      </w:r>
      <w:r w:rsidRPr="00AE4857">
        <w:rPr>
          <w:rFonts w:ascii="Times New Roman" w:eastAsia="Calibri" w:hAnsi="Times New Roman" w:cs="Times New Roman"/>
          <w:sz w:val="26"/>
          <w:szCs w:val="26"/>
        </w:rPr>
        <w:t>ния бюджетов бюджетной системы Российской Федерации;</w:t>
      </w:r>
      <w:r w:rsidRPr="00AE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устройство системы государственных платежей в Российской Фед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рации;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недостатки и перспективы развития современной системы госуда</w:t>
      </w: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</w:t>
      </w: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ственных платежей в Российской Федерации;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основы кассового исполнения бюджетов бюджетной системы Ро</w:t>
      </w: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</w:t>
      </w: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сийской Федерации;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равовые и организационные основы, субъекты национальной пл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тежной системы</w:t>
      </w: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порядок оказания платежных услуг;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виды и структура отчетности по кассовому обслуживанию бюдже</w:t>
      </w:r>
      <w:r w:rsidRPr="00AE4857">
        <w:rPr>
          <w:rFonts w:ascii="Times New Roman" w:eastAsia="Calibri" w:hAnsi="Times New Roman" w:cs="Times New Roman"/>
          <w:sz w:val="26"/>
          <w:szCs w:val="26"/>
        </w:rPr>
        <w:t>т</w:t>
      </w:r>
      <w:r w:rsidRPr="00AE4857">
        <w:rPr>
          <w:rFonts w:ascii="Times New Roman" w:eastAsia="Calibri" w:hAnsi="Times New Roman" w:cs="Times New Roman"/>
          <w:sz w:val="26"/>
          <w:szCs w:val="26"/>
        </w:rPr>
        <w:t>ных, автономных учреждений и иных организаций и бухгалтерской отчетности об исполнении бюджетными и автономными учреждениями плана финансово-хозяйственной деятельности.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>виды и структура отчетности об исполнении республиканского бюджета Чувашской Республики;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>виды и структура отчетности об исполнении консолидированного бюджета Российской Федерации и бюджетов государственных внебюджетных фондов;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 xml:space="preserve">особенности исполнения бюджета в </w:t>
      </w:r>
      <w:proofErr w:type="gramStart"/>
      <w:r w:rsidRPr="00AE4857">
        <w:rPr>
          <w:rFonts w:ascii="Times New Roman" w:hAnsi="Times New Roman" w:cs="Times New Roman"/>
          <w:sz w:val="26"/>
          <w:szCs w:val="26"/>
        </w:rPr>
        <w:t>текущем</w:t>
      </w:r>
      <w:proofErr w:type="gramEnd"/>
      <w:r w:rsidRPr="00AE4857">
        <w:rPr>
          <w:rFonts w:ascii="Times New Roman" w:hAnsi="Times New Roman" w:cs="Times New Roman"/>
          <w:sz w:val="26"/>
          <w:szCs w:val="26"/>
        </w:rPr>
        <w:t xml:space="preserve"> финансовом год;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>нормативы распределения поступлений в бюджетную систему Ро</w:t>
      </w:r>
      <w:r w:rsidRPr="00AE4857">
        <w:rPr>
          <w:rFonts w:ascii="Times New Roman" w:hAnsi="Times New Roman" w:cs="Times New Roman"/>
          <w:sz w:val="26"/>
          <w:szCs w:val="26"/>
        </w:rPr>
        <w:t>с</w:t>
      </w:r>
      <w:r w:rsidRPr="00AE4857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основные стадии и этапы жизненного цикла государственных и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формационных систем;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процессы жизненного цикла государственных информационных с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стем;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субъекты государственных информационных систем и их полном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чия;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порядок и форматы взаимодействия участников с государственн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ми информационными системами;</w:t>
      </w:r>
    </w:p>
    <w:p w:rsidR="004861B1" w:rsidRPr="00AE4857" w:rsidRDefault="004861B1" w:rsidP="004861B1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>порядок ведения и обслуживания государственных информацио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ных систем.</w:t>
      </w:r>
    </w:p>
    <w:p w:rsidR="006E4DFB" w:rsidRPr="00AE4857" w:rsidRDefault="004861B1" w:rsidP="0048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6E4DFB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2.2.4. Гражданский служащий, замещающий должность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="00221E8B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</w:t>
      </w:r>
      <w:r w:rsidR="00221E8B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21E8B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циалиста</w:t>
      </w:r>
      <w:r w:rsidR="00FB1F1E" w:rsidRPr="00AE485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221E8B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эксперта,</w:t>
      </w:r>
      <w:r w:rsidR="006E4DFB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должен обладать следующими профессиональными умени</w:t>
      </w:r>
      <w:r w:rsidR="006E4DFB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6E4DFB"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ми: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autoSpaceDE w:val="0"/>
        <w:autoSpaceDN w:val="0"/>
        <w:adjustRightInd w:val="0"/>
        <w:ind w:left="34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работать с государственной интегрированной информационной с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стемой управления общественными финансами «Электронный бюджет», в т.ч. ее подсистемой «Бюджетное планирование», расчетами и обоснованиями учас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ников бюджетного процесса, осуществлять экспертизу проектов НПА, работать с бюджетной отчетностью, составлять сводную бюджетную роспись федерал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ного бюджета;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ind w:left="3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оценивать  качество финансового </w:t>
      </w:r>
      <w:proofErr w:type="gramStart"/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менеджмента курируемых гла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ных распорядителей средств республиканского бюджета Чувашской Республ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ки</w:t>
      </w:r>
      <w:proofErr w:type="gramEnd"/>
      <w:r w:rsidRPr="00AE485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ведения бюджетного 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(бухгалтерского, казначейского) </w:t>
      </w:r>
      <w:r w:rsidRPr="00AE4857">
        <w:rPr>
          <w:rFonts w:ascii="Times New Roman" w:hAnsi="Times New Roman" w:cs="Times New Roman"/>
          <w:sz w:val="26"/>
          <w:szCs w:val="26"/>
        </w:rPr>
        <w:t>учета;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составление отчетности </w:t>
      </w:r>
      <w:r w:rsidRPr="00AE4857">
        <w:rPr>
          <w:rFonts w:ascii="Times New Roman" w:hAnsi="Times New Roman" w:cs="Times New Roman"/>
          <w:sz w:val="26"/>
          <w:szCs w:val="26"/>
        </w:rPr>
        <w:t>и проведение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 анализа об исполнении бю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жетов бюджетной системы Российской Федерации, по операциям со средствами бюджетных и автономных учреждений;</w:t>
      </w:r>
      <w:r w:rsidRPr="00AE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систематизация и анализ информации, подготовка деловой корр</w:t>
      </w:r>
      <w:r w:rsidRPr="00AE4857">
        <w:rPr>
          <w:rFonts w:ascii="Times New Roman" w:eastAsia="Calibri" w:hAnsi="Times New Roman" w:cs="Times New Roman"/>
          <w:sz w:val="26"/>
          <w:szCs w:val="26"/>
        </w:rPr>
        <w:t>е</w:t>
      </w:r>
      <w:r w:rsidRPr="00AE4857">
        <w:rPr>
          <w:rFonts w:ascii="Times New Roman" w:eastAsia="Calibri" w:hAnsi="Times New Roman" w:cs="Times New Roman"/>
          <w:sz w:val="26"/>
          <w:szCs w:val="26"/>
        </w:rPr>
        <w:t>спонденции, проектов нормативных правовых актов, иных управленческих д</w:t>
      </w:r>
      <w:r w:rsidRPr="00AE4857">
        <w:rPr>
          <w:rFonts w:ascii="Times New Roman" w:eastAsia="Calibri" w:hAnsi="Times New Roman" w:cs="Times New Roman"/>
          <w:sz w:val="26"/>
          <w:szCs w:val="26"/>
        </w:rPr>
        <w:t>о</w:t>
      </w:r>
      <w:r w:rsidRPr="00AE4857">
        <w:rPr>
          <w:rFonts w:ascii="Times New Roman" w:eastAsia="Calibri" w:hAnsi="Times New Roman" w:cs="Times New Roman"/>
          <w:sz w:val="26"/>
          <w:szCs w:val="26"/>
        </w:rPr>
        <w:t>кументов, выработка предложений по результатам анализа;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 xml:space="preserve">ведение кассового плана исполнения федерального бюджета; 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ведение бюджетного учета по кассовому исполнению федерального бюджета;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857">
        <w:rPr>
          <w:rFonts w:ascii="Times New Roman" w:eastAsia="Calibri" w:hAnsi="Times New Roman" w:cs="Times New Roman"/>
          <w:sz w:val="26"/>
          <w:szCs w:val="26"/>
        </w:rPr>
        <w:t>формирование бюджетной отчетности по кассовому обслуживанию бюджетов бюджетной системы Российской Федерации территориальными орг</w:t>
      </w:r>
      <w:r w:rsidRPr="00AE4857">
        <w:rPr>
          <w:rFonts w:ascii="Times New Roman" w:eastAsia="Calibri" w:hAnsi="Times New Roman" w:cs="Times New Roman"/>
          <w:sz w:val="26"/>
          <w:szCs w:val="26"/>
        </w:rPr>
        <w:t>а</w:t>
      </w:r>
      <w:r w:rsidRPr="00AE4857">
        <w:rPr>
          <w:rFonts w:ascii="Times New Roman" w:eastAsia="Calibri" w:hAnsi="Times New Roman" w:cs="Times New Roman"/>
          <w:sz w:val="26"/>
          <w:szCs w:val="26"/>
        </w:rPr>
        <w:t>нами Федерального казначейства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spacing w:line="240" w:lineRule="atLeast"/>
        <w:ind w:left="3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</w:rPr>
        <w:t>подготовка официальных отзывов на проекты нормативных прав</w:t>
      </w:r>
      <w:r w:rsidRPr="00AE4857">
        <w:rPr>
          <w:rFonts w:ascii="Times New Roman" w:hAnsi="Times New Roman" w:cs="Times New Roman"/>
          <w:sz w:val="26"/>
          <w:szCs w:val="26"/>
        </w:rPr>
        <w:t>о</w:t>
      </w:r>
      <w:r w:rsidRPr="00AE4857">
        <w:rPr>
          <w:rFonts w:ascii="Times New Roman" w:hAnsi="Times New Roman" w:cs="Times New Roman"/>
          <w:sz w:val="26"/>
          <w:szCs w:val="26"/>
        </w:rPr>
        <w:t>вых актов;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spacing w:line="240" w:lineRule="atLeast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</w:rPr>
        <w:t xml:space="preserve">организация и осуществление ведения бюджетного 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(бухгалтерского, казначейского) </w:t>
      </w:r>
      <w:r w:rsidRPr="00AE4857">
        <w:rPr>
          <w:rFonts w:ascii="Times New Roman" w:hAnsi="Times New Roman" w:cs="Times New Roman"/>
          <w:sz w:val="26"/>
          <w:szCs w:val="26"/>
        </w:rPr>
        <w:t>учета;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861B1" w:rsidRPr="00AE4857" w:rsidRDefault="004861B1" w:rsidP="004861B1">
      <w:pPr>
        <w:pStyle w:val="ad"/>
        <w:numPr>
          <w:ilvl w:val="0"/>
          <w:numId w:val="4"/>
        </w:numPr>
        <w:spacing w:line="240" w:lineRule="atLeast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составление отчетности </w:t>
      </w:r>
      <w:r w:rsidRPr="00AE4857">
        <w:rPr>
          <w:rFonts w:ascii="Times New Roman" w:hAnsi="Times New Roman" w:cs="Times New Roman"/>
          <w:sz w:val="26"/>
          <w:szCs w:val="26"/>
        </w:rPr>
        <w:t>и проведение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 xml:space="preserve"> анализа об исполнении бю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AE4857">
        <w:rPr>
          <w:rFonts w:ascii="Times New Roman" w:hAnsi="Times New Roman" w:cs="Times New Roman"/>
          <w:sz w:val="26"/>
          <w:szCs w:val="26"/>
          <w:lang w:eastAsia="ru-RU"/>
        </w:rPr>
        <w:t>жетов бюджетной системы Российской Федерации, по операциям со средствами бюджетных и автономных учреждений;</w:t>
      </w:r>
      <w:r w:rsidRPr="00AE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1B1" w:rsidRPr="00AE4857" w:rsidRDefault="004861B1" w:rsidP="004861B1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857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рассмотрение и согласование федеральных </w:t>
      </w:r>
      <w:proofErr w:type="gramStart"/>
      <w:r w:rsidRPr="00AE4857">
        <w:rPr>
          <w:rFonts w:ascii="Times New Roman" w:hAnsi="Times New Roman" w:cs="Times New Roman"/>
          <w:sz w:val="26"/>
          <w:szCs w:val="26"/>
        </w:rPr>
        <w:t>стандартов ведения бухгалте</w:t>
      </w:r>
      <w:r w:rsidRPr="00AE4857">
        <w:rPr>
          <w:rFonts w:ascii="Times New Roman" w:hAnsi="Times New Roman" w:cs="Times New Roman"/>
          <w:sz w:val="26"/>
          <w:szCs w:val="26"/>
        </w:rPr>
        <w:t>р</w:t>
      </w:r>
      <w:r w:rsidRPr="00AE4857">
        <w:rPr>
          <w:rFonts w:ascii="Times New Roman" w:hAnsi="Times New Roman" w:cs="Times New Roman"/>
          <w:sz w:val="26"/>
          <w:szCs w:val="26"/>
        </w:rPr>
        <w:t>ского учета государственного сектора управления</w:t>
      </w:r>
      <w:proofErr w:type="gramEnd"/>
      <w:r w:rsidRPr="00AE4857">
        <w:rPr>
          <w:rFonts w:ascii="Times New Roman" w:hAnsi="Times New Roman" w:cs="Times New Roman"/>
          <w:sz w:val="26"/>
          <w:szCs w:val="26"/>
        </w:rPr>
        <w:t xml:space="preserve"> на основе международных стандартов финансовой отчетности в общественном секторе.</w:t>
      </w:r>
    </w:p>
    <w:p w:rsidR="006E4DFB" w:rsidRPr="00E703CA" w:rsidRDefault="006E4DFB" w:rsidP="004861B1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2.2.5. Гражданский служащий, замещающий должность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="002E28F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</w:t>
      </w:r>
      <w:r w:rsidR="002E28F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2E28F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2E28F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="002E28F7" w:rsidRPr="00E703CA">
        <w:rPr>
          <w:rFonts w:ascii="Times New Roman" w:eastAsia="Calibri" w:hAnsi="Times New Roman" w:cs="Times New Roman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обладать следующими функциональными знаниями:</w:t>
      </w:r>
    </w:p>
    <w:p w:rsidR="002E28F7" w:rsidRPr="00E703CA" w:rsidRDefault="002E28F7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приемы и методы работы с использованием компьютерной техники;</w:t>
      </w:r>
    </w:p>
    <w:p w:rsidR="002E28F7" w:rsidRPr="00E703CA" w:rsidRDefault="00630864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28F7"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приемы и методы работы с электронными таблицами и формами;</w:t>
      </w:r>
    </w:p>
    <w:p w:rsidR="002E28F7" w:rsidRPr="00E703CA" w:rsidRDefault="00630864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28F7"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порядок работы с обращениями граждан;</w:t>
      </w:r>
    </w:p>
    <w:p w:rsidR="002E28F7" w:rsidRPr="00E703CA" w:rsidRDefault="00630864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28F7"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порядок работы по разработке и принятию проектов правовых актов;</w:t>
      </w:r>
    </w:p>
    <w:p w:rsidR="002E28F7" w:rsidRPr="00E703CA" w:rsidRDefault="00630864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E28F7"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стратегического планирования и управления групповой деятельностью с учетом возможностей и особенностей </w:t>
      </w:r>
      <w:proofErr w:type="gramStart"/>
      <w:r w:rsidR="002E28F7"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proofErr w:type="gramEnd"/>
      <w:r w:rsidR="002E28F7"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современных информац</w:t>
      </w:r>
      <w:r w:rsidR="002E28F7"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E28F7"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онно-коммуникационных технологий в государственных органах;</w:t>
      </w:r>
    </w:p>
    <w:p w:rsidR="002E28F7" w:rsidRPr="00761FFF" w:rsidRDefault="00630864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E28F7"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приемы ведения переговоров, делового и профессионального общения, </w:t>
      </w:r>
      <w:r w:rsidR="002E28F7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конструктивной критики для обеспечения выполнения поставленных задач.</w:t>
      </w:r>
    </w:p>
    <w:p w:rsidR="006E4DFB" w:rsidRPr="00761FFF" w:rsidRDefault="006E4DFB" w:rsidP="0089194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2.2.6. Гражданский служащий, замещающий должность</w:t>
      </w:r>
      <w:r w:rsidR="00891943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="00891943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</w:t>
      </w:r>
      <w:r w:rsidR="00891943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891943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="00FB1F1E"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891943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, должен обладать следующими функциональными умениями:</w:t>
      </w:r>
    </w:p>
    <w:p w:rsidR="00976338" w:rsidRPr="00761FFF" w:rsidRDefault="00A37E33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976338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) разработка проектов нормативных правовых актов;</w:t>
      </w:r>
    </w:p>
    <w:p w:rsidR="006E4DFB" w:rsidRPr="00761FFF" w:rsidRDefault="00A37E33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6E4DFB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891943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подготовка отчетов, докладов, тезисов, презентаций</w:t>
      </w:r>
      <w:r w:rsidR="006E4DFB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E4DFB" w:rsidRDefault="00A37E33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E4DFB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891943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подготовка разъяснений, в том числе </w:t>
      </w:r>
      <w:r w:rsidR="00891943" w:rsidRPr="00D66F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гражданам, по вопросам 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госуда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ственной поддержки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008A1" w:rsidRPr="00761FFF" w:rsidRDefault="00C008A1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Default="006E4DFB" w:rsidP="006E4DFB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III. Должностные обязанности</w:t>
      </w:r>
    </w:p>
    <w:p w:rsidR="00761FFF" w:rsidRPr="00761FFF" w:rsidRDefault="00761FFF" w:rsidP="006E4DFB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Pr="00761FFF" w:rsidRDefault="006E4DFB" w:rsidP="006E4DFB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3.1.</w:t>
      </w:r>
      <w:r w:rsidR="00976338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="00976338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FB1F1E"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976338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должен:</w:t>
      </w:r>
    </w:p>
    <w:p w:rsidR="006E4DFB" w:rsidRPr="00761FFF" w:rsidRDefault="006E4DFB" w:rsidP="006E4DF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исполнять основные обязанности государственного гражданского служ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щего, установленные федеральными законами «О государственной гражданской службе Российской Федерации», «О противодействии коррупции», иными фед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ральными законами, и должностные обязанности, установленные настоящим должностным регламентом;</w:t>
      </w:r>
    </w:p>
    <w:p w:rsidR="006E4DFB" w:rsidRPr="00761FFF" w:rsidRDefault="006E4DFB" w:rsidP="006E4DF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ограничения, связанные с государственной гражданской слу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E4DFB" w:rsidRPr="00761FFF" w:rsidRDefault="006E4DFB" w:rsidP="006E4DF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бе Российской Федерации», «О противодействии коррупции» и иными норм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тивными правовыми актами;</w:t>
      </w:r>
    </w:p>
    <w:p w:rsidR="006E4DFB" w:rsidRPr="00761FFF" w:rsidRDefault="006E4DFB" w:rsidP="006E4DF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требования к служебному поведению государственного гра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данского служащего, установленные федеральными законами «О государстве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ной гражданской службе Российской Федерации», «О противодействии корру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ции» и иными нормативными правовыми актами;</w:t>
      </w:r>
    </w:p>
    <w:p w:rsidR="006E4DFB" w:rsidRPr="00761FFF" w:rsidRDefault="006E4DFB" w:rsidP="006E4DFB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Кодекс этики и служебного поведения государственных гра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данских служащих Чувашской Республики в </w:t>
      </w:r>
      <w:r w:rsidR="00201521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Министерстве.</w:t>
      </w:r>
    </w:p>
    <w:p w:rsidR="00201521" w:rsidRPr="00761FFF" w:rsidRDefault="006E4DFB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201521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исходя из задач и функций Министерства </w:t>
      </w:r>
      <w:r w:rsidR="00C008A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</w:t>
      </w:r>
      <w:r w:rsidR="00201521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</w:t>
      </w:r>
      <w:r w:rsidR="00201521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01521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алист</w:t>
      </w:r>
      <w:r w:rsidR="00EA736A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01521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эксперт:</w:t>
      </w:r>
    </w:p>
    <w:p w:rsidR="004A6C99" w:rsidRPr="00761FFF" w:rsidRDefault="00201521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r w:rsid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по регулированию бюджетной политики в о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раслях агропромышленного комплекса Чувашской Республики, участвует в ра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смотрении проектов законов Чувашской Республики, постановлений (распор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жений) Кабинета Министров Чувашской Республики по вопросам, отнесенным к компетенции отдела, вносит по ним замечания и предложения;</w:t>
      </w:r>
    </w:p>
    <w:p w:rsidR="004A6C99" w:rsidRPr="00761FFF" w:rsidRDefault="00201521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</w:t>
      </w:r>
      <w:r w:rsid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и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разработке проектов нормативно-правовых а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Чувашской Республики, касающихся вопросов регулирования бюджетной политики в отраслях агропромышленного комплекса Чувашии, разработке и р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ализации целевых программ развития агропромышленного комплекса Чувашии;</w:t>
      </w:r>
    </w:p>
    <w:p w:rsidR="004A6C99" w:rsidRPr="00761FFF" w:rsidRDefault="00201521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со структурными подразделениями Министерства разр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батывает правила предоставления средств из республиканского бюджета Чува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Республики по финансированию агропромышленного комплекса; </w:t>
      </w:r>
    </w:p>
    <w:p w:rsidR="004A6C99" w:rsidRPr="00761FFF" w:rsidRDefault="00201521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3.2.4.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и представляет предложения по формированию бю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жетных показателей по вопросам агропромышленного комплекса, финансиру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мым из республиканского бюджета Чувашской Республики на очередной фина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совый год и на плановый период;</w:t>
      </w:r>
    </w:p>
    <w:p w:rsidR="004A6C99" w:rsidRPr="00761FFF" w:rsidRDefault="00201521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разработке методических рекомендаций для органов местного самоуправления, сельскохозяйственных организаций по вопросам ф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нансирования расходов по государственной поддержке; </w:t>
      </w:r>
    </w:p>
    <w:p w:rsidR="004A6C99" w:rsidRPr="00761FFF" w:rsidRDefault="00C6178F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</w:t>
      </w:r>
      <w:r w:rsidR="00165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участием структурных подразделений Министерства</w:t>
      </w:r>
      <w:r w:rsid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материалы и расчеты к проекту республиканского бюджета Ч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вашской Республики по ассигнованиям, направляемым в агропромышленный комплекс - государственной поддержке мероприятий на развитие животново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1B1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ва,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00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продуктивности </w:t>
      </w:r>
      <w:r w:rsidR="00780C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молочном скотоводстве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6C99" w:rsidRPr="00761FFF" w:rsidRDefault="004A6C99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заявки на ассигнования из федерального бюджета по фед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целевым программам, реализуемым на территории Чувашской Респу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лики, в области сельскохозяйственного производства; </w:t>
      </w:r>
    </w:p>
    <w:p w:rsidR="004A6C99" w:rsidRPr="00761FFF" w:rsidRDefault="00C6178F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анализирует ход освоения бюджетных ассигнований, предусмотре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 республиканском бюджете Чувашской Республики и федеральном бюдж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на государственную поддержку агропромышленного комплекса, подготавл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 для руководства Министерства предложения по устранению недостатков, связанных с исполнением республиканског</w:t>
      </w:r>
      <w:r w:rsidR="00780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бюджета Чувашской Республики,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пояснительные записки об освоении бюджетных ассигнований;</w:t>
      </w:r>
    </w:p>
    <w:p w:rsidR="00B445DB" w:rsidRPr="00C35D0D" w:rsidRDefault="00C6178F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C99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r w:rsidR="00380C78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A6C99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0C78" w:rsidRPr="00C35D0D" w:rsidRDefault="00380C78" w:rsidP="00380C78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обработку и проверку сводных справок - реестров по муниципальным районам, </w:t>
      </w:r>
      <w:r w:rsidRPr="00C35D0D">
        <w:rPr>
          <w:rFonts w:ascii="Times New Roman" w:eastAsia="Calibri" w:hAnsi="Times New Roman" w:cs="Times New Roman"/>
          <w:sz w:val="26"/>
          <w:szCs w:val="26"/>
        </w:rPr>
        <w:t xml:space="preserve"> представленных </w:t>
      </w:r>
      <w:r w:rsidRPr="00C35D0D">
        <w:rPr>
          <w:rFonts w:ascii="Times New Roman" w:hAnsi="Times New Roman" w:cs="Times New Roman"/>
          <w:sz w:val="26"/>
          <w:szCs w:val="26"/>
        </w:rPr>
        <w:t>сельскохозяйственными товаропроизводителями</w:t>
      </w:r>
      <w:r w:rsidRPr="00C35D0D">
        <w:rPr>
          <w:rFonts w:ascii="Times New Roman" w:eastAsia="Calibri" w:hAnsi="Times New Roman" w:cs="Times New Roman"/>
          <w:sz w:val="26"/>
          <w:szCs w:val="26"/>
        </w:rPr>
        <w:t xml:space="preserve"> (за исключением</w:t>
      </w:r>
      <w:r w:rsidRPr="00C35D0D">
        <w:rPr>
          <w:rFonts w:ascii="Times New Roman" w:eastAsia="Calibri" w:hAnsi="Times New Roman" w:cs="Times New Roman"/>
          <w:sz w:val="26"/>
        </w:rPr>
        <w:t xml:space="preserve"> </w:t>
      </w:r>
      <w:r w:rsidRPr="00C35D0D">
        <w:rPr>
          <w:rFonts w:ascii="Times New Roman" w:eastAsia="Calibri" w:hAnsi="Times New Roman" w:cs="Times New Roman"/>
          <w:sz w:val="26"/>
          <w:szCs w:val="26"/>
        </w:rPr>
        <w:t xml:space="preserve">граждан, ведущих личное подсобное хозяйство) </w:t>
      </w:r>
      <w:r w:rsidRPr="00C35D0D">
        <w:rPr>
          <w:rFonts w:ascii="Times New Roman" w:hAnsi="Times New Roman" w:cs="Times New Roman"/>
          <w:sz w:val="26"/>
          <w:szCs w:val="26"/>
        </w:rPr>
        <w:t xml:space="preserve">на </w:t>
      </w:r>
      <w:r w:rsidR="00E87CEF" w:rsidRPr="00C35D0D">
        <w:rPr>
          <w:rFonts w:ascii="Times New Roman" w:hAnsi="Times New Roman" w:cs="Times New Roman"/>
          <w:sz w:val="26"/>
          <w:szCs w:val="26"/>
        </w:rPr>
        <w:t xml:space="preserve">повышение продуктивности в молочном скотоводстве за счет средств федерального и </w:t>
      </w:r>
      <w:r w:rsidR="00EE4FFF" w:rsidRPr="00C35D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7CEF" w:rsidRPr="00C35D0D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</w:t>
      </w:r>
      <w:r w:rsidRPr="00C35D0D">
        <w:rPr>
          <w:rFonts w:ascii="Times New Roman" w:hAnsi="Times New Roman" w:cs="Times New Roman"/>
          <w:sz w:val="26"/>
          <w:szCs w:val="26"/>
        </w:rPr>
        <w:t>;</w:t>
      </w: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сводную справку - реестр по Чувашской Республике; </w:t>
      </w:r>
    </w:p>
    <w:p w:rsidR="00DD6D39" w:rsidRPr="009D0447" w:rsidRDefault="00DD6D39" w:rsidP="00DD6D39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4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при обработке и проверке расчетов на государственную по</w:t>
      </w:r>
      <w:r w:rsidRPr="009D044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D04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держку сельскохозяйственного производства за соблюдением требований и условий, содержащихся в нормативных правовых актах, регулирующих пред</w:t>
      </w:r>
      <w:r w:rsidRPr="009D04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D044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бюджетных средств сельскохозяйственным товаропроизводителям и организациям агропромышленного комплекса Чувашии;</w:t>
      </w:r>
    </w:p>
    <w:p w:rsidR="00E87CEF" w:rsidRPr="00C35D0D" w:rsidRDefault="00E87CEF" w:rsidP="00380C78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обработку и проверку сводных справок - реестров по муниципальным районам, </w:t>
      </w:r>
      <w:r w:rsidRPr="00C35D0D">
        <w:rPr>
          <w:rFonts w:ascii="Times New Roman" w:eastAsia="Calibri" w:hAnsi="Times New Roman" w:cs="Times New Roman"/>
          <w:sz w:val="26"/>
          <w:szCs w:val="26"/>
        </w:rPr>
        <w:t xml:space="preserve"> представленных </w:t>
      </w:r>
      <w:r w:rsidRPr="00C35D0D">
        <w:rPr>
          <w:rFonts w:ascii="Times New Roman" w:hAnsi="Times New Roman" w:cs="Times New Roman"/>
          <w:sz w:val="26"/>
          <w:szCs w:val="26"/>
        </w:rPr>
        <w:t>сельскохозяйственными товаропроизводителями</w:t>
      </w:r>
      <w:r w:rsidRPr="00C35D0D">
        <w:rPr>
          <w:rFonts w:ascii="Times New Roman" w:eastAsia="Calibri" w:hAnsi="Times New Roman" w:cs="Times New Roman"/>
          <w:sz w:val="26"/>
          <w:szCs w:val="26"/>
        </w:rPr>
        <w:t xml:space="preserve"> (за исключением</w:t>
      </w:r>
      <w:r w:rsidRPr="00C35D0D">
        <w:rPr>
          <w:rFonts w:ascii="Times New Roman" w:eastAsia="Calibri" w:hAnsi="Times New Roman" w:cs="Times New Roman"/>
          <w:sz w:val="26"/>
        </w:rPr>
        <w:t xml:space="preserve"> </w:t>
      </w:r>
      <w:r w:rsidRPr="00C35D0D">
        <w:rPr>
          <w:rFonts w:ascii="Times New Roman" w:eastAsia="Calibri" w:hAnsi="Times New Roman" w:cs="Times New Roman"/>
          <w:sz w:val="26"/>
          <w:szCs w:val="26"/>
        </w:rPr>
        <w:t xml:space="preserve">граждан, ведущих личное подсобное хозяйство) </w:t>
      </w:r>
      <w:r w:rsidRPr="00C35D0D">
        <w:rPr>
          <w:rFonts w:ascii="Times New Roman" w:hAnsi="Times New Roman" w:cs="Times New Roman"/>
          <w:sz w:val="26"/>
          <w:szCs w:val="26"/>
        </w:rPr>
        <w:t xml:space="preserve">на возмещение части затрат на развитие животноводства за счет средств федерального и </w:t>
      </w:r>
      <w:r w:rsidR="00EE4FFF" w:rsidRPr="00C35D0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35D0D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республики;</w:t>
      </w: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сводную справку - реестр по Чувашской Республике;</w:t>
      </w:r>
    </w:p>
    <w:p w:rsidR="00380C78" w:rsidRPr="00C35D0D" w:rsidRDefault="00380C78" w:rsidP="00C35D0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D0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контроль </w:t>
      </w:r>
      <w:r w:rsidRPr="00C35D0D">
        <w:rPr>
          <w:rFonts w:ascii="Times New Roman" w:eastAsia="Calibri" w:hAnsi="Times New Roman" w:cs="Times New Roman"/>
          <w:sz w:val="26"/>
        </w:rPr>
        <w:t>за</w:t>
      </w:r>
      <w:proofErr w:type="gramEnd"/>
      <w:r w:rsidRPr="00C35D0D">
        <w:rPr>
          <w:rFonts w:ascii="Times New Roman" w:eastAsia="Calibri" w:hAnsi="Times New Roman" w:cs="Times New Roman"/>
          <w:sz w:val="26"/>
        </w:rPr>
        <w:t xml:space="preserve"> соблюдением требований и условий, содержащихся в </w:t>
      </w:r>
      <w:r w:rsidR="00EE4FFF" w:rsidRPr="00C35D0D">
        <w:rPr>
          <w:rFonts w:ascii="Times New Roman" w:eastAsia="Calibri" w:hAnsi="Times New Roman" w:cs="Times New Roman"/>
          <w:sz w:val="26"/>
        </w:rPr>
        <w:t xml:space="preserve">              </w:t>
      </w:r>
      <w:r w:rsidRPr="00C35D0D">
        <w:rPr>
          <w:rFonts w:ascii="Times New Roman" w:eastAsia="Calibri" w:hAnsi="Times New Roman" w:cs="Times New Roman"/>
          <w:sz w:val="26"/>
        </w:rPr>
        <w:t xml:space="preserve">нормативных правовых актах, регулирующих </w:t>
      </w:r>
      <w:r w:rsidRPr="00C35D0D">
        <w:rPr>
          <w:rFonts w:ascii="Times New Roman" w:eastAsia="Calibri" w:hAnsi="Times New Roman" w:cs="Times New Roman"/>
          <w:sz w:val="26"/>
          <w:szCs w:val="26"/>
        </w:rPr>
        <w:t xml:space="preserve">субсидирование </w:t>
      </w:r>
      <w:r w:rsidRPr="00C35D0D">
        <w:rPr>
          <w:rFonts w:ascii="Times New Roman" w:hAnsi="Times New Roman" w:cs="Times New Roman"/>
          <w:sz w:val="26"/>
          <w:szCs w:val="26"/>
        </w:rPr>
        <w:t xml:space="preserve">на </w:t>
      </w:r>
      <w:r w:rsidR="009563E1" w:rsidRPr="00C35D0D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EE4FFF" w:rsidRPr="00C35D0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563E1" w:rsidRPr="00C35D0D">
        <w:rPr>
          <w:rFonts w:ascii="Times New Roman" w:hAnsi="Times New Roman" w:cs="Times New Roman"/>
          <w:sz w:val="26"/>
          <w:szCs w:val="26"/>
        </w:rPr>
        <w:t>продуктивности в молочном скотоводстве и на развитие животноводства</w:t>
      </w:r>
      <w:r w:rsidRPr="00C35D0D">
        <w:rPr>
          <w:rFonts w:ascii="Times New Roman" w:eastAsia="Calibri" w:hAnsi="Times New Roman" w:cs="Times New Roman"/>
          <w:sz w:val="26"/>
        </w:rPr>
        <w:t xml:space="preserve">, при обработке и проверке </w:t>
      </w:r>
      <w:r w:rsidRPr="00C35D0D">
        <w:rPr>
          <w:rFonts w:ascii="Times New Roman" w:eastAsia="Calibri" w:hAnsi="Times New Roman" w:cs="Times New Roman"/>
          <w:sz w:val="26"/>
          <w:szCs w:val="26"/>
        </w:rPr>
        <w:t xml:space="preserve">документов, представленных </w:t>
      </w:r>
      <w:r w:rsidRPr="00C35D0D">
        <w:rPr>
          <w:rFonts w:ascii="Times New Roman" w:hAnsi="Times New Roman" w:cs="Times New Roman"/>
          <w:sz w:val="26"/>
          <w:szCs w:val="26"/>
        </w:rPr>
        <w:t xml:space="preserve">сельскохозяйственными </w:t>
      </w:r>
      <w:r w:rsidR="00EE4FFF" w:rsidRPr="00C35D0D">
        <w:rPr>
          <w:rFonts w:ascii="Times New Roman" w:hAnsi="Times New Roman" w:cs="Times New Roman"/>
          <w:sz w:val="26"/>
          <w:szCs w:val="26"/>
        </w:rPr>
        <w:t xml:space="preserve">      </w:t>
      </w:r>
      <w:r w:rsidRPr="00C35D0D">
        <w:rPr>
          <w:rFonts w:ascii="Times New Roman" w:hAnsi="Times New Roman" w:cs="Times New Roman"/>
          <w:sz w:val="26"/>
          <w:szCs w:val="26"/>
        </w:rPr>
        <w:t>товаропроизводителями</w:t>
      </w:r>
      <w:r w:rsidRPr="00C35D0D">
        <w:rPr>
          <w:rFonts w:ascii="Times New Roman" w:eastAsia="Calibri" w:hAnsi="Times New Roman" w:cs="Times New Roman"/>
          <w:sz w:val="26"/>
          <w:szCs w:val="26"/>
        </w:rPr>
        <w:t xml:space="preserve"> (за исключением</w:t>
      </w:r>
      <w:r w:rsidRPr="00C35D0D">
        <w:rPr>
          <w:rFonts w:ascii="Times New Roman" w:eastAsia="Calibri" w:hAnsi="Times New Roman" w:cs="Times New Roman"/>
          <w:sz w:val="26"/>
        </w:rPr>
        <w:t xml:space="preserve"> </w:t>
      </w:r>
      <w:r w:rsidRPr="00C35D0D">
        <w:rPr>
          <w:rFonts w:ascii="Times New Roman" w:eastAsia="Calibri" w:hAnsi="Times New Roman" w:cs="Times New Roman"/>
          <w:sz w:val="26"/>
          <w:szCs w:val="26"/>
        </w:rPr>
        <w:t>граждан, ведущих личное подсобное хозяйство)</w:t>
      </w:r>
      <w:r w:rsidR="007F19A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563E1" w:rsidRPr="00C35D0D" w:rsidRDefault="00380C78" w:rsidP="00C35D0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обработку и проверку соглашений на предоставление субсидий </w:t>
      </w:r>
      <w:r w:rsidR="009563E1" w:rsidRPr="00C35D0D">
        <w:rPr>
          <w:rFonts w:ascii="Times New Roman" w:hAnsi="Times New Roman" w:cs="Times New Roman"/>
          <w:sz w:val="26"/>
          <w:szCs w:val="26"/>
        </w:rPr>
        <w:t xml:space="preserve">на </w:t>
      </w:r>
      <w:r w:rsidR="00EE4FFF" w:rsidRPr="00C35D0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563E1" w:rsidRPr="00C35D0D">
        <w:rPr>
          <w:rFonts w:ascii="Times New Roman" w:hAnsi="Times New Roman" w:cs="Times New Roman"/>
          <w:sz w:val="26"/>
          <w:szCs w:val="26"/>
        </w:rPr>
        <w:t>повышение продуктивности в молочном скотоводстве</w:t>
      </w:r>
      <w:r w:rsidR="009563E1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563E1" w:rsidRPr="00C35D0D">
        <w:rPr>
          <w:rFonts w:ascii="Times New Roman" w:hAnsi="Times New Roman" w:cs="Times New Roman"/>
          <w:sz w:val="26"/>
          <w:szCs w:val="26"/>
        </w:rPr>
        <w:t>на возмещение части затрат на развитие животноводства</w:t>
      </w:r>
      <w:r w:rsidR="009563E1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D6D39" w:rsidRPr="00000E68" w:rsidRDefault="00DD6D39" w:rsidP="00DD6D39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исполнения получателями субсидии условий заключенных соглашений о предоставлении субсидий в сфере поддержки развития животн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водства;</w:t>
      </w:r>
    </w:p>
    <w:p w:rsidR="00DD6D39" w:rsidRDefault="00DD6D39" w:rsidP="00DD6D39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E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Pr="00DA3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Министерство сельского хозяйства Российской               Федерации ежеквартально:</w:t>
      </w:r>
    </w:p>
    <w:p w:rsidR="001B19F7" w:rsidRPr="00C35D0D" w:rsidRDefault="00380C78" w:rsidP="00DD6D3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D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программном продукте </w:t>
      </w:r>
      <w:r w:rsidR="00DD6D39" w:rsidRPr="00B72AD3">
        <w:rPr>
          <w:rFonts w:ascii="Times New Roman" w:eastAsia="Times New Roman" w:hAnsi="Times New Roman" w:cs="Times New Roman"/>
          <w:sz w:val="26"/>
          <w:szCs w:val="26"/>
          <w:lang w:eastAsia="ru-RU"/>
        </w:rPr>
        <w:t>АИС</w:t>
      </w:r>
      <w:r w:rsidR="00DD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9F7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«Субсидия</w:t>
      </w:r>
      <w:r w:rsidR="00DD6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АПК</w:t>
      </w:r>
      <w:r w:rsidR="001B19F7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форме ГП-76 «Отчет о расходах бюджета субъекта Российской Федерации (местного бюджета), и</w:t>
      </w:r>
      <w:r w:rsidR="001B19F7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B19F7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точником финансового </w:t>
      </w:r>
      <w:r w:rsidR="00EE4FFF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9F7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которых является субсидия 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содействие достижению целевых </w:t>
      </w:r>
      <w:r w:rsidR="00EE4FFF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показателей региональных программ развития агропр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мышленного комплекса</w:t>
      </w:r>
      <w:r w:rsidR="001B19F7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форме </w:t>
      </w:r>
      <w:r w:rsidR="00EE4FFF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19F7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ГП-76р «Перечень 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сельскохозяйственных т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варопроизводителей, </w:t>
      </w:r>
      <w:r w:rsidR="00EE4FFF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получивших субсидии на содействие достижению цел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вых показателей </w:t>
      </w:r>
      <w:r w:rsidR="00EE4FFF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региональных</w:t>
      </w:r>
      <w:r w:rsidR="00EE4FFF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 развития агропромышленного </w:t>
      </w:r>
      <w:r w:rsidR="007F1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1B19F7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комплекса»;</w:t>
      </w:r>
      <w:proofErr w:type="gramEnd"/>
    </w:p>
    <w:p w:rsidR="00EE4FFF" w:rsidRPr="00C35D0D" w:rsidRDefault="00EE4FFF" w:rsidP="00C35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об исполнении условий предоставления субсидий</w:t>
      </w:r>
      <w:r w:rsidR="00C35D0D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направленных на повышение продуктивности в молочном скотоводстве</w:t>
      </w:r>
      <w:r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B19F7" w:rsidRPr="00B72AD3" w:rsidRDefault="001B19F7" w:rsidP="00C35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«Электронном бюджете» отчет о расходах республиканского бюджета Чувашской Республики в целях </w:t>
      </w:r>
      <w:proofErr w:type="spellStart"/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которой предоставляется субсидия </w:t>
      </w:r>
      <w:r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содействие достижению целевых показателей региональных </w:t>
      </w:r>
      <w:r w:rsidR="00EE4FFF"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C35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 развития агропромышленного комплекса</w:t>
      </w: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представляет их в </w:t>
      </w:r>
      <w:r w:rsidR="00EE4FFF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сельского хозяйства Российской Федерации, в установленном </w:t>
      </w:r>
      <w:r w:rsidR="00EE4FFF"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и в установленные сроки;</w:t>
      </w:r>
    </w:p>
    <w:p w:rsidR="004A6C99" w:rsidRPr="00761FFF" w:rsidRDefault="00C6178F" w:rsidP="00C35D0D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E1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56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6C99" w:rsidRPr="009563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исполняет республиканский бюджет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в части средств, предусмотренных главному распорядителю - Министерству сельского хозяйства Чувашской Республики, в порядке, установленном Кабинетом </w:t>
      </w:r>
      <w:r w:rsid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Министров Чувашской Республики, а также обеспечивает освоение лимитов бюджетных обязательств федерального бюджета, проводит мероприятия по эк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номному расходованию бюджетных сре</w:t>
      </w:r>
      <w:proofErr w:type="gramStart"/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стр</w:t>
      </w:r>
      <w:proofErr w:type="gramEnd"/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 целевому назначению;</w:t>
      </w:r>
    </w:p>
    <w:p w:rsidR="004A6C99" w:rsidRPr="00761FFF" w:rsidRDefault="00C6178F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35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 при обработке и проверке расчетов на гос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дарственную поддержку сельскохозяйственного производства </w:t>
      </w:r>
      <w:r w:rsidR="00D66F68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развитие ж</w:t>
      </w:r>
      <w:r w:rsidR="00D66F68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66F68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вотноводства</w:t>
      </w:r>
      <w:r w:rsidR="00780C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80C5E" w:rsidRPr="00780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C5E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80C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продуктивности в молочном скотоводстве</w:t>
      </w:r>
      <w:r w:rsidR="00780C5E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блюдением требований и условий, содержащихся в нормативных правовых а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тах, регулирующих предоставление бюджетных средств сельскохозяйственным товаропроизводителям и организациям агропромышленного комплекса Чува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780C5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Республики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6C99" w:rsidRPr="00761FFF" w:rsidRDefault="00C6178F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своевременное рассмотрение запросов, писем, пре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ложений, заявлений и жалоб юридических и физических лиц по вопросам, отн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сящимся к компетенции отдела, а также принимает меры по устранению выя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недостатков;</w:t>
      </w:r>
    </w:p>
    <w:p w:rsidR="004A6C99" w:rsidRPr="00761FFF" w:rsidRDefault="00C6178F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3.2.1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консультирование и представляет рекомендации структурным подразделениям администраций районов, курирующим агропр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мышленный комплекс Чувашии, организациям агропромышленного комплекса Чувашии по вопросам оказания государственной поддержки за счет бюджетных средств;</w:t>
      </w:r>
    </w:p>
    <w:p w:rsidR="003A2E50" w:rsidRPr="00D66F68" w:rsidRDefault="003A2E50" w:rsidP="003A2E5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6F68">
        <w:rPr>
          <w:sz w:val="26"/>
          <w:szCs w:val="26"/>
        </w:rPr>
        <w:t>3.2.1</w:t>
      </w:r>
      <w:r w:rsidR="00802BC8">
        <w:rPr>
          <w:sz w:val="26"/>
          <w:szCs w:val="26"/>
        </w:rPr>
        <w:t>3</w:t>
      </w:r>
      <w:r w:rsidRPr="00D66F68">
        <w:rPr>
          <w:sz w:val="26"/>
          <w:szCs w:val="26"/>
        </w:rPr>
        <w:t xml:space="preserve">. </w:t>
      </w:r>
      <w:r w:rsidR="00D66F68">
        <w:rPr>
          <w:sz w:val="26"/>
          <w:szCs w:val="26"/>
        </w:rPr>
        <w:t>о</w:t>
      </w:r>
      <w:r w:rsidRPr="00D66F68">
        <w:rPr>
          <w:sz w:val="26"/>
          <w:szCs w:val="26"/>
        </w:rPr>
        <w:t>твечает за соблюдение:</w:t>
      </w:r>
    </w:p>
    <w:p w:rsidR="00D66F68" w:rsidRPr="00D66F68" w:rsidRDefault="00D66F68" w:rsidP="00D6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своевременное распределение либо доведение до распорядителей или получателей бюджетных средств бюджетных ассигнований и (или) лимитов бюджетных обязательств;</w:t>
      </w:r>
    </w:p>
    <w:p w:rsidR="00D66F68" w:rsidRPr="00D66F68" w:rsidRDefault="00D66F68" w:rsidP="00D6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выполнение в установленный срок законного предписания (постано</w:t>
      </w:r>
      <w:r w:rsidRP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законодательства;</w:t>
      </w:r>
      <w:proofErr w:type="gramEnd"/>
    </w:p>
    <w:p w:rsidR="00D66F68" w:rsidRPr="00D66F68" w:rsidRDefault="00D66F68" w:rsidP="00D6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соблюдение порядка и (или) условий предоставления межбюджетных трансфертов;</w:t>
      </w:r>
    </w:p>
    <w:p w:rsidR="00D66F68" w:rsidRPr="00D66F68" w:rsidRDefault="00D66F68" w:rsidP="00D6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соблюдение порядка и (или) условий предоставления субсидий сел</w:t>
      </w:r>
      <w:r w:rsidRP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D66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скохозяйственным товаропроизводителям;</w:t>
      </w:r>
    </w:p>
    <w:p w:rsidR="004A6C99" w:rsidRPr="00761FFF" w:rsidRDefault="00C6178F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составлении плана работы Министерства на текущий период;</w:t>
      </w:r>
    </w:p>
    <w:p w:rsidR="004A6C99" w:rsidRPr="00761FFF" w:rsidRDefault="00C6178F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выполнение плана работы Министерства по куриру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мым отделом вопросам в установленные сроки с высоким качеством исполн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ния;</w:t>
      </w:r>
    </w:p>
    <w:p w:rsidR="004A6C99" w:rsidRPr="00761FFF" w:rsidRDefault="00C6178F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в соответствии с должностным регламентом со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 с непосредственным руководителем индивидуальный план професси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развития;</w:t>
      </w:r>
    </w:p>
    <w:p w:rsidR="004A6C99" w:rsidRPr="00761FFF" w:rsidRDefault="003A2E50" w:rsidP="00C6178F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802BC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6178F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 иные обязанности государственного гражданского сл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жащего Чувашской Республики, предусмотренные действующим законодател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A6C99" w:rsidRPr="00761F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ством.</w:t>
      </w:r>
    </w:p>
    <w:p w:rsidR="001B19F7" w:rsidRDefault="001B19F7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IV. Права</w:t>
      </w:r>
    </w:p>
    <w:p w:rsidR="00761FFF" w:rsidRPr="00761FFF" w:rsidRDefault="00761FFF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260F" w:rsidRPr="00761FFF" w:rsidRDefault="006E4DFB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</w:t>
      </w:r>
      <w:r w:rsidR="0025260F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Основные права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="0025260F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специалиста</w:t>
      </w:r>
      <w:r w:rsidR="00FB1F1E"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25260F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 регулируются статьей 14 Федерального закона</w:t>
      </w:r>
      <w:r w:rsidR="009F62E5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государственной гражданской службе Российской Федерации»</w:t>
      </w:r>
      <w:r w:rsidR="0025260F"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Кроме того,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FB1F1E"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имеет право: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участвовать в рассмотрении вопросов, касающихся деятельности отдела;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ударственными органами Чувашской Республики, органами местного сам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управления, гражданами и организациями АПК Чувашии;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запрашивать и получать в установленном законодательством порядке н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обходимые материалы от структурных подразделений Министерства, госуда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ственных органов и органов местного самоуправления, а также организаций АПК Чувашии, для исполнения должностных обязанностей;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иные права, предоставляемые для решения вопросов, вх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дящих в его компетенцию, в соответствии с действующим законодательством.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 </w:t>
      </w:r>
    </w:p>
    <w:p w:rsidR="006E4DFB" w:rsidRPr="00761FFF" w:rsidRDefault="006E4DFB" w:rsidP="006E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V. Ответственность </w:t>
      </w:r>
      <w:r w:rsidR="00C008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главного</w:t>
      </w:r>
      <w:r w:rsidR="00696A34"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специалиста-эксперта</w:t>
      </w: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за неисполнение</w:t>
      </w:r>
    </w:p>
    <w:p w:rsidR="006E4DFB" w:rsidRDefault="006E4DFB" w:rsidP="006E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(ненадлежащее исполнение) должностных обязанностей</w:t>
      </w:r>
    </w:p>
    <w:p w:rsidR="00761FFF" w:rsidRPr="00761FFF" w:rsidRDefault="00761FFF" w:rsidP="006E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5.1.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FB1F1E"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несет предусмотренную законодател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ством Российской Федерации ответственность </w:t>
      </w:r>
      <w:proofErr w:type="gramStart"/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за</w:t>
      </w:r>
      <w:proofErr w:type="gramEnd"/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неисполнение либо ненадлежащее исполнение должностных обязанн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стей;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За совершение дисциплинарного проступка, то есть за неисполнение или ненадлежащее исполнение главным специалистом</w:t>
      </w:r>
      <w:r w:rsidR="00E86C96"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экспертом по его вине возложенных на него должностных обязанностей, применяются следующие ди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циплинарные взыскания: замечание, выговор, предупреждение о неполном должностном соответствии, увольнение с гражданской службы по предусмо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ренным законодательством Российской Федерации основаниям.</w:t>
      </w:r>
      <w:proofErr w:type="gramEnd"/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За несоблюдение главным специалистом-экспертом ограничений и з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претов, требований о предотвращении или об урегулировании конфликта инт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6E4DFB" w:rsidRPr="00761FFF" w:rsidRDefault="006E4DFB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Pr="00761FFF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VI. Перечень вопросов, по которым </w:t>
      </w:r>
      <w:r w:rsidR="00C008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главный</w:t>
      </w:r>
      <w:r w:rsidR="00696A34"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специалист-эксперт</w:t>
      </w:r>
    </w:p>
    <w:p w:rsidR="006E4DFB" w:rsidRPr="00761FFF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вправе или обязан самостоятельно принимать управленческие </w:t>
      </w:r>
    </w:p>
    <w:p w:rsidR="006E4DFB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иные решения</w:t>
      </w:r>
    </w:p>
    <w:p w:rsidR="00761FFF" w:rsidRPr="00761FFF" w:rsidRDefault="00761FFF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6.1. Вопросы, по которым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E86C96"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экспе</w:t>
      </w:r>
      <w:proofErr w:type="gramStart"/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рт впр</w:t>
      </w:r>
      <w:proofErr w:type="gramEnd"/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аве самосто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тельно принимать управленческие и иные решения: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консультирование сотрудников Министерства по вопросам, входящим в компетенцию отдела;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начальника отдела о текущем состоянии выполнения пор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чений, заданий.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6.2. Вопросы, по которым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 - эксперт обязан самосто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тельно принимать управленческие и иные решения: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документов, информации, ответов на запросы и их оформл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ние;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 документов, оформленных ненадлежащим образом;</w:t>
      </w:r>
    </w:p>
    <w:p w:rsidR="0025260F" w:rsidRPr="00761FF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запрос недостающих документов к поступившим на исполнение поруч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ниям;</w:t>
      </w:r>
    </w:p>
    <w:p w:rsidR="0025260F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регистрация в системе электронного документооборота.</w:t>
      </w:r>
    </w:p>
    <w:p w:rsidR="00170607" w:rsidRPr="00761FFF" w:rsidRDefault="00170607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Pr="00761FFF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VII. Перечень вопросов, по которым </w:t>
      </w:r>
      <w:r w:rsidR="00C008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главный</w:t>
      </w:r>
      <w:r w:rsidR="00696A34"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специалист-эксперт</w:t>
      </w:r>
    </w:p>
    <w:p w:rsidR="006E4DFB" w:rsidRPr="00761FFF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вправе или </w:t>
      </w:r>
      <w:proofErr w:type="gramStart"/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обязан</w:t>
      </w:r>
      <w:proofErr w:type="gramEnd"/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участвовать в подготовке проектов нормативных</w:t>
      </w:r>
    </w:p>
    <w:p w:rsidR="006E4DFB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61FF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правовых актов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(или) проектов управленческих и иных решений</w:t>
      </w:r>
    </w:p>
    <w:p w:rsidR="00170607" w:rsidRPr="00E703CA" w:rsidRDefault="00170607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sz w:val="26"/>
          <w:szCs w:val="26"/>
        </w:rPr>
        <w:t>7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.1.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рт впр</w:t>
      </w:r>
      <w:proofErr w:type="gramEnd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аве участвовать при подготовке управленческих и иных решений по вопросам, относящимся к компетенции 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дела.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7.2.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обязан участвовать при подготовке: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проектов нормативных правовых актов Чувашской Республики, каса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щихся установленной сферы деятельности Министерства;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проектов нормативных правовых актов Министерства;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пол</w:t>
      </w:r>
      <w:r w:rsidR="00170607">
        <w:rPr>
          <w:rFonts w:ascii="Times New Roman" w:eastAsia="Calibri" w:hAnsi="Times New Roman" w:cs="Times New Roman"/>
          <w:sz w:val="26"/>
          <w:szCs w:val="26"/>
          <w:lang w:eastAsia="ru-RU"/>
        </w:rPr>
        <w:t>ожений об отделе и Министерстве.</w:t>
      </w:r>
    </w:p>
    <w:p w:rsidR="0025260F" w:rsidRPr="00E703CA" w:rsidRDefault="0025260F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VIII. Сроки и процедуры подготовки, рассмотрения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проектов управленческих и иных решений, порядок согласования</w:t>
      </w:r>
    </w:p>
    <w:p w:rsidR="006E4DFB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принятия данных решений</w:t>
      </w:r>
    </w:p>
    <w:p w:rsidR="00170607" w:rsidRPr="00E703CA" w:rsidRDefault="00170607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260F" w:rsidRPr="00E703CA" w:rsidRDefault="00C008A1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осуществляет подготовку и рассмотрение проектов управленческих и иных решений, согласование и принятие данных р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25260F" w:rsidRPr="00E703CA" w:rsidRDefault="0025260F" w:rsidP="006E4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IX. Порядок служебного взаимодействия </w:t>
      </w:r>
      <w:r w:rsidR="00C008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главного</w:t>
      </w:r>
      <w:r w:rsidR="00696A34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специалиста-эксперта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в связи с исполнением им должностных обязанностей с гражданскими 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служащими того же государственного органа, гражданскими служащими 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иных государственных органов, другими гражданами, </w:t>
      </w:r>
    </w:p>
    <w:p w:rsidR="006E4DFB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с организациями</w:t>
      </w:r>
    </w:p>
    <w:p w:rsidR="00170607" w:rsidRPr="00E703CA" w:rsidRDefault="00170607" w:rsidP="006E4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9.1.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осуществляет служебное взаимоде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9.2.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осуществляет служебное взаимоде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ствие с гражданскими служащими иных государственных органов в связи с 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полнением своих должностных обязанностей по вопросам выполнения поруч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ний руководства, в случае необходимости получения дополнительной информ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ции.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9.3.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осуществляет служебное взаимоде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ствие с гражданами и организациями в связи с исполнением своих должностных обязанностей: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консультирует по вопросам, отнесенным к компетенции отдела;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готовит проекты писем на жалобы, заявления и обращения.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X. Перечень государственных услуг, оказываемых гражданам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организациям в соответствии с административным регламентом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государственного органа</w:t>
      </w:r>
    </w:p>
    <w:p w:rsidR="006E4DFB" w:rsidRPr="00E703CA" w:rsidRDefault="006E4DFB" w:rsidP="006E4DF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6178F" w:rsidRPr="0090285D" w:rsidRDefault="00C008A1" w:rsidP="00C6178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Главный</w:t>
      </w:r>
      <w:r w:rsidR="00C6178F" w:rsidRPr="009028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специалист-эксперт государственные услуги не оказывает.</w:t>
      </w:r>
    </w:p>
    <w:p w:rsidR="004770F7" w:rsidRPr="00E703CA" w:rsidRDefault="004770F7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XI. Показатели эффективности и результативности профессиональной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служебной деятельности </w:t>
      </w:r>
      <w:r w:rsidR="00C008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главного</w:t>
      </w:r>
      <w:r w:rsidR="004770F7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специалиста-эксперта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0"/>
          <w:lang w:eastAsia="ru-RU"/>
        </w:rPr>
      </w:pPr>
    </w:p>
    <w:p w:rsidR="00A2295B" w:rsidRPr="00A2295B" w:rsidRDefault="00A2295B" w:rsidP="00A2295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sub_8915"/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Эффективность профессиональной служебной деятельности </w:t>
      </w:r>
      <w:r w:rsidR="00C008A1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циалиста-эксперта оценивается по следующим показателям:</w:t>
      </w:r>
    </w:p>
    <w:bookmarkEnd w:id="0"/>
    <w:p w:rsidR="00A2295B" w:rsidRPr="00A2295B" w:rsidRDefault="00A2295B" w:rsidP="00A2295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выполняемому объему работы и интенсивности труда, способности с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хранять высокую работоспособность в экстремальных условиях, соблюдению служебной дисциплины;</w:t>
      </w:r>
    </w:p>
    <w:p w:rsidR="00A2295B" w:rsidRPr="00A2295B" w:rsidRDefault="00A2295B" w:rsidP="00A2295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своевременности и оперативности выполнения поручений;</w:t>
      </w:r>
    </w:p>
    <w:p w:rsidR="00A2295B" w:rsidRPr="00A2295B" w:rsidRDefault="00A2295B" w:rsidP="00A2295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2295B" w:rsidRPr="00A2295B" w:rsidRDefault="00A2295B" w:rsidP="00A2295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профессиональной компетентности (знанию законодательных, нормати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ных правовых актов, широте профессионального кругозора, умению работать с документами);</w:t>
      </w:r>
    </w:p>
    <w:p w:rsidR="00A2295B" w:rsidRPr="00A2295B" w:rsidRDefault="00A2295B" w:rsidP="00A2295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способности четко организовывать и планировать выполнение поруче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ных заданий, умению рационально использовать рабочее время, расставлять приоритеты;</w:t>
      </w:r>
    </w:p>
    <w:p w:rsidR="00A2295B" w:rsidRPr="00A2295B" w:rsidRDefault="00A2295B" w:rsidP="00A2295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творческому подходу к решению поставленных задач, активности и ин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циативе в освоении новых компьютерных и информационных технологий, сп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собности быстро адаптироваться к новым условиям и требованиям;</w:t>
      </w:r>
    </w:p>
    <w:p w:rsidR="00A2295B" w:rsidRPr="00A2295B" w:rsidRDefault="00A2295B" w:rsidP="00A2295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295B">
        <w:rPr>
          <w:rFonts w:ascii="Times New Roman" w:eastAsia="Calibri" w:hAnsi="Times New Roman" w:cs="Times New Roman"/>
          <w:sz w:val="26"/>
          <w:szCs w:val="26"/>
          <w:lang w:eastAsia="ru-RU"/>
        </w:rPr>
        <w:t>осознанию ответственности за последствия своих действий.</w:t>
      </w:r>
    </w:p>
    <w:p w:rsidR="00A2295B" w:rsidRDefault="00A2295B" w:rsidP="00A2295B">
      <w:pPr>
        <w:ind w:firstLine="54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E703CA" w:rsidRPr="00E703CA" w:rsidTr="00170607">
        <w:tc>
          <w:tcPr>
            <w:tcW w:w="6204" w:type="dxa"/>
          </w:tcPr>
          <w:p w:rsidR="00AF23DA" w:rsidRPr="00E703CA" w:rsidRDefault="00AF23DA" w:rsidP="0005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AF23DA" w:rsidRPr="00E703CA" w:rsidRDefault="00AF23DA" w:rsidP="00055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03CA" w:rsidRPr="00E703CA" w:rsidTr="00170607">
        <w:tc>
          <w:tcPr>
            <w:tcW w:w="6204" w:type="dxa"/>
          </w:tcPr>
          <w:p w:rsidR="00AF23DA" w:rsidRPr="00E703CA" w:rsidRDefault="00AF23DA" w:rsidP="00AF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AF23DA" w:rsidRPr="00E703CA" w:rsidRDefault="00AF23DA" w:rsidP="005F1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326C" w:rsidRPr="00E703CA" w:rsidRDefault="0013326C" w:rsidP="00055959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13326C" w:rsidRPr="00E703CA" w:rsidSect="00173B42">
      <w:headerReference w:type="default" r:id="rId11"/>
      <w:pgSz w:w="11906" w:h="16838" w:code="9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E8" w:rsidRDefault="000A5EE8">
      <w:pPr>
        <w:spacing w:after="0" w:line="240" w:lineRule="auto"/>
      </w:pPr>
      <w:r>
        <w:separator/>
      </w:r>
    </w:p>
  </w:endnote>
  <w:endnote w:type="continuationSeparator" w:id="0">
    <w:p w:rsidR="000A5EE8" w:rsidRDefault="000A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E8" w:rsidRDefault="000A5EE8">
      <w:pPr>
        <w:spacing w:after="0" w:line="240" w:lineRule="auto"/>
      </w:pPr>
      <w:r>
        <w:separator/>
      </w:r>
    </w:p>
  </w:footnote>
  <w:footnote w:type="continuationSeparator" w:id="0">
    <w:p w:rsidR="000A5EE8" w:rsidRDefault="000A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39" w:rsidRPr="001A53C5" w:rsidRDefault="00874556">
    <w:pPr>
      <w:pStyle w:val="a3"/>
      <w:jc w:val="center"/>
      <w:rPr>
        <w:sz w:val="24"/>
      </w:rPr>
    </w:pPr>
    <w:r w:rsidRPr="001A53C5">
      <w:rPr>
        <w:sz w:val="24"/>
      </w:rPr>
      <w:fldChar w:fldCharType="begin"/>
    </w:r>
    <w:r w:rsidR="00DD6D39" w:rsidRPr="001A53C5">
      <w:rPr>
        <w:sz w:val="24"/>
      </w:rPr>
      <w:instrText>PAGE   \* MERGEFORMAT</w:instrText>
    </w:r>
    <w:r w:rsidRPr="001A53C5">
      <w:rPr>
        <w:sz w:val="24"/>
      </w:rPr>
      <w:fldChar w:fldCharType="separate"/>
    </w:r>
    <w:r w:rsidR="00E11867">
      <w:rPr>
        <w:noProof/>
        <w:sz w:val="24"/>
      </w:rPr>
      <w:t>10</w:t>
    </w:r>
    <w:r w:rsidRPr="001A53C5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430"/>
    <w:multiLevelType w:val="hybridMultilevel"/>
    <w:tmpl w:val="EA904252"/>
    <w:lvl w:ilvl="0" w:tplc="E406783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E04C7"/>
    <w:multiLevelType w:val="hybridMultilevel"/>
    <w:tmpl w:val="829641EA"/>
    <w:lvl w:ilvl="0" w:tplc="3AC85AB8">
      <w:start w:val="1"/>
      <w:numFmt w:val="decimal"/>
      <w:lvlText w:val="3.2.%1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076C"/>
    <w:multiLevelType w:val="hybridMultilevel"/>
    <w:tmpl w:val="EF3A40D0"/>
    <w:lvl w:ilvl="0" w:tplc="6694D4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1503"/>
    <w:multiLevelType w:val="hybridMultilevel"/>
    <w:tmpl w:val="993AB632"/>
    <w:lvl w:ilvl="0" w:tplc="6694D4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DFB"/>
    <w:rsid w:val="000004A0"/>
    <w:rsid w:val="00007D59"/>
    <w:rsid w:val="00014C13"/>
    <w:rsid w:val="00027F7E"/>
    <w:rsid w:val="00031175"/>
    <w:rsid w:val="00047197"/>
    <w:rsid w:val="00055959"/>
    <w:rsid w:val="000616BF"/>
    <w:rsid w:val="00066166"/>
    <w:rsid w:val="00070253"/>
    <w:rsid w:val="000A0910"/>
    <w:rsid w:val="000A3409"/>
    <w:rsid w:val="000A5EE8"/>
    <w:rsid w:val="000B4BDE"/>
    <w:rsid w:val="000C2255"/>
    <w:rsid w:val="000C37E2"/>
    <w:rsid w:val="000F169E"/>
    <w:rsid w:val="000F233B"/>
    <w:rsid w:val="000F76BD"/>
    <w:rsid w:val="00130CFE"/>
    <w:rsid w:val="001314FE"/>
    <w:rsid w:val="0013326C"/>
    <w:rsid w:val="00137011"/>
    <w:rsid w:val="0015462D"/>
    <w:rsid w:val="001658E1"/>
    <w:rsid w:val="00170607"/>
    <w:rsid w:val="00173B42"/>
    <w:rsid w:val="001747EB"/>
    <w:rsid w:val="00181A65"/>
    <w:rsid w:val="00184CDC"/>
    <w:rsid w:val="001B19F7"/>
    <w:rsid w:val="001B31CE"/>
    <w:rsid w:val="001B6336"/>
    <w:rsid w:val="001C50E5"/>
    <w:rsid w:val="001D50FC"/>
    <w:rsid w:val="001E0607"/>
    <w:rsid w:val="001E22B6"/>
    <w:rsid w:val="001F0094"/>
    <w:rsid w:val="001F6FC6"/>
    <w:rsid w:val="00201521"/>
    <w:rsid w:val="00221E8B"/>
    <w:rsid w:val="00234CFD"/>
    <w:rsid w:val="002371B5"/>
    <w:rsid w:val="0025260F"/>
    <w:rsid w:val="00263E73"/>
    <w:rsid w:val="00272CB3"/>
    <w:rsid w:val="0029572C"/>
    <w:rsid w:val="002A7660"/>
    <w:rsid w:val="002C0139"/>
    <w:rsid w:val="002E28F7"/>
    <w:rsid w:val="002F43A2"/>
    <w:rsid w:val="00305EA9"/>
    <w:rsid w:val="00307F29"/>
    <w:rsid w:val="00314FA7"/>
    <w:rsid w:val="003154D6"/>
    <w:rsid w:val="00316C6E"/>
    <w:rsid w:val="003514B5"/>
    <w:rsid w:val="00356D21"/>
    <w:rsid w:val="00380C78"/>
    <w:rsid w:val="003A2E50"/>
    <w:rsid w:val="003A5492"/>
    <w:rsid w:val="003E33AB"/>
    <w:rsid w:val="003F1E78"/>
    <w:rsid w:val="003F43A8"/>
    <w:rsid w:val="00401836"/>
    <w:rsid w:val="0040353A"/>
    <w:rsid w:val="004065C6"/>
    <w:rsid w:val="00431554"/>
    <w:rsid w:val="00436723"/>
    <w:rsid w:val="0045743B"/>
    <w:rsid w:val="004770F7"/>
    <w:rsid w:val="004861B1"/>
    <w:rsid w:val="004A6C99"/>
    <w:rsid w:val="004F0E3D"/>
    <w:rsid w:val="00507E46"/>
    <w:rsid w:val="005102D6"/>
    <w:rsid w:val="005703B0"/>
    <w:rsid w:val="00574F35"/>
    <w:rsid w:val="00581E91"/>
    <w:rsid w:val="00594D07"/>
    <w:rsid w:val="005C17DF"/>
    <w:rsid w:val="005C6B14"/>
    <w:rsid w:val="005F1408"/>
    <w:rsid w:val="005F28B3"/>
    <w:rsid w:val="0060052B"/>
    <w:rsid w:val="00602DBB"/>
    <w:rsid w:val="00610870"/>
    <w:rsid w:val="00612791"/>
    <w:rsid w:val="00622C48"/>
    <w:rsid w:val="0063076F"/>
    <w:rsid w:val="00630864"/>
    <w:rsid w:val="00630EB9"/>
    <w:rsid w:val="00634DCC"/>
    <w:rsid w:val="00642A50"/>
    <w:rsid w:val="00660361"/>
    <w:rsid w:val="00661E95"/>
    <w:rsid w:val="00666557"/>
    <w:rsid w:val="00667766"/>
    <w:rsid w:val="00696A34"/>
    <w:rsid w:val="006B1715"/>
    <w:rsid w:val="006C57F4"/>
    <w:rsid w:val="006C5865"/>
    <w:rsid w:val="006E4DFB"/>
    <w:rsid w:val="006F0EB1"/>
    <w:rsid w:val="00701F03"/>
    <w:rsid w:val="00712F29"/>
    <w:rsid w:val="00726671"/>
    <w:rsid w:val="00761FFF"/>
    <w:rsid w:val="00766055"/>
    <w:rsid w:val="00766F7B"/>
    <w:rsid w:val="00777FF9"/>
    <w:rsid w:val="00780C5E"/>
    <w:rsid w:val="00781DB7"/>
    <w:rsid w:val="007B284D"/>
    <w:rsid w:val="007C697D"/>
    <w:rsid w:val="007D2567"/>
    <w:rsid w:val="007E4B9C"/>
    <w:rsid w:val="007F19AF"/>
    <w:rsid w:val="00802BC8"/>
    <w:rsid w:val="00820516"/>
    <w:rsid w:val="008227DA"/>
    <w:rsid w:val="00825C74"/>
    <w:rsid w:val="00837360"/>
    <w:rsid w:val="00845258"/>
    <w:rsid w:val="008504BD"/>
    <w:rsid w:val="008674B4"/>
    <w:rsid w:val="00874556"/>
    <w:rsid w:val="00891943"/>
    <w:rsid w:val="008933D6"/>
    <w:rsid w:val="008A4368"/>
    <w:rsid w:val="008A4437"/>
    <w:rsid w:val="008C58F2"/>
    <w:rsid w:val="008E555B"/>
    <w:rsid w:val="008E624E"/>
    <w:rsid w:val="008F2BA3"/>
    <w:rsid w:val="00902550"/>
    <w:rsid w:val="00916F74"/>
    <w:rsid w:val="00916FE1"/>
    <w:rsid w:val="00922304"/>
    <w:rsid w:val="00942A93"/>
    <w:rsid w:val="009563E1"/>
    <w:rsid w:val="00976338"/>
    <w:rsid w:val="009B43FB"/>
    <w:rsid w:val="009C20C0"/>
    <w:rsid w:val="009C3BF3"/>
    <w:rsid w:val="009F3CD2"/>
    <w:rsid w:val="009F62E5"/>
    <w:rsid w:val="00A031B1"/>
    <w:rsid w:val="00A2295B"/>
    <w:rsid w:val="00A37E33"/>
    <w:rsid w:val="00A9688F"/>
    <w:rsid w:val="00A972D7"/>
    <w:rsid w:val="00AA7C7F"/>
    <w:rsid w:val="00AD73A4"/>
    <w:rsid w:val="00AD7E60"/>
    <w:rsid w:val="00AE4857"/>
    <w:rsid w:val="00AE6E5E"/>
    <w:rsid w:val="00AF23DA"/>
    <w:rsid w:val="00B0639C"/>
    <w:rsid w:val="00B134D1"/>
    <w:rsid w:val="00B22A23"/>
    <w:rsid w:val="00B270F6"/>
    <w:rsid w:val="00B33C14"/>
    <w:rsid w:val="00B445DB"/>
    <w:rsid w:val="00B45EB8"/>
    <w:rsid w:val="00B52513"/>
    <w:rsid w:val="00B66192"/>
    <w:rsid w:val="00B95320"/>
    <w:rsid w:val="00BB0256"/>
    <w:rsid w:val="00BB6687"/>
    <w:rsid w:val="00BD0D47"/>
    <w:rsid w:val="00BE1B9C"/>
    <w:rsid w:val="00BF3D21"/>
    <w:rsid w:val="00C008A1"/>
    <w:rsid w:val="00C021FB"/>
    <w:rsid w:val="00C035FF"/>
    <w:rsid w:val="00C35D0D"/>
    <w:rsid w:val="00C36DB1"/>
    <w:rsid w:val="00C36DF6"/>
    <w:rsid w:val="00C433EE"/>
    <w:rsid w:val="00C50130"/>
    <w:rsid w:val="00C51B6F"/>
    <w:rsid w:val="00C6178F"/>
    <w:rsid w:val="00C723E6"/>
    <w:rsid w:val="00C96E5F"/>
    <w:rsid w:val="00CF143D"/>
    <w:rsid w:val="00D0594F"/>
    <w:rsid w:val="00D25AB1"/>
    <w:rsid w:val="00D66F68"/>
    <w:rsid w:val="00D90019"/>
    <w:rsid w:val="00D93AC1"/>
    <w:rsid w:val="00DD1AAC"/>
    <w:rsid w:val="00DD6D39"/>
    <w:rsid w:val="00DE3C18"/>
    <w:rsid w:val="00DF4D76"/>
    <w:rsid w:val="00E11867"/>
    <w:rsid w:val="00E37476"/>
    <w:rsid w:val="00E46EEA"/>
    <w:rsid w:val="00E51132"/>
    <w:rsid w:val="00E649B2"/>
    <w:rsid w:val="00E703CA"/>
    <w:rsid w:val="00E70CC5"/>
    <w:rsid w:val="00E71A24"/>
    <w:rsid w:val="00E77E42"/>
    <w:rsid w:val="00E86C96"/>
    <w:rsid w:val="00E87CEF"/>
    <w:rsid w:val="00E91568"/>
    <w:rsid w:val="00EA736A"/>
    <w:rsid w:val="00EB14EE"/>
    <w:rsid w:val="00EC6C02"/>
    <w:rsid w:val="00ED7668"/>
    <w:rsid w:val="00ED7DDB"/>
    <w:rsid w:val="00EE4FFF"/>
    <w:rsid w:val="00EE55A8"/>
    <w:rsid w:val="00EE6F03"/>
    <w:rsid w:val="00F27AFE"/>
    <w:rsid w:val="00F44C14"/>
    <w:rsid w:val="00F640E7"/>
    <w:rsid w:val="00F779D4"/>
    <w:rsid w:val="00F77FC6"/>
    <w:rsid w:val="00FA3A25"/>
    <w:rsid w:val="00FB1F1E"/>
    <w:rsid w:val="00FB4074"/>
    <w:rsid w:val="00FC0158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A4"/>
  </w:style>
  <w:style w:type="paragraph" w:styleId="2">
    <w:name w:val="heading 2"/>
    <w:basedOn w:val="a"/>
    <w:next w:val="a"/>
    <w:link w:val="20"/>
    <w:unhideWhenUsed/>
    <w:qFormat/>
    <w:rsid w:val="00C36DB1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4DFB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21">
    <w:name w:val="Основной текст (2)_"/>
    <w:link w:val="22"/>
    <w:locked/>
    <w:rsid w:val="00EE55A8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5A8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paragraph" w:styleId="a5">
    <w:name w:val="Normal (Web)"/>
    <w:basedOn w:val="a"/>
    <w:uiPriority w:val="99"/>
    <w:unhideWhenUsed/>
    <w:rsid w:val="002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326C"/>
    <w:rPr>
      <w:strike w:val="0"/>
      <w:dstrike w:val="0"/>
      <w:color w:val="33333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E33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3AB"/>
    <w:rPr>
      <w:rFonts w:ascii="Arial" w:hAnsi="Arial" w:cs="Arial"/>
      <w:sz w:val="16"/>
      <w:szCs w:val="16"/>
    </w:rPr>
  </w:style>
  <w:style w:type="paragraph" w:styleId="a9">
    <w:name w:val="Plain Text"/>
    <w:basedOn w:val="a"/>
    <w:link w:val="aa"/>
    <w:rsid w:val="00781D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81D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81DB7"/>
    <w:pPr>
      <w:shd w:val="clear" w:color="auto" w:fill="FFFFFF"/>
      <w:spacing w:after="0" w:line="240" w:lineRule="auto"/>
      <w:ind w:left="51" w:firstLine="720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81DB7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C61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DB1"/>
    <w:rPr>
      <w:rFonts w:ascii="Times New Roman" w:eastAsia="Times New Roman" w:hAnsi="Times New Roman" w:cs="Times New Roman"/>
      <w:bCs/>
      <w:sz w:val="24"/>
      <w:szCs w:val="26"/>
    </w:rPr>
  </w:style>
  <w:style w:type="paragraph" w:styleId="ad">
    <w:name w:val="List Paragraph"/>
    <w:basedOn w:val="a"/>
    <w:link w:val="ae"/>
    <w:uiPriority w:val="34"/>
    <w:qFormat/>
    <w:rsid w:val="004861B1"/>
    <w:pPr>
      <w:spacing w:after="0" w:line="240" w:lineRule="auto"/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4861B1"/>
  </w:style>
  <w:style w:type="paragraph" w:styleId="af">
    <w:name w:val="Body Text"/>
    <w:basedOn w:val="a"/>
    <w:link w:val="af0"/>
    <w:uiPriority w:val="99"/>
    <w:unhideWhenUsed/>
    <w:rsid w:val="00942A9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42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36DB1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4DFB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21">
    <w:name w:val="Основной текст (2)_"/>
    <w:link w:val="22"/>
    <w:locked/>
    <w:rsid w:val="00EE55A8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5A8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paragraph" w:styleId="a5">
    <w:name w:val="Normal (Web)"/>
    <w:basedOn w:val="a"/>
    <w:uiPriority w:val="99"/>
    <w:unhideWhenUsed/>
    <w:rsid w:val="002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326C"/>
    <w:rPr>
      <w:strike w:val="0"/>
      <w:dstrike w:val="0"/>
      <w:color w:val="33333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E33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3AB"/>
    <w:rPr>
      <w:rFonts w:ascii="Arial" w:hAnsi="Arial" w:cs="Arial"/>
      <w:sz w:val="16"/>
      <w:szCs w:val="16"/>
    </w:rPr>
  </w:style>
  <w:style w:type="paragraph" w:styleId="a9">
    <w:name w:val="Plain Text"/>
    <w:basedOn w:val="a"/>
    <w:link w:val="aa"/>
    <w:rsid w:val="00781D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81D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81DB7"/>
    <w:pPr>
      <w:shd w:val="clear" w:color="auto" w:fill="FFFFFF"/>
      <w:spacing w:after="0" w:line="240" w:lineRule="auto"/>
      <w:ind w:left="51" w:firstLine="720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81DB7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C61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DB1"/>
    <w:rPr>
      <w:rFonts w:ascii="Times New Roman" w:eastAsia="Times New Roman" w:hAnsi="Times New Roman" w:cs="Times New Roman"/>
      <w:bCs/>
      <w:sz w:val="24"/>
      <w:szCs w:val="26"/>
    </w:rPr>
  </w:style>
  <w:style w:type="paragraph" w:styleId="ad">
    <w:name w:val="List Paragraph"/>
    <w:basedOn w:val="a"/>
    <w:link w:val="ae"/>
    <w:uiPriority w:val="34"/>
    <w:qFormat/>
    <w:rsid w:val="004861B1"/>
    <w:pPr>
      <w:spacing w:after="0" w:line="240" w:lineRule="auto"/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4861B1"/>
  </w:style>
  <w:style w:type="paragraph" w:styleId="af">
    <w:name w:val="Body Text"/>
    <w:basedOn w:val="a"/>
    <w:link w:val="af0"/>
    <w:uiPriority w:val="99"/>
    <w:unhideWhenUsed/>
    <w:rsid w:val="00942A9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4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FF488E4D0B61CCAF64FD63DD7D323EED5731FC1AE18B97CFFD74372BDC74D19D2CA46EB045307AS9C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36F665A1D60D22E152F41B9571EE5C5D0E24C72E337DD3A5DC923323D5E098081739C4F5A8DA7Eh0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6941-2BDB-4F6E-85FA-BEA12550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2.</dc:creator>
  <cp:lastModifiedBy>МСХ ЧР Петрова Лариса Валериановна</cp:lastModifiedBy>
  <cp:revision>21</cp:revision>
  <cp:lastPrinted>2018-06-26T13:06:00Z</cp:lastPrinted>
  <dcterms:created xsi:type="dcterms:W3CDTF">2018-03-01T09:15:00Z</dcterms:created>
  <dcterms:modified xsi:type="dcterms:W3CDTF">2019-10-01T04:14:00Z</dcterms:modified>
</cp:coreProperties>
</file>