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33" w:rsidRPr="0051397A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9</w:t>
      </w:r>
    </w:p>
    <w:p w:rsidR="007B5033" w:rsidRPr="0051397A" w:rsidRDefault="007B5033" w:rsidP="007B5033">
      <w:pPr>
        <w:tabs>
          <w:tab w:val="left" w:pos="9360"/>
        </w:tabs>
        <w:suppressAutoHyphens/>
        <w:spacing w:line="216" w:lineRule="auto"/>
        <w:ind w:left="4860" w:right="-31"/>
        <w:jc w:val="right"/>
        <w:rPr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к конкурсной документации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перевозок, утвержденной п</w:t>
      </w:r>
      <w:r w:rsidRPr="0051397A">
        <w:rPr>
          <w:bCs/>
          <w:sz w:val="22"/>
          <w:szCs w:val="22"/>
          <w:lang w:eastAsia="ar-SA"/>
        </w:rPr>
        <w:t>риказом Министерства транспорта и дорожного хозяйства Чувашской Республики</w:t>
      </w:r>
    </w:p>
    <w:p w:rsidR="007B5033" w:rsidRPr="0051397A" w:rsidRDefault="007B5033" w:rsidP="007B5033">
      <w:pPr>
        <w:suppressAutoHyphens/>
        <w:spacing w:line="360" w:lineRule="auto"/>
        <w:ind w:right="-31"/>
        <w:jc w:val="right"/>
        <w:rPr>
          <w:rFonts w:eastAsia="Arial Unicode MS"/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от</w:t>
      </w:r>
      <w:r w:rsidRPr="0051397A">
        <w:rPr>
          <w:caps/>
          <w:sz w:val="22"/>
          <w:szCs w:val="22"/>
          <w:lang w:eastAsia="ar-SA"/>
        </w:rPr>
        <w:t xml:space="preserve">   </w:t>
      </w:r>
      <w:r w:rsidRPr="002C7C58">
        <w:rPr>
          <w:caps/>
          <w:sz w:val="22"/>
          <w:szCs w:val="22"/>
          <w:lang w:eastAsia="ar-SA"/>
        </w:rPr>
        <w:t>__________</w:t>
      </w:r>
      <w:r w:rsidRPr="0051397A">
        <w:rPr>
          <w:caps/>
          <w:sz w:val="22"/>
          <w:szCs w:val="22"/>
          <w:lang w:eastAsia="ar-SA"/>
        </w:rPr>
        <w:t xml:space="preserve"> № </w:t>
      </w:r>
      <w:r w:rsidRPr="002C7C58">
        <w:rPr>
          <w:caps/>
          <w:sz w:val="22"/>
          <w:szCs w:val="22"/>
          <w:lang w:eastAsia="ar-SA"/>
        </w:rPr>
        <w:t>_________</w:t>
      </w:r>
      <w:r w:rsidRPr="0051397A">
        <w:rPr>
          <w:caps/>
          <w:sz w:val="22"/>
          <w:szCs w:val="22"/>
          <w:lang w:eastAsia="ar-SA"/>
        </w:rPr>
        <w:t xml:space="preserve"> </w:t>
      </w:r>
    </w:p>
    <w:p w:rsidR="007B5033" w:rsidRDefault="007B5033" w:rsidP="007B5033">
      <w:pPr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Pr="00D12C1C">
        <w:rPr>
          <w:sz w:val="26"/>
          <w:szCs w:val="26"/>
        </w:rPr>
        <w:t>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</w:t>
      </w: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 принимаю/</w:t>
      </w:r>
      <w:proofErr w:type="spellStart"/>
      <w:r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 xml:space="preserve"> </w:t>
      </w:r>
      <w:r w:rsidRPr="00E006E2">
        <w:rPr>
          <w:sz w:val="26"/>
          <w:szCs w:val="26"/>
        </w:rPr>
        <w:t xml:space="preserve">на себя </w:t>
      </w:r>
      <w:r w:rsidRPr="00417CFF">
        <w:rPr>
          <w:sz w:val="26"/>
          <w:szCs w:val="26"/>
        </w:rPr>
        <w:t xml:space="preserve">обязательства в случае </w:t>
      </w:r>
    </w:p>
    <w:p w:rsidR="007B5033" w:rsidRPr="00417CFF" w:rsidRDefault="007B5033" w:rsidP="007B5033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ЮЛ)    </w:t>
      </w:r>
    </w:p>
    <w:p w:rsidR="007B5033" w:rsidRPr="00417CFF" w:rsidRDefault="007B5033" w:rsidP="007B5033">
      <w:pPr>
        <w:spacing w:line="276" w:lineRule="auto"/>
        <w:jc w:val="both"/>
        <w:rPr>
          <w:sz w:val="18"/>
          <w:szCs w:val="18"/>
        </w:rPr>
      </w:pPr>
      <w:r w:rsidRPr="00417CFF">
        <w:rPr>
          <w:sz w:val="26"/>
          <w:szCs w:val="26"/>
        </w:rPr>
        <w:t>предоставления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права на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получение свид</w:t>
      </w:r>
      <w:r>
        <w:rPr>
          <w:sz w:val="26"/>
          <w:szCs w:val="26"/>
        </w:rPr>
        <w:t>етельства об осуществлении перевозок по маршруту регулярных перевозок №__________ подтвердить в течение 60 календарных дней наличие на праве собственности / или на ином законом основании транспортных средств, представленных заявкой на участие в открытом конкурсе.</w:t>
      </w:r>
      <w:r w:rsidRPr="00417CFF">
        <w:rPr>
          <w:sz w:val="26"/>
          <w:szCs w:val="26"/>
        </w:rPr>
        <w:t xml:space="preserve">                                         </w:t>
      </w:r>
    </w:p>
    <w:p w:rsidR="007B5033" w:rsidRDefault="007B5033" w:rsidP="007B5033">
      <w:pPr>
        <w:spacing w:line="276" w:lineRule="auto"/>
        <w:ind w:firstLine="567"/>
        <w:jc w:val="both"/>
        <w:rPr>
          <w:sz w:val="26"/>
          <w:szCs w:val="26"/>
        </w:rPr>
      </w:pPr>
    </w:p>
    <w:p w:rsidR="007B5033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0"/>
          <w:szCs w:val="20"/>
          <w:lang w:eastAsia="ar-SA"/>
        </w:rPr>
      </w:pPr>
    </w:p>
    <w:p w:rsidR="007149C2" w:rsidRDefault="007149C2">
      <w:bookmarkStart w:id="0" w:name="_GoBack"/>
      <w:bookmarkEnd w:id="0"/>
    </w:p>
    <w:sectPr w:rsidR="007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3"/>
    <w:rsid w:val="007149C2"/>
    <w:rsid w:val="007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</cp:lastModifiedBy>
  <cp:revision>1</cp:revision>
  <dcterms:created xsi:type="dcterms:W3CDTF">2019-09-30T05:57:00Z</dcterms:created>
  <dcterms:modified xsi:type="dcterms:W3CDTF">2019-09-30T05:57:00Z</dcterms:modified>
</cp:coreProperties>
</file>