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FA" w:rsidRPr="00DC0B27" w:rsidRDefault="0028708E">
      <w:pPr>
        <w:rPr>
          <w:rFonts w:ascii="Times New Roman" w:hAnsi="Times New Roman" w:cs="Times New Roman"/>
          <w:sz w:val="20"/>
          <w:szCs w:val="20"/>
        </w:rPr>
      </w:pPr>
      <w:r w:rsidRPr="00DC0B27">
        <w:rPr>
          <w:rFonts w:ascii="Times New Roman" w:hAnsi="Times New Roman" w:cs="Times New Roman"/>
          <w:sz w:val="20"/>
          <w:szCs w:val="20"/>
        </w:rPr>
        <w:t xml:space="preserve"> </w:t>
      </w:r>
      <w:r w:rsidR="007618AC" w:rsidRPr="00DC0B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1A23" w:rsidRPr="00DC0B27" w:rsidRDefault="005C1A23" w:rsidP="005C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0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</w:p>
    <w:p w:rsidR="005C1A23" w:rsidRPr="00DC0B27" w:rsidRDefault="005C1A23" w:rsidP="005C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1A23" w:rsidRPr="00DC0B27" w:rsidRDefault="005C1A23" w:rsidP="005C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1A23" w:rsidRPr="00DC0B27" w:rsidRDefault="005C1A23" w:rsidP="005C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1A23" w:rsidRPr="00DC0B27" w:rsidRDefault="005C1A23" w:rsidP="005C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0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Информация о приведении правовых актов Чувашской Республики </w:t>
      </w:r>
    </w:p>
    <w:p w:rsidR="005C1A23" w:rsidRPr="00DC0B27" w:rsidRDefault="005C1A23" w:rsidP="005C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0B27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соответствие с законодательством Российской Феде</w:t>
      </w:r>
      <w:r w:rsidR="00077BC2" w:rsidRPr="00DC0B2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рации по состоянию на 2</w:t>
      </w:r>
      <w:r w:rsidR="004A7BB8" w:rsidRPr="00DC0B27">
        <w:rPr>
          <w:rFonts w:ascii="Times New Roman" w:eastAsia="Times New Roman" w:hAnsi="Times New Roman" w:cs="Times New Roman"/>
          <w:sz w:val="20"/>
          <w:szCs w:val="20"/>
          <w:lang w:eastAsia="ru-RU"/>
        </w:rPr>
        <w:t>5 ноября</w:t>
      </w:r>
      <w:r w:rsidR="00801BB0" w:rsidRPr="00DC0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1014D" w:rsidRPr="00DC0B27">
        <w:rPr>
          <w:rFonts w:ascii="Times New Roman" w:eastAsia="Times New Roman" w:hAnsi="Times New Roman" w:cs="Times New Roman"/>
          <w:sz w:val="20"/>
          <w:szCs w:val="20"/>
          <w:lang w:eastAsia="ru-RU"/>
        </w:rPr>
        <w:t>2019</w:t>
      </w:r>
      <w:r w:rsidRPr="00DC0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5C1A23" w:rsidRPr="00DC0B27" w:rsidRDefault="005C1A23" w:rsidP="005C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47"/>
        <w:gridCol w:w="2521"/>
        <w:gridCol w:w="64"/>
        <w:gridCol w:w="35"/>
        <w:gridCol w:w="8"/>
        <w:gridCol w:w="14"/>
        <w:gridCol w:w="2042"/>
        <w:gridCol w:w="8"/>
        <w:gridCol w:w="75"/>
        <w:gridCol w:w="21"/>
        <w:gridCol w:w="17"/>
        <w:gridCol w:w="18"/>
        <w:gridCol w:w="15"/>
        <w:gridCol w:w="9"/>
        <w:gridCol w:w="1756"/>
        <w:gridCol w:w="20"/>
        <w:gridCol w:w="15"/>
        <w:gridCol w:w="54"/>
        <w:gridCol w:w="21"/>
        <w:gridCol w:w="37"/>
        <w:gridCol w:w="2498"/>
        <w:gridCol w:w="52"/>
        <w:gridCol w:w="10"/>
        <w:gridCol w:w="10"/>
        <w:gridCol w:w="15"/>
        <w:gridCol w:w="23"/>
        <w:gridCol w:w="7"/>
        <w:gridCol w:w="75"/>
        <w:gridCol w:w="1994"/>
        <w:gridCol w:w="23"/>
        <w:gridCol w:w="12"/>
        <w:gridCol w:w="37"/>
        <w:gridCol w:w="58"/>
        <w:gridCol w:w="7"/>
        <w:gridCol w:w="1318"/>
        <w:gridCol w:w="52"/>
        <w:gridCol w:w="31"/>
        <w:gridCol w:w="8"/>
        <w:gridCol w:w="16"/>
        <w:gridCol w:w="18"/>
        <w:gridCol w:w="1682"/>
        <w:gridCol w:w="71"/>
      </w:tblGrid>
      <w:tr w:rsidR="005C1A23" w:rsidRPr="00DC0B27" w:rsidTr="00C569BC">
        <w:trPr>
          <w:trHeight w:val="1184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DC0B27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 </w:t>
            </w:r>
          </w:p>
          <w:p w:rsidR="005C1A23" w:rsidRPr="00DC0B27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пози-ции</w:t>
            </w:r>
            <w:proofErr w:type="spellEnd"/>
            <w:proofErr w:type="gramEnd"/>
          </w:p>
        </w:tc>
        <w:tc>
          <w:tcPr>
            <w:tcW w:w="26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DC0B27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принятого нормативного правового акта Российской Федерации (федерального закона, указа Президента Российской Ф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дерации, постановления Правительства Российской Федерации) по направлению деятельности органа испо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нительной власти Чува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22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DC0B27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нормати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ного правового акта Российской Федер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ции, в соответствии с которым возникла необходимость прив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дения  в соответствие с ним правового акта Чувашской Республ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 (принятия нового правового акта Чува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ской Республики)</w:t>
            </w:r>
          </w:p>
          <w:p w:rsidR="005C1A23" w:rsidRPr="00DC0B27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(статья, часть, пункт, подпункт, абзац)</w:t>
            </w:r>
          </w:p>
        </w:tc>
        <w:tc>
          <w:tcPr>
            <w:tcW w:w="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DC0B27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Необходимость разработки проекта</w:t>
            </w:r>
          </w:p>
        </w:tc>
        <w:tc>
          <w:tcPr>
            <w:tcW w:w="2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A23" w:rsidRPr="00DC0B27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</w:t>
            </w:r>
          </w:p>
          <w:p w:rsidR="005C1A23" w:rsidRPr="00DC0B27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разработке проекта (на стадии разрабо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ки; согласования с заинтересованными органами и организ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циями; представления на рассмотрение в Прокуратуру Чува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ской Республики и пр.)</w:t>
            </w:r>
          </w:p>
        </w:tc>
        <w:tc>
          <w:tcPr>
            <w:tcW w:w="150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DC0B27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Продолж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тельность по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готовки пр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екта, в том числе его ра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работка и с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гласование (с момента отр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жения инфо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мации)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DC0B27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Сведения о </w:t>
            </w:r>
          </w:p>
          <w:p w:rsidR="005C1A23" w:rsidRPr="00DC0B27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принятом прав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вом </w:t>
            </w:r>
            <w:proofErr w:type="gramStart"/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акте</w:t>
            </w:r>
            <w:proofErr w:type="gramEnd"/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Чува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ской Республики в целях привед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ния правовых актов Чувашской Республики в соответствие </w:t>
            </w:r>
          </w:p>
          <w:p w:rsidR="005C1A23" w:rsidRPr="00DC0B27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законодател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ством Росси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ской Федерации </w:t>
            </w:r>
          </w:p>
        </w:tc>
      </w:tr>
      <w:tr w:rsidR="005C1A23" w:rsidRPr="00DC0B27" w:rsidTr="00C569BC">
        <w:trPr>
          <w:trHeight w:val="1145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DC0B27" w:rsidRDefault="005C1A23" w:rsidP="005C1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DC0B27" w:rsidRDefault="005C1A23" w:rsidP="005C1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DC0B27" w:rsidRDefault="005C1A23" w:rsidP="005C1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DC0B27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закона </w:t>
            </w:r>
          </w:p>
          <w:p w:rsidR="005C1A23" w:rsidRPr="00DC0B27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Чувашской </w:t>
            </w:r>
          </w:p>
          <w:p w:rsidR="005C1A23" w:rsidRPr="00DC0B27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Республики</w:t>
            </w:r>
          </w:p>
        </w:tc>
        <w:tc>
          <w:tcPr>
            <w:tcW w:w="2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DC0B27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решения Главы Чувашской Республики</w:t>
            </w:r>
          </w:p>
          <w:p w:rsidR="005C1A23" w:rsidRPr="00DC0B27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решения Кабинета Мин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стров Чувашской Республ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1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23" w:rsidRPr="00DC0B27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DC0B27" w:rsidRDefault="005C1A23" w:rsidP="005C1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DC0B27" w:rsidRDefault="005C1A23" w:rsidP="005C1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C1A23" w:rsidRPr="00DC0B27" w:rsidTr="00C569BC">
        <w:trPr>
          <w:trHeight w:val="4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DC0B27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DC0B27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DC0B27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DC0B27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DC0B27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  <w:p w:rsidR="005C1A23" w:rsidRPr="00DC0B27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DC0B27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DC0B27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DC0B27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  <w:p w:rsidR="005C1A23" w:rsidRPr="00DC0B27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C1A23" w:rsidRPr="00DC0B27" w:rsidTr="004343DC">
        <w:trPr>
          <w:trHeight w:val="105"/>
        </w:trPr>
        <w:tc>
          <w:tcPr>
            <w:tcW w:w="156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DC0B27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DC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инистерство здравоохранения Чувашской Республики</w:t>
            </w:r>
          </w:p>
        </w:tc>
      </w:tr>
      <w:tr w:rsidR="000E76DB" w:rsidRPr="00DC0B27" w:rsidTr="00C569B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Pr="00DC0B27" w:rsidRDefault="003D1829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Pr="00DC0B27" w:rsidRDefault="000E76DB" w:rsidP="000E76DB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ства Российской Федерации от 30 декабря 2018 г. № 1753 </w:t>
            </w:r>
            <w:r w:rsidR="00407143" w:rsidRPr="00DC0B2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предоставления и распределения иных ме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бюджетных трансфертов из федерального бюджета бюджетам субъектов Ро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сийской Федерации и бю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жету г. Байконура на ф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нансовое обеспечение ра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ходов на организационные мероприятия, связанные с обеспечением лиц лека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ственными препаратами, предназначенными для 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чения больных гемофилией, </w:t>
            </w:r>
            <w:proofErr w:type="spellStart"/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муковисцидозом</w:t>
            </w:r>
            <w:proofErr w:type="spellEnd"/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, гипоф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зарным нанизмом, боле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нью Гоше, злокачестве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ными новообразованиями лимфоидной, кроветворной и родственных им</w:t>
            </w:r>
            <w:proofErr w:type="gramEnd"/>
            <w:r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 тканей, рассеянным склерозом, </w:t>
            </w:r>
            <w:proofErr w:type="spellStart"/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молитико</w:t>
            </w:r>
            <w:proofErr w:type="spellEnd"/>
            <w:r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мукополисахар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дозом</w:t>
            </w:r>
            <w:proofErr w:type="spellEnd"/>
            <w:r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 I, II и VI типов, а также после трансплант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ции органов и (или) тканей</w:t>
            </w:r>
            <w:r w:rsidR="00407143" w:rsidRPr="00DC0B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E76DB" w:rsidRPr="00DC0B27" w:rsidRDefault="000E76DB" w:rsidP="00866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6DB" w:rsidRPr="00DC0B27" w:rsidRDefault="000E76DB" w:rsidP="00866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AB7E31"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B7E31"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AB7E31"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B7E31"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вашской 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B7E31" w:rsidRPr="00DC0B27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 от 14.02.2019 № 02/02-2462)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Pr="00DC0B27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Pr="00DC0B27" w:rsidRDefault="000E76D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Pr="00DC0B27" w:rsidRDefault="000E76D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распоряжения Главы Чувашской Республики, предусматривающий внес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изменений в распор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Главы Чувашской Республики от 28 февраля 2013 г. № 48-рг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Pr="00DC0B27" w:rsidRDefault="000E76DB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Pr="00DC0B27" w:rsidRDefault="004F5F7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Pr="00DC0B27" w:rsidRDefault="00C07D6E" w:rsidP="0027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настоящее вр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 совместно  с Минздравом Ро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 решается в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 о возможн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признания утратившим силу распоряжения Главы Чувашской Республики в св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 с его исполн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</w:t>
            </w:r>
            <w:r w:rsidR="00277C01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(исх. Ми</w:t>
            </w:r>
            <w:r w:rsidR="00277C01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277C01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здрава Чувашии от </w:t>
            </w:r>
            <w:r w:rsidR="00DA3F49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77C01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</w:t>
            </w:r>
            <w:r w:rsidR="00DA3F49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  <w:r w:rsidR="00277C01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="00DA3F49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06/08-2879)</w:t>
            </w:r>
          </w:p>
        </w:tc>
      </w:tr>
      <w:tr w:rsidR="00873932" w:rsidRPr="00DC0B27" w:rsidTr="00C569B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Pr="00DC0B27" w:rsidRDefault="003D1829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Pr="00DC0B27" w:rsidRDefault="00873932" w:rsidP="00873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</w:t>
            </w:r>
            <w:r w:rsidR="00AC25C6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11 августа 1995 г. № 135-ФЗ </w:t>
            </w:r>
            <w:r w:rsidR="00407143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благотворительной деятел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и добровольчестве (</w:t>
            </w:r>
            <w:proofErr w:type="spellStart"/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волонтерстве</w:t>
            </w:r>
            <w:proofErr w:type="spellEnd"/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407143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ред. от 5 февраля 2018 г. № 15-ФЗ)</w:t>
            </w:r>
          </w:p>
          <w:p w:rsidR="00873932" w:rsidRPr="00DC0B27" w:rsidRDefault="00873932" w:rsidP="00873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932" w:rsidRPr="00DC0B27" w:rsidRDefault="00873932" w:rsidP="00873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0A3" w:rsidRPr="00DC0B27" w:rsidRDefault="003B00A3" w:rsidP="003B00A3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Постановление Прав</w:t>
            </w:r>
            <w:r w:rsidR="00F04C3C" w:rsidRPr="00DC0B27">
              <w:rPr>
                <w:rFonts w:ascii="Times New Roman" w:hAnsi="Times New Roman" w:cs="Times New Roman"/>
                <w:sz w:val="20"/>
                <w:szCs w:val="20"/>
              </w:rPr>
              <w:t>ител</w:t>
            </w:r>
            <w:r w:rsidR="00F04C3C" w:rsidRPr="00DC0B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04C3C"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ства Российской Федерации от 28 ноября 2018 г. 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№ 1425 </w:t>
            </w:r>
            <w:r w:rsidR="00407143" w:rsidRPr="00DC0B2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Об утверждении общих требований к порядку вза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модействия федеральных органов исполнительной 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власти, органов исполн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тельной власти субъектов Российской Федерации, 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ганов местного самоупра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ления, подведомственных им государственных и м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ниципальных учреждений, иных организаций с орган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заторами добровольческой (волонтерской) деятельн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сти и добровольческими (волонтерскими) организ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циями и перечня видов де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тельности, в отношении к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торых федеральными орг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нами исполнительной вл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сти, органами исполнител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gramEnd"/>
            <w:r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 власти субъектов Ро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сийской Федерации, орг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нами местного самоупра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ления утверждается пор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док взаимодействия гос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дарственных и муниц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пальных учреждений с 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ганизаторами добровольч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ской (волонтерской) де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тельности, добровольч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скими (волонтерскими) 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ганизациями</w:t>
            </w:r>
            <w:r w:rsidR="00407143" w:rsidRPr="00DC0B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73932" w:rsidRPr="00DC0B27" w:rsidRDefault="00873932" w:rsidP="007B2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932" w:rsidRPr="00DC0B27" w:rsidRDefault="00873932" w:rsidP="007B2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Минобразования Чувашии в К</w:t>
            </w:r>
            <w:r w:rsidR="00AB7E31"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B7E31" w:rsidRPr="00DC0B27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AB7E31"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B7E31"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стров 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AB7E31"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B7E31" w:rsidRPr="00DC0B27">
              <w:rPr>
                <w:rFonts w:ascii="Times New Roman" w:hAnsi="Times New Roman" w:cs="Times New Roman"/>
                <w:sz w:val="20"/>
                <w:szCs w:val="20"/>
              </w:rPr>
              <w:t>еспубл</w:t>
            </w:r>
            <w:r w:rsidR="00AB7E31"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B7E31" w:rsidRPr="00DC0B27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 от 14.02.2019 № 04/35-1887)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Pr="00DC0B27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Pr="00DC0B27" w:rsidRDefault="006E03C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Pr="00DC0B27" w:rsidRDefault="00873932" w:rsidP="0087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частью 3 статьи 17.3 Федерального закона от 11 августа 1995 г. № 135-ФЗ </w:t>
            </w:r>
            <w:r w:rsidR="00407143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благотвор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деятельности и добровольчестве (</w:t>
            </w:r>
            <w:proofErr w:type="spellStart"/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волонте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</w:t>
            </w:r>
            <w:proofErr w:type="spellEnd"/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407143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редакции Фед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рального закона) к полн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мочиям органов госуда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власти субъектов Российской Федерации о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носится утверждение поря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взаимодействия органов исполнительной власти субъектов Российской Ф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дерации, подведомственных им государственных учр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 с организаторами добровольческой (волонте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ской) деятельности, добр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вольческими (волонтерск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ми) организациями.</w:t>
            </w:r>
            <w:proofErr w:type="gramEnd"/>
          </w:p>
          <w:p w:rsidR="00873932" w:rsidRPr="00DC0B27" w:rsidRDefault="0087393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Pr="00DC0B27" w:rsidRDefault="004A7BB8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направлен</w:t>
            </w:r>
            <w:proofErr w:type="gramEnd"/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Pr="00DC0B27" w:rsidRDefault="004B36A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Pr="00DC0B27" w:rsidRDefault="003B00A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C25C6" w:rsidRPr="00DC0B27" w:rsidTr="00C569B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DC0B27" w:rsidRDefault="003D1829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DC0B27" w:rsidRDefault="00AC25C6" w:rsidP="00AC2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Постановление Прав</w:t>
            </w:r>
            <w:r w:rsidR="00F04C3C" w:rsidRPr="00DC0B27">
              <w:rPr>
                <w:rFonts w:ascii="Times New Roman" w:hAnsi="Times New Roman" w:cs="Times New Roman"/>
                <w:sz w:val="20"/>
                <w:szCs w:val="20"/>
              </w:rPr>
              <w:t>ител</w:t>
            </w:r>
            <w:r w:rsidR="00F04C3C" w:rsidRPr="00DC0B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04C3C"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ства Российской Федерации 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от 29 июня 2019 г. № 834 «О внесении изменения в пер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чень общественно полезных 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услуг»</w:t>
            </w:r>
          </w:p>
          <w:p w:rsidR="00AC25C6" w:rsidRPr="00DC0B27" w:rsidRDefault="00AC25C6" w:rsidP="00AC2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5C6" w:rsidRPr="00DC0B27" w:rsidRDefault="00AC25C6" w:rsidP="00AC2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1 января 2020 г.)</w:t>
            </w:r>
          </w:p>
          <w:p w:rsidR="00AC25C6" w:rsidRPr="00DC0B27" w:rsidRDefault="00AC25C6" w:rsidP="00AC2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(письмо 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30.07.2019 № 02/02-13085)</w:t>
            </w:r>
          </w:p>
          <w:p w:rsidR="00AC25C6" w:rsidRPr="00DC0B27" w:rsidRDefault="00AC25C6" w:rsidP="00873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DC0B27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DC0B27" w:rsidRDefault="00AC25C6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DC0B27" w:rsidRDefault="00AC25C6" w:rsidP="0087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цел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сообразности внесения и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менений в постановление Кабинета Министров </w:t>
            </w:r>
            <w:r w:rsidR="0021649F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21649F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21649F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вашской Республики от 14 </w:t>
            </w:r>
            <w:r w:rsidR="0021649F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марта 2018 г. № 82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DC0B27" w:rsidRDefault="00061414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направлен</w:t>
            </w:r>
            <w:proofErr w:type="gramEnd"/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DC0B27" w:rsidRDefault="004A7BB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DC0B27" w:rsidRDefault="0021649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F06C0" w:rsidRPr="00DC0B27" w:rsidTr="00C569B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C0" w:rsidRPr="00DC0B27" w:rsidRDefault="001B57EC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C0" w:rsidRPr="00DC0B27" w:rsidRDefault="00CF06C0" w:rsidP="00CF0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от 28 августа 2019 г. № 1110 «О внесении изменений в постановление Правител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от 28 декабря 2016 г. № 1512»</w:t>
            </w:r>
          </w:p>
          <w:p w:rsidR="00CF06C0" w:rsidRPr="00DC0B27" w:rsidRDefault="00CF06C0" w:rsidP="00AC2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6C0" w:rsidRPr="00DC0B27" w:rsidRDefault="00CF06C0" w:rsidP="00AC2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11.10.2019 №02/02-17419)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C0" w:rsidRPr="00DC0B27" w:rsidRDefault="00CF06C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C0" w:rsidRPr="00DC0B27" w:rsidRDefault="00E0464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C0" w:rsidRPr="00DC0B27" w:rsidRDefault="00E0464B" w:rsidP="00E04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соответствии с пунктом 11 Положения об организации обеспечения лиц, инфицир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ванных вирусом иммунод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фицита человека, в том чи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 в сочетании с вирусами гепатитов B и C, антивиру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ными лекарственными пр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паратами для медицинского применения, и пунктом 11 Положения об организации обеспечения лиц, больных туберкулезом с множестве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ной лекарственной устойч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востью возбудителя, ант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бактериальными и против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туберкулезными лека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ственными препаратами для медицинского применения, утвержденными постано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лением Правительства Ро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сийской Федерации, актом</w:t>
            </w:r>
            <w:proofErr w:type="gramEnd"/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Главы Чувашской Республ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ки определить предусмо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ренный ими уполномоче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ный орган исполнительной власти  Чувашской Респу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лики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C0" w:rsidRPr="00DC0B27" w:rsidRDefault="00061414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 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C0" w:rsidRPr="00DC0B27" w:rsidRDefault="004A7BB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E0464B"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C0" w:rsidRPr="00DC0B27" w:rsidRDefault="00E0464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271AC" w:rsidRPr="00DC0B27" w:rsidTr="00C569B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AC" w:rsidRPr="00DC0B27" w:rsidRDefault="0031149F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AC" w:rsidRPr="00DC0B27" w:rsidRDefault="008271AC" w:rsidP="0082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ства Российской Федерации  от 18 октября 2019 г. </w:t>
            </w:r>
            <w:r w:rsidR="00A25783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1347 «О внесении изм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нений в государственную программу Российской Ф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дерации «Развитие здрав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охранения»</w:t>
            </w:r>
          </w:p>
          <w:p w:rsidR="008271AC" w:rsidRPr="00DC0B27" w:rsidRDefault="008271AC" w:rsidP="0082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1AC" w:rsidRPr="00DC0B27" w:rsidRDefault="008271AC" w:rsidP="0082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18.11.2019 № 02/02-20056)</w:t>
            </w:r>
          </w:p>
          <w:p w:rsidR="008271AC" w:rsidRPr="00DC0B27" w:rsidRDefault="008271AC" w:rsidP="00CF0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AC" w:rsidRPr="00DC0B27" w:rsidRDefault="008271A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AC" w:rsidRPr="00DC0B27" w:rsidRDefault="008271AC" w:rsidP="0082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вашской Республ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ки, предусматрив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ющий внесение и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менений в Закон Чувашской Респу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лики от 28 ноября 2018 г. № 83</w:t>
            </w:r>
          </w:p>
        </w:tc>
        <w:tc>
          <w:tcPr>
            <w:tcW w:w="2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AC" w:rsidRPr="00DC0B27" w:rsidRDefault="008271AC" w:rsidP="0082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 постановления К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сматривающий внесение изменений в постановление Кабинета Министров Ч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28 марта 2018 г. № 105</w:t>
            </w:r>
          </w:p>
          <w:p w:rsidR="008271AC" w:rsidRPr="00DC0B27" w:rsidRDefault="008271AC" w:rsidP="0082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  <w:p w:rsidR="008271AC" w:rsidRPr="00DC0B27" w:rsidRDefault="008271AC" w:rsidP="0082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  <w:p w:rsidR="008271AC" w:rsidRPr="00DC0B27" w:rsidRDefault="008271AC" w:rsidP="0082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AC" w:rsidRPr="00DC0B27" w:rsidRDefault="008271AC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AC" w:rsidRPr="00DC0B27" w:rsidRDefault="008271A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AC" w:rsidRPr="00DC0B27" w:rsidRDefault="008271A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271AC" w:rsidRPr="00DC0B27" w:rsidTr="00C569B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AC" w:rsidRPr="00DC0B27" w:rsidRDefault="0031149F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AC" w:rsidRPr="00DC0B27" w:rsidRDefault="008271AC" w:rsidP="00827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AC" w:rsidRPr="00DC0B27" w:rsidRDefault="008271A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AC" w:rsidRPr="00DC0B27" w:rsidRDefault="008271AC" w:rsidP="0082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AC" w:rsidRPr="00DC0B27" w:rsidRDefault="008271AC" w:rsidP="007A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19 ноября 2018 г. № 461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AC" w:rsidRPr="00DC0B27" w:rsidRDefault="008271AC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AC" w:rsidRPr="00DC0B27" w:rsidRDefault="008271A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AC" w:rsidRPr="00DC0B27" w:rsidRDefault="008271A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DC0B27" w:rsidTr="004343DC">
        <w:tc>
          <w:tcPr>
            <w:tcW w:w="156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DC0B27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физической культуры и спорта Чувашской Республики</w:t>
            </w:r>
          </w:p>
        </w:tc>
      </w:tr>
      <w:tr w:rsidR="005C1A23" w:rsidRPr="00DC0B27" w:rsidTr="00C569BC">
        <w:trPr>
          <w:trHeight w:val="2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DC0B27" w:rsidRDefault="006568C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DC0B27" w:rsidRDefault="006568C4" w:rsidP="0065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DC0B27" w:rsidRDefault="006568C4" w:rsidP="0065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DC0B27" w:rsidRDefault="006568C4" w:rsidP="00DA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DC0B27" w:rsidRDefault="006568C4" w:rsidP="0096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DC0B27" w:rsidRDefault="006568C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DC0B27" w:rsidRDefault="000C2B0A" w:rsidP="00DA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DC0B27" w:rsidTr="004343DC">
        <w:trPr>
          <w:trHeight w:val="275"/>
        </w:trPr>
        <w:tc>
          <w:tcPr>
            <w:tcW w:w="156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DC0B27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юстиции и имущественных отношений Чувашской Республики</w:t>
            </w:r>
          </w:p>
        </w:tc>
      </w:tr>
      <w:tr w:rsidR="005C1A23" w:rsidRPr="00DC0B27" w:rsidTr="00C569B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6E" w:rsidRPr="00DC0B27" w:rsidRDefault="00C7496E" w:rsidP="00254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3 августа 2018 </w:t>
            </w:r>
            <w:r w:rsidR="0025439C" w:rsidRPr="00DC0B27">
              <w:rPr>
                <w:rFonts w:ascii="Times New Roman" w:hAnsi="Times New Roman" w:cs="Times New Roman"/>
                <w:sz w:val="20"/>
                <w:szCs w:val="20"/>
              </w:rPr>
              <w:t>г. № 283-ФЗ «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О государственной рег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страции транспортных сре</w:t>
            </w:r>
            <w:proofErr w:type="gramStart"/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дств в Р</w:t>
            </w:r>
            <w:proofErr w:type="gramEnd"/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оссийской Фед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рации и о внесении измен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ний в отдельные законод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="0025439C" w:rsidRPr="00DC0B27">
              <w:rPr>
                <w:rFonts w:ascii="Times New Roman" w:hAnsi="Times New Roman" w:cs="Times New Roman"/>
                <w:sz w:val="20"/>
                <w:szCs w:val="20"/>
              </w:rPr>
              <w:t>льные акты Российской Федерации»</w:t>
            </w:r>
          </w:p>
          <w:p w:rsidR="0025439C" w:rsidRPr="00DC0B27" w:rsidRDefault="00662DF6" w:rsidP="00C7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1 января 2020 г.)</w:t>
            </w:r>
          </w:p>
          <w:p w:rsidR="00C7496E" w:rsidRPr="00DC0B27" w:rsidRDefault="00C7496E" w:rsidP="00C74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96E" w:rsidRPr="00DC0B27" w:rsidRDefault="00C7496E" w:rsidP="00C74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96E" w:rsidRPr="00DC0B27" w:rsidRDefault="00C7496E" w:rsidP="00C74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июня 2019 г. № 153-ФЗ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 признании утратившими силу отдельных положений 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статьи 25 Федерального закона «О публично-правовой компании по з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щите прав граждан - учас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ников долевого строител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ства при несостоятельности (банкротстве) застройщиков и о внесении изменений в отдельные законодате</w:t>
            </w:r>
            <w:r w:rsidR="00AB7E31" w:rsidRPr="00DC0B27">
              <w:rPr>
                <w:rFonts w:ascii="Times New Roman" w:hAnsi="Times New Roman" w:cs="Times New Roman"/>
                <w:sz w:val="20"/>
                <w:szCs w:val="20"/>
              </w:rPr>
              <w:t>льные акты Российской Федер</w:t>
            </w:r>
            <w:r w:rsidR="00AB7E31"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B7E31" w:rsidRPr="00DC0B27">
              <w:rPr>
                <w:rFonts w:ascii="Times New Roman" w:hAnsi="Times New Roman" w:cs="Times New Roman"/>
                <w:sz w:val="20"/>
                <w:szCs w:val="20"/>
              </w:rPr>
              <w:t>ции»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 и внесении изменения в статью 62 Федерального закона «О государственной регистрации недвижим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сти»</w:t>
            </w:r>
            <w:proofErr w:type="gramEnd"/>
          </w:p>
          <w:p w:rsidR="005C1A23" w:rsidRPr="00DC0B27" w:rsidRDefault="005C1A23" w:rsidP="00C7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496E" w:rsidRPr="00DC0B27" w:rsidRDefault="00C7496E" w:rsidP="00C7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DC0B27" w:rsidRDefault="00D75DD1" w:rsidP="009F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DC0B27" w:rsidRDefault="0025439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DC0B27" w:rsidRDefault="0025439C" w:rsidP="00C82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29 июня 2011 г. № 266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DC0B27" w:rsidRDefault="005D6D0F" w:rsidP="0043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DC0B27" w:rsidRDefault="00662DF6" w:rsidP="007E5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DC0B27" w:rsidRDefault="0025439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D63B2" w:rsidRPr="00DC0B27" w:rsidTr="00C569B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2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2" w:rsidRPr="00DC0B27" w:rsidRDefault="004D63B2" w:rsidP="004D6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17 июня 2019 г. № 150-ФЗ «О внесении изменений в Ф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деральный закон «О кадас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ровой деятельности» и Ф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деральный закон «О гос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дарственной регистрации недвижимости»</w:t>
            </w:r>
          </w:p>
          <w:p w:rsidR="004D63B2" w:rsidRPr="00DC0B27" w:rsidRDefault="004D63B2" w:rsidP="004D6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3B2" w:rsidRPr="00DC0B27" w:rsidRDefault="004D63B2" w:rsidP="004D6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25.07.2019 № 02/02-12769)</w:t>
            </w:r>
          </w:p>
          <w:p w:rsidR="004D63B2" w:rsidRPr="00DC0B27" w:rsidRDefault="004D63B2" w:rsidP="00254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3B2" w:rsidRPr="00DC0B27" w:rsidRDefault="0021649F" w:rsidP="00254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16 се</w:t>
            </w: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тября </w:t>
            </w:r>
            <w:r w:rsidR="004D63B2"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="004D63B2"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2" w:rsidRPr="00DC0B27" w:rsidRDefault="00D75DD1" w:rsidP="009F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2" w:rsidRPr="00DC0B27" w:rsidRDefault="004D63B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2" w:rsidRPr="00DC0B27" w:rsidRDefault="00A67D89" w:rsidP="00A6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распоряжения К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сматривающий внесение изменений в распоряжение </w:t>
            </w:r>
            <w:r w:rsidR="004D63B2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Кабинета Министров Ч</w:t>
            </w:r>
            <w:r w:rsidR="004D63B2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4D63B2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4 февраля 2019 г. № 88-р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2" w:rsidRPr="00DC0B27" w:rsidRDefault="004A7BB8" w:rsidP="004A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2" w:rsidRPr="00DC0B27" w:rsidRDefault="004A7BB8" w:rsidP="007E5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B8" w:rsidRPr="00DC0B27" w:rsidRDefault="004A7BB8" w:rsidP="004A7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Распоряжение К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бинета Министров Чувашской Ре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25783">
              <w:rPr>
                <w:rFonts w:ascii="Times New Roman" w:hAnsi="Times New Roman" w:cs="Times New Roman"/>
                <w:sz w:val="20"/>
                <w:szCs w:val="20"/>
              </w:rPr>
              <w:t xml:space="preserve">публики 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от 30 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тября 2019 г. </w:t>
            </w:r>
            <w:r w:rsidR="00A2578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№ 947-р</w:t>
            </w:r>
          </w:p>
          <w:p w:rsidR="004D63B2" w:rsidRPr="00DC0B27" w:rsidRDefault="004D63B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2CC" w:rsidRPr="00DC0B27" w:rsidTr="00C569B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DC0B27" w:rsidRDefault="009102CC" w:rsidP="00910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18 июля 2019 г. № 184-ФЗ «О внесении изменений в Ф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25783">
              <w:rPr>
                <w:rFonts w:ascii="Times New Roman" w:hAnsi="Times New Roman" w:cs="Times New Roman"/>
                <w:sz w:val="20"/>
                <w:szCs w:val="20"/>
              </w:rPr>
              <w:t>деральный закон «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О соц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альной защите инвалидов в Российской Федерации» и признании утратившим с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лу пункта 16 части 6 статьи 7 Федерального закона «Об организации предоставл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ния государственных и м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ниципальных услуг»</w:t>
            </w:r>
          </w:p>
          <w:p w:rsidR="009102CC" w:rsidRPr="00DC0B27" w:rsidRDefault="009102CC" w:rsidP="00910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2CC" w:rsidRPr="00DC0B27" w:rsidRDefault="009102CC" w:rsidP="00910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с 1 июля 2020 г.)</w:t>
            </w:r>
          </w:p>
          <w:p w:rsidR="009102CC" w:rsidRPr="00DC0B27" w:rsidRDefault="009102CC" w:rsidP="00910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12.08.2019 № 02/02-13843)</w:t>
            </w:r>
          </w:p>
          <w:p w:rsidR="009102CC" w:rsidRPr="00DC0B27" w:rsidRDefault="009102CC" w:rsidP="004D6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DC0B27" w:rsidRDefault="009102CC" w:rsidP="009F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DC0B27" w:rsidRDefault="009102C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DC0B27" w:rsidRDefault="009102CC" w:rsidP="00C82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вашской Республики от 23 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мая 2012 г. № 203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E1" w:rsidRPr="00DC0B27" w:rsidRDefault="00947EE1" w:rsidP="0094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 стадии согласов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</w:t>
            </w:r>
          </w:p>
          <w:p w:rsidR="009102CC" w:rsidRPr="00DC0B27" w:rsidRDefault="009102CC" w:rsidP="00947E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DC0B27" w:rsidRDefault="009102CC" w:rsidP="007E5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DC0B27" w:rsidRDefault="009102C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47EE1" w:rsidRPr="00DC0B27" w:rsidTr="00C569B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E1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E1" w:rsidRPr="00DC0B27" w:rsidRDefault="00947EE1" w:rsidP="00947E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ства Российской Федерации  от 12 сентября 2019 г. </w:t>
            </w:r>
            <w:r w:rsidR="00A2578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№ 1188</w:t>
            </w:r>
            <w:r w:rsidR="001B57EC"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«О внесении изм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нений в общие требования к нормативным правовым актам, муниципальным пр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вовым актам, регулиру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щим предоставление субс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дий некоммерческим орг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низациям, не являющимся государственными (мун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ципальными) учреждени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ми»</w:t>
            </w:r>
          </w:p>
          <w:p w:rsidR="00947EE1" w:rsidRPr="00DC0B27" w:rsidRDefault="00947EE1" w:rsidP="00910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E1" w:rsidRPr="00DC0B27" w:rsidRDefault="00947EE1" w:rsidP="009F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E1" w:rsidRPr="00DC0B27" w:rsidRDefault="00947EE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E1" w:rsidRPr="00DC0B27" w:rsidRDefault="00E26AF9" w:rsidP="00C82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4A7BB8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14 июн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2019 г. № 228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E1" w:rsidRPr="00DC0B27" w:rsidRDefault="004A7BB8" w:rsidP="004A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E1" w:rsidRPr="00DC0B27" w:rsidRDefault="004A7BB8" w:rsidP="007E5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B8" w:rsidRPr="00DC0B27" w:rsidRDefault="004A7BB8" w:rsidP="004A7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11 ноября 2019 г. № 448 «О внесении изменений в п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становление Каб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нета Министров Чувашской Ре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публики от 14 июня 2019 г. </w:t>
            </w:r>
            <w:r w:rsidR="00A25783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№ 228»</w:t>
            </w:r>
          </w:p>
          <w:p w:rsidR="00947EE1" w:rsidRPr="00DC0B27" w:rsidRDefault="00947EE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1A4" w:rsidRPr="00DC0B27" w:rsidTr="00C569B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4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4" w:rsidRPr="00DC0B27" w:rsidRDefault="00F951A4" w:rsidP="00F9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 мая 2019 г. № 84-ФЗ «О внес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нии изменений в Федерал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ный закон «О гражданской обороне»</w:t>
            </w:r>
          </w:p>
          <w:p w:rsidR="00F951A4" w:rsidRPr="00DC0B27" w:rsidRDefault="00F951A4" w:rsidP="00F95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1A4" w:rsidRPr="00DC0B27" w:rsidRDefault="00F951A4" w:rsidP="00F9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29 октя</w:t>
            </w: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ря 2019 г.)</w:t>
            </w:r>
          </w:p>
          <w:p w:rsidR="00F951A4" w:rsidRPr="00DC0B27" w:rsidRDefault="00F951A4" w:rsidP="00F9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51A4" w:rsidRPr="00DC0B27" w:rsidRDefault="00F951A4" w:rsidP="00F9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вашской Республики от 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06.06.2019 № 01/02-9645)</w:t>
            </w:r>
          </w:p>
          <w:p w:rsidR="00F951A4" w:rsidRPr="00DC0B27" w:rsidRDefault="00F951A4" w:rsidP="00F9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1A4" w:rsidRPr="00DC0B27" w:rsidRDefault="00F951A4" w:rsidP="00F9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МЧС Чувашии от 15.11.2019 № 6/д-6-1-2532)</w:t>
            </w:r>
          </w:p>
        </w:tc>
        <w:tc>
          <w:tcPr>
            <w:tcW w:w="2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4" w:rsidRPr="00DC0B27" w:rsidRDefault="00F951A4" w:rsidP="009F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4" w:rsidRPr="00DC0B27" w:rsidRDefault="00F951A4" w:rsidP="00F9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вашской Респу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лики, предусма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ривающий внес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ние изменений в 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Закон Чувашской Республики от 30 апреля 2002 г.       № 13 «О Кабинете Министров Ч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вашской Респу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лики» (в части 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признания утр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тившим силу пункта 6 части 2 статьи 24)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4" w:rsidRPr="00DC0B27" w:rsidRDefault="00F951A4" w:rsidP="00F9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4" w:rsidRPr="00DC0B27" w:rsidRDefault="00F951A4" w:rsidP="004A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4" w:rsidRPr="00DC0B27" w:rsidRDefault="00F951A4" w:rsidP="007E5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4" w:rsidRPr="00DC0B27" w:rsidRDefault="00F951A4" w:rsidP="00F95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1414" w:rsidRPr="00DC0B27" w:rsidTr="00C569B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4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4" w:rsidRPr="00DC0B27" w:rsidRDefault="00061414" w:rsidP="00061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 октября 2019 г. № 328-ФЗ «О службе в органах прин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дительного исполнения Российской Федерации и внесении изменений в 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дельные законодательные акты Российской Федер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ции»</w:t>
            </w:r>
          </w:p>
          <w:p w:rsidR="00061414" w:rsidRPr="00DC0B27" w:rsidRDefault="00061414" w:rsidP="00061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414" w:rsidRPr="00DC0B27" w:rsidRDefault="00061414" w:rsidP="00061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414" w:rsidRPr="00DC0B27" w:rsidRDefault="00061414" w:rsidP="00061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1 января 2020 г.)</w:t>
            </w:r>
          </w:p>
          <w:p w:rsidR="00061414" w:rsidRPr="00DC0B27" w:rsidRDefault="00061414" w:rsidP="00061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414" w:rsidRPr="00DC0B27" w:rsidRDefault="00061414" w:rsidP="00061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01.11.2019 № 02/02-19090)</w:t>
            </w:r>
          </w:p>
          <w:p w:rsidR="00061414" w:rsidRPr="00DC0B27" w:rsidRDefault="00061414" w:rsidP="00F9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4" w:rsidRPr="00DC0B27" w:rsidRDefault="00061414" w:rsidP="009F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4" w:rsidRPr="00DC0B27" w:rsidRDefault="00061414" w:rsidP="00F9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вашской Респу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лики, предусма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ривающий внес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изменений в Закон Чувашской Республики от 5 октября 2007 г. № 62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4" w:rsidRPr="00DC0B27" w:rsidRDefault="00061414" w:rsidP="00F9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4" w:rsidRPr="00DC0B27" w:rsidRDefault="005C5826" w:rsidP="004A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4" w:rsidRPr="00DC0B27" w:rsidRDefault="00061414" w:rsidP="007E5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4" w:rsidRPr="00DC0B27" w:rsidRDefault="00061414" w:rsidP="00F95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6076" w:rsidRPr="00DC0B27" w:rsidTr="00C569B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6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6" w:rsidRPr="00DC0B27" w:rsidRDefault="00756076" w:rsidP="00756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16 октября 2019 г. № 336-ФЗ «О внесении изменений в отдельные законодательные акты Российской Федерации в части совершенствования государственного регулир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вания организации отдыха и оздоровления детей»</w:t>
            </w:r>
          </w:p>
          <w:p w:rsidR="00756076" w:rsidRPr="00DC0B27" w:rsidRDefault="00756076" w:rsidP="00061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076" w:rsidRPr="00DC0B27" w:rsidRDefault="00756076" w:rsidP="00061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(письмо от 14.11.2019 </w:t>
            </w:r>
            <w:r w:rsidR="00A2578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№ 02/02-19861)</w:t>
            </w:r>
          </w:p>
        </w:tc>
        <w:tc>
          <w:tcPr>
            <w:tcW w:w="2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6" w:rsidRPr="00DC0B27" w:rsidRDefault="00756076" w:rsidP="009F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6" w:rsidRPr="00DC0B27" w:rsidRDefault="00756076" w:rsidP="00F9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вашской Респу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лик, предусматр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вающий внесение изменений в Закон Чувашской Ре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публики от 30 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реля 2002 г. № 13</w:t>
            </w:r>
            <w:proofErr w:type="gramEnd"/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6" w:rsidRPr="00DC0B27" w:rsidRDefault="00756076" w:rsidP="00F9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6" w:rsidRPr="00DC0B27" w:rsidRDefault="00A25783" w:rsidP="004A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6" w:rsidRPr="00A25783" w:rsidRDefault="00A25783" w:rsidP="007E5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6" w:rsidRPr="00DC0B27" w:rsidRDefault="00756076" w:rsidP="00F95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1A23" w:rsidRPr="00DC0B27" w:rsidTr="004343DC">
        <w:tc>
          <w:tcPr>
            <w:tcW w:w="156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DC0B27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культуры, по делам национальностей и архивного дела Чувашской Республики</w:t>
            </w:r>
          </w:p>
        </w:tc>
      </w:tr>
      <w:tr w:rsidR="00074994" w:rsidRPr="00DC0B27" w:rsidTr="00C569B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4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4" w:rsidRPr="00DC0B27" w:rsidRDefault="00074994" w:rsidP="0007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ства Российской Федерации от 11 июля 2019 г. № 881 «О внесении изменений в 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государственную програ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му Российской Федерации «Развитие культуры и т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ризма»</w:t>
            </w:r>
          </w:p>
          <w:p w:rsidR="00074994" w:rsidRPr="00DC0B27" w:rsidRDefault="00074994" w:rsidP="0007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94" w:rsidRPr="00DC0B27" w:rsidRDefault="00074994" w:rsidP="0007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вашской Республики от 02.08.2019 № 02/02-13379) </w:t>
            </w:r>
          </w:p>
          <w:p w:rsidR="00074994" w:rsidRPr="00DC0B27" w:rsidRDefault="00074994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4" w:rsidRPr="00DC0B27" w:rsidRDefault="00074994" w:rsidP="009D7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4" w:rsidRPr="00DC0B27" w:rsidRDefault="00074994" w:rsidP="00AC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4" w:rsidRPr="00DC0B27" w:rsidRDefault="00A67D89" w:rsidP="00A67D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проект постановления К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бинета Министров Чува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ской Республики, пред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сматривающий внесение 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изменений в </w:t>
            </w:r>
            <w:r w:rsidR="00074994"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Кабинета Министров Ч</w:t>
            </w:r>
            <w:r w:rsidR="00074994"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074994"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вашской Республики от 26 октября 2018 г. № 434</w:t>
            </w:r>
          </w:p>
        </w:tc>
        <w:tc>
          <w:tcPr>
            <w:tcW w:w="2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4" w:rsidRPr="00DC0B27" w:rsidRDefault="00F65651" w:rsidP="00207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</w:t>
            </w:r>
            <w:proofErr w:type="gramEnd"/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ГПУ Гл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 Чувашской Ре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4" w:rsidRPr="00DC0B27" w:rsidRDefault="00F6565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4" w:rsidRPr="00DC0B27" w:rsidRDefault="00CB1D38" w:rsidP="00AC7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0437" w:rsidRPr="00DC0B27" w:rsidTr="00C569B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7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7" w:rsidRPr="00DC0B27" w:rsidRDefault="000A0437" w:rsidP="000A0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 июля 2019 г. № 159-ФЗ «О внесении изменений в Ф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деральный закон «О защите населения и территорий от чрезвычайных ситуаций природного и техногенного характера» и Федеральный закон «Об аварийно-спасательных службах и статусе спасателей»</w:t>
            </w:r>
          </w:p>
          <w:p w:rsidR="000A0437" w:rsidRPr="00DC0B27" w:rsidRDefault="000A0437" w:rsidP="000A0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437" w:rsidRPr="00DC0B27" w:rsidRDefault="000A0437" w:rsidP="000A0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с 31 д</w:t>
            </w: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кабря 2019 г.)</w:t>
            </w:r>
          </w:p>
          <w:p w:rsidR="000A0437" w:rsidRPr="00DC0B27" w:rsidRDefault="000A0437" w:rsidP="000A0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437" w:rsidRPr="00DC0B27" w:rsidRDefault="000A0437" w:rsidP="000A0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09.10.2019 № 02/02-17263)</w:t>
            </w:r>
          </w:p>
          <w:p w:rsidR="000A0437" w:rsidRPr="00DC0B27" w:rsidRDefault="000A0437" w:rsidP="000A0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7" w:rsidRPr="00DC0B27" w:rsidRDefault="000A0437" w:rsidP="000A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7" w:rsidRPr="00DC0B27" w:rsidRDefault="000A0437" w:rsidP="00AC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7" w:rsidRPr="00DC0B27" w:rsidRDefault="000A0437" w:rsidP="00AC77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проект постановления К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бинета Министров Чува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ской Республики, пред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сматривающий внесение изменений в постановление Кабинета Министров Ч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вашской Республики от 26 октября 2018 г. № 434</w:t>
            </w:r>
          </w:p>
        </w:tc>
        <w:tc>
          <w:tcPr>
            <w:tcW w:w="2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7" w:rsidRPr="00DC0B27" w:rsidRDefault="00F65651" w:rsidP="00207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</w:t>
            </w:r>
            <w:proofErr w:type="gramEnd"/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ГПУ Гл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 Чувашской Ре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7" w:rsidRPr="00DC0B27" w:rsidRDefault="006131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7" w:rsidRPr="00DC0B27" w:rsidRDefault="000A0437" w:rsidP="00AC7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CC" w:rsidRPr="00DC0B27" w:rsidTr="00C569B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DC0B27" w:rsidRDefault="009102CC" w:rsidP="000A0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18 июля 2019 г. № 184-ФЗ «О внесении изменений в Ф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деральный закон "О соц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альной защите инвалидов в Российской Федерации» и признании утратившим силу пункта 16 части 6 ст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тьи 7 Федерального закона «Об организации пред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ставления государственных и муниципальных услуг»</w:t>
            </w:r>
          </w:p>
          <w:p w:rsidR="009102CC" w:rsidRPr="00DC0B27" w:rsidRDefault="009102CC" w:rsidP="000A0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2CC" w:rsidRPr="00DC0B27" w:rsidRDefault="009102CC" w:rsidP="000A0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с 1 июля 2020 г.)</w:t>
            </w:r>
          </w:p>
          <w:p w:rsidR="009102CC" w:rsidRPr="00DC0B27" w:rsidRDefault="009102CC" w:rsidP="000A0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12.08.2019 № 02/02-13843)</w:t>
            </w:r>
          </w:p>
          <w:p w:rsidR="009102CC" w:rsidRPr="00DC0B27" w:rsidRDefault="009102CC" w:rsidP="000A0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DC0B27" w:rsidRDefault="009102CC" w:rsidP="0030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DC0B27" w:rsidRDefault="009102CC" w:rsidP="0091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DC0B27" w:rsidRDefault="009102CC" w:rsidP="009102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рассмотреть вопрос о нео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ходимости внесения изм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нений в постановление К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бинета Министров Чува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ской Республики от 25 д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кабря 2014 г. № 482</w:t>
            </w:r>
          </w:p>
        </w:tc>
        <w:tc>
          <w:tcPr>
            <w:tcW w:w="2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DC0B27" w:rsidRDefault="00F65651" w:rsidP="00F65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</w:t>
            </w:r>
            <w:proofErr w:type="gramEnd"/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ГПУ Гл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 Чувашской Ре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DC0B27" w:rsidRDefault="009102C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DC0B27" w:rsidRDefault="009102CC" w:rsidP="00AC7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6076" w:rsidRPr="00DC0B27" w:rsidTr="00C569B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6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6" w:rsidRPr="00DC0B27" w:rsidRDefault="00756076" w:rsidP="00756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 от 7 октября 2019 г. № 1295</w:t>
            </w:r>
          </w:p>
          <w:p w:rsidR="00756076" w:rsidRPr="00DC0B27" w:rsidRDefault="00756076" w:rsidP="00756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Правител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от 30 сентября 2014 г. N 999 и признании утрати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шими силу абзацев второго, четвертого и пятого пункта 13 изменений, которые вносятся в Правила форм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рования, предоставления и распределения субсидий из федерального бюджета бюджетам субъектов Ро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сийской Федерации, утве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жденных постановлением Правительства Российской Федерации от 11 декабря 2017 г. № 1519»</w:t>
            </w:r>
            <w:proofErr w:type="gramEnd"/>
          </w:p>
          <w:p w:rsidR="00756076" w:rsidRPr="00DC0B27" w:rsidRDefault="00756076" w:rsidP="00756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076" w:rsidRPr="00DC0B27" w:rsidRDefault="00756076" w:rsidP="00756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14.11.2019 № 02/02-19847)</w:t>
            </w:r>
          </w:p>
          <w:p w:rsidR="00756076" w:rsidRPr="00DC0B27" w:rsidRDefault="00756076" w:rsidP="000A0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6" w:rsidRPr="00DC0B27" w:rsidRDefault="00756076" w:rsidP="00756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6" w:rsidRPr="00DC0B27" w:rsidRDefault="00756076" w:rsidP="0091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6" w:rsidRPr="00DC0B27" w:rsidRDefault="00756076" w:rsidP="00756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рассмотреть вопрос о цел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сообразности внесения и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менений в постановление Кабинета Министров Ч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вашской Республики от 26.10.2019 № 434 </w:t>
            </w:r>
          </w:p>
        </w:tc>
        <w:tc>
          <w:tcPr>
            <w:tcW w:w="2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6" w:rsidRPr="00DC0B27" w:rsidRDefault="00756076" w:rsidP="00756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6" w:rsidRPr="00DC0B27" w:rsidRDefault="00756076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6" w:rsidRPr="00DC0B27" w:rsidRDefault="00756076" w:rsidP="00AC7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1A23" w:rsidRPr="00DC0B27" w:rsidTr="004343DC">
        <w:tc>
          <w:tcPr>
            <w:tcW w:w="156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DC0B27" w:rsidRDefault="005C1A23" w:rsidP="000A0437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образования и молодежной политики Чувашской Республики</w:t>
            </w:r>
          </w:p>
        </w:tc>
      </w:tr>
      <w:tr w:rsidR="005C1A23" w:rsidRPr="00DC0B27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DC0B27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29 июля 2018 г. № 267-ФЗ </w:t>
            </w:r>
            <w:r w:rsidR="00407143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внесении изменений в о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дельные законодательные акты Российской Федерации в части обеспечения жил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помещениями детей-сирот и детей, оставшихся без попечения родителей, лиц из числа детей-сирот и детей, оставшихся без поп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родителей</w:t>
            </w:r>
            <w:r w:rsidR="00407143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C1A23" w:rsidRPr="00DC0B27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DC0B27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(вступает в силу 1 января 2019 г.)</w:t>
            </w:r>
          </w:p>
          <w:p w:rsidR="003A1D13" w:rsidRPr="00DC0B27" w:rsidRDefault="003A1D13" w:rsidP="005C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C43E1" w:rsidRPr="00DC0B27" w:rsidRDefault="002C43E1" w:rsidP="002C4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в Кабинет Министров Ч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31 августа 2018 № 02/02-13385)</w:t>
            </w:r>
          </w:p>
          <w:p w:rsidR="002C43E1" w:rsidRPr="00DC0B27" w:rsidRDefault="003A1D13" w:rsidP="002C4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2C43E1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Минстроя Чув</w:t>
            </w:r>
            <w:r w:rsidR="002C43E1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2C43E1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шии от 09.11.2018 № 04/26-10272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C1A23" w:rsidRPr="00DC0B27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DC0B27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DC0B27" w:rsidRDefault="00995968" w:rsidP="0099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DC0B27" w:rsidRDefault="005C1A23" w:rsidP="005C1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Проект постановления К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бинета Министров Чува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ской Республики, утве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ждающий порядок ос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ществления контроля за и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пользованием и сохранн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стью жилых помещений, нанимателями или членами семей нанимателей по дог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ворам социального найма либо собственниками кот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рых являются дети-сироты и дети, оставшиеся без поп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чения родителей, за обесп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чением надлежащего сан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тарного и технического с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стояния жилых помещений</w:t>
            </w:r>
            <w:r w:rsidR="002C43E1"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C43E1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также осуществления ко</w:t>
            </w:r>
            <w:r w:rsidR="002C43E1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2C43E1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троля за распоряжением ими</w:t>
            </w:r>
            <w:proofErr w:type="gramEnd"/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0A" w:rsidRPr="00DC0B27" w:rsidRDefault="000C2B0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согласов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DC0B27" w:rsidRDefault="004A7BB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C2B0A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DC0B27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57F63" w:rsidRPr="00DC0B27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3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3" w:rsidRPr="00DC0B27" w:rsidRDefault="00457F63" w:rsidP="0045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 мая 2019 г. № 93-ФЗ</w:t>
            </w:r>
            <w:r w:rsidR="00E9788A"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«О внес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нии изменений в Федерал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ный закон "О защите детей от информации, причиня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C83C93" w:rsidRPr="00DC0B27">
              <w:rPr>
                <w:rFonts w:ascii="Times New Roman" w:hAnsi="Times New Roman" w:cs="Times New Roman"/>
                <w:sz w:val="20"/>
                <w:szCs w:val="20"/>
              </w:rPr>
              <w:t>щей вред их здоровью и развитию»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 и отдельные з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конодательные акты Ро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сийской Федерации»</w:t>
            </w:r>
          </w:p>
          <w:p w:rsidR="00457F63" w:rsidRPr="00DC0B27" w:rsidRDefault="00457F63" w:rsidP="0045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C93" w:rsidRPr="00DC0B27" w:rsidRDefault="00F04C3C" w:rsidP="0045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(вступает в силу </w:t>
            </w:r>
            <w:r w:rsidR="00C83C93"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октя</w:t>
            </w: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ря </w:t>
            </w:r>
            <w:r w:rsidR="00C83C93"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г.)</w:t>
            </w:r>
          </w:p>
          <w:p w:rsidR="00457F63" w:rsidRPr="00DC0B27" w:rsidRDefault="00457F63" w:rsidP="0045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423D65"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23D65"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423D65"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23D65"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вашской 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23D65" w:rsidRPr="00DC0B27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 от 31.05.2019 № 02/02-9364)</w:t>
            </w:r>
          </w:p>
          <w:p w:rsidR="00457F63" w:rsidRPr="00DC0B27" w:rsidRDefault="00457F63" w:rsidP="00000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3" w:rsidRPr="00DC0B27" w:rsidRDefault="00D75DD1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3" w:rsidRPr="00DC0B27" w:rsidRDefault="00457F63" w:rsidP="004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3" w:rsidRPr="00DC0B27" w:rsidRDefault="00CD36CC" w:rsidP="00C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потребуется установление нормативным правовым а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том Кабинета Министров Чувашской Республики п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рядка размещения сведений о находящихся в границах муниципального образов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 организациях, указа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ных в части 3 статьи 16 Ф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дерального закона от</w:t>
            </w:r>
            <w:r w:rsidR="00E9788A"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29 д</w:t>
            </w:r>
            <w:r w:rsidR="00E9788A"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="00E9788A"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кабря 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2010 </w:t>
            </w:r>
            <w:r w:rsidR="00E9788A"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г. 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№ 436-ФЗ «О защите детей от информ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ции, причиняющей вред их здоровью и развитию»</w:t>
            </w:r>
            <w:proofErr w:type="gramEnd"/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3" w:rsidRPr="00DC0B27" w:rsidRDefault="000C2B0A" w:rsidP="000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3" w:rsidRPr="00DC0B27" w:rsidRDefault="004A7BB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3" w:rsidRPr="00DC0B27" w:rsidRDefault="00C83C9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D7428" w:rsidRPr="00DC0B27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F4" w:rsidRPr="00DC0B27" w:rsidRDefault="00B506F4" w:rsidP="00B50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 июля 2019 г. № 159-ФЗ «О внесении изменений в Ф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деральный закон "О защите населения и территорий от чрезвычайных ситуаций природного и техногенного характера» и Федеральный закон «Об аварийно-спасательных службах и статусе спасателей»</w:t>
            </w:r>
          </w:p>
          <w:p w:rsidR="00B506F4" w:rsidRPr="00DC0B27" w:rsidRDefault="00B506F4" w:rsidP="00B50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6F4" w:rsidRPr="00DC0B27" w:rsidRDefault="00B506F4" w:rsidP="00B50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31 дека</w:t>
            </w: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ря 2019 г.)</w:t>
            </w:r>
          </w:p>
          <w:p w:rsidR="00B506F4" w:rsidRPr="00DC0B27" w:rsidRDefault="00B506F4" w:rsidP="00B50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06F4" w:rsidRPr="00DC0B27" w:rsidRDefault="00B506F4" w:rsidP="00B50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31.07.2019 № 02/02-13191)</w:t>
            </w:r>
          </w:p>
          <w:p w:rsidR="00B506F4" w:rsidRPr="00DC0B27" w:rsidRDefault="00B506F4" w:rsidP="003D7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428" w:rsidRPr="00DC0B27" w:rsidRDefault="003D7428" w:rsidP="003D7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от 11 июня 2019 г. № 752 «О внесении изменений в приложения N 14(1) и 14(2) к государственной пр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грамме Российской Федер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ции «Развитие образования»</w:t>
            </w:r>
          </w:p>
          <w:p w:rsidR="003D7428" w:rsidRPr="00DC0B27" w:rsidRDefault="003D7428" w:rsidP="0045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428" w:rsidRPr="00DC0B27" w:rsidRDefault="003D7428" w:rsidP="0045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423D65"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23D65"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423D65"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23D65"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вашской 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23D65" w:rsidRPr="00DC0B27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 от 10.07.2019 № 02/02-11689)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Pr="00DC0B27" w:rsidRDefault="00D75DD1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Pr="00DC0B27" w:rsidRDefault="003D7428" w:rsidP="004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Pr="00DC0B27" w:rsidRDefault="003D7428" w:rsidP="00C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проект постановления Каб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нета Министров Чувашской Республики, предусматр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вающий внесение изменений в постановление </w:t>
            </w:r>
            <w:r w:rsidR="00120C18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Кабинета Министров Чувашской Ре</w:t>
            </w:r>
            <w:r w:rsidR="00120C18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20C18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публики 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 20 декабря 2018 г. № 531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Pr="00DC0B27" w:rsidRDefault="004A7BB8" w:rsidP="004A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Pr="00DC0B27" w:rsidRDefault="00B506F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Pr="00DC0B27" w:rsidRDefault="00B506F4" w:rsidP="00B5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F1D33" w:rsidRPr="00DC0B27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3" w:rsidRPr="00DC0B27" w:rsidRDefault="001B57E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3" w:rsidRPr="00DC0B27" w:rsidRDefault="008F1D33" w:rsidP="00F54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ства Российской Федерации от 9 августа 2019 г. № 1789-р </w:t>
            </w:r>
          </w:p>
          <w:p w:rsidR="00F5472F" w:rsidRPr="00DC0B27" w:rsidRDefault="00F5472F" w:rsidP="00F54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72F" w:rsidRPr="00DC0B27" w:rsidRDefault="00F5472F" w:rsidP="00F54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вашской Республики от 28.08.2019 № 02/02-14755)</w:t>
            </w:r>
          </w:p>
          <w:p w:rsidR="00F5472F" w:rsidRPr="00DC0B27" w:rsidRDefault="00F5472F" w:rsidP="00F54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3" w:rsidRPr="00DC0B27" w:rsidRDefault="008F1D33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3" w:rsidRPr="00DC0B27" w:rsidRDefault="008F1D33" w:rsidP="004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3" w:rsidRPr="00DC0B27" w:rsidRDefault="008F1D33" w:rsidP="00AC2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проект распоряжения Главы Чувашской Республики, предусматривающий внес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 изменений в распоряж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 Главы Чувашской Ре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публики от 13 сентября 2018 г. № 394-рг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3" w:rsidRPr="00DC0B27" w:rsidRDefault="008F1D33" w:rsidP="004A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</w:t>
            </w:r>
            <w:r w:rsidR="004A7BB8"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стадии согласов</w:t>
            </w:r>
            <w:r w:rsidR="004A7BB8"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4A7BB8"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3" w:rsidRPr="00DC0B27" w:rsidRDefault="004A7BB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0376C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1D33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3" w:rsidRPr="00DC0B27" w:rsidRDefault="008F1D3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5FA5" w:rsidRPr="00DC0B27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5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5" w:rsidRPr="00DC0B27" w:rsidRDefault="00955FA5" w:rsidP="00F54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Распоряжение Правител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ства Российской Федерации от 28.09.2019 № 2098-р</w:t>
            </w:r>
          </w:p>
          <w:p w:rsidR="00955FA5" w:rsidRPr="00DC0B27" w:rsidRDefault="00955FA5" w:rsidP="00F54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955FA5" w:rsidRPr="00DC0B27" w:rsidRDefault="00955FA5" w:rsidP="00F54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вашской Республики от 24.10.2019 № 02/02-18380)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5" w:rsidRPr="00DC0B27" w:rsidRDefault="00955FA5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5" w:rsidRPr="00DC0B27" w:rsidRDefault="00955FA5" w:rsidP="004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5" w:rsidRPr="00DC0B27" w:rsidRDefault="00955FA5" w:rsidP="0095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 соответствии с пунктом 4 распоряжения Правител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ства Российской Федерации органам исполнительной власти субъектов Росси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й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Федерации рекоменд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вано при осуществлении своей деятельности </w:t>
            </w:r>
            <w:proofErr w:type="gramStart"/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обесп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чить</w:t>
            </w:r>
            <w:proofErr w:type="gramEnd"/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реализацию комплекса мер до 2020 года по сове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шенствованию системы профилактики суицида ср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ди несовершеннолетних, утвержденного распоряж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нием Правительства Росси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й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Федерации (далее – комплекс мер), в частности, пунктов 1-8, 11-14, 16-20 комплекса мер.</w:t>
            </w:r>
          </w:p>
          <w:p w:rsidR="00955FA5" w:rsidRPr="00DC0B27" w:rsidRDefault="00955FA5" w:rsidP="0095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При этом отмечаем, что пунктами 16 и 20 ко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плекса мер документом в рамках реализации соотве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ствующего мероприятия предусмотрен акт субъекта Российской Федерации.</w:t>
            </w:r>
          </w:p>
          <w:p w:rsidR="00955FA5" w:rsidRPr="00DC0B27" w:rsidRDefault="00955FA5" w:rsidP="0095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gramStart"/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Следует также учесть, что мероприятия по профила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тике суицида среди нес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вершеннолетних предусмо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рены в Плане основных м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роприятий до 2020 года, проводимых в рамках Дес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я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тилетия детства в Чува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Республике, утве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жденном распоряжением Главы Чувашской Республ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ки от 13 сентября 2018 г.     № 394-рг, и Плане меропр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ятий по снижению смертн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сти населения Чувашской Республики от суицидов, в том числе среди несове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шеннолетних, до 2020 года, утвержденном распоряжен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ем Кабинета Министров</w:t>
            </w:r>
            <w:proofErr w:type="gramEnd"/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Ч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вашской Республики от 30 июня 2017 г. № 502-р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5" w:rsidRPr="00DC0B27" w:rsidRDefault="00955FA5" w:rsidP="004A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5" w:rsidRPr="00DC0B27" w:rsidRDefault="00955FA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5" w:rsidRPr="00DC0B27" w:rsidRDefault="00955FA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DC0B27" w:rsidTr="004343DC">
        <w:trPr>
          <w:gridAfter w:val="1"/>
          <w:wAfter w:w="71" w:type="dxa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DC0B27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Министерство природных ресурсов и экологии Чувашской Республики</w:t>
            </w:r>
          </w:p>
        </w:tc>
      </w:tr>
      <w:tr w:rsidR="00BD2CAD" w:rsidRPr="00DC0B27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DC0B27" w:rsidRDefault="001B57E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8" w:rsidRPr="00DC0B27" w:rsidRDefault="00C82648" w:rsidP="00C8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25 декабря 2018 г. № 475-ФЗ «О любительском рыболо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стве и о внесении измен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ний в отдельные законод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тельные акты Российской Федерации»</w:t>
            </w:r>
          </w:p>
          <w:p w:rsidR="00C82648" w:rsidRPr="00DC0B27" w:rsidRDefault="00C82648" w:rsidP="00C8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648" w:rsidRPr="00DC0B27" w:rsidRDefault="00C82648" w:rsidP="00C8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11.02.2019 № 02/02-2183)</w:t>
            </w:r>
          </w:p>
          <w:p w:rsidR="00C82648" w:rsidRPr="00DC0B27" w:rsidRDefault="00C82648" w:rsidP="00C8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648" w:rsidRPr="00DC0B27" w:rsidRDefault="00E9788A" w:rsidP="00C8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(вступает в силу </w:t>
            </w:r>
            <w:r w:rsidR="00C82648"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1 января 2020 г.)</w:t>
            </w:r>
          </w:p>
          <w:p w:rsidR="00BD2CAD" w:rsidRPr="00DC0B27" w:rsidRDefault="00BD2CAD" w:rsidP="00BD2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DC0B27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DC0B27" w:rsidRDefault="0051592D" w:rsidP="0051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DC0B27" w:rsidRDefault="00BD2CAD" w:rsidP="00BD2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соответствии со статьей 8 Федерального закона в сл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чаях, определенных Прав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тельством Российской Ф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дерации, особенности л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бительского рыболовства, в том числе ограничения л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бительского рыболовства, не урегулированные прав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лами любительского рыб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ловства, должны быть уст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новлены нормативными правовыми актами органов государственной власти субъектов Российской Ф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дерации, утвержденными в установленном законод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тельством порядке по с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гласованию с уполномоче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ным федеральным органом исполнительной власти, осуществляющим функции по выработке и реализации государственной политики</w:t>
            </w:r>
            <w:proofErr w:type="gramEnd"/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и нормативно-правовому регулированию в сфере р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боловства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DC0B27" w:rsidRDefault="00F9359B" w:rsidP="007D4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письму Минприроды Чув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шии от 15.03.</w:t>
            </w:r>
            <w:r w:rsidR="007D467A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№ 5/11-4364 разработка проекта возможна после принятия соо</w:t>
            </w:r>
            <w:r w:rsidR="007D467A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7D467A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ветствующего акта Правительства Ро</w:t>
            </w:r>
            <w:r w:rsidR="007D467A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D467A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DC0B27" w:rsidRDefault="00F9359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DC0B27" w:rsidRDefault="00BD2CAD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2648" w:rsidRPr="00DC0B27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8" w:rsidRPr="00DC0B27" w:rsidRDefault="001B57E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8" w:rsidRPr="00DC0B27" w:rsidRDefault="00C82648" w:rsidP="00C8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26 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июля 2019 г.  № 195-ФЗ «О проведении эксперимента по квотированию выбросов загрязняющих веществ и внесении изменений в 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дельные законодательные акты Российской Федерации в части снижения загрязн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ния атмосферного воздуха»</w:t>
            </w:r>
          </w:p>
          <w:p w:rsidR="00C82648" w:rsidRPr="00DC0B27" w:rsidRDefault="00E9788A" w:rsidP="00C8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(вступает в силу </w:t>
            </w:r>
            <w:r w:rsidR="00C82648"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ноября </w:t>
            </w:r>
            <w:r w:rsidR="00C82648"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="00C82648"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82648" w:rsidRPr="00DC0B27" w:rsidRDefault="00C82648" w:rsidP="00C8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закон от 26 июля 2019 г. № 225-ФЗ «О внесении изменений в Ф</w:t>
            </w:r>
            <w:r w:rsidRPr="00DC0B27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bCs/>
                <w:sz w:val="20"/>
                <w:szCs w:val="20"/>
              </w:rPr>
              <w:t>деральный закон «Об отх</w:t>
            </w:r>
            <w:r w:rsidRPr="00DC0B27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DC0B27">
              <w:rPr>
                <w:rFonts w:ascii="Times New Roman" w:hAnsi="Times New Roman" w:cs="Times New Roman"/>
                <w:bCs/>
                <w:sz w:val="20"/>
                <w:szCs w:val="20"/>
              </w:rPr>
              <w:t>дах производства и потре</w:t>
            </w:r>
            <w:r w:rsidRPr="00DC0B27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DC0B27">
              <w:rPr>
                <w:rFonts w:ascii="Times New Roman" w:hAnsi="Times New Roman" w:cs="Times New Roman"/>
                <w:bCs/>
                <w:sz w:val="20"/>
                <w:szCs w:val="20"/>
              </w:rPr>
              <w:t>ления» и Федеральный з</w:t>
            </w:r>
            <w:r w:rsidRPr="00DC0B27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bCs/>
                <w:sz w:val="20"/>
                <w:szCs w:val="20"/>
              </w:rPr>
              <w:t>кон «О Государственной корпорации по атомной энергии «</w:t>
            </w:r>
            <w:proofErr w:type="spellStart"/>
            <w:r w:rsidRPr="00DC0B27">
              <w:rPr>
                <w:rFonts w:ascii="Times New Roman" w:hAnsi="Times New Roman" w:cs="Times New Roman"/>
                <w:bCs/>
                <w:sz w:val="20"/>
                <w:szCs w:val="20"/>
              </w:rPr>
              <w:t>Росатом</w:t>
            </w:r>
            <w:proofErr w:type="spellEnd"/>
            <w:r w:rsidRPr="00DC0B2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C82648" w:rsidRPr="00DC0B27" w:rsidRDefault="00C82648" w:rsidP="00C8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(вступает с силу 25</w:t>
            </w:r>
            <w:r w:rsidR="00E9788A" w:rsidRPr="00DC0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</w:t>
            </w:r>
            <w:r w:rsidR="00E9788A" w:rsidRPr="00DC0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="00E9788A" w:rsidRPr="00DC0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тября </w:t>
            </w:r>
            <w:r w:rsidRPr="00DC0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  <w:r w:rsidR="00E9788A" w:rsidRPr="00DC0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</w:t>
            </w:r>
            <w:r w:rsidRPr="00DC0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C82648" w:rsidRPr="00DC0B27" w:rsidRDefault="00C82648" w:rsidP="00C8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8" w:rsidRPr="00DC0B27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0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8" w:rsidRPr="00DC0B27" w:rsidRDefault="00C82648" w:rsidP="0051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8" w:rsidRPr="00DC0B27" w:rsidRDefault="00C82648" w:rsidP="00BD2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проект постановления К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бинета Министров Чува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ской Республики, </w:t>
            </w:r>
            <w:r w:rsidR="001D47F8"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</w:t>
            </w:r>
            <w:r w:rsidR="001D47F8"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="001D47F8"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сматривающий внесение изменений в постановление Кабинета Министров Ч</w:t>
            </w:r>
            <w:r w:rsidR="001D47F8"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="001D47F8"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вашской Республики от 21 октября 2015 г. № 370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8" w:rsidRPr="00DC0B27" w:rsidRDefault="00E96CD0" w:rsidP="007D4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стадии согласов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ния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8" w:rsidRPr="00DC0B27" w:rsidRDefault="004A7BB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 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8" w:rsidRPr="00DC0B27" w:rsidRDefault="001D47F8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2738" w:rsidRPr="00DC0B27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DC0B27" w:rsidRDefault="00C02738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18 июля 2019 г. № 184-ФЗ «О внесении изменений в Ф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25783">
              <w:rPr>
                <w:rFonts w:ascii="Times New Roman" w:hAnsi="Times New Roman" w:cs="Times New Roman"/>
                <w:sz w:val="20"/>
                <w:szCs w:val="20"/>
              </w:rPr>
              <w:t>деральный закон «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О соц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альной защите инвалидов в Российской Федерации» и признании утратившим с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лу пункта 16 части 6 статьи 7 Федерального закона «Об организации предоставл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ния государственных и м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ниципальных услуг»</w:t>
            </w:r>
          </w:p>
          <w:p w:rsidR="00C02738" w:rsidRPr="00DC0B27" w:rsidRDefault="00C02738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738" w:rsidRPr="00DC0B27" w:rsidRDefault="00C02738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с 1 июля 2020 г.)</w:t>
            </w:r>
          </w:p>
          <w:p w:rsidR="00C02738" w:rsidRPr="00DC0B27" w:rsidRDefault="00C02738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вашской Республики от 12.08.2019 № 02/02-13843)</w:t>
            </w:r>
          </w:p>
          <w:p w:rsidR="00C02738" w:rsidRPr="00DC0B27" w:rsidRDefault="00C02738" w:rsidP="0047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DC0B27" w:rsidRDefault="00C0273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0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DC0B27" w:rsidRDefault="00C02738" w:rsidP="00C0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DC0B27" w:rsidRDefault="00C02738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рассмотреть вопрос о нео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ходимости внесения изм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нений в Указ Главы Чува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ской Республики от 30 а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реля 2014 г. № 59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DC0B27" w:rsidRDefault="00C73E2C" w:rsidP="0047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DC0B27" w:rsidRDefault="00C0273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DC0B27" w:rsidRDefault="00C02738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15A7" w:rsidRPr="00DC0B27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DC0B27" w:rsidRDefault="00F515A7" w:rsidP="00F5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DC0B27" w:rsidRDefault="00F515A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DC0B27" w:rsidRDefault="00F515A7" w:rsidP="00C0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DC0B27" w:rsidRDefault="00F515A7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рассмотреть вопрос о нео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ходимости внесения изм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нений в постановление К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бинета Министров Чува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ской Республики от 27 ма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та 2013 г. № 114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DC0B27" w:rsidRDefault="00C73E2C" w:rsidP="0047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DC0B27" w:rsidRDefault="00F515A7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DC0B27" w:rsidRDefault="00F515A7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477F" w:rsidRPr="00DC0B27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7F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7F" w:rsidRPr="00DC0B27" w:rsidRDefault="001F477F" w:rsidP="001F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 августа 2019 г. № 291-ФЗ «О внесении изменения в статью 43 Федерального закона «Об охоте и о сохр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нении охотничьих ресурсов и о внесении изменений в отдельные законодательные акты Российской Федер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ции»</w:t>
            </w:r>
          </w:p>
          <w:p w:rsidR="001F477F" w:rsidRPr="00DC0B27" w:rsidRDefault="001F477F" w:rsidP="001F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77F" w:rsidRPr="00DC0B27" w:rsidRDefault="00A25783" w:rsidP="001F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F477F" w:rsidRPr="00DC0B27">
              <w:rPr>
                <w:rFonts w:ascii="Times New Roman" w:hAnsi="Times New Roman" w:cs="Times New Roman"/>
                <w:sz w:val="20"/>
                <w:szCs w:val="20"/>
              </w:rPr>
              <w:t>письмо Минюста Чувашии в Кабинет Министров Ч</w:t>
            </w:r>
            <w:r w:rsidR="001F477F"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F477F"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20.09.2019 № 02/02-15990)</w:t>
            </w:r>
          </w:p>
          <w:p w:rsidR="001F477F" w:rsidRPr="00DC0B27" w:rsidRDefault="001F477F" w:rsidP="001F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77F" w:rsidRPr="00DC0B27" w:rsidRDefault="001F477F" w:rsidP="00F5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7F" w:rsidRPr="00DC0B27" w:rsidRDefault="001F477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7F" w:rsidRPr="00DC0B27" w:rsidRDefault="001F477F" w:rsidP="00C0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7F" w:rsidRPr="00DC0B27" w:rsidRDefault="00E91EE3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проект указа Главы Чува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ской Республики, пред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сматривающий внесение изменений в Указ Главы Чувашской Республики от 16 октября 2015 г. № 160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7F" w:rsidRPr="00DC0B27" w:rsidRDefault="00010FDE" w:rsidP="0047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согласов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  <w:p w:rsidR="00C73E2C" w:rsidRPr="00DC0B27" w:rsidRDefault="00C73E2C" w:rsidP="0047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3E2C" w:rsidRPr="00DC0B27" w:rsidRDefault="00C73E2C" w:rsidP="00C73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(планируется к ра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смотрению в 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тале 2020 г.)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7F" w:rsidRPr="00DC0B27" w:rsidRDefault="00010FDE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E91EE3"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7F" w:rsidRPr="00DC0B27" w:rsidRDefault="00E91EE3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0FDE" w:rsidRPr="00DC0B27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2F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26 июля 2019 г. № 225-ФЗ «О внесении изменений в Ф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деральный закон «Об отх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дах производства и потре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ления» и Федеральный з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кон «О Государственной корпорации по атомной энергии «</w:t>
            </w:r>
            <w:proofErr w:type="spellStart"/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Росатом</w:t>
            </w:r>
            <w:proofErr w:type="spellEnd"/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10FDE" w:rsidRPr="00DC0B27" w:rsidRDefault="00010FDE" w:rsidP="002F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FDE" w:rsidRPr="00DC0B27" w:rsidRDefault="00010FDE" w:rsidP="002F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25 се</w:t>
            </w: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тября 2019 г.)</w:t>
            </w:r>
          </w:p>
          <w:p w:rsidR="00010FDE" w:rsidRPr="00DC0B27" w:rsidRDefault="00010FDE" w:rsidP="002F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FDE" w:rsidRPr="00DC0B27" w:rsidRDefault="00010FDE" w:rsidP="002F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Минюста Чувашии 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23.09.2019 № 02/02-16063)</w:t>
            </w:r>
          </w:p>
          <w:p w:rsidR="00010FDE" w:rsidRPr="00DC0B27" w:rsidRDefault="00010FDE" w:rsidP="002F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FDE" w:rsidRPr="00DC0B27" w:rsidRDefault="00010FDE" w:rsidP="002F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0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4E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4E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проект постановления К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бинета Министров Чува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ской Республики, пред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сматривающий внесение изменений в постановление Кабинета Министров Ч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вашской Республики от 21 октября 2015 г. № 370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4C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согласов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0FDE" w:rsidRPr="00DC0B27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4E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4E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4E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проект постановления К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бинета Министров Чува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ской Республики, пред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сматривающий внесение изменений в постановление Кабинета Министров Ч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вашской Республики от 18 декабря 2018 г. № 525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4C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стадии разработки 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FDE" w:rsidRPr="00DC0B27" w:rsidTr="004343DC">
        <w:trPr>
          <w:gridAfter w:val="1"/>
          <w:wAfter w:w="71" w:type="dxa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DE" w:rsidRPr="00DC0B27" w:rsidRDefault="00010FDE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сельского хозяйства Чувашской Республики</w:t>
            </w:r>
          </w:p>
        </w:tc>
      </w:tr>
      <w:tr w:rsidR="00010FDE" w:rsidRPr="00DC0B27" w:rsidTr="00C569BC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CE5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от 31 мая 2019 г. № 696 «Об утверждении государстве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ной программы Российской Федерации «Комплексное развитие сельских террит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рий» и о внесении измен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ний в некоторые акты Пр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вительства Российской Ф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дерации»</w:t>
            </w:r>
          </w:p>
          <w:p w:rsidR="00010FDE" w:rsidRPr="00DC0B27" w:rsidRDefault="00010FDE" w:rsidP="00CE5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FDE" w:rsidRPr="00DC0B27" w:rsidRDefault="00010FDE" w:rsidP="00CE5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09.07.2019 № 02/02-11612)</w:t>
            </w:r>
          </w:p>
          <w:p w:rsidR="00010FDE" w:rsidRPr="00DC0B27" w:rsidRDefault="00010FDE" w:rsidP="00725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5 февраля 2014 г. № 20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B77BB8" w:rsidP="00C9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Default="00B77BB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мес.</w:t>
            </w:r>
          </w:p>
          <w:p w:rsidR="008F1FCB" w:rsidRDefault="008F1FC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CB" w:rsidRPr="008F1FCB" w:rsidRDefault="008F1FCB" w:rsidP="008F1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сьмо от 25.11.2019 № 03/11-20693</w:t>
            </w:r>
            <w:r w:rsidRPr="008F1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10FDE" w:rsidRPr="00DC0B27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B77BB8" w:rsidP="00B7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10FDE" w:rsidRPr="00DC0B27" w:rsidTr="00C569BC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AD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26 февраля 2014 г. № 53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B77BB8" w:rsidP="0022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</w:tc>
        <w:tc>
          <w:tcPr>
            <w:tcW w:w="1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B77BB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10FDE" w:rsidRPr="00DC0B27" w:rsidTr="00C569BC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AD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  <w:p w:rsidR="00010FDE" w:rsidRPr="00DC0B27" w:rsidRDefault="00010FDE" w:rsidP="00E8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от 21 марта 2019 г. № 289 «О внесении изменений в некоторые акты Правител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ции»</w:t>
            </w:r>
          </w:p>
          <w:p w:rsidR="00010FDE" w:rsidRPr="00DC0B27" w:rsidRDefault="00010FDE" w:rsidP="00E8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FDE" w:rsidRPr="00DC0B27" w:rsidRDefault="00010FDE" w:rsidP="00E86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(письмо </w:t>
            </w:r>
            <w:proofErr w:type="spellStart"/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Госветслужбы</w:t>
            </w:r>
            <w:proofErr w:type="spellEnd"/>
            <w:r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вашии от 12.08.2019 № 04/06-3306)</w:t>
            </w:r>
          </w:p>
          <w:p w:rsidR="00010FDE" w:rsidRPr="00DC0B27" w:rsidRDefault="00010FDE" w:rsidP="00AD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постановление от 26 октября 2018 г. № 433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9A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B77BB8" w:rsidP="004A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постановление Кабинета Мин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стров Чувашской Республики от 24 октября 2019 г. № 433 «О вн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сении изменений в постановление Кабинета Мин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стров Чувашской Республики от 26 октября 2018 г. № 433»</w:t>
            </w:r>
          </w:p>
        </w:tc>
      </w:tr>
      <w:tr w:rsidR="00010FDE" w:rsidRPr="00DC0B27" w:rsidTr="00C569BC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AD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B77BB8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распоряжения К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 «Об опр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делении уполномоченных органов исполнительной власти Чувашской Респу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лики»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B77BB8" w:rsidP="00B7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 </w:t>
            </w:r>
          </w:p>
        </w:tc>
        <w:tc>
          <w:tcPr>
            <w:tcW w:w="1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B77BB8" w:rsidP="00C73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10FDE" w:rsidRPr="00DC0B27" w:rsidTr="00C569BC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AD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нео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ходимости разработки и утверждения государстве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программы Чувашской Республики, </w:t>
            </w:r>
            <w:proofErr w:type="gramStart"/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направленную</w:t>
            </w:r>
            <w:proofErr w:type="gramEnd"/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достижение целей гос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дарственной программы Российской Федерации «Комплексное развитие сельских территорий»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B77BB8" w:rsidP="0022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Default="00B77BB8" w:rsidP="00C73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10FDE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8F1FCB" w:rsidRPr="008F1FCB" w:rsidRDefault="008F1FCB" w:rsidP="008F1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сьмо от 25.11.2019 № 03/11-20693</w:t>
            </w:r>
            <w:r w:rsidRPr="008F1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F1FCB" w:rsidRPr="00DC0B27" w:rsidRDefault="008F1FCB" w:rsidP="00C73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10FDE" w:rsidRPr="00DC0B27" w:rsidTr="00C569BC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 июля 2019 г. № 159-ФЗ «О внесении изменений в Ф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деральный закон «О защите населения и территорий от чрезвычайных ситуаций природного и техногенного характера» и Федеральный закон «Об аварийно-спасательных службах и 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статусе спасателей»</w:t>
            </w:r>
          </w:p>
          <w:p w:rsidR="00010FDE" w:rsidRPr="00DC0B27" w:rsidRDefault="00010FDE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FDE" w:rsidRPr="00DC0B27" w:rsidRDefault="00010FDE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31 дека</w:t>
            </w: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ря 2019 г.)</w:t>
            </w:r>
          </w:p>
          <w:p w:rsidR="00010FDE" w:rsidRPr="00DC0B27" w:rsidRDefault="00010FDE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FDE" w:rsidRPr="00DC0B27" w:rsidRDefault="00010FDE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31.07.2019 № 02/02-13191)</w:t>
            </w:r>
          </w:p>
          <w:p w:rsidR="00010FDE" w:rsidRPr="00DC0B27" w:rsidRDefault="00010FDE" w:rsidP="00814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рассмотреть вопрос о 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ходимости внесения изм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в постановление К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 от 26 о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тября 2018 г. № 433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B77BB8" w:rsidP="00B7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="00A25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B77BB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10FDE" w:rsidRPr="00DC0B27" w:rsidTr="00C569BC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E9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 августа 2019 г. № 288-ФЗ «О внесении изменений в Федеральный закон «О племенном животново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стве» в части соверше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ствования управления в 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ласти племенного животн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водства»</w:t>
            </w:r>
          </w:p>
          <w:p w:rsidR="00010FDE" w:rsidRPr="00DC0B27" w:rsidRDefault="00010FDE" w:rsidP="00E9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FDE" w:rsidRPr="00DC0B27" w:rsidRDefault="00010FDE" w:rsidP="00E9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</w:t>
            </w:r>
            <w:r w:rsidR="00BF67BE" w:rsidRPr="00DC0B27">
              <w:rPr>
                <w:rFonts w:ascii="Times New Roman" w:hAnsi="Times New Roman" w:cs="Times New Roman"/>
                <w:sz w:val="20"/>
                <w:szCs w:val="20"/>
              </w:rPr>
              <w:t>сьмо Минюста Чувашии в Кабинет М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23.09.2019 № 02/02-16059)</w:t>
            </w:r>
          </w:p>
          <w:p w:rsidR="00010FDE" w:rsidRPr="00DC0B27" w:rsidRDefault="00010FDE" w:rsidP="00FF5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EB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рассмотреть вопрос о цел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сообразности внесения и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менений в постановление Кабинета Министров Ч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="00B77BB8"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вашской Республики от 29 марта 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2007 </w:t>
            </w:r>
            <w:r w:rsidR="00B77BB8"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г. 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№ 55 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B77BB8" w:rsidP="004F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</w:tc>
        <w:tc>
          <w:tcPr>
            <w:tcW w:w="1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B77BB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10FDE" w:rsidRPr="00DC0B27" w:rsidTr="00C569BC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FF5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 от 18 сентября 2019 г. № 1209 «О внесении измен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ний в Правила предоставл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ния и распределения иных межбюджетных трансфе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тов из федерального бю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жета бюджетам субъектов Российской Федерации на возмещение части затрат на уплату процентов по инв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стиционным кредитам (за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мам) в агропромышленном комплексе»</w:t>
            </w:r>
          </w:p>
          <w:p w:rsidR="00010FDE" w:rsidRPr="00DC0B27" w:rsidRDefault="00010FDE" w:rsidP="00E9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FDE" w:rsidRPr="00DC0B27" w:rsidRDefault="00010FDE" w:rsidP="00E9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18.10.2019 № 02/02-17943)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C56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Закон Чувашской Республики, предусматрива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ю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щий внесение и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менений в Закон Чувашской Ре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</w:t>
            </w:r>
            <w:r w:rsidR="00B77BB8"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блики от 28 н</w:t>
            </w:r>
            <w:r w:rsidR="00B77BB8"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="00B77BB8"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ября 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2018 </w:t>
            </w:r>
            <w:r w:rsidR="00B77BB8"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г. 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№ 83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C5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A25783" w:rsidP="00A2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A2578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B77BB8" w:rsidP="00B77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вносит Минфин Чувашии </w:t>
            </w:r>
          </w:p>
        </w:tc>
      </w:tr>
      <w:tr w:rsidR="00010FDE" w:rsidRPr="00DC0B27" w:rsidTr="00C569BC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C5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C5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C5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постановления К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бинета Министров Чува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Республики, пред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вашской Республики от 29 декабря 2010 г. № 551</w:t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4F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</w:t>
            </w:r>
            <w:r w:rsidR="00B77BB8"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стадии согласов</w:t>
            </w:r>
            <w:r w:rsidR="00B77BB8"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B77BB8"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B77BB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10FDE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00433" w:rsidRPr="00DC0B27" w:rsidTr="00C569BC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3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3" w:rsidRPr="00DC0B27" w:rsidRDefault="00300433" w:rsidP="00300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ства РФ от 17 октября 2019 г. № 1332 «О внесении 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менений в государственную программу Российской Ф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дерации «Комплексное ра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витие сельских территорий»</w:t>
            </w:r>
          </w:p>
          <w:p w:rsidR="00300433" w:rsidRPr="00DC0B27" w:rsidRDefault="00300433" w:rsidP="00300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433" w:rsidRPr="00DC0B27" w:rsidRDefault="00300433" w:rsidP="00300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18.11.2019 № 02/02-20270)</w:t>
            </w:r>
          </w:p>
          <w:p w:rsidR="00300433" w:rsidRPr="00DC0B27" w:rsidRDefault="00300433" w:rsidP="00C5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3" w:rsidRPr="00DC0B27" w:rsidRDefault="0030043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3" w:rsidRPr="00DC0B27" w:rsidRDefault="00300433" w:rsidP="00C5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3" w:rsidRPr="00DC0B27" w:rsidRDefault="00300433" w:rsidP="00C5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постановления К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бинета Министров Чува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Республики, пред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вашской Республики от 26 октября 2018 г. № 433</w:t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3" w:rsidRPr="00DC0B27" w:rsidRDefault="00300433" w:rsidP="004F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3" w:rsidRPr="00DC0B27" w:rsidRDefault="0030043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3" w:rsidRPr="00DC0B27" w:rsidRDefault="00300433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10FDE" w:rsidRPr="00DC0B27" w:rsidTr="004343DC">
        <w:trPr>
          <w:gridAfter w:val="1"/>
          <w:wAfter w:w="71" w:type="dxa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DE" w:rsidRPr="00DC0B27" w:rsidRDefault="00010FDE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Министерство строительства, архитектуры и жилищно-коммунального хозяйства Чувашской Республики</w:t>
            </w:r>
          </w:p>
        </w:tc>
      </w:tr>
      <w:tr w:rsidR="00010FDE" w:rsidRPr="00DC0B27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29 июля 2017 г. № 217-ФЗ «О ведении гражданами сад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водства и огородничества для собственных нужд и о внесении изменений в о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дельные законодательные акты Российской Федер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ции»</w:t>
            </w:r>
          </w:p>
          <w:p w:rsidR="00010FDE" w:rsidRPr="00DC0B27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0FDE" w:rsidRPr="00DC0B27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DC0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вступает в силу 1 января 2019 г.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 исключением статьи 51, вступившей в 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силу со дня официального опубликования 30 июля 2017 г.)</w:t>
            </w:r>
          </w:p>
          <w:p w:rsidR="00010FDE" w:rsidRPr="00DC0B27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0FDE" w:rsidRPr="00DC0B27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от 19.10.2017 № 02/02-16147)</w:t>
            </w:r>
          </w:p>
          <w:p w:rsidR="00010FDE" w:rsidRPr="00DC0B27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0FDE" w:rsidRPr="00DC0B27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Минсельхоза Ч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вашии от 01.12.2017 № 09/64-7671)</w:t>
            </w: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DC0B27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DC0B27" w:rsidRDefault="00010FDE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DC0B27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19 января 2000 г. № 1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DC0B27" w:rsidRDefault="00010FDE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DC0B27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DC0B27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Решено пока не признавать утр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тившим силу п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становление К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стров Чувашской Республики от 19 января 2000 г. № 1 «Об утвержд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Порядка в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 кредитов под ипотеку за счет средств ре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публиканского бюджета Чува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ки», так как не закончили де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ствие некоторые ипотечные кр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диты, выданные ранее </w:t>
            </w:r>
            <w:proofErr w:type="spellStart"/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Чувашкр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дитпромбанком</w:t>
            </w:r>
            <w:proofErr w:type="spellEnd"/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данной пр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грамме</w:t>
            </w:r>
          </w:p>
        </w:tc>
      </w:tr>
      <w:tr w:rsidR="00010FDE" w:rsidRPr="00DC0B27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Российской Федерации  от 30 декабря 2017 г. № 1710 «Об утверждении го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ударственной программы Российской Федерации «Обеспечение доступным и комфортным жильем и коммунальными услугами граждан Российской Фед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рации»</w:t>
            </w:r>
          </w:p>
          <w:p w:rsidR="00010FDE" w:rsidRPr="00DC0B27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0FDE" w:rsidRPr="00DC0B27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от 30.01.2018 № 02/02-1357)</w:t>
            </w:r>
          </w:p>
          <w:p w:rsidR="00010FDE" w:rsidRPr="00DC0B27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DC0B27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DC0B27" w:rsidRDefault="00010FDE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DC0B27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распоряжения Каб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нета Министров Чувашской Республики, предусматр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вающий внесение измен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в распоряжение Каб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нета Министров Чувашской Республики от 21 августа 2014 г. № 503-р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DC0B27" w:rsidRDefault="00010FDE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Нецелесообразно принимать, пока не будет признано утр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тившим силу пост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новление Правител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ства Российской Ф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дерации от 5 мая 2014 г. № 404 «О некот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рых вопросах реал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зации программы «Жилье для росси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ской семьи» в рамках государственной пр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граммы Российской Федерации «Обесп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чение доступным и комфортным жильем и коммунальными услугами граждан Российской Федер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ции»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DC0B27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DC0B27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10FDE" w:rsidRPr="00DC0B27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Российской Федерации от 5 июня 2018 г. № 653 «О внесении изменений в н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которые акты Правител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Российской Федер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ции»</w:t>
            </w:r>
          </w:p>
          <w:p w:rsidR="00010FDE" w:rsidRPr="00DC0B27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0FDE" w:rsidRPr="00DC0B27" w:rsidRDefault="00A2578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</w:t>
            </w:r>
            <w:r w:rsidR="00010FDE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исьмо Минюста Чувашии в Кабинет Министров Ч</w:t>
            </w:r>
            <w:r w:rsidR="00010FDE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010FDE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10.07.2018 № 02/02-10382)</w:t>
            </w:r>
          </w:p>
          <w:p w:rsidR="00010FDE" w:rsidRPr="00DC0B27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DC0B27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DC0B27" w:rsidRDefault="00010FDE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DC0B27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вашской Республики от 26 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сентября 2014 г. № 325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DC0B27" w:rsidRDefault="00010FDE" w:rsidP="009A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Внесение изменений возможно после вн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сения изменений в ст. 7 Федерального зак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от 21 июля 2014 г. № 224-ФЗ «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О внес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нии изменений в Гр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достроительный к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декс Российской Ф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дерации и отдельные законодательные акты Российской Федер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ции»</w:t>
            </w:r>
          </w:p>
          <w:p w:rsidR="00010FDE" w:rsidRPr="00DC0B27" w:rsidRDefault="00010FDE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DC0B27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DC0B27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10FDE" w:rsidRPr="00DC0B27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DC0B27" w:rsidRDefault="00010FDE" w:rsidP="00F8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 июля 2018 г. № 175-ФЗ «О внесении изменений в Ф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деральный закон «Об уч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стии в долевом строител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 многоквартирных д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 и иных объектов н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движимости и о внесении изменений в некоторые законодательные акты Ро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Федерации» и о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дельные законодательные акты Российской Федер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ции»</w:t>
            </w:r>
          </w:p>
          <w:p w:rsidR="00010FDE" w:rsidRPr="00DC0B27" w:rsidRDefault="00010FDE" w:rsidP="00F8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0FDE" w:rsidRPr="00DC0B27" w:rsidRDefault="00010FDE" w:rsidP="0021649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со </w:t>
            </w:r>
            <w:hyperlink r:id="rId6" w:history="1">
              <w:r w:rsidRPr="00DC0B27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статьей 8</w:t>
              </w:r>
            </w:hyperlink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данный документ вступ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в силу с 1 июля 2018 г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да, за исключением о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дельных положений, </w:t>
            </w:r>
            <w:hyperlink r:id="rId7" w:history="1">
              <w:r w:rsidRPr="00DC0B27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вст</w:t>
              </w:r>
              <w:r w:rsidRPr="00DC0B27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у</w:t>
              </w:r>
              <w:r w:rsidRPr="00DC0B27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пающих</w:t>
              </w:r>
            </w:hyperlink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силу по истеч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90 дней после дня вступления в силу насто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щего закона </w:t>
            </w:r>
            <w:r w:rsidRPr="00DC0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(вступает в силу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0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30 сентября 2018 г.).</w:t>
            </w:r>
          </w:p>
          <w:p w:rsidR="00010FDE" w:rsidRPr="00DC0B27" w:rsidRDefault="00010FDE" w:rsidP="00F8452B">
            <w:pPr>
              <w:autoSpaceDE w:val="0"/>
              <w:autoSpaceDN w:val="0"/>
              <w:adjustRightInd w:val="0"/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0FDE" w:rsidRPr="00DC0B27" w:rsidRDefault="00010FDE" w:rsidP="00F8452B">
            <w:pPr>
              <w:autoSpaceDE w:val="0"/>
              <w:autoSpaceDN w:val="0"/>
              <w:adjustRightInd w:val="0"/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0FDE" w:rsidRPr="00DC0B27" w:rsidRDefault="00A25783" w:rsidP="00F8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</w:t>
            </w:r>
            <w:r w:rsidR="00010FDE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исьмо Минюста Чувашии в Кабинет Министров Ч</w:t>
            </w:r>
            <w:r w:rsidR="00010FDE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010FDE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09.08.2018 № 02/02-12173)</w:t>
            </w:r>
          </w:p>
          <w:p w:rsidR="00010FDE" w:rsidRPr="00DC0B27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DC0B27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DC0B27" w:rsidRDefault="00010FDE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DC0B27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требуется установление нормативным правовым актом </w:t>
            </w:r>
            <w:proofErr w:type="gramStart"/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Кабинета Министров Чувашской Республики п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рядка осуществления гос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дарственного</w:t>
            </w:r>
            <w:proofErr w:type="gramEnd"/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 (надзора) в области долев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строительства многоква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тирных домов и (или) иных объектов недвижимости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DC0B27" w:rsidRDefault="00010FDE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Принятие проекта возможно после пр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нятия актов на фед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ральном уровне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DC0B27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DC0B27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10FDE" w:rsidRPr="00DC0B27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3 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августа 2018 г. № 341-ФЗ «О внесении изменений в Земельный кодекс Росси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и отдел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законодательные акты Российской Федерации в части упрощения размещ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линейных объектов»</w:t>
            </w:r>
          </w:p>
          <w:p w:rsidR="00010FDE" w:rsidRPr="00DC0B27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0FDE" w:rsidRPr="00DC0B27" w:rsidRDefault="00A2578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</w:t>
            </w:r>
            <w:r w:rsidR="00010FDE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исьмо Минюста Чувашии в Кабинет Министров Ч</w:t>
            </w:r>
            <w:r w:rsidR="00010FDE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010FDE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27.09.2018 № 02/02-14880)</w:t>
            </w:r>
          </w:p>
          <w:p w:rsidR="00010FDE" w:rsidRPr="00DC0B27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010FDE" w:rsidRPr="00DC0B27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DC0B27" w:rsidRDefault="00010FDE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DC0B27" w:rsidRDefault="00010FDE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бинета Министров Чува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16 июля 2015 г. № 261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DC0B27" w:rsidRDefault="00010FDE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Разработка проекта 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возможна после вн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сения изменений в Постановление Пр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вительства Росси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ской Федерации от 3 декабря 2014 г. </w:t>
            </w:r>
            <w:r w:rsidR="00A25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1300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DC0B27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DC0B27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10FDE" w:rsidRPr="00DC0B27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9D2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  <w:p w:rsidR="00010FDE" w:rsidRPr="00DC0B27" w:rsidRDefault="00010FDE" w:rsidP="009D2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вашской Республики от 27.12.2018 № 02/02-20511) </w:t>
            </w:r>
          </w:p>
          <w:p w:rsidR="00010FDE" w:rsidRPr="00DC0B27" w:rsidRDefault="00010FDE" w:rsidP="007D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8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8C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14 марта 2014 г. № 77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704C6D" w:rsidP="00704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704C6D" w:rsidP="00704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стров Чувашской Республики от 15 ноября 2019 г. № 481 «О внесении изменений в п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становление К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стров Чувашской Республики от 14 марта 2014 г. № 77»</w:t>
            </w:r>
          </w:p>
        </w:tc>
      </w:tr>
      <w:tr w:rsidR="00010FDE" w:rsidRPr="00DC0B27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31149F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000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декабря 2018 г. № 504-ФЗ «О внесении изменений в Бюджетный кодекс Росси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ской Федерации»</w:t>
            </w:r>
          </w:p>
          <w:p w:rsidR="00010FDE" w:rsidRPr="00DC0B27" w:rsidRDefault="00010FDE" w:rsidP="00000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FDE" w:rsidRPr="00DC0B27" w:rsidRDefault="00010FDE" w:rsidP="00000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 от 11.02.2019 № 02/02-2157)</w:t>
            </w:r>
          </w:p>
          <w:p w:rsidR="00010FDE" w:rsidRPr="00DC0B27" w:rsidRDefault="00010FDE" w:rsidP="0051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E6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E6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28 ноября 2012 г. № 522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5F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</w:t>
            </w:r>
          </w:p>
          <w:p w:rsidR="00010FDE" w:rsidRPr="00DC0B27" w:rsidRDefault="00010FDE" w:rsidP="005F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0FDE" w:rsidRPr="00DC0B27" w:rsidRDefault="00010FDE" w:rsidP="00FC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повторно </w:t>
            </w:r>
            <w:proofErr w:type="gramStart"/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Прокуратуру Чув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шии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704C6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010FDE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010FDE" w:rsidRPr="00DC0B27" w:rsidRDefault="00010FDE" w:rsidP="00484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0FDE" w:rsidRPr="00DC0B27" w:rsidRDefault="00010FDE" w:rsidP="00484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(направлено письмо о с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кращении ср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привед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от    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23.05.2019 №03/11-878, от 21.06.2019 № 03/11-10540, от 25.07.2019 № 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03/11-12788, от 21.08.2019 № 03/11-14394, от 25.09.2019 № 03/11-16274, </w:t>
            </w:r>
            <w:proofErr w:type="gramStart"/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</w:t>
            </w:r>
            <w:proofErr w:type="gramEnd"/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25.10.2019 № 03/11-18554</w:t>
            </w:r>
            <w:r w:rsidR="008F1F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25.11.2019 № 03/11-20694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010FDE" w:rsidRPr="00DC0B27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31149F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EC6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343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закона Чувашской Ре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публики, пред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в Закон Ч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от 4 июня 2007 г. № 11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34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21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ния 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DC0B27" w:rsidRDefault="00010FDE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2545" w:rsidRPr="00DC0B27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2F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июня 2019 г. № 151-ФЗ (ред. от 2 августа 2019 г.)</w:t>
            </w:r>
          </w:p>
          <w:p w:rsidR="00DB2545" w:rsidRPr="00DC0B27" w:rsidRDefault="00DB2545" w:rsidP="002F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Федеральный закон «Об участии в долевом стро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тельстве многоквартирных домов и иных объектов 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движимости и о внесении изменений в некоторые законодательные акты Ро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сийской Федерации» и 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дельные законодательные акты Российской Федер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ции»</w:t>
            </w:r>
          </w:p>
          <w:p w:rsidR="00DB2545" w:rsidRPr="00DC0B27" w:rsidRDefault="00DB2545" w:rsidP="002F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1 декабря 2022 г.)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2545" w:rsidRPr="00DC0B27" w:rsidRDefault="00DB2545" w:rsidP="002F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вашской Республики от 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31.07.2019 № 02/02-13193</w:t>
            </w:r>
            <w:proofErr w:type="gramEnd"/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21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A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4 июня 2012 г. № 214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DB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DB2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16 октября 2019 г. № 16 «О внес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нии изменений в постановление Кабинета Мин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4 июня 2012 г. № 214»</w:t>
            </w:r>
          </w:p>
        </w:tc>
      </w:tr>
      <w:tr w:rsidR="00DB2545" w:rsidRPr="00DC0B27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21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21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A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4 октября 2017 г. № 396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92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вн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сения изменений в постановление Пр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вительства росси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ской Федерации от 4 июля 2017 г. № 788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2545" w:rsidRPr="00DC0B27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106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 августа 2019 г. № 283-ФЗ «О внесении изменений в Градостроительный кодекс Российской Федерации и отдельные законодательные акты Российской Федер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ции»</w:t>
            </w:r>
          </w:p>
          <w:p w:rsidR="00DB2545" w:rsidRPr="00DC0B27" w:rsidRDefault="00DB2545" w:rsidP="00EC6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343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закона Чувашской Ре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публики, пред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в Закон Ч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от 4 июня 2007 г. № 11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34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21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мес.</w:t>
            </w:r>
          </w:p>
          <w:p w:rsidR="008F1FCB" w:rsidRPr="00DC0B27" w:rsidRDefault="008F1FC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от 25.11.2019 № 03/11-20694)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2545" w:rsidRPr="00DC0B27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320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31 декабря 2017 г. № 507-ФЗ «О внесении изменений в Градостроительный кодекс Российской Федерации и отдельные законодательные акты Российской Федер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ции»</w:t>
            </w: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3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32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14 сентября 2012 г. № 393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32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проекта целесообразна после внесения изменений в постановление Пр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вительства Росси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ской Федерации от 24 марта 2007 г. № 178 «Об утверждении Положения о согл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совании </w:t>
            </w:r>
            <w:proofErr w:type="gramStart"/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проектов схем территориальн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 планирования субъектов Российской Федерации</w:t>
            </w:r>
            <w:proofErr w:type="gramEnd"/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32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B2545" w:rsidRPr="00DC0B27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79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от 31 мая 2019 г. № 696 «Об утверждении государстве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ной программы Российской Федерации «Комплексное развитие сельских террит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рий» и о внесении измен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в некоторые акты Пр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вительства Российской Ф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дерации»</w:t>
            </w:r>
          </w:p>
          <w:p w:rsidR="00DB2545" w:rsidRPr="00DC0B27" w:rsidRDefault="00DB2545" w:rsidP="0079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545" w:rsidRPr="00DC0B27" w:rsidRDefault="00DB2545" w:rsidP="0079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 от 09.07.2019 № 02/02-11612)</w:t>
            </w:r>
          </w:p>
          <w:p w:rsidR="00DB2545" w:rsidRPr="00DC0B27" w:rsidRDefault="00DB2545" w:rsidP="00F848BC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3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49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12 января 2006 г. № 2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32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принятие проекта возможно после вн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сения изменений в Закон Чувашской Республики от 30 н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ября 2006 г. № 55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32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B2545" w:rsidRPr="00DC0B27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911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июня 2019 г. № 153-ФЗ «О признании утратившими силу отдельных положений статьи 25 Федерального закона «О публично-правовой компании по з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щите прав граждан - учас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ников долевого строител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ства при несостоятельности (банкротстве) застройщ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ков и о внесении изменений в отдельные законодател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ные акты Российской Ф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дерации» и внесении изм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нения в статью 62 Фед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рального закона «О гос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дарственной регистрации недвижимости»</w:t>
            </w:r>
            <w:proofErr w:type="gramEnd"/>
          </w:p>
          <w:p w:rsidR="00DB2545" w:rsidRPr="00DC0B27" w:rsidRDefault="00DB2545" w:rsidP="0079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545" w:rsidRPr="00DC0B27" w:rsidRDefault="00DB2545" w:rsidP="0079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31.07.2019 № 02/02-13166)</w:t>
            </w: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3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49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17 июня 2019 г. № 234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32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принятие проекта возможно после вн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сения изменений в Закон Чувашской Республики от 25 н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ября 2011 г. № 67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32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B2545" w:rsidRPr="00DC0B27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41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 июля 2019 г. № 159-ФЗ «О внесении изменений в Ф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деральный закон «О защите населения и территорий от чрезвычайных ситуаций природного и техногенного 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характера» и Федеральный закон «Об аварийно-спасательных службах и статусе спасателей»</w:t>
            </w:r>
          </w:p>
          <w:p w:rsidR="00DB2545" w:rsidRPr="00DC0B27" w:rsidRDefault="00DB2545" w:rsidP="00541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545" w:rsidRPr="00DC0B27" w:rsidRDefault="00DB2545" w:rsidP="00541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31 дека</w:t>
            </w: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ря 2019 г.)</w:t>
            </w:r>
          </w:p>
          <w:p w:rsidR="00DB2545" w:rsidRPr="00DC0B27" w:rsidRDefault="00DB2545" w:rsidP="00541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2545" w:rsidRPr="00DC0B27" w:rsidRDefault="00DB2545" w:rsidP="00541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31.07.2019 № 02/02-13191)</w:t>
            </w:r>
          </w:p>
          <w:p w:rsidR="00DB2545" w:rsidRPr="00DC0B27" w:rsidRDefault="00DB2545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3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49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необх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димости внесения измен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в постановление Каб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нета Министров Чувашской Республики от 27 мая 2019 г. № 175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92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25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B2545" w:rsidRPr="00DC0B27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6F4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 от  августа 2019 г. № 1012 «О внесении изменений в некоторые акты Правител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ции»</w:t>
            </w:r>
          </w:p>
          <w:p w:rsidR="00DB2545" w:rsidRPr="00DC0B27" w:rsidRDefault="00DB2545" w:rsidP="006F4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545" w:rsidRPr="00DC0B27" w:rsidRDefault="00DB2545" w:rsidP="006F4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09.09.2019 № 02/02-15295)</w:t>
            </w:r>
          </w:p>
          <w:p w:rsidR="00DB2545" w:rsidRPr="00DC0B27" w:rsidRDefault="00DB2545" w:rsidP="00D9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3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E9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нео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ходимости принятия акта, 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соответствии с пу</w:t>
            </w:r>
            <w:r w:rsidR="0021189A"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нктом 27 приложения 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№ 1 к особе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ностям реализации  отдел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ных мероприятий госуда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ственной программы Ро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сийской Федерации «Обе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печение доступным и ко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фортным жильем и комм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нальными услугами граждан Российской Федерации», утвержденных постановл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нием Правительства Росси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й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ской Федерации от 17 дека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ря 2010 г. № 1050, при фо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мировании списка молодых семей - претендентов на п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лучение социальных выплат на приобретение жилого помещения или создание</w:t>
            </w:r>
            <w:proofErr w:type="gramEnd"/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объекта индивидуального жилищного строительства нормативным правовым а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том субъекта Российской Федерации может быть установлена квота для мол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дых семей, не относящихся к молодым семьям, поста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ленным на учет в качестве нуждающихся в улучшении жилищных условий до 1 марта 2015 г., или молодым семьям, имеющим 3 и более детей, в размере не более 30 процентов общего колич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ства молодых семей, вкл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чаемых в указанный список</w:t>
            </w:r>
            <w:proofErr w:type="gramEnd"/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92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мес.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E9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2545" w:rsidRPr="00DC0B27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832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 августа 2019 г. № 283-ФЗ «О внесении изменений в Градостроительный кодекс Российской Федерации и отдельные законодательные акты Российской Федер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ции»</w:t>
            </w:r>
          </w:p>
          <w:p w:rsidR="00DB2545" w:rsidRPr="00DC0B27" w:rsidRDefault="00DB2545" w:rsidP="00832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545" w:rsidRPr="00DC0B27" w:rsidRDefault="00DB2545" w:rsidP="00832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23.09.2019 № 02/02-16066)</w:t>
            </w:r>
          </w:p>
          <w:p w:rsidR="00DB2545" w:rsidRPr="00DC0B27" w:rsidRDefault="00DB2545" w:rsidP="00832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545" w:rsidRPr="00DC0B27" w:rsidRDefault="00DB2545" w:rsidP="006F4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832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закона Чувашской Ре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публики, пред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в Закон Ч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от 4 июня 2007 г. № 11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83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25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мес.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E9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2545" w:rsidRPr="00DC0B27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832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83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83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9 ноября 2016 г. № 447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92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DB2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13 ноября 2019 г. № 445 «О внесении изменений в п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становление К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бинета Мин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9 ноября 2016 г. № 447»</w:t>
            </w:r>
          </w:p>
        </w:tc>
      </w:tr>
      <w:tr w:rsidR="00DB2545" w:rsidRPr="00DC0B27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832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83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83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установление нормативным 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правовым актом Чувашской Республики случаев, в кот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 требуется приведение состава и содержания пр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екта планировки территории (за исключением проектов планировки и проектов м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жевания территории, утве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жденных уполномоченным федеральным органом и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полнительной власти) в с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ответствие с требованиями пунктов 2 и 3 части 3, пун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7 части 4 статьи 42 Гр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достроительного кодекса Российской Федерации (в редакции Федерального з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кона)</w:t>
            </w:r>
            <w:proofErr w:type="gramEnd"/>
          </w:p>
          <w:p w:rsidR="00DB2545" w:rsidRPr="00DC0B27" w:rsidRDefault="00DB2545" w:rsidP="0083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92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B66DB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B2545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E9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2545" w:rsidRPr="00DC0B27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832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13D3A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83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83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рассмотреть вопрос о нео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ходимости внесения изм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нений в постановление К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бинета Министров Чува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ской Республики от 10 мая 2018 г. № 174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92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B66DB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B2545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E9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2545" w:rsidRPr="00DC0B27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B7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26 июля 2019 г. № 225-ФЗ «О внесении изменений в Ф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деральный закон «Об отх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дах производства и потре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ления» и Федеральный з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кон «О Государственной корпорации по атомной энергии «</w:t>
            </w:r>
            <w:proofErr w:type="spellStart"/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Росатом</w:t>
            </w:r>
            <w:proofErr w:type="spellEnd"/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B2545" w:rsidRPr="00DC0B27" w:rsidRDefault="00DB2545" w:rsidP="00FB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545" w:rsidRPr="00DC0B27" w:rsidRDefault="00DB2545" w:rsidP="00FB7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25 се</w:t>
            </w: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тября 2019 г.)</w:t>
            </w:r>
          </w:p>
          <w:p w:rsidR="00DB2545" w:rsidRPr="00DC0B27" w:rsidRDefault="00DB2545" w:rsidP="00FB7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2545" w:rsidRPr="00DC0B27" w:rsidRDefault="00DB2545" w:rsidP="00FB7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вашской Республики от 23.09.2019 № 02/02-16063)</w:t>
            </w:r>
          </w:p>
          <w:p w:rsidR="00DB2545" w:rsidRPr="00DC0B27" w:rsidRDefault="00DB2545" w:rsidP="00FB7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545" w:rsidRPr="00DC0B27" w:rsidRDefault="00DB2545" w:rsidP="00832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B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закона Чувашской Ре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публики, пред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в Закон Ч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от 4 июня 2007 г. № 11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25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внесение изменений возможно после вн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сения изменений в Градостроительный кодекс Российской Федерации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E9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2545" w:rsidRPr="00DC0B27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B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B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проект распоряжения Главы Чувашской Республики, предусматривающий внес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ние изменений в распоряж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ние Главы Чувашской Ре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публики от 31 декабря 2014 г. № 427-рг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B66DBB" w:rsidP="0092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B66DB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E9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2545" w:rsidRPr="00DC0B27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B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B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К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бинета Министров Чува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ской Республики,  пред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сматривающий внесение изменений в постановление Кабинета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27 сентября 2017 г. № 380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B66DBB" w:rsidP="0092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B66DB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E9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2545" w:rsidRPr="00DC0B27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B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B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К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бинета Министров Чува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ской Республики,  пред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сматривающий внесение изменений в постановление Кабинета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25 декабря 2017 г. № 522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25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принятие проекта возможно после в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деления средств на разработку новой схемы территориал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ного планирования Чувашской Республ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E9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2545" w:rsidRPr="00DC0B27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B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B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К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бинета Министров Чува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ской Республики,  пред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сматривающий внесение изменений в постановление Кабинета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30 декабря 2017 г. № 557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B66DBB" w:rsidP="0092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B6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66DBB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B66DBB" w:rsidP="00B66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13 ноября 2019 г. № 459 «О внесении изменений в п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становление К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бинета Мин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30 декабря 2017 г. № 557»</w:t>
            </w:r>
          </w:p>
        </w:tc>
      </w:tr>
      <w:tr w:rsidR="00DB2545" w:rsidRPr="00DC0B27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C34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от 12 сентября 2019 г. № 1192 «Об утверждении Правил принятия решения публично-правовой комп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нией «Фонд защиты прав граждан </w:t>
            </w:r>
            <w:r w:rsidR="00D13D3A" w:rsidRPr="00DC0B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 дол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вого строительства» о ф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нансировании или о нец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лесообразности финанс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рования мероприятий, предусмотренных пунктом 2 части 1 статьи 12, частью 2 статьи 13.1 Федерального закона «О публично-правовой компании по з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щите прав граждан </w:t>
            </w:r>
            <w:r w:rsidR="00D13D3A" w:rsidRPr="00DC0B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 учас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ников долевого строител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ства при несостоятельности (банкротстве) застройщ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ков и о</w:t>
            </w:r>
            <w:proofErr w:type="gramEnd"/>
            <w:r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 внесении изменений в отдельные законодател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ные акты Российской Ф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дерации» и о признании </w:t>
            </w:r>
            <w:proofErr w:type="gramStart"/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утратившими</w:t>
            </w:r>
            <w:proofErr w:type="gramEnd"/>
            <w:r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 силу некот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рых актов Правительства Российской Федерации»</w:t>
            </w:r>
          </w:p>
          <w:p w:rsidR="00DB2545" w:rsidRPr="00DC0B27" w:rsidRDefault="00DB2545" w:rsidP="00C34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545" w:rsidRPr="00DC0B27" w:rsidRDefault="00DB2545" w:rsidP="00C34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08.10.2019 № 02/02-17145)</w:t>
            </w:r>
          </w:p>
          <w:p w:rsidR="00DB2545" w:rsidRPr="00DC0B27" w:rsidRDefault="00DB2545" w:rsidP="00FB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B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BC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proofErr w:type="gramStart"/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Типовой формой соглаш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ния о предоставлении су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сидии в виде имущественн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го взноса в имущество пу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лично-правовой компании «Фонд защиты прав граждан – участников долевого стр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ительства» из бюджета субъекта Российской Фед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рации (приложение к Прав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лам) предусмотрено наличие нормативного правового акта высшего исполнител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ного органа государственной власти субъекта Российской Федерации, устанавлива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ю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щего правила предоставл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ния субсидии в виде имущ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ственного взноса в имущ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ство публично-правовой компании «Фонд защиты прав граждан – участников долевого</w:t>
            </w:r>
            <w:proofErr w:type="gramEnd"/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строительства» из бюджета субъекта Росси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й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Федерации (в рамках реализации пункта 9 Пр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вил)</w:t>
            </w:r>
          </w:p>
          <w:p w:rsidR="00DB2545" w:rsidRPr="00DC0B27" w:rsidRDefault="00DB2545" w:rsidP="00F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92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B66DB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B2545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E9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2545" w:rsidRPr="00DC0B27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D86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от 21 августа 2019 г. № 1082 «Об утверждении Правил проведения экспе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тизы жилого помещения, 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которому причинен ущерб, подлежащий возмещению в рамках программы орган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зации возмещения ущерба, причиненного расположе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ным на территориях суб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ектов Российской Федер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ции жилым помещениям граждан, с использованием механизма добровольного страхования, методики определения размера уще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ба, подлежащего возмещ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нию в рамках программы организации возмещения ущерба, причиненного ра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положенным на территор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ях субъектов</w:t>
            </w:r>
            <w:proofErr w:type="gramEnd"/>
            <w:r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жилым пом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щениям граждан, с испол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зованием механизма добр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вольного страхования за счет страхового возмещ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ния и помощи, предоста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ляемой за счет средств бюджетов бюджетной с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стемы Российской Федер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ции, и о внесении измен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ний в Положение о призн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нии помещения жилым п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мещением, жилого пом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щения непригодным для проживания, многоква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тирного дома аварийным и подлежащим сносу или реконструкции, садового дома жилым домом и жил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го дома садовым домом»</w:t>
            </w:r>
            <w:proofErr w:type="gramEnd"/>
          </w:p>
          <w:p w:rsidR="00DB2545" w:rsidRPr="00DC0B27" w:rsidRDefault="00DB2545" w:rsidP="00D86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545" w:rsidRPr="00DC0B27" w:rsidRDefault="00DB2545" w:rsidP="00D86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Минюста Чувашии 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09.10.2019 № 02/02-17263)</w:t>
            </w:r>
          </w:p>
          <w:p w:rsidR="00DB2545" w:rsidRPr="00DC0B27" w:rsidRDefault="00DB2545" w:rsidP="00D8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B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0A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proofErr w:type="gramStart"/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Пунктом 4 Правил пред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смотрено, что в целях пр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ведения экспертизы жилого помещения орган госуда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ственной власти субъекта Российской Федерации либо 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государственное учрежд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ние, имеющее право на пр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нятие и (или) исполнение бюджетных обязательств от имени такого субъекта Ро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сийской Федерации за счет средств бюджета этого суб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ъ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екта Российской Федерации, уполномоченные на реал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зацию программы организ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ции возмещения ущерба, причиненного расположе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ным на территориях субъе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тов Российской Федерации жилым помещениям гра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ж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дан</w:t>
            </w:r>
            <w:proofErr w:type="gramEnd"/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, с использованием мех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низма добровольного стр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хования в соответствии 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br/>
              <w:t>с нормативными правовыми актами субъекта Российской Федерации, создают в уст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новленном ими порядке к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миссию, разрабатывают и утверждают регламент де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я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тельности комиссии.</w:t>
            </w:r>
          </w:p>
          <w:p w:rsidR="00DB2545" w:rsidRPr="00DC0B27" w:rsidRDefault="00DB2545" w:rsidP="000A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 случае возложения указанных вопросов на о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ган исполнительной власти Чувашской Республики предлагаем рассмотреть в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прос об определении соо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ветствующих полномочий в положении об органе испо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нительной власти Чува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Республики</w:t>
            </w:r>
          </w:p>
          <w:p w:rsidR="00DB2545" w:rsidRPr="00DC0B27" w:rsidRDefault="00DB2545" w:rsidP="00BC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92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B66DB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B2545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E9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002D" w:rsidRPr="00DC0B27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D" w:rsidRPr="00DC0B27" w:rsidRDefault="0031149F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D" w:rsidRPr="00DC0B27" w:rsidRDefault="00FB002D" w:rsidP="00FB0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 октября 2019 г. № 328-ФЗ «О службе в органах пр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нудительного исполнения Российской Федерации и внесении изменений в 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дельные законодательные акты Российской Федер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ции»</w:t>
            </w:r>
          </w:p>
          <w:p w:rsidR="00FB002D" w:rsidRPr="00DC0B27" w:rsidRDefault="00FB002D" w:rsidP="00FB0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02D" w:rsidRPr="00DC0B27" w:rsidRDefault="00FB002D" w:rsidP="00FB0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02D" w:rsidRPr="00DC0B27" w:rsidRDefault="00FB002D" w:rsidP="00FB0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1 января 2020 г.)</w:t>
            </w:r>
          </w:p>
          <w:p w:rsidR="00FB002D" w:rsidRPr="00DC0B27" w:rsidRDefault="00FB002D" w:rsidP="00FB0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02D" w:rsidRPr="00DC0B27" w:rsidRDefault="00FB002D" w:rsidP="00FB0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01.11.2019 № 02/02-19090)</w:t>
            </w:r>
          </w:p>
          <w:p w:rsidR="00FB002D" w:rsidRPr="00DC0B27" w:rsidRDefault="00FB002D" w:rsidP="00D86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D" w:rsidRPr="00DC0B27" w:rsidRDefault="00FB002D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D" w:rsidRPr="00DC0B27" w:rsidRDefault="00FB002D" w:rsidP="00FB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D" w:rsidRPr="00DC0B27" w:rsidRDefault="00FB002D" w:rsidP="000A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постановление Кабинета Министров Чувашской Ре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публики, предусматрива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ю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щий внесение изменений в постановление Кабинета Министров Чувашской Ре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публики от 26 октября 2011 г. № 469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D" w:rsidRPr="00DC0B27" w:rsidRDefault="00FB002D" w:rsidP="0092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D" w:rsidRPr="00DC0B27" w:rsidRDefault="00FB002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D" w:rsidRPr="00DC0B27" w:rsidRDefault="00FB002D" w:rsidP="00E9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002D" w:rsidRPr="00DC0B27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D" w:rsidRPr="00DC0B27" w:rsidRDefault="0031149F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D" w:rsidRPr="00DC0B27" w:rsidRDefault="00FB002D" w:rsidP="00FB0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D" w:rsidRPr="00DC0B27" w:rsidRDefault="00FB002D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D" w:rsidRPr="00DC0B27" w:rsidRDefault="00FB002D" w:rsidP="00FB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D" w:rsidRPr="00DC0B27" w:rsidRDefault="00FB002D" w:rsidP="00FB0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постановления Каб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нета Министров Чувашской Республики, предусматр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вающий внесение изменений в постановление Кабинета Министров Чувашской Ре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публики от 29 февраля 2016 г. № 72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D" w:rsidRPr="00DC0B27" w:rsidRDefault="00FB002D" w:rsidP="0092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D" w:rsidRPr="00DC0B27" w:rsidRDefault="00FB002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2D" w:rsidRPr="00DC0B27" w:rsidRDefault="00FB002D" w:rsidP="00E9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2545" w:rsidRPr="00DC0B27" w:rsidTr="004343DC">
        <w:trPr>
          <w:gridAfter w:val="1"/>
          <w:wAfter w:w="71" w:type="dxa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45" w:rsidRPr="00DC0B27" w:rsidRDefault="00DB2545" w:rsidP="00FB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финансов Чувашской Республики</w:t>
            </w:r>
          </w:p>
        </w:tc>
      </w:tr>
      <w:tr w:rsidR="00DB2545" w:rsidRPr="00DC0B27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6E5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15 апреля 2019 г. № 62-ФЗ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br/>
              <w:t>«О внесении изменений в Бюджетный кодекс Ро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сийской Федерации»</w:t>
            </w:r>
          </w:p>
          <w:p w:rsidR="00DB2545" w:rsidRPr="00DC0B27" w:rsidRDefault="00DB2545" w:rsidP="006E5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545" w:rsidRPr="00DC0B27" w:rsidRDefault="00DB2545" w:rsidP="006E5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1 января 2020 г.)</w:t>
            </w:r>
          </w:p>
          <w:p w:rsidR="00DB2545" w:rsidRPr="00DC0B27" w:rsidRDefault="00DB2545" w:rsidP="006E5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(письмо Минюста Чув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шии в Кабинет Министров Чувашской Республики от 21.05.2019 № 02/02-8649)</w:t>
            </w:r>
          </w:p>
          <w:p w:rsidR="00DB2545" w:rsidRPr="00DC0B27" w:rsidRDefault="00DB2545" w:rsidP="006E5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545" w:rsidRPr="00DC0B27" w:rsidRDefault="00DB2545" w:rsidP="00F11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Федеральный закон от 6 июня 2019 г. № 133-ФЗ «О внесении изменений в ст</w:t>
            </w:r>
            <w:r w:rsidRPr="00DC0B27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iCs/>
                <w:sz w:val="20"/>
                <w:szCs w:val="20"/>
              </w:rPr>
              <w:t>тью 217 Бюджетного к</w:t>
            </w:r>
            <w:r w:rsidRPr="00DC0B27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DC0B27">
              <w:rPr>
                <w:rFonts w:ascii="Times New Roman" w:hAnsi="Times New Roman" w:cs="Times New Roman"/>
                <w:iCs/>
                <w:sz w:val="20"/>
                <w:szCs w:val="20"/>
              </w:rPr>
              <w:t>декса Российской Федер</w:t>
            </w:r>
            <w:r w:rsidRPr="00DC0B27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iCs/>
                <w:sz w:val="20"/>
                <w:szCs w:val="20"/>
              </w:rPr>
              <w:t>ции и Федеральный закон «О внесении изменений в Бюджетный кодекс Ро</w:t>
            </w:r>
            <w:r w:rsidRPr="00DC0B27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Pr="00DC0B27">
              <w:rPr>
                <w:rFonts w:ascii="Times New Roman" w:hAnsi="Times New Roman" w:cs="Times New Roman"/>
                <w:iCs/>
                <w:sz w:val="20"/>
                <w:szCs w:val="20"/>
              </w:rPr>
              <w:t>сийской Федерации и о</w:t>
            </w:r>
            <w:r w:rsidRPr="00DC0B27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DC0B27">
              <w:rPr>
                <w:rFonts w:ascii="Times New Roman" w:hAnsi="Times New Roman" w:cs="Times New Roman"/>
                <w:iCs/>
                <w:sz w:val="20"/>
                <w:szCs w:val="20"/>
              </w:rPr>
              <w:t>дельные законодательные акты Российской Федер</w:t>
            </w:r>
            <w:r w:rsidRPr="00DC0B27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iCs/>
                <w:sz w:val="20"/>
                <w:szCs w:val="20"/>
              </w:rPr>
              <w:t>ции и установлении ос</w:t>
            </w:r>
            <w:r w:rsidRPr="00DC0B27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DC0B27">
              <w:rPr>
                <w:rFonts w:ascii="Times New Roman" w:hAnsi="Times New Roman" w:cs="Times New Roman"/>
                <w:iCs/>
                <w:sz w:val="20"/>
                <w:szCs w:val="20"/>
              </w:rPr>
              <w:t>бенностей исполнения ф</w:t>
            </w:r>
            <w:r w:rsidRPr="00DC0B27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iCs/>
                <w:sz w:val="20"/>
                <w:szCs w:val="20"/>
              </w:rPr>
              <w:t>дерального бюджета в 2019 году»</w:t>
            </w:r>
          </w:p>
          <w:p w:rsidR="00DB2545" w:rsidRPr="00DC0B27" w:rsidRDefault="00DB2545" w:rsidP="00C13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6E5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000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вашской Респу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лики, предусма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ривающий внес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изменений в Закон Чувашской Республики от 23 июля 2001 г. № 36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000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E151DA" w:rsidP="00E1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 в Госуда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ственный Совет Ч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</w:t>
            </w:r>
            <w:r w:rsidR="00DB2545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C1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2545" w:rsidRPr="00DC0B27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ции  от 22 июня 2019 г. № 796 «Об общих требован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ях к оценке налоговых расходов субъектов Ро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сийской Федерации и м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ниципальных образов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ний»</w:t>
            </w:r>
          </w:p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шии в Кабинет Министров Чувашской Республики от 22.07.2019 № 02/02-12516)</w:t>
            </w:r>
          </w:p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нормативных правовых актов Кабинета Министров Чувашской Ре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публики, определяющих:</w:t>
            </w:r>
          </w:p>
          <w:p w:rsidR="00DB2545" w:rsidRPr="00DC0B27" w:rsidRDefault="00DB2545" w:rsidP="00AA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правила формиров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ния информации о норм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тивных, целевых и фи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кальных характеристиках налоговых расходов Чува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Республики;</w:t>
            </w:r>
          </w:p>
          <w:p w:rsidR="00DB2545" w:rsidRPr="00DC0B27" w:rsidRDefault="00DB2545" w:rsidP="00AA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порядок </w:t>
            </w:r>
            <w:proofErr w:type="gramStart"/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обобщения результатов оценки эффе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тивности налоговых расх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дов Чувашской Республики</w:t>
            </w:r>
            <w:proofErr w:type="gramEnd"/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;</w:t>
            </w:r>
          </w:p>
          <w:p w:rsidR="00DB2545" w:rsidRPr="00DC0B27" w:rsidRDefault="00DB2545" w:rsidP="00AA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порядок оценки нал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говых расходов Чувашской Республики.</w:t>
            </w:r>
          </w:p>
          <w:p w:rsidR="00DB2545" w:rsidRPr="00DC0B27" w:rsidRDefault="00DB2545" w:rsidP="00AA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Также предлагаем рассмо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реть вопрос об определении 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органов исполнительной власти Чувашской Респу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лики (иных государстве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ных органов Чувашской Республики, организаций), ответственных в соотве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ствии с полномочиями, установленными нормати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ными правовыми актами Чувашской Республики, за достижение соответству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ю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щих налоговому расходу Чувашской Республики ц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лей государственной пр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граммы Чувашской Респу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лики и (или) целей социал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но-экономической политики Чувашской Республики, не относящихся к госуда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ственным программам Ч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вашской Республики (кур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торов налоговых расходов).</w:t>
            </w:r>
            <w:proofErr w:type="gramEnd"/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45" w:rsidRPr="00DC0B27" w:rsidRDefault="00D13D3A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E151DA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стадии согласов</w:t>
            </w:r>
            <w:r w:rsidR="00E151DA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E151DA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51DA" w:rsidRPr="00DC0B27" w:rsidRDefault="00E151DA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45" w:rsidRPr="00DC0B27" w:rsidRDefault="00D13D3A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DB2545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стадии разработки</w:t>
            </w:r>
          </w:p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E151DA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B2545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13D3A" w:rsidP="00D13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DB2545" w:rsidRPr="00DC0B27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 июля 2019 г. № 159-ФЗ «О внесении изменений в Ф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деральный закон "О защ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те населения и территорий от чрезвычайных ситуаций природного и техногенн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го характера» и Федерал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ный закон «Об аварийно-спасательных службах и статусе спасателей»</w:t>
            </w:r>
          </w:p>
          <w:p w:rsidR="00DB2545" w:rsidRPr="00DC0B27" w:rsidRDefault="00DB2545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545" w:rsidRPr="00DC0B27" w:rsidRDefault="00DB2545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31 д</w:t>
            </w: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кабря 2019 г.)</w:t>
            </w:r>
          </w:p>
          <w:p w:rsidR="00DB2545" w:rsidRPr="00DC0B27" w:rsidRDefault="00DB2545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2545" w:rsidRPr="00DC0B27" w:rsidRDefault="00DB2545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шии в Кабинет Министров Чувашской Республики от 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31.07.2019 № 02/02-13191)</w:t>
            </w:r>
          </w:p>
          <w:p w:rsidR="00DB2545" w:rsidRPr="00DC0B27" w:rsidRDefault="00DB2545" w:rsidP="002C5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01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010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нео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ходимости внесения изм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в постановление К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 от 14 н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ября 2018 г. № 453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внесение изменений возможно после внес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 изменений в зак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нодательство Чува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ской Республики в ч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 уточнения понятий уровней реагирования на чрезвычайные сит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ации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E151DA" w:rsidP="00E1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внесения изм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не треб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ется </w:t>
            </w:r>
          </w:p>
        </w:tc>
      </w:tr>
      <w:tr w:rsidR="00DB2545" w:rsidRPr="00DC0B27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725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26 июля 2019 г. № 203-ФЗ «О внесении изменения в ст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тью 264.4 Бюджетного кодекса Российской Фед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рации в части соверше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ствования парламентского контроля»</w:t>
            </w:r>
          </w:p>
          <w:p w:rsidR="00DB2545" w:rsidRPr="00DC0B27" w:rsidRDefault="00DB2545" w:rsidP="00725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545" w:rsidRPr="00DC0B27" w:rsidRDefault="00DB2545" w:rsidP="00725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шии в Кабинет Министров Чувашской Республики от 18.09.2019 № 02/02-15827)</w:t>
            </w:r>
          </w:p>
          <w:p w:rsidR="00DB2545" w:rsidRPr="00DC0B27" w:rsidRDefault="00DB2545" w:rsidP="00725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545" w:rsidRPr="00DC0B27" w:rsidRDefault="00DB2545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725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вашской Респу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лики, предусма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ривающий внес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изменений в Закон Чувашской Республики от 13 сентября 2011 г. № 58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72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осуществляется Госс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ветом Чувашии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2545" w:rsidRPr="00DC0B27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B4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26 июля 2019 г. № 199-ФЗ «О внесении изменений в Бюджетный кодекс Ро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сийской Федерации 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сти совершенствования государственного (мун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ципального) финансового контроля, внутреннего финансового контроля и внутреннего финансового аудита»</w:t>
            </w:r>
          </w:p>
          <w:p w:rsidR="00DB2545" w:rsidRPr="00DC0B27" w:rsidRDefault="00DB2545" w:rsidP="00B4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545" w:rsidRPr="00DC0B27" w:rsidRDefault="00DB2545" w:rsidP="00B4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шии в Кабинет Министров Чувашской Республики от 19.09.2019 № 02/02-15882)</w:t>
            </w:r>
          </w:p>
          <w:p w:rsidR="00DB2545" w:rsidRPr="00DC0B27" w:rsidRDefault="00DB2545" w:rsidP="00B4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545" w:rsidRPr="00DC0B27" w:rsidRDefault="00DB2545" w:rsidP="00725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3E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рассмотреть в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прос о внесении изменений в Закон Чувашской Ре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публики от 23 июля 2001 г. № 36 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72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E151DA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 в Госуда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ственный Совет Ч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</w:t>
            </w:r>
            <w:proofErr w:type="gramEnd"/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E151DA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2545" w:rsidRPr="00DC0B27" w:rsidTr="00E151DA">
        <w:trPr>
          <w:gridAfter w:val="1"/>
          <w:wAfter w:w="71" w:type="dxa"/>
          <w:trHeight w:val="83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B40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3E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рассмотреть в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прос о внесении изменений в Закон Чувашской Ре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публики от 13 се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тября 2011 г. № 58 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72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проекта осуществляется Госс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ветом Чувашии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2545" w:rsidRPr="00DC0B27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B40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F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рассмотреть в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прос о внесении изменений в Закон Чувашской Ре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публики от 28 н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ября 2018 г. № 83 </w:t>
            </w:r>
          </w:p>
          <w:p w:rsidR="00DB2545" w:rsidRPr="00DC0B27" w:rsidRDefault="00DB2545" w:rsidP="00B4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72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E151DA" w:rsidP="00E1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 в Госуда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ственный Совет Ч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</w:t>
            </w:r>
            <w:proofErr w:type="gramEnd"/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E151DA" w:rsidP="00E1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DB2545" w:rsidRPr="00DC0B27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B40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F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3E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рассмотреть вопрос о нео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ходимости внесения изм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нений в постановление К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бинета Министров Чува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Республики от 29 н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ября 2007 г. № 309 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E151DA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B2545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DB2545" w:rsidRPr="00DC0B27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B40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F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F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рассмотреть вопрос о нео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ходимости внесения изм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нений постановление Каб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нета Министров Чувашской Республики от 23 апреля 2014 г. № 138 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DA" w:rsidRPr="00DC0B27" w:rsidRDefault="00E151DA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</w:t>
            </w:r>
            <w:proofErr w:type="gramEnd"/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ГПУ Гл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 Чувашской Респу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E151DA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2545" w:rsidRPr="00DC0B27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B40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F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F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рассмотреть вопрос о нео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ходимости внесения изм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нений в постановление К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бинета Министров Чува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ской Республики от 26 июня 2014 г. № 221 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E151DA" w:rsidP="00E1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E151DA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DA" w:rsidRPr="00DC0B27" w:rsidRDefault="00E151DA" w:rsidP="00E1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13 ноября 2019 г. № 462 «О внес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нии изменений в некоторые п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становления К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бинета Мин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и признании утр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тившими силу некоторых п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становлений Кабинета Мин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стров Чувашской Республики»</w:t>
            </w:r>
          </w:p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545" w:rsidRPr="00DC0B27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B40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F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F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рассмотреть вопрос о нео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ходимости внесения изм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нений в постановление К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бинета Министров Чува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Республики от 29 я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варя 2015 г. № 18 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E151DA" w:rsidP="00E1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E151DA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DA" w:rsidRPr="00DC0B27" w:rsidRDefault="00E151DA" w:rsidP="00E1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13 ноября 2019 г. № 462 «О внес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нии изменений в некоторые п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становления К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бинета Мин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и признании утр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тившими силу некоторых п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становлений Кабинета Мин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Республики»</w:t>
            </w:r>
          </w:p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545" w:rsidRPr="00DC0B27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B40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F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F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рассмотреть вопрос о нео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ходимости внесения изм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нений в постановление К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бинета Министров Чува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Республики от 14 ма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та 2018 г. № 81 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E151DA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</w:t>
            </w:r>
            <w:proofErr w:type="gramEnd"/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ГПУ Гл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 Чувашской Респу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E151DA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2545" w:rsidRPr="00DC0B27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B40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F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F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рассмотреть вопрос о нео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ходимости внесения изм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нений в постановление К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бинета Министров Чува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Республики от 14 д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кабря 2018 г. № 521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E151DA" w:rsidP="00E1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E151DA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DA" w:rsidRPr="00DC0B27" w:rsidRDefault="00E151DA" w:rsidP="00E1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13 ноября 2019 г. № 462 «О внес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нии изменений в некоторые п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становления К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бинета Мин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стров Чувашской 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 и признании утр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тившими силу некоторых п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становлений Кабинета Мин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Республики»</w:t>
            </w:r>
          </w:p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545" w:rsidRPr="00DC0B27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8B7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 августа 2019 г. № 278-ФЗ «О внесении изменений в Бюджетный кодекс Ро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сийской Федерации и 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дельные законодательные акты Российской Федер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ции в целях совершенств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вания правового регулир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вания отношений в сфере государственных (муниц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пальных) заимствований, управления государстве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ным (муниципальным) долгом и государственн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ми финансовыми активами Российской Федерации и признании утратившим силу Федерального закона "Об особенностях эмиссии и обращения госуда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ственных и муниципал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ных ценных бумаг»</w:t>
            </w:r>
            <w:proofErr w:type="gramEnd"/>
          </w:p>
          <w:p w:rsidR="00DB2545" w:rsidRPr="00DC0B27" w:rsidRDefault="00DB2545" w:rsidP="008B7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545" w:rsidRPr="00DC0B27" w:rsidRDefault="00DB2545" w:rsidP="008B7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шии в Кабинет Министров Чувашской Республики от 23.09.2019 № 02/02-16138)</w:t>
            </w:r>
          </w:p>
          <w:p w:rsidR="00DB2545" w:rsidRPr="00DC0B27" w:rsidRDefault="00DB2545" w:rsidP="008B7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545" w:rsidRPr="00DC0B27" w:rsidRDefault="00DB2545" w:rsidP="00B40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8B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закона Ч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вашской Респу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лики, предусма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ривающий внес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ние изменений в Закон Чувашской Республики от 23 июля 2001 г. № 36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8B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E151DA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</w:t>
            </w:r>
            <w:proofErr w:type="gramEnd"/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ГПУ Гл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 Чувашской Респу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E151DA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2545" w:rsidRPr="00DC0B27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BD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BD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закона Ч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вашской Респу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лики, предусма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ривающий внес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ние изменений в Закон Чувашской Республики от 30 апреля 2002 г. № 13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8B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E151DA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</w:t>
            </w:r>
            <w:proofErr w:type="gramEnd"/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ГПУ Гл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 Чувашской Респу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E151DA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2545" w:rsidRPr="00DC0B27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8B7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BD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BD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постановления К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бинета Министров Чува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Республики, пред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вашской Республики от 15 декабря 2003 г. № 305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204363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B2545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2545" w:rsidRPr="00DC0B27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8B7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BD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BD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постановления К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бинета Министров Чува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Республики, пред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вашской Республики от 24 декабря 2007 г. № 347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204363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204363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B2545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2545" w:rsidRPr="00DC0B27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8B7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BD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BD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постановления К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бинета Министров Чува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Республики, пред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вашской Республики от 25 января 2017 г. № 8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204363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B2545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2545" w:rsidRPr="00DC0B27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8B7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BD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BD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установить:</w:t>
            </w:r>
          </w:p>
          <w:p w:rsidR="00DB2545" w:rsidRPr="00DC0B27" w:rsidRDefault="00DB2545" w:rsidP="00BD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правила (основания, усл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вия и порядок) реструктур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зации денежных обяз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тельств (задолженности по денежным обязательствам) перед Чувашской Республ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кой;</w:t>
            </w:r>
          </w:p>
          <w:p w:rsidR="00DB2545" w:rsidRPr="00DC0B27" w:rsidRDefault="00DB2545" w:rsidP="00BD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204363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стадии согласования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204363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B2545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2545" w:rsidRPr="00DC0B27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8B7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BD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BD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порядок оценки М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нистерством финансов Ч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вашской Республики долг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вой устойчивости муниц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пальных образований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204363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204363" w:rsidP="00204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="00DB2545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2545" w:rsidRPr="00DC0B27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E7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 августа 2019 г. № 307-ФЗ «О внесении изменений в Бюджетный кодекс Ро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сийской Федерации в ц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лях совершенствования межбюджетных отнош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ний»</w:t>
            </w:r>
          </w:p>
          <w:p w:rsidR="00DB2545" w:rsidRPr="00DC0B27" w:rsidRDefault="00DB2545" w:rsidP="00AE7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545" w:rsidRPr="00DC0B27" w:rsidRDefault="00DB2545" w:rsidP="00AE7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шии в Кабинет Министров Чувашской Республики от 25.09.2019 № 02/02-16276)</w:t>
            </w:r>
          </w:p>
          <w:p w:rsidR="00DB2545" w:rsidRPr="00DC0B27" w:rsidRDefault="00DB2545" w:rsidP="008B7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E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Закон Чувашской Республики от 23 июля 2001 г. № 36 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E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204363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</w:t>
            </w:r>
            <w:proofErr w:type="gramEnd"/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ГПУ Гл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 Чувашской Респу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204363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2545" w:rsidRPr="00DC0B27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E7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E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E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постановления К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бинета Министров Чува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Республики, пред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вашской Республики от 29 ноября 2007 г. № 309 </w:t>
            </w:r>
          </w:p>
          <w:p w:rsidR="00DB2545" w:rsidRPr="00DC0B27" w:rsidRDefault="00DB2545" w:rsidP="00AE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204363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204363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B2545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2545" w:rsidRPr="00DC0B27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E7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E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0B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постановления К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бинета Министров Чува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Республики, пред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вашской Республики от 29 января 2015 г.  № 18 </w:t>
            </w:r>
          </w:p>
          <w:p w:rsidR="00DB2545" w:rsidRPr="00DC0B27" w:rsidRDefault="00DB2545" w:rsidP="00AE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204363" w:rsidP="00204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204363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63" w:rsidRPr="00DC0B27" w:rsidRDefault="00204363" w:rsidP="00204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стров ЧР от 13 ноября 2019 г. № 462 «О внесении изменений в 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которые пост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новления Каб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нета Министров Чувашской Ре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публики и пр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знании утрати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шими силу нек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торых постано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лений Кабинета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лики»</w:t>
            </w:r>
          </w:p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545" w:rsidRPr="00DC0B27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E7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E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0B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постановления К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бинета Министров Чува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Республики, пред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вашской Республики от 27 апреля 2016 г. № 138 </w:t>
            </w:r>
          </w:p>
          <w:p w:rsidR="00DB2545" w:rsidRPr="00DC0B27" w:rsidRDefault="00DB2545" w:rsidP="000B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204363" w:rsidP="00204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204363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63" w:rsidRPr="00DC0B27" w:rsidRDefault="00204363" w:rsidP="00204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13 ноября 2019 г. № 454 «О внес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нии изменения в постановление Кабинета Мин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27 апреля 2016 г. № 138»</w:t>
            </w:r>
          </w:p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545" w:rsidRPr="00DC0B27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E7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E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0B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постановления К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бинета Министров Чува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Республики, пред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вашской Республики от 14 марта 2018 г.  № 81 </w:t>
            </w:r>
          </w:p>
          <w:p w:rsidR="00DB2545" w:rsidRPr="00DC0B27" w:rsidRDefault="00DB2545" w:rsidP="000B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204363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</w:t>
            </w:r>
            <w:proofErr w:type="gramEnd"/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ГПУ Гл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 Чувашской Респу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204363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2545" w:rsidRPr="00DC0B27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E7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E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0B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постановления К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бинета Министров Чува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Республики, пред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вашской Республики от 27 сентября 2018 г.  № 388 </w:t>
            </w:r>
          </w:p>
          <w:p w:rsidR="00DB2545" w:rsidRPr="00DC0B27" w:rsidRDefault="00DB2545" w:rsidP="000B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204363" w:rsidP="00204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204363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63" w:rsidRPr="00DC0B27" w:rsidRDefault="00204363" w:rsidP="00204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9 октября 2019 г. № 420 «О внес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нии изменений в государстве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ную программу 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публики «Управление общественными финансами и государстве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ным долгом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лики»</w:t>
            </w:r>
          </w:p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545" w:rsidRPr="00DC0B27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E7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E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0B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proofErr w:type="gramStart"/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установление Кабинетом Министров Чувашской Ре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публики порядка, сроков заключения соглашений, указанных в абзацах первом и втором пункта 8 статьи 137 Бюджетного кодекса Российской Федерации, и требований к указанным соглашениям, а также мер ответственности за наруш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ние порядка и сроков з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ключения указанных с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глашений и за невыполн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ние органами местного с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моуправления обязательств, возникающих из таких с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глашений (пункт 8 статьи 137 Бюджетного кодекса Российской Федерации)</w:t>
            </w:r>
            <w:proofErr w:type="gramEnd"/>
          </w:p>
          <w:p w:rsidR="00DB2545" w:rsidRPr="00DC0B27" w:rsidRDefault="00DB2545" w:rsidP="000B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204363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204363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B2545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2545" w:rsidRPr="00DC0B27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E7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E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0B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proofErr w:type="gramStart"/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установление Кабинетом Министров Чувашской Ре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публики порядка, сроков заключения соглашений, указанных в абзаце первом пункта 8 статьи 138 Бю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жетного кодекса Росси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й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Федерации, и требов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ний к указанным соглаш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ниям, а также мер отве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ственности за нарушение порядка и сроков заключ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ния указанных соглашений и невыполнение органами местного самоуправления обязательств, возникающих из таких соглашений (пункт 8 статьи 138 Бюджетного кодекса Российской Фед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рации);</w:t>
            </w:r>
            <w:proofErr w:type="gramEnd"/>
          </w:p>
          <w:p w:rsidR="00DB2545" w:rsidRPr="00DC0B27" w:rsidRDefault="00DB2545" w:rsidP="000B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204363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стадии согласования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204363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B2545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2545" w:rsidRPr="00DC0B27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E7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E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0B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установление законами Ч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вашской Республики  и принимаемыми в соотве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ствии с ними нормативн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ми правовыми актами </w:t>
            </w:r>
            <w:proofErr w:type="gramStart"/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орг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нов государственной власти Чувашской Республики случаев предоставления</w:t>
            </w:r>
            <w:proofErr w:type="gramEnd"/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местным бюджетам дотаций на поддержку мер по обе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печению сбалансированн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сти местных бюджетов и иных дотаций местным бюджетам из республика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ского бюджета Чувашской Республики (пункт 1 статьи 138.4 Бюджетного кодекса Российской Федерации)</w:t>
            </w:r>
          </w:p>
          <w:p w:rsidR="00DB2545" w:rsidRPr="00DC0B27" w:rsidRDefault="00DB2545" w:rsidP="000B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204363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</w:t>
            </w:r>
            <w:proofErr w:type="gramEnd"/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ГПУ Гл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 Чува</w:t>
            </w:r>
            <w:r w:rsidR="00C843BF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шской Респу</w:t>
            </w:r>
            <w:r w:rsidR="00C843BF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C843BF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C843B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2545" w:rsidRPr="00DC0B27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E7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E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0B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установление нормативн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ми правовыми актами </w:t>
            </w:r>
            <w:proofErr w:type="gramStart"/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бинета Министров Чува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Республики методики распределения</w:t>
            </w:r>
            <w:proofErr w:type="gramEnd"/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дотаций, указанных в абзаце первом пункта 1 статьи 138.4 Бю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жетного кодекса Росси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й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ской Федерации, и правил 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их предоставления</w:t>
            </w:r>
          </w:p>
          <w:p w:rsidR="00DB2545" w:rsidRPr="00DC0B27" w:rsidRDefault="00DB2545" w:rsidP="000B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C843BF" w:rsidP="00C84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C843B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F" w:rsidRPr="00DC0B27" w:rsidRDefault="00C843BF" w:rsidP="00C84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13 ноября 2019 г. № 480 «Об утверждении Методики ра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пределения д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таций на по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держку мер по обеспечению сбалансирова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ности бюджетов муниципальных районов (горо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ских округов) и Правил их предоставления»</w:t>
            </w:r>
          </w:p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545" w:rsidRPr="00DC0B27" w:rsidTr="00C569BC">
        <w:trPr>
          <w:gridAfter w:val="1"/>
          <w:wAfter w:w="71" w:type="dxa"/>
          <w:trHeight w:val="33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E7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E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0B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установление законом Ч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вашской Республики, акт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ми Кабинета Министров Чувашской Республики случаев и порядка внесения изменений в распределение объемов субсидий между муниципальными образов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ниями (пункт 4 статьи 139 Бюджетного кодекса Ро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сийской Федерации)</w:t>
            </w:r>
          </w:p>
          <w:p w:rsidR="00DB2545" w:rsidRPr="00DC0B27" w:rsidRDefault="00DB2545" w:rsidP="000B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C843BF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 в Госсовет Чувашии</w:t>
            </w:r>
            <w:proofErr w:type="gramEnd"/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C843B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2545" w:rsidRPr="00DC0B27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E7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E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0B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утверждение Кабинетом Министров Чувашской Ре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публики порядка заключ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ния указанного в подпункте 2 пункта 4 статьи 168.4 Бюджетного кодекса Ро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сийской Федерации согл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шения между финансовым органом Чувашской Ре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публики и главой муниц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пального образования, его формы и перечня обяз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тельств муниципального образования (пункт 6 статьи 168.4 Бюджетного кодекса 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Российской Федерации)</w:t>
            </w:r>
          </w:p>
          <w:p w:rsidR="00DB2545" w:rsidRPr="00DC0B27" w:rsidRDefault="00DB2545" w:rsidP="000B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C843BF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B2545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22B1" w:rsidRPr="00DC0B27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B1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B1" w:rsidRPr="00DC0B27" w:rsidRDefault="005022B1" w:rsidP="00502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29 сентября 2019 г. № 321-ФЗ «О внесении изменений в часть вторую Налогового кодекса Российской Фед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рации»</w:t>
            </w:r>
          </w:p>
          <w:p w:rsidR="005022B1" w:rsidRPr="00DC0B27" w:rsidRDefault="005022B1" w:rsidP="00502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2B1" w:rsidRPr="00DC0B27" w:rsidRDefault="005022B1" w:rsidP="00502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шии в Кабинет Министров Чувашской Республики от 28.10.2019 № 02/02-18586)</w:t>
            </w:r>
          </w:p>
          <w:p w:rsidR="005022B1" w:rsidRPr="00DC0B27" w:rsidRDefault="005022B1" w:rsidP="00AE7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B1" w:rsidRPr="00DC0B27" w:rsidRDefault="005022B1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B1" w:rsidRPr="00DC0B27" w:rsidRDefault="005022B1" w:rsidP="0050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закона Ч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вашской Респу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лики, предусма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ривающий внес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ние изменений в Закон Чувашской Республики от 23 июля 2001 г. № 38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B1" w:rsidRPr="00DC0B27" w:rsidRDefault="005022B1" w:rsidP="0050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B1" w:rsidRPr="00DC0B27" w:rsidRDefault="005022B1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B1" w:rsidRPr="00DC0B27" w:rsidRDefault="005022B1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B1" w:rsidRPr="00DC0B27" w:rsidRDefault="005022B1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2545" w:rsidRPr="00DC0B27" w:rsidTr="00801BB0">
        <w:trPr>
          <w:gridAfter w:val="1"/>
          <w:wAfter w:w="71" w:type="dxa"/>
          <w:trHeight w:val="70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экономического развития, промышленности и торговли Чувашской Республики</w:t>
            </w:r>
          </w:p>
        </w:tc>
      </w:tr>
      <w:tr w:rsidR="00DB2545" w:rsidRPr="00DC0B27" w:rsidTr="00C569B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0E6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25 декабря 2018 г. № 4-ФЗ «О внесении изменений в Бюджетный кодекс Росси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ской Федерации»</w:t>
            </w:r>
          </w:p>
          <w:p w:rsidR="00DB2545" w:rsidRPr="00DC0B27" w:rsidRDefault="00DB2545" w:rsidP="000E6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545" w:rsidRPr="00DC0B27" w:rsidRDefault="00DB2545" w:rsidP="000E6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29.01.2019 № 02/02-1402)</w:t>
            </w:r>
          </w:p>
          <w:p w:rsidR="00DB2545" w:rsidRPr="00DC0B27" w:rsidRDefault="00DB2545" w:rsidP="0032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545" w:rsidRPr="00DC0B27" w:rsidRDefault="00DB2545" w:rsidP="0032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Минфина Чувашии от 15.03.2019 №05/14-1809)</w:t>
            </w:r>
          </w:p>
          <w:p w:rsidR="00DB2545" w:rsidRPr="00DC0B27" w:rsidRDefault="00DB2545" w:rsidP="0051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вн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сении изменений в пост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новление Кабинета Мин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стров Чувашской Респу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от 10 мая 2012 г. № 180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9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 внесения и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менений в постано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в части прим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результатов оценки налоговых расходов Чувашской Республики при оценке эффективн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реализации гос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пр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 Чувашской Республики может быть рассмотрен п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 разработки Ми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фином Чувашии и утверждения норм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тивного правового акта Чувашской Ре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публики, предусма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ривающего утве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ждение порядков формирования пере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 налоговых расх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 Чувашской Ре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публики и оценки 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налоговых расходов Чувашской Республ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ки. </w:t>
            </w:r>
            <w:proofErr w:type="gramEnd"/>
          </w:p>
          <w:p w:rsidR="00DB2545" w:rsidRPr="00DC0B27" w:rsidRDefault="00DB2545" w:rsidP="0059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Учитывая отсутствие на сегодня механи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 и способов оце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налоговых расх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 Чувашской Ре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публики, включение данного критерия в систему оценки э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фективности госуда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программ путем внесения изм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в постановл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в настоящее вр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 не представляется возможным.</w:t>
            </w:r>
          </w:p>
          <w:p w:rsidR="00DB2545" w:rsidRPr="00DC0B27" w:rsidRDefault="00DB2545" w:rsidP="009C1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Минэкон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мразвития Чувашии в КМ ЧР от 04.03.2019 № 04/12-2147)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2545" w:rsidRPr="00DC0B27" w:rsidTr="00C569B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8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18 июля 2019 г. № 183-ФЗ «О внесении изменений в ст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тьи 33 и 35 Федерального закона «О стратегическом планировании в Российской Федерации» и статью 7.1-1 Закона Российской Федер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ции «О занятости населения в Российской Федерации»  </w:t>
            </w:r>
          </w:p>
          <w:p w:rsidR="00DB2545" w:rsidRPr="00DC0B27" w:rsidRDefault="00DB2545" w:rsidP="008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545" w:rsidRPr="00DC0B27" w:rsidRDefault="00DB2545" w:rsidP="008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1 января 2020 г.)</w:t>
            </w:r>
          </w:p>
          <w:p w:rsidR="00DB2545" w:rsidRPr="00DC0B27" w:rsidRDefault="00DB2545" w:rsidP="008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545" w:rsidRPr="00DC0B27" w:rsidRDefault="00DB2545" w:rsidP="008F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13.08.2019 № 02/02-13945)</w:t>
            </w:r>
          </w:p>
          <w:p w:rsidR="00DB2545" w:rsidRPr="00DC0B27" w:rsidRDefault="00DB2545" w:rsidP="00481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48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481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12 августа 2015 г. № 293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452C77" w:rsidP="0045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45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13D3A" w:rsidP="00D13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13 ноября 2019 г. № 463 «о внесении изменений в п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становление К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бинета Мин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12 августа 2015 г. № 293»</w:t>
            </w:r>
          </w:p>
        </w:tc>
      </w:tr>
      <w:tr w:rsidR="00DB2545" w:rsidRPr="00DC0B27" w:rsidTr="00C569B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481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48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481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распоряжения К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распоряжение Кабинета Министров Ч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28 июня 2019 г. № 546-р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B54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внесение изменений будет возможно после разработки Минтр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дом Чувашии не позднее 15 ноября текущего года пр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гноза баланса труд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вых ресурсов на 2020–2022 годы, а также на период до 2035 года в соотве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ствии с Правилами разработки прогноза баланса трудовых ресурсов Чувашской Республики, утве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жденными постано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лением Кабинета М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нистров Чувашской Республики от 9 авг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ста 2012 г. № 344 (письмо в КМ ЧР от 13.09.2019 № 03/12-9222)</w:t>
            </w:r>
            <w:proofErr w:type="gramEnd"/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2545" w:rsidRPr="00DC0B27" w:rsidTr="00C569B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8F1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от 30 июля 2019 г. № 981 «О внесении изменений в постановление Правител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от 31 октября 2018 г. № 1288»</w:t>
            </w:r>
          </w:p>
          <w:p w:rsidR="00DB2545" w:rsidRPr="00DC0B27" w:rsidRDefault="00DB2545" w:rsidP="008F1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545" w:rsidRPr="00DC0B27" w:rsidRDefault="00DB2545" w:rsidP="008F1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02.09.2019 № 02/02-14974)</w:t>
            </w:r>
          </w:p>
          <w:p w:rsidR="00DB2545" w:rsidRPr="00DC0B27" w:rsidRDefault="00DB2545" w:rsidP="00481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48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54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рассмотреть вопрос о нео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ходимости внесения изм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нений в постановление К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бинета Министров Чува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ской Республики от 19 я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варя 2017 г. № 3 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B54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возможно после вн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сения изменений в Закон Чувашской Республики от 23 июля 2001 г. № 36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2545" w:rsidRPr="00DC0B27" w:rsidTr="00C569B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E94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26 июля 2019 г. № 245-ФЗ «О внесении изменений в Ф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деральный закон «О разв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тии малого и среднего предпринимательства в Ро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сийской Федерации» 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сти закрепления понятий « социальное предприним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тельство», «социальное предприятие»</w:t>
            </w:r>
          </w:p>
          <w:p w:rsidR="00DB2545" w:rsidRPr="00DC0B27" w:rsidRDefault="00DB2545" w:rsidP="00E94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545" w:rsidRPr="00DC0B27" w:rsidRDefault="00DB2545" w:rsidP="00E94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18.09.2019 № 02/02-15793)</w:t>
            </w:r>
          </w:p>
          <w:p w:rsidR="00DB2545" w:rsidRPr="00DC0B27" w:rsidRDefault="00DB2545" w:rsidP="00E94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545" w:rsidRPr="00DC0B27" w:rsidRDefault="00DB2545" w:rsidP="008F1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48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54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gramStart"/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соответствии со статьей 24.1 Федерального закона от 24.07.2007 № 209-ФЗ «О развитии малого и среднего предпринимательства в Ро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сийской Федерации» (в р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дакции Федерального зак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на) (далее – Федеральный закон № 209-ФЗ) субъекты Российской Федерации в соответствии с установле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ными Федеральным зак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="004B36AC"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ном 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№ 209-ФЗ и другими федеральными законами полномочиями могут ок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зывать поддержку субъе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там малого и среднего предпринимательства, ос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ществляющим деятельность в сфере социального пре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принимательства.</w:t>
            </w:r>
            <w:proofErr w:type="gramEnd"/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В целях признания субъектов мал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 и среднего предприним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тельства социальными предприятиями субъекты Российской Федерации 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вправе устанавливать кат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гории граждан дополн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тельно к категориям, ук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занным в пункте 1 части 1 статьи 24.1 Федерального закона № 209-ФЗ, и виды деятельности дополнител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 к видам деятельности, указанным в пункте 4 части 1 статьи 24.1 Федерального закона № 209-ФЗ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B54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стадии разработки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13D3A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="00DB2545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2545" w:rsidRPr="00DC0B27" w:rsidTr="00C569B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</w:t>
            </w:r>
            <w:r w:rsidR="0031149F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1F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 августа 2019 г. № 262-ФЗ «О внесении изменений в Федеральный закон «Об электроэнергетике»</w:t>
            </w:r>
          </w:p>
          <w:p w:rsidR="00DB2545" w:rsidRPr="00DC0B27" w:rsidRDefault="00DB2545" w:rsidP="001F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545" w:rsidRPr="00DC0B27" w:rsidRDefault="00DB2545" w:rsidP="001F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20.09.2019 № 02/02-15958)</w:t>
            </w:r>
          </w:p>
          <w:p w:rsidR="00DB2545" w:rsidRPr="00DC0B27" w:rsidRDefault="00DB2545" w:rsidP="00E94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48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54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проект постановления К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бинета Министров Чува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ской Республики, пред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сматривающий внесение изменений в постановление Кабинета Министров Ч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вашской Республики от 30 декабря 2005 г. № 349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13D3A" w:rsidP="00D1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13D3A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13D3A" w:rsidP="00D13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13 ноября 2019 г. № 460 «О внесении изменений в п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становление К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бинета Мин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30 декабря 2005 г. № 349»</w:t>
            </w:r>
          </w:p>
        </w:tc>
      </w:tr>
      <w:tr w:rsidR="00DB2545" w:rsidRPr="00DC0B27" w:rsidTr="00C569B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207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 августа 2019 г. № 290-ФЗ «О внесении изменений в Федеральный закон «О промышленной политике в Российской Федерации» в части регулирования спец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альных инвестиционных контрактов»</w:t>
            </w:r>
          </w:p>
          <w:p w:rsidR="00DB2545" w:rsidRPr="00DC0B27" w:rsidRDefault="00DB2545" w:rsidP="00207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545" w:rsidRPr="00DC0B27" w:rsidRDefault="00DB2545" w:rsidP="00207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23.09.2019 № 02/02-16076)</w:t>
            </w:r>
          </w:p>
          <w:p w:rsidR="00DB2545" w:rsidRPr="00DC0B27" w:rsidRDefault="00DB2545" w:rsidP="0073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545" w:rsidRPr="00DC0B27" w:rsidRDefault="00DB2545" w:rsidP="001F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48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73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вн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сении изменений в пост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новление Кабинета Мин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стров Чувашской Респу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лики от 15 июля 2016 г. № 287 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B54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на стадии согласов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034893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B2545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2545" w:rsidRPr="00DC0B27" w:rsidTr="00C569B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73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48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73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Согласно части 3 статьи 18.3 Федерального закона от 31 декабря 2014 г. № 488-ФЗ «О промышленной политике в Российской Ф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дерации» (далее – Фед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ральный закон № 488-ФЗ), введенной Федеральным законом, специальный 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вестиционный контракт может быть заключен при условии, что на дату его заключения в нормативном правовом акте субъекта Российской Федерации, являющегося стороной сп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циального инвестиционного контракта, определены м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ры стимулирования де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тельности в сфере промы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ленности, применяемые к</w:t>
            </w:r>
            <w:proofErr w:type="gramEnd"/>
            <w:r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 инвестору, заключившему специальный инвестицио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ный контракт, и порядок их применения; </w:t>
            </w:r>
          </w:p>
          <w:p w:rsidR="00DB2545" w:rsidRPr="00DC0B27" w:rsidRDefault="00DB2545" w:rsidP="0073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B54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на стадии разработки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034893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B2545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2545" w:rsidRPr="00DC0B27" w:rsidTr="00C569B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73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48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73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согласно части 2 статьи 18.4 Федерального закона № 488-ФЗ, введенной Ф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деральным законом, пор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док применения к инвест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ру положений нормативных правовых актов субъектов Российской Федерации и муниципальных правовых актов, регулирующих соо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ветствующие отношения с участием инвестора, на случай их изменения уст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навливается нормативными 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правовыми актами субъе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тов Российской Федерации, муниципальными правов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ми актами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B54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стадии разработки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034893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B2545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2545" w:rsidRPr="00DC0B27" w:rsidTr="00C569B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B0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17 июня 2019 г. № 140-ФЗ «О внесении изменений в Ф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деральный закон «Об обр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зовании в Российской Ф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дерации»</w:t>
            </w:r>
          </w:p>
          <w:p w:rsidR="00DB2545" w:rsidRPr="00DC0B27" w:rsidRDefault="00DB2545" w:rsidP="00B0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545" w:rsidRPr="00DC0B27" w:rsidRDefault="00DB2545" w:rsidP="00B0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26.07.2019 № 02/02-12901)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48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73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проект распоряжения К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бинета Министров Чува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ской Республики, пред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сматривающий внесение изменений в постановление Кабинета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31 мая 2016 г. № 368-р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034893" w:rsidP="00B54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на стадии согласов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034893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B2545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2545" w:rsidRPr="00DC0B27" w:rsidTr="00C569B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B0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48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73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проект распоряжения К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бинета Министров Чува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ской Республики, пред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сматривающий внесение изменений в постановление Кабинета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17 ноября 2016 г. № 823-р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034893" w:rsidP="00B54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на стадии согласов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034893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B2545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B2545" w:rsidRPr="00DC0B27" w:rsidTr="00C569B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84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 августа 2019 г. № 278-ФЗ «О внесении изменений в Бюджетный кодекс Росси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ской Федерации и отдел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ные законодательные акты Российской Федерации в целях совершенствования правового регулирования отношений в сфере госуда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ственных (муниципальных) 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заимствований, управления государственным (муниц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пальным) долгом и госуда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ственными финансовыми активами Российской Фед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рации и признании утр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тившим силу Федерального закона "Об особенностях эмиссии и обращения гос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дарственных и муниц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пальных ценных бумаг»</w:t>
            </w:r>
            <w:proofErr w:type="gramEnd"/>
          </w:p>
          <w:p w:rsidR="00DB2545" w:rsidRPr="00DC0B27" w:rsidRDefault="00DB2545" w:rsidP="00F84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545" w:rsidRPr="00DC0B27" w:rsidRDefault="00DB2545" w:rsidP="00F84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23.09.2019 № 02/02-16138)</w:t>
            </w:r>
          </w:p>
          <w:p w:rsidR="00DB2545" w:rsidRPr="00DC0B27" w:rsidRDefault="00DB2545" w:rsidP="00F84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545" w:rsidRPr="00DC0B27" w:rsidRDefault="00DB2545" w:rsidP="00F84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Минфина Чувашии от 15.10.2019 № 05/14-7111)</w:t>
            </w:r>
          </w:p>
          <w:p w:rsidR="00DB2545" w:rsidRPr="00DC0B27" w:rsidRDefault="00DB2545" w:rsidP="00B0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84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закона Ч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лики, предусма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ривающий внес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изменений в Закон Чувашской Республики от 25 мая 2004 г. № 8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8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B54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на стадии разработки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034893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B2545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B2545" w:rsidRPr="00DC0B27" w:rsidTr="00C569B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115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920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от 30 августа 2019 г. № 1931-р об утверждении Стратегии развития маш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ностроения для пищевой и перерабатывающей пр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мышленности России на период до 2030 года</w:t>
            </w:r>
          </w:p>
          <w:p w:rsidR="00DB2545" w:rsidRPr="00DC0B27" w:rsidRDefault="00DB2545" w:rsidP="00920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545" w:rsidRPr="00DC0B27" w:rsidRDefault="00DB2545" w:rsidP="00920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10.10.2019 № 02/02-17318)</w:t>
            </w:r>
          </w:p>
          <w:p w:rsidR="00DB2545" w:rsidRPr="00DC0B27" w:rsidRDefault="00DB2545" w:rsidP="00F84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92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92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Пунктом 3 распоряжения Правительства Российской Федерации рекомендовано органам исполнительной власти субъектов Росси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й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ской Федерации при разр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ботке и реализации гос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дарственных программ субъектов Российской Ф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дерации и иных документов руководствоваться полож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ниями, предусмотренными Стратегией развития маш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ностроения для пищевой и перерабатывающей пр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мышленности Российской Федерации на период до 2030 года, утвержденной распоряжением Правител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ства Российской Федерации</w:t>
            </w:r>
            <w:r w:rsidR="00034893"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034893"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на период до 2030 года, утвержденной распоряж</w:t>
            </w:r>
            <w:r w:rsidR="00034893"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="00034893"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нием Правительства Ро</w:t>
            </w:r>
            <w:r w:rsidR="00034893"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="00034893"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сийской Федерации</w:t>
            </w:r>
            <w:proofErr w:type="gramEnd"/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B54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стадии разработки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034893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B2545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B36AC" w:rsidRPr="00DC0B27" w:rsidTr="00C569B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AC" w:rsidRPr="00DC0B27" w:rsidRDefault="0031149F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AC" w:rsidRPr="00DC0B27" w:rsidRDefault="004B36AC" w:rsidP="004B3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 от 7 октября 2019г. № 2324-р</w:t>
            </w:r>
          </w:p>
          <w:p w:rsidR="004B36AC" w:rsidRPr="00DC0B27" w:rsidRDefault="004B36AC" w:rsidP="004B3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6AC" w:rsidRPr="00DC0B27" w:rsidRDefault="004B36AC" w:rsidP="004B3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28.10.2019 № 02/02-18599)</w:t>
            </w:r>
          </w:p>
          <w:p w:rsidR="004B36AC" w:rsidRPr="00DC0B27" w:rsidRDefault="004B36AC" w:rsidP="00920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AC" w:rsidRPr="00DC0B27" w:rsidRDefault="004B36A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AC" w:rsidRPr="00DC0B27" w:rsidRDefault="004B36AC" w:rsidP="0092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AC" w:rsidRPr="00DC0B27" w:rsidRDefault="004B36AC" w:rsidP="0092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проект постановления К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бинета Министров Чува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ской Республики, пред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сматривающий внесение изменений в постановление Кабинета Министров Ч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вашской Республики от 31 октября 2017 г. № 433</w:t>
            </w:r>
          </w:p>
          <w:p w:rsidR="004B36AC" w:rsidRPr="00DC0B27" w:rsidRDefault="004B36AC" w:rsidP="0092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AC" w:rsidRPr="00DC0B27" w:rsidRDefault="004B36AC" w:rsidP="00B54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на стадии разработки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AC" w:rsidRPr="00DC0B27" w:rsidRDefault="004B36AC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AC" w:rsidRPr="00DC0B27" w:rsidRDefault="004B36AC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B36AC" w:rsidRPr="00DC0B27" w:rsidTr="00C569B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AC" w:rsidRPr="00DC0B27" w:rsidRDefault="0031149F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AC" w:rsidRPr="00DC0B27" w:rsidRDefault="004B36AC" w:rsidP="004B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AC" w:rsidRPr="00DC0B27" w:rsidRDefault="004B36A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AC" w:rsidRPr="00DC0B27" w:rsidRDefault="004B36AC" w:rsidP="0092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AC" w:rsidRPr="00DC0B27" w:rsidRDefault="004B36AC" w:rsidP="004B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gramStart"/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соответствии с разделами II и II (1) основных напра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лений разработки и внедр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 системы оценки резул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тативности и эффективн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сти контрольно-надзорной деятельности, утвержде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ных распоряжением Прав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тельства Российской Фед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рации от 17 мая 2016 г.        № 934-р (в редакции расп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ряжения Правительства Российской Федерации), высшим исполнительным органам государственной власти субъектов Росси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й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ской Федерации рекоменд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ется утвердить перечень ключевых показателей и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полнительных органов го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ударственной власти суб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ъ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ектов Российской Федер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ции, осуществляющих ко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трольно-надзорную де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тельность</w:t>
            </w:r>
            <w:proofErr w:type="gramEnd"/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; органам испо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нительной власти, ос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ществляющим контрольно-надзорную деятельность, необходимо разработать и утвердить паспорта ключ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вых показателей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AC" w:rsidRPr="00DC0B27" w:rsidRDefault="004B36AC" w:rsidP="00B54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стадии разработки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AC" w:rsidRPr="00DC0B27" w:rsidRDefault="004B36AC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AC" w:rsidRPr="00DC0B27" w:rsidRDefault="004B36AC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B2545" w:rsidRPr="00DC0B27" w:rsidTr="004343DC">
        <w:trPr>
          <w:gridAfter w:val="1"/>
          <w:wAfter w:w="71" w:type="dxa"/>
          <w:trHeight w:val="338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45" w:rsidRPr="00DC0B27" w:rsidRDefault="00DB2545" w:rsidP="00CF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Министерство Чувашской Республики по делам гражданской обороны и чрезвычайным ситуациям</w:t>
            </w:r>
          </w:p>
        </w:tc>
      </w:tr>
      <w:tr w:rsidR="00DB2545" w:rsidRPr="00DC0B27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001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C83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 мая 2019 г. № 84-ФЗ «О внес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нии изменений в Федерал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ный закон «О гражданской обороне»</w:t>
            </w:r>
          </w:p>
          <w:p w:rsidR="00DB2545" w:rsidRPr="00DC0B27" w:rsidRDefault="00DB2545" w:rsidP="00C8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545" w:rsidRPr="00DC0B27" w:rsidRDefault="00DB2545" w:rsidP="00C83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29 октя</w:t>
            </w: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ря 2019 г.)</w:t>
            </w:r>
          </w:p>
          <w:p w:rsidR="00DB2545" w:rsidRPr="00DC0B27" w:rsidRDefault="00DB2545" w:rsidP="00C83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2545" w:rsidRPr="00DC0B27" w:rsidRDefault="00DB2545" w:rsidP="00C83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06.06.2019 № 01/02-9645)</w:t>
            </w:r>
          </w:p>
          <w:p w:rsidR="00DB2545" w:rsidRPr="00DC0B27" w:rsidRDefault="00DB2545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990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вашской Респу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лики, предусма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ривающий внес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ние изменений в 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Закон Чувашской Республики от 30 апреля 2002 г.       № 13 «О Кабинете Министров Ч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вашской Респу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лики» (в части признания утр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тившим силу пункта 6 части 2 статьи 24)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034893" w:rsidP="00034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034893" w:rsidP="00034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разработчиком проекта опред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 Минюст Ч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вашии </w:t>
            </w:r>
          </w:p>
        </w:tc>
      </w:tr>
      <w:tr w:rsidR="00DB2545" w:rsidRPr="00DC0B27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99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  <w:p w:rsidR="006270DC" w:rsidRDefault="00034893" w:rsidP="00627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</w:t>
            </w:r>
            <w:r w:rsidR="006270DC">
              <w:rPr>
                <w:rFonts w:ascii="Times New Roman" w:hAnsi="Times New Roman" w:cs="Times New Roman"/>
                <w:sz w:val="20"/>
                <w:szCs w:val="20"/>
              </w:rPr>
              <w:t xml:space="preserve"> от 30 сентября 2019 г.         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№ 1274</w:t>
            </w:r>
            <w:r w:rsidR="006270DC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</w:t>
            </w:r>
            <w:r w:rsidR="006270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270DC">
              <w:rPr>
                <w:rFonts w:ascii="Times New Roman" w:hAnsi="Times New Roman" w:cs="Times New Roman"/>
                <w:sz w:val="20"/>
                <w:szCs w:val="20"/>
              </w:rPr>
              <w:t>нений в некоторые акты Правительства Российской Федерации"</w:t>
            </w:r>
          </w:p>
          <w:p w:rsidR="00034893" w:rsidRPr="00DC0B27" w:rsidRDefault="00034893" w:rsidP="00034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99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указа Главы Чува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Республики, пред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сматривающий внесение изменений в Указ През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дента Чувашской Республ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ки от 12 декабря 2008 г. № 125 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C9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ния 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034893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="00DB2545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2545" w:rsidRPr="00DC0B27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D63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 июля 2019 г. № 159-ФЗ «О внесении изменений в Ф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деральный закон "О защите населения и территорий от чрезвычайных ситуаций природного и техногенного характера» и Федеральный закон «Об аварийно-спасательных службах и статусе спасателей»</w:t>
            </w:r>
          </w:p>
          <w:p w:rsidR="00DB2545" w:rsidRPr="00DC0B27" w:rsidRDefault="00DB2545" w:rsidP="00D63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545" w:rsidRPr="00DC0B27" w:rsidRDefault="00DB2545" w:rsidP="00D63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31 дека</w:t>
            </w: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ря 2019 г.)</w:t>
            </w:r>
          </w:p>
          <w:p w:rsidR="00DB2545" w:rsidRPr="00DC0B27" w:rsidRDefault="00DB2545" w:rsidP="00D63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2545" w:rsidRPr="00DC0B27" w:rsidRDefault="00DB2545" w:rsidP="00D63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31.07.2019 № 02/02-13191)</w:t>
            </w:r>
          </w:p>
          <w:p w:rsidR="00DB2545" w:rsidRPr="00DC0B27" w:rsidRDefault="00DB2545" w:rsidP="0099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D63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вашской Респу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лики, предусма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ривающий внес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изменений в Закон Чувашской Республики от 15 апреля 1996 г. № 7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D6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C9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ния 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2545" w:rsidRPr="00DC0B27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D63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D63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D6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постановления К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бинета Министров Чува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ской Республики, пред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вашской Республики от 31 января 2005 г. № 17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C9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ния 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2545" w:rsidRPr="00DC0B27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5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18 июля 2019 г. № 184-ФЗ «О внесении изменений в Ф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деральный закон "О соц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альной защите инвалидов в Российской Федерации» и признании утратившим с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лу пункта 16 части 6 статьи 7 Федерального закона «Об организации предоставл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ния государственных и м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ниципальных услуг»</w:t>
            </w:r>
          </w:p>
          <w:p w:rsidR="00DB2545" w:rsidRPr="00DC0B27" w:rsidRDefault="00DB2545" w:rsidP="00F5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545" w:rsidRPr="00DC0B27" w:rsidRDefault="00DB2545" w:rsidP="00F5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с 1 июля 2020 г.)</w:t>
            </w:r>
          </w:p>
          <w:p w:rsidR="00DB2545" w:rsidRPr="00DC0B27" w:rsidRDefault="00DB2545" w:rsidP="00F5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12.08.2019 № 02/02-13843)</w:t>
            </w:r>
          </w:p>
          <w:p w:rsidR="00DB2545" w:rsidRPr="00DC0B27" w:rsidRDefault="00DB2545" w:rsidP="00D63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D63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D6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рассмотреть вопрос о нео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ходимости внесения изм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нений в постановление К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бинета Министров Чува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ской Республики от 11 июля 2012 г. № 291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C9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ния 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61A2" w:rsidRPr="00DC0B27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2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2" w:rsidRPr="00DC0B27" w:rsidRDefault="005E61A2" w:rsidP="005E6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 от 17 октября 2019 г. № 1333 «О порядке функци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нирования сети наблюдения и лабораторного контроля гражданской обороны и защиты населения»</w:t>
            </w:r>
          </w:p>
          <w:p w:rsidR="005E61A2" w:rsidRPr="00DC0B27" w:rsidRDefault="005E61A2" w:rsidP="005E6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1A2" w:rsidRPr="00DC0B27" w:rsidRDefault="005E61A2" w:rsidP="005E6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18.11.2019 № 02/02-20077)</w:t>
            </w:r>
          </w:p>
          <w:p w:rsidR="005E61A2" w:rsidRPr="00DC0B27" w:rsidRDefault="005E61A2" w:rsidP="00F5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2" w:rsidRPr="00DC0B27" w:rsidRDefault="005E61A2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2" w:rsidRPr="00DC0B27" w:rsidRDefault="005E61A2" w:rsidP="00D63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2" w:rsidRPr="00DC0B27" w:rsidRDefault="005E61A2" w:rsidP="005E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указа Президента Чувашской Республики, предусматривающий внес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ние изменений в Указ Пр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зидента Чувашской Респу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лики от 12 декабря 2008 г. № 125 </w:t>
            </w:r>
          </w:p>
          <w:p w:rsidR="005E61A2" w:rsidRPr="00DC0B27" w:rsidRDefault="005E61A2" w:rsidP="005E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2" w:rsidRPr="00DC0B27" w:rsidRDefault="005E61A2" w:rsidP="00C9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2" w:rsidRPr="00DC0B27" w:rsidRDefault="005E61A2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2" w:rsidRPr="00DC0B27" w:rsidRDefault="005E61A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61A2" w:rsidRPr="00DC0B27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2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2" w:rsidRPr="00DC0B27" w:rsidRDefault="005E61A2" w:rsidP="005E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2" w:rsidRPr="00DC0B27" w:rsidRDefault="005E61A2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2" w:rsidRPr="00DC0B27" w:rsidRDefault="005E61A2" w:rsidP="00D63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2" w:rsidRPr="00DC0B27" w:rsidRDefault="005E61A2" w:rsidP="005E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постановления К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бинета Министров Чува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Республики, пред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вашской Республики от 27 декабря 2007 г. № 361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2" w:rsidRPr="00DC0B27" w:rsidRDefault="005E61A2" w:rsidP="00C9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2" w:rsidRPr="00DC0B27" w:rsidRDefault="005E61A2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2" w:rsidRPr="00DC0B27" w:rsidRDefault="005E61A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61A2" w:rsidRPr="00DC0B27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2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2" w:rsidRPr="00DC0B27" w:rsidRDefault="005E61A2" w:rsidP="005E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2" w:rsidRPr="00DC0B27" w:rsidRDefault="005E61A2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2" w:rsidRPr="00DC0B27" w:rsidRDefault="005E61A2" w:rsidP="00D63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2" w:rsidRPr="00DC0B27" w:rsidRDefault="00242AAE" w:rsidP="005E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постановления К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бинета Министров Чува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Республики, пред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вашской Республики от 22 мая 2019 г. № 172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2" w:rsidRPr="00DC0B27" w:rsidRDefault="00242AAE" w:rsidP="00C9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2" w:rsidRPr="00DC0B27" w:rsidRDefault="00242AAE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2" w:rsidRPr="00DC0B27" w:rsidRDefault="00242AAE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271AC" w:rsidRPr="00DC0B27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AC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AC" w:rsidRPr="00DC0B27" w:rsidRDefault="008271AC" w:rsidP="0082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от 16 октября 2019г. № 1327 «Об утверждении Правил предоставления иных ме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бюджетных трансфертов из федерального бюджета, 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точником финансового обеспечения которых явл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ются бюджетные ассигн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вания резервного фонда Правительства Российской Федерации, бюджетам субъектов Российской Ф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дерации на финансовое обеспечение реализации мер социальной поддержки граждан, жилые помещения которых утрачены и (или) повреждены в результате чрезвычайных ситуаций природного и техногенного характера»</w:t>
            </w:r>
            <w:proofErr w:type="gramEnd"/>
          </w:p>
          <w:p w:rsidR="008271AC" w:rsidRPr="00DC0B27" w:rsidRDefault="008271AC" w:rsidP="0082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1AC" w:rsidRPr="00DC0B27" w:rsidRDefault="008271AC" w:rsidP="0082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18.11.2019 № 02/02-20057)</w:t>
            </w:r>
          </w:p>
          <w:p w:rsidR="008271AC" w:rsidRPr="00DC0B27" w:rsidRDefault="008271AC" w:rsidP="005E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AC" w:rsidRPr="00DC0B27" w:rsidRDefault="008271AC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AC" w:rsidRPr="00DC0B27" w:rsidRDefault="008271AC" w:rsidP="00D63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AC" w:rsidRPr="00DC0B27" w:rsidRDefault="008271AC" w:rsidP="0082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Правилами пред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смотрено принятие субъе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тами Российской Федер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ции следующих актов:</w:t>
            </w:r>
          </w:p>
          <w:p w:rsidR="008271AC" w:rsidRPr="00DC0B27" w:rsidRDefault="008271AC" w:rsidP="0082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акта Главы Чувашской 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Республики, утверждающ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го перечни жилых помещ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ний, утраченных в результ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 чрезвычайных ситуаций природного и техногенного характера, и жилых пом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щений, поврежденных в результате чрезвычайных ситуаций природного и те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х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ногенного характера (пункт 4 Правил);</w:t>
            </w:r>
          </w:p>
          <w:p w:rsidR="008271AC" w:rsidRPr="00DC0B27" w:rsidRDefault="008271AC" w:rsidP="0082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proofErr w:type="gramStart"/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акта Кабинета Мин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стров Чувашской Республ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ки, устанавливающего п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рядок и условия предоста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ления выплат гражданам, указанным в пункте 6 Пр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вил, на приобретение или строительство ими жилых помещений, осуществление такими гражданами кап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тального ремонта повр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жденных жилых помещ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ний, передачи гражданам, указанным в пункте 6 Пр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вил, жилых помещений, на финансовое обеспечение приобретения и (или) стр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ительства которых пред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ставляются трансферты (пункт 15 Правил);</w:t>
            </w:r>
            <w:proofErr w:type="gramEnd"/>
          </w:p>
          <w:p w:rsidR="008271AC" w:rsidRPr="00DC0B27" w:rsidRDefault="008271AC" w:rsidP="0082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нормативного правового акта Чувашской Республ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ки, утверждающего пер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чень мероприятий, в целях финансового обеспечения которых предоставляются трансферты (пункт 16 Пр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вил)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AC" w:rsidRPr="00DC0B27" w:rsidRDefault="008271AC" w:rsidP="00C9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AC" w:rsidRPr="00DC0B27" w:rsidRDefault="008271AC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AC" w:rsidRPr="00DC0B27" w:rsidRDefault="008271A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2545" w:rsidRPr="00DC0B27" w:rsidTr="004343DC">
        <w:trPr>
          <w:gridAfter w:val="1"/>
          <w:wAfter w:w="71" w:type="dxa"/>
          <w:trHeight w:val="242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45" w:rsidRPr="00DC0B27" w:rsidRDefault="00DB254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Государственная служба Чувашской Республики по конкурентной политике и тарифам</w:t>
            </w:r>
          </w:p>
        </w:tc>
      </w:tr>
      <w:tr w:rsidR="00DB2545" w:rsidRPr="00DC0B27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127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18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закон от 2 августа 2019 г. № 300-ФЗ «О внесении изменений в Федеральный закон «Об электроэнергетике»</w:t>
            </w:r>
          </w:p>
          <w:p w:rsidR="00DB2545" w:rsidRPr="00DC0B27" w:rsidRDefault="00DB2545" w:rsidP="0022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18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постановления К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бинета Министров Чува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ской Республики, пред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вашской Республики от 13 августа 2009 г. № 265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43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034893" w:rsidP="0003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034893" w:rsidP="00034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23 октября 2019 г. № 425 «О внес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нии изменений в постановление Кабинета Мин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13 августа 2009 г. № 265»</w:t>
            </w:r>
          </w:p>
        </w:tc>
      </w:tr>
      <w:tr w:rsidR="007A6AFF" w:rsidRPr="00DC0B27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F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F" w:rsidRPr="00DC0B27" w:rsidRDefault="007A6AFF" w:rsidP="007A6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 от 29 октября 2019 г. № 2556-р</w:t>
            </w:r>
          </w:p>
          <w:p w:rsidR="007A6AFF" w:rsidRPr="00DC0B27" w:rsidRDefault="007A6AFF" w:rsidP="007A6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AFF" w:rsidRPr="00DC0B27" w:rsidRDefault="007A6AFF" w:rsidP="007A6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20.11.2019 № 02/02-20270)</w:t>
            </w:r>
          </w:p>
          <w:p w:rsidR="007A6AFF" w:rsidRPr="00DC0B27" w:rsidRDefault="007A6AFF" w:rsidP="0018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F" w:rsidRPr="00DC0B27" w:rsidRDefault="007A6AF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F" w:rsidRPr="00DC0B27" w:rsidRDefault="007A6AF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F" w:rsidRPr="00DC0B27" w:rsidRDefault="007A6AFF" w:rsidP="0018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указа Главы Чува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ской Республики, пред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сматривающий внесение изменений в Указ Главы Чувашской Республики от 15 декабря 2018 г. № 149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F" w:rsidRPr="00DC0B27" w:rsidRDefault="007A6AFF" w:rsidP="0043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F" w:rsidRPr="00DC0B27" w:rsidRDefault="007A6AFF" w:rsidP="0003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F" w:rsidRPr="00DC0B27" w:rsidRDefault="007A6AFF" w:rsidP="007A6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2545" w:rsidRPr="00DC0B27" w:rsidTr="004343DC">
        <w:trPr>
          <w:gridAfter w:val="1"/>
          <w:wAfter w:w="71" w:type="dxa"/>
          <w:trHeight w:val="322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45" w:rsidRPr="00DC0B27" w:rsidRDefault="00DB254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ветеринарная служба Чувашской Республики</w:t>
            </w:r>
          </w:p>
        </w:tc>
      </w:tr>
      <w:tr w:rsidR="00DB2545" w:rsidRPr="00DC0B27" w:rsidTr="009A533F">
        <w:trPr>
          <w:gridAfter w:val="1"/>
          <w:wAfter w:w="71" w:type="dxa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93" w:rsidRPr="00DC0B27" w:rsidRDefault="00034893" w:rsidP="00034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декабря 2018 г. № 498-ФЗ «Об ответственном обр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щении с животными и о внесении изменений в 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дельные законодательные акты Российской Федер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ции»</w:t>
            </w:r>
          </w:p>
          <w:p w:rsidR="00034893" w:rsidRPr="00DC0B27" w:rsidRDefault="00034893" w:rsidP="0003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545" w:rsidRPr="00DC0B27" w:rsidRDefault="00034893" w:rsidP="0003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11.02.2019 №02/02-2160)</w:t>
            </w:r>
          </w:p>
        </w:tc>
        <w:tc>
          <w:tcPr>
            <w:tcW w:w="2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81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постановления К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бинета Министров Чува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ской Республики, пред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сматривающий внесение изменений в постановление 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Кабинета Министров Ч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вашской Республики 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12 апреля 2017 г. № 136</w:t>
            </w:r>
          </w:p>
          <w:p w:rsidR="00DB2545" w:rsidRPr="00DC0B27" w:rsidRDefault="00DB2545" w:rsidP="00F0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034893" w:rsidP="00034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034893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034893" w:rsidP="008A5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13 ноября 2019 г. № 474 «О призн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нии утратившим силу постано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ления Кабинета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лики от </w:t>
            </w:r>
            <w:r w:rsidR="008A5DBE" w:rsidRPr="00DC0B27">
              <w:rPr>
                <w:rFonts w:ascii="Times New Roman" w:hAnsi="Times New Roman" w:cs="Times New Roman"/>
                <w:sz w:val="20"/>
                <w:szCs w:val="20"/>
              </w:rPr>
              <w:t>12 апр</w:t>
            </w:r>
            <w:r w:rsidR="008A5DBE"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A5DBE" w:rsidRPr="00DC0B27">
              <w:rPr>
                <w:rFonts w:ascii="Times New Roman" w:hAnsi="Times New Roman" w:cs="Times New Roman"/>
                <w:sz w:val="20"/>
                <w:szCs w:val="20"/>
              </w:rPr>
              <w:t>ля 2017 г. № 136»</w:t>
            </w:r>
          </w:p>
        </w:tc>
      </w:tr>
      <w:tr w:rsidR="00DB2545" w:rsidRPr="00DC0B27" w:rsidTr="009A533F">
        <w:trPr>
          <w:gridAfter w:val="1"/>
          <w:wAfter w:w="71" w:type="dxa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8E3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постановления К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бинета Министров Чува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ской Республики, призна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щий утратившими силу п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становление Кабинета М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нистров Чувашской Респу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лики от 29 июня 2012 г. № 261, от 11 июня 2014 г. № 204</w:t>
            </w:r>
          </w:p>
        </w:tc>
        <w:tc>
          <w:tcPr>
            <w:tcW w:w="2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16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разработка проекта возможна после пр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нятия актов на фед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ральном уровне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2545" w:rsidRPr="00DC0B27" w:rsidTr="009A533F">
        <w:trPr>
          <w:gridAfter w:val="1"/>
          <w:wAfter w:w="71" w:type="dxa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131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8E3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распоряжения Каб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нета Министров Чувашской Республики, признающий утратившими силу расп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ряжение Кабинета Мин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стров Чувашской Республ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 от 25 февраля 2016 г. № 126-р</w:t>
            </w:r>
          </w:p>
        </w:tc>
        <w:tc>
          <w:tcPr>
            <w:tcW w:w="2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16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пр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нятия актов на фед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ральном уровне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2545" w:rsidRPr="00DC0B27" w:rsidTr="009A533F">
        <w:trPr>
          <w:gridAfter w:val="1"/>
          <w:wAfter w:w="71" w:type="dxa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65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установление порядка орг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низации деятельности пр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ютов для животных и норм содержания животных в них в соответствии с утвержде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ными Правительством Ро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сийской Федерации метод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ческими указаниями по о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ганизации деятельности приютов для животных и нормам содержания живо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ных в них</w:t>
            </w:r>
          </w:p>
          <w:p w:rsidR="00DB2545" w:rsidRPr="00DC0B27" w:rsidRDefault="00DB2545" w:rsidP="00195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0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пр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нятия актов на фед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ральном уровне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2545" w:rsidRPr="00DC0B27" w:rsidTr="009A533F">
        <w:trPr>
          <w:gridAfter w:val="1"/>
          <w:wAfter w:w="71" w:type="dxa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  <w:p w:rsidR="00DB2545" w:rsidRPr="00DC0B27" w:rsidRDefault="00DB2545" w:rsidP="00812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 от 10 сентября 2019 г. № 1180 «Об утверждении м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тодических указаний по осуществлению деятельн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сти по обращению с ж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вотными без владельцев»</w:t>
            </w:r>
          </w:p>
          <w:p w:rsidR="00DB2545" w:rsidRPr="00DC0B27" w:rsidRDefault="00DB2545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B0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установление порядка ос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ществления деятельности </w:t>
            </w:r>
            <w:proofErr w:type="gramStart"/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 обращению с животными без владельцев в соотве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ствии с утвержденными Правительством</w:t>
            </w:r>
            <w:proofErr w:type="gramEnd"/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Российской Федерации методическими указаниями по осуществл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нию деятельности по обр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щению с животными без владельцев</w:t>
            </w:r>
          </w:p>
          <w:p w:rsidR="00DB2545" w:rsidRPr="00DC0B27" w:rsidRDefault="00DB2545" w:rsidP="00195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8A5DBE" w:rsidP="00F0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 (проводится ОРВ)</w:t>
            </w:r>
          </w:p>
          <w:p w:rsidR="008A5DBE" w:rsidRPr="00DC0B27" w:rsidRDefault="008A5DBE" w:rsidP="00F0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8A5DBE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B2545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2545" w:rsidRPr="00DC0B27" w:rsidTr="009A533F">
        <w:trPr>
          <w:gridAfter w:val="1"/>
          <w:wAfter w:w="71" w:type="dxa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134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B0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установление порядка орг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низации и осуществления органами исполнительной власти субъектов Росси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й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Федерации госуда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DC0B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ственного надзора в области обращения с животными</w:t>
            </w:r>
          </w:p>
        </w:tc>
        <w:tc>
          <w:tcPr>
            <w:tcW w:w="2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0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пр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нятия актов на фед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ральном уровне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2545" w:rsidRPr="00DC0B27" w:rsidTr="004343DC">
        <w:trPr>
          <w:gridAfter w:val="1"/>
          <w:wAfter w:w="71" w:type="dxa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Министерство труда и социальной защиты Чувашской Республики</w:t>
            </w:r>
          </w:p>
        </w:tc>
      </w:tr>
      <w:tr w:rsidR="00DB2545" w:rsidRPr="00DC0B27" w:rsidTr="009A533F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331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28 ноября 2018 г. № 442-ФЗ «О внесении изменений в ст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тьи 159 и 160 Жилищного кодекса Российской Фед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рации»</w:t>
            </w:r>
          </w:p>
          <w:p w:rsidR="00DB2545" w:rsidRPr="00DC0B27" w:rsidRDefault="00DB2545" w:rsidP="00331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545" w:rsidRPr="00DC0B27" w:rsidRDefault="00DB2545" w:rsidP="00331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22.03.2019 № 02/02-4923)</w:t>
            </w:r>
          </w:p>
          <w:p w:rsidR="00DB2545" w:rsidRPr="00DC0B27" w:rsidRDefault="00DB2545" w:rsidP="0033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E513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указа Главы Чува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 «О поря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 предоставления гражд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 компенсации за счет средств республиканского бюджета Чувашской Ре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публики» (в постановление Кабинета Министров Ч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27 сентября 2017 г. № 383 и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менения </w:t>
            </w:r>
            <w:proofErr w:type="gramStart"/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вносится</w:t>
            </w:r>
            <w:proofErr w:type="gramEnd"/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будут)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B82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8A5DBE" w:rsidP="0033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B2545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98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2545" w:rsidRPr="00DC0B27" w:rsidTr="009A533F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17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Указ Президента Росси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ской Федерации от 8 июля  2019 г. № 327 «О провед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нии в Российской Федер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ции Года памяти и славы»</w:t>
            </w:r>
          </w:p>
          <w:p w:rsidR="00DB2545" w:rsidRPr="00DC0B27" w:rsidRDefault="00DB2545" w:rsidP="00A1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545" w:rsidRPr="00DC0B27" w:rsidRDefault="00DB2545" w:rsidP="00A1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05.08.2019 № 02/02-13441)</w:t>
            </w:r>
          </w:p>
          <w:p w:rsidR="00DB2545" w:rsidRPr="00DC0B27" w:rsidRDefault="00DB2545" w:rsidP="00D9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276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3D7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пр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нятии правового акта Ч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Республики, предусматривающего мер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приятия по проведению в 2020 году в Чувашской Республике Года памяти и славы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8A5DBE" w:rsidP="008A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8A5DBE" w:rsidP="008A5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распоряжение Кабинета Мин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17 октября 2019 г. № 907-р</w:t>
            </w:r>
          </w:p>
        </w:tc>
      </w:tr>
      <w:tr w:rsidR="00DB2545" w:rsidRPr="00DC0B27" w:rsidTr="009A533F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18 июля 2019 г. № 184-ФЗ «О внесении изменений в Ф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деральный закон "О соц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альной защите инвалидов в Российской Федерации» и признании утратившим с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лу пункта 16 части 6 статьи 7 Федерального закона «Об 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предоставл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ния государственных и м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ниципальных услуг»</w:t>
            </w:r>
          </w:p>
          <w:p w:rsidR="00DB2545" w:rsidRPr="00DC0B27" w:rsidRDefault="00DB2545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545" w:rsidRPr="00DC0B27" w:rsidRDefault="00DB2545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с 1 июля 2020 г.)</w:t>
            </w:r>
          </w:p>
          <w:p w:rsidR="00DB2545" w:rsidRPr="00DC0B27" w:rsidRDefault="00DB2545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12.08.2019 № 02/02-13843)</w:t>
            </w:r>
          </w:p>
          <w:p w:rsidR="00DB2545" w:rsidRPr="00DC0B27" w:rsidRDefault="00DB2545" w:rsidP="00A17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C027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рассмотреть в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прос о необход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мости внесения изменений в Закон Чувашской Ре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публики от 10 мая 2012 г. № 23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C0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33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1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2545" w:rsidRPr="00DC0B27" w:rsidTr="009A533F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138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C0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C027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нео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ходимости внесения изм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в постановление К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 от 23 д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кабря 2004 г. № 337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33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1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2545" w:rsidRPr="00DC0B27" w:rsidTr="009A533F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C0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C027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нео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ходимости внесения изм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в постановление К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 от 29 д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кабря 2010 г. № 516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33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1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2545" w:rsidRPr="00DC0B27" w:rsidTr="009A533F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C0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  <w:p w:rsidR="00DB2545" w:rsidRPr="00DC0B27" w:rsidRDefault="00DB2545" w:rsidP="00C0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C027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нео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ходимости внесения изм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в постановление К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 от 25 д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кабря 2014 г. № 475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33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1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2545" w:rsidRPr="00DC0B27" w:rsidTr="009A533F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C0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C027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нео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ходимости внесения изм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в постановление К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 от 14 июня 2019 г. № 230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8A5DBE" w:rsidP="008A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8A5DBE" w:rsidP="008A5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13 ноября 2019 г. № 456 «О внесении изменений в п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становление К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бинета Мин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стров Чувашской Республики от 14 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июня 2019 г. № 230»</w:t>
            </w:r>
          </w:p>
        </w:tc>
      </w:tr>
      <w:tr w:rsidR="00DB2545" w:rsidRPr="00DC0B27" w:rsidTr="009A533F">
        <w:trPr>
          <w:gridAfter w:val="1"/>
          <w:wAfter w:w="71" w:type="dxa"/>
          <w:trHeight w:val="32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142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481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 августа 2019 г. № 305-ФЗ «О внесении изменений в Федеральный закон «О ежемесячных выплатах с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мьям, имеющим детей»</w:t>
            </w:r>
          </w:p>
          <w:p w:rsidR="00DB2545" w:rsidRPr="00DC0B27" w:rsidRDefault="00DB2545" w:rsidP="00481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545" w:rsidRPr="00DC0B27" w:rsidRDefault="00DB2545" w:rsidP="00481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вступает в силу с 1 янв</w:t>
            </w: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ря 2020 г.)</w:t>
            </w:r>
          </w:p>
          <w:p w:rsidR="00DB2545" w:rsidRPr="00DC0B27" w:rsidRDefault="00DB2545" w:rsidP="00481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545" w:rsidRPr="00DC0B27" w:rsidRDefault="00DB2545" w:rsidP="00481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14.08.2019 № 02/02-14032)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C027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вн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сении изменений в пост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новление Кабинета Мин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стров Чувашской Респу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от 26 декабря 2018 г. № 542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CE3BBA" w:rsidP="00CE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CE3BBA" w:rsidP="00CE3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23 октября 2019 г. № 439 «О внес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нии изменений в государственную программу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лики «Социал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ная поддержка граждан»</w:t>
            </w:r>
          </w:p>
        </w:tc>
      </w:tr>
      <w:tr w:rsidR="00DB2545" w:rsidRPr="00DC0B27" w:rsidTr="009A533F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CE3BB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832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 августа 2019 г. № 283-ФЗ «О внесении изменений в Градостроительный кодекс Российской Федерации и отдельные законодательные акты Российской Федер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ции»</w:t>
            </w:r>
          </w:p>
          <w:p w:rsidR="00DB2545" w:rsidRPr="00DC0B27" w:rsidRDefault="00DB2545" w:rsidP="00832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545" w:rsidRPr="00DC0B27" w:rsidRDefault="00DB2545" w:rsidP="00832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23.09.2019 № 02/02-16066)</w:t>
            </w:r>
          </w:p>
          <w:p w:rsidR="00DB2545" w:rsidRPr="00DC0B27" w:rsidRDefault="00DB2545" w:rsidP="00832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545" w:rsidRPr="00DC0B27" w:rsidRDefault="00DB2545" w:rsidP="0073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C027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рассмотреть вопрос о нео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ходимости внесения изм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нений в постановление К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бинета Министров Чува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ской Республики от 27 фе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раля 2012 г. № 66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63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21189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B2545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A1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51A4" w:rsidRPr="00DC0B27" w:rsidTr="009A533F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4" w:rsidRPr="00DC0B27" w:rsidRDefault="00CE3BB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8E" w:rsidRPr="00DC0B27" w:rsidRDefault="00E30F8E" w:rsidP="00E30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 октября 2019 г. № 328-ФЗ «О службе в органах прин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дительного исполнения Российской Федерации и внесении изменений в 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дельные законодательные акты Российской Федер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ции»</w:t>
            </w:r>
          </w:p>
          <w:p w:rsidR="00E30F8E" w:rsidRPr="00DC0B27" w:rsidRDefault="00E30F8E" w:rsidP="00E30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F8E" w:rsidRPr="00DC0B27" w:rsidRDefault="00E30F8E" w:rsidP="00E30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F8E" w:rsidRPr="00DC0B27" w:rsidRDefault="00E30F8E" w:rsidP="00E30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1 января 2020 г.)</w:t>
            </w:r>
          </w:p>
          <w:p w:rsidR="00E30F8E" w:rsidRPr="00DC0B27" w:rsidRDefault="00E30F8E" w:rsidP="00E30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F8E" w:rsidRPr="00DC0B27" w:rsidRDefault="00E30F8E" w:rsidP="00E30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01.11.2019 № 02/02-19090)</w:t>
            </w:r>
          </w:p>
          <w:p w:rsidR="00E30F8E" w:rsidRPr="00DC0B27" w:rsidRDefault="00E30F8E" w:rsidP="00F9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1A4" w:rsidRPr="00DC0B27" w:rsidRDefault="00F951A4" w:rsidP="00832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4" w:rsidRPr="00DC0B27" w:rsidRDefault="00F951A4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4" w:rsidRPr="00DC0B27" w:rsidRDefault="00F951A4" w:rsidP="00F951A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проект закона Ч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вашской Респу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лики, предусма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ривающий внес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ние изменений в Закон Чувашской Республики от 30 мая 2003 г. № 16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4" w:rsidRPr="00DC0B27" w:rsidRDefault="00F951A4" w:rsidP="00F95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4" w:rsidRPr="00DC0B27" w:rsidRDefault="00F951A4" w:rsidP="00F9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4" w:rsidRPr="00DC0B27" w:rsidRDefault="00F951A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4" w:rsidRPr="00DC0B27" w:rsidRDefault="00F951A4" w:rsidP="00A1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0F8E" w:rsidRPr="00DC0B27" w:rsidTr="009A533F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8E" w:rsidRPr="00DC0B27" w:rsidRDefault="00CE3BB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145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8E" w:rsidRPr="00DC0B27" w:rsidRDefault="00E30F8E" w:rsidP="00E30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8E" w:rsidRPr="00DC0B27" w:rsidRDefault="00E30F8E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8E" w:rsidRPr="00DC0B27" w:rsidRDefault="00E30F8E" w:rsidP="00F951A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проект закона Ч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вашской Респу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лики, предусма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ривающий внес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ние изменений в Закон Чувашской Респ</w:t>
            </w:r>
            <w:r w:rsidR="009708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ублики от 16 октября 2019 г. № </w:t>
            </w:r>
            <w:r w:rsidR="009708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  <w:bookmarkStart w:id="0" w:name="_GoBack"/>
            <w:bookmarkEnd w:id="0"/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8E" w:rsidRPr="00DC0B27" w:rsidRDefault="00E30F8E" w:rsidP="00F95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8E" w:rsidRPr="00DC0B27" w:rsidRDefault="00E30F8E" w:rsidP="00F9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8E" w:rsidRPr="00DC0B27" w:rsidRDefault="00E30F8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8E" w:rsidRPr="00DC0B27" w:rsidRDefault="00E30F8E" w:rsidP="00A1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0F8E" w:rsidRPr="00DC0B27" w:rsidTr="009A533F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8E" w:rsidRPr="00DC0B27" w:rsidRDefault="00CE3BB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8E" w:rsidRPr="00DC0B27" w:rsidRDefault="00E30F8E" w:rsidP="00E30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8E" w:rsidRPr="00DC0B27" w:rsidRDefault="00E30F8E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8E" w:rsidRPr="00DC0B27" w:rsidRDefault="00E30F8E" w:rsidP="00E30F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8E" w:rsidRPr="00DC0B27" w:rsidRDefault="00E30F8E" w:rsidP="00E30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проект постановления К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бинета Министров Чува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ской Республики, пред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сматривающий внесение изменений в постановление Кабинета Министров Ч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вашской республики от 30 декабря 1999 г. № 287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8E" w:rsidRPr="00DC0B27" w:rsidRDefault="00E30F8E" w:rsidP="00F9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8E" w:rsidRPr="00DC0B27" w:rsidRDefault="00E30F8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8E" w:rsidRPr="00DC0B27" w:rsidRDefault="00E30F8E" w:rsidP="00A1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0F8E" w:rsidRPr="00DC0B27" w:rsidTr="009A533F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8E" w:rsidRPr="00DC0B27" w:rsidRDefault="00CE3BB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8E" w:rsidRPr="00DC0B27" w:rsidRDefault="00E30F8E" w:rsidP="00E30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8E" w:rsidRPr="00DC0B27" w:rsidRDefault="00E30F8E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8E" w:rsidRPr="00DC0B27" w:rsidRDefault="00E30F8E" w:rsidP="00E30F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8E" w:rsidRPr="00DC0B27" w:rsidRDefault="00E30F8E" w:rsidP="00E30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проект постановления К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бинета Министров Чува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ской Республики, пред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сматривающий внесение изменений в постановление Кабинета Министров Ч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вашской Республики от 16 ноября 2007 г. № 289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8E" w:rsidRPr="00DC0B27" w:rsidRDefault="00E30F8E" w:rsidP="00F9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8E" w:rsidRPr="00DC0B27" w:rsidRDefault="00E30F8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8E" w:rsidRPr="00DC0B27" w:rsidRDefault="00E30F8E" w:rsidP="00A1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0F8E" w:rsidRPr="00DC0B27" w:rsidTr="009A533F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8E" w:rsidRPr="00DC0B27" w:rsidRDefault="00CE3BB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8E" w:rsidRPr="00DC0B27" w:rsidRDefault="00E30F8E" w:rsidP="00E30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8E" w:rsidRPr="00DC0B27" w:rsidRDefault="00E30F8E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8E" w:rsidRPr="00DC0B27" w:rsidRDefault="00E30F8E" w:rsidP="00E30F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8E" w:rsidRPr="00DC0B27" w:rsidRDefault="00E30F8E" w:rsidP="00E30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проект постановления К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бинета Министров Чува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ской Республики, пред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сматривающий внесение изменений в постановление Кабинета министров Ч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вашской Республики от 31 декабря 2014 г. № 502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8E" w:rsidRPr="00DC0B27" w:rsidRDefault="00E30F8E" w:rsidP="00F9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8E" w:rsidRPr="00DC0B27" w:rsidRDefault="00E30F8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8E" w:rsidRPr="00DC0B27" w:rsidRDefault="00E30F8E" w:rsidP="00A1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2545" w:rsidRPr="00DC0B27" w:rsidTr="004343DC">
        <w:trPr>
          <w:gridAfter w:val="1"/>
          <w:wAfter w:w="71" w:type="dxa"/>
          <w:trHeight w:val="399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45" w:rsidRPr="00DC0B27" w:rsidRDefault="00DB254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 Государственная жилищная инспекция Чувашской Республики</w:t>
            </w:r>
          </w:p>
        </w:tc>
      </w:tr>
      <w:tr w:rsidR="00DB2545" w:rsidRPr="00DC0B27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CE3BB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8E" w:rsidRPr="00DC0B27" w:rsidRDefault="00E30F8E" w:rsidP="00E30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 октября 2019 г. № 328-ФЗ «О службе в органах прин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дительного исполнения Российской Федерации и внесении изменений в о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дельные законодательные акты Российской Федер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ции»</w:t>
            </w:r>
          </w:p>
          <w:p w:rsidR="00E30F8E" w:rsidRPr="00DC0B27" w:rsidRDefault="00E30F8E" w:rsidP="00E30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F8E" w:rsidRPr="00DC0B27" w:rsidRDefault="00E30F8E" w:rsidP="00E30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F8E" w:rsidRPr="00DC0B27" w:rsidRDefault="00E30F8E" w:rsidP="00E30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1 января 2020 г.)</w:t>
            </w:r>
          </w:p>
          <w:p w:rsidR="00E30F8E" w:rsidRPr="00DC0B27" w:rsidRDefault="00E30F8E" w:rsidP="00E30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F8E" w:rsidRPr="00DC0B27" w:rsidRDefault="00E30F8E" w:rsidP="00E30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01.11.2019 № 02/02-19090)</w:t>
            </w:r>
          </w:p>
          <w:p w:rsidR="00DB2545" w:rsidRPr="00DC0B27" w:rsidRDefault="00DB2545" w:rsidP="00511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E30F8E" w:rsidP="00E3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вашской Респу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лики, предусма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ривающий внес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изменений в Закон Чувашской Республики от 17 октября 2005 г. № 42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1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EF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6C7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2545" w:rsidRPr="00DC0B27" w:rsidTr="004343DC">
        <w:trPr>
          <w:gridAfter w:val="1"/>
          <w:wAfter w:w="71" w:type="dxa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45" w:rsidRPr="00DC0B27" w:rsidRDefault="00DB254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Чувашской Республики</w:t>
            </w:r>
          </w:p>
        </w:tc>
      </w:tr>
      <w:tr w:rsidR="00DB2545" w:rsidRPr="00DC0B27" w:rsidTr="00C569BC">
        <w:trPr>
          <w:gridAfter w:val="1"/>
          <w:wAfter w:w="71" w:type="dxa"/>
          <w:trHeight w:val="1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5" w:rsidRPr="00DC0B27" w:rsidRDefault="00CE3BB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5" w:rsidRPr="00DC0B27" w:rsidRDefault="00DB2545" w:rsidP="007831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29 июля 2018 г. № 245-ФЗ «О внесении изменений в статью 26.3 Федерального закона «Об общих принципах орг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низации законодательных (представительных) и испо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нительных органов госуда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власти субъектов Российской Федерации» и статью 13.2 Федерального закона «О защите прав юр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дических лиц и индивид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альных предпринимателей при осуществлении госуда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контроля (надзора) и муниципального контроля»</w:t>
            </w:r>
            <w:proofErr w:type="gramEnd"/>
          </w:p>
          <w:p w:rsidR="00DB2545" w:rsidRPr="00DC0B27" w:rsidRDefault="00DB2545" w:rsidP="007831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45" w:rsidRPr="00DC0B27" w:rsidRDefault="00DB2545" w:rsidP="007831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DC0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вступает в силу 27 января 2019 г.)</w:t>
            </w:r>
          </w:p>
          <w:p w:rsidR="00DB2545" w:rsidRPr="00DC0B27" w:rsidRDefault="00DB2545" w:rsidP="00E962F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(Письмо Минюста Чувашии в Кабинет Министров Чува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ской Республики от 27.08.2018 № 02/02-13110)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5" w:rsidRPr="00DC0B27" w:rsidRDefault="00DB254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5" w:rsidRPr="00DC0B27" w:rsidRDefault="00DB254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постановления К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бинета Министров Чува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ской Республики, пред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 Ч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вашской Республики от 12 июля 2017 г. № 266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5" w:rsidRPr="00DC0B27" w:rsidRDefault="00DB2545" w:rsidP="002D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пр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нятия соответству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щей федеральной нормативной базы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5" w:rsidRPr="00DC0B27" w:rsidRDefault="00DB254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5" w:rsidRPr="00DC0B27" w:rsidRDefault="00DB254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B2545" w:rsidRPr="00DC0B27" w:rsidTr="00C569BC">
        <w:trPr>
          <w:gridAfter w:val="1"/>
          <w:wAfter w:w="71" w:type="dxa"/>
          <w:trHeight w:val="1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5" w:rsidRPr="00DC0B27" w:rsidRDefault="00DB254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1</w:t>
            </w:r>
            <w:r w:rsidR="00CE3BBA"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5" w:rsidRPr="00DC0B27" w:rsidRDefault="00DB254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5" w:rsidRPr="00DC0B27" w:rsidRDefault="00DB254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Рассмотреть вопрос о цел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сообразности внесения  изменений в постановление Кабинета Министров Ч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вашской Республики от 11 апреля 2014 г. № 113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5" w:rsidRPr="00DC0B27" w:rsidRDefault="00DB2545" w:rsidP="002D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пр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нятия соответству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щей федеральной нормативной базы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5" w:rsidRPr="00DC0B27" w:rsidRDefault="00DB254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5" w:rsidRPr="00DC0B27" w:rsidRDefault="00DB254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B2545" w:rsidRPr="00DC0B27" w:rsidTr="004343DC">
        <w:trPr>
          <w:gridAfter w:val="1"/>
          <w:wAfter w:w="71" w:type="dxa"/>
          <w:trHeight w:val="162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45" w:rsidRPr="00DC0B27" w:rsidRDefault="00DB254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транспорта и дорожного хозяйства Чувашской Республики</w:t>
            </w:r>
          </w:p>
        </w:tc>
      </w:tr>
      <w:tr w:rsidR="00DB2545" w:rsidRPr="00DC0B27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5" w:rsidRPr="00DC0B27" w:rsidRDefault="00DB254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="00CE3BBA"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конодательные акты Ро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Федерации»</w:t>
            </w:r>
          </w:p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Чувашской Респу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от 24 июня 2016 г. № 45 «О внесении изменений в Закон Чувашской Респу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«Об организации па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сажирских перевозок авт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мобильным транспортом в Чувашской Республике»</w:t>
            </w:r>
          </w:p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(письмо Минюста Чувашии от 12.08.2016 № 03/04-3872)</w:t>
            </w:r>
          </w:p>
          <w:p w:rsidR="00DB2545" w:rsidRPr="00DC0B27" w:rsidRDefault="00DB2545" w:rsidP="00757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от 8 июня 2019 г. № 1249-р о внесении изменений в распоряжение Правител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от 19 марта 2013 г. № 384-р</w:t>
            </w:r>
          </w:p>
          <w:p w:rsidR="00DB2545" w:rsidRPr="00DC0B27" w:rsidRDefault="00DB2545" w:rsidP="00757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545" w:rsidRPr="00DC0B27" w:rsidRDefault="00DB2545" w:rsidP="00757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 от 16.07.2019 № 02/02-12131)</w:t>
            </w:r>
          </w:p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5" w:rsidRPr="00DC0B27" w:rsidRDefault="00DB2545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распоряжения К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 распоряжение Кабинета Министров Ч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8 июня 2016 г. № 381-р об утверждении комплексного плана транспортного о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служивания населения Ч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на средне и долгосрочную перспективу (до 2030 года) в части пригородных па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сажирских перевозок</w:t>
            </w:r>
          </w:p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5" w:rsidRPr="00DC0B27" w:rsidRDefault="0021189A" w:rsidP="004B3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 после проведения согласительного с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вещания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5" w:rsidRPr="00DC0B27" w:rsidRDefault="0021189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DB2545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45" w:rsidRPr="00DC0B27" w:rsidRDefault="00DB2545" w:rsidP="00BE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(направлено письмо о с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кращении ср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привед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24.04.2019 № 03/11-7190, от 23.05.2019 №03/11-878, от 21.06.2019 № 03/11-10540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от 25.07.2019 № 03/11-12788, от 21.08.2019 № 03/11-14393, </w:t>
            </w:r>
            <w:proofErr w:type="gramStart"/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25.09.2019 № 03/11-16275, от 25.10.2019 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03/11-18555</w:t>
            </w:r>
            <w:r w:rsidR="008F1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 25.11.2019 № 03/11-20697</w:t>
            </w: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545" w:rsidRPr="00DC0B27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CE3BB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153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0B4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 августа 2019 г. № 307-ФЗ «О внесении изменений в Бюджетный кодекс Росси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ской Федерации в целях совершенствования ме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бюджетных отношений»</w:t>
            </w:r>
          </w:p>
          <w:p w:rsidR="00DB2545" w:rsidRPr="00DC0B27" w:rsidRDefault="00DB2545" w:rsidP="000B4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545" w:rsidRPr="00DC0B27" w:rsidRDefault="00DB2545" w:rsidP="000B4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25.09.2019 № 02/02-16276)</w:t>
            </w:r>
          </w:p>
          <w:p w:rsidR="00DB2545" w:rsidRPr="00DC0B27" w:rsidRDefault="00DB2545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80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8041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рассмотреть вопрос о </w:t>
            </w:r>
            <w:r w:rsidRPr="00BE1A4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нео</w:t>
            </w:r>
            <w:r w:rsidRPr="00BE1A4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BE1A4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ходимости внесения изм</w:t>
            </w:r>
            <w:r w:rsidRPr="00BE1A4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BE1A4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нений в Закон Чувашской Республики от 25 ноября 2011 г. № 71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20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21189A" w:rsidP="00056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B2545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80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2545" w:rsidRPr="00DC0B27" w:rsidTr="004343DC">
        <w:trPr>
          <w:gridAfter w:val="1"/>
          <w:wAfter w:w="71" w:type="dxa"/>
          <w:trHeight w:val="70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Министерство цифрового развития, информационной политики и массовых коммуникаций Чувашской Республики</w:t>
            </w:r>
          </w:p>
        </w:tc>
      </w:tr>
      <w:tr w:rsidR="00DB2545" w:rsidRPr="00DC0B27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CE3BBA"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C32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17 июня 2019 г. № 140-ФЗ «О внесении изменений в Ф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деральный закон «Об обр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зовании в Российской Ф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дерации»</w:t>
            </w:r>
          </w:p>
          <w:p w:rsidR="00DB2545" w:rsidRPr="00DC0B27" w:rsidRDefault="00DB2545" w:rsidP="00C32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545" w:rsidRPr="00DC0B27" w:rsidRDefault="00DB2545" w:rsidP="00C32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 xml:space="preserve">вашской Республики от 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26.07.2019 № 02/02-12901)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C32A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15 августа 2014 г. № 276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25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21189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B2545"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2545" w:rsidRPr="00DC0B27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CE3BB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155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F5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от 28 августа 2019 г. № 1911-р об утверждении Концепции создания гос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дарственной единой обла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ной платформы</w:t>
            </w:r>
          </w:p>
          <w:p w:rsidR="00DB2545" w:rsidRPr="00DC0B27" w:rsidRDefault="00DB2545" w:rsidP="00FF5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545" w:rsidRPr="00DC0B27" w:rsidRDefault="00DB2545" w:rsidP="00FF5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14.10.2019 № 02/02-17503)</w:t>
            </w:r>
          </w:p>
          <w:p w:rsidR="00DB2545" w:rsidRPr="00DC0B27" w:rsidRDefault="00DB2545" w:rsidP="00C32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FF52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в постановление Кабинета Министров Ч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DC0B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вашской Республики от 13 декабря 2017 г. № 499 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21189A" w:rsidP="00211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</w:t>
            </w:r>
            <w:proofErr w:type="gramEnd"/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21189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C0B27" w:rsidRDefault="00DB254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C1A23" w:rsidRPr="00DC0B27" w:rsidRDefault="005C1A23" w:rsidP="005C1A23">
      <w:pPr>
        <w:spacing w:after="0" w:line="240" w:lineRule="auto"/>
        <w:ind w:right="395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5C1A23" w:rsidRPr="00DC0B27" w:rsidSect="005C1A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70"/>
    <w:rsid w:val="00000132"/>
    <w:rsid w:val="000008DA"/>
    <w:rsid w:val="0000155C"/>
    <w:rsid w:val="000034A8"/>
    <w:rsid w:val="000075CE"/>
    <w:rsid w:val="00010E06"/>
    <w:rsid w:val="00010FDE"/>
    <w:rsid w:val="00012D80"/>
    <w:rsid w:val="0002625A"/>
    <w:rsid w:val="00026D84"/>
    <w:rsid w:val="000300B3"/>
    <w:rsid w:val="00034893"/>
    <w:rsid w:val="00037E6F"/>
    <w:rsid w:val="000401CC"/>
    <w:rsid w:val="000446CE"/>
    <w:rsid w:val="00056136"/>
    <w:rsid w:val="00061414"/>
    <w:rsid w:val="0006363B"/>
    <w:rsid w:val="000672DE"/>
    <w:rsid w:val="000745E4"/>
    <w:rsid w:val="00074994"/>
    <w:rsid w:val="00077550"/>
    <w:rsid w:val="00077BC2"/>
    <w:rsid w:val="00085ACA"/>
    <w:rsid w:val="000A0437"/>
    <w:rsid w:val="000A129E"/>
    <w:rsid w:val="000A3224"/>
    <w:rsid w:val="000A350D"/>
    <w:rsid w:val="000A61A6"/>
    <w:rsid w:val="000A7346"/>
    <w:rsid w:val="000B00CE"/>
    <w:rsid w:val="000B0551"/>
    <w:rsid w:val="000B35A3"/>
    <w:rsid w:val="000B48CC"/>
    <w:rsid w:val="000B5C3B"/>
    <w:rsid w:val="000B5D3A"/>
    <w:rsid w:val="000B6DF7"/>
    <w:rsid w:val="000B6FA4"/>
    <w:rsid w:val="000C1225"/>
    <w:rsid w:val="000C2B0A"/>
    <w:rsid w:val="000C558C"/>
    <w:rsid w:val="000C687D"/>
    <w:rsid w:val="000C77D2"/>
    <w:rsid w:val="000D6904"/>
    <w:rsid w:val="000D7FD8"/>
    <w:rsid w:val="000E6664"/>
    <w:rsid w:val="000E76DB"/>
    <w:rsid w:val="000F197C"/>
    <w:rsid w:val="000F1C3A"/>
    <w:rsid w:val="000F3E66"/>
    <w:rsid w:val="000F5DDB"/>
    <w:rsid w:val="001062EA"/>
    <w:rsid w:val="001146FF"/>
    <w:rsid w:val="00117EE6"/>
    <w:rsid w:val="00120C18"/>
    <w:rsid w:val="0012538C"/>
    <w:rsid w:val="001311B2"/>
    <w:rsid w:val="00131F1C"/>
    <w:rsid w:val="00135556"/>
    <w:rsid w:val="0013561A"/>
    <w:rsid w:val="00135D86"/>
    <w:rsid w:val="0013673D"/>
    <w:rsid w:val="00150EE3"/>
    <w:rsid w:val="00151A56"/>
    <w:rsid w:val="0016006E"/>
    <w:rsid w:val="00161423"/>
    <w:rsid w:val="00163B51"/>
    <w:rsid w:val="0016591E"/>
    <w:rsid w:val="00171534"/>
    <w:rsid w:val="0018083C"/>
    <w:rsid w:val="001846B2"/>
    <w:rsid w:val="001904BA"/>
    <w:rsid w:val="0019340E"/>
    <w:rsid w:val="00195CAD"/>
    <w:rsid w:val="00197C63"/>
    <w:rsid w:val="001A1100"/>
    <w:rsid w:val="001A3D10"/>
    <w:rsid w:val="001A7A4F"/>
    <w:rsid w:val="001B3C29"/>
    <w:rsid w:val="001B48B4"/>
    <w:rsid w:val="001B56EB"/>
    <w:rsid w:val="001B57EC"/>
    <w:rsid w:val="001C7183"/>
    <w:rsid w:val="001D47F8"/>
    <w:rsid w:val="001D5691"/>
    <w:rsid w:val="001E1C1B"/>
    <w:rsid w:val="001E33CE"/>
    <w:rsid w:val="001F1E9D"/>
    <w:rsid w:val="001F2C11"/>
    <w:rsid w:val="001F3C7F"/>
    <w:rsid w:val="001F3F09"/>
    <w:rsid w:val="001F477F"/>
    <w:rsid w:val="001F517B"/>
    <w:rsid w:val="00204363"/>
    <w:rsid w:val="0020577B"/>
    <w:rsid w:val="00205985"/>
    <w:rsid w:val="00207933"/>
    <w:rsid w:val="0020796F"/>
    <w:rsid w:val="0021189A"/>
    <w:rsid w:val="002133C6"/>
    <w:rsid w:val="002138DC"/>
    <w:rsid w:val="0021649F"/>
    <w:rsid w:val="00216A59"/>
    <w:rsid w:val="00222BC5"/>
    <w:rsid w:val="0022741A"/>
    <w:rsid w:val="00232789"/>
    <w:rsid w:val="00235535"/>
    <w:rsid w:val="00236469"/>
    <w:rsid w:val="002422C3"/>
    <w:rsid w:val="00242AAE"/>
    <w:rsid w:val="0024355A"/>
    <w:rsid w:val="00247960"/>
    <w:rsid w:val="002528A9"/>
    <w:rsid w:val="002528BC"/>
    <w:rsid w:val="0025439C"/>
    <w:rsid w:val="002657D9"/>
    <w:rsid w:val="00277C01"/>
    <w:rsid w:val="00281C66"/>
    <w:rsid w:val="00286DAE"/>
    <w:rsid w:val="0028708E"/>
    <w:rsid w:val="00287964"/>
    <w:rsid w:val="00287D28"/>
    <w:rsid w:val="00290133"/>
    <w:rsid w:val="002935BB"/>
    <w:rsid w:val="00293D15"/>
    <w:rsid w:val="002B06FC"/>
    <w:rsid w:val="002B117B"/>
    <w:rsid w:val="002B1339"/>
    <w:rsid w:val="002B5187"/>
    <w:rsid w:val="002C2C23"/>
    <w:rsid w:val="002C43E1"/>
    <w:rsid w:val="002C4997"/>
    <w:rsid w:val="002C4FFA"/>
    <w:rsid w:val="002C575E"/>
    <w:rsid w:val="002C64A0"/>
    <w:rsid w:val="002D0398"/>
    <w:rsid w:val="002D29C1"/>
    <w:rsid w:val="002D5B04"/>
    <w:rsid w:val="002D693C"/>
    <w:rsid w:val="002D756B"/>
    <w:rsid w:val="002E40DC"/>
    <w:rsid w:val="002E6FB9"/>
    <w:rsid w:val="002F3320"/>
    <w:rsid w:val="002F4E64"/>
    <w:rsid w:val="002F6624"/>
    <w:rsid w:val="002F6E87"/>
    <w:rsid w:val="00300433"/>
    <w:rsid w:val="00306811"/>
    <w:rsid w:val="0031149F"/>
    <w:rsid w:val="00314F5A"/>
    <w:rsid w:val="00320363"/>
    <w:rsid w:val="00324D63"/>
    <w:rsid w:val="00325A70"/>
    <w:rsid w:val="00326AFE"/>
    <w:rsid w:val="003316B2"/>
    <w:rsid w:val="003324C1"/>
    <w:rsid w:val="00340805"/>
    <w:rsid w:val="00343647"/>
    <w:rsid w:val="003439F1"/>
    <w:rsid w:val="0035035B"/>
    <w:rsid w:val="00357307"/>
    <w:rsid w:val="00365D35"/>
    <w:rsid w:val="00366B75"/>
    <w:rsid w:val="00371EE7"/>
    <w:rsid w:val="003849FE"/>
    <w:rsid w:val="00390DC3"/>
    <w:rsid w:val="00397FC4"/>
    <w:rsid w:val="003A07DA"/>
    <w:rsid w:val="003A1D13"/>
    <w:rsid w:val="003A4AAF"/>
    <w:rsid w:val="003A690E"/>
    <w:rsid w:val="003B00A3"/>
    <w:rsid w:val="003B0471"/>
    <w:rsid w:val="003B0A31"/>
    <w:rsid w:val="003B10EF"/>
    <w:rsid w:val="003B162A"/>
    <w:rsid w:val="003B2A46"/>
    <w:rsid w:val="003B7C43"/>
    <w:rsid w:val="003C08F2"/>
    <w:rsid w:val="003C0F55"/>
    <w:rsid w:val="003C280E"/>
    <w:rsid w:val="003C438D"/>
    <w:rsid w:val="003C4E2C"/>
    <w:rsid w:val="003D1829"/>
    <w:rsid w:val="003D7428"/>
    <w:rsid w:val="003E0AA7"/>
    <w:rsid w:val="003E6BA2"/>
    <w:rsid w:val="003F08A3"/>
    <w:rsid w:val="003F6D9D"/>
    <w:rsid w:val="00401A9F"/>
    <w:rsid w:val="00402A4F"/>
    <w:rsid w:val="004037A2"/>
    <w:rsid w:val="0040508B"/>
    <w:rsid w:val="00407143"/>
    <w:rsid w:val="00407EA7"/>
    <w:rsid w:val="00413AD5"/>
    <w:rsid w:val="0041483B"/>
    <w:rsid w:val="00420917"/>
    <w:rsid w:val="00421820"/>
    <w:rsid w:val="00423D65"/>
    <w:rsid w:val="00431F73"/>
    <w:rsid w:val="00433283"/>
    <w:rsid w:val="004343DC"/>
    <w:rsid w:val="00437205"/>
    <w:rsid w:val="00441F0A"/>
    <w:rsid w:val="0044429B"/>
    <w:rsid w:val="004505B3"/>
    <w:rsid w:val="00452C77"/>
    <w:rsid w:val="00454BB9"/>
    <w:rsid w:val="0045599A"/>
    <w:rsid w:val="00457F63"/>
    <w:rsid w:val="00466524"/>
    <w:rsid w:val="004721B2"/>
    <w:rsid w:val="00472438"/>
    <w:rsid w:val="00474B13"/>
    <w:rsid w:val="00481484"/>
    <w:rsid w:val="00483807"/>
    <w:rsid w:val="00484E38"/>
    <w:rsid w:val="00493BCE"/>
    <w:rsid w:val="00495488"/>
    <w:rsid w:val="004A7BB8"/>
    <w:rsid w:val="004B3346"/>
    <w:rsid w:val="004B3698"/>
    <w:rsid w:val="004B36AC"/>
    <w:rsid w:val="004B4738"/>
    <w:rsid w:val="004C3C2A"/>
    <w:rsid w:val="004C4D5A"/>
    <w:rsid w:val="004C759B"/>
    <w:rsid w:val="004D455D"/>
    <w:rsid w:val="004D4A4B"/>
    <w:rsid w:val="004D63B2"/>
    <w:rsid w:val="004E7695"/>
    <w:rsid w:val="004F05EA"/>
    <w:rsid w:val="004F1FE2"/>
    <w:rsid w:val="004F5F74"/>
    <w:rsid w:val="005022B1"/>
    <w:rsid w:val="005062F2"/>
    <w:rsid w:val="005114E6"/>
    <w:rsid w:val="00514C4F"/>
    <w:rsid w:val="0051592D"/>
    <w:rsid w:val="005224E8"/>
    <w:rsid w:val="005234E1"/>
    <w:rsid w:val="005246F8"/>
    <w:rsid w:val="00525F2B"/>
    <w:rsid w:val="00526C1B"/>
    <w:rsid w:val="00536439"/>
    <w:rsid w:val="00537F6E"/>
    <w:rsid w:val="005403B0"/>
    <w:rsid w:val="00541CF5"/>
    <w:rsid w:val="00543284"/>
    <w:rsid w:val="0054390A"/>
    <w:rsid w:val="00543B7A"/>
    <w:rsid w:val="00553E4E"/>
    <w:rsid w:val="00557215"/>
    <w:rsid w:val="00557BD3"/>
    <w:rsid w:val="00562CB6"/>
    <w:rsid w:val="00575B7A"/>
    <w:rsid w:val="005802F3"/>
    <w:rsid w:val="0058188E"/>
    <w:rsid w:val="00583385"/>
    <w:rsid w:val="00585FFD"/>
    <w:rsid w:val="0059267D"/>
    <w:rsid w:val="00594CA4"/>
    <w:rsid w:val="005A40E7"/>
    <w:rsid w:val="005A4491"/>
    <w:rsid w:val="005A709A"/>
    <w:rsid w:val="005B4A07"/>
    <w:rsid w:val="005B4F1B"/>
    <w:rsid w:val="005C05A2"/>
    <w:rsid w:val="005C0709"/>
    <w:rsid w:val="005C1A23"/>
    <w:rsid w:val="005C21BB"/>
    <w:rsid w:val="005C5826"/>
    <w:rsid w:val="005C6458"/>
    <w:rsid w:val="005C6E8B"/>
    <w:rsid w:val="005D0925"/>
    <w:rsid w:val="005D2715"/>
    <w:rsid w:val="005D44E1"/>
    <w:rsid w:val="005D6D0F"/>
    <w:rsid w:val="005D7DFA"/>
    <w:rsid w:val="005E5BD4"/>
    <w:rsid w:val="005E61A2"/>
    <w:rsid w:val="005F0D15"/>
    <w:rsid w:val="005F3185"/>
    <w:rsid w:val="005F343A"/>
    <w:rsid w:val="00600370"/>
    <w:rsid w:val="006013BD"/>
    <w:rsid w:val="00603169"/>
    <w:rsid w:val="006031C6"/>
    <w:rsid w:val="00603F1B"/>
    <w:rsid w:val="00612E84"/>
    <w:rsid w:val="0061319F"/>
    <w:rsid w:val="00617CC8"/>
    <w:rsid w:val="00625433"/>
    <w:rsid w:val="006270DC"/>
    <w:rsid w:val="006315BB"/>
    <w:rsid w:val="00631772"/>
    <w:rsid w:val="00640363"/>
    <w:rsid w:val="00640FC2"/>
    <w:rsid w:val="00645C42"/>
    <w:rsid w:val="0064631C"/>
    <w:rsid w:val="00646E7D"/>
    <w:rsid w:val="006505A9"/>
    <w:rsid w:val="00651479"/>
    <w:rsid w:val="00654710"/>
    <w:rsid w:val="006568C4"/>
    <w:rsid w:val="006572E3"/>
    <w:rsid w:val="00662DF6"/>
    <w:rsid w:val="0066503D"/>
    <w:rsid w:val="00695B42"/>
    <w:rsid w:val="006A0AF5"/>
    <w:rsid w:val="006A2F97"/>
    <w:rsid w:val="006A3441"/>
    <w:rsid w:val="006C209E"/>
    <w:rsid w:val="006C704D"/>
    <w:rsid w:val="006C7AB4"/>
    <w:rsid w:val="006E03C4"/>
    <w:rsid w:val="006E0458"/>
    <w:rsid w:val="006E284A"/>
    <w:rsid w:val="006E5C6A"/>
    <w:rsid w:val="006E5F04"/>
    <w:rsid w:val="006F42B9"/>
    <w:rsid w:val="006F6851"/>
    <w:rsid w:val="00700A6E"/>
    <w:rsid w:val="00701399"/>
    <w:rsid w:val="0070303E"/>
    <w:rsid w:val="007042B7"/>
    <w:rsid w:val="00704C6D"/>
    <w:rsid w:val="00704F3D"/>
    <w:rsid w:val="007063CD"/>
    <w:rsid w:val="007077F6"/>
    <w:rsid w:val="00722A2A"/>
    <w:rsid w:val="0072554B"/>
    <w:rsid w:val="00725687"/>
    <w:rsid w:val="00730544"/>
    <w:rsid w:val="007309C1"/>
    <w:rsid w:val="00737B44"/>
    <w:rsid w:val="00741B71"/>
    <w:rsid w:val="0074279E"/>
    <w:rsid w:val="007472B7"/>
    <w:rsid w:val="0074788A"/>
    <w:rsid w:val="0075418B"/>
    <w:rsid w:val="00756076"/>
    <w:rsid w:val="00757EC0"/>
    <w:rsid w:val="00760E0E"/>
    <w:rsid w:val="007618AC"/>
    <w:rsid w:val="00767F77"/>
    <w:rsid w:val="00771805"/>
    <w:rsid w:val="007749C1"/>
    <w:rsid w:val="00776492"/>
    <w:rsid w:val="00783141"/>
    <w:rsid w:val="0079457A"/>
    <w:rsid w:val="00795B43"/>
    <w:rsid w:val="0079634B"/>
    <w:rsid w:val="007A6AFF"/>
    <w:rsid w:val="007B24A3"/>
    <w:rsid w:val="007B34FD"/>
    <w:rsid w:val="007C2197"/>
    <w:rsid w:val="007C5117"/>
    <w:rsid w:val="007D45C2"/>
    <w:rsid w:val="007D467A"/>
    <w:rsid w:val="007D599A"/>
    <w:rsid w:val="007D5B3C"/>
    <w:rsid w:val="007E3F8C"/>
    <w:rsid w:val="007E5055"/>
    <w:rsid w:val="007E76D7"/>
    <w:rsid w:val="007F29D1"/>
    <w:rsid w:val="00800F48"/>
    <w:rsid w:val="00801BB0"/>
    <w:rsid w:val="00804140"/>
    <w:rsid w:val="0081014D"/>
    <w:rsid w:val="00812F73"/>
    <w:rsid w:val="0081442C"/>
    <w:rsid w:val="00814A7E"/>
    <w:rsid w:val="00816606"/>
    <w:rsid w:val="008271AC"/>
    <w:rsid w:val="008320A9"/>
    <w:rsid w:val="008351CC"/>
    <w:rsid w:val="0083639A"/>
    <w:rsid w:val="00836769"/>
    <w:rsid w:val="00842420"/>
    <w:rsid w:val="0084273B"/>
    <w:rsid w:val="00842DFE"/>
    <w:rsid w:val="008466BB"/>
    <w:rsid w:val="0085703C"/>
    <w:rsid w:val="00857F25"/>
    <w:rsid w:val="00861659"/>
    <w:rsid w:val="00864657"/>
    <w:rsid w:val="00865FD3"/>
    <w:rsid w:val="00866379"/>
    <w:rsid w:val="0086679B"/>
    <w:rsid w:val="008710F9"/>
    <w:rsid w:val="00871B02"/>
    <w:rsid w:val="008721A7"/>
    <w:rsid w:val="00873932"/>
    <w:rsid w:val="00874082"/>
    <w:rsid w:val="00875FAB"/>
    <w:rsid w:val="00887142"/>
    <w:rsid w:val="00891C69"/>
    <w:rsid w:val="0089305D"/>
    <w:rsid w:val="00897F87"/>
    <w:rsid w:val="008A21C7"/>
    <w:rsid w:val="008A4E74"/>
    <w:rsid w:val="008A524E"/>
    <w:rsid w:val="008A5363"/>
    <w:rsid w:val="008A5DBE"/>
    <w:rsid w:val="008B0516"/>
    <w:rsid w:val="008B7CFB"/>
    <w:rsid w:val="008C38ED"/>
    <w:rsid w:val="008C4772"/>
    <w:rsid w:val="008C710C"/>
    <w:rsid w:val="008C73A5"/>
    <w:rsid w:val="008D2527"/>
    <w:rsid w:val="008D306C"/>
    <w:rsid w:val="008D4F69"/>
    <w:rsid w:val="008D74C0"/>
    <w:rsid w:val="008D7627"/>
    <w:rsid w:val="008E3E0A"/>
    <w:rsid w:val="008E456A"/>
    <w:rsid w:val="008E61E3"/>
    <w:rsid w:val="008F0CA0"/>
    <w:rsid w:val="008F12DA"/>
    <w:rsid w:val="008F1D33"/>
    <w:rsid w:val="008F1FCB"/>
    <w:rsid w:val="008F27B7"/>
    <w:rsid w:val="008F6A1E"/>
    <w:rsid w:val="00900A67"/>
    <w:rsid w:val="00907363"/>
    <w:rsid w:val="009102CC"/>
    <w:rsid w:val="00911E0D"/>
    <w:rsid w:val="00913A86"/>
    <w:rsid w:val="00913D6A"/>
    <w:rsid w:val="009209D6"/>
    <w:rsid w:val="00921064"/>
    <w:rsid w:val="00930F95"/>
    <w:rsid w:val="00936DDA"/>
    <w:rsid w:val="00937F3B"/>
    <w:rsid w:val="00944942"/>
    <w:rsid w:val="009473E9"/>
    <w:rsid w:val="00947688"/>
    <w:rsid w:val="00947EE1"/>
    <w:rsid w:val="00950F65"/>
    <w:rsid w:val="00955E5B"/>
    <w:rsid w:val="00955FA5"/>
    <w:rsid w:val="009563B3"/>
    <w:rsid w:val="009576FB"/>
    <w:rsid w:val="00960004"/>
    <w:rsid w:val="009645D3"/>
    <w:rsid w:val="0097087C"/>
    <w:rsid w:val="00970DE2"/>
    <w:rsid w:val="00973720"/>
    <w:rsid w:val="00976881"/>
    <w:rsid w:val="0098268B"/>
    <w:rsid w:val="00982A44"/>
    <w:rsid w:val="00984E53"/>
    <w:rsid w:val="00986475"/>
    <w:rsid w:val="009864E9"/>
    <w:rsid w:val="00990000"/>
    <w:rsid w:val="00990337"/>
    <w:rsid w:val="00995968"/>
    <w:rsid w:val="00995EDB"/>
    <w:rsid w:val="009A0DB2"/>
    <w:rsid w:val="009A533F"/>
    <w:rsid w:val="009B0F95"/>
    <w:rsid w:val="009B180D"/>
    <w:rsid w:val="009B2C66"/>
    <w:rsid w:val="009B3842"/>
    <w:rsid w:val="009B3A7B"/>
    <w:rsid w:val="009C153C"/>
    <w:rsid w:val="009C4BA4"/>
    <w:rsid w:val="009C5B0D"/>
    <w:rsid w:val="009D2CAB"/>
    <w:rsid w:val="009D7D42"/>
    <w:rsid w:val="009E0C3F"/>
    <w:rsid w:val="009E2489"/>
    <w:rsid w:val="009E4A61"/>
    <w:rsid w:val="009E5D73"/>
    <w:rsid w:val="009F026A"/>
    <w:rsid w:val="009F12A0"/>
    <w:rsid w:val="00A00C9D"/>
    <w:rsid w:val="00A05A1B"/>
    <w:rsid w:val="00A05E54"/>
    <w:rsid w:val="00A11CAC"/>
    <w:rsid w:val="00A1267C"/>
    <w:rsid w:val="00A135F8"/>
    <w:rsid w:val="00A1589C"/>
    <w:rsid w:val="00A179B9"/>
    <w:rsid w:val="00A20056"/>
    <w:rsid w:val="00A22CF9"/>
    <w:rsid w:val="00A240EB"/>
    <w:rsid w:val="00A25783"/>
    <w:rsid w:val="00A25F09"/>
    <w:rsid w:val="00A3422A"/>
    <w:rsid w:val="00A40B43"/>
    <w:rsid w:val="00A410B5"/>
    <w:rsid w:val="00A435B2"/>
    <w:rsid w:val="00A53A49"/>
    <w:rsid w:val="00A55BE9"/>
    <w:rsid w:val="00A63463"/>
    <w:rsid w:val="00A66EDB"/>
    <w:rsid w:val="00A67D89"/>
    <w:rsid w:val="00A70B64"/>
    <w:rsid w:val="00A754F1"/>
    <w:rsid w:val="00A758B5"/>
    <w:rsid w:val="00A80EAB"/>
    <w:rsid w:val="00A84595"/>
    <w:rsid w:val="00A84E85"/>
    <w:rsid w:val="00A90C43"/>
    <w:rsid w:val="00A90D24"/>
    <w:rsid w:val="00A94D70"/>
    <w:rsid w:val="00A95756"/>
    <w:rsid w:val="00A979FD"/>
    <w:rsid w:val="00AA2245"/>
    <w:rsid w:val="00AA2CA8"/>
    <w:rsid w:val="00AB3E85"/>
    <w:rsid w:val="00AB49C1"/>
    <w:rsid w:val="00AB60CE"/>
    <w:rsid w:val="00AB7659"/>
    <w:rsid w:val="00AB7BF3"/>
    <w:rsid w:val="00AB7E31"/>
    <w:rsid w:val="00AC25C6"/>
    <w:rsid w:val="00AC59EC"/>
    <w:rsid w:val="00AC74E7"/>
    <w:rsid w:val="00AC779C"/>
    <w:rsid w:val="00AD1751"/>
    <w:rsid w:val="00AE73CB"/>
    <w:rsid w:val="00AF3149"/>
    <w:rsid w:val="00AF44FD"/>
    <w:rsid w:val="00AF4C13"/>
    <w:rsid w:val="00AF63F5"/>
    <w:rsid w:val="00AF6935"/>
    <w:rsid w:val="00B02940"/>
    <w:rsid w:val="00B0376C"/>
    <w:rsid w:val="00B05E08"/>
    <w:rsid w:val="00B05FDD"/>
    <w:rsid w:val="00B061E4"/>
    <w:rsid w:val="00B17CC1"/>
    <w:rsid w:val="00B20704"/>
    <w:rsid w:val="00B20885"/>
    <w:rsid w:val="00B227AF"/>
    <w:rsid w:val="00B2639F"/>
    <w:rsid w:val="00B264A5"/>
    <w:rsid w:val="00B3531F"/>
    <w:rsid w:val="00B36A43"/>
    <w:rsid w:val="00B40E8B"/>
    <w:rsid w:val="00B43710"/>
    <w:rsid w:val="00B45495"/>
    <w:rsid w:val="00B506F4"/>
    <w:rsid w:val="00B51E79"/>
    <w:rsid w:val="00B52444"/>
    <w:rsid w:val="00B54FA8"/>
    <w:rsid w:val="00B555AF"/>
    <w:rsid w:val="00B66DBB"/>
    <w:rsid w:val="00B73080"/>
    <w:rsid w:val="00B73455"/>
    <w:rsid w:val="00B76AC0"/>
    <w:rsid w:val="00B777CE"/>
    <w:rsid w:val="00B77BB8"/>
    <w:rsid w:val="00B808C1"/>
    <w:rsid w:val="00B8202E"/>
    <w:rsid w:val="00B84427"/>
    <w:rsid w:val="00B878B3"/>
    <w:rsid w:val="00B92599"/>
    <w:rsid w:val="00B93F0A"/>
    <w:rsid w:val="00B95F38"/>
    <w:rsid w:val="00BA1CE6"/>
    <w:rsid w:val="00BA1D82"/>
    <w:rsid w:val="00BB2209"/>
    <w:rsid w:val="00BB3C5B"/>
    <w:rsid w:val="00BC0BFB"/>
    <w:rsid w:val="00BC1823"/>
    <w:rsid w:val="00BC3DB2"/>
    <w:rsid w:val="00BD1261"/>
    <w:rsid w:val="00BD1E75"/>
    <w:rsid w:val="00BD2CAD"/>
    <w:rsid w:val="00BD4476"/>
    <w:rsid w:val="00BD5B2C"/>
    <w:rsid w:val="00BE0965"/>
    <w:rsid w:val="00BE1A46"/>
    <w:rsid w:val="00BE61C3"/>
    <w:rsid w:val="00BF6705"/>
    <w:rsid w:val="00BF67BE"/>
    <w:rsid w:val="00C02738"/>
    <w:rsid w:val="00C03BB4"/>
    <w:rsid w:val="00C04E51"/>
    <w:rsid w:val="00C07D6E"/>
    <w:rsid w:val="00C13047"/>
    <w:rsid w:val="00C15553"/>
    <w:rsid w:val="00C164DC"/>
    <w:rsid w:val="00C22C49"/>
    <w:rsid w:val="00C30FC8"/>
    <w:rsid w:val="00C3164F"/>
    <w:rsid w:val="00C32A48"/>
    <w:rsid w:val="00C349EC"/>
    <w:rsid w:val="00C37A7B"/>
    <w:rsid w:val="00C40638"/>
    <w:rsid w:val="00C40B9C"/>
    <w:rsid w:val="00C420D0"/>
    <w:rsid w:val="00C44C86"/>
    <w:rsid w:val="00C511A8"/>
    <w:rsid w:val="00C567A1"/>
    <w:rsid w:val="00C569BC"/>
    <w:rsid w:val="00C57254"/>
    <w:rsid w:val="00C639F8"/>
    <w:rsid w:val="00C669A4"/>
    <w:rsid w:val="00C66EAA"/>
    <w:rsid w:val="00C72ADC"/>
    <w:rsid w:val="00C73E2C"/>
    <w:rsid w:val="00C746A5"/>
    <w:rsid w:val="00C7496E"/>
    <w:rsid w:val="00C764AD"/>
    <w:rsid w:val="00C805E4"/>
    <w:rsid w:val="00C82075"/>
    <w:rsid w:val="00C82648"/>
    <w:rsid w:val="00C82D89"/>
    <w:rsid w:val="00C83C93"/>
    <w:rsid w:val="00C843BF"/>
    <w:rsid w:val="00C90E08"/>
    <w:rsid w:val="00C930BC"/>
    <w:rsid w:val="00C93AAB"/>
    <w:rsid w:val="00C96E5B"/>
    <w:rsid w:val="00C978EB"/>
    <w:rsid w:val="00C97F61"/>
    <w:rsid w:val="00CA0262"/>
    <w:rsid w:val="00CA0F33"/>
    <w:rsid w:val="00CA1571"/>
    <w:rsid w:val="00CA6587"/>
    <w:rsid w:val="00CB1D38"/>
    <w:rsid w:val="00CB27CA"/>
    <w:rsid w:val="00CB3B46"/>
    <w:rsid w:val="00CC0FE5"/>
    <w:rsid w:val="00CC3CFC"/>
    <w:rsid w:val="00CD1527"/>
    <w:rsid w:val="00CD36CC"/>
    <w:rsid w:val="00CE224E"/>
    <w:rsid w:val="00CE3541"/>
    <w:rsid w:val="00CE3BBA"/>
    <w:rsid w:val="00CE4969"/>
    <w:rsid w:val="00CE56B9"/>
    <w:rsid w:val="00CF0084"/>
    <w:rsid w:val="00CF06C0"/>
    <w:rsid w:val="00CF370E"/>
    <w:rsid w:val="00CF3FB2"/>
    <w:rsid w:val="00CF4DAA"/>
    <w:rsid w:val="00CF7343"/>
    <w:rsid w:val="00D00B6D"/>
    <w:rsid w:val="00D07373"/>
    <w:rsid w:val="00D13D3A"/>
    <w:rsid w:val="00D25936"/>
    <w:rsid w:val="00D26AB6"/>
    <w:rsid w:val="00D30CC3"/>
    <w:rsid w:val="00D44AA5"/>
    <w:rsid w:val="00D55E44"/>
    <w:rsid w:val="00D56372"/>
    <w:rsid w:val="00D63151"/>
    <w:rsid w:val="00D6532E"/>
    <w:rsid w:val="00D662FB"/>
    <w:rsid w:val="00D67CE6"/>
    <w:rsid w:val="00D7588C"/>
    <w:rsid w:val="00D75DD1"/>
    <w:rsid w:val="00D778AF"/>
    <w:rsid w:val="00D82748"/>
    <w:rsid w:val="00D8496F"/>
    <w:rsid w:val="00D8526E"/>
    <w:rsid w:val="00D869FB"/>
    <w:rsid w:val="00D90820"/>
    <w:rsid w:val="00D96DA6"/>
    <w:rsid w:val="00DA3F49"/>
    <w:rsid w:val="00DB0A20"/>
    <w:rsid w:val="00DB2545"/>
    <w:rsid w:val="00DB7337"/>
    <w:rsid w:val="00DC0B27"/>
    <w:rsid w:val="00DC5707"/>
    <w:rsid w:val="00DC6CED"/>
    <w:rsid w:val="00DD02B8"/>
    <w:rsid w:val="00DE2115"/>
    <w:rsid w:val="00DE23CD"/>
    <w:rsid w:val="00DF61CF"/>
    <w:rsid w:val="00E0096D"/>
    <w:rsid w:val="00E017DA"/>
    <w:rsid w:val="00E01DB0"/>
    <w:rsid w:val="00E0464B"/>
    <w:rsid w:val="00E101BA"/>
    <w:rsid w:val="00E140C2"/>
    <w:rsid w:val="00E151DA"/>
    <w:rsid w:val="00E26AF9"/>
    <w:rsid w:val="00E30F30"/>
    <w:rsid w:val="00E30F8E"/>
    <w:rsid w:val="00E335F2"/>
    <w:rsid w:val="00E44C7E"/>
    <w:rsid w:val="00E466E4"/>
    <w:rsid w:val="00E46F0E"/>
    <w:rsid w:val="00E513A0"/>
    <w:rsid w:val="00E55428"/>
    <w:rsid w:val="00E61ACE"/>
    <w:rsid w:val="00E622B4"/>
    <w:rsid w:val="00E626BA"/>
    <w:rsid w:val="00E633A3"/>
    <w:rsid w:val="00E67D88"/>
    <w:rsid w:val="00E8302F"/>
    <w:rsid w:val="00E84D73"/>
    <w:rsid w:val="00E8663A"/>
    <w:rsid w:val="00E91EE3"/>
    <w:rsid w:val="00E92348"/>
    <w:rsid w:val="00E945F9"/>
    <w:rsid w:val="00E962F5"/>
    <w:rsid w:val="00E96CD0"/>
    <w:rsid w:val="00E9788A"/>
    <w:rsid w:val="00E9788C"/>
    <w:rsid w:val="00EA6E23"/>
    <w:rsid w:val="00EB22D1"/>
    <w:rsid w:val="00EB3B0A"/>
    <w:rsid w:val="00EB4483"/>
    <w:rsid w:val="00EB6AD1"/>
    <w:rsid w:val="00EC4C1D"/>
    <w:rsid w:val="00EC5CD0"/>
    <w:rsid w:val="00EC6C5D"/>
    <w:rsid w:val="00ED4CFE"/>
    <w:rsid w:val="00EF6BAC"/>
    <w:rsid w:val="00F021A6"/>
    <w:rsid w:val="00F04C3C"/>
    <w:rsid w:val="00F04DEE"/>
    <w:rsid w:val="00F05390"/>
    <w:rsid w:val="00F05794"/>
    <w:rsid w:val="00F07AE6"/>
    <w:rsid w:val="00F11D1D"/>
    <w:rsid w:val="00F13E54"/>
    <w:rsid w:val="00F15FCF"/>
    <w:rsid w:val="00F228C6"/>
    <w:rsid w:val="00F276F5"/>
    <w:rsid w:val="00F447E2"/>
    <w:rsid w:val="00F5004B"/>
    <w:rsid w:val="00F515A7"/>
    <w:rsid w:val="00F52B02"/>
    <w:rsid w:val="00F53AA8"/>
    <w:rsid w:val="00F5472F"/>
    <w:rsid w:val="00F61572"/>
    <w:rsid w:val="00F65651"/>
    <w:rsid w:val="00F6624D"/>
    <w:rsid w:val="00F67F8C"/>
    <w:rsid w:val="00F731EA"/>
    <w:rsid w:val="00F74995"/>
    <w:rsid w:val="00F74FF1"/>
    <w:rsid w:val="00F75C95"/>
    <w:rsid w:val="00F8146D"/>
    <w:rsid w:val="00F81C20"/>
    <w:rsid w:val="00F844A0"/>
    <w:rsid w:val="00F8452B"/>
    <w:rsid w:val="00F848BC"/>
    <w:rsid w:val="00F90A61"/>
    <w:rsid w:val="00F9359B"/>
    <w:rsid w:val="00F951A4"/>
    <w:rsid w:val="00F96890"/>
    <w:rsid w:val="00FA1F60"/>
    <w:rsid w:val="00FA38C0"/>
    <w:rsid w:val="00FA7E4A"/>
    <w:rsid w:val="00FB002D"/>
    <w:rsid w:val="00FB2D01"/>
    <w:rsid w:val="00FB5F90"/>
    <w:rsid w:val="00FB65ED"/>
    <w:rsid w:val="00FB72AC"/>
    <w:rsid w:val="00FC48FA"/>
    <w:rsid w:val="00FC5296"/>
    <w:rsid w:val="00FD5125"/>
    <w:rsid w:val="00FD52AF"/>
    <w:rsid w:val="00FE50F9"/>
    <w:rsid w:val="00FF161A"/>
    <w:rsid w:val="00FF5203"/>
    <w:rsid w:val="00FF6F2E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CB"/>
  </w:style>
  <w:style w:type="paragraph" w:styleId="1">
    <w:name w:val="heading 1"/>
    <w:basedOn w:val="a"/>
    <w:next w:val="a"/>
    <w:link w:val="10"/>
    <w:uiPriority w:val="9"/>
    <w:qFormat/>
    <w:rsid w:val="005C1A2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A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5C1A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A2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A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C1A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1A23"/>
  </w:style>
  <w:style w:type="character" w:styleId="a3">
    <w:name w:val="Hyperlink"/>
    <w:uiPriority w:val="99"/>
    <w:semiHidden/>
    <w:unhideWhenUsed/>
    <w:rsid w:val="005C1A23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C1A2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C1A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C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C1A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C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1A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5C1A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1A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C1A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C1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5C1A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5C1A23"/>
    <w:rPr>
      <w:rFonts w:ascii="Arial" w:hAnsi="Arial" w:cs="Arial"/>
    </w:rPr>
  </w:style>
  <w:style w:type="paragraph" w:customStyle="1" w:styleId="ConsPlusNormal0">
    <w:name w:val="ConsPlusNormal"/>
    <w:link w:val="ConsPlusNormal"/>
    <w:rsid w:val="005C1A2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2">
    <w:name w:val="Знак Знак1 Знак"/>
    <w:basedOn w:val="a"/>
    <w:rsid w:val="005C1A2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date1">
    <w:name w:val="li_date1"/>
    <w:basedOn w:val="a"/>
    <w:rsid w:val="005C1A23"/>
    <w:pPr>
      <w:spacing w:after="50" w:line="240" w:lineRule="auto"/>
    </w:pPr>
    <w:rPr>
      <w:rFonts w:ascii="Times New Roman" w:eastAsia="Times New Roman" w:hAnsi="Times New Roman" w:cs="Times New Roman"/>
      <w:color w:val="313131"/>
      <w:sz w:val="11"/>
      <w:szCs w:val="11"/>
      <w:lang w:eastAsia="ru-RU"/>
    </w:rPr>
  </w:style>
  <w:style w:type="paragraph" w:customStyle="1" w:styleId="ConsPlusNonformat">
    <w:name w:val="ConsPlusNonformat"/>
    <w:rsid w:val="005C1A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uiPriority w:val="99"/>
    <w:semiHidden/>
    <w:unhideWhenUsed/>
    <w:rsid w:val="005C1A23"/>
    <w:rPr>
      <w:rFonts w:ascii="Times New Roman" w:hAnsi="Times New Roman" w:cs="Times New Roman" w:hint="default"/>
    </w:rPr>
  </w:style>
  <w:style w:type="character" w:customStyle="1" w:styleId="13">
    <w:name w:val="Основной текст Знак1"/>
    <w:basedOn w:val="a0"/>
    <w:uiPriority w:val="99"/>
    <w:semiHidden/>
    <w:rsid w:val="005C1A23"/>
    <w:rPr>
      <w:sz w:val="24"/>
      <w:szCs w:val="24"/>
    </w:rPr>
  </w:style>
  <w:style w:type="character" w:customStyle="1" w:styleId="BodyTextChar1">
    <w:name w:val="Body Text Char1"/>
    <w:uiPriority w:val="99"/>
    <w:semiHidden/>
    <w:rsid w:val="005C1A23"/>
    <w:rPr>
      <w:sz w:val="24"/>
      <w:szCs w:val="24"/>
    </w:rPr>
  </w:style>
  <w:style w:type="table" w:styleId="af">
    <w:name w:val="Table Grid"/>
    <w:basedOn w:val="a1"/>
    <w:uiPriority w:val="59"/>
    <w:rsid w:val="005C1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B5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CB"/>
  </w:style>
  <w:style w:type="paragraph" w:styleId="1">
    <w:name w:val="heading 1"/>
    <w:basedOn w:val="a"/>
    <w:next w:val="a"/>
    <w:link w:val="10"/>
    <w:uiPriority w:val="9"/>
    <w:qFormat/>
    <w:rsid w:val="005C1A2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A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5C1A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A2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A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C1A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1A23"/>
  </w:style>
  <w:style w:type="character" w:styleId="a3">
    <w:name w:val="Hyperlink"/>
    <w:uiPriority w:val="99"/>
    <w:semiHidden/>
    <w:unhideWhenUsed/>
    <w:rsid w:val="005C1A23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C1A2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C1A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C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C1A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C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1A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5C1A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1A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C1A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C1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5C1A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5C1A23"/>
    <w:rPr>
      <w:rFonts w:ascii="Arial" w:hAnsi="Arial" w:cs="Arial"/>
    </w:rPr>
  </w:style>
  <w:style w:type="paragraph" w:customStyle="1" w:styleId="ConsPlusNormal0">
    <w:name w:val="ConsPlusNormal"/>
    <w:link w:val="ConsPlusNormal"/>
    <w:rsid w:val="005C1A2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2">
    <w:name w:val="Знак Знак1 Знак"/>
    <w:basedOn w:val="a"/>
    <w:rsid w:val="005C1A2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date1">
    <w:name w:val="li_date1"/>
    <w:basedOn w:val="a"/>
    <w:rsid w:val="005C1A23"/>
    <w:pPr>
      <w:spacing w:after="50" w:line="240" w:lineRule="auto"/>
    </w:pPr>
    <w:rPr>
      <w:rFonts w:ascii="Times New Roman" w:eastAsia="Times New Roman" w:hAnsi="Times New Roman" w:cs="Times New Roman"/>
      <w:color w:val="313131"/>
      <w:sz w:val="11"/>
      <w:szCs w:val="11"/>
      <w:lang w:eastAsia="ru-RU"/>
    </w:rPr>
  </w:style>
  <w:style w:type="paragraph" w:customStyle="1" w:styleId="ConsPlusNonformat">
    <w:name w:val="ConsPlusNonformat"/>
    <w:rsid w:val="005C1A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uiPriority w:val="99"/>
    <w:semiHidden/>
    <w:unhideWhenUsed/>
    <w:rsid w:val="005C1A23"/>
    <w:rPr>
      <w:rFonts w:ascii="Times New Roman" w:hAnsi="Times New Roman" w:cs="Times New Roman" w:hint="default"/>
    </w:rPr>
  </w:style>
  <w:style w:type="character" w:customStyle="1" w:styleId="13">
    <w:name w:val="Основной текст Знак1"/>
    <w:basedOn w:val="a0"/>
    <w:uiPriority w:val="99"/>
    <w:semiHidden/>
    <w:rsid w:val="005C1A23"/>
    <w:rPr>
      <w:sz w:val="24"/>
      <w:szCs w:val="24"/>
    </w:rPr>
  </w:style>
  <w:style w:type="character" w:customStyle="1" w:styleId="BodyTextChar1">
    <w:name w:val="Body Text Char1"/>
    <w:uiPriority w:val="99"/>
    <w:semiHidden/>
    <w:rsid w:val="005C1A23"/>
    <w:rPr>
      <w:sz w:val="24"/>
      <w:szCs w:val="24"/>
    </w:rPr>
  </w:style>
  <w:style w:type="table" w:styleId="af">
    <w:name w:val="Table Grid"/>
    <w:basedOn w:val="a1"/>
    <w:uiPriority w:val="59"/>
    <w:rsid w:val="005C1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B5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36A75FB1540052028E3CBF011C6A3637CB464954BADB574C5A3486C1A242C33127AA85C1E9DEE6AD7s1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36A75FB1540052028E3CBF011C6A3637CB464954BADB574C5A3486C1A242C33127AA85C1E9DEE6AD7s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38344-4EA7-418C-BA06-1171CB93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1</Pages>
  <Words>12936</Words>
  <Characters>73737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Елена Нягина</dc:creator>
  <cp:lastModifiedBy>Минюст ЧР Елена Нягина</cp:lastModifiedBy>
  <cp:revision>30</cp:revision>
  <cp:lastPrinted>2019-11-18T08:40:00Z</cp:lastPrinted>
  <dcterms:created xsi:type="dcterms:W3CDTF">2019-11-18T08:40:00Z</dcterms:created>
  <dcterms:modified xsi:type="dcterms:W3CDTF">2019-11-29T09:52:00Z</dcterms:modified>
</cp:coreProperties>
</file>