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 xml:space="preserve">по лотам </w:t>
      </w:r>
      <w:r w:rsidR="007B698F">
        <w:rPr>
          <w:sz w:val="24"/>
          <w:szCs w:val="24"/>
        </w:rPr>
        <w:t>№№ 1-</w:t>
      </w:r>
      <w:bookmarkStart w:id="0" w:name="_GoBack"/>
      <w:bookmarkEnd w:id="0"/>
      <w:r w:rsidR="007B698F">
        <w:rPr>
          <w:sz w:val="24"/>
          <w:szCs w:val="24"/>
        </w:rPr>
        <w:t>14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DF2652" w:rsidRPr="00CE6356">
        <w:rPr>
          <w:b/>
          <w:sz w:val="28"/>
          <w:szCs w:val="28"/>
        </w:rPr>
        <w:t>1</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1 Арендодатель в соответствии с _________________________________предоставляет Арендатору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E11733" w:rsidRDefault="00E11733" w:rsidP="00E11733">
      <w:pPr>
        <w:ind w:firstLine="567"/>
        <w:jc w:val="both"/>
        <w:rPr>
          <w:sz w:val="24"/>
          <w:szCs w:val="24"/>
        </w:rPr>
      </w:pPr>
      <w:r w:rsidRPr="00BA013D">
        <w:rPr>
          <w:sz w:val="24"/>
          <w:szCs w:val="24"/>
        </w:rPr>
        <w:t xml:space="preserve">Нежилое помещение </w:t>
      </w:r>
      <w:r w:rsidRPr="00BA013D">
        <w:rPr>
          <w:sz w:val="24"/>
          <w:szCs w:val="24"/>
          <w:u w:val="single"/>
        </w:rPr>
        <w:t>№ 3</w:t>
      </w:r>
      <w:r w:rsidRPr="00BA013D">
        <w:rPr>
          <w:sz w:val="24"/>
          <w:szCs w:val="24"/>
        </w:rPr>
        <w:t xml:space="preserve"> площадью </w:t>
      </w:r>
      <w:r w:rsidRPr="00BA013D">
        <w:rPr>
          <w:sz w:val="24"/>
          <w:szCs w:val="24"/>
          <w:u w:val="single"/>
        </w:rPr>
        <w:t xml:space="preserve">31,5кв.м., </w:t>
      </w:r>
      <w:r w:rsidRPr="00BA013D">
        <w:rPr>
          <w:sz w:val="24"/>
          <w:szCs w:val="24"/>
        </w:rPr>
        <w:t xml:space="preserve">для использования </w:t>
      </w:r>
      <w:r w:rsidRPr="00BA013D">
        <w:rPr>
          <w:i/>
          <w:sz w:val="24"/>
          <w:szCs w:val="24"/>
          <w:u w:val="single"/>
        </w:rPr>
        <w:t>под производство</w:t>
      </w:r>
      <w:r w:rsidRPr="00BA013D">
        <w:rPr>
          <w:sz w:val="24"/>
          <w:szCs w:val="24"/>
          <w:u w:val="single"/>
        </w:rPr>
        <w:t>, 1 этаж</w:t>
      </w:r>
      <w:r>
        <w:rPr>
          <w:sz w:val="24"/>
          <w:szCs w:val="24"/>
          <w:u w:val="single"/>
        </w:rPr>
        <w:t>;</w:t>
      </w:r>
    </w:p>
    <w:p w:rsidR="00E11733" w:rsidRDefault="00E11733" w:rsidP="00E11733">
      <w:pPr>
        <w:ind w:firstLine="567"/>
        <w:jc w:val="both"/>
        <w:rPr>
          <w:sz w:val="24"/>
          <w:szCs w:val="24"/>
        </w:rPr>
      </w:pPr>
      <w:r w:rsidRPr="00BA013D">
        <w:rPr>
          <w:sz w:val="24"/>
          <w:szCs w:val="24"/>
        </w:rPr>
        <w:t xml:space="preserve">Нежилое помещение </w:t>
      </w:r>
      <w:r w:rsidRPr="00BA013D">
        <w:rPr>
          <w:sz w:val="24"/>
          <w:szCs w:val="24"/>
          <w:u w:val="single"/>
        </w:rPr>
        <w:t>№ 5</w:t>
      </w:r>
      <w:r w:rsidRPr="00BA013D">
        <w:rPr>
          <w:sz w:val="24"/>
          <w:szCs w:val="24"/>
        </w:rPr>
        <w:t xml:space="preserve"> площадью </w:t>
      </w:r>
      <w:r w:rsidRPr="00BA013D">
        <w:rPr>
          <w:sz w:val="24"/>
          <w:szCs w:val="24"/>
          <w:u w:val="single"/>
        </w:rPr>
        <w:t xml:space="preserve">27,0кв.м., </w:t>
      </w:r>
      <w:r w:rsidRPr="00BA013D">
        <w:rPr>
          <w:sz w:val="24"/>
          <w:szCs w:val="24"/>
        </w:rPr>
        <w:t xml:space="preserve">для использования </w:t>
      </w:r>
      <w:r w:rsidRPr="00BA013D">
        <w:rPr>
          <w:i/>
          <w:sz w:val="24"/>
          <w:szCs w:val="24"/>
          <w:u w:val="single"/>
        </w:rPr>
        <w:t>под производство</w:t>
      </w:r>
      <w:r w:rsidRPr="00BA013D">
        <w:rPr>
          <w:sz w:val="24"/>
          <w:szCs w:val="24"/>
          <w:u w:val="single"/>
        </w:rPr>
        <w:t>, 1 этаж</w:t>
      </w:r>
      <w:r>
        <w:rPr>
          <w:sz w:val="24"/>
          <w:szCs w:val="24"/>
          <w:u w:val="single"/>
        </w:rPr>
        <w:t>;</w:t>
      </w:r>
    </w:p>
    <w:p w:rsidR="00E11733" w:rsidRDefault="00E11733" w:rsidP="00E11733">
      <w:pPr>
        <w:ind w:firstLine="567"/>
        <w:jc w:val="both"/>
        <w:rPr>
          <w:sz w:val="24"/>
          <w:szCs w:val="24"/>
        </w:rPr>
      </w:pPr>
      <w:r w:rsidRPr="00BA013D">
        <w:rPr>
          <w:sz w:val="24"/>
          <w:szCs w:val="24"/>
        </w:rPr>
        <w:t>Нежилое помещение</w:t>
      </w:r>
      <w:r w:rsidRPr="00BA013D">
        <w:rPr>
          <w:sz w:val="24"/>
          <w:szCs w:val="24"/>
          <w:u w:val="single"/>
        </w:rPr>
        <w:t xml:space="preserve"> № 6</w:t>
      </w:r>
      <w:r w:rsidRPr="00BA013D">
        <w:rPr>
          <w:sz w:val="24"/>
          <w:szCs w:val="24"/>
        </w:rPr>
        <w:t xml:space="preserve"> площадью</w:t>
      </w:r>
      <w:r w:rsidRPr="00BA013D">
        <w:rPr>
          <w:sz w:val="24"/>
          <w:szCs w:val="24"/>
          <w:u w:val="single"/>
        </w:rPr>
        <w:t xml:space="preserve"> 78,6 кв.м., для использования</w:t>
      </w:r>
      <w:r w:rsidRPr="00BA013D">
        <w:rPr>
          <w:i/>
          <w:sz w:val="24"/>
          <w:szCs w:val="24"/>
          <w:u w:val="single"/>
        </w:rPr>
        <w:t xml:space="preserve"> под производство,</w:t>
      </w:r>
      <w:r w:rsidRPr="00BA013D">
        <w:rPr>
          <w:sz w:val="24"/>
          <w:szCs w:val="24"/>
          <w:u w:val="single"/>
        </w:rPr>
        <w:t xml:space="preserve"> 1 этаж</w:t>
      </w:r>
      <w:r>
        <w:rPr>
          <w:sz w:val="24"/>
          <w:szCs w:val="24"/>
        </w:rPr>
        <w:t>;</w:t>
      </w:r>
      <w:r w:rsidRPr="00BA013D">
        <w:rPr>
          <w:sz w:val="24"/>
          <w:szCs w:val="24"/>
        </w:rPr>
        <w:t xml:space="preserve"> </w:t>
      </w:r>
    </w:p>
    <w:p w:rsidR="00E11733" w:rsidRDefault="00E11733" w:rsidP="00E11733">
      <w:pPr>
        <w:ind w:firstLine="567"/>
        <w:jc w:val="both"/>
        <w:rPr>
          <w:sz w:val="24"/>
          <w:szCs w:val="24"/>
        </w:rPr>
      </w:pPr>
      <w:r w:rsidRPr="00BA013D">
        <w:rPr>
          <w:sz w:val="24"/>
          <w:szCs w:val="24"/>
        </w:rPr>
        <w:t xml:space="preserve">Нежилое помещение </w:t>
      </w:r>
      <w:r w:rsidRPr="00BA013D">
        <w:rPr>
          <w:sz w:val="24"/>
          <w:szCs w:val="24"/>
          <w:u w:val="single"/>
        </w:rPr>
        <w:t>№ 7</w:t>
      </w:r>
      <w:r w:rsidRPr="00BA013D">
        <w:rPr>
          <w:sz w:val="24"/>
          <w:szCs w:val="24"/>
        </w:rPr>
        <w:t xml:space="preserve"> площадью </w:t>
      </w:r>
      <w:r w:rsidRPr="00BA013D">
        <w:rPr>
          <w:sz w:val="24"/>
          <w:szCs w:val="24"/>
          <w:u w:val="single"/>
        </w:rPr>
        <w:t xml:space="preserve">11,2кв.м., </w:t>
      </w:r>
      <w:r w:rsidRPr="00BA013D">
        <w:rPr>
          <w:sz w:val="24"/>
          <w:szCs w:val="24"/>
        </w:rPr>
        <w:t xml:space="preserve">для использования </w:t>
      </w:r>
      <w:r w:rsidRPr="00BA013D">
        <w:rPr>
          <w:i/>
          <w:sz w:val="24"/>
          <w:szCs w:val="24"/>
          <w:u w:val="single"/>
        </w:rPr>
        <w:t>под производство</w:t>
      </w:r>
      <w:r w:rsidRPr="00BA013D">
        <w:rPr>
          <w:sz w:val="24"/>
          <w:szCs w:val="24"/>
          <w:u w:val="single"/>
        </w:rPr>
        <w:t>, 1 этаж</w:t>
      </w:r>
      <w:r>
        <w:rPr>
          <w:sz w:val="24"/>
          <w:szCs w:val="24"/>
          <w:u w:val="single"/>
        </w:rPr>
        <w:t>;</w:t>
      </w:r>
    </w:p>
    <w:p w:rsidR="00E11733" w:rsidRDefault="00DF2652" w:rsidP="00E11733">
      <w:pPr>
        <w:ind w:firstLine="567"/>
        <w:jc w:val="both"/>
        <w:rPr>
          <w:b/>
          <w:sz w:val="24"/>
          <w:szCs w:val="24"/>
        </w:rPr>
      </w:pPr>
      <w:r w:rsidRPr="004F08E8">
        <w:rPr>
          <w:sz w:val="24"/>
          <w:szCs w:val="24"/>
        </w:rPr>
        <w:t>расположенн</w:t>
      </w:r>
      <w:r w:rsidR="00E11733">
        <w:rPr>
          <w:sz w:val="24"/>
          <w:szCs w:val="24"/>
        </w:rPr>
        <w:t>ые</w:t>
      </w:r>
      <w:r w:rsidRPr="004F08E8">
        <w:rPr>
          <w:sz w:val="24"/>
          <w:szCs w:val="24"/>
        </w:rPr>
        <w:t xml:space="preserve"> в </w:t>
      </w:r>
      <w:r w:rsidR="00E11733">
        <w:rPr>
          <w:sz w:val="24"/>
          <w:szCs w:val="24"/>
        </w:rPr>
        <w:t xml:space="preserve">здании Производственного бизнес-инкубатора с.Моргауши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lastRenderedPageBreak/>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t>2.3.2. Предупредить Арендатора о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не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 xml:space="preserve">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w:t>
      </w:r>
      <w:r w:rsidRPr="004F08E8">
        <w:rPr>
          <w:sz w:val="24"/>
          <w:szCs w:val="24"/>
        </w:rPr>
        <w:lastRenderedPageBreak/>
        <w:t>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н в размере________________руб.</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r w:rsidR="00E51F15" w:rsidRPr="00AF1A08">
        <w:rPr>
          <w:b/>
          <w:sz w:val="24"/>
          <w:szCs w:val="16"/>
        </w:rPr>
        <w:t>р/с № 40702810011100000007 Чувашский РФ АО «Россельхозбанк»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w:t>
      </w:r>
      <w:r w:rsidR="0089198F" w:rsidRPr="0077756D">
        <w:rPr>
          <w:sz w:val="24"/>
          <w:szCs w:val="24"/>
        </w:rPr>
        <w:lastRenderedPageBreak/>
        <w:t xml:space="preserve">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t xml:space="preserve">При этом Арендодатель направляет Арендатору письменное уведомление, которое является обязательным для </w:t>
      </w:r>
      <w:r w:rsidR="00630F30">
        <w:rPr>
          <w:sz w:val="24"/>
          <w:szCs w:val="24"/>
        </w:rPr>
        <w:t>А</w:t>
      </w:r>
      <w:r>
        <w:rPr>
          <w:sz w:val="24"/>
          <w:szCs w:val="24"/>
        </w:rPr>
        <w:t>рендатора и не подлежит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3.4. 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 xml:space="preserve">4.1.1. За непредставление объекта в соответствии с п.2.3.1 договора по вине Арендодателя, он уплачивает пеню в размере 0.3 процента от суммы арендной платы </w:t>
      </w:r>
      <w:r w:rsidR="001D4331">
        <w:rPr>
          <w:sz w:val="24"/>
          <w:szCs w:val="24"/>
        </w:rPr>
        <w:t xml:space="preserve">за 11 месяцев </w:t>
      </w:r>
      <w:r w:rsidRPr="004F08E8">
        <w:rPr>
          <w:sz w:val="24"/>
          <w:szCs w:val="24"/>
        </w:rPr>
        <w:t>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суммы арендной платы</w:t>
      </w:r>
      <w:r w:rsidR="001D4331">
        <w:rPr>
          <w:sz w:val="24"/>
          <w:szCs w:val="24"/>
        </w:rPr>
        <w:t xml:space="preserve"> за 11 меясцев</w:t>
      </w:r>
      <w:r w:rsidRPr="004F08E8">
        <w:rPr>
          <w:sz w:val="24"/>
          <w:szCs w:val="24"/>
        </w:rPr>
        <w:t xml:space="preserve"> 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lastRenderedPageBreak/>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DF2652" w:rsidRPr="004F08E8" w:rsidRDefault="00DF2652" w:rsidP="00C95C54">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DF2652" w:rsidRPr="004F08E8" w:rsidRDefault="00DF2652" w:rsidP="006E1C2A">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с.Моргауши,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р/с № 40702810011100000007 Чувашский РФ АО «Россельхозбанк»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r w:rsidRPr="004F08E8">
        <w:rPr>
          <w:sz w:val="24"/>
          <w:szCs w:val="24"/>
        </w:rPr>
        <w:t>р/с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(Приложение№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r>
              <w:rPr>
                <w:sz w:val="24"/>
                <w:szCs w:val="24"/>
              </w:rPr>
              <w:t>______________________</w:t>
            </w:r>
            <w:r w:rsidR="00473DDF">
              <w:rPr>
                <w:sz w:val="24"/>
                <w:szCs w:val="24"/>
              </w:rPr>
              <w:t>И.Н.Захаров</w:t>
            </w:r>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lastRenderedPageBreak/>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202843" w:rsidRDefault="00202843" w:rsidP="00202843">
      <w:pPr>
        <w:ind w:firstLine="567"/>
        <w:jc w:val="both"/>
        <w:rPr>
          <w:sz w:val="24"/>
          <w:szCs w:val="24"/>
        </w:rPr>
      </w:pPr>
      <w:r w:rsidRPr="00BA013D">
        <w:rPr>
          <w:sz w:val="24"/>
          <w:szCs w:val="24"/>
        </w:rPr>
        <w:t xml:space="preserve">Нежилое помещение </w:t>
      </w:r>
      <w:r w:rsidRPr="00BA013D">
        <w:rPr>
          <w:sz w:val="24"/>
          <w:szCs w:val="24"/>
          <w:u w:val="single"/>
        </w:rPr>
        <w:t>№ 3</w:t>
      </w:r>
      <w:r w:rsidRPr="00BA013D">
        <w:rPr>
          <w:sz w:val="24"/>
          <w:szCs w:val="24"/>
        </w:rPr>
        <w:t xml:space="preserve"> площадью </w:t>
      </w:r>
      <w:r w:rsidRPr="00BA013D">
        <w:rPr>
          <w:sz w:val="24"/>
          <w:szCs w:val="24"/>
          <w:u w:val="single"/>
        </w:rPr>
        <w:t xml:space="preserve">31,5кв.м., </w:t>
      </w:r>
      <w:r w:rsidRPr="00BA013D">
        <w:rPr>
          <w:sz w:val="24"/>
          <w:szCs w:val="24"/>
        </w:rPr>
        <w:t xml:space="preserve">для использования </w:t>
      </w:r>
      <w:r w:rsidRPr="00BA013D">
        <w:rPr>
          <w:i/>
          <w:sz w:val="24"/>
          <w:szCs w:val="24"/>
          <w:u w:val="single"/>
        </w:rPr>
        <w:t>под производство</w:t>
      </w:r>
      <w:r w:rsidRPr="00BA013D">
        <w:rPr>
          <w:sz w:val="24"/>
          <w:szCs w:val="24"/>
          <w:u w:val="single"/>
        </w:rPr>
        <w:t>, 1 этаж</w:t>
      </w:r>
      <w:r>
        <w:rPr>
          <w:sz w:val="24"/>
          <w:szCs w:val="24"/>
          <w:u w:val="single"/>
        </w:rPr>
        <w:t>;</w:t>
      </w:r>
    </w:p>
    <w:p w:rsidR="00202843" w:rsidRDefault="00202843" w:rsidP="00202843">
      <w:pPr>
        <w:ind w:firstLine="567"/>
        <w:jc w:val="both"/>
        <w:rPr>
          <w:sz w:val="24"/>
          <w:szCs w:val="24"/>
        </w:rPr>
      </w:pPr>
      <w:r w:rsidRPr="00BA013D">
        <w:rPr>
          <w:sz w:val="24"/>
          <w:szCs w:val="24"/>
        </w:rPr>
        <w:t xml:space="preserve">Нежилое помещение </w:t>
      </w:r>
      <w:r w:rsidRPr="00BA013D">
        <w:rPr>
          <w:sz w:val="24"/>
          <w:szCs w:val="24"/>
          <w:u w:val="single"/>
        </w:rPr>
        <w:t>№ 5</w:t>
      </w:r>
      <w:r w:rsidRPr="00BA013D">
        <w:rPr>
          <w:sz w:val="24"/>
          <w:szCs w:val="24"/>
        </w:rPr>
        <w:t xml:space="preserve"> площадью </w:t>
      </w:r>
      <w:r w:rsidRPr="00BA013D">
        <w:rPr>
          <w:sz w:val="24"/>
          <w:szCs w:val="24"/>
          <w:u w:val="single"/>
        </w:rPr>
        <w:t xml:space="preserve">27,0кв.м., </w:t>
      </w:r>
      <w:r w:rsidRPr="00BA013D">
        <w:rPr>
          <w:sz w:val="24"/>
          <w:szCs w:val="24"/>
        </w:rPr>
        <w:t xml:space="preserve">для использования </w:t>
      </w:r>
      <w:r w:rsidRPr="00BA013D">
        <w:rPr>
          <w:i/>
          <w:sz w:val="24"/>
          <w:szCs w:val="24"/>
          <w:u w:val="single"/>
        </w:rPr>
        <w:t>под производство</w:t>
      </w:r>
      <w:r w:rsidRPr="00BA013D">
        <w:rPr>
          <w:sz w:val="24"/>
          <w:szCs w:val="24"/>
          <w:u w:val="single"/>
        </w:rPr>
        <w:t>, 1 этаж</w:t>
      </w:r>
      <w:r>
        <w:rPr>
          <w:sz w:val="24"/>
          <w:szCs w:val="24"/>
          <w:u w:val="single"/>
        </w:rPr>
        <w:t>;</w:t>
      </w:r>
    </w:p>
    <w:p w:rsidR="00202843" w:rsidRDefault="00202843" w:rsidP="00202843">
      <w:pPr>
        <w:ind w:firstLine="567"/>
        <w:jc w:val="both"/>
        <w:rPr>
          <w:sz w:val="24"/>
          <w:szCs w:val="24"/>
        </w:rPr>
      </w:pPr>
      <w:r w:rsidRPr="00BA013D">
        <w:rPr>
          <w:sz w:val="24"/>
          <w:szCs w:val="24"/>
        </w:rPr>
        <w:t>Нежилое помещение</w:t>
      </w:r>
      <w:r w:rsidRPr="00BA013D">
        <w:rPr>
          <w:sz w:val="24"/>
          <w:szCs w:val="24"/>
          <w:u w:val="single"/>
        </w:rPr>
        <w:t xml:space="preserve"> № 6</w:t>
      </w:r>
      <w:r w:rsidRPr="00BA013D">
        <w:rPr>
          <w:sz w:val="24"/>
          <w:szCs w:val="24"/>
        </w:rPr>
        <w:t xml:space="preserve"> площадью</w:t>
      </w:r>
      <w:r w:rsidRPr="00BA013D">
        <w:rPr>
          <w:sz w:val="24"/>
          <w:szCs w:val="24"/>
          <w:u w:val="single"/>
        </w:rPr>
        <w:t xml:space="preserve"> 78,6 кв.м., для использования</w:t>
      </w:r>
      <w:r w:rsidRPr="00BA013D">
        <w:rPr>
          <w:i/>
          <w:sz w:val="24"/>
          <w:szCs w:val="24"/>
          <w:u w:val="single"/>
        </w:rPr>
        <w:t xml:space="preserve"> под производство,</w:t>
      </w:r>
      <w:r w:rsidRPr="00BA013D">
        <w:rPr>
          <w:sz w:val="24"/>
          <w:szCs w:val="24"/>
          <w:u w:val="single"/>
        </w:rPr>
        <w:t xml:space="preserve"> 1 этаж</w:t>
      </w:r>
      <w:r>
        <w:rPr>
          <w:sz w:val="24"/>
          <w:szCs w:val="24"/>
        </w:rPr>
        <w:t>;</w:t>
      </w:r>
      <w:r w:rsidRPr="00BA013D">
        <w:rPr>
          <w:sz w:val="24"/>
          <w:szCs w:val="24"/>
        </w:rPr>
        <w:t xml:space="preserve"> </w:t>
      </w:r>
    </w:p>
    <w:p w:rsidR="00202843" w:rsidRDefault="00202843" w:rsidP="00202843">
      <w:pPr>
        <w:ind w:firstLine="567"/>
        <w:jc w:val="both"/>
        <w:rPr>
          <w:sz w:val="24"/>
          <w:szCs w:val="24"/>
        </w:rPr>
      </w:pPr>
      <w:r w:rsidRPr="00BA013D">
        <w:rPr>
          <w:sz w:val="24"/>
          <w:szCs w:val="24"/>
        </w:rPr>
        <w:t xml:space="preserve">Нежилое помещение </w:t>
      </w:r>
      <w:r w:rsidRPr="00BA013D">
        <w:rPr>
          <w:sz w:val="24"/>
          <w:szCs w:val="24"/>
          <w:u w:val="single"/>
        </w:rPr>
        <w:t>№ 7</w:t>
      </w:r>
      <w:r w:rsidRPr="00BA013D">
        <w:rPr>
          <w:sz w:val="24"/>
          <w:szCs w:val="24"/>
        </w:rPr>
        <w:t xml:space="preserve"> площадью </w:t>
      </w:r>
      <w:r w:rsidRPr="00BA013D">
        <w:rPr>
          <w:sz w:val="24"/>
          <w:szCs w:val="24"/>
          <w:u w:val="single"/>
        </w:rPr>
        <w:t xml:space="preserve">11,2кв.м., </w:t>
      </w:r>
      <w:r w:rsidRPr="00BA013D">
        <w:rPr>
          <w:sz w:val="24"/>
          <w:szCs w:val="24"/>
        </w:rPr>
        <w:t xml:space="preserve">для использования </w:t>
      </w:r>
      <w:r w:rsidRPr="00BA013D">
        <w:rPr>
          <w:i/>
          <w:sz w:val="24"/>
          <w:szCs w:val="24"/>
          <w:u w:val="single"/>
        </w:rPr>
        <w:t>под производство</w:t>
      </w:r>
      <w:r w:rsidRPr="00BA013D">
        <w:rPr>
          <w:sz w:val="24"/>
          <w:szCs w:val="24"/>
          <w:u w:val="single"/>
        </w:rPr>
        <w:t>, 1 этаж</w:t>
      </w:r>
      <w:r>
        <w:rPr>
          <w:sz w:val="24"/>
          <w:szCs w:val="24"/>
          <w:u w:val="single"/>
        </w:rPr>
        <w:t>;</w:t>
      </w:r>
    </w:p>
    <w:p w:rsidR="00707695" w:rsidRPr="00202843" w:rsidRDefault="00202843" w:rsidP="00202843">
      <w:pPr>
        <w:ind w:firstLine="567"/>
        <w:jc w:val="both"/>
        <w:rPr>
          <w:b/>
          <w:sz w:val="24"/>
          <w:szCs w:val="24"/>
        </w:rPr>
      </w:pPr>
      <w:r w:rsidRPr="004F08E8">
        <w:rPr>
          <w:sz w:val="24"/>
          <w:szCs w:val="24"/>
        </w:rPr>
        <w:t>расположенн</w:t>
      </w:r>
      <w:r>
        <w:rPr>
          <w:sz w:val="24"/>
          <w:szCs w:val="24"/>
        </w:rPr>
        <w:t>ые</w:t>
      </w:r>
      <w:r w:rsidRPr="004F08E8">
        <w:rPr>
          <w:sz w:val="24"/>
          <w:szCs w:val="24"/>
        </w:rPr>
        <w:t xml:space="preserve"> в </w:t>
      </w:r>
      <w:r>
        <w:rPr>
          <w:sz w:val="24"/>
          <w:szCs w:val="24"/>
        </w:rPr>
        <w:t xml:space="preserve">здании Производственного бизнес-инкубатора с.Моргауши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2. Наружная отделка-</w:t>
      </w:r>
      <w:r>
        <w:rPr>
          <w:sz w:val="24"/>
          <w:szCs w:val="24"/>
          <w:u w:val="single"/>
        </w:rPr>
        <w:t>хорошее</w:t>
      </w:r>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обои–в</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пол: ламинированная доска –в</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потолок: подвесной «Armstrong»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окна: пластиковые-в хорошем состоянии,</w:t>
      </w:r>
    </w:p>
    <w:p w:rsidR="00707695" w:rsidRDefault="00707695" w:rsidP="00707695">
      <w:pPr>
        <w:keepLines/>
        <w:suppressLineNumbers/>
        <w:suppressAutoHyphens/>
        <w:jc w:val="both"/>
        <w:rPr>
          <w:sz w:val="24"/>
          <w:szCs w:val="24"/>
        </w:rPr>
      </w:pPr>
      <w:r>
        <w:rPr>
          <w:sz w:val="24"/>
          <w:szCs w:val="24"/>
        </w:rPr>
        <w:t>двери: деревянные-в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 неудовлетворит.)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неудовлетворит.)    </w:t>
      </w:r>
    </w:p>
    <w:p w:rsidR="00707695" w:rsidRDefault="00707695" w:rsidP="00707695">
      <w:pPr>
        <w:keepLines/>
        <w:suppressLineNumbers/>
        <w:suppressAutoHyphens/>
        <w:jc w:val="both"/>
        <w:rPr>
          <w:sz w:val="24"/>
          <w:szCs w:val="24"/>
        </w:rPr>
      </w:pPr>
      <w:r>
        <w:rPr>
          <w:sz w:val="24"/>
          <w:szCs w:val="24"/>
        </w:rPr>
        <w:t xml:space="preserve">6. Сантехоборудование: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(состояние канализационных стояков, сантехоборудования: удовлетворит., неудовлетворит.)</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p>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r>
              <w:rPr>
                <w:sz w:val="24"/>
                <w:szCs w:val="16"/>
              </w:rPr>
              <w:t xml:space="preserve">находящимся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с.Моргауши, ул.50 лет Октября, д.25</w:t>
            </w:r>
          </w:p>
          <w:p w:rsidR="002E19DB" w:rsidRDefault="002E19DB" w:rsidP="002E19DB">
            <w:pPr>
              <w:ind w:firstLine="567"/>
              <w:jc w:val="both"/>
              <w:rPr>
                <w:sz w:val="24"/>
                <w:szCs w:val="24"/>
              </w:rPr>
            </w:pPr>
            <w:r w:rsidRPr="00BA013D">
              <w:rPr>
                <w:sz w:val="24"/>
                <w:szCs w:val="24"/>
              </w:rPr>
              <w:t xml:space="preserve">Нежилое помещение </w:t>
            </w:r>
            <w:r w:rsidRPr="00BA013D">
              <w:rPr>
                <w:sz w:val="24"/>
                <w:szCs w:val="24"/>
                <w:u w:val="single"/>
              </w:rPr>
              <w:t>№ 3</w:t>
            </w:r>
            <w:r w:rsidRPr="00BA013D">
              <w:rPr>
                <w:sz w:val="24"/>
                <w:szCs w:val="24"/>
              </w:rPr>
              <w:t xml:space="preserve"> площадью </w:t>
            </w:r>
            <w:r w:rsidRPr="00BA013D">
              <w:rPr>
                <w:sz w:val="24"/>
                <w:szCs w:val="24"/>
                <w:u w:val="single"/>
              </w:rPr>
              <w:t xml:space="preserve">31,5кв.м., </w:t>
            </w:r>
            <w:r w:rsidRPr="00BA013D">
              <w:rPr>
                <w:sz w:val="24"/>
                <w:szCs w:val="24"/>
              </w:rPr>
              <w:t xml:space="preserve">для использования </w:t>
            </w:r>
            <w:r w:rsidRPr="00BA013D">
              <w:rPr>
                <w:i/>
                <w:sz w:val="24"/>
                <w:szCs w:val="24"/>
                <w:u w:val="single"/>
              </w:rPr>
              <w:t>под производство</w:t>
            </w:r>
            <w:r w:rsidRPr="00BA013D">
              <w:rPr>
                <w:sz w:val="24"/>
                <w:szCs w:val="24"/>
                <w:u w:val="single"/>
              </w:rPr>
              <w:t>, 1 этаж</w:t>
            </w:r>
            <w:r>
              <w:rPr>
                <w:sz w:val="24"/>
                <w:szCs w:val="24"/>
                <w:u w:val="single"/>
              </w:rPr>
              <w:t>;</w:t>
            </w:r>
          </w:p>
          <w:p w:rsidR="002E19DB" w:rsidRDefault="002E19DB" w:rsidP="002E19DB">
            <w:pPr>
              <w:ind w:firstLine="567"/>
              <w:jc w:val="both"/>
              <w:rPr>
                <w:sz w:val="24"/>
                <w:szCs w:val="24"/>
              </w:rPr>
            </w:pPr>
            <w:r w:rsidRPr="00BA013D">
              <w:rPr>
                <w:sz w:val="24"/>
                <w:szCs w:val="24"/>
              </w:rPr>
              <w:t xml:space="preserve">Нежилое помещение </w:t>
            </w:r>
            <w:r w:rsidRPr="00BA013D">
              <w:rPr>
                <w:sz w:val="24"/>
                <w:szCs w:val="24"/>
                <w:u w:val="single"/>
              </w:rPr>
              <w:t>№ 5</w:t>
            </w:r>
            <w:r w:rsidRPr="00BA013D">
              <w:rPr>
                <w:sz w:val="24"/>
                <w:szCs w:val="24"/>
              </w:rPr>
              <w:t xml:space="preserve"> площадью </w:t>
            </w:r>
            <w:r w:rsidRPr="00BA013D">
              <w:rPr>
                <w:sz w:val="24"/>
                <w:szCs w:val="24"/>
                <w:u w:val="single"/>
              </w:rPr>
              <w:t xml:space="preserve">27,0кв.м., </w:t>
            </w:r>
            <w:r w:rsidRPr="00BA013D">
              <w:rPr>
                <w:sz w:val="24"/>
                <w:szCs w:val="24"/>
              </w:rPr>
              <w:t xml:space="preserve">для использования </w:t>
            </w:r>
            <w:r w:rsidRPr="00BA013D">
              <w:rPr>
                <w:i/>
                <w:sz w:val="24"/>
                <w:szCs w:val="24"/>
                <w:u w:val="single"/>
              </w:rPr>
              <w:t>под производство</w:t>
            </w:r>
            <w:r w:rsidRPr="00BA013D">
              <w:rPr>
                <w:sz w:val="24"/>
                <w:szCs w:val="24"/>
                <w:u w:val="single"/>
              </w:rPr>
              <w:t>, 1 этаж</w:t>
            </w:r>
            <w:r>
              <w:rPr>
                <w:sz w:val="24"/>
                <w:szCs w:val="24"/>
                <w:u w:val="single"/>
              </w:rPr>
              <w:t>;</w:t>
            </w:r>
          </w:p>
          <w:p w:rsidR="002E19DB" w:rsidRDefault="002E19DB" w:rsidP="002E19DB">
            <w:pPr>
              <w:ind w:firstLine="567"/>
              <w:jc w:val="both"/>
              <w:rPr>
                <w:sz w:val="24"/>
                <w:szCs w:val="24"/>
              </w:rPr>
            </w:pPr>
            <w:r w:rsidRPr="00BA013D">
              <w:rPr>
                <w:sz w:val="24"/>
                <w:szCs w:val="24"/>
              </w:rPr>
              <w:t>Нежилое помещение</w:t>
            </w:r>
            <w:r w:rsidRPr="00BA013D">
              <w:rPr>
                <w:sz w:val="24"/>
                <w:szCs w:val="24"/>
                <w:u w:val="single"/>
              </w:rPr>
              <w:t xml:space="preserve"> № 6</w:t>
            </w:r>
            <w:r w:rsidRPr="00BA013D">
              <w:rPr>
                <w:sz w:val="24"/>
                <w:szCs w:val="24"/>
              </w:rPr>
              <w:t xml:space="preserve"> площадью</w:t>
            </w:r>
            <w:r w:rsidRPr="00BA013D">
              <w:rPr>
                <w:sz w:val="24"/>
                <w:szCs w:val="24"/>
                <w:u w:val="single"/>
              </w:rPr>
              <w:t xml:space="preserve"> 78,6 кв.м., для использования</w:t>
            </w:r>
            <w:r w:rsidRPr="00BA013D">
              <w:rPr>
                <w:i/>
                <w:sz w:val="24"/>
                <w:szCs w:val="24"/>
                <w:u w:val="single"/>
              </w:rPr>
              <w:t xml:space="preserve"> под производство,</w:t>
            </w:r>
            <w:r w:rsidRPr="00BA013D">
              <w:rPr>
                <w:sz w:val="24"/>
                <w:szCs w:val="24"/>
                <w:u w:val="single"/>
              </w:rPr>
              <w:t xml:space="preserve"> 1 этаж</w:t>
            </w:r>
            <w:r>
              <w:rPr>
                <w:sz w:val="24"/>
                <w:szCs w:val="24"/>
              </w:rPr>
              <w:t>;</w:t>
            </w:r>
            <w:r w:rsidRPr="00BA013D">
              <w:rPr>
                <w:sz w:val="24"/>
                <w:szCs w:val="24"/>
              </w:rPr>
              <w:t xml:space="preserve"> </w:t>
            </w:r>
          </w:p>
          <w:p w:rsidR="002E19DB" w:rsidRDefault="002E19DB" w:rsidP="002E19DB">
            <w:pPr>
              <w:ind w:firstLine="567"/>
              <w:jc w:val="both"/>
              <w:rPr>
                <w:sz w:val="24"/>
                <w:szCs w:val="24"/>
              </w:rPr>
            </w:pPr>
            <w:r w:rsidRPr="00BA013D">
              <w:rPr>
                <w:sz w:val="24"/>
                <w:szCs w:val="24"/>
              </w:rPr>
              <w:t xml:space="preserve">Нежилое помещение </w:t>
            </w:r>
            <w:r w:rsidRPr="00BA013D">
              <w:rPr>
                <w:sz w:val="24"/>
                <w:szCs w:val="24"/>
                <w:u w:val="single"/>
              </w:rPr>
              <w:t>№ 7</w:t>
            </w:r>
            <w:r w:rsidRPr="00BA013D">
              <w:rPr>
                <w:sz w:val="24"/>
                <w:szCs w:val="24"/>
              </w:rPr>
              <w:t xml:space="preserve"> площадью </w:t>
            </w:r>
            <w:r w:rsidRPr="00BA013D">
              <w:rPr>
                <w:sz w:val="24"/>
                <w:szCs w:val="24"/>
                <w:u w:val="single"/>
              </w:rPr>
              <w:t xml:space="preserve">11,2кв.м., </w:t>
            </w:r>
            <w:r w:rsidRPr="00BA013D">
              <w:rPr>
                <w:sz w:val="24"/>
                <w:szCs w:val="24"/>
              </w:rPr>
              <w:t xml:space="preserve">для использования </w:t>
            </w:r>
            <w:r w:rsidRPr="00BA013D">
              <w:rPr>
                <w:i/>
                <w:sz w:val="24"/>
                <w:szCs w:val="24"/>
                <w:u w:val="single"/>
              </w:rPr>
              <w:t>под производство</w:t>
            </w:r>
            <w:r w:rsidRPr="00BA013D">
              <w:rPr>
                <w:sz w:val="24"/>
                <w:szCs w:val="24"/>
                <w:u w:val="single"/>
              </w:rPr>
              <w:t>, 1 этаж</w:t>
            </w:r>
            <w:r>
              <w:rPr>
                <w:sz w:val="24"/>
                <w:szCs w:val="24"/>
                <w:u w:val="single"/>
              </w:rPr>
              <w:t>;</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t>Приложение № 3</w:t>
      </w:r>
    </w:p>
    <w:p w:rsidR="00D4371B" w:rsidRDefault="00D4371B" w:rsidP="00D4371B">
      <w:pPr>
        <w:ind w:right="99"/>
        <w:jc w:val="right"/>
        <w:rPr>
          <w:sz w:val="24"/>
          <w:szCs w:val="24"/>
        </w:rPr>
      </w:pPr>
      <w:r>
        <w:rPr>
          <w:bCs/>
          <w:sz w:val="24"/>
          <w:szCs w:val="25"/>
        </w:rPr>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с.Моргауши, ул.50 лет Октября, д.25</w:t>
            </w:r>
            <w:r>
              <w:rPr>
                <w:sz w:val="24"/>
                <w:szCs w:val="16"/>
              </w:rPr>
              <w:t>.</w:t>
            </w:r>
          </w:p>
          <w:p w:rsidR="00692B02" w:rsidRDefault="00692B02" w:rsidP="00692B02">
            <w:pPr>
              <w:ind w:firstLine="567"/>
              <w:jc w:val="both"/>
              <w:rPr>
                <w:sz w:val="24"/>
                <w:szCs w:val="24"/>
              </w:rPr>
            </w:pPr>
            <w:r w:rsidRPr="00BA013D">
              <w:rPr>
                <w:sz w:val="24"/>
                <w:szCs w:val="24"/>
              </w:rPr>
              <w:t xml:space="preserve">Нежилое помещение </w:t>
            </w:r>
            <w:r w:rsidRPr="00BA013D">
              <w:rPr>
                <w:sz w:val="24"/>
                <w:szCs w:val="24"/>
                <w:u w:val="single"/>
              </w:rPr>
              <w:t>№ 3</w:t>
            </w:r>
            <w:r w:rsidRPr="00BA013D">
              <w:rPr>
                <w:sz w:val="24"/>
                <w:szCs w:val="24"/>
              </w:rPr>
              <w:t xml:space="preserve"> площадью </w:t>
            </w:r>
            <w:r w:rsidRPr="00BA013D">
              <w:rPr>
                <w:sz w:val="24"/>
                <w:szCs w:val="24"/>
                <w:u w:val="single"/>
              </w:rPr>
              <w:t xml:space="preserve">31,5кв.м., </w:t>
            </w:r>
            <w:r w:rsidRPr="00BA013D">
              <w:rPr>
                <w:sz w:val="24"/>
                <w:szCs w:val="24"/>
              </w:rPr>
              <w:t xml:space="preserve">для использования </w:t>
            </w:r>
            <w:r w:rsidRPr="00BA013D">
              <w:rPr>
                <w:i/>
                <w:sz w:val="24"/>
                <w:szCs w:val="24"/>
                <w:u w:val="single"/>
              </w:rPr>
              <w:t>под производство</w:t>
            </w:r>
            <w:r w:rsidRPr="00BA013D">
              <w:rPr>
                <w:sz w:val="24"/>
                <w:szCs w:val="24"/>
                <w:u w:val="single"/>
              </w:rPr>
              <w:t>, 1 этаж</w:t>
            </w:r>
            <w:r>
              <w:rPr>
                <w:sz w:val="24"/>
                <w:szCs w:val="24"/>
                <w:u w:val="single"/>
              </w:rPr>
              <w:t>;</w:t>
            </w:r>
          </w:p>
          <w:p w:rsidR="00692B02" w:rsidRDefault="00692B02" w:rsidP="00692B02">
            <w:pPr>
              <w:ind w:firstLine="567"/>
              <w:jc w:val="both"/>
              <w:rPr>
                <w:sz w:val="24"/>
                <w:szCs w:val="24"/>
              </w:rPr>
            </w:pPr>
            <w:r w:rsidRPr="00BA013D">
              <w:rPr>
                <w:sz w:val="24"/>
                <w:szCs w:val="24"/>
              </w:rPr>
              <w:t xml:space="preserve">Нежилое помещение </w:t>
            </w:r>
            <w:r w:rsidRPr="00BA013D">
              <w:rPr>
                <w:sz w:val="24"/>
                <w:szCs w:val="24"/>
                <w:u w:val="single"/>
              </w:rPr>
              <w:t>№ 5</w:t>
            </w:r>
            <w:r w:rsidRPr="00BA013D">
              <w:rPr>
                <w:sz w:val="24"/>
                <w:szCs w:val="24"/>
              </w:rPr>
              <w:t xml:space="preserve"> площадью </w:t>
            </w:r>
            <w:r w:rsidRPr="00BA013D">
              <w:rPr>
                <w:sz w:val="24"/>
                <w:szCs w:val="24"/>
                <w:u w:val="single"/>
              </w:rPr>
              <w:t xml:space="preserve">27,0кв.м., </w:t>
            </w:r>
            <w:r w:rsidRPr="00BA013D">
              <w:rPr>
                <w:sz w:val="24"/>
                <w:szCs w:val="24"/>
              </w:rPr>
              <w:t xml:space="preserve">для использования </w:t>
            </w:r>
            <w:r w:rsidRPr="00BA013D">
              <w:rPr>
                <w:i/>
                <w:sz w:val="24"/>
                <w:szCs w:val="24"/>
                <w:u w:val="single"/>
              </w:rPr>
              <w:t>под производство</w:t>
            </w:r>
            <w:r w:rsidRPr="00BA013D">
              <w:rPr>
                <w:sz w:val="24"/>
                <w:szCs w:val="24"/>
                <w:u w:val="single"/>
              </w:rPr>
              <w:t>, 1 этаж</w:t>
            </w:r>
            <w:r>
              <w:rPr>
                <w:sz w:val="24"/>
                <w:szCs w:val="24"/>
                <w:u w:val="single"/>
              </w:rPr>
              <w:t>;</w:t>
            </w:r>
          </w:p>
          <w:p w:rsidR="00692B02" w:rsidRDefault="00692B02" w:rsidP="00692B02">
            <w:pPr>
              <w:ind w:firstLine="567"/>
              <w:jc w:val="both"/>
              <w:rPr>
                <w:sz w:val="24"/>
                <w:szCs w:val="24"/>
              </w:rPr>
            </w:pPr>
            <w:r w:rsidRPr="00BA013D">
              <w:rPr>
                <w:sz w:val="24"/>
                <w:szCs w:val="24"/>
              </w:rPr>
              <w:t>Нежилое помещение</w:t>
            </w:r>
            <w:r w:rsidRPr="00BA013D">
              <w:rPr>
                <w:sz w:val="24"/>
                <w:szCs w:val="24"/>
                <w:u w:val="single"/>
              </w:rPr>
              <w:t xml:space="preserve"> № 6</w:t>
            </w:r>
            <w:r w:rsidRPr="00BA013D">
              <w:rPr>
                <w:sz w:val="24"/>
                <w:szCs w:val="24"/>
              </w:rPr>
              <w:t xml:space="preserve"> площадью</w:t>
            </w:r>
            <w:r w:rsidRPr="00BA013D">
              <w:rPr>
                <w:sz w:val="24"/>
                <w:szCs w:val="24"/>
                <w:u w:val="single"/>
              </w:rPr>
              <w:t xml:space="preserve"> 78,6 кв.м., для использования</w:t>
            </w:r>
            <w:r w:rsidRPr="00BA013D">
              <w:rPr>
                <w:i/>
                <w:sz w:val="24"/>
                <w:szCs w:val="24"/>
                <w:u w:val="single"/>
              </w:rPr>
              <w:t xml:space="preserve"> под производство,</w:t>
            </w:r>
            <w:r w:rsidRPr="00BA013D">
              <w:rPr>
                <w:sz w:val="24"/>
                <w:szCs w:val="24"/>
                <w:u w:val="single"/>
              </w:rPr>
              <w:t xml:space="preserve"> 1 этаж</w:t>
            </w:r>
            <w:r>
              <w:rPr>
                <w:sz w:val="24"/>
                <w:szCs w:val="24"/>
              </w:rPr>
              <w:t>;</w:t>
            </w:r>
            <w:r w:rsidRPr="00BA013D">
              <w:rPr>
                <w:sz w:val="24"/>
                <w:szCs w:val="24"/>
              </w:rPr>
              <w:t xml:space="preserve"> </w:t>
            </w:r>
          </w:p>
          <w:p w:rsidR="00692B02" w:rsidRDefault="00692B02" w:rsidP="00692B02">
            <w:pPr>
              <w:ind w:firstLine="567"/>
              <w:jc w:val="both"/>
              <w:rPr>
                <w:sz w:val="24"/>
                <w:szCs w:val="24"/>
              </w:rPr>
            </w:pPr>
            <w:r w:rsidRPr="00BA013D">
              <w:rPr>
                <w:sz w:val="24"/>
                <w:szCs w:val="24"/>
              </w:rPr>
              <w:t xml:space="preserve">Нежилое помещение </w:t>
            </w:r>
            <w:r w:rsidRPr="00BA013D">
              <w:rPr>
                <w:sz w:val="24"/>
                <w:szCs w:val="24"/>
                <w:u w:val="single"/>
              </w:rPr>
              <w:t>№ 7</w:t>
            </w:r>
            <w:r w:rsidRPr="00BA013D">
              <w:rPr>
                <w:sz w:val="24"/>
                <w:szCs w:val="24"/>
              </w:rPr>
              <w:t xml:space="preserve"> площадью </w:t>
            </w:r>
            <w:r w:rsidRPr="00BA013D">
              <w:rPr>
                <w:sz w:val="24"/>
                <w:szCs w:val="24"/>
                <w:u w:val="single"/>
              </w:rPr>
              <w:t xml:space="preserve">11,2кв.м., </w:t>
            </w:r>
            <w:r w:rsidRPr="00BA013D">
              <w:rPr>
                <w:sz w:val="24"/>
                <w:szCs w:val="24"/>
              </w:rPr>
              <w:t xml:space="preserve">для использования </w:t>
            </w:r>
            <w:r w:rsidRPr="00BA013D">
              <w:rPr>
                <w:i/>
                <w:sz w:val="24"/>
                <w:szCs w:val="24"/>
                <w:u w:val="single"/>
              </w:rPr>
              <w:t>под производство</w:t>
            </w:r>
            <w:r w:rsidRPr="00BA013D">
              <w:rPr>
                <w:sz w:val="24"/>
                <w:szCs w:val="24"/>
                <w:u w:val="single"/>
              </w:rPr>
              <w:t>, 1 этаж</w:t>
            </w:r>
            <w:r>
              <w:rPr>
                <w:sz w:val="24"/>
                <w:szCs w:val="24"/>
                <w:u w:val="single"/>
              </w:rPr>
              <w:t>;</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935F14" w:rsidRDefault="00935F14" w:rsidP="00AD6AB6">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2652"/>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605B3"/>
    <w:rsid w:val="00062290"/>
    <w:rsid w:val="000730FB"/>
    <w:rsid w:val="0007421B"/>
    <w:rsid w:val="0008427A"/>
    <w:rsid w:val="000903DD"/>
    <w:rsid w:val="00096ECF"/>
    <w:rsid w:val="000A0506"/>
    <w:rsid w:val="000A1418"/>
    <w:rsid w:val="000B08E1"/>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42B4"/>
    <w:rsid w:val="001B76E5"/>
    <w:rsid w:val="001C10A1"/>
    <w:rsid w:val="001C17C5"/>
    <w:rsid w:val="001C195E"/>
    <w:rsid w:val="001C37DE"/>
    <w:rsid w:val="001D20EF"/>
    <w:rsid w:val="001D4331"/>
    <w:rsid w:val="001D6140"/>
    <w:rsid w:val="001E041B"/>
    <w:rsid w:val="001E0EAF"/>
    <w:rsid w:val="001F72F1"/>
    <w:rsid w:val="001F796E"/>
    <w:rsid w:val="002016BF"/>
    <w:rsid w:val="00202303"/>
    <w:rsid w:val="00202843"/>
    <w:rsid w:val="0020580C"/>
    <w:rsid w:val="00205CCA"/>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F7465"/>
    <w:rsid w:val="00300D5B"/>
    <w:rsid w:val="00302915"/>
    <w:rsid w:val="0030492E"/>
    <w:rsid w:val="00305025"/>
    <w:rsid w:val="0030676A"/>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2570"/>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91B83"/>
    <w:rsid w:val="00493235"/>
    <w:rsid w:val="004B058B"/>
    <w:rsid w:val="004B1B58"/>
    <w:rsid w:val="004B1E26"/>
    <w:rsid w:val="004B2C5A"/>
    <w:rsid w:val="004B37D7"/>
    <w:rsid w:val="004B6542"/>
    <w:rsid w:val="004B66F9"/>
    <w:rsid w:val="004B6E53"/>
    <w:rsid w:val="004C1341"/>
    <w:rsid w:val="004C149F"/>
    <w:rsid w:val="004D1640"/>
    <w:rsid w:val="004E1A69"/>
    <w:rsid w:val="004E2BE3"/>
    <w:rsid w:val="004E4A02"/>
    <w:rsid w:val="004F08E8"/>
    <w:rsid w:val="004F550E"/>
    <w:rsid w:val="00507F94"/>
    <w:rsid w:val="005131A3"/>
    <w:rsid w:val="00523BE6"/>
    <w:rsid w:val="00532205"/>
    <w:rsid w:val="00533FD7"/>
    <w:rsid w:val="00534EF7"/>
    <w:rsid w:val="00537F98"/>
    <w:rsid w:val="00543FE3"/>
    <w:rsid w:val="005622D1"/>
    <w:rsid w:val="005665D0"/>
    <w:rsid w:val="00567892"/>
    <w:rsid w:val="0057025C"/>
    <w:rsid w:val="00571012"/>
    <w:rsid w:val="005732D2"/>
    <w:rsid w:val="0057422A"/>
    <w:rsid w:val="00575EF8"/>
    <w:rsid w:val="00576CCA"/>
    <w:rsid w:val="00580B2B"/>
    <w:rsid w:val="005827D3"/>
    <w:rsid w:val="00583C04"/>
    <w:rsid w:val="00584817"/>
    <w:rsid w:val="0058764F"/>
    <w:rsid w:val="005922D4"/>
    <w:rsid w:val="00593D6E"/>
    <w:rsid w:val="005A483B"/>
    <w:rsid w:val="005C465A"/>
    <w:rsid w:val="005D43F6"/>
    <w:rsid w:val="005E2F69"/>
    <w:rsid w:val="005E5D57"/>
    <w:rsid w:val="005F0EA6"/>
    <w:rsid w:val="005F4E3B"/>
    <w:rsid w:val="00600A35"/>
    <w:rsid w:val="00600CB3"/>
    <w:rsid w:val="00605EF9"/>
    <w:rsid w:val="0060680C"/>
    <w:rsid w:val="00611916"/>
    <w:rsid w:val="00630F30"/>
    <w:rsid w:val="00633425"/>
    <w:rsid w:val="0064262C"/>
    <w:rsid w:val="006461EA"/>
    <w:rsid w:val="00646992"/>
    <w:rsid w:val="0066437A"/>
    <w:rsid w:val="00664A83"/>
    <w:rsid w:val="00670753"/>
    <w:rsid w:val="006830BD"/>
    <w:rsid w:val="00685994"/>
    <w:rsid w:val="00692B02"/>
    <w:rsid w:val="00695CE7"/>
    <w:rsid w:val="006977EC"/>
    <w:rsid w:val="006A21C2"/>
    <w:rsid w:val="006A22D2"/>
    <w:rsid w:val="006A55D9"/>
    <w:rsid w:val="006A72A8"/>
    <w:rsid w:val="006B10CB"/>
    <w:rsid w:val="006B41CC"/>
    <w:rsid w:val="006C0897"/>
    <w:rsid w:val="006C108B"/>
    <w:rsid w:val="006C3926"/>
    <w:rsid w:val="006C3B10"/>
    <w:rsid w:val="006C52A2"/>
    <w:rsid w:val="006C5F3E"/>
    <w:rsid w:val="006C7961"/>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3561"/>
    <w:rsid w:val="0079393E"/>
    <w:rsid w:val="00794936"/>
    <w:rsid w:val="00795265"/>
    <w:rsid w:val="007A38BD"/>
    <w:rsid w:val="007A7201"/>
    <w:rsid w:val="007B698F"/>
    <w:rsid w:val="007C33F8"/>
    <w:rsid w:val="007C65CD"/>
    <w:rsid w:val="007C7BFD"/>
    <w:rsid w:val="007D27DF"/>
    <w:rsid w:val="007D2823"/>
    <w:rsid w:val="007D3C35"/>
    <w:rsid w:val="007D58C5"/>
    <w:rsid w:val="007E2E74"/>
    <w:rsid w:val="007E59A5"/>
    <w:rsid w:val="00802E00"/>
    <w:rsid w:val="00804E5E"/>
    <w:rsid w:val="008051C0"/>
    <w:rsid w:val="00807B51"/>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98F"/>
    <w:rsid w:val="00891E13"/>
    <w:rsid w:val="00893FC3"/>
    <w:rsid w:val="00894895"/>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35F14"/>
    <w:rsid w:val="00945709"/>
    <w:rsid w:val="00952FEC"/>
    <w:rsid w:val="009543BB"/>
    <w:rsid w:val="00954924"/>
    <w:rsid w:val="00954FDB"/>
    <w:rsid w:val="00970491"/>
    <w:rsid w:val="009712A7"/>
    <w:rsid w:val="009720E2"/>
    <w:rsid w:val="00982A97"/>
    <w:rsid w:val="0098304C"/>
    <w:rsid w:val="009830C2"/>
    <w:rsid w:val="00985F46"/>
    <w:rsid w:val="0099110D"/>
    <w:rsid w:val="009922D0"/>
    <w:rsid w:val="00993FDA"/>
    <w:rsid w:val="009A79F0"/>
    <w:rsid w:val="009B062B"/>
    <w:rsid w:val="009B72DA"/>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D58E5"/>
    <w:rsid w:val="00AD6AB6"/>
    <w:rsid w:val="00AF509C"/>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31034"/>
    <w:rsid w:val="00E32BA5"/>
    <w:rsid w:val="00E35045"/>
    <w:rsid w:val="00E37451"/>
    <w:rsid w:val="00E4418B"/>
    <w:rsid w:val="00E46F0F"/>
    <w:rsid w:val="00E51F15"/>
    <w:rsid w:val="00E54B49"/>
    <w:rsid w:val="00E64AFF"/>
    <w:rsid w:val="00E66A14"/>
    <w:rsid w:val="00E66F71"/>
    <w:rsid w:val="00E72071"/>
    <w:rsid w:val="00E727BB"/>
    <w:rsid w:val="00E77AB1"/>
    <w:rsid w:val="00E95DEE"/>
    <w:rsid w:val="00EA5AFC"/>
    <w:rsid w:val="00EB5E22"/>
    <w:rsid w:val="00EC0147"/>
    <w:rsid w:val="00EC1BE8"/>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2E6C-4A03-4BA5-8950-DE1BC5A1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3541</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19</cp:revision>
  <cp:lastPrinted>2019-04-11T13:23:00Z</cp:lastPrinted>
  <dcterms:created xsi:type="dcterms:W3CDTF">2019-12-11T12:01:00Z</dcterms:created>
  <dcterms:modified xsi:type="dcterms:W3CDTF">2019-12-30T05:15:00Z</dcterms:modified>
</cp:coreProperties>
</file>