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9B" w:rsidRPr="0004237F" w:rsidRDefault="00E7449B" w:rsidP="00E7449B">
      <w:pPr>
        <w:jc w:val="right"/>
        <w:rPr>
          <w:b/>
          <w:sz w:val="40"/>
          <w:szCs w:val="40"/>
        </w:rPr>
      </w:pPr>
      <w:r w:rsidRPr="0004237F">
        <w:rPr>
          <w:b/>
          <w:sz w:val="40"/>
          <w:szCs w:val="40"/>
        </w:rPr>
        <w:t>ПРОЕКТ</w:t>
      </w:r>
    </w:p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201</w:t>
            </w:r>
            <w:r w:rsidR="00301BB0">
              <w:rPr>
                <w:b/>
              </w:rPr>
              <w:t>9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C1233A" w:rsidRDefault="00AA21BE" w:rsidP="00F61C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="001908B1" w:rsidRPr="00C1233A">
              <w:rPr>
                <w:b/>
              </w:rPr>
              <w:t xml:space="preserve"> 201</w:t>
            </w:r>
            <w:r w:rsidR="00301BB0">
              <w:rPr>
                <w:b/>
              </w:rPr>
              <w:t>9</w:t>
            </w:r>
            <w:r w:rsidR="001908B1" w:rsidRPr="00C1233A">
              <w:rPr>
                <w:b/>
              </w:rPr>
              <w:t xml:space="preserve"> г. № </w:t>
            </w:r>
            <w:r>
              <w:rPr>
                <w:b/>
              </w:rPr>
              <w:t>___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8B1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806B5A" w:rsidRPr="00194F81" w:rsidTr="00806B5A">
        <w:tc>
          <w:tcPr>
            <w:tcW w:w="5508" w:type="dxa"/>
          </w:tcPr>
          <w:p w:rsidR="00806B5A" w:rsidRPr="00806B5A" w:rsidRDefault="00806B5A" w:rsidP="00D71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 Чувашской Республики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20.02.2018г. №124 «Об утверждении схемы размещения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естационарных торговых объектов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Моргаушского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  <w:tc>
          <w:tcPr>
            <w:tcW w:w="4140" w:type="dxa"/>
          </w:tcPr>
          <w:p w:rsidR="00806B5A" w:rsidRPr="003A32E7" w:rsidRDefault="00806B5A" w:rsidP="00806B5A">
            <w:pPr>
              <w:pStyle w:val="ConsPlusTitle"/>
              <w:jc w:val="center"/>
              <w:rPr>
                <w:szCs w:val="24"/>
              </w:rPr>
            </w:pPr>
          </w:p>
        </w:tc>
      </w:tr>
    </w:tbl>
    <w:p w:rsidR="00806B5A" w:rsidRDefault="00806B5A" w:rsidP="009046DE">
      <w:pPr>
        <w:tabs>
          <w:tab w:val="left" w:pos="426"/>
          <w:tab w:val="left" w:pos="567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8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9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16.11.2010 № 184 «О Порядке разработки и утверждения органами местного самоуправления в</w:t>
      </w:r>
      <w:proofErr w:type="gramEnd"/>
      <w:r w:rsidRPr="001908B1">
        <w:rPr>
          <w:rFonts w:ascii="Times New Roman" w:hAnsi="Times New Roman" w:cs="Times New Roman"/>
          <w:sz w:val="24"/>
          <w:szCs w:val="24"/>
        </w:rPr>
        <w:t xml:space="preserve"> Чувашской Республике схемы размещения нестационарных торговых объектов», </w:t>
      </w:r>
      <w:hyperlink r:id="rId11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Устав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ом Моргаушского района Чувашской Республики, администрация Моргаушского района  Чувашской Республики </w:t>
      </w:r>
      <w:r w:rsidR="009046DE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61C85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046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61C85" w:rsidRPr="009046DE">
        <w:rPr>
          <w:rFonts w:ascii="Times New Roman" w:hAnsi="Times New Roman" w:cs="Times New Roman"/>
          <w:sz w:val="24"/>
          <w:szCs w:val="24"/>
        </w:rPr>
        <w:t>постановление администрации Моргаушского района Чувашской Республики от 20.02.2018г. №124 «Об утверждении схемы размещения не</w:t>
      </w:r>
      <w:r w:rsidRPr="009046DE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  <w:r w:rsidR="00F61C85" w:rsidRPr="009046DE">
        <w:rPr>
          <w:rFonts w:ascii="Times New Roman" w:hAnsi="Times New Roman" w:cs="Times New Roman"/>
          <w:sz w:val="24"/>
          <w:szCs w:val="24"/>
        </w:rPr>
        <w:t>на территории Моргаушского района Чувашской Республики»</w:t>
      </w:r>
      <w:r w:rsidRPr="009046DE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04237F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A21BE"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Чувашской Республики» </w:t>
      </w:r>
      <w:r w:rsidR="008B0427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04237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B0427">
        <w:rPr>
          <w:rFonts w:ascii="Times New Roman" w:hAnsi="Times New Roman" w:cs="Times New Roman"/>
          <w:sz w:val="24"/>
          <w:szCs w:val="24"/>
        </w:rPr>
        <w:t>позици</w:t>
      </w:r>
      <w:r w:rsidR="0004237F">
        <w:rPr>
          <w:rFonts w:ascii="Times New Roman" w:hAnsi="Times New Roman" w:cs="Times New Roman"/>
          <w:sz w:val="24"/>
          <w:szCs w:val="24"/>
        </w:rPr>
        <w:t>и:</w:t>
      </w:r>
    </w:p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8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1843"/>
        <w:gridCol w:w="1560"/>
        <w:gridCol w:w="1275"/>
        <w:gridCol w:w="1276"/>
        <w:gridCol w:w="1418"/>
        <w:gridCol w:w="1559"/>
        <w:gridCol w:w="709"/>
      </w:tblGrid>
      <w:tr w:rsidR="0004237F" w:rsidRPr="0004237F" w:rsidTr="006D7F65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04237F" w:rsidRPr="0004237F" w:rsidTr="006D7F65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237F" w:rsidRPr="0004237F" w:rsidTr="006D7F65">
        <w:trPr>
          <w:cantSplit/>
          <w:trHeight w:val="240"/>
        </w:trPr>
        <w:tc>
          <w:tcPr>
            <w:tcW w:w="100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 сельское поселение</w:t>
            </w:r>
          </w:p>
        </w:tc>
      </w:tr>
      <w:tr w:rsidR="00314401" w:rsidRPr="0004237F" w:rsidTr="006D7F65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01" w:rsidRDefault="00314401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01" w:rsidRPr="0004237F" w:rsidRDefault="00314401" w:rsidP="00DA0C31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4237F">
              <w:rPr>
                <w:rFonts w:ascii="Times New Roman" w:hAnsi="Times New Roman"/>
                <w:sz w:val="24"/>
                <w:szCs w:val="24"/>
              </w:rPr>
              <w:t>оргауши, ул.Ленина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01" w:rsidRPr="0004237F" w:rsidRDefault="00314401" w:rsidP="00A2215E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01" w:rsidRDefault="00F87F91" w:rsidP="00D93C1C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14401" w:rsidRPr="0004237F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314401"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01" w:rsidRPr="0004237F" w:rsidRDefault="00314401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01" w:rsidRPr="0004237F" w:rsidRDefault="00314401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01" w:rsidRDefault="00F87F91" w:rsidP="00A2215E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финансовых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01" w:rsidRPr="0004237F" w:rsidRDefault="003E4E5E" w:rsidP="00A2215E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7F91" w:rsidRPr="0004237F" w:rsidTr="006D7F65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91" w:rsidRDefault="00F87F91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91" w:rsidRPr="0004237F" w:rsidRDefault="00F87F91" w:rsidP="00DA0C31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4237F">
              <w:rPr>
                <w:rFonts w:ascii="Times New Roman" w:hAnsi="Times New Roman"/>
                <w:sz w:val="24"/>
                <w:szCs w:val="24"/>
              </w:rPr>
              <w:t>оргауши, ул.Ленина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91" w:rsidRPr="0004237F" w:rsidRDefault="00F87F91" w:rsidP="00A2215E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91" w:rsidRDefault="00F87F91" w:rsidP="00C83879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237F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91" w:rsidRPr="0004237F" w:rsidRDefault="00F87F91" w:rsidP="00C83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91" w:rsidRPr="0004237F" w:rsidRDefault="00F87F91" w:rsidP="00C83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91" w:rsidRDefault="00F87F91" w:rsidP="00A2215E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сотовых телефонов и аксессуаров</w:t>
            </w:r>
            <w:r w:rsidR="006D7F65">
              <w:rPr>
                <w:rFonts w:ascii="Times New Roman" w:hAnsi="Times New Roman"/>
                <w:sz w:val="24"/>
                <w:szCs w:val="24"/>
              </w:rPr>
              <w:t>, ремонт сотовых телефонов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91" w:rsidRDefault="00F87F91" w:rsidP="00A2215E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64CF" w:rsidRPr="0004237F" w:rsidTr="006D7F65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4CF" w:rsidRDefault="00E364C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4CF" w:rsidRPr="0004237F" w:rsidRDefault="00E364CF" w:rsidP="00CC5CCE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4237F">
              <w:rPr>
                <w:rFonts w:ascii="Times New Roman" w:hAnsi="Times New Roman"/>
                <w:sz w:val="24"/>
                <w:szCs w:val="24"/>
              </w:rPr>
              <w:t>оргауши, ул.</w:t>
            </w:r>
            <w:r w:rsidR="00CC5CCE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4CF" w:rsidRPr="0004237F" w:rsidRDefault="00E364CF" w:rsidP="00A2215E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4CF" w:rsidRDefault="00E364CF" w:rsidP="00D93C1C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4CF" w:rsidRPr="0004237F" w:rsidRDefault="00E364CF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4CF" w:rsidRPr="0004237F" w:rsidRDefault="00E364CF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4CF" w:rsidRDefault="00E364CF" w:rsidP="00C83879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сотовых телефонов и аксессуаров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4CF" w:rsidRDefault="00E364CF" w:rsidP="00C83879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Моргаушского района и опубликовать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«Вестник» Моргаушского района Чувашской Республики.</w:t>
      </w: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экономики и развития АПК администрации Моргаушского района Чувашской Республики.</w:t>
      </w:r>
    </w:p>
    <w:p w:rsidR="00F52870" w:rsidRDefault="00F5287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6B5A" w:rsidRPr="00CE7A5E" w:rsidRDefault="00806B5A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917E59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  <w:t>Р.Н. Тимофеев</w:t>
      </w:r>
    </w:p>
    <w:sectPr w:rsidR="00917E59" w:rsidSect="007546E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205" w:usb1="00000000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04237F"/>
    <w:rsid w:val="0007720A"/>
    <w:rsid w:val="0015758B"/>
    <w:rsid w:val="001908B1"/>
    <w:rsid w:val="001B2844"/>
    <w:rsid w:val="002733CB"/>
    <w:rsid w:val="00301BB0"/>
    <w:rsid w:val="00314401"/>
    <w:rsid w:val="003C2A94"/>
    <w:rsid w:val="003C5101"/>
    <w:rsid w:val="003E4E5E"/>
    <w:rsid w:val="00404973"/>
    <w:rsid w:val="00496A34"/>
    <w:rsid w:val="00592E10"/>
    <w:rsid w:val="0059504A"/>
    <w:rsid w:val="00596FCB"/>
    <w:rsid w:val="006D7F65"/>
    <w:rsid w:val="007546EA"/>
    <w:rsid w:val="007D5FD8"/>
    <w:rsid w:val="007F780A"/>
    <w:rsid w:val="00806B5A"/>
    <w:rsid w:val="00831435"/>
    <w:rsid w:val="008634A0"/>
    <w:rsid w:val="008A4590"/>
    <w:rsid w:val="008A5734"/>
    <w:rsid w:val="008B0427"/>
    <w:rsid w:val="008B4953"/>
    <w:rsid w:val="00904089"/>
    <w:rsid w:val="009046DE"/>
    <w:rsid w:val="00917E59"/>
    <w:rsid w:val="00933C42"/>
    <w:rsid w:val="009A04FB"/>
    <w:rsid w:val="009D75B9"/>
    <w:rsid w:val="00A226DE"/>
    <w:rsid w:val="00A36065"/>
    <w:rsid w:val="00A54E0B"/>
    <w:rsid w:val="00A812AE"/>
    <w:rsid w:val="00AA06FB"/>
    <w:rsid w:val="00AA21BE"/>
    <w:rsid w:val="00AF139F"/>
    <w:rsid w:val="00B51673"/>
    <w:rsid w:val="00BC4D4F"/>
    <w:rsid w:val="00BE2CA1"/>
    <w:rsid w:val="00BF3CAF"/>
    <w:rsid w:val="00C06378"/>
    <w:rsid w:val="00C70C07"/>
    <w:rsid w:val="00CB5DC4"/>
    <w:rsid w:val="00CC5CCE"/>
    <w:rsid w:val="00D54294"/>
    <w:rsid w:val="00D71F0E"/>
    <w:rsid w:val="00D93C1C"/>
    <w:rsid w:val="00DD2230"/>
    <w:rsid w:val="00E12F82"/>
    <w:rsid w:val="00E364CF"/>
    <w:rsid w:val="00E575C0"/>
    <w:rsid w:val="00E7449B"/>
    <w:rsid w:val="00E9660E"/>
    <w:rsid w:val="00ED42CC"/>
    <w:rsid w:val="00F12EF6"/>
    <w:rsid w:val="00F52870"/>
    <w:rsid w:val="00F61C85"/>
    <w:rsid w:val="00F87F91"/>
    <w:rsid w:val="00FD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750818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4933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E4087-D4BF-47BE-B2D1-9294EE5E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2</cp:revision>
  <cp:lastPrinted>2019-07-15T11:20:00Z</cp:lastPrinted>
  <dcterms:created xsi:type="dcterms:W3CDTF">2019-12-17T05:05:00Z</dcterms:created>
  <dcterms:modified xsi:type="dcterms:W3CDTF">2019-12-17T05:05:00Z</dcterms:modified>
</cp:coreProperties>
</file>