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3936"/>
        <w:gridCol w:w="1559"/>
        <w:gridCol w:w="4111"/>
      </w:tblGrid>
      <w:tr w:rsidR="00B273AA" w:rsidRPr="004A580B" w:rsidTr="005A5BDE">
        <w:trPr>
          <w:trHeight w:val="2836"/>
        </w:trPr>
        <w:tc>
          <w:tcPr>
            <w:tcW w:w="3936" w:type="dxa"/>
          </w:tcPr>
          <w:p w:rsidR="00B273AA" w:rsidRPr="008A23C9" w:rsidRDefault="00B273AA" w:rsidP="008A23C9">
            <w:pPr>
              <w:pStyle w:val="2"/>
              <w:rPr>
                <w:rFonts w:ascii="Times New Roman" w:hAnsi="Times New Roman"/>
                <w:sz w:val="26"/>
                <w:szCs w:val="26"/>
              </w:rPr>
            </w:pPr>
            <w:r w:rsidRPr="008A23C9">
              <w:rPr>
                <w:rFonts w:ascii="Times New Roman" w:hAnsi="Times New Roman"/>
                <w:b w:val="0"/>
                <w:noProof/>
                <w:sz w:val="26"/>
                <w:szCs w:val="26"/>
              </w:rPr>
              <w:drawing>
                <wp:anchor distT="0" distB="0" distL="114300" distR="114300" simplePos="0" relativeHeight="251659264" behindDoc="0" locked="0" layoutInCell="0" allowOverlap="1">
                  <wp:simplePos x="0" y="0"/>
                  <wp:positionH relativeFrom="column">
                    <wp:posOffset>2406015</wp:posOffset>
                  </wp:positionH>
                  <wp:positionV relativeFrom="paragraph">
                    <wp:posOffset>13970</wp:posOffset>
                  </wp:positionV>
                  <wp:extent cx="933450" cy="9239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933450" cy="923925"/>
                          </a:xfrm>
                          <a:prstGeom prst="rect">
                            <a:avLst/>
                          </a:prstGeom>
                          <a:noFill/>
                          <a:ln w="9525">
                            <a:noFill/>
                            <a:miter lim="800000"/>
                            <a:headEnd/>
                            <a:tailEnd/>
                          </a:ln>
                        </pic:spPr>
                      </pic:pic>
                    </a:graphicData>
                  </a:graphic>
                </wp:anchor>
              </w:drawing>
            </w:r>
            <w:proofErr w:type="spellStart"/>
            <w:r w:rsidRPr="008A23C9">
              <w:rPr>
                <w:rFonts w:ascii="Times New Roman" w:hAnsi="Times New Roman"/>
                <w:sz w:val="26"/>
                <w:szCs w:val="26"/>
              </w:rPr>
              <w:t>Чă</w:t>
            </w:r>
            <w:proofErr w:type="gramStart"/>
            <w:r w:rsidRPr="008A23C9">
              <w:rPr>
                <w:rFonts w:ascii="Times New Roman" w:hAnsi="Times New Roman"/>
                <w:sz w:val="26"/>
                <w:szCs w:val="26"/>
              </w:rPr>
              <w:t>ваш</w:t>
            </w:r>
            <w:proofErr w:type="spellEnd"/>
            <w:proofErr w:type="gramEnd"/>
            <w:r w:rsidRPr="008A23C9">
              <w:rPr>
                <w:rFonts w:ascii="Times New Roman" w:hAnsi="Times New Roman"/>
                <w:sz w:val="26"/>
                <w:szCs w:val="26"/>
              </w:rPr>
              <w:t xml:space="preserve"> Республики</w:t>
            </w:r>
          </w:p>
          <w:p w:rsidR="00B273AA" w:rsidRPr="008A23C9" w:rsidRDefault="00B273AA" w:rsidP="008A23C9">
            <w:pPr>
              <w:spacing w:after="0"/>
              <w:jc w:val="center"/>
              <w:rPr>
                <w:rFonts w:ascii="Times New Roman" w:hAnsi="Times New Roman" w:cs="Times New Roman"/>
                <w:b/>
                <w:sz w:val="26"/>
                <w:szCs w:val="26"/>
              </w:rPr>
            </w:pPr>
            <w:proofErr w:type="spellStart"/>
            <w:r w:rsidRPr="008A23C9">
              <w:rPr>
                <w:rFonts w:ascii="Times New Roman" w:hAnsi="Times New Roman" w:cs="Times New Roman"/>
                <w:b/>
                <w:sz w:val="26"/>
                <w:szCs w:val="26"/>
              </w:rPr>
              <w:t>Муркаш</w:t>
            </w:r>
            <w:proofErr w:type="spellEnd"/>
            <w:r w:rsidRPr="008A23C9">
              <w:rPr>
                <w:rFonts w:ascii="Times New Roman" w:hAnsi="Times New Roman" w:cs="Times New Roman"/>
                <w:b/>
                <w:sz w:val="26"/>
                <w:szCs w:val="26"/>
              </w:rPr>
              <w:t xml:space="preserve"> </w:t>
            </w:r>
            <w:proofErr w:type="spellStart"/>
            <w:r w:rsidRPr="008A23C9">
              <w:rPr>
                <w:rFonts w:ascii="Times New Roman" w:hAnsi="Times New Roman" w:cs="Times New Roman"/>
                <w:b/>
                <w:sz w:val="26"/>
                <w:szCs w:val="26"/>
              </w:rPr>
              <w:t>районěн</w:t>
            </w:r>
            <w:proofErr w:type="spellEnd"/>
          </w:p>
          <w:p w:rsidR="00B273AA" w:rsidRPr="008A23C9" w:rsidRDefault="008A23C9" w:rsidP="008A23C9">
            <w:pPr>
              <w:spacing w:after="0"/>
              <w:jc w:val="center"/>
              <w:rPr>
                <w:rFonts w:ascii="Times New Roman" w:hAnsi="Times New Roman" w:cs="Times New Roman"/>
                <w:b/>
                <w:sz w:val="26"/>
                <w:szCs w:val="26"/>
              </w:rPr>
            </w:pPr>
            <w:proofErr w:type="spellStart"/>
            <w:r w:rsidRPr="008A23C9">
              <w:rPr>
                <w:rFonts w:ascii="Times New Roman" w:hAnsi="Times New Roman" w:cs="Times New Roman"/>
                <w:b/>
                <w:sz w:val="26"/>
                <w:szCs w:val="26"/>
              </w:rPr>
              <w:t>А</w:t>
            </w:r>
            <w:r w:rsidR="00B273AA" w:rsidRPr="008A23C9">
              <w:rPr>
                <w:rFonts w:ascii="Times New Roman" w:hAnsi="Times New Roman" w:cs="Times New Roman"/>
                <w:b/>
                <w:sz w:val="26"/>
                <w:szCs w:val="26"/>
              </w:rPr>
              <w:t>дминистрацийě</w:t>
            </w:r>
            <w:proofErr w:type="spellEnd"/>
          </w:p>
          <w:p w:rsidR="008A23C9" w:rsidRPr="004A580B" w:rsidRDefault="008A23C9" w:rsidP="008A23C9">
            <w:pPr>
              <w:spacing w:after="0"/>
              <w:jc w:val="center"/>
              <w:rPr>
                <w:rFonts w:ascii="Times New Roman" w:hAnsi="Times New Roman" w:cs="Times New Roman"/>
                <w:b/>
                <w:sz w:val="24"/>
                <w:szCs w:val="24"/>
              </w:rPr>
            </w:pPr>
          </w:p>
          <w:p w:rsidR="00B273AA" w:rsidRPr="008A23C9" w:rsidRDefault="00B273AA" w:rsidP="008A23C9">
            <w:pPr>
              <w:spacing w:after="0"/>
              <w:jc w:val="center"/>
              <w:rPr>
                <w:rFonts w:ascii="Times New Roman" w:hAnsi="Times New Roman" w:cs="Times New Roman"/>
                <w:b/>
                <w:sz w:val="32"/>
                <w:szCs w:val="32"/>
              </w:rPr>
            </w:pPr>
            <w:r w:rsidRPr="008A23C9">
              <w:rPr>
                <w:rFonts w:ascii="Times New Roman" w:hAnsi="Times New Roman" w:cs="Times New Roman"/>
                <w:b/>
                <w:sz w:val="32"/>
                <w:szCs w:val="32"/>
              </w:rPr>
              <w:t>ЙЫШĂНУ</w:t>
            </w:r>
          </w:p>
          <w:p w:rsidR="00B273AA" w:rsidRPr="004A580B" w:rsidRDefault="00B273AA" w:rsidP="008A23C9">
            <w:pPr>
              <w:spacing w:after="0" w:line="240" w:lineRule="auto"/>
              <w:jc w:val="center"/>
              <w:rPr>
                <w:rFonts w:ascii="Times New Roman" w:hAnsi="Times New Roman" w:cs="Times New Roman"/>
                <w:b/>
                <w:sz w:val="24"/>
                <w:szCs w:val="24"/>
              </w:rPr>
            </w:pPr>
            <w:r w:rsidRPr="004A580B">
              <w:rPr>
                <w:rFonts w:ascii="Times New Roman" w:hAnsi="Times New Roman" w:cs="Times New Roman"/>
                <w:b/>
                <w:sz w:val="24"/>
                <w:szCs w:val="24"/>
              </w:rPr>
              <w:t>_______</w:t>
            </w:r>
            <w:r w:rsidR="00F17FDB">
              <w:rPr>
                <w:rFonts w:ascii="Times New Roman" w:hAnsi="Times New Roman" w:cs="Times New Roman"/>
                <w:b/>
                <w:sz w:val="24"/>
                <w:szCs w:val="24"/>
              </w:rPr>
              <w:t xml:space="preserve">    </w:t>
            </w:r>
            <w:r w:rsidRPr="004A580B">
              <w:rPr>
                <w:rFonts w:ascii="Times New Roman" w:hAnsi="Times New Roman" w:cs="Times New Roman"/>
                <w:b/>
                <w:sz w:val="24"/>
                <w:szCs w:val="24"/>
              </w:rPr>
              <w:t>2019 с</w:t>
            </w:r>
            <w:r w:rsidR="00F17FDB">
              <w:rPr>
                <w:rFonts w:ascii="Times New Roman" w:hAnsi="Times New Roman" w:cs="Times New Roman"/>
                <w:b/>
                <w:sz w:val="24"/>
                <w:szCs w:val="24"/>
              </w:rPr>
              <w:t>.</w:t>
            </w:r>
            <w:r w:rsidRPr="004A580B">
              <w:rPr>
                <w:rFonts w:ascii="Times New Roman" w:hAnsi="Times New Roman" w:cs="Times New Roman"/>
                <w:b/>
                <w:sz w:val="24"/>
                <w:szCs w:val="24"/>
              </w:rPr>
              <w:t xml:space="preserve"> </w:t>
            </w:r>
            <w:r w:rsidRPr="004A580B">
              <w:rPr>
                <w:rFonts w:ascii="Times New Roman" w:hAnsi="Times New Roman" w:cs="Times New Roman"/>
                <w:sz w:val="24"/>
                <w:szCs w:val="24"/>
              </w:rPr>
              <w:t>№</w:t>
            </w:r>
            <w:bookmarkStart w:id="0" w:name="_GoBack"/>
            <w:bookmarkEnd w:id="0"/>
            <w:r w:rsidRPr="004A580B">
              <w:rPr>
                <w:rFonts w:ascii="Times New Roman" w:hAnsi="Times New Roman" w:cs="Times New Roman"/>
                <w:sz w:val="24"/>
                <w:szCs w:val="24"/>
              </w:rPr>
              <w:t>________</w:t>
            </w:r>
          </w:p>
          <w:p w:rsidR="00B273AA" w:rsidRPr="004A580B" w:rsidRDefault="00B273AA" w:rsidP="008A23C9">
            <w:pPr>
              <w:spacing w:after="0" w:line="240" w:lineRule="auto"/>
              <w:jc w:val="center"/>
              <w:rPr>
                <w:rFonts w:ascii="Times New Roman" w:hAnsi="Times New Roman" w:cs="Times New Roman"/>
                <w:b/>
                <w:noProof/>
                <w:sz w:val="24"/>
                <w:szCs w:val="24"/>
              </w:rPr>
            </w:pPr>
            <w:proofErr w:type="spellStart"/>
            <w:r w:rsidRPr="004A580B">
              <w:rPr>
                <w:rFonts w:ascii="Times New Roman" w:hAnsi="Times New Roman" w:cs="Times New Roman"/>
                <w:b/>
                <w:sz w:val="24"/>
                <w:szCs w:val="24"/>
              </w:rPr>
              <w:t>Муркаш</w:t>
            </w:r>
            <w:proofErr w:type="spellEnd"/>
            <w:r w:rsidRPr="004A580B">
              <w:rPr>
                <w:rFonts w:ascii="Times New Roman" w:hAnsi="Times New Roman" w:cs="Times New Roman"/>
                <w:b/>
                <w:sz w:val="24"/>
                <w:szCs w:val="24"/>
              </w:rPr>
              <w:t xml:space="preserve"> </w:t>
            </w:r>
            <w:proofErr w:type="spellStart"/>
            <w:r w:rsidRPr="004A580B">
              <w:rPr>
                <w:rFonts w:ascii="Times New Roman" w:hAnsi="Times New Roman" w:cs="Times New Roman"/>
                <w:b/>
                <w:sz w:val="24"/>
                <w:szCs w:val="24"/>
              </w:rPr>
              <w:t>сали</w:t>
            </w:r>
            <w:proofErr w:type="spellEnd"/>
          </w:p>
        </w:tc>
        <w:tc>
          <w:tcPr>
            <w:tcW w:w="1559" w:type="dxa"/>
          </w:tcPr>
          <w:p w:rsidR="00B273AA" w:rsidRPr="004A580B" w:rsidRDefault="00B273AA" w:rsidP="002F7534">
            <w:pPr>
              <w:jc w:val="center"/>
              <w:rPr>
                <w:rFonts w:ascii="Times New Roman" w:hAnsi="Times New Roman" w:cs="Times New Roman"/>
                <w:b/>
                <w:noProof/>
                <w:sz w:val="24"/>
                <w:szCs w:val="24"/>
              </w:rPr>
            </w:pPr>
          </w:p>
        </w:tc>
        <w:tc>
          <w:tcPr>
            <w:tcW w:w="4111" w:type="dxa"/>
          </w:tcPr>
          <w:p w:rsidR="00B273AA" w:rsidRPr="008A23C9" w:rsidRDefault="00B273AA" w:rsidP="008A23C9">
            <w:pPr>
              <w:spacing w:after="0" w:line="240" w:lineRule="auto"/>
              <w:jc w:val="center"/>
              <w:rPr>
                <w:rFonts w:ascii="Times New Roman" w:hAnsi="Times New Roman" w:cs="Times New Roman"/>
                <w:b/>
                <w:sz w:val="26"/>
                <w:szCs w:val="26"/>
              </w:rPr>
            </w:pPr>
            <w:r w:rsidRPr="008A23C9">
              <w:rPr>
                <w:rFonts w:ascii="Times New Roman" w:hAnsi="Times New Roman" w:cs="Times New Roman"/>
                <w:b/>
                <w:sz w:val="26"/>
                <w:szCs w:val="26"/>
              </w:rPr>
              <w:t>Чувашская Республика</w:t>
            </w:r>
          </w:p>
          <w:p w:rsidR="00B273AA" w:rsidRPr="008A23C9" w:rsidRDefault="00B273AA" w:rsidP="008A23C9">
            <w:pPr>
              <w:spacing w:after="0" w:line="240" w:lineRule="auto"/>
              <w:jc w:val="center"/>
              <w:rPr>
                <w:rFonts w:ascii="Times New Roman" w:hAnsi="Times New Roman" w:cs="Times New Roman"/>
                <w:b/>
                <w:sz w:val="26"/>
                <w:szCs w:val="26"/>
              </w:rPr>
            </w:pPr>
            <w:r w:rsidRPr="008A23C9">
              <w:rPr>
                <w:rFonts w:ascii="Times New Roman" w:hAnsi="Times New Roman" w:cs="Times New Roman"/>
                <w:b/>
                <w:sz w:val="26"/>
                <w:szCs w:val="26"/>
              </w:rPr>
              <w:t>Администрация</w:t>
            </w:r>
          </w:p>
          <w:p w:rsidR="00B273AA" w:rsidRPr="008A23C9" w:rsidRDefault="00B273AA" w:rsidP="008A23C9">
            <w:pPr>
              <w:spacing w:after="0" w:line="240" w:lineRule="auto"/>
              <w:jc w:val="center"/>
              <w:rPr>
                <w:rFonts w:ascii="Times New Roman" w:hAnsi="Times New Roman" w:cs="Times New Roman"/>
                <w:b/>
                <w:sz w:val="26"/>
                <w:szCs w:val="26"/>
              </w:rPr>
            </w:pPr>
            <w:proofErr w:type="spellStart"/>
            <w:r w:rsidRPr="008A23C9">
              <w:rPr>
                <w:rFonts w:ascii="Times New Roman" w:hAnsi="Times New Roman" w:cs="Times New Roman"/>
                <w:b/>
                <w:sz w:val="26"/>
                <w:szCs w:val="26"/>
              </w:rPr>
              <w:t>Моргаушского</w:t>
            </w:r>
            <w:proofErr w:type="spellEnd"/>
            <w:r w:rsidRPr="008A23C9">
              <w:rPr>
                <w:rFonts w:ascii="Times New Roman" w:hAnsi="Times New Roman" w:cs="Times New Roman"/>
                <w:b/>
                <w:sz w:val="26"/>
                <w:szCs w:val="26"/>
              </w:rPr>
              <w:t xml:space="preserve"> района</w:t>
            </w:r>
          </w:p>
          <w:p w:rsidR="008A23C9" w:rsidRPr="004A580B" w:rsidRDefault="008A23C9" w:rsidP="008A23C9">
            <w:pPr>
              <w:spacing w:after="0" w:line="240" w:lineRule="auto"/>
              <w:jc w:val="center"/>
              <w:rPr>
                <w:rFonts w:ascii="Times New Roman" w:hAnsi="Times New Roman" w:cs="Times New Roman"/>
                <w:b/>
                <w:sz w:val="24"/>
                <w:szCs w:val="24"/>
              </w:rPr>
            </w:pPr>
          </w:p>
          <w:p w:rsidR="00B273AA" w:rsidRPr="008A23C9" w:rsidRDefault="00B273AA" w:rsidP="008A23C9">
            <w:pPr>
              <w:pStyle w:val="3"/>
              <w:rPr>
                <w:rFonts w:ascii="Times New Roman" w:hAnsi="Times New Roman"/>
                <w:sz w:val="32"/>
                <w:szCs w:val="32"/>
              </w:rPr>
            </w:pPr>
            <w:r w:rsidRPr="008A23C9">
              <w:rPr>
                <w:rFonts w:ascii="Times New Roman" w:hAnsi="Times New Roman"/>
                <w:sz w:val="32"/>
                <w:szCs w:val="32"/>
              </w:rPr>
              <w:t>ПОСТАНОВЛЕНИЕ</w:t>
            </w:r>
          </w:p>
          <w:p w:rsidR="00B273AA" w:rsidRPr="004A580B" w:rsidRDefault="00420B5A" w:rsidP="008A23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30.09.</w:t>
            </w:r>
            <w:r w:rsidR="00B273AA" w:rsidRPr="004A580B">
              <w:rPr>
                <w:rFonts w:ascii="Times New Roman" w:hAnsi="Times New Roman" w:cs="Times New Roman"/>
                <w:b/>
                <w:sz w:val="24"/>
                <w:szCs w:val="24"/>
              </w:rPr>
              <w:t>2019 с</w:t>
            </w:r>
            <w:r w:rsidR="00F17FDB">
              <w:rPr>
                <w:rFonts w:ascii="Times New Roman" w:hAnsi="Times New Roman" w:cs="Times New Roman"/>
                <w:b/>
                <w:sz w:val="24"/>
                <w:szCs w:val="24"/>
              </w:rPr>
              <w:t>.</w:t>
            </w:r>
            <w:r w:rsidR="00B273AA" w:rsidRPr="004A580B">
              <w:rPr>
                <w:rFonts w:ascii="Times New Roman" w:hAnsi="Times New Roman" w:cs="Times New Roman"/>
                <w:b/>
                <w:sz w:val="24"/>
                <w:szCs w:val="24"/>
              </w:rPr>
              <w:t xml:space="preserve"> </w:t>
            </w:r>
            <w:r w:rsidR="00B273AA" w:rsidRPr="004A580B">
              <w:rPr>
                <w:rFonts w:ascii="Times New Roman" w:hAnsi="Times New Roman" w:cs="Times New Roman"/>
                <w:sz w:val="24"/>
                <w:szCs w:val="24"/>
              </w:rPr>
              <w:t>№</w:t>
            </w:r>
            <w:r>
              <w:rPr>
                <w:rFonts w:ascii="Times New Roman" w:hAnsi="Times New Roman" w:cs="Times New Roman"/>
                <w:sz w:val="24"/>
                <w:szCs w:val="24"/>
              </w:rPr>
              <w:t>980</w:t>
            </w:r>
          </w:p>
          <w:p w:rsidR="00F4245F" w:rsidRPr="004A580B" w:rsidRDefault="00B273AA" w:rsidP="008A23C9">
            <w:pPr>
              <w:spacing w:after="0" w:line="240" w:lineRule="auto"/>
              <w:jc w:val="center"/>
              <w:rPr>
                <w:rFonts w:ascii="Times New Roman" w:hAnsi="Times New Roman" w:cs="Times New Roman"/>
                <w:b/>
                <w:sz w:val="24"/>
                <w:szCs w:val="24"/>
              </w:rPr>
            </w:pPr>
            <w:r w:rsidRPr="004A580B">
              <w:rPr>
                <w:rFonts w:ascii="Times New Roman" w:hAnsi="Times New Roman" w:cs="Times New Roman"/>
                <w:b/>
                <w:sz w:val="24"/>
                <w:szCs w:val="24"/>
              </w:rPr>
              <w:t>село Моргауши</w:t>
            </w:r>
          </w:p>
        </w:tc>
      </w:tr>
    </w:tbl>
    <w:p w:rsidR="004A580B" w:rsidRPr="005A5BDE" w:rsidRDefault="00B273AA" w:rsidP="004A580B">
      <w:pPr>
        <w:spacing w:after="0" w:line="240" w:lineRule="auto"/>
        <w:rPr>
          <w:rFonts w:ascii="Times New Roman" w:hAnsi="Times New Roman"/>
          <w:spacing w:val="2"/>
          <w:sz w:val="26"/>
          <w:szCs w:val="26"/>
        </w:rPr>
      </w:pPr>
      <w:r w:rsidRPr="005A5BDE">
        <w:rPr>
          <w:rFonts w:ascii="Times New Roman" w:eastAsia="Times New Roman" w:hAnsi="Times New Roman" w:cs="Times New Roman"/>
          <w:color w:val="000000"/>
          <w:sz w:val="26"/>
          <w:szCs w:val="26"/>
          <w:lang w:eastAsia="ru-RU"/>
        </w:rPr>
        <w:t xml:space="preserve">О внесении изменений в </w:t>
      </w:r>
      <w:r w:rsidR="0056306C" w:rsidRPr="005A5BDE">
        <w:rPr>
          <w:rFonts w:ascii="Times New Roman" w:eastAsia="Times New Roman" w:hAnsi="Times New Roman" w:cs="Times New Roman"/>
          <w:color w:val="000000"/>
          <w:sz w:val="26"/>
          <w:szCs w:val="26"/>
          <w:lang w:eastAsia="ru-RU"/>
        </w:rPr>
        <w:t>п</w:t>
      </w:r>
      <w:r w:rsidRPr="005A5BDE">
        <w:rPr>
          <w:rFonts w:ascii="Times New Roman" w:hAnsi="Times New Roman"/>
          <w:spacing w:val="2"/>
          <w:sz w:val="26"/>
          <w:szCs w:val="26"/>
        </w:rPr>
        <w:t>остановление</w:t>
      </w:r>
      <w:r w:rsidR="004A580B" w:rsidRPr="005A5BDE">
        <w:rPr>
          <w:rFonts w:ascii="Times New Roman" w:hAnsi="Times New Roman"/>
          <w:spacing w:val="2"/>
          <w:sz w:val="26"/>
          <w:szCs w:val="26"/>
        </w:rPr>
        <w:t xml:space="preserve"> </w:t>
      </w:r>
      <w:r w:rsidRPr="005A5BDE">
        <w:rPr>
          <w:rFonts w:ascii="Times New Roman" w:hAnsi="Times New Roman"/>
          <w:spacing w:val="2"/>
          <w:sz w:val="26"/>
          <w:szCs w:val="26"/>
        </w:rPr>
        <w:t xml:space="preserve">администрации </w:t>
      </w:r>
      <w:proofErr w:type="spellStart"/>
      <w:r w:rsidRPr="005A5BDE">
        <w:rPr>
          <w:rFonts w:ascii="Times New Roman" w:hAnsi="Times New Roman"/>
          <w:spacing w:val="2"/>
          <w:sz w:val="26"/>
          <w:szCs w:val="26"/>
        </w:rPr>
        <w:t>Моргаушского</w:t>
      </w:r>
      <w:proofErr w:type="spellEnd"/>
    </w:p>
    <w:p w:rsidR="004A580B" w:rsidRPr="005A5BDE" w:rsidRDefault="00B273AA" w:rsidP="004A580B">
      <w:pPr>
        <w:spacing w:after="0" w:line="240" w:lineRule="auto"/>
        <w:rPr>
          <w:rFonts w:ascii="Times New Roman" w:eastAsia="Times New Roman" w:hAnsi="Times New Roman" w:cs="Times New Roman"/>
          <w:spacing w:val="2"/>
          <w:sz w:val="26"/>
          <w:szCs w:val="26"/>
          <w:lang w:eastAsia="ru-RU"/>
        </w:rPr>
      </w:pPr>
      <w:r w:rsidRPr="005A5BDE">
        <w:rPr>
          <w:rFonts w:ascii="Times New Roman" w:hAnsi="Times New Roman"/>
          <w:spacing w:val="2"/>
          <w:sz w:val="26"/>
          <w:szCs w:val="26"/>
        </w:rPr>
        <w:t xml:space="preserve"> района Ч</w:t>
      </w:r>
      <w:r w:rsidR="00D17858" w:rsidRPr="005A5BDE">
        <w:rPr>
          <w:rFonts w:ascii="Times New Roman" w:hAnsi="Times New Roman"/>
          <w:spacing w:val="2"/>
          <w:sz w:val="26"/>
          <w:szCs w:val="26"/>
        </w:rPr>
        <w:t>увашской Республики</w:t>
      </w:r>
      <w:r w:rsidR="004A580B" w:rsidRPr="005A5BDE">
        <w:rPr>
          <w:rFonts w:ascii="Times New Roman" w:hAnsi="Times New Roman"/>
          <w:spacing w:val="2"/>
          <w:sz w:val="26"/>
          <w:szCs w:val="26"/>
        </w:rPr>
        <w:t xml:space="preserve"> </w:t>
      </w:r>
      <w:r w:rsidRPr="005A5BDE">
        <w:rPr>
          <w:rFonts w:ascii="Times New Roman" w:hAnsi="Times New Roman"/>
          <w:spacing w:val="2"/>
          <w:sz w:val="26"/>
          <w:szCs w:val="26"/>
        </w:rPr>
        <w:t>о</w:t>
      </w:r>
      <w:r w:rsidR="00A06B57" w:rsidRPr="005A5BDE">
        <w:rPr>
          <w:rFonts w:ascii="Times New Roman" w:eastAsia="Times New Roman" w:hAnsi="Times New Roman" w:cs="Times New Roman"/>
          <w:spacing w:val="2"/>
          <w:sz w:val="26"/>
          <w:szCs w:val="26"/>
          <w:lang w:eastAsia="ru-RU"/>
        </w:rPr>
        <w:t>т 26</w:t>
      </w:r>
      <w:r w:rsidRPr="005A5BDE">
        <w:rPr>
          <w:rFonts w:ascii="Times New Roman" w:eastAsia="Times New Roman" w:hAnsi="Times New Roman" w:cs="Times New Roman"/>
          <w:spacing w:val="2"/>
          <w:sz w:val="26"/>
          <w:szCs w:val="26"/>
          <w:lang w:eastAsia="ru-RU"/>
        </w:rPr>
        <w:t xml:space="preserve"> </w:t>
      </w:r>
      <w:r w:rsidR="00A06B57" w:rsidRPr="005A5BDE">
        <w:rPr>
          <w:rFonts w:ascii="Times New Roman" w:eastAsia="Times New Roman" w:hAnsi="Times New Roman" w:cs="Times New Roman"/>
          <w:spacing w:val="2"/>
          <w:sz w:val="26"/>
          <w:szCs w:val="26"/>
          <w:lang w:eastAsia="ru-RU"/>
        </w:rPr>
        <w:t>августа</w:t>
      </w:r>
      <w:r w:rsidRPr="005A5BDE">
        <w:rPr>
          <w:rFonts w:ascii="Times New Roman" w:eastAsia="Times New Roman" w:hAnsi="Times New Roman" w:cs="Times New Roman"/>
          <w:spacing w:val="2"/>
          <w:sz w:val="26"/>
          <w:szCs w:val="26"/>
          <w:lang w:eastAsia="ru-RU"/>
        </w:rPr>
        <w:t xml:space="preserve"> 201</w:t>
      </w:r>
      <w:r w:rsidR="00A06B57" w:rsidRPr="005A5BDE">
        <w:rPr>
          <w:rFonts w:ascii="Times New Roman" w:eastAsia="Times New Roman" w:hAnsi="Times New Roman" w:cs="Times New Roman"/>
          <w:spacing w:val="2"/>
          <w:sz w:val="26"/>
          <w:szCs w:val="26"/>
          <w:lang w:eastAsia="ru-RU"/>
        </w:rPr>
        <w:t>9</w:t>
      </w:r>
      <w:r w:rsidRPr="005A5BDE">
        <w:rPr>
          <w:rFonts w:ascii="Times New Roman" w:eastAsia="Times New Roman" w:hAnsi="Times New Roman" w:cs="Times New Roman"/>
          <w:spacing w:val="2"/>
          <w:sz w:val="26"/>
          <w:szCs w:val="26"/>
          <w:lang w:eastAsia="ru-RU"/>
        </w:rPr>
        <w:t xml:space="preserve"> года  № </w:t>
      </w:r>
      <w:r w:rsidR="00A06B57" w:rsidRPr="005A5BDE">
        <w:rPr>
          <w:rFonts w:ascii="Times New Roman" w:eastAsia="Times New Roman" w:hAnsi="Times New Roman" w:cs="Times New Roman"/>
          <w:spacing w:val="2"/>
          <w:sz w:val="26"/>
          <w:szCs w:val="26"/>
          <w:lang w:eastAsia="ru-RU"/>
        </w:rPr>
        <w:t>841</w:t>
      </w:r>
      <w:r w:rsidRPr="005A5BDE">
        <w:rPr>
          <w:rFonts w:ascii="Times New Roman" w:eastAsia="Times New Roman" w:hAnsi="Times New Roman" w:cs="Times New Roman"/>
          <w:spacing w:val="2"/>
          <w:sz w:val="26"/>
          <w:szCs w:val="26"/>
          <w:lang w:eastAsia="ru-RU"/>
        </w:rPr>
        <w:t xml:space="preserve"> </w:t>
      </w:r>
    </w:p>
    <w:p w:rsidR="00A06B57" w:rsidRPr="005A5BDE" w:rsidRDefault="00B273AA" w:rsidP="004A580B">
      <w:pPr>
        <w:spacing w:after="0" w:line="240" w:lineRule="auto"/>
        <w:rPr>
          <w:rFonts w:ascii="Times New Roman" w:eastAsia="Times New Roman" w:hAnsi="Times New Roman" w:cs="Times New Roman"/>
          <w:spacing w:val="2"/>
          <w:sz w:val="26"/>
          <w:szCs w:val="26"/>
          <w:lang w:eastAsia="ru-RU"/>
        </w:rPr>
      </w:pPr>
      <w:r w:rsidRPr="005A5BDE">
        <w:rPr>
          <w:rFonts w:ascii="Times New Roman" w:eastAsia="Times New Roman" w:hAnsi="Times New Roman" w:cs="Times New Roman"/>
          <w:spacing w:val="2"/>
          <w:sz w:val="26"/>
          <w:szCs w:val="26"/>
          <w:lang w:eastAsia="ru-RU"/>
        </w:rPr>
        <w:t xml:space="preserve">«О </w:t>
      </w:r>
      <w:r w:rsidR="00A06B57" w:rsidRPr="005A5BDE">
        <w:rPr>
          <w:rFonts w:ascii="Times New Roman" w:eastAsia="Times New Roman" w:hAnsi="Times New Roman" w:cs="Times New Roman"/>
          <w:spacing w:val="2"/>
          <w:sz w:val="26"/>
          <w:szCs w:val="26"/>
          <w:lang w:eastAsia="ru-RU"/>
        </w:rPr>
        <w:t xml:space="preserve">внедрении системы персонифицированного финансирования </w:t>
      </w:r>
    </w:p>
    <w:p w:rsidR="00A06B57" w:rsidRPr="005A5BDE" w:rsidRDefault="00A06B57" w:rsidP="004A580B">
      <w:pPr>
        <w:spacing w:after="0" w:line="240" w:lineRule="auto"/>
        <w:rPr>
          <w:rFonts w:ascii="Times New Roman" w:eastAsia="Times New Roman" w:hAnsi="Times New Roman" w:cs="Times New Roman"/>
          <w:spacing w:val="2"/>
          <w:sz w:val="26"/>
          <w:szCs w:val="26"/>
          <w:lang w:eastAsia="ru-RU"/>
        </w:rPr>
      </w:pPr>
      <w:r w:rsidRPr="005A5BDE">
        <w:rPr>
          <w:rFonts w:ascii="Times New Roman" w:eastAsia="Times New Roman" w:hAnsi="Times New Roman" w:cs="Times New Roman"/>
          <w:spacing w:val="2"/>
          <w:sz w:val="26"/>
          <w:szCs w:val="26"/>
          <w:lang w:eastAsia="ru-RU"/>
        </w:rPr>
        <w:t>дополнительного образования</w:t>
      </w:r>
      <w:r w:rsidR="00B273AA" w:rsidRPr="005A5BDE">
        <w:rPr>
          <w:rFonts w:ascii="Times New Roman" w:eastAsia="Times New Roman" w:hAnsi="Times New Roman" w:cs="Times New Roman"/>
          <w:spacing w:val="2"/>
          <w:sz w:val="26"/>
          <w:szCs w:val="26"/>
          <w:lang w:eastAsia="ru-RU"/>
        </w:rPr>
        <w:t xml:space="preserve"> </w:t>
      </w:r>
      <w:r w:rsidRPr="005A5BDE">
        <w:rPr>
          <w:rFonts w:ascii="Times New Roman" w:eastAsia="Times New Roman" w:hAnsi="Times New Roman" w:cs="Times New Roman"/>
          <w:spacing w:val="2"/>
          <w:sz w:val="26"/>
          <w:szCs w:val="26"/>
          <w:lang w:eastAsia="ru-RU"/>
        </w:rPr>
        <w:t xml:space="preserve">детей и </w:t>
      </w:r>
      <w:proofErr w:type="gramStart"/>
      <w:r w:rsidRPr="005A5BDE">
        <w:rPr>
          <w:rFonts w:ascii="Times New Roman" w:eastAsia="Times New Roman" w:hAnsi="Times New Roman" w:cs="Times New Roman"/>
          <w:spacing w:val="2"/>
          <w:sz w:val="26"/>
          <w:szCs w:val="26"/>
          <w:lang w:eastAsia="ru-RU"/>
        </w:rPr>
        <w:t>утверждени</w:t>
      </w:r>
      <w:r w:rsidR="005A5BDE">
        <w:rPr>
          <w:rFonts w:ascii="Times New Roman" w:eastAsia="Times New Roman" w:hAnsi="Times New Roman" w:cs="Times New Roman"/>
          <w:spacing w:val="2"/>
          <w:sz w:val="26"/>
          <w:szCs w:val="26"/>
          <w:lang w:eastAsia="ru-RU"/>
        </w:rPr>
        <w:t>и</w:t>
      </w:r>
      <w:proofErr w:type="gramEnd"/>
      <w:r w:rsidRPr="005A5BDE">
        <w:rPr>
          <w:rFonts w:ascii="Times New Roman" w:eastAsia="Times New Roman" w:hAnsi="Times New Roman" w:cs="Times New Roman"/>
          <w:spacing w:val="2"/>
          <w:sz w:val="26"/>
          <w:szCs w:val="26"/>
          <w:lang w:eastAsia="ru-RU"/>
        </w:rPr>
        <w:t xml:space="preserve"> Правил</w:t>
      </w:r>
    </w:p>
    <w:p w:rsidR="00A06B57" w:rsidRPr="005A5BDE" w:rsidRDefault="00A06B57" w:rsidP="004A580B">
      <w:pPr>
        <w:spacing w:after="0" w:line="240" w:lineRule="auto"/>
        <w:rPr>
          <w:rFonts w:ascii="Times New Roman" w:eastAsia="Times New Roman" w:hAnsi="Times New Roman" w:cs="Times New Roman"/>
          <w:spacing w:val="2"/>
          <w:sz w:val="26"/>
          <w:szCs w:val="26"/>
          <w:lang w:eastAsia="ru-RU"/>
        </w:rPr>
      </w:pPr>
      <w:r w:rsidRPr="005A5BDE">
        <w:rPr>
          <w:rFonts w:ascii="Times New Roman" w:eastAsia="Times New Roman" w:hAnsi="Times New Roman" w:cs="Times New Roman"/>
          <w:spacing w:val="2"/>
          <w:sz w:val="26"/>
          <w:szCs w:val="26"/>
          <w:lang w:eastAsia="ru-RU"/>
        </w:rPr>
        <w:t>персонифицированного финансирования дополнительного</w:t>
      </w:r>
    </w:p>
    <w:p w:rsidR="00B273AA" w:rsidRPr="005A5BDE" w:rsidRDefault="00A06B57" w:rsidP="004A580B">
      <w:pPr>
        <w:spacing w:after="0" w:line="240" w:lineRule="auto"/>
        <w:rPr>
          <w:rFonts w:ascii="Times New Roman" w:hAnsi="Times New Roman"/>
          <w:spacing w:val="2"/>
          <w:sz w:val="26"/>
          <w:szCs w:val="26"/>
        </w:rPr>
      </w:pPr>
      <w:r w:rsidRPr="005A5BDE">
        <w:rPr>
          <w:rFonts w:ascii="Times New Roman" w:eastAsia="Times New Roman" w:hAnsi="Times New Roman" w:cs="Times New Roman"/>
          <w:spacing w:val="2"/>
          <w:sz w:val="26"/>
          <w:szCs w:val="26"/>
          <w:lang w:eastAsia="ru-RU"/>
        </w:rPr>
        <w:t>образования детей в</w:t>
      </w:r>
      <w:r w:rsidR="00B273AA" w:rsidRPr="005A5BDE">
        <w:rPr>
          <w:rFonts w:ascii="Times New Roman" w:eastAsia="Times New Roman" w:hAnsi="Times New Roman" w:cs="Times New Roman"/>
          <w:spacing w:val="2"/>
          <w:sz w:val="26"/>
          <w:szCs w:val="26"/>
          <w:lang w:eastAsia="ru-RU"/>
        </w:rPr>
        <w:t xml:space="preserve"> </w:t>
      </w:r>
      <w:proofErr w:type="spellStart"/>
      <w:r w:rsidR="00B273AA" w:rsidRPr="005A5BDE">
        <w:rPr>
          <w:rFonts w:ascii="Times New Roman" w:eastAsia="Times New Roman" w:hAnsi="Times New Roman" w:cs="Times New Roman"/>
          <w:spacing w:val="2"/>
          <w:sz w:val="26"/>
          <w:szCs w:val="26"/>
          <w:lang w:eastAsia="ru-RU"/>
        </w:rPr>
        <w:t>Моргаушск</w:t>
      </w:r>
      <w:r w:rsidRPr="005A5BDE">
        <w:rPr>
          <w:rFonts w:ascii="Times New Roman" w:eastAsia="Times New Roman" w:hAnsi="Times New Roman" w:cs="Times New Roman"/>
          <w:spacing w:val="2"/>
          <w:sz w:val="26"/>
          <w:szCs w:val="26"/>
          <w:lang w:eastAsia="ru-RU"/>
        </w:rPr>
        <w:t>ом</w:t>
      </w:r>
      <w:proofErr w:type="spellEnd"/>
      <w:r w:rsidR="00F4245F" w:rsidRPr="005A5BDE">
        <w:rPr>
          <w:rFonts w:ascii="Times New Roman" w:eastAsia="Times New Roman" w:hAnsi="Times New Roman" w:cs="Times New Roman"/>
          <w:spacing w:val="2"/>
          <w:sz w:val="26"/>
          <w:szCs w:val="26"/>
          <w:lang w:eastAsia="ru-RU"/>
        </w:rPr>
        <w:t xml:space="preserve"> </w:t>
      </w:r>
      <w:r w:rsidR="00B273AA" w:rsidRPr="005A5BDE">
        <w:rPr>
          <w:rFonts w:ascii="Times New Roman" w:eastAsia="Times New Roman" w:hAnsi="Times New Roman" w:cs="Times New Roman"/>
          <w:spacing w:val="2"/>
          <w:sz w:val="26"/>
          <w:szCs w:val="26"/>
          <w:lang w:eastAsia="ru-RU"/>
        </w:rPr>
        <w:t>район</w:t>
      </w:r>
      <w:r w:rsidRPr="005A5BDE">
        <w:rPr>
          <w:rFonts w:ascii="Times New Roman" w:eastAsia="Times New Roman" w:hAnsi="Times New Roman" w:cs="Times New Roman"/>
          <w:spacing w:val="2"/>
          <w:sz w:val="26"/>
          <w:szCs w:val="26"/>
          <w:lang w:eastAsia="ru-RU"/>
        </w:rPr>
        <w:t>е</w:t>
      </w:r>
      <w:r w:rsidR="00B273AA" w:rsidRPr="005A5BDE">
        <w:rPr>
          <w:rFonts w:ascii="Times New Roman" w:eastAsia="Times New Roman" w:hAnsi="Times New Roman" w:cs="Times New Roman"/>
          <w:spacing w:val="2"/>
          <w:sz w:val="26"/>
          <w:szCs w:val="26"/>
          <w:lang w:eastAsia="ru-RU"/>
        </w:rPr>
        <w:t xml:space="preserve"> Чувашской Республики</w:t>
      </w:r>
      <w:r w:rsidRPr="005A5BDE">
        <w:rPr>
          <w:rFonts w:ascii="Times New Roman" w:eastAsia="Times New Roman" w:hAnsi="Times New Roman" w:cs="Times New Roman"/>
          <w:spacing w:val="2"/>
          <w:sz w:val="26"/>
          <w:szCs w:val="26"/>
          <w:lang w:eastAsia="ru-RU"/>
        </w:rPr>
        <w:t>»</w:t>
      </w:r>
    </w:p>
    <w:p w:rsidR="0082711E" w:rsidRPr="005A5BDE" w:rsidRDefault="0082711E" w:rsidP="004A580B">
      <w:pPr>
        <w:spacing w:after="0" w:line="240" w:lineRule="auto"/>
        <w:jc w:val="both"/>
        <w:rPr>
          <w:rFonts w:ascii="Times New Roman" w:eastAsia="Times New Roman" w:hAnsi="Times New Roman" w:cs="Times New Roman"/>
          <w:color w:val="000000"/>
          <w:sz w:val="26"/>
          <w:szCs w:val="26"/>
          <w:lang w:eastAsia="ru-RU"/>
        </w:rPr>
      </w:pPr>
    </w:p>
    <w:p w:rsidR="004A580B" w:rsidRPr="005A5BDE" w:rsidRDefault="00B273AA" w:rsidP="004A580B">
      <w:pPr>
        <w:spacing w:after="0" w:line="240" w:lineRule="auto"/>
        <w:jc w:val="both"/>
        <w:rPr>
          <w:rFonts w:ascii="Times New Roman" w:hAnsi="Times New Roman" w:cs="Times New Roman"/>
          <w:sz w:val="26"/>
          <w:szCs w:val="26"/>
        </w:rPr>
      </w:pPr>
      <w:r w:rsidRPr="005A5BDE">
        <w:rPr>
          <w:rFonts w:ascii="Times New Roman" w:eastAsia="Times New Roman" w:hAnsi="Times New Roman" w:cs="Times New Roman"/>
          <w:color w:val="000000"/>
          <w:sz w:val="26"/>
          <w:szCs w:val="26"/>
          <w:lang w:eastAsia="ru-RU"/>
        </w:rPr>
        <w:t xml:space="preserve">      </w:t>
      </w:r>
      <w:r w:rsidR="00A67334" w:rsidRPr="005A5BDE">
        <w:rPr>
          <w:rFonts w:ascii="Times New Roman" w:eastAsia="Times New Roman" w:hAnsi="Times New Roman" w:cs="Times New Roman"/>
          <w:color w:val="000000"/>
          <w:sz w:val="26"/>
          <w:szCs w:val="26"/>
          <w:lang w:eastAsia="ru-RU"/>
        </w:rPr>
        <w:t xml:space="preserve">     </w:t>
      </w:r>
      <w:proofErr w:type="gramStart"/>
      <w:r w:rsidR="0082711E" w:rsidRPr="005A5BDE">
        <w:rPr>
          <w:rFonts w:ascii="Times New Roman" w:eastAsia="Times New Roman" w:hAnsi="Times New Roman" w:cs="Times New Roman"/>
          <w:color w:val="000000"/>
          <w:sz w:val="26"/>
          <w:szCs w:val="26"/>
          <w:lang w:eastAsia="ru-RU"/>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00BF2CD0" w:rsidRPr="005A5BDE">
        <w:rPr>
          <w:rFonts w:ascii="Times New Roman" w:eastAsia="Times New Roman" w:hAnsi="Times New Roman" w:cs="Times New Roman"/>
          <w:color w:val="000000"/>
          <w:sz w:val="26"/>
          <w:szCs w:val="26"/>
          <w:lang w:eastAsia="ru-RU"/>
        </w:rPr>
        <w:t xml:space="preserve"> Паспорта приоритетного проекта «Доступное дополнительное образование для детей», утвержденного протоколом президиума Совета при Президенте Российской Федерации по стратегическому развитию и национальным проектам от 30 ноября 2016 г. №11</w:t>
      </w:r>
      <w:proofErr w:type="gramEnd"/>
      <w:r w:rsidR="00BF2CD0" w:rsidRPr="005A5BDE">
        <w:rPr>
          <w:rFonts w:ascii="Times New Roman" w:eastAsia="Times New Roman" w:hAnsi="Times New Roman" w:cs="Times New Roman"/>
          <w:color w:val="000000"/>
          <w:sz w:val="26"/>
          <w:szCs w:val="26"/>
          <w:lang w:eastAsia="ru-RU"/>
        </w:rPr>
        <w:t xml:space="preserve">, распоряжения </w:t>
      </w:r>
      <w:r w:rsidR="000E6CCF" w:rsidRPr="005A5BDE">
        <w:rPr>
          <w:rFonts w:ascii="Times New Roman" w:eastAsia="Times New Roman" w:hAnsi="Times New Roman" w:cs="Times New Roman"/>
          <w:color w:val="000000"/>
          <w:sz w:val="26"/>
          <w:szCs w:val="26"/>
          <w:lang w:eastAsia="ru-RU"/>
        </w:rPr>
        <w:t>Кабинета министров Чувашской Республики</w:t>
      </w:r>
      <w:r w:rsidR="00BF2CD0" w:rsidRPr="005A5BDE">
        <w:rPr>
          <w:rFonts w:ascii="Times New Roman" w:eastAsia="Times New Roman" w:hAnsi="Times New Roman" w:cs="Times New Roman"/>
          <w:color w:val="000000"/>
          <w:sz w:val="26"/>
          <w:szCs w:val="26"/>
          <w:lang w:eastAsia="ru-RU"/>
        </w:rPr>
        <w:t xml:space="preserve"> от </w:t>
      </w:r>
      <w:r w:rsidR="00C451DC" w:rsidRPr="005A5BDE">
        <w:rPr>
          <w:rFonts w:ascii="Times New Roman" w:eastAsia="Times New Roman" w:hAnsi="Times New Roman" w:cs="Times New Roman"/>
          <w:color w:val="000000"/>
          <w:sz w:val="26"/>
          <w:szCs w:val="26"/>
          <w:lang w:eastAsia="ru-RU"/>
        </w:rPr>
        <w:t>15</w:t>
      </w:r>
      <w:r w:rsidR="004A580B" w:rsidRPr="005A5BDE">
        <w:rPr>
          <w:rFonts w:ascii="Times New Roman" w:eastAsia="Times New Roman" w:hAnsi="Times New Roman" w:cs="Times New Roman"/>
          <w:color w:val="000000"/>
          <w:sz w:val="26"/>
          <w:szCs w:val="26"/>
          <w:lang w:eastAsia="ru-RU"/>
        </w:rPr>
        <w:t xml:space="preserve"> августа </w:t>
      </w:r>
      <w:r w:rsidR="00BF2CD0" w:rsidRPr="005A5BDE">
        <w:rPr>
          <w:rFonts w:ascii="Times New Roman" w:eastAsia="Times New Roman" w:hAnsi="Times New Roman" w:cs="Times New Roman"/>
          <w:color w:val="000000"/>
          <w:sz w:val="26"/>
          <w:szCs w:val="26"/>
          <w:lang w:eastAsia="ru-RU"/>
        </w:rPr>
        <w:t>2019 г. №</w:t>
      </w:r>
      <w:r w:rsidR="00C451DC" w:rsidRPr="005A5BDE">
        <w:rPr>
          <w:rFonts w:ascii="Times New Roman" w:eastAsia="Times New Roman" w:hAnsi="Times New Roman" w:cs="Times New Roman"/>
          <w:color w:val="000000"/>
          <w:sz w:val="26"/>
          <w:szCs w:val="26"/>
          <w:lang w:eastAsia="ru-RU"/>
        </w:rPr>
        <w:t xml:space="preserve"> 737</w:t>
      </w:r>
      <w:r w:rsidR="00BF2CD0" w:rsidRPr="005A5BDE">
        <w:rPr>
          <w:rFonts w:ascii="Times New Roman" w:eastAsia="Times New Roman" w:hAnsi="Times New Roman" w:cs="Times New Roman"/>
          <w:color w:val="000000"/>
          <w:sz w:val="26"/>
          <w:szCs w:val="26"/>
          <w:lang w:eastAsia="ru-RU"/>
        </w:rPr>
        <w:t xml:space="preserve">-р «О </w:t>
      </w:r>
      <w:r w:rsidR="00C451DC" w:rsidRPr="005A5BDE">
        <w:rPr>
          <w:rFonts w:ascii="Times New Roman" w:eastAsia="Times New Roman" w:hAnsi="Times New Roman" w:cs="Times New Roman"/>
          <w:color w:val="000000"/>
          <w:sz w:val="26"/>
          <w:szCs w:val="26"/>
          <w:lang w:eastAsia="ru-RU"/>
        </w:rPr>
        <w:t>внедрении системы</w:t>
      </w:r>
      <w:r w:rsidR="00BF2CD0" w:rsidRPr="005A5BDE">
        <w:rPr>
          <w:rFonts w:ascii="Times New Roman" w:eastAsia="Times New Roman" w:hAnsi="Times New Roman" w:cs="Times New Roman"/>
          <w:color w:val="000000"/>
          <w:sz w:val="26"/>
          <w:szCs w:val="26"/>
          <w:lang w:eastAsia="ru-RU"/>
        </w:rPr>
        <w:t xml:space="preserve"> персонифицированного финансирования дополнительного образования детей в </w:t>
      </w:r>
      <w:r w:rsidR="000E6CCF" w:rsidRPr="005A5BDE">
        <w:rPr>
          <w:rFonts w:ascii="Times New Roman" w:eastAsia="Times New Roman" w:hAnsi="Times New Roman" w:cs="Times New Roman"/>
          <w:color w:val="000000"/>
          <w:sz w:val="26"/>
          <w:szCs w:val="26"/>
          <w:lang w:eastAsia="ru-RU"/>
        </w:rPr>
        <w:t>Чувашской Республике</w:t>
      </w:r>
      <w:r w:rsidR="00BF2CD0" w:rsidRPr="005A5BDE">
        <w:rPr>
          <w:rFonts w:ascii="Times New Roman" w:eastAsia="Times New Roman" w:hAnsi="Times New Roman" w:cs="Times New Roman"/>
          <w:color w:val="000000"/>
          <w:sz w:val="26"/>
          <w:szCs w:val="26"/>
          <w:lang w:eastAsia="ru-RU"/>
        </w:rPr>
        <w:t>»</w:t>
      </w:r>
      <w:r w:rsidR="00324819" w:rsidRPr="005A5BDE">
        <w:rPr>
          <w:rFonts w:ascii="Times New Roman" w:eastAsia="Times New Roman" w:hAnsi="Times New Roman" w:cs="Times New Roman"/>
          <w:color w:val="000000"/>
          <w:sz w:val="26"/>
          <w:szCs w:val="26"/>
          <w:lang w:eastAsia="ru-RU"/>
        </w:rPr>
        <w:t>, приказа Министерства образования и молодежной политики Чувашской Республики от 16 августа 2019 г. № 1480 «Об утверждении Правил персонифицированного финансирования дополнительного образования детей в Чувашской  Республике»</w:t>
      </w:r>
      <w:r w:rsidR="002C2951" w:rsidRPr="005A5BDE">
        <w:rPr>
          <w:rFonts w:ascii="Times New Roman" w:hAnsi="Times New Roman" w:cs="Times New Roman"/>
          <w:sz w:val="26"/>
          <w:szCs w:val="26"/>
          <w:lang w:eastAsia="ru-RU"/>
        </w:rPr>
        <w:t xml:space="preserve"> </w:t>
      </w:r>
      <w:r w:rsidRPr="005A5BDE">
        <w:rPr>
          <w:rFonts w:ascii="Times New Roman" w:hAnsi="Times New Roman" w:cs="Times New Roman"/>
          <w:sz w:val="26"/>
          <w:szCs w:val="26"/>
        </w:rPr>
        <w:t>постановляет</w:t>
      </w:r>
      <w:r w:rsidR="004A580B" w:rsidRPr="005A5BDE">
        <w:rPr>
          <w:rFonts w:ascii="Times New Roman" w:hAnsi="Times New Roman" w:cs="Times New Roman"/>
          <w:sz w:val="26"/>
          <w:szCs w:val="26"/>
        </w:rPr>
        <w:t>:</w:t>
      </w:r>
    </w:p>
    <w:p w:rsidR="00BF2CD0" w:rsidRPr="005A5BDE" w:rsidRDefault="004A580B" w:rsidP="00324819">
      <w:pPr>
        <w:spacing w:after="0" w:line="240" w:lineRule="auto"/>
        <w:jc w:val="both"/>
        <w:rPr>
          <w:rFonts w:ascii="Times New Roman" w:hAnsi="Times New Roman" w:cs="Times New Roman"/>
          <w:sz w:val="26"/>
          <w:szCs w:val="26"/>
          <w:lang w:eastAsia="ru-RU"/>
        </w:rPr>
      </w:pPr>
      <w:r w:rsidRPr="005A5BDE">
        <w:rPr>
          <w:rFonts w:ascii="Times New Roman" w:hAnsi="Times New Roman" w:cs="Times New Roman"/>
          <w:sz w:val="26"/>
          <w:szCs w:val="26"/>
        </w:rPr>
        <w:t xml:space="preserve">          1</w:t>
      </w:r>
      <w:r w:rsidR="00F4245F" w:rsidRPr="005A5BDE">
        <w:rPr>
          <w:rFonts w:ascii="Times New Roman" w:hAnsi="Times New Roman" w:cs="Times New Roman"/>
          <w:sz w:val="26"/>
          <w:szCs w:val="26"/>
        </w:rPr>
        <w:t>.</w:t>
      </w:r>
      <w:r w:rsidR="0056306C" w:rsidRPr="005A5BDE">
        <w:rPr>
          <w:rFonts w:ascii="Times New Roman" w:hAnsi="Times New Roman" w:cs="Times New Roman"/>
          <w:sz w:val="26"/>
          <w:szCs w:val="26"/>
        </w:rPr>
        <w:t xml:space="preserve"> </w:t>
      </w:r>
      <w:r w:rsidR="00BD3F7B" w:rsidRPr="005A5BDE">
        <w:rPr>
          <w:rFonts w:ascii="Times New Roman" w:hAnsi="Times New Roman" w:cs="Times New Roman"/>
          <w:sz w:val="26"/>
          <w:szCs w:val="26"/>
        </w:rPr>
        <w:t xml:space="preserve"> В</w:t>
      </w:r>
      <w:r w:rsidR="0056306C" w:rsidRPr="005A5BDE">
        <w:rPr>
          <w:rFonts w:ascii="Times New Roman" w:hAnsi="Times New Roman" w:cs="Times New Roman"/>
          <w:sz w:val="26"/>
          <w:szCs w:val="26"/>
        </w:rPr>
        <w:t>нести следующие изменения</w:t>
      </w:r>
      <w:r w:rsidR="005677D4" w:rsidRPr="005A5BDE">
        <w:rPr>
          <w:rFonts w:ascii="Times New Roman" w:eastAsia="Times New Roman" w:hAnsi="Times New Roman" w:cs="Times New Roman"/>
          <w:color w:val="000000"/>
          <w:sz w:val="26"/>
          <w:szCs w:val="26"/>
          <w:lang w:eastAsia="ru-RU"/>
        </w:rPr>
        <w:t xml:space="preserve"> </w:t>
      </w:r>
      <w:r w:rsidR="00F4245F" w:rsidRPr="005A5BDE">
        <w:rPr>
          <w:rFonts w:ascii="Times New Roman" w:eastAsia="Times New Roman" w:hAnsi="Times New Roman" w:cs="Times New Roman"/>
          <w:color w:val="000000"/>
          <w:sz w:val="26"/>
          <w:szCs w:val="26"/>
          <w:lang w:eastAsia="ru-RU"/>
        </w:rPr>
        <w:t>в</w:t>
      </w:r>
      <w:r w:rsidR="005677D4" w:rsidRPr="005A5BDE">
        <w:rPr>
          <w:rFonts w:ascii="Times New Roman" w:eastAsia="Times New Roman" w:hAnsi="Times New Roman" w:cs="Times New Roman"/>
          <w:color w:val="000000"/>
          <w:sz w:val="26"/>
          <w:szCs w:val="26"/>
          <w:lang w:eastAsia="ru-RU"/>
        </w:rPr>
        <w:t xml:space="preserve"> постановлени</w:t>
      </w:r>
      <w:r w:rsidR="00F4245F" w:rsidRPr="005A5BDE">
        <w:rPr>
          <w:rFonts w:ascii="Times New Roman" w:eastAsia="Times New Roman" w:hAnsi="Times New Roman" w:cs="Times New Roman"/>
          <w:color w:val="000000"/>
          <w:sz w:val="26"/>
          <w:szCs w:val="26"/>
          <w:lang w:eastAsia="ru-RU"/>
        </w:rPr>
        <w:t>е</w:t>
      </w:r>
      <w:r w:rsidR="005677D4" w:rsidRPr="005A5BDE">
        <w:rPr>
          <w:rFonts w:ascii="Times New Roman" w:eastAsia="Times New Roman" w:hAnsi="Times New Roman" w:cs="Times New Roman"/>
          <w:color w:val="000000"/>
          <w:sz w:val="26"/>
          <w:szCs w:val="26"/>
          <w:lang w:eastAsia="ru-RU"/>
        </w:rPr>
        <w:t xml:space="preserve"> </w:t>
      </w:r>
      <w:r w:rsidRPr="005A5BDE">
        <w:rPr>
          <w:rFonts w:ascii="Times New Roman" w:hAnsi="Times New Roman"/>
          <w:spacing w:val="2"/>
          <w:sz w:val="26"/>
          <w:szCs w:val="26"/>
        </w:rPr>
        <w:t xml:space="preserve">администрации </w:t>
      </w:r>
      <w:proofErr w:type="spellStart"/>
      <w:r w:rsidRPr="005A5BDE">
        <w:rPr>
          <w:rFonts w:ascii="Times New Roman" w:hAnsi="Times New Roman"/>
          <w:spacing w:val="2"/>
          <w:sz w:val="26"/>
          <w:szCs w:val="26"/>
        </w:rPr>
        <w:t>Моргаушского</w:t>
      </w:r>
      <w:proofErr w:type="spellEnd"/>
      <w:r w:rsidRPr="005A5BDE">
        <w:rPr>
          <w:rFonts w:ascii="Times New Roman" w:hAnsi="Times New Roman"/>
          <w:spacing w:val="2"/>
          <w:sz w:val="26"/>
          <w:szCs w:val="26"/>
        </w:rPr>
        <w:t xml:space="preserve"> района Чувашской Республики </w:t>
      </w:r>
      <w:r w:rsidR="005677D4" w:rsidRPr="005A5BDE">
        <w:rPr>
          <w:rFonts w:ascii="Times New Roman" w:hAnsi="Times New Roman"/>
          <w:spacing w:val="2"/>
          <w:sz w:val="26"/>
          <w:szCs w:val="26"/>
        </w:rPr>
        <w:t>о</w:t>
      </w:r>
      <w:r w:rsidR="00324819" w:rsidRPr="005A5BDE">
        <w:rPr>
          <w:rFonts w:ascii="Times New Roman" w:eastAsia="Times New Roman" w:hAnsi="Times New Roman" w:cs="Times New Roman"/>
          <w:spacing w:val="2"/>
          <w:sz w:val="26"/>
          <w:szCs w:val="26"/>
          <w:lang w:eastAsia="ru-RU"/>
        </w:rPr>
        <w:t>т 26</w:t>
      </w:r>
      <w:r w:rsidR="005677D4" w:rsidRPr="005A5BDE">
        <w:rPr>
          <w:rFonts w:ascii="Times New Roman" w:eastAsia="Times New Roman" w:hAnsi="Times New Roman" w:cs="Times New Roman"/>
          <w:spacing w:val="2"/>
          <w:sz w:val="26"/>
          <w:szCs w:val="26"/>
          <w:lang w:eastAsia="ru-RU"/>
        </w:rPr>
        <w:t xml:space="preserve"> </w:t>
      </w:r>
      <w:r w:rsidR="00324819" w:rsidRPr="005A5BDE">
        <w:rPr>
          <w:rFonts w:ascii="Times New Roman" w:eastAsia="Times New Roman" w:hAnsi="Times New Roman" w:cs="Times New Roman"/>
          <w:spacing w:val="2"/>
          <w:sz w:val="26"/>
          <w:szCs w:val="26"/>
          <w:lang w:eastAsia="ru-RU"/>
        </w:rPr>
        <w:t>августа</w:t>
      </w:r>
      <w:r w:rsidR="005677D4" w:rsidRPr="005A5BDE">
        <w:rPr>
          <w:rFonts w:ascii="Times New Roman" w:eastAsia="Times New Roman" w:hAnsi="Times New Roman" w:cs="Times New Roman"/>
          <w:spacing w:val="2"/>
          <w:sz w:val="26"/>
          <w:szCs w:val="26"/>
          <w:lang w:eastAsia="ru-RU"/>
        </w:rPr>
        <w:t xml:space="preserve"> 201</w:t>
      </w:r>
      <w:r w:rsidR="00324819" w:rsidRPr="005A5BDE">
        <w:rPr>
          <w:rFonts w:ascii="Times New Roman" w:eastAsia="Times New Roman" w:hAnsi="Times New Roman" w:cs="Times New Roman"/>
          <w:spacing w:val="2"/>
          <w:sz w:val="26"/>
          <w:szCs w:val="26"/>
          <w:lang w:eastAsia="ru-RU"/>
        </w:rPr>
        <w:t>9</w:t>
      </w:r>
      <w:r w:rsidR="005677D4" w:rsidRPr="005A5BDE">
        <w:rPr>
          <w:rFonts w:ascii="Times New Roman" w:eastAsia="Times New Roman" w:hAnsi="Times New Roman" w:cs="Times New Roman"/>
          <w:spacing w:val="2"/>
          <w:sz w:val="26"/>
          <w:szCs w:val="26"/>
          <w:lang w:eastAsia="ru-RU"/>
        </w:rPr>
        <w:t xml:space="preserve"> года  № </w:t>
      </w:r>
      <w:r w:rsidR="00324819" w:rsidRPr="005A5BDE">
        <w:rPr>
          <w:rFonts w:ascii="Times New Roman" w:eastAsia="Times New Roman" w:hAnsi="Times New Roman" w:cs="Times New Roman"/>
          <w:spacing w:val="2"/>
          <w:sz w:val="26"/>
          <w:szCs w:val="26"/>
          <w:lang w:eastAsia="ru-RU"/>
        </w:rPr>
        <w:t>841</w:t>
      </w:r>
      <w:r w:rsidR="005677D4" w:rsidRPr="005A5BDE">
        <w:rPr>
          <w:rFonts w:ascii="Times New Roman" w:eastAsia="Times New Roman" w:hAnsi="Times New Roman" w:cs="Times New Roman"/>
          <w:spacing w:val="2"/>
          <w:sz w:val="26"/>
          <w:szCs w:val="26"/>
          <w:lang w:eastAsia="ru-RU"/>
        </w:rPr>
        <w:t xml:space="preserve"> «</w:t>
      </w:r>
      <w:r w:rsidR="00324819" w:rsidRPr="005A5BDE">
        <w:rPr>
          <w:rFonts w:ascii="Times New Roman" w:eastAsia="Times New Roman" w:hAnsi="Times New Roman" w:cs="Times New Roman"/>
          <w:spacing w:val="2"/>
          <w:sz w:val="26"/>
          <w:szCs w:val="26"/>
          <w:lang w:eastAsia="ru-RU"/>
        </w:rPr>
        <w:t xml:space="preserve">О внедрении системы персонифицированного финансирования дополнительного образования детей и утверждении Правил персонифицированного финансирования дополнительного образования детей в </w:t>
      </w:r>
      <w:proofErr w:type="spellStart"/>
      <w:r w:rsidR="00324819" w:rsidRPr="005A5BDE">
        <w:rPr>
          <w:rFonts w:ascii="Times New Roman" w:eastAsia="Times New Roman" w:hAnsi="Times New Roman" w:cs="Times New Roman"/>
          <w:spacing w:val="2"/>
          <w:sz w:val="26"/>
          <w:szCs w:val="26"/>
          <w:lang w:eastAsia="ru-RU"/>
        </w:rPr>
        <w:t>Моргаушском</w:t>
      </w:r>
      <w:proofErr w:type="spellEnd"/>
      <w:r w:rsidR="00324819" w:rsidRPr="005A5BDE">
        <w:rPr>
          <w:rFonts w:ascii="Times New Roman" w:eastAsia="Times New Roman" w:hAnsi="Times New Roman" w:cs="Times New Roman"/>
          <w:spacing w:val="2"/>
          <w:sz w:val="26"/>
          <w:szCs w:val="26"/>
          <w:lang w:eastAsia="ru-RU"/>
        </w:rPr>
        <w:t xml:space="preserve"> районе Чувашской Республики»</w:t>
      </w:r>
      <w:r w:rsidR="00324819" w:rsidRPr="005A5BDE">
        <w:rPr>
          <w:rFonts w:ascii="Times New Roman" w:hAnsi="Times New Roman" w:cs="Arial"/>
          <w:spacing w:val="2"/>
          <w:sz w:val="26"/>
          <w:szCs w:val="26"/>
        </w:rPr>
        <w:t xml:space="preserve"> </w:t>
      </w:r>
      <w:r w:rsidR="005677D4" w:rsidRPr="005A5BDE">
        <w:rPr>
          <w:rFonts w:ascii="Times New Roman" w:hAnsi="Times New Roman" w:cs="Arial"/>
          <w:spacing w:val="2"/>
          <w:sz w:val="26"/>
          <w:szCs w:val="26"/>
        </w:rPr>
        <w:t>(далее - постановление)</w:t>
      </w:r>
      <w:r w:rsidR="00B273AA" w:rsidRPr="005A5BDE">
        <w:rPr>
          <w:rFonts w:ascii="Times New Roman" w:hAnsi="Times New Roman" w:cs="Times New Roman"/>
          <w:sz w:val="26"/>
          <w:szCs w:val="26"/>
        </w:rPr>
        <w:t>:</w:t>
      </w:r>
    </w:p>
    <w:p w:rsidR="0082711E" w:rsidRPr="005A5BDE" w:rsidRDefault="00F824AF" w:rsidP="004A580B">
      <w:pPr>
        <w:spacing w:after="0" w:line="240" w:lineRule="auto"/>
        <w:jc w:val="both"/>
        <w:rPr>
          <w:rFonts w:ascii="Times New Roman" w:eastAsia="Times New Roman" w:hAnsi="Times New Roman" w:cs="Times New Roman"/>
          <w:spacing w:val="2"/>
          <w:sz w:val="26"/>
          <w:szCs w:val="26"/>
          <w:lang w:eastAsia="ru-RU"/>
        </w:rPr>
      </w:pPr>
      <w:r w:rsidRPr="005A5BDE">
        <w:rPr>
          <w:rFonts w:ascii="Times New Roman" w:eastAsia="Times New Roman" w:hAnsi="Times New Roman" w:cs="Times New Roman"/>
          <w:color w:val="000000"/>
          <w:sz w:val="26"/>
          <w:szCs w:val="26"/>
          <w:lang w:eastAsia="ru-RU"/>
        </w:rPr>
        <w:t xml:space="preserve">          1.</w:t>
      </w:r>
      <w:r w:rsidR="00F4245F" w:rsidRPr="005A5BDE">
        <w:rPr>
          <w:rFonts w:ascii="Times New Roman" w:eastAsia="Times New Roman" w:hAnsi="Times New Roman" w:cs="Times New Roman"/>
          <w:color w:val="000000"/>
          <w:sz w:val="26"/>
          <w:szCs w:val="26"/>
          <w:lang w:eastAsia="ru-RU"/>
        </w:rPr>
        <w:t>1</w:t>
      </w:r>
      <w:r w:rsidR="005677D4" w:rsidRPr="005A5BDE">
        <w:rPr>
          <w:rFonts w:ascii="Times New Roman" w:eastAsia="Times New Roman" w:hAnsi="Times New Roman" w:cs="Times New Roman"/>
          <w:color w:val="000000"/>
          <w:sz w:val="26"/>
          <w:szCs w:val="26"/>
          <w:lang w:eastAsia="ru-RU"/>
        </w:rPr>
        <w:t xml:space="preserve">  п</w:t>
      </w:r>
      <w:r w:rsidR="0056306C" w:rsidRPr="005A5BDE">
        <w:rPr>
          <w:rFonts w:ascii="Times New Roman" w:eastAsia="Times New Roman" w:hAnsi="Times New Roman" w:cs="Times New Roman"/>
          <w:color w:val="000000"/>
          <w:sz w:val="26"/>
          <w:szCs w:val="26"/>
          <w:lang w:eastAsia="ru-RU"/>
        </w:rPr>
        <w:t>риложени</w:t>
      </w:r>
      <w:r w:rsidR="00324819" w:rsidRPr="005A5BDE">
        <w:rPr>
          <w:rFonts w:ascii="Times New Roman" w:eastAsia="Times New Roman" w:hAnsi="Times New Roman" w:cs="Times New Roman"/>
          <w:color w:val="000000"/>
          <w:sz w:val="26"/>
          <w:szCs w:val="26"/>
          <w:lang w:eastAsia="ru-RU"/>
        </w:rPr>
        <w:t>е</w:t>
      </w:r>
      <w:r w:rsidR="0056306C" w:rsidRPr="005A5BDE">
        <w:rPr>
          <w:rFonts w:ascii="Times New Roman" w:eastAsia="Times New Roman" w:hAnsi="Times New Roman" w:cs="Times New Roman"/>
          <w:color w:val="000000"/>
          <w:sz w:val="26"/>
          <w:szCs w:val="26"/>
          <w:lang w:eastAsia="ru-RU"/>
        </w:rPr>
        <w:t xml:space="preserve"> к постановлению</w:t>
      </w:r>
      <w:r w:rsidR="005A5BDE" w:rsidRPr="005A5BDE">
        <w:rPr>
          <w:rFonts w:ascii="Times New Roman" w:eastAsia="Times New Roman" w:hAnsi="Times New Roman" w:cs="Times New Roman"/>
          <w:color w:val="000000"/>
          <w:sz w:val="26"/>
          <w:szCs w:val="26"/>
          <w:lang w:eastAsia="ru-RU"/>
        </w:rPr>
        <w:t xml:space="preserve"> изложить в редакции, согласно приложению</w:t>
      </w:r>
      <w:r w:rsidR="005A5BDE">
        <w:rPr>
          <w:rFonts w:ascii="Times New Roman" w:eastAsia="Times New Roman" w:hAnsi="Times New Roman" w:cs="Times New Roman"/>
          <w:color w:val="000000"/>
          <w:sz w:val="26"/>
          <w:szCs w:val="26"/>
          <w:lang w:eastAsia="ru-RU"/>
        </w:rPr>
        <w:t xml:space="preserve"> </w:t>
      </w:r>
      <w:r w:rsidR="005A5BDE" w:rsidRPr="005A5BDE">
        <w:rPr>
          <w:rFonts w:ascii="Times New Roman" w:eastAsia="Times New Roman" w:hAnsi="Times New Roman" w:cs="Times New Roman"/>
          <w:color w:val="000000"/>
          <w:sz w:val="26"/>
          <w:szCs w:val="26"/>
          <w:lang w:eastAsia="ru-RU"/>
        </w:rPr>
        <w:t>к настоящему постановлению.</w:t>
      </w:r>
    </w:p>
    <w:p w:rsidR="00D17858" w:rsidRPr="005A5BDE" w:rsidRDefault="00D17858" w:rsidP="004A580B">
      <w:pPr>
        <w:pStyle w:val="Style7"/>
        <w:widowControl/>
        <w:tabs>
          <w:tab w:val="left" w:pos="922"/>
        </w:tabs>
        <w:spacing w:line="240" w:lineRule="auto"/>
        <w:ind w:firstLine="0"/>
        <w:rPr>
          <w:rStyle w:val="FontStyle29"/>
          <w:sz w:val="26"/>
          <w:szCs w:val="26"/>
        </w:rPr>
      </w:pPr>
      <w:r w:rsidRPr="005A5BDE">
        <w:rPr>
          <w:rStyle w:val="FontStyle29"/>
          <w:sz w:val="26"/>
          <w:szCs w:val="26"/>
        </w:rPr>
        <w:t xml:space="preserve">          2.</w:t>
      </w:r>
      <w:r w:rsidR="00EC0173" w:rsidRPr="005A5BDE">
        <w:rPr>
          <w:rStyle w:val="FontStyle29"/>
          <w:sz w:val="26"/>
          <w:szCs w:val="26"/>
        </w:rPr>
        <w:t xml:space="preserve">   </w:t>
      </w:r>
      <w:r w:rsidRPr="005A5BDE">
        <w:rPr>
          <w:rStyle w:val="FontStyle29"/>
          <w:sz w:val="26"/>
          <w:szCs w:val="26"/>
        </w:rPr>
        <w:t xml:space="preserve">Настоящее постановление вступает в силу после </w:t>
      </w:r>
      <w:r w:rsidR="008C190D" w:rsidRPr="005A5BDE">
        <w:rPr>
          <w:rStyle w:val="FontStyle29"/>
          <w:sz w:val="26"/>
          <w:szCs w:val="26"/>
        </w:rPr>
        <w:t xml:space="preserve"> </w:t>
      </w:r>
      <w:r w:rsidRPr="005A5BDE">
        <w:rPr>
          <w:rStyle w:val="FontStyle29"/>
          <w:sz w:val="26"/>
          <w:szCs w:val="26"/>
        </w:rPr>
        <w:t>его официального опубликования.</w:t>
      </w:r>
    </w:p>
    <w:p w:rsidR="00F824AF" w:rsidRPr="005A5BDE" w:rsidRDefault="00F824AF" w:rsidP="00B273AA">
      <w:pPr>
        <w:spacing w:after="0" w:line="276" w:lineRule="auto"/>
        <w:rPr>
          <w:sz w:val="26"/>
          <w:szCs w:val="26"/>
        </w:rPr>
      </w:pPr>
    </w:p>
    <w:p w:rsidR="00F17FDB" w:rsidRDefault="00F17FDB" w:rsidP="00B273AA">
      <w:pPr>
        <w:spacing w:after="0" w:line="276" w:lineRule="auto"/>
        <w:rPr>
          <w:sz w:val="26"/>
          <w:szCs w:val="26"/>
        </w:rPr>
      </w:pPr>
    </w:p>
    <w:p w:rsidR="00035327" w:rsidRPr="005A5BDE" w:rsidRDefault="00035327" w:rsidP="003825FC">
      <w:pPr>
        <w:spacing w:after="0" w:line="240" w:lineRule="auto"/>
        <w:jc w:val="both"/>
        <w:rPr>
          <w:rFonts w:ascii="Times New Roman" w:hAnsi="Times New Roman" w:cs="Times New Roman"/>
          <w:color w:val="000000"/>
          <w:sz w:val="26"/>
          <w:szCs w:val="26"/>
        </w:rPr>
      </w:pPr>
      <w:r w:rsidRPr="005A5BDE">
        <w:rPr>
          <w:rFonts w:ascii="Times New Roman" w:hAnsi="Times New Roman" w:cs="Times New Roman"/>
          <w:color w:val="000000"/>
          <w:sz w:val="26"/>
          <w:szCs w:val="26"/>
        </w:rPr>
        <w:t>Глава  администрации</w:t>
      </w:r>
    </w:p>
    <w:p w:rsidR="00035327" w:rsidRPr="005A5BDE" w:rsidRDefault="00035327" w:rsidP="003825FC">
      <w:pPr>
        <w:spacing w:after="0" w:line="240" w:lineRule="auto"/>
        <w:jc w:val="both"/>
        <w:rPr>
          <w:rFonts w:ascii="Times New Roman" w:hAnsi="Times New Roman" w:cs="Times New Roman"/>
          <w:color w:val="000000"/>
          <w:sz w:val="26"/>
          <w:szCs w:val="26"/>
        </w:rPr>
      </w:pPr>
      <w:proofErr w:type="spellStart"/>
      <w:r w:rsidRPr="005A5BDE">
        <w:rPr>
          <w:rFonts w:ascii="Times New Roman" w:hAnsi="Times New Roman" w:cs="Times New Roman"/>
          <w:color w:val="000000"/>
          <w:sz w:val="26"/>
          <w:szCs w:val="26"/>
        </w:rPr>
        <w:t>Моргаушского</w:t>
      </w:r>
      <w:proofErr w:type="spellEnd"/>
      <w:r w:rsidRPr="005A5BDE">
        <w:rPr>
          <w:rFonts w:ascii="Times New Roman" w:hAnsi="Times New Roman" w:cs="Times New Roman"/>
          <w:color w:val="000000"/>
          <w:sz w:val="26"/>
          <w:szCs w:val="26"/>
        </w:rPr>
        <w:t xml:space="preserve"> района Чувашской Республики                                Р.Н. Тимофеев                                                                      </w:t>
      </w:r>
    </w:p>
    <w:p w:rsidR="00F17FDB" w:rsidRPr="005A5BDE" w:rsidRDefault="00F17FDB" w:rsidP="002B5EE3">
      <w:pPr>
        <w:spacing w:after="0" w:line="240" w:lineRule="auto"/>
        <w:rPr>
          <w:rStyle w:val="af0"/>
          <w:rFonts w:ascii="Times New Roman" w:hAnsi="Times New Roman" w:cs="Times New Roman"/>
          <w:b w:val="0"/>
          <w:color w:val="000000"/>
          <w:sz w:val="26"/>
          <w:szCs w:val="26"/>
        </w:rPr>
      </w:pPr>
    </w:p>
    <w:p w:rsidR="005A5BDE" w:rsidRDefault="005A5BDE" w:rsidP="002B5EE3">
      <w:pPr>
        <w:spacing w:after="0" w:line="240" w:lineRule="auto"/>
        <w:rPr>
          <w:rStyle w:val="af0"/>
          <w:rFonts w:ascii="Times New Roman" w:hAnsi="Times New Roman" w:cs="Times New Roman"/>
          <w:b w:val="0"/>
          <w:color w:val="000000"/>
          <w:sz w:val="24"/>
          <w:szCs w:val="24"/>
        </w:rPr>
      </w:pPr>
    </w:p>
    <w:p w:rsidR="00CE59D1" w:rsidRDefault="00CE59D1" w:rsidP="002B5EE3">
      <w:pPr>
        <w:spacing w:after="0" w:line="240" w:lineRule="auto"/>
        <w:rPr>
          <w:rStyle w:val="af0"/>
          <w:rFonts w:ascii="Times New Roman" w:hAnsi="Times New Roman" w:cs="Times New Roman"/>
          <w:b w:val="0"/>
          <w:color w:val="000000"/>
          <w:sz w:val="24"/>
          <w:szCs w:val="24"/>
        </w:rPr>
      </w:pPr>
    </w:p>
    <w:p w:rsidR="005A5BDE" w:rsidRDefault="005A5BDE" w:rsidP="002B5EE3">
      <w:pPr>
        <w:spacing w:after="0" w:line="240" w:lineRule="auto"/>
        <w:rPr>
          <w:rStyle w:val="af0"/>
          <w:rFonts w:ascii="Times New Roman" w:hAnsi="Times New Roman" w:cs="Times New Roman"/>
          <w:b w:val="0"/>
          <w:color w:val="000000"/>
          <w:sz w:val="24"/>
          <w:szCs w:val="24"/>
        </w:rPr>
      </w:pPr>
    </w:p>
    <w:p w:rsidR="005A5BDE" w:rsidRDefault="005A5BDE" w:rsidP="002B5EE3">
      <w:pPr>
        <w:spacing w:after="0" w:line="240" w:lineRule="auto"/>
        <w:rPr>
          <w:rStyle w:val="af0"/>
          <w:rFonts w:ascii="Times New Roman" w:hAnsi="Times New Roman" w:cs="Times New Roman"/>
          <w:b w:val="0"/>
          <w:color w:val="000000"/>
          <w:sz w:val="24"/>
          <w:szCs w:val="24"/>
        </w:rPr>
      </w:pPr>
    </w:p>
    <w:p w:rsidR="00D17858" w:rsidRPr="005A5BDE" w:rsidRDefault="00D17858" w:rsidP="002B5EE3">
      <w:pPr>
        <w:spacing w:after="0" w:line="240" w:lineRule="auto"/>
        <w:rPr>
          <w:rStyle w:val="af0"/>
          <w:rFonts w:ascii="Times New Roman" w:hAnsi="Times New Roman" w:cs="Times New Roman"/>
          <w:b w:val="0"/>
          <w:bCs w:val="0"/>
          <w:color w:val="000000"/>
        </w:rPr>
      </w:pPr>
      <w:r w:rsidRPr="005A5BDE">
        <w:rPr>
          <w:rStyle w:val="af0"/>
          <w:rFonts w:ascii="Times New Roman" w:hAnsi="Times New Roman" w:cs="Times New Roman"/>
          <w:b w:val="0"/>
          <w:color w:val="000000"/>
        </w:rPr>
        <w:t xml:space="preserve">Исп. </w:t>
      </w:r>
      <w:proofErr w:type="spellStart"/>
      <w:r w:rsidR="005A5BDE" w:rsidRPr="005A5BDE">
        <w:rPr>
          <w:rStyle w:val="af0"/>
          <w:rFonts w:ascii="Times New Roman" w:hAnsi="Times New Roman" w:cs="Times New Roman"/>
          <w:b w:val="0"/>
          <w:color w:val="000000"/>
        </w:rPr>
        <w:t>Дипломатова</w:t>
      </w:r>
      <w:proofErr w:type="spellEnd"/>
      <w:r w:rsidRPr="005A5BDE">
        <w:rPr>
          <w:rStyle w:val="af0"/>
          <w:rFonts w:ascii="Times New Roman" w:hAnsi="Times New Roman" w:cs="Times New Roman"/>
          <w:b w:val="0"/>
          <w:color w:val="000000"/>
        </w:rPr>
        <w:t xml:space="preserve"> </w:t>
      </w:r>
      <w:r w:rsidR="005A5BDE" w:rsidRPr="005A5BDE">
        <w:rPr>
          <w:rStyle w:val="af0"/>
          <w:rFonts w:ascii="Times New Roman" w:hAnsi="Times New Roman" w:cs="Times New Roman"/>
          <w:b w:val="0"/>
          <w:color w:val="000000"/>
        </w:rPr>
        <w:t>З</w:t>
      </w:r>
      <w:r w:rsidRPr="005A5BDE">
        <w:rPr>
          <w:rStyle w:val="af0"/>
          <w:rFonts w:ascii="Times New Roman" w:hAnsi="Times New Roman" w:cs="Times New Roman"/>
          <w:b w:val="0"/>
          <w:color w:val="000000"/>
        </w:rPr>
        <w:t>.</w:t>
      </w:r>
      <w:r w:rsidR="005A5BDE" w:rsidRPr="005A5BDE">
        <w:rPr>
          <w:rStyle w:val="af0"/>
          <w:rFonts w:ascii="Times New Roman" w:hAnsi="Times New Roman" w:cs="Times New Roman"/>
          <w:b w:val="0"/>
          <w:color w:val="000000"/>
        </w:rPr>
        <w:t>Ю</w:t>
      </w:r>
      <w:r w:rsidRPr="005A5BDE">
        <w:rPr>
          <w:rStyle w:val="af0"/>
          <w:rFonts w:ascii="Times New Roman" w:hAnsi="Times New Roman" w:cs="Times New Roman"/>
          <w:b w:val="0"/>
          <w:color w:val="000000"/>
        </w:rPr>
        <w:t>.</w:t>
      </w:r>
    </w:p>
    <w:p w:rsidR="00D17858" w:rsidRPr="005A5BDE" w:rsidRDefault="00D17858" w:rsidP="002B5EE3">
      <w:pPr>
        <w:spacing w:after="0" w:line="240" w:lineRule="auto"/>
        <w:rPr>
          <w:rStyle w:val="af0"/>
          <w:rFonts w:ascii="Times New Roman" w:hAnsi="Times New Roman" w:cs="Times New Roman"/>
          <w:b w:val="0"/>
          <w:bCs w:val="0"/>
          <w:color w:val="000000"/>
        </w:rPr>
      </w:pPr>
      <w:r w:rsidRPr="005A5BDE">
        <w:rPr>
          <w:rStyle w:val="af0"/>
          <w:rFonts w:ascii="Times New Roman" w:hAnsi="Times New Roman" w:cs="Times New Roman"/>
          <w:b w:val="0"/>
          <w:color w:val="000000"/>
        </w:rPr>
        <w:t>62-</w:t>
      </w:r>
      <w:r w:rsidR="005A5BDE" w:rsidRPr="005A5BDE">
        <w:rPr>
          <w:rStyle w:val="af0"/>
          <w:rFonts w:ascii="Times New Roman" w:hAnsi="Times New Roman" w:cs="Times New Roman"/>
          <w:b w:val="0"/>
          <w:color w:val="000000"/>
        </w:rPr>
        <w:t>4</w:t>
      </w:r>
      <w:r w:rsidRPr="005A5BDE">
        <w:rPr>
          <w:rStyle w:val="af0"/>
          <w:rFonts w:ascii="Times New Roman" w:hAnsi="Times New Roman" w:cs="Times New Roman"/>
          <w:b w:val="0"/>
          <w:color w:val="000000"/>
        </w:rPr>
        <w:t>-3</w:t>
      </w:r>
      <w:r w:rsidR="005A5BDE" w:rsidRPr="005A5BDE">
        <w:rPr>
          <w:rStyle w:val="af0"/>
          <w:rFonts w:ascii="Times New Roman" w:hAnsi="Times New Roman" w:cs="Times New Roman"/>
          <w:b w:val="0"/>
          <w:color w:val="000000"/>
        </w:rPr>
        <w:t>3</w:t>
      </w:r>
    </w:p>
    <w:p w:rsidR="00D17858" w:rsidRPr="00D17858" w:rsidRDefault="00D17858" w:rsidP="00D17858">
      <w:pPr>
        <w:pStyle w:val="Style16"/>
        <w:widowControl/>
        <w:ind w:firstLine="1114"/>
        <w:rPr>
          <w:rStyle w:val="FontStyle29"/>
          <w:sz w:val="24"/>
          <w:szCs w:val="24"/>
        </w:rPr>
      </w:pPr>
      <w:r w:rsidRPr="00D17858">
        <w:rPr>
          <w:rStyle w:val="FontStyle29"/>
          <w:sz w:val="24"/>
          <w:szCs w:val="24"/>
        </w:rPr>
        <w:lastRenderedPageBreak/>
        <w:t xml:space="preserve">                                       </w:t>
      </w:r>
    </w:p>
    <w:p w:rsidR="00D17858" w:rsidRPr="00D17858" w:rsidRDefault="00D17858" w:rsidP="00D17858">
      <w:pPr>
        <w:pStyle w:val="Style16"/>
        <w:widowControl/>
        <w:ind w:firstLine="1114"/>
        <w:rPr>
          <w:rStyle w:val="FontStyle29"/>
          <w:sz w:val="24"/>
          <w:szCs w:val="24"/>
        </w:rPr>
      </w:pPr>
      <w:r w:rsidRPr="00D17858">
        <w:rPr>
          <w:rStyle w:val="FontStyle29"/>
          <w:sz w:val="24"/>
          <w:szCs w:val="24"/>
        </w:rPr>
        <w:t xml:space="preserve">                                 </w:t>
      </w:r>
    </w:p>
    <w:p w:rsidR="00424AF6" w:rsidRPr="00424AF6" w:rsidRDefault="00424AF6" w:rsidP="00424AF6">
      <w:pPr>
        <w:spacing w:line="238" w:lineRule="auto"/>
        <w:rPr>
          <w:rFonts w:ascii="Times New Roman" w:hAnsi="Times New Roman" w:cs="Times New Roman"/>
        </w:rPr>
      </w:pPr>
      <w:r w:rsidRPr="00424AF6">
        <w:rPr>
          <w:rFonts w:ascii="Times New Roman" w:hAnsi="Times New Roman" w:cs="Times New Roman"/>
        </w:rPr>
        <w:t>«СОГЛАСОВАНО»</w:t>
      </w:r>
    </w:p>
    <w:p w:rsidR="00424AF6" w:rsidRPr="00424AF6" w:rsidRDefault="00424AF6" w:rsidP="00424AF6">
      <w:pPr>
        <w:spacing w:line="238" w:lineRule="auto"/>
        <w:rPr>
          <w:rFonts w:ascii="Times New Roman" w:hAnsi="Times New Roman" w:cs="Times New Roman"/>
        </w:rPr>
      </w:pPr>
    </w:p>
    <w:p w:rsidR="00C63D03" w:rsidRDefault="00424AF6" w:rsidP="00424AF6">
      <w:pPr>
        <w:spacing w:after="0" w:line="240" w:lineRule="auto"/>
        <w:rPr>
          <w:rFonts w:ascii="Times New Roman" w:hAnsi="Times New Roman" w:cs="Times New Roman"/>
        </w:rPr>
      </w:pPr>
      <w:r w:rsidRPr="00424AF6">
        <w:rPr>
          <w:rFonts w:ascii="Times New Roman" w:hAnsi="Times New Roman" w:cs="Times New Roman"/>
        </w:rPr>
        <w:t>Начальник отдела образования, молодежной</w:t>
      </w:r>
      <w:r w:rsidR="00C63D03">
        <w:rPr>
          <w:rFonts w:ascii="Times New Roman" w:hAnsi="Times New Roman" w:cs="Times New Roman"/>
        </w:rPr>
        <w:t xml:space="preserve"> </w:t>
      </w:r>
      <w:r w:rsidRPr="00424AF6">
        <w:rPr>
          <w:rFonts w:ascii="Times New Roman" w:hAnsi="Times New Roman" w:cs="Times New Roman"/>
        </w:rPr>
        <w:t xml:space="preserve">политики, </w:t>
      </w:r>
    </w:p>
    <w:p w:rsidR="00424AF6" w:rsidRDefault="00424AF6" w:rsidP="00424AF6">
      <w:pPr>
        <w:spacing w:after="0" w:line="240" w:lineRule="auto"/>
        <w:rPr>
          <w:rFonts w:ascii="Times New Roman" w:hAnsi="Times New Roman" w:cs="Times New Roman"/>
        </w:rPr>
      </w:pPr>
      <w:r w:rsidRPr="00424AF6">
        <w:rPr>
          <w:rFonts w:ascii="Times New Roman" w:hAnsi="Times New Roman" w:cs="Times New Roman"/>
        </w:rPr>
        <w:t>физической культуры и спорта</w:t>
      </w:r>
      <w:r w:rsidR="00C63D03">
        <w:rPr>
          <w:rFonts w:ascii="Times New Roman" w:hAnsi="Times New Roman" w:cs="Times New Roman"/>
        </w:rPr>
        <w:t xml:space="preserve"> </w:t>
      </w:r>
      <w:r w:rsidRPr="00424AF6">
        <w:rPr>
          <w:rFonts w:ascii="Times New Roman" w:hAnsi="Times New Roman" w:cs="Times New Roman"/>
        </w:rPr>
        <w:t>ад</w:t>
      </w:r>
      <w:r w:rsidR="00C63D03">
        <w:rPr>
          <w:rFonts w:ascii="Times New Roman" w:hAnsi="Times New Roman" w:cs="Times New Roman"/>
        </w:rPr>
        <w:t>м</w:t>
      </w:r>
      <w:r w:rsidRPr="00424AF6">
        <w:rPr>
          <w:rFonts w:ascii="Times New Roman" w:hAnsi="Times New Roman" w:cs="Times New Roman"/>
        </w:rPr>
        <w:t xml:space="preserve">инистрации </w:t>
      </w:r>
      <w:proofErr w:type="spellStart"/>
      <w:r w:rsidRPr="00424AF6">
        <w:rPr>
          <w:rFonts w:ascii="Times New Roman" w:hAnsi="Times New Roman" w:cs="Times New Roman"/>
        </w:rPr>
        <w:t>Моргаушского</w:t>
      </w:r>
      <w:proofErr w:type="spellEnd"/>
      <w:r w:rsidRPr="00424AF6">
        <w:rPr>
          <w:rFonts w:ascii="Times New Roman" w:hAnsi="Times New Roman" w:cs="Times New Roman"/>
        </w:rPr>
        <w:t xml:space="preserve"> района </w:t>
      </w:r>
    </w:p>
    <w:p w:rsidR="00C63D03" w:rsidRPr="00424AF6" w:rsidRDefault="00C63D03" w:rsidP="00424AF6">
      <w:pPr>
        <w:spacing w:after="0" w:line="240" w:lineRule="auto"/>
        <w:rPr>
          <w:rFonts w:ascii="Times New Roman" w:hAnsi="Times New Roman" w:cs="Times New Roman"/>
        </w:rPr>
      </w:pPr>
      <w:r>
        <w:rPr>
          <w:rFonts w:ascii="Times New Roman" w:hAnsi="Times New Roman" w:cs="Times New Roman"/>
        </w:rPr>
        <w:t>Чувашской республики</w:t>
      </w:r>
    </w:p>
    <w:p w:rsidR="00424AF6" w:rsidRPr="00424AF6" w:rsidRDefault="00424AF6" w:rsidP="00424AF6">
      <w:pPr>
        <w:spacing w:line="238" w:lineRule="auto"/>
        <w:rPr>
          <w:rFonts w:ascii="Times New Roman" w:hAnsi="Times New Roman" w:cs="Times New Roman"/>
        </w:rPr>
      </w:pPr>
      <w:r w:rsidRPr="00424AF6">
        <w:rPr>
          <w:rFonts w:ascii="Times New Roman" w:hAnsi="Times New Roman" w:cs="Times New Roman"/>
        </w:rPr>
        <w:t>_____________________________________________________________________________________</w:t>
      </w:r>
    </w:p>
    <w:p w:rsidR="00424AF6" w:rsidRPr="00424AF6" w:rsidRDefault="00424AF6" w:rsidP="00424AF6">
      <w:pPr>
        <w:spacing w:line="238" w:lineRule="auto"/>
        <w:rPr>
          <w:rFonts w:ascii="Times New Roman" w:hAnsi="Times New Roman" w:cs="Times New Roman"/>
        </w:rPr>
      </w:pPr>
      <w:r w:rsidRPr="00424AF6">
        <w:rPr>
          <w:rFonts w:ascii="Times New Roman" w:hAnsi="Times New Roman" w:cs="Times New Roman"/>
        </w:rPr>
        <w:t xml:space="preserve">                                                                                                                                         З.Ю. </w:t>
      </w:r>
      <w:proofErr w:type="spellStart"/>
      <w:r w:rsidRPr="00424AF6">
        <w:rPr>
          <w:rFonts w:ascii="Times New Roman" w:hAnsi="Times New Roman" w:cs="Times New Roman"/>
        </w:rPr>
        <w:t>Дипломатова</w:t>
      </w:r>
      <w:proofErr w:type="spellEnd"/>
    </w:p>
    <w:p w:rsidR="00424AF6" w:rsidRPr="00424AF6" w:rsidRDefault="00424AF6" w:rsidP="00424AF6">
      <w:pPr>
        <w:spacing w:line="238" w:lineRule="auto"/>
        <w:rPr>
          <w:rFonts w:ascii="Times New Roman" w:hAnsi="Times New Roman" w:cs="Times New Roman"/>
        </w:rPr>
      </w:pPr>
      <w:r w:rsidRPr="00424AF6">
        <w:rPr>
          <w:rFonts w:ascii="Times New Roman" w:hAnsi="Times New Roman" w:cs="Times New Roman"/>
        </w:rPr>
        <w:t xml:space="preserve">                                                                                                     «______»___________________ 2019 года</w:t>
      </w:r>
    </w:p>
    <w:p w:rsidR="00424AF6" w:rsidRPr="00424AF6" w:rsidRDefault="00424AF6" w:rsidP="00424AF6">
      <w:pPr>
        <w:spacing w:line="238" w:lineRule="auto"/>
        <w:rPr>
          <w:rFonts w:ascii="Times New Roman" w:hAnsi="Times New Roman" w:cs="Times New Roman"/>
        </w:rPr>
      </w:pPr>
    </w:p>
    <w:p w:rsidR="00424AF6" w:rsidRPr="00424AF6" w:rsidRDefault="00424AF6" w:rsidP="00424AF6">
      <w:pPr>
        <w:spacing w:line="238" w:lineRule="auto"/>
        <w:rPr>
          <w:rFonts w:ascii="Times New Roman" w:hAnsi="Times New Roman" w:cs="Times New Roman"/>
        </w:rPr>
      </w:pPr>
    </w:p>
    <w:p w:rsidR="00424AF6" w:rsidRPr="00424AF6" w:rsidRDefault="00424AF6" w:rsidP="00424AF6">
      <w:pPr>
        <w:spacing w:after="0" w:line="240" w:lineRule="auto"/>
        <w:rPr>
          <w:rFonts w:ascii="Times New Roman" w:hAnsi="Times New Roman" w:cs="Times New Roman"/>
        </w:rPr>
      </w:pPr>
      <w:r w:rsidRPr="00424AF6">
        <w:rPr>
          <w:rFonts w:ascii="Times New Roman" w:hAnsi="Times New Roman" w:cs="Times New Roman"/>
        </w:rPr>
        <w:t xml:space="preserve">Заместитель главы администрации района – </w:t>
      </w:r>
    </w:p>
    <w:p w:rsidR="00424AF6" w:rsidRPr="00424AF6" w:rsidRDefault="00424AF6" w:rsidP="00424AF6">
      <w:pPr>
        <w:spacing w:after="0" w:line="240" w:lineRule="auto"/>
        <w:rPr>
          <w:rFonts w:ascii="Times New Roman" w:hAnsi="Times New Roman" w:cs="Times New Roman"/>
        </w:rPr>
      </w:pPr>
      <w:r w:rsidRPr="00424AF6">
        <w:rPr>
          <w:rFonts w:ascii="Times New Roman" w:hAnsi="Times New Roman" w:cs="Times New Roman"/>
        </w:rPr>
        <w:t xml:space="preserve">начальник финансового отдела </w:t>
      </w:r>
    </w:p>
    <w:p w:rsidR="00424AF6" w:rsidRPr="00424AF6" w:rsidRDefault="00424AF6" w:rsidP="00424AF6">
      <w:pPr>
        <w:spacing w:line="238" w:lineRule="auto"/>
        <w:rPr>
          <w:rFonts w:ascii="Times New Roman" w:hAnsi="Times New Roman" w:cs="Times New Roman"/>
        </w:rPr>
      </w:pPr>
      <w:r w:rsidRPr="00424AF6">
        <w:rPr>
          <w:rFonts w:ascii="Times New Roman" w:hAnsi="Times New Roman" w:cs="Times New Roman"/>
        </w:rPr>
        <w:t>_____________________________________________________________________________________</w:t>
      </w:r>
    </w:p>
    <w:p w:rsidR="00424AF6" w:rsidRPr="00424AF6" w:rsidRDefault="00424AF6" w:rsidP="00424AF6">
      <w:pPr>
        <w:spacing w:after="0" w:line="238" w:lineRule="auto"/>
        <w:rPr>
          <w:rFonts w:ascii="Times New Roman" w:hAnsi="Times New Roman" w:cs="Times New Roman"/>
        </w:rPr>
      </w:pPr>
      <w:r w:rsidRPr="00424AF6">
        <w:rPr>
          <w:rFonts w:ascii="Times New Roman" w:hAnsi="Times New Roman" w:cs="Times New Roman"/>
        </w:rPr>
        <w:t xml:space="preserve">                                                                                                                                               Р.И.Ананьева</w:t>
      </w:r>
    </w:p>
    <w:p w:rsidR="00424AF6" w:rsidRPr="00424AF6" w:rsidRDefault="00424AF6" w:rsidP="00424AF6">
      <w:pPr>
        <w:spacing w:after="0" w:line="238" w:lineRule="auto"/>
        <w:rPr>
          <w:rFonts w:ascii="Times New Roman" w:hAnsi="Times New Roman" w:cs="Times New Roman"/>
        </w:rPr>
      </w:pPr>
    </w:p>
    <w:p w:rsidR="00424AF6" w:rsidRPr="00424AF6" w:rsidRDefault="00424AF6" w:rsidP="00424AF6">
      <w:pPr>
        <w:spacing w:after="0" w:line="238" w:lineRule="auto"/>
        <w:rPr>
          <w:rFonts w:ascii="Times New Roman" w:hAnsi="Times New Roman" w:cs="Times New Roman"/>
        </w:rPr>
      </w:pPr>
      <w:r w:rsidRPr="00424AF6">
        <w:rPr>
          <w:rFonts w:ascii="Times New Roman" w:hAnsi="Times New Roman" w:cs="Times New Roman"/>
        </w:rPr>
        <w:t xml:space="preserve">                                                                                                  «______»___________________ 2019 года</w:t>
      </w:r>
    </w:p>
    <w:p w:rsidR="00424AF6" w:rsidRPr="00424AF6" w:rsidRDefault="00424AF6" w:rsidP="00424AF6">
      <w:pPr>
        <w:spacing w:after="0" w:line="238" w:lineRule="auto"/>
        <w:rPr>
          <w:rFonts w:ascii="Times New Roman" w:hAnsi="Times New Roman" w:cs="Times New Roman"/>
        </w:rPr>
      </w:pPr>
    </w:p>
    <w:p w:rsidR="00424AF6" w:rsidRPr="00424AF6" w:rsidRDefault="00424AF6" w:rsidP="00424AF6">
      <w:pPr>
        <w:spacing w:line="238" w:lineRule="auto"/>
        <w:rPr>
          <w:rFonts w:ascii="Times New Roman" w:hAnsi="Times New Roman" w:cs="Times New Roman"/>
        </w:rPr>
      </w:pPr>
    </w:p>
    <w:p w:rsidR="00424AF6" w:rsidRPr="00424AF6" w:rsidRDefault="00424AF6" w:rsidP="00424AF6">
      <w:pPr>
        <w:spacing w:line="238" w:lineRule="auto"/>
        <w:rPr>
          <w:rFonts w:ascii="Times New Roman" w:hAnsi="Times New Roman" w:cs="Times New Roman"/>
        </w:rPr>
      </w:pPr>
    </w:p>
    <w:p w:rsidR="00424AF6" w:rsidRPr="00424AF6" w:rsidRDefault="00424AF6" w:rsidP="00E1376D">
      <w:pPr>
        <w:spacing w:after="0" w:line="238" w:lineRule="auto"/>
        <w:rPr>
          <w:rFonts w:ascii="Times New Roman" w:hAnsi="Times New Roman" w:cs="Times New Roman"/>
        </w:rPr>
      </w:pPr>
      <w:r w:rsidRPr="00424AF6">
        <w:rPr>
          <w:rFonts w:ascii="Times New Roman" w:hAnsi="Times New Roman" w:cs="Times New Roman"/>
        </w:rPr>
        <w:t xml:space="preserve">Отдел </w:t>
      </w:r>
      <w:proofErr w:type="gramStart"/>
      <w:r w:rsidRPr="00424AF6">
        <w:rPr>
          <w:rFonts w:ascii="Times New Roman" w:hAnsi="Times New Roman" w:cs="Times New Roman"/>
        </w:rPr>
        <w:t>организационно-кадрового</w:t>
      </w:r>
      <w:proofErr w:type="gramEnd"/>
      <w:r w:rsidRPr="00424AF6">
        <w:rPr>
          <w:rFonts w:ascii="Times New Roman" w:hAnsi="Times New Roman" w:cs="Times New Roman"/>
        </w:rPr>
        <w:t xml:space="preserve">, правового </w:t>
      </w:r>
    </w:p>
    <w:p w:rsidR="00424AF6" w:rsidRPr="00424AF6" w:rsidRDefault="00424AF6" w:rsidP="00E1376D">
      <w:pPr>
        <w:spacing w:after="0" w:line="238" w:lineRule="auto"/>
        <w:rPr>
          <w:rFonts w:ascii="Times New Roman" w:hAnsi="Times New Roman" w:cs="Times New Roman"/>
        </w:rPr>
      </w:pPr>
      <w:r w:rsidRPr="00424AF6">
        <w:rPr>
          <w:rFonts w:ascii="Times New Roman" w:hAnsi="Times New Roman" w:cs="Times New Roman"/>
        </w:rPr>
        <w:t xml:space="preserve">обеспечения и по работе с органами </w:t>
      </w:r>
    </w:p>
    <w:p w:rsidR="00424AF6" w:rsidRPr="00424AF6" w:rsidRDefault="00424AF6" w:rsidP="00E1376D">
      <w:pPr>
        <w:spacing w:after="0" w:line="238" w:lineRule="auto"/>
        <w:rPr>
          <w:rFonts w:ascii="Times New Roman" w:hAnsi="Times New Roman" w:cs="Times New Roman"/>
        </w:rPr>
      </w:pPr>
      <w:r w:rsidRPr="00424AF6">
        <w:rPr>
          <w:rFonts w:ascii="Times New Roman" w:hAnsi="Times New Roman" w:cs="Times New Roman"/>
        </w:rPr>
        <w:t>местного самоуправления</w:t>
      </w:r>
    </w:p>
    <w:p w:rsidR="00424AF6" w:rsidRPr="00424AF6" w:rsidRDefault="00424AF6" w:rsidP="00424AF6">
      <w:pPr>
        <w:spacing w:after="0" w:line="238" w:lineRule="auto"/>
        <w:rPr>
          <w:rFonts w:ascii="Times New Roman" w:hAnsi="Times New Roman" w:cs="Times New Roman"/>
        </w:rPr>
      </w:pPr>
      <w:r w:rsidRPr="00424AF6">
        <w:rPr>
          <w:rFonts w:ascii="Times New Roman" w:hAnsi="Times New Roman" w:cs="Times New Roman"/>
        </w:rPr>
        <w:t>_____________________________________________________________________________</w:t>
      </w:r>
    </w:p>
    <w:p w:rsidR="00424AF6" w:rsidRPr="00424AF6" w:rsidRDefault="00424AF6" w:rsidP="00424AF6">
      <w:pPr>
        <w:spacing w:after="0" w:line="238" w:lineRule="auto"/>
        <w:rPr>
          <w:rFonts w:ascii="Times New Roman" w:hAnsi="Times New Roman" w:cs="Times New Roman"/>
        </w:rPr>
      </w:pPr>
      <w:r w:rsidRPr="00424AF6">
        <w:rPr>
          <w:rFonts w:ascii="Times New Roman" w:hAnsi="Times New Roman" w:cs="Times New Roman"/>
        </w:rPr>
        <w:t xml:space="preserve">                                                                                                                                           </w:t>
      </w:r>
    </w:p>
    <w:p w:rsidR="00424AF6" w:rsidRPr="00424AF6" w:rsidRDefault="00424AF6" w:rsidP="00424AF6">
      <w:pPr>
        <w:spacing w:after="0" w:line="238" w:lineRule="auto"/>
        <w:rPr>
          <w:rFonts w:ascii="Times New Roman" w:hAnsi="Times New Roman" w:cs="Times New Roman"/>
        </w:rPr>
      </w:pPr>
      <w:r w:rsidRPr="00424AF6">
        <w:rPr>
          <w:rFonts w:ascii="Times New Roman" w:hAnsi="Times New Roman" w:cs="Times New Roman"/>
        </w:rPr>
        <w:t xml:space="preserve">                                                                                                  «______»___________________ 2019 года</w:t>
      </w:r>
    </w:p>
    <w:p w:rsidR="00D17858" w:rsidRPr="00424AF6" w:rsidRDefault="00D17858" w:rsidP="00D17858">
      <w:pPr>
        <w:pStyle w:val="Style16"/>
        <w:widowControl/>
        <w:ind w:firstLine="1114"/>
        <w:rPr>
          <w:rStyle w:val="FontStyle29"/>
          <w:sz w:val="24"/>
          <w:szCs w:val="24"/>
        </w:rPr>
      </w:pPr>
    </w:p>
    <w:p w:rsidR="00D17858" w:rsidRPr="00424AF6" w:rsidRDefault="00D17858" w:rsidP="00D17858">
      <w:pPr>
        <w:pStyle w:val="Style16"/>
        <w:widowControl/>
        <w:ind w:firstLine="0"/>
        <w:rPr>
          <w:rStyle w:val="FontStyle29"/>
        </w:rPr>
      </w:pPr>
    </w:p>
    <w:p w:rsidR="00D17858" w:rsidRPr="00424AF6" w:rsidRDefault="00D17858" w:rsidP="00D17858">
      <w:pPr>
        <w:pStyle w:val="Style16"/>
        <w:widowControl/>
        <w:ind w:hanging="142"/>
        <w:rPr>
          <w:rStyle w:val="FontStyle29"/>
        </w:rPr>
      </w:pPr>
    </w:p>
    <w:p w:rsidR="003825FC" w:rsidRPr="00424AF6" w:rsidRDefault="003825FC" w:rsidP="00035327">
      <w:pPr>
        <w:spacing w:line="360" w:lineRule="auto"/>
        <w:jc w:val="both"/>
        <w:rPr>
          <w:rFonts w:ascii="Times New Roman" w:hAnsi="Times New Roman" w:cs="Times New Roman"/>
          <w:color w:val="000000"/>
          <w:sz w:val="26"/>
          <w:szCs w:val="26"/>
        </w:rPr>
      </w:pPr>
    </w:p>
    <w:p w:rsidR="003825FC" w:rsidRDefault="003825FC" w:rsidP="00035327">
      <w:pPr>
        <w:spacing w:line="360" w:lineRule="auto"/>
        <w:jc w:val="both"/>
        <w:rPr>
          <w:rFonts w:ascii="Times New Roman" w:hAnsi="Times New Roman" w:cs="Times New Roman"/>
          <w:color w:val="000000"/>
          <w:sz w:val="26"/>
          <w:szCs w:val="26"/>
        </w:rPr>
      </w:pPr>
    </w:p>
    <w:p w:rsidR="002F7534" w:rsidRDefault="002F7534" w:rsidP="00035327">
      <w:pPr>
        <w:spacing w:line="360" w:lineRule="auto"/>
        <w:jc w:val="both"/>
        <w:rPr>
          <w:rFonts w:ascii="Times New Roman" w:hAnsi="Times New Roman" w:cs="Times New Roman"/>
          <w:color w:val="000000"/>
          <w:sz w:val="26"/>
          <w:szCs w:val="26"/>
        </w:rPr>
      </w:pPr>
    </w:p>
    <w:p w:rsidR="002F7534" w:rsidRDefault="002F7534" w:rsidP="00035327">
      <w:pPr>
        <w:spacing w:line="360" w:lineRule="auto"/>
        <w:jc w:val="both"/>
        <w:rPr>
          <w:rFonts w:ascii="Times New Roman" w:hAnsi="Times New Roman" w:cs="Times New Roman"/>
          <w:color w:val="000000"/>
          <w:sz w:val="26"/>
          <w:szCs w:val="26"/>
        </w:rPr>
      </w:pPr>
    </w:p>
    <w:p w:rsidR="002F7534" w:rsidRDefault="002F7534" w:rsidP="00035327">
      <w:pPr>
        <w:spacing w:line="360" w:lineRule="auto"/>
        <w:jc w:val="both"/>
        <w:rPr>
          <w:rFonts w:ascii="Times New Roman" w:hAnsi="Times New Roman" w:cs="Times New Roman"/>
          <w:color w:val="000000"/>
          <w:sz w:val="26"/>
          <w:szCs w:val="26"/>
        </w:rPr>
      </w:pPr>
    </w:p>
    <w:p w:rsidR="002F7534" w:rsidRDefault="002F7534" w:rsidP="00035327">
      <w:pPr>
        <w:spacing w:line="360" w:lineRule="auto"/>
        <w:jc w:val="both"/>
        <w:rPr>
          <w:rFonts w:ascii="Times New Roman" w:hAnsi="Times New Roman" w:cs="Times New Roman"/>
          <w:color w:val="000000"/>
          <w:sz w:val="26"/>
          <w:szCs w:val="26"/>
        </w:rPr>
      </w:pPr>
    </w:p>
    <w:p w:rsidR="002F7534" w:rsidRDefault="002F7534" w:rsidP="00035327">
      <w:pPr>
        <w:spacing w:line="360" w:lineRule="auto"/>
        <w:jc w:val="both"/>
        <w:rPr>
          <w:rFonts w:ascii="Times New Roman" w:hAnsi="Times New Roman" w:cs="Times New Roman"/>
          <w:color w:val="000000"/>
          <w:sz w:val="26"/>
          <w:szCs w:val="26"/>
        </w:rPr>
      </w:pPr>
    </w:p>
    <w:p w:rsidR="002F7534" w:rsidRDefault="002F7534" w:rsidP="00035327">
      <w:pPr>
        <w:spacing w:line="360" w:lineRule="auto"/>
        <w:jc w:val="both"/>
        <w:rPr>
          <w:rFonts w:ascii="Times New Roman" w:hAnsi="Times New Roman" w:cs="Times New Roman"/>
          <w:color w:val="000000"/>
          <w:sz w:val="26"/>
          <w:szCs w:val="26"/>
        </w:rPr>
      </w:pPr>
    </w:p>
    <w:p w:rsidR="002F7534" w:rsidRDefault="002F7534" w:rsidP="00035327">
      <w:pPr>
        <w:spacing w:line="360" w:lineRule="auto"/>
        <w:jc w:val="both"/>
        <w:rPr>
          <w:rFonts w:ascii="Times New Roman" w:hAnsi="Times New Roman" w:cs="Times New Roman"/>
          <w:color w:val="000000"/>
          <w:sz w:val="26"/>
          <w:szCs w:val="26"/>
        </w:rPr>
      </w:pPr>
    </w:p>
    <w:p w:rsidR="002F7534" w:rsidRDefault="002F7534" w:rsidP="00035327">
      <w:pPr>
        <w:spacing w:line="360" w:lineRule="auto"/>
        <w:jc w:val="both"/>
        <w:rPr>
          <w:rFonts w:ascii="Times New Roman" w:hAnsi="Times New Roman" w:cs="Times New Roman"/>
          <w:color w:val="000000"/>
          <w:sz w:val="26"/>
          <w:szCs w:val="26"/>
        </w:rPr>
      </w:pPr>
    </w:p>
    <w:p w:rsidR="002F7534" w:rsidRDefault="002F7534" w:rsidP="002F7534">
      <w:pPr>
        <w:spacing w:after="0" w:line="240" w:lineRule="auto"/>
        <w:ind w:right="-1"/>
        <w:jc w:val="both"/>
        <w:rPr>
          <w:rFonts w:ascii="Times New Roman" w:hAnsi="Times New Roman" w:cs="Times New Roman"/>
          <w:sz w:val="24"/>
          <w:szCs w:val="24"/>
        </w:rPr>
      </w:pPr>
    </w:p>
    <w:p w:rsidR="007B30B8" w:rsidRPr="007B30B8" w:rsidRDefault="007B30B8" w:rsidP="007B30B8">
      <w:pPr>
        <w:spacing w:after="0" w:line="240" w:lineRule="auto"/>
        <w:ind w:right="-1"/>
        <w:jc w:val="right"/>
        <w:rPr>
          <w:rFonts w:ascii="Times New Roman" w:hAnsi="Times New Roman" w:cs="Times New Roman"/>
          <w:sz w:val="24"/>
          <w:szCs w:val="24"/>
        </w:rPr>
      </w:pPr>
      <w:r w:rsidRPr="007B30B8">
        <w:rPr>
          <w:rFonts w:ascii="Times New Roman" w:hAnsi="Times New Roman" w:cs="Times New Roman"/>
          <w:sz w:val="24"/>
          <w:szCs w:val="24"/>
        </w:rPr>
        <w:t>Приложение к постановлению</w:t>
      </w:r>
    </w:p>
    <w:p w:rsidR="007B30B8" w:rsidRPr="007B30B8" w:rsidRDefault="007B30B8" w:rsidP="007B30B8">
      <w:pPr>
        <w:spacing w:after="0" w:line="240" w:lineRule="auto"/>
        <w:ind w:right="-1"/>
        <w:jc w:val="right"/>
        <w:rPr>
          <w:rFonts w:ascii="Times New Roman" w:hAnsi="Times New Roman" w:cs="Times New Roman"/>
          <w:sz w:val="24"/>
          <w:szCs w:val="24"/>
        </w:rPr>
      </w:pPr>
      <w:r w:rsidRPr="007B30B8">
        <w:rPr>
          <w:rFonts w:ascii="Times New Roman" w:hAnsi="Times New Roman" w:cs="Times New Roman"/>
          <w:sz w:val="24"/>
          <w:szCs w:val="24"/>
        </w:rPr>
        <w:t xml:space="preserve"> администрации </w:t>
      </w:r>
      <w:proofErr w:type="spellStart"/>
      <w:r w:rsidRPr="007B30B8">
        <w:rPr>
          <w:rFonts w:ascii="Times New Roman" w:hAnsi="Times New Roman" w:cs="Times New Roman"/>
          <w:sz w:val="24"/>
          <w:szCs w:val="24"/>
        </w:rPr>
        <w:t>Моргаушского</w:t>
      </w:r>
      <w:proofErr w:type="spellEnd"/>
      <w:r w:rsidRPr="007B30B8">
        <w:rPr>
          <w:rFonts w:ascii="Times New Roman" w:hAnsi="Times New Roman" w:cs="Times New Roman"/>
          <w:sz w:val="24"/>
          <w:szCs w:val="24"/>
        </w:rPr>
        <w:t xml:space="preserve"> района</w:t>
      </w:r>
    </w:p>
    <w:p w:rsidR="007B30B8" w:rsidRPr="007B30B8" w:rsidRDefault="007B30B8" w:rsidP="007B30B8">
      <w:pPr>
        <w:spacing w:after="0" w:line="240" w:lineRule="auto"/>
        <w:ind w:right="-1"/>
        <w:jc w:val="right"/>
        <w:rPr>
          <w:rFonts w:ascii="Times New Roman" w:hAnsi="Times New Roman" w:cs="Times New Roman"/>
          <w:sz w:val="24"/>
          <w:szCs w:val="24"/>
        </w:rPr>
      </w:pPr>
      <w:r w:rsidRPr="007B30B8">
        <w:rPr>
          <w:rFonts w:ascii="Times New Roman" w:hAnsi="Times New Roman" w:cs="Times New Roman"/>
          <w:sz w:val="24"/>
          <w:szCs w:val="24"/>
        </w:rPr>
        <w:t xml:space="preserve">Чувашской Республики от </w:t>
      </w:r>
      <w:proofErr w:type="spellStart"/>
      <w:r w:rsidRPr="007B30B8">
        <w:rPr>
          <w:rFonts w:ascii="Times New Roman" w:hAnsi="Times New Roman" w:cs="Times New Roman"/>
          <w:sz w:val="24"/>
          <w:szCs w:val="24"/>
        </w:rPr>
        <w:t>___________</w:t>
      </w:r>
      <w:proofErr w:type="gramStart"/>
      <w:r w:rsidRPr="007B30B8">
        <w:rPr>
          <w:rFonts w:ascii="Times New Roman" w:hAnsi="Times New Roman" w:cs="Times New Roman"/>
          <w:sz w:val="24"/>
          <w:szCs w:val="24"/>
        </w:rPr>
        <w:t>г</w:t>
      </w:r>
      <w:proofErr w:type="spellEnd"/>
      <w:proofErr w:type="gramEnd"/>
      <w:r w:rsidRPr="007B30B8">
        <w:rPr>
          <w:rFonts w:ascii="Times New Roman" w:hAnsi="Times New Roman" w:cs="Times New Roman"/>
          <w:sz w:val="24"/>
          <w:szCs w:val="24"/>
        </w:rPr>
        <w:t>. №_____</w:t>
      </w:r>
    </w:p>
    <w:p w:rsidR="007B30B8" w:rsidRPr="007B30B8" w:rsidRDefault="007B30B8" w:rsidP="007B30B8">
      <w:pPr>
        <w:spacing w:after="0" w:line="240" w:lineRule="auto"/>
        <w:ind w:right="-1"/>
        <w:jc w:val="right"/>
        <w:rPr>
          <w:rFonts w:ascii="Times New Roman" w:hAnsi="Times New Roman" w:cs="Times New Roman"/>
          <w:sz w:val="24"/>
          <w:szCs w:val="24"/>
        </w:rPr>
      </w:pPr>
    </w:p>
    <w:p w:rsidR="007B30B8" w:rsidRPr="007B30B8" w:rsidRDefault="007B30B8" w:rsidP="007B30B8">
      <w:pPr>
        <w:spacing w:after="0" w:line="240" w:lineRule="auto"/>
        <w:ind w:right="-1"/>
        <w:jc w:val="right"/>
        <w:rPr>
          <w:rFonts w:ascii="Times New Roman" w:hAnsi="Times New Roman" w:cs="Times New Roman"/>
          <w:sz w:val="24"/>
          <w:szCs w:val="24"/>
        </w:rPr>
      </w:pPr>
      <w:r w:rsidRPr="007B30B8">
        <w:rPr>
          <w:rFonts w:ascii="Times New Roman" w:hAnsi="Times New Roman" w:cs="Times New Roman"/>
          <w:sz w:val="24"/>
          <w:szCs w:val="24"/>
        </w:rPr>
        <w:t>Приложение к постановлению</w:t>
      </w:r>
    </w:p>
    <w:p w:rsidR="007B30B8" w:rsidRPr="007B30B8" w:rsidRDefault="007B30B8" w:rsidP="007B30B8">
      <w:pPr>
        <w:spacing w:after="0" w:line="240" w:lineRule="auto"/>
        <w:ind w:right="-1"/>
        <w:jc w:val="right"/>
        <w:rPr>
          <w:rFonts w:ascii="Times New Roman" w:hAnsi="Times New Roman" w:cs="Times New Roman"/>
          <w:sz w:val="24"/>
          <w:szCs w:val="24"/>
        </w:rPr>
      </w:pPr>
      <w:r w:rsidRPr="007B30B8">
        <w:rPr>
          <w:rFonts w:ascii="Times New Roman" w:hAnsi="Times New Roman" w:cs="Times New Roman"/>
          <w:sz w:val="24"/>
          <w:szCs w:val="24"/>
        </w:rPr>
        <w:t xml:space="preserve"> администрации </w:t>
      </w:r>
      <w:proofErr w:type="spellStart"/>
      <w:r w:rsidRPr="007B30B8">
        <w:rPr>
          <w:rFonts w:ascii="Times New Roman" w:hAnsi="Times New Roman" w:cs="Times New Roman"/>
          <w:sz w:val="24"/>
          <w:szCs w:val="24"/>
        </w:rPr>
        <w:t>Моргаушского</w:t>
      </w:r>
      <w:proofErr w:type="spellEnd"/>
      <w:r w:rsidRPr="007B30B8">
        <w:rPr>
          <w:rFonts w:ascii="Times New Roman" w:hAnsi="Times New Roman" w:cs="Times New Roman"/>
          <w:sz w:val="24"/>
          <w:szCs w:val="24"/>
        </w:rPr>
        <w:t xml:space="preserve"> района </w:t>
      </w:r>
    </w:p>
    <w:p w:rsidR="007B30B8" w:rsidRPr="007B30B8" w:rsidRDefault="007B30B8" w:rsidP="007B30B8">
      <w:pPr>
        <w:spacing w:after="0" w:line="240" w:lineRule="auto"/>
        <w:ind w:right="-1"/>
        <w:jc w:val="right"/>
        <w:rPr>
          <w:rFonts w:ascii="Times New Roman" w:hAnsi="Times New Roman" w:cs="Times New Roman"/>
          <w:sz w:val="24"/>
          <w:szCs w:val="24"/>
        </w:rPr>
      </w:pPr>
      <w:r w:rsidRPr="007B30B8">
        <w:rPr>
          <w:rFonts w:ascii="Times New Roman" w:hAnsi="Times New Roman" w:cs="Times New Roman"/>
          <w:sz w:val="24"/>
          <w:szCs w:val="24"/>
        </w:rPr>
        <w:t>Чувашской Республики от 26 августа 2019г. № 841</w:t>
      </w:r>
    </w:p>
    <w:p w:rsidR="007B30B8" w:rsidRPr="007B30B8" w:rsidRDefault="007B30B8" w:rsidP="007B30B8">
      <w:pPr>
        <w:spacing w:after="0" w:line="240" w:lineRule="auto"/>
        <w:jc w:val="right"/>
        <w:rPr>
          <w:rFonts w:ascii="Times New Roman" w:eastAsia="Times New Roman" w:hAnsi="Times New Roman" w:cs="Times New Roman"/>
          <w:spacing w:val="2"/>
          <w:sz w:val="24"/>
          <w:szCs w:val="24"/>
          <w:lang w:eastAsia="ru-RU"/>
        </w:rPr>
      </w:pPr>
      <w:r w:rsidRPr="007B30B8">
        <w:rPr>
          <w:rFonts w:ascii="Times New Roman" w:hAnsi="Times New Roman" w:cs="Times New Roman"/>
          <w:sz w:val="24"/>
          <w:szCs w:val="24"/>
        </w:rPr>
        <w:t xml:space="preserve"> </w:t>
      </w:r>
      <w:r w:rsidRPr="007B30B8">
        <w:rPr>
          <w:rFonts w:ascii="Times New Roman" w:eastAsia="Times New Roman" w:hAnsi="Times New Roman" w:cs="Times New Roman"/>
          <w:spacing w:val="2"/>
          <w:sz w:val="24"/>
          <w:szCs w:val="24"/>
          <w:lang w:eastAsia="ru-RU"/>
        </w:rPr>
        <w:t xml:space="preserve">«О внедрении системы персонифицированного финансирования </w:t>
      </w:r>
    </w:p>
    <w:p w:rsidR="007B30B8" w:rsidRPr="007B30B8" w:rsidRDefault="007B30B8" w:rsidP="007B30B8">
      <w:pPr>
        <w:spacing w:after="0" w:line="240" w:lineRule="auto"/>
        <w:jc w:val="right"/>
        <w:rPr>
          <w:rFonts w:ascii="Times New Roman" w:eastAsia="Times New Roman" w:hAnsi="Times New Roman" w:cs="Times New Roman"/>
          <w:spacing w:val="2"/>
          <w:sz w:val="24"/>
          <w:szCs w:val="24"/>
          <w:lang w:eastAsia="ru-RU"/>
        </w:rPr>
      </w:pPr>
      <w:r w:rsidRPr="007B30B8">
        <w:rPr>
          <w:rFonts w:ascii="Times New Roman" w:eastAsia="Times New Roman" w:hAnsi="Times New Roman" w:cs="Times New Roman"/>
          <w:spacing w:val="2"/>
          <w:sz w:val="24"/>
          <w:szCs w:val="24"/>
          <w:lang w:eastAsia="ru-RU"/>
        </w:rPr>
        <w:t xml:space="preserve">дополнительного образования детей и </w:t>
      </w:r>
      <w:proofErr w:type="gramStart"/>
      <w:r w:rsidRPr="007B30B8">
        <w:rPr>
          <w:rFonts w:ascii="Times New Roman" w:eastAsia="Times New Roman" w:hAnsi="Times New Roman" w:cs="Times New Roman"/>
          <w:spacing w:val="2"/>
          <w:sz w:val="24"/>
          <w:szCs w:val="24"/>
          <w:lang w:eastAsia="ru-RU"/>
        </w:rPr>
        <w:t>утверждении</w:t>
      </w:r>
      <w:proofErr w:type="gramEnd"/>
      <w:r w:rsidRPr="007B30B8">
        <w:rPr>
          <w:rFonts w:ascii="Times New Roman" w:eastAsia="Times New Roman" w:hAnsi="Times New Roman" w:cs="Times New Roman"/>
          <w:spacing w:val="2"/>
          <w:sz w:val="24"/>
          <w:szCs w:val="24"/>
          <w:lang w:eastAsia="ru-RU"/>
        </w:rPr>
        <w:t xml:space="preserve"> Правил</w:t>
      </w:r>
    </w:p>
    <w:p w:rsidR="007B30B8" w:rsidRPr="007B30B8" w:rsidRDefault="007B30B8" w:rsidP="007B30B8">
      <w:pPr>
        <w:spacing w:after="0" w:line="240" w:lineRule="auto"/>
        <w:jc w:val="right"/>
        <w:rPr>
          <w:rFonts w:ascii="Times New Roman" w:eastAsia="Times New Roman" w:hAnsi="Times New Roman" w:cs="Times New Roman"/>
          <w:spacing w:val="2"/>
          <w:sz w:val="24"/>
          <w:szCs w:val="24"/>
          <w:lang w:eastAsia="ru-RU"/>
        </w:rPr>
      </w:pPr>
      <w:r w:rsidRPr="007B30B8">
        <w:rPr>
          <w:rFonts w:ascii="Times New Roman" w:eastAsia="Times New Roman" w:hAnsi="Times New Roman" w:cs="Times New Roman"/>
          <w:spacing w:val="2"/>
          <w:sz w:val="24"/>
          <w:szCs w:val="24"/>
          <w:lang w:eastAsia="ru-RU"/>
        </w:rPr>
        <w:t>персонифицированного финансирования дополнительного</w:t>
      </w:r>
    </w:p>
    <w:p w:rsidR="007B30B8" w:rsidRPr="007B30B8" w:rsidRDefault="007B30B8" w:rsidP="007B30B8">
      <w:pPr>
        <w:spacing w:after="0" w:line="240" w:lineRule="auto"/>
        <w:jc w:val="right"/>
        <w:rPr>
          <w:rFonts w:ascii="Times New Roman" w:hAnsi="Times New Roman"/>
          <w:spacing w:val="2"/>
          <w:sz w:val="24"/>
          <w:szCs w:val="24"/>
        </w:rPr>
      </w:pPr>
      <w:r w:rsidRPr="007B30B8">
        <w:rPr>
          <w:rFonts w:ascii="Times New Roman" w:eastAsia="Times New Roman" w:hAnsi="Times New Roman" w:cs="Times New Roman"/>
          <w:spacing w:val="2"/>
          <w:sz w:val="24"/>
          <w:szCs w:val="24"/>
          <w:lang w:eastAsia="ru-RU"/>
        </w:rPr>
        <w:t xml:space="preserve">образования детей в </w:t>
      </w:r>
      <w:proofErr w:type="spellStart"/>
      <w:r w:rsidRPr="007B30B8">
        <w:rPr>
          <w:rFonts w:ascii="Times New Roman" w:eastAsia="Times New Roman" w:hAnsi="Times New Roman" w:cs="Times New Roman"/>
          <w:spacing w:val="2"/>
          <w:sz w:val="24"/>
          <w:szCs w:val="24"/>
          <w:lang w:eastAsia="ru-RU"/>
        </w:rPr>
        <w:t>Моргаушском</w:t>
      </w:r>
      <w:proofErr w:type="spellEnd"/>
      <w:r w:rsidRPr="007B30B8">
        <w:rPr>
          <w:rFonts w:ascii="Times New Roman" w:eastAsia="Times New Roman" w:hAnsi="Times New Roman" w:cs="Times New Roman"/>
          <w:spacing w:val="2"/>
          <w:sz w:val="24"/>
          <w:szCs w:val="24"/>
          <w:lang w:eastAsia="ru-RU"/>
        </w:rPr>
        <w:t xml:space="preserve"> районе Чувашской Республики»</w:t>
      </w:r>
    </w:p>
    <w:p w:rsidR="007B30B8" w:rsidRDefault="007B30B8" w:rsidP="007B30B8">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 xml:space="preserve"> </w:t>
      </w:r>
    </w:p>
    <w:p w:rsidR="007B30B8" w:rsidRPr="00B64B64" w:rsidRDefault="007B30B8" w:rsidP="007B30B8">
      <w:pPr>
        <w:spacing w:after="0" w:line="240" w:lineRule="auto"/>
        <w:ind w:right="-1"/>
        <w:jc w:val="right"/>
        <w:rPr>
          <w:rFonts w:ascii="Times New Roman" w:hAnsi="Times New Roman" w:cs="Times New Roman"/>
          <w:sz w:val="24"/>
          <w:szCs w:val="24"/>
        </w:rPr>
      </w:pPr>
    </w:p>
    <w:p w:rsidR="002F7534" w:rsidRPr="00B64B64" w:rsidRDefault="002F7534" w:rsidP="002F7534">
      <w:pPr>
        <w:tabs>
          <w:tab w:val="left" w:pos="851"/>
        </w:tabs>
        <w:spacing w:after="0" w:line="240" w:lineRule="auto"/>
        <w:ind w:firstLine="567"/>
        <w:jc w:val="center"/>
        <w:rPr>
          <w:rFonts w:ascii="Times New Roman" w:hAnsi="Times New Roman"/>
          <w:b/>
          <w:sz w:val="26"/>
          <w:szCs w:val="26"/>
        </w:rPr>
      </w:pPr>
      <w:proofErr w:type="gramStart"/>
      <w:r w:rsidRPr="00B64B64">
        <w:rPr>
          <w:rFonts w:ascii="Times New Roman" w:hAnsi="Times New Roman"/>
          <w:b/>
          <w:sz w:val="26"/>
          <w:szCs w:val="26"/>
        </w:rPr>
        <w:t>П</w:t>
      </w:r>
      <w:proofErr w:type="gramEnd"/>
      <w:r w:rsidRPr="00B64B64">
        <w:rPr>
          <w:rFonts w:ascii="Times New Roman" w:hAnsi="Times New Roman"/>
          <w:b/>
          <w:sz w:val="26"/>
          <w:szCs w:val="26"/>
        </w:rPr>
        <w:t xml:space="preserve"> Р А В И Л А</w:t>
      </w:r>
    </w:p>
    <w:p w:rsidR="002F7534" w:rsidRPr="00B64B64" w:rsidRDefault="002F7534" w:rsidP="002F7534">
      <w:pPr>
        <w:tabs>
          <w:tab w:val="left" w:pos="851"/>
        </w:tabs>
        <w:spacing w:after="0" w:line="240" w:lineRule="auto"/>
        <w:ind w:firstLine="567"/>
        <w:jc w:val="center"/>
        <w:rPr>
          <w:rFonts w:ascii="Times New Roman" w:hAnsi="Times New Roman"/>
          <w:b/>
          <w:sz w:val="26"/>
          <w:szCs w:val="26"/>
        </w:rPr>
      </w:pPr>
      <w:r w:rsidRPr="00B64B64">
        <w:rPr>
          <w:rFonts w:ascii="Times New Roman" w:hAnsi="Times New Roman"/>
          <w:b/>
          <w:sz w:val="26"/>
          <w:szCs w:val="26"/>
        </w:rPr>
        <w:t xml:space="preserve">персонифицированного финансирования дополнительного образования детей в </w:t>
      </w:r>
      <w:proofErr w:type="spellStart"/>
      <w:r w:rsidR="007B30B8">
        <w:rPr>
          <w:rFonts w:ascii="Times New Roman" w:hAnsi="Times New Roman"/>
          <w:b/>
          <w:sz w:val="26"/>
          <w:szCs w:val="26"/>
        </w:rPr>
        <w:t>Моргаушском</w:t>
      </w:r>
      <w:proofErr w:type="spellEnd"/>
      <w:r w:rsidR="007B30B8">
        <w:rPr>
          <w:rFonts w:ascii="Times New Roman" w:hAnsi="Times New Roman"/>
          <w:b/>
          <w:sz w:val="26"/>
          <w:szCs w:val="26"/>
        </w:rPr>
        <w:t xml:space="preserve"> районе </w:t>
      </w:r>
      <w:r w:rsidRPr="00B64B64">
        <w:rPr>
          <w:rFonts w:ascii="Times New Roman" w:hAnsi="Times New Roman"/>
          <w:b/>
          <w:sz w:val="26"/>
          <w:szCs w:val="26"/>
        </w:rPr>
        <w:t>Чувашской Республик</w:t>
      </w:r>
      <w:r w:rsidR="007B30B8">
        <w:rPr>
          <w:rFonts w:ascii="Times New Roman" w:hAnsi="Times New Roman"/>
          <w:b/>
          <w:sz w:val="26"/>
          <w:szCs w:val="26"/>
        </w:rPr>
        <w:t>и</w:t>
      </w:r>
    </w:p>
    <w:p w:rsidR="002F7534" w:rsidRPr="00B64B64" w:rsidRDefault="002F7534" w:rsidP="002F7534">
      <w:pPr>
        <w:tabs>
          <w:tab w:val="left" w:pos="851"/>
        </w:tabs>
        <w:spacing w:after="0" w:line="240" w:lineRule="auto"/>
        <w:ind w:firstLine="567"/>
        <w:jc w:val="center"/>
        <w:rPr>
          <w:rFonts w:ascii="Times New Roman" w:hAnsi="Times New Roman"/>
          <w:b/>
          <w:sz w:val="26"/>
          <w:szCs w:val="26"/>
        </w:rPr>
      </w:pPr>
    </w:p>
    <w:p w:rsidR="002F7534" w:rsidRPr="00CE59D1" w:rsidRDefault="002F7534" w:rsidP="002F7534">
      <w:pPr>
        <w:tabs>
          <w:tab w:val="left" w:pos="851"/>
        </w:tabs>
        <w:spacing w:after="0" w:line="240" w:lineRule="auto"/>
        <w:ind w:firstLine="567"/>
        <w:jc w:val="center"/>
        <w:rPr>
          <w:rFonts w:ascii="Times New Roman" w:hAnsi="Times New Roman"/>
          <w:b/>
          <w:sz w:val="24"/>
          <w:szCs w:val="24"/>
        </w:rPr>
      </w:pPr>
      <w:r w:rsidRPr="00CE59D1">
        <w:rPr>
          <w:rFonts w:ascii="Times New Roman" w:hAnsi="Times New Roman"/>
          <w:b/>
          <w:sz w:val="24"/>
          <w:szCs w:val="24"/>
          <w:lang w:val="en-US"/>
        </w:rPr>
        <w:t>I</w:t>
      </w:r>
      <w:r w:rsidRPr="00CE59D1">
        <w:rPr>
          <w:rFonts w:ascii="Times New Roman" w:hAnsi="Times New Roman"/>
          <w:b/>
          <w:sz w:val="24"/>
          <w:szCs w:val="24"/>
        </w:rPr>
        <w:t>. Общие положения</w:t>
      </w:r>
    </w:p>
    <w:p w:rsidR="002F7534" w:rsidRPr="00CE59D1" w:rsidRDefault="002F7534" w:rsidP="00D82702">
      <w:pPr>
        <w:widowControl w:val="0"/>
        <w:numPr>
          <w:ilvl w:val="0"/>
          <w:numId w:val="1"/>
        </w:numPr>
        <w:tabs>
          <w:tab w:val="left" w:pos="0"/>
          <w:tab w:val="left" w:pos="851"/>
        </w:tabs>
        <w:autoSpaceDE w:val="0"/>
        <w:autoSpaceDN w:val="0"/>
        <w:adjustRightInd w:val="0"/>
        <w:spacing w:after="0" w:line="240" w:lineRule="auto"/>
        <w:ind w:left="0" w:firstLine="567"/>
        <w:jc w:val="both"/>
        <w:rPr>
          <w:rFonts w:ascii="Times New Roman" w:hAnsi="Times New Roman"/>
          <w:spacing w:val="2"/>
          <w:sz w:val="24"/>
          <w:szCs w:val="24"/>
          <w:shd w:val="clear" w:color="auto" w:fill="FFFFFF"/>
        </w:rPr>
      </w:pPr>
      <w:proofErr w:type="gramStart"/>
      <w:r w:rsidRPr="00CE59D1">
        <w:rPr>
          <w:rFonts w:ascii="Times New Roman" w:hAnsi="Times New Roman"/>
          <w:sz w:val="24"/>
          <w:szCs w:val="24"/>
        </w:rPr>
        <w:t xml:space="preserve">Настоящие Правила регламентируют порядок и условия функционирования системы персонифицированного финансирования дополнительного образования детей на территории </w:t>
      </w:r>
      <w:proofErr w:type="spellStart"/>
      <w:r w:rsidR="007B30B8" w:rsidRPr="00CE59D1">
        <w:rPr>
          <w:rFonts w:ascii="Times New Roman" w:hAnsi="Times New Roman"/>
          <w:sz w:val="24"/>
          <w:szCs w:val="24"/>
        </w:rPr>
        <w:t>Моргаушского</w:t>
      </w:r>
      <w:proofErr w:type="spellEnd"/>
      <w:r w:rsidR="007B30B8" w:rsidRPr="00CE59D1">
        <w:rPr>
          <w:rFonts w:ascii="Times New Roman" w:hAnsi="Times New Roman"/>
          <w:sz w:val="24"/>
          <w:szCs w:val="24"/>
        </w:rPr>
        <w:t xml:space="preserve"> района </w:t>
      </w:r>
      <w:r w:rsidRPr="00CE59D1">
        <w:rPr>
          <w:rFonts w:ascii="Times New Roman" w:hAnsi="Times New Roman"/>
          <w:sz w:val="24"/>
          <w:szCs w:val="24"/>
        </w:rPr>
        <w:t>Чувашской Республики (далее – система персонифицированного финансирования) и</w:t>
      </w:r>
      <w:r w:rsidRPr="00CE59D1">
        <w:rPr>
          <w:rFonts w:ascii="Times New Roman" w:hAnsi="Times New Roman"/>
          <w:spacing w:val="2"/>
          <w:sz w:val="24"/>
          <w:szCs w:val="24"/>
          <w:shd w:val="clear" w:color="auto" w:fill="FFFFFF"/>
        </w:rPr>
        <w:t xml:space="preserve"> регулируют правоотношения участников системы персонифицированного финансирования, предполагающей закрепление за детьми, проживающими в </w:t>
      </w:r>
      <w:proofErr w:type="spellStart"/>
      <w:r w:rsidR="007B30B8" w:rsidRPr="00CE59D1">
        <w:rPr>
          <w:rFonts w:ascii="Times New Roman" w:hAnsi="Times New Roman"/>
          <w:spacing w:val="2"/>
          <w:sz w:val="24"/>
          <w:szCs w:val="24"/>
          <w:shd w:val="clear" w:color="auto" w:fill="FFFFFF"/>
        </w:rPr>
        <w:t>Моргаушском</w:t>
      </w:r>
      <w:proofErr w:type="spellEnd"/>
      <w:r w:rsidRPr="00CE59D1">
        <w:rPr>
          <w:rFonts w:ascii="Times New Roman" w:hAnsi="Times New Roman"/>
          <w:spacing w:val="2"/>
          <w:sz w:val="24"/>
          <w:szCs w:val="24"/>
          <w:shd w:val="clear" w:color="auto" w:fill="FFFFFF"/>
        </w:rPr>
        <w:t xml:space="preserve"> район</w:t>
      </w:r>
      <w:r w:rsidR="007B30B8" w:rsidRPr="00CE59D1">
        <w:rPr>
          <w:rFonts w:ascii="Times New Roman" w:hAnsi="Times New Roman"/>
          <w:spacing w:val="2"/>
          <w:sz w:val="24"/>
          <w:szCs w:val="24"/>
          <w:shd w:val="clear" w:color="auto" w:fill="FFFFFF"/>
        </w:rPr>
        <w:t xml:space="preserve">е </w:t>
      </w:r>
      <w:r w:rsidRPr="00CE59D1">
        <w:rPr>
          <w:rFonts w:ascii="Times New Roman" w:hAnsi="Times New Roman"/>
          <w:spacing w:val="2"/>
          <w:sz w:val="24"/>
          <w:szCs w:val="24"/>
          <w:shd w:val="clear" w:color="auto" w:fill="FFFFFF"/>
        </w:rPr>
        <w:t xml:space="preserve">Чувашской Республики, индивидуальных гарантий по оплате выбираемых ими услуг по реализации дополнительных </w:t>
      </w:r>
      <w:proofErr w:type="spellStart"/>
      <w:r w:rsidRPr="00CE59D1">
        <w:rPr>
          <w:rFonts w:ascii="Times New Roman" w:hAnsi="Times New Roman"/>
          <w:spacing w:val="2"/>
          <w:sz w:val="24"/>
          <w:szCs w:val="24"/>
          <w:shd w:val="clear" w:color="auto" w:fill="FFFFFF"/>
        </w:rPr>
        <w:t>общеразвивающих</w:t>
      </w:r>
      <w:proofErr w:type="spellEnd"/>
      <w:r w:rsidRPr="00CE59D1">
        <w:rPr>
          <w:rFonts w:ascii="Times New Roman" w:hAnsi="Times New Roman"/>
          <w:spacing w:val="2"/>
          <w:sz w:val="24"/>
          <w:szCs w:val="24"/>
          <w:shd w:val="clear" w:color="auto" w:fill="FFFFFF"/>
        </w:rPr>
        <w:t xml:space="preserve"> программ в пределах соответствующих гарантий.</w:t>
      </w:r>
      <w:proofErr w:type="gramEnd"/>
    </w:p>
    <w:p w:rsidR="002F7534" w:rsidRPr="00CE59D1" w:rsidRDefault="002F7534" w:rsidP="00D82702">
      <w:pPr>
        <w:pStyle w:val="a4"/>
        <w:widowControl w:val="0"/>
        <w:numPr>
          <w:ilvl w:val="0"/>
          <w:numId w:val="1"/>
        </w:numPr>
        <w:tabs>
          <w:tab w:val="left" w:pos="0"/>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CE59D1">
        <w:rPr>
          <w:rFonts w:ascii="Times New Roman" w:hAnsi="Times New Roman"/>
          <w:sz w:val="24"/>
          <w:szCs w:val="24"/>
        </w:rPr>
        <w:t xml:space="preserve">Целью внедрения системы </w:t>
      </w:r>
      <w:r w:rsidRPr="00CE59D1">
        <w:rPr>
          <w:rFonts w:ascii="Times New Roman" w:hAnsi="Times New Roman"/>
          <w:spacing w:val="2"/>
          <w:sz w:val="24"/>
          <w:szCs w:val="24"/>
          <w:shd w:val="clear" w:color="auto" w:fill="FFFFFF"/>
        </w:rPr>
        <w:t>персонифицированного финансирования</w:t>
      </w:r>
      <w:r w:rsidRPr="00CE59D1">
        <w:rPr>
          <w:rFonts w:ascii="Times New Roman" w:hAnsi="Times New Roman"/>
          <w:sz w:val="24"/>
          <w:szCs w:val="24"/>
        </w:rPr>
        <w:t xml:space="preserve"> является предоставление детям от пяти до восемнадцати лет права получать интересующее их дополнительное образование без ограничения возможности выбора организации (индивидуального предпринимателя), реализующей соответствующую дополнительную </w:t>
      </w:r>
      <w:proofErr w:type="spellStart"/>
      <w:r w:rsidRPr="00CE59D1">
        <w:rPr>
          <w:rFonts w:ascii="Times New Roman" w:hAnsi="Times New Roman"/>
          <w:sz w:val="24"/>
          <w:szCs w:val="24"/>
        </w:rPr>
        <w:t>общеразвивающую</w:t>
      </w:r>
      <w:proofErr w:type="spellEnd"/>
      <w:r w:rsidRPr="00CE59D1">
        <w:rPr>
          <w:rFonts w:ascii="Times New Roman" w:hAnsi="Times New Roman"/>
          <w:sz w:val="24"/>
          <w:szCs w:val="24"/>
        </w:rPr>
        <w:t xml:space="preserve"> программу. </w:t>
      </w:r>
    </w:p>
    <w:p w:rsidR="002F7534" w:rsidRPr="00CE59D1" w:rsidRDefault="002F7534" w:rsidP="00D82702">
      <w:pPr>
        <w:widowControl w:val="0"/>
        <w:numPr>
          <w:ilvl w:val="0"/>
          <w:numId w:val="1"/>
        </w:numPr>
        <w:shd w:val="clear" w:color="auto" w:fill="FFFFFF"/>
        <w:tabs>
          <w:tab w:val="left" w:pos="0"/>
          <w:tab w:val="left" w:pos="851"/>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CE59D1">
        <w:rPr>
          <w:rFonts w:ascii="Times New Roman" w:eastAsia="Times New Roman" w:hAnsi="Times New Roman"/>
          <w:color w:val="000000"/>
          <w:sz w:val="24"/>
          <w:szCs w:val="24"/>
          <w:lang w:eastAsia="ru-RU"/>
        </w:rPr>
        <w:t>В целях реализации настоящих Правил используются следующие понятия:</w:t>
      </w:r>
    </w:p>
    <w:p w:rsidR="002F7534" w:rsidRPr="00CE59D1" w:rsidRDefault="002F7534" w:rsidP="002F7534">
      <w:pPr>
        <w:tabs>
          <w:tab w:val="left" w:pos="851"/>
        </w:tabs>
        <w:spacing w:after="0" w:line="240" w:lineRule="auto"/>
        <w:ind w:firstLine="567"/>
        <w:jc w:val="both"/>
        <w:rPr>
          <w:rFonts w:ascii="Times New Roman" w:eastAsia="Calibri" w:hAnsi="Times New Roman"/>
          <w:sz w:val="24"/>
          <w:szCs w:val="24"/>
        </w:rPr>
      </w:pPr>
      <w:bookmarkStart w:id="1" w:name="_Hlk517956371"/>
      <w:bookmarkStart w:id="2" w:name="_Hlk518055862"/>
      <w:proofErr w:type="gramStart"/>
      <w:r w:rsidRPr="00CE59D1">
        <w:rPr>
          <w:rFonts w:ascii="Times New Roman" w:hAnsi="Times New Roman"/>
          <w:b/>
          <w:sz w:val="24"/>
          <w:szCs w:val="24"/>
        </w:rPr>
        <w:t xml:space="preserve">информационная система </w:t>
      </w:r>
      <w:bookmarkEnd w:id="1"/>
      <w:r w:rsidRPr="00CE59D1">
        <w:rPr>
          <w:rFonts w:ascii="Times New Roman" w:hAnsi="Times New Roman"/>
          <w:b/>
          <w:sz w:val="24"/>
          <w:szCs w:val="24"/>
        </w:rPr>
        <w:t>персонифицированного финансирования</w:t>
      </w:r>
      <w:bookmarkEnd w:id="2"/>
      <w:r w:rsidRPr="00CE59D1">
        <w:rPr>
          <w:rFonts w:ascii="Times New Roman" w:hAnsi="Times New Roman"/>
          <w:b/>
          <w:sz w:val="24"/>
          <w:szCs w:val="24"/>
        </w:rPr>
        <w:t xml:space="preserve"> «Навигатор дополнительного образования Чувашской Республики»</w:t>
      </w:r>
      <w:r w:rsidRPr="00CE59D1">
        <w:rPr>
          <w:rFonts w:ascii="Times New Roman" w:hAnsi="Times New Roman"/>
          <w:sz w:val="24"/>
          <w:szCs w:val="24"/>
        </w:rPr>
        <w:t xml:space="preserve"> (далее – ИС)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поставщиков образовательных услуг, дополнительных </w:t>
      </w:r>
      <w:r w:rsidRPr="00CE59D1">
        <w:rPr>
          <w:rFonts w:ascii="Times New Roman" w:eastAsia="Times New Roman" w:hAnsi="Times New Roman"/>
          <w:sz w:val="24"/>
          <w:szCs w:val="24"/>
          <w:lang w:eastAsia="ru-RU"/>
        </w:rPr>
        <w:t>общеобразовательных</w:t>
      </w:r>
      <w:r w:rsidRPr="00CE59D1">
        <w:rPr>
          <w:rFonts w:ascii="Times New Roman" w:hAnsi="Times New Roman"/>
          <w:sz w:val="24"/>
          <w:szCs w:val="24"/>
        </w:rPr>
        <w:t xml:space="preserve"> программ, ведения учета использования сертификатов дополнительного образования, осуществления процедур сертификации дополнительных </w:t>
      </w:r>
      <w:proofErr w:type="spellStart"/>
      <w:r w:rsidRPr="00CE59D1">
        <w:rPr>
          <w:rFonts w:ascii="Times New Roman" w:eastAsia="Times New Roman" w:hAnsi="Times New Roman"/>
          <w:sz w:val="24"/>
          <w:szCs w:val="24"/>
          <w:lang w:eastAsia="ru-RU"/>
        </w:rPr>
        <w:t>общеразвивающих</w:t>
      </w:r>
      <w:proofErr w:type="spellEnd"/>
      <w:r w:rsidRPr="00CE59D1">
        <w:rPr>
          <w:rFonts w:ascii="Times New Roman" w:hAnsi="Times New Roman"/>
          <w:sz w:val="24"/>
          <w:szCs w:val="24"/>
        </w:rPr>
        <w:t xml:space="preserve"> программ и иных процедур, предусмотренных настоящими Правилами;</w:t>
      </w:r>
      <w:proofErr w:type="gramEnd"/>
    </w:p>
    <w:p w:rsidR="002F7534" w:rsidRPr="00CE59D1" w:rsidRDefault="002F7534" w:rsidP="002F7534">
      <w:pPr>
        <w:widowControl w:val="0"/>
        <w:tabs>
          <w:tab w:val="left" w:pos="851"/>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E59D1">
        <w:rPr>
          <w:rFonts w:ascii="Times New Roman" w:eastAsia="Times New Roman" w:hAnsi="Times New Roman"/>
          <w:b/>
          <w:color w:val="000000"/>
          <w:sz w:val="24"/>
          <w:szCs w:val="24"/>
          <w:lang w:eastAsia="ru-RU"/>
        </w:rPr>
        <w:t>номинал сертификата</w:t>
      </w:r>
      <w:r w:rsidRPr="00CE59D1">
        <w:rPr>
          <w:rFonts w:ascii="Times New Roman" w:eastAsia="Times New Roman" w:hAnsi="Times New Roman"/>
          <w:color w:val="000000"/>
          <w:sz w:val="24"/>
          <w:szCs w:val="24"/>
          <w:lang w:eastAsia="ru-RU"/>
        </w:rPr>
        <w:t xml:space="preserve"> — объем индивидуальных</w:t>
      </w:r>
      <w:r w:rsidR="007B30B8" w:rsidRPr="00CE59D1">
        <w:rPr>
          <w:rFonts w:ascii="Times New Roman" w:eastAsia="Times New Roman" w:hAnsi="Times New Roman"/>
          <w:color w:val="000000"/>
          <w:sz w:val="24"/>
          <w:szCs w:val="24"/>
          <w:lang w:eastAsia="ru-RU"/>
        </w:rPr>
        <w:t xml:space="preserve"> </w:t>
      </w:r>
      <w:r w:rsidRPr="00CE59D1">
        <w:rPr>
          <w:rFonts w:ascii="Times New Roman" w:eastAsia="Times New Roman" w:hAnsi="Times New Roman"/>
          <w:color w:val="000000"/>
          <w:sz w:val="24"/>
          <w:szCs w:val="24"/>
          <w:lang w:eastAsia="ru-RU"/>
        </w:rPr>
        <w:t>гарантий по оплате образовательных услуг, определяемый и устанавливаемый для одного ребенка на период действия программы персонифицированного финансирования в рамках одного финансового года;</w:t>
      </w:r>
    </w:p>
    <w:p w:rsidR="002F7534" w:rsidRPr="00CE59D1" w:rsidRDefault="002F7534" w:rsidP="002F7534">
      <w:pPr>
        <w:shd w:val="clear" w:color="auto" w:fill="FFFFFF"/>
        <w:spacing w:after="0" w:line="240" w:lineRule="auto"/>
        <w:ind w:firstLine="567"/>
        <w:jc w:val="both"/>
        <w:rPr>
          <w:rFonts w:ascii="Times New Roman" w:eastAsia="Calibri" w:hAnsi="Times New Roman"/>
          <w:spacing w:val="2"/>
          <w:sz w:val="24"/>
          <w:szCs w:val="24"/>
          <w:shd w:val="clear" w:color="auto" w:fill="FFFFFF"/>
        </w:rPr>
      </w:pPr>
      <w:proofErr w:type="gramStart"/>
      <w:r w:rsidRPr="00CE59D1">
        <w:rPr>
          <w:rFonts w:ascii="Times New Roman" w:hAnsi="Times New Roman"/>
          <w:b/>
          <w:sz w:val="24"/>
          <w:szCs w:val="24"/>
        </w:rPr>
        <w:t xml:space="preserve">нормативная стоимость образовательной программы </w:t>
      </w:r>
      <w:r w:rsidRPr="00CE59D1">
        <w:rPr>
          <w:rFonts w:ascii="Times New Roman" w:hAnsi="Times New Roman"/>
          <w:sz w:val="24"/>
          <w:szCs w:val="24"/>
        </w:rPr>
        <w:t xml:space="preserve">(далее – нормативная стоимость) – </w:t>
      </w:r>
      <w:r w:rsidRPr="00CE59D1">
        <w:rPr>
          <w:rFonts w:ascii="Times New Roman" w:eastAsia="Times New Roman" w:hAnsi="Times New Roman"/>
          <w:color w:val="000000"/>
          <w:sz w:val="24"/>
          <w:szCs w:val="24"/>
          <w:lang w:eastAsia="ru-RU"/>
        </w:rPr>
        <w:t xml:space="preserve">объем затрат, выраженный в рублях, установленный в качестве нормативного для оказания услуги по реализации дополнительной </w:t>
      </w:r>
      <w:proofErr w:type="spellStart"/>
      <w:r w:rsidRPr="00CE59D1">
        <w:rPr>
          <w:rFonts w:ascii="Times New Roman" w:eastAsia="Times New Roman" w:hAnsi="Times New Roman"/>
          <w:color w:val="000000"/>
          <w:sz w:val="24"/>
          <w:szCs w:val="24"/>
          <w:lang w:eastAsia="ru-RU"/>
        </w:rPr>
        <w:t>общеразвивающей</w:t>
      </w:r>
      <w:proofErr w:type="spellEnd"/>
      <w:r w:rsidRPr="00CE59D1">
        <w:rPr>
          <w:rFonts w:ascii="Times New Roman" w:eastAsia="Times New Roman" w:hAnsi="Times New Roman"/>
          <w:color w:val="000000"/>
          <w:sz w:val="24"/>
          <w:szCs w:val="24"/>
          <w:lang w:eastAsia="ru-RU"/>
        </w:rPr>
        <w:t xml:space="preserve"> программы за период реализации программы персонифицированного финансирования, определяемый органом местного самоуправления </w:t>
      </w:r>
      <w:proofErr w:type="spellStart"/>
      <w:r w:rsidR="007B30B8" w:rsidRPr="00CE59D1">
        <w:rPr>
          <w:rFonts w:ascii="Times New Roman" w:eastAsia="Times New Roman" w:hAnsi="Times New Roman"/>
          <w:color w:val="000000"/>
          <w:sz w:val="24"/>
          <w:szCs w:val="24"/>
          <w:lang w:eastAsia="ru-RU"/>
        </w:rPr>
        <w:t>Моргаушского</w:t>
      </w:r>
      <w:proofErr w:type="spellEnd"/>
      <w:r w:rsidRPr="00CE59D1">
        <w:rPr>
          <w:rFonts w:ascii="Times New Roman" w:eastAsia="Times New Roman" w:hAnsi="Times New Roman"/>
          <w:color w:val="000000"/>
          <w:sz w:val="24"/>
          <w:szCs w:val="24"/>
          <w:lang w:eastAsia="ru-RU"/>
        </w:rPr>
        <w:t xml:space="preserve"> района</w:t>
      </w:r>
      <w:r w:rsidR="007B30B8" w:rsidRPr="00CE59D1">
        <w:rPr>
          <w:rFonts w:ascii="Times New Roman" w:eastAsia="Times New Roman" w:hAnsi="Times New Roman"/>
          <w:color w:val="000000"/>
          <w:sz w:val="24"/>
          <w:szCs w:val="24"/>
          <w:lang w:eastAsia="ru-RU"/>
        </w:rPr>
        <w:t xml:space="preserve"> </w:t>
      </w:r>
      <w:r w:rsidRPr="00CE59D1">
        <w:rPr>
          <w:rFonts w:ascii="Times New Roman" w:eastAsia="Times New Roman" w:hAnsi="Times New Roman"/>
          <w:color w:val="000000"/>
          <w:sz w:val="24"/>
          <w:szCs w:val="24"/>
          <w:lang w:eastAsia="ru-RU"/>
        </w:rPr>
        <w:t xml:space="preserve">Чувашской Республики, на основе рекомендаций, утвержденных нормативным правовым актом Министерства образования и молодежной политики Чувашской Республики с учетом характеристик дополнительной </w:t>
      </w:r>
      <w:proofErr w:type="spellStart"/>
      <w:r w:rsidRPr="00CE59D1">
        <w:rPr>
          <w:rFonts w:ascii="Times New Roman" w:eastAsia="Times New Roman" w:hAnsi="Times New Roman"/>
          <w:color w:val="000000"/>
          <w:sz w:val="24"/>
          <w:szCs w:val="24"/>
          <w:lang w:eastAsia="ru-RU"/>
        </w:rPr>
        <w:t>общеразвивающей</w:t>
      </w:r>
      <w:proofErr w:type="spellEnd"/>
      <w:r w:rsidRPr="00CE59D1">
        <w:rPr>
          <w:rFonts w:ascii="Times New Roman" w:eastAsia="Times New Roman" w:hAnsi="Times New Roman"/>
          <w:color w:val="000000"/>
          <w:sz w:val="24"/>
          <w:szCs w:val="24"/>
          <w:lang w:eastAsia="ru-RU"/>
        </w:rPr>
        <w:t xml:space="preserve"> программы</w:t>
      </w:r>
      <w:r w:rsidRPr="00CE59D1">
        <w:rPr>
          <w:rFonts w:ascii="Times New Roman" w:hAnsi="Times New Roman"/>
          <w:spacing w:val="2"/>
          <w:sz w:val="24"/>
          <w:szCs w:val="24"/>
          <w:shd w:val="clear" w:color="auto" w:fill="FFFFFF"/>
        </w:rPr>
        <w:t>;</w:t>
      </w:r>
      <w:proofErr w:type="gramEnd"/>
    </w:p>
    <w:p w:rsidR="002F7534" w:rsidRPr="00CE59D1" w:rsidRDefault="002F7534" w:rsidP="002F7534">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E59D1">
        <w:rPr>
          <w:rFonts w:ascii="Times New Roman" w:eastAsia="Times New Roman" w:hAnsi="Times New Roman"/>
          <w:b/>
          <w:color w:val="000000"/>
          <w:sz w:val="24"/>
          <w:szCs w:val="24"/>
          <w:lang w:eastAsia="ru-RU"/>
        </w:rPr>
        <w:t>образовательная услуга</w:t>
      </w:r>
      <w:r w:rsidR="007B30B8" w:rsidRPr="00CE59D1">
        <w:rPr>
          <w:rFonts w:ascii="Times New Roman" w:eastAsia="Times New Roman" w:hAnsi="Times New Roman"/>
          <w:b/>
          <w:color w:val="000000"/>
          <w:sz w:val="24"/>
          <w:szCs w:val="24"/>
          <w:lang w:eastAsia="ru-RU"/>
        </w:rPr>
        <w:t xml:space="preserve"> </w:t>
      </w:r>
      <w:r w:rsidRPr="00CE59D1">
        <w:rPr>
          <w:rFonts w:ascii="Times New Roman" w:hAnsi="Times New Roman"/>
          <w:sz w:val="24"/>
          <w:szCs w:val="24"/>
        </w:rPr>
        <w:t>–</w:t>
      </w:r>
      <w:r w:rsidR="007B30B8" w:rsidRPr="00CE59D1">
        <w:rPr>
          <w:rFonts w:ascii="Times New Roman" w:hAnsi="Times New Roman"/>
          <w:sz w:val="24"/>
          <w:szCs w:val="24"/>
        </w:rPr>
        <w:t xml:space="preserve"> </w:t>
      </w:r>
      <w:r w:rsidRPr="00CE59D1">
        <w:rPr>
          <w:rFonts w:ascii="Times New Roman" w:eastAsia="Times New Roman" w:hAnsi="Times New Roman"/>
          <w:color w:val="000000"/>
          <w:sz w:val="24"/>
          <w:szCs w:val="24"/>
          <w:lang w:eastAsia="ru-RU"/>
        </w:rPr>
        <w:t>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персонифицированного финансирования;</w:t>
      </w:r>
    </w:p>
    <w:p w:rsidR="002F7534" w:rsidRPr="00CE59D1" w:rsidRDefault="002F7534" w:rsidP="002F7534">
      <w:pPr>
        <w:shd w:val="clear" w:color="auto" w:fill="FFFFFF"/>
        <w:spacing w:after="0" w:line="240" w:lineRule="auto"/>
        <w:ind w:firstLine="567"/>
        <w:jc w:val="both"/>
        <w:rPr>
          <w:rFonts w:ascii="Times New Roman" w:eastAsia="Times New Roman" w:hAnsi="Times New Roman"/>
          <w:color w:val="000000"/>
          <w:sz w:val="24"/>
          <w:szCs w:val="24"/>
          <w:lang w:eastAsia="ru-RU"/>
        </w:rPr>
      </w:pPr>
      <w:proofErr w:type="gramStart"/>
      <w:r w:rsidRPr="00CE59D1">
        <w:rPr>
          <w:rFonts w:ascii="Times New Roman" w:eastAsia="Times New Roman" w:hAnsi="Times New Roman"/>
          <w:b/>
          <w:color w:val="000000"/>
          <w:sz w:val="24"/>
          <w:szCs w:val="24"/>
          <w:lang w:eastAsia="ru-RU"/>
        </w:rPr>
        <w:lastRenderedPageBreak/>
        <w:t>оператор системы персонифицированного финансирования</w:t>
      </w:r>
      <w:r w:rsidR="007B30B8" w:rsidRPr="00CE59D1">
        <w:rPr>
          <w:rFonts w:ascii="Times New Roman" w:eastAsia="Times New Roman" w:hAnsi="Times New Roman"/>
          <w:b/>
          <w:color w:val="000000"/>
          <w:sz w:val="24"/>
          <w:szCs w:val="24"/>
          <w:lang w:eastAsia="ru-RU"/>
        </w:rPr>
        <w:t xml:space="preserve"> </w:t>
      </w:r>
      <w:r w:rsidRPr="00CE59D1">
        <w:rPr>
          <w:rFonts w:ascii="Times New Roman" w:hAnsi="Times New Roman"/>
          <w:sz w:val="24"/>
          <w:szCs w:val="24"/>
        </w:rPr>
        <w:t>(далее – оператор персонифицированного финансирования) – у</w:t>
      </w:r>
      <w:r w:rsidRPr="00CE59D1">
        <w:rPr>
          <w:rFonts w:ascii="Times New Roman" w:eastAsia="Times New Roman" w:hAnsi="Times New Roman"/>
          <w:color w:val="000000"/>
          <w:sz w:val="24"/>
          <w:szCs w:val="24"/>
          <w:lang w:eastAsia="ru-RU"/>
        </w:rPr>
        <w:t xml:space="preserve">частник системы персонифицированного финансирования, уполномоченный Министерством образования и молодежной политики Чувашской Республики на осуществление методического сопровождения системы персонифицированного финансирования, проведение добровольной сертификации дополнительных </w:t>
      </w:r>
      <w:proofErr w:type="spellStart"/>
      <w:r w:rsidRPr="00CE59D1">
        <w:rPr>
          <w:rFonts w:ascii="Times New Roman" w:eastAsia="Times New Roman" w:hAnsi="Times New Roman"/>
          <w:color w:val="000000"/>
          <w:sz w:val="24"/>
          <w:szCs w:val="24"/>
          <w:lang w:eastAsia="ru-RU"/>
        </w:rPr>
        <w:t>общеразвивающих</w:t>
      </w:r>
      <w:proofErr w:type="spellEnd"/>
      <w:r w:rsidRPr="00CE59D1">
        <w:rPr>
          <w:rFonts w:ascii="Times New Roman" w:eastAsia="Times New Roman" w:hAnsi="Times New Roman"/>
          <w:color w:val="000000"/>
          <w:sz w:val="24"/>
          <w:szCs w:val="24"/>
          <w:lang w:eastAsia="ru-RU"/>
        </w:rPr>
        <w:t xml:space="preserve"> программ, </w:t>
      </w:r>
      <w:r w:rsidRPr="00CE59D1">
        <w:rPr>
          <w:rFonts w:ascii="Times New Roman" w:hAnsi="Times New Roman"/>
          <w:sz w:val="24"/>
          <w:szCs w:val="24"/>
        </w:rPr>
        <w:t>информационного сопровождения ИС, ведение реестров сертификатов дополнительного образования, поставщиков образовательных услуг, образовательных программ</w:t>
      </w:r>
      <w:r w:rsidRPr="00CE59D1">
        <w:rPr>
          <w:rFonts w:ascii="Times New Roman" w:eastAsia="Times New Roman" w:hAnsi="Times New Roman"/>
          <w:color w:val="000000"/>
          <w:sz w:val="24"/>
          <w:szCs w:val="24"/>
          <w:lang w:eastAsia="ru-RU"/>
        </w:rPr>
        <w:t>, осуществление управления системой персонифицированного финансирования в соответствии с настоящими Правилами;</w:t>
      </w:r>
      <w:proofErr w:type="gramEnd"/>
    </w:p>
    <w:p w:rsidR="002F7534" w:rsidRPr="00CE59D1" w:rsidRDefault="002F7534" w:rsidP="002F7534">
      <w:pPr>
        <w:widowControl w:val="0"/>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CE59D1">
        <w:rPr>
          <w:rFonts w:ascii="Times New Roman" w:hAnsi="Times New Roman"/>
          <w:b/>
          <w:sz w:val="24"/>
          <w:szCs w:val="24"/>
        </w:rPr>
        <w:t>поставщики образовательных услуг</w:t>
      </w:r>
      <w:r w:rsidRPr="00CE59D1">
        <w:rPr>
          <w:rFonts w:ascii="Times New Roman" w:hAnsi="Times New Roman"/>
          <w:sz w:val="24"/>
          <w:szCs w:val="24"/>
        </w:rPr>
        <w:t xml:space="preserve"> – образовательные организации, организации, осуществляющие обучение, индивидуальные предприниматели, реализующие дополнительные </w:t>
      </w:r>
      <w:proofErr w:type="spellStart"/>
      <w:r w:rsidRPr="00CE59D1">
        <w:rPr>
          <w:rFonts w:ascii="Times New Roman" w:hAnsi="Times New Roman"/>
          <w:sz w:val="24"/>
          <w:szCs w:val="24"/>
        </w:rPr>
        <w:t>общеразвивающие</w:t>
      </w:r>
      <w:proofErr w:type="spellEnd"/>
      <w:r w:rsidRPr="00CE59D1">
        <w:rPr>
          <w:rFonts w:ascii="Times New Roman" w:hAnsi="Times New Roman"/>
          <w:sz w:val="24"/>
          <w:szCs w:val="24"/>
        </w:rPr>
        <w:t xml:space="preserve"> программы, включенные в систему персонифицированного финансирования в порядке, установленном настоящими Правилами;</w:t>
      </w:r>
    </w:p>
    <w:p w:rsidR="002F7534" w:rsidRPr="00CE59D1" w:rsidRDefault="002F7534" w:rsidP="002F7534">
      <w:pPr>
        <w:shd w:val="clear" w:color="auto" w:fill="FFFFFF"/>
        <w:spacing w:after="0" w:line="240" w:lineRule="auto"/>
        <w:ind w:firstLine="567"/>
        <w:jc w:val="both"/>
        <w:rPr>
          <w:rFonts w:ascii="Times New Roman" w:eastAsia="Times New Roman" w:hAnsi="Times New Roman"/>
          <w:color w:val="000000"/>
          <w:sz w:val="24"/>
          <w:szCs w:val="24"/>
          <w:lang w:eastAsia="ru-RU"/>
        </w:rPr>
      </w:pPr>
      <w:proofErr w:type="gramStart"/>
      <w:r w:rsidRPr="00CE59D1">
        <w:rPr>
          <w:rFonts w:ascii="Times New Roman" w:eastAsia="Times New Roman" w:hAnsi="Times New Roman"/>
          <w:b/>
          <w:color w:val="000000"/>
          <w:sz w:val="24"/>
          <w:szCs w:val="24"/>
          <w:lang w:eastAsia="ru-RU"/>
        </w:rPr>
        <w:t>программа персонифицированного финансирования</w:t>
      </w:r>
      <w:r w:rsidRPr="00CE59D1">
        <w:rPr>
          <w:rFonts w:ascii="Times New Roman" w:eastAsia="Times New Roman" w:hAnsi="Times New Roman"/>
          <w:color w:val="000000"/>
          <w:sz w:val="24"/>
          <w:szCs w:val="24"/>
          <w:lang w:eastAsia="ru-RU"/>
        </w:rPr>
        <w:t xml:space="preserve"> — документ, утверждаемый правовым актом органа местного самоуправления </w:t>
      </w:r>
      <w:proofErr w:type="spellStart"/>
      <w:r w:rsidR="007B30B8" w:rsidRPr="00CE59D1">
        <w:rPr>
          <w:rFonts w:ascii="Times New Roman" w:eastAsia="Times New Roman" w:hAnsi="Times New Roman"/>
          <w:color w:val="000000"/>
          <w:sz w:val="24"/>
          <w:szCs w:val="24"/>
          <w:lang w:eastAsia="ru-RU"/>
        </w:rPr>
        <w:t>Моргаушского</w:t>
      </w:r>
      <w:proofErr w:type="spellEnd"/>
      <w:r w:rsidRPr="00CE59D1">
        <w:rPr>
          <w:rFonts w:ascii="Times New Roman" w:eastAsia="Times New Roman" w:hAnsi="Times New Roman"/>
          <w:color w:val="000000"/>
          <w:sz w:val="24"/>
          <w:szCs w:val="24"/>
          <w:lang w:eastAsia="ru-RU"/>
        </w:rPr>
        <w:t xml:space="preserve"> района  Чувашской Республики, устанавливающий объемы финансового обеспечения сертификатов персонифицированного финансирования в рамках одного финансового года, число и структуру действующих сертификатов персонифицированного финансирования, общий объем гарантий по оплате дополнительного образования, перечень направленностей дополнительного образования, оплачиваемых за счет средств сертификата персонифицированного финансирования, а также ограничения по использованию детьми сертификата персонифицированного финансирования</w:t>
      </w:r>
      <w:proofErr w:type="gramEnd"/>
      <w:r w:rsidRPr="00CE59D1">
        <w:rPr>
          <w:rFonts w:ascii="Times New Roman" w:eastAsia="Times New Roman" w:hAnsi="Times New Roman"/>
          <w:color w:val="000000"/>
          <w:sz w:val="24"/>
          <w:szCs w:val="24"/>
          <w:lang w:eastAsia="ru-RU"/>
        </w:rPr>
        <w:t xml:space="preserve"> при выборе </w:t>
      </w:r>
      <w:r w:rsidRPr="00CE59D1">
        <w:rPr>
          <w:rFonts w:ascii="Times New Roman" w:hAnsi="Times New Roman"/>
          <w:sz w:val="24"/>
          <w:szCs w:val="24"/>
        </w:rPr>
        <w:t xml:space="preserve">дополнительных </w:t>
      </w:r>
      <w:proofErr w:type="spellStart"/>
      <w:r w:rsidRPr="00CE59D1">
        <w:rPr>
          <w:rFonts w:ascii="Times New Roman" w:hAnsi="Times New Roman"/>
          <w:sz w:val="24"/>
          <w:szCs w:val="24"/>
        </w:rPr>
        <w:t>общеразвивающих</w:t>
      </w:r>
      <w:proofErr w:type="spellEnd"/>
      <w:r w:rsidRPr="00CE59D1">
        <w:rPr>
          <w:rFonts w:ascii="Times New Roman" w:hAnsi="Times New Roman"/>
          <w:sz w:val="24"/>
          <w:szCs w:val="24"/>
        </w:rPr>
        <w:t xml:space="preserve"> программ </w:t>
      </w:r>
      <w:r w:rsidRPr="00CE59D1">
        <w:rPr>
          <w:rFonts w:ascii="Times New Roman" w:eastAsia="Times New Roman" w:hAnsi="Times New Roman"/>
          <w:color w:val="000000"/>
          <w:sz w:val="24"/>
          <w:szCs w:val="24"/>
          <w:lang w:eastAsia="ru-RU"/>
        </w:rPr>
        <w:t>определенных направленностей;</w:t>
      </w:r>
    </w:p>
    <w:p w:rsidR="002F7534" w:rsidRPr="00CE59D1" w:rsidRDefault="002F7534" w:rsidP="002F7534">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E59D1">
        <w:rPr>
          <w:rFonts w:ascii="Times New Roman" w:eastAsia="Times New Roman" w:hAnsi="Times New Roman"/>
          <w:b/>
          <w:color w:val="000000"/>
          <w:sz w:val="24"/>
          <w:szCs w:val="24"/>
          <w:lang w:eastAsia="ru-RU"/>
        </w:rPr>
        <w:t>реестр образовательных программ</w:t>
      </w:r>
      <w:r w:rsidRPr="00CE59D1">
        <w:rPr>
          <w:rFonts w:ascii="Times New Roman" w:eastAsia="Times New Roman" w:hAnsi="Times New Roman"/>
          <w:color w:val="000000"/>
          <w:sz w:val="24"/>
          <w:szCs w:val="24"/>
          <w:lang w:eastAsia="ru-RU"/>
        </w:rPr>
        <w:t xml:space="preserve"> – реестр дополнительных общеобразовательных программ, реализуемых поставщиками образовательных услуг в системе персонифицированного финансирования (с использованием сертификатов дополнительного образования), ведение которого осуществляется оператором персонифицированного финансирования.</w:t>
      </w:r>
    </w:p>
    <w:p w:rsidR="002F7534" w:rsidRPr="00CE59D1" w:rsidRDefault="002F7534" w:rsidP="002F7534">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E59D1">
        <w:rPr>
          <w:rFonts w:ascii="Times New Roman" w:eastAsia="Times New Roman" w:hAnsi="Times New Roman"/>
          <w:b/>
          <w:color w:val="000000"/>
          <w:sz w:val="24"/>
          <w:szCs w:val="24"/>
          <w:lang w:eastAsia="ru-RU"/>
        </w:rPr>
        <w:t>реестр поставщиков образовательных услуг</w:t>
      </w:r>
      <w:r w:rsidRPr="00CE59D1">
        <w:rPr>
          <w:rFonts w:ascii="Times New Roman" w:eastAsia="Times New Roman" w:hAnsi="Times New Roman"/>
          <w:color w:val="000000"/>
          <w:sz w:val="24"/>
          <w:szCs w:val="24"/>
          <w:lang w:eastAsia="ru-RU"/>
        </w:rPr>
        <w:t xml:space="preserve"> – реестр образовательных организаций, организаций, осуществляющих обучение, индивидуальных предпринимателей, реализующих дополнительные общеобразовательные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w:t>
      </w:r>
    </w:p>
    <w:p w:rsidR="002F7534" w:rsidRPr="00CE59D1" w:rsidRDefault="002F7534" w:rsidP="002F7534">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E59D1">
        <w:rPr>
          <w:rFonts w:ascii="Times New Roman" w:eastAsia="Times New Roman" w:hAnsi="Times New Roman"/>
          <w:b/>
          <w:color w:val="000000"/>
          <w:sz w:val="24"/>
          <w:szCs w:val="24"/>
          <w:lang w:eastAsia="ru-RU"/>
        </w:rPr>
        <w:t>реестр сертификатов дополнительного образования</w:t>
      </w:r>
      <w:r w:rsidRPr="00CE59D1">
        <w:rPr>
          <w:rFonts w:ascii="Times New Roman" w:eastAsia="Times New Roman" w:hAnsi="Times New Roman"/>
          <w:color w:val="000000"/>
          <w:sz w:val="24"/>
          <w:szCs w:val="24"/>
          <w:lang w:eastAsia="ru-RU"/>
        </w:rPr>
        <w:t xml:space="preserve"> (далее – реестр сертификатов) – реестр сертификатов дополнительного образования в электронной форме, учитываемый в ИС, ведение которого осуществляется оператором персонифицированного финансирования;</w:t>
      </w:r>
    </w:p>
    <w:p w:rsidR="002F7534" w:rsidRPr="00CE59D1" w:rsidRDefault="002F7534" w:rsidP="002F7534">
      <w:pPr>
        <w:widowControl w:val="0"/>
        <w:tabs>
          <w:tab w:val="left" w:pos="851"/>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E59D1">
        <w:rPr>
          <w:rFonts w:ascii="Times New Roman" w:eastAsia="Times New Roman" w:hAnsi="Times New Roman"/>
          <w:b/>
          <w:color w:val="000000"/>
          <w:sz w:val="24"/>
          <w:szCs w:val="24"/>
          <w:lang w:eastAsia="ru-RU"/>
        </w:rPr>
        <w:t xml:space="preserve">сертификат дополнительного образования </w:t>
      </w:r>
      <w:r w:rsidRPr="00CE59D1">
        <w:rPr>
          <w:rFonts w:ascii="Times New Roman" w:hAnsi="Times New Roman"/>
          <w:sz w:val="24"/>
          <w:szCs w:val="24"/>
        </w:rPr>
        <w:t xml:space="preserve">– </w:t>
      </w:r>
      <w:r w:rsidRPr="00CE59D1">
        <w:rPr>
          <w:rFonts w:ascii="Times New Roman" w:eastAsia="Times New Roman" w:hAnsi="Times New Roman"/>
          <w:color w:val="000000"/>
          <w:sz w:val="24"/>
          <w:szCs w:val="24"/>
          <w:lang w:eastAsia="ru-RU"/>
        </w:rPr>
        <w:t xml:space="preserve">реестровая запись о включении ребенка в </w:t>
      </w:r>
      <w:r w:rsidRPr="00CE59D1">
        <w:rPr>
          <w:rFonts w:ascii="Times New Roman" w:hAnsi="Times New Roman"/>
          <w:sz w:val="24"/>
          <w:szCs w:val="24"/>
        </w:rPr>
        <w:t xml:space="preserve">систему </w:t>
      </w:r>
      <w:r w:rsidRPr="00CE59D1">
        <w:rPr>
          <w:rFonts w:ascii="Times New Roman" w:hAnsi="Times New Roman"/>
          <w:spacing w:val="2"/>
          <w:sz w:val="24"/>
          <w:szCs w:val="24"/>
          <w:shd w:val="clear" w:color="auto" w:fill="FFFFFF"/>
        </w:rPr>
        <w:t>персонифицированного финансирования</w:t>
      </w:r>
      <w:r w:rsidRPr="00CE59D1">
        <w:rPr>
          <w:rFonts w:ascii="Times New Roman" w:eastAsia="Times New Roman" w:hAnsi="Times New Roman"/>
          <w:color w:val="000000"/>
          <w:sz w:val="24"/>
          <w:szCs w:val="24"/>
          <w:lang w:eastAsia="ru-RU"/>
        </w:rPr>
        <w:t>, подтверждающая его право на получение дополнительного образования за счет средств бюджет</w:t>
      </w:r>
      <w:r w:rsidR="007B30B8" w:rsidRPr="00CE59D1">
        <w:rPr>
          <w:rFonts w:ascii="Times New Roman" w:eastAsia="Times New Roman" w:hAnsi="Times New Roman"/>
          <w:color w:val="000000"/>
          <w:sz w:val="24"/>
          <w:szCs w:val="24"/>
          <w:lang w:eastAsia="ru-RU"/>
        </w:rPr>
        <w:t xml:space="preserve">а </w:t>
      </w:r>
      <w:proofErr w:type="spellStart"/>
      <w:r w:rsidR="007B30B8" w:rsidRPr="00CE59D1">
        <w:rPr>
          <w:rFonts w:ascii="Times New Roman" w:eastAsia="Times New Roman" w:hAnsi="Times New Roman"/>
          <w:color w:val="000000"/>
          <w:sz w:val="24"/>
          <w:szCs w:val="24"/>
          <w:lang w:eastAsia="ru-RU"/>
        </w:rPr>
        <w:t>Моргаушского</w:t>
      </w:r>
      <w:proofErr w:type="spellEnd"/>
      <w:r w:rsidR="007B30B8" w:rsidRPr="00CE59D1">
        <w:rPr>
          <w:rFonts w:ascii="Times New Roman" w:eastAsia="Times New Roman" w:hAnsi="Times New Roman"/>
          <w:color w:val="000000"/>
          <w:sz w:val="24"/>
          <w:szCs w:val="24"/>
          <w:lang w:eastAsia="ru-RU"/>
        </w:rPr>
        <w:t xml:space="preserve"> </w:t>
      </w:r>
      <w:r w:rsidRPr="00CE59D1">
        <w:rPr>
          <w:rFonts w:ascii="Times New Roman" w:eastAsia="Times New Roman" w:hAnsi="Times New Roman"/>
          <w:color w:val="000000"/>
          <w:sz w:val="24"/>
          <w:szCs w:val="24"/>
          <w:lang w:eastAsia="ru-RU"/>
        </w:rPr>
        <w:t>район</w:t>
      </w:r>
      <w:r w:rsidR="007B30B8" w:rsidRPr="00CE59D1">
        <w:rPr>
          <w:rFonts w:ascii="Times New Roman" w:eastAsia="Times New Roman" w:hAnsi="Times New Roman"/>
          <w:color w:val="000000"/>
          <w:sz w:val="24"/>
          <w:szCs w:val="24"/>
          <w:lang w:eastAsia="ru-RU"/>
        </w:rPr>
        <w:t xml:space="preserve">а </w:t>
      </w:r>
      <w:r w:rsidRPr="00CE59D1">
        <w:rPr>
          <w:rFonts w:ascii="Times New Roman" w:eastAsia="Times New Roman" w:hAnsi="Times New Roman"/>
          <w:color w:val="000000"/>
          <w:sz w:val="24"/>
          <w:szCs w:val="24"/>
          <w:lang w:eastAsia="ru-RU"/>
        </w:rPr>
        <w:t xml:space="preserve">Чувашской Республики (далее – местные бюджеты), в порядке и на условиях, определяемых нормативными правовыми актами органов местного самоуправления </w:t>
      </w:r>
      <w:proofErr w:type="spellStart"/>
      <w:r w:rsidR="007F436E" w:rsidRPr="00CE59D1">
        <w:rPr>
          <w:rFonts w:ascii="Times New Roman" w:eastAsia="Times New Roman" w:hAnsi="Times New Roman"/>
          <w:color w:val="000000"/>
          <w:sz w:val="24"/>
          <w:szCs w:val="24"/>
          <w:lang w:eastAsia="ru-RU"/>
        </w:rPr>
        <w:t>Моргаушского</w:t>
      </w:r>
      <w:proofErr w:type="spellEnd"/>
      <w:r w:rsidRPr="00CE59D1">
        <w:rPr>
          <w:rFonts w:ascii="Times New Roman" w:eastAsia="Times New Roman" w:hAnsi="Times New Roman"/>
          <w:color w:val="000000"/>
          <w:sz w:val="24"/>
          <w:szCs w:val="24"/>
          <w:lang w:eastAsia="ru-RU"/>
        </w:rPr>
        <w:t xml:space="preserve"> район</w:t>
      </w:r>
      <w:r w:rsidR="007F436E" w:rsidRPr="00CE59D1">
        <w:rPr>
          <w:rFonts w:ascii="Times New Roman" w:eastAsia="Times New Roman" w:hAnsi="Times New Roman"/>
          <w:color w:val="000000"/>
          <w:sz w:val="24"/>
          <w:szCs w:val="24"/>
          <w:lang w:eastAsia="ru-RU"/>
        </w:rPr>
        <w:t>а</w:t>
      </w:r>
      <w:r w:rsidRPr="00CE59D1">
        <w:rPr>
          <w:rFonts w:ascii="Times New Roman" w:eastAsia="Times New Roman" w:hAnsi="Times New Roman"/>
          <w:color w:val="000000"/>
          <w:sz w:val="24"/>
          <w:szCs w:val="24"/>
          <w:lang w:eastAsia="ru-RU"/>
        </w:rPr>
        <w:t xml:space="preserve">  Чувашской Республики, не противоречащих настоящим Правилам;</w:t>
      </w:r>
    </w:p>
    <w:p w:rsidR="002F7534" w:rsidRPr="00CE59D1" w:rsidRDefault="002F7534" w:rsidP="002F7534">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E59D1">
        <w:rPr>
          <w:rFonts w:ascii="Times New Roman" w:eastAsia="Times New Roman" w:hAnsi="Times New Roman"/>
          <w:b/>
          <w:color w:val="000000"/>
          <w:sz w:val="24"/>
          <w:szCs w:val="24"/>
          <w:lang w:eastAsia="ru-RU"/>
        </w:rPr>
        <w:t>сертификат персонифицированного финансирования</w:t>
      </w:r>
      <w:r w:rsidRPr="00CE59D1">
        <w:rPr>
          <w:rFonts w:ascii="Times New Roman" w:hAnsi="Times New Roman"/>
          <w:sz w:val="24"/>
          <w:szCs w:val="24"/>
        </w:rPr>
        <w:t xml:space="preserve">– </w:t>
      </w:r>
      <w:proofErr w:type="gramStart"/>
      <w:r w:rsidRPr="00CE59D1">
        <w:rPr>
          <w:rFonts w:ascii="Times New Roman" w:eastAsia="Times New Roman" w:hAnsi="Times New Roman"/>
          <w:color w:val="000000"/>
          <w:sz w:val="24"/>
          <w:szCs w:val="24"/>
          <w:lang w:eastAsia="ru-RU"/>
        </w:rPr>
        <w:t>ст</w:t>
      </w:r>
      <w:proofErr w:type="gramEnd"/>
      <w:r w:rsidRPr="00CE59D1">
        <w:rPr>
          <w:rFonts w:ascii="Times New Roman" w:eastAsia="Times New Roman" w:hAnsi="Times New Roman"/>
          <w:color w:val="000000"/>
          <w:sz w:val="24"/>
          <w:szCs w:val="24"/>
          <w:lang w:eastAsia="ru-RU"/>
        </w:rPr>
        <w:t>атус сертификата дополнительного образования, предусматривающий возможность его использования для оплаты образовательных услуг в порядке и на условиях, определенных настоящими Правилами;</w:t>
      </w:r>
    </w:p>
    <w:p w:rsidR="002F7534" w:rsidRPr="00CE59D1" w:rsidRDefault="002F7534" w:rsidP="002F7534">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E59D1">
        <w:rPr>
          <w:rFonts w:ascii="Times New Roman" w:eastAsia="Times New Roman" w:hAnsi="Times New Roman"/>
          <w:b/>
          <w:color w:val="000000"/>
          <w:sz w:val="24"/>
          <w:szCs w:val="24"/>
          <w:lang w:eastAsia="ru-RU"/>
        </w:rPr>
        <w:t>уполномоченная организация</w:t>
      </w:r>
      <w:r w:rsidRPr="00CE59D1">
        <w:rPr>
          <w:rFonts w:ascii="Times New Roman" w:hAnsi="Times New Roman"/>
          <w:sz w:val="24"/>
          <w:szCs w:val="24"/>
        </w:rPr>
        <w:t>–</w:t>
      </w:r>
      <w:r w:rsidRPr="00CE59D1">
        <w:rPr>
          <w:rFonts w:ascii="Times New Roman" w:eastAsia="Times New Roman" w:hAnsi="Times New Roman"/>
          <w:color w:val="000000"/>
          <w:sz w:val="24"/>
          <w:szCs w:val="24"/>
          <w:lang w:eastAsia="ru-RU"/>
        </w:rPr>
        <w:t xml:space="preserve"> </w:t>
      </w:r>
      <w:proofErr w:type="gramStart"/>
      <w:r w:rsidRPr="00CE59D1">
        <w:rPr>
          <w:rFonts w:ascii="Times New Roman" w:eastAsia="Times New Roman" w:hAnsi="Times New Roman"/>
          <w:color w:val="000000"/>
          <w:sz w:val="24"/>
          <w:szCs w:val="24"/>
          <w:lang w:eastAsia="ru-RU"/>
        </w:rPr>
        <w:t>уч</w:t>
      </w:r>
      <w:proofErr w:type="gramEnd"/>
      <w:r w:rsidRPr="00CE59D1">
        <w:rPr>
          <w:rFonts w:ascii="Times New Roman" w:eastAsia="Times New Roman" w:hAnsi="Times New Roman"/>
          <w:color w:val="000000"/>
          <w:sz w:val="24"/>
          <w:szCs w:val="24"/>
          <w:lang w:eastAsia="ru-RU"/>
        </w:rPr>
        <w:t xml:space="preserve">астник системы персонифицированного финансирования, определяемый органом местного самоуправления </w:t>
      </w:r>
      <w:proofErr w:type="spellStart"/>
      <w:r w:rsidR="007F436E" w:rsidRPr="00CE59D1">
        <w:rPr>
          <w:rFonts w:ascii="Times New Roman" w:eastAsia="Times New Roman" w:hAnsi="Times New Roman"/>
          <w:color w:val="000000"/>
          <w:sz w:val="24"/>
          <w:szCs w:val="24"/>
          <w:lang w:eastAsia="ru-RU"/>
        </w:rPr>
        <w:t>Моргаушского</w:t>
      </w:r>
      <w:proofErr w:type="spellEnd"/>
      <w:r w:rsidR="007F436E" w:rsidRPr="00CE59D1">
        <w:rPr>
          <w:rFonts w:ascii="Times New Roman" w:eastAsia="Times New Roman" w:hAnsi="Times New Roman"/>
          <w:color w:val="000000"/>
          <w:sz w:val="24"/>
          <w:szCs w:val="24"/>
          <w:lang w:eastAsia="ru-RU"/>
        </w:rPr>
        <w:t xml:space="preserve"> района </w:t>
      </w:r>
      <w:r w:rsidRPr="00CE59D1">
        <w:rPr>
          <w:rFonts w:ascii="Times New Roman" w:eastAsia="Times New Roman" w:hAnsi="Times New Roman"/>
          <w:color w:val="000000"/>
          <w:sz w:val="24"/>
          <w:szCs w:val="24"/>
          <w:lang w:eastAsia="ru-RU"/>
        </w:rPr>
        <w:t xml:space="preserve">Чувашской Республики на конкурсной основе в соответствии с порядком, установленным нормативным правовым актом органа местного самоуправления </w:t>
      </w:r>
      <w:proofErr w:type="spellStart"/>
      <w:r w:rsidR="007F436E" w:rsidRPr="00CE59D1">
        <w:rPr>
          <w:rFonts w:ascii="Times New Roman" w:eastAsia="Times New Roman" w:hAnsi="Times New Roman"/>
          <w:color w:val="000000"/>
          <w:sz w:val="24"/>
          <w:szCs w:val="24"/>
          <w:lang w:eastAsia="ru-RU"/>
        </w:rPr>
        <w:t>Моргаушского</w:t>
      </w:r>
      <w:proofErr w:type="spellEnd"/>
      <w:r w:rsidRPr="00CE59D1">
        <w:rPr>
          <w:rFonts w:ascii="Times New Roman" w:eastAsia="Times New Roman" w:hAnsi="Times New Roman"/>
          <w:color w:val="000000"/>
          <w:sz w:val="24"/>
          <w:szCs w:val="24"/>
          <w:lang w:eastAsia="ru-RU"/>
        </w:rPr>
        <w:t xml:space="preserve"> района Чувашской Республики, уполномоченный на организацию финансового обеспечения образовательной деятельности в рамках системы персонифицированного финансирования в отношении сертификатов персонифицированного финансирования, выданных </w:t>
      </w:r>
      <w:proofErr w:type="spellStart"/>
      <w:r w:rsidR="007F436E" w:rsidRPr="00CE59D1">
        <w:rPr>
          <w:rFonts w:ascii="Times New Roman" w:eastAsia="Times New Roman" w:hAnsi="Times New Roman"/>
          <w:color w:val="000000"/>
          <w:sz w:val="24"/>
          <w:szCs w:val="24"/>
          <w:lang w:eastAsia="ru-RU"/>
        </w:rPr>
        <w:t>Моргаушским</w:t>
      </w:r>
      <w:proofErr w:type="spellEnd"/>
      <w:r w:rsidRPr="00CE59D1">
        <w:rPr>
          <w:rFonts w:ascii="Times New Roman" w:eastAsia="Times New Roman" w:hAnsi="Times New Roman"/>
          <w:color w:val="000000"/>
          <w:sz w:val="24"/>
          <w:szCs w:val="24"/>
          <w:lang w:eastAsia="ru-RU"/>
        </w:rPr>
        <w:t xml:space="preserve"> районом Чувашской Республики, в том числе на осуществление платежей по договорам об образовании, заключенным между родителями (законными представителями) детей </w:t>
      </w:r>
      <w:r w:rsidRPr="00CE59D1">
        <w:rPr>
          <w:rFonts w:ascii="Times New Roman" w:hAnsi="Times New Roman"/>
          <w:sz w:val="24"/>
          <w:szCs w:val="24"/>
        </w:rPr>
        <w:t xml:space="preserve">– </w:t>
      </w:r>
      <w:r w:rsidRPr="00CE59D1">
        <w:rPr>
          <w:rFonts w:ascii="Times New Roman" w:eastAsia="Times New Roman" w:hAnsi="Times New Roman"/>
          <w:color w:val="000000"/>
          <w:sz w:val="24"/>
          <w:szCs w:val="24"/>
          <w:lang w:eastAsia="ru-RU"/>
        </w:rPr>
        <w:t xml:space="preserve">участников системы персонифицированного финансирования и поставщиками </w:t>
      </w:r>
      <w:r w:rsidRPr="00CE59D1">
        <w:rPr>
          <w:rFonts w:ascii="Times New Roman" w:eastAsia="Times New Roman" w:hAnsi="Times New Roman"/>
          <w:color w:val="000000"/>
          <w:sz w:val="24"/>
          <w:szCs w:val="24"/>
          <w:lang w:eastAsia="ru-RU"/>
        </w:rPr>
        <w:lastRenderedPageBreak/>
        <w:t xml:space="preserve">образовательных услуг, включенными в реестр поставщиков образовательных услуг (далее – договор об образовании); </w:t>
      </w:r>
    </w:p>
    <w:p w:rsidR="002F7534" w:rsidRPr="00CE59D1" w:rsidRDefault="002F7534" w:rsidP="002F7534">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E59D1">
        <w:rPr>
          <w:rFonts w:ascii="Times New Roman" w:eastAsia="Times New Roman" w:hAnsi="Times New Roman"/>
          <w:b/>
          <w:color w:val="000000"/>
          <w:sz w:val="24"/>
          <w:szCs w:val="24"/>
          <w:lang w:eastAsia="ru-RU"/>
        </w:rPr>
        <w:t xml:space="preserve">уполномоченный орган </w:t>
      </w:r>
      <w:r w:rsidRPr="00CE59D1">
        <w:rPr>
          <w:rFonts w:ascii="Times New Roman" w:hAnsi="Times New Roman"/>
          <w:sz w:val="24"/>
          <w:szCs w:val="24"/>
        </w:rPr>
        <w:t>–</w:t>
      </w:r>
      <w:r w:rsidRPr="00CE59D1">
        <w:rPr>
          <w:rFonts w:ascii="Times New Roman" w:eastAsia="Times New Roman" w:hAnsi="Times New Roman"/>
          <w:color w:val="000000"/>
          <w:sz w:val="24"/>
          <w:szCs w:val="24"/>
          <w:lang w:eastAsia="ru-RU"/>
        </w:rPr>
        <w:t xml:space="preserve"> орган местного самоуправления </w:t>
      </w:r>
      <w:proofErr w:type="spellStart"/>
      <w:r w:rsidR="007F436E" w:rsidRPr="00CE59D1">
        <w:rPr>
          <w:rFonts w:ascii="Times New Roman" w:eastAsia="Times New Roman" w:hAnsi="Times New Roman"/>
          <w:color w:val="000000"/>
          <w:sz w:val="24"/>
          <w:szCs w:val="24"/>
          <w:lang w:eastAsia="ru-RU"/>
        </w:rPr>
        <w:t>Моргаушского</w:t>
      </w:r>
      <w:proofErr w:type="spellEnd"/>
      <w:r w:rsidRPr="00CE59D1">
        <w:rPr>
          <w:rFonts w:ascii="Times New Roman" w:eastAsia="Times New Roman" w:hAnsi="Times New Roman"/>
          <w:color w:val="000000"/>
          <w:sz w:val="24"/>
          <w:szCs w:val="24"/>
          <w:lang w:eastAsia="ru-RU"/>
        </w:rPr>
        <w:t xml:space="preserve"> района Чувашской Республики, являющийся исполнителем программы персонифицированного финансирования;</w:t>
      </w:r>
    </w:p>
    <w:p w:rsidR="002F7534" w:rsidRPr="00CE59D1" w:rsidRDefault="002F7534" w:rsidP="00D82702">
      <w:pPr>
        <w:pStyle w:val="a4"/>
        <w:widowControl w:val="0"/>
        <w:numPr>
          <w:ilvl w:val="0"/>
          <w:numId w:val="1"/>
        </w:numPr>
        <w:tabs>
          <w:tab w:val="left" w:pos="0"/>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CE59D1">
        <w:rPr>
          <w:rFonts w:ascii="Times New Roman" w:hAnsi="Times New Roman"/>
          <w:sz w:val="24"/>
          <w:szCs w:val="24"/>
        </w:rPr>
        <w:t xml:space="preserve">Основными принципами системы персонифицированного финансирования в </w:t>
      </w:r>
      <w:proofErr w:type="spellStart"/>
      <w:r w:rsidR="007F436E" w:rsidRPr="00CE59D1">
        <w:rPr>
          <w:rFonts w:ascii="Times New Roman" w:hAnsi="Times New Roman"/>
          <w:sz w:val="24"/>
          <w:szCs w:val="24"/>
        </w:rPr>
        <w:t>Моргаушском</w:t>
      </w:r>
      <w:proofErr w:type="spellEnd"/>
      <w:r w:rsidR="007F436E" w:rsidRPr="00CE59D1">
        <w:rPr>
          <w:rFonts w:ascii="Times New Roman" w:hAnsi="Times New Roman"/>
          <w:sz w:val="24"/>
          <w:szCs w:val="24"/>
        </w:rPr>
        <w:t xml:space="preserve"> районе </w:t>
      </w:r>
      <w:r w:rsidRPr="00CE59D1">
        <w:rPr>
          <w:rFonts w:ascii="Times New Roman" w:hAnsi="Times New Roman"/>
          <w:sz w:val="24"/>
          <w:szCs w:val="24"/>
        </w:rPr>
        <w:t>Чувашской Республик</w:t>
      </w:r>
      <w:r w:rsidR="007F436E" w:rsidRPr="00CE59D1">
        <w:rPr>
          <w:rFonts w:ascii="Times New Roman" w:hAnsi="Times New Roman"/>
          <w:sz w:val="24"/>
          <w:szCs w:val="24"/>
        </w:rPr>
        <w:t>и</w:t>
      </w:r>
      <w:r w:rsidRPr="00CE59D1">
        <w:rPr>
          <w:rFonts w:ascii="Times New Roman" w:hAnsi="Times New Roman"/>
          <w:sz w:val="24"/>
          <w:szCs w:val="24"/>
        </w:rPr>
        <w:t xml:space="preserve"> являются:</w:t>
      </w:r>
    </w:p>
    <w:p w:rsidR="002F7534" w:rsidRPr="00CE59D1" w:rsidRDefault="002F7534" w:rsidP="002F7534">
      <w:pPr>
        <w:widowControl w:val="0"/>
        <w:tabs>
          <w:tab w:val="left" w:pos="0"/>
          <w:tab w:val="left" w:pos="851"/>
        </w:tabs>
        <w:autoSpaceDE w:val="0"/>
        <w:autoSpaceDN w:val="0"/>
        <w:adjustRightInd w:val="0"/>
        <w:spacing w:after="0" w:line="240" w:lineRule="auto"/>
        <w:ind w:firstLine="567"/>
        <w:jc w:val="both"/>
        <w:rPr>
          <w:rFonts w:ascii="Times New Roman" w:hAnsi="Times New Roman"/>
          <w:sz w:val="24"/>
          <w:szCs w:val="24"/>
        </w:rPr>
      </w:pPr>
      <w:r w:rsidRPr="00CE59D1">
        <w:rPr>
          <w:rFonts w:ascii="Times New Roman" w:hAnsi="Times New Roman"/>
          <w:sz w:val="24"/>
          <w:szCs w:val="24"/>
        </w:rPr>
        <w:t xml:space="preserve">4.1. Равный и свободный доступ детей (без конкурсного отбора, квот и т.п.) к получению сертификата дополнительного образования на обучение по дополнительным </w:t>
      </w:r>
      <w:proofErr w:type="spellStart"/>
      <w:r w:rsidRPr="00CE59D1">
        <w:rPr>
          <w:rFonts w:ascii="Times New Roman" w:hAnsi="Times New Roman"/>
          <w:sz w:val="24"/>
          <w:szCs w:val="24"/>
        </w:rPr>
        <w:t>общеразвивающим</w:t>
      </w:r>
      <w:proofErr w:type="spellEnd"/>
      <w:r w:rsidRPr="00CE59D1">
        <w:rPr>
          <w:rFonts w:ascii="Times New Roman" w:hAnsi="Times New Roman"/>
          <w:sz w:val="24"/>
          <w:szCs w:val="24"/>
        </w:rPr>
        <w:t xml:space="preserve"> программам (за исключением </w:t>
      </w:r>
      <w:proofErr w:type="spellStart"/>
      <w:r w:rsidRPr="00CE59D1">
        <w:rPr>
          <w:rFonts w:ascii="Times New Roman" w:hAnsi="Times New Roman"/>
          <w:sz w:val="24"/>
          <w:szCs w:val="24"/>
        </w:rPr>
        <w:t>предпрофессиональных</w:t>
      </w:r>
      <w:proofErr w:type="spellEnd"/>
      <w:r w:rsidRPr="00CE59D1">
        <w:rPr>
          <w:rFonts w:ascii="Times New Roman" w:hAnsi="Times New Roman"/>
          <w:sz w:val="24"/>
          <w:szCs w:val="24"/>
        </w:rPr>
        <w:t xml:space="preserve"> программ, предусматривающих отбор детей для зачисления на программу).</w:t>
      </w:r>
    </w:p>
    <w:p w:rsidR="002F7534" w:rsidRPr="00CE59D1" w:rsidRDefault="002F7534" w:rsidP="002F7534">
      <w:pPr>
        <w:widowControl w:val="0"/>
        <w:tabs>
          <w:tab w:val="left" w:pos="0"/>
          <w:tab w:val="left" w:pos="851"/>
        </w:tabs>
        <w:autoSpaceDE w:val="0"/>
        <w:autoSpaceDN w:val="0"/>
        <w:adjustRightInd w:val="0"/>
        <w:spacing w:after="0" w:line="240" w:lineRule="auto"/>
        <w:ind w:firstLine="567"/>
        <w:jc w:val="both"/>
        <w:rPr>
          <w:rFonts w:ascii="Times New Roman" w:hAnsi="Times New Roman"/>
          <w:sz w:val="24"/>
          <w:szCs w:val="24"/>
        </w:rPr>
      </w:pPr>
      <w:r w:rsidRPr="00CE59D1">
        <w:rPr>
          <w:rFonts w:ascii="Times New Roman" w:hAnsi="Times New Roman"/>
          <w:sz w:val="24"/>
          <w:szCs w:val="24"/>
        </w:rPr>
        <w:t xml:space="preserve">4.2. Свобода выбора ребенком и его семьей любой дополнительной </w:t>
      </w:r>
      <w:proofErr w:type="spellStart"/>
      <w:r w:rsidRPr="00CE59D1">
        <w:rPr>
          <w:rFonts w:ascii="Times New Roman" w:hAnsi="Times New Roman"/>
          <w:sz w:val="24"/>
          <w:szCs w:val="24"/>
        </w:rPr>
        <w:t>общеразвивающей</w:t>
      </w:r>
      <w:proofErr w:type="spellEnd"/>
      <w:r w:rsidRPr="00CE59D1">
        <w:rPr>
          <w:rFonts w:ascii="Times New Roman" w:hAnsi="Times New Roman"/>
          <w:sz w:val="24"/>
          <w:szCs w:val="24"/>
        </w:rPr>
        <w:t xml:space="preserve"> программы, реализуемой на территории </w:t>
      </w:r>
      <w:proofErr w:type="spellStart"/>
      <w:r w:rsidR="007F436E" w:rsidRPr="00CE59D1">
        <w:rPr>
          <w:rFonts w:ascii="Times New Roman" w:hAnsi="Times New Roman"/>
          <w:sz w:val="24"/>
          <w:szCs w:val="24"/>
        </w:rPr>
        <w:t>Моргаушского</w:t>
      </w:r>
      <w:proofErr w:type="spellEnd"/>
      <w:r w:rsidR="007F436E" w:rsidRPr="00CE59D1">
        <w:rPr>
          <w:rFonts w:ascii="Times New Roman" w:hAnsi="Times New Roman"/>
          <w:sz w:val="24"/>
          <w:szCs w:val="24"/>
        </w:rPr>
        <w:t xml:space="preserve"> района </w:t>
      </w:r>
      <w:r w:rsidRPr="00CE59D1">
        <w:rPr>
          <w:rFonts w:ascii="Times New Roman" w:hAnsi="Times New Roman"/>
          <w:sz w:val="24"/>
          <w:szCs w:val="24"/>
        </w:rPr>
        <w:t xml:space="preserve">Чувашской Республики. </w:t>
      </w:r>
    </w:p>
    <w:p w:rsidR="002F7534" w:rsidRPr="00CE59D1" w:rsidRDefault="002F7534" w:rsidP="002F7534">
      <w:pPr>
        <w:widowControl w:val="0"/>
        <w:tabs>
          <w:tab w:val="left" w:pos="0"/>
          <w:tab w:val="left" w:pos="851"/>
        </w:tabs>
        <w:autoSpaceDE w:val="0"/>
        <w:autoSpaceDN w:val="0"/>
        <w:adjustRightInd w:val="0"/>
        <w:spacing w:after="0" w:line="240" w:lineRule="auto"/>
        <w:ind w:firstLine="567"/>
        <w:jc w:val="both"/>
        <w:rPr>
          <w:rFonts w:ascii="Times New Roman" w:hAnsi="Times New Roman"/>
          <w:sz w:val="24"/>
          <w:szCs w:val="24"/>
        </w:rPr>
      </w:pPr>
      <w:r w:rsidRPr="00CE59D1">
        <w:rPr>
          <w:rFonts w:ascii="Times New Roman" w:hAnsi="Times New Roman"/>
          <w:sz w:val="24"/>
          <w:szCs w:val="24"/>
        </w:rPr>
        <w:t xml:space="preserve">4.3. Право ребенка в любой момент поступить (при открытом приеме на программу) на обучение или сменить дополнительную </w:t>
      </w:r>
      <w:proofErr w:type="spellStart"/>
      <w:r w:rsidRPr="00CE59D1">
        <w:rPr>
          <w:rFonts w:ascii="Times New Roman" w:hAnsi="Times New Roman"/>
          <w:sz w:val="24"/>
          <w:szCs w:val="24"/>
        </w:rPr>
        <w:t>общеразвивающую</w:t>
      </w:r>
      <w:proofErr w:type="spellEnd"/>
      <w:r w:rsidRPr="00CE59D1">
        <w:rPr>
          <w:rFonts w:ascii="Times New Roman" w:hAnsi="Times New Roman"/>
          <w:sz w:val="24"/>
          <w:szCs w:val="24"/>
        </w:rPr>
        <w:t xml:space="preserve"> программу, по которой он проходит обучение, в рамках одной организации или между разными поставщиками образовательных услуг.</w:t>
      </w:r>
    </w:p>
    <w:p w:rsidR="002F7534" w:rsidRPr="00CE59D1" w:rsidRDefault="002F7534" w:rsidP="002F7534">
      <w:pPr>
        <w:widowControl w:val="0"/>
        <w:tabs>
          <w:tab w:val="left" w:pos="0"/>
          <w:tab w:val="left" w:pos="851"/>
        </w:tabs>
        <w:autoSpaceDE w:val="0"/>
        <w:autoSpaceDN w:val="0"/>
        <w:adjustRightInd w:val="0"/>
        <w:spacing w:after="0" w:line="240" w:lineRule="auto"/>
        <w:ind w:firstLine="567"/>
        <w:jc w:val="both"/>
        <w:rPr>
          <w:rFonts w:ascii="Times New Roman" w:hAnsi="Times New Roman"/>
          <w:sz w:val="24"/>
          <w:szCs w:val="24"/>
        </w:rPr>
      </w:pPr>
      <w:r w:rsidRPr="00CE59D1">
        <w:rPr>
          <w:rFonts w:ascii="Times New Roman" w:hAnsi="Times New Roman"/>
          <w:sz w:val="24"/>
          <w:szCs w:val="24"/>
        </w:rPr>
        <w:t xml:space="preserve">4.4. Информационная открытость и простота получения информации о порядке получения сертификатов дополнительного образования, перечне поставщиков образовательных услуг и реализуемых ими дополнительных </w:t>
      </w:r>
      <w:proofErr w:type="spellStart"/>
      <w:r w:rsidRPr="00CE59D1">
        <w:rPr>
          <w:rFonts w:ascii="Times New Roman" w:hAnsi="Times New Roman"/>
          <w:sz w:val="24"/>
          <w:szCs w:val="24"/>
        </w:rPr>
        <w:t>общеразвивающих</w:t>
      </w:r>
      <w:proofErr w:type="spellEnd"/>
      <w:r w:rsidRPr="00CE59D1">
        <w:rPr>
          <w:rFonts w:ascii="Times New Roman" w:hAnsi="Times New Roman"/>
          <w:sz w:val="24"/>
          <w:szCs w:val="24"/>
        </w:rPr>
        <w:t xml:space="preserve"> программах, порядке реализации сертификата дополнительного образования и иных параметрах функционирования системы персонифицированного финансирования.</w:t>
      </w:r>
    </w:p>
    <w:p w:rsidR="002F7534" w:rsidRPr="00CE59D1" w:rsidRDefault="002F7534" w:rsidP="002F7534">
      <w:pPr>
        <w:widowControl w:val="0"/>
        <w:tabs>
          <w:tab w:val="left" w:pos="0"/>
          <w:tab w:val="left" w:pos="851"/>
        </w:tabs>
        <w:autoSpaceDE w:val="0"/>
        <w:autoSpaceDN w:val="0"/>
        <w:adjustRightInd w:val="0"/>
        <w:spacing w:after="0" w:line="240" w:lineRule="auto"/>
        <w:ind w:firstLine="567"/>
        <w:jc w:val="both"/>
        <w:rPr>
          <w:rFonts w:ascii="Times New Roman" w:hAnsi="Times New Roman"/>
          <w:sz w:val="24"/>
          <w:szCs w:val="24"/>
        </w:rPr>
      </w:pPr>
      <w:r w:rsidRPr="00CE59D1">
        <w:rPr>
          <w:rFonts w:ascii="Times New Roman" w:hAnsi="Times New Roman"/>
          <w:sz w:val="24"/>
          <w:szCs w:val="24"/>
        </w:rPr>
        <w:t>4.5. Равный доступ поставщиков образовательных услуг независимо от организационно – правовой формы к системе персонифицированного финансирования.</w:t>
      </w:r>
    </w:p>
    <w:p w:rsidR="002F7534" w:rsidRPr="00CE59D1" w:rsidRDefault="002F7534" w:rsidP="002F7534">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rsidR="002F7534" w:rsidRPr="00CE59D1" w:rsidRDefault="002F7534" w:rsidP="002F7534">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CE59D1">
        <w:rPr>
          <w:rFonts w:ascii="Times New Roman" w:eastAsia="Times New Roman" w:hAnsi="Times New Roman"/>
          <w:b/>
          <w:color w:val="000000"/>
          <w:sz w:val="24"/>
          <w:szCs w:val="24"/>
          <w:lang w:val="en-US" w:eastAsia="ru-RU"/>
        </w:rPr>
        <w:t>II</w:t>
      </w:r>
      <w:r w:rsidRPr="00CE59D1">
        <w:rPr>
          <w:rFonts w:ascii="Times New Roman" w:eastAsia="Times New Roman" w:hAnsi="Times New Roman"/>
          <w:b/>
          <w:color w:val="000000"/>
          <w:sz w:val="24"/>
          <w:szCs w:val="24"/>
          <w:lang w:eastAsia="ru-RU"/>
        </w:rPr>
        <w:t>. Порядок установления гарантий по оплате дополнительного образования детей, включенных в систему персонифицированного финансирования</w:t>
      </w:r>
    </w:p>
    <w:p w:rsidR="002F7534" w:rsidRPr="00CE59D1" w:rsidRDefault="002F7534" w:rsidP="002F7534">
      <w:pPr>
        <w:shd w:val="clear" w:color="auto" w:fill="FFFFFF"/>
        <w:spacing w:after="0" w:line="240" w:lineRule="auto"/>
        <w:ind w:firstLine="567"/>
        <w:jc w:val="center"/>
        <w:rPr>
          <w:rFonts w:ascii="Times New Roman" w:eastAsia="Times New Roman" w:hAnsi="Times New Roman"/>
          <w:color w:val="000000"/>
          <w:sz w:val="24"/>
          <w:szCs w:val="24"/>
          <w:lang w:eastAsia="ru-RU"/>
        </w:rPr>
      </w:pPr>
    </w:p>
    <w:p w:rsidR="002F7534" w:rsidRPr="00CE59D1" w:rsidRDefault="002F7534" w:rsidP="00D82702">
      <w:pPr>
        <w:pStyle w:val="a4"/>
        <w:numPr>
          <w:ilvl w:val="0"/>
          <w:numId w:val="1"/>
        </w:numPr>
        <w:spacing w:after="0" w:line="240" w:lineRule="auto"/>
        <w:ind w:left="0" w:firstLine="567"/>
        <w:jc w:val="both"/>
        <w:rPr>
          <w:rFonts w:ascii="Times New Roman" w:eastAsia="Calibri" w:hAnsi="Times New Roman"/>
          <w:sz w:val="24"/>
          <w:szCs w:val="24"/>
        </w:rPr>
      </w:pPr>
      <w:proofErr w:type="gramStart"/>
      <w:r w:rsidRPr="00CE59D1">
        <w:rPr>
          <w:rFonts w:ascii="Times New Roman" w:eastAsia="Calibri" w:hAnsi="Times New Roman"/>
          <w:sz w:val="24"/>
          <w:szCs w:val="24"/>
        </w:rPr>
        <w:t>Финансовое обеспечение обязательств, возникающих при использовании детьми сертификатов персонифицированного финансирования, осуществляется за счет местных бюджетов, предусматриваемых в программах персонифицированного финансирования, в рамках полномочий органов местного самоуправления муниципальных районов (городских</w:t>
      </w:r>
      <w:r w:rsidRPr="00CE59D1">
        <w:rPr>
          <w:rFonts w:ascii="Times New Roman" w:hAnsi="Times New Roman"/>
          <w:sz w:val="24"/>
          <w:szCs w:val="24"/>
        </w:rPr>
        <w:t xml:space="preserve"> округов) Чувашской Республики в сфере образования или по оказанию поддержки социально ориентированным некоммерческим организациям и/или содействию развитию малого и среднего предпринимательства.</w:t>
      </w:r>
      <w:proofErr w:type="gramEnd"/>
    </w:p>
    <w:p w:rsidR="002F7534" w:rsidRPr="00CE59D1" w:rsidRDefault="002F7534" w:rsidP="00D82702">
      <w:pPr>
        <w:numPr>
          <w:ilvl w:val="0"/>
          <w:numId w:val="1"/>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Номинал сертификата определяется в стоимостном выражении и закрепляется программой персонифицированного финансирования. </w:t>
      </w:r>
    </w:p>
    <w:p w:rsidR="002F7534" w:rsidRPr="00CE59D1" w:rsidRDefault="002F7534" w:rsidP="00D82702">
      <w:pPr>
        <w:numPr>
          <w:ilvl w:val="0"/>
          <w:numId w:val="1"/>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При установлении размера номинала сертификата по решению органа местного самоуправления </w:t>
      </w:r>
      <w:proofErr w:type="spellStart"/>
      <w:r w:rsidR="00D82702" w:rsidRPr="00CE59D1">
        <w:rPr>
          <w:rFonts w:ascii="Times New Roman" w:hAnsi="Times New Roman"/>
          <w:sz w:val="24"/>
          <w:szCs w:val="24"/>
        </w:rPr>
        <w:t>Моргаушского</w:t>
      </w:r>
      <w:proofErr w:type="spellEnd"/>
      <w:r w:rsidR="00D82702" w:rsidRPr="00CE59D1">
        <w:rPr>
          <w:rFonts w:ascii="Times New Roman" w:hAnsi="Times New Roman"/>
          <w:sz w:val="24"/>
          <w:szCs w:val="24"/>
        </w:rPr>
        <w:t xml:space="preserve"> района </w:t>
      </w:r>
      <w:r w:rsidRPr="00CE59D1">
        <w:rPr>
          <w:rFonts w:ascii="Times New Roman" w:hAnsi="Times New Roman"/>
          <w:sz w:val="24"/>
          <w:szCs w:val="24"/>
        </w:rPr>
        <w:t>Чувашской Республики учитываются возрастная группа ребенка, наличие у ребенка ограниченных возможностей здоровья, а также иные основания для установления номинала сертификата.</w:t>
      </w:r>
    </w:p>
    <w:p w:rsidR="002F7534" w:rsidRPr="00CE59D1" w:rsidRDefault="002F7534" w:rsidP="00D82702">
      <w:pPr>
        <w:numPr>
          <w:ilvl w:val="0"/>
          <w:numId w:val="1"/>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Для отдельных детей, проявивших выдающиеся способности, программой персонифицированного финансирования могут быть установлены индивидуальные номиналы сертификата.</w:t>
      </w:r>
    </w:p>
    <w:p w:rsidR="002F7534" w:rsidRPr="00CE59D1" w:rsidRDefault="002F7534" w:rsidP="00D82702">
      <w:pPr>
        <w:numPr>
          <w:ilvl w:val="0"/>
          <w:numId w:val="1"/>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При определении размера номинала сертификата учитываются общие расходы муниципальных организаций дополнительного образования на оказание образовательных услуг (за исключением расходов, относимых к содержанию имущества организаций, не используемого для оказания образовательных услуг, расходов на выплату земельного налога, налога на имущество организации и арендных платежей) на текущий финансовый год или плановый период, а также оценки числа детей, охваченных образовательными услугами в соответствующих организациях</w:t>
      </w:r>
      <w:proofErr w:type="gramEnd"/>
      <w:r w:rsidRPr="00CE59D1">
        <w:rPr>
          <w:rFonts w:ascii="Times New Roman" w:hAnsi="Times New Roman"/>
          <w:sz w:val="24"/>
          <w:szCs w:val="24"/>
        </w:rPr>
        <w:t xml:space="preserve">. Размер номинала сертификата рекомендуется устанавливать на уровне среднего объема фактических затрат на обеспечение получения одним ребенком соответствующей категории образования по дополнительным </w:t>
      </w:r>
      <w:proofErr w:type="spellStart"/>
      <w:r w:rsidRPr="00CE59D1">
        <w:rPr>
          <w:rFonts w:ascii="Times New Roman" w:hAnsi="Times New Roman"/>
          <w:sz w:val="24"/>
          <w:szCs w:val="24"/>
        </w:rPr>
        <w:t>общеразвивающим</w:t>
      </w:r>
      <w:proofErr w:type="spellEnd"/>
      <w:r w:rsidRPr="00CE59D1">
        <w:rPr>
          <w:rFonts w:ascii="Times New Roman" w:hAnsi="Times New Roman"/>
          <w:sz w:val="24"/>
          <w:szCs w:val="24"/>
        </w:rPr>
        <w:t xml:space="preserve"> программам в муниципальных организациях дополнительного образования за счет бюджетных ассигнований местного бюджета, запланированного на период реализации программы персонифицированного финансирования.</w:t>
      </w:r>
    </w:p>
    <w:p w:rsidR="002F7534" w:rsidRPr="00CE59D1" w:rsidRDefault="002F7534" w:rsidP="00D82702">
      <w:pPr>
        <w:numPr>
          <w:ilvl w:val="0"/>
          <w:numId w:val="1"/>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lastRenderedPageBreak/>
        <w:t>Число действующих сертификатов персонифицированного финансирования, в том числе для отдельных категорий детей, на соответствующий период устанавливается в рамках программы персонифицированного финансирования.</w:t>
      </w:r>
    </w:p>
    <w:p w:rsidR="002F7534" w:rsidRPr="00CE59D1" w:rsidRDefault="002F7534" w:rsidP="002F7534">
      <w:pPr>
        <w:spacing w:after="0" w:line="240" w:lineRule="auto"/>
        <w:ind w:firstLine="567"/>
        <w:jc w:val="both"/>
        <w:rPr>
          <w:rFonts w:ascii="Times New Roman" w:hAnsi="Times New Roman"/>
          <w:sz w:val="24"/>
          <w:szCs w:val="24"/>
        </w:rPr>
      </w:pPr>
    </w:p>
    <w:p w:rsidR="002F7534" w:rsidRPr="00CE59D1" w:rsidRDefault="002F7534" w:rsidP="002F7534">
      <w:pPr>
        <w:spacing w:after="0" w:line="240" w:lineRule="auto"/>
        <w:ind w:firstLine="567"/>
        <w:jc w:val="center"/>
        <w:rPr>
          <w:rFonts w:ascii="Times New Roman" w:hAnsi="Times New Roman"/>
          <w:b/>
          <w:sz w:val="24"/>
          <w:szCs w:val="24"/>
        </w:rPr>
      </w:pPr>
      <w:r w:rsidRPr="00CE59D1">
        <w:rPr>
          <w:rFonts w:ascii="Times New Roman" w:hAnsi="Times New Roman"/>
          <w:b/>
          <w:sz w:val="24"/>
          <w:szCs w:val="24"/>
          <w:lang w:val="en-US"/>
        </w:rPr>
        <w:t>III</w:t>
      </w:r>
      <w:r w:rsidRPr="00CE59D1">
        <w:rPr>
          <w:rFonts w:ascii="Times New Roman" w:hAnsi="Times New Roman"/>
          <w:b/>
          <w:sz w:val="24"/>
          <w:szCs w:val="24"/>
        </w:rPr>
        <w:t>.</w:t>
      </w:r>
      <w:r w:rsidRPr="00CE59D1">
        <w:rPr>
          <w:rFonts w:ascii="Times New Roman" w:hAnsi="Times New Roman"/>
          <w:b/>
          <w:sz w:val="24"/>
          <w:szCs w:val="24"/>
        </w:rPr>
        <w:tab/>
        <w:t>Порядок ведения реестров сертификатов дополнительного образования в рамках системы персонифицированного финансирования</w:t>
      </w:r>
    </w:p>
    <w:p w:rsidR="002F7534" w:rsidRPr="00CE59D1" w:rsidRDefault="002F7534" w:rsidP="002F7534">
      <w:pPr>
        <w:spacing w:after="0" w:line="240" w:lineRule="auto"/>
        <w:ind w:firstLine="567"/>
        <w:jc w:val="center"/>
        <w:rPr>
          <w:rFonts w:ascii="Times New Roman" w:hAnsi="Times New Roman"/>
          <w:b/>
          <w:sz w:val="24"/>
          <w:szCs w:val="24"/>
        </w:rPr>
      </w:pPr>
    </w:p>
    <w:p w:rsidR="002F7534" w:rsidRPr="00CE59D1" w:rsidRDefault="002F7534" w:rsidP="00D82702">
      <w:pPr>
        <w:pStyle w:val="a4"/>
        <w:numPr>
          <w:ilvl w:val="0"/>
          <w:numId w:val="1"/>
        </w:numPr>
        <w:spacing w:after="0" w:line="240" w:lineRule="auto"/>
        <w:ind w:left="0" w:firstLine="567"/>
        <w:jc w:val="both"/>
        <w:rPr>
          <w:rFonts w:ascii="Times New Roman" w:hAnsi="Times New Roman"/>
          <w:sz w:val="24"/>
          <w:szCs w:val="24"/>
        </w:rPr>
      </w:pPr>
      <w:bookmarkStart w:id="3" w:name="_Ref8569274"/>
      <w:r w:rsidRPr="00CE59D1">
        <w:rPr>
          <w:rFonts w:ascii="Times New Roman" w:hAnsi="Times New Roman"/>
          <w:sz w:val="24"/>
          <w:szCs w:val="24"/>
        </w:rPr>
        <w:t>С целью осуществления учета детей – участников системы персонифицированного финансирования, оператором персонифицированного финансирования осуществляется ведение реестра сертификатов дополнительного образования, содержащего следующие сведения:</w:t>
      </w:r>
      <w:bookmarkEnd w:id="3"/>
    </w:p>
    <w:p w:rsidR="002F7534" w:rsidRPr="00CE59D1" w:rsidRDefault="002F7534" w:rsidP="00D82702">
      <w:pPr>
        <w:pStyle w:val="a4"/>
        <w:numPr>
          <w:ilvl w:val="0"/>
          <w:numId w:val="2"/>
        </w:numPr>
        <w:spacing w:after="0" w:line="240" w:lineRule="auto"/>
        <w:ind w:left="0" w:firstLine="709"/>
        <w:jc w:val="both"/>
        <w:rPr>
          <w:rFonts w:ascii="Times New Roman" w:hAnsi="Times New Roman"/>
          <w:sz w:val="24"/>
          <w:szCs w:val="24"/>
        </w:rPr>
      </w:pPr>
      <w:bookmarkStart w:id="4" w:name="_Ref8569273"/>
      <w:r w:rsidRPr="00CE59D1">
        <w:rPr>
          <w:rFonts w:ascii="Times New Roman" w:hAnsi="Times New Roman"/>
          <w:sz w:val="24"/>
          <w:szCs w:val="24"/>
        </w:rPr>
        <w:t>статус сертификата дополнительного образования;</w:t>
      </w:r>
      <w:bookmarkEnd w:id="4"/>
    </w:p>
    <w:p w:rsidR="002F7534" w:rsidRPr="00CE59D1" w:rsidRDefault="002F7534" w:rsidP="00D82702">
      <w:pPr>
        <w:pStyle w:val="a4"/>
        <w:numPr>
          <w:ilvl w:val="0"/>
          <w:numId w:val="2"/>
        </w:numPr>
        <w:spacing w:after="0" w:line="240" w:lineRule="auto"/>
        <w:ind w:left="0" w:firstLine="709"/>
        <w:jc w:val="both"/>
        <w:rPr>
          <w:rFonts w:ascii="Times New Roman" w:hAnsi="Times New Roman"/>
          <w:sz w:val="24"/>
          <w:szCs w:val="24"/>
        </w:rPr>
      </w:pPr>
      <w:bookmarkStart w:id="5" w:name="_Ref8569365"/>
      <w:r w:rsidRPr="00CE59D1">
        <w:rPr>
          <w:rFonts w:ascii="Times New Roman" w:hAnsi="Times New Roman"/>
          <w:sz w:val="24"/>
          <w:szCs w:val="24"/>
        </w:rPr>
        <w:t>номер сертификата дополнительного образования;</w:t>
      </w:r>
      <w:bookmarkEnd w:id="5"/>
    </w:p>
    <w:p w:rsidR="002F7534" w:rsidRPr="00CE59D1" w:rsidRDefault="002F7534" w:rsidP="00D82702">
      <w:pPr>
        <w:pStyle w:val="a4"/>
        <w:numPr>
          <w:ilvl w:val="0"/>
          <w:numId w:val="2"/>
        </w:numPr>
        <w:spacing w:after="0" w:line="240" w:lineRule="auto"/>
        <w:ind w:left="0" w:firstLine="709"/>
        <w:jc w:val="both"/>
        <w:rPr>
          <w:rFonts w:ascii="Times New Roman" w:hAnsi="Times New Roman"/>
          <w:sz w:val="24"/>
          <w:szCs w:val="24"/>
        </w:rPr>
      </w:pPr>
      <w:bookmarkStart w:id="6" w:name="_Ref8570040"/>
      <w:r w:rsidRPr="00CE59D1">
        <w:rPr>
          <w:rFonts w:ascii="Times New Roman" w:hAnsi="Times New Roman"/>
          <w:sz w:val="24"/>
          <w:szCs w:val="24"/>
        </w:rPr>
        <w:t>фамилия, имя, отчество (при наличии) ребенка;</w:t>
      </w:r>
      <w:bookmarkEnd w:id="6"/>
    </w:p>
    <w:p w:rsidR="002F7534" w:rsidRPr="00CE59D1" w:rsidRDefault="002F7534" w:rsidP="00D82702">
      <w:pPr>
        <w:pStyle w:val="a4"/>
        <w:numPr>
          <w:ilvl w:val="0"/>
          <w:numId w:val="2"/>
        </w:numPr>
        <w:spacing w:after="0" w:line="240" w:lineRule="auto"/>
        <w:ind w:left="0" w:firstLine="709"/>
        <w:jc w:val="both"/>
        <w:rPr>
          <w:rFonts w:ascii="Times New Roman" w:hAnsi="Times New Roman"/>
          <w:sz w:val="24"/>
          <w:szCs w:val="24"/>
        </w:rPr>
      </w:pPr>
      <w:r w:rsidRPr="00CE59D1">
        <w:rPr>
          <w:rFonts w:ascii="Times New Roman" w:hAnsi="Times New Roman"/>
          <w:sz w:val="24"/>
          <w:szCs w:val="24"/>
        </w:rPr>
        <w:t>дата рождения ребенка (число, месяц, год);</w:t>
      </w:r>
    </w:p>
    <w:p w:rsidR="002F7534" w:rsidRPr="00CE59D1" w:rsidRDefault="002F7534" w:rsidP="00D82702">
      <w:pPr>
        <w:pStyle w:val="a4"/>
        <w:numPr>
          <w:ilvl w:val="0"/>
          <w:numId w:val="2"/>
        </w:numPr>
        <w:spacing w:after="0" w:line="240" w:lineRule="auto"/>
        <w:ind w:left="0" w:firstLine="709"/>
        <w:jc w:val="both"/>
        <w:rPr>
          <w:rFonts w:ascii="Times New Roman" w:hAnsi="Times New Roman"/>
          <w:sz w:val="24"/>
          <w:szCs w:val="24"/>
        </w:rPr>
      </w:pPr>
      <w:bookmarkStart w:id="7" w:name="_Ref8570041"/>
      <w:r w:rsidRPr="00CE59D1">
        <w:rPr>
          <w:rFonts w:ascii="Times New Roman" w:hAnsi="Times New Roman"/>
          <w:sz w:val="24"/>
          <w:szCs w:val="24"/>
        </w:rPr>
        <w:t>муниципальный район (городской округ), на территории которого зарегистрирован ребенок;</w:t>
      </w:r>
      <w:bookmarkEnd w:id="7"/>
    </w:p>
    <w:p w:rsidR="002F7534" w:rsidRPr="00CE59D1" w:rsidRDefault="002F7534" w:rsidP="00D82702">
      <w:pPr>
        <w:pStyle w:val="a4"/>
        <w:numPr>
          <w:ilvl w:val="0"/>
          <w:numId w:val="2"/>
        </w:numPr>
        <w:spacing w:after="0" w:line="240" w:lineRule="auto"/>
        <w:ind w:left="0" w:firstLine="709"/>
        <w:jc w:val="both"/>
        <w:rPr>
          <w:rFonts w:ascii="Times New Roman" w:hAnsi="Times New Roman"/>
          <w:sz w:val="24"/>
          <w:szCs w:val="24"/>
        </w:rPr>
      </w:pPr>
      <w:r w:rsidRPr="00CE59D1">
        <w:rPr>
          <w:rFonts w:ascii="Times New Roman" w:hAnsi="Times New Roman"/>
          <w:sz w:val="24"/>
          <w:szCs w:val="24"/>
        </w:rPr>
        <w:t>фамилия, имя, отчество (при наличии) родителя (законного представителя) ребенка;</w:t>
      </w:r>
    </w:p>
    <w:p w:rsidR="002F7534" w:rsidRPr="00CE59D1" w:rsidRDefault="002F7534" w:rsidP="00D82702">
      <w:pPr>
        <w:pStyle w:val="a4"/>
        <w:numPr>
          <w:ilvl w:val="0"/>
          <w:numId w:val="2"/>
        </w:numPr>
        <w:spacing w:after="0" w:line="240" w:lineRule="auto"/>
        <w:ind w:left="0" w:firstLine="709"/>
        <w:jc w:val="both"/>
        <w:rPr>
          <w:rFonts w:ascii="Times New Roman" w:hAnsi="Times New Roman"/>
          <w:sz w:val="24"/>
          <w:szCs w:val="24"/>
        </w:rPr>
      </w:pPr>
      <w:r w:rsidRPr="00CE59D1">
        <w:rPr>
          <w:rFonts w:ascii="Times New Roman" w:hAnsi="Times New Roman"/>
          <w:sz w:val="24"/>
          <w:szCs w:val="24"/>
        </w:rPr>
        <w:t>контактная информация родителя (законного представителя) ребенка (адрес электронной почты, телефон);</w:t>
      </w:r>
    </w:p>
    <w:p w:rsidR="002F7534" w:rsidRPr="00CE59D1" w:rsidRDefault="002F7534" w:rsidP="00D82702">
      <w:pPr>
        <w:pStyle w:val="a4"/>
        <w:numPr>
          <w:ilvl w:val="0"/>
          <w:numId w:val="2"/>
        </w:numPr>
        <w:spacing w:after="0" w:line="240" w:lineRule="auto"/>
        <w:ind w:left="0" w:firstLine="709"/>
        <w:jc w:val="both"/>
        <w:rPr>
          <w:rFonts w:ascii="Times New Roman" w:hAnsi="Times New Roman"/>
          <w:sz w:val="24"/>
          <w:szCs w:val="24"/>
        </w:rPr>
      </w:pPr>
      <w:bookmarkStart w:id="8" w:name="_Ref8569488"/>
      <w:r w:rsidRPr="00CE59D1">
        <w:rPr>
          <w:rFonts w:ascii="Times New Roman" w:hAnsi="Times New Roman"/>
          <w:sz w:val="24"/>
          <w:szCs w:val="24"/>
        </w:rPr>
        <w:t>номинал сертификата персонифицированного финансирования, установленный на соответствующий период реализации программы персонифицированного финансирования;</w:t>
      </w:r>
      <w:bookmarkEnd w:id="8"/>
    </w:p>
    <w:p w:rsidR="002F7534" w:rsidRPr="00CE59D1" w:rsidRDefault="002F7534" w:rsidP="00D82702">
      <w:pPr>
        <w:pStyle w:val="a4"/>
        <w:numPr>
          <w:ilvl w:val="0"/>
          <w:numId w:val="2"/>
        </w:numPr>
        <w:spacing w:after="0" w:line="240" w:lineRule="auto"/>
        <w:ind w:left="0" w:firstLine="709"/>
        <w:jc w:val="both"/>
        <w:rPr>
          <w:rFonts w:ascii="Times New Roman" w:hAnsi="Times New Roman"/>
          <w:sz w:val="24"/>
          <w:szCs w:val="24"/>
        </w:rPr>
      </w:pPr>
      <w:bookmarkStart w:id="9" w:name="_Ref8583424"/>
      <w:r w:rsidRPr="00CE59D1">
        <w:rPr>
          <w:rFonts w:ascii="Times New Roman" w:hAnsi="Times New Roman"/>
          <w:sz w:val="24"/>
          <w:szCs w:val="24"/>
        </w:rPr>
        <w:t>дата окончания действия сертификата дополнительного образования.</w:t>
      </w:r>
      <w:bookmarkEnd w:id="9"/>
    </w:p>
    <w:p w:rsidR="002F7534" w:rsidRPr="00CE59D1" w:rsidRDefault="002F7534" w:rsidP="00D82702">
      <w:pPr>
        <w:pStyle w:val="a4"/>
        <w:numPr>
          <w:ilvl w:val="0"/>
          <w:numId w:val="1"/>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Изменение сведений в подпункте </w:t>
      </w:r>
      <w:fldSimple w:instr=" REF _Ref8569273 \r \h  \* MERGEFORMAT ">
        <w:r w:rsidR="00F36AAF" w:rsidRPr="00F36AAF">
          <w:rPr>
            <w:rFonts w:ascii="Times New Roman" w:hAnsi="Times New Roman"/>
            <w:sz w:val="24"/>
            <w:szCs w:val="24"/>
          </w:rPr>
          <w:t>1)</w:t>
        </w:r>
      </w:fldSimple>
      <w:r w:rsidR="00D82702" w:rsidRPr="00CE59D1">
        <w:rPr>
          <w:rFonts w:ascii="Times New Roman" w:hAnsi="Times New Roman"/>
          <w:sz w:val="24"/>
          <w:szCs w:val="24"/>
        </w:rPr>
        <w:t xml:space="preserve"> </w:t>
      </w:r>
      <w:r w:rsidRPr="00CE59D1">
        <w:rPr>
          <w:rFonts w:ascii="Times New Roman" w:hAnsi="Times New Roman"/>
          <w:sz w:val="24"/>
          <w:szCs w:val="24"/>
        </w:rPr>
        <w:t>пункта 11 настоящих Правил, вносится в реестр сертификатов дополнительного образования оператором персонифицированного финансирования по результатам принятия решения о включении ребенка в систему персонифицированного финансирования на основании заявления родителя (законного представителя) ребенка об изменении статуса сертификата дополнительного образования, подаваемого в порядке, устанавливаемом оператором.</w:t>
      </w:r>
    </w:p>
    <w:p w:rsidR="002F7534" w:rsidRPr="00CE59D1" w:rsidRDefault="002F7534" w:rsidP="00D82702">
      <w:pPr>
        <w:numPr>
          <w:ilvl w:val="0"/>
          <w:numId w:val="1"/>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Сведения, указанные в подпункте </w:t>
      </w:r>
      <w:fldSimple w:instr=" REF _Ref8569365 \r \h  \* MERGEFORMAT ">
        <w:r w:rsidR="00F36AAF" w:rsidRPr="00F36AAF">
          <w:rPr>
            <w:rFonts w:ascii="Times New Roman" w:hAnsi="Times New Roman"/>
            <w:sz w:val="24"/>
            <w:szCs w:val="24"/>
          </w:rPr>
          <w:t>2)</w:t>
        </w:r>
      </w:fldSimple>
      <w:r w:rsidRPr="00CE59D1">
        <w:rPr>
          <w:rFonts w:ascii="Times New Roman" w:hAnsi="Times New Roman"/>
          <w:sz w:val="24"/>
          <w:szCs w:val="24"/>
        </w:rPr>
        <w:t xml:space="preserve"> пункта </w:t>
      </w:r>
      <w:fldSimple w:instr=" REF _Ref8569274 \r \h  \* MERGEFORMAT ">
        <w:r w:rsidR="00F36AAF" w:rsidRPr="00F36AAF">
          <w:rPr>
            <w:rFonts w:ascii="Times New Roman" w:hAnsi="Times New Roman"/>
            <w:sz w:val="24"/>
            <w:szCs w:val="24"/>
          </w:rPr>
          <w:t>11</w:t>
        </w:r>
      </w:fldSimple>
      <w:r w:rsidRPr="00CE59D1">
        <w:rPr>
          <w:rFonts w:ascii="Times New Roman" w:hAnsi="Times New Roman"/>
          <w:sz w:val="24"/>
          <w:szCs w:val="24"/>
        </w:rPr>
        <w:t xml:space="preserve"> настоящих Правил, определяются оператором персонифицированного финансирования самостоятельно случайным образом.</w:t>
      </w:r>
    </w:p>
    <w:p w:rsidR="002F7534" w:rsidRPr="00CE59D1" w:rsidRDefault="002F7534" w:rsidP="00D82702">
      <w:pPr>
        <w:numPr>
          <w:ilvl w:val="0"/>
          <w:numId w:val="1"/>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Сведения, указанные в подпункте </w:t>
      </w:r>
      <w:fldSimple w:instr=" REF _Ref8569488 \r \h  \* MERGEFORMAT ">
        <w:r w:rsidR="00F36AAF" w:rsidRPr="00F36AAF">
          <w:rPr>
            <w:rFonts w:ascii="Times New Roman" w:hAnsi="Times New Roman"/>
            <w:sz w:val="24"/>
            <w:szCs w:val="24"/>
          </w:rPr>
          <w:t>8)</w:t>
        </w:r>
      </w:fldSimple>
      <w:r w:rsidRPr="00CE59D1">
        <w:rPr>
          <w:rFonts w:ascii="Times New Roman" w:hAnsi="Times New Roman"/>
          <w:sz w:val="24"/>
          <w:szCs w:val="24"/>
        </w:rPr>
        <w:t xml:space="preserve"> пункта </w:t>
      </w:r>
      <w:fldSimple w:instr=" REF _Ref8569274 \r \h  \* MERGEFORMAT ">
        <w:r w:rsidR="00F36AAF" w:rsidRPr="00F36AAF">
          <w:rPr>
            <w:rFonts w:ascii="Times New Roman" w:hAnsi="Times New Roman"/>
            <w:sz w:val="24"/>
            <w:szCs w:val="24"/>
          </w:rPr>
          <w:t>11</w:t>
        </w:r>
      </w:fldSimple>
      <w:r w:rsidRPr="00CE59D1">
        <w:rPr>
          <w:rFonts w:ascii="Times New Roman" w:hAnsi="Times New Roman"/>
          <w:sz w:val="24"/>
          <w:szCs w:val="24"/>
        </w:rPr>
        <w:t xml:space="preserve"> настоящих Правил, указываются уполномоченным органом в соответствии с программой персонифицированного финансирования для сертификатов дополнительного образования, имеющих статус сертификата персонифицированного финансирования.</w:t>
      </w:r>
    </w:p>
    <w:p w:rsidR="002F7534" w:rsidRPr="00CE59D1" w:rsidRDefault="002F7534" w:rsidP="00D82702">
      <w:pPr>
        <w:numPr>
          <w:ilvl w:val="0"/>
          <w:numId w:val="1"/>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Порядок определения сведений, указанных в подпункте </w:t>
      </w:r>
      <w:fldSimple w:instr=" REF _Ref8583424 \r \h  \* MERGEFORMAT ">
        <w:r w:rsidR="00F36AAF" w:rsidRPr="00F36AAF">
          <w:rPr>
            <w:rFonts w:ascii="Times New Roman" w:hAnsi="Times New Roman"/>
            <w:sz w:val="24"/>
            <w:szCs w:val="24"/>
          </w:rPr>
          <w:t>9)</w:t>
        </w:r>
      </w:fldSimple>
      <w:r w:rsidRPr="00CE59D1">
        <w:rPr>
          <w:rFonts w:ascii="Times New Roman" w:hAnsi="Times New Roman"/>
          <w:sz w:val="24"/>
          <w:szCs w:val="24"/>
        </w:rPr>
        <w:t xml:space="preserve"> пункта 11 настоящих Правил, определяется уполномоченным органом.</w:t>
      </w:r>
    </w:p>
    <w:p w:rsidR="002F7534" w:rsidRPr="00CE59D1" w:rsidRDefault="002F7534" w:rsidP="00D82702">
      <w:pPr>
        <w:numPr>
          <w:ilvl w:val="0"/>
          <w:numId w:val="1"/>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Сведения, указанные в подпунктах </w:t>
      </w:r>
      <w:fldSimple w:instr=" REF _Ref8570040 \r \h  \* MERGEFORMAT ">
        <w:r w:rsidR="00F36AAF" w:rsidRPr="00F36AAF">
          <w:rPr>
            <w:rFonts w:ascii="Times New Roman" w:hAnsi="Times New Roman"/>
            <w:sz w:val="24"/>
            <w:szCs w:val="24"/>
          </w:rPr>
          <w:t>3)</w:t>
        </w:r>
      </w:fldSimple>
      <w:r w:rsidRPr="00CE59D1">
        <w:rPr>
          <w:rFonts w:ascii="Times New Roman" w:hAnsi="Times New Roman"/>
          <w:sz w:val="24"/>
          <w:szCs w:val="24"/>
        </w:rPr>
        <w:t xml:space="preserve">, </w:t>
      </w:r>
      <w:fldSimple w:instr=" REF _Ref8570041 \r \h  \* MERGEFORMAT ">
        <w:r w:rsidR="00F36AAF" w:rsidRPr="00F36AAF">
          <w:rPr>
            <w:rFonts w:ascii="Times New Roman" w:hAnsi="Times New Roman"/>
            <w:sz w:val="24"/>
            <w:szCs w:val="24"/>
          </w:rPr>
          <w:t>5)</w:t>
        </w:r>
      </w:fldSimple>
      <w:r w:rsidRPr="00CE59D1">
        <w:rPr>
          <w:rFonts w:ascii="Times New Roman" w:hAnsi="Times New Roman"/>
          <w:sz w:val="24"/>
          <w:szCs w:val="24"/>
        </w:rPr>
        <w:t xml:space="preserve"> – 7 пункта </w:t>
      </w:r>
      <w:fldSimple w:instr=" REF _Ref8569274 \r \h  \* MERGEFORMAT ">
        <w:r w:rsidR="00F36AAF" w:rsidRPr="00F36AAF">
          <w:rPr>
            <w:rFonts w:ascii="Times New Roman" w:hAnsi="Times New Roman"/>
            <w:sz w:val="24"/>
            <w:szCs w:val="24"/>
          </w:rPr>
          <w:t>11</w:t>
        </w:r>
      </w:fldSimple>
      <w:r w:rsidRPr="00CE59D1">
        <w:rPr>
          <w:rFonts w:ascii="Times New Roman" w:hAnsi="Times New Roman"/>
          <w:sz w:val="24"/>
          <w:szCs w:val="24"/>
        </w:rPr>
        <w:t xml:space="preserve"> настоящих Правил, могут быть изменены посредством обращения родителя (законного представителя) ребенка к оператору персонифицированного финансирования с заявлением об изменении сведений о ребенке, содержащим:</w:t>
      </w:r>
    </w:p>
    <w:p w:rsidR="002F7534" w:rsidRPr="00CE59D1" w:rsidRDefault="002F7534" w:rsidP="00D82702">
      <w:pPr>
        <w:pStyle w:val="a4"/>
        <w:numPr>
          <w:ilvl w:val="0"/>
          <w:numId w:val="3"/>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перечень сведений, подлежащих изменению;</w:t>
      </w:r>
    </w:p>
    <w:p w:rsidR="002F7534" w:rsidRPr="00CE59D1" w:rsidRDefault="002F7534" w:rsidP="00D82702">
      <w:pPr>
        <w:pStyle w:val="a4"/>
        <w:numPr>
          <w:ilvl w:val="0"/>
          <w:numId w:val="3"/>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причину</w:t>
      </w:r>
      <w:r w:rsidR="00D82702" w:rsidRPr="00CE59D1">
        <w:rPr>
          <w:rFonts w:ascii="Times New Roman" w:hAnsi="Times New Roman"/>
          <w:sz w:val="24"/>
          <w:szCs w:val="24"/>
        </w:rPr>
        <w:t xml:space="preserve"> </w:t>
      </w:r>
      <w:r w:rsidRPr="00CE59D1">
        <w:rPr>
          <w:rFonts w:ascii="Times New Roman" w:hAnsi="Times New Roman"/>
          <w:sz w:val="24"/>
          <w:szCs w:val="24"/>
        </w:rPr>
        <w:t>(</w:t>
      </w:r>
      <w:proofErr w:type="spellStart"/>
      <w:r w:rsidRPr="00CE59D1">
        <w:rPr>
          <w:rFonts w:ascii="Times New Roman" w:hAnsi="Times New Roman"/>
          <w:sz w:val="24"/>
          <w:szCs w:val="24"/>
        </w:rPr>
        <w:t>ы</w:t>
      </w:r>
      <w:proofErr w:type="spellEnd"/>
      <w:r w:rsidRPr="00CE59D1">
        <w:rPr>
          <w:rFonts w:ascii="Times New Roman" w:hAnsi="Times New Roman"/>
          <w:sz w:val="24"/>
          <w:szCs w:val="24"/>
        </w:rPr>
        <w:t>) изменения сведений;</w:t>
      </w:r>
    </w:p>
    <w:p w:rsidR="002F7534" w:rsidRPr="00CE59D1" w:rsidRDefault="002F7534" w:rsidP="00D82702">
      <w:pPr>
        <w:pStyle w:val="a4"/>
        <w:numPr>
          <w:ilvl w:val="0"/>
          <w:numId w:val="3"/>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новые сведения, на которые необходимо изменить сведения, уже внесенные в реестр сертификатов дополнительного образования.</w:t>
      </w:r>
    </w:p>
    <w:p w:rsidR="002F7534" w:rsidRPr="00CE59D1" w:rsidRDefault="002F7534" w:rsidP="002F7534">
      <w:pPr>
        <w:tabs>
          <w:tab w:val="center" w:pos="4018"/>
          <w:tab w:val="right" w:pos="10282"/>
        </w:tabs>
        <w:spacing w:after="0" w:line="240" w:lineRule="auto"/>
        <w:ind w:firstLine="567"/>
        <w:jc w:val="both"/>
        <w:rPr>
          <w:rFonts w:ascii="Times New Roman" w:hAnsi="Times New Roman"/>
          <w:sz w:val="24"/>
          <w:szCs w:val="24"/>
        </w:rPr>
      </w:pPr>
      <w:r w:rsidRPr="00CE59D1">
        <w:rPr>
          <w:rFonts w:ascii="Times New Roman" w:hAnsi="Times New Roman"/>
          <w:sz w:val="24"/>
          <w:szCs w:val="24"/>
        </w:rPr>
        <w:t xml:space="preserve">К указанному заявлению прикладываются копии документов, подтверждающих достоверность новых сведений, на которые необходимо изменить сведения, уже внесенные в реестр сертификатов дополнительного образования. </w:t>
      </w:r>
    </w:p>
    <w:p w:rsidR="002F7534" w:rsidRPr="00CE59D1" w:rsidRDefault="002F7534" w:rsidP="002F7534">
      <w:pPr>
        <w:tabs>
          <w:tab w:val="center" w:pos="4018"/>
          <w:tab w:val="right" w:pos="10282"/>
        </w:tabs>
        <w:spacing w:after="0" w:line="240" w:lineRule="auto"/>
        <w:ind w:firstLine="567"/>
        <w:jc w:val="both"/>
        <w:rPr>
          <w:rFonts w:ascii="Times New Roman" w:hAnsi="Times New Roman"/>
          <w:sz w:val="24"/>
          <w:szCs w:val="24"/>
        </w:rPr>
      </w:pPr>
      <w:r w:rsidRPr="00CE59D1">
        <w:rPr>
          <w:rFonts w:ascii="Times New Roman" w:hAnsi="Times New Roman"/>
          <w:sz w:val="24"/>
          <w:szCs w:val="24"/>
        </w:rPr>
        <w:t xml:space="preserve">17. Заявление об изменении сведений о ребенке рассматривается оператором персонифицированного финансирования в течение 3-х рабочих дней с момента подачи заявления. На основании рассмотрения заявления об изменении сведений о ребенке оператор персонифицированного финансирования принимает решение об изменении сведений о ребенке (оставлении сведений о ребенке без изменения). В случае принятия решения об </w:t>
      </w:r>
      <w:r w:rsidRPr="00CE59D1">
        <w:rPr>
          <w:rFonts w:ascii="Times New Roman" w:hAnsi="Times New Roman"/>
          <w:sz w:val="24"/>
          <w:szCs w:val="24"/>
        </w:rPr>
        <w:lastRenderedPageBreak/>
        <w:t>изменении сведений о ребенке оператор в течение 5-ти рабочих дней с момента принятия решения об изменении вносит изменение в соответствующую запись в реестре сертификатов дополнительного образования.</w:t>
      </w:r>
    </w:p>
    <w:p w:rsidR="002F7534" w:rsidRPr="00CE59D1" w:rsidRDefault="002F7534" w:rsidP="002F7534">
      <w:pPr>
        <w:tabs>
          <w:tab w:val="center" w:pos="4018"/>
          <w:tab w:val="right" w:pos="10282"/>
        </w:tabs>
        <w:spacing w:after="0" w:line="240" w:lineRule="auto"/>
        <w:ind w:firstLine="567"/>
        <w:jc w:val="both"/>
        <w:rPr>
          <w:rFonts w:ascii="Times New Roman" w:hAnsi="Times New Roman"/>
          <w:sz w:val="24"/>
          <w:szCs w:val="24"/>
        </w:rPr>
      </w:pPr>
      <w:r w:rsidRPr="00CE59D1">
        <w:rPr>
          <w:rFonts w:ascii="Times New Roman" w:hAnsi="Times New Roman"/>
          <w:sz w:val="24"/>
          <w:szCs w:val="24"/>
        </w:rPr>
        <w:t xml:space="preserve">18. В систему персонифицированного финансирования включаются дети, имеющие сертификаты дополнительного образования, на основании заявления родителя (законного представителя) об изменении статуса сертификата дополнительного образования на статус сертификата персонифицированного финансирования. Порядок изменения статуса сертификата дополнительного образования устанавливается органом местного самоуправления </w:t>
      </w:r>
      <w:proofErr w:type="spellStart"/>
      <w:r w:rsidR="00D82702" w:rsidRPr="00CE59D1">
        <w:rPr>
          <w:rFonts w:ascii="Times New Roman" w:hAnsi="Times New Roman"/>
          <w:sz w:val="24"/>
          <w:szCs w:val="24"/>
        </w:rPr>
        <w:t>Моргаушского</w:t>
      </w:r>
      <w:proofErr w:type="spellEnd"/>
      <w:r w:rsidRPr="00CE59D1">
        <w:rPr>
          <w:rFonts w:ascii="Times New Roman" w:hAnsi="Times New Roman"/>
          <w:sz w:val="24"/>
          <w:szCs w:val="24"/>
        </w:rPr>
        <w:t xml:space="preserve"> района  Чувашской Республики.</w:t>
      </w:r>
    </w:p>
    <w:p w:rsidR="002F7534" w:rsidRPr="00CE59D1" w:rsidRDefault="002F7534" w:rsidP="002F7534">
      <w:pPr>
        <w:tabs>
          <w:tab w:val="center" w:pos="4018"/>
          <w:tab w:val="right" w:pos="10282"/>
        </w:tabs>
        <w:spacing w:after="0" w:line="240" w:lineRule="auto"/>
        <w:ind w:firstLine="567"/>
        <w:jc w:val="both"/>
        <w:rPr>
          <w:rFonts w:ascii="Times New Roman" w:hAnsi="Times New Roman"/>
          <w:sz w:val="24"/>
          <w:szCs w:val="24"/>
        </w:rPr>
      </w:pPr>
      <w:r w:rsidRPr="00CE59D1">
        <w:rPr>
          <w:rFonts w:ascii="Times New Roman" w:hAnsi="Times New Roman"/>
          <w:sz w:val="24"/>
          <w:szCs w:val="24"/>
        </w:rPr>
        <w:t>19. При переводе сертификата дополнительного образования в статус сертификата персонифицированного финансирования оператором персонифицированного финансирования в реестре сертификатов дополнительного образования соответствующему сертификату дополнительного образования присваивается статус сертификата персонифицированного финансирования.</w:t>
      </w:r>
    </w:p>
    <w:p w:rsidR="002F7534" w:rsidRPr="00CE59D1" w:rsidRDefault="002F7534" w:rsidP="002F7534">
      <w:pPr>
        <w:tabs>
          <w:tab w:val="center" w:pos="4018"/>
          <w:tab w:val="right" w:pos="10282"/>
        </w:tabs>
        <w:spacing w:after="0" w:line="240" w:lineRule="auto"/>
        <w:ind w:firstLine="567"/>
        <w:jc w:val="both"/>
        <w:rPr>
          <w:rFonts w:ascii="Times New Roman" w:hAnsi="Times New Roman"/>
          <w:sz w:val="24"/>
          <w:szCs w:val="24"/>
        </w:rPr>
      </w:pPr>
      <w:r w:rsidRPr="00CE59D1">
        <w:rPr>
          <w:rFonts w:ascii="Times New Roman" w:hAnsi="Times New Roman"/>
          <w:sz w:val="24"/>
          <w:szCs w:val="24"/>
        </w:rPr>
        <w:t>20. В течение 3-х рабочих дней после принятия положительного решения о включении ребенка в систему персонифицированного финансирования (переводе сертификата дополнительного образования в статус сертификата персонифицированного финансирования), оператором персонифицированного финансирования вносятся в ИС данные о включении ребенка в систему персонифицированного финансирования, содержащие информацию о номере сертификата дополнительного образования и номинале сертификата.</w:t>
      </w:r>
      <w:bookmarkStart w:id="10" w:name="_Ref8570748"/>
    </w:p>
    <w:p w:rsidR="002F7534" w:rsidRPr="00CE59D1" w:rsidRDefault="002F7534" w:rsidP="002F7534">
      <w:pPr>
        <w:tabs>
          <w:tab w:val="center" w:pos="4018"/>
          <w:tab w:val="right" w:pos="10282"/>
        </w:tabs>
        <w:spacing w:after="0" w:line="240" w:lineRule="auto"/>
        <w:ind w:firstLine="567"/>
        <w:jc w:val="both"/>
        <w:rPr>
          <w:rFonts w:ascii="Times New Roman" w:hAnsi="Times New Roman"/>
          <w:sz w:val="24"/>
          <w:szCs w:val="24"/>
        </w:rPr>
      </w:pPr>
      <w:r w:rsidRPr="00CE59D1">
        <w:rPr>
          <w:rFonts w:ascii="Times New Roman" w:hAnsi="Times New Roman"/>
          <w:sz w:val="24"/>
          <w:szCs w:val="24"/>
        </w:rPr>
        <w:t xml:space="preserve">21. С целью </w:t>
      </w:r>
      <w:proofErr w:type="gramStart"/>
      <w:r w:rsidRPr="00CE59D1">
        <w:rPr>
          <w:rFonts w:ascii="Times New Roman" w:hAnsi="Times New Roman"/>
          <w:sz w:val="24"/>
          <w:szCs w:val="24"/>
        </w:rPr>
        <w:t>осуществления сопровождения процесса формирования образовательных траекторий</w:t>
      </w:r>
      <w:proofErr w:type="gramEnd"/>
      <w:r w:rsidRPr="00CE59D1">
        <w:rPr>
          <w:rFonts w:ascii="Times New Roman" w:hAnsi="Times New Roman"/>
          <w:sz w:val="24"/>
          <w:szCs w:val="24"/>
        </w:rPr>
        <w:t xml:space="preserve"> детей – участников системы персонифицированного финансирования, оператором персонифицированного финансирования осуществляется ведение реестра сертификатов персонифицированного финансирования, в котором отражается информация обо всех сертификатах, выданных в рамках системы персонифицированного финансирования, содержащего следующие сведения:</w:t>
      </w:r>
      <w:bookmarkEnd w:id="10"/>
    </w:p>
    <w:p w:rsidR="002F7534" w:rsidRPr="00CE59D1" w:rsidRDefault="002F7534" w:rsidP="00D82702">
      <w:pPr>
        <w:pStyle w:val="a4"/>
        <w:numPr>
          <w:ilvl w:val="0"/>
          <w:numId w:val="31"/>
        </w:numPr>
        <w:tabs>
          <w:tab w:val="center" w:pos="0"/>
          <w:tab w:val="left" w:pos="567"/>
          <w:tab w:val="left" w:pos="993"/>
          <w:tab w:val="left" w:pos="2835"/>
          <w:tab w:val="right" w:pos="10282"/>
        </w:tabs>
        <w:spacing w:after="0" w:line="240" w:lineRule="auto"/>
        <w:ind w:left="0" w:firstLine="567"/>
        <w:jc w:val="both"/>
        <w:rPr>
          <w:rFonts w:ascii="Times New Roman" w:hAnsi="Times New Roman"/>
          <w:sz w:val="24"/>
          <w:szCs w:val="24"/>
        </w:rPr>
      </w:pPr>
      <w:bookmarkStart w:id="11" w:name="_Ref8570745"/>
      <w:r w:rsidRPr="00CE59D1">
        <w:rPr>
          <w:rFonts w:ascii="Times New Roman" w:hAnsi="Times New Roman"/>
          <w:sz w:val="24"/>
          <w:szCs w:val="24"/>
        </w:rPr>
        <w:t>номер сертификата дополнительного образования;</w:t>
      </w:r>
      <w:bookmarkEnd w:id="11"/>
    </w:p>
    <w:p w:rsidR="002F7534" w:rsidRPr="00CE59D1" w:rsidRDefault="002F7534" w:rsidP="00D82702">
      <w:pPr>
        <w:pStyle w:val="a4"/>
        <w:numPr>
          <w:ilvl w:val="0"/>
          <w:numId w:val="31"/>
        </w:numPr>
        <w:tabs>
          <w:tab w:val="center" w:pos="0"/>
          <w:tab w:val="left" w:pos="567"/>
          <w:tab w:val="left" w:pos="993"/>
          <w:tab w:val="left" w:pos="2835"/>
          <w:tab w:val="right" w:pos="10282"/>
        </w:tabs>
        <w:spacing w:after="0" w:line="240" w:lineRule="auto"/>
        <w:ind w:left="0" w:firstLine="567"/>
        <w:jc w:val="both"/>
        <w:rPr>
          <w:rFonts w:ascii="Times New Roman" w:hAnsi="Times New Roman"/>
          <w:sz w:val="24"/>
          <w:szCs w:val="24"/>
        </w:rPr>
      </w:pPr>
      <w:bookmarkStart w:id="12" w:name="_Ref8570746"/>
      <w:r w:rsidRPr="00CE59D1">
        <w:rPr>
          <w:rFonts w:ascii="Times New Roman" w:hAnsi="Times New Roman"/>
          <w:sz w:val="24"/>
          <w:szCs w:val="24"/>
        </w:rPr>
        <w:t>номинал сертификата дополнительного образования, установленный на соответствующий период действия программы персонифицированного финансирования;</w:t>
      </w:r>
      <w:bookmarkEnd w:id="12"/>
    </w:p>
    <w:p w:rsidR="002F7534" w:rsidRPr="00CE59D1" w:rsidRDefault="002F7534" w:rsidP="00D82702">
      <w:pPr>
        <w:pStyle w:val="a4"/>
        <w:numPr>
          <w:ilvl w:val="0"/>
          <w:numId w:val="31"/>
        </w:numPr>
        <w:tabs>
          <w:tab w:val="center" w:pos="0"/>
          <w:tab w:val="left" w:pos="567"/>
          <w:tab w:val="left" w:pos="993"/>
          <w:tab w:val="left" w:pos="2835"/>
          <w:tab w:val="right" w:pos="10282"/>
        </w:tabs>
        <w:spacing w:after="0" w:line="240" w:lineRule="auto"/>
        <w:ind w:left="0" w:firstLine="567"/>
        <w:jc w:val="both"/>
        <w:rPr>
          <w:rFonts w:ascii="Times New Roman" w:hAnsi="Times New Roman"/>
          <w:sz w:val="24"/>
          <w:szCs w:val="24"/>
        </w:rPr>
      </w:pPr>
      <w:bookmarkStart w:id="13" w:name="_Ref8570947"/>
      <w:r w:rsidRPr="00CE59D1">
        <w:rPr>
          <w:rFonts w:ascii="Times New Roman" w:hAnsi="Times New Roman"/>
          <w:sz w:val="24"/>
          <w:szCs w:val="24"/>
        </w:rPr>
        <w:t xml:space="preserve">перечень направленностей образовательных программ, оплачиваемых за счет средств сертификата персонифицированного финансирования в соответствии с программой персонифицированного финансирования (далее — доступные направленности программ) и установленные программой персонифицированного финансирования лимиты зачисления на обучение для соответствующей направленности по дополнительной </w:t>
      </w:r>
      <w:proofErr w:type="spellStart"/>
      <w:r w:rsidRPr="00CE59D1">
        <w:rPr>
          <w:rFonts w:ascii="Times New Roman" w:hAnsi="Times New Roman"/>
          <w:sz w:val="24"/>
          <w:szCs w:val="24"/>
        </w:rPr>
        <w:t>общеразвивающей</w:t>
      </w:r>
      <w:proofErr w:type="spellEnd"/>
      <w:r w:rsidRPr="00CE59D1">
        <w:rPr>
          <w:rFonts w:ascii="Times New Roman" w:hAnsi="Times New Roman"/>
          <w:sz w:val="24"/>
          <w:szCs w:val="24"/>
        </w:rPr>
        <w:t xml:space="preserve"> программе;</w:t>
      </w:r>
      <w:bookmarkEnd w:id="13"/>
    </w:p>
    <w:p w:rsidR="002F7534" w:rsidRPr="00CE59D1" w:rsidRDefault="002F7534" w:rsidP="00D82702">
      <w:pPr>
        <w:pStyle w:val="a4"/>
        <w:numPr>
          <w:ilvl w:val="0"/>
          <w:numId w:val="31"/>
        </w:numPr>
        <w:tabs>
          <w:tab w:val="left" w:pos="567"/>
          <w:tab w:val="left" w:pos="993"/>
          <w:tab w:val="left" w:pos="2835"/>
        </w:tabs>
        <w:spacing w:after="0" w:line="240" w:lineRule="auto"/>
        <w:ind w:left="0" w:firstLine="567"/>
        <w:jc w:val="both"/>
        <w:rPr>
          <w:rFonts w:ascii="Times New Roman" w:hAnsi="Times New Roman"/>
          <w:sz w:val="24"/>
          <w:szCs w:val="24"/>
        </w:rPr>
      </w:pPr>
      <w:bookmarkStart w:id="14" w:name="_Ref8570948"/>
      <w:r w:rsidRPr="00CE59D1">
        <w:rPr>
          <w:rFonts w:ascii="Times New Roman" w:hAnsi="Times New Roman"/>
          <w:sz w:val="24"/>
          <w:szCs w:val="24"/>
        </w:rPr>
        <w:t xml:space="preserve">доступный остаток обеспечения сертификата персонифицированного </w:t>
      </w:r>
      <w:proofErr w:type="gramStart"/>
      <w:r w:rsidRPr="00CE59D1">
        <w:rPr>
          <w:rFonts w:ascii="Times New Roman" w:hAnsi="Times New Roman"/>
          <w:sz w:val="24"/>
          <w:szCs w:val="24"/>
        </w:rPr>
        <w:t>финансирования</w:t>
      </w:r>
      <w:proofErr w:type="gramEnd"/>
      <w:r w:rsidRPr="00CE59D1">
        <w:rPr>
          <w:rFonts w:ascii="Times New Roman" w:hAnsi="Times New Roman"/>
          <w:sz w:val="24"/>
          <w:szCs w:val="24"/>
        </w:rPr>
        <w:t xml:space="preserve"> в соответствующем периоде действия программы персонифицированного финансирования.</w:t>
      </w:r>
      <w:bookmarkEnd w:id="14"/>
    </w:p>
    <w:p w:rsidR="002F7534" w:rsidRPr="00CE59D1" w:rsidRDefault="002F7534" w:rsidP="002F7534">
      <w:pPr>
        <w:spacing w:after="0" w:line="240" w:lineRule="auto"/>
        <w:ind w:firstLine="567"/>
        <w:jc w:val="both"/>
        <w:rPr>
          <w:rFonts w:ascii="Times New Roman" w:hAnsi="Times New Roman"/>
          <w:sz w:val="24"/>
          <w:szCs w:val="24"/>
        </w:rPr>
      </w:pPr>
      <w:r w:rsidRPr="00CE59D1">
        <w:rPr>
          <w:rFonts w:ascii="Times New Roman" w:hAnsi="Times New Roman"/>
          <w:sz w:val="24"/>
          <w:szCs w:val="24"/>
        </w:rPr>
        <w:t>22. Сведения, указанные в подпункте 1 пункта 21 настоящих Правил, вносятся в реестр сертификатов персонифицированного финансирования оператором персонифицированного финансирования в соответствии с пунктом 20 настоящих Правил, не позднее 3-х рабочих дней после получения соответствующего заявления.</w:t>
      </w:r>
    </w:p>
    <w:p w:rsidR="002F7534" w:rsidRPr="00CE59D1" w:rsidRDefault="002F7534" w:rsidP="00D82702">
      <w:pPr>
        <w:pStyle w:val="a4"/>
        <w:numPr>
          <w:ilvl w:val="0"/>
          <w:numId w:val="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Сведения, указанные в подпункте</w:t>
      </w:r>
      <w:proofErr w:type="gramStart"/>
      <w:r w:rsidRPr="00CE59D1">
        <w:rPr>
          <w:rFonts w:ascii="Times New Roman" w:hAnsi="Times New Roman"/>
          <w:sz w:val="24"/>
          <w:szCs w:val="24"/>
        </w:rPr>
        <w:t>2</w:t>
      </w:r>
      <w:proofErr w:type="gramEnd"/>
      <w:r w:rsidRPr="00CE59D1">
        <w:rPr>
          <w:rFonts w:ascii="Times New Roman" w:hAnsi="Times New Roman"/>
          <w:sz w:val="24"/>
          <w:szCs w:val="24"/>
        </w:rPr>
        <w:t xml:space="preserve"> пункта 21 настоящих Правил, вносятся в реестр сертификатов персонифицированного финансирования оператором персонифицированного финансирования самостоятельно, и соответствуют положениям программы персонифицированного финансирования на соответствующий период.</w:t>
      </w:r>
    </w:p>
    <w:p w:rsidR="002F7534" w:rsidRPr="00CE59D1" w:rsidRDefault="002F7534" w:rsidP="00D82702">
      <w:pPr>
        <w:pStyle w:val="a4"/>
        <w:numPr>
          <w:ilvl w:val="0"/>
          <w:numId w:val="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Сведения, указанные в подпункте 3 пункта 21 настоящих Правил, вносятся в реестр сертификатов персонифицированного финансирования оператором персонифицированного финансирования самостоятельно в начале периода действия программы персонифицированного </w:t>
      </w:r>
      <w:proofErr w:type="gramStart"/>
      <w:r w:rsidRPr="00CE59D1">
        <w:rPr>
          <w:rFonts w:ascii="Times New Roman" w:hAnsi="Times New Roman"/>
          <w:sz w:val="24"/>
          <w:szCs w:val="24"/>
        </w:rPr>
        <w:t>финансирования</w:t>
      </w:r>
      <w:proofErr w:type="gramEnd"/>
      <w:r w:rsidRPr="00CE59D1">
        <w:rPr>
          <w:rFonts w:ascii="Times New Roman" w:hAnsi="Times New Roman"/>
          <w:sz w:val="24"/>
          <w:szCs w:val="24"/>
        </w:rPr>
        <w:t xml:space="preserve"> на основании положений программы персонифицированного финансирования, и корректируются по результатам заключения и расторжения договоров об образовании.</w:t>
      </w:r>
    </w:p>
    <w:p w:rsidR="002F7534" w:rsidRPr="00CE59D1" w:rsidRDefault="002F7534" w:rsidP="00D82702">
      <w:pPr>
        <w:pStyle w:val="a4"/>
        <w:numPr>
          <w:ilvl w:val="0"/>
          <w:numId w:val="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Сведения, указанные в подпункте</w:t>
      </w:r>
      <w:proofErr w:type="gramStart"/>
      <w:r w:rsidRPr="00CE59D1">
        <w:rPr>
          <w:rFonts w:ascii="Times New Roman" w:hAnsi="Times New Roman"/>
          <w:sz w:val="24"/>
          <w:szCs w:val="24"/>
        </w:rPr>
        <w:t>4</w:t>
      </w:r>
      <w:proofErr w:type="gramEnd"/>
      <w:r w:rsidRPr="00CE59D1">
        <w:rPr>
          <w:rFonts w:ascii="Times New Roman" w:hAnsi="Times New Roman"/>
          <w:sz w:val="24"/>
          <w:szCs w:val="24"/>
        </w:rPr>
        <w:t xml:space="preserve"> пункта 21 настоящих Правил, вносятся в реестр сертификатов персонифицированного финансирования оператором </w:t>
      </w:r>
      <w:r w:rsidRPr="00CE59D1">
        <w:rPr>
          <w:rFonts w:ascii="Times New Roman" w:hAnsi="Times New Roman"/>
          <w:sz w:val="24"/>
          <w:szCs w:val="24"/>
        </w:rPr>
        <w:lastRenderedPageBreak/>
        <w:t>персонифицированного финансирования по результатам заключения и расторжения договоров об образовании ребенка.</w:t>
      </w:r>
    </w:p>
    <w:p w:rsidR="002F7534" w:rsidRPr="00CE59D1" w:rsidRDefault="002F7534" w:rsidP="00D82702">
      <w:pPr>
        <w:pStyle w:val="a4"/>
        <w:numPr>
          <w:ilvl w:val="0"/>
          <w:numId w:val="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Оператор персонифицированного финансирования исключает сертификат персонифицированного финансирования из реестра сертификатов персонифицированного финансирования в случаях:</w:t>
      </w:r>
    </w:p>
    <w:p w:rsidR="002F7534" w:rsidRPr="00CE59D1" w:rsidRDefault="002F7534" w:rsidP="00D82702">
      <w:pPr>
        <w:pStyle w:val="a4"/>
        <w:numPr>
          <w:ilvl w:val="0"/>
          <w:numId w:val="5"/>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наступления </w:t>
      </w:r>
      <w:proofErr w:type="gramStart"/>
      <w:r w:rsidRPr="00CE59D1">
        <w:rPr>
          <w:rFonts w:ascii="Times New Roman" w:hAnsi="Times New Roman"/>
          <w:sz w:val="24"/>
          <w:szCs w:val="24"/>
        </w:rPr>
        <w:t>даты окончания действия сертификата персонифицированного финансирования</w:t>
      </w:r>
      <w:proofErr w:type="gramEnd"/>
      <w:r w:rsidRPr="00CE59D1">
        <w:rPr>
          <w:rFonts w:ascii="Times New Roman" w:hAnsi="Times New Roman"/>
          <w:sz w:val="24"/>
          <w:szCs w:val="24"/>
        </w:rPr>
        <w:t>;</w:t>
      </w:r>
    </w:p>
    <w:p w:rsidR="002F7534" w:rsidRPr="00CE59D1" w:rsidRDefault="002F7534" w:rsidP="00D82702">
      <w:pPr>
        <w:numPr>
          <w:ilvl w:val="0"/>
          <w:numId w:val="5"/>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письменного обращения родителей (законных представителей) детей </w:t>
      </w:r>
      <w:proofErr w:type="gramStart"/>
      <w:r w:rsidRPr="00CE59D1">
        <w:rPr>
          <w:rFonts w:ascii="Times New Roman" w:hAnsi="Times New Roman"/>
          <w:sz w:val="24"/>
          <w:szCs w:val="24"/>
        </w:rPr>
        <w:t>–у</w:t>
      </w:r>
      <w:proofErr w:type="gramEnd"/>
      <w:r w:rsidRPr="00CE59D1">
        <w:rPr>
          <w:rFonts w:ascii="Times New Roman" w:hAnsi="Times New Roman"/>
          <w:sz w:val="24"/>
          <w:szCs w:val="24"/>
        </w:rPr>
        <w:t>частников системы персонифицированного финансирования об отказе от использования сертификата персонифицированного финансирования;</w:t>
      </w:r>
    </w:p>
    <w:p w:rsidR="002F7534" w:rsidRPr="00CE59D1" w:rsidRDefault="002F7534" w:rsidP="00D82702">
      <w:pPr>
        <w:numPr>
          <w:ilvl w:val="0"/>
          <w:numId w:val="5"/>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изменение места (адреса) регистрации ребенка.</w:t>
      </w:r>
    </w:p>
    <w:p w:rsidR="002F7534" w:rsidRPr="00CE59D1" w:rsidRDefault="002F7534" w:rsidP="002F7534">
      <w:pPr>
        <w:spacing w:after="0" w:line="240" w:lineRule="auto"/>
        <w:ind w:firstLine="567"/>
        <w:jc w:val="both"/>
        <w:rPr>
          <w:rFonts w:ascii="Times New Roman" w:hAnsi="Times New Roman"/>
          <w:sz w:val="24"/>
          <w:szCs w:val="24"/>
        </w:rPr>
      </w:pPr>
      <w:r w:rsidRPr="00CE59D1">
        <w:rPr>
          <w:rFonts w:ascii="Times New Roman" w:hAnsi="Times New Roman"/>
          <w:sz w:val="24"/>
          <w:szCs w:val="24"/>
        </w:rPr>
        <w:t>Исключение сертификата персонифицированного финансирования из реестра сертификатов персонифицированного финансирования автоматически определяет исключение сертификата дополнительного образования из системы персонифицированного финансирования.</w:t>
      </w:r>
      <w:bookmarkStart w:id="15" w:name="_Ref8571150"/>
    </w:p>
    <w:p w:rsidR="002F7534" w:rsidRPr="00CE59D1" w:rsidRDefault="002F7534" w:rsidP="00D82702">
      <w:pPr>
        <w:pStyle w:val="a4"/>
        <w:numPr>
          <w:ilvl w:val="0"/>
          <w:numId w:val="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Оператор персонифицированного финансирования приостанавливает действие сертификата дополнительного образования в статусе сертификата персонифицированного финансирования (исключает сертификат персонифицированного финансирования из системы персонифицированного финансирования) в следующих случаях:</w:t>
      </w:r>
      <w:bookmarkEnd w:id="15"/>
    </w:p>
    <w:p w:rsidR="002F7534" w:rsidRPr="00CE59D1" w:rsidRDefault="002F7534" w:rsidP="00D82702">
      <w:pPr>
        <w:pStyle w:val="a4"/>
        <w:numPr>
          <w:ilvl w:val="0"/>
          <w:numId w:val="6"/>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письменного обращения родителей (законных представителей) детей – участников системы персонифицированного финансирования об изменении статуса сертификата дополнительного образования;</w:t>
      </w:r>
    </w:p>
    <w:p w:rsidR="002F7534" w:rsidRPr="00CE59D1" w:rsidRDefault="002F7534" w:rsidP="00D82702">
      <w:pPr>
        <w:numPr>
          <w:ilvl w:val="0"/>
          <w:numId w:val="6"/>
        </w:numPr>
        <w:spacing w:after="0" w:line="240" w:lineRule="auto"/>
        <w:ind w:left="0" w:firstLine="567"/>
        <w:jc w:val="both"/>
        <w:rPr>
          <w:rFonts w:ascii="Times New Roman" w:hAnsi="Times New Roman"/>
          <w:sz w:val="24"/>
          <w:szCs w:val="24"/>
        </w:rPr>
      </w:pPr>
      <w:bookmarkStart w:id="16" w:name="_Ref8571147"/>
      <w:r w:rsidRPr="00CE59D1">
        <w:rPr>
          <w:rFonts w:ascii="Times New Roman" w:hAnsi="Times New Roman"/>
          <w:sz w:val="24"/>
          <w:szCs w:val="24"/>
        </w:rPr>
        <w:t>проведения периодической оценки использования сертификатов персонифицированного финансирования;</w:t>
      </w:r>
      <w:bookmarkEnd w:id="16"/>
    </w:p>
    <w:p w:rsidR="002F7534" w:rsidRPr="00CE59D1" w:rsidRDefault="002F7534" w:rsidP="00D82702">
      <w:pPr>
        <w:numPr>
          <w:ilvl w:val="0"/>
          <w:numId w:val="6"/>
        </w:numPr>
        <w:spacing w:after="0" w:line="240" w:lineRule="auto"/>
        <w:ind w:left="0" w:firstLine="567"/>
        <w:jc w:val="both"/>
        <w:rPr>
          <w:rFonts w:ascii="Times New Roman" w:hAnsi="Times New Roman"/>
          <w:sz w:val="24"/>
          <w:szCs w:val="24"/>
        </w:rPr>
      </w:pPr>
      <w:bookmarkStart w:id="17" w:name="_Ref8571153"/>
      <w:r w:rsidRPr="00CE59D1">
        <w:rPr>
          <w:rFonts w:ascii="Times New Roman" w:hAnsi="Times New Roman"/>
          <w:sz w:val="24"/>
          <w:szCs w:val="24"/>
        </w:rPr>
        <w:t>выявления грубых нарушений Правил системы персонифицированного финансирования со стороны родителей (законных представителей) ребенка.</w:t>
      </w:r>
      <w:bookmarkEnd w:id="17"/>
    </w:p>
    <w:p w:rsidR="002F7534" w:rsidRPr="00CE59D1" w:rsidRDefault="002F7534" w:rsidP="002F7534">
      <w:pPr>
        <w:spacing w:after="0" w:line="240" w:lineRule="auto"/>
        <w:ind w:firstLine="567"/>
        <w:jc w:val="both"/>
        <w:rPr>
          <w:rFonts w:ascii="Times New Roman" w:hAnsi="Times New Roman"/>
          <w:sz w:val="24"/>
          <w:szCs w:val="24"/>
        </w:rPr>
      </w:pPr>
      <w:r w:rsidRPr="00CE59D1">
        <w:rPr>
          <w:rFonts w:ascii="Times New Roman" w:hAnsi="Times New Roman"/>
          <w:sz w:val="24"/>
          <w:szCs w:val="24"/>
        </w:rPr>
        <w:t xml:space="preserve">28. В случае, предусмотренном подпунктом </w:t>
      </w:r>
      <w:fldSimple w:instr=" REF _Ref8571153 \r \h  \* MERGEFORMAT ">
        <w:r w:rsidR="00F36AAF" w:rsidRPr="00F36AAF">
          <w:rPr>
            <w:rFonts w:ascii="Times New Roman" w:hAnsi="Times New Roman"/>
            <w:sz w:val="24"/>
            <w:szCs w:val="24"/>
          </w:rPr>
          <w:t>3)</w:t>
        </w:r>
      </w:fldSimple>
      <w:r w:rsidRPr="00CE59D1">
        <w:rPr>
          <w:rFonts w:ascii="Times New Roman" w:hAnsi="Times New Roman"/>
          <w:sz w:val="24"/>
          <w:szCs w:val="24"/>
        </w:rPr>
        <w:t xml:space="preserve"> пункта 27, решение об исключении сертификата персонифицированного финансирования из системы персонифицированного финансирования принимается с учетом оценки степени тяжести и обстоятельств совершения грубых </w:t>
      </w:r>
      <w:proofErr w:type="gramStart"/>
      <w:r w:rsidRPr="00CE59D1">
        <w:rPr>
          <w:rFonts w:ascii="Times New Roman" w:hAnsi="Times New Roman"/>
          <w:sz w:val="24"/>
          <w:szCs w:val="24"/>
        </w:rPr>
        <w:t>нарушений</w:t>
      </w:r>
      <w:proofErr w:type="gramEnd"/>
      <w:r w:rsidRPr="00CE59D1">
        <w:rPr>
          <w:rFonts w:ascii="Times New Roman" w:hAnsi="Times New Roman"/>
          <w:sz w:val="24"/>
          <w:szCs w:val="24"/>
        </w:rPr>
        <w:t xml:space="preserve"> настоящих Правил.</w:t>
      </w:r>
    </w:p>
    <w:p w:rsidR="002F7534" w:rsidRPr="00CE59D1" w:rsidRDefault="002F7534" w:rsidP="002F7534">
      <w:pPr>
        <w:spacing w:after="0" w:line="240" w:lineRule="auto"/>
        <w:ind w:firstLine="709"/>
        <w:jc w:val="both"/>
        <w:rPr>
          <w:rFonts w:ascii="Times New Roman" w:hAnsi="Times New Roman"/>
          <w:sz w:val="24"/>
          <w:szCs w:val="24"/>
        </w:rPr>
      </w:pPr>
      <w:r w:rsidRPr="00CE59D1">
        <w:rPr>
          <w:rFonts w:ascii="Times New Roman" w:hAnsi="Times New Roman"/>
          <w:sz w:val="24"/>
          <w:szCs w:val="24"/>
        </w:rPr>
        <w:t xml:space="preserve">Принятие решения об исключении сертификата персонифицированного финансирования из системы персонифицированного финансирования в случае, указанном в подпункте </w:t>
      </w:r>
      <w:fldSimple w:instr=" REF _Ref8571147 \r \h  \* MERGEFORMAT ">
        <w:r w:rsidR="00F36AAF" w:rsidRPr="00F36AAF">
          <w:rPr>
            <w:rFonts w:ascii="Times New Roman" w:hAnsi="Times New Roman"/>
            <w:sz w:val="24"/>
            <w:szCs w:val="24"/>
          </w:rPr>
          <w:t>2)</w:t>
        </w:r>
      </w:fldSimple>
      <w:r w:rsidRPr="00CE59D1">
        <w:rPr>
          <w:rFonts w:ascii="Times New Roman" w:hAnsi="Times New Roman"/>
          <w:sz w:val="24"/>
          <w:szCs w:val="24"/>
        </w:rPr>
        <w:t xml:space="preserve"> пункта 27 настоящих Правил, осуществляется в соответствии с регламентом, утверждаемым уполномоченным органом. Положения соответствующего регламента должны предусматривать как возможность формирования детьми индивидуальной образовательной траектории, в том числе посредством использования сертификата персонифицированного финансирования не на протяжении всего периода реализации программы персонифицированного финансирования, так и необходимость обязательного использования сертификата персонифицированного финансирования для заключения договора об образовании в течение устанавливаемого периода.</w:t>
      </w:r>
    </w:p>
    <w:p w:rsidR="002F7534" w:rsidRPr="00CE59D1" w:rsidRDefault="002F7534" w:rsidP="002F7534">
      <w:pPr>
        <w:spacing w:after="0" w:line="240" w:lineRule="auto"/>
        <w:ind w:firstLine="709"/>
        <w:jc w:val="both"/>
        <w:rPr>
          <w:rFonts w:ascii="Times New Roman" w:hAnsi="Times New Roman"/>
          <w:sz w:val="24"/>
          <w:szCs w:val="24"/>
        </w:rPr>
      </w:pPr>
      <w:r w:rsidRPr="00CE59D1">
        <w:rPr>
          <w:rFonts w:ascii="Times New Roman" w:hAnsi="Times New Roman"/>
          <w:sz w:val="24"/>
          <w:szCs w:val="24"/>
        </w:rPr>
        <w:t xml:space="preserve">29. </w:t>
      </w:r>
      <w:proofErr w:type="gramStart"/>
      <w:r w:rsidRPr="00CE59D1">
        <w:rPr>
          <w:rFonts w:ascii="Times New Roman" w:hAnsi="Times New Roman"/>
          <w:sz w:val="24"/>
          <w:szCs w:val="24"/>
        </w:rPr>
        <w:t xml:space="preserve">В случае, предусмотренном подпунктом </w:t>
      </w:r>
      <w:fldSimple w:instr=" REF _Ref8571147 \r \h  \* MERGEFORMAT ">
        <w:r w:rsidR="00F36AAF" w:rsidRPr="00F36AAF">
          <w:rPr>
            <w:rFonts w:ascii="Times New Roman" w:hAnsi="Times New Roman"/>
            <w:sz w:val="24"/>
            <w:szCs w:val="24"/>
          </w:rPr>
          <w:t>2)</w:t>
        </w:r>
      </w:fldSimple>
      <w:r w:rsidRPr="00CE59D1">
        <w:rPr>
          <w:rFonts w:ascii="Times New Roman" w:hAnsi="Times New Roman"/>
          <w:sz w:val="24"/>
          <w:szCs w:val="24"/>
        </w:rPr>
        <w:t xml:space="preserve"> пункта 27, решение об исключении сертификата персонифицированного финансирования из системы персонифицированного финансирования принимается с учетом оценки фактического использования сертификата дополнительного образования в качестве сертификата персонифицированного финансирования, интенсивности его использования, числа заключенных и расторгнутых в течение срока его использования договоров об образовании, в том числе по инициативе поставщиков образовательных услуг.</w:t>
      </w:r>
      <w:proofErr w:type="gramEnd"/>
    </w:p>
    <w:p w:rsidR="002F7534" w:rsidRPr="00CE59D1" w:rsidRDefault="002F7534" w:rsidP="002F7534">
      <w:pPr>
        <w:spacing w:after="0" w:line="240" w:lineRule="auto"/>
        <w:ind w:firstLine="567"/>
        <w:jc w:val="both"/>
        <w:rPr>
          <w:rFonts w:ascii="Times New Roman" w:hAnsi="Times New Roman"/>
          <w:sz w:val="24"/>
          <w:szCs w:val="24"/>
        </w:rPr>
      </w:pPr>
      <w:r w:rsidRPr="00CE59D1">
        <w:rPr>
          <w:rFonts w:ascii="Times New Roman" w:hAnsi="Times New Roman"/>
          <w:sz w:val="24"/>
          <w:szCs w:val="24"/>
        </w:rPr>
        <w:t>30. В процедуре принятия решений об исключении сертификата персонифицированного финансирования из системы персонифицированного финансирования принимают участие представители уполномоченного органа.</w:t>
      </w:r>
    </w:p>
    <w:p w:rsidR="002F7534" w:rsidRPr="00CE59D1" w:rsidRDefault="002F7534" w:rsidP="00D82702">
      <w:pPr>
        <w:pStyle w:val="a4"/>
        <w:numPr>
          <w:ilvl w:val="0"/>
          <w:numId w:val="29"/>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Для исключения сертификата персонифицированного финансирования из системы персонифицированного финансирования родители (законные представители) ребенка подают оператору персонифицированного финансирования заявление об изменении статуса сертификата персонифицированного финансирования или об отказе от использования персонифицированного финансирования.</w:t>
      </w:r>
    </w:p>
    <w:p w:rsidR="002F7534" w:rsidRPr="00CE59D1" w:rsidRDefault="002F7534" w:rsidP="00D82702">
      <w:pPr>
        <w:pStyle w:val="a4"/>
        <w:numPr>
          <w:ilvl w:val="0"/>
          <w:numId w:val="29"/>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lastRenderedPageBreak/>
        <w:t>Исключение сертификата персонифицированного финансирования из реестра сертификатов персонифицированного финансирования, исключение сертификата персонифицированного финансирования из системы персонифицированного финансирования осуществляется с момента вынесения соответствующего решения оператором персонифицированного финансирования.</w:t>
      </w:r>
    </w:p>
    <w:p w:rsidR="002F7534" w:rsidRPr="00CE59D1" w:rsidRDefault="002F7534" w:rsidP="00D82702">
      <w:pPr>
        <w:pStyle w:val="a4"/>
        <w:numPr>
          <w:ilvl w:val="0"/>
          <w:numId w:val="29"/>
        </w:numPr>
        <w:spacing w:after="0" w:line="240" w:lineRule="auto"/>
        <w:ind w:left="0" w:firstLine="567"/>
        <w:jc w:val="both"/>
        <w:rPr>
          <w:rFonts w:ascii="Times New Roman" w:hAnsi="Times New Roman"/>
          <w:sz w:val="24"/>
          <w:szCs w:val="24"/>
        </w:rPr>
      </w:pPr>
      <w:r w:rsidRPr="00CE59D1">
        <w:rPr>
          <w:rFonts w:ascii="Calibri" w:hAnsi="Calibri"/>
          <w:noProof/>
          <w:sz w:val="24"/>
          <w:szCs w:val="24"/>
          <w:lang w:eastAsia="ru-RU"/>
        </w:rPr>
        <w:drawing>
          <wp:anchor distT="0" distB="0" distL="114300" distR="114300" simplePos="0" relativeHeight="251661312" behindDoc="0" locked="0" layoutInCell="1" allowOverlap="0">
            <wp:simplePos x="0" y="0"/>
            <wp:positionH relativeFrom="page">
              <wp:posOffset>3974465</wp:posOffset>
            </wp:positionH>
            <wp:positionV relativeFrom="page">
              <wp:posOffset>512445</wp:posOffset>
            </wp:positionV>
            <wp:extent cx="3175" cy="635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 cy="6350"/>
                    </a:xfrm>
                    <a:prstGeom prst="rect">
                      <a:avLst/>
                    </a:prstGeom>
                    <a:noFill/>
                  </pic:spPr>
                </pic:pic>
              </a:graphicData>
            </a:graphic>
          </wp:anchor>
        </w:drawing>
      </w:r>
      <w:r w:rsidRPr="00CE59D1">
        <w:rPr>
          <w:rFonts w:ascii="Times New Roman" w:hAnsi="Times New Roman"/>
          <w:sz w:val="24"/>
          <w:szCs w:val="24"/>
        </w:rPr>
        <w:t xml:space="preserve">Принятие решения об исключении сертификата персонифицированного финансирования из системы персонифицированного финансирования в случае, указанном в подпункте </w:t>
      </w:r>
      <w:fldSimple w:instr=" REF _Ref8571153 \r \h  \* MERGEFORMAT ">
        <w:r w:rsidR="00F36AAF" w:rsidRPr="00F36AAF">
          <w:rPr>
            <w:rFonts w:ascii="Times New Roman" w:hAnsi="Times New Roman"/>
            <w:sz w:val="24"/>
            <w:szCs w:val="24"/>
          </w:rPr>
          <w:t>3)</w:t>
        </w:r>
      </w:fldSimple>
      <w:r w:rsidRPr="00CE59D1">
        <w:rPr>
          <w:rFonts w:ascii="Times New Roman" w:hAnsi="Times New Roman"/>
          <w:sz w:val="24"/>
          <w:szCs w:val="24"/>
        </w:rPr>
        <w:t xml:space="preserve"> пункта 27 настоящих Правил, осуществляется в течение 10 рабочих дней после выявления грубых нарушений Правил со стороны родителей (законных представителей) ребенка. Такими нарушениями являются:</w:t>
      </w:r>
    </w:p>
    <w:p w:rsidR="002F7534" w:rsidRPr="00CE59D1" w:rsidRDefault="002F7534" w:rsidP="00D82702">
      <w:pPr>
        <w:pStyle w:val="a4"/>
        <w:numPr>
          <w:ilvl w:val="0"/>
          <w:numId w:val="7"/>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одновременное использование для заключения договоров об образовании двух и более сертификатов персонифицированного финансирования, предоставленных различными муниципальными районами (городскими округами) Чувашской Республики, либо </w:t>
      </w:r>
      <w:proofErr w:type="spellStart"/>
      <w:r w:rsidRPr="00CE59D1">
        <w:rPr>
          <w:rFonts w:ascii="Times New Roman" w:hAnsi="Times New Roman"/>
          <w:sz w:val="24"/>
          <w:szCs w:val="24"/>
        </w:rPr>
        <w:t>неуведомление</w:t>
      </w:r>
      <w:proofErr w:type="spellEnd"/>
      <w:r w:rsidRPr="00CE59D1">
        <w:rPr>
          <w:rFonts w:ascii="Times New Roman" w:hAnsi="Times New Roman"/>
          <w:sz w:val="24"/>
          <w:szCs w:val="24"/>
        </w:rPr>
        <w:t xml:space="preserve"> оператора персонифицированного </w:t>
      </w:r>
      <w:proofErr w:type="gramStart"/>
      <w:r w:rsidRPr="00CE59D1">
        <w:rPr>
          <w:rFonts w:ascii="Times New Roman" w:hAnsi="Times New Roman"/>
          <w:sz w:val="24"/>
          <w:szCs w:val="24"/>
        </w:rPr>
        <w:t>финансирования</w:t>
      </w:r>
      <w:proofErr w:type="gramEnd"/>
      <w:r w:rsidRPr="00CE59D1">
        <w:rPr>
          <w:rFonts w:ascii="Times New Roman" w:hAnsi="Times New Roman"/>
          <w:sz w:val="24"/>
          <w:szCs w:val="24"/>
        </w:rPr>
        <w:t xml:space="preserve"> о приостановлении действия сертификата персонифицированного финансирования при одновременном получении сертификата персонифицированного финансирования в ином муниципальном районе (городском округе) Чувашской Республики;</w:t>
      </w:r>
    </w:p>
    <w:p w:rsidR="002F7534" w:rsidRPr="00CE59D1" w:rsidRDefault="002F7534" w:rsidP="00D82702">
      <w:pPr>
        <w:numPr>
          <w:ilvl w:val="0"/>
          <w:numId w:val="7"/>
        </w:numPr>
        <w:spacing w:after="0" w:line="240" w:lineRule="auto"/>
        <w:ind w:left="0" w:firstLine="567"/>
        <w:jc w:val="both"/>
        <w:rPr>
          <w:rFonts w:ascii="Times New Roman" w:hAnsi="Times New Roman"/>
          <w:sz w:val="24"/>
          <w:szCs w:val="24"/>
        </w:rPr>
      </w:pPr>
      <w:proofErr w:type="spellStart"/>
      <w:r w:rsidRPr="00CE59D1">
        <w:rPr>
          <w:rFonts w:ascii="Times New Roman" w:hAnsi="Times New Roman"/>
          <w:sz w:val="24"/>
          <w:szCs w:val="24"/>
        </w:rPr>
        <w:t>неуведомление</w:t>
      </w:r>
      <w:proofErr w:type="spellEnd"/>
      <w:r w:rsidRPr="00CE59D1">
        <w:rPr>
          <w:rFonts w:ascii="Times New Roman" w:hAnsi="Times New Roman"/>
          <w:sz w:val="24"/>
          <w:szCs w:val="24"/>
        </w:rPr>
        <w:t xml:space="preserve"> оператора персонифицированного финансирования об изменении места (адреса) регистрации ребенка на иной муниципальный район (городской округ);</w:t>
      </w:r>
    </w:p>
    <w:p w:rsidR="002F7534" w:rsidRPr="00CE59D1" w:rsidRDefault="002F7534" w:rsidP="00D82702">
      <w:pPr>
        <w:numPr>
          <w:ilvl w:val="0"/>
          <w:numId w:val="7"/>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расторжение более 2-х договоров об образовании поставщиками образовательных услуг по причине невозможности надлежащего исполнения обязательств по оказанию образовательных услуг вследствие действий (бездействия) обучающегося в течение периода действия программы персонифицированного финансирования;</w:t>
      </w:r>
    </w:p>
    <w:p w:rsidR="002F7534" w:rsidRPr="00CE59D1" w:rsidRDefault="002F7534" w:rsidP="00D82702">
      <w:pPr>
        <w:numPr>
          <w:ilvl w:val="0"/>
          <w:numId w:val="7"/>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расторжение 2-х и более договоров об образовании поставщиками образовательных услуг вследствие применения к </w:t>
      </w:r>
      <w:proofErr w:type="gramStart"/>
      <w:r w:rsidRPr="00CE59D1">
        <w:rPr>
          <w:rFonts w:ascii="Times New Roman" w:hAnsi="Times New Roman"/>
          <w:sz w:val="24"/>
          <w:szCs w:val="24"/>
        </w:rPr>
        <w:t>обучающемуся</w:t>
      </w:r>
      <w:proofErr w:type="gramEnd"/>
      <w:r w:rsidRPr="00CE59D1">
        <w:rPr>
          <w:rFonts w:ascii="Times New Roman" w:hAnsi="Times New Roman"/>
          <w:sz w:val="24"/>
          <w:szCs w:val="24"/>
        </w:rPr>
        <w:t>, достигшему возраста 15 лет, отчисления как меры дисциплинарного взыскания в течение периода действия программы персонифицированного финансирования;</w:t>
      </w:r>
    </w:p>
    <w:p w:rsidR="002F7534" w:rsidRPr="00CE59D1" w:rsidRDefault="002F7534" w:rsidP="00D82702">
      <w:pPr>
        <w:numPr>
          <w:ilvl w:val="0"/>
          <w:numId w:val="7"/>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совершение действий с сертификатом персонифицированного финансирования, противоречащих целям его использования;</w:t>
      </w:r>
    </w:p>
    <w:p w:rsidR="002F7534" w:rsidRPr="00CE59D1" w:rsidRDefault="002F7534" w:rsidP="00D82702">
      <w:pPr>
        <w:numPr>
          <w:ilvl w:val="0"/>
          <w:numId w:val="7"/>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совершение действий, направленных на использование сертификата персонифицированного финансирования, сверх определенных для него гарантий обеспечения.</w:t>
      </w:r>
    </w:p>
    <w:p w:rsidR="002F7534" w:rsidRPr="00CE59D1" w:rsidRDefault="002F7534" w:rsidP="00D82702">
      <w:pPr>
        <w:pStyle w:val="a4"/>
        <w:numPr>
          <w:ilvl w:val="0"/>
          <w:numId w:val="29"/>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Свидетельствами о фактах грубых нарушений Правил со стороны родителей (законных представителей) детей являются обращения поставщиков образовательных услуг к оператору персонифицированного финансирования, а также иные источники.</w:t>
      </w:r>
    </w:p>
    <w:p w:rsidR="002F7534" w:rsidRPr="00CE59D1" w:rsidRDefault="002F7534" w:rsidP="00D82702">
      <w:pPr>
        <w:pStyle w:val="a4"/>
        <w:numPr>
          <w:ilvl w:val="0"/>
          <w:numId w:val="29"/>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Оператор персонифицированного финансирования в течение 3-х рабочих дней после принятия решений об исключении сертификата персонифицированного финансирования из системы персонифицированного финансирования, об исключении сертификата персонифицированного финансирования из реестра сертификатов персонифицированного финансирования исключает запись о персонифицированного финансирования из реестра сертификатов персонифицированного финансирования.</w:t>
      </w:r>
      <w:proofErr w:type="gramEnd"/>
    </w:p>
    <w:p w:rsidR="002F7534" w:rsidRPr="00CE59D1" w:rsidRDefault="002F7534" w:rsidP="002F7534">
      <w:pPr>
        <w:spacing w:after="0" w:line="240" w:lineRule="auto"/>
        <w:ind w:firstLine="567"/>
        <w:jc w:val="both"/>
        <w:rPr>
          <w:rFonts w:ascii="Times New Roman" w:hAnsi="Times New Roman"/>
          <w:sz w:val="24"/>
          <w:szCs w:val="24"/>
        </w:rPr>
      </w:pPr>
    </w:p>
    <w:p w:rsidR="002F7534" w:rsidRPr="00CE59D1" w:rsidRDefault="002F7534" w:rsidP="002F7534">
      <w:pPr>
        <w:spacing w:after="0" w:line="240" w:lineRule="auto"/>
        <w:ind w:firstLine="567"/>
        <w:jc w:val="center"/>
        <w:rPr>
          <w:rFonts w:ascii="Times New Roman" w:hAnsi="Times New Roman"/>
          <w:b/>
          <w:sz w:val="24"/>
          <w:szCs w:val="24"/>
        </w:rPr>
      </w:pPr>
      <w:r w:rsidRPr="00CE59D1">
        <w:rPr>
          <w:rFonts w:ascii="Times New Roman" w:hAnsi="Times New Roman"/>
          <w:b/>
          <w:sz w:val="24"/>
          <w:szCs w:val="24"/>
          <w:lang w:val="en-US"/>
        </w:rPr>
        <w:t>IV</w:t>
      </w:r>
      <w:r w:rsidRPr="00CE59D1">
        <w:rPr>
          <w:rFonts w:ascii="Times New Roman" w:hAnsi="Times New Roman"/>
          <w:b/>
          <w:sz w:val="24"/>
          <w:szCs w:val="24"/>
        </w:rPr>
        <w:t xml:space="preserve">. Порядок ведения реестра поставщиков образовательных услуг, </w:t>
      </w:r>
    </w:p>
    <w:p w:rsidR="002F7534" w:rsidRPr="00CE59D1" w:rsidRDefault="002F7534" w:rsidP="002F7534">
      <w:pPr>
        <w:spacing w:after="0" w:line="240" w:lineRule="auto"/>
        <w:ind w:firstLine="567"/>
        <w:jc w:val="center"/>
        <w:rPr>
          <w:rFonts w:ascii="Times New Roman" w:hAnsi="Times New Roman"/>
          <w:b/>
          <w:sz w:val="24"/>
          <w:szCs w:val="24"/>
        </w:rPr>
      </w:pPr>
      <w:proofErr w:type="gramStart"/>
      <w:r w:rsidRPr="00CE59D1">
        <w:rPr>
          <w:rFonts w:ascii="Times New Roman" w:hAnsi="Times New Roman"/>
          <w:b/>
          <w:sz w:val="24"/>
          <w:szCs w:val="24"/>
        </w:rPr>
        <w:t>включенных</w:t>
      </w:r>
      <w:proofErr w:type="gramEnd"/>
      <w:r w:rsidRPr="00CE59D1">
        <w:rPr>
          <w:rFonts w:ascii="Times New Roman" w:hAnsi="Times New Roman"/>
          <w:b/>
          <w:sz w:val="24"/>
          <w:szCs w:val="24"/>
        </w:rPr>
        <w:t xml:space="preserve"> в систему персонифицированного финансирования</w:t>
      </w:r>
    </w:p>
    <w:p w:rsidR="002F7534" w:rsidRPr="00CE59D1" w:rsidRDefault="002F7534" w:rsidP="002F7534">
      <w:pPr>
        <w:spacing w:after="0" w:line="240" w:lineRule="auto"/>
        <w:ind w:firstLine="567"/>
        <w:jc w:val="both"/>
        <w:rPr>
          <w:rFonts w:ascii="Times New Roman" w:hAnsi="Times New Roman"/>
          <w:sz w:val="24"/>
          <w:szCs w:val="24"/>
        </w:rPr>
      </w:pPr>
    </w:p>
    <w:p w:rsidR="002F7534" w:rsidRPr="00CE59D1" w:rsidRDefault="002F7534" w:rsidP="00D82702">
      <w:pPr>
        <w:pStyle w:val="a4"/>
        <w:numPr>
          <w:ilvl w:val="0"/>
          <w:numId w:val="29"/>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Ведение реестра поставщиков образовательных услуг, включенных в систему персонифицированного финансирования (далее – реестр поставщиков образовательных услуг) осуществляется оператором персонифицированного финансирования.</w:t>
      </w:r>
    </w:p>
    <w:p w:rsidR="002F7534" w:rsidRPr="00CE59D1" w:rsidRDefault="002F7534" w:rsidP="00D82702">
      <w:pPr>
        <w:numPr>
          <w:ilvl w:val="0"/>
          <w:numId w:val="29"/>
        </w:numPr>
        <w:spacing w:after="0" w:line="240" w:lineRule="auto"/>
        <w:ind w:left="0" w:firstLine="567"/>
        <w:jc w:val="both"/>
        <w:rPr>
          <w:rFonts w:ascii="Times New Roman" w:hAnsi="Times New Roman"/>
          <w:sz w:val="24"/>
          <w:szCs w:val="24"/>
        </w:rPr>
      </w:pPr>
      <w:bookmarkStart w:id="18" w:name="_Ref8571907"/>
      <w:r w:rsidRPr="00CE59D1">
        <w:rPr>
          <w:rFonts w:ascii="Times New Roman" w:hAnsi="Times New Roman"/>
          <w:sz w:val="24"/>
          <w:szCs w:val="24"/>
        </w:rPr>
        <w:t>Реестр поставщиков образовательных услуг содержит следующие сведения:</w:t>
      </w:r>
      <w:bookmarkEnd w:id="18"/>
    </w:p>
    <w:p w:rsidR="002F7534" w:rsidRPr="00CE59D1" w:rsidRDefault="002F7534" w:rsidP="00D82702">
      <w:pPr>
        <w:pStyle w:val="a4"/>
        <w:numPr>
          <w:ilvl w:val="0"/>
          <w:numId w:val="8"/>
        </w:numPr>
        <w:spacing w:after="0" w:line="240" w:lineRule="auto"/>
        <w:ind w:left="0" w:firstLine="567"/>
        <w:jc w:val="both"/>
        <w:rPr>
          <w:rFonts w:ascii="Times New Roman" w:hAnsi="Times New Roman"/>
          <w:sz w:val="24"/>
          <w:szCs w:val="24"/>
        </w:rPr>
      </w:pPr>
      <w:bookmarkStart w:id="19" w:name="_Ref8571882"/>
      <w:r w:rsidRPr="00CE59D1">
        <w:rPr>
          <w:rFonts w:ascii="Times New Roman" w:hAnsi="Times New Roman"/>
          <w:sz w:val="24"/>
          <w:szCs w:val="24"/>
        </w:rPr>
        <w:t>идентификатор (номер) поставщика образовательных услуг;</w:t>
      </w:r>
      <w:bookmarkEnd w:id="19"/>
    </w:p>
    <w:p w:rsidR="002F7534" w:rsidRPr="00CE59D1" w:rsidRDefault="002F7534" w:rsidP="00D82702">
      <w:pPr>
        <w:pStyle w:val="a4"/>
        <w:numPr>
          <w:ilvl w:val="0"/>
          <w:numId w:val="8"/>
        </w:numPr>
        <w:spacing w:after="0" w:line="240" w:lineRule="auto"/>
        <w:ind w:left="0" w:firstLine="567"/>
        <w:jc w:val="both"/>
        <w:rPr>
          <w:rFonts w:ascii="Times New Roman" w:hAnsi="Times New Roman"/>
          <w:sz w:val="24"/>
          <w:szCs w:val="24"/>
        </w:rPr>
      </w:pPr>
      <w:bookmarkStart w:id="20" w:name="_Ref8571884"/>
      <w:r w:rsidRPr="00CE59D1">
        <w:rPr>
          <w:rFonts w:ascii="Times New Roman" w:hAnsi="Times New Roman"/>
          <w:sz w:val="24"/>
          <w:szCs w:val="24"/>
        </w:rPr>
        <w:t>актуальность деятельности поставщика образовательных услуг;</w:t>
      </w:r>
      <w:bookmarkEnd w:id="20"/>
    </w:p>
    <w:p w:rsidR="002F7534" w:rsidRPr="00CE59D1" w:rsidRDefault="002F7534" w:rsidP="00D82702">
      <w:pPr>
        <w:pStyle w:val="a4"/>
        <w:numPr>
          <w:ilvl w:val="0"/>
          <w:numId w:val="8"/>
        </w:numPr>
        <w:spacing w:after="0" w:line="240" w:lineRule="auto"/>
        <w:ind w:left="0" w:firstLine="567"/>
        <w:jc w:val="both"/>
        <w:rPr>
          <w:rFonts w:ascii="Times New Roman" w:hAnsi="Times New Roman"/>
          <w:sz w:val="24"/>
          <w:szCs w:val="24"/>
        </w:rPr>
      </w:pPr>
      <w:bookmarkStart w:id="21" w:name="_Ref8571886"/>
      <w:r w:rsidRPr="00CE59D1">
        <w:rPr>
          <w:rFonts w:ascii="Times New Roman" w:hAnsi="Times New Roman"/>
          <w:sz w:val="24"/>
          <w:szCs w:val="24"/>
        </w:rPr>
        <w:t xml:space="preserve">полное и краткое наименование поставщика образовательных услуг в соответствии с ЕГРЮЛ/фамилия, имя, отчество (при наличии) индивидуального </w:t>
      </w:r>
      <w:r w:rsidRPr="00CE59D1">
        <w:rPr>
          <w:rFonts w:ascii="Times New Roman" w:hAnsi="Times New Roman"/>
          <w:sz w:val="24"/>
          <w:szCs w:val="24"/>
        </w:rPr>
        <w:lastRenderedPageBreak/>
        <w:t>предпринимателя, осуществляющего образовательную деятельность в соответствии с ЕГРИП,</w:t>
      </w:r>
      <w:bookmarkEnd w:id="21"/>
    </w:p>
    <w:p w:rsidR="002F7534" w:rsidRPr="00CE59D1" w:rsidRDefault="002F7534" w:rsidP="00D82702">
      <w:pPr>
        <w:pStyle w:val="a4"/>
        <w:numPr>
          <w:ilvl w:val="0"/>
          <w:numId w:val="8"/>
        </w:numPr>
        <w:spacing w:after="0" w:line="240" w:lineRule="auto"/>
        <w:ind w:left="0" w:firstLine="567"/>
        <w:jc w:val="both"/>
        <w:rPr>
          <w:rFonts w:ascii="Times New Roman" w:hAnsi="Times New Roman"/>
          <w:sz w:val="24"/>
          <w:szCs w:val="24"/>
        </w:rPr>
      </w:pPr>
      <w:bookmarkStart w:id="22" w:name="_Ref8571888"/>
      <w:r w:rsidRPr="00CE59D1">
        <w:rPr>
          <w:rFonts w:ascii="Times New Roman" w:hAnsi="Times New Roman"/>
          <w:sz w:val="24"/>
          <w:szCs w:val="24"/>
        </w:rPr>
        <w:t>ОГРН/ОГРНИП,</w:t>
      </w:r>
      <w:bookmarkEnd w:id="22"/>
    </w:p>
    <w:p w:rsidR="002F7534" w:rsidRPr="00CE59D1" w:rsidRDefault="002F7534" w:rsidP="00D82702">
      <w:pPr>
        <w:pStyle w:val="a4"/>
        <w:numPr>
          <w:ilvl w:val="0"/>
          <w:numId w:val="8"/>
        </w:numPr>
        <w:spacing w:after="0" w:line="240" w:lineRule="auto"/>
        <w:ind w:left="0" w:firstLine="567"/>
        <w:jc w:val="both"/>
        <w:rPr>
          <w:rFonts w:ascii="Times New Roman" w:hAnsi="Times New Roman"/>
          <w:sz w:val="24"/>
          <w:szCs w:val="24"/>
        </w:rPr>
      </w:pPr>
      <w:bookmarkStart w:id="23" w:name="_Ref8571889"/>
      <w:r w:rsidRPr="00CE59D1">
        <w:rPr>
          <w:rFonts w:ascii="Times New Roman" w:hAnsi="Times New Roman"/>
          <w:sz w:val="24"/>
          <w:szCs w:val="24"/>
        </w:rPr>
        <w:t>КПП (при наличии);</w:t>
      </w:r>
      <w:bookmarkEnd w:id="23"/>
    </w:p>
    <w:p w:rsidR="002F7534" w:rsidRPr="00CE59D1" w:rsidRDefault="002F7534" w:rsidP="00D82702">
      <w:pPr>
        <w:pStyle w:val="a4"/>
        <w:numPr>
          <w:ilvl w:val="0"/>
          <w:numId w:val="8"/>
        </w:numPr>
        <w:spacing w:after="0" w:line="240" w:lineRule="auto"/>
        <w:ind w:left="0" w:firstLine="567"/>
        <w:jc w:val="both"/>
        <w:rPr>
          <w:rFonts w:ascii="Times New Roman" w:hAnsi="Times New Roman"/>
          <w:sz w:val="24"/>
          <w:szCs w:val="24"/>
        </w:rPr>
      </w:pPr>
      <w:bookmarkStart w:id="24" w:name="_Ref8571890"/>
      <w:r w:rsidRPr="00CE59D1">
        <w:rPr>
          <w:rFonts w:ascii="Times New Roman" w:hAnsi="Times New Roman"/>
          <w:sz w:val="24"/>
          <w:szCs w:val="24"/>
        </w:rPr>
        <w:t>ИНН,</w:t>
      </w:r>
      <w:bookmarkEnd w:id="24"/>
    </w:p>
    <w:p w:rsidR="002F7534" w:rsidRPr="00CE59D1" w:rsidRDefault="002F7534" w:rsidP="00D82702">
      <w:pPr>
        <w:pStyle w:val="a4"/>
        <w:numPr>
          <w:ilvl w:val="0"/>
          <w:numId w:val="8"/>
        </w:numPr>
        <w:spacing w:after="0" w:line="240" w:lineRule="auto"/>
        <w:ind w:left="0" w:firstLine="567"/>
        <w:jc w:val="both"/>
        <w:rPr>
          <w:rFonts w:ascii="Times New Roman" w:hAnsi="Times New Roman"/>
          <w:sz w:val="24"/>
          <w:szCs w:val="24"/>
        </w:rPr>
      </w:pPr>
      <w:bookmarkStart w:id="25" w:name="_Ref8571892"/>
      <w:r w:rsidRPr="00CE59D1">
        <w:rPr>
          <w:rFonts w:ascii="Times New Roman" w:hAnsi="Times New Roman"/>
          <w:sz w:val="24"/>
          <w:szCs w:val="24"/>
        </w:rPr>
        <w:t>организационно-правовая форма поставщика образовательных услуг;</w:t>
      </w:r>
      <w:bookmarkEnd w:id="25"/>
    </w:p>
    <w:p w:rsidR="002F7534" w:rsidRPr="00CE59D1" w:rsidRDefault="002F7534" w:rsidP="00D82702">
      <w:pPr>
        <w:pStyle w:val="a4"/>
        <w:numPr>
          <w:ilvl w:val="0"/>
          <w:numId w:val="8"/>
        </w:numPr>
        <w:spacing w:after="0" w:line="240" w:lineRule="auto"/>
        <w:ind w:left="0" w:firstLine="567"/>
        <w:jc w:val="both"/>
        <w:rPr>
          <w:rFonts w:ascii="Times New Roman" w:hAnsi="Times New Roman"/>
          <w:sz w:val="24"/>
          <w:szCs w:val="24"/>
        </w:rPr>
      </w:pPr>
      <w:bookmarkStart w:id="26" w:name="_Ref8571894"/>
      <w:r w:rsidRPr="00CE59D1">
        <w:rPr>
          <w:rFonts w:ascii="Times New Roman" w:hAnsi="Times New Roman"/>
          <w:sz w:val="24"/>
          <w:szCs w:val="24"/>
        </w:rPr>
        <w:t>адрес (место) нахождения поставщика образовательных услуг;</w:t>
      </w:r>
      <w:bookmarkEnd w:id="26"/>
    </w:p>
    <w:p w:rsidR="002F7534" w:rsidRPr="00CE59D1" w:rsidRDefault="002F7534" w:rsidP="00D82702">
      <w:pPr>
        <w:pStyle w:val="a4"/>
        <w:numPr>
          <w:ilvl w:val="0"/>
          <w:numId w:val="8"/>
        </w:numPr>
        <w:spacing w:after="0" w:line="240" w:lineRule="auto"/>
        <w:ind w:left="0" w:firstLine="567"/>
        <w:jc w:val="both"/>
        <w:rPr>
          <w:rFonts w:ascii="Times New Roman" w:hAnsi="Times New Roman"/>
          <w:sz w:val="24"/>
          <w:szCs w:val="24"/>
        </w:rPr>
      </w:pPr>
      <w:bookmarkStart w:id="27" w:name="_Ref8571895"/>
      <w:r w:rsidRPr="00CE59D1">
        <w:rPr>
          <w:rFonts w:ascii="Times New Roman" w:hAnsi="Times New Roman"/>
          <w:sz w:val="24"/>
          <w:szCs w:val="24"/>
        </w:rPr>
        <w:t>контактные данные руководителя поставщика образовательных услуг/ индивидуального предпринимателя;</w:t>
      </w:r>
      <w:bookmarkEnd w:id="27"/>
    </w:p>
    <w:p w:rsidR="002F7534" w:rsidRPr="00CE59D1" w:rsidRDefault="002F7534" w:rsidP="00D82702">
      <w:pPr>
        <w:pStyle w:val="a4"/>
        <w:numPr>
          <w:ilvl w:val="0"/>
          <w:numId w:val="8"/>
        </w:numPr>
        <w:spacing w:after="0" w:line="240" w:lineRule="auto"/>
        <w:ind w:left="0" w:firstLine="567"/>
        <w:jc w:val="both"/>
        <w:rPr>
          <w:rFonts w:ascii="Times New Roman" w:hAnsi="Times New Roman"/>
          <w:sz w:val="24"/>
          <w:szCs w:val="24"/>
        </w:rPr>
      </w:pPr>
      <w:bookmarkStart w:id="28" w:name="_Ref8571897"/>
      <w:r w:rsidRPr="00CE59D1">
        <w:rPr>
          <w:rFonts w:ascii="Times New Roman" w:hAnsi="Times New Roman"/>
          <w:sz w:val="24"/>
          <w:szCs w:val="24"/>
        </w:rPr>
        <w:t>номер, дата выдачи лицензии, дающей право в соответствии с законодательством Российской Федерации на осуществление образовательной деятельности (за исключением индивидуальных предпринимателей, осуществляющих образовательную деятельность непосредственно);</w:t>
      </w:r>
      <w:bookmarkEnd w:id="28"/>
    </w:p>
    <w:p w:rsidR="002F7534" w:rsidRPr="00CE59D1" w:rsidRDefault="002F7534" w:rsidP="00D82702">
      <w:pPr>
        <w:pStyle w:val="a4"/>
        <w:numPr>
          <w:ilvl w:val="0"/>
          <w:numId w:val="8"/>
        </w:numPr>
        <w:spacing w:after="0" w:line="240" w:lineRule="auto"/>
        <w:ind w:left="0" w:firstLine="567"/>
        <w:jc w:val="both"/>
        <w:rPr>
          <w:rFonts w:ascii="Times New Roman" w:hAnsi="Times New Roman"/>
          <w:sz w:val="24"/>
          <w:szCs w:val="24"/>
        </w:rPr>
      </w:pPr>
      <w:bookmarkStart w:id="29" w:name="_Ref8571898"/>
      <w:r w:rsidRPr="00CE59D1">
        <w:rPr>
          <w:rFonts w:ascii="Times New Roman" w:hAnsi="Times New Roman"/>
          <w:sz w:val="24"/>
          <w:szCs w:val="24"/>
        </w:rPr>
        <w:t>дата включения поставщика образовательных услуг в реестр поставщиков образовательных услуг;</w:t>
      </w:r>
      <w:bookmarkEnd w:id="29"/>
    </w:p>
    <w:p w:rsidR="002F7534" w:rsidRPr="00CE59D1" w:rsidRDefault="002F7534" w:rsidP="00D82702">
      <w:pPr>
        <w:pStyle w:val="a4"/>
        <w:numPr>
          <w:ilvl w:val="0"/>
          <w:numId w:val="8"/>
        </w:numPr>
        <w:spacing w:after="0" w:line="240" w:lineRule="auto"/>
        <w:ind w:left="0" w:firstLine="567"/>
        <w:jc w:val="both"/>
        <w:rPr>
          <w:rFonts w:ascii="Times New Roman" w:hAnsi="Times New Roman"/>
          <w:sz w:val="24"/>
          <w:szCs w:val="24"/>
        </w:rPr>
      </w:pPr>
      <w:bookmarkStart w:id="30" w:name="_Ref8571899"/>
      <w:r w:rsidRPr="00CE59D1">
        <w:rPr>
          <w:rFonts w:ascii="Times New Roman" w:hAnsi="Times New Roman"/>
          <w:sz w:val="24"/>
          <w:szCs w:val="24"/>
        </w:rPr>
        <w:t>общее число оказанных и оказываемых образовательных услуг в рамках системы персонифицированного финансирования;</w:t>
      </w:r>
      <w:bookmarkEnd w:id="30"/>
    </w:p>
    <w:p w:rsidR="002F7534" w:rsidRPr="00CE59D1" w:rsidRDefault="002F7534" w:rsidP="00D82702">
      <w:pPr>
        <w:pStyle w:val="a4"/>
        <w:numPr>
          <w:ilvl w:val="0"/>
          <w:numId w:val="8"/>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текущее число образовательных услуг в рамках системы персонифицированного финансирования, оказываемых в текущем периоде</w:t>
      </w:r>
      <w:bookmarkStart w:id="31" w:name="_Ref8571913"/>
      <w:r w:rsidRPr="00CE59D1">
        <w:rPr>
          <w:rFonts w:ascii="Times New Roman" w:hAnsi="Times New Roman"/>
          <w:sz w:val="24"/>
          <w:szCs w:val="24"/>
        </w:rPr>
        <w:t>.</w:t>
      </w:r>
      <w:bookmarkEnd w:id="31"/>
    </w:p>
    <w:p w:rsidR="002F7534" w:rsidRPr="00CE59D1" w:rsidRDefault="002F7534" w:rsidP="00D82702">
      <w:pPr>
        <w:pStyle w:val="a4"/>
        <w:numPr>
          <w:ilvl w:val="0"/>
          <w:numId w:val="29"/>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Идентификатор (номер) поставщика образовательных услуг, указанный в подпункте </w:t>
      </w:r>
      <w:fldSimple w:instr=" REF _Ref8571882 \r \h  \* MERGEFORMAT ">
        <w:r w:rsidR="00F36AAF" w:rsidRPr="00F36AAF">
          <w:rPr>
            <w:rFonts w:ascii="Times New Roman" w:hAnsi="Times New Roman"/>
            <w:sz w:val="24"/>
            <w:szCs w:val="24"/>
          </w:rPr>
          <w:t>1)</w:t>
        </w:r>
      </w:fldSimple>
      <w:r w:rsidRPr="00CE59D1">
        <w:rPr>
          <w:rFonts w:ascii="Times New Roman" w:hAnsi="Times New Roman"/>
          <w:sz w:val="24"/>
          <w:szCs w:val="24"/>
        </w:rPr>
        <w:t xml:space="preserve"> пункта 37 настоящих Правил, определяется с учетом порядкового номера включения поставщика образовательных услуг в реестр поставщиков образовательных услуг.</w:t>
      </w:r>
    </w:p>
    <w:p w:rsidR="002F7534" w:rsidRPr="00CE59D1" w:rsidRDefault="002F7534" w:rsidP="00D82702">
      <w:pPr>
        <w:numPr>
          <w:ilvl w:val="0"/>
          <w:numId w:val="29"/>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 xml:space="preserve">Сведения, указанные в подпункте </w:t>
      </w:r>
      <w:fldSimple w:instr=" REF _Ref8571884 \r \h  \* MERGEFORMAT ">
        <w:r w:rsidR="00F36AAF" w:rsidRPr="00F36AAF">
          <w:rPr>
            <w:rFonts w:ascii="Times New Roman" w:hAnsi="Times New Roman"/>
            <w:sz w:val="24"/>
            <w:szCs w:val="24"/>
          </w:rPr>
          <w:t>2)</w:t>
        </w:r>
      </w:fldSimple>
      <w:r w:rsidRPr="00CE59D1">
        <w:rPr>
          <w:rFonts w:ascii="Times New Roman" w:hAnsi="Times New Roman"/>
          <w:sz w:val="24"/>
          <w:szCs w:val="24"/>
        </w:rPr>
        <w:t xml:space="preserve"> пункта 37 настоящих Правил, вносятся оператором персонифицированного финансирования на основании решений о включении (исключении) поставщика образовательных услуг в (из) реестр (а) поставщиков образовательных услуг.</w:t>
      </w:r>
      <w:proofErr w:type="gramEnd"/>
    </w:p>
    <w:p w:rsidR="002F7534" w:rsidRPr="00CE59D1" w:rsidRDefault="002F7534" w:rsidP="00D82702">
      <w:pPr>
        <w:numPr>
          <w:ilvl w:val="0"/>
          <w:numId w:val="29"/>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Основанием для включения поставщика образовательных услуг в реестр поставщиков образовательных услуг является заявление поставщика образовательных услуг, подаваемое в соответствии с пунктом 47 настоящих Правил.</w:t>
      </w:r>
    </w:p>
    <w:p w:rsidR="002F7534" w:rsidRPr="00CE59D1" w:rsidRDefault="002F7534" w:rsidP="00D82702">
      <w:pPr>
        <w:numPr>
          <w:ilvl w:val="0"/>
          <w:numId w:val="29"/>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 xml:space="preserve">В случае отсутствия основания для отказа во включении в реестр поставщиков образовательных услуг (восстановлении в реестре поставщиков образовательных услуг), предусмотренных пунктом </w:t>
      </w:r>
      <w:fldSimple w:instr=" REF _Ref8573083 \r \h  \* MERGEFORMAT ">
        <w:r w:rsidR="00F36AAF" w:rsidRPr="00F36AAF">
          <w:rPr>
            <w:rFonts w:ascii="Times New Roman" w:hAnsi="Times New Roman"/>
            <w:sz w:val="24"/>
            <w:szCs w:val="24"/>
          </w:rPr>
          <w:t>52</w:t>
        </w:r>
      </w:fldSimple>
      <w:r w:rsidRPr="00CE59D1">
        <w:rPr>
          <w:rFonts w:ascii="Times New Roman" w:hAnsi="Times New Roman"/>
          <w:sz w:val="24"/>
          <w:szCs w:val="24"/>
        </w:rPr>
        <w:t xml:space="preserve"> настоящих Правил, оператор персонифицированного финансирования в течение 5-ти рабочих дней вносит сведения о поставщике образовательных услуг, указанные в подпунктах </w:t>
      </w:r>
      <w:fldSimple w:instr=" REF _Ref8571886 \r \h  \* MERGEFORMAT ">
        <w:r w:rsidR="00F36AAF" w:rsidRPr="00F36AAF">
          <w:rPr>
            <w:rFonts w:ascii="Times New Roman" w:hAnsi="Times New Roman"/>
            <w:sz w:val="24"/>
            <w:szCs w:val="24"/>
          </w:rPr>
          <w:t>3)</w:t>
        </w:r>
      </w:fldSimple>
      <w:r w:rsidRPr="00CE59D1">
        <w:rPr>
          <w:rFonts w:ascii="Times New Roman" w:hAnsi="Times New Roman"/>
          <w:sz w:val="24"/>
          <w:szCs w:val="24"/>
        </w:rPr>
        <w:t>-</w:t>
      </w:r>
      <w:fldSimple w:instr=" REF _Ref8571897 \r \h  \* MERGEFORMAT ">
        <w:r w:rsidR="00F36AAF" w:rsidRPr="00F36AAF">
          <w:rPr>
            <w:rFonts w:ascii="Times New Roman" w:hAnsi="Times New Roman"/>
            <w:sz w:val="24"/>
            <w:szCs w:val="24"/>
          </w:rPr>
          <w:t>10)</w:t>
        </w:r>
      </w:fldSimple>
      <w:r w:rsidRPr="00CE59D1">
        <w:rPr>
          <w:rFonts w:ascii="Times New Roman" w:hAnsi="Times New Roman"/>
          <w:sz w:val="24"/>
          <w:szCs w:val="24"/>
        </w:rPr>
        <w:t xml:space="preserve"> пункта </w:t>
      </w:r>
      <w:fldSimple w:instr=" REF _Ref8571907 \r \h  \* MERGEFORMAT ">
        <w:r w:rsidR="00F36AAF" w:rsidRPr="00F36AAF">
          <w:rPr>
            <w:rFonts w:ascii="Times New Roman" w:hAnsi="Times New Roman"/>
            <w:sz w:val="24"/>
            <w:szCs w:val="24"/>
          </w:rPr>
          <w:t>37</w:t>
        </w:r>
      </w:fldSimple>
      <w:r w:rsidRPr="00CE59D1">
        <w:rPr>
          <w:rFonts w:ascii="Times New Roman" w:hAnsi="Times New Roman"/>
          <w:sz w:val="24"/>
          <w:szCs w:val="24"/>
        </w:rPr>
        <w:t xml:space="preserve"> настоящих Правил, в реестр поставщиков образовательных услуг.</w:t>
      </w:r>
      <w:proofErr w:type="gramEnd"/>
    </w:p>
    <w:p w:rsidR="002F7534" w:rsidRPr="00CE59D1" w:rsidRDefault="002F7534" w:rsidP="00D82702">
      <w:pPr>
        <w:numPr>
          <w:ilvl w:val="0"/>
          <w:numId w:val="29"/>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 xml:space="preserve">Сведения, указанные в подпунктах </w:t>
      </w:r>
      <w:fldSimple w:instr=" REF _Ref8571886 \r \h  \* MERGEFORMAT ">
        <w:r w:rsidR="00F36AAF" w:rsidRPr="00F36AAF">
          <w:rPr>
            <w:rFonts w:ascii="Times New Roman" w:hAnsi="Times New Roman"/>
            <w:sz w:val="24"/>
            <w:szCs w:val="24"/>
          </w:rPr>
          <w:t>3)</w:t>
        </w:r>
      </w:fldSimple>
      <w:r w:rsidRPr="00CE59D1">
        <w:rPr>
          <w:rFonts w:ascii="Times New Roman" w:hAnsi="Times New Roman"/>
          <w:sz w:val="24"/>
          <w:szCs w:val="24"/>
        </w:rPr>
        <w:t xml:space="preserve"> – </w:t>
      </w:r>
      <w:fldSimple w:instr=" REF _Ref8571897 \r \h  \* MERGEFORMAT ">
        <w:r w:rsidR="00F36AAF" w:rsidRPr="00F36AAF">
          <w:rPr>
            <w:rFonts w:ascii="Times New Roman" w:hAnsi="Times New Roman"/>
            <w:sz w:val="24"/>
            <w:szCs w:val="24"/>
          </w:rPr>
          <w:t>10)</w:t>
        </w:r>
      </w:fldSimple>
      <w:r w:rsidRPr="00CE59D1">
        <w:rPr>
          <w:rFonts w:ascii="Times New Roman" w:hAnsi="Times New Roman"/>
          <w:sz w:val="24"/>
          <w:szCs w:val="24"/>
        </w:rPr>
        <w:t xml:space="preserve"> пункта 37 настоящих Правил, вносятся оператором персонифицированного финансирования на основании информации, содержащейся в заявлениях, направляемых поставщиком образовательных услуг в соответствии с пунктами </w:t>
      </w:r>
      <w:fldSimple w:instr=" REF _Ref8572710 \r \h  \* MERGEFORMAT ">
        <w:r w:rsidR="00F36AAF" w:rsidRPr="00F36AAF">
          <w:rPr>
            <w:rFonts w:ascii="Times New Roman" w:hAnsi="Times New Roman"/>
            <w:sz w:val="24"/>
            <w:szCs w:val="24"/>
          </w:rPr>
          <w:t>47</w:t>
        </w:r>
      </w:fldSimple>
      <w:r w:rsidRPr="00CE59D1">
        <w:rPr>
          <w:rFonts w:ascii="Times New Roman" w:hAnsi="Times New Roman"/>
          <w:sz w:val="24"/>
          <w:szCs w:val="24"/>
        </w:rPr>
        <w:t xml:space="preserve"> и 50 настоящих Правил.</w:t>
      </w:r>
      <w:proofErr w:type="gramEnd"/>
    </w:p>
    <w:p w:rsidR="002F7534" w:rsidRPr="00CE59D1" w:rsidRDefault="002F7534" w:rsidP="00D82702">
      <w:pPr>
        <w:numPr>
          <w:ilvl w:val="0"/>
          <w:numId w:val="29"/>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 xml:space="preserve">Сведения, указанные в подпункте </w:t>
      </w:r>
      <w:fldSimple w:instr=" REF _Ref8571898 \r \h  \* MERGEFORMAT ">
        <w:r w:rsidR="00F36AAF" w:rsidRPr="00F36AAF">
          <w:rPr>
            <w:rFonts w:ascii="Times New Roman" w:hAnsi="Times New Roman"/>
            <w:sz w:val="24"/>
            <w:szCs w:val="24"/>
          </w:rPr>
          <w:t>11)</w:t>
        </w:r>
      </w:fldSimple>
      <w:r w:rsidRPr="00CE59D1">
        <w:rPr>
          <w:rFonts w:ascii="Times New Roman" w:hAnsi="Times New Roman"/>
          <w:sz w:val="24"/>
          <w:szCs w:val="24"/>
        </w:rPr>
        <w:t xml:space="preserve"> пункта 37 настоящих Правил, соответствуют дате принятия решения оператором персонифицированного финансирования о включении поставщика образовательных услуг в систему персонифицированного финансирования.</w:t>
      </w:r>
      <w:proofErr w:type="gramEnd"/>
    </w:p>
    <w:p w:rsidR="002F7534" w:rsidRPr="00CE59D1" w:rsidRDefault="002F7534" w:rsidP="00D82702">
      <w:pPr>
        <w:pStyle w:val="a4"/>
        <w:numPr>
          <w:ilvl w:val="0"/>
          <w:numId w:val="29"/>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 xml:space="preserve">Сведения, указанные в подпунктах </w:t>
      </w:r>
      <w:fldSimple w:instr=" REF _Ref8571899 \r \h  \* MERGEFORMAT ">
        <w:r w:rsidR="00F36AAF" w:rsidRPr="00F36AAF">
          <w:rPr>
            <w:rFonts w:ascii="Times New Roman" w:hAnsi="Times New Roman"/>
            <w:sz w:val="24"/>
            <w:szCs w:val="24"/>
          </w:rPr>
          <w:t>12)</w:t>
        </w:r>
      </w:fldSimple>
      <w:r w:rsidRPr="00CE59D1">
        <w:rPr>
          <w:rFonts w:ascii="Times New Roman" w:hAnsi="Times New Roman"/>
          <w:sz w:val="24"/>
          <w:szCs w:val="24"/>
        </w:rPr>
        <w:t xml:space="preserve"> – </w:t>
      </w:r>
      <w:fldSimple w:instr=" REF _Ref8571913 \r \h  \* MERGEFORMAT ">
        <w:r w:rsidR="00F36AAF" w:rsidRPr="00F36AAF">
          <w:rPr>
            <w:rFonts w:ascii="Times New Roman" w:hAnsi="Times New Roman"/>
            <w:sz w:val="24"/>
            <w:szCs w:val="24"/>
          </w:rPr>
          <w:t>13)</w:t>
        </w:r>
      </w:fldSimple>
      <w:r w:rsidRPr="00CE59D1">
        <w:rPr>
          <w:rFonts w:ascii="Times New Roman" w:hAnsi="Times New Roman"/>
          <w:sz w:val="24"/>
          <w:szCs w:val="24"/>
        </w:rPr>
        <w:t xml:space="preserve"> пункта 37 настоящих Правил, вносятся оператором персонифицированного финансирования на основе учета заключенных за соответствующий период договоров об образовании, оплата по которым осуществляется с использованием сертификатов дополнительного образования.</w:t>
      </w:r>
      <w:proofErr w:type="gramEnd"/>
    </w:p>
    <w:p w:rsidR="002F7534" w:rsidRPr="00CE59D1" w:rsidRDefault="002F7534" w:rsidP="00D82702">
      <w:pPr>
        <w:pStyle w:val="a4"/>
        <w:numPr>
          <w:ilvl w:val="0"/>
          <w:numId w:val="29"/>
        </w:numPr>
        <w:spacing w:after="0" w:line="240" w:lineRule="auto"/>
        <w:ind w:left="0" w:firstLine="567"/>
        <w:jc w:val="both"/>
        <w:rPr>
          <w:rFonts w:ascii="Times New Roman" w:hAnsi="Times New Roman"/>
          <w:sz w:val="24"/>
          <w:szCs w:val="24"/>
        </w:rPr>
      </w:pPr>
      <w:bookmarkStart w:id="32" w:name="_Ref8583554"/>
      <w:proofErr w:type="gramStart"/>
      <w:r w:rsidRPr="00CE59D1">
        <w:rPr>
          <w:rFonts w:ascii="Times New Roman" w:hAnsi="Times New Roman"/>
          <w:sz w:val="24"/>
          <w:szCs w:val="24"/>
        </w:rPr>
        <w:t xml:space="preserve">В случае изменения сведений о поставщике образовательных услуг, указанных в подпунктах </w:t>
      </w:r>
      <w:fldSimple w:instr=" REF _Ref8571886 \r \h  \* MERGEFORMAT ">
        <w:r w:rsidR="00F36AAF" w:rsidRPr="00F36AAF">
          <w:rPr>
            <w:rFonts w:ascii="Times New Roman" w:hAnsi="Times New Roman"/>
            <w:sz w:val="24"/>
            <w:szCs w:val="24"/>
          </w:rPr>
          <w:t>3)</w:t>
        </w:r>
      </w:fldSimple>
      <w:r w:rsidRPr="00CE59D1">
        <w:rPr>
          <w:rFonts w:ascii="Times New Roman" w:hAnsi="Times New Roman"/>
          <w:sz w:val="24"/>
          <w:szCs w:val="24"/>
        </w:rPr>
        <w:t xml:space="preserve"> – </w:t>
      </w:r>
      <w:fldSimple w:instr=" REF _Ref8571897 \r \h  \* MERGEFORMAT ">
        <w:r w:rsidR="00F36AAF" w:rsidRPr="00F36AAF">
          <w:rPr>
            <w:rFonts w:ascii="Times New Roman" w:hAnsi="Times New Roman"/>
            <w:sz w:val="24"/>
            <w:szCs w:val="24"/>
          </w:rPr>
          <w:t>10)</w:t>
        </w:r>
      </w:fldSimple>
      <w:r w:rsidRPr="00CE59D1">
        <w:rPr>
          <w:rFonts w:ascii="Times New Roman" w:hAnsi="Times New Roman"/>
          <w:sz w:val="24"/>
          <w:szCs w:val="24"/>
        </w:rPr>
        <w:t xml:space="preserve"> пункта 37 настоящих Правил, поставщик образовательных услуг в течение 3-х рабочих дней с даты наступления этих изменений подает оператору персонифицированного финансирования заявление об изменении сведений о поставщике образовательных услуг, содержащее новые сведения, с приложением копий документов, подтверждающих изменения сведений.</w:t>
      </w:r>
      <w:bookmarkEnd w:id="32"/>
      <w:proofErr w:type="gramEnd"/>
    </w:p>
    <w:p w:rsidR="002F7534" w:rsidRPr="00CE59D1" w:rsidRDefault="002F7534" w:rsidP="00D82702">
      <w:pPr>
        <w:numPr>
          <w:ilvl w:val="0"/>
          <w:numId w:val="29"/>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Внесение изменений в сведения, содержащиеся в реестре поставщиков образовательных услуг, осуществляется оператором персонифицированного </w:t>
      </w:r>
      <w:r w:rsidRPr="00CE59D1">
        <w:rPr>
          <w:rFonts w:ascii="Times New Roman" w:hAnsi="Times New Roman"/>
          <w:sz w:val="24"/>
          <w:szCs w:val="24"/>
        </w:rPr>
        <w:lastRenderedPageBreak/>
        <w:t>финансирования посредством ИС в течение 3-х рабочих дней со дня получения заявления об изменении сведений о поставщике образовательных услуг.</w:t>
      </w:r>
    </w:p>
    <w:p w:rsidR="002F7534" w:rsidRPr="00CE59D1" w:rsidRDefault="002F7534" w:rsidP="00D82702">
      <w:pPr>
        <w:numPr>
          <w:ilvl w:val="0"/>
          <w:numId w:val="29"/>
        </w:numPr>
        <w:spacing w:after="0" w:line="240" w:lineRule="auto"/>
        <w:ind w:left="0" w:firstLine="567"/>
        <w:jc w:val="both"/>
        <w:rPr>
          <w:rFonts w:ascii="Times New Roman" w:hAnsi="Times New Roman"/>
          <w:sz w:val="24"/>
          <w:szCs w:val="24"/>
        </w:rPr>
      </w:pPr>
      <w:bookmarkStart w:id="33" w:name="_Ref8572710"/>
      <w:r w:rsidRPr="00CE59D1">
        <w:rPr>
          <w:rFonts w:ascii="Times New Roman" w:hAnsi="Times New Roman"/>
          <w:sz w:val="24"/>
          <w:szCs w:val="24"/>
        </w:rPr>
        <w:t>Поставщик образовательных услуг, для включения в систему персонифицированного финансирования/восстановления в системе персонифицированного финансирования, подает посредством ИС оператору персонифицированного финансирования заявление о включении в реестр поставщиков образовательных услуг, содержащее следующие сведения:</w:t>
      </w:r>
      <w:bookmarkEnd w:id="33"/>
    </w:p>
    <w:p w:rsidR="002F7534" w:rsidRPr="00CE59D1" w:rsidRDefault="002F7534" w:rsidP="00D82702">
      <w:pPr>
        <w:pStyle w:val="a4"/>
        <w:numPr>
          <w:ilvl w:val="0"/>
          <w:numId w:val="10"/>
        </w:numPr>
        <w:spacing w:after="0" w:line="240" w:lineRule="auto"/>
        <w:ind w:left="0" w:firstLine="567"/>
        <w:jc w:val="both"/>
        <w:rPr>
          <w:rFonts w:ascii="Times New Roman" w:hAnsi="Times New Roman"/>
          <w:sz w:val="24"/>
          <w:szCs w:val="24"/>
        </w:rPr>
      </w:pPr>
      <w:bookmarkStart w:id="34" w:name="_Ref8572615"/>
      <w:r w:rsidRPr="00CE59D1">
        <w:rPr>
          <w:rFonts w:ascii="Times New Roman" w:hAnsi="Times New Roman"/>
          <w:sz w:val="24"/>
          <w:szCs w:val="24"/>
        </w:rPr>
        <w:t>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bookmarkEnd w:id="34"/>
    </w:p>
    <w:p w:rsidR="002F7534" w:rsidRPr="00CE59D1" w:rsidRDefault="002F7534" w:rsidP="00D82702">
      <w:pPr>
        <w:pStyle w:val="a4"/>
        <w:numPr>
          <w:ilvl w:val="0"/>
          <w:numId w:val="1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ОГРН/ОГРНИП,</w:t>
      </w:r>
    </w:p>
    <w:p w:rsidR="002F7534" w:rsidRPr="00CE59D1" w:rsidRDefault="002F7534" w:rsidP="00D82702">
      <w:pPr>
        <w:pStyle w:val="a4"/>
        <w:numPr>
          <w:ilvl w:val="0"/>
          <w:numId w:val="1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КПП,</w:t>
      </w:r>
    </w:p>
    <w:p w:rsidR="002F7534" w:rsidRPr="00CE59D1" w:rsidRDefault="002F7534" w:rsidP="00D82702">
      <w:pPr>
        <w:pStyle w:val="a4"/>
        <w:numPr>
          <w:ilvl w:val="0"/>
          <w:numId w:val="1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ИНН,</w:t>
      </w:r>
    </w:p>
    <w:p w:rsidR="002F7534" w:rsidRPr="00CE59D1" w:rsidRDefault="002F7534" w:rsidP="00D82702">
      <w:pPr>
        <w:pStyle w:val="a4"/>
        <w:numPr>
          <w:ilvl w:val="0"/>
          <w:numId w:val="1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организационно-правовая форма поставщика образовательных услуг;</w:t>
      </w:r>
    </w:p>
    <w:p w:rsidR="002F7534" w:rsidRPr="00CE59D1" w:rsidRDefault="002F7534" w:rsidP="00D82702">
      <w:pPr>
        <w:pStyle w:val="a4"/>
        <w:numPr>
          <w:ilvl w:val="0"/>
          <w:numId w:val="1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адрес (место) нахождения поставщика образовательных услуг;</w:t>
      </w:r>
    </w:p>
    <w:p w:rsidR="002F7534" w:rsidRPr="00CE59D1" w:rsidRDefault="002F7534" w:rsidP="00D82702">
      <w:pPr>
        <w:pStyle w:val="a4"/>
        <w:numPr>
          <w:ilvl w:val="0"/>
          <w:numId w:val="1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номер, дата выдачи лицензии, дающей право в соответствии с законодательством Российской Федерации на осуществление образовательной деятельности (за исключением индивидуальных предпринимателей, осуществляющих образовательную деятельность непосредственно);</w:t>
      </w:r>
    </w:p>
    <w:p w:rsidR="002F7534" w:rsidRPr="00CE59D1" w:rsidRDefault="002F7534" w:rsidP="00D82702">
      <w:pPr>
        <w:pStyle w:val="a4"/>
        <w:numPr>
          <w:ilvl w:val="0"/>
          <w:numId w:val="1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контактные данные руководителя поставщика образовательных услуг/ индивидуального предпринимателя</w:t>
      </w:r>
      <w:bookmarkStart w:id="35" w:name="_Ref8572617"/>
      <w:r w:rsidRPr="00CE59D1">
        <w:rPr>
          <w:rFonts w:ascii="Times New Roman" w:hAnsi="Times New Roman"/>
          <w:sz w:val="24"/>
          <w:szCs w:val="24"/>
        </w:rPr>
        <w:t>.</w:t>
      </w:r>
      <w:bookmarkEnd w:id="35"/>
    </w:p>
    <w:p w:rsidR="002F7534" w:rsidRPr="00CE59D1" w:rsidRDefault="002F7534" w:rsidP="002F7534">
      <w:pPr>
        <w:autoSpaceDE w:val="0"/>
        <w:autoSpaceDN w:val="0"/>
        <w:adjustRightInd w:val="0"/>
        <w:spacing w:after="0" w:line="240" w:lineRule="auto"/>
        <w:ind w:firstLine="567"/>
        <w:jc w:val="both"/>
        <w:rPr>
          <w:rFonts w:ascii="Times New Roman" w:hAnsi="Times New Roman"/>
          <w:sz w:val="24"/>
          <w:szCs w:val="24"/>
          <w:lang w:eastAsia="ru-RU"/>
        </w:rPr>
      </w:pPr>
      <w:r w:rsidRPr="00CE59D1">
        <w:rPr>
          <w:rFonts w:ascii="Times New Roman" w:hAnsi="Times New Roman"/>
          <w:sz w:val="24"/>
          <w:szCs w:val="24"/>
        </w:rPr>
        <w:t xml:space="preserve">К заявлению о включении в реестр поставщиков образовательных услуг поставщик образовательных услуг </w:t>
      </w:r>
      <w:r w:rsidRPr="00CE59D1">
        <w:rPr>
          <w:rFonts w:ascii="Times New Roman" w:hAnsi="Times New Roman"/>
          <w:sz w:val="24"/>
          <w:szCs w:val="24"/>
          <w:lang w:eastAsia="ru-RU"/>
        </w:rPr>
        <w:t>вправе представить по собственной инициативе выписку из Единого государственного реестра юридических лиц (Единого государственного реестра индивидуальных предпринимателей).</w:t>
      </w:r>
    </w:p>
    <w:p w:rsidR="002F7534" w:rsidRPr="00CE59D1" w:rsidRDefault="002F7534" w:rsidP="00D82702">
      <w:pPr>
        <w:pStyle w:val="a4"/>
        <w:numPr>
          <w:ilvl w:val="0"/>
          <w:numId w:val="29"/>
        </w:numPr>
        <w:spacing w:after="0" w:line="240" w:lineRule="auto"/>
        <w:ind w:left="0" w:firstLine="540"/>
        <w:jc w:val="both"/>
        <w:rPr>
          <w:rFonts w:ascii="Times New Roman" w:hAnsi="Times New Roman"/>
          <w:sz w:val="24"/>
          <w:szCs w:val="24"/>
        </w:rPr>
      </w:pPr>
      <w:r w:rsidRPr="00CE59D1">
        <w:rPr>
          <w:rFonts w:ascii="Times New Roman" w:hAnsi="Times New Roman"/>
          <w:sz w:val="24"/>
          <w:szCs w:val="24"/>
        </w:rPr>
        <w:t>Поставщики образовательных услуг, претендующие на включение в реестр поставщиков образовательных услуг, а также включенные в реестр поставщиков образовательных услуг, должны соответствовать следующим требованиям:</w:t>
      </w:r>
    </w:p>
    <w:p w:rsidR="002F7534" w:rsidRPr="00CE59D1" w:rsidRDefault="002F7534" w:rsidP="00D82702">
      <w:pPr>
        <w:pStyle w:val="ConsPlusNormal"/>
        <w:numPr>
          <w:ilvl w:val="0"/>
          <w:numId w:val="11"/>
        </w:numPr>
        <w:ind w:left="0" w:firstLine="567"/>
        <w:jc w:val="both"/>
        <w:rPr>
          <w:rFonts w:ascii="Times New Roman" w:hAnsi="Times New Roman" w:cs="Times New Roman"/>
          <w:sz w:val="24"/>
          <w:szCs w:val="24"/>
        </w:rPr>
      </w:pPr>
      <w:r w:rsidRPr="00CE59D1">
        <w:rPr>
          <w:rFonts w:ascii="Times New Roman" w:hAnsi="Times New Roman"/>
          <w:sz w:val="24"/>
          <w:szCs w:val="24"/>
        </w:rPr>
        <w:t>поставщик образовательных услуг должен иметь лицензию на осуществление образовательной деятельности (за исключением индивидуальных предпринимателей, осуществляющих образовательную деятельность непосредственно);</w:t>
      </w:r>
    </w:p>
    <w:p w:rsidR="002F7534" w:rsidRPr="00CE59D1" w:rsidRDefault="002F7534" w:rsidP="00D82702">
      <w:pPr>
        <w:pStyle w:val="ConsPlusNormal"/>
        <w:numPr>
          <w:ilvl w:val="0"/>
          <w:numId w:val="11"/>
        </w:numPr>
        <w:ind w:left="0" w:firstLine="567"/>
        <w:jc w:val="both"/>
        <w:rPr>
          <w:rFonts w:ascii="Times New Roman" w:hAnsi="Times New Roman" w:cs="Times New Roman"/>
          <w:sz w:val="24"/>
          <w:szCs w:val="24"/>
        </w:rPr>
      </w:pPr>
      <w:r w:rsidRPr="00CE59D1">
        <w:rPr>
          <w:rFonts w:ascii="Times New Roman" w:hAnsi="Times New Roman"/>
          <w:sz w:val="24"/>
          <w:szCs w:val="24"/>
        </w:rPr>
        <w:t xml:space="preserve">поставщик образовательных услуг </w:t>
      </w:r>
      <w:r w:rsidRPr="00CE59D1">
        <w:rPr>
          <w:rFonts w:ascii="Times New Roman" w:hAnsi="Times New Roman" w:cs="Times New Roman"/>
          <w:sz w:val="24"/>
          <w:szCs w:val="24"/>
        </w:rPr>
        <w:t xml:space="preserve">должен быть зарегистрирован в качестве юридического лица на территории Чувашской Республики (для </w:t>
      </w:r>
      <w:r w:rsidRPr="00CE59D1">
        <w:rPr>
          <w:rFonts w:ascii="Times New Roman" w:hAnsi="Times New Roman"/>
          <w:sz w:val="24"/>
          <w:szCs w:val="24"/>
        </w:rPr>
        <w:t xml:space="preserve">индивидуального предпринимателя государственная регистрация физического лица </w:t>
      </w:r>
      <w:r w:rsidRPr="00CE59D1">
        <w:rPr>
          <w:rFonts w:ascii="Times New Roman" w:hAnsi="Times New Roman" w:cs="Times New Roman"/>
          <w:sz w:val="24"/>
          <w:szCs w:val="24"/>
        </w:rPr>
        <w:t>на территории Чувашской Республики);</w:t>
      </w:r>
    </w:p>
    <w:p w:rsidR="002F7534" w:rsidRPr="00CE59D1" w:rsidRDefault="002F7534" w:rsidP="00D82702">
      <w:pPr>
        <w:pStyle w:val="ConsPlusNormal"/>
        <w:numPr>
          <w:ilvl w:val="0"/>
          <w:numId w:val="11"/>
        </w:numPr>
        <w:ind w:left="0" w:firstLine="567"/>
        <w:jc w:val="both"/>
        <w:rPr>
          <w:rFonts w:ascii="Times New Roman" w:hAnsi="Times New Roman" w:cs="Times New Roman"/>
          <w:sz w:val="24"/>
          <w:szCs w:val="24"/>
        </w:rPr>
      </w:pPr>
      <w:r w:rsidRPr="00CE59D1">
        <w:rPr>
          <w:rFonts w:ascii="Times New Roman" w:hAnsi="Times New Roman"/>
          <w:sz w:val="24"/>
          <w:szCs w:val="24"/>
        </w:rPr>
        <w:t>поставщик образовательных услуг</w:t>
      </w:r>
      <w:r w:rsidRPr="00CE59D1">
        <w:rPr>
          <w:rFonts w:ascii="Times New Roman" w:hAnsi="Times New Roman" w:cs="Times New Roman"/>
          <w:sz w:val="24"/>
          <w:szCs w:val="24"/>
        </w:rPr>
        <w:t xml:space="preserve"> не должен находиться в процессе реорганизации, ликвидации, банкротства (индивидуальный предприниматель не должен иметь ограничения на осуществление хозяйственной деятельности);</w:t>
      </w:r>
    </w:p>
    <w:p w:rsidR="002F7534" w:rsidRPr="00CE59D1" w:rsidRDefault="002F7534" w:rsidP="00D82702">
      <w:pPr>
        <w:pStyle w:val="a4"/>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CE59D1">
        <w:rPr>
          <w:rFonts w:ascii="Times New Roman" w:hAnsi="Times New Roman"/>
          <w:sz w:val="24"/>
          <w:szCs w:val="24"/>
        </w:rPr>
        <w:t xml:space="preserve">поставщик образовательных услуг </w:t>
      </w:r>
      <w:r w:rsidRPr="00CE59D1">
        <w:rPr>
          <w:rFonts w:ascii="Times New Roman" w:hAnsi="Times New Roman"/>
          <w:sz w:val="24"/>
          <w:szCs w:val="24"/>
          <w:lang w:eastAsia="ru-RU"/>
        </w:rPr>
        <w:t xml:space="preserve">не должен быть привлечен в течение 2 лет до дня подачи заявления на включение в реестр </w:t>
      </w:r>
      <w:r w:rsidRPr="00CE59D1">
        <w:rPr>
          <w:rFonts w:ascii="Times New Roman" w:hAnsi="Times New Roman"/>
          <w:sz w:val="24"/>
          <w:szCs w:val="24"/>
        </w:rPr>
        <w:t xml:space="preserve">поставщиков образовательных услуг </w:t>
      </w:r>
      <w:r w:rsidRPr="00CE59D1">
        <w:rPr>
          <w:rFonts w:ascii="Times New Roman" w:hAnsi="Times New Roman"/>
          <w:sz w:val="24"/>
          <w:szCs w:val="24"/>
          <w:lang w:eastAsia="ru-RU"/>
        </w:rPr>
        <w:t xml:space="preserve">и в течение всего срока нахождения в реестре </w:t>
      </w:r>
      <w:r w:rsidRPr="00CE59D1">
        <w:rPr>
          <w:rFonts w:ascii="Times New Roman" w:hAnsi="Times New Roman"/>
          <w:sz w:val="24"/>
          <w:szCs w:val="24"/>
        </w:rPr>
        <w:t xml:space="preserve">поставщиков образовательных услуг </w:t>
      </w:r>
      <w:r w:rsidRPr="00CE59D1">
        <w:rPr>
          <w:rFonts w:ascii="Times New Roman" w:hAnsi="Times New Roman"/>
          <w:sz w:val="24"/>
          <w:szCs w:val="24"/>
          <w:lang w:eastAsia="ru-RU"/>
        </w:rPr>
        <w:t xml:space="preserve">к административной ответственности за совершение административного правонарушения, предусмотренного </w:t>
      </w:r>
      <w:hyperlink r:id="rId8" w:history="1">
        <w:r w:rsidRPr="00CE59D1">
          <w:rPr>
            <w:rStyle w:val="ad"/>
            <w:rFonts w:ascii="Times New Roman" w:hAnsi="Times New Roman"/>
            <w:sz w:val="24"/>
            <w:szCs w:val="24"/>
            <w:lang w:eastAsia="ru-RU"/>
          </w:rPr>
          <w:t>статьей 19.28</w:t>
        </w:r>
      </w:hyperlink>
      <w:r w:rsidRPr="00CE59D1">
        <w:rPr>
          <w:rFonts w:ascii="Times New Roman" w:hAnsi="Times New Roman"/>
          <w:sz w:val="24"/>
          <w:szCs w:val="24"/>
          <w:lang w:eastAsia="ru-RU"/>
        </w:rPr>
        <w:t xml:space="preserve"> Кодекса Российской Федерации об административных правонарушениях; </w:t>
      </w:r>
    </w:p>
    <w:p w:rsidR="002F7534" w:rsidRPr="00CE59D1" w:rsidRDefault="002F7534" w:rsidP="00D82702">
      <w:pPr>
        <w:pStyle w:val="a4"/>
        <w:numPr>
          <w:ilvl w:val="0"/>
          <w:numId w:val="11"/>
        </w:numPr>
        <w:autoSpaceDE w:val="0"/>
        <w:autoSpaceDN w:val="0"/>
        <w:adjustRightInd w:val="0"/>
        <w:spacing w:after="0" w:line="240" w:lineRule="auto"/>
        <w:ind w:left="0" w:firstLine="567"/>
        <w:jc w:val="both"/>
        <w:rPr>
          <w:rFonts w:ascii="Times New Roman" w:hAnsi="Times New Roman"/>
          <w:sz w:val="24"/>
          <w:szCs w:val="24"/>
          <w:lang w:eastAsia="ru-RU"/>
        </w:rPr>
      </w:pPr>
      <w:proofErr w:type="gramStart"/>
      <w:r w:rsidRPr="00CE59D1">
        <w:rPr>
          <w:rFonts w:ascii="Times New Roman" w:hAnsi="Times New Roman"/>
          <w:sz w:val="24"/>
          <w:szCs w:val="24"/>
        </w:rPr>
        <w:t xml:space="preserve">поставщик образовательных услуг </w:t>
      </w:r>
      <w:r w:rsidRPr="00CE59D1">
        <w:rPr>
          <w:rFonts w:ascii="Times New Roman" w:hAnsi="Times New Roman"/>
          <w:sz w:val="24"/>
          <w:szCs w:val="24"/>
          <w:lang w:eastAsia="ru-RU"/>
        </w:rPr>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w:t>
      </w:r>
      <w:hyperlink r:id="rId9" w:history="1">
        <w:r w:rsidRPr="00CE59D1">
          <w:rPr>
            <w:rStyle w:val="ad"/>
            <w:rFonts w:ascii="Times New Roman" w:hAnsi="Times New Roman"/>
            <w:sz w:val="24"/>
            <w:szCs w:val="24"/>
            <w:lang w:eastAsia="ru-RU"/>
          </w:rPr>
          <w:t>перечень</w:t>
        </w:r>
      </w:hyperlink>
      <w:r w:rsidRPr="00CE59D1">
        <w:rPr>
          <w:rFonts w:ascii="Times New Roman" w:hAnsi="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E59D1">
        <w:rPr>
          <w:rFonts w:ascii="Times New Roman" w:hAnsi="Times New Roman"/>
          <w:sz w:val="24"/>
          <w:szCs w:val="24"/>
          <w:lang w:eastAsia="ru-RU"/>
        </w:rPr>
        <w:t>офшорные</w:t>
      </w:r>
      <w:proofErr w:type="spellEnd"/>
      <w:r w:rsidRPr="00CE59D1">
        <w:rPr>
          <w:rFonts w:ascii="Times New Roman" w:hAnsi="Times New Roman"/>
          <w:sz w:val="24"/>
          <w:szCs w:val="24"/>
          <w:lang w:eastAsia="ru-RU"/>
        </w:rPr>
        <w:t xml:space="preserve"> зоны</w:t>
      </w:r>
      <w:proofErr w:type="gramEnd"/>
      <w:r w:rsidRPr="00CE59D1">
        <w:rPr>
          <w:rFonts w:ascii="Times New Roman" w:hAnsi="Times New Roman"/>
          <w:sz w:val="24"/>
          <w:szCs w:val="24"/>
          <w:lang w:eastAsia="ru-RU"/>
        </w:rPr>
        <w:t>), в совокупности превышает 50 процентов;</w:t>
      </w:r>
    </w:p>
    <w:p w:rsidR="002F7534" w:rsidRPr="00CE59D1" w:rsidRDefault="002F7534" w:rsidP="00D82702">
      <w:pPr>
        <w:pStyle w:val="a4"/>
        <w:numPr>
          <w:ilvl w:val="0"/>
          <w:numId w:val="11"/>
        </w:numPr>
        <w:autoSpaceDE w:val="0"/>
        <w:autoSpaceDN w:val="0"/>
        <w:adjustRightInd w:val="0"/>
        <w:spacing w:after="0" w:line="240" w:lineRule="auto"/>
        <w:ind w:left="0" w:firstLine="567"/>
        <w:jc w:val="both"/>
        <w:rPr>
          <w:rFonts w:ascii="Times New Roman" w:hAnsi="Times New Roman"/>
          <w:sz w:val="24"/>
          <w:szCs w:val="24"/>
          <w:lang w:eastAsia="ru-RU"/>
        </w:rPr>
      </w:pPr>
      <w:r w:rsidRPr="00CE59D1">
        <w:rPr>
          <w:rFonts w:ascii="Times New Roman" w:hAnsi="Times New Roman"/>
          <w:sz w:val="24"/>
          <w:szCs w:val="24"/>
        </w:rPr>
        <w:t xml:space="preserve">у поставщика образовательных услуг </w:t>
      </w:r>
      <w:r w:rsidRPr="00CE59D1">
        <w:rPr>
          <w:rFonts w:ascii="Times New Roman" w:hAnsi="Times New Roman"/>
          <w:sz w:val="24"/>
          <w:szCs w:val="24"/>
          <w:lang w:eastAsia="ru-RU"/>
        </w:rPr>
        <w:t xml:space="preserve">на день подачи заявления на включение в реестр </w:t>
      </w:r>
      <w:r w:rsidRPr="00CE59D1">
        <w:rPr>
          <w:rFonts w:ascii="Times New Roman" w:hAnsi="Times New Roman"/>
          <w:sz w:val="24"/>
          <w:szCs w:val="24"/>
        </w:rPr>
        <w:t xml:space="preserve">поставщиков образовательных услуг </w:t>
      </w:r>
      <w:r w:rsidRPr="00CE59D1">
        <w:rPr>
          <w:rFonts w:ascii="Times New Roman" w:hAnsi="Times New Roman"/>
          <w:sz w:val="24"/>
          <w:szCs w:val="24"/>
          <w:lang w:eastAsia="ru-RU"/>
        </w:rPr>
        <w:t xml:space="preserve">и в течение всего срока нахождения в реестре </w:t>
      </w:r>
      <w:r w:rsidRPr="00CE59D1">
        <w:rPr>
          <w:rFonts w:ascii="Times New Roman" w:hAnsi="Times New Roman"/>
          <w:sz w:val="24"/>
          <w:szCs w:val="24"/>
        </w:rPr>
        <w:t xml:space="preserve">поставщиков образовательных услуг </w:t>
      </w:r>
      <w:r w:rsidRPr="00CE59D1">
        <w:rPr>
          <w:rFonts w:ascii="Times New Roman" w:hAnsi="Times New Roman"/>
          <w:sz w:val="24"/>
          <w:szCs w:val="24"/>
          <w:lang w:eastAsia="ru-RU"/>
        </w:rPr>
        <w:t xml:space="preserve">должны отсутствовать просроченная задолженность по </w:t>
      </w:r>
      <w:r w:rsidRPr="00CE59D1">
        <w:rPr>
          <w:rFonts w:ascii="Times New Roman" w:hAnsi="Times New Roman"/>
          <w:sz w:val="24"/>
          <w:szCs w:val="24"/>
          <w:lang w:eastAsia="ru-RU"/>
        </w:rPr>
        <w:lastRenderedPageBreak/>
        <w:t xml:space="preserve">возврату в бюджет бюджетной системы Российской Федерации, из которого планируется предоставление гранта, субсидий и бюджетных инвестиций, </w:t>
      </w:r>
      <w:proofErr w:type="gramStart"/>
      <w:r w:rsidRPr="00CE59D1">
        <w:rPr>
          <w:rFonts w:ascii="Times New Roman" w:hAnsi="Times New Roman"/>
          <w:sz w:val="24"/>
          <w:szCs w:val="24"/>
          <w:lang w:eastAsia="ru-RU"/>
        </w:rPr>
        <w:t>предоставленных</w:t>
      </w:r>
      <w:proofErr w:type="gramEnd"/>
      <w:r w:rsidRPr="00CE59D1">
        <w:rPr>
          <w:rFonts w:ascii="Times New Roman" w:hAnsi="Times New Roman"/>
          <w:sz w:val="24"/>
          <w:szCs w:val="24"/>
          <w:lang w:eastAsia="ru-RU"/>
        </w:rPr>
        <w:t xml:space="preserve"> в том числе в соответствии с иными правовыми актами, иная просроченная задолженность перед бюджетом бюджетной системы Российской Федерации, из которого планируется предоставление гранта в форме субсидии;</w:t>
      </w:r>
    </w:p>
    <w:p w:rsidR="002F7534" w:rsidRPr="00CE59D1" w:rsidRDefault="002F7534" w:rsidP="00D82702">
      <w:pPr>
        <w:pStyle w:val="a4"/>
        <w:numPr>
          <w:ilvl w:val="0"/>
          <w:numId w:val="11"/>
        </w:numPr>
        <w:autoSpaceDE w:val="0"/>
        <w:autoSpaceDN w:val="0"/>
        <w:adjustRightInd w:val="0"/>
        <w:spacing w:after="0" w:line="240" w:lineRule="auto"/>
        <w:ind w:left="0" w:firstLine="567"/>
        <w:jc w:val="both"/>
        <w:rPr>
          <w:rFonts w:ascii="Times New Roman" w:hAnsi="Times New Roman"/>
          <w:sz w:val="24"/>
          <w:szCs w:val="24"/>
          <w:lang w:eastAsia="ru-RU"/>
        </w:rPr>
      </w:pPr>
      <w:proofErr w:type="gramStart"/>
      <w:r w:rsidRPr="00CE59D1">
        <w:rPr>
          <w:rFonts w:ascii="Times New Roman" w:hAnsi="Times New Roman"/>
          <w:sz w:val="24"/>
          <w:szCs w:val="24"/>
        </w:rPr>
        <w:t xml:space="preserve">у поставщика образовательных услуг </w:t>
      </w:r>
      <w:r w:rsidRPr="00CE59D1">
        <w:rPr>
          <w:rFonts w:ascii="Times New Roman" w:hAnsi="Times New Roman"/>
          <w:sz w:val="24"/>
          <w:szCs w:val="24"/>
          <w:lang w:eastAsia="ru-RU"/>
        </w:rPr>
        <w:t xml:space="preserve">на день подачи заявления на включение в реестр </w:t>
      </w:r>
      <w:r w:rsidRPr="00CE59D1">
        <w:rPr>
          <w:rFonts w:ascii="Times New Roman" w:hAnsi="Times New Roman"/>
          <w:sz w:val="24"/>
          <w:szCs w:val="24"/>
        </w:rPr>
        <w:t xml:space="preserve">поставщиков образовательных услуг </w:t>
      </w:r>
      <w:r w:rsidRPr="00CE59D1">
        <w:rPr>
          <w:rFonts w:ascii="Times New Roman" w:hAnsi="Times New Roman"/>
          <w:sz w:val="24"/>
          <w:szCs w:val="24"/>
          <w:lang w:eastAsia="ru-RU"/>
        </w:rPr>
        <w:t xml:space="preserve">и в течение всего срока нахождения в реестре </w:t>
      </w:r>
      <w:r w:rsidRPr="00CE59D1">
        <w:rPr>
          <w:rFonts w:ascii="Times New Roman" w:hAnsi="Times New Roman"/>
          <w:sz w:val="24"/>
          <w:szCs w:val="24"/>
        </w:rPr>
        <w:t xml:space="preserve">поставщиков образовательных услуг </w:t>
      </w:r>
      <w:r w:rsidRPr="00CE59D1">
        <w:rPr>
          <w:rFonts w:ascii="Times New Roman" w:hAnsi="Times New Roman"/>
          <w:sz w:val="24"/>
          <w:szCs w:val="24"/>
          <w:lang w:eastAsia="ru-RU"/>
        </w:rPr>
        <w:t>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roofErr w:type="gramEnd"/>
    </w:p>
    <w:p w:rsidR="002F7534" w:rsidRPr="00CE59D1" w:rsidRDefault="002F7534" w:rsidP="00D82702">
      <w:pPr>
        <w:pStyle w:val="a4"/>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поставщик образовательных услуг </w:t>
      </w:r>
      <w:r w:rsidRPr="00CE59D1">
        <w:rPr>
          <w:rFonts w:ascii="Times New Roman" w:hAnsi="Times New Roman"/>
          <w:sz w:val="24"/>
          <w:szCs w:val="24"/>
          <w:lang w:eastAsia="ru-RU"/>
        </w:rPr>
        <w:t>должен иметь согласие учредителя на включение в реестр поставщиков образовательных услуг.</w:t>
      </w:r>
    </w:p>
    <w:p w:rsidR="002F7534" w:rsidRPr="00CE59D1" w:rsidRDefault="002F7534" w:rsidP="002F7534">
      <w:pPr>
        <w:pStyle w:val="a4"/>
        <w:autoSpaceDE w:val="0"/>
        <w:autoSpaceDN w:val="0"/>
        <w:adjustRightInd w:val="0"/>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В течение 10-ти рабочих дней со дня получения заявления о включении в реестр поставщиков образовательных услуг оператор персонифицированного финансирования осуществляет проверку сведений, содержащихся в заявлении и соответствие требованиям подпунктов 1-8 настоящего пункта. Проверка осуществляется путем направления запросов в соответствующие органы, организации и учреждения.</w:t>
      </w:r>
    </w:p>
    <w:p w:rsidR="002F7534" w:rsidRPr="00CE59D1" w:rsidRDefault="002F7534" w:rsidP="002F7534">
      <w:pPr>
        <w:autoSpaceDE w:val="0"/>
        <w:autoSpaceDN w:val="0"/>
        <w:adjustRightInd w:val="0"/>
        <w:spacing w:after="0" w:line="240" w:lineRule="auto"/>
        <w:ind w:firstLine="567"/>
        <w:jc w:val="both"/>
        <w:rPr>
          <w:rFonts w:ascii="Times New Roman" w:hAnsi="Times New Roman"/>
          <w:sz w:val="24"/>
          <w:szCs w:val="24"/>
        </w:rPr>
      </w:pPr>
      <w:proofErr w:type="gramStart"/>
      <w:r w:rsidRPr="00CE59D1">
        <w:rPr>
          <w:rFonts w:ascii="Times New Roman" w:hAnsi="Times New Roman"/>
          <w:sz w:val="24"/>
          <w:szCs w:val="24"/>
        </w:rPr>
        <w:t>Поставщик образовательных услуг для подтверждения соответствия требованиям, указанным в настоящем пункте, представляет с заявлением о включении в реестр поставщиков образовательных услуг сведения о соответствии требованиям, указанным в подпунктах 4- 7 настоящего пункта, подписанные руководителем организации  или уполномоченным им лицом и документ, подтверждающий согласие учредителя на включение организации в реестр поставщиков образовательных услуг, имеющего право действовать от имени учредителя.</w:t>
      </w:r>
      <w:proofErr w:type="gramEnd"/>
    </w:p>
    <w:p w:rsidR="002F7534" w:rsidRPr="00CE59D1" w:rsidRDefault="002F7534" w:rsidP="00D82702">
      <w:pPr>
        <w:numPr>
          <w:ilvl w:val="0"/>
          <w:numId w:val="29"/>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По запросу поставщика образовательных услуг в течение 3-х рабочих дней после принятия положительного решения о включении поставщика образовательных услуг в систему персонифицированного финансирования оператором персонифицированного финансирования посредством ИС направляется информация об уникальном пароле для входа в личный кабинет ИС.</w:t>
      </w:r>
    </w:p>
    <w:p w:rsidR="002F7534" w:rsidRPr="00CE59D1" w:rsidRDefault="002F7534" w:rsidP="00D82702">
      <w:pPr>
        <w:numPr>
          <w:ilvl w:val="0"/>
          <w:numId w:val="29"/>
        </w:numPr>
        <w:spacing w:after="0" w:line="240" w:lineRule="auto"/>
        <w:ind w:left="0" w:firstLine="567"/>
        <w:jc w:val="both"/>
        <w:rPr>
          <w:rFonts w:ascii="Times New Roman" w:hAnsi="Times New Roman"/>
          <w:sz w:val="24"/>
          <w:szCs w:val="24"/>
        </w:rPr>
      </w:pPr>
      <w:bookmarkStart w:id="36" w:name="_Ref8583694"/>
      <w:r w:rsidRPr="00CE59D1">
        <w:rPr>
          <w:rFonts w:ascii="Times New Roman" w:hAnsi="Times New Roman"/>
          <w:sz w:val="24"/>
          <w:szCs w:val="24"/>
        </w:rPr>
        <w:t>Поставщик образовательных услуг после включения в реестр поставщиков образовательных услуг имеет право направить заявление о заключении договора об оплате дополнительного образования любой уполномоченной организации, осуществляющей деятельность в рамках системы персонифицированного финансирования. Указанные уполномоченные организации в течение 10-ти рабочих дней после получения соответствующего заявления заключают с поставщиком образовательных услуг договор об оплате дополнительного образования.</w:t>
      </w:r>
      <w:bookmarkEnd w:id="36"/>
    </w:p>
    <w:p w:rsidR="002F7534" w:rsidRPr="00CE59D1" w:rsidRDefault="002F7534" w:rsidP="00D82702">
      <w:pPr>
        <w:numPr>
          <w:ilvl w:val="0"/>
          <w:numId w:val="29"/>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По решению оператора персонифицированного финансирования для поставщика образовательных услуг может быть приостановлена возможность осуществления зачисления детей в рамках системы персонифицированного финансирования в следующих случаях:</w:t>
      </w:r>
    </w:p>
    <w:p w:rsidR="002F7534" w:rsidRPr="00CE59D1" w:rsidRDefault="002F7534" w:rsidP="00D82702">
      <w:pPr>
        <w:pStyle w:val="a4"/>
        <w:numPr>
          <w:ilvl w:val="0"/>
          <w:numId w:val="9"/>
        </w:numPr>
        <w:spacing w:after="0" w:line="240" w:lineRule="auto"/>
        <w:ind w:left="0" w:firstLine="567"/>
        <w:jc w:val="both"/>
        <w:rPr>
          <w:rFonts w:ascii="Times New Roman" w:hAnsi="Times New Roman"/>
          <w:sz w:val="24"/>
          <w:szCs w:val="24"/>
        </w:rPr>
      </w:pPr>
      <w:bookmarkStart w:id="37" w:name="_Ref8572370"/>
      <w:r w:rsidRPr="00CE59D1">
        <w:rPr>
          <w:rFonts w:ascii="Times New Roman" w:hAnsi="Times New Roman"/>
          <w:sz w:val="24"/>
          <w:szCs w:val="24"/>
        </w:rPr>
        <w:t>недостоверности сведений, представленных поставщиком образовательных услуг, в том числе несоответствие фактически обеспечиваемых кадровых и материально-технических условий реализации образовательных программ условиям, заявленным при сертификации образовательных программ;</w:t>
      </w:r>
      <w:bookmarkEnd w:id="37"/>
    </w:p>
    <w:p w:rsidR="002F7534" w:rsidRPr="00CE59D1" w:rsidRDefault="002F7534" w:rsidP="00D82702">
      <w:pPr>
        <w:pStyle w:val="a4"/>
        <w:numPr>
          <w:ilvl w:val="0"/>
          <w:numId w:val="9"/>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нарушения поставщиком образовательных услуг условий договоров на оказание и оплату образовательных услуг (далее - договор об оплате дополнительного образования), заключенных с уполномоченными организациями, а также условий договоров об образовании;</w:t>
      </w:r>
    </w:p>
    <w:p w:rsidR="002F7534" w:rsidRPr="00CE59D1" w:rsidRDefault="002F7534" w:rsidP="00D82702">
      <w:pPr>
        <w:pStyle w:val="a4"/>
        <w:numPr>
          <w:ilvl w:val="0"/>
          <w:numId w:val="9"/>
        </w:numPr>
        <w:spacing w:after="0" w:line="240" w:lineRule="auto"/>
        <w:ind w:left="0" w:firstLine="567"/>
        <w:jc w:val="both"/>
        <w:rPr>
          <w:rFonts w:ascii="Times New Roman" w:hAnsi="Times New Roman"/>
          <w:sz w:val="24"/>
          <w:szCs w:val="24"/>
        </w:rPr>
      </w:pPr>
      <w:proofErr w:type="spellStart"/>
      <w:r w:rsidRPr="00CE59D1">
        <w:rPr>
          <w:rFonts w:ascii="Times New Roman" w:hAnsi="Times New Roman"/>
          <w:sz w:val="24"/>
          <w:szCs w:val="24"/>
        </w:rPr>
        <w:t>неустранения</w:t>
      </w:r>
      <w:proofErr w:type="spellEnd"/>
      <w:r w:rsidRPr="00CE59D1">
        <w:rPr>
          <w:rFonts w:ascii="Times New Roman" w:hAnsi="Times New Roman"/>
          <w:sz w:val="24"/>
          <w:szCs w:val="24"/>
        </w:rPr>
        <w:t xml:space="preserve"> поставщиком образовательных услуг нарушений требований законодательства к деятельности поставщика образовательных услуг, выявленных при осуществлении государственного контроля (надзора) реализации образовательных программ;</w:t>
      </w:r>
    </w:p>
    <w:p w:rsidR="002F7534" w:rsidRPr="00CE59D1" w:rsidRDefault="002F7534" w:rsidP="00D82702">
      <w:pPr>
        <w:pStyle w:val="a4"/>
        <w:numPr>
          <w:ilvl w:val="0"/>
          <w:numId w:val="9"/>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несоблюдения поставщиком образовательных услуг требований к порядку заключения/расторжения договоров об образовании, установленных Правилами, более 3-х раз;</w:t>
      </w:r>
    </w:p>
    <w:p w:rsidR="002F7534" w:rsidRPr="00CE59D1" w:rsidRDefault="002F7534" w:rsidP="00D82702">
      <w:pPr>
        <w:pStyle w:val="a4"/>
        <w:numPr>
          <w:ilvl w:val="0"/>
          <w:numId w:val="9"/>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lastRenderedPageBreak/>
        <w:t>выставления поставщиком образовательных услуг счетов на оплату по фактически не оказанным образовательным услугам;</w:t>
      </w:r>
    </w:p>
    <w:p w:rsidR="002F7534" w:rsidRPr="00CE59D1" w:rsidRDefault="002F7534" w:rsidP="00D82702">
      <w:pPr>
        <w:pStyle w:val="a4"/>
        <w:numPr>
          <w:ilvl w:val="0"/>
          <w:numId w:val="9"/>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умышленного уклонения поставщика образовательных услуг от заключения в соответствии с порядком, определенным Правилами, более чем 5 договоров об образовании течение одного периода реализации программы персонифицированного финансирования (за исключением случаев, предусмотренных пунктом </w:t>
      </w:r>
      <w:fldSimple w:instr=" REF _Ref8572330 \r \h  \* MERGEFORMAT ">
        <w:r w:rsidR="00F36AAF" w:rsidRPr="00F36AAF">
          <w:rPr>
            <w:rFonts w:ascii="Times New Roman" w:hAnsi="Times New Roman"/>
            <w:sz w:val="24"/>
            <w:szCs w:val="24"/>
          </w:rPr>
          <w:t>98</w:t>
        </w:r>
      </w:fldSimple>
      <w:r w:rsidRPr="00CE59D1">
        <w:rPr>
          <w:rFonts w:ascii="Times New Roman" w:hAnsi="Times New Roman"/>
          <w:sz w:val="24"/>
          <w:szCs w:val="24"/>
        </w:rPr>
        <w:t xml:space="preserve"> настоящих Правил);</w:t>
      </w:r>
    </w:p>
    <w:p w:rsidR="002F7534" w:rsidRPr="00CE59D1" w:rsidRDefault="002F7534" w:rsidP="00D82702">
      <w:pPr>
        <w:pStyle w:val="a4"/>
        <w:numPr>
          <w:ilvl w:val="0"/>
          <w:numId w:val="9"/>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ограничения поставщиком образовательных услуг свободы выбора детьми поставщиков образовательных услуг;</w:t>
      </w:r>
    </w:p>
    <w:p w:rsidR="002F7534" w:rsidRPr="00CE59D1" w:rsidRDefault="002F7534" w:rsidP="00D82702">
      <w:pPr>
        <w:pStyle w:val="a4"/>
        <w:numPr>
          <w:ilvl w:val="0"/>
          <w:numId w:val="9"/>
        </w:numPr>
        <w:spacing w:after="0" w:line="240" w:lineRule="auto"/>
        <w:ind w:left="0" w:firstLine="567"/>
        <w:jc w:val="both"/>
        <w:rPr>
          <w:rFonts w:ascii="Times New Roman" w:hAnsi="Times New Roman"/>
          <w:sz w:val="24"/>
          <w:szCs w:val="24"/>
        </w:rPr>
      </w:pPr>
      <w:bookmarkStart w:id="38" w:name="_Ref8572371"/>
      <w:r w:rsidRPr="00CE59D1">
        <w:rPr>
          <w:rFonts w:ascii="Times New Roman" w:hAnsi="Times New Roman"/>
          <w:sz w:val="24"/>
          <w:szCs w:val="24"/>
        </w:rPr>
        <w:t>совершения иных действий, а также бездействия, направленных прямо либо косвенно на использование сертификатов дополнительного образования в обход настоящих Правил.</w:t>
      </w:r>
      <w:bookmarkEnd w:id="38"/>
    </w:p>
    <w:p w:rsidR="002F7534" w:rsidRPr="00CE59D1" w:rsidRDefault="002F7534" w:rsidP="002F7534">
      <w:pPr>
        <w:spacing w:after="0" w:line="240" w:lineRule="auto"/>
        <w:ind w:firstLine="567"/>
        <w:jc w:val="both"/>
        <w:rPr>
          <w:rFonts w:ascii="Times New Roman" w:hAnsi="Times New Roman"/>
          <w:sz w:val="24"/>
          <w:szCs w:val="24"/>
        </w:rPr>
      </w:pPr>
      <w:r w:rsidRPr="00CE59D1">
        <w:rPr>
          <w:rFonts w:ascii="Times New Roman" w:hAnsi="Times New Roman"/>
          <w:sz w:val="24"/>
          <w:szCs w:val="24"/>
        </w:rPr>
        <w:t xml:space="preserve">Оператор персонифицированного финансирования принимает решение о приостановлении возможности осуществления зачисления на обучение в рамках системы персонифицированного финансирования на период не менее одного периода реализации программы персонифицированного финансирования на основании анализа и оценки достоверности доступной информации об указанных в подпунктах </w:t>
      </w:r>
      <w:fldSimple w:instr=" REF _Ref8572370 \r \h  \* MERGEFORMAT ">
        <w:r w:rsidR="00F36AAF" w:rsidRPr="00F36AAF">
          <w:rPr>
            <w:rFonts w:ascii="Times New Roman" w:hAnsi="Times New Roman"/>
            <w:sz w:val="24"/>
            <w:szCs w:val="24"/>
          </w:rPr>
          <w:t>1)</w:t>
        </w:r>
      </w:fldSimple>
      <w:r w:rsidRPr="00CE59D1">
        <w:rPr>
          <w:rFonts w:ascii="Times New Roman" w:hAnsi="Times New Roman"/>
          <w:sz w:val="24"/>
          <w:szCs w:val="24"/>
        </w:rPr>
        <w:t xml:space="preserve"> – </w:t>
      </w:r>
      <w:fldSimple w:instr=" REF _Ref8572371 \r \h  \* MERGEFORMAT ">
        <w:r w:rsidR="00F36AAF" w:rsidRPr="00F36AAF">
          <w:rPr>
            <w:rFonts w:ascii="Times New Roman" w:hAnsi="Times New Roman"/>
            <w:sz w:val="24"/>
            <w:szCs w:val="24"/>
          </w:rPr>
          <w:t>8)</w:t>
        </w:r>
      </w:fldSimple>
      <w:r w:rsidRPr="00CE59D1">
        <w:rPr>
          <w:rFonts w:ascii="Times New Roman" w:hAnsi="Times New Roman"/>
          <w:sz w:val="24"/>
          <w:szCs w:val="24"/>
        </w:rPr>
        <w:t xml:space="preserve"> настоящего пункта случаях.</w:t>
      </w:r>
    </w:p>
    <w:p w:rsidR="002F7534" w:rsidRPr="00CE59D1" w:rsidRDefault="002F7534" w:rsidP="00D82702">
      <w:pPr>
        <w:numPr>
          <w:ilvl w:val="0"/>
          <w:numId w:val="29"/>
        </w:numPr>
        <w:spacing w:after="0" w:line="240" w:lineRule="auto"/>
        <w:ind w:left="0" w:firstLine="567"/>
        <w:jc w:val="both"/>
        <w:rPr>
          <w:rFonts w:ascii="Times New Roman" w:hAnsi="Times New Roman"/>
          <w:sz w:val="24"/>
          <w:szCs w:val="24"/>
        </w:rPr>
      </w:pPr>
      <w:bookmarkStart w:id="39" w:name="_Ref8573083"/>
      <w:r w:rsidRPr="00CE59D1">
        <w:rPr>
          <w:rFonts w:ascii="Times New Roman" w:hAnsi="Times New Roman"/>
          <w:sz w:val="24"/>
          <w:szCs w:val="24"/>
        </w:rPr>
        <w:t>Основаниями для отказа во включении поставщика образовательных услуг в реестр поставщиков образовательных услуг (восстановлении в реестре поставщиков образовательных услуг) являются:</w:t>
      </w:r>
      <w:bookmarkEnd w:id="39"/>
    </w:p>
    <w:p w:rsidR="002F7534" w:rsidRPr="00CE59D1" w:rsidRDefault="002F7534" w:rsidP="00D82702">
      <w:pPr>
        <w:numPr>
          <w:ilvl w:val="0"/>
          <w:numId w:val="12"/>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наличие в реестре поставщиков образовательных услуг записи об актуальности деятельности поставщика образовательных услуг;</w:t>
      </w:r>
    </w:p>
    <w:p w:rsidR="002F7534" w:rsidRPr="00CE59D1" w:rsidRDefault="002F7534" w:rsidP="00D82702">
      <w:pPr>
        <w:numPr>
          <w:ilvl w:val="0"/>
          <w:numId w:val="12"/>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отсутствие необходимых для включения в реестр поставщиков образовательных услуг документов и/или неполнота сведений, указанных в заявлении о включении в реестр поставщиков образовательных услуг;</w:t>
      </w:r>
    </w:p>
    <w:p w:rsidR="002F7534" w:rsidRPr="00CE59D1" w:rsidRDefault="002F7534" w:rsidP="00D82702">
      <w:pPr>
        <w:numPr>
          <w:ilvl w:val="0"/>
          <w:numId w:val="12"/>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отсутствие у поставщика образовательных услуг лицензии, дающей право в соответствии с законодательством Российской Федерации на осуществление образовательной деятельности (за исключением индивидуальных предпринимателей, осуществляющих образовательную деятельность непосредственно);</w:t>
      </w:r>
    </w:p>
    <w:p w:rsidR="002F7534" w:rsidRPr="00CE59D1" w:rsidRDefault="002F7534" w:rsidP="00D82702">
      <w:pPr>
        <w:numPr>
          <w:ilvl w:val="0"/>
          <w:numId w:val="12"/>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предоставление недостоверных сведений и копий документов;</w:t>
      </w:r>
    </w:p>
    <w:p w:rsidR="002F7534" w:rsidRPr="00CE59D1" w:rsidRDefault="002F7534" w:rsidP="00D82702">
      <w:pPr>
        <w:numPr>
          <w:ilvl w:val="0"/>
          <w:numId w:val="12"/>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несоответствие организации требованиям, установленным пунктом 47 настоящих Правил.</w:t>
      </w:r>
    </w:p>
    <w:p w:rsidR="002F7534" w:rsidRPr="00CE59D1" w:rsidRDefault="002F7534" w:rsidP="002F7534">
      <w:pPr>
        <w:spacing w:after="0" w:line="240" w:lineRule="auto"/>
        <w:ind w:left="38" w:firstLine="529"/>
        <w:jc w:val="both"/>
        <w:rPr>
          <w:rFonts w:ascii="Times New Roman" w:hAnsi="Times New Roman"/>
          <w:sz w:val="24"/>
          <w:szCs w:val="24"/>
        </w:rPr>
      </w:pPr>
      <w:bookmarkStart w:id="40" w:name="_Ref8573776"/>
      <w:r w:rsidRPr="00CE59D1">
        <w:rPr>
          <w:rFonts w:ascii="Times New Roman" w:hAnsi="Times New Roman"/>
          <w:sz w:val="24"/>
          <w:szCs w:val="24"/>
        </w:rPr>
        <w:t>53. В случае выявления оснований, предусмотренных пунктом 52 настоящих Правил, оператор персонифицированного финансирования отказывает поставщику образовательных услуг во включении в реестр поставщиков образовательных услуг (восстановлении в реестре поставщиков образовательных услуг), о чем извещает поставщика образовательных услуг. Отказ во включении в реестр поставщиков образовательных услуг (восстановлении в реестре поставщиков образовательных услуг) не препятствует повторному обращению после устранения замечаний, послуживших основанием для отказа. Повторное обращение осуществляется в соответствии с требованиями, установленными настоящими Правилами.</w:t>
      </w:r>
    </w:p>
    <w:p w:rsidR="002F7534" w:rsidRPr="00CE59D1" w:rsidRDefault="002F7534" w:rsidP="002F7534">
      <w:pPr>
        <w:autoSpaceDE w:val="0"/>
        <w:autoSpaceDN w:val="0"/>
        <w:adjustRightInd w:val="0"/>
        <w:spacing w:after="0" w:line="240" w:lineRule="auto"/>
        <w:ind w:firstLine="567"/>
        <w:jc w:val="both"/>
        <w:rPr>
          <w:rFonts w:ascii="Times New Roman" w:hAnsi="Times New Roman"/>
          <w:sz w:val="24"/>
          <w:szCs w:val="24"/>
        </w:rPr>
      </w:pPr>
      <w:r w:rsidRPr="00CE59D1">
        <w:rPr>
          <w:rFonts w:ascii="Times New Roman" w:hAnsi="Times New Roman"/>
          <w:sz w:val="24"/>
          <w:szCs w:val="24"/>
        </w:rPr>
        <w:t xml:space="preserve">Исключение поставщика образовательных услуг из реестра поставщиков образовательных услуг осуществляется в связи </w:t>
      </w:r>
      <w:proofErr w:type="gramStart"/>
      <w:r w:rsidRPr="00CE59D1">
        <w:rPr>
          <w:rFonts w:ascii="Times New Roman" w:hAnsi="Times New Roman"/>
          <w:sz w:val="24"/>
          <w:szCs w:val="24"/>
        </w:rPr>
        <w:t>с</w:t>
      </w:r>
      <w:proofErr w:type="gramEnd"/>
      <w:r w:rsidRPr="00CE59D1">
        <w:rPr>
          <w:rFonts w:ascii="Times New Roman" w:hAnsi="Times New Roman"/>
          <w:sz w:val="24"/>
          <w:szCs w:val="24"/>
        </w:rPr>
        <w:t>:</w:t>
      </w:r>
    </w:p>
    <w:p w:rsidR="002F7534" w:rsidRPr="00CE59D1" w:rsidRDefault="002F7534" w:rsidP="002F7534">
      <w:pPr>
        <w:autoSpaceDE w:val="0"/>
        <w:autoSpaceDN w:val="0"/>
        <w:adjustRightInd w:val="0"/>
        <w:spacing w:after="0" w:line="240" w:lineRule="auto"/>
        <w:ind w:firstLine="540"/>
        <w:jc w:val="both"/>
        <w:rPr>
          <w:rFonts w:ascii="Times New Roman" w:hAnsi="Times New Roman"/>
          <w:sz w:val="24"/>
          <w:szCs w:val="24"/>
        </w:rPr>
      </w:pPr>
      <w:r w:rsidRPr="00CE59D1">
        <w:rPr>
          <w:rFonts w:ascii="Times New Roman" w:hAnsi="Times New Roman"/>
          <w:sz w:val="24"/>
          <w:szCs w:val="24"/>
        </w:rPr>
        <w:t>1) заявлением соответствующего поставщика образовательных услуг;</w:t>
      </w:r>
    </w:p>
    <w:p w:rsidR="002F7534" w:rsidRPr="00CE59D1" w:rsidRDefault="002F7534" w:rsidP="002F7534">
      <w:pPr>
        <w:autoSpaceDE w:val="0"/>
        <w:autoSpaceDN w:val="0"/>
        <w:adjustRightInd w:val="0"/>
        <w:spacing w:after="0" w:line="240" w:lineRule="auto"/>
        <w:ind w:firstLine="540"/>
        <w:jc w:val="both"/>
        <w:rPr>
          <w:rFonts w:ascii="Times New Roman" w:hAnsi="Times New Roman"/>
          <w:sz w:val="24"/>
          <w:szCs w:val="24"/>
        </w:rPr>
      </w:pPr>
      <w:r w:rsidRPr="00CE59D1">
        <w:rPr>
          <w:rFonts w:ascii="Times New Roman" w:hAnsi="Times New Roman"/>
          <w:sz w:val="24"/>
          <w:szCs w:val="24"/>
        </w:rPr>
        <w:t>2) неоднократным отказом (более 2 раз) поставщика образовательных услуг от оказания образовательных услуг по реализации образовательной программы, по причинам, не связанным с возникновением обстоятельств непреодолимой силы (то есть чрезвычайных и непредотвратимых);</w:t>
      </w:r>
    </w:p>
    <w:p w:rsidR="002F7534" w:rsidRPr="00CE59D1" w:rsidRDefault="002F7534" w:rsidP="002F7534">
      <w:pPr>
        <w:autoSpaceDE w:val="0"/>
        <w:autoSpaceDN w:val="0"/>
        <w:adjustRightInd w:val="0"/>
        <w:spacing w:after="0" w:line="240" w:lineRule="auto"/>
        <w:ind w:firstLine="540"/>
        <w:jc w:val="both"/>
        <w:rPr>
          <w:rFonts w:ascii="Times New Roman" w:hAnsi="Times New Roman"/>
          <w:sz w:val="24"/>
          <w:szCs w:val="24"/>
        </w:rPr>
      </w:pPr>
      <w:r w:rsidRPr="00CE59D1">
        <w:rPr>
          <w:rFonts w:ascii="Times New Roman" w:hAnsi="Times New Roman"/>
          <w:sz w:val="24"/>
          <w:szCs w:val="24"/>
        </w:rPr>
        <w:t>3) прекращением деятельности поставщика образовательных услуг (ликвидация, банкротство, реорганизация без сохранения юридического лица и пр.);</w:t>
      </w:r>
    </w:p>
    <w:p w:rsidR="002F7534" w:rsidRPr="00CE59D1" w:rsidRDefault="002F7534" w:rsidP="002F7534">
      <w:pPr>
        <w:autoSpaceDE w:val="0"/>
        <w:autoSpaceDN w:val="0"/>
        <w:adjustRightInd w:val="0"/>
        <w:spacing w:after="0" w:line="240" w:lineRule="auto"/>
        <w:ind w:firstLine="540"/>
        <w:jc w:val="both"/>
        <w:rPr>
          <w:rFonts w:ascii="Times New Roman" w:hAnsi="Times New Roman"/>
          <w:sz w:val="24"/>
          <w:szCs w:val="24"/>
        </w:rPr>
      </w:pPr>
      <w:r w:rsidRPr="00CE59D1">
        <w:rPr>
          <w:rFonts w:ascii="Times New Roman" w:hAnsi="Times New Roman"/>
          <w:sz w:val="24"/>
          <w:szCs w:val="24"/>
        </w:rPr>
        <w:t>4) приостановлением или аннулированием лицензии на осуществление образовательной деятельности (за исключением индивидуальных предпринимателей, осуществляющих образовательную деятельность непосредственно);</w:t>
      </w:r>
    </w:p>
    <w:p w:rsidR="002F7534" w:rsidRPr="00CE59D1" w:rsidRDefault="002F7534" w:rsidP="002F7534">
      <w:pPr>
        <w:autoSpaceDE w:val="0"/>
        <w:autoSpaceDN w:val="0"/>
        <w:adjustRightInd w:val="0"/>
        <w:spacing w:after="0" w:line="240" w:lineRule="auto"/>
        <w:ind w:firstLine="540"/>
        <w:jc w:val="both"/>
        <w:rPr>
          <w:rFonts w:ascii="Times New Roman" w:hAnsi="Times New Roman"/>
          <w:sz w:val="24"/>
          <w:szCs w:val="24"/>
        </w:rPr>
      </w:pPr>
      <w:r w:rsidRPr="00CE59D1">
        <w:rPr>
          <w:rFonts w:ascii="Times New Roman" w:hAnsi="Times New Roman"/>
          <w:sz w:val="24"/>
          <w:szCs w:val="24"/>
        </w:rPr>
        <w:t xml:space="preserve">5) выявлением факта представления недостоверных сведений в документах, </w:t>
      </w:r>
      <w:r w:rsidRPr="00CE59D1">
        <w:rPr>
          <w:rFonts w:ascii="Times New Roman" w:hAnsi="Times New Roman" w:cs="Times New Roman"/>
          <w:sz w:val="24"/>
          <w:szCs w:val="24"/>
        </w:rPr>
        <w:t xml:space="preserve">указанных в </w:t>
      </w:r>
      <w:hyperlink r:id="rId10" w:history="1">
        <w:r w:rsidRPr="00CE59D1">
          <w:rPr>
            <w:rStyle w:val="ad"/>
            <w:rFonts w:ascii="Times New Roman" w:hAnsi="Times New Roman" w:cs="Times New Roman"/>
            <w:color w:val="auto"/>
            <w:sz w:val="24"/>
            <w:szCs w:val="24"/>
          </w:rPr>
          <w:t>пункте 4</w:t>
        </w:r>
      </w:hyperlink>
      <w:r w:rsidRPr="00CE59D1">
        <w:rPr>
          <w:rFonts w:ascii="Times New Roman" w:hAnsi="Times New Roman" w:cs="Times New Roman"/>
          <w:sz w:val="24"/>
          <w:szCs w:val="24"/>
        </w:rPr>
        <w:t>8 настоящих</w:t>
      </w:r>
      <w:r w:rsidRPr="00CE59D1">
        <w:rPr>
          <w:rFonts w:ascii="Times New Roman" w:hAnsi="Times New Roman"/>
          <w:sz w:val="24"/>
          <w:szCs w:val="24"/>
        </w:rPr>
        <w:t xml:space="preserve"> Правил;</w:t>
      </w:r>
    </w:p>
    <w:p w:rsidR="002F7534" w:rsidRPr="00CE59D1" w:rsidRDefault="002F7534" w:rsidP="002F7534">
      <w:pPr>
        <w:autoSpaceDE w:val="0"/>
        <w:autoSpaceDN w:val="0"/>
        <w:adjustRightInd w:val="0"/>
        <w:spacing w:after="0" w:line="240" w:lineRule="auto"/>
        <w:ind w:firstLine="540"/>
        <w:jc w:val="both"/>
        <w:rPr>
          <w:rFonts w:ascii="Times New Roman" w:hAnsi="Times New Roman" w:cs="Times New Roman"/>
          <w:sz w:val="24"/>
          <w:szCs w:val="24"/>
        </w:rPr>
      </w:pPr>
      <w:r w:rsidRPr="00CE59D1">
        <w:rPr>
          <w:rFonts w:ascii="Times New Roman" w:hAnsi="Times New Roman"/>
          <w:sz w:val="24"/>
          <w:szCs w:val="24"/>
        </w:rPr>
        <w:lastRenderedPageBreak/>
        <w:t xml:space="preserve">6) представлением поставщиком образовательных услуг оператору персонифицированного финансирования </w:t>
      </w:r>
      <w:r w:rsidRPr="00CE59D1">
        <w:rPr>
          <w:rFonts w:ascii="Times New Roman" w:hAnsi="Times New Roman" w:cs="Times New Roman"/>
          <w:sz w:val="24"/>
          <w:szCs w:val="24"/>
        </w:rPr>
        <w:t xml:space="preserve">сведений о несоответствии требованиям, указанным в </w:t>
      </w:r>
      <w:hyperlink r:id="rId11" w:history="1">
        <w:r w:rsidRPr="00CE59D1">
          <w:rPr>
            <w:rStyle w:val="ad"/>
            <w:rFonts w:ascii="Times New Roman" w:hAnsi="Times New Roman" w:cs="Times New Roman"/>
            <w:sz w:val="24"/>
            <w:szCs w:val="24"/>
          </w:rPr>
          <w:t>подпунктах 4</w:t>
        </w:r>
      </w:hyperlink>
      <w:r w:rsidRPr="00CE59D1">
        <w:rPr>
          <w:rFonts w:ascii="Times New Roman" w:hAnsi="Times New Roman" w:cs="Times New Roman"/>
          <w:sz w:val="24"/>
          <w:szCs w:val="24"/>
        </w:rPr>
        <w:t xml:space="preserve"> – </w:t>
      </w:r>
      <w:hyperlink r:id="rId12" w:history="1">
        <w:r w:rsidRPr="00CE59D1">
          <w:rPr>
            <w:rStyle w:val="ad"/>
            <w:rFonts w:ascii="Times New Roman" w:hAnsi="Times New Roman" w:cs="Times New Roman"/>
            <w:sz w:val="24"/>
            <w:szCs w:val="24"/>
          </w:rPr>
          <w:t>7 пункта 4</w:t>
        </w:r>
      </w:hyperlink>
      <w:r w:rsidRPr="00CE59D1">
        <w:rPr>
          <w:rFonts w:ascii="Times New Roman" w:hAnsi="Times New Roman" w:cs="Times New Roman"/>
          <w:sz w:val="24"/>
          <w:szCs w:val="24"/>
        </w:rPr>
        <w:t>8 настоящих Правил.</w:t>
      </w:r>
    </w:p>
    <w:p w:rsidR="002F7534" w:rsidRPr="00CE59D1" w:rsidRDefault="002F7534" w:rsidP="002F7534">
      <w:pPr>
        <w:spacing w:after="0" w:line="240" w:lineRule="auto"/>
        <w:ind w:left="38" w:firstLine="529"/>
        <w:jc w:val="both"/>
        <w:rPr>
          <w:rFonts w:ascii="Times New Roman" w:hAnsi="Times New Roman"/>
          <w:sz w:val="24"/>
          <w:szCs w:val="24"/>
        </w:rPr>
      </w:pPr>
      <w:r w:rsidRPr="00CE59D1">
        <w:rPr>
          <w:rFonts w:ascii="Times New Roman" w:hAnsi="Times New Roman"/>
          <w:sz w:val="24"/>
          <w:szCs w:val="24"/>
        </w:rPr>
        <w:t>54. С целью исключения из реестра поставщиков образовательных услуг поставщик образовательных услуг направляет в адрес оператора персонифицированного финансирования заявление об исключении из системы персонифицированного финансирования.</w:t>
      </w:r>
      <w:bookmarkEnd w:id="40"/>
    </w:p>
    <w:p w:rsidR="002F7534" w:rsidRPr="00CE59D1" w:rsidRDefault="002F7534" w:rsidP="002F7534">
      <w:pPr>
        <w:spacing w:after="0" w:line="240" w:lineRule="auto"/>
        <w:ind w:left="38" w:firstLine="529"/>
        <w:jc w:val="both"/>
        <w:rPr>
          <w:rFonts w:ascii="Times New Roman" w:hAnsi="Times New Roman"/>
          <w:sz w:val="24"/>
          <w:szCs w:val="24"/>
        </w:rPr>
      </w:pPr>
      <w:r w:rsidRPr="00CE59D1">
        <w:rPr>
          <w:rFonts w:ascii="Times New Roman" w:hAnsi="Times New Roman"/>
          <w:sz w:val="24"/>
          <w:szCs w:val="24"/>
        </w:rPr>
        <w:t>55. Оператор персонифицированного финансирования рассматривает заявление об исключении из системы персонифицированного финансирования не позднее 3-х рабочих дней со дня получения соответствующего заявления и принимает решение об исключении поставщика образовательных услуг из реестра поставщиков образовательных услуг со дня получения указанного заявления (за исключением случаев, предусмотренных в пункте 56 настоящих Правил).</w:t>
      </w:r>
    </w:p>
    <w:p w:rsidR="002F7534" w:rsidRPr="00CE59D1" w:rsidRDefault="002F7534" w:rsidP="002F7534">
      <w:pPr>
        <w:spacing w:after="0" w:line="240" w:lineRule="auto"/>
        <w:ind w:left="38" w:firstLine="529"/>
        <w:jc w:val="both"/>
        <w:rPr>
          <w:rFonts w:ascii="Times New Roman" w:hAnsi="Times New Roman"/>
          <w:sz w:val="24"/>
          <w:szCs w:val="24"/>
        </w:rPr>
      </w:pPr>
      <w:bookmarkStart w:id="41" w:name="_Ref8573663"/>
      <w:r w:rsidRPr="00CE59D1">
        <w:rPr>
          <w:rFonts w:ascii="Times New Roman" w:hAnsi="Times New Roman"/>
          <w:sz w:val="24"/>
          <w:szCs w:val="24"/>
        </w:rPr>
        <w:t xml:space="preserve">56. </w:t>
      </w:r>
      <w:proofErr w:type="gramStart"/>
      <w:r w:rsidRPr="00CE59D1">
        <w:rPr>
          <w:rFonts w:ascii="Times New Roman" w:hAnsi="Times New Roman"/>
          <w:sz w:val="24"/>
          <w:szCs w:val="24"/>
        </w:rPr>
        <w:t>Поставщик образовательных услуг, включенный в реестр поставщиков образовательных услуг, не имеет права на исключение из системы персонифицированного финансирования в случае, если на момент подачи заявления об исключении из реестра поставщиков образовательных услуг у него есть заключенные и действующие договоры об образовании, для оплаты образовательных услуг по которым используются сертификаты дополнительного образования.</w:t>
      </w:r>
      <w:bookmarkEnd w:id="41"/>
      <w:proofErr w:type="gramEnd"/>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Формы и порядок направления заявлений, указанных в пунктах46, 47, 50, 54 настоящих Правил, устанавливаются оператором персонифицированного финансирования.</w:t>
      </w:r>
    </w:p>
    <w:p w:rsidR="002F7534" w:rsidRPr="00CE59D1" w:rsidRDefault="002F7534" w:rsidP="002F7534">
      <w:pPr>
        <w:spacing w:after="0" w:line="240" w:lineRule="auto"/>
        <w:ind w:firstLine="567"/>
        <w:jc w:val="both"/>
        <w:rPr>
          <w:rFonts w:ascii="Times New Roman" w:hAnsi="Times New Roman"/>
          <w:sz w:val="24"/>
          <w:szCs w:val="24"/>
        </w:rPr>
      </w:pPr>
    </w:p>
    <w:p w:rsidR="002F7534" w:rsidRPr="00CE59D1" w:rsidRDefault="002F7534" w:rsidP="002F7534">
      <w:pPr>
        <w:spacing w:after="0" w:line="240" w:lineRule="auto"/>
        <w:ind w:firstLine="567"/>
        <w:jc w:val="center"/>
        <w:rPr>
          <w:rFonts w:ascii="Times New Roman" w:hAnsi="Times New Roman"/>
          <w:b/>
          <w:sz w:val="24"/>
          <w:szCs w:val="24"/>
        </w:rPr>
      </w:pPr>
      <w:r w:rsidRPr="00CE59D1">
        <w:rPr>
          <w:rFonts w:ascii="Times New Roman" w:hAnsi="Times New Roman"/>
          <w:b/>
          <w:sz w:val="24"/>
          <w:szCs w:val="24"/>
          <w:lang w:val="en-US"/>
        </w:rPr>
        <w:t>V</w:t>
      </w:r>
      <w:r w:rsidRPr="00CE59D1">
        <w:rPr>
          <w:rFonts w:ascii="Times New Roman" w:hAnsi="Times New Roman"/>
          <w:b/>
          <w:sz w:val="24"/>
          <w:szCs w:val="24"/>
        </w:rPr>
        <w:t>. Порядок включения образовательных программ в систему персонифицированного финансирования</w:t>
      </w:r>
    </w:p>
    <w:p w:rsidR="002F7534" w:rsidRPr="00CE59D1" w:rsidRDefault="002F7534" w:rsidP="002F7534">
      <w:pPr>
        <w:spacing w:after="0" w:line="240" w:lineRule="auto"/>
        <w:ind w:firstLine="567"/>
        <w:jc w:val="center"/>
        <w:rPr>
          <w:rFonts w:ascii="Times New Roman" w:hAnsi="Times New Roman"/>
          <w:b/>
          <w:sz w:val="24"/>
          <w:szCs w:val="24"/>
        </w:rPr>
      </w:pP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Поставщики образовательных услуг, включенные в реестр поставщиков образовательных услуг, имеют право на заключение договоров об образовании для оплаты образовательных услуг, по которым используются сертификаты дополнительного образования по реализуемым ими образовательным программам, в случае если указанные образовательные программы внесены в реестр образовательных программ, включенных в систему персонифицированного финансирования (далее – реестр образовательных программ).</w:t>
      </w:r>
      <w:proofErr w:type="gramEnd"/>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Решение о включении образовательных программ в реестр образовательных программ принимается оператором персонифицированного финансирования по результатам проведения оценки образовательных программ на предмет выполнения условий, определенных пунктом 63 настоящих Правил (далее – процедура добровольной сертификации дополнительных </w:t>
      </w:r>
      <w:proofErr w:type="spellStart"/>
      <w:r w:rsidRPr="00CE59D1">
        <w:rPr>
          <w:rFonts w:ascii="Times New Roman" w:hAnsi="Times New Roman"/>
          <w:sz w:val="24"/>
          <w:szCs w:val="24"/>
        </w:rPr>
        <w:t>общеразвивающих</w:t>
      </w:r>
      <w:proofErr w:type="spellEnd"/>
      <w:r w:rsidRPr="00CE59D1">
        <w:rPr>
          <w:rFonts w:ascii="Times New Roman" w:hAnsi="Times New Roman"/>
          <w:sz w:val="24"/>
          <w:szCs w:val="24"/>
        </w:rPr>
        <w:t xml:space="preserve"> общеобразовательных программ).</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bookmarkStart w:id="42" w:name="_Ref8584545"/>
      <w:r w:rsidRPr="00CE59D1">
        <w:rPr>
          <w:rFonts w:ascii="Times New Roman" w:hAnsi="Times New Roman"/>
          <w:sz w:val="24"/>
          <w:szCs w:val="24"/>
        </w:rPr>
        <w:t>Для прохождения процедуры добровольной сертификации поставщик образовательных услуг подает оператору персонифицированного финансирования заявление о прохождении добровольной сертификации, содержащее следующие сведения:</w:t>
      </w:r>
      <w:bookmarkEnd w:id="42"/>
    </w:p>
    <w:p w:rsidR="002F7534" w:rsidRPr="00CE59D1" w:rsidRDefault="002F7534" w:rsidP="00D82702">
      <w:pPr>
        <w:pStyle w:val="a4"/>
        <w:numPr>
          <w:ilvl w:val="0"/>
          <w:numId w:val="13"/>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p>
    <w:p w:rsidR="002F7534" w:rsidRPr="00CE59D1" w:rsidRDefault="002F7534" w:rsidP="00D82702">
      <w:pPr>
        <w:pStyle w:val="a4"/>
        <w:numPr>
          <w:ilvl w:val="0"/>
          <w:numId w:val="13"/>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направленность образовательной программы;</w:t>
      </w:r>
    </w:p>
    <w:p w:rsidR="002F7534" w:rsidRPr="00CE59D1" w:rsidRDefault="002F7534" w:rsidP="00D82702">
      <w:pPr>
        <w:pStyle w:val="a4"/>
        <w:numPr>
          <w:ilvl w:val="0"/>
          <w:numId w:val="13"/>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место реализации образовательной программы (с указанием муниципального района (городского округа);</w:t>
      </w:r>
    </w:p>
    <w:p w:rsidR="002F7534" w:rsidRPr="00CE59D1" w:rsidRDefault="002F7534" w:rsidP="00D82702">
      <w:pPr>
        <w:pStyle w:val="a4"/>
        <w:numPr>
          <w:ilvl w:val="0"/>
          <w:numId w:val="13"/>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p>
    <w:p w:rsidR="002F7534" w:rsidRPr="00CE59D1" w:rsidRDefault="002F7534" w:rsidP="00D82702">
      <w:pPr>
        <w:pStyle w:val="a4"/>
        <w:numPr>
          <w:ilvl w:val="0"/>
          <w:numId w:val="13"/>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форма </w:t>
      </w:r>
      <w:proofErr w:type="gramStart"/>
      <w:r w:rsidRPr="00CE59D1">
        <w:rPr>
          <w:rFonts w:ascii="Times New Roman" w:hAnsi="Times New Roman"/>
          <w:sz w:val="24"/>
          <w:szCs w:val="24"/>
        </w:rPr>
        <w:t>обучения по</w:t>
      </w:r>
      <w:proofErr w:type="gramEnd"/>
      <w:r w:rsidRPr="00CE59D1">
        <w:rPr>
          <w:rFonts w:ascii="Times New Roman" w:hAnsi="Times New Roman"/>
          <w:sz w:val="24"/>
          <w:szCs w:val="24"/>
        </w:rPr>
        <w:t xml:space="preserve"> образовательной программе и используемые образовательные технологии;</w:t>
      </w:r>
    </w:p>
    <w:p w:rsidR="002F7534" w:rsidRPr="00CE59D1" w:rsidRDefault="002F7534" w:rsidP="00D82702">
      <w:pPr>
        <w:pStyle w:val="a4"/>
        <w:numPr>
          <w:ilvl w:val="0"/>
          <w:numId w:val="13"/>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описание образовательной программы;</w:t>
      </w:r>
    </w:p>
    <w:p w:rsidR="002F7534" w:rsidRPr="00CE59D1" w:rsidRDefault="002F7534" w:rsidP="00D82702">
      <w:pPr>
        <w:pStyle w:val="a4"/>
        <w:numPr>
          <w:ilvl w:val="0"/>
          <w:numId w:val="13"/>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возрастная категория </w:t>
      </w:r>
      <w:proofErr w:type="gramStart"/>
      <w:r w:rsidRPr="00CE59D1">
        <w:rPr>
          <w:rFonts w:ascii="Times New Roman" w:hAnsi="Times New Roman"/>
          <w:sz w:val="24"/>
          <w:szCs w:val="24"/>
        </w:rPr>
        <w:t>обучающихся</w:t>
      </w:r>
      <w:proofErr w:type="gramEnd"/>
      <w:r w:rsidRPr="00CE59D1">
        <w:rPr>
          <w:rFonts w:ascii="Times New Roman" w:hAnsi="Times New Roman"/>
          <w:sz w:val="24"/>
          <w:szCs w:val="24"/>
        </w:rPr>
        <w:t>;</w:t>
      </w:r>
    </w:p>
    <w:p w:rsidR="002F7534" w:rsidRPr="00CE59D1" w:rsidRDefault="002F7534" w:rsidP="00D82702">
      <w:pPr>
        <w:pStyle w:val="a4"/>
        <w:numPr>
          <w:ilvl w:val="0"/>
          <w:numId w:val="13"/>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категори</w:t>
      </w:r>
      <w:proofErr w:type="gramStart"/>
      <w:r w:rsidRPr="00CE59D1">
        <w:rPr>
          <w:rFonts w:ascii="Times New Roman" w:hAnsi="Times New Roman"/>
          <w:sz w:val="24"/>
          <w:szCs w:val="24"/>
        </w:rPr>
        <w:t>я(</w:t>
      </w:r>
      <w:proofErr w:type="gramEnd"/>
      <w:r w:rsidRPr="00CE59D1">
        <w:rPr>
          <w:rFonts w:ascii="Times New Roman" w:hAnsi="Times New Roman"/>
          <w:sz w:val="24"/>
          <w:szCs w:val="24"/>
        </w:rPr>
        <w:t>и) состояния здоровья обучающихся (включая указание на наличие ограниченных возможностей здоровья у обучающихся);</w:t>
      </w:r>
    </w:p>
    <w:p w:rsidR="002F7534" w:rsidRPr="00CE59D1" w:rsidRDefault="002F7534" w:rsidP="00D82702">
      <w:pPr>
        <w:pStyle w:val="a4"/>
        <w:numPr>
          <w:ilvl w:val="0"/>
          <w:numId w:val="13"/>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lastRenderedPageBreak/>
        <w:t>период реализации образовательной программы (продолжительность реализации в месяцах всей программы и каждой ее отдельной части);</w:t>
      </w:r>
    </w:p>
    <w:p w:rsidR="002F7534" w:rsidRPr="00CE59D1" w:rsidRDefault="002F7534" w:rsidP="00D82702">
      <w:pPr>
        <w:pStyle w:val="a4"/>
        <w:numPr>
          <w:ilvl w:val="0"/>
          <w:numId w:val="13"/>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продолжительность реализации образовательной программы в часах (всей программы и каждой ее отдельной части);</w:t>
      </w:r>
    </w:p>
    <w:p w:rsidR="002F7534" w:rsidRPr="00CE59D1" w:rsidRDefault="002F7534" w:rsidP="00D82702">
      <w:pPr>
        <w:pStyle w:val="a4"/>
        <w:numPr>
          <w:ilvl w:val="0"/>
          <w:numId w:val="13"/>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ожидаемое минимальное и максимальное число детей, обучающихся в одной группе (для каждой отдельной части образовательной программы);</w:t>
      </w:r>
    </w:p>
    <w:p w:rsidR="002F7534" w:rsidRPr="00CE59D1" w:rsidRDefault="002F7534" w:rsidP="002F7534">
      <w:pPr>
        <w:spacing w:after="0" w:line="240" w:lineRule="auto"/>
        <w:ind w:firstLine="567"/>
        <w:jc w:val="both"/>
        <w:rPr>
          <w:rFonts w:ascii="Times New Roman" w:hAnsi="Times New Roman"/>
          <w:sz w:val="24"/>
          <w:szCs w:val="24"/>
        </w:rPr>
      </w:pPr>
      <w:r w:rsidRPr="00CE59D1">
        <w:rPr>
          <w:rFonts w:ascii="Times New Roman" w:hAnsi="Times New Roman"/>
          <w:sz w:val="24"/>
          <w:szCs w:val="24"/>
        </w:rPr>
        <w:t>К заявлению прикладывается соответствующая образовательная программа.</w:t>
      </w:r>
    </w:p>
    <w:p w:rsidR="002F7534" w:rsidRPr="00CE59D1" w:rsidRDefault="002F7534" w:rsidP="002F7534">
      <w:pPr>
        <w:spacing w:after="0" w:line="240" w:lineRule="auto"/>
        <w:ind w:firstLine="567"/>
        <w:jc w:val="both"/>
        <w:rPr>
          <w:rFonts w:ascii="Times New Roman" w:hAnsi="Times New Roman"/>
          <w:sz w:val="24"/>
          <w:szCs w:val="24"/>
        </w:rPr>
      </w:pPr>
      <w:r w:rsidRPr="00CE59D1">
        <w:rPr>
          <w:rFonts w:ascii="Times New Roman" w:hAnsi="Times New Roman"/>
          <w:sz w:val="24"/>
          <w:szCs w:val="24"/>
        </w:rPr>
        <w:t>Заявление о прохождении добровольной сертификации направляется с использованием ИС.</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Для каждой образовательной программы, проходящей процедуру добровольной сертификации, подается отдельное заявление о прохождении добровольной сертификации.</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Оператор персонифицированного финансирования в течение 20-ти рабочих дней с момента получения заявления о прохождении добровольной сертификации осуществляет добровольную сертификацию образовательной программы.</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bookmarkStart w:id="43" w:name="_Ref8584232"/>
      <w:r w:rsidRPr="00CE59D1">
        <w:rPr>
          <w:rFonts w:ascii="Times New Roman" w:hAnsi="Times New Roman"/>
          <w:sz w:val="24"/>
          <w:szCs w:val="24"/>
        </w:rPr>
        <w:t>Решение о включении образовательной программы в реестр образовательных программ принимается оператором персонифицированного финансирования при установлении одновременного выполнения для образовательной программы следующих условий:</w:t>
      </w:r>
      <w:bookmarkEnd w:id="43"/>
    </w:p>
    <w:p w:rsidR="002F7534" w:rsidRPr="00CE59D1" w:rsidRDefault="002F7534" w:rsidP="00D82702">
      <w:pPr>
        <w:pStyle w:val="a4"/>
        <w:numPr>
          <w:ilvl w:val="0"/>
          <w:numId w:val="1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представленная образовательная программа содержит все необходимые компоненты, предусмотренные федеральным законодательством: </w:t>
      </w:r>
    </w:p>
    <w:p w:rsidR="002F7534" w:rsidRPr="00CE59D1" w:rsidRDefault="002F7534" w:rsidP="002F7534">
      <w:pPr>
        <w:pStyle w:val="a4"/>
        <w:spacing w:after="0" w:line="240" w:lineRule="auto"/>
        <w:ind w:left="0" w:firstLine="567"/>
        <w:jc w:val="both"/>
        <w:rPr>
          <w:rFonts w:ascii="Times New Roman" w:hAnsi="Times New Roman"/>
          <w:noProof/>
          <w:sz w:val="24"/>
          <w:szCs w:val="24"/>
        </w:rPr>
      </w:pPr>
      <w:r w:rsidRPr="00CE59D1">
        <w:rPr>
          <w:rFonts w:ascii="Times New Roman" w:hAnsi="Times New Roman"/>
          <w:noProof/>
          <w:sz w:val="24"/>
          <w:szCs w:val="24"/>
        </w:rPr>
        <w:t xml:space="preserve">- </w:t>
      </w:r>
      <w:r w:rsidRPr="00CE59D1">
        <w:rPr>
          <w:rFonts w:ascii="Times New Roman" w:hAnsi="Times New Roman"/>
          <w:sz w:val="24"/>
          <w:szCs w:val="24"/>
        </w:rPr>
        <w:t xml:space="preserve">титульный лист, </w:t>
      </w:r>
    </w:p>
    <w:p w:rsidR="002F7534" w:rsidRPr="00CE59D1" w:rsidRDefault="002F7534" w:rsidP="002F7534">
      <w:pPr>
        <w:pStyle w:val="a4"/>
        <w:spacing w:after="0" w:line="240" w:lineRule="auto"/>
        <w:ind w:left="0" w:firstLine="567"/>
        <w:jc w:val="both"/>
        <w:rPr>
          <w:rFonts w:ascii="Times New Roman" w:hAnsi="Times New Roman"/>
          <w:noProof/>
          <w:sz w:val="24"/>
          <w:szCs w:val="24"/>
        </w:rPr>
      </w:pPr>
      <w:r w:rsidRPr="00CE59D1">
        <w:rPr>
          <w:rFonts w:ascii="Times New Roman" w:hAnsi="Times New Roman"/>
          <w:noProof/>
          <w:sz w:val="24"/>
          <w:szCs w:val="24"/>
        </w:rPr>
        <w:t xml:space="preserve">- </w:t>
      </w:r>
      <w:r w:rsidRPr="00CE59D1">
        <w:rPr>
          <w:rFonts w:ascii="Times New Roman" w:hAnsi="Times New Roman"/>
          <w:sz w:val="24"/>
          <w:szCs w:val="24"/>
        </w:rPr>
        <w:t xml:space="preserve">пояснительная записка, </w:t>
      </w:r>
    </w:p>
    <w:p w:rsidR="002F7534" w:rsidRPr="00CE59D1" w:rsidRDefault="002F7534" w:rsidP="002F7534">
      <w:pPr>
        <w:pStyle w:val="a4"/>
        <w:spacing w:after="0" w:line="240" w:lineRule="auto"/>
        <w:ind w:left="0" w:firstLine="567"/>
        <w:jc w:val="both"/>
        <w:rPr>
          <w:rFonts w:ascii="Times New Roman" w:hAnsi="Times New Roman"/>
          <w:noProof/>
          <w:sz w:val="24"/>
          <w:szCs w:val="24"/>
        </w:rPr>
      </w:pPr>
      <w:r w:rsidRPr="00CE59D1">
        <w:rPr>
          <w:rFonts w:ascii="Times New Roman" w:hAnsi="Times New Roman"/>
          <w:noProof/>
          <w:sz w:val="24"/>
          <w:szCs w:val="24"/>
        </w:rPr>
        <w:t xml:space="preserve">- </w:t>
      </w:r>
      <w:r w:rsidRPr="00CE59D1">
        <w:rPr>
          <w:rFonts w:ascii="Times New Roman" w:hAnsi="Times New Roman"/>
          <w:sz w:val="24"/>
          <w:szCs w:val="24"/>
        </w:rPr>
        <w:t xml:space="preserve">учебный план, </w:t>
      </w:r>
    </w:p>
    <w:p w:rsidR="002F7534" w:rsidRPr="00CE59D1" w:rsidRDefault="002F7534" w:rsidP="002F7534">
      <w:pPr>
        <w:pStyle w:val="a4"/>
        <w:spacing w:after="0" w:line="240" w:lineRule="auto"/>
        <w:ind w:left="0" w:firstLine="567"/>
        <w:jc w:val="both"/>
        <w:rPr>
          <w:rFonts w:ascii="Times New Roman" w:hAnsi="Times New Roman"/>
          <w:noProof/>
          <w:sz w:val="24"/>
          <w:szCs w:val="24"/>
        </w:rPr>
      </w:pPr>
      <w:r w:rsidRPr="00CE59D1">
        <w:rPr>
          <w:rFonts w:ascii="Times New Roman" w:hAnsi="Times New Roman"/>
          <w:noProof/>
          <w:sz w:val="24"/>
          <w:szCs w:val="24"/>
        </w:rPr>
        <w:t xml:space="preserve">- </w:t>
      </w:r>
      <w:r w:rsidRPr="00CE59D1">
        <w:rPr>
          <w:rFonts w:ascii="Times New Roman" w:hAnsi="Times New Roman"/>
          <w:sz w:val="24"/>
          <w:szCs w:val="24"/>
        </w:rPr>
        <w:t xml:space="preserve">содержание программы, </w:t>
      </w:r>
    </w:p>
    <w:p w:rsidR="002F7534" w:rsidRPr="00CE59D1" w:rsidRDefault="002F7534" w:rsidP="002F7534">
      <w:pPr>
        <w:pStyle w:val="a4"/>
        <w:spacing w:after="0" w:line="240" w:lineRule="auto"/>
        <w:ind w:left="0" w:firstLine="567"/>
        <w:jc w:val="both"/>
        <w:rPr>
          <w:rFonts w:ascii="Times New Roman" w:hAnsi="Times New Roman"/>
          <w:noProof/>
          <w:sz w:val="24"/>
          <w:szCs w:val="24"/>
        </w:rPr>
      </w:pPr>
      <w:r w:rsidRPr="00CE59D1">
        <w:rPr>
          <w:rFonts w:ascii="Times New Roman" w:hAnsi="Times New Roman"/>
          <w:noProof/>
          <w:sz w:val="24"/>
          <w:szCs w:val="24"/>
        </w:rPr>
        <w:t xml:space="preserve">- </w:t>
      </w:r>
      <w:r w:rsidRPr="00CE59D1">
        <w:rPr>
          <w:rFonts w:ascii="Times New Roman" w:hAnsi="Times New Roman"/>
          <w:sz w:val="24"/>
          <w:szCs w:val="24"/>
        </w:rPr>
        <w:t xml:space="preserve">ожидаемые результаты по годам обучения, </w:t>
      </w:r>
    </w:p>
    <w:p w:rsidR="002F7534" w:rsidRPr="00CE59D1" w:rsidRDefault="002F7534" w:rsidP="002F7534">
      <w:pPr>
        <w:pStyle w:val="a4"/>
        <w:spacing w:after="0" w:line="240" w:lineRule="auto"/>
        <w:ind w:left="0" w:firstLine="567"/>
        <w:jc w:val="both"/>
        <w:rPr>
          <w:rFonts w:ascii="Times New Roman" w:hAnsi="Times New Roman"/>
          <w:noProof/>
          <w:sz w:val="24"/>
          <w:szCs w:val="24"/>
        </w:rPr>
      </w:pPr>
      <w:r w:rsidRPr="00CE59D1">
        <w:rPr>
          <w:rFonts w:ascii="Times New Roman" w:hAnsi="Times New Roman"/>
          <w:noProof/>
          <w:sz w:val="24"/>
          <w:szCs w:val="24"/>
        </w:rPr>
        <w:t xml:space="preserve">- </w:t>
      </w:r>
      <w:r w:rsidRPr="00CE59D1">
        <w:rPr>
          <w:rFonts w:ascii="Times New Roman" w:hAnsi="Times New Roman"/>
          <w:sz w:val="24"/>
          <w:szCs w:val="24"/>
        </w:rPr>
        <w:t xml:space="preserve">условия реализации программы, </w:t>
      </w:r>
    </w:p>
    <w:p w:rsidR="002F7534" w:rsidRPr="00CE59D1" w:rsidRDefault="002F7534" w:rsidP="002F7534">
      <w:pPr>
        <w:pStyle w:val="a4"/>
        <w:spacing w:after="0" w:line="240" w:lineRule="auto"/>
        <w:ind w:left="0" w:firstLine="567"/>
        <w:jc w:val="both"/>
        <w:rPr>
          <w:rFonts w:ascii="Times New Roman" w:hAnsi="Times New Roman"/>
          <w:noProof/>
          <w:sz w:val="24"/>
          <w:szCs w:val="24"/>
        </w:rPr>
      </w:pPr>
      <w:r w:rsidRPr="00CE59D1">
        <w:rPr>
          <w:rFonts w:ascii="Times New Roman" w:hAnsi="Times New Roman"/>
          <w:noProof/>
          <w:sz w:val="24"/>
          <w:szCs w:val="24"/>
        </w:rPr>
        <w:t>-</w:t>
      </w:r>
      <w:r w:rsidRPr="00CE59D1">
        <w:rPr>
          <w:rFonts w:ascii="Times New Roman" w:hAnsi="Times New Roman"/>
          <w:sz w:val="24"/>
          <w:szCs w:val="24"/>
        </w:rPr>
        <w:t xml:space="preserve">календарный учебный график, </w:t>
      </w:r>
    </w:p>
    <w:p w:rsidR="002F7534" w:rsidRPr="00CE59D1" w:rsidRDefault="002F7534" w:rsidP="002F7534">
      <w:pPr>
        <w:pStyle w:val="a4"/>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методическое обеспечение программы,</w:t>
      </w:r>
    </w:p>
    <w:p w:rsidR="002F7534" w:rsidRPr="00CE59D1" w:rsidRDefault="002F7534" w:rsidP="002F7534">
      <w:pPr>
        <w:pStyle w:val="a4"/>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 контрольно-измерительные материалы, </w:t>
      </w:r>
    </w:p>
    <w:p w:rsidR="002F7534" w:rsidRPr="00CE59D1" w:rsidRDefault="002F7534" w:rsidP="002F7534">
      <w:pPr>
        <w:pStyle w:val="a4"/>
        <w:spacing w:after="0" w:line="240" w:lineRule="auto"/>
        <w:ind w:left="0" w:firstLine="567"/>
        <w:jc w:val="both"/>
        <w:rPr>
          <w:rFonts w:ascii="Times New Roman" w:hAnsi="Times New Roman"/>
          <w:sz w:val="24"/>
          <w:szCs w:val="24"/>
        </w:rPr>
      </w:pPr>
      <w:r w:rsidRPr="00CE59D1">
        <w:rPr>
          <w:rFonts w:ascii="Times New Roman" w:hAnsi="Times New Roman"/>
          <w:noProof/>
          <w:sz w:val="24"/>
          <w:szCs w:val="24"/>
        </w:rPr>
        <w:t xml:space="preserve">- </w:t>
      </w:r>
      <w:r w:rsidRPr="00CE59D1">
        <w:rPr>
          <w:rFonts w:ascii="Times New Roman" w:hAnsi="Times New Roman"/>
          <w:sz w:val="24"/>
          <w:szCs w:val="24"/>
        </w:rPr>
        <w:t>список литературы;</w:t>
      </w:r>
    </w:p>
    <w:p w:rsidR="002F7534" w:rsidRPr="00CE59D1" w:rsidRDefault="002F7534" w:rsidP="00D82702">
      <w:pPr>
        <w:pStyle w:val="a4"/>
        <w:numPr>
          <w:ilvl w:val="0"/>
          <w:numId w:val="1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совокупная продолжительность реализации образовательной программы составляет от 12 до 400 часов;</w:t>
      </w:r>
    </w:p>
    <w:p w:rsidR="002F7534" w:rsidRPr="00CE59D1" w:rsidRDefault="002F7534" w:rsidP="00D82702">
      <w:pPr>
        <w:pStyle w:val="a4"/>
        <w:numPr>
          <w:ilvl w:val="0"/>
          <w:numId w:val="1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продолжительность реализации образовательной программы обусловлена ожидаемыми результатами, целями и задачами реализации образовательной программы;</w:t>
      </w:r>
    </w:p>
    <w:p w:rsidR="002F7534" w:rsidRPr="00CE59D1" w:rsidRDefault="002F7534" w:rsidP="00D82702">
      <w:pPr>
        <w:pStyle w:val="a4"/>
        <w:numPr>
          <w:ilvl w:val="0"/>
          <w:numId w:val="1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условия, формы и технологии реализации образовательной программы учитывают возрастные и индивидуальные особенности </w:t>
      </w:r>
      <w:proofErr w:type="gramStart"/>
      <w:r w:rsidRPr="00CE59D1">
        <w:rPr>
          <w:rFonts w:ascii="Times New Roman" w:hAnsi="Times New Roman"/>
          <w:sz w:val="24"/>
          <w:szCs w:val="24"/>
        </w:rPr>
        <w:t>обучающихся</w:t>
      </w:r>
      <w:proofErr w:type="gramEnd"/>
      <w:r w:rsidRPr="00CE59D1">
        <w:rPr>
          <w:rFonts w:ascii="Times New Roman" w:hAnsi="Times New Roman"/>
          <w:sz w:val="24"/>
          <w:szCs w:val="24"/>
        </w:rPr>
        <w:t>;</w:t>
      </w:r>
    </w:p>
    <w:p w:rsidR="002F7534" w:rsidRPr="00CE59D1" w:rsidRDefault="002F7534" w:rsidP="00D82702">
      <w:pPr>
        <w:pStyle w:val="a4"/>
        <w:numPr>
          <w:ilvl w:val="0"/>
          <w:numId w:val="1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актуальность и содержание образовательной программы соответствуют современным тенденциям развития системы дополнительного образования,</w:t>
      </w:r>
    </w:p>
    <w:p w:rsidR="002F7534" w:rsidRPr="00CE59D1" w:rsidRDefault="002F7534" w:rsidP="00D82702">
      <w:pPr>
        <w:pStyle w:val="a4"/>
        <w:numPr>
          <w:ilvl w:val="0"/>
          <w:numId w:val="1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представленная образовательная программа направлена на формирование у обучающихся ключевых компетенций, </w:t>
      </w:r>
      <w:proofErr w:type="spellStart"/>
      <w:r w:rsidRPr="00CE59D1">
        <w:rPr>
          <w:rFonts w:ascii="Times New Roman" w:hAnsi="Times New Roman"/>
          <w:sz w:val="24"/>
          <w:szCs w:val="24"/>
        </w:rPr>
        <w:t>метапредметных</w:t>
      </w:r>
      <w:proofErr w:type="spellEnd"/>
      <w:r w:rsidRPr="00CE59D1">
        <w:rPr>
          <w:rFonts w:ascii="Times New Roman" w:hAnsi="Times New Roman"/>
          <w:sz w:val="24"/>
          <w:szCs w:val="24"/>
        </w:rPr>
        <w:t>, личностных результатов</w:t>
      </w:r>
    </w:p>
    <w:p w:rsidR="002F7534" w:rsidRPr="00CE59D1" w:rsidRDefault="002F7534" w:rsidP="00D82702">
      <w:pPr>
        <w:pStyle w:val="a4"/>
        <w:numPr>
          <w:ilvl w:val="0"/>
          <w:numId w:val="1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в рамках реализации программы предусматривается материально-техническое обеспечение, соответствующее направленности и виду деятельности программы;</w:t>
      </w:r>
    </w:p>
    <w:p w:rsidR="002F7534" w:rsidRPr="00CE59D1" w:rsidRDefault="002F7534" w:rsidP="00D82702">
      <w:pPr>
        <w:pStyle w:val="a4"/>
        <w:numPr>
          <w:ilvl w:val="0"/>
          <w:numId w:val="1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реализация образовательной программы не нацелена на достижение предметных результатов освоения основной образовательной программы начального </w:t>
      </w:r>
      <w:proofErr w:type="gramStart"/>
      <w:r w:rsidRPr="00CE59D1">
        <w:rPr>
          <w:rFonts w:ascii="Times New Roman" w:hAnsi="Times New Roman"/>
          <w:sz w:val="24"/>
          <w:szCs w:val="24"/>
        </w:rPr>
        <w:t>и(</w:t>
      </w:r>
      <w:proofErr w:type="gramEnd"/>
      <w:r w:rsidRPr="00CE59D1">
        <w:rPr>
          <w:rFonts w:ascii="Times New Roman" w:hAnsi="Times New Roman"/>
          <w:sz w:val="24"/>
          <w:szCs w:val="24"/>
        </w:rPr>
        <w:t>или) основного и(или) среднего общего образования, предусмотренных соответствующими федеральными государственными образовательными стандартами;</w:t>
      </w:r>
    </w:p>
    <w:p w:rsidR="002F7534" w:rsidRPr="00CE59D1" w:rsidRDefault="002F7534" w:rsidP="00D82702">
      <w:pPr>
        <w:pStyle w:val="a4"/>
        <w:numPr>
          <w:ilvl w:val="0"/>
          <w:numId w:val="1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достоверность сведений, указанных в заявлении, подтверждается содержанием приложенной к заявлению образовательной программой.</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В случае установления невыполнения одного или более условий, определенных пунктом 63 настоящих Правил, поставщику образовательных услуг, направившему образовательную программу на процедуру добровольной сертификации, направляется уведомление об отказе во внесении образовательной программы в реестр образовательных программ.</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Поставщик образовательных услуг имеет право подавать образовательные программы на процедуру добровольной сертификации неограниченное число раз.</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lastRenderedPageBreak/>
        <w:t>На основании принятого решения о включении образовательной программы в реестр образовательных программ оператором персонифицированного финансирования создается запись в реестре образовательных программ, в которую вносятся сведения об образовательной программе, нормативной стоимости образовательной услуги (нормативных стоимостях образовательных услуг) и реализующем ее поставщике образовательных услуг.</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Поставщик образовательных услуг извещается посредством ИС о создании записи в реестре образовательных программ, нормативной стоимости образовательной услуги не позднее 2-х рабочих дней после создания указанной записи.</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bookmarkStart w:id="44" w:name="_Ref8584550"/>
      <w:r w:rsidRPr="00CE59D1">
        <w:rPr>
          <w:rFonts w:ascii="Times New Roman" w:hAnsi="Times New Roman"/>
          <w:sz w:val="24"/>
          <w:szCs w:val="24"/>
        </w:rPr>
        <w:t>Поставщик образовательных услуг после получения извещения о создании записи в реестре образовательных программ, вправе направить уведомление оператору персонифицированного финансирования об установлении цены образовательной услуги посредством отражения соответствующих сведений в ИС. Цена образовательной услуги устанавливается поставщиком образовательных услуг для каждой отдельной части образовательной программы.</w:t>
      </w:r>
      <w:bookmarkEnd w:id="44"/>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Цена образовательной услуги устанавливается поставщиком образовательной услуги в размере не </w:t>
      </w:r>
      <w:proofErr w:type="gramStart"/>
      <w:r w:rsidRPr="00CE59D1">
        <w:rPr>
          <w:rFonts w:ascii="Times New Roman" w:hAnsi="Times New Roman"/>
          <w:sz w:val="24"/>
          <w:szCs w:val="24"/>
        </w:rPr>
        <w:t>более нормативной</w:t>
      </w:r>
      <w:proofErr w:type="gramEnd"/>
      <w:r w:rsidRPr="00CE59D1">
        <w:rPr>
          <w:rFonts w:ascii="Times New Roman" w:hAnsi="Times New Roman"/>
          <w:sz w:val="24"/>
          <w:szCs w:val="24"/>
        </w:rPr>
        <w:t xml:space="preserve"> стоимости образовательной услуги. Формы и порядок направления заявления и уведомления, указанных в пунктах 61, </w:t>
      </w:r>
      <w:fldSimple w:instr=" REF _Ref8584550 \r \h  \* MERGEFORMAT ">
        <w:r w:rsidR="00F36AAF" w:rsidRPr="00F36AAF">
          <w:rPr>
            <w:rFonts w:ascii="Times New Roman" w:hAnsi="Times New Roman"/>
            <w:sz w:val="24"/>
            <w:szCs w:val="24"/>
          </w:rPr>
          <w:t>68</w:t>
        </w:r>
      </w:fldSimple>
      <w:r w:rsidRPr="00CE59D1">
        <w:rPr>
          <w:rFonts w:ascii="Times New Roman" w:hAnsi="Times New Roman"/>
          <w:sz w:val="24"/>
          <w:szCs w:val="24"/>
        </w:rPr>
        <w:t xml:space="preserve"> настоящих Правил, устанавливается оператором персонифицированного финансирования.</w:t>
      </w:r>
    </w:p>
    <w:p w:rsidR="002F7534" w:rsidRPr="00CE59D1" w:rsidRDefault="002F7534" w:rsidP="002F7534">
      <w:pPr>
        <w:spacing w:after="0" w:line="240" w:lineRule="auto"/>
        <w:ind w:firstLine="567"/>
        <w:jc w:val="both"/>
        <w:rPr>
          <w:rFonts w:ascii="Times New Roman" w:hAnsi="Times New Roman"/>
          <w:sz w:val="24"/>
          <w:szCs w:val="24"/>
        </w:rPr>
      </w:pPr>
    </w:p>
    <w:p w:rsidR="002F7534" w:rsidRPr="00CE59D1" w:rsidRDefault="002F7534" w:rsidP="002F7534">
      <w:pPr>
        <w:spacing w:after="0" w:line="240" w:lineRule="auto"/>
        <w:ind w:firstLine="567"/>
        <w:jc w:val="center"/>
        <w:rPr>
          <w:rFonts w:ascii="Times New Roman" w:hAnsi="Times New Roman"/>
          <w:b/>
          <w:sz w:val="24"/>
          <w:szCs w:val="24"/>
        </w:rPr>
      </w:pPr>
      <w:r w:rsidRPr="00CE59D1">
        <w:rPr>
          <w:rFonts w:ascii="Times New Roman" w:hAnsi="Times New Roman"/>
          <w:b/>
          <w:sz w:val="24"/>
          <w:szCs w:val="24"/>
          <w:lang w:val="en-US"/>
        </w:rPr>
        <w:t>VI</w:t>
      </w:r>
      <w:r w:rsidRPr="00CE59D1">
        <w:rPr>
          <w:rFonts w:ascii="Times New Roman" w:hAnsi="Times New Roman"/>
          <w:b/>
          <w:sz w:val="24"/>
          <w:szCs w:val="24"/>
        </w:rPr>
        <w:t>. Порядок ведения реестра образовательных программ</w:t>
      </w:r>
    </w:p>
    <w:p w:rsidR="002F7534" w:rsidRPr="00CE59D1" w:rsidRDefault="002F7534" w:rsidP="002F7534">
      <w:pPr>
        <w:spacing w:after="0" w:line="240" w:lineRule="auto"/>
        <w:ind w:firstLine="567"/>
        <w:jc w:val="center"/>
        <w:rPr>
          <w:rFonts w:ascii="Times New Roman" w:hAnsi="Times New Roman"/>
          <w:sz w:val="24"/>
          <w:szCs w:val="24"/>
        </w:rPr>
      </w:pP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Ведение реестра образовательных программ осуществляется оператором персонифицированного финансирования.</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bookmarkStart w:id="45" w:name="_Ref8576116"/>
      <w:r w:rsidRPr="00CE59D1">
        <w:rPr>
          <w:rFonts w:ascii="Times New Roman" w:hAnsi="Times New Roman"/>
          <w:sz w:val="24"/>
          <w:szCs w:val="24"/>
        </w:rPr>
        <w:t>Реестр образовательных программ содержит следующие сведения:</w:t>
      </w:r>
      <w:bookmarkEnd w:id="45"/>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bookmarkStart w:id="46" w:name="_Ref8584598"/>
      <w:r w:rsidRPr="00CE59D1">
        <w:rPr>
          <w:rFonts w:ascii="Times New Roman" w:hAnsi="Times New Roman"/>
          <w:sz w:val="24"/>
          <w:szCs w:val="24"/>
        </w:rPr>
        <w:t>идентификатор (номер) образовательной программы;</w:t>
      </w:r>
      <w:bookmarkEnd w:id="46"/>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идентификатор (номер) поставщика образовательных услуг, реализующего образовательную программу;</w:t>
      </w:r>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bookmarkStart w:id="47" w:name="_Ref8584663"/>
      <w:r w:rsidRPr="00CE59D1">
        <w:rPr>
          <w:rFonts w:ascii="Times New Roman" w:hAnsi="Times New Roman"/>
          <w:sz w:val="24"/>
          <w:szCs w:val="24"/>
        </w:rPr>
        <w:t xml:space="preserve">возможность зачисления на </w:t>
      </w:r>
      <w:proofErr w:type="gramStart"/>
      <w:r w:rsidRPr="00CE59D1">
        <w:rPr>
          <w:rFonts w:ascii="Times New Roman" w:hAnsi="Times New Roman"/>
          <w:sz w:val="24"/>
          <w:szCs w:val="24"/>
        </w:rPr>
        <w:t>обучение по</w:t>
      </w:r>
      <w:proofErr w:type="gramEnd"/>
      <w:r w:rsidRPr="00CE59D1">
        <w:rPr>
          <w:rFonts w:ascii="Times New Roman" w:hAnsi="Times New Roman"/>
          <w:sz w:val="24"/>
          <w:szCs w:val="24"/>
        </w:rPr>
        <w:t xml:space="preserve"> образовательной программе;</w:t>
      </w:r>
      <w:bookmarkEnd w:id="47"/>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bookmarkStart w:id="48" w:name="_Ref8584735"/>
      <w:r w:rsidRPr="00CE59D1">
        <w:rPr>
          <w:rFonts w:ascii="Times New Roman" w:hAnsi="Times New Roman"/>
          <w:sz w:val="24"/>
          <w:szCs w:val="24"/>
        </w:rPr>
        <w:t>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bookmarkEnd w:id="48"/>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bookmarkStart w:id="49" w:name="_Ref8584879"/>
      <w:r w:rsidRPr="00CE59D1">
        <w:rPr>
          <w:rFonts w:ascii="Times New Roman" w:hAnsi="Times New Roman"/>
          <w:sz w:val="24"/>
          <w:szCs w:val="24"/>
        </w:rPr>
        <w:t>направленность образовательной программы;</w:t>
      </w:r>
      <w:bookmarkEnd w:id="49"/>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место реализации образовательной программы (с указанием муниципального района (городского округа);</w:t>
      </w:r>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bookmarkStart w:id="50" w:name="_Ref8584880"/>
      <w:r w:rsidRPr="00CE59D1">
        <w:rPr>
          <w:rFonts w:ascii="Times New Roman" w:hAnsi="Times New Roman"/>
          <w:sz w:val="24"/>
          <w:szCs w:val="24"/>
        </w:rPr>
        <w:t xml:space="preserve">форма </w:t>
      </w:r>
      <w:proofErr w:type="gramStart"/>
      <w:r w:rsidRPr="00CE59D1">
        <w:rPr>
          <w:rFonts w:ascii="Times New Roman" w:hAnsi="Times New Roman"/>
          <w:sz w:val="24"/>
          <w:szCs w:val="24"/>
        </w:rPr>
        <w:t>обучения по</w:t>
      </w:r>
      <w:proofErr w:type="gramEnd"/>
      <w:r w:rsidRPr="00CE59D1">
        <w:rPr>
          <w:rFonts w:ascii="Times New Roman" w:hAnsi="Times New Roman"/>
          <w:sz w:val="24"/>
          <w:szCs w:val="24"/>
        </w:rPr>
        <w:t xml:space="preserve"> образовательной программе и используемые образовательные технологии;</w:t>
      </w:r>
      <w:bookmarkEnd w:id="50"/>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описание образовательной программы;</w:t>
      </w:r>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возрастная категория </w:t>
      </w:r>
      <w:proofErr w:type="gramStart"/>
      <w:r w:rsidRPr="00CE59D1">
        <w:rPr>
          <w:rFonts w:ascii="Times New Roman" w:hAnsi="Times New Roman"/>
          <w:sz w:val="24"/>
          <w:szCs w:val="24"/>
        </w:rPr>
        <w:t>обучающихся</w:t>
      </w:r>
      <w:proofErr w:type="gramEnd"/>
      <w:r w:rsidRPr="00CE59D1">
        <w:rPr>
          <w:rFonts w:ascii="Times New Roman" w:hAnsi="Times New Roman"/>
          <w:sz w:val="24"/>
          <w:szCs w:val="24"/>
        </w:rPr>
        <w:t>;</w:t>
      </w:r>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bookmarkStart w:id="51" w:name="_Ref8584900"/>
      <w:r w:rsidRPr="00CE59D1">
        <w:rPr>
          <w:rFonts w:ascii="Times New Roman" w:hAnsi="Times New Roman"/>
          <w:sz w:val="24"/>
          <w:szCs w:val="24"/>
        </w:rPr>
        <w:t>категори</w:t>
      </w:r>
      <w:proofErr w:type="gramStart"/>
      <w:r w:rsidRPr="00CE59D1">
        <w:rPr>
          <w:rFonts w:ascii="Times New Roman" w:hAnsi="Times New Roman"/>
          <w:sz w:val="24"/>
          <w:szCs w:val="24"/>
        </w:rPr>
        <w:t>я(</w:t>
      </w:r>
      <w:proofErr w:type="gramEnd"/>
      <w:r w:rsidRPr="00CE59D1">
        <w:rPr>
          <w:rFonts w:ascii="Times New Roman" w:hAnsi="Times New Roman"/>
          <w:sz w:val="24"/>
          <w:szCs w:val="24"/>
        </w:rPr>
        <w:t>и) состояние здоровья обучающихся (включая указание на наличие ограниченных возможностей здоровья у обучающихся);</w:t>
      </w:r>
      <w:bookmarkEnd w:id="51"/>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период реализации образовательной программы в месяцах (продолжительность реализации всей программы и каждой отдельной части образовательной программы);</w:t>
      </w:r>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продолжительность реализации образовательной программы в часах (всей программы и каждой отдельной части образовательной программы);</w:t>
      </w:r>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bookmarkStart w:id="52" w:name="_Ref8584854"/>
      <w:r w:rsidRPr="00CE59D1">
        <w:rPr>
          <w:rFonts w:ascii="Times New Roman" w:hAnsi="Times New Roman"/>
          <w:sz w:val="24"/>
          <w:szCs w:val="24"/>
        </w:rPr>
        <w:t>ожидаемая минимальная и максимальная численность детей, обучающихся в одной группе (для каждой отдельной части образовательной программы);</w:t>
      </w:r>
      <w:bookmarkEnd w:id="52"/>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нормативная стоимость образовательной услуги (для каждой отдельной части образовательной программы);</w:t>
      </w:r>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bookmarkStart w:id="53" w:name="_Ref8576092"/>
      <w:r w:rsidRPr="00CE59D1">
        <w:rPr>
          <w:rFonts w:ascii="Times New Roman" w:hAnsi="Times New Roman"/>
          <w:sz w:val="24"/>
          <w:szCs w:val="24"/>
        </w:rPr>
        <w:t>цена образовательной услуги (для каждой отдельной части образовательной программы);</w:t>
      </w:r>
      <w:bookmarkEnd w:id="53"/>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bookmarkStart w:id="54" w:name="_Ref8585151"/>
      <w:r w:rsidRPr="00CE59D1">
        <w:rPr>
          <w:rFonts w:ascii="Times New Roman" w:hAnsi="Times New Roman"/>
          <w:sz w:val="24"/>
          <w:szCs w:val="24"/>
        </w:rPr>
        <w:t>количество договоров об образовании по образовательной программе, заключенных и действующих в текущем периоде реализации программы персонифицированного финансирования;</w:t>
      </w:r>
      <w:bookmarkEnd w:id="54"/>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bookmarkStart w:id="55" w:name="_Ref8585152"/>
      <w:r w:rsidRPr="00CE59D1">
        <w:rPr>
          <w:rFonts w:ascii="Times New Roman" w:hAnsi="Times New Roman"/>
          <w:sz w:val="24"/>
          <w:szCs w:val="24"/>
        </w:rPr>
        <w:lastRenderedPageBreak/>
        <w:t xml:space="preserve">численность детей, завершивших </w:t>
      </w:r>
      <w:proofErr w:type="gramStart"/>
      <w:r w:rsidRPr="00CE59D1">
        <w:rPr>
          <w:rFonts w:ascii="Times New Roman" w:hAnsi="Times New Roman"/>
          <w:sz w:val="24"/>
          <w:szCs w:val="24"/>
        </w:rPr>
        <w:t>обучение по</w:t>
      </w:r>
      <w:proofErr w:type="gramEnd"/>
      <w:r w:rsidRPr="00CE59D1">
        <w:rPr>
          <w:rFonts w:ascii="Times New Roman" w:hAnsi="Times New Roman"/>
          <w:sz w:val="24"/>
          <w:szCs w:val="24"/>
        </w:rPr>
        <w:t xml:space="preserve"> образовательной программе;</w:t>
      </w:r>
      <w:bookmarkEnd w:id="55"/>
    </w:p>
    <w:p w:rsidR="002F7534" w:rsidRPr="00CE59D1" w:rsidRDefault="002F7534" w:rsidP="00D82702">
      <w:pPr>
        <w:numPr>
          <w:ilvl w:val="0"/>
          <w:numId w:val="15"/>
        </w:numPr>
        <w:spacing w:after="0" w:line="240" w:lineRule="auto"/>
        <w:ind w:left="0" w:firstLine="567"/>
        <w:jc w:val="both"/>
        <w:rPr>
          <w:rFonts w:ascii="Times New Roman" w:hAnsi="Times New Roman"/>
          <w:sz w:val="24"/>
          <w:szCs w:val="24"/>
        </w:rPr>
      </w:pPr>
      <w:bookmarkStart w:id="56" w:name="_Ref8576056"/>
      <w:r w:rsidRPr="00CE59D1">
        <w:rPr>
          <w:rFonts w:ascii="Times New Roman" w:hAnsi="Times New Roman"/>
          <w:sz w:val="24"/>
          <w:szCs w:val="24"/>
        </w:rPr>
        <w:t>дата включения образовательной программы в реестр образовательных программ.</w:t>
      </w:r>
      <w:bookmarkEnd w:id="56"/>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Идентификатор образовательной программы, указанный в подпункте </w:t>
      </w:r>
      <w:fldSimple w:instr=" REF _Ref8584598 \r \h  \* MERGEFORMAT ">
        <w:r w:rsidR="00F36AAF" w:rsidRPr="00F36AAF">
          <w:rPr>
            <w:rFonts w:ascii="Times New Roman" w:hAnsi="Times New Roman"/>
            <w:sz w:val="24"/>
            <w:szCs w:val="24"/>
          </w:rPr>
          <w:t>1)</w:t>
        </w:r>
      </w:fldSimple>
      <w:r w:rsidRPr="00CE59D1">
        <w:rPr>
          <w:rFonts w:ascii="Times New Roman" w:hAnsi="Times New Roman"/>
          <w:sz w:val="24"/>
          <w:szCs w:val="24"/>
        </w:rPr>
        <w:t xml:space="preserve"> пункта 71 настоящих Правил, определяется с учетом порядкового номера включения образовательной программы в реестр образовательных программ.</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Возможность зачисления на </w:t>
      </w:r>
      <w:proofErr w:type="gramStart"/>
      <w:r w:rsidRPr="00CE59D1">
        <w:rPr>
          <w:rFonts w:ascii="Times New Roman" w:hAnsi="Times New Roman"/>
          <w:sz w:val="24"/>
          <w:szCs w:val="24"/>
        </w:rPr>
        <w:t>обучение по</w:t>
      </w:r>
      <w:proofErr w:type="gramEnd"/>
      <w:r w:rsidRPr="00CE59D1">
        <w:rPr>
          <w:rFonts w:ascii="Times New Roman" w:hAnsi="Times New Roman"/>
          <w:sz w:val="24"/>
          <w:szCs w:val="24"/>
        </w:rPr>
        <w:t xml:space="preserve"> образовательной программе, указанная в подпункте </w:t>
      </w:r>
      <w:fldSimple w:instr=" REF _Ref8584663 \r \h  \* MERGEFORMAT ">
        <w:r w:rsidR="00F36AAF" w:rsidRPr="00F36AAF">
          <w:rPr>
            <w:rFonts w:ascii="Times New Roman" w:hAnsi="Times New Roman"/>
            <w:sz w:val="24"/>
            <w:szCs w:val="24"/>
          </w:rPr>
          <w:t>3)</w:t>
        </w:r>
      </w:fldSimple>
      <w:r w:rsidRPr="00CE59D1">
        <w:rPr>
          <w:rFonts w:ascii="Times New Roman" w:hAnsi="Times New Roman"/>
          <w:sz w:val="24"/>
          <w:szCs w:val="24"/>
        </w:rPr>
        <w:t xml:space="preserve"> пункта 71 настоящих Правил, устанавливается оператором персонифицированного финансирования в связи с получением уведомления поставщика образовательных услуг о завершении/открытии набора на обучение, подаваемого в соответствии с пунктом 82 настоящих Правил.</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Calibri" w:hAnsi="Calibri"/>
          <w:noProof/>
          <w:sz w:val="24"/>
          <w:szCs w:val="24"/>
          <w:lang w:eastAsia="ru-RU"/>
        </w:rPr>
        <w:drawing>
          <wp:anchor distT="0" distB="0" distL="114300" distR="114300" simplePos="0" relativeHeight="251662336" behindDoc="0" locked="0" layoutInCell="1" allowOverlap="0">
            <wp:simplePos x="0" y="0"/>
            <wp:positionH relativeFrom="page">
              <wp:posOffset>347345</wp:posOffset>
            </wp:positionH>
            <wp:positionV relativeFrom="page">
              <wp:posOffset>1222375</wp:posOffset>
            </wp:positionV>
            <wp:extent cx="8890" cy="1206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12065"/>
                    </a:xfrm>
                    <a:prstGeom prst="rect">
                      <a:avLst/>
                    </a:prstGeom>
                    <a:noFill/>
                  </pic:spPr>
                </pic:pic>
              </a:graphicData>
            </a:graphic>
          </wp:anchor>
        </w:drawing>
      </w:r>
      <w:proofErr w:type="gramStart"/>
      <w:r w:rsidRPr="00CE59D1">
        <w:rPr>
          <w:rFonts w:ascii="Times New Roman" w:hAnsi="Times New Roman"/>
          <w:sz w:val="24"/>
          <w:szCs w:val="24"/>
        </w:rPr>
        <w:t xml:space="preserve">Сведения, указанные в подпунктах </w:t>
      </w:r>
      <w:fldSimple w:instr=" REF _Ref8584735 \r \h  \* MERGEFORMAT ">
        <w:r w:rsidR="00F36AAF" w:rsidRPr="00F36AAF">
          <w:rPr>
            <w:rFonts w:ascii="Times New Roman" w:hAnsi="Times New Roman"/>
            <w:sz w:val="24"/>
            <w:szCs w:val="24"/>
          </w:rPr>
          <w:t>4)</w:t>
        </w:r>
      </w:fldSimple>
      <w:r w:rsidRPr="00CE59D1">
        <w:rPr>
          <w:rFonts w:ascii="Times New Roman" w:hAnsi="Times New Roman"/>
          <w:sz w:val="24"/>
          <w:szCs w:val="24"/>
        </w:rPr>
        <w:t xml:space="preserve"> – </w:t>
      </w:r>
      <w:fldSimple w:instr=" REF _Ref8584854 \r \h  \* MERGEFORMAT ">
        <w:r w:rsidR="00F36AAF" w:rsidRPr="00F36AAF">
          <w:rPr>
            <w:rFonts w:ascii="Times New Roman" w:hAnsi="Times New Roman"/>
            <w:sz w:val="24"/>
            <w:szCs w:val="24"/>
          </w:rPr>
          <w:t>14)</w:t>
        </w:r>
      </w:fldSimple>
      <w:r w:rsidRPr="00CE59D1">
        <w:rPr>
          <w:rFonts w:ascii="Times New Roman" w:hAnsi="Times New Roman"/>
          <w:sz w:val="24"/>
          <w:szCs w:val="24"/>
        </w:rPr>
        <w:t xml:space="preserve"> пункта 71 настоящих Правил, вносятся оператором персонифицированного финансирования на основании информации, содержащейся в заявлениях, направляемых поставщиком образовательных услуг в соответствии с пунктами 60 настоящих Правил.</w:t>
      </w:r>
      <w:proofErr w:type="gramEnd"/>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Нормативная стоимость образовательной услуги определяется в соответствии с разделом Х настоящих Правил.</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 xml:space="preserve">Сведения, указанные в подпункте </w:t>
      </w:r>
      <w:fldSimple w:instr=" REF _Ref8576092 \r \h  \* MERGEFORMAT ">
        <w:r w:rsidR="00F36AAF" w:rsidRPr="00F36AAF">
          <w:rPr>
            <w:rFonts w:ascii="Times New Roman" w:hAnsi="Times New Roman"/>
            <w:sz w:val="24"/>
            <w:szCs w:val="24"/>
          </w:rPr>
          <w:t>16)</w:t>
        </w:r>
      </w:fldSimple>
      <w:r w:rsidRPr="00CE59D1">
        <w:rPr>
          <w:rFonts w:ascii="Times New Roman" w:hAnsi="Times New Roman"/>
          <w:sz w:val="24"/>
          <w:szCs w:val="24"/>
        </w:rPr>
        <w:t xml:space="preserve"> пункта 71, вносятся оператором персонифицированного финансирования на основании уведомлений, направляемых поставщиком образовательных услуг в соответствии с пунктами 68и 82 настоящих Правил.</w:t>
      </w:r>
      <w:proofErr w:type="gramEnd"/>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 xml:space="preserve">Сведения, указанные в подпунктах </w:t>
      </w:r>
      <w:fldSimple w:instr=" REF _Ref8585151 \r \h  \* MERGEFORMAT ">
        <w:r w:rsidR="00F36AAF" w:rsidRPr="00F36AAF">
          <w:rPr>
            <w:rFonts w:ascii="Times New Roman" w:hAnsi="Times New Roman"/>
            <w:sz w:val="24"/>
            <w:szCs w:val="24"/>
          </w:rPr>
          <w:t>17)</w:t>
        </w:r>
      </w:fldSimple>
      <w:r w:rsidRPr="00CE59D1">
        <w:rPr>
          <w:rFonts w:ascii="Times New Roman" w:hAnsi="Times New Roman"/>
          <w:sz w:val="24"/>
          <w:szCs w:val="24"/>
        </w:rPr>
        <w:t xml:space="preserve">и </w:t>
      </w:r>
      <w:fldSimple w:instr=" REF _Ref8585152 \r \h  \* MERGEFORMAT ">
        <w:r w:rsidR="00F36AAF" w:rsidRPr="00F36AAF">
          <w:rPr>
            <w:rFonts w:ascii="Times New Roman" w:hAnsi="Times New Roman"/>
            <w:sz w:val="24"/>
            <w:szCs w:val="24"/>
          </w:rPr>
          <w:t>18)</w:t>
        </w:r>
      </w:fldSimple>
      <w:r w:rsidRPr="00CE59D1">
        <w:rPr>
          <w:rFonts w:ascii="Times New Roman" w:hAnsi="Times New Roman"/>
          <w:sz w:val="24"/>
          <w:szCs w:val="24"/>
        </w:rPr>
        <w:t xml:space="preserve"> пункта 71 настоящих Правил, вносятся оператором персонифицированного финансирования на основе учета заключенных за соответствующий период договоров об образовании по соответствующей образовательной программе, оплата по которым осуществляется (осуществлялась) с использованием сертификатов дополнительного образования.</w:t>
      </w:r>
      <w:proofErr w:type="gramEnd"/>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 xml:space="preserve">Сведения, указанные в подпункте </w:t>
      </w:r>
      <w:fldSimple w:instr=" REF _Ref8576056 \r \h  \* MERGEFORMAT ">
        <w:r w:rsidR="00F36AAF" w:rsidRPr="00F36AAF">
          <w:rPr>
            <w:rFonts w:ascii="Times New Roman" w:hAnsi="Times New Roman"/>
            <w:sz w:val="24"/>
            <w:szCs w:val="24"/>
          </w:rPr>
          <w:t>19)</w:t>
        </w:r>
      </w:fldSimple>
      <w:r w:rsidRPr="00CE59D1">
        <w:rPr>
          <w:rFonts w:ascii="Times New Roman" w:hAnsi="Times New Roman"/>
          <w:sz w:val="24"/>
          <w:szCs w:val="24"/>
        </w:rPr>
        <w:t xml:space="preserve"> пункта 71 настоящих Правил, вносятся оператором персонифицированного финансирования в соответствии с датой принятия решения оператором персонифицированного финансирования о включении образовательной программы в систему персонифицированного финансирования.</w:t>
      </w:r>
      <w:proofErr w:type="gramEnd"/>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Поставщик образовательных услуг по своему решению имеет право прекратить возможность зачисления на </w:t>
      </w:r>
      <w:proofErr w:type="gramStart"/>
      <w:r w:rsidRPr="00CE59D1">
        <w:rPr>
          <w:rFonts w:ascii="Times New Roman" w:hAnsi="Times New Roman"/>
          <w:sz w:val="24"/>
          <w:szCs w:val="24"/>
        </w:rPr>
        <w:t>обучение по</w:t>
      </w:r>
      <w:proofErr w:type="gramEnd"/>
      <w:r w:rsidRPr="00CE59D1">
        <w:rPr>
          <w:rFonts w:ascii="Times New Roman" w:hAnsi="Times New Roman"/>
          <w:sz w:val="24"/>
          <w:szCs w:val="24"/>
        </w:rPr>
        <w:t xml:space="preserve"> реализуемым им образовательным программам, направив оператору персонифицированного финансирования посредством ИС уведомление о завершении набора на обучение, содержащее информацию об образовательных программах и отдельных ее частях, по которым предполагается прекращение зачисления на обучение. Поставщик образовательных услуг имеет право в любой момент открыть набор на </w:t>
      </w:r>
      <w:proofErr w:type="gramStart"/>
      <w:r w:rsidRPr="00CE59D1">
        <w:rPr>
          <w:rFonts w:ascii="Times New Roman" w:hAnsi="Times New Roman"/>
          <w:sz w:val="24"/>
          <w:szCs w:val="24"/>
        </w:rPr>
        <w:t>обучение по</w:t>
      </w:r>
      <w:proofErr w:type="gramEnd"/>
      <w:r w:rsidRPr="00CE59D1">
        <w:rPr>
          <w:rFonts w:ascii="Times New Roman" w:hAnsi="Times New Roman"/>
          <w:sz w:val="24"/>
          <w:szCs w:val="24"/>
        </w:rPr>
        <w:t xml:space="preserve"> образовательным программам, включенным в реестр образовательных программ, и их отдельным частям, направив оператору персонифицированного финансирования посредством ИС уведомление об открытии набора на обучение, содержащее информацию об образовательных программах, по которым предполагается возобновление зачисления на обучение. Оператор персонифицированного финансирования в день получения указанных уведомлений вносит соответствующие изменения в реестр образовательных программ.</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bookmarkStart w:id="57" w:name="_Ref8585502"/>
      <w:proofErr w:type="gramStart"/>
      <w:r w:rsidRPr="00CE59D1">
        <w:rPr>
          <w:rFonts w:ascii="Times New Roman" w:hAnsi="Times New Roman"/>
          <w:sz w:val="24"/>
          <w:szCs w:val="24"/>
        </w:rPr>
        <w:t xml:space="preserve">Поставщик образовательных услуг имеет право изменить сведения об образовательной программе, указанные в подпунктах </w:t>
      </w:r>
      <w:fldSimple w:instr=" REF _Ref8584879 \r \h  \* MERGEFORMAT ">
        <w:r w:rsidR="00F36AAF" w:rsidRPr="00F36AAF">
          <w:rPr>
            <w:rFonts w:ascii="Times New Roman" w:hAnsi="Times New Roman"/>
            <w:sz w:val="24"/>
            <w:szCs w:val="24"/>
          </w:rPr>
          <w:t>5)</w:t>
        </w:r>
      </w:fldSimple>
      <w:r w:rsidRPr="00CE59D1">
        <w:rPr>
          <w:rFonts w:ascii="Times New Roman" w:hAnsi="Times New Roman"/>
          <w:sz w:val="24"/>
          <w:szCs w:val="24"/>
        </w:rPr>
        <w:t xml:space="preserve">, </w:t>
      </w:r>
      <w:fldSimple w:instr=" REF _Ref8584900 \r \h  \* MERGEFORMAT ">
        <w:r w:rsidR="00F36AAF" w:rsidRPr="00F36AAF">
          <w:rPr>
            <w:rFonts w:ascii="Times New Roman" w:hAnsi="Times New Roman"/>
            <w:sz w:val="24"/>
            <w:szCs w:val="24"/>
          </w:rPr>
          <w:t>11)</w:t>
        </w:r>
      </w:fldSimple>
      <w:r w:rsidRPr="00CE59D1">
        <w:rPr>
          <w:rFonts w:ascii="Times New Roman" w:hAnsi="Times New Roman"/>
          <w:sz w:val="24"/>
          <w:szCs w:val="24"/>
        </w:rPr>
        <w:t xml:space="preserve"> – </w:t>
      </w:r>
      <w:fldSimple w:instr=" REF _Ref8584854 \r \h  \* MERGEFORMAT ">
        <w:r w:rsidR="00F36AAF" w:rsidRPr="00F36AAF">
          <w:rPr>
            <w:rFonts w:ascii="Times New Roman" w:hAnsi="Times New Roman"/>
            <w:sz w:val="24"/>
            <w:szCs w:val="24"/>
          </w:rPr>
          <w:t>14)</w:t>
        </w:r>
      </w:fldSimple>
      <w:r w:rsidRPr="00CE59D1">
        <w:rPr>
          <w:rFonts w:ascii="Times New Roman" w:hAnsi="Times New Roman"/>
          <w:sz w:val="24"/>
          <w:szCs w:val="24"/>
        </w:rPr>
        <w:t xml:space="preserve">, </w:t>
      </w:r>
      <w:fldSimple w:instr=" REF _Ref8576092 \r \h  \* MERGEFORMAT ">
        <w:r w:rsidR="00F36AAF" w:rsidRPr="00F36AAF">
          <w:rPr>
            <w:rFonts w:ascii="Times New Roman" w:hAnsi="Times New Roman"/>
            <w:sz w:val="24"/>
            <w:szCs w:val="24"/>
          </w:rPr>
          <w:t>16)</w:t>
        </w:r>
      </w:fldSimple>
      <w:r w:rsidRPr="00CE59D1">
        <w:rPr>
          <w:rFonts w:ascii="Times New Roman" w:hAnsi="Times New Roman"/>
          <w:sz w:val="24"/>
          <w:szCs w:val="24"/>
        </w:rPr>
        <w:t xml:space="preserve"> пункта 71 настоящих Правил, в случае если на момент изменения указанных сведений нет действующих договоров об образовании по соответствующей образовательной программе.</w:t>
      </w:r>
      <w:proofErr w:type="gramEnd"/>
      <w:r w:rsidRPr="00CE59D1">
        <w:rPr>
          <w:rFonts w:ascii="Times New Roman" w:hAnsi="Times New Roman"/>
          <w:sz w:val="24"/>
          <w:szCs w:val="24"/>
        </w:rPr>
        <w:t xml:space="preserve"> Для этого поставщик образовательных услуг направляет оператору персонифицированного финансирования посредством ИС уведомление об изменении сведений об образовательной программе, содержащее новые сведения.</w:t>
      </w:r>
      <w:bookmarkEnd w:id="57"/>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bookmarkStart w:id="58" w:name="_Ref8585503"/>
      <w:r w:rsidRPr="00CE59D1">
        <w:rPr>
          <w:rFonts w:ascii="Times New Roman" w:hAnsi="Times New Roman"/>
          <w:sz w:val="24"/>
          <w:szCs w:val="24"/>
        </w:rPr>
        <w:t xml:space="preserve">Оператор персонифицированного финансирования в течение 5-ти рабочих дней с момента получения уведомления об изменении сведений об образовательной программе проверяет выполнение для образовательной программы условий, установленных пунктом 63 настоящих Правил. В случае установления выполнения указанных условий оператор персонифицированного финансирования осуществляет оценку нормативной стоимости образовательной услуги (нормативных стоимостей образовательных услуг) и вносит необходимые изменения в реестр образовательных программ. В случае установления невыполнения одного из указанных условий оператор персонифицированного </w:t>
      </w:r>
      <w:r w:rsidRPr="00CE59D1">
        <w:rPr>
          <w:rFonts w:ascii="Times New Roman" w:hAnsi="Times New Roman"/>
          <w:sz w:val="24"/>
          <w:szCs w:val="24"/>
        </w:rPr>
        <w:lastRenderedPageBreak/>
        <w:t xml:space="preserve">финансирования отклоняет уведомление об изменении сведений об образовательной программе. О принятом </w:t>
      </w:r>
      <w:proofErr w:type="gramStart"/>
      <w:r w:rsidRPr="00CE59D1">
        <w:rPr>
          <w:rFonts w:ascii="Times New Roman" w:hAnsi="Times New Roman"/>
          <w:sz w:val="24"/>
          <w:szCs w:val="24"/>
        </w:rPr>
        <w:t>решении</w:t>
      </w:r>
      <w:proofErr w:type="gramEnd"/>
      <w:r w:rsidRPr="00CE59D1">
        <w:rPr>
          <w:rFonts w:ascii="Times New Roman" w:hAnsi="Times New Roman"/>
          <w:sz w:val="24"/>
          <w:szCs w:val="24"/>
        </w:rPr>
        <w:t xml:space="preserve"> о внесении изменений в реестр образовательных программ оператор персонифицированного финансирования извещает посредством ИС поставщика образовательных услуг в течение 1-го рабочего дня после принятия соответствующего решения.</w:t>
      </w:r>
      <w:bookmarkEnd w:id="58"/>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Форма и порядок направления уведомления, указанного в пункте 81 настоящих Правил, устанавливаются оператором персонифицированного финансирования.</w:t>
      </w:r>
    </w:p>
    <w:p w:rsidR="002F7534" w:rsidRPr="00CE59D1" w:rsidRDefault="002F7534" w:rsidP="002F7534">
      <w:pPr>
        <w:spacing w:after="0" w:line="240" w:lineRule="auto"/>
        <w:ind w:firstLine="567"/>
        <w:jc w:val="both"/>
        <w:rPr>
          <w:rFonts w:ascii="Times New Roman" w:hAnsi="Times New Roman"/>
          <w:sz w:val="24"/>
          <w:szCs w:val="24"/>
        </w:rPr>
      </w:pPr>
    </w:p>
    <w:p w:rsidR="002F7534" w:rsidRPr="00CE59D1" w:rsidRDefault="002F7534" w:rsidP="002F7534">
      <w:pPr>
        <w:spacing w:after="0" w:line="240" w:lineRule="auto"/>
        <w:ind w:hanging="53"/>
        <w:jc w:val="center"/>
        <w:rPr>
          <w:rFonts w:ascii="Times New Roman" w:hAnsi="Times New Roman"/>
          <w:b/>
          <w:sz w:val="24"/>
          <w:szCs w:val="24"/>
        </w:rPr>
      </w:pPr>
      <w:r w:rsidRPr="00CE59D1">
        <w:rPr>
          <w:rFonts w:ascii="Times New Roman" w:hAnsi="Times New Roman"/>
          <w:b/>
          <w:sz w:val="24"/>
          <w:szCs w:val="24"/>
        </w:rPr>
        <w:t xml:space="preserve">VII. Порядок установления/прекращения договорных взаимоотношений между поставщиками образовательных услуг и родителями </w:t>
      </w:r>
    </w:p>
    <w:p w:rsidR="002F7534" w:rsidRPr="00CE59D1" w:rsidRDefault="002F7534" w:rsidP="002F7534">
      <w:pPr>
        <w:spacing w:after="0" w:line="240" w:lineRule="auto"/>
        <w:ind w:hanging="53"/>
        <w:jc w:val="center"/>
        <w:rPr>
          <w:rFonts w:ascii="Times New Roman" w:hAnsi="Times New Roman"/>
          <w:b/>
          <w:sz w:val="24"/>
          <w:szCs w:val="24"/>
        </w:rPr>
      </w:pPr>
      <w:r w:rsidRPr="00CE59D1">
        <w:rPr>
          <w:rFonts w:ascii="Times New Roman" w:hAnsi="Times New Roman"/>
          <w:b/>
          <w:sz w:val="24"/>
          <w:szCs w:val="24"/>
        </w:rPr>
        <w:t>(законными представителями) детей</w:t>
      </w:r>
    </w:p>
    <w:p w:rsidR="002F7534" w:rsidRPr="00CE59D1" w:rsidRDefault="002F7534" w:rsidP="002F7534">
      <w:pPr>
        <w:spacing w:after="0" w:line="240" w:lineRule="auto"/>
        <w:ind w:hanging="53"/>
        <w:rPr>
          <w:rFonts w:ascii="Times New Roman" w:hAnsi="Times New Roman"/>
          <w:sz w:val="24"/>
          <w:szCs w:val="24"/>
        </w:rPr>
      </w:pP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bookmarkStart w:id="59" w:name="_Ref8585755"/>
      <w:r w:rsidRPr="00CE59D1">
        <w:rPr>
          <w:rFonts w:ascii="Times New Roman" w:hAnsi="Times New Roman"/>
          <w:sz w:val="24"/>
          <w:szCs w:val="24"/>
        </w:rPr>
        <w:t xml:space="preserve">Родители (законные представители) детей, получивших сертификаты дополнительного образования, имеют право использовать сертификат дополнительного образования для оплаты образовательных услуг по </w:t>
      </w:r>
      <w:proofErr w:type="gramStart"/>
      <w:r w:rsidRPr="00CE59D1">
        <w:rPr>
          <w:rFonts w:ascii="Times New Roman" w:hAnsi="Times New Roman"/>
          <w:sz w:val="24"/>
          <w:szCs w:val="24"/>
        </w:rPr>
        <w:t>обучению детей по</w:t>
      </w:r>
      <w:proofErr w:type="gramEnd"/>
      <w:r w:rsidRPr="00CE59D1">
        <w:rPr>
          <w:rFonts w:ascii="Times New Roman" w:hAnsi="Times New Roman"/>
          <w:sz w:val="24"/>
          <w:szCs w:val="24"/>
        </w:rPr>
        <w:t xml:space="preserve"> любой части образовательной программы, для которого одновременно выполняются следующие условия:</w:t>
      </w:r>
      <w:bookmarkEnd w:id="59"/>
    </w:p>
    <w:p w:rsidR="002F7534" w:rsidRPr="00CE59D1" w:rsidRDefault="002F7534" w:rsidP="00D82702">
      <w:pPr>
        <w:numPr>
          <w:ilvl w:val="0"/>
          <w:numId w:val="17"/>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сертификат дополнительного образования включен в реестр сертификатов дополнительного образования;</w:t>
      </w:r>
    </w:p>
    <w:p w:rsidR="002F7534" w:rsidRPr="00CE59D1" w:rsidRDefault="002F7534" w:rsidP="00D82702">
      <w:pPr>
        <w:numPr>
          <w:ilvl w:val="0"/>
          <w:numId w:val="17"/>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образовательная программа включена в реестр образовательных программ;</w:t>
      </w:r>
    </w:p>
    <w:p w:rsidR="002F7534" w:rsidRPr="00CE59D1" w:rsidRDefault="002F7534" w:rsidP="00D82702">
      <w:pPr>
        <w:numPr>
          <w:ilvl w:val="0"/>
          <w:numId w:val="17"/>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для части образовательной программы открыта возможность зачисления на обучение;</w:t>
      </w:r>
    </w:p>
    <w:p w:rsidR="002F7534" w:rsidRPr="00CE59D1" w:rsidRDefault="002F7534" w:rsidP="00D82702">
      <w:pPr>
        <w:numPr>
          <w:ilvl w:val="0"/>
          <w:numId w:val="17"/>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поставщик образовательных услуг осуществляет актуальную деятельность;</w:t>
      </w:r>
    </w:p>
    <w:p w:rsidR="002F7534" w:rsidRPr="00CE59D1" w:rsidRDefault="002F7534" w:rsidP="00D82702">
      <w:pPr>
        <w:numPr>
          <w:ilvl w:val="0"/>
          <w:numId w:val="17"/>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между поставщиком образовательных услуг и уполномоченной организацией, осуществляющей финансовое обеспечение сертификата персонифицированного финансирования, заключен договор об оплате дополнительного образования;</w:t>
      </w:r>
    </w:p>
    <w:p w:rsidR="002F7534" w:rsidRPr="00CE59D1" w:rsidRDefault="002F7534" w:rsidP="00D82702">
      <w:pPr>
        <w:numPr>
          <w:ilvl w:val="0"/>
          <w:numId w:val="17"/>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направленность образовательной программы предусмотрена программой персонифицированного финансирования;</w:t>
      </w:r>
    </w:p>
    <w:p w:rsidR="002F7534" w:rsidRPr="00CE59D1" w:rsidRDefault="002F7534" w:rsidP="00D82702">
      <w:pPr>
        <w:numPr>
          <w:ilvl w:val="0"/>
          <w:numId w:val="17"/>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обучение для соответствующей направленности;</w:t>
      </w:r>
    </w:p>
    <w:p w:rsidR="002F7534" w:rsidRPr="00CE59D1" w:rsidRDefault="002F7534" w:rsidP="00D82702">
      <w:pPr>
        <w:numPr>
          <w:ilvl w:val="0"/>
          <w:numId w:val="17"/>
        </w:numPr>
        <w:spacing w:after="0" w:line="240" w:lineRule="auto"/>
        <w:ind w:left="0" w:firstLine="567"/>
        <w:jc w:val="both"/>
        <w:rPr>
          <w:rFonts w:ascii="Times New Roman" w:hAnsi="Times New Roman"/>
          <w:sz w:val="24"/>
          <w:szCs w:val="24"/>
        </w:rPr>
      </w:pPr>
      <w:bookmarkStart w:id="60" w:name="_Ref8585926"/>
      <w:r w:rsidRPr="00CE59D1">
        <w:rPr>
          <w:rFonts w:ascii="Times New Roman" w:hAnsi="Times New Roman"/>
          <w:sz w:val="24"/>
          <w:szCs w:val="24"/>
        </w:rPr>
        <w:t xml:space="preserve">доступный остаток обеспечения сертификата персонифицированного </w:t>
      </w:r>
      <w:proofErr w:type="gramStart"/>
      <w:r w:rsidRPr="00CE59D1">
        <w:rPr>
          <w:rFonts w:ascii="Times New Roman" w:hAnsi="Times New Roman"/>
          <w:sz w:val="24"/>
          <w:szCs w:val="24"/>
        </w:rPr>
        <w:t>финансирования</w:t>
      </w:r>
      <w:proofErr w:type="gramEnd"/>
      <w:r w:rsidRPr="00CE59D1">
        <w:rPr>
          <w:rFonts w:ascii="Times New Roman" w:hAnsi="Times New Roman"/>
          <w:sz w:val="24"/>
          <w:szCs w:val="24"/>
        </w:rPr>
        <w:t xml:space="preserve"> в соответствующем периоде реализации программы персонифицированного финансирования больше цены одного человеко-часа выбранной образовательной услуги;</w:t>
      </w:r>
      <w:bookmarkEnd w:id="60"/>
    </w:p>
    <w:p w:rsidR="002F7534" w:rsidRPr="00CE59D1" w:rsidRDefault="002F7534" w:rsidP="00D82702">
      <w:pPr>
        <w:numPr>
          <w:ilvl w:val="0"/>
          <w:numId w:val="17"/>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совокупный объем обеспечения сертификатов персонифицированного финансирования, установленный программой персонифицированного финансирования, превышает сумму объемов осуществленных платежей по сертификатам персонифицированного финансирования и зарезервированных объемов средств сертификатов персонифицированного финансирования на оплату образовательных услуг за период программы персонифицированного финансирования.</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В целях оценки выполнения условий, указанных в пункте 96 настоящих Правил, оператор персонифицированного финансирования ведет учет заключаемых в рамках системы персонифицированного финансирования договоров об образовании.</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При выборе образовательной программы и конкретной части образовательной программы родители (законные представители) детей обращаются к соответствующему поставщику образовательных услуг с предложением заключения договора об образовании по выбранной части образовательной программы.</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bookmarkStart w:id="61" w:name="_Ref8587357"/>
      <w:r w:rsidRPr="00CE59D1">
        <w:rPr>
          <w:rFonts w:ascii="Times New Roman" w:hAnsi="Times New Roman"/>
          <w:sz w:val="24"/>
          <w:szCs w:val="24"/>
        </w:rPr>
        <w:t>Поставщик образовательных услуг после получения обращения со стороны родителей (законных представителей) детей формирует посредством ИС запрос о возможности заключения договора об образовании оператору персонифицированного финансирования, содержащий:</w:t>
      </w:r>
      <w:bookmarkEnd w:id="61"/>
    </w:p>
    <w:p w:rsidR="002F7534" w:rsidRPr="00CE59D1" w:rsidRDefault="002F7534" w:rsidP="00D82702">
      <w:pPr>
        <w:numPr>
          <w:ilvl w:val="0"/>
          <w:numId w:val="18"/>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номер сертификата дополнительного образования;</w:t>
      </w:r>
    </w:p>
    <w:p w:rsidR="002F7534" w:rsidRPr="00CE59D1" w:rsidRDefault="002F7534" w:rsidP="00D82702">
      <w:pPr>
        <w:numPr>
          <w:ilvl w:val="0"/>
          <w:numId w:val="18"/>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фамилию, имя и отчество (при наличии) ребенка;</w:t>
      </w:r>
    </w:p>
    <w:p w:rsidR="002F7534" w:rsidRPr="00CE59D1" w:rsidRDefault="002F7534" w:rsidP="00D82702">
      <w:pPr>
        <w:numPr>
          <w:ilvl w:val="0"/>
          <w:numId w:val="18"/>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идентификатор (номер) образовательной программы с указанием на часть образовательной программы;</w:t>
      </w:r>
    </w:p>
    <w:p w:rsidR="002F7534" w:rsidRPr="00CE59D1" w:rsidRDefault="002F7534" w:rsidP="00D82702">
      <w:pPr>
        <w:numPr>
          <w:ilvl w:val="0"/>
          <w:numId w:val="18"/>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дату планируемого начала освоения части образовательной программы.</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lastRenderedPageBreak/>
        <w:t>Дата планируемого начала освоения части образовательной программы определяется по согласованию родителей (законных представителей) детей и поставщика образовательных услуг.</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Оператор персонифицированного финансирования в день получения запроса о возможности заключения договора об образовании проверяет соответствие номера сертификата персонифицированного финансирования и фамилии, имени и отчества (при наличии) ребенка, а также соблюдение для сертификата дополнительного образования и образовательной программы условий, указанных в подпункте 2 и 3 пункта 95 настоящих Правил.</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В случае </w:t>
      </w:r>
      <w:proofErr w:type="gramStart"/>
      <w:r w:rsidRPr="00CE59D1">
        <w:rPr>
          <w:rFonts w:ascii="Times New Roman" w:hAnsi="Times New Roman"/>
          <w:sz w:val="24"/>
          <w:szCs w:val="24"/>
        </w:rPr>
        <w:t>выявления несоответствия номера сертификата персонифицированного финансирования</w:t>
      </w:r>
      <w:proofErr w:type="gramEnd"/>
      <w:r w:rsidRPr="00CE59D1">
        <w:rPr>
          <w:rFonts w:ascii="Times New Roman" w:hAnsi="Times New Roman"/>
          <w:sz w:val="24"/>
          <w:szCs w:val="24"/>
        </w:rPr>
        <w:t xml:space="preserve"> с фамилией, именем и отчеством (при наличии) ребенка с записью в реестре сертификатов персонифицированного финансирования,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необходимости уточнения сведений о сертификате персонифицированного финансирования.</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В случае выявления невыполнения условия, указанного в подпункте </w:t>
      </w:r>
      <w:fldSimple w:instr=" REF _Ref8585926 \r \h  \* MERGEFORMAT ">
        <w:r w:rsidR="00F36AAF" w:rsidRPr="00F36AAF">
          <w:rPr>
            <w:rFonts w:ascii="Times New Roman" w:hAnsi="Times New Roman"/>
            <w:sz w:val="24"/>
            <w:szCs w:val="24"/>
          </w:rPr>
          <w:t>8)</w:t>
        </w:r>
      </w:fldSimple>
      <w:r w:rsidRPr="00CE59D1">
        <w:rPr>
          <w:rFonts w:ascii="Times New Roman" w:hAnsi="Times New Roman"/>
          <w:sz w:val="24"/>
          <w:szCs w:val="24"/>
        </w:rPr>
        <w:t xml:space="preserve"> пункта 83 настоящих Правил, оператор персонифицированного финансирования информирует поставщика образовательных услуг об отсутствии доступного обеспечения сертификата персонифицированного финансирования.</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 xml:space="preserve">В случае выявления выполнения всех условий, указанных в 2 и 3 пункта 95 настоящих Правил, оператор персонифицированного финансирования посредством ИС формирует и направляет поставщику образовательных услуг проект договора об образовании, а также предоставляет поставщику образовательных услуг сведения об </w:t>
      </w:r>
      <w:bookmarkStart w:id="62" w:name="_Ref8587360"/>
      <w:r w:rsidRPr="00CE59D1">
        <w:rPr>
          <w:rFonts w:ascii="Times New Roman" w:hAnsi="Times New Roman"/>
          <w:sz w:val="24"/>
          <w:szCs w:val="24"/>
        </w:rPr>
        <w:t>объеме средств сертификата персонифицированного финансирования, направляемых на оплату образовательной услуги, в пределах нормативной стоимости образовательной услуги (далее — объем оплаты образовательной услуги за</w:t>
      </w:r>
      <w:proofErr w:type="gramEnd"/>
      <w:r w:rsidRPr="00CE59D1">
        <w:rPr>
          <w:rFonts w:ascii="Times New Roman" w:hAnsi="Times New Roman"/>
          <w:sz w:val="24"/>
          <w:szCs w:val="24"/>
        </w:rPr>
        <w:t xml:space="preserve"> счет средств сертификата персонифицированного финансирования).</w:t>
      </w:r>
      <w:bookmarkEnd w:id="62"/>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bookmarkStart w:id="63" w:name="_Ref8586085"/>
      <w:r w:rsidRPr="00CE59D1">
        <w:rPr>
          <w:rFonts w:ascii="Times New Roman" w:hAnsi="Times New Roman"/>
          <w:sz w:val="24"/>
          <w:szCs w:val="24"/>
        </w:rPr>
        <w:t>Объем оплаты образовательной услуги за счет средств сертификата дополнительного образования определяется в размере:</w:t>
      </w:r>
      <w:bookmarkEnd w:id="63"/>
    </w:p>
    <w:p w:rsidR="002F7534" w:rsidRPr="00CE59D1" w:rsidRDefault="002F7534" w:rsidP="00D82702">
      <w:pPr>
        <w:pStyle w:val="a4"/>
        <w:numPr>
          <w:ilvl w:val="0"/>
          <w:numId w:val="19"/>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нормативной стоимости образовательной услуги, определяемой согласно разделу X настоящих Правил, скорректированной пропорционально сроку, оставшемуся до завершения ее реализации (далее - скорректированная нормативная стоимость образовательной услуги), в случае если скорректированная нормативная стоимость образовательной услуги одновременно не превышает цену образовательной услуги, скорректированную пропорционально сроку, оставшемуся до завершения ее реализации (далее — скорректированная цена образовательной услуги) и доступный остаток обеспечения сертификата дополнительного образования;</w:t>
      </w:r>
      <w:proofErr w:type="gramEnd"/>
    </w:p>
    <w:p w:rsidR="002F7534" w:rsidRPr="00CE59D1" w:rsidRDefault="002F7534" w:rsidP="00D82702">
      <w:pPr>
        <w:pStyle w:val="a4"/>
        <w:numPr>
          <w:ilvl w:val="0"/>
          <w:numId w:val="19"/>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образовательной услуги и не превышает доступный остаток обеспечения сертификата персонифицированного финансирования;</w:t>
      </w:r>
    </w:p>
    <w:p w:rsidR="002F7534" w:rsidRPr="00CE59D1" w:rsidRDefault="002F7534" w:rsidP="00D82702">
      <w:pPr>
        <w:pStyle w:val="a4"/>
        <w:numPr>
          <w:ilvl w:val="0"/>
          <w:numId w:val="19"/>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доступного остатка обеспечения сертификата персонифицированного финансирования, в случае если доступный остаток обеспечения сертификата персонифицированного финансирования одновременно меньше скорректированной нормативной стоимости образовательной услуги и скорректированной цены образовательной услуги.</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Проект договора об образовании формируется оператором персонифицированного финансирования с учетом всех существенных для реализации выбранной части образовательной программы условий.</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На основании проекта договора об образовании поставщик образовательной услуги формирует договор об образовании,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bookmarkStart w:id="64" w:name="_Ref8586178"/>
      <w:r w:rsidRPr="00CE59D1">
        <w:rPr>
          <w:rFonts w:ascii="Times New Roman" w:hAnsi="Times New Roman"/>
          <w:sz w:val="24"/>
          <w:szCs w:val="24"/>
        </w:rPr>
        <w:t>Договор об образовании (твердая оферта) должны содержать следующие условия:</w:t>
      </w:r>
      <w:bookmarkEnd w:id="64"/>
    </w:p>
    <w:p w:rsidR="002F7534" w:rsidRPr="00CE59D1" w:rsidRDefault="002F7534" w:rsidP="00D82702">
      <w:pPr>
        <w:numPr>
          <w:ilvl w:val="0"/>
          <w:numId w:val="2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lastRenderedPageBreak/>
        <w:t>оплата образовательной услуги в объеме, определяемом в соответствии с пунктом 93 настоящих Правил, осуществляется уполномоченной организацией, осуществляющей финансовое обеспечение сертификата персонифицированного финансирования, на основании договора об оплате дополнительного образования, заключенного с поставщиком образовательных услуг;</w:t>
      </w:r>
    </w:p>
    <w:p w:rsidR="002F7534" w:rsidRPr="00CE59D1" w:rsidRDefault="002F7534" w:rsidP="00D82702">
      <w:pPr>
        <w:numPr>
          <w:ilvl w:val="0"/>
          <w:numId w:val="20"/>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 xml:space="preserve">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 в соответствии с подпунктами </w:t>
      </w:r>
      <w:fldSimple w:instr=" REF _Ref8584900 \r \h  \* MERGEFORMAT ">
        <w:r w:rsidR="00F36AAF" w:rsidRPr="00F36AAF">
          <w:rPr>
            <w:rFonts w:ascii="Times New Roman" w:hAnsi="Times New Roman"/>
            <w:sz w:val="24"/>
            <w:szCs w:val="24"/>
          </w:rPr>
          <w:t>11)</w:t>
        </w:r>
      </w:fldSimple>
      <w:r w:rsidRPr="00CE59D1">
        <w:rPr>
          <w:rFonts w:ascii="Times New Roman" w:hAnsi="Times New Roman"/>
          <w:sz w:val="24"/>
          <w:szCs w:val="24"/>
        </w:rPr>
        <w:t xml:space="preserve"> - </w:t>
      </w:r>
      <w:fldSimple w:instr=" REF _Ref8584854 \r \h  \* MERGEFORMAT ">
        <w:r w:rsidR="00F36AAF" w:rsidRPr="00F36AAF">
          <w:rPr>
            <w:rFonts w:ascii="Times New Roman" w:hAnsi="Times New Roman"/>
            <w:sz w:val="24"/>
            <w:szCs w:val="24"/>
          </w:rPr>
          <w:t>14)</w:t>
        </w:r>
      </w:fldSimple>
      <w:r w:rsidRPr="00CE59D1">
        <w:rPr>
          <w:rFonts w:ascii="Times New Roman" w:hAnsi="Times New Roman"/>
          <w:sz w:val="24"/>
          <w:szCs w:val="24"/>
        </w:rPr>
        <w:t xml:space="preserve">, </w:t>
      </w:r>
      <w:fldSimple w:instr=" REF _Ref8576092 \r \h  \* MERGEFORMAT ">
        <w:r w:rsidR="00F36AAF" w:rsidRPr="00F36AAF">
          <w:rPr>
            <w:rFonts w:ascii="Times New Roman" w:hAnsi="Times New Roman"/>
            <w:sz w:val="24"/>
            <w:szCs w:val="24"/>
          </w:rPr>
          <w:t>16)</w:t>
        </w:r>
      </w:fldSimple>
      <w:r w:rsidRPr="00CE59D1">
        <w:rPr>
          <w:rFonts w:ascii="Times New Roman" w:hAnsi="Times New Roman"/>
          <w:sz w:val="24"/>
          <w:szCs w:val="24"/>
        </w:rPr>
        <w:t xml:space="preserve"> пункта 71 настоящих Правил;</w:t>
      </w:r>
      <w:proofErr w:type="gramEnd"/>
    </w:p>
    <w:p w:rsidR="002F7534" w:rsidRPr="00CE59D1" w:rsidRDefault="002F7534" w:rsidP="00D82702">
      <w:pPr>
        <w:numPr>
          <w:ilvl w:val="0"/>
          <w:numId w:val="2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оплата оказания образовательной услуги за счет средств сертификата персонифицированного финансирования осуществляется на регулярной ежемесячной основе в случае, если на 1-е число месяца в </w:t>
      </w:r>
      <w:proofErr w:type="spellStart"/>
      <w:r w:rsidRPr="00CE59D1">
        <w:rPr>
          <w:rFonts w:ascii="Times New Roman" w:hAnsi="Times New Roman"/>
          <w:sz w:val="24"/>
          <w:szCs w:val="24"/>
        </w:rPr>
        <w:t>которомдоговор</w:t>
      </w:r>
      <w:proofErr w:type="spellEnd"/>
      <w:r w:rsidRPr="00CE59D1">
        <w:rPr>
          <w:rFonts w:ascii="Times New Roman" w:hAnsi="Times New Roman"/>
          <w:sz w:val="24"/>
          <w:szCs w:val="24"/>
        </w:rPr>
        <w:t xml:space="preserve"> об образовании не </w:t>
      </w:r>
      <w:proofErr w:type="gramStart"/>
      <w:r w:rsidRPr="00CE59D1">
        <w:rPr>
          <w:rFonts w:ascii="Times New Roman" w:hAnsi="Times New Roman"/>
          <w:sz w:val="24"/>
          <w:szCs w:val="24"/>
        </w:rPr>
        <w:t>был</w:t>
      </w:r>
      <w:proofErr w:type="gramEnd"/>
      <w:r w:rsidRPr="00CE59D1">
        <w:rPr>
          <w:rFonts w:ascii="Times New Roman" w:hAnsi="Times New Roman"/>
          <w:sz w:val="24"/>
          <w:szCs w:val="24"/>
        </w:rPr>
        <w:t xml:space="preserve"> расторгнут;</w:t>
      </w:r>
    </w:p>
    <w:p w:rsidR="002F7534" w:rsidRPr="00CE59D1" w:rsidRDefault="002F7534" w:rsidP="00D82702">
      <w:pPr>
        <w:numPr>
          <w:ilvl w:val="0"/>
          <w:numId w:val="2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ребенком занятий в соответствующем месяце.</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bookmarkStart w:id="65" w:name="_Ref8586457"/>
      <w:r w:rsidRPr="00CE59D1">
        <w:rPr>
          <w:rFonts w:ascii="Times New Roman" w:hAnsi="Times New Roman"/>
          <w:sz w:val="24"/>
          <w:szCs w:val="24"/>
        </w:rPr>
        <w:t>В случае формирования твердой оферты поставщиком образовательных услуг в оферте дополнительно к условиям, указанным в пункте 96 настоящих Правил, предусматриваются следующие условия:</w:t>
      </w:r>
      <w:bookmarkEnd w:id="65"/>
    </w:p>
    <w:p w:rsidR="002F7534" w:rsidRPr="00CE59D1" w:rsidRDefault="002F7534" w:rsidP="00D82702">
      <w:pPr>
        <w:numPr>
          <w:ilvl w:val="0"/>
          <w:numId w:val="21"/>
        </w:numPr>
        <w:spacing w:after="0" w:line="240" w:lineRule="auto"/>
        <w:ind w:left="0" w:firstLine="567"/>
        <w:jc w:val="both"/>
        <w:rPr>
          <w:rFonts w:ascii="Times New Roman" w:hAnsi="Times New Roman"/>
          <w:sz w:val="24"/>
          <w:szCs w:val="24"/>
        </w:rPr>
      </w:pPr>
      <w:bookmarkStart w:id="66" w:name="_Ref8586456"/>
      <w:r w:rsidRPr="00CE59D1">
        <w:rPr>
          <w:rFonts w:ascii="Times New Roman" w:hAnsi="Times New Roman"/>
          <w:sz w:val="24"/>
          <w:szCs w:val="24"/>
        </w:rPr>
        <w:t xml:space="preserve">в качестве необходимого и достаточного действия, определяющего безусловное принятие (акцепт) условий договора со стороны родителя (законного представителя) ребенка, заключающего договор об образовании ребенка (далее </w:t>
      </w:r>
      <w:proofErr w:type="gramStart"/>
      <w:r w:rsidRPr="00CE59D1">
        <w:rPr>
          <w:rFonts w:ascii="Times New Roman" w:hAnsi="Times New Roman"/>
          <w:sz w:val="24"/>
          <w:szCs w:val="24"/>
        </w:rPr>
        <w:t>-з</w:t>
      </w:r>
      <w:proofErr w:type="gramEnd"/>
      <w:r w:rsidRPr="00CE59D1">
        <w:rPr>
          <w:rFonts w:ascii="Times New Roman" w:hAnsi="Times New Roman"/>
          <w:sz w:val="24"/>
          <w:szCs w:val="24"/>
        </w:rPr>
        <w:t>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(в случае если оферта формируется на обучение по вновь выбираемой образовательной программе);</w:t>
      </w:r>
      <w:bookmarkEnd w:id="66"/>
    </w:p>
    <w:p w:rsidR="002F7534" w:rsidRPr="00CE59D1" w:rsidRDefault="002F7534" w:rsidP="00D82702">
      <w:pPr>
        <w:numPr>
          <w:ilvl w:val="0"/>
          <w:numId w:val="21"/>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безусловное принятие (акцепт) условий договора со стороны заказчика осуществляется на основании заранее данного заказчиком при принятии (акцепте) договора на </w:t>
      </w:r>
      <w:proofErr w:type="gramStart"/>
      <w:r w:rsidRPr="00CE59D1">
        <w:rPr>
          <w:rFonts w:ascii="Times New Roman" w:hAnsi="Times New Roman"/>
          <w:sz w:val="24"/>
          <w:szCs w:val="24"/>
        </w:rPr>
        <w:t>обучение по</w:t>
      </w:r>
      <w:proofErr w:type="gramEnd"/>
      <w:r w:rsidRPr="00CE59D1">
        <w:rPr>
          <w:rFonts w:ascii="Times New Roman" w:hAnsi="Times New Roman"/>
          <w:sz w:val="24"/>
          <w:szCs w:val="24"/>
        </w:rPr>
        <w:t xml:space="preserve"> иной части образовательной программы согласия на заключение иных договоров-оферт в рамках информированного молчания (в случае если оферта предусматривает продолжение обучения по иным частям ранее выбранной образовательной программы);</w:t>
      </w:r>
    </w:p>
    <w:p w:rsidR="002F7534" w:rsidRPr="00CE59D1" w:rsidRDefault="002F7534" w:rsidP="00D82702">
      <w:pPr>
        <w:numPr>
          <w:ilvl w:val="0"/>
          <w:numId w:val="21"/>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акцепт оферты предусматривает предоставление заранее данного согласия заказчика на заключение иных договоров-оферт, сформированных в соответствии с настоящими Правилами, предусматривающих оказание </w:t>
      </w:r>
      <w:proofErr w:type="gramStart"/>
      <w:r w:rsidRPr="00CE59D1">
        <w:rPr>
          <w:rFonts w:ascii="Times New Roman" w:hAnsi="Times New Roman"/>
          <w:sz w:val="24"/>
          <w:szCs w:val="24"/>
        </w:rPr>
        <w:t>обучающемуся</w:t>
      </w:r>
      <w:proofErr w:type="gramEnd"/>
      <w:r w:rsidRPr="00CE59D1">
        <w:rPr>
          <w:rFonts w:ascii="Times New Roman" w:hAnsi="Times New Roman"/>
          <w:sz w:val="24"/>
          <w:szCs w:val="24"/>
        </w:rPr>
        <w:t xml:space="preserve"> образовательных услуг по реализации иных частей образовательной программы, неосвоенных до момента акцепта оферты.</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Договор об образовании между родителем (законным представителем) ребенка и поставщиком образовательных услуг считается заключенным с момента подписания договора. Твердая оферта считается акцептированной с момента подачи родителем (законным представителем) ребенка заявления на зачисление ребенка на </w:t>
      </w:r>
      <w:proofErr w:type="gramStart"/>
      <w:r w:rsidRPr="00CE59D1">
        <w:rPr>
          <w:rFonts w:ascii="Times New Roman" w:hAnsi="Times New Roman"/>
          <w:sz w:val="24"/>
          <w:szCs w:val="24"/>
        </w:rPr>
        <w:t>обучение по</w:t>
      </w:r>
      <w:proofErr w:type="gramEnd"/>
      <w:r w:rsidRPr="00CE59D1">
        <w:rPr>
          <w:rFonts w:ascii="Times New Roman" w:hAnsi="Times New Roman"/>
          <w:sz w:val="24"/>
          <w:szCs w:val="24"/>
        </w:rPr>
        <w:t xml:space="preserve"> образовательной программе, либо с первого дня начала обучения по договору.</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bookmarkStart w:id="67" w:name="_Ref8572330"/>
      <w:r w:rsidRPr="00CE59D1">
        <w:rPr>
          <w:rFonts w:ascii="Times New Roman" w:hAnsi="Times New Roman"/>
          <w:sz w:val="24"/>
          <w:szCs w:val="24"/>
        </w:rPr>
        <w:t xml:space="preserve">Поставщик образовательных услуг имеет право дополнительно установить минимальное число предложений со стороны родителей (законных представителей) о заключении договора об образовании по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детей о заключении договоров об </w:t>
      </w:r>
      <w:proofErr w:type="gramStart"/>
      <w:r w:rsidRPr="00CE59D1">
        <w:rPr>
          <w:rFonts w:ascii="Times New Roman" w:hAnsi="Times New Roman"/>
          <w:sz w:val="24"/>
          <w:szCs w:val="24"/>
        </w:rPr>
        <w:t>образовании</w:t>
      </w:r>
      <w:proofErr w:type="gramEnd"/>
      <w:r w:rsidRPr="00CE59D1">
        <w:rPr>
          <w:rFonts w:ascii="Times New Roman" w:hAnsi="Times New Roman"/>
          <w:sz w:val="24"/>
          <w:szCs w:val="24"/>
        </w:rPr>
        <w:t xml:space="preserve"> чем указанное минимальное число предложений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bookmarkEnd w:id="67"/>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bookmarkStart w:id="68" w:name="_Ref8586590"/>
      <w:r w:rsidRPr="00CE59D1">
        <w:rPr>
          <w:rFonts w:ascii="Times New Roman" w:hAnsi="Times New Roman"/>
          <w:sz w:val="24"/>
          <w:szCs w:val="24"/>
        </w:rPr>
        <w:t>Поставщик образовательных услуг в день заключения договора (акцепта твердой оферты) направляет посредством ИС оператору персонифицированного финансирования уведомление о заключении договора, содержащее следующие сведения:</w:t>
      </w:r>
      <w:bookmarkEnd w:id="68"/>
    </w:p>
    <w:p w:rsidR="002F7534" w:rsidRPr="00CE59D1" w:rsidRDefault="002F7534" w:rsidP="00D82702">
      <w:pPr>
        <w:numPr>
          <w:ilvl w:val="0"/>
          <w:numId w:val="22"/>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реквизиты договора об образовании (твердой оферты);</w:t>
      </w:r>
    </w:p>
    <w:p w:rsidR="002F7534" w:rsidRPr="00CE59D1" w:rsidRDefault="002F7534" w:rsidP="00D82702">
      <w:pPr>
        <w:numPr>
          <w:ilvl w:val="0"/>
          <w:numId w:val="22"/>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номер сертификата персонифицированного финансирования;</w:t>
      </w:r>
    </w:p>
    <w:p w:rsidR="002F7534" w:rsidRPr="00CE59D1" w:rsidRDefault="002F7534" w:rsidP="00D82702">
      <w:pPr>
        <w:numPr>
          <w:ilvl w:val="0"/>
          <w:numId w:val="22"/>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lastRenderedPageBreak/>
        <w:t>идентификатор (номер) образовательной программы с указанием на часть образовательной программы;</w:t>
      </w:r>
    </w:p>
    <w:p w:rsidR="002F7534" w:rsidRPr="00CE59D1" w:rsidRDefault="002F7534" w:rsidP="00D82702">
      <w:pPr>
        <w:numPr>
          <w:ilvl w:val="0"/>
          <w:numId w:val="23"/>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дата начала освоения части образовательной программы;</w:t>
      </w:r>
    </w:p>
    <w:p w:rsidR="002F7534" w:rsidRPr="00CE59D1" w:rsidRDefault="002F7534" w:rsidP="00D82702">
      <w:pPr>
        <w:numPr>
          <w:ilvl w:val="0"/>
          <w:numId w:val="23"/>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дата окончания освоения части образовательной программы.</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bookmarkStart w:id="69" w:name="_Ref8586581"/>
      <w:r w:rsidRPr="00CE59D1">
        <w:rPr>
          <w:rFonts w:ascii="Times New Roman" w:hAnsi="Times New Roman"/>
          <w:sz w:val="24"/>
          <w:szCs w:val="24"/>
        </w:rPr>
        <w:t>Оператор персонифицированного финансирования на основе полученного уведомления о заключении договора создает запись в реестре договоров, содержащую следующие сведения:</w:t>
      </w:r>
      <w:bookmarkEnd w:id="69"/>
    </w:p>
    <w:p w:rsidR="002F7534" w:rsidRPr="00CE59D1" w:rsidRDefault="002F7534" w:rsidP="00D82702">
      <w:pPr>
        <w:numPr>
          <w:ilvl w:val="0"/>
          <w:numId w:val="2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идентификатор договора об образовании (твердой оферты);</w:t>
      </w:r>
    </w:p>
    <w:p w:rsidR="002F7534" w:rsidRPr="00CE59D1" w:rsidRDefault="002F7534" w:rsidP="00D82702">
      <w:pPr>
        <w:numPr>
          <w:ilvl w:val="0"/>
          <w:numId w:val="24"/>
        </w:numPr>
        <w:spacing w:after="0" w:line="240" w:lineRule="auto"/>
        <w:ind w:left="0" w:firstLine="567"/>
        <w:jc w:val="both"/>
        <w:rPr>
          <w:rFonts w:ascii="Times New Roman" w:hAnsi="Times New Roman"/>
          <w:sz w:val="24"/>
          <w:szCs w:val="24"/>
        </w:rPr>
      </w:pPr>
      <w:bookmarkStart w:id="70" w:name="_Ref8586583"/>
      <w:r w:rsidRPr="00CE59D1">
        <w:rPr>
          <w:rFonts w:ascii="Times New Roman" w:hAnsi="Times New Roman"/>
          <w:sz w:val="24"/>
          <w:szCs w:val="24"/>
        </w:rPr>
        <w:t>реквизиты договора об образовании (твердой оферты);</w:t>
      </w:r>
      <w:bookmarkEnd w:id="70"/>
    </w:p>
    <w:p w:rsidR="002F7534" w:rsidRPr="00CE59D1" w:rsidRDefault="002F7534" w:rsidP="00D82702">
      <w:pPr>
        <w:numPr>
          <w:ilvl w:val="0"/>
          <w:numId w:val="2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номер сертификата персонифицированного финансирования;</w:t>
      </w:r>
    </w:p>
    <w:p w:rsidR="002F7534" w:rsidRPr="00CE59D1" w:rsidRDefault="002F7534" w:rsidP="00D82702">
      <w:pPr>
        <w:numPr>
          <w:ilvl w:val="0"/>
          <w:numId w:val="2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наименование образовательной программы с указанием на часть образовательной программы;</w:t>
      </w:r>
    </w:p>
    <w:p w:rsidR="002F7534" w:rsidRPr="00CE59D1" w:rsidRDefault="002F7534" w:rsidP="00D82702">
      <w:pPr>
        <w:numPr>
          <w:ilvl w:val="0"/>
          <w:numId w:val="2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дата начала </w:t>
      </w:r>
      <w:proofErr w:type="gramStart"/>
      <w:r w:rsidRPr="00CE59D1">
        <w:rPr>
          <w:rFonts w:ascii="Times New Roman" w:hAnsi="Times New Roman"/>
          <w:sz w:val="24"/>
          <w:szCs w:val="24"/>
        </w:rPr>
        <w:t>обучения ребенка по</w:t>
      </w:r>
      <w:proofErr w:type="gramEnd"/>
      <w:r w:rsidRPr="00CE59D1">
        <w:rPr>
          <w:rFonts w:ascii="Times New Roman" w:hAnsi="Times New Roman"/>
          <w:sz w:val="24"/>
          <w:szCs w:val="24"/>
        </w:rPr>
        <w:t xml:space="preserve"> образовательной программе;</w:t>
      </w:r>
    </w:p>
    <w:p w:rsidR="002F7534" w:rsidRPr="00CE59D1" w:rsidRDefault="002F7534" w:rsidP="00D82702">
      <w:pPr>
        <w:numPr>
          <w:ilvl w:val="0"/>
          <w:numId w:val="2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дата окончания освоения части образовательной программы;</w:t>
      </w:r>
    </w:p>
    <w:p w:rsidR="002F7534" w:rsidRPr="00CE59D1" w:rsidRDefault="002F7534" w:rsidP="00D82702">
      <w:pPr>
        <w:numPr>
          <w:ilvl w:val="0"/>
          <w:numId w:val="24"/>
        </w:numPr>
        <w:spacing w:after="0" w:line="240" w:lineRule="auto"/>
        <w:ind w:left="0" w:firstLine="567"/>
        <w:jc w:val="both"/>
        <w:rPr>
          <w:rFonts w:ascii="Times New Roman" w:hAnsi="Times New Roman"/>
          <w:sz w:val="24"/>
          <w:szCs w:val="24"/>
        </w:rPr>
      </w:pPr>
      <w:bookmarkStart w:id="71" w:name="_Ref8586586"/>
      <w:r w:rsidRPr="00CE59D1">
        <w:rPr>
          <w:rFonts w:ascii="Times New Roman" w:hAnsi="Times New Roman"/>
          <w:sz w:val="24"/>
          <w:szCs w:val="24"/>
        </w:rPr>
        <w:t>наименование поставщика образовательных услуг;</w:t>
      </w:r>
      <w:bookmarkEnd w:id="71"/>
    </w:p>
    <w:p w:rsidR="002F7534" w:rsidRPr="00CE59D1" w:rsidRDefault="002F7534" w:rsidP="00D82702">
      <w:pPr>
        <w:numPr>
          <w:ilvl w:val="0"/>
          <w:numId w:val="2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полная стоимость </w:t>
      </w:r>
      <w:proofErr w:type="gramStart"/>
      <w:r w:rsidRPr="00CE59D1">
        <w:rPr>
          <w:rFonts w:ascii="Times New Roman" w:hAnsi="Times New Roman"/>
          <w:sz w:val="24"/>
          <w:szCs w:val="24"/>
        </w:rPr>
        <w:t>обучения по договору</w:t>
      </w:r>
      <w:proofErr w:type="gramEnd"/>
      <w:r w:rsidRPr="00CE59D1">
        <w:rPr>
          <w:rFonts w:ascii="Times New Roman" w:hAnsi="Times New Roman"/>
          <w:sz w:val="24"/>
          <w:szCs w:val="24"/>
        </w:rPr>
        <w:t>;</w:t>
      </w:r>
    </w:p>
    <w:p w:rsidR="002F7534" w:rsidRPr="00CE59D1" w:rsidRDefault="002F7534" w:rsidP="00D82702">
      <w:pPr>
        <w:numPr>
          <w:ilvl w:val="0"/>
          <w:numId w:val="24"/>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объем оплаты образовательной услуги за счет средств сертификата;</w:t>
      </w:r>
    </w:p>
    <w:p w:rsidR="002F7534" w:rsidRPr="00CE59D1" w:rsidRDefault="002F7534" w:rsidP="00D82702">
      <w:pPr>
        <w:numPr>
          <w:ilvl w:val="0"/>
          <w:numId w:val="24"/>
        </w:numPr>
        <w:spacing w:after="0" w:line="240" w:lineRule="auto"/>
        <w:ind w:left="0" w:firstLine="567"/>
        <w:jc w:val="both"/>
        <w:rPr>
          <w:rFonts w:ascii="Times New Roman" w:hAnsi="Times New Roman"/>
          <w:sz w:val="24"/>
          <w:szCs w:val="24"/>
        </w:rPr>
      </w:pPr>
      <w:bookmarkStart w:id="72" w:name="_Ref8586660"/>
      <w:r w:rsidRPr="00CE59D1">
        <w:rPr>
          <w:rFonts w:ascii="Times New Roman" w:hAnsi="Times New Roman"/>
          <w:sz w:val="24"/>
          <w:szCs w:val="24"/>
        </w:rPr>
        <w:t>зарезервированный объем средств сертификата дополнительного образования на оплату образовательной услуги;</w:t>
      </w:r>
      <w:bookmarkEnd w:id="72"/>
    </w:p>
    <w:p w:rsidR="002F7534" w:rsidRPr="00CE59D1" w:rsidRDefault="002F7534" w:rsidP="00D82702">
      <w:pPr>
        <w:pStyle w:val="a4"/>
        <w:numPr>
          <w:ilvl w:val="0"/>
          <w:numId w:val="24"/>
        </w:numPr>
        <w:spacing w:after="0" w:line="240" w:lineRule="auto"/>
        <w:ind w:left="0" w:firstLine="567"/>
        <w:jc w:val="both"/>
        <w:rPr>
          <w:rFonts w:ascii="Times New Roman" w:hAnsi="Times New Roman"/>
          <w:sz w:val="24"/>
          <w:szCs w:val="24"/>
        </w:rPr>
      </w:pPr>
      <w:bookmarkStart w:id="73" w:name="_Ref8586730"/>
      <w:r w:rsidRPr="00CE59D1">
        <w:rPr>
          <w:rFonts w:ascii="Times New Roman" w:hAnsi="Times New Roman"/>
          <w:sz w:val="24"/>
          <w:szCs w:val="24"/>
        </w:rPr>
        <w:t>объем средств сертификата персонифицированного финансирования, использованных для оплаты образовательной услуги, оказываемой по договору об образовании (твердой оферте) с момента его заключения.</w:t>
      </w:r>
      <w:bookmarkEnd w:id="73"/>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 xml:space="preserve">Сведения договора об образовании (твердой оферты), указанный в подпункте </w:t>
      </w:r>
      <w:fldSimple w:instr=" REF _Ref8586456 \r \h  \* MERGEFORMAT ">
        <w:r w:rsidR="00F36AAF" w:rsidRPr="00F36AAF">
          <w:rPr>
            <w:rFonts w:ascii="Times New Roman" w:hAnsi="Times New Roman"/>
            <w:sz w:val="24"/>
            <w:szCs w:val="24"/>
          </w:rPr>
          <w:t>1)</w:t>
        </w:r>
      </w:fldSimple>
      <w:r w:rsidRPr="00CE59D1">
        <w:rPr>
          <w:rFonts w:ascii="Times New Roman" w:hAnsi="Times New Roman"/>
          <w:sz w:val="24"/>
          <w:szCs w:val="24"/>
        </w:rPr>
        <w:t xml:space="preserve"> пункта 101 настоящих Правил, определяется с учетом порядкового номера включения договора об образовании в реестр договоров об образовании.</w:t>
      </w:r>
      <w:proofErr w:type="gramEnd"/>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Сведения, указанные в подпунктах </w:t>
      </w:r>
      <w:fldSimple w:instr=" REF _Ref8586583 \r \h  \* MERGEFORMAT ">
        <w:r w:rsidR="00F36AAF" w:rsidRPr="00F36AAF">
          <w:rPr>
            <w:rFonts w:ascii="Times New Roman" w:hAnsi="Times New Roman"/>
            <w:sz w:val="24"/>
            <w:szCs w:val="24"/>
          </w:rPr>
          <w:t>2)</w:t>
        </w:r>
      </w:fldSimple>
      <w:r w:rsidRPr="00CE59D1">
        <w:rPr>
          <w:rFonts w:ascii="Times New Roman" w:hAnsi="Times New Roman"/>
          <w:sz w:val="24"/>
          <w:szCs w:val="24"/>
        </w:rPr>
        <w:t xml:space="preserve"> - </w:t>
      </w:r>
      <w:fldSimple w:instr=" REF _Ref8586586 \r \h  \* MERGEFORMAT ">
        <w:r w:rsidR="00F36AAF" w:rsidRPr="00F36AAF">
          <w:rPr>
            <w:rFonts w:ascii="Times New Roman" w:hAnsi="Times New Roman"/>
            <w:sz w:val="24"/>
            <w:szCs w:val="24"/>
          </w:rPr>
          <w:t>7)</w:t>
        </w:r>
      </w:fldSimple>
      <w:r w:rsidRPr="00CE59D1">
        <w:rPr>
          <w:rFonts w:ascii="Times New Roman" w:hAnsi="Times New Roman"/>
          <w:sz w:val="24"/>
          <w:szCs w:val="24"/>
        </w:rPr>
        <w:t xml:space="preserve"> пункта 101 настоящих Правил, вносятся оператором персонифицированного финансирования на основании уведомления, указанного в пункте 100 настоящих Правил.</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 xml:space="preserve">Зарезервированный объем средств сертификата персонифицированного финансирования на оплату образовательной услуги, указанный в подпункте </w:t>
      </w:r>
      <w:fldSimple w:instr=" REF _Ref8586660 \r \h  \* MERGEFORMAT ">
        <w:r w:rsidR="00F36AAF" w:rsidRPr="00F36AAF">
          <w:rPr>
            <w:rFonts w:ascii="Times New Roman" w:hAnsi="Times New Roman"/>
            <w:sz w:val="24"/>
            <w:szCs w:val="24"/>
          </w:rPr>
          <w:t>10)</w:t>
        </w:r>
      </w:fldSimple>
      <w:r w:rsidRPr="00CE59D1">
        <w:rPr>
          <w:rFonts w:ascii="Times New Roman" w:hAnsi="Times New Roman"/>
          <w:sz w:val="24"/>
          <w:szCs w:val="24"/>
        </w:rPr>
        <w:t xml:space="preserve"> пункта 101 настоящих Правил, при создании записи в реестре договоров об образовании соответствует объему оплаты образовательной услуги за счет средств сертификата персонифицированного финансирования, определенному в соответствии с пунктом 93 настоящих Правил за минусом объема оплаты образовательной услуги, предусмотренного в соответствии с договором об образовании (твердой офертой</w:t>
      </w:r>
      <w:proofErr w:type="gramEnd"/>
      <w:r w:rsidRPr="00CE59D1">
        <w:rPr>
          <w:rFonts w:ascii="Times New Roman" w:hAnsi="Times New Roman"/>
          <w:sz w:val="24"/>
          <w:szCs w:val="24"/>
        </w:rPr>
        <w:t>) за первый месяц оказания образовательной услуги, и подлежит ежемесячной корректировке на основании уведомлений о выставленных счетах, направляемых поставщиком образовательных услуг в соответствии с пунктом 121 Правил.</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 xml:space="preserve">Объем средств сертификата персонифицированного финансирования, использованных для оплаты образовательной услуги, оказываемой по договору об образовании (твердой оферте) с момента его заключения, указанный в подпункте </w:t>
      </w:r>
      <w:fldSimple w:instr=" REF _Ref8586730 \r \h  \* MERGEFORMAT ">
        <w:r w:rsidR="00F36AAF" w:rsidRPr="00F36AAF">
          <w:rPr>
            <w:rFonts w:ascii="Times New Roman" w:hAnsi="Times New Roman"/>
            <w:sz w:val="24"/>
            <w:szCs w:val="24"/>
          </w:rPr>
          <w:t>11)</w:t>
        </w:r>
      </w:fldSimple>
      <w:r w:rsidRPr="00CE59D1">
        <w:rPr>
          <w:rFonts w:ascii="Times New Roman" w:hAnsi="Times New Roman"/>
          <w:sz w:val="24"/>
          <w:szCs w:val="24"/>
        </w:rPr>
        <w:t xml:space="preserve"> пункта 101 настоящих Правил, при создании записи в реестре </w:t>
      </w:r>
      <w:proofErr w:type="spellStart"/>
      <w:r w:rsidRPr="00CE59D1">
        <w:rPr>
          <w:rFonts w:ascii="Times New Roman" w:hAnsi="Times New Roman"/>
          <w:sz w:val="24"/>
          <w:szCs w:val="24"/>
        </w:rPr>
        <w:t>договооров</w:t>
      </w:r>
      <w:proofErr w:type="spellEnd"/>
      <w:r w:rsidRPr="00CE59D1">
        <w:rPr>
          <w:rFonts w:ascii="Times New Roman" w:hAnsi="Times New Roman"/>
          <w:sz w:val="24"/>
          <w:szCs w:val="24"/>
        </w:rPr>
        <w:t xml:space="preserve"> б образовании соответствует объему оплаты образовательной услуги, предусмотренному в соответствии с договором об образовании (твердой офертой) за первый месяц оказания образовательной услуги, и подлежит ежемесячной</w:t>
      </w:r>
      <w:proofErr w:type="gramEnd"/>
      <w:r w:rsidRPr="00CE59D1">
        <w:rPr>
          <w:rFonts w:ascii="Times New Roman" w:hAnsi="Times New Roman"/>
          <w:sz w:val="24"/>
          <w:szCs w:val="24"/>
        </w:rPr>
        <w:t xml:space="preserve"> корректировке на основании уведомлений о выставленных счетах, направляемых поставщиком образовательных услуг в соответствии с пунктом 114 настоящих Правил.</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В течение 2-х рабочих дней после создания соответствующей записи в реестре договоров об образовании оператор персонифицированного финансирования информирует посредством ИС поставщика образовательных услуг о присвоенном идентификаторе договора об образовании.</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Договор об образовании (твердая оферта) может </w:t>
      </w:r>
      <w:proofErr w:type="gramStart"/>
      <w:r w:rsidRPr="00CE59D1">
        <w:rPr>
          <w:rFonts w:ascii="Times New Roman" w:hAnsi="Times New Roman"/>
          <w:sz w:val="24"/>
          <w:szCs w:val="24"/>
        </w:rPr>
        <w:t>быть</w:t>
      </w:r>
      <w:proofErr w:type="gramEnd"/>
      <w:r w:rsidRPr="00CE59D1">
        <w:rPr>
          <w:rFonts w:ascii="Times New Roman" w:hAnsi="Times New Roman"/>
          <w:sz w:val="24"/>
          <w:szCs w:val="24"/>
        </w:rPr>
        <w:t xml:space="preserve">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образовательных услуг не ранее чем с первого числа месяца, следующего за месяцем начала обучения по договору об образовании.</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bookmarkStart w:id="74" w:name="_Ref8586895"/>
      <w:r w:rsidRPr="00CE59D1">
        <w:rPr>
          <w:rFonts w:ascii="Times New Roman" w:hAnsi="Times New Roman"/>
          <w:sz w:val="24"/>
          <w:szCs w:val="24"/>
        </w:rPr>
        <w:lastRenderedPageBreak/>
        <w:t>В случае расторжения договора об образовании (твердой оферты) поставщик образовательных услуг направляет посредством ИС оператору персонифицированного финансирования уведомление о расторжении договора об образовании, содержащее следующие сведения:</w:t>
      </w:r>
      <w:bookmarkEnd w:id="74"/>
    </w:p>
    <w:p w:rsidR="002F7534" w:rsidRPr="00CE59D1" w:rsidRDefault="002F7534" w:rsidP="00D82702">
      <w:pPr>
        <w:numPr>
          <w:ilvl w:val="0"/>
          <w:numId w:val="25"/>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идентификатор договора об образовании (твердой оферты);</w:t>
      </w:r>
    </w:p>
    <w:p w:rsidR="002F7534" w:rsidRPr="00CE59D1" w:rsidRDefault="002F7534" w:rsidP="00D82702">
      <w:pPr>
        <w:numPr>
          <w:ilvl w:val="0"/>
          <w:numId w:val="25"/>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реквизиты договора об образовании (твердой оферты);</w:t>
      </w:r>
    </w:p>
    <w:p w:rsidR="002F7534" w:rsidRPr="00CE59D1" w:rsidRDefault="002F7534" w:rsidP="00D82702">
      <w:pPr>
        <w:numPr>
          <w:ilvl w:val="0"/>
          <w:numId w:val="25"/>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основания для расторжения договора об образовании (твердой оферты);</w:t>
      </w:r>
    </w:p>
    <w:p w:rsidR="002F7534" w:rsidRPr="00CE59D1" w:rsidRDefault="002F7534" w:rsidP="00D82702">
      <w:pPr>
        <w:numPr>
          <w:ilvl w:val="0"/>
          <w:numId w:val="25"/>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дата прекращения действия договора об образовании (твердой оферты).</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Расторжение договора об образовании (твердой оферты) возможно не ранее 1-го числа месяца, следующего за месяцем направления уведомлений о расторжении договора об образовании (твердой оферты). В день прекращения действия договора об образовании (твердой оферты), указанного в уведомлении о расторжении договора об образовании в соответствии пунктом 108 настоящих Правил, оператор персонифицированного финансирования делает отметку о расторжении договора в соответствующей записи из Реестра договоров.</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 xml:space="preserve">При создании записи в реестре договоров об образовании, внесении изменений в запись из реестра договоров об образовании, оператор персонифицированного финансирования осуществляет внесение изменений в реестр сертификатов персонифицированного финансирования (сведения, указанные в подпункте </w:t>
      </w:r>
      <w:fldSimple w:instr=" REF _Ref8570948 \r \h  \* MERGEFORMAT ">
        <w:r w:rsidR="00F36AAF" w:rsidRPr="00F36AAF">
          <w:rPr>
            <w:rFonts w:ascii="Times New Roman" w:hAnsi="Times New Roman"/>
            <w:sz w:val="24"/>
            <w:szCs w:val="24"/>
          </w:rPr>
          <w:t>4)</w:t>
        </w:r>
      </w:fldSimple>
      <w:r w:rsidRPr="00CE59D1">
        <w:rPr>
          <w:rFonts w:ascii="Times New Roman" w:hAnsi="Times New Roman"/>
          <w:sz w:val="24"/>
          <w:szCs w:val="24"/>
        </w:rPr>
        <w:t xml:space="preserve"> пункта 21 настоящих Правил, реестр поставщиков образовательных услуг (сведения, указанные в подпунктах </w:t>
      </w:r>
      <w:fldSimple w:instr=" REF _Ref8571899 \r \h  \* MERGEFORMAT ">
        <w:r w:rsidR="00F36AAF" w:rsidRPr="00F36AAF">
          <w:rPr>
            <w:rFonts w:ascii="Times New Roman" w:hAnsi="Times New Roman"/>
            <w:sz w:val="24"/>
            <w:szCs w:val="24"/>
          </w:rPr>
          <w:t>12)</w:t>
        </w:r>
      </w:fldSimple>
      <w:r w:rsidRPr="00CE59D1">
        <w:rPr>
          <w:rFonts w:ascii="Times New Roman" w:hAnsi="Times New Roman"/>
          <w:sz w:val="24"/>
          <w:szCs w:val="24"/>
        </w:rPr>
        <w:t xml:space="preserve"> - </w:t>
      </w:r>
      <w:fldSimple w:instr=" REF _Ref8571913 \r \h  \* MERGEFORMAT ">
        <w:r w:rsidR="00F36AAF" w:rsidRPr="00F36AAF">
          <w:rPr>
            <w:rFonts w:ascii="Times New Roman" w:hAnsi="Times New Roman"/>
            <w:sz w:val="24"/>
            <w:szCs w:val="24"/>
          </w:rPr>
          <w:t>13)</w:t>
        </w:r>
      </w:fldSimple>
      <w:r w:rsidRPr="00CE59D1">
        <w:rPr>
          <w:rFonts w:ascii="Times New Roman" w:hAnsi="Times New Roman"/>
          <w:sz w:val="24"/>
          <w:szCs w:val="24"/>
        </w:rPr>
        <w:t xml:space="preserve"> пункта 37 настоящих Правил), реестр образовательных программ (сведения, указанные в подпунктах </w:t>
      </w:r>
      <w:fldSimple w:instr=" REF _Ref8585151 \r \h  \* MERGEFORMAT ">
        <w:r w:rsidR="00F36AAF" w:rsidRPr="00F36AAF">
          <w:rPr>
            <w:rFonts w:ascii="Times New Roman" w:hAnsi="Times New Roman"/>
            <w:sz w:val="24"/>
            <w:szCs w:val="24"/>
          </w:rPr>
          <w:t>17)</w:t>
        </w:r>
      </w:fldSimple>
      <w:r w:rsidRPr="00CE59D1">
        <w:rPr>
          <w:rFonts w:ascii="Times New Roman" w:hAnsi="Times New Roman"/>
          <w:sz w:val="24"/>
          <w:szCs w:val="24"/>
        </w:rPr>
        <w:t xml:space="preserve"> - </w:t>
      </w:r>
      <w:r w:rsidR="00BB6A21">
        <w:fldChar w:fldCharType="begin"/>
      </w:r>
      <w:r w:rsidR="00BB6A21">
        <w:instrText xml:space="preserve"> REF _Ref8585152 \r \h  \* MERGEFORMAT </w:instrText>
      </w:r>
      <w:r w:rsidR="00BB6A21">
        <w:fldChar w:fldCharType="separate"/>
      </w:r>
      <w:r w:rsidR="00F36AAF">
        <w:rPr>
          <w:rFonts w:ascii="Times New Roman" w:hAnsi="Times New Roman"/>
          <w:sz w:val="24"/>
          <w:szCs w:val="24"/>
        </w:rPr>
        <w:t>18</w:t>
      </w:r>
      <w:proofErr w:type="gramEnd"/>
      <w:r w:rsidR="00F36AAF">
        <w:rPr>
          <w:rFonts w:ascii="Times New Roman" w:hAnsi="Times New Roman"/>
          <w:sz w:val="24"/>
          <w:szCs w:val="24"/>
        </w:rPr>
        <w:t>)</w:t>
      </w:r>
      <w:r w:rsidR="00BB6A21">
        <w:fldChar w:fldCharType="end"/>
      </w:r>
      <w:r w:rsidRPr="00CE59D1">
        <w:rPr>
          <w:rFonts w:ascii="Times New Roman" w:hAnsi="Times New Roman"/>
          <w:sz w:val="24"/>
          <w:szCs w:val="24"/>
        </w:rPr>
        <w:t xml:space="preserve"> пункта </w:t>
      </w:r>
      <w:fldSimple w:instr=" REF _Ref8576116 \r \h  \* MERGEFORMAT ">
        <w:r w:rsidR="00F36AAF" w:rsidRPr="00F36AAF">
          <w:rPr>
            <w:rFonts w:ascii="Times New Roman" w:hAnsi="Times New Roman"/>
            <w:sz w:val="24"/>
            <w:szCs w:val="24"/>
          </w:rPr>
          <w:t>71</w:t>
        </w:r>
      </w:fldSimple>
      <w:r w:rsidRPr="00CE59D1">
        <w:rPr>
          <w:rFonts w:ascii="Times New Roman" w:hAnsi="Times New Roman"/>
          <w:sz w:val="24"/>
          <w:szCs w:val="24"/>
        </w:rPr>
        <w:t xml:space="preserve"> настоящих Правил).</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 xml:space="preserve">Размер средств, на который подлежит увеличение доступного остатка обеспечения сертификата персонифицированного финансирования в соответствующем периоде программы персонифицированного финансирования, определяется как разница между зарезервированным объемом средств сертификата персонифицированного финансирования на оплату образовательной услуги и объемом средств сертификата персонифицированного финансирования, использованных для оплаты образовательной услуги, оказываемой по договору об образовании (твердой оферте) с момента его заключения, на момент прекращения действия договора </w:t>
      </w:r>
      <w:proofErr w:type="spellStart"/>
      <w:r w:rsidRPr="00CE59D1">
        <w:rPr>
          <w:rFonts w:ascii="Times New Roman" w:hAnsi="Times New Roman"/>
          <w:sz w:val="24"/>
          <w:szCs w:val="24"/>
        </w:rPr>
        <w:t>обобразовании</w:t>
      </w:r>
      <w:proofErr w:type="spellEnd"/>
      <w:proofErr w:type="gramEnd"/>
      <w:r w:rsidRPr="00CE59D1">
        <w:rPr>
          <w:rFonts w:ascii="Times New Roman" w:hAnsi="Times New Roman"/>
          <w:sz w:val="24"/>
          <w:szCs w:val="24"/>
        </w:rPr>
        <w:t xml:space="preserve"> (твердой оферты).</w:t>
      </w:r>
    </w:p>
    <w:p w:rsidR="002F7534" w:rsidRPr="00CE59D1" w:rsidRDefault="002F7534" w:rsidP="002F7534">
      <w:pPr>
        <w:spacing w:after="0" w:line="240" w:lineRule="auto"/>
        <w:ind w:firstLine="567"/>
        <w:jc w:val="both"/>
        <w:rPr>
          <w:rFonts w:ascii="Times New Roman" w:hAnsi="Times New Roman"/>
          <w:sz w:val="24"/>
          <w:szCs w:val="24"/>
        </w:rPr>
      </w:pPr>
    </w:p>
    <w:p w:rsidR="002F7534" w:rsidRPr="00CE59D1" w:rsidRDefault="002F7534" w:rsidP="002F7534">
      <w:pPr>
        <w:tabs>
          <w:tab w:val="center" w:pos="1767"/>
          <w:tab w:val="center" w:pos="5465"/>
        </w:tabs>
        <w:spacing w:after="0" w:line="240" w:lineRule="auto"/>
        <w:ind w:firstLine="567"/>
        <w:jc w:val="center"/>
        <w:rPr>
          <w:rFonts w:ascii="Times New Roman" w:hAnsi="Times New Roman"/>
          <w:b/>
          <w:sz w:val="24"/>
          <w:szCs w:val="24"/>
        </w:rPr>
      </w:pPr>
      <w:r w:rsidRPr="00CE59D1">
        <w:rPr>
          <w:rFonts w:ascii="Times New Roman" w:hAnsi="Times New Roman"/>
          <w:b/>
          <w:noProof/>
          <w:sz w:val="24"/>
          <w:szCs w:val="24"/>
          <w:lang w:val="en-US"/>
        </w:rPr>
        <w:t>IX</w:t>
      </w:r>
      <w:r w:rsidRPr="00CE59D1">
        <w:rPr>
          <w:rFonts w:ascii="Times New Roman" w:hAnsi="Times New Roman"/>
          <w:b/>
          <w:noProof/>
          <w:sz w:val="24"/>
          <w:szCs w:val="24"/>
        </w:rPr>
        <w:t>.</w:t>
      </w:r>
      <w:r w:rsidRPr="00CE59D1">
        <w:rPr>
          <w:rFonts w:ascii="Times New Roman" w:hAnsi="Times New Roman"/>
          <w:b/>
          <w:sz w:val="24"/>
          <w:szCs w:val="24"/>
        </w:rPr>
        <w:t>Порядок оплаты оказываемых образовательных услуг</w:t>
      </w:r>
    </w:p>
    <w:p w:rsidR="002F7534" w:rsidRPr="00CE59D1" w:rsidRDefault="002F7534" w:rsidP="002F7534">
      <w:pPr>
        <w:tabs>
          <w:tab w:val="center" w:pos="1767"/>
          <w:tab w:val="center" w:pos="5465"/>
        </w:tabs>
        <w:spacing w:after="0" w:line="240" w:lineRule="auto"/>
        <w:ind w:firstLine="567"/>
        <w:jc w:val="both"/>
        <w:rPr>
          <w:rFonts w:ascii="Times New Roman" w:hAnsi="Times New Roman"/>
          <w:sz w:val="24"/>
          <w:szCs w:val="24"/>
        </w:rPr>
      </w:pP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Оплата оказываемых образовательных услуг в объемах, предусматриваемых договорами об образовании (твердыми офертами), осуществляется уполномоченными </w:t>
      </w:r>
      <w:proofErr w:type="gramStart"/>
      <w:r w:rsidRPr="00CE59D1">
        <w:rPr>
          <w:rFonts w:ascii="Times New Roman" w:hAnsi="Times New Roman"/>
          <w:sz w:val="24"/>
          <w:szCs w:val="24"/>
        </w:rPr>
        <w:t>организациями</w:t>
      </w:r>
      <w:proofErr w:type="gramEnd"/>
      <w:r w:rsidRPr="00CE59D1">
        <w:rPr>
          <w:rFonts w:ascii="Times New Roman" w:hAnsi="Times New Roman"/>
          <w:sz w:val="24"/>
          <w:szCs w:val="24"/>
        </w:rPr>
        <w:t xml:space="preserve"> на основании представленных поставщиками образовательных услуг счетов на оплату образовательных услуг по договорам об образовании (твердым офертам), заключенным с родителями (законными представителями) детей, финансовое обеспечение сертификатов персонифицированного финансирования которых осуществляется уполномоченной организацией (далее счет на оплату оказанных услуг) и заявок на авансирование оказания образовательных услуг, оказываемых в рамках указанных договоров об образовании (твердых оферт) (далее - заявка на авансирование поставщика образовательных услуг).</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Поставщик образовательных услуг ежемесячно, не ранее 2-го рабочего дня текущего месяца, формирует и направляет в уполномоченную организацию, с которой у него заключен договор об оплате дополнительного образования, заявку на авансирование поставщика образовательных услуг, содержащую сумму авансирования с указанием месяца авансирования, и реестр договоров об образовании (твердых оферт) на оказание образовательных услуг по которым запрашивается авансирование (реестр договоров на авансирование).</w:t>
      </w:r>
      <w:proofErr w:type="gramEnd"/>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Реестр договоров на авансирование содержит следующие сведения:</w:t>
      </w:r>
    </w:p>
    <w:p w:rsidR="002F7534" w:rsidRPr="00CE59D1" w:rsidRDefault="002F7534" w:rsidP="00D82702">
      <w:pPr>
        <w:numPr>
          <w:ilvl w:val="0"/>
          <w:numId w:val="26"/>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наименование поставщика образовательных услуг;</w:t>
      </w:r>
    </w:p>
    <w:p w:rsidR="002F7534" w:rsidRPr="00CE59D1" w:rsidRDefault="002F7534" w:rsidP="00D82702">
      <w:pPr>
        <w:numPr>
          <w:ilvl w:val="0"/>
          <w:numId w:val="26"/>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ОГРН/ОГРНИП поставщика образовательных услуг в соответствии с ЕГРЮЛ/ЕГРИП,</w:t>
      </w:r>
    </w:p>
    <w:p w:rsidR="002F7534" w:rsidRPr="00CE59D1" w:rsidRDefault="002F7534" w:rsidP="00D82702">
      <w:pPr>
        <w:numPr>
          <w:ilvl w:val="0"/>
          <w:numId w:val="26"/>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месяц, на который предполагается авансирование;</w:t>
      </w:r>
    </w:p>
    <w:p w:rsidR="002F7534" w:rsidRPr="00CE59D1" w:rsidRDefault="002F7534" w:rsidP="00D82702">
      <w:pPr>
        <w:numPr>
          <w:ilvl w:val="0"/>
          <w:numId w:val="26"/>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lastRenderedPageBreak/>
        <w:t>номер позиции реестра;</w:t>
      </w:r>
    </w:p>
    <w:p w:rsidR="002F7534" w:rsidRPr="00CE59D1" w:rsidRDefault="002F7534" w:rsidP="00D82702">
      <w:pPr>
        <w:numPr>
          <w:ilvl w:val="0"/>
          <w:numId w:val="26"/>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номер сертификата дополнительного образования;</w:t>
      </w:r>
    </w:p>
    <w:p w:rsidR="002F7534" w:rsidRPr="00CE59D1" w:rsidRDefault="002F7534" w:rsidP="00D82702">
      <w:pPr>
        <w:numPr>
          <w:ilvl w:val="0"/>
          <w:numId w:val="26"/>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реквизиты договора об образовании (твердой оферты);</w:t>
      </w:r>
    </w:p>
    <w:p w:rsidR="002F7534" w:rsidRPr="00CE59D1" w:rsidRDefault="002F7534" w:rsidP="00D82702">
      <w:pPr>
        <w:numPr>
          <w:ilvl w:val="0"/>
          <w:numId w:val="26"/>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объем обязательств уполномоченной организации за текущий месяц в соответствии с договором об образовании (твердой офертой).</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Заявка на авансирование поставщика образовательных услуг предусматривает оплату поставщику образовательных услуг не более 80-ти процентов </w:t>
      </w:r>
      <w:proofErr w:type="gramStart"/>
      <w:r w:rsidRPr="00CE59D1">
        <w:rPr>
          <w:rFonts w:ascii="Times New Roman" w:hAnsi="Times New Roman"/>
          <w:sz w:val="24"/>
          <w:szCs w:val="24"/>
        </w:rPr>
        <w:t>от совокупных обязательств уполномоченной организации за текущий месяц в соответствии с заключенными договорами об образовании</w:t>
      </w:r>
      <w:proofErr w:type="gramEnd"/>
      <w:r w:rsidRPr="00CE59D1">
        <w:rPr>
          <w:rFonts w:ascii="Times New Roman" w:hAnsi="Times New Roman"/>
          <w:sz w:val="24"/>
          <w:szCs w:val="24"/>
        </w:rPr>
        <w:t xml:space="preserve"> (твердыми офертами), действующими в текущем месяце.</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Оператор персонифицированного финансирования не позднее 2-го рабочего дня текущего месяца направляет в уполномоченную организацию выписку из реестра договоров, содержащую сведения обо всех действующих в текущем месяце договорах об образовании (твердых офертах), оплата по которым осуществляется уполномоченной организацией.</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bookmarkStart w:id="75" w:name="_Ref8588048"/>
      <w:proofErr w:type="gramStart"/>
      <w:r w:rsidRPr="00CE59D1">
        <w:rPr>
          <w:rFonts w:ascii="Times New Roman" w:hAnsi="Times New Roman"/>
          <w:sz w:val="24"/>
          <w:szCs w:val="24"/>
        </w:rPr>
        <w:t>Уполномоченная организация не позднее 3-го рабочего дня текущего месяца на основании выписки из реестра договоров формирует заявку о перечислении субсидии с местного бюджета в соответствии с соглашением, заключенным с органом местного самоуправления, в целях возмещения возникающих у уполномоченной организации затрат по оплате договоров об образовании (твердых оферт), с приложением реестра указанных договоров об образовании (твердых оферт), который содержит следующие сведения:</w:t>
      </w:r>
      <w:bookmarkEnd w:id="75"/>
      <w:proofErr w:type="gramEnd"/>
    </w:p>
    <w:p w:rsidR="002F7534" w:rsidRPr="00CE59D1" w:rsidRDefault="002F7534" w:rsidP="00D82702">
      <w:pPr>
        <w:numPr>
          <w:ilvl w:val="0"/>
          <w:numId w:val="27"/>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месяц, за который запрашивается перечисление субсидии;</w:t>
      </w:r>
    </w:p>
    <w:p w:rsidR="002F7534" w:rsidRPr="00CE59D1" w:rsidRDefault="002F7534" w:rsidP="00D82702">
      <w:pPr>
        <w:numPr>
          <w:ilvl w:val="0"/>
          <w:numId w:val="27"/>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номер позиции реестра;</w:t>
      </w:r>
    </w:p>
    <w:p w:rsidR="002F7534" w:rsidRPr="00CE59D1" w:rsidRDefault="002F7534" w:rsidP="00D82702">
      <w:pPr>
        <w:numPr>
          <w:ilvl w:val="0"/>
          <w:numId w:val="27"/>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идентификатор (номер) сертификата дополнительного образования;</w:t>
      </w:r>
    </w:p>
    <w:p w:rsidR="002F7534" w:rsidRPr="00CE59D1" w:rsidRDefault="002F7534" w:rsidP="00D82702">
      <w:pPr>
        <w:numPr>
          <w:ilvl w:val="0"/>
          <w:numId w:val="27"/>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реквизиты договора об образовании (твердой оферты);</w:t>
      </w:r>
    </w:p>
    <w:p w:rsidR="002F7534" w:rsidRPr="00CE59D1" w:rsidRDefault="002F7534" w:rsidP="00D82702">
      <w:pPr>
        <w:numPr>
          <w:ilvl w:val="0"/>
          <w:numId w:val="27"/>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объем обязательств уполномоченной организации за текущий месяц в соответствии с договором об образовании (твердой офертой).</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Уполномоченная организация не позднее 10-ти рабочих дней после получения заявки на авансирование поставщика образовательных услуг осуществляет оплату поставщику образовательных услуг в соответствии с указанной заявкой. В случае наличия переплаты в отношении поставщика образовательных услуг, образовавшейся в предыдущие месяцы, размер оплаты поставщику образовательных услуг в соответствии с заявкой на авансирование поставщика образовательных услуг снижается на величину соответствующей переплаты.</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bookmarkStart w:id="76" w:name="_Ref8587839"/>
      <w:r w:rsidRPr="00CE59D1">
        <w:rPr>
          <w:rFonts w:ascii="Times New Roman" w:hAnsi="Times New Roman"/>
          <w:sz w:val="24"/>
          <w:szCs w:val="24"/>
        </w:rPr>
        <w:t>Поставщик образовательных услуг ежемесячно, не позднее последнего дня месяца, за который уполномоченной организацией будет осуществляться оплата по договору об образовании (далее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 (твердой офертой).</w:t>
      </w:r>
      <w:bookmarkEnd w:id="76"/>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bookmarkStart w:id="77" w:name="_Ref8587840"/>
      <w:proofErr w:type="gramStart"/>
      <w:r w:rsidRPr="00CE59D1">
        <w:rPr>
          <w:rFonts w:ascii="Times New Roman" w:hAnsi="Times New Roman"/>
          <w:sz w:val="24"/>
          <w:szCs w:val="24"/>
        </w:rPr>
        <w:t>Поставщик образовательных услуг, не позднее 2-го числа месяца, следующего за отчетным месяцем, формирует и направляет в уполномоченную организацию, с которой у него заключен договор об оплате дополнительного образования, счет на оплату оказанных услуг, а также реестр договоров об образовании (твердых оферт) на оказание образовательных услуг за соответствующий месяц (реестр договоров на оплату).</w:t>
      </w:r>
      <w:bookmarkEnd w:id="77"/>
      <w:proofErr w:type="gramEnd"/>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Реестр договоров на оплату должен содержать следующие сведения:</w:t>
      </w:r>
    </w:p>
    <w:p w:rsidR="002F7534" w:rsidRPr="00CE59D1" w:rsidRDefault="002F7534" w:rsidP="00D82702">
      <w:pPr>
        <w:numPr>
          <w:ilvl w:val="0"/>
          <w:numId w:val="28"/>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наименование поставщика образовательных услуг;</w:t>
      </w:r>
    </w:p>
    <w:p w:rsidR="002F7534" w:rsidRPr="00CE59D1" w:rsidRDefault="002F7534" w:rsidP="00D82702">
      <w:pPr>
        <w:numPr>
          <w:ilvl w:val="0"/>
          <w:numId w:val="28"/>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ОГРН/ОГРНИП поставщика образовательных услуг в соответствии с ЕГРЮЛ/ЕГРИП,</w:t>
      </w:r>
    </w:p>
    <w:p w:rsidR="002F7534" w:rsidRPr="00CE59D1" w:rsidRDefault="002F7534" w:rsidP="00D82702">
      <w:pPr>
        <w:numPr>
          <w:ilvl w:val="0"/>
          <w:numId w:val="28"/>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месяц, за который выставлен счет;</w:t>
      </w:r>
    </w:p>
    <w:p w:rsidR="002F7534" w:rsidRPr="00CE59D1" w:rsidRDefault="002F7534" w:rsidP="00D82702">
      <w:pPr>
        <w:numPr>
          <w:ilvl w:val="0"/>
          <w:numId w:val="28"/>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номер позиции реестра;</w:t>
      </w:r>
    </w:p>
    <w:p w:rsidR="002F7534" w:rsidRPr="00CE59D1" w:rsidRDefault="002F7534" w:rsidP="00D82702">
      <w:pPr>
        <w:numPr>
          <w:ilvl w:val="0"/>
          <w:numId w:val="28"/>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идентификатор (номер) сертификата дополнительного образования;</w:t>
      </w:r>
    </w:p>
    <w:p w:rsidR="002F7534" w:rsidRPr="00CE59D1" w:rsidRDefault="002F7534" w:rsidP="00D82702">
      <w:pPr>
        <w:numPr>
          <w:ilvl w:val="0"/>
          <w:numId w:val="28"/>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реквизиты договора об образовании (твердой оферты);</w:t>
      </w:r>
    </w:p>
    <w:p w:rsidR="002F7534" w:rsidRPr="00CE59D1" w:rsidRDefault="002F7534" w:rsidP="00D82702">
      <w:pPr>
        <w:numPr>
          <w:ilvl w:val="0"/>
          <w:numId w:val="28"/>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объем оказанных образовательных услуг </w:t>
      </w:r>
      <w:proofErr w:type="gramStart"/>
      <w:r w:rsidRPr="00CE59D1">
        <w:rPr>
          <w:rFonts w:ascii="Times New Roman" w:hAnsi="Times New Roman"/>
          <w:sz w:val="24"/>
          <w:szCs w:val="24"/>
        </w:rPr>
        <w:t>за отчетный месяц в процентах от предусмотренных в соответствии с договором</w:t>
      </w:r>
      <w:proofErr w:type="gramEnd"/>
      <w:r w:rsidRPr="00CE59D1">
        <w:rPr>
          <w:rFonts w:ascii="Times New Roman" w:hAnsi="Times New Roman"/>
          <w:sz w:val="24"/>
          <w:szCs w:val="24"/>
        </w:rPr>
        <w:t xml:space="preserve"> об образовании (твердой офертой);</w:t>
      </w:r>
    </w:p>
    <w:p w:rsidR="002F7534" w:rsidRPr="00CE59D1" w:rsidRDefault="002F7534" w:rsidP="00D82702">
      <w:pPr>
        <w:numPr>
          <w:ilvl w:val="0"/>
          <w:numId w:val="28"/>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lastRenderedPageBreak/>
        <w:t>объем обязательств уполномоченной организации за отчетный месяц с учетом объема оказанной образовательной услуги за отчетный месяц.</w:t>
      </w:r>
    </w:p>
    <w:p w:rsidR="002F7534" w:rsidRPr="00CE59D1" w:rsidRDefault="002F7534" w:rsidP="00D82702">
      <w:pPr>
        <w:pStyle w:val="a4"/>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и произведенной по заявке на авансирование поставщика образовательных услуг за отчетный месяц оплатой. </w:t>
      </w:r>
      <w:proofErr w:type="gramStart"/>
      <w:r w:rsidRPr="00CE59D1">
        <w:rPr>
          <w:rFonts w:ascii="Times New Roman" w:hAnsi="Times New Roman"/>
          <w:sz w:val="24"/>
          <w:szCs w:val="24"/>
        </w:rPr>
        <w:t>В случае если размер произведенной по заявке на авансирование поставщика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образовательных</w:t>
      </w:r>
      <w:proofErr w:type="gramEnd"/>
      <w:r w:rsidRPr="00CE59D1">
        <w:rPr>
          <w:rFonts w:ascii="Times New Roman" w:hAnsi="Times New Roman"/>
          <w:sz w:val="24"/>
          <w:szCs w:val="24"/>
        </w:rPr>
        <w:t xml:space="preserve"> услуг в последующие периоды.</w:t>
      </w:r>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bookmarkStart w:id="78" w:name="_Ref8587843"/>
      <w:r w:rsidRPr="00CE59D1">
        <w:rPr>
          <w:rFonts w:ascii="Times New Roman" w:hAnsi="Times New Roman"/>
          <w:sz w:val="24"/>
          <w:szCs w:val="24"/>
        </w:rPr>
        <w:t>Уполномоченная организация в течение 5-ти рабочих дней после получения счета на оплату оказанных услуг и реестра договоров на оплату осуществляет оплату по выставленному счету на оплату оказанных услуг.</w:t>
      </w:r>
      <w:bookmarkEnd w:id="78"/>
    </w:p>
    <w:p w:rsidR="002F7534" w:rsidRPr="00CE59D1" w:rsidRDefault="002F7534" w:rsidP="00D82702">
      <w:pPr>
        <w:numPr>
          <w:ilvl w:val="0"/>
          <w:numId w:val="30"/>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Выполнение действий, предусмотренных пунктами 114, 118, 121 настоящих Правил, при оплате образовательных услуг, оказанных в декабре месяце, осуществляется до 30 декабря текущего года.</w:t>
      </w:r>
    </w:p>
    <w:p w:rsidR="002F7534" w:rsidRPr="00CE59D1" w:rsidRDefault="002F7534" w:rsidP="002F7534">
      <w:pPr>
        <w:tabs>
          <w:tab w:val="center" w:pos="3050"/>
          <w:tab w:val="center" w:pos="5477"/>
        </w:tabs>
        <w:spacing w:after="0" w:line="240" w:lineRule="auto"/>
        <w:ind w:firstLine="567"/>
        <w:jc w:val="both"/>
        <w:rPr>
          <w:rFonts w:ascii="Times New Roman" w:hAnsi="Times New Roman"/>
          <w:sz w:val="24"/>
          <w:szCs w:val="24"/>
        </w:rPr>
      </w:pPr>
      <w:r w:rsidRPr="00CE59D1">
        <w:rPr>
          <w:rFonts w:ascii="Times New Roman" w:hAnsi="Times New Roman"/>
          <w:sz w:val="24"/>
          <w:szCs w:val="24"/>
        </w:rPr>
        <w:tab/>
      </w:r>
      <w:r w:rsidRPr="00CE59D1">
        <w:rPr>
          <w:rFonts w:ascii="Times New Roman" w:hAnsi="Times New Roman"/>
          <w:sz w:val="24"/>
          <w:szCs w:val="24"/>
        </w:rPr>
        <w:tab/>
      </w:r>
    </w:p>
    <w:p w:rsidR="002F7534" w:rsidRPr="00CE59D1" w:rsidRDefault="002F7534" w:rsidP="002F7534">
      <w:pPr>
        <w:tabs>
          <w:tab w:val="center" w:pos="634"/>
          <w:tab w:val="center" w:pos="5522"/>
        </w:tabs>
        <w:spacing w:after="0" w:line="240" w:lineRule="auto"/>
        <w:ind w:firstLine="567"/>
        <w:jc w:val="center"/>
        <w:rPr>
          <w:rFonts w:ascii="Times New Roman" w:hAnsi="Times New Roman" w:cs="Times New Roman"/>
          <w:b/>
          <w:sz w:val="24"/>
          <w:szCs w:val="24"/>
        </w:rPr>
      </w:pPr>
      <w:r w:rsidRPr="00CE59D1">
        <w:rPr>
          <w:rFonts w:ascii="Times New Roman" w:hAnsi="Times New Roman" w:cs="Times New Roman"/>
          <w:b/>
          <w:sz w:val="24"/>
          <w:szCs w:val="24"/>
          <w:lang w:val="en-US"/>
        </w:rPr>
        <w:t>X</w:t>
      </w:r>
      <w:r w:rsidRPr="00CE59D1">
        <w:rPr>
          <w:rFonts w:ascii="Times New Roman" w:hAnsi="Times New Roman" w:cs="Times New Roman"/>
          <w:b/>
          <w:sz w:val="24"/>
          <w:szCs w:val="24"/>
        </w:rPr>
        <w:t>. Порядок определения нормативной стоимости образовательной услуги</w:t>
      </w:r>
    </w:p>
    <w:p w:rsidR="002F7534" w:rsidRPr="00CE59D1" w:rsidRDefault="002F7534" w:rsidP="002F7534">
      <w:pPr>
        <w:tabs>
          <w:tab w:val="center" w:pos="634"/>
          <w:tab w:val="center" w:pos="5522"/>
        </w:tabs>
        <w:spacing w:after="0" w:line="240" w:lineRule="auto"/>
        <w:ind w:firstLine="567"/>
        <w:rPr>
          <w:rFonts w:ascii="Times New Roman" w:hAnsi="Times New Roman" w:cs="Times New Roman"/>
          <w:sz w:val="24"/>
          <w:szCs w:val="24"/>
        </w:rPr>
      </w:pPr>
    </w:p>
    <w:p w:rsidR="002F7534" w:rsidRPr="00CE59D1" w:rsidRDefault="002F7534" w:rsidP="00D82702">
      <w:pPr>
        <w:pStyle w:val="a4"/>
        <w:numPr>
          <w:ilvl w:val="0"/>
          <w:numId w:val="30"/>
        </w:numPr>
        <w:spacing w:after="0" w:line="240" w:lineRule="auto"/>
        <w:ind w:left="0" w:firstLine="425"/>
        <w:jc w:val="both"/>
        <w:rPr>
          <w:rFonts w:ascii="Times New Roman" w:hAnsi="Times New Roman" w:cs="Times New Roman"/>
          <w:sz w:val="24"/>
          <w:szCs w:val="24"/>
        </w:rPr>
      </w:pPr>
      <w:r w:rsidRPr="00CE59D1">
        <w:rPr>
          <w:rFonts w:ascii="Times New Roman" w:hAnsi="Times New Roman" w:cs="Times New Roman"/>
          <w:sz w:val="24"/>
          <w:szCs w:val="24"/>
        </w:rPr>
        <w:t>Нормативная стоимость образовательной услуги определяется оператором персонифицированного финансирования для каждой части образовательной программы, включенной в Реестр образовательных программ.</w:t>
      </w:r>
    </w:p>
    <w:p w:rsidR="002F7534" w:rsidRPr="00CE59D1" w:rsidRDefault="002F7534" w:rsidP="00D82702">
      <w:pPr>
        <w:numPr>
          <w:ilvl w:val="0"/>
          <w:numId w:val="30"/>
        </w:numPr>
        <w:spacing w:after="0" w:line="240" w:lineRule="auto"/>
        <w:ind w:left="0" w:firstLine="425"/>
        <w:jc w:val="both"/>
        <w:rPr>
          <w:rFonts w:ascii="Times New Roman" w:hAnsi="Times New Roman" w:cs="Times New Roman"/>
          <w:sz w:val="24"/>
          <w:szCs w:val="24"/>
        </w:rPr>
      </w:pPr>
      <w:bookmarkStart w:id="79" w:name="_Ref8584966"/>
      <w:r w:rsidRPr="00CE59D1">
        <w:rPr>
          <w:rFonts w:ascii="Times New Roman" w:hAnsi="Times New Roman" w:cs="Times New Roman"/>
          <w:sz w:val="24"/>
          <w:szCs w:val="24"/>
        </w:rPr>
        <w:t>Определение нормативной стоимости образовательной услуги осуществляется на основании сведений, характеризующих особенности реализации образовательной программы, указанных в пункте 71 настоящих Правил, а также общих параметров, установленных настоящими Правилами.</w:t>
      </w:r>
      <w:bookmarkEnd w:id="79"/>
    </w:p>
    <w:p w:rsidR="002F7534" w:rsidRPr="00CE59D1" w:rsidRDefault="002F7534" w:rsidP="00D82702">
      <w:pPr>
        <w:numPr>
          <w:ilvl w:val="0"/>
          <w:numId w:val="30"/>
        </w:numPr>
        <w:spacing w:after="0" w:line="240" w:lineRule="auto"/>
        <w:ind w:left="0" w:firstLine="425"/>
        <w:jc w:val="both"/>
        <w:rPr>
          <w:rFonts w:ascii="Times New Roman" w:hAnsi="Times New Roman" w:cs="Times New Roman"/>
          <w:sz w:val="24"/>
          <w:szCs w:val="24"/>
        </w:rPr>
      </w:pPr>
      <w:r w:rsidRPr="00CE59D1">
        <w:rPr>
          <w:rFonts w:ascii="Times New Roman" w:hAnsi="Times New Roman" w:cs="Times New Roman"/>
          <w:sz w:val="24"/>
          <w:szCs w:val="24"/>
        </w:rPr>
        <w:t>Значения общих параметров, установленных настоящими Правилами, используемых для определения нормативной стоимости образовательной услуги, устанавливаются правовыми актами органов местного самоуправления муниципальных районов (городских округов), на территории которых реализуются соответствующие образовательные программы.</w:t>
      </w:r>
    </w:p>
    <w:p w:rsidR="002F7534" w:rsidRPr="00CE59D1" w:rsidRDefault="002F7534" w:rsidP="00D82702">
      <w:pPr>
        <w:numPr>
          <w:ilvl w:val="0"/>
          <w:numId w:val="30"/>
        </w:numPr>
        <w:spacing w:after="0" w:line="240" w:lineRule="auto"/>
        <w:ind w:left="0" w:firstLine="425"/>
        <w:jc w:val="both"/>
        <w:rPr>
          <w:rFonts w:ascii="Times New Roman" w:hAnsi="Times New Roman" w:cs="Times New Roman"/>
          <w:sz w:val="24"/>
          <w:szCs w:val="24"/>
        </w:rPr>
      </w:pPr>
      <w:r w:rsidRPr="00CE59D1">
        <w:rPr>
          <w:rFonts w:ascii="Times New Roman" w:hAnsi="Times New Roman"/>
          <w:sz w:val="24"/>
          <w:szCs w:val="24"/>
        </w:rPr>
        <w:t xml:space="preserve">Нормативная стоимость образовательной услуги </w:t>
      </w:r>
      <w:proofErr w:type="gramStart"/>
      <w:r w:rsidRPr="00CE59D1">
        <w:rPr>
          <w:rFonts w:ascii="Times New Roman" w:hAnsi="Times New Roman"/>
          <w:sz w:val="24"/>
          <w:szCs w:val="24"/>
        </w:rPr>
        <w:t>вносится</w:t>
      </w:r>
      <w:proofErr w:type="gramEnd"/>
      <w:r w:rsidRPr="00CE59D1">
        <w:rPr>
          <w:rFonts w:ascii="Times New Roman" w:hAnsi="Times New Roman"/>
          <w:sz w:val="24"/>
          <w:szCs w:val="24"/>
        </w:rPr>
        <w:t>/изменяется оператором персонифицированного финансирования в случаях:</w:t>
      </w:r>
    </w:p>
    <w:p w:rsidR="002F7534" w:rsidRPr="00CE59D1" w:rsidRDefault="002F7534" w:rsidP="00D82702">
      <w:pPr>
        <w:numPr>
          <w:ilvl w:val="0"/>
          <w:numId w:val="16"/>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первичного включения образовательной программы в систему персонифицированного финансирования;</w:t>
      </w:r>
    </w:p>
    <w:p w:rsidR="002F7534" w:rsidRPr="00CE59D1" w:rsidRDefault="002F7534" w:rsidP="00D82702">
      <w:pPr>
        <w:numPr>
          <w:ilvl w:val="0"/>
          <w:numId w:val="16"/>
        </w:numPr>
        <w:spacing w:after="0" w:line="240" w:lineRule="auto"/>
        <w:ind w:left="0" w:firstLine="567"/>
        <w:jc w:val="both"/>
        <w:rPr>
          <w:rFonts w:ascii="Times New Roman" w:hAnsi="Times New Roman"/>
          <w:sz w:val="24"/>
          <w:szCs w:val="24"/>
        </w:rPr>
      </w:pPr>
      <w:proofErr w:type="gramStart"/>
      <w:r w:rsidRPr="00CE59D1">
        <w:rPr>
          <w:rFonts w:ascii="Times New Roman" w:hAnsi="Times New Roman"/>
          <w:sz w:val="24"/>
          <w:szCs w:val="24"/>
        </w:rPr>
        <w:t xml:space="preserve">внесения изменений в сведения об образовательной программе, указанные в подпунктах </w:t>
      </w:r>
      <w:fldSimple w:instr=" REF _Ref8584879 \r \h  \* MERGEFORMAT ">
        <w:r w:rsidR="00F36AAF" w:rsidRPr="00F36AAF">
          <w:rPr>
            <w:rFonts w:ascii="Times New Roman" w:hAnsi="Times New Roman"/>
            <w:sz w:val="24"/>
            <w:szCs w:val="24"/>
          </w:rPr>
          <w:t>5)</w:t>
        </w:r>
      </w:fldSimple>
      <w:r w:rsidRPr="00CE59D1">
        <w:rPr>
          <w:rFonts w:ascii="Times New Roman" w:hAnsi="Times New Roman"/>
          <w:sz w:val="24"/>
          <w:szCs w:val="24"/>
        </w:rPr>
        <w:t xml:space="preserve">, </w:t>
      </w:r>
      <w:fldSimple w:instr=" REF _Ref8584880 \r \h  \* MERGEFORMAT ">
        <w:r w:rsidR="00F36AAF" w:rsidRPr="00F36AAF">
          <w:rPr>
            <w:rFonts w:ascii="Times New Roman" w:hAnsi="Times New Roman"/>
            <w:sz w:val="24"/>
            <w:szCs w:val="24"/>
          </w:rPr>
          <w:t>8)</w:t>
        </w:r>
      </w:fldSimple>
      <w:r w:rsidRPr="00CE59D1">
        <w:rPr>
          <w:rFonts w:ascii="Times New Roman" w:hAnsi="Times New Roman"/>
          <w:sz w:val="24"/>
          <w:szCs w:val="24"/>
        </w:rPr>
        <w:t xml:space="preserve">, </w:t>
      </w:r>
      <w:fldSimple w:instr=" REF _Ref8584900 \r \h  \* MERGEFORMAT ">
        <w:r w:rsidR="00F36AAF" w:rsidRPr="00F36AAF">
          <w:rPr>
            <w:rFonts w:ascii="Times New Roman" w:hAnsi="Times New Roman"/>
            <w:sz w:val="24"/>
            <w:szCs w:val="24"/>
          </w:rPr>
          <w:t>11)</w:t>
        </w:r>
      </w:fldSimple>
      <w:r w:rsidRPr="00CE59D1">
        <w:rPr>
          <w:rFonts w:ascii="Times New Roman" w:hAnsi="Times New Roman"/>
          <w:sz w:val="24"/>
          <w:szCs w:val="24"/>
        </w:rPr>
        <w:t xml:space="preserve"> – </w:t>
      </w:r>
      <w:fldSimple w:instr=" REF _Ref8584854 \r \h  \* MERGEFORMAT ">
        <w:r w:rsidR="00F36AAF" w:rsidRPr="00F36AAF">
          <w:rPr>
            <w:rFonts w:ascii="Times New Roman" w:hAnsi="Times New Roman"/>
            <w:sz w:val="24"/>
            <w:szCs w:val="24"/>
          </w:rPr>
          <w:t>14)</w:t>
        </w:r>
      </w:fldSimple>
      <w:r w:rsidRPr="00CE59D1">
        <w:rPr>
          <w:rFonts w:ascii="Times New Roman" w:hAnsi="Times New Roman"/>
          <w:sz w:val="24"/>
          <w:szCs w:val="24"/>
        </w:rPr>
        <w:t xml:space="preserve"> пункта 71 настоящих Правил;</w:t>
      </w:r>
      <w:proofErr w:type="gramEnd"/>
    </w:p>
    <w:p w:rsidR="002F7534" w:rsidRPr="00CE59D1" w:rsidRDefault="002F7534" w:rsidP="00D82702">
      <w:pPr>
        <w:numPr>
          <w:ilvl w:val="0"/>
          <w:numId w:val="16"/>
        </w:numPr>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изменения общих параметров рекомендаций, утвержденных нормативным правовым актом </w:t>
      </w:r>
      <w:r w:rsidRPr="00CE59D1">
        <w:rPr>
          <w:rFonts w:ascii="Times New Roman" w:eastAsia="Times New Roman" w:hAnsi="Times New Roman"/>
          <w:color w:val="000000"/>
          <w:sz w:val="24"/>
          <w:szCs w:val="24"/>
          <w:lang w:eastAsia="ru-RU"/>
        </w:rPr>
        <w:t>Министерства образования и молодежной политики Чувашской Республики</w:t>
      </w:r>
      <w:r w:rsidRPr="00CE59D1">
        <w:rPr>
          <w:rFonts w:ascii="Times New Roman" w:hAnsi="Times New Roman"/>
          <w:sz w:val="24"/>
          <w:szCs w:val="24"/>
        </w:rPr>
        <w:t>, используемых для определения нормативной стоимости образовательной услуги.</w:t>
      </w:r>
    </w:p>
    <w:p w:rsidR="002F7534" w:rsidRPr="00CE59D1" w:rsidRDefault="002F7534" w:rsidP="00D82702">
      <w:pPr>
        <w:pStyle w:val="a4"/>
        <w:numPr>
          <w:ilvl w:val="0"/>
          <w:numId w:val="30"/>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spacing w:val="-1"/>
          <w:sz w:val="24"/>
          <w:szCs w:val="24"/>
        </w:rPr>
      </w:pPr>
      <w:proofErr w:type="gramStart"/>
      <w:r w:rsidRPr="00CE59D1">
        <w:rPr>
          <w:rFonts w:ascii="Times New Roman" w:hAnsi="Times New Roman" w:cs="Times New Roman"/>
          <w:spacing w:val="-1"/>
          <w:sz w:val="24"/>
          <w:szCs w:val="24"/>
        </w:rPr>
        <w:t>Нормативная стоимость образовательной услуги определяется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w:t>
      </w:r>
      <w:proofErr w:type="gramEnd"/>
      <w:r w:rsidRPr="00CE59D1">
        <w:rPr>
          <w:rFonts w:ascii="Times New Roman" w:hAnsi="Times New Roman" w:cs="Times New Roman"/>
          <w:spacing w:val="-1"/>
          <w:sz w:val="24"/>
          <w:szCs w:val="24"/>
        </w:rPr>
        <w:t xml:space="preserve"> Федеральным законом «Об образовании в Российской Федерации» от  29.12.2012 № 273-ФЗ особенностей организации и осуществления образовательных услуг (для различных категорий обучающихся).</w:t>
      </w:r>
    </w:p>
    <w:p w:rsidR="002F7534" w:rsidRPr="00CE59D1" w:rsidRDefault="002F7534" w:rsidP="00D82702">
      <w:pPr>
        <w:pStyle w:val="a4"/>
        <w:numPr>
          <w:ilvl w:val="0"/>
          <w:numId w:val="30"/>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spacing w:val="-1"/>
          <w:sz w:val="24"/>
          <w:szCs w:val="24"/>
        </w:rPr>
      </w:pPr>
      <w:r w:rsidRPr="00CE59D1">
        <w:rPr>
          <w:rFonts w:ascii="Times New Roman" w:hAnsi="Times New Roman" w:cs="Times New Roman"/>
          <w:spacing w:val="-1"/>
          <w:sz w:val="24"/>
          <w:szCs w:val="24"/>
        </w:rPr>
        <w:t>Нормативная стоимость образовательной услуги определяется по следующей формуле:</w:t>
      </w:r>
    </w:p>
    <w:p w:rsidR="002F7534" w:rsidRPr="00CE59D1" w:rsidRDefault="00BB6A21" w:rsidP="002F7534">
      <w:pPr>
        <w:shd w:val="clear" w:color="auto" w:fill="FFFFFF"/>
        <w:tabs>
          <w:tab w:val="left" w:pos="883"/>
        </w:tabs>
        <w:spacing w:after="0" w:line="240" w:lineRule="auto"/>
        <w:ind w:firstLine="567"/>
        <w:contextualSpacing/>
        <w:jc w:val="both"/>
        <w:rPr>
          <w:rFonts w:ascii="Times New Roman" w:hAnsi="Times New Roman" w:cs="Times New Roman"/>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N</m:t>
            </m:r>
          </m:e>
          <m:sub>
            <m:r>
              <w:rPr>
                <w:rFonts w:ascii="Cambria Math" w:hAnsi="Cambria Math" w:cs="Times New Roman"/>
                <w:spacing w:val="-1"/>
                <w:sz w:val="24"/>
                <w:szCs w:val="24"/>
              </w:rPr>
              <m:t>i</m:t>
            </m:r>
          </m:sub>
        </m:sSub>
        <m:r>
          <w:rPr>
            <w:rFonts w:ascii="Cambria Math" w:hAnsi="Cambria Math" w:cs="Times New Roman"/>
            <w:spacing w:val="-1"/>
            <w:sz w:val="24"/>
            <w:szCs w:val="24"/>
          </w:rPr>
          <m:t xml:space="preserve">= </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N</m:t>
            </m:r>
          </m:e>
          <m:sub>
            <m:r>
              <w:rPr>
                <w:rFonts w:ascii="Cambria Math" w:hAnsi="Cambria Math" w:cs="Times New Roman"/>
                <w:spacing w:val="-1"/>
                <w:sz w:val="24"/>
                <w:szCs w:val="24"/>
              </w:rPr>
              <m:t xml:space="preserve">iбаз </m:t>
            </m:r>
          </m:sub>
        </m:sSub>
        <m:r>
          <w:rPr>
            <w:rFonts w:ascii="Cambria Math" w:hAnsi="Cambria Math" w:cs="Times New Roman"/>
            <w:spacing w:val="-1"/>
            <w:sz w:val="24"/>
            <w:szCs w:val="24"/>
          </w:rPr>
          <m:t xml:space="preserve">× </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K</m:t>
            </m:r>
          </m:e>
          <m:sub>
            <m:r>
              <w:rPr>
                <w:rFonts w:ascii="Cambria Math" w:hAnsi="Cambria Math" w:cs="Times New Roman"/>
                <w:spacing w:val="-1"/>
                <w:sz w:val="24"/>
                <w:szCs w:val="24"/>
              </w:rPr>
              <m:t>отр</m:t>
            </m:r>
          </m:sub>
        </m:sSub>
      </m:oMath>
      <w:r w:rsidR="002F7534" w:rsidRPr="00CE59D1">
        <w:rPr>
          <w:rFonts w:ascii="Times New Roman" w:hAnsi="Times New Roman" w:cs="Times New Roman"/>
          <w:spacing w:val="-1"/>
          <w:sz w:val="24"/>
          <w:szCs w:val="24"/>
        </w:rPr>
        <w:t xml:space="preserve">  , </w:t>
      </w:r>
      <w:r w:rsidR="002F7534" w:rsidRPr="00CE59D1">
        <w:rPr>
          <w:rFonts w:ascii="Times New Roman" w:hAnsi="Times New Roman" w:cs="Times New Roman"/>
          <w:sz w:val="24"/>
          <w:szCs w:val="24"/>
        </w:rPr>
        <w:t>где</w:t>
      </w:r>
    </w:p>
    <w:p w:rsidR="002F7534" w:rsidRPr="00CE59D1" w:rsidRDefault="00BB6A21" w:rsidP="002F7534">
      <w:pPr>
        <w:spacing w:after="0" w:line="240" w:lineRule="auto"/>
        <w:ind w:firstLine="567"/>
        <w:jc w:val="both"/>
        <w:rPr>
          <w:rFonts w:ascii="Times New Roman" w:eastAsia="MS PGothic" w:hAnsi="Times New Roman" w:cs="Times New Roman"/>
          <w:bCs/>
          <w:kern w:val="24"/>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N</m:t>
            </m:r>
          </m:e>
          <m:sub>
            <m:r>
              <w:rPr>
                <w:rFonts w:ascii="Cambria Math" w:hAnsi="Cambria Math" w:cs="Times New Roman"/>
                <w:spacing w:val="-1"/>
                <w:sz w:val="24"/>
                <w:szCs w:val="24"/>
              </w:rPr>
              <m:t>i</m:t>
            </m:r>
          </m:sub>
        </m:sSub>
      </m:oMath>
      <w:r w:rsidR="002F7534" w:rsidRPr="00CE59D1">
        <w:rPr>
          <w:rFonts w:ascii="Times New Roman" w:hAnsi="Times New Roman" w:cs="Times New Roman"/>
          <w:sz w:val="24"/>
          <w:szCs w:val="24"/>
        </w:rPr>
        <w:t xml:space="preserve">– </w:t>
      </w:r>
      <w:r w:rsidR="002F7534" w:rsidRPr="00CE59D1">
        <w:rPr>
          <w:rFonts w:ascii="Times New Roman" w:hAnsi="Times New Roman" w:cs="Times New Roman"/>
          <w:spacing w:val="-1"/>
          <w:sz w:val="24"/>
          <w:szCs w:val="24"/>
        </w:rPr>
        <w:t xml:space="preserve">нормативная стоимость </w:t>
      </w:r>
      <w:proofErr w:type="spellStart"/>
      <w:r w:rsidR="002F7534" w:rsidRPr="00CE59D1">
        <w:rPr>
          <w:rFonts w:ascii="Times New Roman" w:hAnsi="Times New Roman" w:cs="Times New Roman"/>
          <w:i/>
          <w:sz w:val="24"/>
          <w:szCs w:val="24"/>
          <w:lang w:val="en-US"/>
        </w:rPr>
        <w:t>i</w:t>
      </w:r>
      <w:proofErr w:type="spellEnd"/>
      <w:r w:rsidR="002F7534" w:rsidRPr="00CE59D1">
        <w:rPr>
          <w:rFonts w:ascii="Times New Roman" w:hAnsi="Times New Roman" w:cs="Times New Roman"/>
          <w:sz w:val="24"/>
          <w:szCs w:val="24"/>
        </w:rPr>
        <w:t xml:space="preserve">-ой </w:t>
      </w:r>
      <w:r w:rsidR="002F7534" w:rsidRPr="00CE59D1">
        <w:rPr>
          <w:rFonts w:ascii="Times New Roman" w:hAnsi="Times New Roman" w:cs="Times New Roman"/>
          <w:spacing w:val="-1"/>
          <w:sz w:val="24"/>
          <w:szCs w:val="24"/>
        </w:rPr>
        <w:t>образовательной услуги</w:t>
      </w:r>
      <w:r w:rsidR="002F7534" w:rsidRPr="00CE59D1">
        <w:rPr>
          <w:rFonts w:ascii="Times New Roman" w:eastAsia="MS PGothic" w:hAnsi="Times New Roman" w:cs="Times New Roman"/>
          <w:bCs/>
          <w:kern w:val="24"/>
          <w:sz w:val="24"/>
          <w:szCs w:val="24"/>
        </w:rPr>
        <w:t>;</w:t>
      </w:r>
    </w:p>
    <w:p w:rsidR="002F7534" w:rsidRPr="00CE59D1" w:rsidRDefault="00BB6A21" w:rsidP="002F7534">
      <w:pPr>
        <w:spacing w:after="0" w:line="240" w:lineRule="auto"/>
        <w:ind w:firstLine="567"/>
        <w:jc w:val="both"/>
        <w:rPr>
          <w:rFonts w:ascii="Times New Roman" w:eastAsia="MS PGothic" w:hAnsi="Times New Roman" w:cs="Times New Roman"/>
          <w:bCs/>
          <w:kern w:val="24"/>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N</m:t>
            </m:r>
          </m:e>
          <m:sub>
            <m:r>
              <w:rPr>
                <w:rFonts w:ascii="Cambria Math" w:hAnsi="Cambria Math" w:cs="Times New Roman"/>
                <w:spacing w:val="-1"/>
                <w:sz w:val="24"/>
                <w:szCs w:val="24"/>
              </w:rPr>
              <m:t xml:space="preserve">iбаз </m:t>
            </m:r>
          </m:sub>
        </m:sSub>
      </m:oMath>
      <w:r w:rsidR="002F7534" w:rsidRPr="00CE59D1">
        <w:rPr>
          <w:rFonts w:ascii="Times New Roman" w:eastAsia="MS PGothic" w:hAnsi="Times New Roman" w:cs="Times New Roman"/>
          <w:bCs/>
          <w:kern w:val="24"/>
          <w:sz w:val="24"/>
          <w:szCs w:val="24"/>
        </w:rPr>
        <w:t xml:space="preserve">– базовый </w:t>
      </w:r>
      <w:r w:rsidR="002F7534" w:rsidRPr="00CE59D1">
        <w:rPr>
          <w:rFonts w:ascii="Times New Roman" w:hAnsi="Times New Roman" w:cs="Times New Roman"/>
          <w:sz w:val="24"/>
          <w:szCs w:val="24"/>
        </w:rPr>
        <w:t xml:space="preserve">норматив затрат на оказание </w:t>
      </w:r>
      <w:proofErr w:type="spellStart"/>
      <w:r w:rsidR="002F7534" w:rsidRPr="00CE59D1">
        <w:rPr>
          <w:rFonts w:ascii="Times New Roman" w:hAnsi="Times New Roman" w:cs="Times New Roman"/>
          <w:i/>
          <w:sz w:val="24"/>
          <w:szCs w:val="24"/>
          <w:lang w:val="en-US"/>
        </w:rPr>
        <w:t>i</w:t>
      </w:r>
      <w:proofErr w:type="spellEnd"/>
      <w:r w:rsidR="002F7534" w:rsidRPr="00CE59D1">
        <w:rPr>
          <w:rFonts w:ascii="Times New Roman" w:hAnsi="Times New Roman" w:cs="Times New Roman"/>
          <w:sz w:val="24"/>
          <w:szCs w:val="24"/>
        </w:rPr>
        <w:t xml:space="preserve">-ой </w:t>
      </w:r>
      <w:r w:rsidR="002F7534" w:rsidRPr="00CE59D1">
        <w:rPr>
          <w:rFonts w:ascii="Times New Roman" w:hAnsi="Times New Roman" w:cs="Times New Roman"/>
          <w:spacing w:val="-1"/>
          <w:sz w:val="24"/>
          <w:szCs w:val="24"/>
        </w:rPr>
        <w:t>образовательной услуги</w:t>
      </w:r>
      <w:r w:rsidR="002F7534" w:rsidRPr="00CE59D1">
        <w:rPr>
          <w:rFonts w:ascii="Times New Roman" w:eastAsia="MS PGothic" w:hAnsi="Times New Roman" w:cs="Times New Roman"/>
          <w:bCs/>
          <w:kern w:val="24"/>
          <w:sz w:val="24"/>
          <w:szCs w:val="24"/>
        </w:rPr>
        <w:t>;</w:t>
      </w:r>
    </w:p>
    <w:p w:rsidR="002F7534" w:rsidRPr="00CE59D1" w:rsidRDefault="00BB6A21" w:rsidP="002F7534">
      <w:pPr>
        <w:spacing w:after="0" w:line="240" w:lineRule="auto"/>
        <w:ind w:firstLine="567"/>
        <w:jc w:val="both"/>
        <w:rPr>
          <w:rFonts w:ascii="Times New Roman" w:eastAsia="MS PGothic" w:hAnsi="Times New Roman" w:cs="Times New Roman"/>
          <w:bCs/>
          <w:kern w:val="24"/>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K</m:t>
            </m:r>
          </m:e>
          <m:sub>
            <m:r>
              <w:rPr>
                <w:rFonts w:ascii="Cambria Math" w:hAnsi="Cambria Math" w:cs="Times New Roman"/>
                <w:spacing w:val="-1"/>
                <w:sz w:val="24"/>
                <w:szCs w:val="24"/>
              </w:rPr>
              <m:t>отр</m:t>
            </m:r>
          </m:sub>
        </m:sSub>
      </m:oMath>
      <w:proofErr w:type="gramStart"/>
      <w:r w:rsidR="002F7534" w:rsidRPr="00CE59D1">
        <w:rPr>
          <w:rFonts w:ascii="Times New Roman" w:eastAsia="MS PGothic" w:hAnsi="Times New Roman" w:cs="Times New Roman"/>
          <w:bCs/>
          <w:kern w:val="24"/>
          <w:sz w:val="24"/>
          <w:szCs w:val="24"/>
        </w:rPr>
        <w:t>– отраслевой корректирующий коэффициент, отражающий объективные характеристики образовательных организаций и специфику оказываемых ими услуг по оказанию образовательных услуг,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w:t>
      </w:r>
      <w:proofErr w:type="gramEnd"/>
    </w:p>
    <w:p w:rsidR="002F7534" w:rsidRPr="00CE59D1" w:rsidRDefault="002F7534" w:rsidP="00D82702">
      <w:pPr>
        <w:pStyle w:val="a4"/>
        <w:numPr>
          <w:ilvl w:val="0"/>
          <w:numId w:val="30"/>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spacing w:val="-1"/>
          <w:sz w:val="24"/>
          <w:szCs w:val="24"/>
        </w:rPr>
      </w:pPr>
      <w:r w:rsidRPr="00CE59D1">
        <w:rPr>
          <w:rFonts w:ascii="Times New Roman" w:hAnsi="Times New Roman" w:cs="Times New Roman"/>
          <w:spacing w:val="-1"/>
          <w:sz w:val="24"/>
          <w:szCs w:val="24"/>
        </w:rPr>
        <w:t xml:space="preserve">Базовый норматив затрат на оказание </w:t>
      </w:r>
      <w:proofErr w:type="spellStart"/>
      <w:r w:rsidRPr="00CE59D1">
        <w:rPr>
          <w:rFonts w:ascii="Times New Roman" w:hAnsi="Times New Roman" w:cs="Times New Roman"/>
          <w:i/>
          <w:sz w:val="24"/>
          <w:szCs w:val="24"/>
          <w:lang w:val="en-US"/>
        </w:rPr>
        <w:t>i</w:t>
      </w:r>
      <w:proofErr w:type="spellEnd"/>
      <w:r w:rsidRPr="00CE59D1">
        <w:rPr>
          <w:rFonts w:ascii="Times New Roman" w:hAnsi="Times New Roman" w:cs="Times New Roman"/>
          <w:sz w:val="24"/>
          <w:szCs w:val="24"/>
        </w:rPr>
        <w:t xml:space="preserve">-ой </w:t>
      </w:r>
      <w:r w:rsidRPr="00CE59D1">
        <w:rPr>
          <w:rFonts w:ascii="Times New Roman" w:hAnsi="Times New Roman" w:cs="Times New Roman"/>
          <w:spacing w:val="-1"/>
          <w:sz w:val="24"/>
          <w:szCs w:val="24"/>
        </w:rPr>
        <w:t xml:space="preserve">образовательной услуги рассчитываются по следующей формуле: </w:t>
      </w:r>
    </w:p>
    <w:p w:rsidR="002F7534" w:rsidRPr="00CE59D1" w:rsidRDefault="00BB6A21" w:rsidP="002F7534">
      <w:pPr>
        <w:shd w:val="clear" w:color="auto" w:fill="FFFFFF"/>
        <w:tabs>
          <w:tab w:val="left" w:pos="883"/>
        </w:tabs>
        <w:spacing w:after="0" w:line="240" w:lineRule="auto"/>
        <w:ind w:firstLine="567"/>
        <w:contextualSpacing/>
        <w:jc w:val="both"/>
        <w:rPr>
          <w:rFonts w:ascii="Times New Roman" w:hAnsi="Times New Roman" w:cs="Times New Roman"/>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Sub>
        <m:r>
          <w:rPr>
            <w:rFonts w:ascii="Cambria Math" w:hAnsi="Cambria Math" w:cs="Times New Roman"/>
            <w:spacing w:val="-1"/>
            <w:sz w:val="24"/>
            <w:szCs w:val="24"/>
          </w:rPr>
          <m:t xml:space="preserve">= </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непоср</m:t>
            </m:r>
          </m:sup>
        </m:sSubSup>
        <m:r>
          <w:rPr>
            <w:rFonts w:ascii="Cambria Math" w:hAnsi="Cambria Math" w:cs="Times New Roman"/>
            <w:spacing w:val="-1"/>
            <w:sz w:val="24"/>
            <w:szCs w:val="24"/>
          </w:rPr>
          <m:t xml:space="preserve">+ </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общ</m:t>
            </m:r>
          </m:sup>
        </m:sSubSup>
      </m:oMath>
      <w:r w:rsidR="002F7534" w:rsidRPr="00CE59D1">
        <w:rPr>
          <w:rFonts w:ascii="Times New Roman" w:hAnsi="Times New Roman" w:cs="Times New Roman"/>
          <w:spacing w:val="-1"/>
          <w:sz w:val="24"/>
          <w:szCs w:val="24"/>
        </w:rPr>
        <w:t xml:space="preserve">  , </w:t>
      </w:r>
      <w:r w:rsidR="002F7534" w:rsidRPr="00CE59D1">
        <w:rPr>
          <w:rFonts w:ascii="Times New Roman" w:hAnsi="Times New Roman" w:cs="Times New Roman"/>
          <w:sz w:val="24"/>
          <w:szCs w:val="24"/>
        </w:rPr>
        <w:t>где</w:t>
      </w:r>
    </w:p>
    <w:p w:rsidR="002F7534" w:rsidRPr="00CE59D1" w:rsidRDefault="00BB6A21" w:rsidP="002F7534">
      <w:pPr>
        <w:spacing w:after="0" w:line="240" w:lineRule="auto"/>
        <w:ind w:firstLine="567"/>
        <w:jc w:val="both"/>
        <w:rPr>
          <w:rFonts w:ascii="Times New Roman" w:eastAsia="MS PGothic" w:hAnsi="Times New Roman" w:cs="Times New Roman"/>
          <w:bCs/>
          <w:kern w:val="24"/>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Sub>
      </m:oMath>
      <w:r w:rsidR="002F7534" w:rsidRPr="00CE59D1">
        <w:rPr>
          <w:rFonts w:ascii="Times New Roman" w:eastAsia="MS PGothic" w:hAnsi="Times New Roman" w:cs="Times New Roman"/>
          <w:bCs/>
          <w:kern w:val="24"/>
          <w:sz w:val="24"/>
          <w:szCs w:val="24"/>
        </w:rPr>
        <w:t xml:space="preserve">– базовый </w:t>
      </w:r>
      <w:r w:rsidR="002F7534" w:rsidRPr="00CE59D1">
        <w:rPr>
          <w:rFonts w:ascii="Times New Roman" w:hAnsi="Times New Roman" w:cs="Times New Roman"/>
          <w:sz w:val="24"/>
          <w:szCs w:val="24"/>
        </w:rPr>
        <w:t xml:space="preserve">норматив затрат на оказание </w:t>
      </w:r>
      <w:proofErr w:type="spellStart"/>
      <w:r w:rsidR="002F7534" w:rsidRPr="00CE59D1">
        <w:rPr>
          <w:rFonts w:ascii="Times New Roman" w:hAnsi="Times New Roman" w:cs="Times New Roman"/>
          <w:i/>
          <w:sz w:val="24"/>
          <w:szCs w:val="24"/>
          <w:lang w:val="en-US"/>
        </w:rPr>
        <w:t>i</w:t>
      </w:r>
      <w:proofErr w:type="spellEnd"/>
      <w:r w:rsidR="002F7534" w:rsidRPr="00CE59D1">
        <w:rPr>
          <w:rFonts w:ascii="Times New Roman" w:hAnsi="Times New Roman" w:cs="Times New Roman"/>
          <w:sz w:val="24"/>
          <w:szCs w:val="24"/>
        </w:rPr>
        <w:t xml:space="preserve">-ой </w:t>
      </w:r>
      <w:r w:rsidR="002F7534" w:rsidRPr="00CE59D1">
        <w:rPr>
          <w:rFonts w:ascii="Times New Roman" w:hAnsi="Times New Roman" w:cs="Times New Roman"/>
          <w:spacing w:val="-1"/>
          <w:sz w:val="24"/>
          <w:szCs w:val="24"/>
        </w:rPr>
        <w:t>образовательной услуги</w:t>
      </w:r>
      <w:r w:rsidR="002F7534" w:rsidRPr="00CE59D1">
        <w:rPr>
          <w:rFonts w:ascii="Times New Roman" w:eastAsia="MS PGothic" w:hAnsi="Times New Roman" w:cs="Times New Roman"/>
          <w:bCs/>
          <w:kern w:val="24"/>
          <w:sz w:val="24"/>
          <w:szCs w:val="24"/>
        </w:rPr>
        <w:t>;</w:t>
      </w:r>
    </w:p>
    <w:p w:rsidR="002F7534" w:rsidRPr="00CE59D1" w:rsidRDefault="00BB6A21" w:rsidP="002F7534">
      <w:pPr>
        <w:spacing w:after="0" w:line="240" w:lineRule="auto"/>
        <w:ind w:firstLine="567"/>
        <w:jc w:val="both"/>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непоср</m:t>
            </m:r>
          </m:sup>
        </m:sSubSup>
      </m:oMath>
      <w:r w:rsidR="002F7534" w:rsidRPr="00CE59D1">
        <w:rPr>
          <w:rFonts w:ascii="Times New Roman" w:eastAsia="MS PGothic" w:hAnsi="Times New Roman" w:cs="Times New Roman"/>
          <w:bCs/>
          <w:kern w:val="24"/>
          <w:sz w:val="24"/>
          <w:szCs w:val="24"/>
        </w:rPr>
        <w:t xml:space="preserve">– </w:t>
      </w:r>
      <w:r w:rsidR="002F7534" w:rsidRPr="00CE59D1">
        <w:rPr>
          <w:rFonts w:ascii="Times New Roman" w:hAnsi="Times New Roman" w:cs="Times New Roman"/>
          <w:sz w:val="24"/>
          <w:szCs w:val="24"/>
        </w:rPr>
        <w:t xml:space="preserve">базовый норматив затрат, непосредственно связанных с оказанием </w:t>
      </w:r>
      <w:proofErr w:type="spellStart"/>
      <w:r w:rsidR="002F7534" w:rsidRPr="00CE59D1">
        <w:rPr>
          <w:rFonts w:ascii="Times New Roman" w:hAnsi="Times New Roman" w:cs="Times New Roman"/>
          <w:i/>
          <w:sz w:val="24"/>
          <w:szCs w:val="24"/>
          <w:lang w:val="en-US"/>
        </w:rPr>
        <w:t>i</w:t>
      </w:r>
      <w:proofErr w:type="spellEnd"/>
      <w:r w:rsidR="002F7534" w:rsidRPr="00CE59D1">
        <w:rPr>
          <w:rFonts w:ascii="Times New Roman" w:hAnsi="Times New Roman" w:cs="Times New Roman"/>
          <w:sz w:val="24"/>
          <w:szCs w:val="24"/>
        </w:rPr>
        <w:t xml:space="preserve">-ой </w:t>
      </w:r>
      <w:r w:rsidR="002F7534" w:rsidRPr="00CE59D1">
        <w:rPr>
          <w:rFonts w:ascii="Times New Roman" w:hAnsi="Times New Roman" w:cs="Times New Roman"/>
          <w:spacing w:val="-1"/>
          <w:sz w:val="24"/>
          <w:szCs w:val="24"/>
        </w:rPr>
        <w:t>образовательной услуги</w:t>
      </w:r>
      <w:r w:rsidR="002F7534" w:rsidRPr="00CE59D1">
        <w:rPr>
          <w:rFonts w:ascii="Times New Roman" w:eastAsia="MS PGothic" w:hAnsi="Times New Roman" w:cs="Times New Roman"/>
          <w:bCs/>
          <w:kern w:val="24"/>
          <w:sz w:val="24"/>
          <w:szCs w:val="24"/>
        </w:rPr>
        <w:t>;</w:t>
      </w:r>
    </w:p>
    <w:p w:rsidR="002F7534" w:rsidRPr="00CE59D1" w:rsidRDefault="00BB6A21" w:rsidP="002F7534">
      <w:pPr>
        <w:spacing w:after="0" w:line="240" w:lineRule="auto"/>
        <w:ind w:firstLine="567"/>
        <w:jc w:val="both"/>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общ</m:t>
            </m:r>
          </m:sup>
        </m:sSubSup>
      </m:oMath>
      <w:r w:rsidR="002F7534" w:rsidRPr="00CE59D1">
        <w:rPr>
          <w:rFonts w:ascii="Times New Roman" w:hAnsi="Times New Roman" w:cs="Times New Roman"/>
          <w:sz w:val="24"/>
          <w:szCs w:val="24"/>
        </w:rPr>
        <w:t xml:space="preserve">– базовый норматив затрат на общехозяйственные нужды на оказание </w:t>
      </w:r>
      <w:proofErr w:type="spellStart"/>
      <w:r w:rsidR="002F7534" w:rsidRPr="00CE59D1">
        <w:rPr>
          <w:rFonts w:ascii="Times New Roman" w:hAnsi="Times New Roman" w:cs="Times New Roman"/>
          <w:i/>
          <w:sz w:val="24"/>
          <w:szCs w:val="24"/>
          <w:lang w:val="en-US"/>
        </w:rPr>
        <w:t>i</w:t>
      </w:r>
      <w:proofErr w:type="spellEnd"/>
      <w:r w:rsidR="002F7534" w:rsidRPr="00CE59D1">
        <w:rPr>
          <w:rFonts w:ascii="Times New Roman" w:hAnsi="Times New Roman" w:cs="Times New Roman"/>
          <w:sz w:val="24"/>
          <w:szCs w:val="24"/>
        </w:rPr>
        <w:t xml:space="preserve">-ой </w:t>
      </w:r>
      <w:r w:rsidR="002F7534" w:rsidRPr="00CE59D1">
        <w:rPr>
          <w:rFonts w:ascii="Times New Roman" w:hAnsi="Times New Roman" w:cs="Times New Roman"/>
          <w:spacing w:val="-1"/>
          <w:sz w:val="24"/>
          <w:szCs w:val="24"/>
        </w:rPr>
        <w:t>образовательной услуги</w:t>
      </w:r>
      <w:r w:rsidR="002F7534" w:rsidRPr="00CE59D1">
        <w:rPr>
          <w:rFonts w:ascii="Times New Roman" w:eastAsia="MS PGothic" w:hAnsi="Times New Roman" w:cs="Times New Roman"/>
          <w:bCs/>
          <w:kern w:val="24"/>
          <w:sz w:val="24"/>
          <w:szCs w:val="24"/>
        </w:rPr>
        <w:t xml:space="preserve">. </w:t>
      </w:r>
    </w:p>
    <w:p w:rsidR="002F7534" w:rsidRPr="00CE59D1" w:rsidRDefault="002F7534" w:rsidP="00D82702">
      <w:pPr>
        <w:pStyle w:val="a4"/>
        <w:numPr>
          <w:ilvl w:val="0"/>
          <w:numId w:val="30"/>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spacing w:val="-1"/>
          <w:sz w:val="24"/>
          <w:szCs w:val="24"/>
        </w:rPr>
      </w:pPr>
      <w:r w:rsidRPr="00CE59D1">
        <w:rPr>
          <w:rFonts w:ascii="Times New Roman" w:hAnsi="Times New Roman" w:cs="Times New Roman"/>
          <w:spacing w:val="-1"/>
          <w:sz w:val="24"/>
          <w:szCs w:val="24"/>
        </w:rPr>
        <w:t xml:space="preserve">Базовый норматив затрат, непосредственно связанных с оказанием </w:t>
      </w:r>
      <w:proofErr w:type="spellStart"/>
      <w:r w:rsidRPr="00CE59D1">
        <w:rPr>
          <w:rFonts w:ascii="Times New Roman" w:hAnsi="Times New Roman" w:cs="Times New Roman"/>
          <w:i/>
          <w:sz w:val="24"/>
          <w:szCs w:val="24"/>
          <w:lang w:val="en-US"/>
        </w:rPr>
        <w:t>i</w:t>
      </w:r>
      <w:proofErr w:type="spellEnd"/>
      <w:r w:rsidRPr="00CE59D1">
        <w:rPr>
          <w:rFonts w:ascii="Times New Roman" w:hAnsi="Times New Roman" w:cs="Times New Roman"/>
          <w:sz w:val="24"/>
          <w:szCs w:val="24"/>
        </w:rPr>
        <w:t xml:space="preserve">-ой </w:t>
      </w:r>
      <w:r w:rsidRPr="00CE59D1">
        <w:rPr>
          <w:rFonts w:ascii="Times New Roman" w:hAnsi="Times New Roman" w:cs="Times New Roman"/>
          <w:spacing w:val="-1"/>
          <w:sz w:val="24"/>
          <w:szCs w:val="24"/>
        </w:rPr>
        <w:t>образовательной услуги, рассчитывается по следующей формуле:</w:t>
      </w:r>
    </w:p>
    <w:p w:rsidR="002F7534" w:rsidRPr="00CE59D1" w:rsidRDefault="00BB6A21" w:rsidP="002F7534">
      <w:pPr>
        <w:shd w:val="clear" w:color="auto" w:fill="FFFFFF"/>
        <w:tabs>
          <w:tab w:val="left" w:pos="883"/>
        </w:tabs>
        <w:spacing w:after="0" w:line="240" w:lineRule="auto"/>
        <w:ind w:firstLine="567"/>
        <w:contextualSpacing/>
        <w:jc w:val="both"/>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непоср</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ОТ1</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ИНЗ</m:t>
            </m:r>
          </m:sup>
        </m:sSubSup>
        <m:r>
          <w:rPr>
            <w:rFonts w:ascii="Cambria Math" w:hAnsi="Cambria Math" w:cs="Times New Roman"/>
            <w:spacing w:val="-1"/>
            <w:sz w:val="24"/>
            <w:szCs w:val="24"/>
          </w:rPr>
          <m:t xml:space="preserve">+ </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МЗ</m:t>
            </m:r>
          </m:sup>
        </m:sSubSup>
        <m:r>
          <w:rPr>
            <w:rFonts w:ascii="Cambria Math" w:hAnsi="Cambria Math" w:cs="Times New Roman"/>
            <w:spacing w:val="-1"/>
            <w:sz w:val="24"/>
            <w:szCs w:val="24"/>
          </w:rPr>
          <m:t xml:space="preserve">+ </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УЧ</m:t>
            </m:r>
          </m:sup>
        </m:sSubSup>
      </m:oMath>
      <w:r w:rsidR="002F7534" w:rsidRPr="00CE59D1">
        <w:rPr>
          <w:rFonts w:ascii="Times New Roman" w:hAnsi="Times New Roman" w:cs="Times New Roman"/>
          <w:spacing w:val="-1"/>
          <w:sz w:val="24"/>
          <w:szCs w:val="24"/>
        </w:rPr>
        <w:t xml:space="preserve">, </w:t>
      </w:r>
      <w:r w:rsidR="002F7534" w:rsidRPr="00CE59D1">
        <w:rPr>
          <w:rFonts w:ascii="Times New Roman" w:hAnsi="Times New Roman" w:cs="Times New Roman"/>
          <w:sz w:val="24"/>
          <w:szCs w:val="24"/>
        </w:rPr>
        <w:t>где</w:t>
      </w:r>
    </w:p>
    <w:p w:rsidR="002F7534" w:rsidRPr="00CE59D1" w:rsidRDefault="00BB6A21" w:rsidP="00D82702">
      <w:pPr>
        <w:pStyle w:val="a4"/>
        <w:numPr>
          <w:ilvl w:val="0"/>
          <w:numId w:val="30"/>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spacing w:val="-1"/>
          <w:sz w:val="24"/>
          <w:szCs w:val="24"/>
        </w:rPr>
      </w:pPr>
      <m:oMath>
        <m:sSubSup>
          <m:sSubSupPr>
            <m:ctrlPr>
              <w:rPr>
                <w:rFonts w:ascii="Cambria Math" w:hAnsi="Cambria Math" w:cs="Times New Roman"/>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r>
              <m:rPr>
                <m:sty m:val="p"/>
              </m:rPr>
              <w:rPr>
                <w:rFonts w:ascii="Cambria Math" w:hAnsi="Cambria Math" w:cs="Times New Roman"/>
                <w:spacing w:val="-1"/>
                <w:sz w:val="24"/>
                <w:szCs w:val="24"/>
              </w:rPr>
              <m:t>баз</m:t>
            </m:r>
          </m:sub>
          <m:sup>
            <m:r>
              <m:rPr>
                <m:sty m:val="p"/>
              </m:rPr>
              <w:rPr>
                <w:rFonts w:ascii="Cambria Math" w:hAnsi="Cambria Math" w:cs="Times New Roman"/>
                <w:spacing w:val="-1"/>
                <w:sz w:val="24"/>
                <w:szCs w:val="24"/>
              </w:rPr>
              <m:t>ОТ1</m:t>
            </m:r>
          </m:sup>
        </m:sSubSup>
      </m:oMath>
      <w:proofErr w:type="gramStart"/>
      <w:r w:rsidR="002F7534" w:rsidRPr="00CE59D1">
        <w:rPr>
          <w:rFonts w:ascii="Times New Roman" w:hAnsi="Times New Roman" w:cs="Times New Roman"/>
          <w:spacing w:val="-1"/>
          <w:sz w:val="24"/>
          <w:szCs w:val="24"/>
        </w:rPr>
        <w:t xml:space="preserve">– затраты на оплату труда педагогических работников, непосредственно связанных с оказанием </w:t>
      </w:r>
      <w:proofErr w:type="spellStart"/>
      <w:r w:rsidR="002F7534" w:rsidRPr="00CE59D1">
        <w:rPr>
          <w:rFonts w:ascii="Times New Roman" w:hAnsi="Times New Roman" w:cs="Times New Roman"/>
          <w:i/>
          <w:sz w:val="24"/>
          <w:szCs w:val="24"/>
          <w:lang w:val="en-US"/>
        </w:rPr>
        <w:t>i</w:t>
      </w:r>
      <w:proofErr w:type="spellEnd"/>
      <w:r w:rsidR="002F7534" w:rsidRPr="00CE59D1">
        <w:rPr>
          <w:rFonts w:ascii="Times New Roman" w:hAnsi="Times New Roman" w:cs="Times New Roman"/>
          <w:sz w:val="24"/>
          <w:szCs w:val="24"/>
        </w:rPr>
        <w:t xml:space="preserve">-ой </w:t>
      </w:r>
      <w:r w:rsidR="002F7534" w:rsidRPr="00CE59D1">
        <w:rPr>
          <w:rFonts w:ascii="Times New Roman" w:hAnsi="Times New Roman" w:cs="Times New Roman"/>
          <w:spacing w:val="-1"/>
          <w:sz w:val="24"/>
          <w:szCs w:val="24"/>
        </w:rPr>
        <w:t>образовательной услуги,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roofErr w:type="gramEnd"/>
    </w:p>
    <w:p w:rsidR="002F7534" w:rsidRPr="00CE59D1" w:rsidRDefault="00BB6A21" w:rsidP="002F7534">
      <w:pPr>
        <w:spacing w:after="0" w:line="240" w:lineRule="auto"/>
        <w:ind w:firstLine="567"/>
        <w:jc w:val="both"/>
        <w:rPr>
          <w:rFonts w:ascii="Times New Roman" w:eastAsia="MS PGothic" w:hAnsi="Times New Roman" w:cs="Times New Roman"/>
          <w:bCs/>
          <w:kern w:val="24"/>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ОТ1</m:t>
            </m:r>
          </m:sup>
        </m:sSubSup>
        <m:r>
          <w:rPr>
            <w:rFonts w:ascii="Cambria Math" w:hAnsi="Cambria Math" w:cs="Times New Roman"/>
            <w:spacing w:val="-1"/>
            <w:sz w:val="24"/>
            <w:szCs w:val="24"/>
          </w:rPr>
          <m:t>=</m:t>
        </m:r>
        <m:r>
          <w:rPr>
            <w:rFonts w:ascii="Cambria Math" w:hAnsi="Cambria Math" w:cs="Times New Roman"/>
            <w:sz w:val="24"/>
            <w:szCs w:val="24"/>
            <w:lang w:val="en-US"/>
          </w:rPr>
          <m:t>W</m:t>
        </m:r>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Q</m:t>
            </m:r>
          </m:e>
          <m:sub>
            <m:r>
              <w:rPr>
                <w:rFonts w:ascii="Cambria Math" w:hAnsi="Cambria Math" w:cs="Times New Roman"/>
                <w:spacing w:val="-1"/>
                <w:sz w:val="24"/>
                <w:szCs w:val="24"/>
              </w:rPr>
              <m:t>сред</m:t>
            </m:r>
          </m:sub>
        </m:sSub>
        <m:r>
          <w:rPr>
            <w:rFonts w:ascii="Cambria Math" w:hAnsi="Cambria Math" w:cs="Times New Roman"/>
            <w:spacing w:val="-1"/>
            <w:sz w:val="24"/>
            <w:szCs w:val="24"/>
          </w:rPr>
          <m:t xml:space="preserve"> / </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V</m:t>
            </m:r>
          </m:e>
          <m:sub>
            <m:r>
              <w:rPr>
                <w:rFonts w:ascii="Cambria Math" w:hAnsi="Cambria Math" w:cs="Times New Roman"/>
                <w:spacing w:val="-1"/>
                <w:sz w:val="24"/>
                <w:szCs w:val="24"/>
              </w:rPr>
              <m:t>час</m:t>
            </m:r>
          </m:sub>
        </m:sSub>
      </m:oMath>
      <w:r w:rsidR="002F7534" w:rsidRPr="00CE59D1">
        <w:rPr>
          <w:rFonts w:ascii="Times New Roman" w:eastAsia="MS PGothic" w:hAnsi="Times New Roman" w:cs="Times New Roman"/>
          <w:sz w:val="24"/>
          <w:szCs w:val="24"/>
        </w:rPr>
        <w:t>, где</w:t>
      </w:r>
    </w:p>
    <w:p w:rsidR="002F7534" w:rsidRPr="00CE59D1" w:rsidRDefault="002F7534" w:rsidP="002F7534">
      <w:pPr>
        <w:spacing w:after="0" w:line="240" w:lineRule="auto"/>
        <w:ind w:firstLine="567"/>
        <w:jc w:val="both"/>
        <w:rPr>
          <w:rFonts w:ascii="Times New Roman" w:hAnsi="Times New Roman" w:cs="Times New Roman"/>
          <w:sz w:val="24"/>
          <w:szCs w:val="24"/>
        </w:rPr>
      </w:pPr>
      <m:oMath>
        <m:r>
          <w:rPr>
            <w:rFonts w:ascii="Cambria Math" w:hAnsi="Cambria Math" w:cs="Times New Roman"/>
            <w:sz w:val="24"/>
            <w:szCs w:val="24"/>
          </w:rPr>
          <m:t>W</m:t>
        </m:r>
      </m:oMath>
      <w:proofErr w:type="gramStart"/>
      <w:r w:rsidRPr="00CE59D1">
        <w:rPr>
          <w:rStyle w:val="21"/>
          <w:rFonts w:eastAsia="Courier New"/>
          <w:sz w:val="24"/>
          <w:szCs w:val="24"/>
        </w:rPr>
        <w:t xml:space="preserve">– </w:t>
      </w:r>
      <w:r w:rsidRPr="00CE59D1">
        <w:rPr>
          <w:rFonts w:ascii="Times New Roman" w:hAnsi="Times New Roman" w:cs="Times New Roman"/>
          <w:sz w:val="24"/>
          <w:szCs w:val="24"/>
        </w:rPr>
        <w:t>годовой фонд оплаты труда штатной единицы работников, непосредственно связанных с оказанием образовательных услуг,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roofErr w:type="gramEnd"/>
    </w:p>
    <w:p w:rsidR="002F7534" w:rsidRPr="00CE59D1" w:rsidRDefault="00BB6A21" w:rsidP="002F7534">
      <w:pPr>
        <w:spacing w:after="0" w:line="240" w:lineRule="auto"/>
        <w:ind w:firstLine="567"/>
        <w:jc w:val="both"/>
        <w:rPr>
          <w:rFonts w:ascii="Times New Roman" w:hAnsi="Times New Roman" w:cs="Times New Roman"/>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Q</m:t>
            </m:r>
          </m:e>
          <m:sub>
            <m:r>
              <w:rPr>
                <w:rFonts w:ascii="Cambria Math" w:hAnsi="Cambria Math" w:cs="Times New Roman"/>
                <w:spacing w:val="-1"/>
                <w:sz w:val="24"/>
                <w:szCs w:val="24"/>
              </w:rPr>
              <m:t>сред</m:t>
            </m:r>
          </m:sub>
        </m:sSub>
      </m:oMath>
      <w:r w:rsidR="002F7534" w:rsidRPr="00CE59D1">
        <w:rPr>
          <w:rFonts w:ascii="Times New Roman" w:hAnsi="Times New Roman" w:cs="Times New Roman"/>
          <w:sz w:val="24"/>
          <w:szCs w:val="24"/>
        </w:rPr>
        <w:t xml:space="preserve"> – среднее число учащихся в расчете на 1 педагогического работника на соответствующий год, значение устанавливается уполномоченным органом местного самоуправления;</w:t>
      </w:r>
    </w:p>
    <w:p w:rsidR="002F7534" w:rsidRPr="00CE59D1" w:rsidRDefault="00BB6A21" w:rsidP="002F7534">
      <w:pPr>
        <w:spacing w:after="0" w:line="240" w:lineRule="auto"/>
        <w:ind w:firstLine="567"/>
        <w:jc w:val="both"/>
        <w:rPr>
          <w:rFonts w:ascii="Times New Roman" w:hAnsi="Times New Roman" w:cs="Times New Roman"/>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V</m:t>
            </m:r>
          </m:e>
          <m:sub>
            <m:r>
              <w:rPr>
                <w:rFonts w:ascii="Cambria Math" w:hAnsi="Cambria Math" w:cs="Times New Roman"/>
                <w:spacing w:val="-1"/>
                <w:sz w:val="24"/>
                <w:szCs w:val="24"/>
              </w:rPr>
              <m:t>час</m:t>
            </m:r>
          </m:sub>
        </m:sSub>
      </m:oMath>
      <w:r w:rsidR="002F7534" w:rsidRPr="00CE59D1">
        <w:rPr>
          <w:rFonts w:ascii="Times New Roman" w:hAnsi="Times New Roman" w:cs="Times New Roman"/>
          <w:sz w:val="24"/>
          <w:szCs w:val="24"/>
        </w:rPr>
        <w:t xml:space="preserve"> – средняя норма времени в год на одного ребенка, значение устанавливается уполномоченным органом местного самоуправления;</w:t>
      </w:r>
    </w:p>
    <w:p w:rsidR="002F7534" w:rsidRPr="00CE59D1" w:rsidRDefault="00BB6A21" w:rsidP="00D82702">
      <w:pPr>
        <w:pStyle w:val="a4"/>
        <w:numPr>
          <w:ilvl w:val="0"/>
          <w:numId w:val="30"/>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spacing w:val="-1"/>
          <w:sz w:val="24"/>
          <w:szCs w:val="24"/>
        </w:rPr>
      </w:pPr>
      <m:oMath>
        <m:sSubSup>
          <m:sSubSupPr>
            <m:ctrlPr>
              <w:rPr>
                <w:rFonts w:ascii="Cambria Math" w:hAnsi="Cambria Math" w:cs="Times New Roman"/>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r>
              <m:rPr>
                <m:sty m:val="p"/>
              </m:rPr>
              <w:rPr>
                <w:rFonts w:ascii="Cambria Math" w:hAnsi="Cambria Math" w:cs="Times New Roman"/>
                <w:spacing w:val="-1"/>
                <w:sz w:val="24"/>
                <w:szCs w:val="24"/>
              </w:rPr>
              <m:t>баз</m:t>
            </m:r>
          </m:sub>
          <m:sup>
            <m:r>
              <m:rPr>
                <m:sty m:val="p"/>
              </m:rPr>
              <w:rPr>
                <w:rFonts w:ascii="Cambria Math" w:hAnsi="Cambria Math" w:cs="Times New Roman"/>
                <w:spacing w:val="-1"/>
                <w:sz w:val="24"/>
                <w:szCs w:val="24"/>
              </w:rPr>
              <m:t>ИНЗ</m:t>
            </m:r>
          </m:sup>
        </m:sSubSup>
      </m:oMath>
      <w:r w:rsidR="002F7534" w:rsidRPr="00CE59D1">
        <w:rPr>
          <w:rFonts w:ascii="Times New Roman" w:hAnsi="Times New Roman" w:cs="Times New Roman"/>
          <w:spacing w:val="-1"/>
          <w:sz w:val="24"/>
          <w:szCs w:val="24"/>
        </w:rPr>
        <w:t xml:space="preserve"> – затраты на повышение квалификации и затраты на прохождение медицинских осмотров педагогическими работниками, непосредственно связанными с оказанием i-ой образовательной услуги, которые определяются по формуле:</w:t>
      </w:r>
    </w:p>
    <w:p w:rsidR="002F7534" w:rsidRPr="00CE59D1" w:rsidRDefault="00BB6A21" w:rsidP="002F7534">
      <w:pPr>
        <w:spacing w:after="0" w:line="240" w:lineRule="auto"/>
        <w:ind w:firstLine="567"/>
        <w:jc w:val="both"/>
        <w:rPr>
          <w:rFonts w:ascii="Times New Roman" w:eastAsia="MS PGothic" w:hAnsi="Times New Roman" w:cs="Times New Roman"/>
          <w:bCs/>
          <w:kern w:val="24"/>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ИНЗ</m:t>
            </m:r>
          </m:sup>
        </m:sSubSup>
      </m:oMath>
      <w:r w:rsidR="002F7534" w:rsidRPr="00CE59D1">
        <w:rPr>
          <w:rFonts w:ascii="Times New Roman" w:eastAsia="MS PGothic" w:hAnsi="Times New Roman" w:cs="Times New Roman"/>
          <w:spacing w:val="-1"/>
          <w:sz w:val="24"/>
          <w:szCs w:val="24"/>
        </w:rPr>
        <w:t xml:space="preserve"> = </w:t>
      </w: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КВАЛ</m:t>
            </m:r>
          </m:sup>
        </m:sSubSup>
        <m:r>
          <w:rPr>
            <w:rFonts w:ascii="Cambria Math" w:hAnsi="Cambria Math" w:cs="Times New Roman"/>
            <w:spacing w:val="-1"/>
            <w:sz w:val="24"/>
            <w:szCs w:val="24"/>
          </w:rPr>
          <m:t xml:space="preserve">+ </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МЕД</m:t>
            </m:r>
          </m:sup>
        </m:sSubSup>
      </m:oMath>
      <w:r w:rsidR="002F7534" w:rsidRPr="00CE59D1">
        <w:rPr>
          <w:rFonts w:ascii="Times New Roman" w:eastAsia="MS PGothic" w:hAnsi="Times New Roman" w:cs="Times New Roman"/>
          <w:spacing w:val="-1"/>
          <w:sz w:val="24"/>
          <w:szCs w:val="24"/>
        </w:rPr>
        <w:t>, где</w:t>
      </w:r>
    </w:p>
    <w:p w:rsidR="002F7534" w:rsidRPr="00CE59D1" w:rsidRDefault="00BB6A21" w:rsidP="002F7534">
      <w:pPr>
        <w:spacing w:after="0" w:line="240" w:lineRule="auto"/>
        <w:ind w:firstLine="567"/>
        <w:jc w:val="both"/>
        <w:rPr>
          <w:rFonts w:ascii="Times New Roman" w:eastAsia="MS PGothic" w:hAnsi="Times New Roman" w:cs="Times New Roman"/>
          <w:bCs/>
          <w:kern w:val="24"/>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КВАЛ</m:t>
            </m:r>
          </m:sup>
        </m:sSubSup>
      </m:oMath>
      <w:r w:rsidR="002F7534" w:rsidRPr="00CE59D1">
        <w:rPr>
          <w:rFonts w:ascii="Times New Roman" w:hAnsi="Times New Roman" w:cs="Times New Roman"/>
          <w:spacing w:val="-1"/>
          <w:sz w:val="24"/>
          <w:szCs w:val="24"/>
        </w:rPr>
        <w:t xml:space="preserve"> – </w:t>
      </w:r>
      <w:r w:rsidR="002F7534" w:rsidRPr="00CE59D1">
        <w:rPr>
          <w:rFonts w:ascii="Times New Roman" w:hAnsi="Times New Roman" w:cs="Times New Roman"/>
          <w:sz w:val="24"/>
          <w:szCs w:val="24"/>
        </w:rPr>
        <w:t xml:space="preserve">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w:t>
      </w:r>
      <w:r w:rsidR="002F7534" w:rsidRPr="00CE59D1">
        <w:rPr>
          <w:rFonts w:ascii="Times New Roman" w:eastAsia="MS PGothic" w:hAnsi="Times New Roman" w:cs="Times New Roman"/>
          <w:bCs/>
          <w:kern w:val="24"/>
          <w:sz w:val="24"/>
          <w:szCs w:val="24"/>
        </w:rPr>
        <w:t>которые определяются по формуле:</w:t>
      </w:r>
    </w:p>
    <w:p w:rsidR="002F7534" w:rsidRPr="00CE59D1" w:rsidRDefault="00BB6A21" w:rsidP="002F7534">
      <w:pPr>
        <w:spacing w:after="0" w:line="240" w:lineRule="auto"/>
        <w:ind w:firstLine="567"/>
        <w:jc w:val="both"/>
        <w:rPr>
          <w:rFonts w:ascii="Times New Roman" w:hAnsi="Times New Roman" w:cs="Times New Roman"/>
          <w:spacing w:val="-1"/>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КВАЛ</m:t>
              </m:r>
            </m:sup>
          </m:sSubSup>
          <m:r>
            <w:rPr>
              <w:rFonts w:ascii="Cambria Math" w:hAnsi="Cambria Math" w:cs="Times New Roman"/>
              <w:spacing w:val="-1"/>
              <w:sz w:val="24"/>
              <w:szCs w:val="24"/>
            </w:rPr>
            <m:t>=</m:t>
          </m:r>
          <m:sSub>
            <m:sSubPr>
              <m:ctrlPr>
                <w:rPr>
                  <w:rFonts w:ascii="Cambria Math" w:hAnsi="Cambria Math" w:cs="Times New Roman"/>
                  <w:i/>
                  <w:spacing w:val="-1"/>
                  <w:sz w:val="24"/>
                  <w:szCs w:val="24"/>
                  <w:lang w:val="en-US"/>
                </w:rPr>
              </m:ctrlPr>
            </m:sSubPr>
            <m:e>
              <m:r>
                <w:rPr>
                  <w:rFonts w:ascii="Cambria Math" w:hAnsi="Cambria Math" w:cs="Times New Roman"/>
                  <w:spacing w:val="-1"/>
                  <w:sz w:val="24"/>
                  <w:szCs w:val="24"/>
                  <w:lang w:val="en-US"/>
                </w:rPr>
                <m:t>L</m:t>
              </m:r>
            </m:e>
            <m:sub>
              <m:r>
                <w:rPr>
                  <w:rFonts w:ascii="Cambria Math" w:hAnsi="Cambria Math" w:cs="Times New Roman"/>
                  <w:spacing w:val="-1"/>
                  <w:sz w:val="24"/>
                  <w:szCs w:val="24"/>
                  <w:lang w:val="en-US"/>
                </w:rPr>
                <m:t>баз</m:t>
              </m:r>
            </m:sub>
          </m:sSub>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C</m:t>
              </m:r>
            </m:e>
            <m:sub>
              <m:r>
                <w:rPr>
                  <w:rFonts w:ascii="Cambria Math" w:hAnsi="Cambria Math" w:cs="Times New Roman"/>
                  <w:spacing w:val="-1"/>
                  <w:sz w:val="24"/>
                  <w:szCs w:val="24"/>
                </w:rPr>
                <m:t>баз</m:t>
              </m:r>
            </m:sub>
            <m:sup>
              <m:r>
                <w:rPr>
                  <w:rFonts w:ascii="Cambria Math" w:hAnsi="Cambria Math" w:cs="Times New Roman"/>
                  <w:spacing w:val="-1"/>
                  <w:sz w:val="24"/>
                  <w:szCs w:val="24"/>
                </w:rPr>
                <m:t>квал</m:t>
              </m:r>
            </m:sup>
          </m:sSubSup>
          <m:r>
            <w:rPr>
              <w:rFonts w:ascii="Cambria Math" w:hAnsi="Cambria Math" w:cs="Times New Roman"/>
              <w:spacing w:val="-1"/>
              <w:sz w:val="24"/>
              <w:szCs w:val="24"/>
            </w:rPr>
            <m:t>/</m:t>
          </m:r>
          <m:r>
            <w:rPr>
              <w:rFonts w:ascii="Cambria Math" w:hAnsi="Cambria Math" w:cs="Times New Roman"/>
              <w:spacing w:val="-1"/>
              <w:sz w:val="24"/>
              <w:szCs w:val="24"/>
              <w:lang w:val="en-US"/>
            </w:rPr>
            <m:t xml:space="preserve">3/ </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Q</m:t>
              </m:r>
            </m:e>
            <m:sub>
              <m:r>
                <w:rPr>
                  <w:rFonts w:ascii="Cambria Math" w:hAnsi="Cambria Math" w:cs="Times New Roman"/>
                  <w:spacing w:val="-1"/>
                  <w:sz w:val="24"/>
                  <w:szCs w:val="24"/>
                </w:rPr>
                <m:t>сред</m:t>
              </m:r>
            </m:sub>
          </m:sSub>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V</m:t>
              </m:r>
            </m:e>
            <m:sub>
              <m:r>
                <w:rPr>
                  <w:rFonts w:ascii="Cambria Math" w:hAnsi="Cambria Math" w:cs="Times New Roman"/>
                  <w:spacing w:val="-1"/>
                  <w:sz w:val="24"/>
                  <w:szCs w:val="24"/>
                </w:rPr>
                <m:t>час</m:t>
              </m:r>
            </m:sub>
          </m:sSub>
          <m:r>
            <w:rPr>
              <w:rFonts w:ascii="Cambria Math" w:hAnsi="Cambria Math" w:cs="Times New Roman"/>
              <w:spacing w:val="-1"/>
              <w:sz w:val="24"/>
              <w:szCs w:val="24"/>
            </w:rPr>
            <m:t xml:space="preserve">    ,где</m:t>
          </m:r>
        </m:oMath>
      </m:oMathPara>
    </w:p>
    <w:p w:rsidR="002F7534" w:rsidRPr="00CE59D1" w:rsidRDefault="00BB6A21" w:rsidP="002F7534">
      <w:pPr>
        <w:spacing w:after="0" w:line="240" w:lineRule="auto"/>
        <w:ind w:firstLine="567"/>
        <w:jc w:val="both"/>
        <w:rPr>
          <w:rFonts w:ascii="Times New Roman" w:hAnsi="Times New Roman" w:cs="Times New Roman"/>
          <w:sz w:val="24"/>
          <w:szCs w:val="24"/>
        </w:rPr>
      </w:pPr>
      <m:oMath>
        <m:sSub>
          <m:sSubPr>
            <m:ctrlPr>
              <w:rPr>
                <w:rFonts w:ascii="Cambria Math" w:hAnsi="Cambria Math" w:cs="Times New Roman"/>
                <w:i/>
                <w:spacing w:val="-1"/>
                <w:sz w:val="24"/>
                <w:szCs w:val="24"/>
                <w:lang w:val="en-US"/>
              </w:rPr>
            </m:ctrlPr>
          </m:sSubPr>
          <m:e>
            <m:r>
              <w:rPr>
                <w:rFonts w:ascii="Cambria Math" w:hAnsi="Cambria Math" w:cs="Times New Roman"/>
                <w:spacing w:val="-1"/>
                <w:sz w:val="24"/>
                <w:szCs w:val="24"/>
                <w:lang w:val="en-US"/>
              </w:rPr>
              <m:t>L</m:t>
            </m:r>
          </m:e>
          <m:sub>
            <m:r>
              <w:rPr>
                <w:rFonts w:ascii="Cambria Math" w:hAnsi="Cambria Math" w:cs="Times New Roman"/>
                <w:spacing w:val="-1"/>
                <w:sz w:val="24"/>
                <w:szCs w:val="24"/>
              </w:rPr>
              <m:t>баз</m:t>
            </m:r>
          </m:sub>
        </m:sSub>
      </m:oMath>
      <w:r w:rsidR="002F7534" w:rsidRPr="00CE59D1">
        <w:rPr>
          <w:rFonts w:ascii="Times New Roman" w:hAnsi="Times New Roman" w:cs="Times New Roman"/>
          <w:spacing w:val="-1"/>
          <w:sz w:val="24"/>
          <w:szCs w:val="24"/>
        </w:rPr>
        <w:t xml:space="preserve"> – </w:t>
      </w:r>
      <w:r w:rsidR="002F7534" w:rsidRPr="00CE59D1">
        <w:rPr>
          <w:rFonts w:ascii="Times New Roman" w:hAnsi="Times New Roman" w:cs="Times New Roman"/>
          <w:sz w:val="24"/>
          <w:szCs w:val="24"/>
        </w:rPr>
        <w:t>продолжительность программы повышения квалификации в днях значение устанавливается уполномоченным органом местного самоуправления;</w:t>
      </w:r>
    </w:p>
    <w:p w:rsidR="002F7534" w:rsidRPr="00CE59D1" w:rsidRDefault="00BB6A21" w:rsidP="002F7534">
      <w:pPr>
        <w:spacing w:after="0" w:line="240" w:lineRule="auto"/>
        <w:ind w:firstLine="567"/>
        <w:jc w:val="both"/>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C</m:t>
            </m:r>
          </m:e>
          <m:sub>
            <m:r>
              <w:rPr>
                <w:rFonts w:ascii="Cambria Math" w:hAnsi="Cambria Math" w:cs="Times New Roman"/>
                <w:spacing w:val="-1"/>
                <w:sz w:val="24"/>
                <w:szCs w:val="24"/>
              </w:rPr>
              <m:t>баз</m:t>
            </m:r>
          </m:sub>
          <m:sup>
            <m:r>
              <w:rPr>
                <w:rFonts w:ascii="Cambria Math" w:hAnsi="Cambria Math" w:cs="Times New Roman"/>
                <w:spacing w:val="-1"/>
                <w:sz w:val="24"/>
                <w:szCs w:val="24"/>
              </w:rPr>
              <m:t>квал</m:t>
            </m:r>
          </m:sup>
        </m:sSubSup>
      </m:oMath>
      <w:r w:rsidR="002F7534" w:rsidRPr="00CE59D1">
        <w:rPr>
          <w:rFonts w:ascii="Times New Roman" w:hAnsi="Times New Roman" w:cs="Times New Roman"/>
          <w:spacing w:val="-1"/>
          <w:sz w:val="24"/>
          <w:szCs w:val="24"/>
        </w:rPr>
        <w:t xml:space="preserve"> – </w:t>
      </w:r>
      <w:r w:rsidR="002F7534" w:rsidRPr="00CE59D1">
        <w:rPr>
          <w:rFonts w:ascii="Times New Roman" w:hAnsi="Times New Roman" w:cs="Times New Roman"/>
          <w:sz w:val="24"/>
          <w:szCs w:val="24"/>
        </w:rPr>
        <w:t>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 местного самоуправления;</w:t>
      </w:r>
    </w:p>
    <w:p w:rsidR="002F7534" w:rsidRPr="00CE59D1" w:rsidRDefault="002F7534" w:rsidP="002F7534">
      <w:pPr>
        <w:spacing w:after="0" w:line="240" w:lineRule="auto"/>
        <w:ind w:firstLine="567"/>
        <w:jc w:val="both"/>
        <w:rPr>
          <w:rFonts w:ascii="Times New Roman" w:hAnsi="Times New Roman" w:cs="Times New Roman"/>
          <w:sz w:val="24"/>
          <w:szCs w:val="24"/>
        </w:rPr>
      </w:pPr>
      <m:oMath>
        <m:r>
          <w:rPr>
            <w:rFonts w:ascii="Cambria Math" w:hAnsi="Cambria Math" w:cs="Times New Roman"/>
            <w:spacing w:val="-1"/>
            <w:sz w:val="24"/>
            <w:szCs w:val="24"/>
          </w:rPr>
          <w:lastRenderedPageBreak/>
          <m:t>3</m:t>
        </m:r>
      </m:oMath>
      <w:proofErr w:type="gramStart"/>
      <w:r w:rsidRPr="00CE59D1">
        <w:rPr>
          <w:rFonts w:ascii="Times New Roman" w:hAnsi="Times New Roman" w:cs="Times New Roman"/>
          <w:spacing w:val="-1"/>
          <w:sz w:val="24"/>
          <w:szCs w:val="24"/>
        </w:rPr>
        <w:t xml:space="preserve">– </w:t>
      </w:r>
      <w:r w:rsidRPr="00CE59D1">
        <w:rPr>
          <w:rFonts w:ascii="Times New Roman" w:hAnsi="Times New Roman" w:cs="Times New Roman"/>
          <w:sz w:val="24"/>
          <w:szCs w:val="24"/>
        </w:rPr>
        <w:t>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 утвержденных Приказом Министерства образования и науки Российской Федерации от 22.09.2015 г. №1040 (далее – Общие требования);</w:t>
      </w:r>
      <w:proofErr w:type="gramEnd"/>
    </w:p>
    <w:p w:rsidR="002F7534" w:rsidRPr="00CE59D1" w:rsidRDefault="00BB6A21" w:rsidP="002F7534">
      <w:pPr>
        <w:spacing w:after="0" w:line="240" w:lineRule="auto"/>
        <w:ind w:firstLine="567"/>
        <w:jc w:val="both"/>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МЕД</m:t>
            </m:r>
          </m:sup>
        </m:sSubSup>
        <m:r>
          <w:rPr>
            <w:rFonts w:ascii="Cambria Math" w:hAnsi="Cambria Math" w:cs="Times New Roman"/>
            <w:spacing w:val="-1"/>
            <w:sz w:val="24"/>
            <w:szCs w:val="24"/>
          </w:rPr>
          <m:t xml:space="preserve">- </m:t>
        </m:r>
      </m:oMath>
      <w:r w:rsidR="002F7534" w:rsidRPr="00CE59D1">
        <w:rPr>
          <w:rFonts w:ascii="Times New Roman" w:hAnsi="Times New Roman" w:cs="Times New Roman"/>
          <w:sz w:val="24"/>
          <w:szCs w:val="24"/>
        </w:rPr>
        <w:t>затраты на прохождение педагогическими работниками медицинских осмотров</w:t>
      </w:r>
      <w:r w:rsidR="002F7534" w:rsidRPr="00CE59D1">
        <w:rPr>
          <w:rFonts w:ascii="Times New Roman" w:eastAsia="MS PGothic" w:hAnsi="Times New Roman" w:cs="Times New Roman"/>
          <w:bCs/>
          <w:kern w:val="24"/>
          <w:sz w:val="24"/>
          <w:szCs w:val="24"/>
        </w:rPr>
        <w:t>, которые определяются по формуле:</w:t>
      </w:r>
    </w:p>
    <w:p w:rsidR="002F7534" w:rsidRPr="00CE59D1" w:rsidRDefault="00BB6A21" w:rsidP="002F7534">
      <w:pPr>
        <w:spacing w:after="0" w:line="240" w:lineRule="auto"/>
        <w:ind w:firstLine="567"/>
        <w:jc w:val="both"/>
        <w:rPr>
          <w:rFonts w:ascii="Times New Roman" w:hAnsi="Times New Roman" w:cs="Times New Roman"/>
          <w:spacing w:val="-1"/>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МЕД</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lang w:val="en-US"/>
                </w:rPr>
              </m:ctrlPr>
            </m:sSubSupPr>
            <m:e>
              <m:r>
                <w:rPr>
                  <w:rFonts w:ascii="Cambria Math" w:hAnsi="Cambria Math" w:cs="Times New Roman"/>
                  <w:spacing w:val="-1"/>
                  <w:sz w:val="24"/>
                  <w:szCs w:val="24"/>
                  <w:lang w:val="en-US"/>
                </w:rPr>
                <m:t>C</m:t>
              </m:r>
            </m:e>
            <m:sub>
              <m:r>
                <w:rPr>
                  <w:rFonts w:ascii="Cambria Math" w:hAnsi="Cambria Math" w:cs="Times New Roman"/>
                  <w:spacing w:val="-1"/>
                  <w:sz w:val="24"/>
                  <w:szCs w:val="24"/>
                  <w:lang w:val="en-US"/>
                </w:rPr>
                <m:t>баз</m:t>
              </m:r>
            </m:sub>
            <m:sup>
              <m:r>
                <w:rPr>
                  <w:rFonts w:ascii="Cambria Math" w:hAnsi="Cambria Math" w:cs="Times New Roman"/>
                  <w:spacing w:val="-1"/>
                  <w:sz w:val="24"/>
                  <w:szCs w:val="24"/>
                </w:rPr>
                <m:t>МЕД</m:t>
              </m:r>
            </m:sup>
          </m:sSubSup>
          <m:r>
            <w:rPr>
              <w:rFonts w:ascii="Cambria Math" w:hAnsi="Cambria Math" w:cs="Times New Roman"/>
              <w:spacing w:val="-1"/>
              <w:sz w:val="24"/>
              <w:szCs w:val="24"/>
              <w:lang w:val="en-US"/>
            </w:rPr>
            <m:t xml:space="preserve"> /</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Q</m:t>
              </m:r>
            </m:e>
            <m:sub>
              <m:r>
                <w:rPr>
                  <w:rFonts w:ascii="Cambria Math" w:hAnsi="Cambria Math" w:cs="Times New Roman"/>
                  <w:spacing w:val="-1"/>
                  <w:sz w:val="24"/>
                  <w:szCs w:val="24"/>
                </w:rPr>
                <m:t>сред</m:t>
              </m:r>
            </m:sub>
          </m:sSub>
          <m:r>
            <w:rPr>
              <w:rFonts w:ascii="Cambria Math" w:hAnsi="Cambria Math" w:cs="Times New Roman"/>
              <w:spacing w:val="-1"/>
              <w:sz w:val="24"/>
              <w:szCs w:val="24"/>
            </w:rPr>
            <m:t xml:space="preserve"> / </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V</m:t>
              </m:r>
            </m:e>
            <m:sub>
              <m:r>
                <w:rPr>
                  <w:rFonts w:ascii="Cambria Math" w:hAnsi="Cambria Math" w:cs="Times New Roman"/>
                  <w:spacing w:val="-1"/>
                  <w:sz w:val="24"/>
                  <w:szCs w:val="24"/>
                </w:rPr>
                <m:t>час</m:t>
              </m:r>
            </m:sub>
          </m:sSub>
          <m:r>
            <w:rPr>
              <w:rFonts w:ascii="Cambria Math" w:hAnsi="Cambria Math" w:cs="Times New Roman"/>
              <w:spacing w:val="-1"/>
              <w:sz w:val="24"/>
              <w:szCs w:val="24"/>
            </w:rPr>
            <m:t xml:space="preserve">    ,где</m:t>
          </m:r>
        </m:oMath>
      </m:oMathPara>
    </w:p>
    <w:p w:rsidR="002F7534" w:rsidRPr="00CE59D1" w:rsidRDefault="00BB6A21" w:rsidP="002F7534">
      <w:pPr>
        <w:spacing w:after="0" w:line="240" w:lineRule="auto"/>
        <w:ind w:firstLine="567"/>
        <w:jc w:val="both"/>
        <w:rPr>
          <w:rFonts w:ascii="Times New Roman" w:hAnsi="Times New Roman" w:cs="Times New Roman"/>
          <w:sz w:val="24"/>
          <w:szCs w:val="24"/>
        </w:rPr>
      </w:pPr>
      <m:oMath>
        <m:sSubSup>
          <m:sSubSupPr>
            <m:ctrlPr>
              <w:rPr>
                <w:rFonts w:ascii="Cambria Math" w:hAnsi="Cambria Math" w:cs="Times New Roman"/>
                <w:i/>
                <w:spacing w:val="-1"/>
                <w:sz w:val="24"/>
                <w:szCs w:val="24"/>
                <w:lang w:val="en-US"/>
              </w:rPr>
            </m:ctrlPr>
          </m:sSubSupPr>
          <m:e>
            <m:r>
              <w:rPr>
                <w:rFonts w:ascii="Cambria Math" w:hAnsi="Cambria Math" w:cs="Times New Roman"/>
                <w:spacing w:val="-1"/>
                <w:sz w:val="24"/>
                <w:szCs w:val="24"/>
                <w:lang w:val="en-US"/>
              </w:rPr>
              <m:t>C</m:t>
            </m:r>
          </m:e>
          <m:sub>
            <m:r>
              <w:rPr>
                <w:rFonts w:ascii="Cambria Math" w:hAnsi="Cambria Math" w:cs="Times New Roman"/>
                <w:spacing w:val="-1"/>
                <w:sz w:val="24"/>
                <w:szCs w:val="24"/>
              </w:rPr>
              <m:t>баз</m:t>
            </m:r>
          </m:sub>
          <m:sup>
            <m:r>
              <w:rPr>
                <w:rFonts w:ascii="Cambria Math" w:hAnsi="Cambria Math" w:cs="Times New Roman"/>
                <w:spacing w:val="-1"/>
                <w:sz w:val="24"/>
                <w:szCs w:val="24"/>
              </w:rPr>
              <m:t>МЕД</m:t>
            </m:r>
          </m:sup>
        </m:sSubSup>
      </m:oMath>
      <w:r w:rsidR="002F7534" w:rsidRPr="00CE59D1">
        <w:rPr>
          <w:rFonts w:ascii="Times New Roman" w:hAnsi="Times New Roman" w:cs="Times New Roman"/>
          <w:spacing w:val="-1"/>
          <w:sz w:val="24"/>
          <w:szCs w:val="24"/>
        </w:rPr>
        <w:t xml:space="preserve"> – с</w:t>
      </w:r>
      <w:proofErr w:type="spellStart"/>
      <w:r w:rsidR="002F7534" w:rsidRPr="00CE59D1">
        <w:rPr>
          <w:rFonts w:ascii="Times New Roman" w:hAnsi="Times New Roman" w:cs="Times New Roman"/>
          <w:sz w:val="24"/>
          <w:szCs w:val="24"/>
        </w:rPr>
        <w:t>тоимость</w:t>
      </w:r>
      <w:proofErr w:type="spellEnd"/>
      <w:r w:rsidR="002F7534" w:rsidRPr="00CE59D1">
        <w:rPr>
          <w:rFonts w:ascii="Times New Roman" w:hAnsi="Times New Roman" w:cs="Times New Roman"/>
          <w:sz w:val="24"/>
          <w:szCs w:val="24"/>
        </w:rPr>
        <w:t xml:space="preserve"> консультации врачей, медицинских исследований и анализов, значение устанавливается уполномоченным органом местного самоуправления.</w:t>
      </w:r>
    </w:p>
    <w:p w:rsidR="002F7534" w:rsidRPr="00CE59D1" w:rsidRDefault="00BB6A21" w:rsidP="00D82702">
      <w:pPr>
        <w:pStyle w:val="a4"/>
        <w:numPr>
          <w:ilvl w:val="0"/>
          <w:numId w:val="30"/>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spacing w:val="-1"/>
          <w:sz w:val="24"/>
          <w:szCs w:val="24"/>
        </w:rPr>
      </w:pPr>
      <m:oMath>
        <m:sSubSup>
          <m:sSubSupPr>
            <m:ctrlPr>
              <w:rPr>
                <w:rFonts w:ascii="Cambria Math" w:hAnsi="Cambria Math" w:cs="Times New Roman"/>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r>
              <m:rPr>
                <m:sty m:val="p"/>
              </m:rPr>
              <w:rPr>
                <w:rFonts w:ascii="Cambria Math" w:hAnsi="Cambria Math" w:cs="Times New Roman"/>
                <w:spacing w:val="-1"/>
                <w:sz w:val="24"/>
                <w:szCs w:val="24"/>
              </w:rPr>
              <m:t>баз</m:t>
            </m:r>
          </m:sub>
          <m:sup>
            <m:r>
              <m:rPr>
                <m:sty m:val="p"/>
              </m:rPr>
              <w:rPr>
                <w:rFonts w:ascii="Cambria Math" w:hAnsi="Cambria Math" w:cs="Times New Roman"/>
                <w:spacing w:val="-1"/>
                <w:sz w:val="24"/>
                <w:szCs w:val="24"/>
              </w:rPr>
              <m:t>МЗ</m:t>
            </m:r>
          </m:sup>
        </m:sSubSup>
      </m:oMath>
      <w:r w:rsidR="002F7534" w:rsidRPr="00CE59D1">
        <w:rPr>
          <w:rFonts w:ascii="Times New Roman" w:hAnsi="Times New Roman" w:cs="Times New Roman"/>
          <w:spacing w:val="-1"/>
          <w:sz w:val="24"/>
          <w:szCs w:val="24"/>
        </w:rPr>
        <w:t xml:space="preserve"> – затраты на приобретение материальных запасов и особо ценного движимого имущества, потребляемых (используемых) в процессе оказания i-ой образовательной услуги, которые определяются по формуле:</w:t>
      </w:r>
    </w:p>
    <w:p w:rsidR="002F7534" w:rsidRPr="00CE59D1" w:rsidRDefault="00BB6A21" w:rsidP="002F7534">
      <w:pPr>
        <w:spacing w:after="0" w:line="240" w:lineRule="auto"/>
        <w:ind w:firstLine="567"/>
        <w:jc w:val="both"/>
        <w:rPr>
          <w:rFonts w:ascii="Times New Roman" w:eastAsia="MS PGothic" w:hAnsi="Times New Roman" w:cs="Times New Roman"/>
          <w:bCs/>
          <w:kern w:val="24"/>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МЗ</m:t>
              </m:r>
            </m:sup>
          </m:sSubSup>
          <m:r>
            <w:rPr>
              <w:rFonts w:ascii="Cambria Math" w:hAnsi="Cambria Math" w:cs="Times New Roman"/>
              <w:spacing w:val="-1"/>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 xml:space="preserve"> баз</m:t>
              </m:r>
            </m:sub>
          </m:sSub>
          <m:r>
            <w:rPr>
              <w:rFonts w:ascii="Cambria Math" w:hAnsi="Cambria Math" w:cs="Times New Roman"/>
              <w:spacing w:val="-1"/>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баз</m:t>
              </m:r>
            </m:sub>
            <m:sup>
              <m:r>
                <w:rPr>
                  <w:rFonts w:ascii="Cambria Math" w:hAnsi="Cambria Math" w:cs="Times New Roman"/>
                  <w:sz w:val="24"/>
                  <w:szCs w:val="24"/>
                </w:rPr>
                <m:t>МЗ</m:t>
              </m:r>
            </m:sup>
          </m:sSubSup>
          <m:r>
            <w:rPr>
              <w:rFonts w:ascii="Cambria Math" w:hAnsi="Cambria Math" w:cs="Times New Roman"/>
              <w:spacing w:val="-1"/>
              <w:sz w:val="24"/>
              <w:szCs w:val="24"/>
            </w:rPr>
            <m:t xml:space="preserve"> / </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Q</m:t>
              </m:r>
            </m:e>
            <m:sub>
              <m:r>
                <w:rPr>
                  <w:rFonts w:ascii="Cambria Math" w:hAnsi="Cambria Math" w:cs="Times New Roman"/>
                  <w:spacing w:val="-1"/>
                  <w:sz w:val="24"/>
                  <w:szCs w:val="24"/>
                </w:rPr>
                <m:t>гр</m:t>
              </m:r>
            </m:sub>
          </m:sSub>
          <m:r>
            <w:rPr>
              <w:rFonts w:ascii="Cambria Math" w:hAnsi="Cambria Math" w:cs="Times New Roman"/>
              <w:spacing w:val="-1"/>
              <w:sz w:val="24"/>
              <w:szCs w:val="24"/>
            </w:rPr>
            <m:t xml:space="preserve"> / </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N</m:t>
              </m:r>
            </m:e>
            <m:sub>
              <m:r>
                <w:rPr>
                  <w:rFonts w:ascii="Cambria Math" w:hAnsi="Cambria Math" w:cs="Times New Roman"/>
                  <w:spacing w:val="-1"/>
                  <w:sz w:val="24"/>
                  <w:szCs w:val="24"/>
                </w:rPr>
                <m:t>год</m:t>
              </m:r>
            </m:sub>
          </m:sSub>
          <m:r>
            <w:rPr>
              <w:rFonts w:ascii="Cambria Math" w:hAnsi="Cambria Math" w:cs="Times New Roman"/>
              <w:spacing w:val="-1"/>
              <w:sz w:val="24"/>
              <w:szCs w:val="24"/>
            </w:rPr>
            <m:t xml:space="preserve"> ,где  </m:t>
          </m:r>
        </m:oMath>
      </m:oMathPara>
    </w:p>
    <w:p w:rsidR="002F7534" w:rsidRPr="00CE59D1" w:rsidRDefault="00BB6A21" w:rsidP="002F7534">
      <w:pPr>
        <w:spacing w:after="0" w:line="240" w:lineRule="auto"/>
        <w:ind w:firstLine="567"/>
        <w:jc w:val="both"/>
        <w:rPr>
          <w:rFonts w:ascii="Times New Roman" w:hAnsi="Times New Roman" w:cs="Times New Roman"/>
          <w:spacing w:val="-1"/>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 xml:space="preserve"> баз</m:t>
            </m:r>
          </m:sub>
        </m:sSub>
      </m:oMath>
      <w:r w:rsidR="002F7534" w:rsidRPr="00CE59D1">
        <w:rPr>
          <w:rFonts w:ascii="Times New Roman" w:eastAsia="MS PGothic" w:hAnsi="Times New Roman" w:cs="Times New Roman"/>
          <w:sz w:val="24"/>
          <w:szCs w:val="24"/>
        </w:rPr>
        <w:t xml:space="preserve"> – </w:t>
      </w:r>
      <w:r w:rsidR="002F7534" w:rsidRPr="00CE59D1">
        <w:rPr>
          <w:rFonts w:ascii="Times New Roman" w:hAnsi="Times New Roman" w:cs="Times New Roman"/>
          <w:sz w:val="24"/>
          <w:szCs w:val="24"/>
        </w:rPr>
        <w:t>стоимость комплекта средств обучения по одной направленности в расчете на 1 обучающегося</w:t>
      </w:r>
      <w:r w:rsidR="002F7534" w:rsidRPr="00CE59D1">
        <w:rPr>
          <w:rFonts w:ascii="Times New Roman" w:hAnsi="Times New Roman" w:cs="Times New Roman"/>
          <w:spacing w:val="-1"/>
          <w:sz w:val="24"/>
          <w:szCs w:val="24"/>
        </w:rPr>
        <w:t xml:space="preserve">, </w:t>
      </w:r>
      <w:r w:rsidR="002F7534" w:rsidRPr="00CE59D1">
        <w:rPr>
          <w:rFonts w:ascii="Times New Roman" w:hAnsi="Times New Roman" w:cs="Times New Roman"/>
          <w:sz w:val="24"/>
          <w:szCs w:val="24"/>
        </w:rPr>
        <w:t>значение устанавливается уполномоченным органом муниципальной власти субъекта Российской Федерации, местного самоуправления</w:t>
      </w:r>
      <w:r w:rsidR="002F7534" w:rsidRPr="00CE59D1">
        <w:rPr>
          <w:rFonts w:ascii="Times New Roman" w:hAnsi="Times New Roman" w:cs="Times New Roman"/>
          <w:spacing w:val="-1"/>
          <w:sz w:val="24"/>
          <w:szCs w:val="24"/>
        </w:rPr>
        <w:t>;</w:t>
      </w:r>
    </w:p>
    <w:p w:rsidR="002F7534" w:rsidRPr="00CE59D1" w:rsidRDefault="00BB6A21" w:rsidP="002F7534">
      <w:pPr>
        <w:spacing w:after="0" w:line="240" w:lineRule="auto"/>
        <w:ind w:firstLine="567"/>
        <w:jc w:val="both"/>
        <w:rPr>
          <w:rFonts w:ascii="Times New Roman" w:eastAsia="MS PGothic" w:hAnsi="Times New Roman" w:cs="Times New Roman"/>
          <w:bCs/>
          <w:kern w:val="24"/>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баз</m:t>
            </m:r>
          </m:sub>
          <m:sup>
            <m:r>
              <w:rPr>
                <w:rFonts w:ascii="Cambria Math" w:hAnsi="Cambria Math" w:cs="Times New Roman"/>
                <w:sz w:val="24"/>
                <w:szCs w:val="24"/>
              </w:rPr>
              <m:t>МЗ</m:t>
            </m:r>
          </m:sup>
        </m:sSubSup>
      </m:oMath>
      <w:r w:rsidR="002F7534" w:rsidRPr="00CE59D1">
        <w:rPr>
          <w:rFonts w:ascii="Times New Roman" w:hAnsi="Times New Roman" w:cs="Times New Roman"/>
          <w:spacing w:val="-1"/>
          <w:sz w:val="24"/>
          <w:szCs w:val="24"/>
        </w:rPr>
        <w:t xml:space="preserve"> – срок полезного использования комплекта средств обучения в годах,</w:t>
      </w:r>
      <w:r w:rsidR="002F7534" w:rsidRPr="00CE59D1">
        <w:rPr>
          <w:rFonts w:ascii="Times New Roman" w:hAnsi="Times New Roman" w:cs="Times New Roman"/>
          <w:sz w:val="24"/>
          <w:szCs w:val="24"/>
        </w:rPr>
        <w:t xml:space="preserve"> значение устанавливается уполномоченным органом муниципальной власти субъекта Российской Федерации, местного самоуправления</w:t>
      </w:r>
      <w:r w:rsidR="002F7534" w:rsidRPr="00CE59D1">
        <w:rPr>
          <w:rFonts w:ascii="Times New Roman" w:hAnsi="Times New Roman" w:cs="Times New Roman"/>
          <w:spacing w:val="-1"/>
          <w:sz w:val="24"/>
          <w:szCs w:val="24"/>
        </w:rPr>
        <w:t>;</w:t>
      </w:r>
    </w:p>
    <w:p w:rsidR="002F7534" w:rsidRPr="00CE59D1" w:rsidRDefault="00BB6A21" w:rsidP="002F7534">
      <w:pPr>
        <w:spacing w:after="0" w:line="240" w:lineRule="auto"/>
        <w:ind w:firstLine="567"/>
        <w:jc w:val="both"/>
        <w:rPr>
          <w:rFonts w:ascii="Times New Roman" w:hAnsi="Times New Roman" w:cs="Times New Roman"/>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Q</m:t>
            </m:r>
          </m:e>
          <m:sub>
            <m:r>
              <w:rPr>
                <w:rFonts w:ascii="Cambria Math" w:hAnsi="Cambria Math" w:cs="Times New Roman"/>
                <w:spacing w:val="-1"/>
                <w:sz w:val="24"/>
                <w:szCs w:val="24"/>
              </w:rPr>
              <m:t>гр</m:t>
            </m:r>
          </m:sub>
        </m:sSub>
      </m:oMath>
      <w:r w:rsidR="002F7534" w:rsidRPr="00CE59D1">
        <w:rPr>
          <w:rFonts w:ascii="Times New Roman" w:hAnsi="Times New Roman" w:cs="Times New Roman"/>
          <w:spacing w:val="-1"/>
          <w:sz w:val="24"/>
          <w:szCs w:val="24"/>
        </w:rPr>
        <w:t xml:space="preserve"> – </w:t>
      </w:r>
      <w:r w:rsidR="002F7534" w:rsidRPr="00CE59D1">
        <w:rPr>
          <w:rFonts w:ascii="Times New Roman" w:hAnsi="Times New Roman" w:cs="Times New Roman"/>
          <w:sz w:val="24"/>
          <w:szCs w:val="24"/>
        </w:rPr>
        <w:t xml:space="preserve">средняя наполняемость группы при реализации части образовательной программы, определяется как среднее от </w:t>
      </w:r>
      <w:proofErr w:type="gramStart"/>
      <w:r w:rsidR="002F7534" w:rsidRPr="00CE59D1">
        <w:rPr>
          <w:rFonts w:ascii="Times New Roman" w:hAnsi="Times New Roman" w:cs="Times New Roman"/>
          <w:sz w:val="24"/>
          <w:szCs w:val="24"/>
        </w:rPr>
        <w:t>установленных</w:t>
      </w:r>
      <w:proofErr w:type="gramEnd"/>
      <w:r w:rsidR="002F7534" w:rsidRPr="00CE59D1">
        <w:rPr>
          <w:rFonts w:ascii="Times New Roman" w:hAnsi="Times New Roman" w:cs="Times New Roman"/>
          <w:sz w:val="24"/>
          <w:szCs w:val="24"/>
        </w:rPr>
        <w:t xml:space="preserve"> минимальной и максимальной наполняемости группы;</w:t>
      </w:r>
    </w:p>
    <w:p w:rsidR="002F7534" w:rsidRPr="00CE59D1" w:rsidRDefault="00BB6A21" w:rsidP="002F7534">
      <w:pPr>
        <w:spacing w:after="0" w:line="240" w:lineRule="auto"/>
        <w:ind w:firstLine="567"/>
        <w:jc w:val="both"/>
        <w:rPr>
          <w:rFonts w:ascii="Times New Roman" w:hAnsi="Times New Roman" w:cs="Times New Roman"/>
          <w:spacing w:val="-1"/>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N</m:t>
            </m:r>
          </m:e>
          <m:sub>
            <m:r>
              <w:rPr>
                <w:rFonts w:ascii="Cambria Math" w:hAnsi="Cambria Math" w:cs="Times New Roman"/>
                <w:spacing w:val="-1"/>
                <w:sz w:val="24"/>
                <w:szCs w:val="24"/>
              </w:rPr>
              <m:t>год</m:t>
            </m:r>
          </m:sub>
        </m:sSub>
      </m:oMath>
      <w:r w:rsidR="002F7534" w:rsidRPr="00CE59D1">
        <w:rPr>
          <w:rFonts w:ascii="Times New Roman" w:hAnsi="Times New Roman" w:cs="Times New Roman"/>
          <w:spacing w:val="-1"/>
          <w:sz w:val="24"/>
          <w:szCs w:val="24"/>
        </w:rPr>
        <w:t xml:space="preserve"> – норматив использования оборудования и методических пособий в часах на год, </w:t>
      </w:r>
      <w:r w:rsidR="002F7534" w:rsidRPr="00CE59D1">
        <w:rPr>
          <w:rFonts w:ascii="Times New Roman" w:hAnsi="Times New Roman" w:cs="Times New Roman"/>
          <w:sz w:val="24"/>
          <w:szCs w:val="24"/>
        </w:rPr>
        <w:t>значение устанавливается уполномоченным органом местного самоуправления;</w:t>
      </w:r>
    </w:p>
    <w:p w:rsidR="002F7534" w:rsidRPr="00CE59D1" w:rsidRDefault="00BB6A21" w:rsidP="00D82702">
      <w:pPr>
        <w:pStyle w:val="a4"/>
        <w:numPr>
          <w:ilvl w:val="0"/>
          <w:numId w:val="30"/>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spacing w:val="-1"/>
          <w:sz w:val="24"/>
          <w:szCs w:val="24"/>
        </w:rPr>
      </w:pPr>
      <m:oMath>
        <m:sSubSup>
          <m:sSubSupPr>
            <m:ctrlPr>
              <w:rPr>
                <w:rFonts w:ascii="Cambria Math" w:hAnsi="Cambria Math" w:cs="Times New Roman"/>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r>
              <m:rPr>
                <m:sty m:val="p"/>
              </m:rPr>
              <w:rPr>
                <w:rFonts w:ascii="Cambria Math" w:hAnsi="Cambria Math" w:cs="Times New Roman"/>
                <w:spacing w:val="-1"/>
                <w:sz w:val="24"/>
                <w:szCs w:val="24"/>
              </w:rPr>
              <m:t>баз</m:t>
            </m:r>
          </m:sub>
          <m:sup>
            <m:r>
              <m:rPr>
                <m:sty m:val="p"/>
              </m:rPr>
              <w:rPr>
                <w:rFonts w:ascii="Cambria Math" w:hAnsi="Cambria Math" w:cs="Times New Roman"/>
                <w:spacing w:val="-1"/>
                <w:sz w:val="24"/>
                <w:szCs w:val="24"/>
              </w:rPr>
              <m:t>УЧ</m:t>
            </m:r>
          </m:sup>
        </m:sSubSup>
      </m:oMath>
      <w:r w:rsidR="002F7534" w:rsidRPr="00CE59D1">
        <w:rPr>
          <w:rFonts w:ascii="Times New Roman" w:hAnsi="Times New Roman" w:cs="Times New Roman"/>
          <w:spacing w:val="-1"/>
          <w:sz w:val="24"/>
          <w:szCs w:val="24"/>
        </w:rPr>
        <w:t xml:space="preserve"> – затраты на приобретение методических пособий, используемых в процессе оказания i-ой образовательной услуги, которые определяются по формуле:</w:t>
      </w:r>
    </w:p>
    <w:p w:rsidR="002F7534" w:rsidRPr="00CE59D1" w:rsidRDefault="00BB6A21" w:rsidP="002F7534">
      <w:pPr>
        <w:spacing w:after="0" w:line="240" w:lineRule="auto"/>
        <w:ind w:firstLine="567"/>
        <w:jc w:val="both"/>
        <w:rPr>
          <w:rFonts w:ascii="Times New Roman" w:hAnsi="Times New Roman" w:cs="Times New Roman"/>
          <w:spacing w:val="-1"/>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УЧ</m:t>
              </m:r>
            </m:sup>
          </m:sSubSup>
          <m:r>
            <w:rPr>
              <w:rFonts w:ascii="Cambria Math" w:hAnsi="Cambria Math" w:cs="Times New Roman"/>
              <w:spacing w:val="-1"/>
              <w:sz w:val="24"/>
              <w:szCs w:val="24"/>
            </w:rPr>
            <m:t>=</m:t>
          </m:r>
          <m:d>
            <m:dPr>
              <m:ctrlPr>
                <w:rPr>
                  <w:rFonts w:ascii="Cambria Math" w:hAnsi="Cambria Math" w:cs="Times New Roman"/>
                  <w:i/>
                  <w:spacing w:val="-1"/>
                  <w:sz w:val="24"/>
                  <w:szCs w:val="24"/>
                </w:rPr>
              </m:ctrlPr>
            </m:d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С</m:t>
                  </m:r>
                </m:e>
                <m:sub>
                  <m:r>
                    <w:rPr>
                      <w:rFonts w:ascii="Cambria Math" w:hAnsi="Cambria Math" w:cs="Times New Roman"/>
                      <w:sz w:val="24"/>
                      <w:szCs w:val="24"/>
                      <w:lang w:val="en-US"/>
                    </w:rPr>
                    <m:t>баз</m:t>
                  </m:r>
                </m:sub>
                <m:sup>
                  <m:r>
                    <w:rPr>
                      <w:rFonts w:ascii="Cambria Math" w:hAnsi="Cambria Math" w:cs="Times New Roman"/>
                      <w:sz w:val="24"/>
                      <w:szCs w:val="24"/>
                      <w:lang w:val="en-US"/>
                    </w:rPr>
                    <m:t>УЧ</m:t>
                  </m:r>
                </m:sup>
              </m:sSubSup>
              <m:r>
                <m:rPr>
                  <m:sty m:val="p"/>
                </m:rPr>
                <w:rPr>
                  <w:rFonts w:ascii="Cambria Math" w:hAnsi="Cambria Math" w:cs="Times New Roman"/>
                  <w:sz w:val="24"/>
                  <w:szCs w:val="24"/>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Q</m:t>
                  </m:r>
                </m:e>
                <m:sub>
                  <m:r>
                    <w:rPr>
                      <w:rFonts w:ascii="Cambria Math" w:hAnsi="Cambria Math" w:cs="Times New Roman"/>
                      <w:sz w:val="24"/>
                      <w:szCs w:val="24"/>
                      <w:lang w:val="en-US"/>
                    </w:rPr>
                    <m:t>баз</m:t>
                  </m:r>
                </m:sub>
                <m:sup>
                  <m:r>
                    <w:rPr>
                      <w:rFonts w:ascii="Cambria Math" w:hAnsi="Cambria Math" w:cs="Times New Roman"/>
                      <w:sz w:val="24"/>
                      <w:szCs w:val="24"/>
                      <w:lang w:val="en-US"/>
                    </w:rPr>
                    <m:t>УЧ</m:t>
                  </m:r>
                </m:sup>
              </m:sSubSup>
            </m:e>
          </m:d>
          <m:r>
            <m:rPr>
              <m:sty m:val="p"/>
            </m:rPr>
            <w:rPr>
              <w:rFonts w:ascii="Cambria Math" w:eastAsia="MS PGothic" w:hAnsi="Cambria Math" w:cs="Times New Roman"/>
              <w:sz w:val="24"/>
              <w:szCs w:val="24"/>
            </w:rPr>
            <m:t xml:space="preserve"> / </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баз</m:t>
              </m:r>
            </m:sub>
            <m:sup>
              <m:r>
                <w:rPr>
                  <w:rFonts w:ascii="Cambria Math" w:hAnsi="Cambria Math" w:cs="Times New Roman"/>
                  <w:sz w:val="24"/>
                  <w:szCs w:val="24"/>
                </w:rPr>
                <m:t>УЧ</m:t>
              </m:r>
            </m:sup>
          </m:sSubSup>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N</m:t>
              </m:r>
            </m:e>
            <m:sub>
              <m:r>
                <w:rPr>
                  <w:rFonts w:ascii="Cambria Math" w:hAnsi="Cambria Math" w:cs="Times New Roman"/>
                  <w:spacing w:val="-1"/>
                  <w:sz w:val="24"/>
                  <w:szCs w:val="24"/>
                </w:rPr>
                <m:t>год</m:t>
              </m:r>
            </m:sub>
          </m:sSub>
          <m:r>
            <w:rPr>
              <w:rFonts w:ascii="Cambria Math" w:hAnsi="Cambria Math" w:cs="Times New Roman"/>
              <w:spacing w:val="-1"/>
              <w:sz w:val="24"/>
              <w:szCs w:val="24"/>
            </w:rPr>
            <m:t xml:space="preserve">   ,где</m:t>
          </m:r>
        </m:oMath>
      </m:oMathPara>
    </w:p>
    <w:p w:rsidR="002F7534" w:rsidRPr="00CE59D1" w:rsidRDefault="00BB6A21" w:rsidP="002F7534">
      <w:pPr>
        <w:pStyle w:val="a4"/>
        <w:tabs>
          <w:tab w:val="left" w:pos="0"/>
        </w:tabs>
        <w:spacing w:after="0" w:line="240" w:lineRule="auto"/>
        <w:ind w:left="0" w:firstLine="567"/>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rPr>
              <m:t>С</m:t>
            </m:r>
          </m:e>
          <m:sub>
            <m:r>
              <w:rPr>
                <w:rFonts w:ascii="Cambria Math" w:hAnsi="Cambria Math" w:cs="Times New Roman"/>
                <w:sz w:val="24"/>
                <w:szCs w:val="24"/>
              </w:rPr>
              <m:t>баз</m:t>
            </m:r>
          </m:sub>
          <m:sup>
            <m:r>
              <w:rPr>
                <w:rFonts w:ascii="Cambria Math" w:hAnsi="Cambria Math" w:cs="Times New Roman"/>
                <w:sz w:val="24"/>
                <w:szCs w:val="24"/>
              </w:rPr>
              <m:t>УЧ</m:t>
            </m:r>
          </m:sup>
        </m:sSubSup>
      </m:oMath>
      <w:r w:rsidR="002F7534" w:rsidRPr="00CE59D1">
        <w:rPr>
          <w:rFonts w:ascii="Times New Roman" w:hAnsi="Times New Roman" w:cs="Times New Roman"/>
          <w:sz w:val="24"/>
          <w:szCs w:val="24"/>
        </w:rPr>
        <w:softHyphen/>
        <w:t>– стоимость одного экземпляра методических пособий, значение устанавливается уполномоченным органом местного самоуправления;</w:t>
      </w:r>
    </w:p>
    <w:p w:rsidR="002F7534" w:rsidRPr="00CE59D1" w:rsidRDefault="00BB6A21" w:rsidP="002F7534">
      <w:pPr>
        <w:pStyle w:val="a4"/>
        <w:tabs>
          <w:tab w:val="left" w:pos="0"/>
        </w:tabs>
        <w:spacing w:after="0" w:line="240" w:lineRule="auto"/>
        <w:ind w:left="0" w:firstLine="567"/>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Q</m:t>
            </m:r>
          </m:e>
          <m:sub>
            <m:r>
              <w:rPr>
                <w:rFonts w:ascii="Cambria Math" w:hAnsi="Cambria Math" w:cs="Times New Roman"/>
                <w:sz w:val="24"/>
                <w:szCs w:val="24"/>
              </w:rPr>
              <m:t>баз</m:t>
            </m:r>
          </m:sub>
          <m:sup>
            <m:r>
              <w:rPr>
                <w:rFonts w:ascii="Cambria Math" w:hAnsi="Cambria Math" w:cs="Times New Roman"/>
                <w:sz w:val="24"/>
                <w:szCs w:val="24"/>
              </w:rPr>
              <m:t>УЧ</m:t>
            </m:r>
          </m:sup>
        </m:sSubSup>
      </m:oMath>
      <w:r w:rsidR="002F7534" w:rsidRPr="00CE59D1">
        <w:rPr>
          <w:rFonts w:ascii="Times New Roman" w:hAnsi="Times New Roman" w:cs="Times New Roman"/>
          <w:sz w:val="24"/>
          <w:szCs w:val="24"/>
        </w:rPr>
        <w:t xml:space="preserve"> – количество методических пособий на 1 обучающегося, значение устанавливается уполномоченным органом мест</w:t>
      </w:r>
      <w:proofErr w:type="spellStart"/>
      <w:r w:rsidR="002F7534" w:rsidRPr="00CE59D1">
        <w:rPr>
          <w:rFonts w:ascii="Times New Roman" w:hAnsi="Times New Roman" w:cs="Times New Roman"/>
          <w:sz w:val="24"/>
          <w:szCs w:val="24"/>
        </w:rPr>
        <w:t>ного</w:t>
      </w:r>
      <w:proofErr w:type="spellEnd"/>
      <w:r w:rsidR="002F7534" w:rsidRPr="00CE59D1">
        <w:rPr>
          <w:rFonts w:ascii="Times New Roman" w:hAnsi="Times New Roman" w:cs="Times New Roman"/>
          <w:sz w:val="24"/>
          <w:szCs w:val="24"/>
        </w:rPr>
        <w:t xml:space="preserve"> самоуправления;</w:t>
      </w:r>
    </w:p>
    <w:p w:rsidR="002F7534" w:rsidRPr="00CE59D1" w:rsidRDefault="00BB6A21" w:rsidP="002F7534">
      <w:pPr>
        <w:spacing w:after="0" w:line="240" w:lineRule="auto"/>
        <w:ind w:firstLine="567"/>
        <w:jc w:val="both"/>
        <w:rPr>
          <w:rFonts w:ascii="Times New Roman" w:hAnsi="Times New Roman" w:cs="Times New Roman"/>
          <w:spacing w:val="-1"/>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баз</m:t>
            </m:r>
          </m:sub>
          <m:sup>
            <m:r>
              <w:rPr>
                <w:rFonts w:ascii="Cambria Math" w:hAnsi="Cambria Math" w:cs="Times New Roman"/>
                <w:sz w:val="24"/>
                <w:szCs w:val="24"/>
              </w:rPr>
              <m:t>УЧ</m:t>
            </m:r>
          </m:sup>
        </m:sSubSup>
      </m:oMath>
      <w:r w:rsidR="002F7534" w:rsidRPr="00CE59D1">
        <w:rPr>
          <w:rFonts w:ascii="Times New Roman" w:hAnsi="Times New Roman" w:cs="Times New Roman"/>
          <w:spacing w:val="-1"/>
          <w:sz w:val="24"/>
          <w:szCs w:val="24"/>
        </w:rPr>
        <w:t xml:space="preserve"> – срок полезного использования </w:t>
      </w:r>
      <w:r w:rsidR="002F7534" w:rsidRPr="00CE59D1">
        <w:rPr>
          <w:rFonts w:ascii="Times New Roman" w:hAnsi="Times New Roman" w:cs="Times New Roman"/>
          <w:sz w:val="24"/>
          <w:szCs w:val="24"/>
        </w:rPr>
        <w:t>методических пособий</w:t>
      </w:r>
      <w:r w:rsidR="002F7534" w:rsidRPr="00CE59D1">
        <w:rPr>
          <w:rFonts w:ascii="Times New Roman" w:hAnsi="Times New Roman" w:cs="Times New Roman"/>
          <w:spacing w:val="-1"/>
          <w:sz w:val="24"/>
          <w:szCs w:val="24"/>
        </w:rPr>
        <w:t xml:space="preserve"> в годах,</w:t>
      </w:r>
      <w:r w:rsidR="002F7534" w:rsidRPr="00CE59D1">
        <w:rPr>
          <w:rFonts w:ascii="Times New Roman" w:hAnsi="Times New Roman" w:cs="Times New Roman"/>
          <w:sz w:val="24"/>
          <w:szCs w:val="24"/>
        </w:rPr>
        <w:t xml:space="preserve"> значение устанавливается уполномоченным органом местного самоуправления</w:t>
      </w:r>
      <w:r w:rsidR="002F7534" w:rsidRPr="00CE59D1">
        <w:rPr>
          <w:rFonts w:ascii="Times New Roman" w:hAnsi="Times New Roman" w:cs="Times New Roman"/>
          <w:spacing w:val="-1"/>
          <w:sz w:val="24"/>
          <w:szCs w:val="24"/>
        </w:rPr>
        <w:t>.</w:t>
      </w:r>
    </w:p>
    <w:p w:rsidR="002F7534" w:rsidRPr="00CE59D1" w:rsidRDefault="002F7534" w:rsidP="00D82702">
      <w:pPr>
        <w:pStyle w:val="a4"/>
        <w:numPr>
          <w:ilvl w:val="0"/>
          <w:numId w:val="30"/>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spacing w:val="-1"/>
          <w:sz w:val="24"/>
          <w:szCs w:val="24"/>
        </w:rPr>
      </w:pPr>
      <w:bookmarkStart w:id="80" w:name="_Ref8584969"/>
      <w:r w:rsidRPr="00CE59D1">
        <w:rPr>
          <w:rFonts w:ascii="Times New Roman" w:hAnsi="Times New Roman" w:cs="Times New Roman"/>
          <w:spacing w:val="-1"/>
          <w:sz w:val="24"/>
          <w:szCs w:val="24"/>
        </w:rPr>
        <w:t>Базовый норматив затрат на общехозяйственные нужды на оказание i-ой образовательной услуги рассчитывается по следующей формуле:</w:t>
      </w:r>
      <w:bookmarkEnd w:id="80"/>
    </w:p>
    <w:p w:rsidR="002F7534" w:rsidRPr="00CE59D1" w:rsidRDefault="00BB6A21" w:rsidP="002F7534">
      <w:pPr>
        <w:shd w:val="clear" w:color="auto" w:fill="FFFFFF"/>
        <w:tabs>
          <w:tab w:val="left" w:pos="883"/>
        </w:tabs>
        <w:spacing w:after="0" w:line="240" w:lineRule="auto"/>
        <w:ind w:firstLine="567"/>
        <w:contextualSpacing/>
        <w:jc w:val="both"/>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общ</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СИ</m:t>
            </m:r>
          </m:sup>
        </m:sSubSup>
        <m:r>
          <w:rPr>
            <w:rFonts w:ascii="Cambria Math" w:hAnsi="Cambria Math" w:cs="Times New Roman"/>
            <w:spacing w:val="-1"/>
            <w:sz w:val="24"/>
            <w:szCs w:val="24"/>
          </w:rPr>
          <m:t xml:space="preserve">+ </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ОТ2</m:t>
            </m:r>
          </m:sup>
        </m:sSubSup>
      </m:oMath>
      <w:r w:rsidR="002F7534" w:rsidRPr="00CE59D1">
        <w:rPr>
          <w:rFonts w:ascii="Times New Roman" w:hAnsi="Times New Roman" w:cs="Times New Roman"/>
          <w:spacing w:val="-1"/>
          <w:sz w:val="24"/>
          <w:szCs w:val="24"/>
        </w:rPr>
        <w:t xml:space="preserve">  , </w:t>
      </w:r>
      <w:r w:rsidR="002F7534" w:rsidRPr="00CE59D1">
        <w:rPr>
          <w:rFonts w:ascii="Times New Roman" w:hAnsi="Times New Roman" w:cs="Times New Roman"/>
          <w:sz w:val="24"/>
          <w:szCs w:val="24"/>
        </w:rPr>
        <w:t>где</w:t>
      </w:r>
    </w:p>
    <w:p w:rsidR="002F7534" w:rsidRPr="00CE59D1" w:rsidRDefault="00BB6A21" w:rsidP="002F7534">
      <w:pPr>
        <w:spacing w:after="0" w:line="240" w:lineRule="auto"/>
        <w:ind w:firstLine="567"/>
        <w:jc w:val="both"/>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СИ</m:t>
            </m:r>
          </m:sup>
        </m:sSubSup>
      </m:oMath>
      <w:r w:rsidR="002F7534" w:rsidRPr="00CE59D1">
        <w:rPr>
          <w:rFonts w:ascii="Times New Roman" w:hAnsi="Times New Roman" w:cs="Times New Roman"/>
          <w:spacing w:val="-1"/>
          <w:sz w:val="24"/>
          <w:szCs w:val="24"/>
        </w:rPr>
        <w:t>–</w:t>
      </w:r>
      <w:r w:rsidR="002F7534" w:rsidRPr="00CE59D1">
        <w:rPr>
          <w:rFonts w:ascii="Times New Roman" w:eastAsia="MS PGothic" w:hAnsi="Times New Roman" w:cs="Times New Roman"/>
          <w:bCs/>
          <w:color w:val="000000"/>
          <w:kern w:val="24"/>
          <w:sz w:val="24"/>
          <w:szCs w:val="24"/>
          <w:lang w:bidi="ru-RU"/>
        </w:rPr>
        <w:t>Б</w:t>
      </w:r>
      <w:r w:rsidR="002F7534" w:rsidRPr="00CE59D1">
        <w:rPr>
          <w:rFonts w:ascii="Times New Roman" w:hAnsi="Times New Roman" w:cs="Times New Roman"/>
          <w:bCs/>
          <w:color w:val="000000"/>
          <w:sz w:val="24"/>
          <w:szCs w:val="24"/>
          <w:lang w:bidi="ru-RU"/>
        </w:rPr>
        <w:t xml:space="preserve">азовый норматив затрат на общехозяйственные нужды на </w:t>
      </w:r>
      <w:r w:rsidR="002F7534" w:rsidRPr="00CE59D1">
        <w:rPr>
          <w:rFonts w:ascii="Times New Roman" w:hAnsi="Times New Roman" w:cs="Times New Roman"/>
          <w:spacing w:val="-1"/>
          <w:sz w:val="24"/>
          <w:szCs w:val="24"/>
        </w:rPr>
        <w:t xml:space="preserve">оказание i-ой образовательной услуги, за исключением затрат на оплату труда и начисления на выплаты по </w:t>
      </w:r>
      <w:r w:rsidR="002F7534" w:rsidRPr="00CE59D1">
        <w:rPr>
          <w:rFonts w:ascii="Times New Roman" w:hAnsi="Times New Roman" w:cs="Times New Roman"/>
          <w:sz w:val="24"/>
          <w:szCs w:val="24"/>
        </w:rPr>
        <w:t>оплате труда работников организации, которые не принимают непосредственного участия в оказании муниципальной услуги. Значение устанавливается уполномоченным органом местного самоуправления</w:t>
      </w:r>
      <w:r w:rsidR="002F7534" w:rsidRPr="00CE59D1">
        <w:rPr>
          <w:rFonts w:ascii="Times New Roman" w:hAnsi="Times New Roman" w:cs="Times New Roman"/>
          <w:spacing w:val="-1"/>
          <w:sz w:val="24"/>
          <w:szCs w:val="24"/>
        </w:rPr>
        <w:t>:</w:t>
      </w:r>
    </w:p>
    <w:p w:rsidR="002F7534" w:rsidRPr="00CE59D1" w:rsidRDefault="00BB6A21" w:rsidP="002F7534">
      <w:pPr>
        <w:spacing w:after="0" w:line="240" w:lineRule="auto"/>
        <w:ind w:firstLine="567"/>
        <w:jc w:val="both"/>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СИ</m:t>
            </m:r>
          </m:sup>
        </m:sSubSup>
        <m:r>
          <w:rPr>
            <w:rFonts w:ascii="Cambria Math" w:hAnsi="Cambria Math" w:cs="Times New Roman"/>
            <w:spacing w:val="-1"/>
            <w:sz w:val="24"/>
            <w:szCs w:val="24"/>
          </w:rPr>
          <m:t>=</m:t>
        </m:r>
        <m:d>
          <m:dPr>
            <m:ctrlPr>
              <w:rPr>
                <w:rFonts w:ascii="Cambria Math" w:hAnsi="Cambria Math" w:cs="Times New Roman"/>
                <w:i/>
                <w:spacing w:val="-1"/>
                <w:sz w:val="24"/>
                <w:szCs w:val="24"/>
              </w:rPr>
            </m:ctrlPr>
          </m:dPr>
          <m:e>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КУ</m:t>
                </m:r>
              </m:sup>
            </m:sSubSup>
            <m:r>
              <w:rPr>
                <w:rFonts w:ascii="Cambria Math" w:hAnsi="Cambria Math" w:cs="Times New Roman"/>
                <w:spacing w:val="-1"/>
                <w:sz w:val="24"/>
                <w:szCs w:val="24"/>
              </w:rPr>
              <m:t xml:space="preserve">+ </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СНИ</m:t>
                </m:r>
              </m:sup>
            </m:sSubSup>
            <m:r>
              <w:rPr>
                <w:rFonts w:ascii="Cambria Math" w:hAnsi="Cambria Math" w:cs="Times New Roman"/>
                <w:spacing w:val="-1"/>
                <w:sz w:val="24"/>
                <w:szCs w:val="24"/>
              </w:rPr>
              <m:t xml:space="preserve">+ </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СОЦДИ</m:t>
                </m:r>
              </m:sup>
            </m:sSubSup>
            <m:r>
              <w:rPr>
                <w:rFonts w:ascii="Cambria Math" w:hAnsi="Cambria Math" w:cs="Times New Roman"/>
                <w:spacing w:val="-1"/>
                <w:sz w:val="24"/>
                <w:szCs w:val="24"/>
              </w:rPr>
              <m:t xml:space="preserve">+ </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УС</m:t>
                </m:r>
              </m:sup>
            </m:sSubSup>
          </m:e>
        </m:d>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Q</m:t>
            </m:r>
          </m:e>
          <m:sub>
            <m:r>
              <w:rPr>
                <w:rFonts w:ascii="Cambria Math" w:hAnsi="Cambria Math" w:cs="Times New Roman"/>
                <w:spacing w:val="-1"/>
                <w:sz w:val="24"/>
                <w:szCs w:val="24"/>
              </w:rPr>
              <m:t>орг</m:t>
            </m:r>
          </m:sub>
        </m:sSub>
        <m:r>
          <w:rPr>
            <w:rFonts w:ascii="Cambria Math" w:hAnsi="Cambria Math" w:cs="Times New Roman"/>
            <w:spacing w:val="-1"/>
            <w:sz w:val="24"/>
            <w:szCs w:val="24"/>
          </w:rPr>
          <m:t xml:space="preserve"> / </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V</m:t>
            </m:r>
          </m:e>
          <m:sub>
            <m:r>
              <w:rPr>
                <w:rFonts w:ascii="Cambria Math" w:hAnsi="Cambria Math" w:cs="Times New Roman"/>
                <w:spacing w:val="-1"/>
                <w:sz w:val="24"/>
                <w:szCs w:val="24"/>
              </w:rPr>
              <m:t>год</m:t>
            </m:r>
          </m:sub>
        </m:sSub>
        <m:r>
          <w:rPr>
            <w:rFonts w:ascii="Cambria Math" w:hAnsi="Cambria Math" w:cs="Times New Roman"/>
            <w:spacing w:val="-1"/>
            <w:sz w:val="24"/>
            <w:szCs w:val="24"/>
          </w:rPr>
          <m:t xml:space="preserve">+ </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ТУ</m:t>
            </m:r>
          </m:sup>
        </m:sSubSup>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Q</m:t>
            </m:r>
          </m:e>
          <m:sub>
            <m:r>
              <w:rPr>
                <w:rFonts w:ascii="Cambria Math" w:hAnsi="Cambria Math" w:cs="Times New Roman"/>
                <w:spacing w:val="-1"/>
                <w:sz w:val="24"/>
                <w:szCs w:val="24"/>
              </w:rPr>
              <m:t>сред</m:t>
            </m:r>
          </m:sub>
        </m:sSub>
        <m:r>
          <w:rPr>
            <w:rFonts w:ascii="Cambria Math" w:hAnsi="Cambria Math" w:cs="Times New Roman"/>
            <w:spacing w:val="-1"/>
            <w:sz w:val="24"/>
            <w:szCs w:val="24"/>
          </w:rPr>
          <m:t xml:space="preserve"> / </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V</m:t>
            </m:r>
          </m:e>
          <m:sub>
            <m:r>
              <w:rPr>
                <w:rFonts w:ascii="Cambria Math" w:hAnsi="Cambria Math" w:cs="Times New Roman"/>
                <w:spacing w:val="-1"/>
                <w:sz w:val="24"/>
                <w:szCs w:val="24"/>
              </w:rPr>
              <m:t>час</m:t>
            </m:r>
          </m:sub>
        </m:sSub>
      </m:oMath>
      <w:r w:rsidR="002F7534" w:rsidRPr="00CE59D1">
        <w:rPr>
          <w:rFonts w:ascii="Times New Roman" w:hAnsi="Times New Roman" w:cs="Times New Roman"/>
          <w:spacing w:val="-1"/>
          <w:sz w:val="24"/>
          <w:szCs w:val="24"/>
        </w:rPr>
        <w:t xml:space="preserve"> , где</w:t>
      </w:r>
    </w:p>
    <w:p w:rsidR="002F7534" w:rsidRPr="00CE59D1" w:rsidRDefault="00BB6A21" w:rsidP="002F7534">
      <w:pPr>
        <w:spacing w:after="0" w:line="240" w:lineRule="auto"/>
        <w:ind w:firstLine="567"/>
        <w:jc w:val="both"/>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КУ</m:t>
            </m:r>
          </m:sup>
        </m:sSubSup>
      </m:oMath>
      <w:r w:rsidR="002F7534" w:rsidRPr="00CE59D1">
        <w:rPr>
          <w:rFonts w:ascii="Times New Roman" w:hAnsi="Times New Roman" w:cs="Times New Roman"/>
          <w:spacing w:val="-1"/>
          <w:sz w:val="24"/>
          <w:szCs w:val="24"/>
        </w:rPr>
        <w:t>–</w:t>
      </w:r>
      <w:r w:rsidR="002F7534" w:rsidRPr="00CE59D1">
        <w:rPr>
          <w:rFonts w:ascii="Times New Roman" w:hAnsi="Times New Roman" w:cs="Times New Roman"/>
          <w:sz w:val="24"/>
          <w:szCs w:val="24"/>
        </w:rPr>
        <w:t xml:space="preserve"> 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w:t>
      </w:r>
      <w:proofErr w:type="spellStart"/>
      <w:r w:rsidR="002F7534" w:rsidRPr="00CE59D1">
        <w:rPr>
          <w:rFonts w:ascii="Times New Roman" w:hAnsi="Times New Roman" w:cs="Times New Roman"/>
          <w:sz w:val="24"/>
          <w:szCs w:val="24"/>
        </w:rPr>
        <w:t>СНиП</w:t>
      </w:r>
      <w:proofErr w:type="spellEnd"/>
      <w:r w:rsidR="002F7534" w:rsidRPr="00CE59D1">
        <w:rPr>
          <w:rFonts w:ascii="Times New Roman" w:hAnsi="Times New Roman" w:cs="Times New Roman"/>
          <w:sz w:val="24"/>
          <w:szCs w:val="24"/>
        </w:rPr>
        <w:t xml:space="preserve"> 2.04.01-85 для затрат на горячее, холодное водоснабжение и водоотведение);</w:t>
      </w:r>
    </w:p>
    <w:p w:rsidR="002F7534" w:rsidRPr="00CE59D1" w:rsidRDefault="00BB6A21" w:rsidP="002F7534">
      <w:pPr>
        <w:spacing w:after="0" w:line="240" w:lineRule="auto"/>
        <w:ind w:firstLine="567"/>
        <w:jc w:val="both"/>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СНИ</m:t>
            </m:r>
          </m:sup>
        </m:sSubSup>
      </m:oMath>
      <w:r w:rsidR="002F7534" w:rsidRPr="00CE59D1">
        <w:rPr>
          <w:rFonts w:ascii="Times New Roman" w:hAnsi="Times New Roman" w:cs="Times New Roman"/>
          <w:spacing w:val="-1"/>
          <w:sz w:val="24"/>
          <w:szCs w:val="24"/>
        </w:rPr>
        <w:t>–</w:t>
      </w:r>
      <w:r w:rsidR="002F7534" w:rsidRPr="00CE59D1">
        <w:rPr>
          <w:rFonts w:ascii="Times New Roman" w:hAnsi="Times New Roman" w:cs="Times New Roman"/>
          <w:sz w:val="24"/>
          <w:szCs w:val="24"/>
        </w:rPr>
        <w:t xml:space="preserve"> Затраты на содержание объектов недвижимого имущества (в том числе затраты на арендные платежи), рассчитываются на основе учета нормативной площади прилегающей территории (кв.м). СП 118.13330.2012, нормы обслуживания территории дворником при механизированной уборке (кв</w:t>
      </w:r>
      <w:proofErr w:type="gramStart"/>
      <w:r w:rsidR="002F7534" w:rsidRPr="00CE59D1">
        <w:rPr>
          <w:rFonts w:ascii="Times New Roman" w:hAnsi="Times New Roman" w:cs="Times New Roman"/>
          <w:sz w:val="24"/>
          <w:szCs w:val="24"/>
        </w:rPr>
        <w:t>.м</w:t>
      </w:r>
      <w:proofErr w:type="gramEnd"/>
      <w:r w:rsidR="002F7534" w:rsidRPr="00CE59D1">
        <w:rPr>
          <w:rFonts w:ascii="Times New Roman" w:hAnsi="Times New Roman" w:cs="Times New Roman"/>
          <w:sz w:val="24"/>
          <w:szCs w:val="24"/>
        </w:rPr>
        <w:t xml:space="preserve">), </w:t>
      </w:r>
      <w:proofErr w:type="spellStart"/>
      <w:r w:rsidR="002F7534" w:rsidRPr="00CE59D1">
        <w:rPr>
          <w:rFonts w:ascii="Times New Roman" w:hAnsi="Times New Roman" w:cs="Times New Roman"/>
          <w:sz w:val="24"/>
          <w:szCs w:val="24"/>
        </w:rPr>
        <w:t>СанПин</w:t>
      </w:r>
      <w:proofErr w:type="spellEnd"/>
      <w:r w:rsidR="002F7534" w:rsidRPr="00CE59D1">
        <w:rPr>
          <w:rFonts w:ascii="Times New Roman" w:hAnsi="Times New Roman" w:cs="Times New Roman"/>
          <w:sz w:val="24"/>
          <w:szCs w:val="24"/>
        </w:rPr>
        <w:t xml:space="preserve"> 50% 3,7 га (от земельного участка), нормы </w:t>
      </w:r>
      <w:r w:rsidR="002F7534" w:rsidRPr="00CE59D1">
        <w:rPr>
          <w:rFonts w:ascii="Times New Roman" w:hAnsi="Times New Roman" w:cs="Times New Roman"/>
          <w:sz w:val="24"/>
          <w:szCs w:val="24"/>
        </w:rPr>
        <w:lastRenderedPageBreak/>
        <w:t>убираемой площади (кв.м), Постановление Секретариата ВЦСПС от 21.04.1978 N 13-14, пункт 9 б, стоимости обслуживания и уборки помещений, рублей за кв.м. в месяц (данные ЕМИСС), стоимости вывоза мусора, в месяц, с человека, руб. (данные ЕМИСС);</w:t>
      </w:r>
    </w:p>
    <w:p w:rsidR="002F7534" w:rsidRPr="00CE59D1" w:rsidRDefault="00BB6A21" w:rsidP="002F7534">
      <w:pPr>
        <w:spacing w:after="0" w:line="240" w:lineRule="auto"/>
        <w:ind w:firstLine="567"/>
        <w:jc w:val="both"/>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СОЦДИ</m:t>
            </m:r>
          </m:sup>
        </m:sSubSup>
      </m:oMath>
      <w:proofErr w:type="gramStart"/>
      <w:r w:rsidR="002F7534" w:rsidRPr="00CE59D1">
        <w:rPr>
          <w:rFonts w:ascii="Times New Roman" w:hAnsi="Times New Roman" w:cs="Times New Roman"/>
          <w:spacing w:val="-1"/>
          <w:sz w:val="24"/>
          <w:szCs w:val="24"/>
        </w:rPr>
        <w:t xml:space="preserve">– </w:t>
      </w:r>
      <w:r w:rsidR="002F7534" w:rsidRPr="00CE59D1">
        <w:rPr>
          <w:rFonts w:ascii="Times New Roman" w:hAnsi="Times New Roman" w:cs="Times New Roman"/>
          <w:sz w:val="24"/>
          <w:szCs w:val="24"/>
        </w:rPr>
        <w:t xml:space="preserve">Затраты на содержание объектов особо ценного движимого имущества, рассчитываются на основе стоимости работ по техническому обслуживанию и </w:t>
      </w:r>
      <w:proofErr w:type="spellStart"/>
      <w:r w:rsidR="002F7534" w:rsidRPr="00CE59D1">
        <w:rPr>
          <w:rFonts w:ascii="Times New Roman" w:hAnsi="Times New Roman" w:cs="Times New Roman"/>
          <w:sz w:val="24"/>
          <w:szCs w:val="24"/>
        </w:rPr>
        <w:t>регламентно-профилактическому</w:t>
      </w:r>
      <w:proofErr w:type="spellEnd"/>
      <w:r w:rsidR="002F7534" w:rsidRPr="00CE59D1">
        <w:rPr>
          <w:rFonts w:ascii="Times New Roman" w:hAnsi="Times New Roman" w:cs="Times New Roman"/>
          <w:sz w:val="24"/>
          <w:szCs w:val="24"/>
        </w:rPr>
        <w:t xml:space="preserve"> ремонту систем кондиционирования и вентиляции (раз в 10 лет), техническому обслуживанию и </w:t>
      </w:r>
      <w:proofErr w:type="spellStart"/>
      <w:r w:rsidR="002F7534" w:rsidRPr="00CE59D1">
        <w:rPr>
          <w:rFonts w:ascii="Times New Roman" w:hAnsi="Times New Roman" w:cs="Times New Roman"/>
          <w:sz w:val="24"/>
          <w:szCs w:val="24"/>
        </w:rPr>
        <w:t>регламентно-профилактическому</w:t>
      </w:r>
      <w:proofErr w:type="spellEnd"/>
      <w:r w:rsidR="002F7534" w:rsidRPr="00CE59D1">
        <w:rPr>
          <w:rFonts w:ascii="Times New Roman" w:hAnsi="Times New Roman" w:cs="Times New Roman"/>
          <w:sz w:val="24"/>
          <w:szCs w:val="24"/>
        </w:rPr>
        <w:t xml:space="preserve"> ремонту систем пожарной сигнализации и охранно-тревожной сигнализации, техническому обслуживанию и </w:t>
      </w:r>
      <w:proofErr w:type="spellStart"/>
      <w:r w:rsidR="002F7534" w:rsidRPr="00CE59D1">
        <w:rPr>
          <w:rFonts w:ascii="Times New Roman" w:hAnsi="Times New Roman" w:cs="Times New Roman"/>
          <w:sz w:val="24"/>
          <w:szCs w:val="24"/>
        </w:rPr>
        <w:t>регламентно-профилактическому</w:t>
      </w:r>
      <w:proofErr w:type="spellEnd"/>
      <w:r w:rsidR="002F7534" w:rsidRPr="00CE59D1">
        <w:rPr>
          <w:rFonts w:ascii="Times New Roman" w:hAnsi="Times New Roman" w:cs="Times New Roman"/>
          <w:sz w:val="24"/>
          <w:szCs w:val="24"/>
        </w:rPr>
        <w:t xml:space="preserve"> ремонту систем видеонаблюдения,  техническому обслуживанию и </w:t>
      </w:r>
      <w:proofErr w:type="spellStart"/>
      <w:r w:rsidR="002F7534" w:rsidRPr="00CE59D1">
        <w:rPr>
          <w:rFonts w:ascii="Times New Roman" w:hAnsi="Times New Roman" w:cs="Times New Roman"/>
          <w:sz w:val="24"/>
          <w:szCs w:val="24"/>
        </w:rPr>
        <w:t>регламентно-профилактическому</w:t>
      </w:r>
      <w:proofErr w:type="spellEnd"/>
      <w:r w:rsidR="002F7534" w:rsidRPr="00CE59D1">
        <w:rPr>
          <w:rFonts w:ascii="Times New Roman" w:hAnsi="Times New Roman" w:cs="Times New Roman"/>
          <w:sz w:val="24"/>
          <w:szCs w:val="24"/>
        </w:rPr>
        <w:t xml:space="preserve"> ремонту систем канализации, наружного водопровода,  приборов учета (воды, т/энергии, э</w:t>
      </w:r>
      <w:proofErr w:type="gramEnd"/>
      <w:r w:rsidR="002F7534" w:rsidRPr="00CE59D1">
        <w:rPr>
          <w:rFonts w:ascii="Times New Roman" w:hAnsi="Times New Roman" w:cs="Times New Roman"/>
          <w:sz w:val="24"/>
          <w:szCs w:val="24"/>
        </w:rPr>
        <w:t>/энергии)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2F7534" w:rsidRPr="00CE59D1" w:rsidRDefault="00BB6A21" w:rsidP="002F7534">
      <w:pPr>
        <w:spacing w:after="0" w:line="240" w:lineRule="auto"/>
        <w:ind w:firstLine="567"/>
        <w:jc w:val="both"/>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УС</m:t>
            </m:r>
          </m:sup>
        </m:sSubSup>
      </m:oMath>
      <w:r w:rsidR="002F7534" w:rsidRPr="00CE59D1">
        <w:rPr>
          <w:rFonts w:ascii="Times New Roman" w:hAnsi="Times New Roman" w:cs="Times New Roman"/>
          <w:spacing w:val="-1"/>
          <w:sz w:val="24"/>
          <w:szCs w:val="24"/>
        </w:rPr>
        <w:t>–</w:t>
      </w:r>
      <w:r w:rsidR="002F7534" w:rsidRPr="00CE59D1">
        <w:rPr>
          <w:rFonts w:ascii="Times New Roman" w:hAnsi="Times New Roman" w:cs="Times New Roman"/>
          <w:sz w:val="24"/>
          <w:szCs w:val="24"/>
        </w:rPr>
        <w:t xml:space="preserve">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электронные ресурсы на основе тарифов на телефонную связь и тарифов доступа в Интернет (используя данные ЕМИСС);</w:t>
      </w:r>
    </w:p>
    <w:p w:rsidR="002F7534" w:rsidRPr="00CE59D1" w:rsidRDefault="00BB6A21" w:rsidP="002F7534">
      <w:pPr>
        <w:spacing w:after="0" w:line="240" w:lineRule="auto"/>
        <w:ind w:firstLine="567"/>
        <w:jc w:val="both"/>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ТУ</m:t>
            </m:r>
          </m:sup>
        </m:sSubSup>
      </m:oMath>
      <w:r w:rsidR="002F7534" w:rsidRPr="00CE59D1">
        <w:rPr>
          <w:rFonts w:ascii="Times New Roman" w:hAnsi="Times New Roman" w:cs="Times New Roman"/>
          <w:spacing w:val="-1"/>
          <w:sz w:val="24"/>
          <w:szCs w:val="24"/>
        </w:rPr>
        <w:t xml:space="preserve"> –</w:t>
      </w:r>
      <w:r w:rsidR="002F7534" w:rsidRPr="00CE59D1">
        <w:rPr>
          <w:rFonts w:ascii="Times New Roman" w:hAnsi="Times New Roman" w:cs="Times New Roman"/>
          <w:sz w:val="24"/>
          <w:szCs w:val="24"/>
        </w:rPr>
        <w:t xml:space="preserve"> Затраты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2F7534" w:rsidRPr="00CE59D1" w:rsidRDefault="00BB6A21" w:rsidP="002F7534">
      <w:pPr>
        <w:spacing w:after="0" w:line="240" w:lineRule="auto"/>
        <w:ind w:firstLine="567"/>
        <w:jc w:val="both"/>
        <w:rPr>
          <w:rFonts w:ascii="Times New Roman" w:hAnsi="Times New Roman" w:cs="Times New Roman"/>
          <w:spacing w:val="-1"/>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Q</m:t>
            </m:r>
          </m:e>
          <m:sub>
            <m:r>
              <w:rPr>
                <w:rFonts w:ascii="Cambria Math" w:hAnsi="Cambria Math" w:cs="Times New Roman"/>
                <w:spacing w:val="-1"/>
                <w:sz w:val="24"/>
                <w:szCs w:val="24"/>
              </w:rPr>
              <m:t>орг</m:t>
            </m:r>
          </m:sub>
        </m:sSub>
      </m:oMath>
      <w:r w:rsidR="002F7534" w:rsidRPr="00CE59D1">
        <w:rPr>
          <w:rFonts w:ascii="Times New Roman" w:hAnsi="Times New Roman" w:cs="Times New Roman"/>
          <w:spacing w:val="-1"/>
          <w:sz w:val="24"/>
          <w:szCs w:val="24"/>
        </w:rPr>
        <w:t xml:space="preserve"> – </w:t>
      </w:r>
      <w:r w:rsidR="002F7534" w:rsidRPr="00CE59D1">
        <w:rPr>
          <w:rFonts w:ascii="Times New Roman" w:hAnsi="Times New Roman" w:cs="Times New Roman"/>
          <w:sz w:val="24"/>
          <w:szCs w:val="24"/>
        </w:rPr>
        <w:t xml:space="preserve">среднее число учащихся в образовательной организации, оказывающей услуги по реализации дополнительных </w:t>
      </w:r>
      <w:proofErr w:type="spellStart"/>
      <w:r w:rsidR="002F7534" w:rsidRPr="00CE59D1">
        <w:rPr>
          <w:rFonts w:ascii="Times New Roman" w:hAnsi="Times New Roman" w:cs="Times New Roman"/>
          <w:sz w:val="24"/>
          <w:szCs w:val="24"/>
        </w:rPr>
        <w:t>общеразвивающих</w:t>
      </w:r>
      <w:proofErr w:type="spellEnd"/>
      <w:r w:rsidR="002F7534" w:rsidRPr="00CE59D1">
        <w:rPr>
          <w:rFonts w:ascii="Times New Roman" w:hAnsi="Times New Roman" w:cs="Times New Roman"/>
          <w:sz w:val="24"/>
          <w:szCs w:val="24"/>
        </w:rPr>
        <w:t xml:space="preserve"> программ;</w:t>
      </w:r>
    </w:p>
    <w:p w:rsidR="002F7534" w:rsidRPr="00CE59D1" w:rsidRDefault="00BB6A21" w:rsidP="002F7534">
      <w:pPr>
        <w:spacing w:after="0" w:line="240" w:lineRule="auto"/>
        <w:ind w:firstLine="567"/>
        <w:jc w:val="both"/>
        <w:rPr>
          <w:rFonts w:ascii="Times New Roman" w:hAnsi="Times New Roman" w:cs="Times New Roman"/>
          <w:spacing w:val="-1"/>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V</m:t>
            </m:r>
          </m:e>
          <m:sub>
            <m:r>
              <w:rPr>
                <w:rFonts w:ascii="Cambria Math" w:hAnsi="Cambria Math" w:cs="Times New Roman"/>
                <w:spacing w:val="-1"/>
                <w:sz w:val="24"/>
                <w:szCs w:val="24"/>
              </w:rPr>
              <m:t>год</m:t>
            </m:r>
          </m:sub>
        </m:sSub>
      </m:oMath>
      <w:r w:rsidR="002F7534" w:rsidRPr="00CE59D1">
        <w:rPr>
          <w:rFonts w:ascii="Times New Roman" w:hAnsi="Times New Roman" w:cs="Times New Roman"/>
          <w:spacing w:val="-1"/>
          <w:sz w:val="24"/>
          <w:szCs w:val="24"/>
        </w:rPr>
        <w:t xml:space="preserve"> – </w:t>
      </w:r>
      <w:r w:rsidR="002F7534" w:rsidRPr="00CE59D1">
        <w:rPr>
          <w:rFonts w:ascii="Times New Roman" w:hAnsi="Times New Roman" w:cs="Times New Roman"/>
          <w:sz w:val="24"/>
          <w:szCs w:val="24"/>
        </w:rPr>
        <w:t>общий фонд учебного времени в год на организацию;</w:t>
      </w:r>
    </w:p>
    <w:p w:rsidR="002F7534" w:rsidRPr="00CE59D1" w:rsidRDefault="00BB6A21" w:rsidP="002F7534">
      <w:pPr>
        <w:spacing w:after="0" w:line="240" w:lineRule="auto"/>
        <w:ind w:firstLine="567"/>
        <w:jc w:val="both"/>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ОТ2</m:t>
            </m:r>
          </m:sup>
        </m:sSubSup>
      </m:oMath>
      <w:proofErr w:type="gramStart"/>
      <w:r w:rsidR="002F7534" w:rsidRPr="00CE59D1">
        <w:rPr>
          <w:rFonts w:ascii="Times New Roman" w:hAnsi="Times New Roman" w:cs="Times New Roman"/>
          <w:spacing w:val="-1"/>
          <w:sz w:val="24"/>
          <w:szCs w:val="24"/>
        </w:rPr>
        <w:t xml:space="preserve">– </w:t>
      </w:r>
      <w:r w:rsidR="002F7534" w:rsidRPr="00CE59D1">
        <w:rPr>
          <w:rFonts w:ascii="Times New Roman" w:hAnsi="Times New Roman" w:cs="Times New Roman"/>
          <w:sz w:val="24"/>
          <w:szCs w:val="24"/>
        </w:rPr>
        <w:t>затраты на оплату труда и начисления на выплаты по оплате труда работников организации, которые не принимают непосредственного участия в оказании муниципальной услуги (административно-управленческого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w:t>
      </w:r>
      <w:proofErr w:type="gramEnd"/>
      <w:r w:rsidR="002F7534" w:rsidRPr="00CE59D1">
        <w:rPr>
          <w:rFonts w:ascii="Times New Roman" w:hAnsi="Times New Roman" w:cs="Times New Roman"/>
          <w:sz w:val="24"/>
          <w:szCs w:val="24"/>
        </w:rPr>
        <w:t xml:space="preserve">, </w:t>
      </w:r>
      <w:proofErr w:type="gramStart"/>
      <w:r w:rsidR="002F7534" w:rsidRPr="00CE59D1">
        <w:rPr>
          <w:rFonts w:ascii="Times New Roman" w:hAnsi="Times New Roman" w:cs="Times New Roman"/>
          <w:sz w:val="24"/>
          <w:szCs w:val="24"/>
        </w:rPr>
        <w:t>рассчитываемые</w:t>
      </w:r>
      <w:proofErr w:type="gramEnd"/>
      <w:r w:rsidR="002F7534" w:rsidRPr="00CE59D1">
        <w:rPr>
          <w:rFonts w:ascii="Times New Roman" w:hAnsi="Times New Roman" w:cs="Times New Roman"/>
          <w:sz w:val="24"/>
          <w:szCs w:val="24"/>
        </w:rPr>
        <w:t xml:space="preserve"> по формуле:</w:t>
      </w:r>
    </w:p>
    <w:p w:rsidR="002F7534" w:rsidRPr="00CE59D1" w:rsidRDefault="00BB6A21" w:rsidP="002F7534">
      <w:pPr>
        <w:spacing w:after="0" w:line="240" w:lineRule="auto"/>
        <w:ind w:firstLine="567"/>
        <w:jc w:val="both"/>
        <w:rPr>
          <w:rFonts w:ascii="Times New Roman" w:hAnsi="Times New Roman" w:cs="Times New Roman"/>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ОТ2</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ОТ1</m:t>
              </m:r>
            </m:sup>
          </m:sSubSup>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 xml:space="preserve"> АУП</m:t>
              </m:r>
            </m:sub>
          </m:sSub>
          <m:r>
            <w:rPr>
              <w:rFonts w:ascii="Cambria Math" w:hAnsi="Cambria Math" w:cs="Times New Roman"/>
              <w:sz w:val="24"/>
              <w:szCs w:val="24"/>
            </w:rPr>
            <m:t>, где</m:t>
          </m:r>
        </m:oMath>
      </m:oMathPara>
    </w:p>
    <w:p w:rsidR="002F7534" w:rsidRPr="00CE59D1" w:rsidRDefault="00BB6A21" w:rsidP="002F7534">
      <w:pPr>
        <w:spacing w:after="0" w:line="240" w:lineRule="auto"/>
        <w:ind w:firstLine="567"/>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 xml:space="preserve"> АУП</m:t>
            </m:r>
          </m:sub>
        </m:sSub>
      </m:oMath>
      <w:r w:rsidR="002F7534" w:rsidRPr="00CE59D1">
        <w:rPr>
          <w:rFonts w:ascii="Times New Roman" w:hAnsi="Times New Roman" w:cs="Times New Roman"/>
          <w:sz w:val="24"/>
          <w:szCs w:val="24"/>
        </w:rPr>
        <w:t xml:space="preserve"> – коэффициент доли работников АУП к общей численности педагогических работников, значение устанавливается уполномоченным органом местного самоуправления.</w:t>
      </w:r>
    </w:p>
    <w:p w:rsidR="002F7534" w:rsidRPr="00CE59D1" w:rsidRDefault="002F7534" w:rsidP="002F7534">
      <w:pPr>
        <w:tabs>
          <w:tab w:val="center" w:pos="3050"/>
          <w:tab w:val="center" w:pos="5477"/>
        </w:tabs>
        <w:spacing w:after="0" w:line="240" w:lineRule="auto"/>
        <w:ind w:firstLine="567"/>
        <w:jc w:val="both"/>
        <w:rPr>
          <w:rFonts w:ascii="Times New Roman" w:hAnsi="Times New Roman"/>
          <w:sz w:val="24"/>
          <w:szCs w:val="24"/>
        </w:rPr>
      </w:pPr>
    </w:p>
    <w:p w:rsidR="002F7534" w:rsidRPr="00CE59D1" w:rsidRDefault="002F7534" w:rsidP="002F7534">
      <w:pPr>
        <w:tabs>
          <w:tab w:val="center" w:pos="3050"/>
          <w:tab w:val="center" w:pos="5477"/>
        </w:tabs>
        <w:spacing w:after="0" w:line="240" w:lineRule="auto"/>
        <w:ind w:firstLine="567"/>
        <w:jc w:val="center"/>
        <w:rPr>
          <w:rFonts w:ascii="Times New Roman" w:hAnsi="Times New Roman"/>
          <w:b/>
          <w:sz w:val="24"/>
          <w:szCs w:val="24"/>
        </w:rPr>
      </w:pPr>
      <w:r w:rsidRPr="00CE59D1">
        <w:rPr>
          <w:rFonts w:ascii="Times New Roman" w:hAnsi="Times New Roman"/>
          <w:b/>
          <w:sz w:val="24"/>
          <w:szCs w:val="24"/>
          <w:lang w:val="en-US"/>
        </w:rPr>
        <w:t>XI</w:t>
      </w:r>
      <w:r w:rsidRPr="00CE59D1">
        <w:rPr>
          <w:rFonts w:ascii="Times New Roman" w:hAnsi="Times New Roman"/>
          <w:b/>
          <w:sz w:val="24"/>
          <w:szCs w:val="24"/>
        </w:rPr>
        <w:t>. Заключительные положения</w:t>
      </w:r>
    </w:p>
    <w:p w:rsidR="002F7534" w:rsidRPr="00CE59D1" w:rsidRDefault="002F7534" w:rsidP="002F7534">
      <w:pPr>
        <w:spacing w:after="0" w:line="240" w:lineRule="auto"/>
        <w:ind w:firstLine="567"/>
        <w:jc w:val="both"/>
        <w:rPr>
          <w:rFonts w:ascii="Times New Roman" w:hAnsi="Times New Roman"/>
          <w:sz w:val="24"/>
          <w:szCs w:val="24"/>
        </w:rPr>
      </w:pPr>
    </w:p>
    <w:p w:rsidR="002F7534" w:rsidRPr="00CE59D1" w:rsidRDefault="002F7534" w:rsidP="00D82702">
      <w:pPr>
        <w:numPr>
          <w:ilvl w:val="0"/>
          <w:numId w:val="30"/>
        </w:numPr>
        <w:shd w:val="clear" w:color="auto" w:fill="FFFFFF"/>
        <w:tabs>
          <w:tab w:val="left" w:pos="142"/>
        </w:tabs>
        <w:spacing w:after="0" w:line="240" w:lineRule="auto"/>
        <w:ind w:left="0" w:firstLine="567"/>
        <w:jc w:val="both"/>
        <w:rPr>
          <w:rFonts w:ascii="Times New Roman" w:hAnsi="Times New Roman"/>
          <w:sz w:val="24"/>
          <w:szCs w:val="24"/>
        </w:rPr>
      </w:pPr>
      <w:r w:rsidRPr="00CE59D1">
        <w:rPr>
          <w:rFonts w:ascii="Times New Roman" w:hAnsi="Times New Roman"/>
          <w:sz w:val="24"/>
          <w:szCs w:val="24"/>
        </w:rPr>
        <w:t xml:space="preserve">Уполномоченный орган обеспечивает результативность, </w:t>
      </w:r>
      <w:proofErr w:type="spellStart"/>
      <w:r w:rsidRPr="00CE59D1">
        <w:rPr>
          <w:rFonts w:ascii="Times New Roman" w:hAnsi="Times New Roman"/>
          <w:sz w:val="24"/>
          <w:szCs w:val="24"/>
        </w:rPr>
        <w:t>адресность</w:t>
      </w:r>
      <w:proofErr w:type="spellEnd"/>
      <w:r w:rsidRPr="00CE59D1">
        <w:rPr>
          <w:rFonts w:ascii="Times New Roman" w:hAnsi="Times New Roman"/>
          <w:sz w:val="24"/>
          <w:szCs w:val="24"/>
        </w:rPr>
        <w:t xml:space="preserve"> и целевой характер использования бюджетных средств, выделенных на оплату дополнительного образования детей за счет средств местного бюджета, включенных в систему персонифицированного финансирования дополнительного образования детей.</w:t>
      </w:r>
    </w:p>
    <w:p w:rsidR="002F7534" w:rsidRPr="00CE59D1" w:rsidRDefault="002F7534" w:rsidP="002F7534">
      <w:pPr>
        <w:jc w:val="center"/>
        <w:rPr>
          <w:sz w:val="24"/>
          <w:szCs w:val="24"/>
        </w:rPr>
      </w:pPr>
    </w:p>
    <w:p w:rsidR="002F7534" w:rsidRPr="00CE59D1" w:rsidRDefault="002F7534" w:rsidP="00035327">
      <w:pPr>
        <w:spacing w:line="360" w:lineRule="auto"/>
        <w:jc w:val="both"/>
        <w:rPr>
          <w:rFonts w:ascii="Times New Roman" w:hAnsi="Times New Roman" w:cs="Times New Roman"/>
          <w:color w:val="000000"/>
          <w:sz w:val="24"/>
          <w:szCs w:val="24"/>
        </w:rPr>
      </w:pPr>
    </w:p>
    <w:p w:rsidR="003825FC" w:rsidRPr="00CE59D1" w:rsidRDefault="003825FC" w:rsidP="00035327">
      <w:pPr>
        <w:spacing w:line="360" w:lineRule="auto"/>
        <w:jc w:val="both"/>
        <w:rPr>
          <w:rFonts w:ascii="Times New Roman" w:hAnsi="Times New Roman" w:cs="Times New Roman"/>
          <w:color w:val="000000"/>
          <w:sz w:val="24"/>
          <w:szCs w:val="24"/>
        </w:rPr>
      </w:pPr>
    </w:p>
    <w:p w:rsidR="003825FC" w:rsidRDefault="003825FC" w:rsidP="00035327">
      <w:pPr>
        <w:spacing w:line="360" w:lineRule="auto"/>
        <w:jc w:val="both"/>
        <w:rPr>
          <w:rFonts w:ascii="Times New Roman" w:hAnsi="Times New Roman" w:cs="Times New Roman"/>
          <w:color w:val="000000"/>
          <w:sz w:val="26"/>
          <w:szCs w:val="26"/>
        </w:rPr>
      </w:pPr>
    </w:p>
    <w:p w:rsidR="003825FC" w:rsidRDefault="003825FC" w:rsidP="00035327">
      <w:pPr>
        <w:spacing w:line="360" w:lineRule="auto"/>
        <w:jc w:val="both"/>
        <w:rPr>
          <w:rFonts w:ascii="Times New Roman" w:hAnsi="Times New Roman" w:cs="Times New Roman"/>
          <w:color w:val="000000"/>
          <w:sz w:val="26"/>
          <w:szCs w:val="26"/>
        </w:rPr>
      </w:pPr>
    </w:p>
    <w:p w:rsidR="003825FC" w:rsidRDefault="003825FC" w:rsidP="00035327">
      <w:pPr>
        <w:spacing w:line="360" w:lineRule="auto"/>
        <w:jc w:val="both"/>
        <w:rPr>
          <w:rFonts w:ascii="Times New Roman" w:hAnsi="Times New Roman" w:cs="Times New Roman"/>
          <w:color w:val="000000"/>
          <w:sz w:val="26"/>
          <w:szCs w:val="26"/>
        </w:rPr>
      </w:pPr>
    </w:p>
    <w:p w:rsidR="003825FC" w:rsidRDefault="003825FC" w:rsidP="00035327">
      <w:pPr>
        <w:spacing w:line="360" w:lineRule="auto"/>
        <w:jc w:val="both"/>
        <w:rPr>
          <w:rFonts w:ascii="Times New Roman" w:hAnsi="Times New Roman" w:cs="Times New Roman"/>
          <w:color w:val="000000"/>
          <w:sz w:val="26"/>
          <w:szCs w:val="26"/>
        </w:rPr>
      </w:pPr>
    </w:p>
    <w:p w:rsidR="003825FC" w:rsidRDefault="003825FC" w:rsidP="00035327">
      <w:pPr>
        <w:spacing w:line="360" w:lineRule="auto"/>
        <w:jc w:val="both"/>
        <w:rPr>
          <w:rFonts w:ascii="Times New Roman" w:hAnsi="Times New Roman" w:cs="Times New Roman"/>
          <w:color w:val="000000"/>
          <w:sz w:val="26"/>
          <w:szCs w:val="26"/>
        </w:rPr>
      </w:pPr>
    </w:p>
    <w:p w:rsidR="003825FC" w:rsidRDefault="003825FC" w:rsidP="00035327">
      <w:pPr>
        <w:spacing w:line="360" w:lineRule="auto"/>
        <w:jc w:val="both"/>
        <w:rPr>
          <w:rFonts w:ascii="Times New Roman" w:hAnsi="Times New Roman" w:cs="Times New Roman"/>
          <w:color w:val="000000"/>
          <w:sz w:val="26"/>
          <w:szCs w:val="26"/>
        </w:rPr>
      </w:pPr>
    </w:p>
    <w:p w:rsidR="003825FC" w:rsidRPr="00C451DC" w:rsidRDefault="003825FC" w:rsidP="00035327">
      <w:pPr>
        <w:spacing w:line="360" w:lineRule="auto"/>
        <w:jc w:val="both"/>
        <w:rPr>
          <w:rFonts w:ascii="Times New Roman" w:hAnsi="Times New Roman" w:cs="Times New Roman"/>
          <w:color w:val="000000"/>
          <w:sz w:val="26"/>
          <w:szCs w:val="26"/>
        </w:rPr>
      </w:pPr>
    </w:p>
    <w:sectPr w:rsidR="003825FC" w:rsidRPr="00C451DC" w:rsidSect="004A580B">
      <w:pgSz w:w="11906" w:h="16838"/>
      <w:pgMar w:top="567"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1" w:usb1="00000000" w:usb2="00000000" w:usb3="00000000" w:csb0="0000001F" w:csb1="00000000"/>
  </w:font>
  <w:font w:name="Cambria Math">
    <w:panose1 w:val="02040503050406030204"/>
    <w:charset w:val="CC"/>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E5F"/>
    <w:multiLevelType w:val="hybridMultilevel"/>
    <w:tmpl w:val="3FF88264"/>
    <w:lvl w:ilvl="0" w:tplc="BDC4C140">
      <w:start w:val="1"/>
      <w:numFmt w:val="decimal"/>
      <w:lvlText w:val="%1)"/>
      <w:lvlJc w:val="left"/>
      <w:pPr>
        <w:ind w:left="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59F6B0EE">
      <w:start w:val="1"/>
      <w:numFmt w:val="lowerLetter"/>
      <w:lvlText w:val="%2"/>
      <w:lvlJc w:val="left"/>
      <w:pPr>
        <w:ind w:left="1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36C285A">
      <w:start w:val="1"/>
      <w:numFmt w:val="lowerRoman"/>
      <w:lvlText w:val="%3"/>
      <w:lvlJc w:val="left"/>
      <w:pPr>
        <w:ind w:left="2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27AEBB6">
      <w:start w:val="1"/>
      <w:numFmt w:val="decimal"/>
      <w:lvlText w:val="%4"/>
      <w:lvlJc w:val="left"/>
      <w:pPr>
        <w:ind w:left="3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DA60732">
      <w:start w:val="1"/>
      <w:numFmt w:val="lowerLetter"/>
      <w:lvlText w:val="%5"/>
      <w:lvlJc w:val="left"/>
      <w:pPr>
        <w:ind w:left="3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6082D2F6">
      <w:start w:val="1"/>
      <w:numFmt w:val="lowerRoman"/>
      <w:lvlText w:val="%6"/>
      <w:lvlJc w:val="left"/>
      <w:pPr>
        <w:ind w:left="4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DC24F49E">
      <w:start w:val="1"/>
      <w:numFmt w:val="decimal"/>
      <w:lvlText w:val="%7"/>
      <w:lvlJc w:val="left"/>
      <w:pPr>
        <w:ind w:left="54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E676D1AC">
      <w:start w:val="1"/>
      <w:numFmt w:val="lowerLetter"/>
      <w:lvlText w:val="%8"/>
      <w:lvlJc w:val="left"/>
      <w:pPr>
        <w:ind w:left="61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370AF25C">
      <w:start w:val="1"/>
      <w:numFmt w:val="lowerRoman"/>
      <w:lvlText w:val="%9"/>
      <w:lvlJc w:val="left"/>
      <w:pPr>
        <w:ind w:left="68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nsid w:val="06C97D5C"/>
    <w:multiLevelType w:val="hybridMultilevel"/>
    <w:tmpl w:val="EAF8AFEA"/>
    <w:lvl w:ilvl="0" w:tplc="4CC8E43A">
      <w:start w:val="1"/>
      <w:numFmt w:val="decimal"/>
      <w:lvlText w:val="%1)"/>
      <w:lvlJc w:val="left"/>
      <w:pPr>
        <w:ind w:left="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B709D82">
      <w:start w:val="1"/>
      <w:numFmt w:val="lowerLetter"/>
      <w:lvlText w:val="%2"/>
      <w:lvlJc w:val="left"/>
      <w:pPr>
        <w:ind w:left="180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58ACA6E">
      <w:start w:val="1"/>
      <w:numFmt w:val="lowerRoman"/>
      <w:lvlText w:val="%3"/>
      <w:lvlJc w:val="left"/>
      <w:pPr>
        <w:ind w:left="252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596B8FC">
      <w:start w:val="1"/>
      <w:numFmt w:val="decimal"/>
      <w:lvlText w:val="%4"/>
      <w:lvlJc w:val="left"/>
      <w:pPr>
        <w:ind w:left="324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462A3446">
      <w:start w:val="1"/>
      <w:numFmt w:val="lowerLetter"/>
      <w:lvlText w:val="%5"/>
      <w:lvlJc w:val="left"/>
      <w:pPr>
        <w:ind w:left="39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97C011A">
      <w:start w:val="1"/>
      <w:numFmt w:val="lowerRoman"/>
      <w:lvlText w:val="%6"/>
      <w:lvlJc w:val="left"/>
      <w:pPr>
        <w:ind w:left="468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BE728EC2">
      <w:start w:val="1"/>
      <w:numFmt w:val="decimal"/>
      <w:lvlText w:val="%7"/>
      <w:lvlJc w:val="left"/>
      <w:pPr>
        <w:ind w:left="540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88061D2">
      <w:start w:val="1"/>
      <w:numFmt w:val="lowerLetter"/>
      <w:lvlText w:val="%8"/>
      <w:lvlJc w:val="left"/>
      <w:pPr>
        <w:ind w:left="612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3B8710E">
      <w:start w:val="1"/>
      <w:numFmt w:val="lowerRoman"/>
      <w:lvlText w:val="%9"/>
      <w:lvlJc w:val="left"/>
      <w:pPr>
        <w:ind w:left="684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nsid w:val="08722801"/>
    <w:multiLevelType w:val="hybridMultilevel"/>
    <w:tmpl w:val="CDC2106C"/>
    <w:lvl w:ilvl="0" w:tplc="847852CC">
      <w:start w:val="4"/>
      <w:numFmt w:val="decimal"/>
      <w:lvlText w:val="%1)"/>
      <w:lvlJc w:val="left"/>
      <w:pPr>
        <w:ind w:left="13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E7DEED24">
      <w:start w:val="1"/>
      <w:numFmt w:val="lowerLetter"/>
      <w:lvlText w:val="%2"/>
      <w:lvlJc w:val="left"/>
      <w:pPr>
        <w:ind w:left="17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1304BB8">
      <w:start w:val="1"/>
      <w:numFmt w:val="lowerRoman"/>
      <w:lvlText w:val="%3"/>
      <w:lvlJc w:val="left"/>
      <w:pPr>
        <w:ind w:left="25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01A754E">
      <w:start w:val="1"/>
      <w:numFmt w:val="decimal"/>
      <w:lvlText w:val="%4"/>
      <w:lvlJc w:val="left"/>
      <w:pPr>
        <w:ind w:left="32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A14E5C4">
      <w:start w:val="1"/>
      <w:numFmt w:val="lowerLetter"/>
      <w:lvlText w:val="%5"/>
      <w:lvlJc w:val="left"/>
      <w:pPr>
        <w:ind w:left="39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50F40724">
      <w:start w:val="1"/>
      <w:numFmt w:val="lowerRoman"/>
      <w:lvlText w:val="%6"/>
      <w:lvlJc w:val="left"/>
      <w:pPr>
        <w:ind w:left="46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5B20F9A">
      <w:start w:val="1"/>
      <w:numFmt w:val="decimal"/>
      <w:lvlText w:val="%7"/>
      <w:lvlJc w:val="left"/>
      <w:pPr>
        <w:ind w:left="53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5A88178">
      <w:start w:val="1"/>
      <w:numFmt w:val="lowerLetter"/>
      <w:lvlText w:val="%8"/>
      <w:lvlJc w:val="left"/>
      <w:pPr>
        <w:ind w:left="61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FB8CA60">
      <w:start w:val="1"/>
      <w:numFmt w:val="lowerRoman"/>
      <w:lvlText w:val="%9"/>
      <w:lvlJc w:val="left"/>
      <w:pPr>
        <w:ind w:left="68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nsid w:val="092462B0"/>
    <w:multiLevelType w:val="hybridMultilevel"/>
    <w:tmpl w:val="65E2F7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1741B1"/>
    <w:multiLevelType w:val="hybridMultilevel"/>
    <w:tmpl w:val="502AB76E"/>
    <w:lvl w:ilvl="0" w:tplc="103E5D8A">
      <w:start w:val="57"/>
      <w:numFmt w:val="decimal"/>
      <w:lvlText w:val="%1."/>
      <w:lvlJc w:val="left"/>
      <w:pPr>
        <w:ind w:left="3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249E7"/>
    <w:multiLevelType w:val="hybridMultilevel"/>
    <w:tmpl w:val="B4BADB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2E7226"/>
    <w:multiLevelType w:val="hybridMultilevel"/>
    <w:tmpl w:val="E544EEA0"/>
    <w:lvl w:ilvl="0" w:tplc="1004D8E2">
      <w:start w:val="1"/>
      <w:numFmt w:val="decimal"/>
      <w:lvlText w:val="%1)"/>
      <w:lvlJc w:val="left"/>
      <w:pPr>
        <w:ind w:left="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88C62C2">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9CA7576">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166C31C">
      <w:start w:val="1"/>
      <w:numFmt w:val="decimal"/>
      <w:lvlText w:val="%4"/>
      <w:lvlJc w:val="left"/>
      <w:pPr>
        <w:ind w:left="32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06B8BA">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69E4C36A">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B62B940">
      <w:start w:val="1"/>
      <w:numFmt w:val="decimal"/>
      <w:lvlText w:val="%7"/>
      <w:lvlJc w:val="left"/>
      <w:pPr>
        <w:ind w:left="54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2C8D54A">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3A2E757C">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
    <w:nsid w:val="1BDE45AC"/>
    <w:multiLevelType w:val="hybridMultilevel"/>
    <w:tmpl w:val="0CC66A56"/>
    <w:lvl w:ilvl="0" w:tplc="8BEC54D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874CA0"/>
    <w:multiLevelType w:val="hybridMultilevel"/>
    <w:tmpl w:val="9190D7C2"/>
    <w:lvl w:ilvl="0" w:tplc="04190011">
      <w:start w:val="1"/>
      <w:numFmt w:val="decimal"/>
      <w:lvlText w:val="%1)"/>
      <w:lvlJc w:val="left"/>
      <w:pPr>
        <w:ind w:left="775" w:firstLine="0"/>
      </w:pPr>
      <w:rPr>
        <w:b w:val="0"/>
        <w:i w:val="0"/>
        <w:strike w:val="0"/>
        <w:dstrike w:val="0"/>
        <w:color w:val="000000"/>
        <w:sz w:val="26"/>
        <w:szCs w:val="26"/>
        <w:u w:val="none" w:color="000000"/>
        <w:effect w:val="none"/>
        <w:bdr w:val="none" w:sz="0" w:space="0" w:color="auto" w:frame="1"/>
        <w:vertAlign w:val="baseline"/>
      </w:rPr>
    </w:lvl>
    <w:lvl w:ilvl="1" w:tplc="F67C80A4">
      <w:start w:val="1"/>
      <w:numFmt w:val="lowerLetter"/>
      <w:lvlText w:val="%2"/>
      <w:lvlJc w:val="left"/>
      <w:pPr>
        <w:ind w:left="18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9341C22">
      <w:start w:val="1"/>
      <w:numFmt w:val="lowerRoman"/>
      <w:lvlText w:val="%3"/>
      <w:lvlJc w:val="left"/>
      <w:pPr>
        <w:ind w:left="25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91A9FD8">
      <w:start w:val="1"/>
      <w:numFmt w:val="decimal"/>
      <w:lvlText w:val="%4"/>
      <w:lvlJc w:val="left"/>
      <w:pPr>
        <w:ind w:left="32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34CF2DE">
      <w:start w:val="1"/>
      <w:numFmt w:val="lowerLetter"/>
      <w:lvlText w:val="%5"/>
      <w:lvlJc w:val="left"/>
      <w:pPr>
        <w:ind w:left="39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9389AC0">
      <w:start w:val="1"/>
      <w:numFmt w:val="lowerRoman"/>
      <w:lvlText w:val="%6"/>
      <w:lvlJc w:val="left"/>
      <w:pPr>
        <w:ind w:left="46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5A5AC0D6">
      <w:start w:val="1"/>
      <w:numFmt w:val="decimal"/>
      <w:lvlText w:val="%7"/>
      <w:lvlJc w:val="left"/>
      <w:pPr>
        <w:ind w:left="54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87E85E14">
      <w:start w:val="1"/>
      <w:numFmt w:val="lowerLetter"/>
      <w:lvlText w:val="%8"/>
      <w:lvlJc w:val="left"/>
      <w:pPr>
        <w:ind w:left="61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9924D30">
      <w:start w:val="1"/>
      <w:numFmt w:val="lowerRoman"/>
      <w:lvlText w:val="%9"/>
      <w:lvlJc w:val="left"/>
      <w:pPr>
        <w:ind w:left="68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9">
    <w:nsid w:val="25630B86"/>
    <w:multiLevelType w:val="hybridMultilevel"/>
    <w:tmpl w:val="763089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CB05BE"/>
    <w:multiLevelType w:val="hybridMultilevel"/>
    <w:tmpl w:val="E278CB42"/>
    <w:lvl w:ilvl="0" w:tplc="B9BCE5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F480E2E"/>
    <w:multiLevelType w:val="hybridMultilevel"/>
    <w:tmpl w:val="6AF475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0F6B03"/>
    <w:multiLevelType w:val="hybridMultilevel"/>
    <w:tmpl w:val="479ED1C6"/>
    <w:lvl w:ilvl="0" w:tplc="AF34C93C">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4C0AD7"/>
    <w:multiLevelType w:val="hybridMultilevel"/>
    <w:tmpl w:val="1AD4BE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36A2526"/>
    <w:multiLevelType w:val="hybridMultilevel"/>
    <w:tmpl w:val="70D0661E"/>
    <w:lvl w:ilvl="0" w:tplc="B57A938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8C0D62"/>
    <w:multiLevelType w:val="hybridMultilevel"/>
    <w:tmpl w:val="118CA36C"/>
    <w:lvl w:ilvl="0" w:tplc="B9BCE5B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DBD3CBC"/>
    <w:multiLevelType w:val="hybridMultilevel"/>
    <w:tmpl w:val="5BE865A0"/>
    <w:lvl w:ilvl="0" w:tplc="04190011">
      <w:start w:val="1"/>
      <w:numFmt w:val="decimal"/>
      <w:lvlText w:val="%1)"/>
      <w:lvlJc w:val="left"/>
      <w:pPr>
        <w:ind w:left="749" w:firstLine="0"/>
      </w:pPr>
      <w:rPr>
        <w:b w:val="0"/>
        <w:i w:val="0"/>
        <w:strike w:val="0"/>
        <w:dstrike w:val="0"/>
        <w:color w:val="000000"/>
        <w:sz w:val="26"/>
        <w:szCs w:val="26"/>
        <w:u w:val="none" w:color="000000"/>
        <w:effect w:val="none"/>
        <w:bdr w:val="none" w:sz="0" w:space="0" w:color="auto" w:frame="1"/>
        <w:vertAlign w:val="baseline"/>
      </w:rPr>
    </w:lvl>
    <w:lvl w:ilvl="1" w:tplc="F5B83F12">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22989390">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590AE6A">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73E997E">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1587C70">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D03BCA">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3C1C89F8">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5DA86798">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7">
    <w:nsid w:val="4DB72687"/>
    <w:multiLevelType w:val="hybridMultilevel"/>
    <w:tmpl w:val="7A94E3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F8F782C"/>
    <w:multiLevelType w:val="hybridMultilevel"/>
    <w:tmpl w:val="84C868A4"/>
    <w:lvl w:ilvl="0" w:tplc="F2ECD5D6">
      <w:start w:val="1"/>
      <w:numFmt w:val="decimal"/>
      <w:lvlText w:val="%1."/>
      <w:lvlJc w:val="left"/>
      <w:pPr>
        <w:ind w:left="1761" w:hanging="1193"/>
      </w:pPr>
      <w:rPr>
        <w:rFonts w:cs="Times New Roman"/>
        <w:b w:val="0"/>
        <w:strike w:val="0"/>
        <w:dstrike w:val="0"/>
        <w:u w:val="none"/>
        <w:effect w:val="non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22C1AA7"/>
    <w:multiLevelType w:val="hybridMultilevel"/>
    <w:tmpl w:val="22405E70"/>
    <w:lvl w:ilvl="0" w:tplc="81C6F29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39410A2"/>
    <w:multiLevelType w:val="hybridMultilevel"/>
    <w:tmpl w:val="A9D61A4C"/>
    <w:lvl w:ilvl="0" w:tplc="D49CEF58">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50E3FD1"/>
    <w:multiLevelType w:val="hybridMultilevel"/>
    <w:tmpl w:val="F468F538"/>
    <w:lvl w:ilvl="0" w:tplc="3238D526">
      <w:start w:val="1"/>
      <w:numFmt w:val="decimal"/>
      <w:lvlText w:val="%1)"/>
      <w:lvlJc w:val="left"/>
      <w:pPr>
        <w:ind w:left="7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E58E3796">
      <w:start w:val="1"/>
      <w:numFmt w:val="lowerLetter"/>
      <w:lvlText w:val="%2"/>
      <w:lvlJc w:val="left"/>
      <w:pPr>
        <w:ind w:left="18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91AE71A">
      <w:start w:val="1"/>
      <w:numFmt w:val="lowerRoman"/>
      <w:lvlText w:val="%3"/>
      <w:lvlJc w:val="left"/>
      <w:pPr>
        <w:ind w:left="25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8566574">
      <w:start w:val="1"/>
      <w:numFmt w:val="decimal"/>
      <w:lvlText w:val="%4"/>
      <w:lvlJc w:val="left"/>
      <w:pPr>
        <w:ind w:left="32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4C632B4">
      <w:start w:val="1"/>
      <w:numFmt w:val="lowerLetter"/>
      <w:lvlText w:val="%5"/>
      <w:lvlJc w:val="left"/>
      <w:pPr>
        <w:ind w:left="40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B7C249A">
      <w:start w:val="1"/>
      <w:numFmt w:val="lowerRoman"/>
      <w:lvlText w:val="%6"/>
      <w:lvlJc w:val="left"/>
      <w:pPr>
        <w:ind w:left="47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790E72DA">
      <w:start w:val="1"/>
      <w:numFmt w:val="decimal"/>
      <w:lvlText w:val="%7"/>
      <w:lvlJc w:val="left"/>
      <w:pPr>
        <w:ind w:left="54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20C519A">
      <w:start w:val="1"/>
      <w:numFmt w:val="lowerLetter"/>
      <w:lvlText w:val="%8"/>
      <w:lvlJc w:val="left"/>
      <w:pPr>
        <w:ind w:left="61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F82315A">
      <w:start w:val="1"/>
      <w:numFmt w:val="lowerRoman"/>
      <w:lvlText w:val="%9"/>
      <w:lvlJc w:val="left"/>
      <w:pPr>
        <w:ind w:left="68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5A924DAF"/>
    <w:multiLevelType w:val="hybridMultilevel"/>
    <w:tmpl w:val="0DF82476"/>
    <w:lvl w:ilvl="0" w:tplc="1B68C86A">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180202"/>
    <w:multiLevelType w:val="hybridMultilevel"/>
    <w:tmpl w:val="65DAEE96"/>
    <w:lvl w:ilvl="0" w:tplc="9CE8FB6A">
      <w:start w:val="1"/>
      <w:numFmt w:val="decimal"/>
      <w:lvlText w:val="%1)"/>
      <w:lvlJc w:val="left"/>
      <w:pPr>
        <w:ind w:left="7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C1CC940">
      <w:start w:val="1"/>
      <w:numFmt w:val="lowerLetter"/>
      <w:lvlText w:val="%2"/>
      <w:lvlJc w:val="left"/>
      <w:pPr>
        <w:ind w:left="18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032C9FE">
      <w:start w:val="1"/>
      <w:numFmt w:val="lowerRoman"/>
      <w:lvlText w:val="%3"/>
      <w:lvlJc w:val="left"/>
      <w:pPr>
        <w:ind w:left="25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B047CE">
      <w:start w:val="1"/>
      <w:numFmt w:val="decimal"/>
      <w:lvlText w:val="%4"/>
      <w:lvlJc w:val="left"/>
      <w:pPr>
        <w:ind w:left="32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1E1A150C">
      <w:start w:val="1"/>
      <w:numFmt w:val="lowerLetter"/>
      <w:lvlText w:val="%5"/>
      <w:lvlJc w:val="left"/>
      <w:pPr>
        <w:ind w:left="39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45879FE">
      <w:start w:val="1"/>
      <w:numFmt w:val="lowerRoman"/>
      <w:lvlText w:val="%6"/>
      <w:lvlJc w:val="left"/>
      <w:pPr>
        <w:ind w:left="47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9A8A3ED4">
      <w:start w:val="1"/>
      <w:numFmt w:val="decimal"/>
      <w:lvlText w:val="%7"/>
      <w:lvlJc w:val="left"/>
      <w:pPr>
        <w:ind w:left="54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700D0EA">
      <w:start w:val="1"/>
      <w:numFmt w:val="lowerLetter"/>
      <w:lvlText w:val="%8"/>
      <w:lvlJc w:val="left"/>
      <w:pPr>
        <w:ind w:left="6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D32D878">
      <w:start w:val="1"/>
      <w:numFmt w:val="lowerRoman"/>
      <w:lvlText w:val="%9"/>
      <w:lvlJc w:val="left"/>
      <w:pPr>
        <w:ind w:left="68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4">
    <w:nsid w:val="5B725BD7"/>
    <w:multiLevelType w:val="hybridMultilevel"/>
    <w:tmpl w:val="44CCD0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CF4426B"/>
    <w:multiLevelType w:val="hybridMultilevel"/>
    <w:tmpl w:val="A78412D6"/>
    <w:lvl w:ilvl="0" w:tplc="3238D526">
      <w:start w:val="1"/>
      <w:numFmt w:val="decimal"/>
      <w:lvlText w:val="%1)"/>
      <w:lvlJc w:val="left"/>
      <w:pPr>
        <w:ind w:left="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EA08732">
      <w:start w:val="1"/>
      <w:numFmt w:val="lowerLetter"/>
      <w:lvlText w:val="%2"/>
      <w:lvlJc w:val="left"/>
      <w:pPr>
        <w:ind w:left="18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7C863B0">
      <w:start w:val="1"/>
      <w:numFmt w:val="lowerRoman"/>
      <w:lvlText w:val="%3"/>
      <w:lvlJc w:val="left"/>
      <w:pPr>
        <w:ind w:left="25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818C766">
      <w:start w:val="1"/>
      <w:numFmt w:val="decimal"/>
      <w:lvlText w:val="%4"/>
      <w:lvlJc w:val="left"/>
      <w:pPr>
        <w:ind w:left="32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D58ED7E">
      <w:start w:val="1"/>
      <w:numFmt w:val="lowerLetter"/>
      <w:lvlText w:val="%5"/>
      <w:lvlJc w:val="left"/>
      <w:pPr>
        <w:ind w:left="39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082003E">
      <w:start w:val="1"/>
      <w:numFmt w:val="lowerRoman"/>
      <w:lvlText w:val="%6"/>
      <w:lvlJc w:val="left"/>
      <w:pPr>
        <w:ind w:left="46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C51682C2">
      <w:start w:val="1"/>
      <w:numFmt w:val="decimal"/>
      <w:lvlText w:val="%7"/>
      <w:lvlJc w:val="left"/>
      <w:pPr>
        <w:ind w:left="54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E886DD8C">
      <w:start w:val="1"/>
      <w:numFmt w:val="lowerLetter"/>
      <w:lvlText w:val="%8"/>
      <w:lvlJc w:val="left"/>
      <w:pPr>
        <w:ind w:left="61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D26AC28">
      <w:start w:val="1"/>
      <w:numFmt w:val="lowerRoman"/>
      <w:lvlText w:val="%9"/>
      <w:lvlJc w:val="left"/>
      <w:pPr>
        <w:ind w:left="68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6">
    <w:nsid w:val="66D95E7D"/>
    <w:multiLevelType w:val="hybridMultilevel"/>
    <w:tmpl w:val="786A0CE0"/>
    <w:lvl w:ilvl="0" w:tplc="4D8E9F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A5B7089"/>
    <w:multiLevelType w:val="hybridMultilevel"/>
    <w:tmpl w:val="2B3C11B4"/>
    <w:lvl w:ilvl="0" w:tplc="6A549D44">
      <w:start w:val="1"/>
      <w:numFmt w:val="decimal"/>
      <w:lvlText w:val="%1)"/>
      <w:lvlJc w:val="left"/>
      <w:pPr>
        <w:ind w:left="13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A7DE9958">
      <w:start w:val="1"/>
      <w:numFmt w:val="lowerLetter"/>
      <w:lvlText w:val="%2"/>
      <w:lvlJc w:val="left"/>
      <w:pPr>
        <w:ind w:left="18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2C8ED3AA">
      <w:start w:val="1"/>
      <w:numFmt w:val="lowerRoman"/>
      <w:lvlText w:val="%3"/>
      <w:lvlJc w:val="left"/>
      <w:pPr>
        <w:ind w:left="25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B7781836">
      <w:start w:val="1"/>
      <w:numFmt w:val="decimal"/>
      <w:lvlText w:val="%4"/>
      <w:lvlJc w:val="left"/>
      <w:pPr>
        <w:ind w:left="32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42C50E">
      <w:start w:val="1"/>
      <w:numFmt w:val="lowerLetter"/>
      <w:lvlText w:val="%5"/>
      <w:lvlJc w:val="left"/>
      <w:pPr>
        <w:ind w:left="39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3D85E4A">
      <w:start w:val="1"/>
      <w:numFmt w:val="lowerRoman"/>
      <w:lvlText w:val="%6"/>
      <w:lvlJc w:val="left"/>
      <w:pPr>
        <w:ind w:left="46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9B92C22E">
      <w:start w:val="1"/>
      <w:numFmt w:val="decimal"/>
      <w:lvlText w:val="%7"/>
      <w:lvlJc w:val="left"/>
      <w:pPr>
        <w:ind w:left="54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EADC7AEC">
      <w:start w:val="1"/>
      <w:numFmt w:val="lowerLetter"/>
      <w:lvlText w:val="%8"/>
      <w:lvlJc w:val="left"/>
      <w:pPr>
        <w:ind w:left="61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AD0EB00">
      <w:start w:val="1"/>
      <w:numFmt w:val="lowerRoman"/>
      <w:lvlText w:val="%9"/>
      <w:lvlJc w:val="left"/>
      <w:pPr>
        <w:ind w:left="68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8">
    <w:nsid w:val="7BC91E03"/>
    <w:multiLevelType w:val="hybridMultilevel"/>
    <w:tmpl w:val="192617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D3A736D"/>
    <w:multiLevelType w:val="hybridMultilevel"/>
    <w:tmpl w:val="C262AB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D4935A2"/>
    <w:multiLevelType w:val="hybridMultilevel"/>
    <w:tmpl w:val="787220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4"/>
  </w:num>
  <w:num w:numId="31">
    <w:abstractNumId w:val="1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11E"/>
    <w:rsid w:val="000101C3"/>
    <w:rsid w:val="000117E7"/>
    <w:rsid w:val="00035327"/>
    <w:rsid w:val="00056C72"/>
    <w:rsid w:val="00080A02"/>
    <w:rsid w:val="00086AF9"/>
    <w:rsid w:val="00095EB5"/>
    <w:rsid w:val="000B54B6"/>
    <w:rsid w:val="000D6C19"/>
    <w:rsid w:val="000E6CCF"/>
    <w:rsid w:val="00110B53"/>
    <w:rsid w:val="00116BBB"/>
    <w:rsid w:val="0012466E"/>
    <w:rsid w:val="00132504"/>
    <w:rsid w:val="00154CF9"/>
    <w:rsid w:val="001937AA"/>
    <w:rsid w:val="001B010B"/>
    <w:rsid w:val="001C2604"/>
    <w:rsid w:val="001C59DF"/>
    <w:rsid w:val="001F4728"/>
    <w:rsid w:val="00232107"/>
    <w:rsid w:val="002B5EE3"/>
    <w:rsid w:val="002C2951"/>
    <w:rsid w:val="002C462E"/>
    <w:rsid w:val="002F7534"/>
    <w:rsid w:val="00306060"/>
    <w:rsid w:val="00324819"/>
    <w:rsid w:val="00324F7A"/>
    <w:rsid w:val="00360C0A"/>
    <w:rsid w:val="003825FC"/>
    <w:rsid w:val="003C1A12"/>
    <w:rsid w:val="003D19F4"/>
    <w:rsid w:val="00402A0E"/>
    <w:rsid w:val="00420B5A"/>
    <w:rsid w:val="00424AF6"/>
    <w:rsid w:val="00455A3E"/>
    <w:rsid w:val="004720AA"/>
    <w:rsid w:val="004A580B"/>
    <w:rsid w:val="004A6435"/>
    <w:rsid w:val="00512D29"/>
    <w:rsid w:val="00560FF7"/>
    <w:rsid w:val="0056306C"/>
    <w:rsid w:val="005677D4"/>
    <w:rsid w:val="00585042"/>
    <w:rsid w:val="005A1B0B"/>
    <w:rsid w:val="005A5BDE"/>
    <w:rsid w:val="005B492B"/>
    <w:rsid w:val="00647D59"/>
    <w:rsid w:val="00680921"/>
    <w:rsid w:val="006D1463"/>
    <w:rsid w:val="00767E9C"/>
    <w:rsid w:val="00783F36"/>
    <w:rsid w:val="00793390"/>
    <w:rsid w:val="007B30B8"/>
    <w:rsid w:val="007B34B4"/>
    <w:rsid w:val="007B4153"/>
    <w:rsid w:val="007D36D5"/>
    <w:rsid w:val="007E0EF0"/>
    <w:rsid w:val="007F436E"/>
    <w:rsid w:val="0081126E"/>
    <w:rsid w:val="00816B1A"/>
    <w:rsid w:val="0082711E"/>
    <w:rsid w:val="00874C86"/>
    <w:rsid w:val="008A23C9"/>
    <w:rsid w:val="008C190D"/>
    <w:rsid w:val="008D49AC"/>
    <w:rsid w:val="008D4CCE"/>
    <w:rsid w:val="008F000B"/>
    <w:rsid w:val="008F5E76"/>
    <w:rsid w:val="008F74E1"/>
    <w:rsid w:val="00900EA8"/>
    <w:rsid w:val="009532A4"/>
    <w:rsid w:val="00975537"/>
    <w:rsid w:val="009C4170"/>
    <w:rsid w:val="00A06B57"/>
    <w:rsid w:val="00A30805"/>
    <w:rsid w:val="00A67334"/>
    <w:rsid w:val="00A70C38"/>
    <w:rsid w:val="00AE4289"/>
    <w:rsid w:val="00B273AA"/>
    <w:rsid w:val="00B8710B"/>
    <w:rsid w:val="00BA7301"/>
    <w:rsid w:val="00BB6A21"/>
    <w:rsid w:val="00BD3F7B"/>
    <w:rsid w:val="00BF2CD0"/>
    <w:rsid w:val="00C06921"/>
    <w:rsid w:val="00C451DC"/>
    <w:rsid w:val="00C63D03"/>
    <w:rsid w:val="00C86E0A"/>
    <w:rsid w:val="00C92C2B"/>
    <w:rsid w:val="00CB3BD6"/>
    <w:rsid w:val="00CE4EA1"/>
    <w:rsid w:val="00CE59D1"/>
    <w:rsid w:val="00CF5718"/>
    <w:rsid w:val="00D17858"/>
    <w:rsid w:val="00D23738"/>
    <w:rsid w:val="00D82702"/>
    <w:rsid w:val="00DC4310"/>
    <w:rsid w:val="00DF49E4"/>
    <w:rsid w:val="00E1376D"/>
    <w:rsid w:val="00E803F5"/>
    <w:rsid w:val="00EA6E4A"/>
    <w:rsid w:val="00EC0173"/>
    <w:rsid w:val="00EC0598"/>
    <w:rsid w:val="00ED70C2"/>
    <w:rsid w:val="00F1114B"/>
    <w:rsid w:val="00F17FDB"/>
    <w:rsid w:val="00F36AAF"/>
    <w:rsid w:val="00F420F8"/>
    <w:rsid w:val="00F4245F"/>
    <w:rsid w:val="00F44E68"/>
    <w:rsid w:val="00F5222C"/>
    <w:rsid w:val="00F824AF"/>
    <w:rsid w:val="00FD3BF7"/>
    <w:rsid w:val="00FE11B6"/>
    <w:rsid w:val="00FE1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1E"/>
    <w:pPr>
      <w:spacing w:after="160" w:line="259" w:lineRule="auto"/>
    </w:pPr>
    <w:rPr>
      <w:sz w:val="22"/>
      <w:szCs w:val="22"/>
    </w:rPr>
  </w:style>
  <w:style w:type="paragraph" w:styleId="2">
    <w:name w:val="heading 2"/>
    <w:basedOn w:val="a"/>
    <w:next w:val="a"/>
    <w:link w:val="20"/>
    <w:qFormat/>
    <w:rsid w:val="00B273AA"/>
    <w:pPr>
      <w:keepNext/>
      <w:spacing w:after="0" w:line="240" w:lineRule="auto"/>
      <w:jc w:val="center"/>
      <w:outlineLvl w:val="1"/>
    </w:pPr>
    <w:rPr>
      <w:rFonts w:ascii="Arial Cyr Chuv" w:eastAsia="Times New Roman" w:hAnsi="Arial Cyr Chuv" w:cs="Times New Roman"/>
      <w:b/>
      <w:sz w:val="28"/>
      <w:szCs w:val="20"/>
      <w:lang w:eastAsia="ru-RU"/>
    </w:rPr>
  </w:style>
  <w:style w:type="paragraph" w:styleId="3">
    <w:name w:val="heading 3"/>
    <w:basedOn w:val="a"/>
    <w:next w:val="a"/>
    <w:link w:val="30"/>
    <w:qFormat/>
    <w:rsid w:val="00B273AA"/>
    <w:pPr>
      <w:keepNext/>
      <w:spacing w:after="0" w:line="240" w:lineRule="auto"/>
      <w:jc w:val="center"/>
      <w:outlineLvl w:val="2"/>
    </w:pPr>
    <w:rPr>
      <w:rFonts w:ascii="Arial Cyr Chuv" w:eastAsia="Times New Roman" w:hAnsi="Arial Cyr Chuv"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73AA"/>
    <w:rPr>
      <w:rFonts w:ascii="Arial Cyr Chuv" w:eastAsia="Times New Roman" w:hAnsi="Arial Cyr Chuv" w:cs="Times New Roman"/>
      <w:b/>
      <w:sz w:val="28"/>
      <w:szCs w:val="20"/>
      <w:lang w:eastAsia="ru-RU"/>
    </w:rPr>
  </w:style>
  <w:style w:type="character" w:customStyle="1" w:styleId="30">
    <w:name w:val="Заголовок 3 Знак"/>
    <w:basedOn w:val="a0"/>
    <w:link w:val="3"/>
    <w:rsid w:val="00B273AA"/>
    <w:rPr>
      <w:rFonts w:ascii="Arial Cyr Chuv" w:eastAsia="Times New Roman" w:hAnsi="Arial Cyr Chuv" w:cs="Times New Roman"/>
      <w:b/>
      <w:sz w:val="40"/>
      <w:szCs w:val="20"/>
      <w:lang w:eastAsia="ru-RU"/>
    </w:rPr>
  </w:style>
  <w:style w:type="paragraph" w:customStyle="1" w:styleId="a3">
    <w:name w:val="Прижатый влево"/>
    <w:basedOn w:val="a"/>
    <w:next w:val="a"/>
    <w:uiPriority w:val="99"/>
    <w:rsid w:val="0082711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4">
    <w:name w:val="List Paragraph"/>
    <w:aliases w:val="мой"/>
    <w:basedOn w:val="a"/>
    <w:link w:val="a5"/>
    <w:qFormat/>
    <w:rsid w:val="0082711E"/>
    <w:pPr>
      <w:ind w:left="720"/>
      <w:contextualSpacing/>
    </w:pPr>
  </w:style>
  <w:style w:type="character" w:customStyle="1" w:styleId="a5">
    <w:name w:val="Абзац списка Знак"/>
    <w:aliases w:val="мой Знак"/>
    <w:basedOn w:val="a0"/>
    <w:link w:val="a4"/>
    <w:locked/>
    <w:rsid w:val="0082711E"/>
    <w:rPr>
      <w:sz w:val="22"/>
      <w:szCs w:val="22"/>
    </w:rPr>
  </w:style>
  <w:style w:type="character" w:styleId="a6">
    <w:name w:val="annotation reference"/>
    <w:basedOn w:val="a0"/>
    <w:uiPriority w:val="99"/>
    <w:semiHidden/>
    <w:unhideWhenUsed/>
    <w:rsid w:val="0082711E"/>
    <w:rPr>
      <w:sz w:val="16"/>
      <w:szCs w:val="16"/>
    </w:rPr>
  </w:style>
  <w:style w:type="paragraph" w:styleId="a7">
    <w:name w:val="annotation text"/>
    <w:basedOn w:val="a"/>
    <w:link w:val="a8"/>
    <w:uiPriority w:val="99"/>
    <w:semiHidden/>
    <w:unhideWhenUsed/>
    <w:rsid w:val="0082711E"/>
    <w:pPr>
      <w:spacing w:line="240" w:lineRule="auto"/>
    </w:pPr>
    <w:rPr>
      <w:sz w:val="20"/>
      <w:szCs w:val="20"/>
    </w:rPr>
  </w:style>
  <w:style w:type="character" w:customStyle="1" w:styleId="a8">
    <w:name w:val="Текст примечания Знак"/>
    <w:basedOn w:val="a0"/>
    <w:link w:val="a7"/>
    <w:uiPriority w:val="99"/>
    <w:semiHidden/>
    <w:rsid w:val="0082711E"/>
    <w:rPr>
      <w:sz w:val="20"/>
      <w:szCs w:val="20"/>
    </w:rPr>
  </w:style>
  <w:style w:type="paragraph" w:styleId="a9">
    <w:name w:val="Balloon Text"/>
    <w:basedOn w:val="a"/>
    <w:link w:val="aa"/>
    <w:uiPriority w:val="99"/>
    <w:semiHidden/>
    <w:unhideWhenUsed/>
    <w:rsid w:val="0082711E"/>
    <w:pPr>
      <w:spacing w:after="0" w:line="240" w:lineRule="auto"/>
    </w:pPr>
    <w:rPr>
      <w:rFonts w:ascii="Times New Roman" w:hAnsi="Times New Roman" w:cs="Times New Roman"/>
      <w:sz w:val="18"/>
      <w:szCs w:val="18"/>
    </w:rPr>
  </w:style>
  <w:style w:type="character" w:customStyle="1" w:styleId="aa">
    <w:name w:val="Текст выноски Знак"/>
    <w:basedOn w:val="a0"/>
    <w:link w:val="a9"/>
    <w:uiPriority w:val="99"/>
    <w:semiHidden/>
    <w:rsid w:val="0082711E"/>
    <w:rPr>
      <w:rFonts w:ascii="Times New Roman" w:hAnsi="Times New Roman" w:cs="Times New Roman"/>
      <w:sz w:val="18"/>
      <w:szCs w:val="18"/>
    </w:rPr>
  </w:style>
  <w:style w:type="paragraph" w:styleId="ab">
    <w:name w:val="annotation subject"/>
    <w:basedOn w:val="a7"/>
    <w:next w:val="a7"/>
    <w:link w:val="ac"/>
    <w:uiPriority w:val="99"/>
    <w:semiHidden/>
    <w:unhideWhenUsed/>
    <w:rsid w:val="001B010B"/>
    <w:rPr>
      <w:b/>
      <w:bCs/>
    </w:rPr>
  </w:style>
  <w:style w:type="character" w:customStyle="1" w:styleId="ac">
    <w:name w:val="Тема примечания Знак"/>
    <w:basedOn w:val="a8"/>
    <w:link w:val="ab"/>
    <w:uiPriority w:val="99"/>
    <w:semiHidden/>
    <w:rsid w:val="001B010B"/>
    <w:rPr>
      <w:b/>
      <w:bCs/>
      <w:sz w:val="20"/>
      <w:szCs w:val="20"/>
    </w:rPr>
  </w:style>
  <w:style w:type="paragraph" w:customStyle="1" w:styleId="headertext">
    <w:name w:val="headertext"/>
    <w:basedOn w:val="a"/>
    <w:rsid w:val="001B0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B0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1B010B"/>
    <w:rPr>
      <w:color w:val="0000FF"/>
      <w:u w:val="single"/>
    </w:rPr>
  </w:style>
  <w:style w:type="paragraph" w:styleId="ae">
    <w:name w:val="Revision"/>
    <w:hidden/>
    <w:uiPriority w:val="99"/>
    <w:semiHidden/>
    <w:rsid w:val="001B010B"/>
    <w:rPr>
      <w:sz w:val="22"/>
      <w:szCs w:val="22"/>
    </w:rPr>
  </w:style>
  <w:style w:type="paragraph" w:styleId="af">
    <w:name w:val="No Spacing"/>
    <w:uiPriority w:val="1"/>
    <w:qFormat/>
    <w:rsid w:val="000E6CCF"/>
    <w:pPr>
      <w:widowControl w:val="0"/>
      <w:suppressAutoHyphens/>
      <w:jc w:val="both"/>
    </w:pPr>
    <w:rPr>
      <w:rFonts w:ascii="Times New Roman" w:eastAsia="Courier New" w:hAnsi="Times New Roman" w:cs="Courier New"/>
      <w:color w:val="000000"/>
      <w:sz w:val="28"/>
      <w:lang w:eastAsia="ru-RU" w:bidi="ru-RU"/>
    </w:rPr>
  </w:style>
  <w:style w:type="paragraph" w:customStyle="1" w:styleId="ConsPlusNormal">
    <w:name w:val="ConsPlusNormal"/>
    <w:rsid w:val="00B273AA"/>
    <w:pPr>
      <w:widowControl w:val="0"/>
      <w:autoSpaceDE w:val="0"/>
      <w:autoSpaceDN w:val="0"/>
    </w:pPr>
    <w:rPr>
      <w:rFonts w:ascii="Calibri" w:eastAsia="Times New Roman" w:hAnsi="Calibri" w:cs="Calibri"/>
      <w:sz w:val="22"/>
      <w:szCs w:val="20"/>
      <w:lang w:eastAsia="ru-RU"/>
    </w:rPr>
  </w:style>
  <w:style w:type="paragraph" w:customStyle="1" w:styleId="Style7">
    <w:name w:val="Style7"/>
    <w:basedOn w:val="a"/>
    <w:uiPriority w:val="99"/>
    <w:rsid w:val="00D17858"/>
    <w:pPr>
      <w:widowControl w:val="0"/>
      <w:autoSpaceDE w:val="0"/>
      <w:autoSpaceDN w:val="0"/>
      <w:adjustRightInd w:val="0"/>
      <w:spacing w:after="0" w:line="293" w:lineRule="exact"/>
      <w:ind w:firstLine="547"/>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D17858"/>
    <w:rPr>
      <w:rFonts w:ascii="Times New Roman" w:hAnsi="Times New Roman" w:cs="Times New Roman"/>
      <w:sz w:val="22"/>
      <w:szCs w:val="22"/>
    </w:rPr>
  </w:style>
  <w:style w:type="character" w:customStyle="1" w:styleId="af0">
    <w:name w:val="Цветовое выделение"/>
    <w:uiPriority w:val="99"/>
    <w:rsid w:val="00D17858"/>
    <w:rPr>
      <w:b/>
      <w:bCs/>
      <w:color w:val="000080"/>
    </w:rPr>
  </w:style>
  <w:style w:type="paragraph" w:customStyle="1" w:styleId="Style16">
    <w:name w:val="Style16"/>
    <w:basedOn w:val="a"/>
    <w:uiPriority w:val="99"/>
    <w:rsid w:val="00D17858"/>
    <w:pPr>
      <w:widowControl w:val="0"/>
      <w:autoSpaceDE w:val="0"/>
      <w:autoSpaceDN w:val="0"/>
      <w:adjustRightInd w:val="0"/>
      <w:spacing w:after="0" w:line="274" w:lineRule="exact"/>
      <w:ind w:firstLine="1517"/>
    </w:pPr>
    <w:rPr>
      <w:rFonts w:ascii="Times New Roman" w:eastAsia="Times New Roman" w:hAnsi="Times New Roman" w:cs="Times New Roman"/>
      <w:sz w:val="24"/>
      <w:szCs w:val="24"/>
      <w:lang w:eastAsia="ru-RU"/>
    </w:rPr>
  </w:style>
  <w:style w:type="paragraph" w:customStyle="1" w:styleId="ConsPlusTitle">
    <w:name w:val="ConsPlusTitle"/>
    <w:rsid w:val="002F7534"/>
    <w:pPr>
      <w:widowControl w:val="0"/>
      <w:autoSpaceDE w:val="0"/>
      <w:autoSpaceDN w:val="0"/>
    </w:pPr>
    <w:rPr>
      <w:rFonts w:ascii="Calibri" w:eastAsia="Times New Roman" w:hAnsi="Calibri" w:cs="Calibri"/>
      <w:b/>
      <w:sz w:val="22"/>
      <w:szCs w:val="20"/>
      <w:lang w:eastAsia="ru-RU"/>
    </w:rPr>
  </w:style>
  <w:style w:type="paragraph" w:customStyle="1" w:styleId="1">
    <w:name w:val="заголовок 1"/>
    <w:basedOn w:val="a"/>
    <w:next w:val="a"/>
    <w:rsid w:val="002F7534"/>
    <w:pPr>
      <w:keepNext/>
      <w:spacing w:after="0" w:line="240" w:lineRule="auto"/>
      <w:jc w:val="center"/>
    </w:pPr>
    <w:rPr>
      <w:rFonts w:ascii="TimesET" w:eastAsia="Times New Roman" w:hAnsi="TimesET" w:cs="Times New Roman"/>
      <w:sz w:val="24"/>
      <w:szCs w:val="20"/>
      <w:lang w:eastAsia="ru-RU"/>
    </w:rPr>
  </w:style>
  <w:style w:type="paragraph" w:styleId="af1">
    <w:name w:val="header"/>
    <w:basedOn w:val="a"/>
    <w:link w:val="af2"/>
    <w:uiPriority w:val="99"/>
    <w:unhideWhenUsed/>
    <w:rsid w:val="002F753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F7534"/>
    <w:rPr>
      <w:sz w:val="22"/>
      <w:szCs w:val="22"/>
    </w:rPr>
  </w:style>
  <w:style w:type="paragraph" w:styleId="af3">
    <w:name w:val="footer"/>
    <w:basedOn w:val="a"/>
    <w:link w:val="af4"/>
    <w:uiPriority w:val="99"/>
    <w:unhideWhenUsed/>
    <w:rsid w:val="002F753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F7534"/>
    <w:rPr>
      <w:sz w:val="22"/>
      <w:szCs w:val="22"/>
    </w:rPr>
  </w:style>
  <w:style w:type="character" w:customStyle="1" w:styleId="21">
    <w:name w:val="Основной текст (2)"/>
    <w:basedOn w:val="a0"/>
    <w:rsid w:val="002F7534"/>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af5">
    <w:name w:val="Текст сноски Знак"/>
    <w:basedOn w:val="a0"/>
    <w:link w:val="af6"/>
    <w:uiPriority w:val="99"/>
    <w:semiHidden/>
    <w:rsid w:val="002F7534"/>
    <w:rPr>
      <w:sz w:val="20"/>
      <w:szCs w:val="20"/>
    </w:rPr>
  </w:style>
  <w:style w:type="paragraph" w:styleId="af6">
    <w:name w:val="footnote text"/>
    <w:basedOn w:val="a"/>
    <w:link w:val="af5"/>
    <w:uiPriority w:val="99"/>
    <w:semiHidden/>
    <w:unhideWhenUsed/>
    <w:rsid w:val="002F7534"/>
    <w:pPr>
      <w:spacing w:after="0" w:line="240" w:lineRule="auto"/>
    </w:pPr>
    <w:rPr>
      <w:sz w:val="20"/>
      <w:szCs w:val="20"/>
    </w:rPr>
  </w:style>
  <w:style w:type="character" w:styleId="af7">
    <w:name w:val="FollowedHyperlink"/>
    <w:basedOn w:val="a0"/>
    <w:uiPriority w:val="99"/>
    <w:semiHidden/>
    <w:unhideWhenUsed/>
    <w:rsid w:val="00D8270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61336166">
      <w:bodyDiv w:val="1"/>
      <w:marLeft w:val="0"/>
      <w:marRight w:val="0"/>
      <w:marTop w:val="0"/>
      <w:marBottom w:val="0"/>
      <w:divBdr>
        <w:top w:val="none" w:sz="0" w:space="0" w:color="auto"/>
        <w:left w:val="none" w:sz="0" w:space="0" w:color="auto"/>
        <w:bottom w:val="none" w:sz="0" w:space="0" w:color="auto"/>
        <w:right w:val="none" w:sz="0" w:space="0" w:color="auto"/>
      </w:divBdr>
    </w:div>
    <w:div w:id="1098595283">
      <w:bodyDiv w:val="1"/>
      <w:marLeft w:val="0"/>
      <w:marRight w:val="0"/>
      <w:marTop w:val="0"/>
      <w:marBottom w:val="0"/>
      <w:divBdr>
        <w:top w:val="none" w:sz="0" w:space="0" w:color="auto"/>
        <w:left w:val="none" w:sz="0" w:space="0" w:color="auto"/>
        <w:bottom w:val="none" w:sz="0" w:space="0" w:color="auto"/>
        <w:right w:val="none" w:sz="0" w:space="0" w:color="auto"/>
      </w:divBdr>
    </w:div>
    <w:div w:id="12107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386C440C98D8CC0147B646A453F5CB07998AFA76675E87FCC10F0515B22D066DC73C97F4E2F5B766E687612687B3C22CB26A37C98DiBSD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consultantplus://offline/ref=F985AB3CF7AF5C7EE8551E5E1E3ECF260FD4486BA00344E0A876F71BE91A802DEFFA9EA8F9978D9E81F6397E788578CB41A31F2985828729OEF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985AB3CF7AF5C7EE8551E5E1E3ECF260FD4486BA00344E0A876F71BE91A802DEFFA9EA8F9978D9F8BF6397E788578CB41A31F2985828729OEF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985AB3CF7AF5C7EE8551E5E1E3ECF260FD4486BA00344E0A876F71BE91A802DEFFA9EA8F9978D9E87F6397E788578CB41A31F2985828729OEFAN" TargetMode="External"/><Relationship Id="rId4" Type="http://schemas.openxmlformats.org/officeDocument/2006/relationships/settings" Target="settings.xml"/><Relationship Id="rId9" Type="http://schemas.openxmlformats.org/officeDocument/2006/relationships/hyperlink" Target="consultantplus://offline/ref=56386C440C98D8CC0147B646A453F5CB069381F870675E87FCC10F0515B22D066DC73C90F9B4A4F867BAC23C3586BCC22EB575i3S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30A18-19EE-4CD9-AF44-F4D584D7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14485</Words>
  <Characters>82571</Characters>
  <Application>Microsoft Office Word</Application>
  <DocSecurity>4</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morgau_info2</cp:lastModifiedBy>
  <cp:revision>2</cp:revision>
  <cp:lastPrinted>2019-10-03T05:02:00Z</cp:lastPrinted>
  <dcterms:created xsi:type="dcterms:W3CDTF">2019-10-04T06:55:00Z</dcterms:created>
  <dcterms:modified xsi:type="dcterms:W3CDTF">2019-10-04T06:55:00Z</dcterms:modified>
</cp:coreProperties>
</file>