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Layout w:type="fixed"/>
        <w:tblLook w:val="0000"/>
      </w:tblPr>
      <w:tblGrid>
        <w:gridCol w:w="4219"/>
        <w:gridCol w:w="1417"/>
        <w:gridCol w:w="3969"/>
      </w:tblGrid>
      <w:tr w:rsidR="009A53C2" w:rsidRPr="00FC74D8" w:rsidTr="004279FA">
        <w:tc>
          <w:tcPr>
            <w:tcW w:w="4219" w:type="dxa"/>
          </w:tcPr>
          <w:p w:rsidR="009A53C2" w:rsidRDefault="009A53C2" w:rsidP="005B00F5">
            <w:pPr>
              <w:jc w:val="center"/>
              <w:rPr>
                <w:rFonts w:ascii="Arial Cyr Chuv" w:hAnsi="Arial Cyr Chuv"/>
                <w:sz w:val="26"/>
              </w:rPr>
            </w:pPr>
          </w:p>
          <w:p w:rsidR="009A53C2" w:rsidRPr="00FC74D8" w:rsidRDefault="009A53C2" w:rsidP="005B00F5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proofErr w:type="spellStart"/>
            <w:r w:rsidRPr="00FC74D8">
              <w:rPr>
                <w:rFonts w:ascii="Times New Roman Chuv" w:hAnsi="Times New Roman Chuv"/>
                <w:sz w:val="26"/>
              </w:rPr>
              <w:t>Чёваш</w:t>
            </w:r>
            <w:proofErr w:type="spellEnd"/>
            <w:r w:rsidRPr="00FC74D8">
              <w:rPr>
                <w:rFonts w:ascii="Times New Roman Chuv" w:hAnsi="Times New Roman Chuv"/>
                <w:sz w:val="26"/>
              </w:rPr>
              <w:t xml:space="preserve"> </w:t>
            </w:r>
            <w:proofErr w:type="spellStart"/>
            <w:r w:rsidRPr="00FC74D8">
              <w:rPr>
                <w:rFonts w:ascii="Times New Roman Chuv" w:hAnsi="Times New Roman Chuv"/>
                <w:sz w:val="26"/>
              </w:rPr>
              <w:t>Республикин</w:t>
            </w:r>
            <w:proofErr w:type="spellEnd"/>
          </w:p>
          <w:p w:rsidR="009A53C2" w:rsidRPr="00FC74D8" w:rsidRDefault="009A53C2" w:rsidP="005B00F5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r w:rsidRPr="00FC74D8">
              <w:rPr>
                <w:rFonts w:ascii="Times New Roman Chuv" w:hAnsi="Times New Roman Chuv"/>
                <w:sz w:val="26"/>
              </w:rPr>
              <w:t xml:space="preserve">+.н. </w:t>
            </w:r>
            <w:proofErr w:type="spellStart"/>
            <w:r w:rsidRPr="00FC74D8">
              <w:rPr>
                <w:rFonts w:ascii="Times New Roman Chuv" w:hAnsi="Times New Roman Chuv"/>
                <w:sz w:val="26"/>
              </w:rPr>
              <w:t>Шупашкар</w:t>
            </w:r>
            <w:proofErr w:type="spellEnd"/>
            <w:r w:rsidRPr="00FC74D8">
              <w:rPr>
                <w:rFonts w:ascii="Times New Roman Chuv" w:hAnsi="Times New Roman Chuv"/>
                <w:sz w:val="26"/>
              </w:rPr>
              <w:t xml:space="preserve"> хула</w:t>
            </w:r>
          </w:p>
          <w:p w:rsidR="009A53C2" w:rsidRPr="00FC74D8" w:rsidRDefault="009A53C2" w:rsidP="005B00F5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r w:rsidRPr="00FC74D8">
              <w:rPr>
                <w:rFonts w:ascii="Times New Roman Chuv" w:hAnsi="Times New Roman Chuv"/>
                <w:sz w:val="26"/>
              </w:rPr>
              <w:t>администраций.</w:t>
            </w:r>
          </w:p>
          <w:p w:rsidR="009A53C2" w:rsidRPr="00FC74D8" w:rsidRDefault="009A53C2" w:rsidP="005B00F5">
            <w:pPr>
              <w:jc w:val="center"/>
              <w:rPr>
                <w:rFonts w:ascii="Times New Roman Chuv" w:hAnsi="Times New Roman Chuv"/>
                <w:sz w:val="26"/>
              </w:rPr>
            </w:pPr>
          </w:p>
          <w:p w:rsidR="009A53C2" w:rsidRPr="00FC74D8" w:rsidRDefault="009A53C2" w:rsidP="005B00F5">
            <w:pPr>
              <w:pStyle w:val="2"/>
              <w:rPr>
                <w:sz w:val="27"/>
              </w:rPr>
            </w:pPr>
            <w:r w:rsidRPr="00FC74D8">
              <w:rPr>
                <w:sz w:val="27"/>
              </w:rPr>
              <w:t>ЙЫШЁНУ</w:t>
            </w:r>
          </w:p>
          <w:p w:rsidR="009A53C2" w:rsidRPr="00FC74D8" w:rsidRDefault="009A53C2" w:rsidP="005B00F5">
            <w:pPr>
              <w:jc w:val="center"/>
              <w:rPr>
                <w:rFonts w:ascii="TimesET" w:hAnsi="TimesET"/>
                <w:sz w:val="24"/>
              </w:rPr>
            </w:pPr>
          </w:p>
        </w:tc>
        <w:tc>
          <w:tcPr>
            <w:tcW w:w="1417" w:type="dxa"/>
          </w:tcPr>
          <w:p w:rsidR="009A53C2" w:rsidRPr="00FC74D8" w:rsidRDefault="009A53C2" w:rsidP="005B00F5"/>
          <w:bookmarkStart w:id="0" w:name="_MON_1419842187"/>
          <w:bookmarkEnd w:id="0"/>
          <w:p w:rsidR="009A53C2" w:rsidRPr="00FC74D8" w:rsidRDefault="009A53C2" w:rsidP="005B00F5">
            <w:r w:rsidRPr="00FC74D8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15pt;height:79.45pt" o:ole="">
                  <v:imagedata r:id="rId6" o:title=""/>
                </v:shape>
                <o:OLEObject Type="Embed" ProgID="Word.Picture.8" ShapeID="_x0000_i1025" DrawAspect="Content" ObjectID="_1635770816" r:id="rId7"/>
              </w:object>
            </w:r>
          </w:p>
        </w:tc>
        <w:tc>
          <w:tcPr>
            <w:tcW w:w="3969" w:type="dxa"/>
          </w:tcPr>
          <w:p w:rsidR="009A53C2" w:rsidRPr="00FC74D8" w:rsidRDefault="009A53C2" w:rsidP="005B00F5">
            <w:pPr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  <w:r w:rsidRPr="00FC74D8">
              <w:rPr>
                <w:rFonts w:ascii="Arial Cyr Chuv" w:hAnsi="Arial Cyr Chuv"/>
                <w:sz w:val="26"/>
                <w:szCs w:val="26"/>
              </w:rPr>
              <w:t xml:space="preserve">                   </w:t>
            </w:r>
          </w:p>
          <w:p w:rsidR="009A53C2" w:rsidRPr="00FC74D8" w:rsidRDefault="009A53C2" w:rsidP="005B00F5">
            <w:pPr>
              <w:spacing w:line="260" w:lineRule="exact"/>
              <w:rPr>
                <w:sz w:val="26"/>
                <w:szCs w:val="26"/>
              </w:rPr>
            </w:pPr>
            <w:r w:rsidRPr="00FC74D8">
              <w:rPr>
                <w:sz w:val="26"/>
                <w:szCs w:val="26"/>
              </w:rPr>
              <w:t xml:space="preserve">                Администрация</w:t>
            </w:r>
          </w:p>
          <w:p w:rsidR="009A53C2" w:rsidRPr="00FC74D8" w:rsidRDefault="009A53C2" w:rsidP="005B00F5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FC74D8">
              <w:rPr>
                <w:sz w:val="26"/>
                <w:szCs w:val="26"/>
              </w:rPr>
              <w:t xml:space="preserve"> города Новочебоксарска</w:t>
            </w:r>
          </w:p>
          <w:p w:rsidR="009A53C2" w:rsidRPr="00FC74D8" w:rsidRDefault="009A53C2" w:rsidP="005B00F5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FC74D8">
              <w:rPr>
                <w:sz w:val="26"/>
                <w:szCs w:val="26"/>
              </w:rPr>
              <w:t>Чувашской Республики</w:t>
            </w:r>
          </w:p>
          <w:p w:rsidR="009A53C2" w:rsidRPr="00FC74D8" w:rsidRDefault="009A53C2" w:rsidP="005B00F5">
            <w:pPr>
              <w:jc w:val="center"/>
              <w:rPr>
                <w:sz w:val="26"/>
                <w:szCs w:val="26"/>
              </w:rPr>
            </w:pPr>
          </w:p>
          <w:p w:rsidR="009A53C2" w:rsidRPr="00FC74D8" w:rsidRDefault="009A53C2" w:rsidP="005B00F5">
            <w:pPr>
              <w:pStyle w:val="3"/>
              <w:rPr>
                <w:sz w:val="26"/>
                <w:szCs w:val="26"/>
              </w:rPr>
            </w:pPr>
            <w:r w:rsidRPr="00FC74D8">
              <w:rPr>
                <w:sz w:val="26"/>
                <w:szCs w:val="26"/>
              </w:rPr>
              <w:t>ПОСТАНОВЛЕНИЕ</w:t>
            </w:r>
          </w:p>
          <w:p w:rsidR="009A53C2" w:rsidRPr="00FC74D8" w:rsidRDefault="009A53C2" w:rsidP="005B00F5">
            <w:pPr>
              <w:jc w:val="center"/>
              <w:rPr>
                <w:sz w:val="26"/>
                <w:szCs w:val="26"/>
              </w:rPr>
            </w:pPr>
          </w:p>
        </w:tc>
      </w:tr>
    </w:tbl>
    <w:p w:rsidR="009A53C2" w:rsidRPr="004279FA" w:rsidRDefault="004279FA" w:rsidP="009A53C2">
      <w:pPr>
        <w:tabs>
          <w:tab w:val="left" w:pos="7067"/>
        </w:tabs>
        <w:jc w:val="center"/>
        <w:rPr>
          <w:sz w:val="24"/>
          <w:szCs w:val="24"/>
        </w:rPr>
      </w:pPr>
      <w:r w:rsidRPr="004279FA">
        <w:rPr>
          <w:rStyle w:val="HTML"/>
          <w:rFonts w:ascii="Times New Roman" w:hAnsi="Times New Roman" w:cs="Times New Roman"/>
          <w:sz w:val="24"/>
          <w:szCs w:val="24"/>
        </w:rPr>
        <w:t>19.11.2019</w:t>
      </w:r>
      <w:r w:rsidRPr="004279FA">
        <w:rPr>
          <w:sz w:val="24"/>
          <w:szCs w:val="24"/>
        </w:rPr>
        <w:t> </w:t>
      </w:r>
      <w:r w:rsidR="009A53C2" w:rsidRPr="004279FA">
        <w:rPr>
          <w:sz w:val="24"/>
          <w:szCs w:val="24"/>
        </w:rPr>
        <w:t xml:space="preserve"> №  </w:t>
      </w:r>
      <w:r w:rsidRPr="004279FA">
        <w:rPr>
          <w:sz w:val="24"/>
          <w:szCs w:val="24"/>
        </w:rPr>
        <w:t>1723</w:t>
      </w:r>
    </w:p>
    <w:p w:rsidR="009A53C2" w:rsidRPr="00FC74D8" w:rsidRDefault="009A53C2" w:rsidP="009A53C2">
      <w:pPr>
        <w:jc w:val="center"/>
        <w:rPr>
          <w:bCs/>
          <w:sz w:val="26"/>
          <w:szCs w:val="26"/>
          <w:lang w:val="en-US"/>
        </w:rPr>
      </w:pPr>
    </w:p>
    <w:p w:rsidR="00164EE9" w:rsidRPr="00FC74D8" w:rsidRDefault="00164EE9" w:rsidP="009A53C2">
      <w:pPr>
        <w:jc w:val="center"/>
        <w:rPr>
          <w:bCs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</w:tblGrid>
      <w:tr w:rsidR="009A53C2" w:rsidRPr="00FC74D8" w:rsidTr="00F938B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F089C" w:rsidRDefault="00AF089C" w:rsidP="00F938BF">
            <w:pPr>
              <w:jc w:val="both"/>
              <w:rPr>
                <w:rFonts w:eastAsiaTheme="majorEastAsia"/>
                <w:b/>
                <w:bCs/>
                <w:sz w:val="24"/>
                <w:szCs w:val="24"/>
              </w:rPr>
            </w:pPr>
            <w:r>
              <w:rPr>
                <w:rFonts w:eastAsiaTheme="majorEastAsia"/>
                <w:b/>
                <w:bCs/>
                <w:sz w:val="24"/>
                <w:szCs w:val="24"/>
              </w:rPr>
              <w:t>О внесении изменений в постановление администрации города Новочебоксарска Чувашской Республики от 21.09.201</w:t>
            </w:r>
            <w:r w:rsidR="00211518">
              <w:rPr>
                <w:rFonts w:eastAsiaTheme="majorEastAsia"/>
                <w:b/>
                <w:bCs/>
                <w:sz w:val="24"/>
                <w:szCs w:val="24"/>
              </w:rPr>
              <w:t>6</w:t>
            </w:r>
            <w:r>
              <w:rPr>
                <w:rFonts w:eastAsiaTheme="majorEastAsia"/>
                <w:b/>
                <w:bCs/>
                <w:sz w:val="24"/>
                <w:szCs w:val="24"/>
              </w:rPr>
              <w:t xml:space="preserve"> №1682</w:t>
            </w:r>
          </w:p>
          <w:p w:rsidR="00F938BF" w:rsidRPr="00FC74D8" w:rsidRDefault="00F938BF" w:rsidP="00164EE9">
            <w:pPr>
              <w:rPr>
                <w:rFonts w:eastAsiaTheme="majorEastAsia"/>
              </w:rPr>
            </w:pPr>
          </w:p>
          <w:p w:rsidR="00164EE9" w:rsidRPr="00FC74D8" w:rsidRDefault="00164EE9" w:rsidP="00164EE9">
            <w:pPr>
              <w:rPr>
                <w:rFonts w:eastAsiaTheme="majorEastAsia"/>
              </w:rPr>
            </w:pPr>
          </w:p>
        </w:tc>
      </w:tr>
    </w:tbl>
    <w:p w:rsidR="00E8106A" w:rsidRDefault="00F938BF" w:rsidP="00E8106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C74D8">
        <w:rPr>
          <w:sz w:val="24"/>
          <w:szCs w:val="24"/>
        </w:rPr>
        <w:t xml:space="preserve">В соответствии с Бюджетным кодексом Российской Федерации, Федеральными законами от 06.10.2003 </w:t>
      </w:r>
      <w:r w:rsidR="00E8106A">
        <w:rPr>
          <w:sz w:val="24"/>
          <w:szCs w:val="24"/>
        </w:rPr>
        <w:t>№</w:t>
      </w:r>
      <w:r w:rsidRPr="00FC74D8">
        <w:rPr>
          <w:sz w:val="24"/>
          <w:szCs w:val="24"/>
        </w:rPr>
        <w:t xml:space="preserve"> 131-ФЗ </w:t>
      </w:r>
      <w:r w:rsidR="006740E4">
        <w:rPr>
          <w:sz w:val="24"/>
          <w:szCs w:val="24"/>
        </w:rPr>
        <w:t>«</w:t>
      </w:r>
      <w:r w:rsidRPr="00FC74D8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740E4">
        <w:rPr>
          <w:sz w:val="24"/>
          <w:szCs w:val="24"/>
        </w:rPr>
        <w:t>»</w:t>
      </w:r>
      <w:r w:rsidRPr="00FC74D8">
        <w:rPr>
          <w:sz w:val="24"/>
          <w:szCs w:val="24"/>
        </w:rPr>
        <w:t xml:space="preserve">, от 28.06.2014 </w:t>
      </w:r>
      <w:r w:rsidR="00E8106A">
        <w:rPr>
          <w:sz w:val="24"/>
          <w:szCs w:val="24"/>
        </w:rPr>
        <w:t>№</w:t>
      </w:r>
      <w:r w:rsidRPr="00FC74D8">
        <w:rPr>
          <w:sz w:val="24"/>
          <w:szCs w:val="24"/>
        </w:rPr>
        <w:t xml:space="preserve"> 172-ФЗ </w:t>
      </w:r>
      <w:r w:rsidR="006740E4">
        <w:rPr>
          <w:sz w:val="24"/>
          <w:szCs w:val="24"/>
        </w:rPr>
        <w:t>«</w:t>
      </w:r>
      <w:r w:rsidRPr="00FC74D8">
        <w:rPr>
          <w:sz w:val="24"/>
          <w:szCs w:val="24"/>
        </w:rPr>
        <w:t>О стратегическом планировании в Российской Федерации</w:t>
      </w:r>
      <w:r w:rsidR="006740E4">
        <w:rPr>
          <w:sz w:val="24"/>
          <w:szCs w:val="24"/>
        </w:rPr>
        <w:t>»</w:t>
      </w:r>
      <w:r w:rsidRPr="00FC74D8">
        <w:rPr>
          <w:sz w:val="24"/>
          <w:szCs w:val="24"/>
        </w:rPr>
        <w:t xml:space="preserve">, </w:t>
      </w:r>
      <w:r w:rsidR="009A53C2" w:rsidRPr="00FC74D8">
        <w:rPr>
          <w:sz w:val="24"/>
          <w:szCs w:val="24"/>
        </w:rPr>
        <w:t xml:space="preserve">руководствуясь статьей 43 Устава города Новочебоксарска Чувашской Республики </w:t>
      </w:r>
      <w:r w:rsidR="00E8106A" w:rsidRPr="00FC74D8">
        <w:rPr>
          <w:sz w:val="24"/>
          <w:szCs w:val="24"/>
        </w:rPr>
        <w:t>п о с т а н о в л я ю:</w:t>
      </w:r>
    </w:p>
    <w:p w:rsidR="00107AF3" w:rsidRDefault="00107AF3" w:rsidP="009A53C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Style w:val="a3"/>
          <w:color w:val="auto"/>
          <w:sz w:val="24"/>
          <w:szCs w:val="24"/>
        </w:rPr>
      </w:pPr>
      <w:r>
        <w:rPr>
          <w:sz w:val="24"/>
          <w:szCs w:val="24"/>
        </w:rPr>
        <w:t xml:space="preserve">1. Абзац 1 пункта 1.3. </w:t>
      </w:r>
      <w:r w:rsidRPr="0030725E">
        <w:rPr>
          <w:rStyle w:val="a3"/>
          <w:color w:val="auto"/>
          <w:sz w:val="24"/>
          <w:szCs w:val="24"/>
        </w:rPr>
        <w:t>раздела I Порядка разработки и корректировки прогнозов социально-экономического развития города Новочебоксарска Чувашской Республики на среднесрочный и долгосрочный периоды, утвержденного постановлением администрации города Новочебоксарска Чувашской Республики от 21.09.201</w:t>
      </w:r>
      <w:r w:rsidR="00211518">
        <w:rPr>
          <w:rStyle w:val="a3"/>
          <w:color w:val="auto"/>
          <w:sz w:val="24"/>
          <w:szCs w:val="24"/>
        </w:rPr>
        <w:t>6</w:t>
      </w:r>
      <w:r w:rsidRPr="0030725E">
        <w:rPr>
          <w:rStyle w:val="a3"/>
          <w:color w:val="auto"/>
          <w:sz w:val="24"/>
          <w:szCs w:val="24"/>
        </w:rPr>
        <w:t xml:space="preserve"> №1682 «Об утверждении п</w:t>
      </w:r>
      <w:r w:rsidRPr="00FC74D8">
        <w:rPr>
          <w:rStyle w:val="a3"/>
          <w:color w:val="auto"/>
          <w:sz w:val="24"/>
          <w:szCs w:val="24"/>
        </w:rPr>
        <w:t>орядк</w:t>
      </w:r>
      <w:r w:rsidRPr="0030725E">
        <w:rPr>
          <w:rStyle w:val="a3"/>
          <w:color w:val="auto"/>
          <w:sz w:val="24"/>
          <w:szCs w:val="24"/>
        </w:rPr>
        <w:t>а</w:t>
      </w:r>
      <w:r w:rsidRPr="00FC74D8">
        <w:rPr>
          <w:rStyle w:val="a3"/>
          <w:color w:val="auto"/>
          <w:sz w:val="24"/>
          <w:szCs w:val="24"/>
        </w:rPr>
        <w:t xml:space="preserve"> разработки и корректировки прогнозов социально-экономического развития города Новочебоксарска Чувашской Республики на среднесрочный и долгосрочный периоды</w:t>
      </w:r>
      <w:r>
        <w:rPr>
          <w:rStyle w:val="a3"/>
          <w:color w:val="auto"/>
          <w:sz w:val="24"/>
          <w:szCs w:val="24"/>
        </w:rPr>
        <w:t>» (далее – Порядок) изложить в новой редакции:</w:t>
      </w:r>
    </w:p>
    <w:p w:rsidR="00107AF3" w:rsidRPr="00FC74D8" w:rsidRDefault="00107AF3" w:rsidP="00107AF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Pr="00FC74D8">
        <w:rPr>
          <w:sz w:val="24"/>
          <w:szCs w:val="24"/>
        </w:rPr>
        <w:t xml:space="preserve">Прогноз социально-экономического развития города Новочебоксарска Чувашской Республики на среднесрочный период (далее - прогноз на среднесрочный период) согласовывается главой администрации города Новочебоксарска Чувашской Республики не позднее </w:t>
      </w:r>
      <w:r>
        <w:rPr>
          <w:sz w:val="24"/>
          <w:szCs w:val="24"/>
        </w:rPr>
        <w:t>1 ноября</w:t>
      </w:r>
      <w:r w:rsidRPr="00FC74D8">
        <w:rPr>
          <w:sz w:val="24"/>
          <w:szCs w:val="24"/>
        </w:rPr>
        <w:t xml:space="preserve"> текущего года.</w:t>
      </w:r>
      <w:r>
        <w:rPr>
          <w:sz w:val="24"/>
          <w:szCs w:val="24"/>
        </w:rPr>
        <w:t>»</w:t>
      </w:r>
      <w:r w:rsidR="00E8106A">
        <w:rPr>
          <w:sz w:val="24"/>
          <w:szCs w:val="24"/>
        </w:rPr>
        <w:t>.</w:t>
      </w:r>
    </w:p>
    <w:p w:rsidR="0030725E" w:rsidRPr="0030725E" w:rsidRDefault="00E8106A" w:rsidP="00107AF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Style w:val="a3"/>
          <w:b/>
          <w:color w:val="auto"/>
          <w:sz w:val="24"/>
          <w:szCs w:val="24"/>
        </w:rPr>
      </w:pPr>
      <w:r>
        <w:rPr>
          <w:sz w:val="24"/>
          <w:szCs w:val="24"/>
        </w:rPr>
        <w:t xml:space="preserve"> А</w:t>
      </w:r>
      <w:r w:rsidR="00107AF3">
        <w:rPr>
          <w:sz w:val="24"/>
          <w:szCs w:val="24"/>
        </w:rPr>
        <w:t>бзац 1 п</w:t>
      </w:r>
      <w:r w:rsidR="0030725E" w:rsidRPr="0030725E">
        <w:rPr>
          <w:rStyle w:val="a3"/>
          <w:color w:val="auto"/>
          <w:sz w:val="24"/>
          <w:szCs w:val="24"/>
        </w:rPr>
        <w:t>ункт</w:t>
      </w:r>
      <w:r w:rsidR="00107AF3">
        <w:rPr>
          <w:rStyle w:val="a3"/>
          <w:color w:val="auto"/>
          <w:sz w:val="24"/>
          <w:szCs w:val="24"/>
        </w:rPr>
        <w:t>а</w:t>
      </w:r>
      <w:r w:rsidR="0030725E" w:rsidRPr="0030725E">
        <w:rPr>
          <w:rStyle w:val="a3"/>
          <w:color w:val="auto"/>
          <w:sz w:val="24"/>
          <w:szCs w:val="24"/>
        </w:rPr>
        <w:t xml:space="preserve"> </w:t>
      </w:r>
      <w:r w:rsidR="0059609E">
        <w:rPr>
          <w:rStyle w:val="a3"/>
          <w:color w:val="auto"/>
          <w:sz w:val="24"/>
          <w:szCs w:val="24"/>
        </w:rPr>
        <w:t>1</w:t>
      </w:r>
      <w:r w:rsidR="0030725E" w:rsidRPr="0030725E">
        <w:rPr>
          <w:rStyle w:val="a3"/>
          <w:color w:val="auto"/>
          <w:sz w:val="24"/>
          <w:szCs w:val="24"/>
        </w:rPr>
        <w:t xml:space="preserve">.4. раздела I Порядка </w:t>
      </w:r>
      <w:r w:rsidR="0030725E">
        <w:rPr>
          <w:rStyle w:val="a3"/>
          <w:color w:val="auto"/>
          <w:sz w:val="24"/>
          <w:szCs w:val="24"/>
        </w:rPr>
        <w:t>изложить в новой редакции:</w:t>
      </w:r>
    </w:p>
    <w:p w:rsidR="0030725E" w:rsidRPr="00FC74D8" w:rsidRDefault="0059609E" w:rsidP="0030725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="0030725E" w:rsidRPr="00FC74D8">
        <w:rPr>
          <w:sz w:val="24"/>
          <w:szCs w:val="24"/>
        </w:rPr>
        <w:t>1.4. Прогноз социально-экономического развития города Новочебоксарска Чувашской Республики на долгосрочный п</w:t>
      </w:r>
      <w:bookmarkStart w:id="1" w:name="_GoBack"/>
      <w:bookmarkEnd w:id="1"/>
      <w:r w:rsidR="0030725E" w:rsidRPr="00FC74D8">
        <w:rPr>
          <w:sz w:val="24"/>
          <w:szCs w:val="24"/>
        </w:rPr>
        <w:t xml:space="preserve">ериод (далее - прогноз на долгосрочный период) утверждается постановлением администрации города Новочебоксарска Чувашской Республики не позднее </w:t>
      </w:r>
      <w:r w:rsidR="0030725E">
        <w:rPr>
          <w:sz w:val="24"/>
          <w:szCs w:val="24"/>
        </w:rPr>
        <w:t>1 декабря</w:t>
      </w:r>
      <w:r w:rsidR="0030725E" w:rsidRPr="00FC74D8">
        <w:rPr>
          <w:sz w:val="24"/>
          <w:szCs w:val="24"/>
        </w:rPr>
        <w:t xml:space="preserve"> текущего года.</w:t>
      </w:r>
      <w:r>
        <w:rPr>
          <w:sz w:val="24"/>
          <w:szCs w:val="24"/>
        </w:rPr>
        <w:t>».</w:t>
      </w:r>
    </w:p>
    <w:p w:rsidR="004F68D8" w:rsidRPr="00FC74D8" w:rsidRDefault="0030725E" w:rsidP="00430C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F68D8" w:rsidRPr="00FC74D8">
        <w:rPr>
          <w:sz w:val="24"/>
          <w:szCs w:val="24"/>
        </w:rPr>
        <w:t xml:space="preserve">. Сектору пресс-службы администрации города Новочебоксарска Чувашской Республики </w:t>
      </w:r>
      <w:proofErr w:type="gramStart"/>
      <w:r w:rsidR="004F68D8" w:rsidRPr="00FC74D8">
        <w:rPr>
          <w:sz w:val="24"/>
          <w:szCs w:val="24"/>
        </w:rPr>
        <w:t>разместить</w:t>
      </w:r>
      <w:proofErr w:type="gramEnd"/>
      <w:r w:rsidR="004F68D8" w:rsidRPr="00FC74D8">
        <w:rPr>
          <w:sz w:val="24"/>
          <w:szCs w:val="24"/>
        </w:rPr>
        <w:t xml:space="preserve"> </w:t>
      </w:r>
      <w:r w:rsidR="00EB5B69" w:rsidRPr="00FC74D8">
        <w:rPr>
          <w:sz w:val="24"/>
          <w:szCs w:val="24"/>
        </w:rPr>
        <w:t xml:space="preserve">настоящее постановление </w:t>
      </w:r>
      <w:r w:rsidR="004F68D8" w:rsidRPr="00FC74D8">
        <w:rPr>
          <w:sz w:val="24"/>
          <w:szCs w:val="24"/>
        </w:rPr>
        <w:t xml:space="preserve">в средствах массовой информации и на официальном сайте города Новочебоксарска в </w:t>
      </w:r>
      <w:r w:rsidR="003F2270" w:rsidRPr="001A0346">
        <w:rPr>
          <w:rStyle w:val="a3"/>
          <w:rFonts w:eastAsiaTheme="majorEastAsia"/>
          <w:bCs/>
          <w:color w:val="auto"/>
          <w:sz w:val="24"/>
          <w:szCs w:val="24"/>
        </w:rPr>
        <w:t>информационно-телекоммуникационной</w:t>
      </w:r>
      <w:r w:rsidR="003F2270" w:rsidRPr="00FC74D8">
        <w:t xml:space="preserve"> </w:t>
      </w:r>
      <w:r w:rsidR="004F68D8" w:rsidRPr="00FC74D8">
        <w:rPr>
          <w:sz w:val="24"/>
          <w:szCs w:val="24"/>
        </w:rPr>
        <w:t xml:space="preserve">сети </w:t>
      </w:r>
      <w:r w:rsidR="003F2270" w:rsidRPr="00FC74D8">
        <w:rPr>
          <w:sz w:val="24"/>
          <w:szCs w:val="24"/>
        </w:rPr>
        <w:t>«</w:t>
      </w:r>
      <w:r w:rsidR="004F68D8" w:rsidRPr="00FC74D8">
        <w:rPr>
          <w:sz w:val="24"/>
          <w:szCs w:val="24"/>
        </w:rPr>
        <w:t>Интернет</w:t>
      </w:r>
      <w:r w:rsidR="003F2270" w:rsidRPr="00FC74D8">
        <w:rPr>
          <w:sz w:val="24"/>
          <w:szCs w:val="24"/>
        </w:rPr>
        <w:t>»</w:t>
      </w:r>
      <w:r w:rsidR="004F68D8" w:rsidRPr="00FC74D8">
        <w:rPr>
          <w:sz w:val="24"/>
          <w:szCs w:val="24"/>
        </w:rPr>
        <w:t>.</w:t>
      </w:r>
    </w:p>
    <w:p w:rsidR="004F68D8" w:rsidRPr="00FC74D8" w:rsidRDefault="00E8106A" w:rsidP="004F68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F68D8" w:rsidRPr="00FC74D8">
        <w:rPr>
          <w:sz w:val="24"/>
          <w:szCs w:val="24"/>
        </w:rPr>
        <w:t xml:space="preserve">. </w:t>
      </w:r>
      <w:proofErr w:type="gramStart"/>
      <w:r w:rsidR="004F68D8" w:rsidRPr="00FC74D8">
        <w:rPr>
          <w:sz w:val="24"/>
          <w:szCs w:val="24"/>
        </w:rPr>
        <w:t>Контроль за</w:t>
      </w:r>
      <w:proofErr w:type="gramEnd"/>
      <w:r w:rsidR="004F68D8" w:rsidRPr="00FC74D8">
        <w:rPr>
          <w:sz w:val="24"/>
          <w:szCs w:val="24"/>
        </w:rPr>
        <w:t xml:space="preserve"> выполнением настоящего постановления возложить на заместителя главы администрации </w:t>
      </w:r>
      <w:r w:rsidR="0030725E">
        <w:rPr>
          <w:sz w:val="24"/>
          <w:szCs w:val="24"/>
        </w:rPr>
        <w:t xml:space="preserve">по экономике и финансам. </w:t>
      </w:r>
    </w:p>
    <w:p w:rsidR="004F68D8" w:rsidRPr="00FC74D8" w:rsidRDefault="00E8106A" w:rsidP="004F68D8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F68D8" w:rsidRPr="00FC74D8">
        <w:rPr>
          <w:sz w:val="24"/>
          <w:szCs w:val="24"/>
        </w:rPr>
        <w:t xml:space="preserve">. Настоящее постановление вступает в силу </w:t>
      </w:r>
      <w:r>
        <w:rPr>
          <w:sz w:val="24"/>
          <w:szCs w:val="24"/>
        </w:rPr>
        <w:t>со дня его</w:t>
      </w:r>
      <w:r w:rsidR="004F68D8" w:rsidRPr="00FC74D8">
        <w:rPr>
          <w:sz w:val="24"/>
          <w:szCs w:val="24"/>
        </w:rPr>
        <w:t xml:space="preserve"> </w:t>
      </w:r>
      <w:r w:rsidR="00EB5B69" w:rsidRPr="00FC74D8">
        <w:rPr>
          <w:sz w:val="24"/>
          <w:szCs w:val="24"/>
        </w:rPr>
        <w:t xml:space="preserve">официального </w:t>
      </w:r>
      <w:r w:rsidR="004F68D8" w:rsidRPr="00FC74D8">
        <w:rPr>
          <w:sz w:val="24"/>
          <w:szCs w:val="24"/>
        </w:rPr>
        <w:t>опубликования.</w:t>
      </w:r>
    </w:p>
    <w:p w:rsidR="004F68D8" w:rsidRPr="00FC74D8" w:rsidRDefault="004F68D8" w:rsidP="004F68D8">
      <w:pPr>
        <w:tabs>
          <w:tab w:val="left" w:pos="709"/>
        </w:tabs>
        <w:ind w:firstLine="720"/>
        <w:jc w:val="both"/>
        <w:rPr>
          <w:sz w:val="24"/>
          <w:szCs w:val="24"/>
        </w:rPr>
      </w:pPr>
    </w:p>
    <w:p w:rsidR="00430C2F" w:rsidRPr="00FC74D8" w:rsidRDefault="00430C2F" w:rsidP="004F68D8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4F68D8" w:rsidRPr="00FC74D8" w:rsidRDefault="004F68D8" w:rsidP="004F68D8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C74D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Глава администрации</w:t>
      </w:r>
    </w:p>
    <w:p w:rsidR="004F68D8" w:rsidRPr="00FC74D8" w:rsidRDefault="004F68D8" w:rsidP="004F68D8">
      <w:pPr>
        <w:jc w:val="both"/>
        <w:rPr>
          <w:sz w:val="24"/>
          <w:szCs w:val="24"/>
        </w:rPr>
      </w:pPr>
      <w:r w:rsidRPr="00FC74D8">
        <w:rPr>
          <w:sz w:val="24"/>
          <w:szCs w:val="24"/>
        </w:rPr>
        <w:t>города Новочебоксарска</w:t>
      </w:r>
    </w:p>
    <w:p w:rsidR="004F68D8" w:rsidRPr="00FC74D8" w:rsidRDefault="004F68D8" w:rsidP="004F68D8">
      <w:pPr>
        <w:tabs>
          <w:tab w:val="left" w:pos="709"/>
        </w:tabs>
        <w:jc w:val="both"/>
        <w:rPr>
          <w:sz w:val="24"/>
          <w:szCs w:val="24"/>
        </w:rPr>
      </w:pPr>
      <w:r w:rsidRPr="00FC74D8">
        <w:rPr>
          <w:sz w:val="24"/>
          <w:szCs w:val="24"/>
        </w:rPr>
        <w:t xml:space="preserve">Чувашской Республики                                                                                   </w:t>
      </w:r>
      <w:r w:rsidR="003F2270" w:rsidRPr="00FC74D8">
        <w:rPr>
          <w:sz w:val="24"/>
          <w:szCs w:val="24"/>
        </w:rPr>
        <w:t xml:space="preserve"> </w:t>
      </w:r>
      <w:r w:rsidR="0030725E">
        <w:rPr>
          <w:sz w:val="24"/>
          <w:szCs w:val="24"/>
        </w:rPr>
        <w:t xml:space="preserve">     О.В. Чепрасова</w:t>
      </w:r>
    </w:p>
    <w:p w:rsidR="004F68D8" w:rsidRPr="00FC74D8" w:rsidRDefault="004F68D8" w:rsidP="004F68D8"/>
    <w:p w:rsidR="00EB5B69" w:rsidRDefault="00EB5B69" w:rsidP="00EB5B69"/>
    <w:sectPr w:rsidR="00EB5B69" w:rsidSect="00F9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panose1 w:val="020BE2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4D60"/>
    <w:multiLevelType w:val="hybridMultilevel"/>
    <w:tmpl w:val="FC5CEED2"/>
    <w:lvl w:ilvl="0" w:tplc="28BAE3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F68B9"/>
    <w:multiLevelType w:val="hybridMultilevel"/>
    <w:tmpl w:val="D5E08A0E"/>
    <w:lvl w:ilvl="0" w:tplc="320C6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0C2D2D"/>
    <w:multiLevelType w:val="hybridMultilevel"/>
    <w:tmpl w:val="3DC8AA92"/>
    <w:lvl w:ilvl="0" w:tplc="8CFE88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147E19"/>
    <w:multiLevelType w:val="hybridMultilevel"/>
    <w:tmpl w:val="196EFCAA"/>
    <w:lvl w:ilvl="0" w:tplc="558E8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3C3A42"/>
    <w:multiLevelType w:val="hybridMultilevel"/>
    <w:tmpl w:val="14623542"/>
    <w:lvl w:ilvl="0" w:tplc="1E5E667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B73018"/>
    <w:multiLevelType w:val="hybridMultilevel"/>
    <w:tmpl w:val="9EFA70A6"/>
    <w:lvl w:ilvl="0" w:tplc="26DA0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53C2"/>
    <w:rsid w:val="00001BB6"/>
    <w:rsid w:val="00003188"/>
    <w:rsid w:val="00023EB4"/>
    <w:rsid w:val="000323DD"/>
    <w:rsid w:val="00071CF8"/>
    <w:rsid w:val="000B563C"/>
    <w:rsid w:val="000F7AAF"/>
    <w:rsid w:val="00107AF3"/>
    <w:rsid w:val="00135499"/>
    <w:rsid w:val="001428EA"/>
    <w:rsid w:val="00160945"/>
    <w:rsid w:val="00163DB5"/>
    <w:rsid w:val="00164EE9"/>
    <w:rsid w:val="001657B7"/>
    <w:rsid w:val="0017046D"/>
    <w:rsid w:val="001A0346"/>
    <w:rsid w:val="001C40D9"/>
    <w:rsid w:val="001D1984"/>
    <w:rsid w:val="001F2099"/>
    <w:rsid w:val="002066A3"/>
    <w:rsid w:val="00211518"/>
    <w:rsid w:val="00231096"/>
    <w:rsid w:val="002650C8"/>
    <w:rsid w:val="002776A9"/>
    <w:rsid w:val="002D3011"/>
    <w:rsid w:val="0030725E"/>
    <w:rsid w:val="00317E1C"/>
    <w:rsid w:val="00347B8B"/>
    <w:rsid w:val="003F2270"/>
    <w:rsid w:val="003F6E5E"/>
    <w:rsid w:val="004279FA"/>
    <w:rsid w:val="00430C2F"/>
    <w:rsid w:val="004D4C37"/>
    <w:rsid w:val="004F68D8"/>
    <w:rsid w:val="005116D6"/>
    <w:rsid w:val="00524754"/>
    <w:rsid w:val="00532451"/>
    <w:rsid w:val="00532D8D"/>
    <w:rsid w:val="00567505"/>
    <w:rsid w:val="0057419E"/>
    <w:rsid w:val="0059609E"/>
    <w:rsid w:val="005B00F5"/>
    <w:rsid w:val="005C62B7"/>
    <w:rsid w:val="005D38A9"/>
    <w:rsid w:val="005D72FD"/>
    <w:rsid w:val="005E6679"/>
    <w:rsid w:val="0062479F"/>
    <w:rsid w:val="00624EFA"/>
    <w:rsid w:val="006435E0"/>
    <w:rsid w:val="00650A8D"/>
    <w:rsid w:val="006740E4"/>
    <w:rsid w:val="00677919"/>
    <w:rsid w:val="00686992"/>
    <w:rsid w:val="00692D91"/>
    <w:rsid w:val="006A1933"/>
    <w:rsid w:val="006F48EE"/>
    <w:rsid w:val="006F56D5"/>
    <w:rsid w:val="00711930"/>
    <w:rsid w:val="00723BA5"/>
    <w:rsid w:val="0074197D"/>
    <w:rsid w:val="00750EAF"/>
    <w:rsid w:val="00756299"/>
    <w:rsid w:val="00760631"/>
    <w:rsid w:val="007A27A8"/>
    <w:rsid w:val="007F2D7A"/>
    <w:rsid w:val="00825AC0"/>
    <w:rsid w:val="0084259F"/>
    <w:rsid w:val="008432F2"/>
    <w:rsid w:val="00862291"/>
    <w:rsid w:val="008764E3"/>
    <w:rsid w:val="008A3C4E"/>
    <w:rsid w:val="008A63DD"/>
    <w:rsid w:val="008E117B"/>
    <w:rsid w:val="009279B6"/>
    <w:rsid w:val="00943674"/>
    <w:rsid w:val="009728D2"/>
    <w:rsid w:val="00981FEA"/>
    <w:rsid w:val="009A53C2"/>
    <w:rsid w:val="009C4779"/>
    <w:rsid w:val="009D76C4"/>
    <w:rsid w:val="009F3CB2"/>
    <w:rsid w:val="00A03570"/>
    <w:rsid w:val="00A77499"/>
    <w:rsid w:val="00AA36F4"/>
    <w:rsid w:val="00AC420E"/>
    <w:rsid w:val="00AC57BD"/>
    <w:rsid w:val="00AE3E10"/>
    <w:rsid w:val="00AF089C"/>
    <w:rsid w:val="00B103AE"/>
    <w:rsid w:val="00B267F1"/>
    <w:rsid w:val="00B30084"/>
    <w:rsid w:val="00B60804"/>
    <w:rsid w:val="00BC3650"/>
    <w:rsid w:val="00C049B5"/>
    <w:rsid w:val="00C2253B"/>
    <w:rsid w:val="00C44575"/>
    <w:rsid w:val="00C80AC2"/>
    <w:rsid w:val="00C8146E"/>
    <w:rsid w:val="00C8496E"/>
    <w:rsid w:val="00C93E5B"/>
    <w:rsid w:val="00CE0994"/>
    <w:rsid w:val="00CF43A0"/>
    <w:rsid w:val="00CF79C2"/>
    <w:rsid w:val="00D05DB5"/>
    <w:rsid w:val="00D30080"/>
    <w:rsid w:val="00D535F1"/>
    <w:rsid w:val="00DA7F2F"/>
    <w:rsid w:val="00DC674E"/>
    <w:rsid w:val="00DC70E2"/>
    <w:rsid w:val="00DD4D12"/>
    <w:rsid w:val="00DE7D60"/>
    <w:rsid w:val="00DF4D3B"/>
    <w:rsid w:val="00E0641E"/>
    <w:rsid w:val="00E31336"/>
    <w:rsid w:val="00E42C5A"/>
    <w:rsid w:val="00E6143D"/>
    <w:rsid w:val="00E77062"/>
    <w:rsid w:val="00E8106A"/>
    <w:rsid w:val="00E85994"/>
    <w:rsid w:val="00EA1005"/>
    <w:rsid w:val="00EB5B69"/>
    <w:rsid w:val="00EE3BCA"/>
    <w:rsid w:val="00F5774C"/>
    <w:rsid w:val="00F9070F"/>
    <w:rsid w:val="00F938BF"/>
    <w:rsid w:val="00FC74D8"/>
    <w:rsid w:val="00FE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53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A53C2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9A53C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53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A53C2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53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A53C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9A53C2"/>
    <w:rPr>
      <w:rFonts w:cs="Times New Roman"/>
      <w:color w:val="106BBE"/>
    </w:rPr>
  </w:style>
  <w:style w:type="paragraph" w:customStyle="1" w:styleId="a4">
    <w:name w:val="Прижатый влево"/>
    <w:basedOn w:val="a"/>
    <w:next w:val="a"/>
    <w:uiPriority w:val="99"/>
    <w:rsid w:val="009A53C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5">
    <w:name w:val="header"/>
    <w:basedOn w:val="a"/>
    <w:link w:val="a6"/>
    <w:uiPriority w:val="99"/>
    <w:rsid w:val="009A53C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53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A53C2"/>
  </w:style>
  <w:style w:type="paragraph" w:styleId="a8">
    <w:name w:val="Body Text Indent"/>
    <w:basedOn w:val="a"/>
    <w:link w:val="a9"/>
    <w:rsid w:val="009A53C2"/>
    <w:pPr>
      <w:ind w:firstLine="720"/>
      <w:jc w:val="both"/>
    </w:pPr>
    <w:rPr>
      <w:spacing w:val="-10"/>
      <w:sz w:val="24"/>
    </w:rPr>
  </w:style>
  <w:style w:type="character" w:customStyle="1" w:styleId="a9">
    <w:name w:val="Основной текст с отступом Знак"/>
    <w:basedOn w:val="a0"/>
    <w:link w:val="a8"/>
    <w:rsid w:val="009A53C2"/>
    <w:rPr>
      <w:rFonts w:ascii="Times New Roman" w:eastAsia="Times New Roman" w:hAnsi="Times New Roman" w:cs="Times New Roman"/>
      <w:spacing w:val="-10"/>
      <w:sz w:val="24"/>
      <w:szCs w:val="20"/>
      <w:lang w:eastAsia="ru-RU"/>
    </w:rPr>
  </w:style>
  <w:style w:type="paragraph" w:customStyle="1" w:styleId="ConsPlusNormal">
    <w:name w:val="ConsPlusNormal"/>
    <w:rsid w:val="009A53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5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A5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Внимание"/>
    <w:basedOn w:val="a"/>
    <w:next w:val="a"/>
    <w:uiPriority w:val="99"/>
    <w:rsid w:val="009A53C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AF3E9"/>
    </w:rPr>
  </w:style>
  <w:style w:type="paragraph" w:customStyle="1" w:styleId="ab">
    <w:name w:val="Информация об изменениях"/>
    <w:basedOn w:val="a"/>
    <w:next w:val="a"/>
    <w:uiPriority w:val="99"/>
    <w:rsid w:val="009A53C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sz w:val="24"/>
      <w:szCs w:val="24"/>
      <w:shd w:val="clear" w:color="auto" w:fill="EAEFED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9A53C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color w:val="353842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9A53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A53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A53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53C2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9A53C2"/>
    <w:rPr>
      <w:color w:val="0000FF" w:themeColor="hyperlink"/>
      <w:u w:val="single"/>
    </w:rPr>
  </w:style>
  <w:style w:type="character" w:customStyle="1" w:styleId="af2">
    <w:name w:val="Цветовое выделение"/>
    <w:uiPriority w:val="99"/>
    <w:rsid w:val="009A53C2"/>
    <w:rPr>
      <w:b/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rsid w:val="009A53C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4">
    <w:name w:val="Комментарий"/>
    <w:basedOn w:val="a"/>
    <w:next w:val="a"/>
    <w:uiPriority w:val="99"/>
    <w:rsid w:val="009A53C2"/>
    <w:pPr>
      <w:widowControl w:val="0"/>
      <w:autoSpaceDE w:val="0"/>
      <w:autoSpaceDN w:val="0"/>
      <w:adjustRightInd w:val="0"/>
      <w:spacing w:before="75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styleId="af5">
    <w:name w:val="List Paragraph"/>
    <w:basedOn w:val="a"/>
    <w:uiPriority w:val="34"/>
    <w:qFormat/>
    <w:rsid w:val="009A53C2"/>
    <w:pPr>
      <w:ind w:left="720"/>
      <w:contextualSpacing/>
    </w:pPr>
  </w:style>
  <w:style w:type="paragraph" w:customStyle="1" w:styleId="ConsPlusCell">
    <w:name w:val="ConsPlusCell"/>
    <w:uiPriority w:val="99"/>
    <w:rsid w:val="009A5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9A53C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styleId="af7">
    <w:name w:val="Strong"/>
    <w:basedOn w:val="a0"/>
    <w:qFormat/>
    <w:rsid w:val="00EB5B69"/>
    <w:rPr>
      <w:b/>
      <w:bCs/>
    </w:rPr>
  </w:style>
  <w:style w:type="paragraph" w:customStyle="1" w:styleId="consplustitle0">
    <w:name w:val="consplustitle"/>
    <w:basedOn w:val="a"/>
    <w:rsid w:val="00EB5B69"/>
    <w:pPr>
      <w:spacing w:before="100" w:beforeAutospacing="1" w:after="100" w:afterAutospacing="1"/>
    </w:pPr>
    <w:rPr>
      <w:sz w:val="24"/>
      <w:szCs w:val="24"/>
    </w:rPr>
  </w:style>
  <w:style w:type="character" w:styleId="HTML">
    <w:name w:val="HTML Code"/>
    <w:basedOn w:val="a0"/>
    <w:uiPriority w:val="99"/>
    <w:semiHidden/>
    <w:unhideWhenUsed/>
    <w:rsid w:val="004279F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53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A53C2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9A53C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53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A53C2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53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A53C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9A53C2"/>
    <w:rPr>
      <w:rFonts w:cs="Times New Roman"/>
      <w:color w:val="106BBE"/>
    </w:rPr>
  </w:style>
  <w:style w:type="paragraph" w:customStyle="1" w:styleId="a4">
    <w:name w:val="Прижатый влево"/>
    <w:basedOn w:val="a"/>
    <w:next w:val="a"/>
    <w:uiPriority w:val="99"/>
    <w:rsid w:val="009A53C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5">
    <w:name w:val="header"/>
    <w:basedOn w:val="a"/>
    <w:link w:val="a6"/>
    <w:uiPriority w:val="99"/>
    <w:rsid w:val="009A53C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53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A53C2"/>
  </w:style>
  <w:style w:type="paragraph" w:styleId="a8">
    <w:name w:val="Body Text Indent"/>
    <w:basedOn w:val="a"/>
    <w:link w:val="a9"/>
    <w:rsid w:val="009A53C2"/>
    <w:pPr>
      <w:ind w:firstLine="720"/>
      <w:jc w:val="both"/>
    </w:pPr>
    <w:rPr>
      <w:spacing w:val="-10"/>
      <w:sz w:val="24"/>
    </w:rPr>
  </w:style>
  <w:style w:type="character" w:customStyle="1" w:styleId="a9">
    <w:name w:val="Основной текст с отступом Знак"/>
    <w:basedOn w:val="a0"/>
    <w:link w:val="a8"/>
    <w:rsid w:val="009A53C2"/>
    <w:rPr>
      <w:rFonts w:ascii="Times New Roman" w:eastAsia="Times New Roman" w:hAnsi="Times New Roman" w:cs="Times New Roman"/>
      <w:spacing w:val="-10"/>
      <w:sz w:val="24"/>
      <w:szCs w:val="20"/>
      <w:lang w:eastAsia="ru-RU"/>
    </w:rPr>
  </w:style>
  <w:style w:type="paragraph" w:customStyle="1" w:styleId="ConsPlusNormal">
    <w:name w:val="ConsPlusNormal"/>
    <w:rsid w:val="009A53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5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A5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Внимание"/>
    <w:basedOn w:val="a"/>
    <w:next w:val="a"/>
    <w:uiPriority w:val="99"/>
    <w:rsid w:val="009A53C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AF3E9"/>
    </w:rPr>
  </w:style>
  <w:style w:type="paragraph" w:customStyle="1" w:styleId="ab">
    <w:name w:val="Информация об изменениях"/>
    <w:basedOn w:val="a"/>
    <w:next w:val="a"/>
    <w:uiPriority w:val="99"/>
    <w:rsid w:val="009A53C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sz w:val="24"/>
      <w:szCs w:val="24"/>
      <w:shd w:val="clear" w:color="auto" w:fill="EAEFED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9A53C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color w:val="353842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9A53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A53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A53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53C2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9A53C2"/>
    <w:rPr>
      <w:color w:val="0000FF" w:themeColor="hyperlink"/>
      <w:u w:val="single"/>
    </w:rPr>
  </w:style>
  <w:style w:type="character" w:customStyle="1" w:styleId="af2">
    <w:name w:val="Цветовое выделение"/>
    <w:uiPriority w:val="99"/>
    <w:rsid w:val="009A53C2"/>
    <w:rPr>
      <w:b/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rsid w:val="009A53C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4">
    <w:name w:val="Комментарий"/>
    <w:basedOn w:val="a"/>
    <w:next w:val="a"/>
    <w:uiPriority w:val="99"/>
    <w:rsid w:val="009A53C2"/>
    <w:pPr>
      <w:widowControl w:val="0"/>
      <w:autoSpaceDE w:val="0"/>
      <w:autoSpaceDN w:val="0"/>
      <w:adjustRightInd w:val="0"/>
      <w:spacing w:before="75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styleId="af5">
    <w:name w:val="List Paragraph"/>
    <w:basedOn w:val="a"/>
    <w:uiPriority w:val="34"/>
    <w:qFormat/>
    <w:rsid w:val="009A53C2"/>
    <w:pPr>
      <w:ind w:left="720"/>
      <w:contextualSpacing/>
    </w:pPr>
  </w:style>
  <w:style w:type="paragraph" w:customStyle="1" w:styleId="ConsPlusCell">
    <w:name w:val="ConsPlusCell"/>
    <w:uiPriority w:val="99"/>
    <w:rsid w:val="009A5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9A53C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styleId="af7">
    <w:name w:val="Strong"/>
    <w:basedOn w:val="a0"/>
    <w:qFormat/>
    <w:rsid w:val="00EB5B69"/>
    <w:rPr>
      <w:b/>
      <w:bCs/>
    </w:rPr>
  </w:style>
  <w:style w:type="paragraph" w:customStyle="1" w:styleId="consplustitle0">
    <w:name w:val="consplustitle"/>
    <w:basedOn w:val="a"/>
    <w:rsid w:val="00EB5B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69EC0-DBFE-45C3-A5A0-0CA7C382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nowch-economy1</dc:creator>
  <cp:lastModifiedBy>nowch-info2</cp:lastModifiedBy>
  <cp:revision>2</cp:revision>
  <cp:lastPrinted>2019-11-11T14:45:00Z</cp:lastPrinted>
  <dcterms:created xsi:type="dcterms:W3CDTF">2019-11-20T13:00:00Z</dcterms:created>
  <dcterms:modified xsi:type="dcterms:W3CDTF">2019-11-20T13:00:00Z</dcterms:modified>
</cp:coreProperties>
</file>