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«УТВЕРЖДАЮ»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полномочного представителя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Президента Российской Федерации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Приволжском федеральном округе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  </w:t>
      </w:r>
      <w:r w:rsidR="007262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="007262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7262F2">
        <w:rPr>
          <w:color w:val="000000"/>
          <w:sz w:val="28"/>
          <w:szCs w:val="28"/>
        </w:rPr>
        <w:t>Машковцев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36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«___» </w:t>
      </w:r>
      <w:r w:rsidR="003F7F3F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201</w:t>
      </w:r>
      <w:r w:rsidR="007262F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color w:val="000000"/>
          <w:sz w:val="24"/>
          <w:szCs w:val="24"/>
        </w:rPr>
      </w:pP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color w:val="000000"/>
          <w:sz w:val="24"/>
          <w:szCs w:val="24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Спартакиады </w:t>
      </w:r>
      <w:r w:rsidR="00111EF4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адетских корпусов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Приволжского федерального округа «Кадет Приволжья»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Спартакиада кадетских корпусов Приволжского федерального округа «Кадет Приволжья» является одной из форм подготовки кадет </w:t>
      </w:r>
      <w:r>
        <w:rPr>
          <w:color w:val="000000"/>
          <w:sz w:val="28"/>
          <w:szCs w:val="28"/>
        </w:rPr>
        <w:br/>
        <w:t xml:space="preserve">в формате реализации проекта «КаДетство», позволяющей в рамках лично-командных состязаний определить готовность кадет выпускных классов </w:t>
      </w:r>
      <w:r>
        <w:rPr>
          <w:color w:val="000000"/>
          <w:sz w:val="28"/>
          <w:szCs w:val="28"/>
        </w:rPr>
        <w:br/>
        <w:t>к сдаче Единого государственного экзамена, уровень их физического развития и подготовки по начальным военным знаниям.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Спартакиады используются руководителями и педагогическими советами кадетских корпусов для определения уровня подготовленности кадет старших классов и внесения дополнений (изменений), при необходимости, в образовательный и воспитательный процессы.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Спартакиада проводится ежегодно в целях пропаганды и дальнейшего развития системы кадетского образования и воспитания </w:t>
      </w:r>
      <w:r>
        <w:rPr>
          <w:color w:val="000000"/>
          <w:sz w:val="28"/>
          <w:szCs w:val="28"/>
        </w:rPr>
        <w:br/>
        <w:t>в Приволжском федеральном округе, а также контроля качества подготовки воспитанников старших классов кадетских корпусов ПФО.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Спартакиады являются: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 xml:space="preserve">создание дополнительной мотивации для интеллектуального, физического и творческого развития воспитанников кадетских корпусов ПФО; 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>выявление и поощрение лучших воспитанников кадетских корпусов ПФО;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1546F8">
        <w:rPr>
          <w:color w:val="000000"/>
          <w:sz w:val="28"/>
          <w:szCs w:val="28"/>
        </w:rPr>
        <w:t>формирование у кадет сознательного отношения к вопросам личной и общественной безопасности, развитие практических умений и навыков поведения в экстремальных ситуациях;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>пропаганда и популяризация здорового образа жизни;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>выявление и распространение лучших практик в организации образовательного и воспитательного процессов;</w:t>
      </w:r>
    </w:p>
    <w:p w:rsidR="000D669C" w:rsidRDefault="00111EF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>координация деятельности кадетских корпусов ПФО.</w:t>
      </w:r>
    </w:p>
    <w:p w:rsidR="000D669C" w:rsidRPr="002401DD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ПО ОБЕСПЕЧЕНИЮ БЕЗОПАСНОСТИ </w:t>
      </w:r>
      <w:r>
        <w:rPr>
          <w:b/>
          <w:color w:val="000000"/>
          <w:sz w:val="28"/>
          <w:szCs w:val="28"/>
        </w:rPr>
        <w:br/>
        <w:t>ПРИ ПРОВЕДЕНИИ СПАРТАКИАДЫ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Предотвращение травм в период спартакиады достигается использованием исправного отвечающего установленным стандартам спортивного инвентаря и неукоснительным выполнением требований безопасности при проведении спортивных состязаний и выполнение упражнений с оружием. Ответственность за изучение и доведение до кадет под роспись требований мер безопасности возлагается на руководителей кадетских корпусов и команд. Подготовка спортивного инвентаря </w:t>
      </w:r>
      <w:r>
        <w:rPr>
          <w:color w:val="000000"/>
          <w:sz w:val="28"/>
          <w:szCs w:val="28"/>
        </w:rPr>
        <w:br/>
        <w:t>к соревнованиям возлагается на руководителя кадетского корпуса, на базе которого проводится Спартакиада. Контроль за выполнением требований безопасности во время соревнований возлагается на судей.</w:t>
      </w:r>
    </w:p>
    <w:p w:rsidR="000D669C" w:rsidRPr="003F7F3F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Спартакиаде допускаются воспитанники 10-х, 11-х классов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кадетских корпусов ПФО. Состав команды – 23 человека (20 кадет: 10 воспитанников 10 классов, 10 воспитанников 11 классов, руководитель команды, 2 сопровождающих педагога).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команд по видам спорта учитывается физическая нагрузка в период соревнований и состояние здоровья кадет. В команды отбираются воспитанники, относящиеся к I группе здоровья и, как исключение, ко II группе здоровья (приказ Министерства здравоохранения Российской Федерации от 30.12.2003 г. № 621 «О комплексной оценке состояния здоровья детей») и не имеющие временных ограничений для занятия физической культурой.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Спартакиаде команды представляют: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заявку установленного образца (приложение № 1), заверенную печатью и подписанную руководителем кадетского корпуса, с печатью </w:t>
      </w:r>
      <w:r>
        <w:rPr>
          <w:color w:val="000000"/>
          <w:sz w:val="28"/>
          <w:szCs w:val="28"/>
        </w:rPr>
        <w:br/>
        <w:t>и подписью врача о допуске и с указанием ответственного лица за жизнь и здоровье детей;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командировочные удостоверения (руководителей), медицинские карты и справки из СЭС на каждого участника (заверенные врачом не ранее чем за 3 дня до проведения соревнований), личные медицинские книжки (для руководителей), страховку на каждого члена команды и справку о проведении инструктажа по требованиям безопасности (приложение № 2);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прибывают с личным и командным снаряжением (приложение № 3).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Спартакиаде принимаются не позднее, чем </w:t>
      </w:r>
      <w:r w:rsidR="00AB32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</w:t>
      </w:r>
      <w:r w:rsidRPr="00AB329D">
        <w:rPr>
          <w:color w:val="000000"/>
          <w:sz w:val="28"/>
          <w:szCs w:val="28"/>
        </w:rPr>
        <w:t xml:space="preserve">5 дней до объявленного срока начала Спартакиады по адресу: </w:t>
      </w:r>
      <w:r w:rsidR="00AB329D">
        <w:rPr>
          <w:color w:val="000000"/>
          <w:sz w:val="28"/>
          <w:szCs w:val="28"/>
        </w:rPr>
        <w:br/>
      </w:r>
      <w:r w:rsidR="00AB329D" w:rsidRPr="00AB329D">
        <w:rPr>
          <w:color w:val="000000"/>
          <w:sz w:val="28"/>
          <w:szCs w:val="28"/>
        </w:rPr>
        <w:t>428018</w:t>
      </w:r>
      <w:r w:rsidRPr="00AB329D">
        <w:rPr>
          <w:color w:val="000000"/>
          <w:sz w:val="28"/>
          <w:szCs w:val="28"/>
        </w:rPr>
        <w:t>,</w:t>
      </w:r>
      <w:r w:rsidR="00AB329D" w:rsidRPr="00AB329D">
        <w:rPr>
          <w:color w:val="000000"/>
          <w:sz w:val="28"/>
          <w:szCs w:val="28"/>
        </w:rPr>
        <w:t xml:space="preserve"> Чувашская</w:t>
      </w:r>
      <w:r w:rsidRPr="00AB329D">
        <w:rPr>
          <w:color w:val="000000"/>
          <w:sz w:val="28"/>
          <w:szCs w:val="28"/>
        </w:rPr>
        <w:t xml:space="preserve"> </w:t>
      </w:r>
      <w:r w:rsidR="00AB329D" w:rsidRPr="00AB329D">
        <w:rPr>
          <w:color w:val="000000"/>
          <w:sz w:val="28"/>
          <w:szCs w:val="28"/>
        </w:rPr>
        <w:t>Республика</w:t>
      </w:r>
      <w:r w:rsidRPr="00AB329D">
        <w:rPr>
          <w:color w:val="000000"/>
          <w:sz w:val="28"/>
          <w:szCs w:val="28"/>
        </w:rPr>
        <w:t xml:space="preserve">, </w:t>
      </w:r>
      <w:r w:rsidR="00AB329D" w:rsidRPr="00AB329D">
        <w:rPr>
          <w:color w:val="000000"/>
          <w:sz w:val="28"/>
          <w:szCs w:val="28"/>
        </w:rPr>
        <w:t>г.Чебоксары</w:t>
      </w:r>
      <w:r w:rsidRPr="00AB329D">
        <w:rPr>
          <w:color w:val="000000"/>
          <w:sz w:val="28"/>
          <w:szCs w:val="28"/>
        </w:rPr>
        <w:t xml:space="preserve">, </w:t>
      </w:r>
      <w:r w:rsidR="00AB329D" w:rsidRPr="00AB329D">
        <w:rPr>
          <w:color w:val="000000"/>
          <w:sz w:val="28"/>
          <w:szCs w:val="28"/>
        </w:rPr>
        <w:t>Эгерский б-р</w:t>
      </w:r>
      <w:r w:rsidR="00D100AD" w:rsidRPr="00AB329D">
        <w:rPr>
          <w:color w:val="000000"/>
          <w:sz w:val="28"/>
          <w:szCs w:val="28"/>
        </w:rPr>
        <w:t>,</w:t>
      </w:r>
      <w:r w:rsidRPr="00AB329D">
        <w:rPr>
          <w:color w:val="000000"/>
          <w:sz w:val="28"/>
          <w:szCs w:val="28"/>
        </w:rPr>
        <w:t xml:space="preserve"> </w:t>
      </w:r>
      <w:r w:rsidR="00AB329D" w:rsidRPr="00AB329D">
        <w:rPr>
          <w:color w:val="000000"/>
          <w:sz w:val="28"/>
          <w:szCs w:val="28"/>
        </w:rPr>
        <w:t>д.36</w:t>
      </w:r>
      <w:r w:rsidR="00AB329D">
        <w:rPr>
          <w:color w:val="000000"/>
          <w:sz w:val="28"/>
          <w:szCs w:val="28"/>
        </w:rPr>
        <w:t>,</w:t>
      </w:r>
      <w:r w:rsidR="00AB329D" w:rsidRPr="00AB329D">
        <w:rPr>
          <w:color w:val="000000"/>
          <w:sz w:val="28"/>
          <w:szCs w:val="28"/>
        </w:rPr>
        <w:t xml:space="preserve"> корп.2, </w:t>
      </w:r>
      <w:r w:rsidRPr="00AB329D">
        <w:rPr>
          <w:color w:val="000000"/>
          <w:sz w:val="28"/>
          <w:szCs w:val="28"/>
        </w:rPr>
        <w:t xml:space="preserve">БОУ </w:t>
      </w:r>
      <w:r w:rsidR="00AB329D" w:rsidRPr="00AB329D">
        <w:rPr>
          <w:color w:val="000000"/>
          <w:sz w:val="28"/>
          <w:szCs w:val="28"/>
        </w:rPr>
        <w:t xml:space="preserve">ЧР «Чувашский кадетский корпус </w:t>
      </w:r>
      <w:r w:rsidRPr="00AB329D">
        <w:rPr>
          <w:color w:val="000000"/>
          <w:sz w:val="28"/>
          <w:szCs w:val="28"/>
        </w:rPr>
        <w:t xml:space="preserve">ПФО имени </w:t>
      </w:r>
      <w:r w:rsidR="00AB329D" w:rsidRPr="00AB329D">
        <w:rPr>
          <w:color w:val="000000"/>
          <w:sz w:val="28"/>
          <w:szCs w:val="28"/>
        </w:rPr>
        <w:t>Героя Советского Союза А.В.Кочетова</w:t>
      </w:r>
      <w:r w:rsidR="00AB329D">
        <w:rPr>
          <w:color w:val="000000"/>
          <w:sz w:val="28"/>
          <w:szCs w:val="28"/>
        </w:rPr>
        <w:t>»</w:t>
      </w:r>
      <w:r w:rsidR="00D100AD" w:rsidRPr="00AB329D">
        <w:rPr>
          <w:color w:val="000000"/>
          <w:sz w:val="28"/>
          <w:szCs w:val="28"/>
        </w:rPr>
        <w:t>, электро</w:t>
      </w:r>
      <w:r w:rsidR="00D100AD">
        <w:rPr>
          <w:color w:val="000000"/>
          <w:sz w:val="28"/>
          <w:szCs w:val="28"/>
        </w:rPr>
        <w:t>нная почта</w:t>
      </w:r>
      <w:r w:rsidR="00AB329D">
        <w:rPr>
          <w:color w:val="000000"/>
          <w:sz w:val="28"/>
          <w:szCs w:val="28"/>
        </w:rPr>
        <w:t>:</w:t>
      </w:r>
      <w:r w:rsidR="00D100AD">
        <w:rPr>
          <w:color w:val="000000"/>
          <w:sz w:val="28"/>
          <w:szCs w:val="28"/>
        </w:rPr>
        <w:t xml:space="preserve"> </w:t>
      </w:r>
      <w:r w:rsidR="00AB329D" w:rsidRPr="00AB329D">
        <w:rPr>
          <w:sz w:val="28"/>
          <w:szCs w:val="28"/>
          <w:lang w:val="en-US"/>
        </w:rPr>
        <w:t>cheb</w:t>
      </w:r>
      <w:r w:rsidR="00AB329D" w:rsidRPr="00AB329D">
        <w:rPr>
          <w:sz w:val="28"/>
          <w:szCs w:val="28"/>
        </w:rPr>
        <w:t>_</w:t>
      </w:r>
      <w:hyperlink r:id="rId8" w:history="1">
        <w:r w:rsidR="00AB329D" w:rsidRPr="00AB329D">
          <w:rPr>
            <w:rStyle w:val="a8"/>
            <w:color w:val="auto"/>
            <w:sz w:val="28"/>
            <w:szCs w:val="28"/>
            <w:u w:val="none"/>
          </w:rPr>
          <w:t>kadet2008@mail.ru</w:t>
        </w:r>
      </w:hyperlink>
      <w:r w:rsidR="00AB329D" w:rsidRPr="00AB329D">
        <w:rPr>
          <w:sz w:val="28"/>
          <w:szCs w:val="28"/>
        </w:rPr>
        <w:t>.</w:t>
      </w:r>
      <w:r w:rsidR="00D10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Предварительные заявки подаются до </w:t>
      </w:r>
      <w:r w:rsidR="00AB329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AB329D">
        <w:rPr>
          <w:color w:val="000000"/>
          <w:sz w:val="28"/>
          <w:szCs w:val="28"/>
        </w:rPr>
        <w:t>.10.</w:t>
      </w:r>
      <w:r w:rsidR="00D100AD">
        <w:rPr>
          <w:color w:val="000000"/>
          <w:sz w:val="28"/>
          <w:szCs w:val="28"/>
        </w:rPr>
        <w:t>201</w:t>
      </w:r>
      <w:r w:rsidR="00AB329D">
        <w:rPr>
          <w:color w:val="000000"/>
          <w:sz w:val="28"/>
          <w:szCs w:val="28"/>
        </w:rPr>
        <w:t>9</w:t>
      </w:r>
      <w:r w:rsidR="00D100AD">
        <w:rPr>
          <w:color w:val="000000"/>
          <w:sz w:val="28"/>
          <w:szCs w:val="28"/>
        </w:rPr>
        <w:t>, тел</w:t>
      </w:r>
      <w:r w:rsidR="00D100AD" w:rsidRPr="00301885">
        <w:rPr>
          <w:color w:val="000000"/>
          <w:sz w:val="28"/>
          <w:szCs w:val="28"/>
        </w:rPr>
        <w:t>. 8</w:t>
      </w:r>
      <w:r w:rsidR="00AB329D" w:rsidRPr="00301885">
        <w:rPr>
          <w:color w:val="000000"/>
          <w:sz w:val="28"/>
          <w:szCs w:val="28"/>
        </w:rPr>
        <w:t> </w:t>
      </w:r>
      <w:r w:rsidR="00301885" w:rsidRPr="00301885">
        <w:rPr>
          <w:color w:val="000000"/>
          <w:sz w:val="28"/>
          <w:szCs w:val="28"/>
        </w:rPr>
        <w:t>(8352</w:t>
      </w:r>
      <w:r w:rsidR="00D100AD" w:rsidRPr="00301885">
        <w:rPr>
          <w:color w:val="000000"/>
          <w:sz w:val="28"/>
          <w:szCs w:val="28"/>
        </w:rPr>
        <w:t>)</w:t>
      </w:r>
      <w:r w:rsidR="00301885" w:rsidRPr="00301885">
        <w:rPr>
          <w:color w:val="000000"/>
          <w:sz w:val="28"/>
          <w:szCs w:val="28"/>
        </w:rPr>
        <w:t>22-42-70</w:t>
      </w:r>
      <w:r w:rsidRPr="00301885">
        <w:rPr>
          <w:color w:val="000000"/>
          <w:sz w:val="28"/>
          <w:szCs w:val="28"/>
        </w:rPr>
        <w:t>.</w:t>
      </w:r>
    </w:p>
    <w:p w:rsidR="000D669C" w:rsidRPr="00181B33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И МЕСТО ПРОВЕДЕНИЯ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Спартакиада проводится ежегодно на базе одного из кадетских корпусов ПФО. Участие в нем предусматривается планами профориентационных мероприятий и экскурсионных поездок воспитанников кадетских корпусов на год.</w:t>
      </w:r>
      <w:r>
        <w:rPr>
          <w:strike/>
          <w:color w:val="000000"/>
          <w:sz w:val="28"/>
          <w:szCs w:val="28"/>
        </w:rPr>
        <w:t xml:space="preserve">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AB329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году Спартакиада проводится на базе </w:t>
      </w:r>
      <w:r w:rsidR="00AB329D" w:rsidRPr="00AB329D">
        <w:rPr>
          <w:color w:val="000000"/>
          <w:sz w:val="28"/>
          <w:szCs w:val="28"/>
        </w:rPr>
        <w:t>БОУ ЧР «Чувашский кадетский корпус ПФО имени Героя Советского Союза А.В.Кочетова</w:t>
      </w:r>
      <w:r w:rsidR="00AB329D">
        <w:rPr>
          <w:color w:val="000000"/>
          <w:sz w:val="28"/>
          <w:szCs w:val="28"/>
        </w:rPr>
        <w:t>»</w:t>
      </w:r>
      <w:r w:rsidR="00D100AD">
        <w:rPr>
          <w:color w:val="000000"/>
          <w:sz w:val="28"/>
          <w:szCs w:val="28"/>
        </w:rPr>
        <w:t>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Спартакиада проводится в два этапа: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(предварительный) этап проводится в кадетских корпусах </w:t>
      </w:r>
      <w:r>
        <w:rPr>
          <w:color w:val="000000"/>
          <w:sz w:val="28"/>
          <w:szCs w:val="28"/>
        </w:rPr>
        <w:br/>
      </w:r>
      <w:r w:rsidR="00AB329D">
        <w:rPr>
          <w:color w:val="000000"/>
          <w:sz w:val="28"/>
          <w:szCs w:val="28"/>
        </w:rPr>
        <w:t xml:space="preserve">до </w:t>
      </w:r>
      <w:r w:rsidR="00D100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сентября и заключается в формировании команды и ее подготовке </w:t>
      </w:r>
      <w:r w:rsidR="00AB32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 Спартакиаде. 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(окружной финал) проводится на базе </w:t>
      </w:r>
      <w:r w:rsidR="00AB329D" w:rsidRPr="00AB329D">
        <w:rPr>
          <w:color w:val="000000"/>
          <w:sz w:val="28"/>
          <w:szCs w:val="28"/>
        </w:rPr>
        <w:t>Чувашск</w:t>
      </w:r>
      <w:r w:rsidR="00AB329D">
        <w:rPr>
          <w:color w:val="000000"/>
          <w:sz w:val="28"/>
          <w:szCs w:val="28"/>
        </w:rPr>
        <w:t>ого</w:t>
      </w:r>
      <w:r w:rsidR="00AB329D" w:rsidRPr="00AB329D">
        <w:rPr>
          <w:color w:val="000000"/>
          <w:sz w:val="28"/>
          <w:szCs w:val="28"/>
        </w:rPr>
        <w:t xml:space="preserve"> кадетск</w:t>
      </w:r>
      <w:r w:rsidR="00AB329D">
        <w:rPr>
          <w:color w:val="000000"/>
          <w:sz w:val="28"/>
          <w:szCs w:val="28"/>
        </w:rPr>
        <w:t xml:space="preserve">ого </w:t>
      </w:r>
      <w:r w:rsidR="00AB329D" w:rsidRPr="00AB329D">
        <w:rPr>
          <w:color w:val="000000"/>
          <w:sz w:val="28"/>
          <w:szCs w:val="28"/>
        </w:rPr>
        <w:t>корпус</w:t>
      </w:r>
      <w:r w:rsidR="00AB329D">
        <w:rPr>
          <w:color w:val="000000"/>
          <w:sz w:val="28"/>
          <w:szCs w:val="28"/>
        </w:rPr>
        <w:t>а</w:t>
      </w:r>
      <w:r w:rsidR="00AB329D" w:rsidRPr="00AB329D">
        <w:rPr>
          <w:color w:val="000000"/>
          <w:sz w:val="28"/>
          <w:szCs w:val="28"/>
        </w:rPr>
        <w:t xml:space="preserve"> ПФО</w:t>
      </w:r>
      <w:r>
        <w:rPr>
          <w:color w:val="000000"/>
          <w:sz w:val="28"/>
          <w:szCs w:val="28"/>
        </w:rPr>
        <w:t xml:space="preserve"> с 1</w:t>
      </w:r>
      <w:r w:rsidR="00C21D4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 1</w:t>
      </w:r>
      <w:r w:rsidR="003018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октября 2018 года и служит для достижения поставленных целей путем решения указанных </w:t>
      </w:r>
      <w:r>
        <w:rPr>
          <w:color w:val="000000"/>
          <w:sz w:val="28"/>
          <w:szCs w:val="28"/>
        </w:rPr>
        <w:br/>
        <w:t>в разделе II задач. День приезда 1</w:t>
      </w:r>
      <w:r w:rsidR="00C21D47">
        <w:rPr>
          <w:color w:val="000000"/>
          <w:sz w:val="28"/>
          <w:szCs w:val="28"/>
        </w:rPr>
        <w:t>0</w:t>
      </w:r>
      <w:r w:rsidR="00301885">
        <w:rPr>
          <w:color w:val="000000"/>
          <w:sz w:val="28"/>
          <w:szCs w:val="28"/>
        </w:rPr>
        <w:t xml:space="preserve"> октября, день отъезда 13</w:t>
      </w:r>
      <w:r>
        <w:rPr>
          <w:color w:val="000000"/>
          <w:sz w:val="28"/>
          <w:szCs w:val="28"/>
        </w:rPr>
        <w:t xml:space="preserve"> октября.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40"/>
        <w:jc w:val="center"/>
        <w:rPr>
          <w:color w:val="000000"/>
          <w:lang w:val="en-US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</w:t>
      </w:r>
    </w:p>
    <w:p w:rsidR="000D669C" w:rsidRPr="00111EF4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ind w:left="3640"/>
        <w:jc w:val="center"/>
        <w:rPr>
          <w:color w:val="000000"/>
          <w:sz w:val="16"/>
          <w:szCs w:val="16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Организаторами Спартакиады являются аппарат полномочного представителя Президента Российской Федерации в Приволжском федеральном округе и правительства субъектов Российской Федерации, </w:t>
      </w:r>
      <w:r>
        <w:rPr>
          <w:color w:val="000000"/>
          <w:sz w:val="28"/>
          <w:szCs w:val="28"/>
        </w:rPr>
        <w:br/>
        <w:t>в которых расположены кадетские корпуса ПФО.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непосредственной подготовки и проведения Спартакиады решением полномочного представителя Президента Российской </w:t>
      </w:r>
      <w:r>
        <w:rPr>
          <w:color w:val="000000"/>
          <w:sz w:val="28"/>
          <w:szCs w:val="28"/>
        </w:rPr>
        <w:lastRenderedPageBreak/>
        <w:t>Федерации в Приволжском федеральном округе создается Организационный комитет, в состав которого входят представители региона организующей стороны. Организационный комитет возглавляет заместитель полномочного представителя Президента Российской Федерации в Приволжском федеральном округе.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комитет рассматривает и утверждает программу проведения Спартакиады.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Спартакиады заблаговременно доводится Организационным комитетом до органов государственной власти субъектов Российской Федерации, в которых расположены кадетские корпуса ПФО.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период проведения второго этапа Спартакиады организационный комитет из числа сотрудников ПФО формирует жюри в составе </w:t>
      </w:r>
      <w:r w:rsidR="00181B33">
        <w:rPr>
          <w:color w:val="000000"/>
          <w:sz w:val="28"/>
          <w:szCs w:val="28"/>
        </w:rPr>
        <w:t>шести</w:t>
      </w:r>
      <w:r>
        <w:rPr>
          <w:color w:val="000000"/>
          <w:sz w:val="28"/>
          <w:szCs w:val="28"/>
        </w:rPr>
        <w:t xml:space="preserve"> человек, которое является его рабочим органом.</w:t>
      </w:r>
    </w:p>
    <w:p w:rsidR="000D669C" w:rsidRPr="003F7F3F" w:rsidRDefault="00B43025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объективности судейства г</w:t>
      </w:r>
      <w:r w:rsidR="001546F8">
        <w:rPr>
          <w:color w:val="000000"/>
          <w:sz w:val="28"/>
          <w:szCs w:val="28"/>
        </w:rPr>
        <w:t xml:space="preserve">лавный судья соревнований </w:t>
      </w:r>
      <w:r>
        <w:rPr>
          <w:color w:val="000000"/>
          <w:sz w:val="28"/>
          <w:szCs w:val="28"/>
        </w:rPr>
        <w:t>назначается из другого региона ПФО. С</w:t>
      </w:r>
      <w:r w:rsidR="001546F8">
        <w:rPr>
          <w:color w:val="000000"/>
          <w:sz w:val="28"/>
          <w:szCs w:val="28"/>
        </w:rPr>
        <w:t xml:space="preserve">удьи по отдельным дисциплинам назначаются из числа преподавателей </w:t>
      </w:r>
      <w:r w:rsidR="00301885">
        <w:rPr>
          <w:color w:val="000000"/>
          <w:sz w:val="28"/>
          <w:szCs w:val="28"/>
        </w:rPr>
        <w:t>Чувашского государственного педагогического университета имени И.Я</w:t>
      </w:r>
      <w:r>
        <w:rPr>
          <w:color w:val="000000"/>
          <w:sz w:val="28"/>
          <w:szCs w:val="28"/>
        </w:rPr>
        <w:t>.</w:t>
      </w:r>
      <w:r w:rsidR="00301885">
        <w:rPr>
          <w:color w:val="000000"/>
          <w:sz w:val="28"/>
          <w:szCs w:val="28"/>
        </w:rPr>
        <w:t xml:space="preserve">Яковлева и </w:t>
      </w:r>
      <w:r w:rsidR="006A1F43">
        <w:rPr>
          <w:color w:val="000000"/>
          <w:sz w:val="28"/>
          <w:szCs w:val="28"/>
        </w:rPr>
        <w:t xml:space="preserve">сотрудников Федеральной </w:t>
      </w:r>
      <w:r>
        <w:rPr>
          <w:color w:val="000000"/>
          <w:sz w:val="28"/>
          <w:szCs w:val="28"/>
        </w:rPr>
        <w:t>с</w:t>
      </w:r>
      <w:r w:rsidR="006A1F43">
        <w:rPr>
          <w:color w:val="000000"/>
          <w:sz w:val="28"/>
          <w:szCs w:val="28"/>
        </w:rPr>
        <w:t xml:space="preserve">лужбы войск Национальной гвардии Российской Федерации по Чувашской Республике и </w:t>
      </w:r>
      <w:r w:rsidR="001546F8" w:rsidRPr="006A1F43">
        <w:rPr>
          <w:color w:val="000000"/>
          <w:sz w:val="28"/>
          <w:szCs w:val="28"/>
        </w:rPr>
        <w:t xml:space="preserve">других сторонних </w:t>
      </w:r>
      <w:r w:rsidR="006A1F43">
        <w:rPr>
          <w:color w:val="000000"/>
          <w:sz w:val="28"/>
          <w:szCs w:val="28"/>
        </w:rPr>
        <w:t>общеобразовательных организаций Чувашской Республики</w:t>
      </w:r>
      <w:r w:rsidR="001546F8" w:rsidRPr="006A1F43">
        <w:rPr>
          <w:sz w:val="28"/>
          <w:szCs w:val="28"/>
        </w:rPr>
        <w:t>.</w:t>
      </w:r>
      <w:r w:rsidR="001546F8">
        <w:rPr>
          <w:color w:val="000000"/>
          <w:sz w:val="28"/>
          <w:szCs w:val="28"/>
        </w:rPr>
        <w:t xml:space="preserve"> </w:t>
      </w:r>
    </w:p>
    <w:p w:rsidR="00514825" w:rsidRPr="003F7F3F" w:rsidRDefault="00514825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0D669C" w:rsidRPr="002C46B6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УСЛОВИЯ ПРОВЕДЕНИЯ</w:t>
      </w:r>
    </w:p>
    <w:p w:rsidR="002C46B6" w:rsidRPr="00111EF4" w:rsidRDefault="002C46B6" w:rsidP="00111EF4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0D669C" w:rsidRDefault="002C46B6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соревнования и конкурсы спартакиады распределяются по следующим направлениям:</w:t>
      </w:r>
    </w:p>
    <w:p w:rsidR="002C46B6" w:rsidRDefault="002C46B6" w:rsidP="00111EF4">
      <w:pPr>
        <w:pStyle w:val="10"/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Интеллектуальные конкурсы:</w:t>
      </w:r>
    </w:p>
    <w:p w:rsidR="002C46B6" w:rsidRDefault="002C46B6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</w:t>
      </w:r>
      <w:r w:rsidR="00136C5F">
        <w:rPr>
          <w:color w:val="000000"/>
          <w:sz w:val="28"/>
          <w:szCs w:val="28"/>
        </w:rPr>
        <w:t>мплексное тестирование в формате</w:t>
      </w:r>
      <w:r>
        <w:rPr>
          <w:color w:val="000000"/>
          <w:sz w:val="28"/>
          <w:szCs w:val="28"/>
        </w:rPr>
        <w:t xml:space="preserve"> ГИА для 9 классов;</w:t>
      </w:r>
    </w:p>
    <w:p w:rsidR="002C46B6" w:rsidRDefault="002C46B6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сочинение по заданной теме;</w:t>
      </w:r>
    </w:p>
    <w:p w:rsidR="002C46B6" w:rsidRDefault="002C46B6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викторина.</w:t>
      </w:r>
    </w:p>
    <w:p w:rsidR="002C46B6" w:rsidRDefault="002C46B6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Спортивные соревнования:</w:t>
      </w:r>
    </w:p>
    <w:p w:rsidR="002C46B6" w:rsidRDefault="002C46B6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026D">
        <w:rPr>
          <w:color w:val="000000"/>
          <w:sz w:val="28"/>
          <w:szCs w:val="28"/>
        </w:rPr>
        <w:t xml:space="preserve"> бег 100 м</w:t>
      </w:r>
      <w:r w:rsidR="00B43025">
        <w:rPr>
          <w:color w:val="000000"/>
          <w:sz w:val="28"/>
          <w:szCs w:val="28"/>
        </w:rPr>
        <w:t>;</w:t>
      </w:r>
    </w:p>
    <w:p w:rsidR="0043026D" w:rsidRDefault="0043026D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1000 м</w:t>
      </w:r>
      <w:r w:rsidR="00B43025">
        <w:rPr>
          <w:color w:val="000000"/>
          <w:sz w:val="28"/>
          <w:szCs w:val="28"/>
        </w:rPr>
        <w:t>;</w:t>
      </w:r>
    </w:p>
    <w:p w:rsidR="0043026D" w:rsidRDefault="00E312A2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="0043026D">
        <w:rPr>
          <w:color w:val="000000"/>
          <w:sz w:val="28"/>
          <w:szCs w:val="28"/>
        </w:rPr>
        <w:t>егкоатлетическая эстафета 4х</w:t>
      </w:r>
      <w:r>
        <w:rPr>
          <w:color w:val="000000"/>
          <w:sz w:val="28"/>
          <w:szCs w:val="28"/>
        </w:rPr>
        <w:t>200</w:t>
      </w:r>
      <w:r w:rsidR="00B43025">
        <w:rPr>
          <w:color w:val="000000"/>
          <w:sz w:val="28"/>
          <w:szCs w:val="28"/>
        </w:rPr>
        <w:t>;</w:t>
      </w:r>
    </w:p>
    <w:p w:rsidR="00E312A2" w:rsidRDefault="00E312A2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плавание 50 м</w:t>
      </w:r>
      <w:r w:rsidR="00B43025">
        <w:rPr>
          <w:color w:val="000000"/>
          <w:sz w:val="28"/>
          <w:szCs w:val="28"/>
        </w:rPr>
        <w:t>;</w:t>
      </w:r>
    </w:p>
    <w:p w:rsidR="00E312A2" w:rsidRDefault="00E312A2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метание гранаты</w:t>
      </w:r>
      <w:r w:rsidR="00B43025">
        <w:rPr>
          <w:color w:val="000000"/>
          <w:sz w:val="28"/>
          <w:szCs w:val="28"/>
        </w:rPr>
        <w:t>;</w:t>
      </w:r>
    </w:p>
    <w:p w:rsidR="00E312A2" w:rsidRDefault="00E312A2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прыжок в длину с места</w:t>
      </w:r>
      <w:r w:rsidR="00B43025">
        <w:rPr>
          <w:color w:val="000000"/>
          <w:sz w:val="28"/>
          <w:szCs w:val="28"/>
        </w:rPr>
        <w:t>;</w:t>
      </w:r>
    </w:p>
    <w:p w:rsidR="00E312A2" w:rsidRPr="003F7F3F" w:rsidRDefault="00E312A2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1D5C">
        <w:rPr>
          <w:color w:val="000000"/>
          <w:sz w:val="28"/>
          <w:szCs w:val="28"/>
        </w:rPr>
        <w:t xml:space="preserve"> </w:t>
      </w:r>
      <w:r w:rsidR="00C510FA">
        <w:rPr>
          <w:color w:val="000000"/>
          <w:sz w:val="28"/>
          <w:szCs w:val="28"/>
        </w:rPr>
        <w:t>подтягивание на высокой перекладине.</w:t>
      </w:r>
    </w:p>
    <w:p w:rsidR="00C510FA" w:rsidRDefault="00C510FA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Соревнования по военно-прикладным дисциплинам:</w:t>
      </w:r>
    </w:p>
    <w:p w:rsidR="00C510FA" w:rsidRDefault="00C510FA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преодоление единой полосы препятствий;</w:t>
      </w:r>
    </w:p>
    <w:p w:rsidR="00C510FA" w:rsidRDefault="00C510FA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нормативов по огневой подготовке;</w:t>
      </w:r>
    </w:p>
    <w:p w:rsidR="00C510FA" w:rsidRDefault="00C510FA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стрельба из пневматической винтовки;</w:t>
      </w:r>
    </w:p>
    <w:p w:rsidR="00C510FA" w:rsidRDefault="00C510FA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ускоренное передвижение</w:t>
      </w:r>
      <w:r w:rsidR="00B430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марш-бросок</w:t>
      </w:r>
      <w:r w:rsidR="00B40A44">
        <w:rPr>
          <w:color w:val="000000"/>
          <w:sz w:val="28"/>
          <w:szCs w:val="28"/>
        </w:rPr>
        <w:t xml:space="preserve"> в составе подразделения</w:t>
      </w:r>
      <w:r w:rsidR="00B43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B40A44">
        <w:rPr>
          <w:color w:val="000000"/>
          <w:sz w:val="28"/>
          <w:szCs w:val="28"/>
        </w:rPr>
        <w:t>5,5 км;</w:t>
      </w:r>
    </w:p>
    <w:p w:rsidR="00C510FA" w:rsidRDefault="00C510FA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строевая подготовка.</w:t>
      </w:r>
    </w:p>
    <w:p w:rsidR="00B40A44" w:rsidRDefault="00B40A44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 Творческий конкурс.</w:t>
      </w:r>
    </w:p>
    <w:p w:rsidR="00B40A44" w:rsidRPr="0043026D" w:rsidRDefault="00B40A44" w:rsidP="00B430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 «Визитная карточка».</w:t>
      </w:r>
    </w:p>
    <w:p w:rsidR="000D669C" w:rsidRDefault="00B40A4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соревнования и конкурсы проводя</w:t>
      </w:r>
      <w:r w:rsidR="001546F8">
        <w:rPr>
          <w:color w:val="000000"/>
          <w:sz w:val="28"/>
          <w:szCs w:val="28"/>
        </w:rPr>
        <w:t xml:space="preserve">тся в течение двух дней в </w:t>
      </w:r>
      <w:r>
        <w:rPr>
          <w:color w:val="000000"/>
          <w:sz w:val="28"/>
          <w:szCs w:val="28"/>
        </w:rPr>
        <w:t>следующем порядке</w:t>
      </w:r>
      <w:r w:rsidR="001546F8">
        <w:rPr>
          <w:color w:val="000000"/>
          <w:sz w:val="28"/>
          <w:szCs w:val="28"/>
        </w:rPr>
        <w:t xml:space="preserve">: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 день</w:t>
      </w:r>
      <w:r w:rsidR="00804D3A">
        <w:rPr>
          <w:color w:val="000000"/>
          <w:sz w:val="28"/>
          <w:szCs w:val="28"/>
          <w:u w:val="single"/>
        </w:rPr>
        <w:t xml:space="preserve"> – 11 октября</w:t>
      </w:r>
      <w:r w:rsidR="00804D3A">
        <w:rPr>
          <w:color w:val="000000"/>
          <w:sz w:val="28"/>
          <w:szCs w:val="28"/>
        </w:rPr>
        <w:t>: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Строевая подготовка.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Викторина.</w:t>
      </w:r>
    </w:p>
    <w:p w:rsidR="000D669C" w:rsidRDefault="00B40A44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Сочинение по заданной теме.</w:t>
      </w:r>
    </w:p>
    <w:p w:rsidR="000D669C" w:rsidRDefault="00B40A44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 w:rsidR="00136C5F">
        <w:rPr>
          <w:color w:val="000000"/>
          <w:sz w:val="28"/>
          <w:szCs w:val="28"/>
        </w:rPr>
        <w:t>мплексное тестирование в формате</w:t>
      </w:r>
      <w:r w:rsidR="001546F8">
        <w:rPr>
          <w:color w:val="000000"/>
          <w:sz w:val="28"/>
          <w:szCs w:val="28"/>
        </w:rPr>
        <w:t xml:space="preserve"> ГИА</w:t>
      </w:r>
      <w:r>
        <w:rPr>
          <w:color w:val="000000"/>
          <w:sz w:val="28"/>
          <w:szCs w:val="28"/>
        </w:rPr>
        <w:t xml:space="preserve"> для 9 классов</w:t>
      </w:r>
      <w:r w:rsidR="001546F8">
        <w:rPr>
          <w:color w:val="000000"/>
          <w:sz w:val="28"/>
          <w:szCs w:val="28"/>
        </w:rPr>
        <w:t>.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Прыжок в длину с места.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100 м.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Подтягивание</w:t>
      </w:r>
      <w:r w:rsidR="00B40A44">
        <w:rPr>
          <w:color w:val="000000"/>
          <w:sz w:val="28"/>
          <w:szCs w:val="28"/>
        </w:rPr>
        <w:t xml:space="preserve"> на высокой перекладине</w:t>
      </w:r>
      <w:r>
        <w:rPr>
          <w:color w:val="000000"/>
          <w:sz w:val="28"/>
          <w:szCs w:val="28"/>
        </w:rPr>
        <w:t>.</w:t>
      </w:r>
    </w:p>
    <w:p w:rsidR="000D669C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1000 м.</w:t>
      </w:r>
    </w:p>
    <w:p w:rsidR="000D669C" w:rsidRDefault="00EF26AE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Плавание 50 м.</w:t>
      </w:r>
    </w:p>
    <w:p w:rsidR="000D669C" w:rsidRPr="00CC3195" w:rsidRDefault="001546F8" w:rsidP="00111EF4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</w:t>
      </w:r>
      <w:r w:rsidR="00EF26AE">
        <w:rPr>
          <w:color w:val="000000"/>
          <w:sz w:val="28"/>
          <w:szCs w:val="28"/>
        </w:rPr>
        <w:t>«Визитная карточка»</w:t>
      </w:r>
      <w:r>
        <w:rPr>
          <w:color w:val="000000"/>
          <w:sz w:val="28"/>
          <w:szCs w:val="28"/>
        </w:rPr>
        <w:t>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 день</w:t>
      </w:r>
      <w:r>
        <w:rPr>
          <w:color w:val="000000"/>
          <w:sz w:val="28"/>
          <w:szCs w:val="28"/>
        </w:rPr>
        <w:t>:</w:t>
      </w:r>
    </w:p>
    <w:p w:rsidR="000D669C" w:rsidRDefault="00EF26AE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единой полосы препятствий.</w:t>
      </w:r>
    </w:p>
    <w:p w:rsidR="000D669C" w:rsidRDefault="00EF26AE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нормативов по огневой подготовке</w:t>
      </w:r>
    </w:p>
    <w:p w:rsidR="000D669C" w:rsidRDefault="001546F8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Метание гранаты.</w:t>
      </w:r>
    </w:p>
    <w:p w:rsidR="000D669C" w:rsidRDefault="00EF26AE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Стрельба из пневматической винтовки</w:t>
      </w:r>
      <w:r w:rsidR="001546F8">
        <w:rPr>
          <w:color w:val="000000"/>
          <w:sz w:val="28"/>
          <w:szCs w:val="28"/>
        </w:rPr>
        <w:t xml:space="preserve"> </w:t>
      </w:r>
    </w:p>
    <w:p w:rsidR="000D669C" w:rsidRDefault="00EF26AE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Легкоатлетическая эстафета 4х20</w:t>
      </w:r>
      <w:r w:rsidR="001546F8">
        <w:rPr>
          <w:color w:val="000000"/>
          <w:sz w:val="28"/>
          <w:szCs w:val="28"/>
        </w:rPr>
        <w:t xml:space="preserve">0. </w:t>
      </w:r>
    </w:p>
    <w:p w:rsidR="000D669C" w:rsidRDefault="001546F8" w:rsidP="00111EF4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Марш – бросок </w:t>
      </w:r>
      <w:r w:rsidR="00EF26AE">
        <w:rPr>
          <w:color w:val="000000"/>
          <w:sz w:val="28"/>
          <w:szCs w:val="28"/>
        </w:rPr>
        <w:t>в составе подразделения на 5,5 км</w:t>
      </w:r>
      <w:r>
        <w:rPr>
          <w:color w:val="000000"/>
          <w:sz w:val="28"/>
          <w:szCs w:val="28"/>
        </w:rPr>
        <w:t>.</w:t>
      </w:r>
    </w:p>
    <w:p w:rsidR="00EF26AE" w:rsidRDefault="00C70C8D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Время, место проведения каждого соревнования и конкурса определено Программой Спартакиады (</w:t>
      </w:r>
      <w:r w:rsidR="00192855">
        <w:rPr>
          <w:color w:val="000000"/>
          <w:sz w:val="28"/>
          <w:szCs w:val="28"/>
        </w:rPr>
        <w:t>приложение №4</w:t>
      </w:r>
      <w:r>
        <w:rPr>
          <w:color w:val="000000"/>
          <w:sz w:val="28"/>
          <w:szCs w:val="28"/>
        </w:rPr>
        <w:t>)</w:t>
      </w:r>
      <w:r w:rsidR="00B43025">
        <w:rPr>
          <w:color w:val="000000"/>
          <w:sz w:val="28"/>
          <w:szCs w:val="28"/>
        </w:rPr>
        <w:t>.</w:t>
      </w:r>
    </w:p>
    <w:p w:rsidR="00C70C8D" w:rsidRDefault="00C70C8D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выполнения соревнований и конкурсов, требования к ним определены:</w:t>
      </w:r>
    </w:p>
    <w:p w:rsidR="00C70C8D" w:rsidRDefault="00C70C8D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30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интеллектуальные</w:t>
      </w:r>
      <w:r w:rsidR="00192855">
        <w:rPr>
          <w:color w:val="000000"/>
          <w:sz w:val="28"/>
          <w:szCs w:val="28"/>
        </w:rPr>
        <w:t xml:space="preserve"> конкурсы (приложение №5</w:t>
      </w:r>
      <w:r>
        <w:rPr>
          <w:color w:val="000000"/>
          <w:sz w:val="28"/>
          <w:szCs w:val="28"/>
        </w:rPr>
        <w:t>);</w:t>
      </w:r>
    </w:p>
    <w:p w:rsidR="00192855" w:rsidRDefault="00C70C8D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30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спортивные соревнования</w:t>
      </w:r>
      <w:r w:rsidR="00192855">
        <w:rPr>
          <w:color w:val="000000"/>
          <w:sz w:val="28"/>
          <w:szCs w:val="28"/>
        </w:rPr>
        <w:t xml:space="preserve"> (приложение №6)</w:t>
      </w:r>
      <w:r w:rsidR="00B43025">
        <w:rPr>
          <w:color w:val="000000"/>
          <w:sz w:val="28"/>
          <w:szCs w:val="28"/>
        </w:rPr>
        <w:t>;</w:t>
      </w:r>
    </w:p>
    <w:p w:rsidR="00192855" w:rsidRDefault="00192855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30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соревнования по военно-прикладным дисциплинам </w:t>
      </w:r>
      <w:r w:rsidR="00B430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(приложение №7)</w:t>
      </w:r>
      <w:r w:rsidR="00B43025">
        <w:rPr>
          <w:color w:val="000000"/>
          <w:sz w:val="28"/>
          <w:szCs w:val="28"/>
        </w:rPr>
        <w:t>;</w:t>
      </w:r>
    </w:p>
    <w:p w:rsidR="00C70C8D" w:rsidRDefault="00192855" w:rsidP="00B4302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30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творческий конкурс (приложение №8)</w:t>
      </w:r>
      <w:r w:rsidR="00B43025">
        <w:rPr>
          <w:color w:val="000000"/>
          <w:sz w:val="28"/>
          <w:szCs w:val="28"/>
        </w:rPr>
        <w:t>.</w:t>
      </w:r>
      <w:r w:rsidR="00C70C8D">
        <w:rPr>
          <w:color w:val="000000"/>
          <w:sz w:val="28"/>
          <w:szCs w:val="28"/>
        </w:rPr>
        <w:t xml:space="preserve"> </w:t>
      </w:r>
    </w:p>
    <w:p w:rsidR="000D669C" w:rsidRDefault="000D669C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1"/>
        <w:jc w:val="both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ОПРЕДЕЛЕНИЯ ПЕРВЕНСТВА</w:t>
      </w:r>
    </w:p>
    <w:p w:rsidR="007B78A8" w:rsidRDefault="007B78A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  <w:lang w:val="en-US"/>
        </w:rPr>
      </w:pP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состязаний (соревнований) оцениваются и учитываются </w:t>
      </w:r>
      <w:r>
        <w:rPr>
          <w:color w:val="000000"/>
          <w:sz w:val="28"/>
          <w:szCs w:val="28"/>
        </w:rPr>
        <w:br/>
        <w:t>в</w:t>
      </w:r>
      <w:r w:rsidR="00103BDF">
        <w:rPr>
          <w:color w:val="000000"/>
          <w:sz w:val="28"/>
          <w:szCs w:val="28"/>
        </w:rPr>
        <w:t xml:space="preserve"> сводной таблице (приложение № 9</w:t>
      </w:r>
      <w:r>
        <w:rPr>
          <w:color w:val="000000"/>
          <w:sz w:val="28"/>
          <w:szCs w:val="28"/>
        </w:rPr>
        <w:t>):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3C2303">
        <w:rPr>
          <w:color w:val="000000"/>
          <w:sz w:val="28"/>
          <w:szCs w:val="28"/>
        </w:rPr>
        <w:t>к</w:t>
      </w:r>
      <w:r w:rsidR="00103BDF">
        <w:rPr>
          <w:color w:val="000000"/>
          <w:sz w:val="28"/>
          <w:szCs w:val="28"/>
        </w:rPr>
        <w:t>омплексное тестирование в формате ГИА для 9 классов</w:t>
      </w:r>
      <w:r>
        <w:rPr>
          <w:color w:val="000000"/>
          <w:sz w:val="28"/>
          <w:szCs w:val="28"/>
        </w:rPr>
        <w:t xml:space="preserve"> и </w:t>
      </w:r>
      <w:r w:rsidR="00103BDF">
        <w:rPr>
          <w:color w:val="000000"/>
          <w:sz w:val="28"/>
          <w:szCs w:val="28"/>
        </w:rPr>
        <w:t>сочинение по заданной теме</w:t>
      </w:r>
      <w:r>
        <w:rPr>
          <w:color w:val="000000"/>
          <w:sz w:val="28"/>
          <w:szCs w:val="28"/>
        </w:rPr>
        <w:t xml:space="preserve"> – согласно требованиям Министерства </w:t>
      </w:r>
      <w:r w:rsidR="00C21D47">
        <w:rPr>
          <w:color w:val="000000"/>
          <w:sz w:val="28"/>
          <w:szCs w:val="28"/>
        </w:rPr>
        <w:t xml:space="preserve">просвещения </w:t>
      </w:r>
      <w:r>
        <w:rPr>
          <w:color w:val="000000"/>
          <w:sz w:val="28"/>
          <w:szCs w:val="28"/>
        </w:rPr>
        <w:t>Российской Федерации;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викторина – в соответствии с набранными баллами всех участников;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преодоление </w:t>
      </w:r>
      <w:r w:rsidR="00103BDF">
        <w:rPr>
          <w:color w:val="000000"/>
          <w:sz w:val="28"/>
          <w:szCs w:val="28"/>
        </w:rPr>
        <w:t xml:space="preserve">единой полосы </w:t>
      </w:r>
      <w:r>
        <w:rPr>
          <w:color w:val="000000"/>
          <w:sz w:val="28"/>
          <w:szCs w:val="28"/>
        </w:rPr>
        <w:t>препятствий, подтягивание на</w:t>
      </w:r>
      <w:r w:rsidR="00103BDF">
        <w:rPr>
          <w:color w:val="000000"/>
          <w:sz w:val="28"/>
          <w:szCs w:val="28"/>
        </w:rPr>
        <w:t xml:space="preserve"> высокой </w:t>
      </w:r>
      <w:r>
        <w:rPr>
          <w:color w:val="000000"/>
          <w:sz w:val="28"/>
          <w:szCs w:val="28"/>
        </w:rPr>
        <w:t>перекладине</w:t>
      </w:r>
      <w:r w:rsidR="00EF74E8">
        <w:rPr>
          <w:color w:val="000000"/>
          <w:sz w:val="28"/>
          <w:szCs w:val="28"/>
        </w:rPr>
        <w:t>, метание гранаты</w:t>
      </w:r>
      <w:r>
        <w:rPr>
          <w:color w:val="000000"/>
          <w:sz w:val="28"/>
          <w:szCs w:val="28"/>
        </w:rPr>
        <w:t xml:space="preserve"> – согласно требованиям Наставления по физической подготовке в Вооруженных Силах Российской Федерации;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03BDF">
        <w:rPr>
          <w:color w:val="000000"/>
          <w:sz w:val="28"/>
          <w:szCs w:val="28"/>
        </w:rPr>
        <w:t>выполнение нормативов по огневой подготовке</w:t>
      </w:r>
      <w:r>
        <w:rPr>
          <w:color w:val="000000"/>
          <w:sz w:val="28"/>
          <w:szCs w:val="28"/>
        </w:rPr>
        <w:t xml:space="preserve"> –</w:t>
      </w:r>
      <w:r w:rsidR="00103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</w:t>
      </w:r>
      <w:r w:rsidR="00EF74E8">
        <w:rPr>
          <w:color w:val="000000"/>
          <w:sz w:val="28"/>
          <w:szCs w:val="28"/>
        </w:rPr>
        <w:t xml:space="preserve">Сборнику нормативов по боевой подготовке Сухопутных войск РФ </w:t>
      </w:r>
      <w:r w:rsidR="003C2303">
        <w:rPr>
          <w:color w:val="000000"/>
          <w:sz w:val="28"/>
          <w:szCs w:val="28"/>
        </w:rPr>
        <w:br/>
      </w:r>
      <w:r w:rsidR="00EF74E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требованиям Руководства по 5,45 мм автомату Калашникова (АК-74);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строевая подготовка – согласно требованиям Строевого устава Вооруженных Сил Российской Федерации</w:t>
      </w:r>
      <w:r w:rsidR="0038416D">
        <w:rPr>
          <w:color w:val="000000"/>
          <w:sz w:val="28"/>
          <w:szCs w:val="28"/>
        </w:rPr>
        <w:t xml:space="preserve"> и Инструкции о порядке проверки и оценки строевой подготовки в ВС РФ</w:t>
      </w:r>
      <w:r>
        <w:rPr>
          <w:color w:val="000000"/>
          <w:sz w:val="28"/>
          <w:szCs w:val="28"/>
        </w:rPr>
        <w:t>;</w:t>
      </w:r>
    </w:p>
    <w:p w:rsidR="00663877" w:rsidRDefault="00663877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марш-бросок в составе подразделения с отдельными этапами-</w:t>
      </w:r>
      <w:r w:rsidRPr="00663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требованиям Наставления по физической подготовке в ВС РФ, отдельными Наставлениями родов войск и служб ВС РФ и оценивается командным результатом</w:t>
      </w:r>
      <w:r w:rsidR="003C2303">
        <w:rPr>
          <w:color w:val="000000"/>
          <w:sz w:val="28"/>
          <w:szCs w:val="28"/>
        </w:rPr>
        <w:t>;</w:t>
      </w:r>
    </w:p>
    <w:p w:rsidR="000D669C" w:rsidRDefault="003C2303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546F8">
        <w:rPr>
          <w:color w:val="000000"/>
          <w:sz w:val="28"/>
          <w:szCs w:val="28"/>
        </w:rPr>
        <w:t>остальных соревнований – согласно положению и правилам, принятым при проведении соревнований по конкретным видам спорта.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лично-командных соревнованиях (</w:t>
      </w:r>
      <w:r w:rsidR="0038416D">
        <w:rPr>
          <w:color w:val="000000"/>
          <w:sz w:val="28"/>
          <w:szCs w:val="28"/>
        </w:rPr>
        <w:t xml:space="preserve">викторина, комплексное тестирование в формате </w:t>
      </w:r>
      <w:r w:rsidR="003C2303">
        <w:rPr>
          <w:color w:val="000000"/>
          <w:sz w:val="28"/>
          <w:szCs w:val="28"/>
        </w:rPr>
        <w:t>Г</w:t>
      </w:r>
      <w:r w:rsidR="0038416D">
        <w:rPr>
          <w:color w:val="000000"/>
          <w:sz w:val="28"/>
          <w:szCs w:val="28"/>
        </w:rPr>
        <w:t>ИА</w:t>
      </w:r>
      <w:r>
        <w:rPr>
          <w:color w:val="000000"/>
          <w:sz w:val="28"/>
          <w:szCs w:val="28"/>
        </w:rPr>
        <w:t xml:space="preserve">, бег 100 метров, 1000 метров, подтягивание на </w:t>
      </w:r>
      <w:r w:rsidR="0038416D">
        <w:rPr>
          <w:color w:val="000000"/>
          <w:sz w:val="28"/>
          <w:szCs w:val="28"/>
        </w:rPr>
        <w:t xml:space="preserve">высокой </w:t>
      </w:r>
      <w:r>
        <w:rPr>
          <w:color w:val="000000"/>
          <w:sz w:val="28"/>
          <w:szCs w:val="28"/>
        </w:rPr>
        <w:t>перекладине, метание гранаты весо</w:t>
      </w:r>
      <w:r w:rsidR="00405C74">
        <w:rPr>
          <w:color w:val="000000"/>
          <w:sz w:val="28"/>
          <w:szCs w:val="28"/>
        </w:rPr>
        <w:t>м 700 гр., плавание на</w:t>
      </w:r>
      <w:r>
        <w:rPr>
          <w:color w:val="000000"/>
          <w:sz w:val="28"/>
          <w:szCs w:val="28"/>
        </w:rPr>
        <w:t xml:space="preserve"> 50 м вольным стилем, </w:t>
      </w:r>
      <w:r w:rsidR="0038416D">
        <w:rPr>
          <w:color w:val="000000"/>
          <w:sz w:val="28"/>
          <w:szCs w:val="28"/>
        </w:rPr>
        <w:t>эстафета 4*20</w:t>
      </w:r>
      <w:r w:rsidR="00BB5D49">
        <w:rPr>
          <w:color w:val="000000"/>
          <w:sz w:val="28"/>
          <w:szCs w:val="28"/>
        </w:rPr>
        <w:t xml:space="preserve">0 метров, </w:t>
      </w:r>
      <w:r>
        <w:rPr>
          <w:color w:val="000000"/>
          <w:sz w:val="28"/>
          <w:szCs w:val="28"/>
        </w:rPr>
        <w:t xml:space="preserve">прыжок в длину с места, преодоление </w:t>
      </w:r>
      <w:r w:rsidR="00405C74">
        <w:rPr>
          <w:color w:val="000000"/>
          <w:sz w:val="28"/>
          <w:szCs w:val="28"/>
        </w:rPr>
        <w:t xml:space="preserve">единой полосы </w:t>
      </w:r>
      <w:r>
        <w:rPr>
          <w:color w:val="000000"/>
          <w:sz w:val="28"/>
          <w:szCs w:val="28"/>
        </w:rPr>
        <w:t>препятс</w:t>
      </w:r>
      <w:r w:rsidR="00405C74">
        <w:rPr>
          <w:color w:val="000000"/>
          <w:sz w:val="28"/>
          <w:szCs w:val="28"/>
        </w:rPr>
        <w:t>твий, выполнение нормативов по огневой подготовке</w:t>
      </w:r>
      <w:r>
        <w:rPr>
          <w:color w:val="000000"/>
          <w:sz w:val="28"/>
          <w:szCs w:val="28"/>
        </w:rPr>
        <w:t>, стре</w:t>
      </w:r>
      <w:r w:rsidR="00663877">
        <w:rPr>
          <w:color w:val="000000"/>
          <w:sz w:val="28"/>
          <w:szCs w:val="28"/>
        </w:rPr>
        <w:t>льба из пневматической винтовки</w:t>
      </w:r>
      <w:r>
        <w:rPr>
          <w:color w:val="000000"/>
          <w:sz w:val="28"/>
          <w:szCs w:val="28"/>
        </w:rPr>
        <w:t>) командный результат определяется как сумма результатов всех участников соревнования.</w:t>
      </w:r>
    </w:p>
    <w:p w:rsidR="000D669C" w:rsidRDefault="001546F8" w:rsidP="007B78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сочинений</w:t>
      </w:r>
      <w:r w:rsidR="00663877">
        <w:rPr>
          <w:color w:val="000000"/>
          <w:sz w:val="28"/>
          <w:szCs w:val="28"/>
        </w:rPr>
        <w:t xml:space="preserve"> по заданной теме</w:t>
      </w:r>
      <w:r w:rsidR="003C230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оценивается по набранным оценкам всех участников.</w:t>
      </w:r>
    </w:p>
    <w:p w:rsidR="000D669C" w:rsidRPr="003F7F3F" w:rsidRDefault="00663877" w:rsidP="007B78A8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«Визитная карточка</w:t>
      </w:r>
      <w:r w:rsidR="00DE70FA">
        <w:rPr>
          <w:color w:val="000000"/>
          <w:sz w:val="28"/>
          <w:szCs w:val="28"/>
        </w:rPr>
        <w:t>»: команда в течение 10</w:t>
      </w:r>
      <w:r w:rsidR="001546F8">
        <w:rPr>
          <w:color w:val="000000"/>
          <w:sz w:val="28"/>
          <w:szCs w:val="28"/>
        </w:rPr>
        <w:t xml:space="preserve"> мин. представляет свое образовательное учреждение и свой регион в форме «проза», «стихи», «песня», допускается использование мультимедийной презентации, фильма. Обязательно наличие национальных костюмов и участие всех членов команды.</w:t>
      </w:r>
    </w:p>
    <w:p w:rsidR="007B78A8" w:rsidRPr="003F7F3F" w:rsidRDefault="007B78A8" w:rsidP="007B78A8">
      <w:pPr>
        <w:pStyle w:val="10"/>
        <w:pBdr>
          <w:top w:val="nil"/>
          <w:left w:val="nil"/>
          <w:bottom w:val="nil"/>
          <w:right w:val="nil"/>
          <w:between w:val="nil"/>
        </w:pBdr>
        <w:spacing w:line="340" w:lineRule="exact"/>
        <w:ind w:firstLine="851"/>
        <w:jc w:val="both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Критерии оценки</w:t>
      </w:r>
      <w:r>
        <w:rPr>
          <w:color w:val="000000"/>
          <w:sz w:val="28"/>
          <w:szCs w:val="28"/>
        </w:rPr>
        <w:t>:</w:t>
      </w:r>
    </w:p>
    <w:p w:rsidR="000D669C" w:rsidRDefault="001546F8" w:rsidP="00BC724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временных рамок выступления – до 2 баллов;</w:t>
      </w:r>
    </w:p>
    <w:p w:rsidR="000D669C" w:rsidRDefault="001546F8" w:rsidP="00BC724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согласованность сценического выступления с демонстрационным материалом – до 2 баллов;</w:t>
      </w:r>
    </w:p>
    <w:p w:rsidR="000D669C" w:rsidRDefault="001546F8" w:rsidP="00BC724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композиционное построение выступления, артистизм, исполнительский уровень – до 2 баллов;</w:t>
      </w:r>
    </w:p>
    <w:p w:rsidR="000D669C" w:rsidRDefault="001546F8" w:rsidP="00BC724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вокальных, инструментальных и хореографических номеров оценивается уровень исполнения (вокал, инструментальное исполнение – без использования фонограмм «плюс», т.е. «живое исполнение») – до 2 баллов;</w:t>
      </w:r>
    </w:p>
    <w:p w:rsidR="000D669C" w:rsidRDefault="001546F8" w:rsidP="00BC724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самобытность и оригинальность выступления – до 2 баллов.</w:t>
      </w:r>
    </w:p>
    <w:p w:rsidR="000D669C" w:rsidRDefault="00D21A54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критерий к</w:t>
      </w:r>
      <w:r w:rsidR="001546F8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>а «Визитная карточка</w:t>
      </w:r>
      <w:r w:rsidR="001546F8">
        <w:rPr>
          <w:color w:val="000000"/>
          <w:sz w:val="28"/>
          <w:szCs w:val="28"/>
        </w:rPr>
        <w:t>» оценивается в диапазоне от 0 до 2 баллов по следующей схеме:</w:t>
      </w:r>
    </w:p>
    <w:p w:rsidR="000D669C" w:rsidRDefault="001546F8" w:rsidP="00111E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соответствие критерию – 2 балла;</w:t>
      </w:r>
    </w:p>
    <w:p w:rsidR="000D669C" w:rsidRDefault="001546F8" w:rsidP="00111E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частичное несоответствие критерию – 1,5 баллов;</w:t>
      </w:r>
    </w:p>
    <w:p w:rsidR="000D669C" w:rsidRDefault="001546F8" w:rsidP="00111E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критерию на</w:t>
      </w:r>
      <w:r w:rsidR="00B65C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50% – 1 балл;</w:t>
      </w:r>
    </w:p>
    <w:p w:rsidR="000D669C" w:rsidRDefault="001546F8" w:rsidP="00111E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частичное соответствие критерию – 0,5 балла;</w:t>
      </w:r>
    </w:p>
    <w:p w:rsidR="000D669C" w:rsidRDefault="001546F8" w:rsidP="00111EF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соответствие критерию – 0 баллов.</w:t>
      </w:r>
    </w:p>
    <w:p w:rsidR="002224AB" w:rsidRPr="003F7F3F" w:rsidRDefault="00D21A54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конкурс м</w:t>
      </w:r>
      <w:r w:rsidR="001546F8">
        <w:rPr>
          <w:color w:val="000000"/>
          <w:sz w:val="28"/>
          <w:szCs w:val="28"/>
        </w:rPr>
        <w:t>аксимум – 10 баллов. Для качественного показа видеоматериала во время выступления,</w:t>
      </w:r>
      <w:r>
        <w:rPr>
          <w:color w:val="000000"/>
          <w:sz w:val="28"/>
          <w:szCs w:val="28"/>
        </w:rPr>
        <w:t xml:space="preserve"> для настройки аппаратуры</w:t>
      </w:r>
      <w:r w:rsidR="002224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546F8">
        <w:rPr>
          <w:color w:val="000000"/>
          <w:sz w:val="28"/>
          <w:szCs w:val="28"/>
        </w:rPr>
        <w:t xml:space="preserve">видео, презентации, фонограммы присылать </w:t>
      </w:r>
      <w:r w:rsidR="002224AB">
        <w:rPr>
          <w:color w:val="000000"/>
          <w:sz w:val="28"/>
          <w:szCs w:val="28"/>
        </w:rPr>
        <w:t>за 5 дней до начала Спартакиады на электронный адрес Чувашского кадетского корпуса.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В соответствии с достигнутыми результатами в каждом соревновании (состязании, конкурсе) командам начисляются баллы: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1 место – 6 баллов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2 место – 5 баллов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3 место – 4 балла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4 место – 3 балла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5 место – 2 балла</w:t>
      </w:r>
    </w:p>
    <w:p w:rsidR="00B65CF2" w:rsidRPr="00B65CF2" w:rsidRDefault="00B65CF2" w:rsidP="00B65CF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65CF2">
        <w:rPr>
          <w:color w:val="000000"/>
          <w:sz w:val="28"/>
          <w:szCs w:val="28"/>
        </w:rPr>
        <w:t>За 6 место – 1 балл</w:t>
      </w:r>
    </w:p>
    <w:p w:rsidR="00B65CF2" w:rsidRPr="00B65CF2" w:rsidRDefault="00B65CF2" w:rsidP="007B78A8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1"/>
        <w:jc w:val="both"/>
        <w:rPr>
          <w:sz w:val="28"/>
          <w:szCs w:val="28"/>
        </w:rPr>
      </w:pPr>
      <w:r w:rsidRPr="00B65CF2">
        <w:rPr>
          <w:spacing w:val="1"/>
          <w:sz w:val="28"/>
          <w:szCs w:val="28"/>
        </w:rPr>
        <w:t xml:space="preserve">Итоговое </w:t>
      </w:r>
      <w:r w:rsidRPr="00B65CF2">
        <w:rPr>
          <w:spacing w:val="3"/>
          <w:sz w:val="28"/>
          <w:szCs w:val="28"/>
        </w:rPr>
        <w:t>место команд в Спартакиаде определяется по сумме набранных баллов</w:t>
      </w:r>
      <w:r w:rsidRPr="00B65CF2">
        <w:rPr>
          <w:spacing w:val="-2"/>
          <w:sz w:val="28"/>
          <w:szCs w:val="28"/>
        </w:rPr>
        <w:t>. При равном количестве баллов победителем признается команда, имеющая больше первых мест.</w:t>
      </w:r>
      <w:r w:rsidR="007B78A8" w:rsidRPr="007B78A8">
        <w:rPr>
          <w:spacing w:val="-2"/>
          <w:sz w:val="28"/>
          <w:szCs w:val="28"/>
        </w:rPr>
        <w:t xml:space="preserve"> </w:t>
      </w:r>
      <w:r w:rsidRPr="00B65CF2">
        <w:rPr>
          <w:sz w:val="28"/>
          <w:szCs w:val="28"/>
        </w:rPr>
        <w:t>При равенстве и этих показателей – кто выступил лучше в марш-броске.</w:t>
      </w:r>
    </w:p>
    <w:p w:rsidR="000D669C" w:rsidRDefault="001546F8" w:rsidP="00B65C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и членам команд во время проведения соревнований (состязаний, конкурсов)</w:t>
      </w:r>
      <w:r w:rsidR="00B65CF2" w:rsidRPr="00B65CF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ЗАПРЕЩАЕТСЯ: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вмешиваться в работу судей;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помехи деятельности судейских бригад;</w:t>
      </w:r>
    </w:p>
    <w:p w:rsidR="000D669C" w:rsidRDefault="001546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оказывать помощь и сопровождать участника во время прохождения беговой дистанции, своей команде (участникам), если не было соответствующей просьбы судей.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фиксирования хотя бы одного из перечисленных нарушений решением жюри команде могут быть начислены штрафные баллы.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несогласия с решением судейской бригады руководитель команды имеет право подать обоснованный письменный протест на имя председателя жюри не позднее, чем через полчаса после завершения соответствующего соревнования (состязания, конкурса).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Протест должен быть рассмотрен в течение часа с момента его подачи. 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жюри является окончательным.</w:t>
      </w:r>
    </w:p>
    <w:p w:rsidR="009A543E" w:rsidRPr="009A543E" w:rsidRDefault="009A543E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  <w:lang w:val="en-US"/>
        </w:rPr>
      </w:pPr>
    </w:p>
    <w:p w:rsidR="000D669C" w:rsidRDefault="001546F8" w:rsidP="00111EF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ФИНАНСИРОВАНИЕ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Спартакиады осуществляется:</w:t>
      </w:r>
    </w:p>
    <w:p w:rsidR="000D669C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проживание и питание участников в период проведения второго этапа, </w:t>
      </w:r>
      <w:r w:rsidR="00690096">
        <w:rPr>
          <w:color w:val="000000"/>
          <w:sz w:val="28"/>
          <w:szCs w:val="28"/>
        </w:rPr>
        <w:t xml:space="preserve">наградная продукция, </w:t>
      </w:r>
      <w:r>
        <w:rPr>
          <w:color w:val="000000"/>
          <w:sz w:val="28"/>
          <w:szCs w:val="28"/>
        </w:rPr>
        <w:t>призы победителям и призерам – Фондом содействия развитию институтов гражданского общества</w:t>
      </w:r>
      <w:r w:rsidR="0007133E">
        <w:rPr>
          <w:color w:val="000000"/>
          <w:sz w:val="28"/>
          <w:szCs w:val="28"/>
        </w:rPr>
        <w:t xml:space="preserve"> в ПФО</w:t>
      </w:r>
      <w:r>
        <w:rPr>
          <w:color w:val="000000"/>
          <w:sz w:val="28"/>
          <w:szCs w:val="28"/>
        </w:rPr>
        <w:t>;</w:t>
      </w:r>
    </w:p>
    <w:p w:rsidR="0007133E" w:rsidRDefault="0007133E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транспортные расходы (проезд и питание в пути членов команд) – за счет регионального бюджета;</w:t>
      </w:r>
    </w:p>
    <w:p w:rsidR="000D669C" w:rsidRPr="003F7F3F" w:rsidRDefault="001546F8" w:rsidP="00111EF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культурной программы, фото- и видеосъемка, </w:t>
      </w:r>
      <w:r w:rsidR="00690096">
        <w:rPr>
          <w:color w:val="000000"/>
          <w:sz w:val="28"/>
          <w:szCs w:val="28"/>
        </w:rPr>
        <w:t xml:space="preserve">организационные расходы на проведение торжественных церемоний открытия и закрытия мероприятия </w:t>
      </w:r>
      <w:r>
        <w:rPr>
          <w:color w:val="000000"/>
          <w:sz w:val="28"/>
          <w:szCs w:val="28"/>
        </w:rPr>
        <w:t xml:space="preserve">– </w:t>
      </w:r>
      <w:r w:rsidRPr="0007133E">
        <w:rPr>
          <w:color w:val="000000"/>
          <w:sz w:val="28"/>
          <w:szCs w:val="28"/>
        </w:rPr>
        <w:t xml:space="preserve">субъектом Российской Федерации, </w:t>
      </w:r>
      <w:r w:rsidR="00C1649E" w:rsidRPr="000713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котором проводится Спартакиада.</w:t>
      </w:r>
    </w:p>
    <w:p w:rsidR="000D669C" w:rsidRDefault="000D669C" w:rsidP="00111E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jc w:val="center"/>
        <w:rPr>
          <w:color w:val="000000"/>
          <w:sz w:val="28"/>
          <w:szCs w:val="28"/>
        </w:rPr>
      </w:pPr>
    </w:p>
    <w:p w:rsidR="000D669C" w:rsidRDefault="001546F8" w:rsidP="00111EF4">
      <w:pPr>
        <w:pStyle w:val="10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 ПОБЕДИТЕЛЕЙ</w:t>
      </w:r>
    </w:p>
    <w:p w:rsidR="000D669C" w:rsidRDefault="000D669C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left="10" w:firstLine="696"/>
        <w:jc w:val="both"/>
        <w:rPr>
          <w:color w:val="000000"/>
          <w:sz w:val="28"/>
          <w:szCs w:val="28"/>
        </w:rPr>
      </w:pPr>
    </w:p>
    <w:p w:rsidR="000D669C" w:rsidRPr="004062F8" w:rsidRDefault="004062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left="1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первенстве у</w:t>
      </w:r>
      <w:r w:rsidR="001546F8">
        <w:rPr>
          <w:color w:val="000000"/>
          <w:sz w:val="28"/>
          <w:szCs w:val="28"/>
        </w:rPr>
        <w:t xml:space="preserve">частники команды, занявшие первое, второе </w:t>
      </w:r>
      <w:r>
        <w:rPr>
          <w:color w:val="000000"/>
          <w:sz w:val="28"/>
          <w:szCs w:val="28"/>
        </w:rPr>
        <w:br/>
      </w:r>
      <w:r w:rsidR="001546F8">
        <w:rPr>
          <w:color w:val="000000"/>
          <w:sz w:val="28"/>
          <w:szCs w:val="28"/>
        </w:rPr>
        <w:t>и третье место в соревнованиях (</w:t>
      </w:r>
      <w:r>
        <w:rPr>
          <w:color w:val="000000"/>
          <w:sz w:val="28"/>
          <w:szCs w:val="28"/>
        </w:rPr>
        <w:t xml:space="preserve">интеллектуальных </w:t>
      </w:r>
      <w:r w:rsidR="001546F8">
        <w:rPr>
          <w:color w:val="000000"/>
          <w:sz w:val="28"/>
          <w:szCs w:val="28"/>
        </w:rPr>
        <w:t>конкурсах), награждаются грамотами</w:t>
      </w:r>
      <w:r>
        <w:rPr>
          <w:color w:val="000000"/>
          <w:sz w:val="28"/>
          <w:szCs w:val="28"/>
        </w:rPr>
        <w:t xml:space="preserve"> (дипломами) и</w:t>
      </w:r>
      <w:r w:rsidR="001546F8">
        <w:rPr>
          <w:color w:val="000000"/>
          <w:sz w:val="28"/>
          <w:szCs w:val="28"/>
        </w:rPr>
        <w:t xml:space="preserve"> медалями.</w:t>
      </w:r>
    </w:p>
    <w:p w:rsidR="004062F8" w:rsidRPr="004062F8" w:rsidRDefault="004062F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left="1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62F8">
        <w:rPr>
          <w:color w:val="000000"/>
          <w:sz w:val="28"/>
          <w:szCs w:val="28"/>
        </w:rPr>
        <w:t xml:space="preserve"> командном зачете </w:t>
      </w:r>
      <w:r>
        <w:rPr>
          <w:color w:val="000000"/>
          <w:sz w:val="28"/>
          <w:szCs w:val="28"/>
        </w:rPr>
        <w:t xml:space="preserve">за </w:t>
      </w:r>
      <w:r w:rsidRPr="004062F8">
        <w:rPr>
          <w:color w:val="000000"/>
          <w:sz w:val="28"/>
          <w:szCs w:val="28"/>
        </w:rPr>
        <w:t>третье и второе место – диплом</w:t>
      </w:r>
      <w:r>
        <w:rPr>
          <w:color w:val="000000"/>
          <w:sz w:val="28"/>
          <w:szCs w:val="28"/>
        </w:rPr>
        <w:t>ами</w:t>
      </w:r>
      <w:r w:rsidRPr="004062F8">
        <w:rPr>
          <w:color w:val="000000"/>
          <w:sz w:val="28"/>
          <w:szCs w:val="28"/>
        </w:rPr>
        <w:t>, за первое место – диплом и кубок.</w:t>
      </w:r>
    </w:p>
    <w:p w:rsidR="000D669C" w:rsidRPr="003F7F3F" w:rsidRDefault="00056ECD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left="1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 w:rsidR="00B67BF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партакиады к</w:t>
      </w:r>
      <w:r w:rsidR="001546F8">
        <w:rPr>
          <w:color w:val="000000"/>
          <w:sz w:val="28"/>
          <w:szCs w:val="28"/>
        </w:rPr>
        <w:t xml:space="preserve">оманды, занявшие первое, второе и третье место в общекомандном зачете награждаются кубками, дипломами и призами. </w:t>
      </w:r>
    </w:p>
    <w:p w:rsidR="007B78A8" w:rsidRPr="003F7F3F" w:rsidRDefault="007B78A8" w:rsidP="00111EF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ind w:left="10" w:firstLine="696"/>
        <w:jc w:val="both"/>
        <w:rPr>
          <w:color w:val="000000"/>
          <w:sz w:val="28"/>
          <w:szCs w:val="28"/>
        </w:rPr>
      </w:pP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4"/>
          <w:szCs w:val="24"/>
          <w:u w:val="single"/>
        </w:rPr>
      </w:pPr>
      <w:r>
        <w:br w:type="page"/>
      </w:r>
      <w:r w:rsidRPr="005A610D"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 w:rsidRPr="005A610D">
        <w:rPr>
          <w:b/>
          <w:sz w:val="24"/>
          <w:szCs w:val="24"/>
          <w:u w:val="single"/>
        </w:rPr>
        <w:t>1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:rsidR="005A610D" w:rsidRP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5A610D">
        <w:rPr>
          <w:sz w:val="28"/>
          <w:szCs w:val="28"/>
        </w:rPr>
        <w:t>ЗАЯВКА (образец)</w:t>
      </w: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5A610D">
        <w:rPr>
          <w:sz w:val="28"/>
          <w:szCs w:val="28"/>
        </w:rPr>
        <w:t xml:space="preserve">на участие в Спартакиаде кадетских корпусов </w:t>
      </w:r>
      <w:r w:rsidRPr="005A610D">
        <w:rPr>
          <w:sz w:val="28"/>
          <w:szCs w:val="28"/>
        </w:rPr>
        <w:br/>
        <w:t>Приволжского федерального округа «Кадет Приволжья»</w:t>
      </w:r>
    </w:p>
    <w:p w:rsidR="000D669C" w:rsidRPr="005A610D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5A610D">
        <w:rPr>
          <w:sz w:val="28"/>
          <w:szCs w:val="28"/>
        </w:rPr>
        <w:t>Команда __________ПФО «__________» г. ___________</w:t>
      </w:r>
    </w:p>
    <w:p w:rsidR="000D669C" w:rsidRPr="005A610D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sz w:val="24"/>
          <w:szCs w:val="24"/>
        </w:rPr>
      </w:pPr>
    </w:p>
    <w:tbl>
      <w:tblPr>
        <w:tblStyle w:val="a5"/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970"/>
        <w:gridCol w:w="1476"/>
        <w:gridCol w:w="1887"/>
        <w:gridCol w:w="1756"/>
        <w:gridCol w:w="1109"/>
        <w:gridCol w:w="1207"/>
      </w:tblGrid>
      <w:tr w:rsidR="005A610D" w:rsidRPr="005A610D">
        <w:tc>
          <w:tcPr>
            <w:tcW w:w="484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№</w:t>
            </w:r>
          </w:p>
        </w:tc>
        <w:tc>
          <w:tcPr>
            <w:tcW w:w="1970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6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87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Паспортные данные</w:t>
            </w:r>
          </w:p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1756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109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класс</w:t>
            </w:r>
          </w:p>
        </w:tc>
        <w:tc>
          <w:tcPr>
            <w:tcW w:w="1207" w:type="dxa"/>
          </w:tcPr>
          <w:p w:rsidR="000D669C" w:rsidRPr="005A610D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A610D">
              <w:rPr>
                <w:sz w:val="24"/>
                <w:szCs w:val="24"/>
              </w:rPr>
              <w:t>Допуск врача  к соревнованиям</w:t>
            </w:r>
          </w:p>
        </w:tc>
      </w:tr>
      <w:tr w:rsidR="005A610D" w:rsidRPr="005A610D">
        <w:tc>
          <w:tcPr>
            <w:tcW w:w="484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A610D" w:rsidRPr="005A610D">
        <w:trPr>
          <w:trHeight w:val="400"/>
        </w:trPr>
        <w:tc>
          <w:tcPr>
            <w:tcW w:w="484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A610D" w:rsidRPr="005A610D">
        <w:tc>
          <w:tcPr>
            <w:tcW w:w="484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0D669C" w:rsidRPr="005A610D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873" w:firstLine="709"/>
        <w:jc w:val="both"/>
        <w:rPr>
          <w:sz w:val="28"/>
          <w:szCs w:val="28"/>
        </w:rPr>
      </w:pPr>
      <w:r w:rsidRPr="005A610D">
        <w:rPr>
          <w:sz w:val="28"/>
          <w:szCs w:val="28"/>
        </w:rPr>
        <w:t>Всего допущено к соревнованиям «___» человек (подпись и печать врача)</w:t>
      </w:r>
    </w:p>
    <w:p w:rsidR="000D669C" w:rsidRPr="005A610D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" w:firstLine="709"/>
        <w:jc w:val="both"/>
        <w:rPr>
          <w:sz w:val="28"/>
          <w:szCs w:val="28"/>
        </w:rPr>
      </w:pP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" w:firstLine="709"/>
        <w:jc w:val="both"/>
        <w:rPr>
          <w:sz w:val="28"/>
          <w:szCs w:val="28"/>
        </w:rPr>
      </w:pPr>
      <w:r w:rsidRPr="005A610D">
        <w:rPr>
          <w:sz w:val="28"/>
          <w:szCs w:val="28"/>
        </w:rPr>
        <w:t>Руководитель команды: (ФИО полностью, должность, дата рождения, домашний адрес, паспортные данные)</w:t>
      </w:r>
    </w:p>
    <w:p w:rsidR="000D669C" w:rsidRPr="005A610D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" w:firstLine="709"/>
        <w:jc w:val="both"/>
        <w:rPr>
          <w:sz w:val="28"/>
          <w:szCs w:val="28"/>
        </w:rPr>
      </w:pP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873" w:firstLine="709"/>
        <w:jc w:val="both"/>
        <w:rPr>
          <w:sz w:val="24"/>
          <w:szCs w:val="24"/>
        </w:rPr>
      </w:pPr>
      <w:r w:rsidRPr="005A610D">
        <w:rPr>
          <w:sz w:val="28"/>
          <w:szCs w:val="28"/>
        </w:rPr>
        <w:t>«__»____________ 201</w:t>
      </w:r>
      <w:r w:rsidR="008B2BC4" w:rsidRPr="005A610D">
        <w:rPr>
          <w:sz w:val="28"/>
          <w:szCs w:val="28"/>
        </w:rPr>
        <w:t>9</w:t>
      </w:r>
      <w:r w:rsidRPr="005A610D">
        <w:rPr>
          <w:sz w:val="28"/>
          <w:szCs w:val="28"/>
        </w:rPr>
        <w:t xml:space="preserve">г. </w:t>
      </w:r>
      <w:r w:rsidRPr="005A610D">
        <w:rPr>
          <w:sz w:val="24"/>
          <w:szCs w:val="24"/>
        </w:rPr>
        <w:t xml:space="preserve">                  Печать и подпись руководителя </w:t>
      </w:r>
    </w:p>
    <w:p w:rsidR="000D669C" w:rsidRPr="005A610D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873" w:firstLine="709"/>
        <w:jc w:val="both"/>
        <w:rPr>
          <w:sz w:val="24"/>
          <w:szCs w:val="24"/>
        </w:rPr>
      </w:pPr>
      <w:r w:rsidRPr="005A610D">
        <w:rPr>
          <w:sz w:val="24"/>
          <w:szCs w:val="24"/>
        </w:rPr>
        <w:t xml:space="preserve">                                                                      направляющей организации.</w:t>
      </w:r>
    </w:p>
    <w:p w:rsidR="000D669C" w:rsidRPr="005A610D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  <w:u w:val="single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  <w:u w:val="single"/>
        </w:rPr>
      </w:pPr>
      <w:r>
        <w:br w:type="page"/>
      </w:r>
      <w:r>
        <w:rPr>
          <w:b/>
          <w:color w:val="000000"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color w:val="000000"/>
          <w:sz w:val="24"/>
          <w:szCs w:val="24"/>
          <w:u w:val="single"/>
        </w:rPr>
        <w:t>№</w:t>
      </w:r>
      <w:r>
        <w:rPr>
          <w:b/>
          <w:color w:val="000000"/>
          <w:sz w:val="24"/>
          <w:szCs w:val="24"/>
          <w:u w:val="single"/>
        </w:rPr>
        <w:t>2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Угловой штамп или типовой бланк</w:t>
      </w: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Образовательного учреждения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5A610D" w:rsidRDefault="005A61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000000"/>
          <w:sz w:val="24"/>
          <w:szCs w:val="24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СПРАВКА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справкой удостоверяется, что со всеми ниже перечисленными членами команды ______________ (название команды), направленными на Спартакиаду кадетских корпусов Приволжского федерального округа «Кадет Приволжья» проведен инструктаж по следующим темам.</w:t>
      </w:r>
    </w:p>
    <w:p w:rsidR="000D669C" w:rsidRDefault="001546F8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безопасности во время движения на транспорте и пешком к месту соревнований.</w:t>
      </w:r>
    </w:p>
    <w:p w:rsidR="000D669C" w:rsidRDefault="001546F8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безопасности во время соревнований, противопожарная безопасность.</w:t>
      </w:r>
    </w:p>
    <w:p w:rsidR="000D669C" w:rsidRDefault="001546F8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безопасности при обращении с оружием.</w:t>
      </w:r>
    </w:p>
    <w:p w:rsidR="000D669C" w:rsidRDefault="000D66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tbl>
      <w:tblPr>
        <w:tblStyle w:val="a6"/>
        <w:tblW w:w="8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24"/>
        <w:gridCol w:w="4187"/>
      </w:tblGrid>
      <w:tr w:rsidR="000D669C">
        <w:trPr>
          <w:jc w:val="center"/>
        </w:trPr>
        <w:tc>
          <w:tcPr>
            <w:tcW w:w="817" w:type="dxa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4" w:type="dxa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187" w:type="dxa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Личная подпись инструктируемого члена команды</w:t>
            </w:r>
          </w:p>
        </w:tc>
      </w:tr>
      <w:tr w:rsidR="000D669C">
        <w:trPr>
          <w:jc w:val="center"/>
        </w:trPr>
        <w:tc>
          <w:tcPr>
            <w:tcW w:w="817" w:type="dxa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69C">
        <w:trPr>
          <w:jc w:val="center"/>
        </w:trPr>
        <w:tc>
          <w:tcPr>
            <w:tcW w:w="817" w:type="dxa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2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Инструктаж проведен</w:t>
      </w:r>
      <w:r>
        <w:rPr>
          <w:color w:val="000000"/>
          <w:sz w:val="24"/>
          <w:szCs w:val="24"/>
        </w:rPr>
        <w:t xml:space="preserve"> ______________________________________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(должность, ФИО полностью, подпись)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Руководитель команды</w:t>
      </w:r>
      <w:r>
        <w:rPr>
          <w:color w:val="000000"/>
          <w:sz w:val="24"/>
          <w:szCs w:val="24"/>
        </w:rPr>
        <w:t xml:space="preserve">  _______________________________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(ФИО полностью, подпись)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№</w:t>
      </w:r>
      <w:r>
        <w:rPr>
          <w:color w:val="000000"/>
          <w:sz w:val="28"/>
          <w:szCs w:val="28"/>
        </w:rPr>
        <w:tab/>
        <w:t>от «___»_________ 201</w:t>
      </w:r>
      <w:r w:rsidR="008B2BC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г. назначается ответственным в пути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время проведения спартакиады «Кадет Приволжья» за жизнь, здоровье и безопасность вышеперечисленных членов команды.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hanging="2124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«__»____________ 201</w:t>
      </w:r>
      <w:r w:rsidR="008B2BC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4"/>
          <w:szCs w:val="24"/>
        </w:rPr>
        <w:tab/>
        <w:t>Печать и подпись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firstLine="14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руководителя направляющей организации.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  <w:u w:val="single"/>
        </w:rPr>
      </w:pPr>
      <w:r>
        <w:br w:type="page"/>
      </w:r>
      <w:r>
        <w:rPr>
          <w:b/>
          <w:color w:val="000000"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color w:val="000000"/>
          <w:sz w:val="24"/>
          <w:szCs w:val="24"/>
          <w:u w:val="single"/>
        </w:rPr>
        <w:t>№</w:t>
      </w:r>
      <w:r>
        <w:rPr>
          <w:b/>
          <w:color w:val="000000"/>
          <w:sz w:val="24"/>
          <w:szCs w:val="24"/>
          <w:u w:val="single"/>
        </w:rPr>
        <w:t>3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right"/>
        <w:rPr>
          <w:color w:val="000000"/>
          <w:sz w:val="24"/>
          <w:szCs w:val="24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Личное снаряжение</w:t>
      </w:r>
    </w:p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открытие Спартакиады иметь Знамя </w:t>
      </w:r>
      <w:r w:rsidR="0007133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адетского корпуса, знаменную группу.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одежды: парадная, повседневная, полевая (камуфляж, ботинки с высоким берцем, головной убор </w:t>
      </w:r>
      <w:r w:rsidR="0007133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кепка</w:t>
      </w:r>
      <w:r w:rsidR="0007133E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спортивная шапочка, бушлат, перчатки), спортивная (спортивный костюм, шорты, футболка, головной убор). 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Обувь – для полевых и строевых занятий, спортивная, шиповки, повседневная, шлепки резиновые для посещения бассейна.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Предметы личной гигиены.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Шапочка и очки для плавания. </w:t>
      </w:r>
    </w:p>
    <w:p w:rsidR="000D669C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r w:rsidR="00CD6047">
        <w:rPr>
          <w:color w:val="000000"/>
          <w:sz w:val="28"/>
          <w:szCs w:val="28"/>
        </w:rPr>
        <w:t xml:space="preserve">макетов </w:t>
      </w:r>
      <w:r>
        <w:rPr>
          <w:color w:val="000000"/>
          <w:sz w:val="28"/>
          <w:szCs w:val="28"/>
        </w:rPr>
        <w:t>автоматов (по возможности), 20 противогазов (по размеру).</w:t>
      </w:r>
    </w:p>
    <w:p w:rsidR="000D669C" w:rsidRPr="003F7F3F" w:rsidRDefault="001546F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Блокнот, авторучка, карандаш, линейка.</w:t>
      </w:r>
    </w:p>
    <w:p w:rsidR="00E044C8" w:rsidRPr="003F7F3F" w:rsidRDefault="00E044C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17FD" w:rsidRDefault="001546F8">
      <w:pPr>
        <w:pStyle w:val="10"/>
        <w:shd w:val="clear" w:color="auto" w:fill="FFFFFF"/>
        <w:jc w:val="right"/>
      </w:pPr>
      <w:r>
        <w:br w:type="page"/>
      </w:r>
    </w:p>
    <w:p w:rsidR="001017FD" w:rsidRDefault="001017FD">
      <w:pPr>
        <w:pStyle w:val="10"/>
        <w:shd w:val="clear" w:color="auto" w:fill="FFFFFF"/>
        <w:jc w:val="right"/>
        <w:rPr>
          <w:b/>
          <w:sz w:val="24"/>
          <w:szCs w:val="24"/>
          <w:u w:val="single"/>
        </w:rPr>
      </w:pPr>
      <w:r w:rsidRPr="001017FD"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 w:rsidRPr="001017FD">
        <w:rPr>
          <w:b/>
          <w:sz w:val="24"/>
          <w:szCs w:val="24"/>
          <w:u w:val="single"/>
        </w:rPr>
        <w:t>5</w:t>
      </w:r>
    </w:p>
    <w:p w:rsidR="001017FD" w:rsidRPr="00233AC9" w:rsidRDefault="001017FD" w:rsidP="001017FD">
      <w:pPr>
        <w:pStyle w:val="10"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1017FD" w:rsidRDefault="001017FD" w:rsidP="001017F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017FD">
        <w:rPr>
          <w:b/>
          <w:color w:val="000000"/>
          <w:sz w:val="28"/>
          <w:szCs w:val="28"/>
        </w:rPr>
        <w:t xml:space="preserve">Порядок выполнения соревнований и конкурсов, </w:t>
      </w:r>
      <w:r w:rsidR="000C063A">
        <w:rPr>
          <w:b/>
          <w:color w:val="000000"/>
          <w:sz w:val="28"/>
          <w:szCs w:val="28"/>
        </w:rPr>
        <w:br/>
      </w:r>
      <w:r w:rsidRPr="001017FD">
        <w:rPr>
          <w:b/>
          <w:color w:val="000000"/>
          <w:sz w:val="28"/>
          <w:szCs w:val="28"/>
        </w:rPr>
        <w:t xml:space="preserve">требования к интеллектуальным конкурсам </w:t>
      </w:r>
    </w:p>
    <w:p w:rsidR="001017FD" w:rsidRDefault="001017FD" w:rsidP="001017F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1017FD" w:rsidRPr="001017FD" w:rsidRDefault="002B49AB" w:rsidP="001017F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</w:t>
      </w:r>
      <w:r w:rsidR="001017FD" w:rsidRPr="001017FD">
        <w:rPr>
          <w:b/>
          <w:color w:val="000000"/>
          <w:sz w:val="28"/>
          <w:szCs w:val="28"/>
          <w:u w:val="single"/>
        </w:rPr>
        <w:t>Сочинение на заданную тему</w:t>
      </w:r>
    </w:p>
    <w:p w:rsidR="000C063A" w:rsidRDefault="000C063A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17FD" w:rsidRPr="001017F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1017FD">
        <w:rPr>
          <w:sz w:val="28"/>
          <w:szCs w:val="28"/>
        </w:rPr>
        <w:t xml:space="preserve">Участники – </w:t>
      </w:r>
      <w:r w:rsidRPr="001017FD">
        <w:rPr>
          <w:color w:val="000000"/>
          <w:spacing w:val="-3"/>
          <w:sz w:val="28"/>
          <w:szCs w:val="28"/>
        </w:rPr>
        <w:t>5 кадет 11-го класса.</w:t>
      </w:r>
    </w:p>
    <w:p w:rsidR="001017F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17FD">
        <w:rPr>
          <w:sz w:val="28"/>
          <w:szCs w:val="28"/>
        </w:rPr>
        <w:t xml:space="preserve">Сочинение-размышление </w:t>
      </w:r>
      <w:r w:rsidR="007A5E67">
        <w:rPr>
          <w:sz w:val="28"/>
          <w:szCs w:val="28"/>
        </w:rPr>
        <w:t xml:space="preserve">на одну из трех предложенных </w:t>
      </w:r>
      <w:r w:rsidRPr="001017FD">
        <w:rPr>
          <w:sz w:val="28"/>
          <w:szCs w:val="28"/>
        </w:rPr>
        <w:t>тем</w:t>
      </w:r>
      <w:r w:rsidR="007A5E67">
        <w:rPr>
          <w:sz w:val="28"/>
          <w:szCs w:val="28"/>
        </w:rPr>
        <w:t xml:space="preserve"> (будут предложены в день написания).</w:t>
      </w:r>
    </w:p>
    <w:p w:rsidR="001017FD" w:rsidRPr="000C063A" w:rsidRDefault="001017FD" w:rsidP="001017FD">
      <w:pPr>
        <w:ind w:firstLine="567"/>
        <w:jc w:val="both"/>
        <w:rPr>
          <w:sz w:val="28"/>
          <w:szCs w:val="28"/>
        </w:rPr>
      </w:pPr>
      <w:r w:rsidRPr="000C063A">
        <w:rPr>
          <w:sz w:val="28"/>
          <w:szCs w:val="28"/>
        </w:rPr>
        <w:t xml:space="preserve">Цель проведения конкурса </w:t>
      </w:r>
      <w:r w:rsidR="007A5E67">
        <w:rPr>
          <w:sz w:val="28"/>
          <w:szCs w:val="28"/>
        </w:rPr>
        <w:t>–</w:t>
      </w:r>
      <w:r w:rsidRPr="000C063A">
        <w:rPr>
          <w:sz w:val="28"/>
          <w:szCs w:val="28"/>
        </w:rPr>
        <w:t xml:space="preserve"> выявление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 или искусства, исторические факты или факты современной жизни.</w:t>
      </w:r>
    </w:p>
    <w:p w:rsidR="001017FD" w:rsidRPr="000C063A" w:rsidRDefault="001017FD" w:rsidP="001017FD">
      <w:pPr>
        <w:ind w:firstLine="567"/>
        <w:jc w:val="both"/>
        <w:rPr>
          <w:sz w:val="28"/>
          <w:szCs w:val="28"/>
        </w:rPr>
      </w:pPr>
      <w:r w:rsidRPr="000C063A">
        <w:rPr>
          <w:sz w:val="28"/>
          <w:szCs w:val="28"/>
        </w:rPr>
        <w:t>Время написания – 2 часа.</w:t>
      </w:r>
    </w:p>
    <w:p w:rsidR="001017FD" w:rsidRPr="000C063A" w:rsidRDefault="001017FD" w:rsidP="001017FD">
      <w:pPr>
        <w:ind w:firstLine="567"/>
        <w:jc w:val="both"/>
        <w:rPr>
          <w:sz w:val="28"/>
          <w:szCs w:val="28"/>
        </w:rPr>
      </w:pPr>
      <w:r w:rsidRPr="000C063A">
        <w:rPr>
          <w:sz w:val="28"/>
          <w:szCs w:val="28"/>
        </w:rPr>
        <w:t>Сочинение оценивается по шести критериям: соответствие теме; аргументация (2 аргумента), в том числе привлечение литературного материала (не менее 1 примера); композиция; речевое оформление сочинения, соблюдение этических норм, соблюдение фактической точности в фоновом материале.</w:t>
      </w:r>
    </w:p>
    <w:p w:rsidR="001017FD" w:rsidRDefault="001017FD" w:rsidP="001017F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7186"/>
        <w:gridCol w:w="1260"/>
      </w:tblGrid>
      <w:tr w:rsidR="001017FD" w:rsidRPr="0093381E" w:rsidTr="00B01829">
        <w:trPr>
          <w:trHeight w:val="344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B01829" w:rsidRDefault="001017FD" w:rsidP="00B018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018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7A5E67" w:rsidRDefault="001017FD" w:rsidP="00B018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5E6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7A5E67" w:rsidRDefault="001017FD" w:rsidP="00B01829">
            <w:pPr>
              <w:spacing w:line="240" w:lineRule="exact"/>
              <w:rPr>
                <w:b/>
                <w:sz w:val="24"/>
                <w:szCs w:val="24"/>
              </w:rPr>
            </w:pPr>
            <w:r w:rsidRPr="007A5E67"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1017FD" w:rsidRPr="0093381E" w:rsidTr="001017FD"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1.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b/>
                <w:sz w:val="24"/>
                <w:szCs w:val="24"/>
              </w:rPr>
            </w:pPr>
            <w:r w:rsidRPr="001017FD">
              <w:rPr>
                <w:b/>
                <w:sz w:val="24"/>
                <w:szCs w:val="24"/>
              </w:rPr>
              <w:t>Соответствие теме.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(Данный критерий предполагает проверку умения формулировать тезисы в рамках раскрываемой темы)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1.Тема осмыслена как проблема, раскрыто понимание автором работы ее формулировки - 1 балл.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2. Раскрыты разные аспекты заданной темы: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раскрыт 1 аспект – 1 балл;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раскрыто 2 и более аспекта в их взаимосвязи - 2 балла.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от 0 до 3 баллов</w:t>
            </w:r>
          </w:p>
        </w:tc>
      </w:tr>
      <w:tr w:rsidR="001017FD" w:rsidRPr="0093381E" w:rsidTr="00B01829">
        <w:trPr>
          <w:trHeight w:val="573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2.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b/>
                <w:sz w:val="24"/>
                <w:szCs w:val="24"/>
              </w:rPr>
            </w:pPr>
            <w:r w:rsidRPr="001017FD">
              <w:rPr>
                <w:b/>
                <w:sz w:val="24"/>
                <w:szCs w:val="24"/>
              </w:rPr>
              <w:t>Аргументация. Знание историко-литературного (историко-культурного)  контекста.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(Данный критерий нацеливает на проверку умения рассуждать, опираясь на историко-литературный и историко-культурный материал, в соответствии с заявленной автором позицией по теме сочинения)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1.Обязательная опора на художественный или художественно-публицистический текст («литературоцентричность»):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уместное упоминание, отсылка к тексту - 1 балл;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анализ элементов художественного текста в контексте разбираемой темы – 1 балл;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2. Опора более чем на 1 произведение литературы, в том числе и нон-фикшн (мемуаристику, публицистику и пр.) - 1 балл;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 xml:space="preserve">3. Опора на произведения других видов искусства (театр, кино, живопись и др.), исторические документы, факты (исторические, научные, биографические и т.д.), высказывания известных людей </w:t>
            </w:r>
            <w:r w:rsidRPr="001017FD">
              <w:rPr>
                <w:sz w:val="24"/>
                <w:szCs w:val="24"/>
              </w:rPr>
              <w:lastRenderedPageBreak/>
              <w:t>(процитированные или пересказанные близко к тексту), а также научные и научно-популярные источники иных отраслей знания  («метапредметность») – 1 балл.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lastRenderedPageBreak/>
              <w:t>от 0 до 4 баллов</w:t>
            </w:r>
          </w:p>
        </w:tc>
      </w:tr>
      <w:tr w:rsidR="001017FD" w:rsidRPr="0093381E" w:rsidTr="00B01829">
        <w:trPr>
          <w:trHeight w:val="2586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b/>
                <w:sz w:val="24"/>
                <w:szCs w:val="24"/>
              </w:rPr>
            </w:pPr>
            <w:r w:rsidRPr="001017FD">
              <w:rPr>
                <w:b/>
                <w:sz w:val="24"/>
                <w:szCs w:val="24"/>
              </w:rPr>
              <w:t>Композиция.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(Данный критерий нацеливает на проверку умения последовательно выстраивать рассуждение на предложенную тему и создавать содержательно и стилистически целостный текст)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1. Соблюдены разумные, содержательно оправданные пропорции между вводной, основной и заключительной частями - 1 балл.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2. Присутствует логика в изложении материала, связь тезисов, аргументации и вывода: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работа лишь в общем логична и связна, но есть логические неувязки или пропуски логических звеньев – 1 балл;</w:t>
            </w:r>
          </w:p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● работу отличает логическая стройность и связность - 2 балла.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1017FD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от 0 до 3 баллов</w:t>
            </w:r>
          </w:p>
        </w:tc>
      </w:tr>
      <w:tr w:rsidR="001017FD" w:rsidRPr="0093381E" w:rsidTr="00B01829">
        <w:trPr>
          <w:trHeight w:val="229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b/>
                <w:bCs/>
                <w:sz w:val="24"/>
                <w:szCs w:val="24"/>
              </w:rPr>
              <w:t>Речевое оформление сочинения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017FD" w:rsidRPr="0093381E" w:rsidTr="00B01829">
        <w:trPr>
          <w:trHeight w:val="3359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4.1.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b/>
                <w:bCs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- Работа экзаменуемого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 – 2 балла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 xml:space="preserve">- Работа характеризуется смысловой цельностью, связностью и последовательностью изложения, </w:t>
            </w:r>
            <w:r w:rsidRPr="001017FD">
              <w:rPr>
                <w:b/>
                <w:bCs/>
                <w:sz w:val="24"/>
                <w:szCs w:val="24"/>
              </w:rPr>
              <w:t xml:space="preserve">но </w:t>
            </w:r>
            <w:r w:rsidRPr="001017FD">
              <w:rPr>
                <w:sz w:val="24"/>
                <w:szCs w:val="24"/>
              </w:rPr>
              <w:t xml:space="preserve">допущена 1 логическая ошибка, </w:t>
            </w:r>
            <w:r w:rsidRPr="001017FD">
              <w:rPr>
                <w:b/>
                <w:bCs/>
                <w:sz w:val="24"/>
                <w:szCs w:val="24"/>
              </w:rPr>
              <w:t xml:space="preserve">и/или </w:t>
            </w:r>
            <w:r w:rsidRPr="001017FD">
              <w:rPr>
                <w:sz w:val="24"/>
                <w:szCs w:val="24"/>
              </w:rPr>
              <w:t>в работе имеется 1 нарушение абзацного членения текста – 1 балл.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 xml:space="preserve">- В работе просматривается коммуникативный замысел, </w:t>
            </w:r>
            <w:r w:rsidRPr="001017FD">
              <w:rPr>
                <w:b/>
                <w:bCs/>
                <w:sz w:val="24"/>
                <w:szCs w:val="24"/>
              </w:rPr>
              <w:t xml:space="preserve">но </w:t>
            </w:r>
            <w:r w:rsidRPr="001017FD">
              <w:rPr>
                <w:sz w:val="24"/>
                <w:szCs w:val="24"/>
              </w:rPr>
              <w:t xml:space="preserve">допущено более 1 логической ошибки, </w:t>
            </w:r>
            <w:r w:rsidRPr="001017FD">
              <w:rPr>
                <w:b/>
                <w:bCs/>
                <w:sz w:val="24"/>
                <w:szCs w:val="24"/>
              </w:rPr>
              <w:t xml:space="preserve">и/или </w:t>
            </w:r>
            <w:r w:rsidRPr="001017FD">
              <w:rPr>
                <w:sz w:val="24"/>
                <w:szCs w:val="24"/>
              </w:rPr>
              <w:t>имеются 2 случая нарушения абзацного членения текста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От 0 до 2 баллов</w:t>
            </w:r>
          </w:p>
        </w:tc>
      </w:tr>
      <w:tr w:rsidR="001017FD" w:rsidRPr="0093381E" w:rsidTr="00B01829">
        <w:trPr>
          <w:trHeight w:val="1926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4.2.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b/>
                <w:bCs/>
                <w:sz w:val="24"/>
                <w:szCs w:val="24"/>
              </w:rPr>
              <w:t>Точность и выразительность речи</w:t>
            </w:r>
            <w:r w:rsidRPr="001017FD">
              <w:rPr>
                <w:sz w:val="24"/>
                <w:szCs w:val="24"/>
              </w:rPr>
              <w:t xml:space="preserve"> 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- Работа экзаменуемого характеризуется точностью выражения мысли, разнообразием грамматических форм – 2 балла.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 xml:space="preserve">- Работа экзаменуемого характеризуется точностью выражения мысли, </w:t>
            </w:r>
            <w:r w:rsidRPr="001017FD">
              <w:rPr>
                <w:b/>
                <w:bCs/>
                <w:sz w:val="24"/>
                <w:szCs w:val="24"/>
              </w:rPr>
              <w:t xml:space="preserve">но </w:t>
            </w:r>
            <w:r w:rsidRPr="001017FD">
              <w:rPr>
                <w:sz w:val="24"/>
                <w:szCs w:val="24"/>
              </w:rPr>
              <w:t>прослеживается однообразие грамматического строя речи – 1 балл.</w:t>
            </w:r>
          </w:p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- Работа экзаменуемого отличается бедностью словаря и однообразием грамматического строя речи – 0 баллов.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1017FD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017FD">
              <w:rPr>
                <w:sz w:val="24"/>
                <w:szCs w:val="24"/>
              </w:rPr>
              <w:t>От 0 до 2 баллов</w:t>
            </w:r>
          </w:p>
        </w:tc>
      </w:tr>
      <w:tr w:rsidR="001017FD" w:rsidRPr="0093381E" w:rsidTr="007A5E67">
        <w:trPr>
          <w:trHeight w:val="148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4.3.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B01829">
              <w:rPr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894C4C" w:rsidRDefault="001017FD" w:rsidP="00B01829">
            <w:pPr>
              <w:shd w:val="clear" w:color="auto" w:fill="FFFFFF"/>
              <w:spacing w:line="240" w:lineRule="exact"/>
              <w:rPr>
                <w:b/>
              </w:rPr>
            </w:pPr>
          </w:p>
        </w:tc>
      </w:tr>
      <w:tr w:rsidR="001017FD" w:rsidRPr="0093381E" w:rsidTr="00B01829">
        <w:trPr>
          <w:trHeight w:val="1145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4.3.1.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орфографических норм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орфографических ошибок нет (или 1 негрубая ошибка) – 3 балла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не более 2-ух ошибок – 2 балла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3</w:t>
            </w:r>
            <w:r w:rsidR="00B01829">
              <w:rPr>
                <w:rFonts w:ascii="Times New Roman" w:hAnsi="Times New Roman"/>
                <w:sz w:val="24"/>
                <w:szCs w:val="24"/>
              </w:rPr>
              <w:t>-</w:t>
            </w:r>
            <w:r w:rsidRPr="002B49AB">
              <w:rPr>
                <w:rFonts w:ascii="Times New Roman" w:hAnsi="Times New Roman"/>
                <w:sz w:val="24"/>
                <w:szCs w:val="24"/>
              </w:rPr>
              <w:t>4 ошибки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более 4 ошибок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3 баллов</w:t>
            </w:r>
          </w:p>
          <w:p w:rsidR="001017FD" w:rsidRPr="002B49AB" w:rsidRDefault="001017FD" w:rsidP="00B01829">
            <w:pPr>
              <w:shd w:val="clear" w:color="auto" w:fill="FFFFFF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017FD" w:rsidRPr="00A13E99" w:rsidTr="00B01829">
        <w:trPr>
          <w:trHeight w:val="148"/>
        </w:trPr>
        <w:tc>
          <w:tcPr>
            <w:tcW w:w="93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4.3.2.</w:t>
            </w:r>
          </w:p>
        </w:tc>
        <w:tc>
          <w:tcPr>
            <w:tcW w:w="7451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пунктуационных норм</w:t>
            </w:r>
          </w:p>
          <w:p w:rsidR="001017FD" w:rsidRPr="007A5E67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пунктуационных ошибок нет (или 1 негрубая ошибка) – 3 балла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допущены 1-3 ошибки – 2 балла</w:t>
            </w:r>
          </w:p>
          <w:p w:rsidR="001017FD" w:rsidRPr="007A5E67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7">
              <w:rPr>
                <w:rFonts w:ascii="Times New Roman" w:hAnsi="Times New Roman"/>
                <w:sz w:val="24"/>
                <w:szCs w:val="24"/>
              </w:rPr>
              <w:t>допущены 4</w:t>
            </w:r>
            <w:r w:rsidR="00B01829">
              <w:rPr>
                <w:rFonts w:ascii="Times New Roman" w:hAnsi="Times New Roman"/>
                <w:sz w:val="24"/>
                <w:szCs w:val="24"/>
              </w:rPr>
              <w:t>-</w:t>
            </w:r>
            <w:r w:rsidRPr="007A5E67">
              <w:rPr>
                <w:rFonts w:ascii="Times New Roman" w:hAnsi="Times New Roman"/>
                <w:sz w:val="24"/>
                <w:szCs w:val="24"/>
              </w:rPr>
              <w:t>5 ошибок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более 5-ти ошибок – 0 баллов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3 баллов</w:t>
            </w:r>
          </w:p>
          <w:p w:rsidR="001017FD" w:rsidRPr="002B49AB" w:rsidRDefault="001017FD" w:rsidP="00B01829">
            <w:pPr>
              <w:shd w:val="clear" w:color="auto" w:fill="FFFFFF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017FD" w:rsidRPr="0093381E" w:rsidTr="00B01829">
        <w:trPr>
          <w:trHeight w:val="954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языковых норм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грамматических ошибок нет – 2 балла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допущены 1</w:t>
            </w:r>
            <w:r w:rsidR="00B01829">
              <w:rPr>
                <w:rFonts w:ascii="Times New Roman" w:hAnsi="Times New Roman"/>
                <w:sz w:val="24"/>
                <w:szCs w:val="24"/>
              </w:rPr>
              <w:t>-</w:t>
            </w:r>
            <w:r w:rsidRPr="002B49AB">
              <w:rPr>
                <w:rFonts w:ascii="Times New Roman" w:hAnsi="Times New Roman"/>
                <w:sz w:val="24"/>
                <w:szCs w:val="24"/>
              </w:rPr>
              <w:t>2 ошибки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более 2-х ошибок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2 баллов</w:t>
            </w:r>
          </w:p>
        </w:tc>
      </w:tr>
      <w:tr w:rsidR="001017FD" w:rsidRPr="0093381E" w:rsidTr="00B01829">
        <w:trPr>
          <w:trHeight w:val="930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4.3.4.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речевых норм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не более 1 речевой ошибки – 2 балла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допущены 2</w:t>
            </w:r>
            <w:r w:rsidR="00B01829">
              <w:rPr>
                <w:rFonts w:ascii="Times New Roman" w:hAnsi="Times New Roman"/>
                <w:sz w:val="24"/>
                <w:szCs w:val="24"/>
              </w:rPr>
              <w:t>-</w:t>
            </w:r>
            <w:r w:rsidRPr="002B49AB">
              <w:rPr>
                <w:rFonts w:ascii="Times New Roman" w:hAnsi="Times New Roman"/>
                <w:sz w:val="24"/>
                <w:szCs w:val="24"/>
              </w:rPr>
              <w:t>3 ошибки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допущено более 3-х ошибок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2 баллов</w:t>
            </w:r>
          </w:p>
        </w:tc>
      </w:tr>
      <w:tr w:rsidR="001017FD" w:rsidRPr="0093381E" w:rsidTr="00B01829">
        <w:trPr>
          <w:trHeight w:val="706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этических норм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этические ошибки в работе отсутствуют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допущены этические ошибки (1 и более)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1 балла</w:t>
            </w:r>
          </w:p>
        </w:tc>
      </w:tr>
      <w:tr w:rsidR="001017FD" w:rsidRPr="0093381E" w:rsidTr="00B01829">
        <w:trPr>
          <w:trHeight w:val="912"/>
        </w:trPr>
        <w:tc>
          <w:tcPr>
            <w:tcW w:w="930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pacing w:line="240" w:lineRule="exact"/>
              <w:rPr>
                <w:sz w:val="24"/>
                <w:szCs w:val="24"/>
              </w:rPr>
            </w:pPr>
            <w:r w:rsidRPr="00B01829">
              <w:rPr>
                <w:sz w:val="24"/>
                <w:szCs w:val="24"/>
              </w:rPr>
              <w:t>6.</w:t>
            </w:r>
          </w:p>
        </w:tc>
        <w:tc>
          <w:tcPr>
            <w:tcW w:w="7451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B49AB">
              <w:rPr>
                <w:b/>
                <w:bCs/>
                <w:sz w:val="24"/>
                <w:szCs w:val="24"/>
              </w:rPr>
              <w:t>Соблюдение фактологической точности в фоновом материале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фактические ошибки в фоновом материале отсутствуют – 1 балл</w:t>
            </w:r>
          </w:p>
          <w:p w:rsidR="001017FD" w:rsidRPr="002B49AB" w:rsidRDefault="001017FD" w:rsidP="00B01829">
            <w:pPr>
              <w:pStyle w:val="af"/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left="215" w:hanging="215"/>
              <w:contextualSpacing w:val="0"/>
              <w:jc w:val="both"/>
              <w:rPr>
                <w:sz w:val="24"/>
                <w:szCs w:val="24"/>
              </w:rPr>
            </w:pPr>
            <w:r w:rsidRPr="002B49AB">
              <w:rPr>
                <w:rFonts w:ascii="Times New Roman" w:hAnsi="Times New Roman"/>
                <w:sz w:val="24"/>
                <w:szCs w:val="24"/>
              </w:rPr>
              <w:t>допущены фактические ошибки (1 и более) в фоновом материале – 0 баллов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2B49AB" w:rsidRDefault="001017FD" w:rsidP="00B01829">
            <w:pPr>
              <w:shd w:val="clear" w:color="auto" w:fill="FFFFFF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2B49AB">
              <w:rPr>
                <w:sz w:val="22"/>
                <w:szCs w:val="22"/>
              </w:rPr>
              <w:t>От 0 до 1 балла</w:t>
            </w:r>
          </w:p>
        </w:tc>
      </w:tr>
      <w:tr w:rsidR="001017FD" w:rsidRPr="0093381E" w:rsidTr="007A5E67">
        <w:trPr>
          <w:trHeight w:val="205"/>
        </w:trPr>
        <w:tc>
          <w:tcPr>
            <w:tcW w:w="8381" w:type="dxa"/>
            <w:gridSpan w:val="2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hd w:val="clear" w:color="auto" w:fill="FFFFFF"/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 w:rsidRPr="00B0182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4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B01829" w:rsidRDefault="001017FD" w:rsidP="00B01829">
            <w:pPr>
              <w:shd w:val="clear" w:color="auto" w:fill="FFFFFF"/>
              <w:spacing w:line="240" w:lineRule="exact"/>
              <w:ind w:left="-30" w:right="-144" w:hanging="142"/>
              <w:jc w:val="center"/>
              <w:rPr>
                <w:b/>
                <w:sz w:val="24"/>
                <w:szCs w:val="24"/>
              </w:rPr>
            </w:pPr>
            <w:r w:rsidRPr="00B01829">
              <w:rPr>
                <w:b/>
                <w:sz w:val="24"/>
                <w:szCs w:val="24"/>
              </w:rPr>
              <w:t xml:space="preserve">26 </w:t>
            </w:r>
            <w:r w:rsidRPr="00B01829">
              <w:rPr>
                <w:sz w:val="24"/>
                <w:szCs w:val="24"/>
              </w:rPr>
              <w:t>баллов</w:t>
            </w:r>
          </w:p>
        </w:tc>
      </w:tr>
    </w:tbl>
    <w:p w:rsidR="002B49AB" w:rsidRDefault="002B49AB" w:rsidP="001017FD">
      <w:pPr>
        <w:ind w:firstLine="567"/>
        <w:jc w:val="both"/>
        <w:rPr>
          <w:b/>
        </w:rPr>
      </w:pPr>
    </w:p>
    <w:p w:rsidR="001017FD" w:rsidRPr="00B01829" w:rsidRDefault="001017FD" w:rsidP="001017FD">
      <w:pPr>
        <w:ind w:firstLine="567"/>
        <w:jc w:val="both"/>
        <w:rPr>
          <w:b/>
          <w:sz w:val="28"/>
          <w:szCs w:val="28"/>
        </w:rPr>
      </w:pPr>
      <w:r w:rsidRPr="00B01829">
        <w:rPr>
          <w:b/>
          <w:sz w:val="28"/>
          <w:szCs w:val="28"/>
        </w:rPr>
        <w:t xml:space="preserve">Штрафные баллы: 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Данный критерий нацеливает на проверку степени самостоятельности работы участника конкурса</w:t>
      </w:r>
      <w:r w:rsidR="00B01829">
        <w:rPr>
          <w:sz w:val="28"/>
          <w:szCs w:val="28"/>
        </w:rPr>
        <w:t>: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1. Обоснованное предположение о наличии в работе плагиата (фрагменты текста или текст целиком обнаруживается в других источниках под чужим авторством) – до 3 штрафных баллов или до снятия сочинения с проверки (факт плагиата эксперт подтверждает точной ссылкой на возможный источник заимствования):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● текст целиком заимствован из внешнего источника – не проверяется; за текст работы выставляется 0 баллов по всем критериям;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● более половины текста (от общего количества слов) заимствовано – 3 штрафных балла;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● менее половины текста (от общего количества слов) заимствовано – 2 штрафных балла;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● в тексте есть незначительные заимствования, не оформленные в виде цитаты – 1 штрафной балл.</w:t>
      </w:r>
    </w:p>
    <w:p w:rsidR="001017FD" w:rsidRPr="00B01829" w:rsidRDefault="001017FD" w:rsidP="001017FD">
      <w:pPr>
        <w:ind w:firstLine="567"/>
        <w:jc w:val="both"/>
        <w:rPr>
          <w:sz w:val="28"/>
          <w:szCs w:val="28"/>
        </w:rPr>
      </w:pPr>
      <w:r w:rsidRPr="00B01829">
        <w:rPr>
          <w:sz w:val="28"/>
          <w:szCs w:val="28"/>
        </w:rPr>
        <w:t>При этом по критериям 1, 2, 3 оценивается только та часть текста, которая не является заимствованием, а критерии 4, 5, 6 применяются ко всему тексту сочинения.</w:t>
      </w:r>
    </w:p>
    <w:p w:rsidR="00B01829" w:rsidRPr="00B01829" w:rsidRDefault="00B01829" w:rsidP="001017FD">
      <w:pPr>
        <w:jc w:val="both"/>
        <w:rPr>
          <w:i/>
          <w:sz w:val="16"/>
          <w:szCs w:val="16"/>
        </w:rPr>
      </w:pPr>
    </w:p>
    <w:p w:rsidR="001017FD" w:rsidRPr="00B01829" w:rsidRDefault="001017FD" w:rsidP="00B01829">
      <w:pPr>
        <w:ind w:firstLine="709"/>
        <w:jc w:val="both"/>
        <w:rPr>
          <w:i/>
          <w:sz w:val="28"/>
          <w:szCs w:val="28"/>
        </w:rPr>
      </w:pPr>
      <w:r w:rsidRPr="00B01829">
        <w:rPr>
          <w:i/>
          <w:sz w:val="28"/>
          <w:szCs w:val="28"/>
        </w:rPr>
        <w:t xml:space="preserve">Примечание: критерии составлены на основе критериев оценки 25 задания ЕГЭ по русскому языку и критериев, разработанных Высшей школой экономики для оценки итогового сочинения по литературе </w:t>
      </w:r>
      <w:r w:rsidR="00B01829">
        <w:rPr>
          <w:i/>
          <w:sz w:val="28"/>
          <w:szCs w:val="28"/>
        </w:rPr>
        <w:br/>
      </w:r>
      <w:r w:rsidRPr="00B01829">
        <w:rPr>
          <w:i/>
          <w:sz w:val="28"/>
          <w:szCs w:val="28"/>
        </w:rPr>
        <w:t>в 11 классе.</w:t>
      </w:r>
    </w:p>
    <w:p w:rsidR="001017FD" w:rsidRPr="00B01829" w:rsidRDefault="001017FD" w:rsidP="00B01829">
      <w:pPr>
        <w:ind w:firstLine="709"/>
        <w:jc w:val="both"/>
        <w:rPr>
          <w:sz w:val="28"/>
          <w:szCs w:val="28"/>
        </w:rPr>
      </w:pPr>
      <w:r w:rsidRPr="00B01829">
        <w:rPr>
          <w:sz w:val="28"/>
          <w:szCs w:val="28"/>
        </w:rPr>
        <w:t xml:space="preserve">В </w:t>
      </w:r>
      <w:r w:rsidRPr="00B01829">
        <w:rPr>
          <w:b/>
          <w:sz w:val="28"/>
          <w:szCs w:val="28"/>
        </w:rPr>
        <w:t>командном зачете</w:t>
      </w:r>
      <w:r w:rsidRPr="00B01829">
        <w:rPr>
          <w:sz w:val="28"/>
          <w:szCs w:val="28"/>
        </w:rPr>
        <w:t xml:space="preserve"> учитывается сумма баллов всех участников. </w:t>
      </w:r>
      <w:r w:rsidR="00B01829">
        <w:rPr>
          <w:sz w:val="28"/>
          <w:szCs w:val="28"/>
        </w:rPr>
        <w:br/>
      </w:r>
      <w:r w:rsidRPr="00B01829">
        <w:rPr>
          <w:sz w:val="28"/>
          <w:szCs w:val="28"/>
        </w:rPr>
        <w:t xml:space="preserve">В </w:t>
      </w:r>
      <w:r w:rsidRPr="00B01829">
        <w:rPr>
          <w:b/>
          <w:sz w:val="28"/>
          <w:szCs w:val="28"/>
        </w:rPr>
        <w:t>личном первенстве</w:t>
      </w:r>
      <w:r w:rsidRPr="00B01829">
        <w:rPr>
          <w:sz w:val="28"/>
          <w:szCs w:val="28"/>
        </w:rPr>
        <w:t xml:space="preserve"> учитываются три лучших результата.</w:t>
      </w:r>
    </w:p>
    <w:p w:rsidR="001017FD" w:rsidRPr="00B01829" w:rsidRDefault="001017FD" w:rsidP="001017FD">
      <w:pPr>
        <w:jc w:val="both"/>
        <w:rPr>
          <w:sz w:val="28"/>
          <w:szCs w:val="28"/>
        </w:rPr>
      </w:pPr>
    </w:p>
    <w:p w:rsidR="001017FD" w:rsidRDefault="002B49AB" w:rsidP="00101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2. </w:t>
      </w:r>
      <w:r w:rsidR="001017FD" w:rsidRPr="002B49AB">
        <w:rPr>
          <w:b/>
          <w:sz w:val="28"/>
          <w:szCs w:val="28"/>
          <w:u w:val="single"/>
        </w:rPr>
        <w:t>Викторина</w:t>
      </w:r>
    </w:p>
    <w:p w:rsidR="002B49AB" w:rsidRPr="002B49AB" w:rsidRDefault="002B49AB" w:rsidP="001017FD">
      <w:pPr>
        <w:jc w:val="center"/>
        <w:rPr>
          <w:b/>
          <w:sz w:val="28"/>
          <w:szCs w:val="28"/>
          <w:u w:val="single"/>
        </w:rPr>
      </w:pPr>
    </w:p>
    <w:p w:rsidR="001017FD" w:rsidRPr="001950B3" w:rsidRDefault="001017FD" w:rsidP="001950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1950B3">
        <w:rPr>
          <w:sz w:val="28"/>
          <w:szCs w:val="28"/>
        </w:rPr>
        <w:t xml:space="preserve">Участники – </w:t>
      </w:r>
      <w:r w:rsidRPr="001950B3">
        <w:rPr>
          <w:color w:val="000000"/>
          <w:spacing w:val="-3"/>
          <w:sz w:val="28"/>
          <w:szCs w:val="28"/>
        </w:rPr>
        <w:t>5 кадет 11-го класса.</w:t>
      </w:r>
    </w:p>
    <w:p w:rsidR="001017FD" w:rsidRPr="001950B3" w:rsidRDefault="001017FD" w:rsidP="001950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1950B3">
        <w:rPr>
          <w:color w:val="000000"/>
          <w:spacing w:val="-3"/>
          <w:sz w:val="28"/>
          <w:szCs w:val="28"/>
        </w:rPr>
        <w:t>Каждый участник отвечает на вопросы викторины самостоятельно.</w:t>
      </w:r>
    </w:p>
    <w:p w:rsidR="001017FD" w:rsidRPr="001950B3" w:rsidRDefault="001017FD" w:rsidP="001950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right="-34" w:firstLine="709"/>
        <w:jc w:val="both"/>
        <w:rPr>
          <w:color w:val="000000"/>
          <w:spacing w:val="-3"/>
          <w:sz w:val="28"/>
          <w:szCs w:val="28"/>
        </w:rPr>
      </w:pPr>
      <w:r w:rsidRPr="001950B3">
        <w:rPr>
          <w:color w:val="000000"/>
          <w:spacing w:val="-3"/>
          <w:sz w:val="28"/>
          <w:szCs w:val="28"/>
        </w:rPr>
        <w:t>Викторина содержит 3 раздела:</w:t>
      </w:r>
    </w:p>
    <w:p w:rsidR="001017FD" w:rsidRPr="001950B3" w:rsidRDefault="001017FD" w:rsidP="001950B3">
      <w:pPr>
        <w:pStyle w:val="af"/>
        <w:widowControl w:val="0"/>
        <w:numPr>
          <w:ilvl w:val="0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2"/>
          <w:sz w:val="28"/>
          <w:szCs w:val="28"/>
        </w:rPr>
        <w:t xml:space="preserve">Основы военной истории России (25% от всего количества вопросов); период Великой Отечественной войны (35% от всего количества вопросов); </w:t>
      </w:r>
    </w:p>
    <w:p w:rsidR="001017FD" w:rsidRPr="001950B3" w:rsidRDefault="001017FD" w:rsidP="001950B3">
      <w:pPr>
        <w:pStyle w:val="af"/>
        <w:widowControl w:val="0"/>
        <w:numPr>
          <w:ilvl w:val="0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>Основы военной и военно-политической географии России</w:t>
      </w:r>
      <w:r w:rsidR="002B49AB" w:rsidRPr="001950B3">
        <w:rPr>
          <w:rFonts w:ascii="Times New Roman" w:hAnsi="Times New Roman"/>
          <w:color w:val="000000"/>
          <w:spacing w:val="-1"/>
          <w:sz w:val="28"/>
          <w:szCs w:val="28"/>
        </w:rPr>
        <w:t xml:space="preserve"> (25</w:t>
      </w: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 xml:space="preserve">% от всего количества вопросов); </w:t>
      </w:r>
    </w:p>
    <w:p w:rsidR="001017FD" w:rsidRPr="001950B3" w:rsidRDefault="001017FD" w:rsidP="001950B3">
      <w:pPr>
        <w:pStyle w:val="af"/>
        <w:widowControl w:val="0"/>
        <w:numPr>
          <w:ilvl w:val="0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>Основы военных знаний (общевоинские уставы</w:t>
      </w:r>
      <w:r w:rsidR="002B49AB" w:rsidRPr="001950B3">
        <w:rPr>
          <w:rFonts w:ascii="Times New Roman" w:hAnsi="Times New Roman"/>
          <w:color w:val="000000"/>
          <w:spacing w:val="-1"/>
          <w:sz w:val="28"/>
          <w:szCs w:val="28"/>
        </w:rPr>
        <w:t xml:space="preserve"> ВС РФ</w:t>
      </w: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="002B49AB" w:rsidRPr="001950B3">
        <w:rPr>
          <w:rFonts w:ascii="Times New Roman" w:hAnsi="Times New Roman"/>
          <w:color w:val="000000"/>
          <w:spacing w:val="-1"/>
          <w:sz w:val="28"/>
          <w:szCs w:val="28"/>
        </w:rPr>
        <w:t xml:space="preserve"> (25</w:t>
      </w: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>% от всего количества вопросов).</w:t>
      </w:r>
    </w:p>
    <w:p w:rsidR="002B49AB" w:rsidRPr="001950B3" w:rsidRDefault="002B49AB" w:rsidP="001950B3">
      <w:pPr>
        <w:pStyle w:val="af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1"/>
          <w:sz w:val="28"/>
          <w:szCs w:val="28"/>
        </w:rPr>
        <w:t>Основы безопасности жизнедеятельности (25% от всего количества вопросов).</w:t>
      </w:r>
    </w:p>
    <w:p w:rsidR="002B49AB" w:rsidRPr="001950B3" w:rsidRDefault="002B49AB" w:rsidP="001950B3">
      <w:pPr>
        <w:pStyle w:val="af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927" w:right="-3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017FD" w:rsidRPr="001950B3" w:rsidRDefault="001017FD" w:rsidP="001950B3">
      <w:pPr>
        <w:ind w:left="567"/>
        <w:jc w:val="both"/>
        <w:rPr>
          <w:sz w:val="28"/>
          <w:szCs w:val="28"/>
        </w:rPr>
      </w:pPr>
      <w:r w:rsidRPr="001950B3">
        <w:rPr>
          <w:sz w:val="28"/>
          <w:szCs w:val="28"/>
        </w:rPr>
        <w:t>Время выполнения работы – 2 часа.</w:t>
      </w:r>
    </w:p>
    <w:p w:rsidR="001950B3" w:rsidRDefault="001950B3" w:rsidP="001950B3">
      <w:pPr>
        <w:ind w:firstLine="567"/>
        <w:jc w:val="both"/>
        <w:rPr>
          <w:sz w:val="28"/>
          <w:szCs w:val="28"/>
        </w:rPr>
      </w:pPr>
    </w:p>
    <w:p w:rsidR="001017FD" w:rsidRPr="001950B3" w:rsidRDefault="001017FD" w:rsidP="001950B3">
      <w:pPr>
        <w:ind w:firstLine="567"/>
        <w:jc w:val="both"/>
        <w:rPr>
          <w:sz w:val="28"/>
          <w:szCs w:val="28"/>
        </w:rPr>
      </w:pPr>
      <w:r w:rsidRPr="001950B3">
        <w:rPr>
          <w:sz w:val="28"/>
          <w:szCs w:val="28"/>
        </w:rPr>
        <w:t xml:space="preserve">В </w:t>
      </w:r>
      <w:r w:rsidRPr="001950B3">
        <w:rPr>
          <w:b/>
          <w:sz w:val="28"/>
          <w:szCs w:val="28"/>
        </w:rPr>
        <w:t>командном зачете</w:t>
      </w:r>
      <w:r w:rsidRPr="001950B3">
        <w:rPr>
          <w:sz w:val="28"/>
          <w:szCs w:val="28"/>
        </w:rPr>
        <w:t xml:space="preserve"> учитывается сумма баллов всех участников. В </w:t>
      </w:r>
      <w:r w:rsidRPr="001950B3">
        <w:rPr>
          <w:b/>
          <w:sz w:val="28"/>
          <w:szCs w:val="28"/>
        </w:rPr>
        <w:t>личном первенстве</w:t>
      </w:r>
      <w:r w:rsidRPr="001950B3">
        <w:rPr>
          <w:sz w:val="28"/>
          <w:szCs w:val="28"/>
        </w:rPr>
        <w:t xml:space="preserve"> учитываются три лучших результата.</w:t>
      </w:r>
    </w:p>
    <w:p w:rsidR="001017FD" w:rsidRPr="001950B3" w:rsidRDefault="001017FD" w:rsidP="001950B3">
      <w:pPr>
        <w:rPr>
          <w:b/>
          <w:sz w:val="28"/>
          <w:szCs w:val="28"/>
        </w:rPr>
      </w:pPr>
    </w:p>
    <w:p w:rsidR="00136C5F" w:rsidRPr="001950B3" w:rsidRDefault="00136C5F" w:rsidP="001017FD">
      <w:pPr>
        <w:jc w:val="center"/>
        <w:rPr>
          <w:b/>
          <w:sz w:val="28"/>
          <w:szCs w:val="28"/>
          <w:u w:val="single"/>
        </w:rPr>
      </w:pPr>
    </w:p>
    <w:p w:rsidR="001017FD" w:rsidRPr="001950B3" w:rsidRDefault="00136C5F" w:rsidP="00136C5F">
      <w:pPr>
        <w:pStyle w:val="af"/>
        <w:ind w:left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950B3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1017FD" w:rsidRPr="001950B3">
        <w:rPr>
          <w:rFonts w:ascii="Times New Roman" w:hAnsi="Times New Roman"/>
          <w:b/>
          <w:sz w:val="28"/>
          <w:szCs w:val="28"/>
          <w:u w:val="single"/>
        </w:rPr>
        <w:t>Комплексное тестирование в фо</w:t>
      </w:r>
      <w:r w:rsidRPr="001950B3">
        <w:rPr>
          <w:rFonts w:ascii="Times New Roman" w:hAnsi="Times New Roman"/>
          <w:b/>
          <w:sz w:val="28"/>
          <w:szCs w:val="28"/>
          <w:u w:val="single"/>
        </w:rPr>
        <w:t>рмате ГИА</w:t>
      </w:r>
    </w:p>
    <w:p w:rsidR="00136C5F" w:rsidRPr="001950B3" w:rsidRDefault="00136C5F" w:rsidP="001017FD">
      <w:pPr>
        <w:jc w:val="center"/>
        <w:rPr>
          <w:b/>
          <w:sz w:val="28"/>
          <w:szCs w:val="28"/>
          <w:u w:val="single"/>
        </w:rPr>
      </w:pPr>
    </w:p>
    <w:p w:rsidR="001017FD" w:rsidRPr="001950B3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1950B3">
        <w:rPr>
          <w:sz w:val="28"/>
          <w:szCs w:val="28"/>
        </w:rPr>
        <w:t xml:space="preserve">Участники – </w:t>
      </w:r>
      <w:r w:rsidRPr="001950B3">
        <w:rPr>
          <w:color w:val="000000"/>
          <w:spacing w:val="-3"/>
          <w:sz w:val="28"/>
          <w:szCs w:val="28"/>
        </w:rPr>
        <w:t>10 кадет 10-го класса.</w:t>
      </w:r>
    </w:p>
    <w:p w:rsidR="001017FD" w:rsidRPr="001950B3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1950B3">
        <w:rPr>
          <w:color w:val="000000"/>
          <w:spacing w:val="-3"/>
          <w:sz w:val="28"/>
          <w:szCs w:val="28"/>
        </w:rPr>
        <w:t>Каждый участник р</w:t>
      </w:r>
      <w:r w:rsidR="00136C5F" w:rsidRPr="001950B3">
        <w:rPr>
          <w:color w:val="000000"/>
          <w:spacing w:val="-3"/>
          <w:sz w:val="28"/>
          <w:szCs w:val="28"/>
        </w:rPr>
        <w:t>ешает комплексный тест в форме</w:t>
      </w:r>
      <w:r w:rsidRPr="001950B3">
        <w:rPr>
          <w:color w:val="000000"/>
          <w:spacing w:val="-3"/>
          <w:sz w:val="28"/>
          <w:szCs w:val="28"/>
        </w:rPr>
        <w:t xml:space="preserve"> ОГЭ (9 класс) самостоятельно.</w:t>
      </w:r>
    </w:p>
    <w:p w:rsidR="001017FD" w:rsidRPr="001950B3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1950B3">
        <w:rPr>
          <w:color w:val="000000"/>
          <w:spacing w:val="-3"/>
          <w:sz w:val="28"/>
          <w:szCs w:val="28"/>
        </w:rPr>
        <w:t>Тест содержит задания по следующим предметам:</w:t>
      </w:r>
    </w:p>
    <w:p w:rsidR="001017FD" w:rsidRPr="001950B3" w:rsidRDefault="001017FD" w:rsidP="001017FD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3"/>
          <w:sz w:val="28"/>
          <w:szCs w:val="28"/>
        </w:rPr>
        <w:t>Математика (задания из части 1 ОГЭ),</w:t>
      </w:r>
    </w:p>
    <w:p w:rsidR="001017FD" w:rsidRPr="001950B3" w:rsidRDefault="001017FD" w:rsidP="001017FD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3"/>
          <w:sz w:val="28"/>
          <w:szCs w:val="28"/>
        </w:rPr>
        <w:t>География (любые задания, кроме 15, 20 и 23),</w:t>
      </w:r>
    </w:p>
    <w:p w:rsidR="001017FD" w:rsidRPr="001950B3" w:rsidRDefault="001017FD" w:rsidP="001017FD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3"/>
          <w:sz w:val="28"/>
          <w:szCs w:val="28"/>
        </w:rPr>
        <w:t>Биология (задания из части 1 ОГЭ),</w:t>
      </w:r>
    </w:p>
    <w:p w:rsidR="001017FD" w:rsidRPr="001950B3" w:rsidRDefault="001017FD" w:rsidP="001017FD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3"/>
          <w:sz w:val="28"/>
          <w:szCs w:val="28"/>
        </w:rPr>
        <w:t>Химия (задания из части 1 ОГЭ),</w:t>
      </w:r>
    </w:p>
    <w:p w:rsidR="001017FD" w:rsidRPr="001950B3" w:rsidRDefault="001017FD" w:rsidP="001017FD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950B3">
        <w:rPr>
          <w:rFonts w:ascii="Times New Roman" w:hAnsi="Times New Roman"/>
          <w:color w:val="000000"/>
          <w:spacing w:val="-3"/>
          <w:sz w:val="28"/>
          <w:szCs w:val="28"/>
        </w:rPr>
        <w:t>Физика (задания из части 1 ОГЭ),</w:t>
      </w:r>
    </w:p>
    <w:p w:rsidR="001950B3" w:rsidRDefault="001950B3" w:rsidP="001017FD">
      <w:pPr>
        <w:ind w:firstLine="567"/>
        <w:jc w:val="both"/>
        <w:rPr>
          <w:sz w:val="28"/>
          <w:szCs w:val="28"/>
        </w:rPr>
      </w:pPr>
    </w:p>
    <w:p w:rsidR="001017FD" w:rsidRPr="001950B3" w:rsidRDefault="001017FD" w:rsidP="001017FD">
      <w:pPr>
        <w:ind w:firstLine="567"/>
        <w:jc w:val="both"/>
        <w:rPr>
          <w:sz w:val="28"/>
          <w:szCs w:val="28"/>
        </w:rPr>
      </w:pPr>
      <w:r w:rsidRPr="001950B3">
        <w:rPr>
          <w:sz w:val="28"/>
          <w:szCs w:val="28"/>
        </w:rPr>
        <w:t>Время выполнения работы – 2 часа.</w:t>
      </w:r>
    </w:p>
    <w:p w:rsidR="001950B3" w:rsidRDefault="001950B3" w:rsidP="001017FD">
      <w:pPr>
        <w:ind w:firstLine="567"/>
        <w:jc w:val="both"/>
        <w:rPr>
          <w:sz w:val="28"/>
          <w:szCs w:val="28"/>
        </w:rPr>
      </w:pPr>
    </w:p>
    <w:p w:rsidR="001017FD" w:rsidRPr="001950B3" w:rsidRDefault="001017FD" w:rsidP="001017FD">
      <w:pPr>
        <w:ind w:firstLine="567"/>
        <w:jc w:val="both"/>
        <w:rPr>
          <w:sz w:val="28"/>
          <w:szCs w:val="28"/>
        </w:rPr>
      </w:pPr>
      <w:r w:rsidRPr="001950B3">
        <w:rPr>
          <w:sz w:val="28"/>
          <w:szCs w:val="28"/>
        </w:rPr>
        <w:t xml:space="preserve">В </w:t>
      </w:r>
      <w:r w:rsidRPr="001950B3">
        <w:rPr>
          <w:b/>
          <w:sz w:val="28"/>
          <w:szCs w:val="28"/>
        </w:rPr>
        <w:t>командном зачете</w:t>
      </w:r>
      <w:r w:rsidRPr="001950B3">
        <w:rPr>
          <w:sz w:val="28"/>
          <w:szCs w:val="28"/>
        </w:rPr>
        <w:t xml:space="preserve"> учитывается сумма баллов всех участников. </w:t>
      </w:r>
      <w:r w:rsidR="001950B3">
        <w:rPr>
          <w:sz w:val="28"/>
          <w:szCs w:val="28"/>
        </w:rPr>
        <w:br/>
      </w:r>
      <w:r w:rsidRPr="001950B3">
        <w:rPr>
          <w:sz w:val="28"/>
          <w:szCs w:val="28"/>
        </w:rPr>
        <w:t xml:space="preserve">В </w:t>
      </w:r>
      <w:r w:rsidRPr="001950B3">
        <w:rPr>
          <w:b/>
          <w:sz w:val="28"/>
          <w:szCs w:val="28"/>
        </w:rPr>
        <w:t>личном первенстве</w:t>
      </w:r>
      <w:r w:rsidRPr="001950B3">
        <w:rPr>
          <w:sz w:val="28"/>
          <w:szCs w:val="28"/>
        </w:rPr>
        <w:t xml:space="preserve"> учитываются три лучших результата.</w:t>
      </w:r>
    </w:p>
    <w:p w:rsidR="001017FD" w:rsidRPr="0047215C" w:rsidRDefault="001017FD" w:rsidP="001017FD">
      <w:pPr>
        <w:rPr>
          <w:b/>
          <w:sz w:val="24"/>
          <w:szCs w:val="24"/>
        </w:rPr>
      </w:pPr>
    </w:p>
    <w:p w:rsidR="001017FD" w:rsidRDefault="001017FD" w:rsidP="001017FD">
      <w:pPr>
        <w:spacing w:after="200" w:line="276" w:lineRule="auto"/>
      </w:pPr>
      <w:r>
        <w:br w:type="page"/>
      </w:r>
    </w:p>
    <w:p w:rsidR="00ED3D1D" w:rsidRDefault="00ED3D1D" w:rsidP="00ED3D1D">
      <w:pPr>
        <w:pStyle w:val="10"/>
        <w:shd w:val="clear" w:color="auto" w:fill="FFFFFF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>6</w:t>
      </w:r>
    </w:p>
    <w:p w:rsidR="00A444AD" w:rsidRDefault="00A444AD" w:rsidP="001017FD">
      <w:pPr>
        <w:jc w:val="right"/>
      </w:pPr>
    </w:p>
    <w:p w:rsidR="00ED3D1D" w:rsidRDefault="00ED3D1D" w:rsidP="001017FD">
      <w:pPr>
        <w:jc w:val="right"/>
      </w:pPr>
    </w:p>
    <w:p w:rsidR="00ED3D1D" w:rsidRPr="00ED3D1D" w:rsidRDefault="00ED3D1D" w:rsidP="0009063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017FD">
        <w:rPr>
          <w:b/>
          <w:color w:val="000000"/>
          <w:sz w:val="28"/>
          <w:szCs w:val="28"/>
        </w:rPr>
        <w:t xml:space="preserve">Порядок выполнения соревнований и конкурсов, </w:t>
      </w:r>
      <w:r w:rsidR="00090630">
        <w:rPr>
          <w:b/>
          <w:color w:val="000000"/>
          <w:sz w:val="28"/>
          <w:szCs w:val="28"/>
        </w:rPr>
        <w:br/>
      </w:r>
      <w:r w:rsidRPr="001017FD">
        <w:rPr>
          <w:b/>
          <w:color w:val="000000"/>
          <w:sz w:val="28"/>
          <w:szCs w:val="28"/>
        </w:rPr>
        <w:t xml:space="preserve">требования к </w:t>
      </w:r>
      <w:r w:rsidRPr="00ED3D1D">
        <w:rPr>
          <w:b/>
          <w:sz w:val="28"/>
          <w:szCs w:val="28"/>
        </w:rPr>
        <w:t>спортивным соревнованиям</w:t>
      </w:r>
    </w:p>
    <w:p w:rsidR="00ED3D1D" w:rsidRDefault="00ED3D1D" w:rsidP="00ED3D1D">
      <w:pPr>
        <w:jc w:val="center"/>
        <w:rPr>
          <w:b/>
          <w:sz w:val="28"/>
          <w:szCs w:val="28"/>
        </w:rPr>
      </w:pPr>
    </w:p>
    <w:p w:rsidR="00EF597F" w:rsidRPr="00EF597F" w:rsidRDefault="0055035A" w:rsidP="00090630">
      <w:pPr>
        <w:pStyle w:val="af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EF597F" w:rsidRPr="00EF597F">
        <w:rPr>
          <w:rFonts w:ascii="Times New Roman" w:hAnsi="Times New Roman"/>
          <w:b/>
          <w:sz w:val="28"/>
          <w:szCs w:val="28"/>
          <w:u w:val="single"/>
        </w:rPr>
        <w:t>Бег на 100 метров</w:t>
      </w:r>
    </w:p>
    <w:p w:rsidR="00EF597F" w:rsidRP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Форма одежды спортивная.</w:t>
      </w:r>
      <w:r w:rsidR="002C2EE0" w:rsidRPr="00090630">
        <w:rPr>
          <w:sz w:val="28"/>
          <w:szCs w:val="28"/>
        </w:rPr>
        <w:t xml:space="preserve"> Участвуют 10 человек от команды.</w:t>
      </w:r>
    </w:p>
    <w:p w:rsidR="00EF597F" w:rsidRP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Старт производится по сигналу судьи.</w:t>
      </w:r>
    </w:p>
    <w:p w:rsidR="00EF597F" w:rsidRPr="00090630" w:rsidRDefault="0055035A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="00EF597F" w:rsidRPr="00090630">
        <w:rPr>
          <w:b/>
          <w:sz w:val="28"/>
          <w:szCs w:val="28"/>
        </w:rPr>
        <w:t>«На старт»</w:t>
      </w:r>
      <w:r w:rsidR="00EF597F" w:rsidRPr="00090630">
        <w:rPr>
          <w:sz w:val="28"/>
          <w:szCs w:val="28"/>
        </w:rPr>
        <w:t xml:space="preserve"> - подойти к линии старта, принять правильное положение старта.</w:t>
      </w:r>
    </w:p>
    <w:p w:rsidR="0055035A" w:rsidRP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«Внимание»</w:t>
      </w:r>
      <w:r w:rsidR="0055035A" w:rsidRPr="00090630">
        <w:rPr>
          <w:sz w:val="28"/>
          <w:szCs w:val="28"/>
        </w:rPr>
        <w:t xml:space="preserve"> приготовиться к выполнению упражнения.</w:t>
      </w:r>
    </w:p>
    <w:p w:rsidR="00EF597F" w:rsidRPr="00090630" w:rsidRDefault="0055035A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П</w:t>
      </w:r>
      <w:r w:rsidR="00EF597F" w:rsidRPr="00090630">
        <w:rPr>
          <w:sz w:val="28"/>
          <w:szCs w:val="28"/>
        </w:rPr>
        <w:t xml:space="preserve">о команде </w:t>
      </w:r>
      <w:r w:rsidR="00EF597F" w:rsidRPr="00090630">
        <w:rPr>
          <w:b/>
          <w:sz w:val="28"/>
          <w:szCs w:val="28"/>
        </w:rPr>
        <w:t>«Марш»</w:t>
      </w:r>
      <w:r w:rsidR="00EF597F" w:rsidRPr="00090630">
        <w:rPr>
          <w:sz w:val="28"/>
          <w:szCs w:val="28"/>
        </w:rPr>
        <w:t xml:space="preserve"> (или выстрел стартового пистолета) начать движение. </w:t>
      </w:r>
    </w:p>
    <w:p w:rsidR="00EF597F" w:rsidRP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В случае фальстарта участнику делается замечание, при повторном нарушении участник снимается с дистанции. </w:t>
      </w:r>
    </w:p>
    <w:p w:rsid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Соревнования лично-командные</w:t>
      </w:r>
      <w:r w:rsidR="00090630">
        <w:rPr>
          <w:sz w:val="28"/>
          <w:szCs w:val="28"/>
        </w:rPr>
        <w:t>:</w:t>
      </w:r>
    </w:p>
    <w:p w:rsidR="0055035A" w:rsidRPr="00090630" w:rsidRDefault="00EF597F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личное первенство определяется по наименьшему времени, учитываются три лучших результата; </w:t>
      </w:r>
    </w:p>
    <w:p w:rsidR="00EF597F" w:rsidRPr="00090630" w:rsidRDefault="00EF597F" w:rsidP="00090630">
      <w:pPr>
        <w:ind w:firstLine="709"/>
        <w:jc w:val="both"/>
        <w:rPr>
          <w:b/>
          <w:sz w:val="28"/>
          <w:szCs w:val="28"/>
          <w:u w:val="single"/>
        </w:rPr>
      </w:pPr>
      <w:r w:rsidRPr="00090630">
        <w:rPr>
          <w:sz w:val="28"/>
          <w:szCs w:val="28"/>
        </w:rPr>
        <w:t>командное перве</w:t>
      </w:r>
      <w:r w:rsidR="0055035A" w:rsidRPr="00090630">
        <w:rPr>
          <w:sz w:val="28"/>
          <w:szCs w:val="28"/>
        </w:rPr>
        <w:t>н</w:t>
      </w:r>
      <w:r w:rsidRPr="00090630">
        <w:rPr>
          <w:sz w:val="28"/>
          <w:szCs w:val="28"/>
        </w:rPr>
        <w:t>ство – по наименьшей сумме времени</w:t>
      </w:r>
      <w:r w:rsidR="0055035A" w:rsidRPr="00090630">
        <w:rPr>
          <w:sz w:val="28"/>
          <w:szCs w:val="28"/>
        </w:rPr>
        <w:t xml:space="preserve"> </w:t>
      </w:r>
      <w:r w:rsidRPr="00090630">
        <w:rPr>
          <w:sz w:val="28"/>
          <w:szCs w:val="28"/>
        </w:rPr>
        <w:t>всех участников.</w:t>
      </w:r>
    </w:p>
    <w:p w:rsidR="0055035A" w:rsidRPr="00090630" w:rsidRDefault="0055035A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55035A" w:rsidRPr="00090630" w:rsidRDefault="0055035A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t>2. Бег на 1000 метров</w:t>
      </w:r>
    </w:p>
    <w:p w:rsidR="002C2EE0" w:rsidRPr="00090630" w:rsidRDefault="002C2EE0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Форма одежды спортивная.</w:t>
      </w:r>
      <w:r w:rsidR="002C2EE0" w:rsidRPr="00090630">
        <w:rPr>
          <w:sz w:val="28"/>
          <w:szCs w:val="28"/>
        </w:rPr>
        <w:t xml:space="preserve"> Участвуют 10 человек от команды.</w:t>
      </w: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Старт производится по сигналу судьи.</w:t>
      </w: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«На старт»</w:t>
      </w:r>
      <w:r w:rsidRPr="00090630">
        <w:rPr>
          <w:sz w:val="28"/>
          <w:szCs w:val="28"/>
        </w:rPr>
        <w:t xml:space="preserve"> - подойти к линии старта, принять правильное положение старта. </w:t>
      </w:r>
      <w:r w:rsidR="002C2EE0" w:rsidRPr="00090630">
        <w:rPr>
          <w:sz w:val="28"/>
          <w:szCs w:val="28"/>
        </w:rPr>
        <w:t>(высокий старт)</w:t>
      </w: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«Внимание»</w:t>
      </w:r>
      <w:r w:rsidRPr="00090630">
        <w:rPr>
          <w:sz w:val="28"/>
          <w:szCs w:val="28"/>
        </w:rPr>
        <w:t xml:space="preserve"> приготовиться к выполнению упражнения.</w:t>
      </w: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«Марш»</w:t>
      </w:r>
      <w:r w:rsidRPr="00090630">
        <w:rPr>
          <w:sz w:val="28"/>
          <w:szCs w:val="28"/>
        </w:rPr>
        <w:t xml:space="preserve"> (или выстрел стартового пистолета) начать движение. </w:t>
      </w:r>
    </w:p>
    <w:p w:rsidR="00E2733D" w:rsidRPr="00090630" w:rsidRDefault="00E2733D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Участники занимают линию старта в две линии, не пересекая линию старта.</w:t>
      </w:r>
    </w:p>
    <w:p w:rsidR="003F5C0B" w:rsidRDefault="00E2733D" w:rsidP="00090630">
      <w:pPr>
        <w:ind w:firstLine="709"/>
        <w:rPr>
          <w:sz w:val="28"/>
          <w:szCs w:val="28"/>
        </w:rPr>
      </w:pPr>
      <w:r w:rsidRPr="00090630">
        <w:rPr>
          <w:sz w:val="28"/>
          <w:szCs w:val="28"/>
        </w:rPr>
        <w:t>Соревнования лично-командные</w:t>
      </w:r>
      <w:r w:rsidR="003F5C0B">
        <w:rPr>
          <w:sz w:val="28"/>
          <w:szCs w:val="28"/>
        </w:rPr>
        <w:t>:</w:t>
      </w:r>
    </w:p>
    <w:p w:rsidR="002C2EE0" w:rsidRPr="00090630" w:rsidRDefault="00E2733D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личное первенство определяется по наименьшему времени, учитываются три лучших результата; </w:t>
      </w:r>
    </w:p>
    <w:p w:rsidR="00E2733D" w:rsidRPr="00090630" w:rsidRDefault="00E2733D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командное первенство – по наименьшей сумме времени всех участников.</w:t>
      </w:r>
    </w:p>
    <w:p w:rsidR="00E2733D" w:rsidRPr="00090630" w:rsidRDefault="00E2733D" w:rsidP="00090630">
      <w:pPr>
        <w:ind w:firstLine="709"/>
        <w:rPr>
          <w:sz w:val="28"/>
          <w:szCs w:val="28"/>
        </w:rPr>
      </w:pPr>
    </w:p>
    <w:p w:rsidR="0055035A" w:rsidRPr="00090630" w:rsidRDefault="00C276D6" w:rsidP="003F5C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t>3. Легкоатлетическая эстафета 4х200 метров</w:t>
      </w:r>
    </w:p>
    <w:p w:rsidR="00C276D6" w:rsidRPr="00090630" w:rsidRDefault="00C276D6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510980" w:rsidRPr="00090630" w:rsidRDefault="00510980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Форма одежды спортивная. Участвуют 4 человека от команды.</w:t>
      </w:r>
    </w:p>
    <w:p w:rsidR="00510980" w:rsidRPr="00090630" w:rsidRDefault="00510980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Старт производится по сигналу судьи.</w:t>
      </w:r>
    </w:p>
    <w:p w:rsidR="00510980" w:rsidRPr="00090630" w:rsidRDefault="00510980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lastRenderedPageBreak/>
        <w:t xml:space="preserve">По команде </w:t>
      </w:r>
      <w:r w:rsidRPr="00090630">
        <w:rPr>
          <w:b/>
          <w:sz w:val="28"/>
          <w:szCs w:val="28"/>
        </w:rPr>
        <w:t>«На старт»</w:t>
      </w:r>
      <w:r w:rsidRPr="00090630">
        <w:rPr>
          <w:sz w:val="28"/>
          <w:szCs w:val="28"/>
        </w:rPr>
        <w:t xml:space="preserve"> - участники 1 этапа подходят к линии старта, принять правильное положение старта (высокий старт)</w:t>
      </w:r>
      <w:r w:rsidR="003F5C0B">
        <w:rPr>
          <w:sz w:val="28"/>
          <w:szCs w:val="28"/>
        </w:rPr>
        <w:t>.</w:t>
      </w:r>
    </w:p>
    <w:p w:rsidR="00510980" w:rsidRPr="00090630" w:rsidRDefault="00510980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«Внимание»</w:t>
      </w:r>
      <w:r w:rsidRPr="00090630">
        <w:rPr>
          <w:sz w:val="28"/>
          <w:szCs w:val="28"/>
        </w:rPr>
        <w:t xml:space="preserve"> приготовиться к выполнению упражнения.</w:t>
      </w:r>
    </w:p>
    <w:p w:rsidR="00510980" w:rsidRPr="00090630" w:rsidRDefault="00510980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По команде </w:t>
      </w:r>
      <w:r w:rsidRPr="00090630">
        <w:rPr>
          <w:b/>
          <w:sz w:val="28"/>
          <w:szCs w:val="28"/>
        </w:rPr>
        <w:t>«Марш»</w:t>
      </w:r>
      <w:r w:rsidRPr="00090630">
        <w:rPr>
          <w:sz w:val="28"/>
          <w:szCs w:val="28"/>
        </w:rPr>
        <w:t xml:space="preserve"> (или выстрел стартового пистолета) начать движение. </w:t>
      </w:r>
    </w:p>
    <w:p w:rsidR="00630FBD" w:rsidRPr="00090630" w:rsidRDefault="00DF0717" w:rsidP="00090630">
      <w:pPr>
        <w:ind w:firstLine="709"/>
        <w:jc w:val="both"/>
        <w:rPr>
          <w:color w:val="000000"/>
          <w:sz w:val="28"/>
          <w:szCs w:val="28"/>
        </w:rPr>
      </w:pPr>
      <w:r w:rsidRPr="00090630">
        <w:rPr>
          <w:color w:val="000000"/>
          <w:sz w:val="28"/>
          <w:szCs w:val="28"/>
        </w:rPr>
        <w:t xml:space="preserve">На поверхность беговой дорожки должны наноситься границы зон передач эстафеты. Они отмечают 20-метровую зону двумя поперечными линиями, размеченными на расстоянии 10 м вперед и назад от начала этапа. </w:t>
      </w:r>
    </w:p>
    <w:p w:rsidR="00731EB4" w:rsidRPr="00090630" w:rsidRDefault="00731EB4" w:rsidP="00090630">
      <w:pPr>
        <w:ind w:firstLine="709"/>
        <w:jc w:val="both"/>
        <w:rPr>
          <w:sz w:val="28"/>
          <w:szCs w:val="28"/>
        </w:rPr>
      </w:pPr>
      <w:r w:rsidRPr="00090630">
        <w:rPr>
          <w:color w:val="000000"/>
          <w:sz w:val="28"/>
          <w:szCs w:val="28"/>
        </w:rPr>
        <w:t>При передаче эстафеты запрещается всякая помощь одного участника команды другому. Участники, бегущие на последнем этапе, должны пересечь плоскость финиша с эстафетной палочкой. Каждый участник команды имеет право бежать только один этап. Участник, передавший эстафету, должен покинуть дорожку таким образом, чтобы не помешать участникам других команд. Команда, не закончившая дистанцию из-за отсутствия участника на одном из этапов, приравнивается к не явившейся на старт.</w:t>
      </w:r>
    </w:p>
    <w:p w:rsidR="00AF43FA" w:rsidRPr="00090630" w:rsidRDefault="00731EB4" w:rsidP="00090630">
      <w:pPr>
        <w:ind w:firstLine="709"/>
        <w:rPr>
          <w:sz w:val="28"/>
          <w:szCs w:val="28"/>
        </w:rPr>
      </w:pPr>
      <w:r w:rsidRPr="00090630">
        <w:rPr>
          <w:color w:val="000000"/>
          <w:sz w:val="28"/>
          <w:szCs w:val="28"/>
        </w:rPr>
        <w:t>Состав команды и порядок бега в эстафете должен быть официально объявлен до старта в каждом круге соревнования. </w:t>
      </w:r>
    </w:p>
    <w:p w:rsidR="00510980" w:rsidRPr="00090630" w:rsidRDefault="00630FBD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Соревнования </w:t>
      </w:r>
      <w:r w:rsidR="00510980" w:rsidRPr="00090630">
        <w:rPr>
          <w:sz w:val="28"/>
          <w:szCs w:val="28"/>
        </w:rPr>
        <w:t>командные</w:t>
      </w:r>
      <w:r w:rsidRPr="00090630">
        <w:rPr>
          <w:sz w:val="28"/>
          <w:szCs w:val="28"/>
        </w:rPr>
        <w:t>, место команды</w:t>
      </w:r>
      <w:r w:rsidR="00510980" w:rsidRPr="00090630">
        <w:rPr>
          <w:sz w:val="28"/>
          <w:szCs w:val="28"/>
        </w:rPr>
        <w:t xml:space="preserve"> определяется по наименьшему времени</w:t>
      </w:r>
      <w:r w:rsidRPr="00090630">
        <w:rPr>
          <w:sz w:val="28"/>
          <w:szCs w:val="28"/>
        </w:rPr>
        <w:t xml:space="preserve"> прохождения эстафеты</w:t>
      </w:r>
      <w:r w:rsidR="003F5C0B">
        <w:rPr>
          <w:sz w:val="28"/>
          <w:szCs w:val="28"/>
        </w:rPr>
        <w:t>.</w:t>
      </w:r>
    </w:p>
    <w:p w:rsidR="00731EB4" w:rsidRPr="00090630" w:rsidRDefault="00731EB4" w:rsidP="00090630">
      <w:pPr>
        <w:ind w:firstLine="709"/>
        <w:rPr>
          <w:sz w:val="28"/>
          <w:szCs w:val="28"/>
        </w:rPr>
      </w:pPr>
    </w:p>
    <w:p w:rsidR="00C276D6" w:rsidRPr="00090630" w:rsidRDefault="00F33C0E" w:rsidP="003F5C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t>4. Плавание 50 метров</w:t>
      </w:r>
    </w:p>
    <w:p w:rsidR="00F33C0E" w:rsidRPr="00090630" w:rsidRDefault="00F33C0E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070693" w:rsidRPr="00090630" w:rsidRDefault="00070693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90630">
        <w:rPr>
          <w:sz w:val="28"/>
          <w:szCs w:val="28"/>
        </w:rPr>
        <w:t>Упражнение № 57а «</w:t>
      </w:r>
      <w:r w:rsidRPr="00090630">
        <w:rPr>
          <w:color w:val="22272F"/>
          <w:sz w:val="28"/>
          <w:szCs w:val="28"/>
          <w:shd w:val="clear" w:color="auto" w:fill="FFFFFF"/>
        </w:rPr>
        <w:t xml:space="preserve">Плавание на 50 м в спортивной форме вольным стилем» </w:t>
      </w:r>
      <w:r w:rsidRPr="00090630">
        <w:rPr>
          <w:sz w:val="28"/>
          <w:szCs w:val="28"/>
          <w:shd w:val="clear" w:color="auto" w:fill="FFFFFF"/>
        </w:rPr>
        <w:t>(</w:t>
      </w:r>
      <w:r w:rsidR="003420E1" w:rsidRPr="00090630">
        <w:rPr>
          <w:sz w:val="28"/>
          <w:szCs w:val="28"/>
          <w:shd w:val="clear" w:color="auto" w:fill="FFFFFF"/>
        </w:rPr>
        <w:t>Наставление</w:t>
      </w:r>
      <w:r w:rsidRPr="00090630">
        <w:rPr>
          <w:sz w:val="28"/>
          <w:szCs w:val="28"/>
          <w:shd w:val="clear" w:color="auto" w:fill="FFFFFF"/>
        </w:rPr>
        <w:t xml:space="preserve"> по физической подготовке в Вооруженных Силах Российской Федерации).</w:t>
      </w:r>
    </w:p>
    <w:p w:rsidR="00070693" w:rsidRPr="00090630" w:rsidRDefault="00F33C0E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Форма одежды участников: плавки, шапочка для плавания.</w:t>
      </w:r>
      <w:r w:rsidR="00797AFC" w:rsidRPr="00090630">
        <w:rPr>
          <w:sz w:val="28"/>
          <w:szCs w:val="28"/>
        </w:rPr>
        <w:t xml:space="preserve"> Участвуют по 5 человек от команды.</w:t>
      </w:r>
      <w:r w:rsidR="00070693" w:rsidRPr="00090630">
        <w:rPr>
          <w:sz w:val="28"/>
          <w:szCs w:val="28"/>
        </w:rPr>
        <w:t xml:space="preserve"> </w:t>
      </w:r>
    </w:p>
    <w:p w:rsidR="00070693" w:rsidRPr="00090630" w:rsidRDefault="00070693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Старт выполняется со стартовой тумбой. По команде "ЗАНЯТЬ МЕСТА" - встать на стартовую тумбу, "НА СТАРТ" - ступни ног поставить на ширину 15-20 см, захватить пальцами передний край тумбы, ноги согнуть в коленях, туловище наклонить вперед, руки отвести назад, "МАРШ" - сделать взмах руками и оттолкнуться ногами от тумбы вперед вверх, в полете выпрямить тело, руки вытянуть вперед.</w:t>
      </w:r>
    </w:p>
    <w:p w:rsidR="00070693" w:rsidRPr="00090630" w:rsidRDefault="00070693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При плавании вольным стилем применяется любой способ. Поворот выполнять с обязательным касанием стенки любой частью тела.</w:t>
      </w:r>
    </w:p>
    <w:p w:rsidR="00F33C0E" w:rsidRPr="00090630" w:rsidRDefault="00F33C0E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В случае фальстарта участнику начисляется штрафное время +5с, При снятии одного и более участников команды по решению судей или медицинскими работниками (по состоянию здоровья), а также самостоятельном сходе с дистанции, команда занимает последнее место в общем зачете на данном этапе.</w:t>
      </w:r>
    </w:p>
    <w:p w:rsidR="003F5C0B" w:rsidRPr="003F7F3F" w:rsidRDefault="003F5C0B" w:rsidP="003F5C0B">
      <w:pPr>
        <w:ind w:firstLine="709"/>
        <w:jc w:val="both"/>
        <w:rPr>
          <w:sz w:val="28"/>
          <w:szCs w:val="28"/>
        </w:rPr>
      </w:pPr>
    </w:p>
    <w:p w:rsidR="003F5C0B" w:rsidRDefault="00F33C0E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lastRenderedPageBreak/>
        <w:t>Соревнования лично-командные</w:t>
      </w:r>
      <w:r w:rsidR="003F5C0B">
        <w:rPr>
          <w:sz w:val="28"/>
          <w:szCs w:val="28"/>
        </w:rPr>
        <w:t>:</w:t>
      </w:r>
    </w:p>
    <w:p w:rsidR="00070693" w:rsidRPr="00090630" w:rsidRDefault="00F33C0E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личное первенство определяется по наименьшему времени, учитываются три лучших результата; </w:t>
      </w:r>
    </w:p>
    <w:p w:rsidR="00F33C0E" w:rsidRPr="00090630" w:rsidRDefault="00F33C0E" w:rsidP="00090630">
      <w:pPr>
        <w:ind w:firstLine="709"/>
        <w:jc w:val="both"/>
        <w:rPr>
          <w:b/>
          <w:sz w:val="28"/>
          <w:szCs w:val="28"/>
        </w:rPr>
      </w:pPr>
      <w:r w:rsidRPr="00090630">
        <w:rPr>
          <w:sz w:val="28"/>
          <w:szCs w:val="28"/>
        </w:rPr>
        <w:t>командное первенство – по наименьшей сумме времени всех участников.</w:t>
      </w:r>
    </w:p>
    <w:p w:rsidR="00F33C0E" w:rsidRPr="00090630" w:rsidRDefault="00F33C0E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844114" w:rsidRPr="00090630" w:rsidRDefault="00844114" w:rsidP="003F5C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t>5. Метание гранаты</w:t>
      </w:r>
    </w:p>
    <w:p w:rsidR="002B4753" w:rsidRPr="00090630" w:rsidRDefault="002B4753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2B4753" w:rsidRPr="00090630" w:rsidRDefault="002B4753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90630">
        <w:rPr>
          <w:rStyle w:val="s10"/>
          <w:bCs/>
          <w:sz w:val="28"/>
          <w:szCs w:val="28"/>
        </w:rPr>
        <w:t>Упражнение 52.</w:t>
      </w:r>
      <w:r w:rsidR="003F5C0B">
        <w:rPr>
          <w:rStyle w:val="s10"/>
          <w:bCs/>
          <w:sz w:val="28"/>
          <w:szCs w:val="28"/>
        </w:rPr>
        <w:t xml:space="preserve"> </w:t>
      </w:r>
      <w:r w:rsidRPr="00090630">
        <w:rPr>
          <w:sz w:val="28"/>
          <w:szCs w:val="28"/>
        </w:rPr>
        <w:t xml:space="preserve">Метание гранаты 600 г на дальность </w:t>
      </w:r>
      <w:r w:rsidRPr="00090630">
        <w:rPr>
          <w:sz w:val="28"/>
          <w:szCs w:val="28"/>
          <w:shd w:val="clear" w:color="auto" w:fill="FFFFFF"/>
        </w:rPr>
        <w:t>(</w:t>
      </w:r>
      <w:r w:rsidR="003420E1" w:rsidRPr="00090630">
        <w:rPr>
          <w:sz w:val="28"/>
          <w:szCs w:val="28"/>
          <w:shd w:val="clear" w:color="auto" w:fill="FFFFFF"/>
        </w:rPr>
        <w:t>Наставление</w:t>
      </w:r>
      <w:r w:rsidRPr="00090630">
        <w:rPr>
          <w:sz w:val="28"/>
          <w:szCs w:val="28"/>
          <w:shd w:val="clear" w:color="auto" w:fill="FFFFFF"/>
        </w:rPr>
        <w:t xml:space="preserve"> по физической подготовке в Вооруженных Силах Российской Федерации).</w:t>
      </w:r>
    </w:p>
    <w:p w:rsidR="002B4753" w:rsidRPr="00090630" w:rsidRDefault="002B4753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Форма одежды полевая. Участвуют по 5 человек от команды</w:t>
      </w:r>
      <w:r w:rsidR="003F5C0B">
        <w:rPr>
          <w:sz w:val="28"/>
          <w:szCs w:val="28"/>
        </w:rPr>
        <w:t>.</w:t>
      </w:r>
    </w:p>
    <w:p w:rsidR="002B4753" w:rsidRPr="00090630" w:rsidRDefault="002B4753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Для метания используют болванки учебных гранат. Вес гранаты - 600 грамм. Метание гранаты на дальность осуществляется в сектор шириной 10 метров (включая ширину линии разметки). Коридор для разбега </w:t>
      </w:r>
      <w:r w:rsidR="003F5C0B">
        <w:rPr>
          <w:sz w:val="28"/>
          <w:szCs w:val="28"/>
        </w:rPr>
        <w:t>–</w:t>
      </w:r>
      <w:r w:rsidRPr="00090630">
        <w:rPr>
          <w:sz w:val="28"/>
          <w:szCs w:val="28"/>
        </w:rPr>
        <w:t xml:space="preserve"> 3</w:t>
      </w:r>
      <w:r w:rsidR="003F5C0B">
        <w:rPr>
          <w:sz w:val="28"/>
          <w:szCs w:val="28"/>
        </w:rPr>
        <w:t xml:space="preserve"> </w:t>
      </w:r>
      <w:r w:rsidRPr="00090630">
        <w:rPr>
          <w:sz w:val="28"/>
          <w:szCs w:val="28"/>
        </w:rPr>
        <w:t>м. Предоставляется три попытки. Зачет по лучшему результату.</w:t>
      </w:r>
    </w:p>
    <w:p w:rsidR="002B4753" w:rsidRPr="00090630" w:rsidRDefault="002B4753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Результат не вносится в протокол, </w:t>
      </w:r>
    </w:p>
    <w:p w:rsidR="002B4753" w:rsidRPr="003F5C0B" w:rsidRDefault="002B4753" w:rsidP="003F5C0B">
      <w:pPr>
        <w:ind w:left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>если участник заступил за линию в момент броска или после броска</w:t>
      </w:r>
      <w:r w:rsidR="003F5C0B">
        <w:rPr>
          <w:sz w:val="28"/>
          <w:szCs w:val="28"/>
        </w:rPr>
        <w:t>;</w:t>
      </w:r>
      <w:r w:rsidRPr="003F5C0B">
        <w:rPr>
          <w:sz w:val="28"/>
          <w:szCs w:val="28"/>
        </w:rPr>
        <w:t xml:space="preserve"> </w:t>
      </w:r>
    </w:p>
    <w:p w:rsidR="002B4753" w:rsidRPr="003F5C0B" w:rsidRDefault="002B4753" w:rsidP="003F5C0B">
      <w:pPr>
        <w:ind w:left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если снаряд приземлился за линию сектора шириной 10 метров. </w:t>
      </w:r>
    </w:p>
    <w:p w:rsidR="002B4753" w:rsidRPr="00090630" w:rsidRDefault="002B4753" w:rsidP="00090630">
      <w:pPr>
        <w:ind w:firstLine="709"/>
        <w:jc w:val="both"/>
        <w:rPr>
          <w:b/>
          <w:i/>
          <w:sz w:val="28"/>
          <w:szCs w:val="28"/>
        </w:rPr>
      </w:pPr>
      <w:r w:rsidRPr="00090630">
        <w:rPr>
          <w:sz w:val="28"/>
          <w:szCs w:val="28"/>
        </w:rPr>
        <w:t>Внимание! Метать в перчатках запрещено</w:t>
      </w:r>
      <w:r w:rsidR="003F5C0B">
        <w:rPr>
          <w:sz w:val="28"/>
          <w:szCs w:val="28"/>
        </w:rPr>
        <w:t>.</w:t>
      </w:r>
    </w:p>
    <w:p w:rsidR="002B4753" w:rsidRPr="00090630" w:rsidRDefault="002B4753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Результат каждого складывается и это является командным результатом. </w:t>
      </w:r>
    </w:p>
    <w:p w:rsidR="002B4753" w:rsidRPr="00090630" w:rsidRDefault="002B4753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Личное первенство определяется по трём лучшим результатам.</w:t>
      </w:r>
    </w:p>
    <w:p w:rsidR="00E60743" w:rsidRPr="00E60743" w:rsidRDefault="00E60743" w:rsidP="00090630">
      <w:pPr>
        <w:ind w:firstLine="709"/>
        <w:rPr>
          <w:sz w:val="28"/>
          <w:szCs w:val="28"/>
        </w:rPr>
      </w:pPr>
    </w:p>
    <w:p w:rsidR="00844114" w:rsidRPr="00090630" w:rsidRDefault="002B4753" w:rsidP="003F5C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t>6. Прыжок в длину с места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90630">
        <w:rPr>
          <w:color w:val="000000"/>
          <w:sz w:val="28"/>
          <w:szCs w:val="28"/>
        </w:rPr>
        <w:t>Форм</w:t>
      </w:r>
      <w:r w:rsidR="00AE0169">
        <w:rPr>
          <w:color w:val="000000"/>
          <w:sz w:val="28"/>
          <w:szCs w:val="28"/>
        </w:rPr>
        <w:t>а одежды спортивная. Участвуют 10</w:t>
      </w:r>
      <w:r w:rsidRPr="00090630">
        <w:rPr>
          <w:color w:val="000000"/>
          <w:sz w:val="28"/>
          <w:szCs w:val="28"/>
        </w:rPr>
        <w:t xml:space="preserve"> человек от команды. 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90630">
        <w:rPr>
          <w:color w:val="000000"/>
          <w:sz w:val="28"/>
          <w:szCs w:val="28"/>
        </w:rPr>
        <w:t>По команде судьи очередной участник выстраивается в 1 метре от линии прыжка.</w:t>
      </w:r>
    </w:p>
    <w:p w:rsidR="00DB68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90630">
        <w:rPr>
          <w:color w:val="000000"/>
          <w:sz w:val="28"/>
          <w:szCs w:val="28"/>
        </w:rPr>
        <w:t>По команде «К выполнению упражнения приступить». Подходит на линию прыжка и выполняет 3 попытки. На выполнение каждой попытки дается не более 1 минуты. Перед очередным прыжком убедиться в том</w:t>
      </w:r>
      <w:r w:rsidR="003F5C0B">
        <w:rPr>
          <w:color w:val="000000"/>
          <w:sz w:val="28"/>
          <w:szCs w:val="28"/>
        </w:rPr>
        <w:t>,</w:t>
      </w:r>
      <w:r w:rsidRPr="00090630">
        <w:rPr>
          <w:color w:val="000000"/>
          <w:sz w:val="28"/>
          <w:szCs w:val="28"/>
        </w:rPr>
        <w:t xml:space="preserve"> что судья контролирует выполнение упражнения. В зачет идет лучший по дальности результат.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630">
        <w:rPr>
          <w:color w:val="000000"/>
          <w:sz w:val="28"/>
          <w:szCs w:val="28"/>
          <w:shd w:val="clear" w:color="auto" w:fill="FFFFFF"/>
        </w:rPr>
        <w:t xml:space="preserve">Результат не засчитывается в следующих случаях: 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630">
        <w:rPr>
          <w:color w:val="000000"/>
          <w:sz w:val="28"/>
          <w:szCs w:val="28"/>
          <w:shd w:val="clear" w:color="auto" w:fill="FFFFFF"/>
        </w:rPr>
        <w:t xml:space="preserve">заступ за линию и ее касание при отталкивании; 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0630">
        <w:rPr>
          <w:color w:val="000000"/>
          <w:sz w:val="28"/>
          <w:szCs w:val="28"/>
          <w:shd w:val="clear" w:color="auto" w:fill="FFFFFF"/>
        </w:rPr>
        <w:t>отталкивание происходит не двумя ногами одновременно, а поочередно;</w:t>
      </w:r>
    </w:p>
    <w:p w:rsidR="00F274C4" w:rsidRPr="00090630" w:rsidRDefault="00F274C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90630">
        <w:rPr>
          <w:color w:val="000000"/>
          <w:sz w:val="28"/>
          <w:szCs w:val="28"/>
          <w:shd w:val="clear" w:color="auto" w:fill="FFFFFF"/>
        </w:rPr>
        <w:t xml:space="preserve">прыжок выполнен с подскока. </w:t>
      </w:r>
    </w:p>
    <w:p w:rsidR="00F274C4" w:rsidRPr="00090630" w:rsidRDefault="00F274C4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Результат каждого складывается и это является командным результатом. </w:t>
      </w:r>
    </w:p>
    <w:p w:rsidR="00F274C4" w:rsidRPr="00090630" w:rsidRDefault="00F274C4" w:rsidP="00090630">
      <w:pPr>
        <w:ind w:firstLine="709"/>
        <w:rPr>
          <w:sz w:val="28"/>
          <w:szCs w:val="28"/>
        </w:rPr>
      </w:pPr>
      <w:r w:rsidRPr="00090630">
        <w:rPr>
          <w:sz w:val="28"/>
          <w:szCs w:val="28"/>
        </w:rPr>
        <w:t>Личное первенство определяется по трём лучшим результатам.</w:t>
      </w:r>
    </w:p>
    <w:p w:rsidR="00844114" w:rsidRDefault="00844114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</w:p>
    <w:p w:rsidR="003F5C0B" w:rsidRPr="00090630" w:rsidRDefault="003F5C0B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</w:p>
    <w:p w:rsidR="003420E1" w:rsidRPr="00090630" w:rsidRDefault="003420E1" w:rsidP="003F5C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90630">
        <w:rPr>
          <w:b/>
          <w:color w:val="000000"/>
          <w:sz w:val="28"/>
          <w:szCs w:val="28"/>
          <w:u w:val="single"/>
        </w:rPr>
        <w:lastRenderedPageBreak/>
        <w:t>7. Подтягивание на высокой перекладине</w:t>
      </w:r>
    </w:p>
    <w:p w:rsidR="00EF597F" w:rsidRPr="00090630" w:rsidRDefault="00EF597F" w:rsidP="00090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420E1" w:rsidRPr="00090630" w:rsidRDefault="003420E1" w:rsidP="00090630">
      <w:pPr>
        <w:ind w:firstLine="709"/>
        <w:jc w:val="both"/>
        <w:rPr>
          <w:sz w:val="28"/>
          <w:szCs w:val="28"/>
          <w:shd w:val="clear" w:color="auto" w:fill="FFFFFF"/>
        </w:rPr>
      </w:pPr>
      <w:r w:rsidRPr="00090630">
        <w:rPr>
          <w:bCs/>
          <w:sz w:val="28"/>
          <w:szCs w:val="28"/>
        </w:rPr>
        <w:t>Упражнение 4.</w:t>
      </w:r>
      <w:r w:rsidR="003F5C0B">
        <w:rPr>
          <w:bCs/>
          <w:sz w:val="28"/>
          <w:szCs w:val="28"/>
        </w:rPr>
        <w:t xml:space="preserve"> </w:t>
      </w:r>
      <w:r w:rsidRPr="00090630">
        <w:rPr>
          <w:sz w:val="28"/>
          <w:szCs w:val="28"/>
        </w:rPr>
        <w:t xml:space="preserve">Подтягивание на перекладине </w:t>
      </w:r>
      <w:r w:rsidRPr="00090630">
        <w:rPr>
          <w:sz w:val="28"/>
          <w:szCs w:val="28"/>
          <w:shd w:val="clear" w:color="auto" w:fill="FFFFFF"/>
        </w:rPr>
        <w:t>(Наставление по физической подготовке в Вооруженных Силах Российской Федерации).</w:t>
      </w:r>
    </w:p>
    <w:p w:rsidR="003420E1" w:rsidRPr="00090630" w:rsidRDefault="003420E1" w:rsidP="00090630">
      <w:pPr>
        <w:ind w:firstLine="709"/>
        <w:jc w:val="both"/>
        <w:rPr>
          <w:sz w:val="28"/>
          <w:szCs w:val="28"/>
          <w:shd w:val="clear" w:color="auto" w:fill="FFFFFF"/>
        </w:rPr>
      </w:pPr>
      <w:r w:rsidRPr="00090630">
        <w:rPr>
          <w:sz w:val="28"/>
          <w:szCs w:val="28"/>
          <w:shd w:val="clear" w:color="auto" w:fill="FFFFFF"/>
        </w:rPr>
        <w:t>Форма одежды спортивная. Участвует вся команда.</w:t>
      </w:r>
    </w:p>
    <w:p w:rsidR="00810EDC" w:rsidRPr="00090630" w:rsidRDefault="00810EDC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Упражнение выполняется по команде судьи </w:t>
      </w:r>
      <w:r w:rsidRPr="00090630">
        <w:rPr>
          <w:b/>
          <w:sz w:val="28"/>
          <w:szCs w:val="28"/>
        </w:rPr>
        <w:t>«К снаряду»</w:t>
      </w:r>
      <w:r w:rsidRPr="00090630">
        <w:rPr>
          <w:sz w:val="28"/>
          <w:szCs w:val="28"/>
        </w:rPr>
        <w:t xml:space="preserve"> из положения «вис», хват сверху (большим пальцем снизу) на ширине плеч, руки выпрямлены в локтевых суставах, ноги вместе, выпрямлены в коленных суставах. </w:t>
      </w:r>
    </w:p>
    <w:p w:rsidR="00810EDC" w:rsidRPr="00090630" w:rsidRDefault="00810EDC" w:rsidP="00090630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Выполнить подтягивание силой, не поднимая, не отводя назад, не сгибая ног, таким образом, чтобы подбородок оказался выше перекладины, в этом положении выполнить фиксацию, после чего опуститься вниз, полностью выпрямить руки в локтевых суставах, произвести фиксацию в положении вис без раскачиваний, по команде судьи (счет количества выполненных (засчитанных) подтягиваний) продолжить подтягивание. Попытка не будет засчитана, если участник выполняет упражнение с нарушением вышеперечисленных правил, в том числе финальная попытка при соскоке без фиксации в положение виса на выпрямленных в локтевых суставах руках и команды судьи о засчитанном количестве подтягиваний. </w:t>
      </w:r>
    </w:p>
    <w:p w:rsidR="00810EDC" w:rsidRPr="00090630" w:rsidRDefault="00810EDC" w:rsidP="003F5C0B">
      <w:pPr>
        <w:shd w:val="clear" w:color="auto" w:fill="FFFFFF"/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Запрещено:</w:t>
      </w:r>
    </w:p>
    <w:p w:rsidR="00810EDC" w:rsidRPr="00090630" w:rsidRDefault="00810EDC" w:rsidP="003F5C0B">
      <w:pPr>
        <w:shd w:val="clear" w:color="auto" w:fill="FFFFFF"/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менять хват, выполнять перехват в том числе, не разжимая пальцев рук; </w:t>
      </w:r>
    </w:p>
    <w:p w:rsidR="00810EDC" w:rsidRPr="00090630" w:rsidRDefault="00810EDC" w:rsidP="003F5C0B">
      <w:pPr>
        <w:shd w:val="clear" w:color="auto" w:fill="FFFFFF"/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движение вдоль перекладины, если это произошло, засчитывается количество подтягиваний, выполненное до перехвата;  </w:t>
      </w:r>
    </w:p>
    <w:p w:rsidR="00810EDC" w:rsidRPr="00090630" w:rsidRDefault="00810EDC" w:rsidP="003F5C0B">
      <w:pPr>
        <w:shd w:val="clear" w:color="auto" w:fill="FFFFFF"/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запрещается выполнение движений рывком и махом.</w:t>
      </w:r>
    </w:p>
    <w:p w:rsidR="00810EDC" w:rsidRPr="00090630" w:rsidRDefault="00810EDC" w:rsidP="003F5C0B">
      <w:pPr>
        <w:shd w:val="clear" w:color="auto" w:fill="FFFFFF"/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Разрешается незначительное сгибание и разведение ног.</w:t>
      </w:r>
    </w:p>
    <w:p w:rsidR="00810EDC" w:rsidRPr="00090630" w:rsidRDefault="00810EDC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 xml:space="preserve">В командном зачете учитывается сумма всех участников.  </w:t>
      </w:r>
    </w:p>
    <w:p w:rsidR="00810EDC" w:rsidRPr="00090630" w:rsidRDefault="00810EDC" w:rsidP="003F5C0B">
      <w:pPr>
        <w:ind w:firstLine="709"/>
        <w:jc w:val="both"/>
        <w:rPr>
          <w:sz w:val="28"/>
          <w:szCs w:val="28"/>
        </w:rPr>
      </w:pPr>
      <w:r w:rsidRPr="00090630">
        <w:rPr>
          <w:sz w:val="28"/>
          <w:szCs w:val="28"/>
        </w:rPr>
        <w:t>В личном первенстве учитываются три лучших результата.</w:t>
      </w:r>
    </w:p>
    <w:p w:rsidR="003420E1" w:rsidRDefault="003420E1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3F5C0B" w:rsidRDefault="003F5C0B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3F5C0B" w:rsidRDefault="003F5C0B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3F5C0B" w:rsidRDefault="003F5C0B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3F5C0B" w:rsidRPr="00090630" w:rsidRDefault="003F5C0B" w:rsidP="0009063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3420E1" w:rsidRPr="00090630" w:rsidRDefault="003420E1" w:rsidP="00090630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ED3D1D" w:rsidRPr="00090630" w:rsidRDefault="00ED3D1D" w:rsidP="00090630">
      <w:pPr>
        <w:ind w:firstLine="709"/>
        <w:rPr>
          <w:sz w:val="28"/>
          <w:szCs w:val="28"/>
        </w:rPr>
      </w:pPr>
    </w:p>
    <w:p w:rsidR="00ED3D1D" w:rsidRPr="00090630" w:rsidRDefault="00ED3D1D" w:rsidP="00090630">
      <w:pPr>
        <w:ind w:firstLine="709"/>
        <w:rPr>
          <w:sz w:val="28"/>
          <w:szCs w:val="28"/>
        </w:rPr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Default="00ED3D1D" w:rsidP="001017FD">
      <w:pPr>
        <w:jc w:val="right"/>
      </w:pPr>
    </w:p>
    <w:p w:rsidR="00ED3D1D" w:rsidRPr="00CE1B8F" w:rsidRDefault="00776E11" w:rsidP="001017FD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 w:rsidRPr="00CE1B8F">
        <w:rPr>
          <w:b/>
          <w:sz w:val="24"/>
          <w:szCs w:val="24"/>
          <w:u w:val="single"/>
        </w:rPr>
        <w:t>7</w:t>
      </w:r>
    </w:p>
    <w:p w:rsidR="00ED3D1D" w:rsidRDefault="00ED3D1D" w:rsidP="00F52A2B"/>
    <w:p w:rsidR="00ED3D1D" w:rsidRDefault="00ED3D1D" w:rsidP="001017FD">
      <w:pPr>
        <w:jc w:val="right"/>
      </w:pPr>
    </w:p>
    <w:p w:rsidR="00F52A2B" w:rsidRDefault="00F52A2B" w:rsidP="00F52A2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017FD">
        <w:rPr>
          <w:b/>
          <w:color w:val="000000"/>
          <w:sz w:val="28"/>
          <w:szCs w:val="28"/>
        </w:rPr>
        <w:t xml:space="preserve">Порядок выполнения соревнований и конкурсов, </w:t>
      </w:r>
      <w:r w:rsidR="003F5C0B">
        <w:rPr>
          <w:b/>
          <w:color w:val="000000"/>
          <w:sz w:val="28"/>
          <w:szCs w:val="28"/>
        </w:rPr>
        <w:br/>
      </w:r>
      <w:r w:rsidRPr="001017FD">
        <w:rPr>
          <w:b/>
          <w:color w:val="000000"/>
          <w:sz w:val="28"/>
          <w:szCs w:val="28"/>
        </w:rPr>
        <w:t xml:space="preserve">требования к </w:t>
      </w:r>
      <w:r w:rsidR="00344513">
        <w:rPr>
          <w:b/>
          <w:color w:val="000000"/>
          <w:sz w:val="28"/>
          <w:szCs w:val="28"/>
        </w:rPr>
        <w:t>военно-прикладным дисциплинам</w:t>
      </w:r>
      <w:r w:rsidRPr="001017FD">
        <w:rPr>
          <w:b/>
          <w:color w:val="000000"/>
          <w:sz w:val="28"/>
          <w:szCs w:val="28"/>
        </w:rPr>
        <w:t xml:space="preserve"> </w:t>
      </w:r>
    </w:p>
    <w:p w:rsidR="00ED3D1D" w:rsidRPr="00F52A2B" w:rsidRDefault="00ED3D1D" w:rsidP="00F52A2B">
      <w:pPr>
        <w:jc w:val="center"/>
        <w:rPr>
          <w:sz w:val="28"/>
          <w:szCs w:val="28"/>
        </w:rPr>
      </w:pPr>
    </w:p>
    <w:p w:rsidR="00ED3D1D" w:rsidRDefault="00344513" w:rsidP="003445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Преодоление единой полосы препятствий</w:t>
      </w:r>
    </w:p>
    <w:p w:rsidR="00344513" w:rsidRPr="003F5C0B" w:rsidRDefault="00344513" w:rsidP="003F5C0B">
      <w:pPr>
        <w:ind w:firstLine="709"/>
        <w:jc w:val="both"/>
        <w:rPr>
          <w:sz w:val="28"/>
          <w:szCs w:val="28"/>
        </w:rPr>
      </w:pPr>
    </w:p>
    <w:p w:rsidR="00DC2420" w:rsidRPr="003F5C0B" w:rsidRDefault="00DC2420" w:rsidP="003F5C0B">
      <w:pPr>
        <w:ind w:firstLine="709"/>
        <w:jc w:val="both"/>
        <w:rPr>
          <w:sz w:val="28"/>
          <w:szCs w:val="28"/>
          <w:shd w:val="clear" w:color="auto" w:fill="FFFFFF"/>
        </w:rPr>
      </w:pPr>
      <w:r w:rsidRPr="003F5C0B">
        <w:rPr>
          <w:sz w:val="28"/>
          <w:szCs w:val="28"/>
        </w:rPr>
        <w:t>Упражнение 32 Общее контрольное упражнение на единой полосе препятствий (</w:t>
      </w:r>
      <w:r w:rsidRPr="003F5C0B">
        <w:rPr>
          <w:sz w:val="28"/>
          <w:szCs w:val="28"/>
          <w:shd w:val="clear" w:color="auto" w:fill="FFFFFF"/>
        </w:rPr>
        <w:t xml:space="preserve">Наставление по физической подготовке в Вооруженных Силах Российской Федерации). </w:t>
      </w:r>
    </w:p>
    <w:p w:rsidR="00DC2420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>Форма одежды –</w:t>
      </w:r>
      <w:r w:rsidR="003F5C0B">
        <w:rPr>
          <w:sz w:val="28"/>
          <w:szCs w:val="28"/>
        </w:rPr>
        <w:t xml:space="preserve"> </w:t>
      </w:r>
      <w:r w:rsidRPr="003F5C0B">
        <w:rPr>
          <w:sz w:val="28"/>
          <w:szCs w:val="28"/>
        </w:rPr>
        <w:t>полевая (обязательны ботинки с высоким берцем, поясной ремень, головной убор)</w:t>
      </w:r>
      <w:r w:rsidR="003F5C0B">
        <w:rPr>
          <w:sz w:val="28"/>
          <w:szCs w:val="28"/>
        </w:rPr>
        <w:t>.</w:t>
      </w:r>
      <w:r w:rsidRPr="003F5C0B">
        <w:rPr>
          <w:sz w:val="28"/>
          <w:szCs w:val="28"/>
        </w:rPr>
        <w:t xml:space="preserve"> От каждой команды 10 участников.</w:t>
      </w:r>
    </w:p>
    <w:p w:rsidR="00DC2420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>Выполнение упражнения начинать по сигналу судьи.</w:t>
      </w:r>
    </w:p>
    <w:p w:rsidR="00DC2420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color w:val="22272F"/>
          <w:sz w:val="28"/>
          <w:szCs w:val="28"/>
        </w:rPr>
        <w:t xml:space="preserve">Дистанция </w:t>
      </w:r>
      <w:r w:rsidR="003F5C0B">
        <w:rPr>
          <w:color w:val="22272F"/>
          <w:sz w:val="28"/>
          <w:szCs w:val="28"/>
        </w:rPr>
        <w:t>–</w:t>
      </w:r>
      <w:r w:rsidRPr="003F5C0B">
        <w:rPr>
          <w:color w:val="22272F"/>
          <w:sz w:val="28"/>
          <w:szCs w:val="28"/>
        </w:rPr>
        <w:t xml:space="preserve"> 400 м. Исходное положение –</w:t>
      </w:r>
      <w:r w:rsidR="000F7A91" w:rsidRPr="003F5C0B">
        <w:rPr>
          <w:color w:val="22272F"/>
          <w:sz w:val="28"/>
          <w:szCs w:val="28"/>
        </w:rPr>
        <w:t xml:space="preserve"> лежа в окопе. По сигналу судьи</w:t>
      </w:r>
      <w:r w:rsidR="003F5C0B">
        <w:rPr>
          <w:color w:val="22272F"/>
          <w:sz w:val="28"/>
          <w:szCs w:val="28"/>
        </w:rPr>
        <w:t xml:space="preserve"> –</w:t>
      </w:r>
      <w:r w:rsidR="000F7A91" w:rsidRPr="003F5C0B">
        <w:rPr>
          <w:color w:val="22272F"/>
          <w:sz w:val="28"/>
          <w:szCs w:val="28"/>
        </w:rPr>
        <w:t xml:space="preserve"> встать </w:t>
      </w:r>
      <w:r w:rsidRPr="003F5C0B">
        <w:rPr>
          <w:color w:val="22272F"/>
          <w:sz w:val="28"/>
          <w:szCs w:val="28"/>
        </w:rPr>
        <w:t xml:space="preserve">метнуть гранату массой 600 г из траншеи на 20 м по стенке (проломам) или по площадке 1 х 2,6 м перед стенкой (засчитывается прямое попадание); при непопадании в цель первой гранатой продолжать метание, но не более трех гранат до поражения цели </w:t>
      </w:r>
      <w:r w:rsidRPr="003F5C0B">
        <w:rPr>
          <w:i/>
          <w:color w:val="22272F"/>
          <w:sz w:val="28"/>
          <w:szCs w:val="28"/>
        </w:rPr>
        <w:t>(в случае непопадания гранатой в цель от количества баллов, полученных за упражнение, отнимается деся</w:t>
      </w:r>
      <w:r w:rsidR="000F7A91" w:rsidRPr="003F5C0B">
        <w:rPr>
          <w:i/>
          <w:color w:val="22272F"/>
          <w:sz w:val="28"/>
          <w:szCs w:val="28"/>
        </w:rPr>
        <w:t>ть баллов)</w:t>
      </w:r>
      <w:r w:rsidR="000F7A91" w:rsidRPr="003F5C0B">
        <w:rPr>
          <w:color w:val="22272F"/>
          <w:sz w:val="28"/>
          <w:szCs w:val="28"/>
        </w:rPr>
        <w:t>; начать движение и</w:t>
      </w:r>
      <w:r w:rsidRPr="003F5C0B">
        <w:rPr>
          <w:color w:val="22272F"/>
          <w:sz w:val="28"/>
          <w:szCs w:val="28"/>
        </w:rPr>
        <w:t xml:space="preserve"> пробежать 100 м по дорожке по направлению к линии начала полосы; обежать флажо</w:t>
      </w:r>
      <w:r w:rsidR="000F7A91" w:rsidRPr="003F5C0B">
        <w:rPr>
          <w:color w:val="22272F"/>
          <w:sz w:val="28"/>
          <w:szCs w:val="28"/>
        </w:rPr>
        <w:t>к и перепрыгнуть ров шириной 2,0</w:t>
      </w:r>
      <w:r w:rsidRPr="003F5C0B">
        <w:rPr>
          <w:color w:val="22272F"/>
          <w:sz w:val="28"/>
          <w:szCs w:val="28"/>
        </w:rPr>
        <w:t xml:space="preserve"> м; пробежать по проходам лабиринта; перелезть через забор, влезть по вертикальной лестнице на второй (изогнутый) отрезок разрушенного моста; пробежать по балкам, перепрыгнув через разрыв, и соскочить на землю из положения стоя с конца последнего отрезка балки; преодолеть три ступени разрушенной лестницы с обязательным касанием двумя ногами земли между ступенями, пробежать под четвертой ступенью; пролезть в пролом стенки; </w:t>
      </w:r>
      <w:r w:rsidR="000F7A91" w:rsidRPr="003F5C0B">
        <w:rPr>
          <w:color w:val="22272F"/>
          <w:sz w:val="28"/>
          <w:szCs w:val="28"/>
        </w:rPr>
        <w:t xml:space="preserve">добежать до линии старта, обежать флажок; </w:t>
      </w:r>
      <w:r w:rsidRPr="003F5C0B">
        <w:rPr>
          <w:color w:val="22272F"/>
          <w:sz w:val="28"/>
          <w:szCs w:val="28"/>
        </w:rPr>
        <w:t>прыжком преодолеть стенку; взбежать по наклонной лестнице на четвертую ступень и сбежать по ступеням разрушенной лестницы; влезть по вертикальной лестнице на балку разрушенного моста, пробежать по балкам, перепрыгивая через разрывы, и сбежать по наклонной доске; перепрыгнуть ров шириной 2</w:t>
      </w:r>
      <w:r w:rsidR="000F7A91" w:rsidRPr="003F5C0B">
        <w:rPr>
          <w:color w:val="22272F"/>
          <w:sz w:val="28"/>
          <w:szCs w:val="28"/>
        </w:rPr>
        <w:t>,0</w:t>
      </w:r>
      <w:r w:rsidRPr="003F5C0B">
        <w:rPr>
          <w:color w:val="22272F"/>
          <w:sz w:val="28"/>
          <w:szCs w:val="28"/>
        </w:rPr>
        <w:t xml:space="preserve"> м; пробежать 20 м и, обежав флажок, пробежать в обратном направлении 100 м по дорожке.</w:t>
      </w:r>
    </w:p>
    <w:p w:rsidR="00DC2420" w:rsidRPr="003F5C0B" w:rsidRDefault="000F7A91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Примечание: перепрыгивать через одну или несколько балок разрушенной лестницы запрещено; штраф +10 секунд). </w:t>
      </w:r>
    </w:p>
    <w:p w:rsidR="00DC2420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ВРЕМЯ ПЕРЕВОДИТСЯ В БАЛЛЫ СОГЛАСНО ТАБЛИЦЕ.  </w:t>
      </w:r>
    </w:p>
    <w:p w:rsidR="000F7A91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В командном зачете учитывается сумма всех участников. </w:t>
      </w:r>
    </w:p>
    <w:p w:rsidR="00DC2420" w:rsidRPr="003F5C0B" w:rsidRDefault="00DC2420" w:rsidP="003F5C0B">
      <w:pPr>
        <w:ind w:firstLine="709"/>
        <w:jc w:val="both"/>
        <w:rPr>
          <w:sz w:val="28"/>
          <w:szCs w:val="28"/>
        </w:rPr>
      </w:pPr>
      <w:r w:rsidRPr="003F5C0B">
        <w:rPr>
          <w:sz w:val="28"/>
          <w:szCs w:val="28"/>
        </w:rPr>
        <w:t>В личном первенстве учитываются три лучших результата.</w:t>
      </w:r>
    </w:p>
    <w:p w:rsidR="000F7A91" w:rsidRDefault="000F7A91" w:rsidP="00DC2420">
      <w:pPr>
        <w:ind w:firstLine="567"/>
        <w:jc w:val="center"/>
        <w:rPr>
          <w:bCs/>
          <w:color w:val="000000"/>
          <w:sz w:val="28"/>
          <w:szCs w:val="28"/>
        </w:rPr>
      </w:pPr>
    </w:p>
    <w:p w:rsidR="00DC2420" w:rsidRDefault="00DC2420" w:rsidP="00DC2420">
      <w:pPr>
        <w:ind w:firstLine="567"/>
        <w:jc w:val="center"/>
      </w:pPr>
      <w:r w:rsidRPr="000F7A91">
        <w:rPr>
          <w:bCs/>
          <w:color w:val="000000"/>
          <w:sz w:val="28"/>
          <w:szCs w:val="28"/>
        </w:rPr>
        <w:lastRenderedPageBreak/>
        <w:t>Таблица</w:t>
      </w:r>
      <w:r w:rsidRPr="000F7A91">
        <w:rPr>
          <w:bCs/>
          <w:color w:val="000000"/>
          <w:sz w:val="28"/>
          <w:szCs w:val="28"/>
        </w:rPr>
        <w:br/>
        <w:t>начисления баллов за выполнение упр. №32</w:t>
      </w:r>
      <w:r w:rsidRPr="000F7A91">
        <w:rPr>
          <w:bCs/>
          <w:color w:val="000000"/>
          <w:sz w:val="28"/>
          <w:szCs w:val="28"/>
        </w:rPr>
        <w:br/>
      </w:r>
      <w:r w:rsidRPr="000F7A91">
        <w:rPr>
          <w:color w:val="000000"/>
          <w:sz w:val="24"/>
          <w:szCs w:val="24"/>
        </w:rPr>
        <w:t>(общее контрольное упражнение на единой полосе препятствий)</w:t>
      </w:r>
    </w:p>
    <w:p w:rsidR="00DC2420" w:rsidRDefault="00DC2420" w:rsidP="00DC2420">
      <w:pPr>
        <w:ind w:firstLine="567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16"/>
        <w:gridCol w:w="807"/>
        <w:gridCol w:w="715"/>
        <w:gridCol w:w="806"/>
        <w:gridCol w:w="715"/>
        <w:gridCol w:w="806"/>
        <w:gridCol w:w="715"/>
        <w:gridCol w:w="806"/>
        <w:gridCol w:w="715"/>
        <w:gridCol w:w="806"/>
        <w:gridCol w:w="715"/>
      </w:tblGrid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Баллы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Мин</w:t>
            </w:r>
            <w:r w:rsidRPr="00245743">
              <w:rPr>
                <w:color w:val="000000"/>
                <w:sz w:val="21"/>
                <w:szCs w:val="21"/>
              </w:rPr>
              <w:br/>
            </w:r>
            <w:r w:rsidRPr="00245743">
              <w:rPr>
                <w:color w:val="000000"/>
                <w:sz w:val="27"/>
                <w:szCs w:val="27"/>
              </w:rPr>
              <w:t>сек.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2,50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2,51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2,52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2,53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2,54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2,55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2,56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2,57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2,58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1,59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2,59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3,00</w:t>
            </w:r>
          </w:p>
        </w:tc>
      </w:tr>
      <w:tr w:rsidR="00DC2420" w:rsidRPr="00245743" w:rsidTr="00DC2420"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89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2,01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77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2,13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55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2,25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43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2,37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2,49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420" w:rsidRPr="00245743" w:rsidRDefault="00DC2420" w:rsidP="00DC2420">
            <w:pPr>
              <w:spacing w:before="75" w:after="75" w:line="263" w:lineRule="atLeast"/>
              <w:jc w:val="center"/>
              <w:rPr>
                <w:color w:val="000000"/>
                <w:sz w:val="21"/>
                <w:szCs w:val="21"/>
              </w:rPr>
            </w:pPr>
            <w:r w:rsidRPr="00245743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DC2420" w:rsidRPr="00E25FE9" w:rsidRDefault="00DC2420" w:rsidP="00DC2420">
      <w:pPr>
        <w:ind w:firstLine="567"/>
        <w:jc w:val="both"/>
      </w:pPr>
    </w:p>
    <w:p w:rsidR="00374992" w:rsidRDefault="00374992" w:rsidP="001017FD">
      <w:pPr>
        <w:jc w:val="right"/>
        <w:rPr>
          <w:sz w:val="24"/>
          <w:szCs w:val="24"/>
        </w:rPr>
      </w:pPr>
    </w:p>
    <w:p w:rsidR="00AB11EA" w:rsidRDefault="00AB11EA" w:rsidP="00D929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Выполнение нормативов по огневой подготовке</w:t>
      </w:r>
    </w:p>
    <w:p w:rsidR="00D929E1" w:rsidRPr="00240CC5" w:rsidRDefault="00D929E1" w:rsidP="00240CC5">
      <w:pPr>
        <w:ind w:firstLine="709"/>
        <w:jc w:val="both"/>
        <w:rPr>
          <w:sz w:val="28"/>
          <w:szCs w:val="28"/>
        </w:rPr>
      </w:pPr>
    </w:p>
    <w:p w:rsidR="00240CC5" w:rsidRDefault="00D929E1" w:rsidP="00240CC5">
      <w:pPr>
        <w:ind w:firstLine="709"/>
        <w:jc w:val="both"/>
        <w:rPr>
          <w:sz w:val="28"/>
          <w:szCs w:val="28"/>
        </w:rPr>
      </w:pPr>
      <w:r w:rsidRPr="00240CC5">
        <w:rPr>
          <w:sz w:val="28"/>
          <w:szCs w:val="28"/>
        </w:rPr>
        <w:t xml:space="preserve">Выполняются нормативы по огневой подготовке: №13 </w:t>
      </w:r>
      <w:r w:rsidR="00240CC5">
        <w:rPr>
          <w:sz w:val="28"/>
          <w:szCs w:val="28"/>
        </w:rPr>
        <w:t>«</w:t>
      </w:r>
      <w:r w:rsidRPr="00240CC5">
        <w:rPr>
          <w:sz w:val="28"/>
          <w:szCs w:val="28"/>
        </w:rPr>
        <w:t>Неполная разборка оружия</w:t>
      </w:r>
      <w:r w:rsidR="00240CC5">
        <w:rPr>
          <w:sz w:val="28"/>
          <w:szCs w:val="28"/>
        </w:rPr>
        <w:t xml:space="preserve">», </w:t>
      </w:r>
      <w:r w:rsidRPr="00240CC5">
        <w:rPr>
          <w:sz w:val="28"/>
          <w:szCs w:val="28"/>
        </w:rPr>
        <w:t>№14</w:t>
      </w:r>
      <w:r w:rsidR="00240CC5">
        <w:rPr>
          <w:sz w:val="28"/>
          <w:szCs w:val="28"/>
        </w:rPr>
        <w:t xml:space="preserve"> «</w:t>
      </w:r>
      <w:r w:rsidRPr="00240CC5">
        <w:rPr>
          <w:sz w:val="28"/>
          <w:szCs w:val="28"/>
        </w:rPr>
        <w:t>Сборка оружия после неполной разборки</w:t>
      </w:r>
      <w:r w:rsidR="00240CC5">
        <w:rPr>
          <w:sz w:val="28"/>
          <w:szCs w:val="28"/>
        </w:rPr>
        <w:t>».</w:t>
      </w:r>
    </w:p>
    <w:p w:rsidR="00B81283" w:rsidRPr="00240CC5" w:rsidRDefault="00B81283" w:rsidP="00240CC5">
      <w:pPr>
        <w:ind w:firstLine="709"/>
        <w:jc w:val="both"/>
        <w:rPr>
          <w:color w:val="000000"/>
          <w:sz w:val="28"/>
          <w:szCs w:val="28"/>
        </w:rPr>
      </w:pPr>
      <w:r w:rsidRPr="00240CC5">
        <w:rPr>
          <w:color w:val="000000"/>
          <w:sz w:val="28"/>
          <w:szCs w:val="28"/>
        </w:rPr>
        <w:t>Сборник нормативов по боевой подготовке Сухопутных войск РФ</w:t>
      </w:r>
      <w:r w:rsidR="00240CC5">
        <w:rPr>
          <w:color w:val="000000"/>
          <w:sz w:val="28"/>
          <w:szCs w:val="28"/>
        </w:rPr>
        <w:t>;</w:t>
      </w:r>
    </w:p>
    <w:p w:rsidR="00B81283" w:rsidRPr="00240CC5" w:rsidRDefault="00B81283" w:rsidP="00240C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0CC5">
        <w:rPr>
          <w:color w:val="000000"/>
          <w:sz w:val="28"/>
          <w:szCs w:val="28"/>
        </w:rPr>
        <w:t>Руководство по 5,45 мм автомату Калашникова (АК-74)</w:t>
      </w:r>
      <w:r w:rsidR="00240CC5">
        <w:rPr>
          <w:color w:val="000000"/>
          <w:sz w:val="28"/>
          <w:szCs w:val="28"/>
        </w:rPr>
        <w:t>.</w:t>
      </w:r>
    </w:p>
    <w:p w:rsidR="00D929E1" w:rsidRPr="00240CC5" w:rsidRDefault="00D929E1" w:rsidP="00240CC5">
      <w:pPr>
        <w:ind w:firstLine="709"/>
        <w:rPr>
          <w:sz w:val="28"/>
          <w:szCs w:val="28"/>
        </w:rPr>
      </w:pPr>
      <w:r w:rsidRPr="00240CC5">
        <w:rPr>
          <w:sz w:val="28"/>
          <w:szCs w:val="28"/>
        </w:rPr>
        <w:t>Форма одежды: полевая (ботинки с высоким берцем).</w:t>
      </w:r>
    </w:p>
    <w:p w:rsidR="00240CC5" w:rsidRDefault="00D929E1" w:rsidP="00240CC5">
      <w:pPr>
        <w:ind w:firstLine="709"/>
        <w:rPr>
          <w:sz w:val="28"/>
          <w:szCs w:val="28"/>
        </w:rPr>
      </w:pPr>
      <w:r w:rsidRPr="00240CC5">
        <w:rPr>
          <w:sz w:val="28"/>
          <w:szCs w:val="28"/>
        </w:rPr>
        <w:t>Количество участников от команды</w:t>
      </w:r>
      <w:r w:rsidR="00240CC5">
        <w:rPr>
          <w:sz w:val="28"/>
          <w:szCs w:val="28"/>
        </w:rPr>
        <w:t xml:space="preserve"> – </w:t>
      </w:r>
      <w:r w:rsidRPr="00240CC5">
        <w:rPr>
          <w:sz w:val="28"/>
          <w:szCs w:val="28"/>
        </w:rPr>
        <w:t>10</w:t>
      </w:r>
      <w:r w:rsidR="00240CC5">
        <w:rPr>
          <w:sz w:val="28"/>
          <w:szCs w:val="28"/>
        </w:rPr>
        <w:t xml:space="preserve"> </w:t>
      </w:r>
      <w:r w:rsidRPr="00240CC5">
        <w:rPr>
          <w:sz w:val="28"/>
          <w:szCs w:val="28"/>
        </w:rPr>
        <w:t xml:space="preserve">человек. </w:t>
      </w:r>
    </w:p>
    <w:p w:rsidR="00AB11EA" w:rsidRPr="00240CC5" w:rsidRDefault="00D929E1" w:rsidP="00240CC5">
      <w:pPr>
        <w:ind w:firstLine="709"/>
        <w:rPr>
          <w:sz w:val="28"/>
          <w:szCs w:val="28"/>
        </w:rPr>
      </w:pPr>
      <w:r w:rsidRPr="00240CC5">
        <w:rPr>
          <w:sz w:val="28"/>
          <w:szCs w:val="28"/>
        </w:rPr>
        <w:t>Оружие</w:t>
      </w:r>
      <w:r w:rsidR="00240CC5">
        <w:rPr>
          <w:sz w:val="28"/>
          <w:szCs w:val="28"/>
        </w:rPr>
        <w:t xml:space="preserve"> –</w:t>
      </w:r>
      <w:r w:rsidRPr="00240CC5">
        <w:rPr>
          <w:sz w:val="28"/>
          <w:szCs w:val="28"/>
        </w:rPr>
        <w:t xml:space="preserve"> ММГ АК-74</w:t>
      </w:r>
      <w:r w:rsidR="00240CC5">
        <w:rPr>
          <w:sz w:val="28"/>
          <w:szCs w:val="28"/>
        </w:rPr>
        <w:t>.</w:t>
      </w:r>
    </w:p>
    <w:p w:rsidR="00AB11EA" w:rsidRPr="00AF3C84" w:rsidRDefault="00AF3C84" w:rsidP="00AF3C84">
      <w:pPr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AF3C84">
        <w:rPr>
          <w:rFonts w:eastAsia="Times-Roman"/>
          <w:sz w:val="28"/>
          <w:szCs w:val="28"/>
          <w:u w:val="single"/>
          <w:lang w:val="en-US"/>
        </w:rPr>
        <w:t>I</w:t>
      </w:r>
      <w:r w:rsidRPr="00AF3C84">
        <w:rPr>
          <w:rFonts w:eastAsia="Times-Roman"/>
          <w:sz w:val="28"/>
          <w:szCs w:val="28"/>
          <w:u w:val="single"/>
        </w:rPr>
        <w:t>. </w:t>
      </w:r>
      <w:r w:rsidR="00AB11EA" w:rsidRPr="00AF3C84">
        <w:rPr>
          <w:rFonts w:eastAsia="Times-Roman"/>
          <w:sz w:val="28"/>
          <w:szCs w:val="28"/>
          <w:u w:val="single"/>
        </w:rPr>
        <w:t>Порядок неполной разборки автомата</w:t>
      </w:r>
      <w:r w:rsidR="00AB11EA" w:rsidRPr="00AF3C84">
        <w:rPr>
          <w:rFonts w:eastAsia="Times-Roman"/>
          <w:sz w:val="28"/>
          <w:szCs w:val="28"/>
        </w:rPr>
        <w:t>: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магазин, проверить нет ли патрона в патроннике.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</w:t>
      </w:r>
      <w:r w:rsidR="00AB11EA" w:rsidRPr="00240CC5">
        <w:rPr>
          <w:rFonts w:ascii="Times New Roman" w:eastAsia="Times-Roman" w:hAnsi="Times New Roman"/>
          <w:sz w:val="28"/>
          <w:szCs w:val="28"/>
        </w:rPr>
        <w:t xml:space="preserve">ынуть пенал с принадлежностями из гнезда приклада. 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шомпол.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крышку ствольной коробки.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возвратный механизм.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затворную раму с затвором.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затвор от затворной рамы.</w:t>
      </w:r>
    </w:p>
    <w:p w:rsidR="00AB11EA" w:rsidRPr="00240CC5" w:rsidRDefault="00AF3C84" w:rsidP="00AB11EA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AB11EA" w:rsidRPr="00240CC5">
        <w:rPr>
          <w:rFonts w:ascii="Times New Roman" w:eastAsia="Times-Roman" w:hAnsi="Times New Roman"/>
          <w:sz w:val="28"/>
          <w:szCs w:val="28"/>
        </w:rPr>
        <w:t>тделить газовую трубку со ствольной накладкой.</w:t>
      </w:r>
    </w:p>
    <w:p w:rsidR="00AB11EA" w:rsidRPr="00240CC5" w:rsidRDefault="00AF3C84" w:rsidP="00AF3C84">
      <w:pPr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AF3C84">
        <w:rPr>
          <w:rFonts w:eastAsia="Times-Roman"/>
          <w:sz w:val="28"/>
          <w:szCs w:val="28"/>
          <w:u w:val="single"/>
          <w:lang w:val="en-US"/>
        </w:rPr>
        <w:t>II</w:t>
      </w:r>
      <w:r w:rsidRPr="00AF3C84">
        <w:rPr>
          <w:rFonts w:eastAsia="Times-Roman"/>
          <w:sz w:val="28"/>
          <w:szCs w:val="28"/>
          <w:u w:val="single"/>
        </w:rPr>
        <w:t xml:space="preserve">. </w:t>
      </w:r>
      <w:r w:rsidR="00AB11EA" w:rsidRPr="00AF3C84">
        <w:rPr>
          <w:rFonts w:eastAsia="Times-Roman"/>
          <w:sz w:val="28"/>
          <w:szCs w:val="28"/>
          <w:u w:val="single"/>
        </w:rPr>
        <w:t>Порядок сборки после неполной разборки автомата</w:t>
      </w:r>
      <w:r w:rsidR="00AB11EA" w:rsidRPr="00240CC5">
        <w:rPr>
          <w:rFonts w:eastAsia="Times-Roman"/>
          <w:sz w:val="28"/>
          <w:szCs w:val="28"/>
        </w:rPr>
        <w:t>: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газовую трубку со ствольной накладкой.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</w:t>
      </w:r>
      <w:r w:rsidR="00374992" w:rsidRPr="00240CC5">
        <w:rPr>
          <w:rFonts w:ascii="Times New Roman" w:eastAsia="Times-Roman" w:hAnsi="Times New Roman"/>
          <w:sz w:val="28"/>
          <w:szCs w:val="28"/>
        </w:rPr>
        <w:t>единить затвор от затворной рамы</w:t>
      </w:r>
      <w:r w:rsidR="00AB11EA" w:rsidRPr="00240CC5">
        <w:rPr>
          <w:rFonts w:ascii="Times New Roman" w:eastAsia="Times-Roman" w:hAnsi="Times New Roman"/>
          <w:sz w:val="28"/>
          <w:szCs w:val="28"/>
        </w:rPr>
        <w:t>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затворную раму с затвором к ствольной коробке.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240CC5"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возвратный механизм.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240CC5"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крышку ствольной коробки.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</w:t>
      </w:r>
      <w:r w:rsidR="00AB11EA" w:rsidRPr="00240CC5">
        <w:rPr>
          <w:rFonts w:ascii="Times New Roman" w:eastAsia="Times-Roman" w:hAnsi="Times New Roman"/>
          <w:sz w:val="28"/>
          <w:szCs w:val="28"/>
        </w:rPr>
        <w:t>пустить курок с боевого взвода и поставить на предохранитель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шомпол.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</w:t>
      </w:r>
      <w:r w:rsidR="00AB11EA" w:rsidRPr="00240CC5">
        <w:rPr>
          <w:rFonts w:ascii="Times New Roman" w:eastAsia="Times-Roman" w:hAnsi="Times New Roman"/>
          <w:sz w:val="28"/>
          <w:szCs w:val="28"/>
        </w:rPr>
        <w:t>ложить пенал с принадлежностями в гнездо приклада.</w:t>
      </w:r>
    </w:p>
    <w:p w:rsidR="00AB11EA" w:rsidRPr="00240CC5" w:rsidRDefault="00AF3C84" w:rsidP="00AB11EA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="00AB11EA" w:rsidRPr="00240CC5">
        <w:rPr>
          <w:rFonts w:ascii="Times New Roman" w:eastAsia="Times-Roman" w:hAnsi="Times New Roman"/>
          <w:sz w:val="28"/>
          <w:szCs w:val="28"/>
        </w:rPr>
        <w:t>рисоединить магазин к автомату.</w:t>
      </w:r>
    </w:p>
    <w:p w:rsidR="00AB11EA" w:rsidRPr="00AF3C84" w:rsidRDefault="00AB11EA" w:rsidP="00AF3C84">
      <w:pPr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AF3C84">
        <w:rPr>
          <w:rFonts w:eastAsia="Times-Roman"/>
          <w:sz w:val="28"/>
          <w:szCs w:val="28"/>
        </w:rPr>
        <w:t>Оценка результатов</w:t>
      </w:r>
      <w:r w:rsidR="00AF3C84">
        <w:rPr>
          <w:rFonts w:eastAsia="Times-Roman"/>
          <w:sz w:val="28"/>
          <w:szCs w:val="28"/>
        </w:rPr>
        <w:t>:</w:t>
      </w:r>
    </w:p>
    <w:p w:rsidR="00892D6D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Результат команды определяется, как сумма результатов членов команды. Победителем определяется команда, имеющая меньший результат по времени.</w:t>
      </w:r>
      <w:r w:rsidR="00374992" w:rsidRPr="00240CC5">
        <w:rPr>
          <w:rFonts w:eastAsia="Times-Roman"/>
          <w:sz w:val="28"/>
          <w:szCs w:val="28"/>
        </w:rPr>
        <w:t xml:space="preserve"> </w:t>
      </w:r>
    </w:p>
    <w:p w:rsidR="00892D6D" w:rsidRPr="00240CC5" w:rsidRDefault="00892D6D" w:rsidP="00AF3C84">
      <w:pPr>
        <w:ind w:firstLine="709"/>
        <w:jc w:val="both"/>
        <w:rPr>
          <w:sz w:val="28"/>
          <w:szCs w:val="28"/>
        </w:rPr>
      </w:pPr>
      <w:r w:rsidRPr="00240CC5">
        <w:rPr>
          <w:sz w:val="28"/>
          <w:szCs w:val="28"/>
        </w:rPr>
        <w:t>В личном первенстве учитываются три лучших результата.</w:t>
      </w:r>
    </w:p>
    <w:p w:rsidR="00AB11EA" w:rsidRPr="00240CC5" w:rsidRDefault="00374992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i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 xml:space="preserve">Нормативы выполняются </w:t>
      </w:r>
      <w:r w:rsidRPr="00AF3C84">
        <w:rPr>
          <w:rFonts w:eastAsia="Times-Roman"/>
          <w:sz w:val="28"/>
          <w:szCs w:val="28"/>
        </w:rPr>
        <w:t>индивидуально</w:t>
      </w:r>
      <w:r w:rsidR="00AF3C84" w:rsidRPr="00AF3C84">
        <w:rPr>
          <w:rFonts w:eastAsia="Times-Roman"/>
          <w:sz w:val="28"/>
          <w:szCs w:val="28"/>
        </w:rPr>
        <w:t xml:space="preserve"> (</w:t>
      </w:r>
      <w:r w:rsidRPr="00AF3C84">
        <w:rPr>
          <w:rFonts w:eastAsia="Times-Roman"/>
          <w:sz w:val="28"/>
          <w:szCs w:val="28"/>
        </w:rPr>
        <w:t>не эстафета</w:t>
      </w:r>
      <w:r w:rsidR="00AF3C84" w:rsidRPr="00AF3C84">
        <w:rPr>
          <w:rFonts w:eastAsia="Times-Roman"/>
          <w:sz w:val="28"/>
          <w:szCs w:val="28"/>
        </w:rPr>
        <w:t>).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 xml:space="preserve">Время выполнения норматива: от команды «К неполной разборке (сборке) – ПРИСТУПИТЬ» до доклада участника «ГОТОВ» (автомат, детали автомата </w:t>
      </w:r>
      <w:r w:rsidRPr="00240CC5">
        <w:rPr>
          <w:rFonts w:eastAsia="Times-Roman"/>
          <w:sz w:val="28"/>
          <w:szCs w:val="28"/>
          <w:u w:val="single"/>
        </w:rPr>
        <w:t>лежат на столе</w:t>
      </w:r>
      <w:r w:rsidRPr="00240CC5">
        <w:rPr>
          <w:rFonts w:eastAsia="Times-Roman"/>
          <w:sz w:val="28"/>
          <w:szCs w:val="28"/>
        </w:rPr>
        <w:t>).</w:t>
      </w:r>
    </w:p>
    <w:p w:rsidR="00374992" w:rsidRPr="00240CC5" w:rsidRDefault="00374992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Между выполнениями нормативов участнику дается 10 секунд для подготовки к выполнению</w:t>
      </w:r>
      <w:r w:rsidR="00892D6D" w:rsidRPr="00240CC5">
        <w:rPr>
          <w:rFonts w:eastAsia="Times-Roman"/>
          <w:sz w:val="28"/>
          <w:szCs w:val="28"/>
        </w:rPr>
        <w:t xml:space="preserve"> следующего норматива (поднять упавшие детали, поправить ремень автомата и т.д.)</w:t>
      </w:r>
      <w:r w:rsidR="00AF3C84">
        <w:rPr>
          <w:rFonts w:eastAsia="Times-Roman"/>
          <w:sz w:val="28"/>
          <w:szCs w:val="28"/>
        </w:rPr>
        <w:t>.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К результату участника добавляется</w:t>
      </w:r>
      <w:r w:rsidR="00AF3C84">
        <w:rPr>
          <w:rFonts w:eastAsia="Times-Roman"/>
          <w:sz w:val="28"/>
          <w:szCs w:val="28"/>
        </w:rPr>
        <w:t xml:space="preserve"> дополнительно</w:t>
      </w:r>
      <w:r w:rsidRPr="00240CC5">
        <w:rPr>
          <w:rFonts w:eastAsia="Times-Roman"/>
          <w:sz w:val="28"/>
          <w:szCs w:val="28"/>
        </w:rPr>
        <w:t>: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- за касание деталей автомата (друг друга) –</w:t>
      </w:r>
      <w:r w:rsidR="00AF3C84">
        <w:rPr>
          <w:rFonts w:eastAsia="Times-Roman"/>
          <w:sz w:val="28"/>
          <w:szCs w:val="28"/>
        </w:rPr>
        <w:t xml:space="preserve"> </w:t>
      </w:r>
      <w:r w:rsidRPr="00240CC5">
        <w:rPr>
          <w:rFonts w:eastAsia="Times-Roman"/>
          <w:sz w:val="28"/>
          <w:szCs w:val="28"/>
        </w:rPr>
        <w:t>1 сек;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- за падение деталей автомата на стол или на пол</w:t>
      </w:r>
      <w:r w:rsidR="00AF3C84">
        <w:rPr>
          <w:rFonts w:eastAsia="Times-Roman"/>
          <w:sz w:val="28"/>
          <w:szCs w:val="28"/>
        </w:rPr>
        <w:t xml:space="preserve"> –</w:t>
      </w:r>
      <w:r w:rsidRPr="00240CC5">
        <w:rPr>
          <w:rFonts w:eastAsia="Times-Roman"/>
          <w:sz w:val="28"/>
          <w:szCs w:val="28"/>
        </w:rPr>
        <w:t xml:space="preserve"> 2 сек;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- за не проверку разреженности автомата – 5 сек.</w:t>
      </w:r>
    </w:p>
    <w:p w:rsidR="00AB11EA" w:rsidRPr="00240CC5" w:rsidRDefault="00AB11EA" w:rsidP="00AB11E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240CC5">
        <w:rPr>
          <w:rFonts w:eastAsia="Times-Roman"/>
          <w:sz w:val="28"/>
          <w:szCs w:val="28"/>
        </w:rPr>
        <w:t>Положение участника перед выполнением норматива: автомат (детали автомата) лежит на столе, участник находится у стола.</w:t>
      </w:r>
    </w:p>
    <w:p w:rsidR="00AB11EA" w:rsidRPr="00AB11EA" w:rsidRDefault="00AB11EA" w:rsidP="00AB11EA">
      <w:pPr>
        <w:jc w:val="center"/>
        <w:rPr>
          <w:b/>
          <w:sz w:val="24"/>
          <w:szCs w:val="24"/>
          <w:u w:val="single"/>
        </w:rPr>
      </w:pPr>
    </w:p>
    <w:p w:rsidR="00892D6D" w:rsidRDefault="00892D6D" w:rsidP="00892D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Стрельба из пневматической винтовки</w:t>
      </w:r>
    </w:p>
    <w:p w:rsidR="00892D6D" w:rsidRDefault="00892D6D" w:rsidP="00892D6D">
      <w:pPr>
        <w:jc w:val="center"/>
        <w:rPr>
          <w:sz w:val="28"/>
          <w:szCs w:val="28"/>
        </w:rPr>
      </w:pPr>
    </w:p>
    <w:p w:rsidR="004B075D" w:rsidRPr="00FD276D" w:rsidRDefault="004B075D" w:rsidP="00FD276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>Форма одежды: камуфляж, ботинки с высоким берцем.</w:t>
      </w:r>
      <w:r w:rsidR="00083137" w:rsidRPr="00FD276D">
        <w:rPr>
          <w:color w:val="000000"/>
          <w:spacing w:val="-1"/>
          <w:sz w:val="28"/>
          <w:szCs w:val="28"/>
        </w:rPr>
        <w:t xml:space="preserve"> Количество участников от команды</w:t>
      </w:r>
      <w:r w:rsidR="00FD276D">
        <w:rPr>
          <w:color w:val="000000"/>
          <w:spacing w:val="-1"/>
          <w:sz w:val="28"/>
          <w:szCs w:val="28"/>
        </w:rPr>
        <w:t xml:space="preserve"> – </w:t>
      </w:r>
      <w:r w:rsidR="00083137" w:rsidRPr="00FD276D">
        <w:rPr>
          <w:color w:val="000000"/>
          <w:spacing w:val="-1"/>
          <w:sz w:val="28"/>
          <w:szCs w:val="28"/>
        </w:rPr>
        <w:t>6</w:t>
      </w:r>
      <w:r w:rsidR="00FD276D">
        <w:rPr>
          <w:color w:val="000000"/>
          <w:spacing w:val="-1"/>
          <w:sz w:val="28"/>
          <w:szCs w:val="28"/>
        </w:rPr>
        <w:t xml:space="preserve"> </w:t>
      </w:r>
      <w:r w:rsidR="00083137" w:rsidRPr="00FD276D">
        <w:rPr>
          <w:color w:val="000000"/>
          <w:spacing w:val="-1"/>
          <w:sz w:val="28"/>
          <w:szCs w:val="28"/>
        </w:rPr>
        <w:t>человек.</w:t>
      </w:r>
    </w:p>
    <w:p w:rsidR="00083137" w:rsidRPr="00FD276D" w:rsidRDefault="004B075D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 xml:space="preserve">Дистанция – 10 м, мишень № 8, положение для стрельбы стоя, 3 пробных, 5 зачетных выстрелов. </w:t>
      </w:r>
      <w:r w:rsidR="00083137" w:rsidRPr="00FD276D">
        <w:rPr>
          <w:color w:val="000000"/>
          <w:spacing w:val="-1"/>
          <w:sz w:val="28"/>
          <w:szCs w:val="28"/>
        </w:rPr>
        <w:t>Время на стрельбу 1 участником 10 мин.</w:t>
      </w:r>
    </w:p>
    <w:p w:rsidR="004B075D" w:rsidRPr="00FD276D" w:rsidRDefault="00083137" w:rsidP="00FD276D">
      <w:pPr>
        <w:ind w:firstLine="709"/>
        <w:jc w:val="both"/>
        <w:rPr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 xml:space="preserve">Винтовки, пульки, мишени </w:t>
      </w:r>
      <w:r w:rsidR="004B075D" w:rsidRPr="00FD276D">
        <w:rPr>
          <w:color w:val="000000"/>
          <w:spacing w:val="-1"/>
          <w:sz w:val="28"/>
          <w:szCs w:val="28"/>
        </w:rPr>
        <w:t xml:space="preserve">предоставляет </w:t>
      </w:r>
      <w:r w:rsidRPr="00FD276D">
        <w:rPr>
          <w:spacing w:val="-1"/>
          <w:sz w:val="28"/>
          <w:szCs w:val="28"/>
        </w:rPr>
        <w:t>организатор Спартакиады.</w:t>
      </w:r>
    </w:p>
    <w:p w:rsidR="00083137" w:rsidRPr="00FD276D" w:rsidRDefault="00083137" w:rsidP="00FD276D">
      <w:pPr>
        <w:ind w:firstLine="709"/>
        <w:jc w:val="both"/>
        <w:rPr>
          <w:spacing w:val="-1"/>
          <w:sz w:val="28"/>
          <w:szCs w:val="28"/>
        </w:rPr>
      </w:pPr>
      <w:r w:rsidRPr="00FD276D">
        <w:rPr>
          <w:spacing w:val="-1"/>
          <w:sz w:val="28"/>
          <w:szCs w:val="28"/>
        </w:rPr>
        <w:t>Мишень №8 Размер мишени</w:t>
      </w:r>
      <w:r w:rsidR="00FD276D">
        <w:rPr>
          <w:spacing w:val="-1"/>
          <w:sz w:val="28"/>
          <w:szCs w:val="28"/>
        </w:rPr>
        <w:t xml:space="preserve"> –</w:t>
      </w:r>
      <w:r w:rsidRPr="00FD276D">
        <w:rPr>
          <w:spacing w:val="-1"/>
          <w:sz w:val="28"/>
          <w:szCs w:val="28"/>
        </w:rPr>
        <w:t xml:space="preserve"> бланк 80х80 мм.</w:t>
      </w:r>
    </w:p>
    <w:p w:rsidR="00083137" w:rsidRPr="00FD276D" w:rsidRDefault="00083137" w:rsidP="004B075D">
      <w:pPr>
        <w:ind w:firstLine="567"/>
        <w:jc w:val="both"/>
        <w:rPr>
          <w:spacing w:val="-1"/>
          <w:sz w:val="28"/>
          <w:szCs w:val="28"/>
        </w:rPr>
      </w:pPr>
      <w:r w:rsidRPr="00FD276D">
        <w:rPr>
          <w:spacing w:val="-1"/>
          <w:sz w:val="28"/>
          <w:szCs w:val="28"/>
        </w:rPr>
        <w:t xml:space="preserve">                       Диаметр мишени- 45,5 мм.</w:t>
      </w:r>
    </w:p>
    <w:p w:rsidR="00083137" w:rsidRPr="00FD276D" w:rsidRDefault="00083137" w:rsidP="004B075D">
      <w:pPr>
        <w:ind w:firstLine="567"/>
        <w:jc w:val="both"/>
        <w:rPr>
          <w:spacing w:val="-1"/>
          <w:sz w:val="28"/>
          <w:szCs w:val="28"/>
        </w:rPr>
      </w:pPr>
      <w:r w:rsidRPr="00FD276D">
        <w:rPr>
          <w:spacing w:val="-1"/>
          <w:sz w:val="28"/>
          <w:szCs w:val="28"/>
        </w:rPr>
        <w:t xml:space="preserve">                       Черное яблоко -30,5 мм.</w:t>
      </w:r>
    </w:p>
    <w:p w:rsidR="00083137" w:rsidRPr="00FD276D" w:rsidRDefault="00083137" w:rsidP="004B075D">
      <w:pPr>
        <w:ind w:firstLine="567"/>
        <w:jc w:val="both"/>
        <w:rPr>
          <w:spacing w:val="-1"/>
          <w:sz w:val="28"/>
          <w:szCs w:val="28"/>
        </w:rPr>
      </w:pPr>
      <w:r w:rsidRPr="00FD276D">
        <w:rPr>
          <w:spacing w:val="-1"/>
          <w:sz w:val="28"/>
          <w:szCs w:val="28"/>
        </w:rPr>
        <w:t xml:space="preserve">                        Размер «десятки»- 0,5мм</w:t>
      </w:r>
    </w:p>
    <w:p w:rsidR="00083137" w:rsidRPr="00FD276D" w:rsidRDefault="00083137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lastRenderedPageBreak/>
        <w:t xml:space="preserve">В командном зачете учитывается сумма результатов всех участников. </w:t>
      </w:r>
    </w:p>
    <w:p w:rsidR="00344513" w:rsidRPr="00FD276D" w:rsidRDefault="00083137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>В личном первенстве учитываются три лучших результата.</w:t>
      </w:r>
    </w:p>
    <w:p w:rsidR="00083137" w:rsidRPr="00FD276D" w:rsidRDefault="00083137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>Результат выстрела не засчитывается если:</w:t>
      </w:r>
    </w:p>
    <w:p w:rsidR="00083137" w:rsidRPr="00FD276D" w:rsidRDefault="00083137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>-</w:t>
      </w:r>
      <w:r w:rsidR="00FD276D">
        <w:rPr>
          <w:color w:val="000000"/>
          <w:spacing w:val="-1"/>
          <w:sz w:val="28"/>
          <w:szCs w:val="28"/>
        </w:rPr>
        <w:t> </w:t>
      </w:r>
      <w:r w:rsidRPr="00FD276D">
        <w:rPr>
          <w:color w:val="000000"/>
          <w:spacing w:val="-1"/>
          <w:sz w:val="28"/>
          <w:szCs w:val="28"/>
        </w:rPr>
        <w:t>произведен выстрел без команды судьи;</w:t>
      </w:r>
    </w:p>
    <w:p w:rsidR="00083137" w:rsidRPr="00FD276D" w:rsidRDefault="00083137" w:rsidP="00FD276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D276D">
        <w:rPr>
          <w:color w:val="000000"/>
          <w:spacing w:val="-1"/>
          <w:sz w:val="28"/>
          <w:szCs w:val="28"/>
        </w:rPr>
        <w:t>-</w:t>
      </w:r>
      <w:r w:rsidR="00FD276D">
        <w:rPr>
          <w:color w:val="000000"/>
          <w:spacing w:val="-1"/>
          <w:sz w:val="28"/>
          <w:szCs w:val="28"/>
        </w:rPr>
        <w:t> </w:t>
      </w:r>
      <w:r w:rsidRPr="00FD276D">
        <w:rPr>
          <w:color w:val="000000"/>
          <w:spacing w:val="-1"/>
          <w:sz w:val="28"/>
          <w:szCs w:val="28"/>
        </w:rPr>
        <w:t>произведено заряжание винтовки без команды судьи.</w:t>
      </w:r>
    </w:p>
    <w:p w:rsidR="0026220B" w:rsidRPr="00FD276D" w:rsidRDefault="0026220B" w:rsidP="000831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26220B" w:rsidRDefault="0026220B" w:rsidP="002622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 w:rsidRPr="0026220B">
        <w:rPr>
          <w:b/>
          <w:sz w:val="28"/>
          <w:szCs w:val="28"/>
          <w:u w:val="single"/>
        </w:rPr>
        <w:t>4. Ускоренное передвижение. Марш-бросок в составе</w:t>
      </w:r>
    </w:p>
    <w:p w:rsidR="0026220B" w:rsidRDefault="0026220B" w:rsidP="002622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 w:rsidRPr="0026220B">
        <w:rPr>
          <w:b/>
          <w:sz w:val="28"/>
          <w:szCs w:val="28"/>
          <w:u w:val="single"/>
        </w:rPr>
        <w:t xml:space="preserve"> подразделения на 5,5 км.</w:t>
      </w:r>
    </w:p>
    <w:p w:rsidR="006D3FB6" w:rsidRDefault="006D3FB6" w:rsidP="0026220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C356B1" w:rsidRPr="00FD276D" w:rsidRDefault="00C356B1" w:rsidP="00FD276D">
      <w:pPr>
        <w:ind w:firstLine="709"/>
        <w:jc w:val="both"/>
        <w:rPr>
          <w:sz w:val="28"/>
          <w:szCs w:val="28"/>
          <w:shd w:val="clear" w:color="auto" w:fill="FFFFFF"/>
        </w:rPr>
      </w:pPr>
      <w:r w:rsidRPr="00FD276D">
        <w:rPr>
          <w:sz w:val="28"/>
          <w:szCs w:val="28"/>
        </w:rPr>
        <w:t xml:space="preserve">Упражнение №48 </w:t>
      </w:r>
      <w:r w:rsidRPr="00FD276D">
        <w:rPr>
          <w:sz w:val="28"/>
          <w:szCs w:val="28"/>
          <w:shd w:val="clear" w:color="auto" w:fill="FFFFFF"/>
        </w:rPr>
        <w:t xml:space="preserve">(Наставление по физической подготовке в Вооруженных Силах Российской Федерации). </w:t>
      </w:r>
    </w:p>
    <w:p w:rsidR="006D3FB6" w:rsidRPr="00FD276D" w:rsidRDefault="006D3FB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D276D">
        <w:rPr>
          <w:sz w:val="28"/>
          <w:szCs w:val="28"/>
        </w:rPr>
        <w:t>Количество участников</w:t>
      </w:r>
      <w:r w:rsidR="00FD276D">
        <w:rPr>
          <w:sz w:val="28"/>
          <w:szCs w:val="28"/>
        </w:rPr>
        <w:t xml:space="preserve"> –</w:t>
      </w:r>
      <w:r w:rsidRPr="00FD276D">
        <w:rPr>
          <w:sz w:val="28"/>
          <w:szCs w:val="28"/>
        </w:rPr>
        <w:t xml:space="preserve"> 20 человек.</w:t>
      </w:r>
    </w:p>
    <w:p w:rsidR="006D3FB6" w:rsidRPr="00FD276D" w:rsidRDefault="006D3FB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D276D">
        <w:rPr>
          <w:sz w:val="28"/>
          <w:szCs w:val="28"/>
        </w:rPr>
        <w:t xml:space="preserve">Форма одежды </w:t>
      </w:r>
      <w:r w:rsidR="00FD276D">
        <w:rPr>
          <w:sz w:val="28"/>
          <w:szCs w:val="28"/>
        </w:rPr>
        <w:t xml:space="preserve">– </w:t>
      </w:r>
      <w:r w:rsidRPr="00FD276D">
        <w:rPr>
          <w:sz w:val="28"/>
          <w:szCs w:val="28"/>
        </w:rPr>
        <w:t>полевая, ботинки с высоким берцем, поясной ремень</w:t>
      </w:r>
      <w:r w:rsidR="00FD276D">
        <w:rPr>
          <w:sz w:val="28"/>
          <w:szCs w:val="28"/>
        </w:rPr>
        <w:t>. С</w:t>
      </w:r>
      <w:r w:rsidR="00FD276D" w:rsidRPr="00FD276D">
        <w:rPr>
          <w:sz w:val="28"/>
          <w:szCs w:val="28"/>
        </w:rPr>
        <w:t>наряжение</w:t>
      </w:r>
      <w:r w:rsidR="00FD276D">
        <w:rPr>
          <w:sz w:val="28"/>
          <w:szCs w:val="28"/>
        </w:rPr>
        <w:t xml:space="preserve">: </w:t>
      </w:r>
      <w:r w:rsidRPr="00FD276D">
        <w:rPr>
          <w:sz w:val="28"/>
          <w:szCs w:val="28"/>
        </w:rPr>
        <w:t>оружие</w:t>
      </w:r>
      <w:r w:rsidR="00FD276D">
        <w:rPr>
          <w:sz w:val="28"/>
          <w:szCs w:val="28"/>
        </w:rPr>
        <w:t xml:space="preserve"> – </w:t>
      </w:r>
      <w:r w:rsidRPr="00FD276D">
        <w:rPr>
          <w:sz w:val="28"/>
          <w:szCs w:val="28"/>
        </w:rPr>
        <w:t>ММГ АК-74, противогаз.</w:t>
      </w:r>
    </w:p>
    <w:p w:rsidR="00FD276D" w:rsidRPr="003F7F3F" w:rsidRDefault="006D3FB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FD276D">
        <w:rPr>
          <w:sz w:val="28"/>
          <w:szCs w:val="28"/>
        </w:rPr>
        <w:t>Старт</w:t>
      </w:r>
      <w:r w:rsidR="00FD276D">
        <w:rPr>
          <w:sz w:val="28"/>
          <w:szCs w:val="28"/>
        </w:rPr>
        <w:t xml:space="preserve"> –</w:t>
      </w:r>
      <w:r w:rsidRPr="00FD276D">
        <w:rPr>
          <w:sz w:val="28"/>
          <w:szCs w:val="28"/>
        </w:rPr>
        <w:t xml:space="preserve"> по команде судьи.</w:t>
      </w:r>
      <w:r w:rsidR="00FD276D">
        <w:rPr>
          <w:sz w:val="28"/>
          <w:szCs w:val="28"/>
        </w:rPr>
        <w:t xml:space="preserve"> </w:t>
      </w:r>
    </w:p>
    <w:p w:rsidR="00A13302" w:rsidRPr="00FD276D" w:rsidRDefault="006D3FB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8"/>
          <w:szCs w:val="28"/>
          <w:u w:val="single"/>
        </w:rPr>
      </w:pPr>
      <w:r w:rsidRPr="00FD276D">
        <w:rPr>
          <w:sz w:val="28"/>
          <w:szCs w:val="28"/>
        </w:rPr>
        <w:t>Этапы марш-броска</w:t>
      </w:r>
      <w:r w:rsidR="005F4697" w:rsidRPr="00FD276D">
        <w:rPr>
          <w:sz w:val="28"/>
          <w:szCs w:val="28"/>
        </w:rPr>
        <w:t xml:space="preserve"> </w:t>
      </w:r>
      <w:r w:rsidR="005F4697" w:rsidRPr="00FD276D">
        <w:rPr>
          <w:i/>
          <w:sz w:val="28"/>
          <w:szCs w:val="28"/>
          <w:u w:val="single"/>
        </w:rPr>
        <w:t>(последовательность этапов может быть уточнена после рекогно</w:t>
      </w:r>
      <w:r w:rsidR="008C08D4" w:rsidRPr="00FD276D">
        <w:rPr>
          <w:i/>
          <w:sz w:val="28"/>
          <w:szCs w:val="28"/>
          <w:u w:val="single"/>
        </w:rPr>
        <w:t>с</w:t>
      </w:r>
      <w:r w:rsidR="005F4697" w:rsidRPr="00FD276D">
        <w:rPr>
          <w:i/>
          <w:sz w:val="28"/>
          <w:szCs w:val="28"/>
          <w:u w:val="single"/>
        </w:rPr>
        <w:t>цировки на местности)</w:t>
      </w:r>
      <w:r w:rsidR="00FD276D" w:rsidRPr="00FD276D">
        <w:rPr>
          <w:sz w:val="28"/>
          <w:szCs w:val="28"/>
        </w:rPr>
        <w:t>:</w:t>
      </w:r>
    </w:p>
    <w:p w:rsidR="00A13302" w:rsidRPr="00FD276D" w:rsidRDefault="0031280C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FD276D">
        <w:rPr>
          <w:color w:val="000000"/>
          <w:sz w:val="28"/>
          <w:szCs w:val="28"/>
        </w:rPr>
        <w:t xml:space="preserve">1. </w:t>
      </w:r>
      <w:r w:rsidR="00A13302" w:rsidRPr="00FD276D">
        <w:rPr>
          <w:color w:val="000000"/>
          <w:sz w:val="28"/>
          <w:szCs w:val="28"/>
        </w:rPr>
        <w:t>Гладкий бег в составе подразделения, пробегают 1</w:t>
      </w:r>
      <w:r w:rsidR="00FD276D">
        <w:rPr>
          <w:color w:val="000000"/>
          <w:sz w:val="28"/>
          <w:szCs w:val="28"/>
        </w:rPr>
        <w:t>,</w:t>
      </w:r>
      <w:r w:rsidR="00A13302" w:rsidRPr="00FD276D">
        <w:rPr>
          <w:color w:val="000000"/>
          <w:sz w:val="28"/>
          <w:szCs w:val="28"/>
        </w:rPr>
        <w:t>5 км по пересеченной местности, 5 участников стреляют по биатлонным мишеням по пять пулек из пневматической винтовки из положения стоя, мишень находиться на расстояние 10 м. Каждый промах</w:t>
      </w:r>
      <w:r w:rsidR="00FD276D">
        <w:rPr>
          <w:color w:val="000000"/>
          <w:sz w:val="28"/>
          <w:szCs w:val="28"/>
        </w:rPr>
        <w:t xml:space="preserve"> –</w:t>
      </w:r>
      <w:r w:rsidR="00A13302" w:rsidRPr="00FD276D">
        <w:rPr>
          <w:color w:val="000000"/>
          <w:sz w:val="28"/>
          <w:szCs w:val="28"/>
        </w:rPr>
        <w:t xml:space="preserve"> один штрафной балл.</w:t>
      </w:r>
    </w:p>
    <w:p w:rsidR="0031280C" w:rsidRPr="00FD276D" w:rsidRDefault="0031280C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yellow"/>
        </w:rPr>
      </w:pPr>
      <w:r w:rsidRPr="00FD276D">
        <w:rPr>
          <w:color w:val="000000"/>
          <w:sz w:val="28"/>
          <w:szCs w:val="28"/>
        </w:rPr>
        <w:t>2. Гладкий бег, преодоление участка минно-взрывных заграждений. Инженерная развед</w:t>
      </w:r>
      <w:r w:rsidR="00E76A0A" w:rsidRPr="00FD276D">
        <w:rPr>
          <w:color w:val="000000"/>
          <w:sz w:val="28"/>
          <w:szCs w:val="28"/>
        </w:rPr>
        <w:t>ка местности и разминирование (</w:t>
      </w:r>
      <w:r w:rsidRPr="00FD276D">
        <w:rPr>
          <w:color w:val="000000"/>
          <w:sz w:val="28"/>
          <w:szCs w:val="28"/>
        </w:rPr>
        <w:t>уничтожение мины с помощью кошки)</w:t>
      </w:r>
      <w:r w:rsidR="00FD276D">
        <w:rPr>
          <w:color w:val="000000"/>
          <w:sz w:val="28"/>
          <w:szCs w:val="28"/>
        </w:rPr>
        <w:t>.</w:t>
      </w:r>
      <w:r w:rsidRPr="00FD276D">
        <w:rPr>
          <w:color w:val="000000"/>
          <w:sz w:val="28"/>
          <w:szCs w:val="28"/>
        </w:rPr>
        <w:t xml:space="preserve"> Подрыв на мине</w:t>
      </w:r>
      <w:r w:rsidR="00FD276D">
        <w:rPr>
          <w:color w:val="000000"/>
          <w:sz w:val="28"/>
          <w:szCs w:val="28"/>
        </w:rPr>
        <w:t xml:space="preserve"> –</w:t>
      </w:r>
      <w:r w:rsidRPr="00FD276D">
        <w:rPr>
          <w:color w:val="000000"/>
          <w:sz w:val="28"/>
          <w:szCs w:val="28"/>
        </w:rPr>
        <w:t xml:space="preserve"> один штрафной балл.</w:t>
      </w:r>
    </w:p>
    <w:p w:rsidR="00E76A0A" w:rsidRPr="00FD276D" w:rsidRDefault="00E76A0A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D276D">
        <w:rPr>
          <w:color w:val="000000"/>
          <w:sz w:val="28"/>
          <w:szCs w:val="28"/>
        </w:rPr>
        <w:t xml:space="preserve">3. </w:t>
      </w:r>
      <w:r w:rsidR="00A13302" w:rsidRPr="00FD276D">
        <w:rPr>
          <w:color w:val="000000"/>
          <w:sz w:val="28"/>
          <w:szCs w:val="28"/>
        </w:rPr>
        <w:t xml:space="preserve">Гладкий бег по пересечённой местности. Спуск с крутого склона </w:t>
      </w:r>
      <w:r w:rsidR="00A13302" w:rsidRPr="00FD276D">
        <w:rPr>
          <w:color w:val="000000"/>
          <w:sz w:val="28"/>
          <w:szCs w:val="28"/>
        </w:rPr>
        <w:br/>
        <w:t>с помощью альпинистского снаряжения.</w:t>
      </w:r>
      <w:r w:rsidRPr="00FD276D">
        <w:rPr>
          <w:color w:val="000000"/>
          <w:sz w:val="28"/>
          <w:szCs w:val="28"/>
        </w:rPr>
        <w:t xml:space="preserve"> Параллельная переправа через водную преграду (преодоление водной преграды по одному человеку, нахождение на переправе более 1 человека, штрафуется одним баллом).</w:t>
      </w:r>
      <w:r w:rsidR="00A13302" w:rsidRPr="00FD276D">
        <w:rPr>
          <w:color w:val="000000"/>
          <w:sz w:val="28"/>
          <w:szCs w:val="28"/>
        </w:rPr>
        <w:t xml:space="preserve"> </w:t>
      </w:r>
    </w:p>
    <w:p w:rsidR="00A13302" w:rsidRPr="00FD276D" w:rsidRDefault="008B654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FD276D">
        <w:rPr>
          <w:color w:val="000000"/>
          <w:sz w:val="28"/>
          <w:szCs w:val="28"/>
        </w:rPr>
        <w:t xml:space="preserve">4. </w:t>
      </w:r>
      <w:r w:rsidR="00E76A0A" w:rsidRPr="00FD276D">
        <w:rPr>
          <w:color w:val="000000"/>
          <w:sz w:val="28"/>
          <w:szCs w:val="28"/>
        </w:rPr>
        <w:t xml:space="preserve">Сбор всей команды за водной преградой. </w:t>
      </w:r>
      <w:r w:rsidR="00A13302" w:rsidRPr="00FD276D">
        <w:rPr>
          <w:color w:val="000000"/>
          <w:sz w:val="28"/>
          <w:szCs w:val="28"/>
        </w:rPr>
        <w:t xml:space="preserve">Гладкий бег по пересечённой местности. Преодоление участка </w:t>
      </w:r>
      <w:r w:rsidRPr="00FD276D">
        <w:rPr>
          <w:color w:val="000000"/>
          <w:sz w:val="28"/>
          <w:szCs w:val="28"/>
        </w:rPr>
        <w:t>заражённой местности длинной 200 метров</w:t>
      </w:r>
      <w:r w:rsidR="008D50B2">
        <w:rPr>
          <w:color w:val="000000"/>
          <w:sz w:val="28"/>
          <w:szCs w:val="28"/>
        </w:rPr>
        <w:t xml:space="preserve">, </w:t>
      </w:r>
      <w:r w:rsidRPr="00FD276D">
        <w:rPr>
          <w:color w:val="000000"/>
          <w:sz w:val="28"/>
          <w:szCs w:val="28"/>
        </w:rPr>
        <w:t>из них 10 метров по-пластунски (</w:t>
      </w:r>
      <w:r w:rsidR="008D50B2">
        <w:rPr>
          <w:color w:val="000000"/>
          <w:sz w:val="28"/>
          <w:szCs w:val="28"/>
        </w:rPr>
        <w:t>в</w:t>
      </w:r>
      <w:r w:rsidRPr="00FD276D">
        <w:rPr>
          <w:color w:val="000000"/>
          <w:sz w:val="28"/>
          <w:szCs w:val="28"/>
        </w:rPr>
        <w:t>ыполнение норматива РХБЗ- №1)</w:t>
      </w:r>
      <w:r w:rsidR="008D50B2">
        <w:rPr>
          <w:color w:val="000000"/>
          <w:sz w:val="28"/>
          <w:szCs w:val="28"/>
        </w:rPr>
        <w:t>.</w:t>
      </w:r>
      <w:r w:rsidRPr="00FD276D">
        <w:rPr>
          <w:color w:val="000000"/>
          <w:sz w:val="28"/>
          <w:szCs w:val="28"/>
        </w:rPr>
        <w:t xml:space="preserve"> Неправильно выполненный норматив, задевание габаритов прохода –</w:t>
      </w:r>
      <w:r w:rsidR="008D50B2">
        <w:rPr>
          <w:color w:val="000000"/>
          <w:sz w:val="28"/>
          <w:szCs w:val="28"/>
        </w:rPr>
        <w:t xml:space="preserve"> </w:t>
      </w:r>
      <w:r w:rsidRPr="00FD276D">
        <w:rPr>
          <w:color w:val="000000"/>
          <w:sz w:val="28"/>
          <w:szCs w:val="28"/>
        </w:rPr>
        <w:t>начисляется 1 штрафной балл.</w:t>
      </w:r>
    </w:p>
    <w:p w:rsidR="008B6546" w:rsidRPr="00FD276D" w:rsidRDefault="008B6546" w:rsidP="00FD27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FD276D">
        <w:rPr>
          <w:sz w:val="28"/>
          <w:szCs w:val="28"/>
        </w:rPr>
        <w:t xml:space="preserve">5. </w:t>
      </w:r>
      <w:r w:rsidRPr="00FD276D">
        <w:rPr>
          <w:color w:val="000000"/>
          <w:sz w:val="28"/>
          <w:szCs w:val="28"/>
        </w:rPr>
        <w:t xml:space="preserve">Гладкий бег. Метание гранат, 2 участника по 3 попытки, на расстояние до 25 м в квадрат 1х1 м (лежачий). В случае попадания цели дальнейшее метание не производиться. Штрафной бал даётся, если участник не поразил цель с 3 попыток. </w:t>
      </w:r>
    </w:p>
    <w:p w:rsidR="00D92B3C" w:rsidRPr="00FD276D" w:rsidRDefault="00D92B3C" w:rsidP="00D92B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D276D">
        <w:rPr>
          <w:sz w:val="28"/>
          <w:szCs w:val="28"/>
        </w:rPr>
        <w:t>6. Гладкий бег. Метание спортивных ножей с 3 метров, по мишени установленного образца. Метают 5 человек от команды по 1 попытке. Засчитывается только воткнутый нож. За промах, падение ножа один штрафной балл.</w:t>
      </w:r>
    </w:p>
    <w:p w:rsidR="00D92B3C" w:rsidRPr="00FD276D" w:rsidRDefault="00D92B3C" w:rsidP="00D92B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D276D">
        <w:rPr>
          <w:sz w:val="28"/>
          <w:szCs w:val="28"/>
        </w:rPr>
        <w:t>7.</w:t>
      </w:r>
      <w:r w:rsidRPr="00FD276D">
        <w:rPr>
          <w:color w:val="000000"/>
          <w:sz w:val="28"/>
          <w:szCs w:val="28"/>
        </w:rPr>
        <w:t xml:space="preserve"> Гладкий бег по пересеченной местности. Оказание первой доврачебной помощи и эвакуация раненых. Характер ранения (травмы) </w:t>
      </w:r>
      <w:r w:rsidRPr="00FD276D">
        <w:rPr>
          <w:color w:val="000000"/>
          <w:sz w:val="28"/>
          <w:szCs w:val="28"/>
        </w:rPr>
        <w:lastRenderedPageBreak/>
        <w:t>указывается капитану судьей на участке. Помощь оказывается 2 участникам. Производится эвакуация этих раненых до финиша. Штрафные балы начисляются за неправильную переноску раненного, касание им земли любой частью тела, и оказание первой доврачебной помощи.</w:t>
      </w:r>
    </w:p>
    <w:p w:rsidR="00D92B3C" w:rsidRPr="008D50B2" w:rsidRDefault="00D92B3C" w:rsidP="00D92B3C">
      <w:pPr>
        <w:ind w:firstLine="709"/>
        <w:jc w:val="both"/>
        <w:rPr>
          <w:sz w:val="28"/>
          <w:szCs w:val="28"/>
        </w:rPr>
      </w:pPr>
      <w:r w:rsidRPr="008D50B2">
        <w:rPr>
          <w:b/>
          <w:sz w:val="28"/>
          <w:szCs w:val="28"/>
          <w:u w:val="single"/>
        </w:rPr>
        <w:t>Примечание:</w:t>
      </w:r>
      <w:r w:rsidRPr="008D50B2">
        <w:rPr>
          <w:sz w:val="28"/>
          <w:szCs w:val="28"/>
        </w:rPr>
        <w:t xml:space="preserve"> команда должна финишировать в полном составе, от первого до последнего участника команды не более 20 метров (габарит на местности).</w:t>
      </w:r>
    </w:p>
    <w:p w:rsidR="00223434" w:rsidRPr="008D50B2" w:rsidRDefault="00223434" w:rsidP="008D50B2">
      <w:pPr>
        <w:ind w:firstLine="709"/>
        <w:jc w:val="both"/>
        <w:rPr>
          <w:sz w:val="28"/>
          <w:szCs w:val="28"/>
        </w:rPr>
      </w:pPr>
      <w:r w:rsidRPr="008D50B2">
        <w:rPr>
          <w:b/>
          <w:sz w:val="28"/>
          <w:szCs w:val="28"/>
          <w:u w:val="single"/>
        </w:rPr>
        <w:t>Важно</w:t>
      </w:r>
      <w:r w:rsidRPr="008D50B2">
        <w:rPr>
          <w:b/>
          <w:sz w:val="28"/>
          <w:szCs w:val="28"/>
        </w:rPr>
        <w:t xml:space="preserve">: </w:t>
      </w:r>
      <w:r w:rsidRPr="008D50B2">
        <w:rPr>
          <w:sz w:val="28"/>
          <w:szCs w:val="28"/>
        </w:rPr>
        <w:t>при форс</w:t>
      </w:r>
      <w:r w:rsidR="008D50B2">
        <w:rPr>
          <w:sz w:val="28"/>
          <w:szCs w:val="28"/>
        </w:rPr>
        <w:t>-</w:t>
      </w:r>
      <w:r w:rsidRPr="008D50B2">
        <w:rPr>
          <w:sz w:val="28"/>
          <w:szCs w:val="28"/>
        </w:rPr>
        <w:t>мажорных обстоятельствах (убытие участника по личным обстоятельствам, снятие участника по болезни, решением медицинских работников) до выполнения данного этапа соревнований</w:t>
      </w:r>
      <w:r w:rsidR="000523DC" w:rsidRPr="008D50B2">
        <w:rPr>
          <w:sz w:val="28"/>
          <w:szCs w:val="28"/>
        </w:rPr>
        <w:t>, численность</w:t>
      </w:r>
      <w:r w:rsidRPr="008D50B2">
        <w:rPr>
          <w:sz w:val="28"/>
          <w:szCs w:val="28"/>
        </w:rPr>
        <w:t xml:space="preserve"> команд уравнивается.</w:t>
      </w:r>
    </w:p>
    <w:p w:rsidR="00223434" w:rsidRPr="008D50B2" w:rsidRDefault="008D50B2" w:rsidP="008D5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434" w:rsidRPr="008D50B2">
        <w:rPr>
          <w:sz w:val="28"/>
          <w:szCs w:val="28"/>
        </w:rPr>
        <w:t>нятие участника</w:t>
      </w:r>
      <w:r>
        <w:rPr>
          <w:sz w:val="28"/>
          <w:szCs w:val="28"/>
        </w:rPr>
        <w:t xml:space="preserve"> по самостоятельному </w:t>
      </w:r>
      <w:r w:rsidR="00223434" w:rsidRPr="008D50B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223434" w:rsidRPr="008D50B2">
        <w:rPr>
          <w:sz w:val="28"/>
          <w:szCs w:val="28"/>
        </w:rPr>
        <w:t xml:space="preserve"> руководителя команды</w:t>
      </w:r>
      <w:r>
        <w:rPr>
          <w:sz w:val="28"/>
          <w:szCs w:val="28"/>
        </w:rPr>
        <w:t xml:space="preserve"> – ш</w:t>
      </w:r>
      <w:r w:rsidR="00223434" w:rsidRPr="008D50B2">
        <w:rPr>
          <w:sz w:val="28"/>
          <w:szCs w:val="28"/>
        </w:rPr>
        <w:t>трафной бал +15 сек.</w:t>
      </w:r>
    </w:p>
    <w:p w:rsidR="000E3985" w:rsidRDefault="000E3985" w:rsidP="001017FD">
      <w:pPr>
        <w:jc w:val="right"/>
      </w:pPr>
    </w:p>
    <w:p w:rsidR="00ED3D1D" w:rsidRPr="000E3985" w:rsidRDefault="000E3985" w:rsidP="000E3985">
      <w:pPr>
        <w:jc w:val="center"/>
        <w:rPr>
          <w:b/>
          <w:sz w:val="28"/>
          <w:szCs w:val="28"/>
          <w:u w:val="single"/>
        </w:rPr>
      </w:pPr>
      <w:r w:rsidRPr="000E3985">
        <w:rPr>
          <w:b/>
          <w:sz w:val="28"/>
          <w:szCs w:val="28"/>
          <w:u w:val="single"/>
        </w:rPr>
        <w:t>5. Строевая подготовка</w:t>
      </w:r>
    </w:p>
    <w:p w:rsidR="00ED3D1D" w:rsidRPr="008D50B2" w:rsidRDefault="00ED3D1D" w:rsidP="008D50B2">
      <w:pPr>
        <w:ind w:firstLine="709"/>
        <w:jc w:val="right"/>
        <w:rPr>
          <w:sz w:val="28"/>
          <w:szCs w:val="28"/>
        </w:rPr>
      </w:pPr>
    </w:p>
    <w:p w:rsidR="000E3985" w:rsidRPr="008D50B2" w:rsidRDefault="000E3985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 xml:space="preserve">Форма одежды парадная, принятая в </w:t>
      </w:r>
      <w:r w:rsidR="008D50B2">
        <w:rPr>
          <w:sz w:val="28"/>
          <w:szCs w:val="28"/>
        </w:rPr>
        <w:t>к</w:t>
      </w:r>
      <w:r w:rsidRPr="008D50B2">
        <w:rPr>
          <w:sz w:val="28"/>
          <w:szCs w:val="28"/>
        </w:rPr>
        <w:t xml:space="preserve">адетском корпусе. </w:t>
      </w:r>
    </w:p>
    <w:p w:rsidR="000E3985" w:rsidRPr="008D50B2" w:rsidRDefault="000E3985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Количество участников</w:t>
      </w:r>
      <w:r w:rsidR="008D50B2">
        <w:rPr>
          <w:sz w:val="28"/>
          <w:szCs w:val="28"/>
        </w:rPr>
        <w:t xml:space="preserve"> –</w:t>
      </w:r>
      <w:r w:rsidRPr="008D50B2">
        <w:rPr>
          <w:sz w:val="28"/>
          <w:szCs w:val="28"/>
        </w:rPr>
        <w:t xml:space="preserve"> 20 человек.</w:t>
      </w:r>
    </w:p>
    <w:p w:rsidR="004F145D" w:rsidRPr="008D50B2" w:rsidRDefault="004F145D" w:rsidP="008D50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50B2">
        <w:rPr>
          <w:sz w:val="28"/>
          <w:szCs w:val="28"/>
        </w:rPr>
        <w:t xml:space="preserve">При оценке подразделений руководствоваться </w:t>
      </w:r>
      <w:r w:rsidR="005938FA" w:rsidRPr="008D50B2">
        <w:rPr>
          <w:color w:val="000000"/>
          <w:sz w:val="28"/>
          <w:szCs w:val="28"/>
        </w:rPr>
        <w:t>Строевым уставом Вооруженных Сил Российской Федерации и Инструкцией о порядке проверки и оценки строевой подготовки в ВС РФ;</w:t>
      </w:r>
    </w:p>
    <w:p w:rsidR="000E3985" w:rsidRPr="008D50B2" w:rsidRDefault="000E3985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Элементы, подлежащие проверке:</w:t>
      </w:r>
    </w:p>
    <w:p w:rsidR="000E3985" w:rsidRPr="008D50B2" w:rsidRDefault="004F145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внешний вид;</w:t>
      </w:r>
    </w:p>
    <w:p w:rsidR="004F145D" w:rsidRPr="008D50B2" w:rsidRDefault="004F145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строевая слаженность подразделения в пешем порядке</w:t>
      </w:r>
      <w:r w:rsidR="005938FA" w:rsidRPr="008D50B2">
        <w:rPr>
          <w:sz w:val="28"/>
          <w:szCs w:val="28"/>
        </w:rPr>
        <w:t>.</w:t>
      </w:r>
    </w:p>
    <w:p w:rsidR="00FC520D" w:rsidRPr="008D50B2" w:rsidRDefault="005938FA" w:rsidP="008D50B2">
      <w:pPr>
        <w:ind w:firstLine="709"/>
        <w:jc w:val="both"/>
        <w:rPr>
          <w:sz w:val="28"/>
          <w:szCs w:val="28"/>
        </w:rPr>
      </w:pPr>
      <w:r w:rsidRPr="008D50B2">
        <w:rPr>
          <w:i/>
          <w:sz w:val="28"/>
          <w:szCs w:val="28"/>
        </w:rPr>
        <w:t>Внешний вид</w:t>
      </w:r>
      <w:r w:rsidRPr="008D50B2">
        <w:rPr>
          <w:sz w:val="28"/>
          <w:szCs w:val="28"/>
        </w:rPr>
        <w:t xml:space="preserve">: при оценке внешнего вида особое внимание обратить на соответствие элементов формы одежды, однообразное размещение знаков различия и принадлежности к Кадетскому корпусу, чистоту и опрятность формы одежды и обуви, аккуратность прически кадета. </w:t>
      </w:r>
    </w:p>
    <w:p w:rsidR="00FC520D" w:rsidRPr="008D50B2" w:rsidRDefault="00FC520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Оценка: внешний вид удовлетворительный</w:t>
      </w:r>
      <w:r w:rsidR="008D50B2">
        <w:rPr>
          <w:sz w:val="28"/>
          <w:szCs w:val="28"/>
        </w:rPr>
        <w:t xml:space="preserve"> –</w:t>
      </w:r>
      <w:r w:rsidRPr="008D50B2">
        <w:rPr>
          <w:sz w:val="28"/>
          <w:szCs w:val="28"/>
        </w:rPr>
        <w:t xml:space="preserve"> 1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балл.</w:t>
      </w:r>
    </w:p>
    <w:p w:rsidR="005938FA" w:rsidRPr="008D50B2" w:rsidRDefault="008D50B2" w:rsidP="008D5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520D" w:rsidRPr="008D50B2">
        <w:rPr>
          <w:sz w:val="28"/>
          <w:szCs w:val="28"/>
        </w:rPr>
        <w:t>аличи</w:t>
      </w:r>
      <w:r>
        <w:rPr>
          <w:sz w:val="28"/>
          <w:szCs w:val="28"/>
        </w:rPr>
        <w:t>е</w:t>
      </w:r>
      <w:r w:rsidR="005938FA" w:rsidRPr="008D50B2">
        <w:rPr>
          <w:sz w:val="28"/>
          <w:szCs w:val="28"/>
        </w:rPr>
        <w:t xml:space="preserve"> замечаний и не</w:t>
      </w:r>
      <w:r w:rsidR="00FC520D" w:rsidRPr="008D50B2">
        <w:rPr>
          <w:sz w:val="28"/>
          <w:szCs w:val="28"/>
        </w:rPr>
        <w:t>достатков у 3-х и более кадетов</w:t>
      </w:r>
      <w:r>
        <w:rPr>
          <w:sz w:val="28"/>
          <w:szCs w:val="28"/>
        </w:rPr>
        <w:t xml:space="preserve"> –</w:t>
      </w:r>
      <w:r w:rsidR="00FC520D" w:rsidRPr="008D50B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="00FC520D" w:rsidRPr="008D50B2">
        <w:rPr>
          <w:sz w:val="28"/>
          <w:szCs w:val="28"/>
        </w:rPr>
        <w:t>баллов.</w:t>
      </w:r>
    </w:p>
    <w:p w:rsidR="000E3985" w:rsidRPr="008D50B2" w:rsidRDefault="00FC520D" w:rsidP="008D50B2">
      <w:pPr>
        <w:ind w:firstLine="709"/>
        <w:jc w:val="both"/>
        <w:rPr>
          <w:i/>
          <w:sz w:val="28"/>
          <w:szCs w:val="28"/>
        </w:rPr>
      </w:pPr>
      <w:r w:rsidRPr="008D50B2">
        <w:rPr>
          <w:i/>
          <w:sz w:val="28"/>
          <w:szCs w:val="28"/>
        </w:rPr>
        <w:t>Строевая слаженность подразделений:</w:t>
      </w:r>
    </w:p>
    <w:p w:rsidR="00227BB2" w:rsidRPr="008D50B2" w:rsidRDefault="00FC520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действия в походном и развернутых строях;</w:t>
      </w:r>
      <w:r w:rsidR="00227BB2" w:rsidRPr="008D50B2">
        <w:rPr>
          <w:sz w:val="28"/>
          <w:szCs w:val="28"/>
        </w:rPr>
        <w:t xml:space="preserve"> </w:t>
      </w:r>
    </w:p>
    <w:p w:rsidR="00FC520D" w:rsidRPr="008D50B2" w:rsidRDefault="00227BB2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="00C40452" w:rsidRPr="008D50B2">
        <w:rPr>
          <w:sz w:val="28"/>
          <w:szCs w:val="28"/>
        </w:rPr>
        <w:t xml:space="preserve">прохождение торжественным маршем </w:t>
      </w:r>
      <w:r w:rsidR="00CE1B8F" w:rsidRPr="008D50B2">
        <w:rPr>
          <w:sz w:val="28"/>
          <w:szCs w:val="28"/>
        </w:rPr>
        <w:t>(</w:t>
      </w:r>
      <w:r w:rsidR="00C40452" w:rsidRPr="008D50B2">
        <w:rPr>
          <w:sz w:val="28"/>
          <w:szCs w:val="28"/>
        </w:rPr>
        <w:t>вхо</w:t>
      </w:r>
      <w:r w:rsidRPr="008D50B2">
        <w:rPr>
          <w:sz w:val="28"/>
          <w:szCs w:val="28"/>
        </w:rPr>
        <w:t>дит в этот оценочный показатель</w:t>
      </w:r>
      <w:r w:rsidR="00C40452" w:rsidRPr="008D50B2">
        <w:rPr>
          <w:sz w:val="28"/>
          <w:szCs w:val="28"/>
        </w:rPr>
        <w:t>.</w:t>
      </w:r>
      <w:r w:rsidR="00CE1B8F" w:rsidRPr="008D50B2">
        <w:rPr>
          <w:sz w:val="28"/>
          <w:szCs w:val="28"/>
        </w:rPr>
        <w:t>)</w:t>
      </w:r>
    </w:p>
    <w:p w:rsidR="00FC520D" w:rsidRPr="008D50B2" w:rsidRDefault="00FC520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исполнение строевой песни;</w:t>
      </w:r>
    </w:p>
    <w:p w:rsidR="00FC520D" w:rsidRPr="008D50B2" w:rsidRDefault="00FC520D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-</w:t>
      </w:r>
      <w:r w:rsidR="008D50B2">
        <w:rPr>
          <w:sz w:val="28"/>
          <w:szCs w:val="28"/>
        </w:rPr>
        <w:t xml:space="preserve"> </w:t>
      </w:r>
      <w:r w:rsidRPr="008D50B2">
        <w:rPr>
          <w:sz w:val="28"/>
          <w:szCs w:val="28"/>
        </w:rPr>
        <w:t>выполнение строевых приемов с оружием на месте в составе подразделения.</w:t>
      </w:r>
    </w:p>
    <w:p w:rsidR="00C40452" w:rsidRPr="008D50B2" w:rsidRDefault="00323ADF" w:rsidP="008D50B2">
      <w:pPr>
        <w:ind w:firstLine="709"/>
        <w:jc w:val="both"/>
        <w:rPr>
          <w:sz w:val="28"/>
          <w:szCs w:val="28"/>
        </w:rPr>
      </w:pPr>
      <w:r w:rsidRPr="008D50B2">
        <w:rPr>
          <w:i/>
          <w:sz w:val="28"/>
          <w:szCs w:val="28"/>
        </w:rPr>
        <w:t>Примечание:</w:t>
      </w:r>
      <w:r w:rsidRPr="008D50B2">
        <w:rPr>
          <w:sz w:val="28"/>
          <w:szCs w:val="28"/>
        </w:rPr>
        <w:t xml:space="preserve"> для выполнения строевых приемов с оружием команде дается время для получения и подгонки оружия, выполнение этого показателя может проводится по отдельному графику.</w:t>
      </w:r>
    </w:p>
    <w:p w:rsidR="00323ADF" w:rsidRPr="008D50B2" w:rsidRDefault="006D3951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t>Командир оценивается по умен</w:t>
      </w:r>
      <w:r w:rsidR="007F244E" w:rsidRPr="008D50B2">
        <w:rPr>
          <w:sz w:val="28"/>
          <w:szCs w:val="28"/>
        </w:rPr>
        <w:t>ию управлять подразделением в ст</w:t>
      </w:r>
      <w:r w:rsidRPr="008D50B2">
        <w:rPr>
          <w:sz w:val="28"/>
          <w:szCs w:val="28"/>
        </w:rPr>
        <w:t>рою, правильности и четкости подачи команд.</w:t>
      </w:r>
    </w:p>
    <w:p w:rsidR="006D3951" w:rsidRPr="008D50B2" w:rsidRDefault="006D3951" w:rsidP="008D50B2">
      <w:pPr>
        <w:ind w:firstLine="709"/>
        <w:jc w:val="both"/>
        <w:rPr>
          <w:sz w:val="28"/>
          <w:szCs w:val="28"/>
        </w:rPr>
      </w:pPr>
      <w:r w:rsidRPr="008D50B2">
        <w:rPr>
          <w:sz w:val="28"/>
          <w:szCs w:val="28"/>
        </w:rPr>
        <w:lastRenderedPageBreak/>
        <w:t>Все элементы строевой подготовки, за исключением внешнего вида, оцениваются по 5-ти бальной системе.</w:t>
      </w:r>
    </w:p>
    <w:p w:rsidR="00323ADF" w:rsidRPr="0033345D" w:rsidRDefault="00323ADF" w:rsidP="008D50B2">
      <w:pPr>
        <w:ind w:firstLine="709"/>
        <w:jc w:val="both"/>
        <w:rPr>
          <w:sz w:val="16"/>
          <w:szCs w:val="16"/>
        </w:rPr>
      </w:pPr>
    </w:p>
    <w:p w:rsidR="00323ADF" w:rsidRPr="00227BB2" w:rsidRDefault="00323ADF" w:rsidP="008D50B2">
      <w:pPr>
        <w:jc w:val="center"/>
        <w:rPr>
          <w:b/>
          <w:sz w:val="24"/>
          <w:szCs w:val="24"/>
        </w:rPr>
      </w:pPr>
      <w:r w:rsidRPr="00227BB2">
        <w:rPr>
          <w:b/>
          <w:sz w:val="24"/>
          <w:szCs w:val="24"/>
        </w:rPr>
        <w:t>Оценочная ведомость строевой подготовки кадетских корпусов ПФО</w:t>
      </w:r>
    </w:p>
    <w:p w:rsidR="00323ADF" w:rsidRPr="0033345D" w:rsidRDefault="00323ADF" w:rsidP="00323ADF">
      <w:pPr>
        <w:rPr>
          <w:sz w:val="16"/>
          <w:szCs w:val="16"/>
        </w:rPr>
      </w:pPr>
    </w:p>
    <w:p w:rsidR="00190766" w:rsidRPr="00190766" w:rsidRDefault="00190766" w:rsidP="006D3951">
      <w:pPr>
        <w:jc w:val="center"/>
        <w:rPr>
          <w:b/>
          <w:sz w:val="24"/>
          <w:szCs w:val="24"/>
        </w:rPr>
      </w:pPr>
      <w:r w:rsidRPr="00190766">
        <w:rPr>
          <w:b/>
          <w:sz w:val="24"/>
          <w:szCs w:val="24"/>
        </w:rPr>
        <w:t>1. Внешний вид кадет</w:t>
      </w:r>
    </w:p>
    <w:tbl>
      <w:tblPr>
        <w:tblStyle w:val="af0"/>
        <w:tblW w:w="104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019"/>
        <w:gridCol w:w="1020"/>
        <w:gridCol w:w="1020"/>
        <w:gridCol w:w="1020"/>
        <w:gridCol w:w="1020"/>
        <w:gridCol w:w="1020"/>
        <w:gridCol w:w="1252"/>
        <w:gridCol w:w="2040"/>
      </w:tblGrid>
      <w:tr w:rsidR="00870E53" w:rsidRPr="001A3B82" w:rsidTr="008D50B2">
        <w:trPr>
          <w:cantSplit/>
          <w:trHeight w:val="1556"/>
        </w:trPr>
        <w:tc>
          <w:tcPr>
            <w:tcW w:w="993" w:type="dxa"/>
          </w:tcPr>
          <w:p w:rsidR="00870E53" w:rsidRPr="00073BB8" w:rsidRDefault="00870E53" w:rsidP="0033345D">
            <w:pPr>
              <w:ind w:right="-108"/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Наименование Корпуса</w:t>
            </w:r>
          </w:p>
        </w:tc>
        <w:tc>
          <w:tcPr>
            <w:tcW w:w="1019" w:type="dxa"/>
            <w:textDirection w:val="btLr"/>
          </w:tcPr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Однообразие формы одежды</w:t>
            </w:r>
          </w:p>
        </w:tc>
        <w:tc>
          <w:tcPr>
            <w:tcW w:w="1020" w:type="dxa"/>
            <w:textDirection w:val="btLr"/>
          </w:tcPr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Опрятность формы (выглажена или нет)</w:t>
            </w:r>
          </w:p>
        </w:tc>
        <w:tc>
          <w:tcPr>
            <w:tcW w:w="1020" w:type="dxa"/>
            <w:textDirection w:val="btLr"/>
          </w:tcPr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и расположение петлиц шевронов</w:t>
            </w:r>
          </w:p>
        </w:tc>
        <w:tc>
          <w:tcPr>
            <w:tcW w:w="1020" w:type="dxa"/>
            <w:textDirection w:val="btLr"/>
          </w:tcPr>
          <w:p w:rsidR="00870E53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обуви, ремня,</w:t>
            </w:r>
          </w:p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перчаток</w:t>
            </w:r>
          </w:p>
        </w:tc>
        <w:tc>
          <w:tcPr>
            <w:tcW w:w="1020" w:type="dxa"/>
            <w:textDirection w:val="btLr"/>
          </w:tcPr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прически</w:t>
            </w:r>
          </w:p>
        </w:tc>
        <w:tc>
          <w:tcPr>
            <w:tcW w:w="1020" w:type="dxa"/>
            <w:textDirection w:val="btLr"/>
          </w:tcPr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соответствие носков ф/о</w:t>
            </w:r>
          </w:p>
        </w:tc>
        <w:tc>
          <w:tcPr>
            <w:tcW w:w="1252" w:type="dxa"/>
            <w:textDirection w:val="btLr"/>
          </w:tcPr>
          <w:p w:rsidR="00870E53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( уд.-1 балл, </w:t>
            </w:r>
          </w:p>
          <w:p w:rsidR="00870E53" w:rsidRPr="001A3B82" w:rsidRDefault="00870E53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Неуд-0 баллов)</w:t>
            </w:r>
          </w:p>
        </w:tc>
        <w:tc>
          <w:tcPr>
            <w:tcW w:w="2040" w:type="dxa"/>
          </w:tcPr>
          <w:p w:rsidR="00870E53" w:rsidRDefault="00870E53" w:rsidP="00870E53">
            <w:pPr>
              <w:rPr>
                <w:b/>
                <w:sz w:val="20"/>
                <w:szCs w:val="20"/>
              </w:rPr>
            </w:pPr>
          </w:p>
          <w:p w:rsidR="00870E53" w:rsidRDefault="00870E53" w:rsidP="00870E53">
            <w:pPr>
              <w:rPr>
                <w:b/>
                <w:sz w:val="20"/>
                <w:szCs w:val="20"/>
              </w:rPr>
            </w:pPr>
          </w:p>
          <w:p w:rsidR="00870E53" w:rsidRPr="00073BB8" w:rsidRDefault="00870E53" w:rsidP="00870E53">
            <w:pPr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Выраженные недостатки</w:t>
            </w:r>
          </w:p>
        </w:tc>
      </w:tr>
      <w:tr w:rsidR="00870E53" w:rsidRPr="001A3B82" w:rsidTr="008D50B2">
        <w:tc>
          <w:tcPr>
            <w:tcW w:w="993" w:type="dxa"/>
          </w:tcPr>
          <w:p w:rsidR="00870E53" w:rsidRPr="00073BB8" w:rsidRDefault="0033345D" w:rsidP="00CE1B8F">
            <w:pPr>
              <w:rPr>
                <w:b/>
              </w:rPr>
            </w:pPr>
            <w:r w:rsidRPr="00073BB8">
              <w:rPr>
                <w:b/>
              </w:rPr>
              <w:t>БКК</w:t>
            </w:r>
          </w:p>
        </w:tc>
        <w:tc>
          <w:tcPr>
            <w:tcW w:w="1019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252" w:type="dxa"/>
          </w:tcPr>
          <w:p w:rsidR="00870E53" w:rsidRPr="001A3B82" w:rsidRDefault="00870E53" w:rsidP="00CE1B8F"/>
        </w:tc>
        <w:tc>
          <w:tcPr>
            <w:tcW w:w="2040" w:type="dxa"/>
          </w:tcPr>
          <w:p w:rsidR="00870E53" w:rsidRPr="001A3B82" w:rsidRDefault="00870E53" w:rsidP="00CE1B8F"/>
        </w:tc>
      </w:tr>
      <w:tr w:rsidR="00870E53" w:rsidRPr="001A3B82" w:rsidTr="008D50B2">
        <w:tc>
          <w:tcPr>
            <w:tcW w:w="993" w:type="dxa"/>
          </w:tcPr>
          <w:p w:rsidR="00870E53" w:rsidRPr="00073BB8" w:rsidRDefault="0033345D" w:rsidP="00CE1B8F">
            <w:pPr>
              <w:rPr>
                <w:b/>
              </w:rPr>
            </w:pPr>
            <w:r w:rsidRPr="00073BB8">
              <w:rPr>
                <w:b/>
              </w:rPr>
              <w:t>НКК</w:t>
            </w:r>
          </w:p>
        </w:tc>
        <w:tc>
          <w:tcPr>
            <w:tcW w:w="1019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252" w:type="dxa"/>
          </w:tcPr>
          <w:p w:rsidR="00870E53" w:rsidRPr="001A3B82" w:rsidRDefault="00870E53" w:rsidP="00CE1B8F"/>
        </w:tc>
        <w:tc>
          <w:tcPr>
            <w:tcW w:w="2040" w:type="dxa"/>
          </w:tcPr>
          <w:p w:rsidR="00870E53" w:rsidRPr="001A3B82" w:rsidRDefault="00870E53" w:rsidP="00CE1B8F"/>
        </w:tc>
      </w:tr>
      <w:tr w:rsidR="0033345D" w:rsidRPr="001A3B82" w:rsidTr="008D50B2">
        <w:tc>
          <w:tcPr>
            <w:tcW w:w="993" w:type="dxa"/>
          </w:tcPr>
          <w:p w:rsidR="0033345D" w:rsidRPr="00073BB8" w:rsidRDefault="0033345D" w:rsidP="00CE1B8F">
            <w:pPr>
              <w:rPr>
                <w:b/>
              </w:rPr>
            </w:pPr>
            <w:r w:rsidRPr="00073BB8">
              <w:rPr>
                <w:b/>
              </w:rPr>
              <w:t>ПКК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252" w:type="dxa"/>
          </w:tcPr>
          <w:p w:rsidR="0033345D" w:rsidRPr="001A3B82" w:rsidRDefault="0033345D" w:rsidP="00CE1B8F"/>
        </w:tc>
        <w:tc>
          <w:tcPr>
            <w:tcW w:w="2040" w:type="dxa"/>
          </w:tcPr>
          <w:p w:rsidR="0033345D" w:rsidRPr="001A3B82" w:rsidRDefault="0033345D" w:rsidP="00CE1B8F"/>
        </w:tc>
      </w:tr>
      <w:tr w:rsidR="00870E53" w:rsidRPr="001A3B82" w:rsidTr="008D50B2">
        <w:tc>
          <w:tcPr>
            <w:tcW w:w="993" w:type="dxa"/>
          </w:tcPr>
          <w:p w:rsidR="00870E53" w:rsidRPr="00073BB8" w:rsidRDefault="0033345D" w:rsidP="00CE1B8F">
            <w:pPr>
              <w:rPr>
                <w:b/>
              </w:rPr>
            </w:pPr>
            <w:r w:rsidRPr="00073BB8">
              <w:rPr>
                <w:b/>
              </w:rPr>
              <w:t>ТКК</w:t>
            </w:r>
          </w:p>
        </w:tc>
        <w:tc>
          <w:tcPr>
            <w:tcW w:w="1019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252" w:type="dxa"/>
          </w:tcPr>
          <w:p w:rsidR="00870E53" w:rsidRPr="001A3B82" w:rsidRDefault="00870E53" w:rsidP="00CE1B8F"/>
        </w:tc>
        <w:tc>
          <w:tcPr>
            <w:tcW w:w="2040" w:type="dxa"/>
          </w:tcPr>
          <w:p w:rsidR="00870E53" w:rsidRPr="001A3B82" w:rsidRDefault="00870E53" w:rsidP="00CE1B8F"/>
        </w:tc>
      </w:tr>
      <w:tr w:rsidR="0033345D" w:rsidRPr="001A3B82" w:rsidTr="008D50B2">
        <w:tc>
          <w:tcPr>
            <w:tcW w:w="993" w:type="dxa"/>
          </w:tcPr>
          <w:p w:rsidR="0033345D" w:rsidRPr="00073BB8" w:rsidRDefault="0033345D" w:rsidP="00CE1B8F">
            <w:pPr>
              <w:rPr>
                <w:b/>
              </w:rPr>
            </w:pPr>
            <w:r w:rsidRPr="00073BB8">
              <w:rPr>
                <w:b/>
              </w:rPr>
              <w:t>УКК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252" w:type="dxa"/>
          </w:tcPr>
          <w:p w:rsidR="0033345D" w:rsidRPr="001A3B82" w:rsidRDefault="0033345D" w:rsidP="00CE1B8F"/>
        </w:tc>
        <w:tc>
          <w:tcPr>
            <w:tcW w:w="2040" w:type="dxa"/>
          </w:tcPr>
          <w:p w:rsidR="0033345D" w:rsidRPr="001A3B82" w:rsidRDefault="0033345D" w:rsidP="00CE1B8F"/>
        </w:tc>
      </w:tr>
      <w:tr w:rsidR="00870E53" w:rsidRPr="001A3B82" w:rsidTr="008D50B2">
        <w:tc>
          <w:tcPr>
            <w:tcW w:w="993" w:type="dxa"/>
          </w:tcPr>
          <w:p w:rsidR="00870E53" w:rsidRPr="00073BB8" w:rsidRDefault="00870E53" w:rsidP="00CE1B8F">
            <w:pPr>
              <w:rPr>
                <w:b/>
              </w:rPr>
            </w:pPr>
            <w:r w:rsidRPr="00073BB8">
              <w:rPr>
                <w:b/>
              </w:rPr>
              <w:t>ЧКК</w:t>
            </w:r>
          </w:p>
        </w:tc>
        <w:tc>
          <w:tcPr>
            <w:tcW w:w="1019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020" w:type="dxa"/>
          </w:tcPr>
          <w:p w:rsidR="00870E53" w:rsidRPr="001A3B82" w:rsidRDefault="00870E53" w:rsidP="00CE1B8F"/>
        </w:tc>
        <w:tc>
          <w:tcPr>
            <w:tcW w:w="1252" w:type="dxa"/>
          </w:tcPr>
          <w:p w:rsidR="00870E53" w:rsidRPr="001A3B82" w:rsidRDefault="00870E53" w:rsidP="00CE1B8F"/>
        </w:tc>
        <w:tc>
          <w:tcPr>
            <w:tcW w:w="2040" w:type="dxa"/>
          </w:tcPr>
          <w:p w:rsidR="00870E53" w:rsidRPr="001A3B82" w:rsidRDefault="00870E53" w:rsidP="00CE1B8F"/>
        </w:tc>
      </w:tr>
    </w:tbl>
    <w:p w:rsidR="00CE1B8F" w:rsidRPr="0033345D" w:rsidRDefault="00CE1B8F" w:rsidP="00323ADF">
      <w:pPr>
        <w:rPr>
          <w:sz w:val="16"/>
          <w:szCs w:val="16"/>
        </w:rPr>
      </w:pPr>
    </w:p>
    <w:p w:rsidR="00CE1B8F" w:rsidRPr="00CE1B8F" w:rsidRDefault="00CE1B8F" w:rsidP="006D395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Действия подразделения в походном и развернутых строях</w:t>
      </w:r>
    </w:p>
    <w:tbl>
      <w:tblPr>
        <w:tblStyle w:val="af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7"/>
        <w:gridCol w:w="753"/>
        <w:gridCol w:w="567"/>
        <w:gridCol w:w="807"/>
        <w:gridCol w:w="653"/>
        <w:gridCol w:w="807"/>
        <w:gridCol w:w="808"/>
        <w:gridCol w:w="807"/>
        <w:gridCol w:w="1079"/>
        <w:gridCol w:w="1134"/>
        <w:gridCol w:w="709"/>
        <w:gridCol w:w="1417"/>
      </w:tblGrid>
      <w:tr w:rsidR="00066A81" w:rsidRPr="001A3B82" w:rsidTr="00A81E34">
        <w:trPr>
          <w:cantSplit/>
          <w:trHeight w:val="1569"/>
        </w:trPr>
        <w:tc>
          <w:tcPr>
            <w:tcW w:w="807" w:type="dxa"/>
          </w:tcPr>
          <w:p w:rsidR="00066A81" w:rsidRPr="00073BB8" w:rsidRDefault="00066A81" w:rsidP="00CE1B8F">
            <w:pPr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Наименование Корпуса</w:t>
            </w:r>
          </w:p>
        </w:tc>
        <w:tc>
          <w:tcPr>
            <w:tcW w:w="753" w:type="dxa"/>
            <w:textDirection w:val="btLr"/>
            <w:vAlign w:val="center"/>
          </w:tcPr>
          <w:p w:rsidR="00066A81" w:rsidRPr="001A3B82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3B82">
              <w:rPr>
                <w:sz w:val="20"/>
                <w:szCs w:val="20"/>
              </w:rPr>
              <w:t>Действия командира</w:t>
            </w:r>
          </w:p>
        </w:tc>
        <w:tc>
          <w:tcPr>
            <w:tcW w:w="567" w:type="dxa"/>
            <w:textDirection w:val="btLr"/>
            <w:vAlign w:val="center"/>
          </w:tcPr>
          <w:p w:rsidR="00066A81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</w:t>
            </w:r>
          </w:p>
          <w:p w:rsidR="00066A81" w:rsidRPr="001A3B82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  </w:t>
            </w:r>
          </w:p>
        </w:tc>
        <w:tc>
          <w:tcPr>
            <w:tcW w:w="807" w:type="dxa"/>
            <w:textDirection w:val="btLr"/>
            <w:vAlign w:val="center"/>
          </w:tcPr>
          <w:p w:rsidR="00066A81" w:rsidRPr="001A3B82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Размыкание, смыкание  строя</w:t>
            </w:r>
          </w:p>
        </w:tc>
        <w:tc>
          <w:tcPr>
            <w:tcW w:w="653" w:type="dxa"/>
            <w:textDirection w:val="btLr"/>
            <w:vAlign w:val="center"/>
          </w:tcPr>
          <w:p w:rsidR="00066A81" w:rsidRPr="001A3B82" w:rsidRDefault="00A81E34" w:rsidP="00A81E3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месте (1</w:t>
            </w:r>
            <w:r w:rsidR="00066A81">
              <w:rPr>
                <w:sz w:val="20"/>
                <w:szCs w:val="20"/>
              </w:rPr>
              <w:t>)</w:t>
            </w:r>
          </w:p>
        </w:tc>
        <w:tc>
          <w:tcPr>
            <w:tcW w:w="807" w:type="dxa"/>
            <w:textDirection w:val="btLr"/>
            <w:vAlign w:val="center"/>
          </w:tcPr>
          <w:p w:rsidR="00066A81" w:rsidRPr="001A3B82" w:rsidRDefault="00066A81" w:rsidP="00BE0F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Перестроения на месте</w:t>
            </w:r>
            <w:r w:rsidR="005A6187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808" w:type="dxa"/>
            <w:textDirection w:val="btLr"/>
            <w:vAlign w:val="center"/>
          </w:tcPr>
          <w:p w:rsidR="00066A81" w:rsidRPr="001A3B82" w:rsidRDefault="00066A81" w:rsidP="00A81E3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 (</w:t>
            </w:r>
            <w:r w:rsidR="00A81E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7" w:type="dxa"/>
            <w:textDirection w:val="btLr"/>
            <w:vAlign w:val="center"/>
          </w:tcPr>
          <w:p w:rsidR="00066A81" w:rsidRPr="005A5CE4" w:rsidRDefault="00066A81" w:rsidP="005A618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</w:t>
            </w:r>
            <w:r w:rsidR="005A6187">
              <w:rPr>
                <w:sz w:val="20"/>
                <w:szCs w:val="20"/>
              </w:rPr>
              <w:t xml:space="preserve"> в движении (3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textDirection w:val="btLr"/>
            <w:vAlign w:val="center"/>
          </w:tcPr>
          <w:p w:rsidR="00066A81" w:rsidRPr="00066A81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</w:t>
            </w:r>
            <w:r w:rsidR="001E02F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вия в движении</w:t>
            </w:r>
          </w:p>
        </w:tc>
        <w:tc>
          <w:tcPr>
            <w:tcW w:w="1134" w:type="dxa"/>
            <w:textDirection w:val="btLr"/>
            <w:vAlign w:val="center"/>
          </w:tcPr>
          <w:p w:rsidR="00066A81" w:rsidRPr="001A3B82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Синхронность действий подразделени</w:t>
            </w:r>
            <w:r w:rsidR="001E02F4">
              <w:rPr>
                <w:sz w:val="20"/>
                <w:szCs w:val="20"/>
              </w:rPr>
              <w:t>я</w:t>
            </w:r>
          </w:p>
        </w:tc>
        <w:tc>
          <w:tcPr>
            <w:tcW w:w="709" w:type="dxa"/>
            <w:textDirection w:val="btLr"/>
            <w:vAlign w:val="center"/>
          </w:tcPr>
          <w:p w:rsidR="00066A81" w:rsidRPr="001A3B82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1417" w:type="dxa"/>
            <w:textDirection w:val="btLr"/>
            <w:vAlign w:val="center"/>
          </w:tcPr>
          <w:p w:rsidR="00066A81" w:rsidRDefault="00066A81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Выраженные</w:t>
            </w:r>
          </w:p>
          <w:p w:rsidR="00066A81" w:rsidRPr="00073BB8" w:rsidRDefault="00066A81" w:rsidP="00CE1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недостатки</w:t>
            </w:r>
          </w:p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БКК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НКК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ПКК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ТКК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УКК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  <w:tr w:rsidR="0033345D" w:rsidRPr="001A3B82" w:rsidTr="00A81E34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ЧКК</w:t>
            </w:r>
          </w:p>
        </w:tc>
        <w:tc>
          <w:tcPr>
            <w:tcW w:w="753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653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808" w:type="dxa"/>
          </w:tcPr>
          <w:p w:rsidR="0033345D" w:rsidRPr="001A3B82" w:rsidRDefault="0033345D" w:rsidP="00CE1B8F"/>
        </w:tc>
        <w:tc>
          <w:tcPr>
            <w:tcW w:w="807" w:type="dxa"/>
          </w:tcPr>
          <w:p w:rsidR="0033345D" w:rsidRPr="001A3B82" w:rsidRDefault="0033345D" w:rsidP="00CE1B8F"/>
        </w:tc>
        <w:tc>
          <w:tcPr>
            <w:tcW w:w="1079" w:type="dxa"/>
          </w:tcPr>
          <w:p w:rsidR="0033345D" w:rsidRPr="001A3B82" w:rsidRDefault="0033345D" w:rsidP="00CE1B8F"/>
        </w:tc>
        <w:tc>
          <w:tcPr>
            <w:tcW w:w="1134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1417" w:type="dxa"/>
          </w:tcPr>
          <w:p w:rsidR="0033345D" w:rsidRPr="001A3B82" w:rsidRDefault="0033345D" w:rsidP="00CE1B8F"/>
        </w:tc>
      </w:tr>
    </w:tbl>
    <w:p w:rsidR="00190766" w:rsidRDefault="00190766" w:rsidP="00323ADF"/>
    <w:p w:rsidR="00A81E34" w:rsidRPr="002A5EE5" w:rsidRDefault="00A81E34" w:rsidP="008D50B2">
      <w:pPr>
        <w:autoSpaceDE w:val="0"/>
        <w:autoSpaceDN w:val="0"/>
        <w:adjustRightInd w:val="0"/>
        <w:ind w:left="-567"/>
        <w:rPr>
          <w:rFonts w:eastAsia="Times-Roman"/>
        </w:rPr>
      </w:pPr>
      <w:r>
        <w:rPr>
          <w:rFonts w:eastAsia="Times-Roman"/>
          <w:sz w:val="16"/>
          <w:szCs w:val="16"/>
        </w:rPr>
        <w:t xml:space="preserve">1 - </w:t>
      </w:r>
      <w:r w:rsidRPr="002A5EE5">
        <w:rPr>
          <w:rFonts w:eastAsia="Times-Roman"/>
          <w:sz w:val="11"/>
          <w:szCs w:val="11"/>
        </w:rPr>
        <w:t xml:space="preserve"> </w:t>
      </w:r>
      <w:r w:rsidRPr="002A5EE5">
        <w:rPr>
          <w:rFonts w:eastAsia="Times-Roman"/>
        </w:rPr>
        <w:t xml:space="preserve">Выполнение команд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Напра</w:t>
      </w:r>
      <w:r>
        <w:rPr>
          <w:rFonts w:eastAsia="Times-Roman"/>
        </w:rPr>
        <w:t>-</w:t>
      </w:r>
      <w:r w:rsidRPr="002A5EE5">
        <w:rPr>
          <w:rFonts w:eastAsia="Times-Roman"/>
        </w:rPr>
        <w:t>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Пол-оборота напра-ВО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Нале</w:t>
      </w:r>
      <w:r>
        <w:rPr>
          <w:rFonts w:eastAsia="Times-Roman"/>
        </w:rPr>
        <w:t xml:space="preserve"> </w:t>
      </w:r>
      <w:r w:rsidRPr="002A5EE5">
        <w:rPr>
          <w:rFonts w:eastAsia="Times-Roman"/>
        </w:rPr>
        <w:t>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Пол-оборота нале-ВО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Кру-ГОМ</w:t>
      </w:r>
      <w:r w:rsidRPr="002A5EE5">
        <w:rPr>
          <w:rFonts w:ascii="Cambria Math" w:eastAsia="Times-Roman" w:hAnsi="Cambria Math" w:cs="Cambria Math"/>
        </w:rPr>
        <w:t>≫</w:t>
      </w:r>
    </w:p>
    <w:p w:rsidR="00A81E34" w:rsidRPr="002A5EE5" w:rsidRDefault="00A81E34" w:rsidP="008D50B2">
      <w:pPr>
        <w:autoSpaceDE w:val="0"/>
        <w:autoSpaceDN w:val="0"/>
        <w:adjustRightInd w:val="0"/>
        <w:ind w:left="-567"/>
        <w:rPr>
          <w:rFonts w:eastAsia="Times-Roman"/>
        </w:rPr>
      </w:pPr>
      <w:r>
        <w:rPr>
          <w:rFonts w:eastAsia="Times-Roman"/>
        </w:rPr>
        <w:t xml:space="preserve">2 - </w:t>
      </w:r>
      <w:r w:rsidRPr="002A5EE5">
        <w:rPr>
          <w:rFonts w:eastAsia="Times-Roman"/>
        </w:rPr>
        <w:t xml:space="preserve"> Выполнение команд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Напра</w:t>
      </w:r>
      <w:r>
        <w:rPr>
          <w:rFonts w:eastAsia="Times-Roman"/>
        </w:rPr>
        <w:t>-</w:t>
      </w:r>
      <w:r w:rsidRPr="002A5EE5">
        <w:rPr>
          <w:rFonts w:eastAsia="Times-Roman"/>
        </w:rPr>
        <w:t>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Пол-оборота напра</w:t>
      </w:r>
      <w:r>
        <w:rPr>
          <w:rFonts w:eastAsia="Times-Roman"/>
        </w:rPr>
        <w:t>-</w:t>
      </w:r>
      <w:r w:rsidRPr="002A5EE5">
        <w:rPr>
          <w:rFonts w:eastAsia="Times-Roman"/>
        </w:rPr>
        <w:t>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Нале 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>Пол-оборота нале</w:t>
      </w:r>
      <w:r>
        <w:rPr>
          <w:rFonts w:eastAsia="Times-Roman"/>
        </w:rPr>
        <w:t>-</w:t>
      </w:r>
      <w:r w:rsidRPr="002A5EE5">
        <w:rPr>
          <w:rFonts w:eastAsia="Times-Roman"/>
        </w:rPr>
        <w:t>ВО</w:t>
      </w:r>
      <w:r w:rsidRPr="002A5EE5">
        <w:rPr>
          <w:rFonts w:ascii="Cambria Math" w:eastAsia="Times-Roman" w:hAnsi="Cambria Math" w:cs="Cambria Math"/>
        </w:rPr>
        <w:t>≫</w:t>
      </w:r>
      <w:r w:rsidRPr="002A5EE5">
        <w:rPr>
          <w:rFonts w:eastAsia="Times-Roman"/>
        </w:rPr>
        <w:t xml:space="preserve">, </w:t>
      </w:r>
      <w:r w:rsidRPr="002A5EE5">
        <w:rPr>
          <w:rFonts w:ascii="Cambria Math" w:eastAsia="Times-Roman" w:hAnsi="Cambria Math" w:cs="Cambria Math"/>
        </w:rPr>
        <w:t>≪</w:t>
      </w:r>
      <w:r w:rsidRPr="002A5EE5">
        <w:rPr>
          <w:rFonts w:eastAsia="Times-Roman"/>
        </w:rPr>
        <w:t xml:space="preserve">Кругом </w:t>
      </w:r>
      <w:r>
        <w:rPr>
          <w:rFonts w:eastAsia="Times-Roman"/>
        </w:rPr>
        <w:t>–</w:t>
      </w:r>
      <w:r w:rsidRPr="002A5EE5">
        <w:rPr>
          <w:rFonts w:eastAsia="Times-Roman"/>
        </w:rPr>
        <w:t xml:space="preserve"> МАРШ</w:t>
      </w:r>
      <w:r w:rsidRPr="002A5EE5">
        <w:rPr>
          <w:rFonts w:ascii="Cambria Math" w:eastAsia="Times-Roman" w:hAnsi="Cambria Math" w:cs="Cambria Math"/>
        </w:rPr>
        <w:t>≫</w:t>
      </w:r>
    </w:p>
    <w:p w:rsidR="00A81E34" w:rsidRDefault="005A6187" w:rsidP="008D50B2">
      <w:pPr>
        <w:autoSpaceDE w:val="0"/>
        <w:autoSpaceDN w:val="0"/>
        <w:adjustRightInd w:val="0"/>
        <w:ind w:left="-567"/>
        <w:rPr>
          <w:rFonts w:eastAsia="Times-Roman"/>
        </w:rPr>
      </w:pPr>
      <w:r>
        <w:rPr>
          <w:rFonts w:eastAsia="Times-Roman"/>
        </w:rPr>
        <w:t>3</w:t>
      </w:r>
      <w:r w:rsidR="00A81E34">
        <w:rPr>
          <w:rFonts w:eastAsia="Times-Roman"/>
        </w:rPr>
        <w:t xml:space="preserve"> - </w:t>
      </w:r>
      <w:r w:rsidR="00A81E34" w:rsidRPr="002A5EE5">
        <w:rPr>
          <w:rFonts w:eastAsia="Times-Roman"/>
        </w:rPr>
        <w:t xml:space="preserve"> Построение взвода в развернутый строй</w:t>
      </w:r>
      <w:r w:rsidR="00A81E34">
        <w:rPr>
          <w:rFonts w:eastAsia="Times-Roman"/>
        </w:rPr>
        <w:t xml:space="preserve">, </w:t>
      </w:r>
      <w:r w:rsidR="00A81E34" w:rsidRPr="002A5EE5">
        <w:rPr>
          <w:rFonts w:eastAsia="Times-Roman"/>
        </w:rPr>
        <w:t>одно шереножный</w:t>
      </w:r>
      <w:r w:rsidR="00A81E34">
        <w:rPr>
          <w:rFonts w:eastAsia="Times-Roman"/>
        </w:rPr>
        <w:t xml:space="preserve"> строй,</w:t>
      </w:r>
      <w:r w:rsidR="00A81E34" w:rsidRPr="002A5EE5">
        <w:rPr>
          <w:rFonts w:eastAsia="Times-Roman"/>
        </w:rPr>
        <w:t xml:space="preserve"> перестроение в развернутый строй двух шереножный, перестроение в</w:t>
      </w:r>
      <w:r w:rsidR="00A81E34">
        <w:rPr>
          <w:rFonts w:eastAsia="Times-Roman"/>
        </w:rPr>
        <w:t xml:space="preserve"> </w:t>
      </w:r>
      <w:r>
        <w:rPr>
          <w:rFonts w:eastAsia="Times-Roman"/>
        </w:rPr>
        <w:t>движении походным строем з колонны по три в колонну по два и обратно.</w:t>
      </w:r>
    </w:p>
    <w:p w:rsidR="006D3951" w:rsidRPr="0033345D" w:rsidRDefault="006D3951" w:rsidP="00323ADF">
      <w:pPr>
        <w:rPr>
          <w:sz w:val="16"/>
          <w:szCs w:val="16"/>
        </w:rPr>
      </w:pPr>
    </w:p>
    <w:p w:rsidR="00323ADF" w:rsidRPr="00A81E34" w:rsidRDefault="00A81E34" w:rsidP="006D3951">
      <w:pPr>
        <w:ind w:left="360"/>
        <w:jc w:val="center"/>
        <w:rPr>
          <w:b/>
          <w:noProof/>
          <w:sz w:val="24"/>
          <w:szCs w:val="24"/>
        </w:rPr>
      </w:pPr>
      <w:r w:rsidRPr="00A81E34">
        <w:rPr>
          <w:b/>
          <w:noProof/>
          <w:sz w:val="24"/>
          <w:szCs w:val="24"/>
        </w:rPr>
        <w:t>3.</w:t>
      </w:r>
      <w:r w:rsidR="00323ADF" w:rsidRPr="00A81E34">
        <w:rPr>
          <w:b/>
          <w:noProof/>
          <w:sz w:val="24"/>
          <w:szCs w:val="24"/>
        </w:rPr>
        <w:t>Прохождение торжественным маршем</w:t>
      </w:r>
    </w:p>
    <w:tbl>
      <w:tblPr>
        <w:tblStyle w:val="af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850"/>
        <w:gridCol w:w="993"/>
        <w:gridCol w:w="708"/>
        <w:gridCol w:w="993"/>
        <w:gridCol w:w="992"/>
        <w:gridCol w:w="1134"/>
        <w:gridCol w:w="850"/>
        <w:gridCol w:w="1134"/>
      </w:tblGrid>
      <w:tr w:rsidR="00A81E34" w:rsidRPr="00A81E34" w:rsidTr="006D3951">
        <w:trPr>
          <w:cantSplit/>
          <w:trHeight w:val="1673"/>
        </w:trPr>
        <w:tc>
          <w:tcPr>
            <w:tcW w:w="993" w:type="dxa"/>
          </w:tcPr>
          <w:p w:rsidR="00A81E34" w:rsidRPr="00A81E34" w:rsidRDefault="00A81E34" w:rsidP="0033345D">
            <w:pPr>
              <w:ind w:right="-108"/>
              <w:rPr>
                <w:b/>
                <w:sz w:val="20"/>
                <w:szCs w:val="20"/>
              </w:rPr>
            </w:pPr>
            <w:r w:rsidRPr="00A81E34">
              <w:rPr>
                <w:b/>
                <w:sz w:val="20"/>
                <w:szCs w:val="20"/>
              </w:rPr>
              <w:t>Наименование Корпуса</w:t>
            </w:r>
          </w:p>
        </w:tc>
        <w:tc>
          <w:tcPr>
            <w:tcW w:w="709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Действия командира (1)</w:t>
            </w:r>
          </w:p>
        </w:tc>
        <w:tc>
          <w:tcPr>
            <w:tcW w:w="992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Одновременность выполнения команд л/с</w:t>
            </w:r>
          </w:p>
        </w:tc>
        <w:tc>
          <w:tcPr>
            <w:tcW w:w="850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Равнение в колоннах</w:t>
            </w:r>
          </w:p>
        </w:tc>
        <w:tc>
          <w:tcPr>
            <w:tcW w:w="993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Соблюдение дистанции и интервала</w:t>
            </w:r>
          </w:p>
        </w:tc>
        <w:tc>
          <w:tcPr>
            <w:tcW w:w="708" w:type="dxa"/>
            <w:textDirection w:val="btLr"/>
          </w:tcPr>
          <w:p w:rsidR="00A81E34" w:rsidRPr="00A81E34" w:rsidRDefault="00A81E34" w:rsidP="00A81E34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Темп шага</w:t>
            </w:r>
          </w:p>
        </w:tc>
        <w:tc>
          <w:tcPr>
            <w:tcW w:w="993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поднятие ноги</w:t>
            </w:r>
          </w:p>
        </w:tc>
        <w:tc>
          <w:tcPr>
            <w:tcW w:w="992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Ширина шага</w:t>
            </w:r>
          </w:p>
        </w:tc>
        <w:tc>
          <w:tcPr>
            <w:tcW w:w="1134" w:type="dxa"/>
            <w:textDirection w:val="btLr"/>
          </w:tcPr>
          <w:p w:rsidR="00A81E34" w:rsidRPr="006D3951" w:rsidRDefault="00A81E34" w:rsidP="00CE1B8F">
            <w:pPr>
              <w:ind w:left="113" w:right="113"/>
              <w:rPr>
                <w:sz w:val="18"/>
                <w:szCs w:val="18"/>
              </w:rPr>
            </w:pPr>
            <w:r w:rsidRPr="006D3951">
              <w:rPr>
                <w:sz w:val="18"/>
                <w:szCs w:val="18"/>
              </w:rPr>
              <w:t>Одновременность выполнения команды «Вольно», движение рук.</w:t>
            </w:r>
          </w:p>
        </w:tc>
        <w:tc>
          <w:tcPr>
            <w:tcW w:w="850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Сумма баллов</w:t>
            </w:r>
          </w:p>
          <w:p w:rsidR="00A81E34" w:rsidRPr="00A81E34" w:rsidRDefault="00A81E34" w:rsidP="00CE1B8F">
            <w:pPr>
              <w:ind w:left="113" w:right="113"/>
              <w:rPr>
                <w:sz w:val="20"/>
                <w:szCs w:val="20"/>
              </w:rPr>
            </w:pPr>
            <w:r w:rsidRPr="00A81E34">
              <w:rPr>
                <w:sz w:val="20"/>
                <w:szCs w:val="20"/>
              </w:rPr>
              <w:t>(2)</w:t>
            </w:r>
          </w:p>
        </w:tc>
        <w:tc>
          <w:tcPr>
            <w:tcW w:w="1134" w:type="dxa"/>
            <w:textDirection w:val="btLr"/>
          </w:tcPr>
          <w:p w:rsidR="00A81E34" w:rsidRPr="00A81E34" w:rsidRDefault="00A81E34" w:rsidP="00CE1B8F">
            <w:pPr>
              <w:ind w:left="113" w:right="113"/>
              <w:rPr>
                <w:b/>
                <w:sz w:val="20"/>
                <w:szCs w:val="20"/>
              </w:rPr>
            </w:pPr>
            <w:r w:rsidRPr="00A81E34">
              <w:rPr>
                <w:b/>
                <w:sz w:val="20"/>
                <w:szCs w:val="20"/>
              </w:rPr>
              <w:t>Выраженные недостатки</w:t>
            </w:r>
          </w:p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БКК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НКК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ПКК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ТКК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УКК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  <w:tr w:rsidR="0033345D" w:rsidRPr="00A81E34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ЧКК</w:t>
            </w:r>
          </w:p>
        </w:tc>
        <w:tc>
          <w:tcPr>
            <w:tcW w:w="709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708" w:type="dxa"/>
          </w:tcPr>
          <w:p w:rsidR="0033345D" w:rsidRPr="00A81E34" w:rsidRDefault="0033345D" w:rsidP="00CE1B8F"/>
        </w:tc>
        <w:tc>
          <w:tcPr>
            <w:tcW w:w="993" w:type="dxa"/>
          </w:tcPr>
          <w:p w:rsidR="0033345D" w:rsidRPr="00A81E34" w:rsidRDefault="0033345D" w:rsidP="00CE1B8F"/>
        </w:tc>
        <w:tc>
          <w:tcPr>
            <w:tcW w:w="992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  <w:tc>
          <w:tcPr>
            <w:tcW w:w="850" w:type="dxa"/>
          </w:tcPr>
          <w:p w:rsidR="0033345D" w:rsidRPr="00A81E34" w:rsidRDefault="0033345D" w:rsidP="00CE1B8F"/>
        </w:tc>
        <w:tc>
          <w:tcPr>
            <w:tcW w:w="1134" w:type="dxa"/>
          </w:tcPr>
          <w:p w:rsidR="0033345D" w:rsidRPr="00A81E34" w:rsidRDefault="0033345D" w:rsidP="00CE1B8F"/>
        </w:tc>
      </w:tr>
    </w:tbl>
    <w:p w:rsidR="00323ADF" w:rsidRPr="001A3B82" w:rsidRDefault="00323ADF" w:rsidP="00323ADF">
      <w:pPr>
        <w:rPr>
          <w:sz w:val="18"/>
          <w:szCs w:val="18"/>
        </w:rPr>
      </w:pPr>
    </w:p>
    <w:p w:rsidR="00323ADF" w:rsidRPr="00A81E34" w:rsidRDefault="00A81E34" w:rsidP="006D395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323ADF" w:rsidRPr="00A81E34">
        <w:rPr>
          <w:b/>
          <w:sz w:val="24"/>
          <w:szCs w:val="24"/>
        </w:rPr>
        <w:t>Исполнение строевой песни.</w:t>
      </w:r>
    </w:p>
    <w:p w:rsidR="00323ADF" w:rsidRPr="001A3B82" w:rsidRDefault="00323ADF" w:rsidP="006D3951">
      <w:pPr>
        <w:pStyle w:val="a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f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196"/>
      </w:tblGrid>
      <w:tr w:rsidR="00537E95" w:rsidRPr="001A3B82" w:rsidTr="006D3951">
        <w:trPr>
          <w:cantSplit/>
          <w:trHeight w:val="780"/>
        </w:trPr>
        <w:tc>
          <w:tcPr>
            <w:tcW w:w="993" w:type="dxa"/>
            <w:vMerge w:val="restart"/>
          </w:tcPr>
          <w:p w:rsidR="00537E95" w:rsidRPr="00073BB8" w:rsidRDefault="00537E95" w:rsidP="0033345D">
            <w:pPr>
              <w:ind w:right="-108"/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Наименование Корпуса</w:t>
            </w:r>
          </w:p>
        </w:tc>
        <w:tc>
          <w:tcPr>
            <w:tcW w:w="1019" w:type="dxa"/>
            <w:vMerge w:val="restart"/>
            <w:textDirection w:val="btLr"/>
          </w:tcPr>
          <w:p w:rsidR="00537E95" w:rsidRPr="001A3B82" w:rsidRDefault="00537E95" w:rsidP="00CE1B8F">
            <w:pPr>
              <w:ind w:left="113" w:right="113"/>
              <w:rPr>
                <w:sz w:val="20"/>
                <w:szCs w:val="20"/>
              </w:rPr>
            </w:pPr>
            <w:r w:rsidRPr="001A3B82">
              <w:rPr>
                <w:sz w:val="20"/>
                <w:szCs w:val="20"/>
              </w:rPr>
              <w:t>Действия командира (1)</w:t>
            </w:r>
          </w:p>
        </w:tc>
        <w:tc>
          <w:tcPr>
            <w:tcW w:w="4080" w:type="dxa"/>
            <w:gridSpan w:val="4"/>
          </w:tcPr>
          <w:p w:rsidR="00537E95" w:rsidRDefault="00537E95" w:rsidP="00537E95">
            <w:pPr>
              <w:jc w:val="center"/>
              <w:rPr>
                <w:sz w:val="24"/>
                <w:szCs w:val="24"/>
              </w:rPr>
            </w:pPr>
          </w:p>
          <w:p w:rsidR="00537E95" w:rsidRPr="00537E95" w:rsidRDefault="00537E95" w:rsidP="00537E95">
            <w:pPr>
              <w:jc w:val="center"/>
              <w:rPr>
                <w:sz w:val="24"/>
                <w:szCs w:val="24"/>
              </w:rPr>
            </w:pPr>
            <w:r w:rsidRPr="00537E95">
              <w:rPr>
                <w:sz w:val="24"/>
                <w:szCs w:val="24"/>
              </w:rPr>
              <w:t>Уровень исполнения</w:t>
            </w:r>
          </w:p>
        </w:tc>
        <w:tc>
          <w:tcPr>
            <w:tcW w:w="1020" w:type="dxa"/>
            <w:vMerge w:val="restart"/>
            <w:textDirection w:val="btLr"/>
          </w:tcPr>
          <w:p w:rsidR="00537E95" w:rsidRPr="001A3B82" w:rsidRDefault="00537E95" w:rsidP="00CE1B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Подготовленность запевал</w:t>
            </w:r>
          </w:p>
        </w:tc>
        <w:tc>
          <w:tcPr>
            <w:tcW w:w="1020" w:type="dxa"/>
            <w:vMerge w:val="restart"/>
            <w:textDirection w:val="btLr"/>
          </w:tcPr>
          <w:p w:rsidR="00537E95" w:rsidRPr="001A3B82" w:rsidRDefault="00537E95" w:rsidP="00537E9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подтянутость кадет</w:t>
            </w:r>
          </w:p>
        </w:tc>
        <w:tc>
          <w:tcPr>
            <w:tcW w:w="1020" w:type="dxa"/>
            <w:vMerge w:val="restart"/>
            <w:textDirection w:val="btLr"/>
          </w:tcPr>
          <w:p w:rsidR="00537E95" w:rsidRPr="001A3B82" w:rsidRDefault="00537E95" w:rsidP="00CE1B8F">
            <w:pPr>
              <w:ind w:left="113" w:right="113"/>
              <w:rPr>
                <w:sz w:val="20"/>
                <w:szCs w:val="20"/>
              </w:rPr>
            </w:pPr>
            <w:r w:rsidRPr="001A3B82">
              <w:rPr>
                <w:sz w:val="20"/>
                <w:szCs w:val="20"/>
              </w:rPr>
              <w:t>Сумма баллов</w:t>
            </w:r>
          </w:p>
          <w:p w:rsidR="00537E95" w:rsidRPr="001A3B82" w:rsidRDefault="00537E95" w:rsidP="00CE1B8F">
            <w:pPr>
              <w:ind w:left="113" w:right="113"/>
              <w:rPr>
                <w:sz w:val="20"/>
                <w:szCs w:val="20"/>
              </w:rPr>
            </w:pPr>
            <w:r w:rsidRPr="001A3B82">
              <w:rPr>
                <w:sz w:val="20"/>
                <w:szCs w:val="20"/>
              </w:rPr>
              <w:t>(2)</w:t>
            </w:r>
          </w:p>
        </w:tc>
        <w:tc>
          <w:tcPr>
            <w:tcW w:w="1196" w:type="dxa"/>
            <w:vMerge w:val="restart"/>
            <w:textDirection w:val="btLr"/>
          </w:tcPr>
          <w:p w:rsidR="00537E95" w:rsidRPr="00073BB8" w:rsidRDefault="00537E95" w:rsidP="00CE1B8F">
            <w:pPr>
              <w:ind w:left="113" w:right="113"/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Выраженные недостатки</w:t>
            </w:r>
          </w:p>
        </w:tc>
      </w:tr>
      <w:tr w:rsidR="00537E95" w:rsidRPr="001A3B82" w:rsidTr="006D3951">
        <w:trPr>
          <w:cantSplit/>
          <w:trHeight w:val="780"/>
        </w:trPr>
        <w:tc>
          <w:tcPr>
            <w:tcW w:w="993" w:type="dxa"/>
            <w:vMerge/>
          </w:tcPr>
          <w:p w:rsidR="00537E95" w:rsidRPr="00073BB8" w:rsidRDefault="00537E95" w:rsidP="00CE1B8F">
            <w:pPr>
              <w:rPr>
                <w:b/>
              </w:rPr>
            </w:pPr>
          </w:p>
        </w:tc>
        <w:tc>
          <w:tcPr>
            <w:tcW w:w="1019" w:type="dxa"/>
            <w:vMerge/>
            <w:textDirection w:val="btLr"/>
          </w:tcPr>
          <w:p w:rsidR="00537E95" w:rsidRPr="001A3B82" w:rsidRDefault="00537E95" w:rsidP="00CE1B8F">
            <w:pPr>
              <w:ind w:left="113" w:right="113"/>
            </w:pPr>
          </w:p>
        </w:tc>
        <w:tc>
          <w:tcPr>
            <w:tcW w:w="1020" w:type="dxa"/>
            <w:textDirection w:val="btLr"/>
          </w:tcPr>
          <w:p w:rsidR="00537E95" w:rsidRPr="001A3B82" w:rsidRDefault="00537E95" w:rsidP="00CE1B8F">
            <w:pPr>
              <w:ind w:left="113" w:right="113"/>
            </w:pPr>
            <w:r w:rsidRPr="00537E95">
              <w:rPr>
                <w:sz w:val="16"/>
                <w:szCs w:val="16"/>
              </w:rPr>
              <w:t>Знание текста</w:t>
            </w:r>
            <w:r>
              <w:t xml:space="preserve"> </w:t>
            </w:r>
            <w:r w:rsidRPr="00537E95">
              <w:rPr>
                <w:sz w:val="16"/>
                <w:szCs w:val="16"/>
              </w:rPr>
              <w:t>песни</w:t>
            </w:r>
          </w:p>
        </w:tc>
        <w:tc>
          <w:tcPr>
            <w:tcW w:w="1020" w:type="dxa"/>
            <w:textDirection w:val="btLr"/>
          </w:tcPr>
          <w:p w:rsidR="00537E95" w:rsidRPr="00537E95" w:rsidRDefault="00E24956" w:rsidP="00CE1B8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Правильность мелодии</w:t>
            </w:r>
          </w:p>
        </w:tc>
        <w:tc>
          <w:tcPr>
            <w:tcW w:w="1020" w:type="dxa"/>
            <w:textDirection w:val="btLr"/>
          </w:tcPr>
          <w:p w:rsidR="00537E95" w:rsidRPr="00537E95" w:rsidRDefault="00E24956" w:rsidP="00CE1B8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Слаженность  звучания</w:t>
            </w:r>
          </w:p>
        </w:tc>
        <w:tc>
          <w:tcPr>
            <w:tcW w:w="1020" w:type="dxa"/>
            <w:textDirection w:val="btLr"/>
          </w:tcPr>
          <w:p w:rsidR="00537E95" w:rsidRPr="00537E95" w:rsidRDefault="00E24956" w:rsidP="00CE1B8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Актуальность песни</w:t>
            </w:r>
          </w:p>
        </w:tc>
        <w:tc>
          <w:tcPr>
            <w:tcW w:w="1020" w:type="dxa"/>
            <w:vMerge/>
            <w:textDirection w:val="btLr"/>
          </w:tcPr>
          <w:p w:rsidR="00537E95" w:rsidRDefault="00537E95" w:rsidP="00CE1B8F">
            <w:pPr>
              <w:ind w:left="113" w:right="113"/>
            </w:pPr>
          </w:p>
        </w:tc>
        <w:tc>
          <w:tcPr>
            <w:tcW w:w="1020" w:type="dxa"/>
            <w:vMerge/>
            <w:textDirection w:val="btLr"/>
          </w:tcPr>
          <w:p w:rsidR="00537E95" w:rsidRDefault="00537E95" w:rsidP="00537E95">
            <w:pPr>
              <w:ind w:left="113" w:right="113"/>
            </w:pPr>
          </w:p>
        </w:tc>
        <w:tc>
          <w:tcPr>
            <w:tcW w:w="1020" w:type="dxa"/>
            <w:vMerge/>
            <w:textDirection w:val="btLr"/>
          </w:tcPr>
          <w:p w:rsidR="00537E95" w:rsidRPr="001A3B82" w:rsidRDefault="00537E95" w:rsidP="00CE1B8F">
            <w:pPr>
              <w:ind w:left="113" w:right="113"/>
            </w:pPr>
          </w:p>
        </w:tc>
        <w:tc>
          <w:tcPr>
            <w:tcW w:w="1196" w:type="dxa"/>
            <w:vMerge/>
            <w:textDirection w:val="btLr"/>
          </w:tcPr>
          <w:p w:rsidR="00537E95" w:rsidRPr="00073BB8" w:rsidRDefault="00537E95" w:rsidP="00CE1B8F">
            <w:pPr>
              <w:ind w:left="113" w:right="113"/>
              <w:rPr>
                <w:b/>
              </w:rPr>
            </w:pPr>
          </w:p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БКК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НКК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ПКК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ТКК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УКК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  <w:tr w:rsidR="0033345D" w:rsidRPr="001A3B82" w:rsidTr="006D3951">
        <w:tc>
          <w:tcPr>
            <w:tcW w:w="993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ЧКК</w:t>
            </w:r>
          </w:p>
        </w:tc>
        <w:tc>
          <w:tcPr>
            <w:tcW w:w="1019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020" w:type="dxa"/>
          </w:tcPr>
          <w:p w:rsidR="0033345D" w:rsidRPr="001A3B82" w:rsidRDefault="0033345D" w:rsidP="00CE1B8F"/>
        </w:tc>
        <w:tc>
          <w:tcPr>
            <w:tcW w:w="1196" w:type="dxa"/>
          </w:tcPr>
          <w:p w:rsidR="0033345D" w:rsidRPr="001A3B82" w:rsidRDefault="0033345D" w:rsidP="00CE1B8F"/>
        </w:tc>
      </w:tr>
    </w:tbl>
    <w:p w:rsidR="00323ADF" w:rsidRPr="00C4641E" w:rsidRDefault="00323ADF" w:rsidP="00C4641E">
      <w:pPr>
        <w:rPr>
          <w:sz w:val="18"/>
          <w:szCs w:val="18"/>
        </w:rPr>
      </w:pPr>
    </w:p>
    <w:p w:rsidR="00323ADF" w:rsidRPr="006D3951" w:rsidRDefault="006D3951" w:rsidP="006D395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323ADF" w:rsidRPr="006D3951">
        <w:rPr>
          <w:b/>
          <w:sz w:val="24"/>
          <w:szCs w:val="24"/>
        </w:rPr>
        <w:t>Строевые при</w:t>
      </w:r>
      <w:r w:rsidR="00A81E34" w:rsidRPr="006D3951">
        <w:rPr>
          <w:b/>
          <w:sz w:val="24"/>
          <w:szCs w:val="24"/>
        </w:rPr>
        <w:t>ёмы с оружием на месте</w:t>
      </w:r>
    </w:p>
    <w:p w:rsidR="00323ADF" w:rsidRPr="001A3B82" w:rsidRDefault="00323ADF" w:rsidP="006D3951">
      <w:pPr>
        <w:pStyle w:val="a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f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7"/>
        <w:gridCol w:w="611"/>
        <w:gridCol w:w="567"/>
        <w:gridCol w:w="709"/>
        <w:gridCol w:w="567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567"/>
      </w:tblGrid>
      <w:tr w:rsidR="0040645D" w:rsidRPr="001A3B82" w:rsidTr="00B60306">
        <w:trPr>
          <w:cantSplit/>
          <w:trHeight w:val="1569"/>
        </w:trPr>
        <w:tc>
          <w:tcPr>
            <w:tcW w:w="807" w:type="dxa"/>
          </w:tcPr>
          <w:p w:rsidR="0040645D" w:rsidRPr="00073BB8" w:rsidRDefault="0040645D" w:rsidP="00CE1B8F">
            <w:pPr>
              <w:rPr>
                <w:b/>
                <w:sz w:val="20"/>
                <w:szCs w:val="20"/>
              </w:rPr>
            </w:pPr>
            <w:r w:rsidRPr="00073BB8">
              <w:rPr>
                <w:b/>
                <w:sz w:val="20"/>
                <w:szCs w:val="20"/>
              </w:rPr>
              <w:t>Наименование Корпуса</w:t>
            </w:r>
          </w:p>
        </w:tc>
        <w:tc>
          <w:tcPr>
            <w:tcW w:w="611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3B82">
              <w:rPr>
                <w:sz w:val="20"/>
                <w:szCs w:val="20"/>
              </w:rPr>
              <w:t>Действия командира</w:t>
            </w:r>
          </w:p>
        </w:tc>
        <w:tc>
          <w:tcPr>
            <w:tcW w:w="567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месте</w:t>
            </w:r>
          </w:p>
        </w:tc>
        <w:tc>
          <w:tcPr>
            <w:tcW w:w="709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Размыкание строя</w:t>
            </w:r>
          </w:p>
        </w:tc>
        <w:tc>
          <w:tcPr>
            <w:tcW w:w="567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Ремень-ОТПУСТИТЬ</w:t>
            </w:r>
          </w:p>
        </w:tc>
        <w:tc>
          <w:tcPr>
            <w:tcW w:w="709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–на ГРУДЬ</w:t>
            </w:r>
          </w:p>
        </w:tc>
        <w:tc>
          <w:tcPr>
            <w:tcW w:w="708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ре-МЕНЬ</w:t>
            </w:r>
          </w:p>
        </w:tc>
        <w:tc>
          <w:tcPr>
            <w:tcW w:w="709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Оружие-за СПИНУ</w:t>
            </w:r>
          </w:p>
        </w:tc>
        <w:tc>
          <w:tcPr>
            <w:tcW w:w="709" w:type="dxa"/>
            <w:textDirection w:val="btLr"/>
            <w:vAlign w:val="center"/>
          </w:tcPr>
          <w:p w:rsidR="0040645D" w:rsidRPr="0040645D" w:rsidRDefault="0040645D" w:rsidP="00CE1B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645D">
              <w:rPr>
                <w:sz w:val="16"/>
                <w:szCs w:val="16"/>
              </w:rPr>
              <w:t>На –ре-МЕНЬ (из положения за спину)</w:t>
            </w:r>
          </w:p>
        </w:tc>
        <w:tc>
          <w:tcPr>
            <w:tcW w:w="850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ПОЛОЖИТЬ-Оружие</w:t>
            </w:r>
          </w:p>
        </w:tc>
        <w:tc>
          <w:tcPr>
            <w:tcW w:w="851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 Оружию</w:t>
            </w:r>
          </w:p>
        </w:tc>
        <w:tc>
          <w:tcPr>
            <w:tcW w:w="709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 РУЖЬЕ</w:t>
            </w:r>
          </w:p>
        </w:tc>
        <w:tc>
          <w:tcPr>
            <w:tcW w:w="708" w:type="dxa"/>
            <w:textDirection w:val="btLr"/>
            <w:vAlign w:val="center"/>
          </w:tcPr>
          <w:p w:rsidR="0040645D" w:rsidRPr="001A3B82" w:rsidRDefault="0040645D" w:rsidP="00CE1B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Ремень-ПОДТЯНУТЬ</w:t>
            </w:r>
          </w:p>
        </w:tc>
        <w:tc>
          <w:tcPr>
            <w:tcW w:w="709" w:type="dxa"/>
            <w:textDirection w:val="btLr"/>
          </w:tcPr>
          <w:p w:rsidR="0040645D" w:rsidRPr="00B60306" w:rsidRDefault="00B60306" w:rsidP="00CE1B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60306">
              <w:rPr>
                <w:sz w:val="16"/>
                <w:szCs w:val="16"/>
              </w:rPr>
              <w:t>Прохождение тожественным маршем</w:t>
            </w:r>
          </w:p>
        </w:tc>
        <w:tc>
          <w:tcPr>
            <w:tcW w:w="567" w:type="dxa"/>
            <w:textDirection w:val="btLr"/>
            <w:vAlign w:val="center"/>
          </w:tcPr>
          <w:p w:rsidR="0040645D" w:rsidRPr="00073BB8" w:rsidRDefault="00B60306" w:rsidP="00CE1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баллов</w:t>
            </w:r>
          </w:p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БКК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НКК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ПКК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ТКК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УКК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  <w:tr w:rsidR="0033345D" w:rsidRPr="001A3B82" w:rsidTr="00B60306">
        <w:tc>
          <w:tcPr>
            <w:tcW w:w="807" w:type="dxa"/>
          </w:tcPr>
          <w:p w:rsidR="0033345D" w:rsidRPr="00073BB8" w:rsidRDefault="0033345D" w:rsidP="00BC7249">
            <w:pPr>
              <w:rPr>
                <w:b/>
              </w:rPr>
            </w:pPr>
            <w:r w:rsidRPr="00073BB8">
              <w:rPr>
                <w:b/>
              </w:rPr>
              <w:t>ЧКК</w:t>
            </w:r>
          </w:p>
        </w:tc>
        <w:tc>
          <w:tcPr>
            <w:tcW w:w="611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850" w:type="dxa"/>
          </w:tcPr>
          <w:p w:rsidR="0033345D" w:rsidRPr="001A3B82" w:rsidRDefault="0033345D" w:rsidP="00CE1B8F"/>
        </w:tc>
        <w:tc>
          <w:tcPr>
            <w:tcW w:w="851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708" w:type="dxa"/>
          </w:tcPr>
          <w:p w:rsidR="0033345D" w:rsidRPr="001A3B82" w:rsidRDefault="0033345D" w:rsidP="00CE1B8F"/>
        </w:tc>
        <w:tc>
          <w:tcPr>
            <w:tcW w:w="709" w:type="dxa"/>
          </w:tcPr>
          <w:p w:rsidR="0033345D" w:rsidRPr="001A3B82" w:rsidRDefault="0033345D" w:rsidP="00CE1B8F"/>
        </w:tc>
        <w:tc>
          <w:tcPr>
            <w:tcW w:w="567" w:type="dxa"/>
          </w:tcPr>
          <w:p w:rsidR="0033345D" w:rsidRPr="001A3B82" w:rsidRDefault="0033345D" w:rsidP="00CE1B8F"/>
        </w:tc>
      </w:tr>
    </w:tbl>
    <w:p w:rsidR="00323ADF" w:rsidRDefault="00323ADF" w:rsidP="00323AD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81E34" w:rsidRDefault="00A81E34" w:rsidP="00323AD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3345D" w:rsidRDefault="0033345D">
      <w:pPr>
        <w:rPr>
          <w:b/>
        </w:rPr>
      </w:pPr>
      <w:r>
        <w:rPr>
          <w:b/>
        </w:rPr>
        <w:br w:type="page"/>
      </w:r>
    </w:p>
    <w:p w:rsidR="00C4641E" w:rsidRDefault="00C4641E" w:rsidP="00C4641E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>8</w:t>
      </w:r>
    </w:p>
    <w:p w:rsidR="00C4641E" w:rsidRPr="00CE1B8F" w:rsidRDefault="00C4641E" w:rsidP="00C4641E">
      <w:pPr>
        <w:jc w:val="right"/>
        <w:rPr>
          <w:b/>
          <w:sz w:val="24"/>
          <w:szCs w:val="24"/>
          <w:u w:val="single"/>
        </w:rPr>
      </w:pPr>
    </w:p>
    <w:p w:rsidR="000E1714" w:rsidRPr="00ED3D1D" w:rsidRDefault="000E1714" w:rsidP="0033345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017FD">
        <w:rPr>
          <w:b/>
          <w:color w:val="000000"/>
          <w:sz w:val="28"/>
          <w:szCs w:val="28"/>
        </w:rPr>
        <w:t xml:space="preserve">Порядок выполнения соревнований и конкурсов, </w:t>
      </w:r>
      <w:r w:rsidR="0033345D">
        <w:rPr>
          <w:b/>
          <w:color w:val="000000"/>
          <w:sz w:val="28"/>
          <w:szCs w:val="28"/>
        </w:rPr>
        <w:br/>
      </w:r>
      <w:r w:rsidRPr="001017FD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творческому конкурсу</w:t>
      </w:r>
    </w:p>
    <w:p w:rsidR="0033345D" w:rsidRDefault="0033345D" w:rsidP="00323ADF">
      <w:pPr>
        <w:rPr>
          <w:b/>
        </w:rPr>
      </w:pPr>
    </w:p>
    <w:p w:rsidR="000E3985" w:rsidRPr="000E1714" w:rsidRDefault="000E1714" w:rsidP="000E171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 w:rsidRPr="000E1714">
        <w:rPr>
          <w:b/>
          <w:sz w:val="24"/>
          <w:szCs w:val="24"/>
          <w:u w:val="single"/>
        </w:rPr>
        <w:t xml:space="preserve">1. </w:t>
      </w:r>
      <w:r w:rsidRPr="000E1714">
        <w:rPr>
          <w:b/>
          <w:color w:val="000000"/>
          <w:sz w:val="28"/>
          <w:szCs w:val="28"/>
          <w:u w:val="single"/>
        </w:rPr>
        <w:t xml:space="preserve"> Конкурс «Визитная карточка».</w:t>
      </w:r>
    </w:p>
    <w:p w:rsidR="00ED3D1D" w:rsidRDefault="00ED3D1D" w:rsidP="000E1714"/>
    <w:p w:rsidR="001017FD" w:rsidRPr="0033345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33345D">
        <w:rPr>
          <w:sz w:val="28"/>
          <w:szCs w:val="28"/>
        </w:rPr>
        <w:t xml:space="preserve">Участники – </w:t>
      </w:r>
      <w:r w:rsidRPr="0033345D">
        <w:rPr>
          <w:spacing w:val="-3"/>
          <w:sz w:val="28"/>
          <w:szCs w:val="28"/>
        </w:rPr>
        <w:t>20 кадет.</w:t>
      </w:r>
    </w:p>
    <w:p w:rsidR="001017FD" w:rsidRPr="0033345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33345D">
        <w:rPr>
          <w:spacing w:val="-3"/>
          <w:sz w:val="28"/>
          <w:szCs w:val="28"/>
        </w:rPr>
        <w:t>Форма одежды, предусмотренная содержанием и характером выступления.</w:t>
      </w:r>
    </w:p>
    <w:p w:rsidR="001017FD" w:rsidRPr="0033345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33345D">
        <w:rPr>
          <w:spacing w:val="-3"/>
          <w:sz w:val="28"/>
          <w:szCs w:val="28"/>
        </w:rPr>
        <w:t>Время выступления</w:t>
      </w:r>
      <w:r w:rsidR="0033345D">
        <w:rPr>
          <w:spacing w:val="-3"/>
          <w:sz w:val="28"/>
          <w:szCs w:val="28"/>
        </w:rPr>
        <w:t xml:space="preserve"> </w:t>
      </w:r>
      <w:r w:rsidRPr="0033345D">
        <w:rPr>
          <w:spacing w:val="-3"/>
          <w:sz w:val="28"/>
          <w:szCs w:val="28"/>
        </w:rPr>
        <w:t>– 10 минут.</w:t>
      </w:r>
    </w:p>
    <w:p w:rsidR="001017FD" w:rsidRPr="0033345D" w:rsidRDefault="00246D97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pacing w:val="-3"/>
          <w:sz w:val="28"/>
          <w:szCs w:val="28"/>
        </w:rPr>
      </w:pPr>
      <w:r w:rsidRPr="0033345D">
        <w:rPr>
          <w:b/>
          <w:spacing w:val="-3"/>
          <w:sz w:val="28"/>
          <w:szCs w:val="28"/>
        </w:rPr>
        <w:t>Основная тема «75 лет Победы Советского народа в Великой Отечественной Войне 1941-1945гг.»</w:t>
      </w:r>
    </w:p>
    <w:p w:rsidR="001017FD" w:rsidRPr="0033345D" w:rsidRDefault="001017FD" w:rsidP="001017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33345D">
        <w:rPr>
          <w:color w:val="000000"/>
          <w:spacing w:val="-3"/>
          <w:sz w:val="28"/>
          <w:szCs w:val="28"/>
        </w:rPr>
        <w:t>Критерии оценки:</w:t>
      </w:r>
    </w:p>
    <w:tbl>
      <w:tblPr>
        <w:tblW w:w="10207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1276"/>
      </w:tblGrid>
      <w:tr w:rsidR="001017FD" w:rsidRPr="0033345D" w:rsidTr="0033345D">
        <w:trPr>
          <w:trHeight w:val="515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33345D">
            <w:pPr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33345D">
            <w:pPr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1017FD" w:rsidRPr="0033345D" w:rsidTr="0033345D"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Содержание «визитки».</w:t>
            </w:r>
          </w:p>
          <w:p w:rsidR="001017FD" w:rsidRPr="0033345D" w:rsidRDefault="001017FD" w:rsidP="0033345D">
            <w:pPr>
              <w:jc w:val="both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1.</w:t>
            </w:r>
            <w:r w:rsidRPr="0033345D">
              <w:rPr>
                <w:b/>
                <w:sz w:val="24"/>
                <w:szCs w:val="24"/>
              </w:rPr>
              <w:t xml:space="preserve"> </w:t>
            </w:r>
            <w:r w:rsidRPr="0033345D">
              <w:rPr>
                <w:sz w:val="24"/>
                <w:szCs w:val="24"/>
              </w:rPr>
              <w:t>В выступлении прослеживается общая идейная линия, отражена образовательная идея кадетского корпуса – до 2 баллов.</w:t>
            </w:r>
          </w:p>
          <w:p w:rsidR="001017FD" w:rsidRPr="0033345D" w:rsidRDefault="001017FD" w:rsidP="0033345D">
            <w:pPr>
              <w:jc w:val="both"/>
              <w:rPr>
                <w:i/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 xml:space="preserve">2. Отражены разные аспекты патриотической идеи: </w:t>
            </w:r>
            <w:r w:rsidR="00CA38C4" w:rsidRPr="0033345D">
              <w:rPr>
                <w:sz w:val="24"/>
                <w:szCs w:val="24"/>
              </w:rPr>
              <w:t>«</w:t>
            </w:r>
            <w:r w:rsidR="00246D97" w:rsidRPr="0033345D">
              <w:rPr>
                <w:i/>
                <w:sz w:val="24"/>
                <w:szCs w:val="24"/>
              </w:rPr>
              <w:t>Единство народов СССР в годы Великой Отечественной войны, какой вклад внесли жители региона, воины, труженики тыла, молодежь в дело общей Победы над врагом»</w:t>
            </w:r>
          </w:p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● раскрыт 1 аспект – 1 балл;</w:t>
            </w:r>
          </w:p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● раскрыто 2 и более аспекта в их взаимосвязи - 2 балла.</w:t>
            </w:r>
          </w:p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3. В содержание «визитки» включено представление своего региона (города) любым способом – 1 балл.</w:t>
            </w:r>
          </w:p>
          <w:p w:rsidR="001017FD" w:rsidRPr="0033345D" w:rsidRDefault="001017FD" w:rsidP="0033345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4. Законченность мысли выступления (призыв, слоган, девиз команды) – до 2 баллов.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33345D">
            <w:pPr>
              <w:jc w:val="center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7 баллов</w:t>
            </w:r>
          </w:p>
        </w:tc>
      </w:tr>
      <w:tr w:rsidR="001017FD" w:rsidRPr="0033345D" w:rsidTr="0033345D">
        <w:trPr>
          <w:trHeight w:val="1146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Композиция «визитки». Целостность восприятия выступления.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Разные компоненты «визитки» взаимосвязаны, выстроены логически, есть переходы от одного компонента к другому. Всё выступление воспринимается как одно целое – 4 балла.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Разные компоненты «визитки» взаимосвязаны, но не всегда есть плавный переход от одного компонента к другому, но логика выступления прослеживается. Практически всё выступление воспринимается как одно целое – 3 балла.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Разные компоненты «визитки» не взаимосвязаны, но есть плавные переходы от одного компонента к другому, логика выступления иногда прослеживается. Большая часть выступления воспринимается как одно целое – 2 балла.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Не все компоненты взаимосвязаны, есть логические неувязки, не всегда есть плавный переход от одного компонента к другому. Большая часть выступления воспринимается как целое – 1 балла.</w:t>
            </w:r>
          </w:p>
          <w:p w:rsidR="001017FD" w:rsidRPr="0033345D" w:rsidRDefault="001017FD" w:rsidP="0033345D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Компоненты выступления воспринимаются как отдельные номера, не взаимосвязаны, переходы отсутствуют – 0 баллов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33345D">
            <w:pPr>
              <w:jc w:val="center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4 баллов</w:t>
            </w:r>
          </w:p>
        </w:tc>
      </w:tr>
      <w:tr w:rsidR="001017FD" w:rsidRPr="0033345D" w:rsidTr="0033345D">
        <w:trPr>
          <w:trHeight w:val="2274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1017FD">
            <w:pPr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Разноплановость «визитки».</w:t>
            </w:r>
          </w:p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В сценарий «визитки» включены разнообразные техники художественного исполнения:</w:t>
            </w:r>
          </w:p>
          <w:p w:rsidR="00CA38C4" w:rsidRPr="0033345D" w:rsidRDefault="00CA38C4" w:rsidP="0033345D">
            <w:pPr>
              <w:ind w:left="360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 xml:space="preserve">- стихи </w:t>
            </w:r>
          </w:p>
          <w:p w:rsidR="001017FD" w:rsidRPr="0033345D" w:rsidRDefault="0033345D" w:rsidP="0033345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17FD" w:rsidRPr="0033345D">
              <w:rPr>
                <w:sz w:val="24"/>
                <w:szCs w:val="24"/>
              </w:rPr>
              <w:t>танец (могут быть разных жанров),</w:t>
            </w:r>
          </w:p>
          <w:p w:rsidR="001017FD" w:rsidRPr="0033345D" w:rsidRDefault="0033345D" w:rsidP="0033345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17FD" w:rsidRPr="0033345D">
              <w:rPr>
                <w:sz w:val="24"/>
                <w:szCs w:val="24"/>
              </w:rPr>
              <w:t>песня (могут быть разных жанров),</w:t>
            </w:r>
          </w:p>
          <w:p w:rsidR="001017FD" w:rsidRPr="0033345D" w:rsidRDefault="0033345D" w:rsidP="0033345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17FD" w:rsidRPr="0033345D">
              <w:rPr>
                <w:sz w:val="24"/>
                <w:szCs w:val="24"/>
              </w:rPr>
              <w:t>рассуждение, обращение к зрителям.</w:t>
            </w:r>
          </w:p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За каждый вид по 1 баллу, в общей сложности не более 4 баллов.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017FD" w:rsidRPr="0033345D" w:rsidRDefault="001017FD" w:rsidP="0033345D">
            <w:pPr>
              <w:jc w:val="center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4 баллов</w:t>
            </w:r>
          </w:p>
        </w:tc>
      </w:tr>
      <w:tr w:rsidR="001017FD" w:rsidRPr="0033345D" w:rsidTr="0033345D">
        <w:trPr>
          <w:trHeight w:val="2025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4.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33345D">
              <w:rPr>
                <w:b/>
                <w:bCs/>
                <w:sz w:val="24"/>
                <w:szCs w:val="24"/>
              </w:rPr>
              <w:t>Использование современных технологий.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 xml:space="preserve">Видеоматериалы </w:t>
            </w:r>
            <w:r w:rsidRPr="0033345D">
              <w:rPr>
                <w:rFonts w:ascii="Times New Roman" w:hAnsi="Times New Roman"/>
                <w:b/>
                <w:bCs/>
                <w:sz w:val="24"/>
                <w:szCs w:val="24"/>
              </w:rPr>
              <w:t>сопровождают действие на сцене</w:t>
            </w: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 xml:space="preserve">, содержат разнообразные кадры, отражающие </w:t>
            </w:r>
            <w:r w:rsidR="002C7F88" w:rsidRPr="0033345D">
              <w:rPr>
                <w:rFonts w:ascii="Times New Roman" w:hAnsi="Times New Roman"/>
                <w:bCs/>
                <w:sz w:val="24"/>
                <w:szCs w:val="24"/>
              </w:rPr>
              <w:t>историческую хронику времен Великой Отечественной войны</w:t>
            </w: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, особенности региона, характер кадетского корпуса – до 2 баллов.</w:t>
            </w:r>
          </w:p>
          <w:p w:rsidR="001017FD" w:rsidRPr="0033345D" w:rsidRDefault="001017FD" w:rsidP="0033345D">
            <w:pPr>
              <w:pStyle w:val="af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 xml:space="preserve">Музыкальный материал </w:t>
            </w:r>
            <w:r w:rsidRPr="0033345D">
              <w:rPr>
                <w:rFonts w:ascii="Times New Roman" w:hAnsi="Times New Roman"/>
                <w:b/>
                <w:sz w:val="24"/>
                <w:szCs w:val="24"/>
              </w:rPr>
              <w:t>сопровождает действие на сцене</w:t>
            </w:r>
            <w:r w:rsidRPr="0033345D">
              <w:rPr>
                <w:rFonts w:ascii="Times New Roman" w:hAnsi="Times New Roman"/>
                <w:sz w:val="24"/>
                <w:szCs w:val="24"/>
              </w:rPr>
              <w:t>, подчёркивает настроение происходящего, нет музыкальных пауз – до 2 баллов.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33345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2 баллов</w:t>
            </w:r>
          </w:p>
        </w:tc>
      </w:tr>
      <w:tr w:rsidR="001017FD" w:rsidRPr="0033345D" w:rsidTr="0033345D">
        <w:trPr>
          <w:trHeight w:val="842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5.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33345D">
              <w:rPr>
                <w:b/>
                <w:bCs/>
                <w:sz w:val="24"/>
                <w:szCs w:val="24"/>
              </w:rPr>
              <w:t>Использование в выступлении современных техник вовлечения зрителя в выступление</w:t>
            </w:r>
          </w:p>
          <w:p w:rsidR="001017FD" w:rsidRPr="0033345D" w:rsidRDefault="001017FD" w:rsidP="001017F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- до 2 баллов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33345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2 баллов</w:t>
            </w:r>
          </w:p>
        </w:tc>
      </w:tr>
      <w:tr w:rsidR="001017FD" w:rsidRPr="0033345D" w:rsidTr="0033345D">
        <w:trPr>
          <w:trHeight w:val="1311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6.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33345D">
              <w:rPr>
                <w:b/>
                <w:bCs/>
                <w:sz w:val="24"/>
                <w:szCs w:val="24"/>
              </w:rPr>
              <w:t>Обязательные требования к выступлению.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488" w:hanging="488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Используется живой звук в исполнении песен, стихов, прозы – до 3 баллов.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488" w:hanging="488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Артистизм – до 2 баллов.</w:t>
            </w:r>
          </w:p>
          <w:p w:rsidR="001017FD" w:rsidRPr="0033345D" w:rsidRDefault="001017FD" w:rsidP="0033345D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488" w:hanging="488"/>
              <w:rPr>
                <w:rFonts w:ascii="Times New Roman" w:hAnsi="Times New Roman"/>
                <w:sz w:val="24"/>
                <w:szCs w:val="24"/>
              </w:rPr>
            </w:pPr>
            <w:r w:rsidRPr="0033345D">
              <w:rPr>
                <w:rFonts w:ascii="Times New Roman" w:hAnsi="Times New Roman"/>
                <w:sz w:val="24"/>
                <w:szCs w:val="24"/>
              </w:rPr>
              <w:t>Участие в выступлении всех членов команды – 1 балл.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3334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6 баллов</w:t>
            </w:r>
          </w:p>
        </w:tc>
      </w:tr>
      <w:tr w:rsidR="001017FD" w:rsidRPr="0033345D" w:rsidTr="0033345D">
        <w:trPr>
          <w:trHeight w:val="2795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7.</w:t>
            </w:r>
          </w:p>
        </w:tc>
        <w:tc>
          <w:tcPr>
            <w:tcW w:w="8222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33345D">
              <w:rPr>
                <w:b/>
                <w:bCs/>
                <w:sz w:val="24"/>
                <w:szCs w:val="24"/>
              </w:rPr>
              <w:t>Время выступления.</w:t>
            </w:r>
          </w:p>
          <w:p w:rsidR="001017FD" w:rsidRPr="0033345D" w:rsidRDefault="001017FD" w:rsidP="001017FD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33345D">
              <w:rPr>
                <w:bCs/>
                <w:sz w:val="24"/>
                <w:szCs w:val="24"/>
              </w:rPr>
              <w:t>По данному критерию могут начисляться только штрафные баллы.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Время выступления соответствует 10 минутам, отклонение не превышает 5 секунд – 0 баллов.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Отклонение от нормы времени выступления колеблется в промежутке от 6 до 30 секунд включительно – (-1 балл).</w:t>
            </w:r>
          </w:p>
          <w:p w:rsidR="001017FD" w:rsidRPr="0033345D" w:rsidRDefault="001017FD" w:rsidP="001017FD">
            <w:pPr>
              <w:pStyle w:val="af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Отклонение от нормы времени выступления колеблется в промежутке от 31 до 59 секунд включительно – (-3 балл</w:t>
            </w:r>
            <w:r w:rsidR="0033345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1017FD" w:rsidRPr="0033345D" w:rsidRDefault="001017FD" w:rsidP="0033345D">
            <w:pPr>
              <w:pStyle w:val="af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45D">
              <w:rPr>
                <w:rFonts w:ascii="Times New Roman" w:hAnsi="Times New Roman"/>
                <w:bCs/>
                <w:sz w:val="24"/>
                <w:szCs w:val="24"/>
              </w:rPr>
              <w:t>Отклонение от нормы времени выступления 60 секунд и более – (-5 баллов).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3334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45D">
              <w:rPr>
                <w:sz w:val="24"/>
                <w:szCs w:val="24"/>
              </w:rPr>
              <w:t>От 0 до 5 штрафных баллов.</w:t>
            </w:r>
          </w:p>
        </w:tc>
      </w:tr>
      <w:tr w:rsidR="001017FD" w:rsidRPr="0033345D" w:rsidTr="0033345D">
        <w:trPr>
          <w:trHeight w:val="523"/>
        </w:trPr>
        <w:tc>
          <w:tcPr>
            <w:tcW w:w="8931" w:type="dxa"/>
            <w:gridSpan w:val="2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1017FD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33345D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1017FD" w:rsidRPr="0033345D" w:rsidRDefault="001017FD" w:rsidP="0033345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345D">
              <w:rPr>
                <w:b/>
                <w:sz w:val="24"/>
                <w:szCs w:val="24"/>
              </w:rPr>
              <w:t>25 баллов</w:t>
            </w:r>
          </w:p>
        </w:tc>
      </w:tr>
    </w:tbl>
    <w:p w:rsidR="001017FD" w:rsidRPr="0033345D" w:rsidRDefault="001017FD" w:rsidP="001017F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017FD" w:rsidRPr="0033345D" w:rsidRDefault="001017FD">
      <w:pPr>
        <w:pStyle w:val="10"/>
        <w:shd w:val="clear" w:color="auto" w:fill="FFFFFF"/>
        <w:jc w:val="right"/>
        <w:rPr>
          <w:sz w:val="24"/>
          <w:szCs w:val="24"/>
        </w:rPr>
      </w:pPr>
    </w:p>
    <w:p w:rsidR="001017FD" w:rsidRPr="0033345D" w:rsidRDefault="001017FD">
      <w:pPr>
        <w:pStyle w:val="10"/>
        <w:shd w:val="clear" w:color="auto" w:fill="FFFFFF"/>
        <w:jc w:val="right"/>
        <w:rPr>
          <w:sz w:val="24"/>
          <w:szCs w:val="24"/>
        </w:rPr>
      </w:pPr>
    </w:p>
    <w:p w:rsidR="001017FD" w:rsidRPr="0033345D" w:rsidRDefault="001017FD">
      <w:pPr>
        <w:pStyle w:val="10"/>
        <w:shd w:val="clear" w:color="auto" w:fill="FFFFFF"/>
        <w:jc w:val="right"/>
        <w:rPr>
          <w:sz w:val="24"/>
          <w:szCs w:val="24"/>
        </w:rPr>
      </w:pPr>
    </w:p>
    <w:p w:rsidR="001017FD" w:rsidRDefault="001017FD">
      <w:pPr>
        <w:pStyle w:val="10"/>
        <w:shd w:val="clear" w:color="auto" w:fill="FFFFFF"/>
        <w:jc w:val="right"/>
      </w:pPr>
    </w:p>
    <w:p w:rsidR="001017FD" w:rsidRDefault="001017FD">
      <w:pPr>
        <w:pStyle w:val="10"/>
        <w:shd w:val="clear" w:color="auto" w:fill="FFFFFF"/>
        <w:jc w:val="right"/>
      </w:pPr>
    </w:p>
    <w:p w:rsidR="001017FD" w:rsidRDefault="001017FD">
      <w:pPr>
        <w:pStyle w:val="10"/>
        <w:shd w:val="clear" w:color="auto" w:fill="FFFFFF"/>
        <w:jc w:val="right"/>
      </w:pPr>
    </w:p>
    <w:p w:rsidR="001017FD" w:rsidRDefault="001017FD">
      <w:pPr>
        <w:pStyle w:val="10"/>
        <w:shd w:val="clear" w:color="auto" w:fill="FFFFFF"/>
        <w:jc w:val="right"/>
      </w:pPr>
    </w:p>
    <w:p w:rsidR="001017FD" w:rsidRDefault="001017FD">
      <w:pPr>
        <w:pStyle w:val="10"/>
        <w:shd w:val="clear" w:color="auto" w:fill="FFFFFF"/>
        <w:jc w:val="right"/>
      </w:pPr>
    </w:p>
    <w:p w:rsidR="001017FD" w:rsidRDefault="001017FD">
      <w:pPr>
        <w:pStyle w:val="10"/>
        <w:shd w:val="clear" w:color="auto" w:fill="FFFFFF"/>
        <w:jc w:val="right"/>
      </w:pPr>
    </w:p>
    <w:p w:rsidR="000D669C" w:rsidRDefault="00023CC5">
      <w:pPr>
        <w:pStyle w:val="10"/>
        <w:shd w:val="clear" w:color="auto" w:fill="FFFFFF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Приложение </w:t>
      </w:r>
      <w:r w:rsidR="0079121D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>9</w:t>
      </w:r>
    </w:p>
    <w:p w:rsidR="001017FD" w:rsidRDefault="001017FD">
      <w:pPr>
        <w:pStyle w:val="10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0D669C" w:rsidRDefault="001546F8" w:rsidP="00C1649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</w:t>
      </w:r>
    </w:p>
    <w:p w:rsidR="000D669C" w:rsidRDefault="001546F8" w:rsidP="00C1649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начисления баллов за результаты, показанные в соревнованиях и конкурсах</w:t>
      </w:r>
    </w:p>
    <w:p w:rsidR="000D669C" w:rsidRDefault="000D669C" w:rsidP="00C1649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7"/>
        <w:tblW w:w="101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240"/>
        <w:gridCol w:w="14"/>
        <w:gridCol w:w="949"/>
        <w:gridCol w:w="36"/>
        <w:gridCol w:w="919"/>
        <w:gridCol w:w="827"/>
        <w:gridCol w:w="864"/>
        <w:gridCol w:w="862"/>
        <w:gridCol w:w="862"/>
      </w:tblGrid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БКК</w:t>
            </w:r>
          </w:p>
        </w:tc>
        <w:tc>
          <w:tcPr>
            <w:tcW w:w="955" w:type="dxa"/>
            <w:gridSpan w:val="2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ТКК</w:t>
            </w:r>
          </w:p>
        </w:tc>
        <w:tc>
          <w:tcPr>
            <w:tcW w:w="827" w:type="dxa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УКК</w:t>
            </w:r>
          </w:p>
        </w:tc>
        <w:tc>
          <w:tcPr>
            <w:tcW w:w="864" w:type="dxa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ЧКК</w:t>
            </w:r>
          </w:p>
        </w:tc>
        <w:tc>
          <w:tcPr>
            <w:tcW w:w="862" w:type="dxa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НКК</w:t>
            </w:r>
          </w:p>
        </w:tc>
        <w:tc>
          <w:tcPr>
            <w:tcW w:w="862" w:type="dxa"/>
          </w:tcPr>
          <w:p w:rsidR="000D669C" w:rsidRDefault="00C7464F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ПКК</w:t>
            </w:r>
          </w:p>
        </w:tc>
      </w:tr>
      <w:tr w:rsidR="000D669C" w:rsidTr="00C7464F">
        <w:tc>
          <w:tcPr>
            <w:tcW w:w="10167" w:type="dxa"/>
            <w:gridSpan w:val="10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Соревнования по военно-прикладным видам</w:t>
            </w:r>
          </w:p>
          <w:p w:rsidR="00023CC5" w:rsidRDefault="00023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DD08E0" w:rsidP="00963C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Преодоление единой полосы</w:t>
            </w:r>
            <w:r w:rsidR="001546F8">
              <w:rPr>
                <w:color w:val="000000"/>
                <w:sz w:val="24"/>
                <w:szCs w:val="24"/>
              </w:rPr>
              <w:t xml:space="preserve"> препятствий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546F8">
              <w:rPr>
                <w:color w:val="000000"/>
                <w:sz w:val="24"/>
                <w:szCs w:val="24"/>
              </w:rPr>
              <w:t>(10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DD08E0" w:rsidRDefault="00DD08E0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Нормативы по огневой подготовке</w:t>
            </w:r>
          </w:p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 w:rsidP="00C746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98" w:right="-105" w:hanging="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Стрельба из пневматической винтовки (</w:t>
            </w:r>
            <w:r w:rsidRPr="002E3DD0">
              <w:rPr>
                <w:color w:val="000000"/>
                <w:sz w:val="24"/>
                <w:szCs w:val="24"/>
              </w:rPr>
              <w:t>6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Марш-бросок</w:t>
            </w:r>
            <w:r w:rsidR="002E3DD0">
              <w:rPr>
                <w:color w:val="000000"/>
                <w:sz w:val="24"/>
                <w:szCs w:val="24"/>
              </w:rPr>
              <w:t xml:space="preserve"> в составе подразделения</w:t>
            </w:r>
            <w:r>
              <w:rPr>
                <w:color w:val="000000"/>
                <w:sz w:val="24"/>
                <w:szCs w:val="24"/>
              </w:rPr>
              <w:t xml:space="preserve"> (20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Строевая подготовка (20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10167" w:type="dxa"/>
            <w:gridSpan w:val="10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Интеллектуальные конкурсы на патриотическую тематику</w:t>
            </w:r>
          </w:p>
          <w:p w:rsidR="00023CC5" w:rsidRDefault="00023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(5 участников)</w:t>
            </w:r>
          </w:p>
        </w:tc>
        <w:tc>
          <w:tcPr>
            <w:tcW w:w="94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DD08E0" w:rsidP="00963C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тестирование в формате ГИА </w:t>
            </w:r>
            <w:r w:rsidR="001546F8">
              <w:rPr>
                <w:color w:val="000000"/>
                <w:sz w:val="24"/>
                <w:szCs w:val="24"/>
              </w:rPr>
              <w:t>(10 участников)</w:t>
            </w:r>
          </w:p>
        </w:tc>
        <w:tc>
          <w:tcPr>
            <w:tcW w:w="94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(5 участников)</w:t>
            </w:r>
          </w:p>
        </w:tc>
        <w:tc>
          <w:tcPr>
            <w:tcW w:w="94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10167" w:type="dxa"/>
            <w:gridSpan w:val="10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Спортивные соревнования</w:t>
            </w:r>
          </w:p>
          <w:p w:rsidR="00023CC5" w:rsidRDefault="00023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963C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100 м (10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963C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1000 м (10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Подтягивание на высокой перекладине (20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95568B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Плавание 50 метров</w:t>
            </w:r>
            <w:r w:rsidR="001546F8">
              <w:rPr>
                <w:color w:val="000000"/>
                <w:sz w:val="24"/>
                <w:szCs w:val="24"/>
              </w:rPr>
              <w:t xml:space="preserve"> (5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гранаты (5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0D669C" w:rsidRDefault="0095568B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(5</w:t>
            </w:r>
            <w:r w:rsidR="001546F8">
              <w:rPr>
                <w:color w:val="000000"/>
                <w:sz w:val="24"/>
                <w:szCs w:val="24"/>
              </w:rPr>
              <w:t xml:space="preserve"> участников)</w:t>
            </w:r>
          </w:p>
        </w:tc>
        <w:tc>
          <w:tcPr>
            <w:tcW w:w="985" w:type="dxa"/>
            <w:gridSpan w:val="2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649E" w:rsidTr="00C7464F">
        <w:tc>
          <w:tcPr>
            <w:tcW w:w="594" w:type="dxa"/>
          </w:tcPr>
          <w:p w:rsidR="00C1649E" w:rsidRDefault="00C1649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1649E" w:rsidRDefault="00C1649E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Легкоатлетическая эстафета </w:t>
            </w:r>
            <w:r w:rsidR="0095568B">
              <w:rPr>
                <w:color w:val="000000"/>
                <w:sz w:val="24"/>
                <w:szCs w:val="24"/>
              </w:rPr>
              <w:t>4 * 20</w:t>
            </w:r>
            <w:r w:rsidRPr="0095568B">
              <w:rPr>
                <w:color w:val="000000"/>
                <w:sz w:val="24"/>
                <w:szCs w:val="24"/>
              </w:rPr>
              <w:t>0 м</w:t>
            </w:r>
            <w:r w:rsidR="0095568B">
              <w:rPr>
                <w:color w:val="000000"/>
                <w:sz w:val="24"/>
                <w:szCs w:val="24"/>
              </w:rPr>
              <w:t xml:space="preserve"> (4 участника)</w:t>
            </w:r>
          </w:p>
        </w:tc>
        <w:tc>
          <w:tcPr>
            <w:tcW w:w="985" w:type="dxa"/>
            <w:gridSpan w:val="2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1649E" w:rsidRDefault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10167" w:type="dxa"/>
            <w:gridSpan w:val="10"/>
          </w:tcPr>
          <w:p w:rsidR="000D669C" w:rsidRDefault="00023CC5" w:rsidP="00023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Творческий конкурс</w:t>
            </w:r>
          </w:p>
          <w:p w:rsidR="00023CC5" w:rsidRDefault="00023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594" w:type="dxa"/>
          </w:tcPr>
          <w:p w:rsidR="000D669C" w:rsidRDefault="000D669C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0D669C" w:rsidRDefault="001546F8" w:rsidP="00C16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</w:t>
            </w:r>
            <w:r w:rsidR="00023CC5">
              <w:rPr>
                <w:color w:val="000000"/>
                <w:sz w:val="24"/>
                <w:szCs w:val="24"/>
              </w:rPr>
              <w:t>«Визитная карточка»</w:t>
            </w:r>
          </w:p>
        </w:tc>
        <w:tc>
          <w:tcPr>
            <w:tcW w:w="999" w:type="dxa"/>
            <w:gridSpan w:val="3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4834" w:type="dxa"/>
            <w:gridSpan w:val="2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 мест</w:t>
            </w:r>
          </w:p>
        </w:tc>
        <w:tc>
          <w:tcPr>
            <w:tcW w:w="999" w:type="dxa"/>
            <w:gridSpan w:val="3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669C" w:rsidTr="00C7464F">
        <w:tc>
          <w:tcPr>
            <w:tcW w:w="4834" w:type="dxa"/>
            <w:gridSpan w:val="2"/>
          </w:tcPr>
          <w:p w:rsidR="000D669C" w:rsidRDefault="001546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Итоговое место</w:t>
            </w:r>
          </w:p>
        </w:tc>
        <w:tc>
          <w:tcPr>
            <w:tcW w:w="999" w:type="dxa"/>
            <w:gridSpan w:val="3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0D669C" w:rsidRDefault="000D6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669C" w:rsidRDefault="000D669C">
      <w:pPr>
        <w:pStyle w:val="10"/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</w:p>
    <w:p w:rsid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5E4126">
        <w:rPr>
          <w:sz w:val="24"/>
          <w:szCs w:val="24"/>
        </w:rPr>
        <w:t>Главный судья</w:t>
      </w:r>
      <w:r>
        <w:rPr>
          <w:sz w:val="24"/>
          <w:szCs w:val="24"/>
        </w:rPr>
        <w:t xml:space="preserve"> ____________                Руководители команд_______________________</w:t>
      </w:r>
    </w:p>
    <w:p w:rsid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69"/>
        <w:rPr>
          <w:sz w:val="24"/>
          <w:szCs w:val="24"/>
        </w:rPr>
      </w:pPr>
      <w:r>
        <w:rPr>
          <w:sz w:val="24"/>
          <w:szCs w:val="24"/>
        </w:rPr>
        <w:t>Судьи____________________                                                      _______________________</w:t>
      </w:r>
    </w:p>
    <w:p w:rsid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                                                      _______________________</w:t>
      </w:r>
    </w:p>
    <w:p w:rsid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                                                    ________________________</w:t>
      </w:r>
    </w:p>
    <w:p w:rsid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                                                    ________________________</w:t>
      </w:r>
    </w:p>
    <w:p w:rsidR="000D669C" w:rsidRPr="005E4126" w:rsidRDefault="005E4126" w:rsidP="005E412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69"/>
        <w:rPr>
          <w:b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      _______________________                                                   ________________________</w:t>
      </w:r>
      <w:r w:rsidR="001546F8" w:rsidRPr="005E4126">
        <w:rPr>
          <w:b/>
          <w:color w:val="000000"/>
          <w:sz w:val="24"/>
          <w:szCs w:val="24"/>
          <w:u w:val="single"/>
        </w:rPr>
        <w:t xml:space="preserve"> </w:t>
      </w:r>
    </w:p>
    <w:sectPr w:rsidR="000D669C" w:rsidRPr="005E4126" w:rsidSect="00111EF4">
      <w:headerReference w:type="default" r:id="rId9"/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F3" w:rsidRDefault="00F911F3" w:rsidP="000D669C">
      <w:r>
        <w:separator/>
      </w:r>
    </w:p>
  </w:endnote>
  <w:endnote w:type="continuationSeparator" w:id="0">
    <w:p w:rsidR="00F911F3" w:rsidRDefault="00F911F3" w:rsidP="000D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F3" w:rsidRDefault="00F911F3" w:rsidP="000D669C">
      <w:r>
        <w:separator/>
      </w:r>
    </w:p>
  </w:footnote>
  <w:footnote w:type="continuationSeparator" w:id="0">
    <w:p w:rsidR="00F911F3" w:rsidRDefault="00F911F3" w:rsidP="000D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49" w:rsidRDefault="00F6034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BC724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4753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6DC"/>
    <w:multiLevelType w:val="hybridMultilevel"/>
    <w:tmpl w:val="2BFA9888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C57"/>
    <w:multiLevelType w:val="hybridMultilevel"/>
    <w:tmpl w:val="40D0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7715"/>
    <w:multiLevelType w:val="hybridMultilevel"/>
    <w:tmpl w:val="5D4C8B9A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725B"/>
    <w:multiLevelType w:val="hybridMultilevel"/>
    <w:tmpl w:val="DD8E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D1A"/>
    <w:multiLevelType w:val="hybridMultilevel"/>
    <w:tmpl w:val="2BAE345C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F55B7"/>
    <w:multiLevelType w:val="hybridMultilevel"/>
    <w:tmpl w:val="0E3EC4A8"/>
    <w:lvl w:ilvl="0" w:tplc="7434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62F71"/>
    <w:multiLevelType w:val="multilevel"/>
    <w:tmpl w:val="7B66858C"/>
    <w:lvl w:ilvl="0">
      <w:start w:val="1"/>
      <w:numFmt w:val="decimal"/>
      <w:lvlText w:val="%1."/>
      <w:lvlJc w:val="left"/>
      <w:pPr>
        <w:ind w:left="710" w:firstLine="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710" w:firstLine="0"/>
      </w:pPr>
      <w:rPr>
        <w:vertAlign w:val="baseline"/>
      </w:rPr>
    </w:lvl>
  </w:abstractNum>
  <w:abstractNum w:abstractNumId="7">
    <w:nsid w:val="1C274AB5"/>
    <w:multiLevelType w:val="multilevel"/>
    <w:tmpl w:val="9DCE68F6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>
    <w:nsid w:val="1F08258D"/>
    <w:multiLevelType w:val="multilevel"/>
    <w:tmpl w:val="8A86A358"/>
    <w:lvl w:ilvl="0">
      <w:start w:val="1"/>
      <w:numFmt w:val="upperRoman"/>
      <w:lvlText w:val="%1."/>
      <w:lvlJc w:val="left"/>
      <w:pPr>
        <w:ind w:left="862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0EA6C36"/>
    <w:multiLevelType w:val="hybridMultilevel"/>
    <w:tmpl w:val="C36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EC05ED"/>
    <w:multiLevelType w:val="hybridMultilevel"/>
    <w:tmpl w:val="0752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4454B"/>
    <w:multiLevelType w:val="hybridMultilevel"/>
    <w:tmpl w:val="FED255B6"/>
    <w:lvl w:ilvl="0" w:tplc="703C09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07819"/>
    <w:multiLevelType w:val="hybridMultilevel"/>
    <w:tmpl w:val="54C8D482"/>
    <w:lvl w:ilvl="0" w:tplc="0166F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F4630E"/>
    <w:multiLevelType w:val="hybridMultilevel"/>
    <w:tmpl w:val="DEE6A772"/>
    <w:lvl w:ilvl="0" w:tplc="2482D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312D3"/>
    <w:multiLevelType w:val="multilevel"/>
    <w:tmpl w:val="DE564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6248D"/>
    <w:multiLevelType w:val="hybridMultilevel"/>
    <w:tmpl w:val="FEFA81B4"/>
    <w:lvl w:ilvl="0" w:tplc="0166F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B017A5"/>
    <w:multiLevelType w:val="multilevel"/>
    <w:tmpl w:val="5F5850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1AE0CF5"/>
    <w:multiLevelType w:val="hybridMultilevel"/>
    <w:tmpl w:val="7548AA82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C36C8"/>
    <w:multiLevelType w:val="multilevel"/>
    <w:tmpl w:val="A470FA9E"/>
    <w:lvl w:ilvl="0">
      <w:start w:val="1"/>
      <w:numFmt w:val="decimal"/>
      <w:lvlText w:val="%1."/>
      <w:lvlJc w:val="left"/>
      <w:pPr>
        <w:ind w:left="-27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7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87" w:hanging="180"/>
      </w:pPr>
      <w:rPr>
        <w:vertAlign w:val="baseline"/>
      </w:rPr>
    </w:lvl>
  </w:abstractNum>
  <w:abstractNum w:abstractNumId="19">
    <w:nsid w:val="34987AF5"/>
    <w:multiLevelType w:val="hybridMultilevel"/>
    <w:tmpl w:val="9E4085D6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F6C2A"/>
    <w:multiLevelType w:val="multilevel"/>
    <w:tmpl w:val="ABB49A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392C0CA6"/>
    <w:multiLevelType w:val="hybridMultilevel"/>
    <w:tmpl w:val="E834B77C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B5062"/>
    <w:multiLevelType w:val="hybridMultilevel"/>
    <w:tmpl w:val="28A0EF44"/>
    <w:lvl w:ilvl="0" w:tplc="67CC6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3D1FCD"/>
    <w:multiLevelType w:val="multilevel"/>
    <w:tmpl w:val="82C2B3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9C9074F"/>
    <w:multiLevelType w:val="hybridMultilevel"/>
    <w:tmpl w:val="AFA27420"/>
    <w:lvl w:ilvl="0" w:tplc="703C09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A453A"/>
    <w:multiLevelType w:val="hybridMultilevel"/>
    <w:tmpl w:val="9AAE73F0"/>
    <w:lvl w:ilvl="0" w:tplc="B120C3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D261628"/>
    <w:multiLevelType w:val="multilevel"/>
    <w:tmpl w:val="47482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6F9D1702"/>
    <w:multiLevelType w:val="hybridMultilevel"/>
    <w:tmpl w:val="DF601C64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C267D"/>
    <w:multiLevelType w:val="hybridMultilevel"/>
    <w:tmpl w:val="13F6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56AB4"/>
    <w:multiLevelType w:val="hybridMultilevel"/>
    <w:tmpl w:val="8E865688"/>
    <w:lvl w:ilvl="0" w:tplc="0166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71AFC"/>
    <w:multiLevelType w:val="multilevel"/>
    <w:tmpl w:val="EAD82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30"/>
  </w:num>
  <w:num w:numId="3">
    <w:abstractNumId w:val="7"/>
  </w:num>
  <w:num w:numId="4">
    <w:abstractNumId w:val="8"/>
  </w:num>
  <w:num w:numId="5">
    <w:abstractNumId w:val="26"/>
  </w:num>
  <w:num w:numId="6">
    <w:abstractNumId w:val="14"/>
  </w:num>
  <w:num w:numId="7">
    <w:abstractNumId w:val="18"/>
  </w:num>
  <w:num w:numId="8">
    <w:abstractNumId w:val="6"/>
  </w:num>
  <w:num w:numId="9">
    <w:abstractNumId w:val="23"/>
  </w:num>
  <w:num w:numId="10">
    <w:abstractNumId w:val="20"/>
  </w:num>
  <w:num w:numId="11">
    <w:abstractNumId w:val="22"/>
  </w:num>
  <w:num w:numId="12">
    <w:abstractNumId w:val="17"/>
  </w:num>
  <w:num w:numId="13">
    <w:abstractNumId w:val="21"/>
  </w:num>
  <w:num w:numId="14">
    <w:abstractNumId w:val="27"/>
  </w:num>
  <w:num w:numId="15">
    <w:abstractNumId w:val="19"/>
  </w:num>
  <w:num w:numId="16">
    <w:abstractNumId w:val="0"/>
  </w:num>
  <w:num w:numId="17">
    <w:abstractNumId w:val="2"/>
  </w:num>
  <w:num w:numId="18">
    <w:abstractNumId w:val="13"/>
  </w:num>
  <w:num w:numId="19">
    <w:abstractNumId w:val="15"/>
  </w:num>
  <w:num w:numId="20">
    <w:abstractNumId w:val="3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12"/>
  </w:num>
  <w:num w:numId="26">
    <w:abstractNumId w:val="9"/>
  </w:num>
  <w:num w:numId="27">
    <w:abstractNumId w:val="25"/>
  </w:num>
  <w:num w:numId="28">
    <w:abstractNumId w:val="5"/>
  </w:num>
  <w:num w:numId="29">
    <w:abstractNumId w:val="29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9C"/>
    <w:rsid w:val="00023CC5"/>
    <w:rsid w:val="000250FB"/>
    <w:rsid w:val="000478A3"/>
    <w:rsid w:val="000523DC"/>
    <w:rsid w:val="00056ECD"/>
    <w:rsid w:val="00066A81"/>
    <w:rsid w:val="00070693"/>
    <w:rsid w:val="0007133E"/>
    <w:rsid w:val="00083137"/>
    <w:rsid w:val="00090630"/>
    <w:rsid w:val="000C063A"/>
    <w:rsid w:val="000D669C"/>
    <w:rsid w:val="000E1714"/>
    <w:rsid w:val="000E3985"/>
    <w:rsid w:val="000F7A91"/>
    <w:rsid w:val="001017FD"/>
    <w:rsid w:val="00103BDF"/>
    <w:rsid w:val="00111EF4"/>
    <w:rsid w:val="00136C5F"/>
    <w:rsid w:val="00153CF4"/>
    <w:rsid w:val="001546F8"/>
    <w:rsid w:val="00162B1B"/>
    <w:rsid w:val="00181B33"/>
    <w:rsid w:val="00190766"/>
    <w:rsid w:val="00192855"/>
    <w:rsid w:val="001950B3"/>
    <w:rsid w:val="001C0739"/>
    <w:rsid w:val="001E02F4"/>
    <w:rsid w:val="002224AB"/>
    <w:rsid w:val="00223434"/>
    <w:rsid w:val="00225DE3"/>
    <w:rsid w:val="00227BB2"/>
    <w:rsid w:val="00233AC9"/>
    <w:rsid w:val="002401DD"/>
    <w:rsid w:val="00240CC5"/>
    <w:rsid w:val="00246D97"/>
    <w:rsid w:val="0025741C"/>
    <w:rsid w:val="0026220B"/>
    <w:rsid w:val="00263C99"/>
    <w:rsid w:val="00266629"/>
    <w:rsid w:val="002B4753"/>
    <w:rsid w:val="002B49AB"/>
    <w:rsid w:val="002C2EE0"/>
    <w:rsid w:val="002C46B6"/>
    <w:rsid w:val="002C7F88"/>
    <w:rsid w:val="002E3DD0"/>
    <w:rsid w:val="00301885"/>
    <w:rsid w:val="003072D1"/>
    <w:rsid w:val="003107C0"/>
    <w:rsid w:val="0031280C"/>
    <w:rsid w:val="00323ADF"/>
    <w:rsid w:val="0033345D"/>
    <w:rsid w:val="003420E1"/>
    <w:rsid w:val="00344513"/>
    <w:rsid w:val="00374992"/>
    <w:rsid w:val="0038416D"/>
    <w:rsid w:val="003C1D5C"/>
    <w:rsid w:val="003C2303"/>
    <w:rsid w:val="003F5C0B"/>
    <w:rsid w:val="003F7F3F"/>
    <w:rsid w:val="00405C74"/>
    <w:rsid w:val="004062F8"/>
    <w:rsid w:val="0040645D"/>
    <w:rsid w:val="00424EB1"/>
    <w:rsid w:val="0043026D"/>
    <w:rsid w:val="004445BA"/>
    <w:rsid w:val="0047215C"/>
    <w:rsid w:val="004B075D"/>
    <w:rsid w:val="004B7B24"/>
    <w:rsid w:val="004E24A9"/>
    <w:rsid w:val="004F145D"/>
    <w:rsid w:val="00510980"/>
    <w:rsid w:val="00514825"/>
    <w:rsid w:val="00537E95"/>
    <w:rsid w:val="00547539"/>
    <w:rsid w:val="0055035A"/>
    <w:rsid w:val="005938FA"/>
    <w:rsid w:val="005A5CE4"/>
    <w:rsid w:val="005A610D"/>
    <w:rsid w:val="005A6187"/>
    <w:rsid w:val="005C55A5"/>
    <w:rsid w:val="005D1161"/>
    <w:rsid w:val="005E4126"/>
    <w:rsid w:val="005F4697"/>
    <w:rsid w:val="00630FBD"/>
    <w:rsid w:val="00654D66"/>
    <w:rsid w:val="006620B8"/>
    <w:rsid w:val="00662AAE"/>
    <w:rsid w:val="00663877"/>
    <w:rsid w:val="00681CED"/>
    <w:rsid w:val="00690096"/>
    <w:rsid w:val="006A1F43"/>
    <w:rsid w:val="006D3951"/>
    <w:rsid w:val="006D3FB6"/>
    <w:rsid w:val="006F479D"/>
    <w:rsid w:val="00711D43"/>
    <w:rsid w:val="007262F2"/>
    <w:rsid w:val="00731054"/>
    <w:rsid w:val="00731EB4"/>
    <w:rsid w:val="00735315"/>
    <w:rsid w:val="00776E11"/>
    <w:rsid w:val="00784B69"/>
    <w:rsid w:val="0079121D"/>
    <w:rsid w:val="00797AFC"/>
    <w:rsid w:val="007A5E67"/>
    <w:rsid w:val="007B16BC"/>
    <w:rsid w:val="007B78A8"/>
    <w:rsid w:val="007C716A"/>
    <w:rsid w:val="007F244E"/>
    <w:rsid w:val="00804D3A"/>
    <w:rsid w:val="00810EDC"/>
    <w:rsid w:val="00844114"/>
    <w:rsid w:val="00870E53"/>
    <w:rsid w:val="00892D6D"/>
    <w:rsid w:val="008A0442"/>
    <w:rsid w:val="008B2BC4"/>
    <w:rsid w:val="008B6546"/>
    <w:rsid w:val="008C08D4"/>
    <w:rsid w:val="008D50B2"/>
    <w:rsid w:val="008E1E82"/>
    <w:rsid w:val="00922DB6"/>
    <w:rsid w:val="009323CC"/>
    <w:rsid w:val="0095568B"/>
    <w:rsid w:val="00963C4F"/>
    <w:rsid w:val="00966762"/>
    <w:rsid w:val="009A543E"/>
    <w:rsid w:val="009A71B2"/>
    <w:rsid w:val="009C2D83"/>
    <w:rsid w:val="009C7C7A"/>
    <w:rsid w:val="009D4BB8"/>
    <w:rsid w:val="009F3059"/>
    <w:rsid w:val="00A13302"/>
    <w:rsid w:val="00A444AD"/>
    <w:rsid w:val="00A5277E"/>
    <w:rsid w:val="00A81E34"/>
    <w:rsid w:val="00A83423"/>
    <w:rsid w:val="00AB11EA"/>
    <w:rsid w:val="00AB329D"/>
    <w:rsid w:val="00AC4A68"/>
    <w:rsid w:val="00AE0169"/>
    <w:rsid w:val="00AF3C84"/>
    <w:rsid w:val="00AF43FA"/>
    <w:rsid w:val="00AF79E8"/>
    <w:rsid w:val="00B01829"/>
    <w:rsid w:val="00B273F7"/>
    <w:rsid w:val="00B40A44"/>
    <w:rsid w:val="00B43025"/>
    <w:rsid w:val="00B43FAF"/>
    <w:rsid w:val="00B60306"/>
    <w:rsid w:val="00B65CF2"/>
    <w:rsid w:val="00B67BFC"/>
    <w:rsid w:val="00B75885"/>
    <w:rsid w:val="00B81283"/>
    <w:rsid w:val="00BB5D49"/>
    <w:rsid w:val="00BC7249"/>
    <w:rsid w:val="00BD3040"/>
    <w:rsid w:val="00BE0FEF"/>
    <w:rsid w:val="00C1649E"/>
    <w:rsid w:val="00C21D47"/>
    <w:rsid w:val="00C276D6"/>
    <w:rsid w:val="00C356B1"/>
    <w:rsid w:val="00C40452"/>
    <w:rsid w:val="00C4641E"/>
    <w:rsid w:val="00C510FA"/>
    <w:rsid w:val="00C70C8D"/>
    <w:rsid w:val="00C7464F"/>
    <w:rsid w:val="00CA38C4"/>
    <w:rsid w:val="00CC3195"/>
    <w:rsid w:val="00CD6047"/>
    <w:rsid w:val="00CE1B8F"/>
    <w:rsid w:val="00CE4D10"/>
    <w:rsid w:val="00CF138D"/>
    <w:rsid w:val="00D100AD"/>
    <w:rsid w:val="00D21A54"/>
    <w:rsid w:val="00D4014D"/>
    <w:rsid w:val="00D45742"/>
    <w:rsid w:val="00D86DD5"/>
    <w:rsid w:val="00D929E1"/>
    <w:rsid w:val="00D92B3C"/>
    <w:rsid w:val="00DB68C4"/>
    <w:rsid w:val="00DC2420"/>
    <w:rsid w:val="00DD08E0"/>
    <w:rsid w:val="00DE3C94"/>
    <w:rsid w:val="00DE70FA"/>
    <w:rsid w:val="00DF0717"/>
    <w:rsid w:val="00E044C8"/>
    <w:rsid w:val="00E05335"/>
    <w:rsid w:val="00E24956"/>
    <w:rsid w:val="00E2733D"/>
    <w:rsid w:val="00E312A2"/>
    <w:rsid w:val="00E4033B"/>
    <w:rsid w:val="00E5671E"/>
    <w:rsid w:val="00E60743"/>
    <w:rsid w:val="00E76A0A"/>
    <w:rsid w:val="00E87E8E"/>
    <w:rsid w:val="00ED3D1D"/>
    <w:rsid w:val="00EE5C52"/>
    <w:rsid w:val="00EF26AE"/>
    <w:rsid w:val="00EF597F"/>
    <w:rsid w:val="00EF74E8"/>
    <w:rsid w:val="00F274C4"/>
    <w:rsid w:val="00F33C0E"/>
    <w:rsid w:val="00F4434F"/>
    <w:rsid w:val="00F4458E"/>
    <w:rsid w:val="00F52A2B"/>
    <w:rsid w:val="00F577AA"/>
    <w:rsid w:val="00F60346"/>
    <w:rsid w:val="00F911F3"/>
    <w:rsid w:val="00FC520D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A5"/>
  </w:style>
  <w:style w:type="paragraph" w:styleId="1">
    <w:name w:val="heading 1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669C"/>
  </w:style>
  <w:style w:type="table" w:customStyle="1" w:styleId="TableNormal">
    <w:name w:val="Table Normal"/>
    <w:rsid w:val="000D66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D100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74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464F"/>
  </w:style>
  <w:style w:type="paragraph" w:styleId="ab">
    <w:name w:val="footer"/>
    <w:basedOn w:val="a"/>
    <w:link w:val="ac"/>
    <w:uiPriority w:val="99"/>
    <w:semiHidden/>
    <w:unhideWhenUsed/>
    <w:rsid w:val="00C74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64F"/>
  </w:style>
  <w:style w:type="paragraph" w:styleId="ad">
    <w:name w:val="Balloon Text"/>
    <w:basedOn w:val="a"/>
    <w:link w:val="ae"/>
    <w:uiPriority w:val="99"/>
    <w:semiHidden/>
    <w:unhideWhenUsed/>
    <w:rsid w:val="004445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45B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01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706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44114"/>
  </w:style>
  <w:style w:type="table" w:styleId="af0">
    <w:name w:val="Table Grid"/>
    <w:basedOn w:val="a1"/>
    <w:uiPriority w:val="59"/>
    <w:rsid w:val="00323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A5"/>
  </w:style>
  <w:style w:type="paragraph" w:styleId="1">
    <w:name w:val="heading 1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669C"/>
  </w:style>
  <w:style w:type="table" w:customStyle="1" w:styleId="TableNormal">
    <w:name w:val="Table Normal"/>
    <w:rsid w:val="000D66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0D6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D669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D100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74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464F"/>
  </w:style>
  <w:style w:type="paragraph" w:styleId="ab">
    <w:name w:val="footer"/>
    <w:basedOn w:val="a"/>
    <w:link w:val="ac"/>
    <w:uiPriority w:val="99"/>
    <w:semiHidden/>
    <w:unhideWhenUsed/>
    <w:rsid w:val="00C74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64F"/>
  </w:style>
  <w:style w:type="paragraph" w:styleId="ad">
    <w:name w:val="Balloon Text"/>
    <w:basedOn w:val="a"/>
    <w:link w:val="ae"/>
    <w:uiPriority w:val="99"/>
    <w:semiHidden/>
    <w:unhideWhenUsed/>
    <w:rsid w:val="004445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45B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01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706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44114"/>
  </w:style>
  <w:style w:type="table" w:styleId="af0">
    <w:name w:val="Table Grid"/>
    <w:basedOn w:val="a1"/>
    <w:uiPriority w:val="59"/>
    <w:rsid w:val="00323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et200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7230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2</cp:revision>
  <dcterms:created xsi:type="dcterms:W3CDTF">2019-10-04T09:56:00Z</dcterms:created>
  <dcterms:modified xsi:type="dcterms:W3CDTF">2019-10-04T09:56:00Z</dcterms:modified>
</cp:coreProperties>
</file>