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60" w:rsidRPr="00FB6A94" w:rsidRDefault="00EB5460" w:rsidP="00EB5460">
      <w:pPr>
        <w:pStyle w:val="2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предварительных</w:t>
      </w:r>
      <w:r w:rsidRPr="00FB6A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итогах реализации в Чувашской Республике мероприятий национального проекта «Образование» в 2019 году</w:t>
      </w:r>
    </w:p>
    <w:p w:rsidR="00BF2D49" w:rsidRDefault="00BF2D49" w:rsidP="00EB5460">
      <w:pPr>
        <w:jc w:val="center"/>
      </w:pPr>
    </w:p>
    <w:p w:rsidR="00EB5460" w:rsidRPr="00E056A8" w:rsidRDefault="00EB5460" w:rsidP="00EB5460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738A7">
        <w:rPr>
          <w:rFonts w:ascii="Arial" w:hAnsi="Arial" w:cs="Arial"/>
          <w:sz w:val="24"/>
          <w:szCs w:val="24"/>
        </w:rPr>
        <w:t xml:space="preserve">В соответствии с Указом Президента </w:t>
      </w:r>
      <w:r w:rsidR="006A5F54">
        <w:rPr>
          <w:rFonts w:ascii="Arial" w:hAnsi="Arial" w:cs="Arial"/>
          <w:sz w:val="24"/>
          <w:szCs w:val="24"/>
        </w:rPr>
        <w:t>России</w:t>
      </w:r>
      <w:r w:rsidRPr="00F738A7">
        <w:rPr>
          <w:rFonts w:ascii="Arial" w:hAnsi="Arial" w:cs="Arial"/>
          <w:sz w:val="24"/>
          <w:szCs w:val="24"/>
        </w:rPr>
        <w:t xml:space="preserve"> от 7 мая 2018 года № 204</w:t>
      </w:r>
      <w:proofErr w:type="gramStart"/>
      <w:r w:rsidRPr="00F738A7">
        <w:rPr>
          <w:rFonts w:ascii="Arial" w:hAnsi="Arial" w:cs="Arial"/>
          <w:sz w:val="24"/>
          <w:szCs w:val="24"/>
        </w:rPr>
        <w:t xml:space="preserve"> </w:t>
      </w:r>
      <w:r w:rsidR="006A5F54">
        <w:rPr>
          <w:rFonts w:ascii="Arial" w:hAnsi="Arial" w:cs="Arial"/>
          <w:sz w:val="24"/>
          <w:szCs w:val="24"/>
        </w:rPr>
        <w:br/>
      </w:r>
      <w:r w:rsidRPr="00F738A7">
        <w:rPr>
          <w:rFonts w:ascii="Arial" w:hAnsi="Arial" w:cs="Arial"/>
          <w:sz w:val="24"/>
          <w:szCs w:val="24"/>
        </w:rPr>
        <w:t>О</w:t>
      </w:r>
      <w:proofErr w:type="gramEnd"/>
      <w:r w:rsidRPr="00F738A7">
        <w:rPr>
          <w:rFonts w:ascii="Arial" w:hAnsi="Arial" w:cs="Arial"/>
          <w:sz w:val="24"/>
          <w:szCs w:val="24"/>
        </w:rPr>
        <w:t xml:space="preserve"> национальных целях и </w:t>
      </w:r>
      <w:r w:rsidRPr="00E056A8">
        <w:rPr>
          <w:rFonts w:ascii="Arial" w:hAnsi="Arial" w:cs="Arial"/>
          <w:sz w:val="24"/>
          <w:szCs w:val="24"/>
        </w:rPr>
        <w:t>стратегических задачах в 2024 году необходимо обеспечить достижение следующих целей и целевых показателей:</w:t>
      </w:r>
    </w:p>
    <w:p w:rsidR="00EB5460" w:rsidRPr="00E056A8" w:rsidRDefault="00EB5460" w:rsidP="00EB5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6A8">
        <w:rPr>
          <w:rFonts w:ascii="Arial" w:hAnsi="Arial" w:cs="Arial"/>
          <w:sz w:val="24"/>
          <w:szCs w:val="24"/>
        </w:rPr>
        <w:t>- обеспечение глобальной конкурентоспособности российского образования, вхождение России в число 10 ведущих стран мира по качеству общего образования;</w:t>
      </w:r>
    </w:p>
    <w:p w:rsidR="00EB5460" w:rsidRPr="00E056A8" w:rsidRDefault="00EB5460" w:rsidP="00EB5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6A8">
        <w:rPr>
          <w:rFonts w:ascii="Arial" w:hAnsi="Arial" w:cs="Arial"/>
          <w:sz w:val="24"/>
          <w:szCs w:val="24"/>
        </w:rPr>
        <w:t>- воспитание гармонично развитой и социально ответственной личности</w:t>
      </w:r>
      <w:r w:rsidRPr="00E056A8">
        <w:rPr>
          <w:rFonts w:ascii="Arial" w:hAnsi="Arial" w:cs="Arial"/>
          <w:sz w:val="24"/>
          <w:szCs w:val="24"/>
        </w:rPr>
        <w:t>.</w:t>
      </w:r>
    </w:p>
    <w:p w:rsidR="00E056A8" w:rsidRPr="00E056A8" w:rsidRDefault="00EB5460" w:rsidP="00E056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6A8">
        <w:rPr>
          <w:rFonts w:ascii="Arial" w:hAnsi="Arial" w:cs="Arial"/>
          <w:sz w:val="24"/>
          <w:szCs w:val="24"/>
        </w:rPr>
        <w:t>Для решения этих задач в</w:t>
      </w:r>
      <w:r w:rsidRPr="00E056A8">
        <w:rPr>
          <w:rFonts w:ascii="Arial" w:hAnsi="Arial" w:cs="Arial"/>
          <w:sz w:val="24"/>
          <w:szCs w:val="24"/>
        </w:rPr>
        <w:t xml:space="preserve"> рамках национального проекта «Образование» в Чувашской Республике </w:t>
      </w:r>
      <w:proofErr w:type="gramStart"/>
      <w:r w:rsidRPr="00E056A8">
        <w:rPr>
          <w:rFonts w:ascii="Arial" w:hAnsi="Arial" w:cs="Arial"/>
          <w:sz w:val="24"/>
          <w:szCs w:val="24"/>
        </w:rPr>
        <w:t>утверждены и реализуются</w:t>
      </w:r>
      <w:proofErr w:type="gramEnd"/>
      <w:r w:rsidRPr="00E056A8">
        <w:rPr>
          <w:rFonts w:ascii="Arial" w:hAnsi="Arial" w:cs="Arial"/>
          <w:sz w:val="24"/>
          <w:szCs w:val="24"/>
        </w:rPr>
        <w:t xml:space="preserve"> 8 региональных проектов</w:t>
      </w:r>
      <w:r w:rsidRPr="00E056A8">
        <w:rPr>
          <w:rFonts w:ascii="Arial" w:hAnsi="Arial" w:cs="Arial"/>
          <w:sz w:val="24"/>
          <w:szCs w:val="24"/>
        </w:rPr>
        <w:t>.</w:t>
      </w:r>
      <w:r w:rsidR="00E056A8" w:rsidRPr="00E056A8">
        <w:rPr>
          <w:rFonts w:ascii="Arial" w:hAnsi="Arial" w:cs="Arial"/>
          <w:sz w:val="24"/>
          <w:szCs w:val="24"/>
        </w:rPr>
        <w:t xml:space="preserve"> В </w:t>
      </w:r>
      <w:proofErr w:type="gramStart"/>
      <w:r w:rsidR="00E056A8" w:rsidRPr="00E056A8">
        <w:rPr>
          <w:rFonts w:ascii="Arial" w:hAnsi="Arial" w:cs="Arial"/>
          <w:sz w:val="24"/>
          <w:szCs w:val="24"/>
        </w:rPr>
        <w:t>паспортах</w:t>
      </w:r>
      <w:proofErr w:type="gramEnd"/>
      <w:r w:rsidR="00E056A8" w:rsidRPr="00E056A8">
        <w:rPr>
          <w:rFonts w:ascii="Arial" w:hAnsi="Arial" w:cs="Arial"/>
          <w:sz w:val="24"/>
          <w:szCs w:val="24"/>
        </w:rPr>
        <w:t xml:space="preserve"> проектов </w:t>
      </w:r>
      <w:r w:rsidR="00F9202A">
        <w:rPr>
          <w:rFonts w:ascii="Arial" w:hAnsi="Arial" w:cs="Arial"/>
          <w:sz w:val="24"/>
          <w:szCs w:val="24"/>
        </w:rPr>
        <w:t xml:space="preserve">подробно </w:t>
      </w:r>
      <w:r w:rsidR="00E056A8" w:rsidRPr="00E056A8">
        <w:rPr>
          <w:rFonts w:ascii="Arial" w:hAnsi="Arial" w:cs="Arial"/>
          <w:sz w:val="24"/>
          <w:szCs w:val="24"/>
        </w:rPr>
        <w:t>указаны конкретные показатели</w:t>
      </w:r>
      <w:r w:rsidR="00F9202A">
        <w:rPr>
          <w:rFonts w:ascii="Arial" w:hAnsi="Arial" w:cs="Arial"/>
          <w:sz w:val="24"/>
          <w:szCs w:val="24"/>
        </w:rPr>
        <w:t xml:space="preserve"> в рамках каждого направления, их выполнение находится на особом контроле руководства республики. В </w:t>
      </w:r>
      <w:proofErr w:type="gramStart"/>
      <w:r w:rsidR="00F9202A">
        <w:rPr>
          <w:rFonts w:ascii="Arial" w:hAnsi="Arial" w:cs="Arial"/>
          <w:sz w:val="24"/>
          <w:szCs w:val="24"/>
        </w:rPr>
        <w:t>своем</w:t>
      </w:r>
      <w:proofErr w:type="gramEnd"/>
      <w:r w:rsidR="00F9202A">
        <w:rPr>
          <w:rFonts w:ascii="Arial" w:hAnsi="Arial" w:cs="Arial"/>
          <w:sz w:val="24"/>
          <w:szCs w:val="24"/>
        </w:rPr>
        <w:t xml:space="preserve"> выступлении остановлюсь на самых основных моментах.</w:t>
      </w:r>
    </w:p>
    <w:p w:rsidR="00E056A8" w:rsidRPr="00E056A8" w:rsidRDefault="00E056A8" w:rsidP="00EB5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97528" w:rsidRDefault="00297528" w:rsidP="00297528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 </w:t>
      </w:r>
      <w:r w:rsidRPr="00E056A8">
        <w:rPr>
          <w:rFonts w:ascii="Arial" w:hAnsi="Arial" w:cs="Arial"/>
          <w:b/>
          <w:sz w:val="24"/>
          <w:szCs w:val="24"/>
          <w:u w:val="single"/>
        </w:rPr>
        <w:t>«</w:t>
      </w:r>
      <w:proofErr w:type="gramStart"/>
      <w:r w:rsidRPr="00E056A8">
        <w:rPr>
          <w:rFonts w:ascii="Arial" w:hAnsi="Arial" w:cs="Arial"/>
          <w:b/>
          <w:sz w:val="24"/>
          <w:szCs w:val="24"/>
          <w:u w:val="single"/>
        </w:rPr>
        <w:t>Современная</w:t>
      </w:r>
      <w:proofErr w:type="gramEnd"/>
      <w:r w:rsidRPr="00E056A8">
        <w:rPr>
          <w:rFonts w:ascii="Arial" w:hAnsi="Arial" w:cs="Arial"/>
          <w:b/>
          <w:sz w:val="24"/>
          <w:szCs w:val="24"/>
          <w:u w:val="single"/>
        </w:rPr>
        <w:t xml:space="preserve"> школа»</w:t>
      </w:r>
      <w:r>
        <w:rPr>
          <w:rFonts w:ascii="Arial" w:hAnsi="Arial" w:cs="Arial"/>
          <w:sz w:val="24"/>
          <w:szCs w:val="24"/>
        </w:rPr>
        <w:t xml:space="preserve"> – один из самых основных и </w:t>
      </w:r>
      <w:r w:rsidR="00AF1499">
        <w:rPr>
          <w:rFonts w:ascii="Arial" w:hAnsi="Arial" w:cs="Arial"/>
          <w:sz w:val="24"/>
          <w:szCs w:val="24"/>
        </w:rPr>
        <w:t>объемных по финансированию</w:t>
      </w:r>
      <w:r>
        <w:rPr>
          <w:rFonts w:ascii="Arial" w:hAnsi="Arial" w:cs="Arial"/>
          <w:sz w:val="24"/>
          <w:szCs w:val="24"/>
        </w:rPr>
        <w:t xml:space="preserve">. Его бюджет на республику в </w:t>
      </w:r>
      <w:proofErr w:type="gramStart"/>
      <w:r>
        <w:rPr>
          <w:rFonts w:ascii="Arial" w:hAnsi="Arial" w:cs="Arial"/>
          <w:sz w:val="24"/>
          <w:szCs w:val="24"/>
        </w:rPr>
        <w:t>этом</w:t>
      </w:r>
      <w:proofErr w:type="gramEnd"/>
      <w:r>
        <w:rPr>
          <w:rFonts w:ascii="Arial" w:hAnsi="Arial" w:cs="Arial"/>
          <w:sz w:val="24"/>
          <w:szCs w:val="24"/>
        </w:rPr>
        <w:t xml:space="preserve"> году –</w:t>
      </w:r>
      <w:r>
        <w:rPr>
          <w:rFonts w:ascii="Arial" w:hAnsi="Arial" w:cs="Arial"/>
          <w:bCs/>
          <w:sz w:val="24"/>
          <w:szCs w:val="24"/>
        </w:rPr>
        <w:t>–</w:t>
      </w:r>
      <w:r w:rsidRPr="00F738A7">
        <w:rPr>
          <w:rFonts w:ascii="Arial" w:hAnsi="Arial" w:cs="Arial"/>
          <w:bCs/>
          <w:sz w:val="24"/>
          <w:szCs w:val="24"/>
        </w:rPr>
        <w:t xml:space="preserve"> 797,4 млн. рублей</w:t>
      </w:r>
      <w:r>
        <w:rPr>
          <w:rFonts w:ascii="Arial" w:hAnsi="Arial" w:cs="Arial"/>
          <w:sz w:val="24"/>
          <w:szCs w:val="24"/>
        </w:rPr>
        <w:t>.</w:t>
      </w:r>
    </w:p>
    <w:p w:rsidR="00297528" w:rsidRDefault="00297528" w:rsidP="00297528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sz w:val="24"/>
          <w:szCs w:val="24"/>
        </w:rPr>
        <w:t>рамках</w:t>
      </w:r>
      <w:proofErr w:type="gramEnd"/>
      <w:r>
        <w:rPr>
          <w:rFonts w:ascii="Arial" w:hAnsi="Arial" w:cs="Arial"/>
          <w:sz w:val="24"/>
          <w:szCs w:val="24"/>
        </w:rPr>
        <w:t xml:space="preserve"> проекта </w:t>
      </w:r>
      <w:r w:rsidRPr="00E703E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этом году созданы </w:t>
      </w:r>
      <w:r>
        <w:rPr>
          <w:rFonts w:ascii="Arial" w:hAnsi="Arial" w:cs="Arial"/>
          <w:sz w:val="24"/>
          <w:szCs w:val="24"/>
        </w:rPr>
        <w:t xml:space="preserve">1400 </w:t>
      </w:r>
      <w:r w:rsidRPr="003350F5">
        <w:rPr>
          <w:rFonts w:ascii="Arial" w:hAnsi="Arial" w:cs="Arial"/>
          <w:sz w:val="24"/>
          <w:szCs w:val="24"/>
          <w:u w:val="single"/>
        </w:rPr>
        <w:t>новых мест</w:t>
      </w:r>
      <w:r>
        <w:rPr>
          <w:rFonts w:ascii="Arial" w:hAnsi="Arial" w:cs="Arial"/>
          <w:sz w:val="24"/>
          <w:szCs w:val="24"/>
        </w:rPr>
        <w:t xml:space="preserve"> для школьников, за счет ввода </w:t>
      </w:r>
      <w:r w:rsidR="003350F5">
        <w:rPr>
          <w:rFonts w:ascii="Arial" w:hAnsi="Arial" w:cs="Arial"/>
          <w:sz w:val="24"/>
          <w:szCs w:val="24"/>
        </w:rPr>
        <w:t xml:space="preserve">с этого учебного года </w:t>
      </w:r>
      <w:r>
        <w:rPr>
          <w:rFonts w:ascii="Arial" w:hAnsi="Arial" w:cs="Arial"/>
          <w:sz w:val="24"/>
          <w:szCs w:val="24"/>
        </w:rPr>
        <w:t>начальной школы в Ядрине и новой школы  в микрорайоне «Волжский-3»  города Чебоксары.</w:t>
      </w:r>
      <w:r w:rsidR="003350F5">
        <w:rPr>
          <w:rFonts w:ascii="Arial" w:hAnsi="Arial" w:cs="Arial"/>
          <w:sz w:val="24"/>
          <w:szCs w:val="24"/>
        </w:rPr>
        <w:t xml:space="preserve"> </w:t>
      </w:r>
    </w:p>
    <w:p w:rsidR="003350F5" w:rsidRPr="003350F5" w:rsidRDefault="003350F5" w:rsidP="003350F5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Следующее направление этого проекта – создание </w:t>
      </w:r>
      <w:r w:rsidRPr="003350F5">
        <w:rPr>
          <w:rFonts w:ascii="Arial" w:hAnsi="Arial" w:cs="Arial"/>
          <w:sz w:val="24"/>
          <w:szCs w:val="24"/>
        </w:rPr>
        <w:t xml:space="preserve">Центров образования цифрового и гуманитарного профилей </w:t>
      </w:r>
      <w:r w:rsidRPr="003350F5">
        <w:rPr>
          <w:rFonts w:ascii="Arial" w:hAnsi="Arial" w:cs="Arial"/>
          <w:sz w:val="24"/>
          <w:szCs w:val="24"/>
          <w:u w:val="single"/>
        </w:rPr>
        <w:t>«Точка роста»</w:t>
      </w:r>
      <w:r>
        <w:rPr>
          <w:rFonts w:ascii="Arial" w:hAnsi="Arial" w:cs="Arial"/>
          <w:sz w:val="24"/>
          <w:szCs w:val="24"/>
        </w:rPr>
        <w:t xml:space="preserve"> для того, чтобы у школьников, обучающихся именно в сельских </w:t>
      </w:r>
      <w:proofErr w:type="gramStart"/>
      <w:r>
        <w:rPr>
          <w:rFonts w:ascii="Arial" w:hAnsi="Arial" w:cs="Arial"/>
          <w:sz w:val="24"/>
          <w:szCs w:val="24"/>
        </w:rPr>
        <w:t>школах</w:t>
      </w:r>
      <w:proofErr w:type="gramEnd"/>
      <w:r>
        <w:rPr>
          <w:rFonts w:ascii="Arial" w:hAnsi="Arial" w:cs="Arial"/>
          <w:sz w:val="24"/>
          <w:szCs w:val="24"/>
        </w:rPr>
        <w:t xml:space="preserve">, была возможность получить </w:t>
      </w:r>
      <w:r w:rsidRPr="003350F5">
        <w:rPr>
          <w:rFonts w:ascii="Arial" w:hAnsi="Arial" w:cs="Arial"/>
          <w:sz w:val="24"/>
          <w:szCs w:val="24"/>
        </w:rPr>
        <w:t>современны</w:t>
      </w:r>
      <w:r w:rsidRPr="003350F5">
        <w:rPr>
          <w:rFonts w:ascii="Arial" w:hAnsi="Arial" w:cs="Arial"/>
          <w:sz w:val="24"/>
          <w:szCs w:val="24"/>
        </w:rPr>
        <w:t>е</w:t>
      </w:r>
      <w:r w:rsidRPr="003350F5">
        <w:rPr>
          <w:rFonts w:ascii="Arial" w:hAnsi="Arial" w:cs="Arial"/>
          <w:sz w:val="24"/>
          <w:szCs w:val="24"/>
        </w:rPr>
        <w:t xml:space="preserve"> технологически</w:t>
      </w:r>
      <w:r w:rsidRPr="003350F5">
        <w:rPr>
          <w:rFonts w:ascii="Arial" w:hAnsi="Arial" w:cs="Arial"/>
          <w:sz w:val="24"/>
          <w:szCs w:val="24"/>
        </w:rPr>
        <w:t>е</w:t>
      </w:r>
      <w:r w:rsidRPr="003350F5">
        <w:rPr>
          <w:rFonts w:ascii="Arial" w:hAnsi="Arial" w:cs="Arial"/>
          <w:sz w:val="24"/>
          <w:szCs w:val="24"/>
        </w:rPr>
        <w:t xml:space="preserve"> и гуманитарны</w:t>
      </w:r>
      <w:r w:rsidRPr="003350F5">
        <w:rPr>
          <w:rFonts w:ascii="Arial" w:hAnsi="Arial" w:cs="Arial"/>
          <w:sz w:val="24"/>
          <w:szCs w:val="24"/>
        </w:rPr>
        <w:t>е</w:t>
      </w:r>
      <w:r w:rsidRPr="003350F5">
        <w:rPr>
          <w:rFonts w:ascii="Arial" w:hAnsi="Arial" w:cs="Arial"/>
          <w:sz w:val="24"/>
          <w:szCs w:val="24"/>
        </w:rPr>
        <w:t xml:space="preserve"> навык</w:t>
      </w:r>
      <w:r w:rsidRPr="003350F5">
        <w:rPr>
          <w:rFonts w:ascii="Arial" w:hAnsi="Arial" w:cs="Arial"/>
          <w:sz w:val="24"/>
          <w:szCs w:val="24"/>
        </w:rPr>
        <w:t>и</w:t>
      </w:r>
      <w:r w:rsidRPr="003350F5">
        <w:rPr>
          <w:rFonts w:ascii="Arial" w:hAnsi="Arial" w:cs="Arial"/>
          <w:sz w:val="24"/>
          <w:szCs w:val="24"/>
        </w:rPr>
        <w:t>.</w:t>
      </w:r>
    </w:p>
    <w:p w:rsidR="003350F5" w:rsidRDefault="003350F5" w:rsidP="003350F5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 сентября в 40 </w:t>
      </w:r>
      <w:proofErr w:type="gramStart"/>
      <w:r>
        <w:rPr>
          <w:rFonts w:ascii="Arial" w:hAnsi="Arial" w:cs="Arial"/>
          <w:sz w:val="24"/>
          <w:szCs w:val="24"/>
        </w:rPr>
        <w:t>школах</w:t>
      </w:r>
      <w:proofErr w:type="gramEnd"/>
      <w:r>
        <w:rPr>
          <w:rFonts w:ascii="Arial" w:hAnsi="Arial" w:cs="Arial"/>
          <w:sz w:val="24"/>
          <w:szCs w:val="24"/>
        </w:rPr>
        <w:t xml:space="preserve"> республики открылись 40 таких центров в 21 районе. «</w:t>
      </w:r>
      <w:r w:rsidRPr="003350F5">
        <w:rPr>
          <w:rFonts w:ascii="Arial" w:hAnsi="Arial" w:cs="Arial"/>
          <w:sz w:val="24"/>
          <w:szCs w:val="24"/>
        </w:rPr>
        <w:t>Точки роста» позвол</w:t>
      </w:r>
      <w:r>
        <w:rPr>
          <w:rFonts w:ascii="Arial" w:hAnsi="Arial" w:cs="Arial"/>
          <w:sz w:val="24"/>
          <w:szCs w:val="24"/>
        </w:rPr>
        <w:t>яют</w:t>
      </w:r>
      <w:r w:rsidRPr="003350F5">
        <w:rPr>
          <w:rFonts w:ascii="Arial" w:hAnsi="Arial" w:cs="Arial"/>
          <w:sz w:val="24"/>
          <w:szCs w:val="24"/>
        </w:rPr>
        <w:t xml:space="preserve"> сельским школьникам получить современное качественное образование по предметам «Технология», «Информатика», «ОБЖ», а также дополнительное образование по IT-технологиям, </w:t>
      </w:r>
      <w:proofErr w:type="spellStart"/>
      <w:r w:rsidRPr="003350F5">
        <w:rPr>
          <w:rFonts w:ascii="Arial" w:hAnsi="Arial" w:cs="Arial"/>
          <w:sz w:val="24"/>
          <w:szCs w:val="24"/>
        </w:rPr>
        <w:t>медиатворчеству</w:t>
      </w:r>
      <w:proofErr w:type="spellEnd"/>
      <w:r w:rsidRPr="003350F5">
        <w:rPr>
          <w:rFonts w:ascii="Arial" w:hAnsi="Arial" w:cs="Arial"/>
          <w:sz w:val="24"/>
          <w:szCs w:val="24"/>
        </w:rPr>
        <w:t>, шахматам, проектной и внеурочной деятельности.</w:t>
      </w:r>
      <w:r>
        <w:rPr>
          <w:rFonts w:ascii="Arial" w:hAnsi="Arial" w:cs="Arial"/>
          <w:sz w:val="24"/>
          <w:szCs w:val="24"/>
        </w:rPr>
        <w:t xml:space="preserve"> В таких </w:t>
      </w:r>
      <w:proofErr w:type="gramStart"/>
      <w:r>
        <w:rPr>
          <w:rFonts w:ascii="Arial" w:hAnsi="Arial" w:cs="Arial"/>
          <w:sz w:val="24"/>
          <w:szCs w:val="24"/>
        </w:rPr>
        <w:t>центрах</w:t>
      </w:r>
      <w:proofErr w:type="gramEnd"/>
      <w:r>
        <w:rPr>
          <w:rFonts w:ascii="Arial" w:hAnsi="Arial" w:cs="Arial"/>
          <w:sz w:val="24"/>
          <w:szCs w:val="24"/>
        </w:rPr>
        <w:t xml:space="preserve"> в этом году обучается более 1 тыс. детей.</w:t>
      </w:r>
      <w:r w:rsidR="006852C9">
        <w:rPr>
          <w:rFonts w:ascii="Arial" w:hAnsi="Arial" w:cs="Arial"/>
          <w:sz w:val="24"/>
          <w:szCs w:val="24"/>
        </w:rPr>
        <w:t xml:space="preserve"> </w:t>
      </w:r>
      <w:r w:rsidRPr="003350F5">
        <w:rPr>
          <w:rFonts w:ascii="Arial" w:hAnsi="Arial" w:cs="Arial"/>
          <w:sz w:val="24"/>
          <w:szCs w:val="24"/>
        </w:rPr>
        <w:t xml:space="preserve">На закупку оборудования для каждого центра выделено по 1,6 млн. рублей, за счет </w:t>
      </w:r>
      <w:proofErr w:type="spellStart"/>
      <w:r w:rsidRPr="003350F5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3350F5">
        <w:rPr>
          <w:rFonts w:ascii="Arial" w:hAnsi="Arial" w:cs="Arial"/>
          <w:sz w:val="24"/>
          <w:szCs w:val="24"/>
        </w:rPr>
        <w:t xml:space="preserve"> из местных бюджетов </w:t>
      </w:r>
      <w:proofErr w:type="gramStart"/>
      <w:r w:rsidRPr="003350F5">
        <w:rPr>
          <w:rFonts w:ascii="Arial" w:hAnsi="Arial" w:cs="Arial"/>
          <w:sz w:val="24"/>
          <w:szCs w:val="24"/>
        </w:rPr>
        <w:t>проведен ремонт помещений и закуплена</w:t>
      </w:r>
      <w:proofErr w:type="gramEnd"/>
      <w:r w:rsidRPr="003350F5">
        <w:rPr>
          <w:rFonts w:ascii="Arial" w:hAnsi="Arial" w:cs="Arial"/>
          <w:sz w:val="24"/>
          <w:szCs w:val="24"/>
        </w:rPr>
        <w:t xml:space="preserve"> мебель.</w:t>
      </w:r>
    </w:p>
    <w:p w:rsidR="003350F5" w:rsidRDefault="00E056A8" w:rsidP="003350F5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Отмечу, что республика в </w:t>
      </w:r>
      <w:proofErr w:type="gramStart"/>
      <w:r>
        <w:rPr>
          <w:rFonts w:ascii="Arial" w:hAnsi="Arial" w:cs="Arial"/>
          <w:sz w:val="24"/>
          <w:szCs w:val="24"/>
        </w:rPr>
        <w:t>этом</w:t>
      </w:r>
      <w:proofErr w:type="gramEnd"/>
      <w:r>
        <w:rPr>
          <w:rFonts w:ascii="Arial" w:hAnsi="Arial" w:cs="Arial"/>
          <w:sz w:val="24"/>
          <w:szCs w:val="24"/>
        </w:rPr>
        <w:t xml:space="preserve"> году выиграла гранты </w:t>
      </w:r>
      <w:proofErr w:type="spellStart"/>
      <w:r>
        <w:rPr>
          <w:rFonts w:ascii="Arial" w:hAnsi="Arial" w:cs="Arial"/>
          <w:sz w:val="24"/>
          <w:szCs w:val="24"/>
        </w:rPr>
        <w:t>Минпросвещения</w:t>
      </w:r>
      <w:proofErr w:type="spellEnd"/>
      <w:r>
        <w:rPr>
          <w:rFonts w:ascii="Arial" w:hAnsi="Arial" w:cs="Arial"/>
          <w:sz w:val="24"/>
          <w:szCs w:val="24"/>
        </w:rPr>
        <w:t xml:space="preserve"> на создание Точек роста в последующие годы, в 2020 году будет создано еще 42 таких центра, в 2021 – 75, и в 2022 – 3.</w:t>
      </w:r>
    </w:p>
    <w:p w:rsidR="008F59D1" w:rsidRDefault="008F59D1" w:rsidP="003350F5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Еще одно направление про</w:t>
      </w:r>
      <w:r w:rsidR="00451725">
        <w:rPr>
          <w:rFonts w:ascii="Arial" w:hAnsi="Arial" w:cs="Arial"/>
          <w:sz w:val="24"/>
          <w:szCs w:val="24"/>
        </w:rPr>
        <w:t>ект</w:t>
      </w:r>
      <w:r>
        <w:rPr>
          <w:rFonts w:ascii="Arial" w:hAnsi="Arial" w:cs="Arial"/>
          <w:sz w:val="24"/>
          <w:szCs w:val="24"/>
        </w:rPr>
        <w:t>а «</w:t>
      </w:r>
      <w:proofErr w:type="gramStart"/>
      <w:r>
        <w:rPr>
          <w:rFonts w:ascii="Arial" w:hAnsi="Arial" w:cs="Arial"/>
          <w:sz w:val="24"/>
          <w:szCs w:val="24"/>
        </w:rPr>
        <w:t>Современная</w:t>
      </w:r>
      <w:proofErr w:type="gramEnd"/>
      <w:r>
        <w:rPr>
          <w:rFonts w:ascii="Arial" w:hAnsi="Arial" w:cs="Arial"/>
          <w:sz w:val="24"/>
          <w:szCs w:val="24"/>
        </w:rPr>
        <w:t xml:space="preserve"> школа» - обновление </w:t>
      </w:r>
      <w:r w:rsidRPr="008F59D1">
        <w:rPr>
          <w:rFonts w:ascii="Arial" w:hAnsi="Arial" w:cs="Arial"/>
          <w:sz w:val="24"/>
          <w:szCs w:val="24"/>
          <w:u w:val="single"/>
        </w:rPr>
        <w:t>материально-технической базы в коррекционных школах для детей с ОВЗ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9539D" w:rsidRDefault="008F59D1" w:rsidP="0069539D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sz w:val="24"/>
          <w:szCs w:val="24"/>
        </w:rPr>
        <w:t>этом</w:t>
      </w:r>
      <w:proofErr w:type="gramEnd"/>
      <w:r>
        <w:rPr>
          <w:rFonts w:ascii="Arial" w:hAnsi="Arial" w:cs="Arial"/>
          <w:sz w:val="24"/>
          <w:szCs w:val="24"/>
        </w:rPr>
        <w:t xml:space="preserve"> году оборудование поступило в 5 школ – </w:t>
      </w:r>
      <w:r w:rsidR="00297528" w:rsidRPr="00F45C53">
        <w:rPr>
          <w:rFonts w:ascii="Arial" w:hAnsi="Arial"/>
          <w:sz w:val="24"/>
          <w:szCs w:val="24"/>
        </w:rPr>
        <w:t xml:space="preserve">оборудование для трудовых мастерских, кабинетов педагога-психолога, дефектолога, логопеда, помещений для дополнительного образования. </w:t>
      </w:r>
      <w:r>
        <w:rPr>
          <w:rFonts w:ascii="Arial" w:hAnsi="Arial"/>
          <w:sz w:val="24"/>
          <w:szCs w:val="24"/>
        </w:rPr>
        <w:t>На каждую школу выделено по 4 млн. рублей.</w:t>
      </w:r>
      <w:r w:rsidR="00451725">
        <w:rPr>
          <w:rFonts w:ascii="Arial" w:hAnsi="Arial"/>
          <w:sz w:val="24"/>
          <w:szCs w:val="24"/>
        </w:rPr>
        <w:t xml:space="preserve"> </w:t>
      </w:r>
      <w:r w:rsidR="0069539D" w:rsidRPr="0069539D">
        <w:rPr>
          <w:rFonts w:ascii="Arial" w:hAnsi="Arial"/>
          <w:sz w:val="24"/>
          <w:szCs w:val="24"/>
        </w:rPr>
        <w:t xml:space="preserve">Оборудование получили школы для детей с ОВЗ: Ибресинская и </w:t>
      </w:r>
      <w:proofErr w:type="spellStart"/>
      <w:r w:rsidR="0069539D" w:rsidRPr="0069539D">
        <w:rPr>
          <w:rFonts w:ascii="Arial" w:hAnsi="Arial"/>
          <w:sz w:val="24"/>
          <w:szCs w:val="24"/>
        </w:rPr>
        <w:t>Шумерлинская</w:t>
      </w:r>
      <w:proofErr w:type="spellEnd"/>
      <w:r w:rsidR="0069539D" w:rsidRPr="0069539D">
        <w:rPr>
          <w:rFonts w:ascii="Arial" w:hAnsi="Arial"/>
          <w:sz w:val="24"/>
          <w:szCs w:val="24"/>
        </w:rPr>
        <w:t xml:space="preserve"> школы-интернаты, </w:t>
      </w:r>
      <w:proofErr w:type="spellStart"/>
      <w:r w:rsidR="0069539D" w:rsidRPr="0069539D">
        <w:rPr>
          <w:rFonts w:ascii="Arial" w:hAnsi="Arial"/>
          <w:sz w:val="24"/>
          <w:szCs w:val="24"/>
        </w:rPr>
        <w:t>Новочебоксарская</w:t>
      </w:r>
      <w:proofErr w:type="spellEnd"/>
      <w:r w:rsidR="0069539D" w:rsidRPr="0069539D">
        <w:rPr>
          <w:rFonts w:ascii="Arial" w:hAnsi="Arial"/>
          <w:sz w:val="24"/>
          <w:szCs w:val="24"/>
        </w:rPr>
        <w:t>, Чебоксарские школы №2 и №3. Общий охват составил 600 учащихся.</w:t>
      </w:r>
    </w:p>
    <w:p w:rsidR="008F59D1" w:rsidRDefault="008F59D1" w:rsidP="008F59D1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итогам выигранных грантов в </w:t>
      </w:r>
      <w:proofErr w:type="gramStart"/>
      <w:r>
        <w:rPr>
          <w:rFonts w:ascii="Arial" w:hAnsi="Arial" w:cs="Arial"/>
          <w:sz w:val="24"/>
          <w:szCs w:val="24"/>
        </w:rPr>
        <w:t>следующие</w:t>
      </w:r>
      <w:proofErr w:type="gramEnd"/>
      <w:r>
        <w:rPr>
          <w:rFonts w:ascii="Arial" w:hAnsi="Arial" w:cs="Arial"/>
          <w:sz w:val="24"/>
          <w:szCs w:val="24"/>
        </w:rPr>
        <w:t xml:space="preserve"> 3 года обновим материальную базу еще в 6 школах для детей с ОВЗ.</w:t>
      </w:r>
    </w:p>
    <w:p w:rsidR="00AF1499" w:rsidRDefault="00AF1499" w:rsidP="008F59D1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1499" w:rsidRDefault="00AF1499" w:rsidP="008F59D1">
      <w:pPr>
        <w:tabs>
          <w:tab w:val="left" w:pos="1260"/>
        </w:tabs>
        <w:spacing w:after="0" w:line="240" w:lineRule="auto"/>
        <w:ind w:firstLine="709"/>
        <w:jc w:val="both"/>
        <w:rPr>
          <w:rFonts w:ascii="Arial" w:eastAsia="Courier New" w:hAnsi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</w:rPr>
        <w:t xml:space="preserve">Проект </w:t>
      </w:r>
      <w:r w:rsidRPr="00EB3CFC">
        <w:rPr>
          <w:rFonts w:ascii="Arial" w:hAnsi="Arial" w:cs="Arial"/>
          <w:b/>
          <w:sz w:val="24"/>
          <w:szCs w:val="24"/>
          <w:u w:val="single"/>
        </w:rPr>
        <w:t>«Успех каждого ребенка»</w:t>
      </w:r>
      <w:r>
        <w:rPr>
          <w:rFonts w:ascii="Arial" w:hAnsi="Arial" w:cs="Arial"/>
          <w:sz w:val="24"/>
          <w:szCs w:val="24"/>
        </w:rPr>
        <w:t xml:space="preserve">, пожалуй, стал самым масштабным в </w:t>
      </w:r>
      <w:proofErr w:type="gramStart"/>
      <w:r>
        <w:rPr>
          <w:rFonts w:ascii="Arial" w:hAnsi="Arial" w:cs="Arial"/>
          <w:sz w:val="24"/>
          <w:szCs w:val="24"/>
        </w:rPr>
        <w:t>этом</w:t>
      </w:r>
      <w:proofErr w:type="gramEnd"/>
      <w:r>
        <w:rPr>
          <w:rFonts w:ascii="Arial" w:hAnsi="Arial" w:cs="Arial"/>
          <w:sz w:val="24"/>
          <w:szCs w:val="24"/>
        </w:rPr>
        <w:t xml:space="preserve"> году, на его реализацию направлено </w:t>
      </w:r>
      <w:r w:rsidRPr="00903E50">
        <w:rPr>
          <w:rFonts w:ascii="Arial" w:eastAsia="Courier New" w:hAnsi="Arial"/>
          <w:color w:val="000000"/>
          <w:sz w:val="24"/>
          <w:szCs w:val="24"/>
          <w:lang w:eastAsia="ru-RU" w:bidi="ru-RU"/>
        </w:rPr>
        <w:t>372,1 млн. рублей</w:t>
      </w:r>
      <w:r>
        <w:rPr>
          <w:rFonts w:ascii="Arial" w:eastAsia="Courier New" w:hAnsi="Arial"/>
          <w:color w:val="000000"/>
          <w:sz w:val="24"/>
          <w:szCs w:val="24"/>
          <w:lang w:eastAsia="ru-RU" w:bidi="ru-RU"/>
        </w:rPr>
        <w:t>.</w:t>
      </w:r>
    </w:p>
    <w:p w:rsidR="00046CCB" w:rsidRDefault="00EB3CFC" w:rsidP="008F59D1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sz w:val="24"/>
          <w:szCs w:val="24"/>
        </w:rPr>
        <w:t>рамках</w:t>
      </w:r>
      <w:proofErr w:type="gramEnd"/>
      <w:r>
        <w:rPr>
          <w:rFonts w:ascii="Arial" w:hAnsi="Arial" w:cs="Arial"/>
          <w:sz w:val="24"/>
          <w:szCs w:val="24"/>
        </w:rPr>
        <w:t xml:space="preserve"> проекта в этом году в республике появился второй </w:t>
      </w:r>
      <w:r w:rsidRPr="00046CCB">
        <w:rPr>
          <w:rFonts w:ascii="Arial" w:hAnsi="Arial" w:cs="Arial"/>
          <w:sz w:val="24"/>
          <w:szCs w:val="24"/>
          <w:u w:val="single"/>
        </w:rPr>
        <w:t>«</w:t>
      </w:r>
      <w:proofErr w:type="spellStart"/>
      <w:r w:rsidRPr="00046CCB">
        <w:rPr>
          <w:rFonts w:ascii="Arial" w:hAnsi="Arial" w:cs="Arial"/>
          <w:sz w:val="24"/>
          <w:szCs w:val="24"/>
          <w:u w:val="single"/>
        </w:rPr>
        <w:t>Кванториум</w:t>
      </w:r>
      <w:proofErr w:type="spellEnd"/>
      <w:r w:rsidRPr="00046CCB">
        <w:rPr>
          <w:rFonts w:ascii="Arial" w:hAnsi="Arial" w:cs="Arial"/>
          <w:sz w:val="24"/>
          <w:szCs w:val="24"/>
          <w:u w:val="single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="00046CCB">
        <w:rPr>
          <w:rFonts w:ascii="Arial" w:hAnsi="Arial" w:cs="Arial"/>
          <w:sz w:val="24"/>
          <w:szCs w:val="24"/>
        </w:rPr>
        <w:t xml:space="preserve">он открылся 28 ноября на базе </w:t>
      </w:r>
      <w:proofErr w:type="spellStart"/>
      <w:r w:rsidR="00046CCB">
        <w:rPr>
          <w:rFonts w:ascii="Arial" w:hAnsi="Arial" w:cs="Arial"/>
          <w:sz w:val="24"/>
          <w:szCs w:val="24"/>
        </w:rPr>
        <w:t>Новочебоксарского</w:t>
      </w:r>
      <w:proofErr w:type="spellEnd"/>
      <w:r w:rsidR="00046CCB">
        <w:rPr>
          <w:rFonts w:ascii="Arial" w:hAnsi="Arial" w:cs="Arial"/>
          <w:sz w:val="24"/>
          <w:szCs w:val="24"/>
        </w:rPr>
        <w:t xml:space="preserve"> химико-механического </w:t>
      </w:r>
      <w:r w:rsidR="00046CCB">
        <w:rPr>
          <w:rFonts w:ascii="Arial" w:hAnsi="Arial" w:cs="Arial"/>
          <w:sz w:val="24"/>
          <w:szCs w:val="24"/>
        </w:rPr>
        <w:lastRenderedPageBreak/>
        <w:t xml:space="preserve">техникума. </w:t>
      </w:r>
      <w:r w:rsidR="00046CCB" w:rsidRPr="00046CCB">
        <w:rPr>
          <w:rFonts w:ascii="Arial" w:hAnsi="Arial" w:cs="Arial"/>
          <w:sz w:val="24"/>
          <w:szCs w:val="24"/>
        </w:rPr>
        <w:t>«</w:t>
      </w:r>
      <w:proofErr w:type="spellStart"/>
      <w:r w:rsidR="00046CCB" w:rsidRPr="00046CCB">
        <w:rPr>
          <w:rFonts w:ascii="Arial" w:hAnsi="Arial" w:cs="Arial"/>
          <w:sz w:val="24"/>
          <w:szCs w:val="24"/>
        </w:rPr>
        <w:t>Кванториум</w:t>
      </w:r>
      <w:proofErr w:type="spellEnd"/>
      <w:r w:rsidR="00046CCB" w:rsidRPr="00046CCB">
        <w:rPr>
          <w:rFonts w:ascii="Arial" w:hAnsi="Arial" w:cs="Arial"/>
          <w:sz w:val="24"/>
          <w:szCs w:val="24"/>
        </w:rPr>
        <w:t xml:space="preserve">» занимает более 1300 кв. метров, </w:t>
      </w:r>
      <w:r w:rsidR="00046CCB">
        <w:rPr>
          <w:rFonts w:ascii="Arial" w:hAnsi="Arial" w:cs="Arial"/>
          <w:sz w:val="24"/>
          <w:szCs w:val="24"/>
        </w:rPr>
        <w:t>включает в себя</w:t>
      </w:r>
      <w:r w:rsidR="00046CCB" w:rsidRPr="00046CCB">
        <w:rPr>
          <w:rFonts w:ascii="Arial" w:hAnsi="Arial" w:cs="Arial"/>
          <w:sz w:val="24"/>
          <w:szCs w:val="24"/>
        </w:rPr>
        <w:t xml:space="preserve"> </w:t>
      </w:r>
      <w:r w:rsidR="00046CCB">
        <w:rPr>
          <w:rFonts w:ascii="Arial" w:hAnsi="Arial" w:cs="Arial"/>
          <w:sz w:val="24"/>
          <w:szCs w:val="24"/>
        </w:rPr>
        <w:t xml:space="preserve">6 </w:t>
      </w:r>
      <w:r w:rsidR="00046CCB" w:rsidRPr="00046CCB">
        <w:rPr>
          <w:rFonts w:ascii="Arial" w:hAnsi="Arial" w:cs="Arial"/>
          <w:sz w:val="24"/>
          <w:szCs w:val="24"/>
        </w:rPr>
        <w:t xml:space="preserve">научных лабораторий: </w:t>
      </w:r>
      <w:proofErr w:type="spellStart"/>
      <w:r w:rsidR="00046CCB" w:rsidRPr="00046CCB">
        <w:rPr>
          <w:rFonts w:ascii="Arial" w:hAnsi="Arial" w:cs="Arial"/>
          <w:sz w:val="24"/>
          <w:szCs w:val="24"/>
        </w:rPr>
        <w:t>Биоквантум</w:t>
      </w:r>
      <w:proofErr w:type="spellEnd"/>
      <w:r w:rsidR="00046CCB" w:rsidRPr="00046CCB">
        <w:rPr>
          <w:rFonts w:ascii="Arial" w:hAnsi="Arial" w:cs="Arial"/>
          <w:sz w:val="24"/>
          <w:szCs w:val="24"/>
        </w:rPr>
        <w:t>, IT-</w:t>
      </w:r>
      <w:proofErr w:type="spellStart"/>
      <w:r w:rsidR="00046CCB" w:rsidRPr="00046CCB">
        <w:rPr>
          <w:rFonts w:ascii="Arial" w:hAnsi="Arial" w:cs="Arial"/>
          <w:sz w:val="24"/>
          <w:szCs w:val="24"/>
        </w:rPr>
        <w:t>квантум</w:t>
      </w:r>
      <w:proofErr w:type="spellEnd"/>
      <w:r w:rsidR="00046CCB" w:rsidRPr="00046CCB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046CCB" w:rsidRPr="00046CCB">
        <w:rPr>
          <w:rFonts w:ascii="Arial" w:hAnsi="Arial" w:cs="Arial"/>
          <w:sz w:val="24"/>
          <w:szCs w:val="24"/>
        </w:rPr>
        <w:t>Хай-тек</w:t>
      </w:r>
      <w:proofErr w:type="gramEnd"/>
      <w:r w:rsidR="00046CCB" w:rsidRPr="00046CC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46CCB" w:rsidRPr="00046CCB">
        <w:rPr>
          <w:rFonts w:ascii="Arial" w:hAnsi="Arial" w:cs="Arial"/>
          <w:sz w:val="24"/>
          <w:szCs w:val="24"/>
        </w:rPr>
        <w:t>Энерджиквантум</w:t>
      </w:r>
      <w:proofErr w:type="spellEnd"/>
      <w:r w:rsidR="00046CCB" w:rsidRPr="00046CC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46CCB" w:rsidRPr="00046CCB">
        <w:rPr>
          <w:rFonts w:ascii="Arial" w:hAnsi="Arial" w:cs="Arial"/>
          <w:sz w:val="24"/>
          <w:szCs w:val="24"/>
        </w:rPr>
        <w:t>Наноквантум</w:t>
      </w:r>
      <w:proofErr w:type="spellEnd"/>
      <w:r w:rsidR="00046CCB" w:rsidRPr="00046CC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46CCB" w:rsidRPr="00046CCB">
        <w:rPr>
          <w:rFonts w:ascii="Arial" w:hAnsi="Arial" w:cs="Arial"/>
          <w:sz w:val="24"/>
          <w:szCs w:val="24"/>
        </w:rPr>
        <w:t>Квантум</w:t>
      </w:r>
      <w:proofErr w:type="spellEnd"/>
      <w:r w:rsidR="00046CCB" w:rsidRPr="00046CCB">
        <w:rPr>
          <w:rFonts w:ascii="Arial" w:hAnsi="Arial" w:cs="Arial"/>
          <w:sz w:val="24"/>
          <w:szCs w:val="24"/>
        </w:rPr>
        <w:t xml:space="preserve"> дополненной и виртуальной реальности.</w:t>
      </w:r>
      <w:r w:rsidR="00046CCB" w:rsidRPr="00046CCB">
        <w:rPr>
          <w:rFonts w:ascii="Arial" w:hAnsi="Arial" w:cs="Arial"/>
          <w:sz w:val="24"/>
          <w:szCs w:val="24"/>
        </w:rPr>
        <w:t xml:space="preserve"> </w:t>
      </w:r>
      <w:r w:rsidR="00046CCB" w:rsidRPr="00046CCB">
        <w:rPr>
          <w:rFonts w:ascii="Arial" w:hAnsi="Arial" w:cs="Arial"/>
          <w:sz w:val="24"/>
          <w:szCs w:val="24"/>
        </w:rPr>
        <w:t>Здесь будут бесплатно учиться не менее 800 детей в год.</w:t>
      </w:r>
    </w:p>
    <w:p w:rsidR="00046CCB" w:rsidRDefault="00046CCB" w:rsidP="008F59D1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sz w:val="24"/>
          <w:szCs w:val="24"/>
        </w:rPr>
        <w:t>планах</w:t>
      </w:r>
      <w:proofErr w:type="gramEnd"/>
      <w:r>
        <w:rPr>
          <w:rFonts w:ascii="Arial" w:hAnsi="Arial" w:cs="Arial"/>
          <w:sz w:val="24"/>
          <w:szCs w:val="24"/>
        </w:rPr>
        <w:t xml:space="preserve"> на следующие годы – создание мобильных технопарков «</w:t>
      </w:r>
      <w:proofErr w:type="spellStart"/>
      <w:r>
        <w:rPr>
          <w:rFonts w:ascii="Arial" w:hAnsi="Arial" w:cs="Arial"/>
          <w:sz w:val="24"/>
          <w:szCs w:val="24"/>
        </w:rPr>
        <w:t>Кванториум</w:t>
      </w:r>
      <w:proofErr w:type="spellEnd"/>
      <w:r>
        <w:rPr>
          <w:rFonts w:ascii="Arial" w:hAnsi="Arial" w:cs="Arial"/>
          <w:sz w:val="24"/>
          <w:szCs w:val="24"/>
        </w:rPr>
        <w:t>»,  одного в 2020 году и еще 2 в 2021. Размер гранта  на каждый мобильный технопарк – порядка 16,5 млн. руб.</w:t>
      </w:r>
    </w:p>
    <w:p w:rsidR="00214627" w:rsidRDefault="00BA28F4" w:rsidP="008F59D1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прошлой неделе, 19 декабря, официально открылся </w:t>
      </w:r>
      <w:r w:rsidRPr="00BA28F4">
        <w:rPr>
          <w:rFonts w:ascii="Arial" w:hAnsi="Arial" w:cs="Arial"/>
          <w:sz w:val="24"/>
          <w:szCs w:val="24"/>
        </w:rPr>
        <w:t xml:space="preserve">Центр развития современных компетенций детей на базе Чувашского государственного университета им. И.Н. Ульянова – </w:t>
      </w:r>
      <w:r w:rsidRPr="00214627">
        <w:rPr>
          <w:rFonts w:ascii="Arial" w:hAnsi="Arial" w:cs="Arial"/>
          <w:sz w:val="24"/>
          <w:szCs w:val="24"/>
          <w:u w:val="single"/>
        </w:rPr>
        <w:t>Дом научной</w:t>
      </w:r>
      <w:r w:rsidRPr="0021462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14627">
        <w:rPr>
          <w:rFonts w:ascii="Arial" w:hAnsi="Arial" w:cs="Arial"/>
          <w:sz w:val="24"/>
          <w:szCs w:val="24"/>
          <w:u w:val="single"/>
        </w:rPr>
        <w:t>коллаборации</w:t>
      </w:r>
      <w:proofErr w:type="spellEnd"/>
      <w:r w:rsidRPr="00214627">
        <w:rPr>
          <w:rFonts w:ascii="Arial" w:hAnsi="Arial" w:cs="Arial"/>
          <w:sz w:val="24"/>
          <w:szCs w:val="24"/>
          <w:u w:val="single"/>
        </w:rPr>
        <w:t xml:space="preserve"> им. С.А. </w:t>
      </w:r>
      <w:proofErr w:type="spellStart"/>
      <w:r w:rsidRPr="00214627">
        <w:rPr>
          <w:rFonts w:ascii="Arial" w:hAnsi="Arial" w:cs="Arial"/>
          <w:sz w:val="24"/>
          <w:szCs w:val="24"/>
          <w:u w:val="single"/>
        </w:rPr>
        <w:t>Абрукова</w:t>
      </w:r>
      <w:proofErr w:type="spellEnd"/>
      <w:r w:rsidRPr="00214627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14627">
        <w:rPr>
          <w:rFonts w:ascii="Arial" w:hAnsi="Arial" w:cs="Arial"/>
          <w:sz w:val="24"/>
          <w:szCs w:val="24"/>
        </w:rPr>
        <w:t>Ш</w:t>
      </w:r>
      <w:r w:rsidRPr="00BA28F4">
        <w:rPr>
          <w:rFonts w:ascii="Arial" w:hAnsi="Arial" w:cs="Arial"/>
          <w:sz w:val="24"/>
          <w:szCs w:val="24"/>
        </w:rPr>
        <w:t>кольников обучают по востребованным направлениям, включая IT-сферу, инженерию, робототехнику.</w:t>
      </w:r>
      <w:r w:rsidR="00214627">
        <w:rPr>
          <w:rFonts w:ascii="Arial" w:hAnsi="Arial" w:cs="Arial"/>
          <w:sz w:val="24"/>
          <w:szCs w:val="24"/>
        </w:rPr>
        <w:t xml:space="preserve"> </w:t>
      </w:r>
    </w:p>
    <w:p w:rsidR="00CD77CC" w:rsidRPr="00AC6A98" w:rsidRDefault="00214627" w:rsidP="008F59D1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Сейчас</w:t>
      </w:r>
      <w:r w:rsidRPr="00214627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ДНК</w:t>
      </w:r>
      <w:r w:rsidRPr="00214627">
        <w:rPr>
          <w:rFonts w:ascii="Arial" w:hAnsi="Arial" w:cs="Arial"/>
          <w:sz w:val="24"/>
          <w:szCs w:val="24"/>
        </w:rPr>
        <w:t xml:space="preserve"> успешно реализуются программы </w:t>
      </w:r>
      <w:proofErr w:type="gramStart"/>
      <w:r w:rsidRPr="00214627">
        <w:rPr>
          <w:rFonts w:ascii="Arial" w:hAnsi="Arial" w:cs="Arial"/>
          <w:sz w:val="24"/>
          <w:szCs w:val="24"/>
        </w:rPr>
        <w:t>дополнительного</w:t>
      </w:r>
      <w:proofErr w:type="gramEnd"/>
      <w:r w:rsidRPr="00214627">
        <w:rPr>
          <w:rFonts w:ascii="Arial" w:hAnsi="Arial" w:cs="Arial"/>
          <w:sz w:val="24"/>
          <w:szCs w:val="24"/>
        </w:rPr>
        <w:t xml:space="preserve"> образования детей: «Робототехника», «Программирование на языке </w:t>
      </w:r>
      <w:proofErr w:type="spellStart"/>
      <w:r w:rsidRPr="00214627">
        <w:rPr>
          <w:rFonts w:ascii="Arial" w:hAnsi="Arial" w:cs="Arial"/>
          <w:sz w:val="24"/>
          <w:szCs w:val="24"/>
        </w:rPr>
        <w:t>Python</w:t>
      </w:r>
      <w:proofErr w:type="spellEnd"/>
      <w:r w:rsidRPr="00214627">
        <w:rPr>
          <w:rFonts w:ascii="Arial" w:hAnsi="Arial" w:cs="Arial"/>
          <w:sz w:val="24"/>
          <w:szCs w:val="24"/>
        </w:rPr>
        <w:t xml:space="preserve">», «Шахматы», а также 8 вводных образовательных программ для детей разных возрастов, состоящих из модулей по различным направлениям. Всего в </w:t>
      </w:r>
      <w:proofErr w:type="gramStart"/>
      <w:r w:rsidRPr="00214627">
        <w:rPr>
          <w:rFonts w:ascii="Arial" w:hAnsi="Arial" w:cs="Arial"/>
          <w:sz w:val="24"/>
          <w:szCs w:val="24"/>
        </w:rPr>
        <w:t>этом</w:t>
      </w:r>
      <w:proofErr w:type="gramEnd"/>
      <w:r w:rsidRPr="00214627">
        <w:rPr>
          <w:rFonts w:ascii="Arial" w:hAnsi="Arial" w:cs="Arial"/>
          <w:sz w:val="24"/>
          <w:szCs w:val="24"/>
        </w:rPr>
        <w:t xml:space="preserve"> году резидентами Центра стали более 400 человек</w:t>
      </w:r>
      <w:r w:rsidRPr="00AC6A98">
        <w:rPr>
          <w:rFonts w:ascii="Arial" w:hAnsi="Arial" w:cs="Arial"/>
          <w:sz w:val="24"/>
          <w:szCs w:val="24"/>
        </w:rPr>
        <w:t>.</w:t>
      </w:r>
    </w:p>
    <w:p w:rsidR="000E3093" w:rsidRDefault="00AC6A98" w:rsidP="00AC6A98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6A98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AC6A98">
        <w:rPr>
          <w:rFonts w:ascii="Arial" w:hAnsi="Arial" w:cs="Arial"/>
          <w:sz w:val="24"/>
          <w:szCs w:val="24"/>
        </w:rPr>
        <w:t>рамках</w:t>
      </w:r>
      <w:proofErr w:type="gramEnd"/>
      <w:r w:rsidRPr="00AC6A98">
        <w:rPr>
          <w:rFonts w:ascii="Arial" w:hAnsi="Arial" w:cs="Arial"/>
          <w:sz w:val="24"/>
          <w:szCs w:val="24"/>
        </w:rPr>
        <w:t xml:space="preserve"> проекта</w:t>
      </w:r>
      <w:r>
        <w:rPr>
          <w:rFonts w:ascii="Arial" w:hAnsi="Arial" w:cs="Arial"/>
          <w:sz w:val="24"/>
          <w:szCs w:val="24"/>
        </w:rPr>
        <w:t xml:space="preserve"> «Успех каждого ребенка» в Чувашии создается </w:t>
      </w:r>
      <w:r w:rsidRPr="000E3093">
        <w:rPr>
          <w:rFonts w:ascii="Arial" w:hAnsi="Arial" w:cs="Arial"/>
          <w:sz w:val="24"/>
          <w:szCs w:val="24"/>
          <w:u w:val="single"/>
        </w:rPr>
        <w:t>Центр по выявлению и развитию способностей и талантов у детей и молодежи по модели центра «Сириус» по направлениям «Наука», «Искусство» и «Спорт».</w:t>
      </w:r>
      <w:r w:rsidR="000E3093">
        <w:rPr>
          <w:rFonts w:ascii="Arial" w:hAnsi="Arial" w:cs="Arial"/>
          <w:sz w:val="24"/>
          <w:szCs w:val="24"/>
        </w:rPr>
        <w:t xml:space="preserve"> Он расположится на ул. </w:t>
      </w:r>
      <w:proofErr w:type="gramStart"/>
      <w:r w:rsidR="000E3093">
        <w:rPr>
          <w:rFonts w:ascii="Arial" w:hAnsi="Arial" w:cs="Arial"/>
          <w:sz w:val="24"/>
          <w:szCs w:val="24"/>
        </w:rPr>
        <w:t>Гражданской</w:t>
      </w:r>
      <w:proofErr w:type="gramEnd"/>
      <w:r w:rsidR="000E3093">
        <w:rPr>
          <w:rFonts w:ascii="Arial" w:hAnsi="Arial" w:cs="Arial"/>
          <w:sz w:val="24"/>
          <w:szCs w:val="24"/>
        </w:rPr>
        <w:t>, 50а.</w:t>
      </w:r>
    </w:p>
    <w:p w:rsidR="00AC6A98" w:rsidRDefault="00AC6A98" w:rsidP="00AC6A98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6A98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создание</w:t>
      </w:r>
      <w:r w:rsidRPr="00AC6A98">
        <w:rPr>
          <w:rFonts w:ascii="Arial" w:hAnsi="Arial" w:cs="Arial"/>
          <w:sz w:val="24"/>
          <w:szCs w:val="24"/>
        </w:rPr>
        <w:t xml:space="preserve"> </w:t>
      </w:r>
      <w:r w:rsidR="000E3093">
        <w:rPr>
          <w:rFonts w:ascii="Arial" w:hAnsi="Arial" w:cs="Arial"/>
          <w:sz w:val="24"/>
          <w:szCs w:val="24"/>
        </w:rPr>
        <w:t xml:space="preserve">центра </w:t>
      </w:r>
      <w:r w:rsidRPr="00AC6A98">
        <w:rPr>
          <w:rFonts w:ascii="Arial" w:hAnsi="Arial" w:cs="Arial"/>
          <w:sz w:val="24"/>
          <w:szCs w:val="24"/>
        </w:rPr>
        <w:t xml:space="preserve">в 2019 году выделено 215,7 млн. руб. В план образовательных программ центра будут включены очно-заочные школы и профильные образовательные сессии, в течение года на его базе будут функционировать кружки по различным направлениям, модульные </w:t>
      </w:r>
      <w:proofErr w:type="spellStart"/>
      <w:r w:rsidRPr="00AC6A98">
        <w:rPr>
          <w:rFonts w:ascii="Arial" w:hAnsi="Arial" w:cs="Arial"/>
          <w:sz w:val="24"/>
          <w:szCs w:val="24"/>
        </w:rPr>
        <w:t>профориентационные</w:t>
      </w:r>
      <w:proofErr w:type="spellEnd"/>
      <w:r w:rsidRPr="00AC6A98">
        <w:rPr>
          <w:rFonts w:ascii="Arial" w:hAnsi="Arial" w:cs="Arial"/>
          <w:sz w:val="24"/>
          <w:szCs w:val="24"/>
        </w:rPr>
        <w:t xml:space="preserve"> программы, дистанционные курсы. </w:t>
      </w:r>
    </w:p>
    <w:p w:rsidR="00B02FCA" w:rsidRPr="00FB025A" w:rsidRDefault="00B02FCA" w:rsidP="00B02FCA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/>
          <w:i/>
          <w:sz w:val="20"/>
          <w:szCs w:val="24"/>
        </w:rPr>
      </w:pPr>
      <w:r>
        <w:rPr>
          <w:rFonts w:ascii="Arial" w:hAnsi="Arial" w:cs="Arial"/>
          <w:sz w:val="24"/>
          <w:szCs w:val="24"/>
        </w:rPr>
        <w:t>Также на базе «</w:t>
      </w:r>
      <w:proofErr w:type="spellStart"/>
      <w:r>
        <w:rPr>
          <w:rFonts w:ascii="Arial" w:hAnsi="Arial" w:cs="Arial"/>
          <w:sz w:val="24"/>
          <w:szCs w:val="24"/>
        </w:rPr>
        <w:t>Эткера</w:t>
      </w:r>
      <w:proofErr w:type="spellEnd"/>
      <w:r>
        <w:rPr>
          <w:rFonts w:ascii="Arial" w:hAnsi="Arial" w:cs="Arial"/>
          <w:sz w:val="24"/>
          <w:szCs w:val="24"/>
        </w:rPr>
        <w:t xml:space="preserve">» развивается </w:t>
      </w:r>
      <w:r w:rsidRPr="000578E4">
        <w:rPr>
          <w:rFonts w:ascii="Arial" w:hAnsi="Arial"/>
          <w:i/>
          <w:sz w:val="24"/>
          <w:szCs w:val="24"/>
          <w:u w:val="single"/>
        </w:rPr>
        <w:t>модельный центр дополнительного образования детей</w:t>
      </w:r>
      <w:r>
        <w:rPr>
          <w:rFonts w:ascii="Arial" w:hAnsi="Arial"/>
          <w:sz w:val="24"/>
          <w:szCs w:val="24"/>
        </w:rPr>
        <w:t>, который</w:t>
      </w:r>
      <w:r w:rsidRPr="00477438">
        <w:rPr>
          <w:rFonts w:ascii="Arial" w:hAnsi="Arial"/>
          <w:sz w:val="24"/>
          <w:szCs w:val="24"/>
        </w:rPr>
        <w:t xml:space="preserve"> позволит активнее развивать систему сетевого взаимодействия образовательных организаций разных типов, разрабатывать современные дополнительные общеразвивающие программы, </w:t>
      </w:r>
      <w:r>
        <w:rPr>
          <w:rFonts w:ascii="Arial" w:hAnsi="Arial"/>
          <w:sz w:val="24"/>
          <w:szCs w:val="24"/>
        </w:rPr>
        <w:t>реализовывать</w:t>
      </w:r>
      <w:r w:rsidRPr="00477438">
        <w:rPr>
          <w:rFonts w:ascii="Arial" w:hAnsi="Arial"/>
          <w:sz w:val="24"/>
          <w:szCs w:val="24"/>
        </w:rPr>
        <w:t xml:space="preserve"> дистанционны</w:t>
      </w:r>
      <w:r>
        <w:rPr>
          <w:rFonts w:ascii="Arial" w:hAnsi="Arial"/>
          <w:sz w:val="24"/>
          <w:szCs w:val="24"/>
        </w:rPr>
        <w:t>е</w:t>
      </w:r>
      <w:r w:rsidRPr="00477438">
        <w:rPr>
          <w:rFonts w:ascii="Arial" w:hAnsi="Arial"/>
          <w:sz w:val="24"/>
          <w:szCs w:val="24"/>
        </w:rPr>
        <w:t xml:space="preserve"> и модульны</w:t>
      </w:r>
      <w:r>
        <w:rPr>
          <w:rFonts w:ascii="Arial" w:hAnsi="Arial"/>
          <w:sz w:val="24"/>
          <w:szCs w:val="24"/>
        </w:rPr>
        <w:t>е</w:t>
      </w:r>
      <w:r w:rsidRPr="00477438">
        <w:rPr>
          <w:rFonts w:ascii="Arial" w:hAnsi="Arial"/>
          <w:sz w:val="24"/>
          <w:szCs w:val="24"/>
        </w:rPr>
        <w:t xml:space="preserve"> программ</w:t>
      </w:r>
      <w:r>
        <w:rPr>
          <w:rFonts w:ascii="Arial" w:hAnsi="Arial"/>
          <w:sz w:val="24"/>
          <w:szCs w:val="24"/>
        </w:rPr>
        <w:t>ы. На внедрение персонифицированного финансирования в системе дополнительного образование в 2019 году направл</w:t>
      </w:r>
      <w:r>
        <w:rPr>
          <w:rFonts w:ascii="Arial" w:hAnsi="Arial"/>
          <w:sz w:val="24"/>
          <w:szCs w:val="24"/>
        </w:rPr>
        <w:t>ено</w:t>
      </w:r>
      <w:r>
        <w:rPr>
          <w:rFonts w:ascii="Arial" w:hAnsi="Arial"/>
          <w:sz w:val="24"/>
          <w:szCs w:val="24"/>
        </w:rPr>
        <w:t xml:space="preserve"> 10,5 млн. руб</w:t>
      </w:r>
      <w:r>
        <w:rPr>
          <w:rFonts w:ascii="Arial" w:hAnsi="Arial"/>
          <w:sz w:val="24"/>
          <w:szCs w:val="24"/>
        </w:rPr>
        <w:t>.</w:t>
      </w:r>
    </w:p>
    <w:p w:rsidR="00C76748" w:rsidRPr="00BE32ED" w:rsidRDefault="00C76748" w:rsidP="00C76748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«Успех каждого ребенка» также </w:t>
      </w:r>
      <w:r w:rsidRPr="00C76748">
        <w:rPr>
          <w:rFonts w:ascii="Arial" w:hAnsi="Arial"/>
          <w:sz w:val="24"/>
          <w:szCs w:val="24"/>
        </w:rPr>
        <w:t>включает в себя</w:t>
      </w:r>
      <w:r>
        <w:rPr>
          <w:rFonts w:ascii="Arial" w:hAnsi="Arial"/>
          <w:sz w:val="24"/>
          <w:szCs w:val="24"/>
        </w:rPr>
        <w:t xml:space="preserve"> </w:t>
      </w:r>
      <w:r w:rsidRPr="00676DFB">
        <w:rPr>
          <w:rFonts w:ascii="Arial" w:hAnsi="Arial"/>
          <w:sz w:val="24"/>
          <w:szCs w:val="24"/>
          <w:u w:val="single"/>
        </w:rPr>
        <w:t>обновление материально технической базы сельских школ  для занятий физической культурой и спортом</w:t>
      </w:r>
      <w:r>
        <w:rPr>
          <w:rFonts w:ascii="Arial" w:hAnsi="Arial"/>
          <w:sz w:val="24"/>
          <w:szCs w:val="24"/>
        </w:rPr>
        <w:t xml:space="preserve">. Ежегодно ремонтируем 30 спортзалов. </w:t>
      </w:r>
      <w:r>
        <w:rPr>
          <w:rFonts w:ascii="Arial" w:hAnsi="Arial"/>
          <w:sz w:val="24"/>
          <w:szCs w:val="24"/>
        </w:rPr>
        <w:t xml:space="preserve">На эти цели в </w:t>
      </w:r>
      <w:r>
        <w:rPr>
          <w:rFonts w:ascii="Arial" w:hAnsi="Arial"/>
          <w:sz w:val="24"/>
          <w:szCs w:val="24"/>
        </w:rPr>
        <w:t>этом</w:t>
      </w:r>
      <w:r>
        <w:rPr>
          <w:rFonts w:ascii="Arial" w:hAnsi="Arial"/>
          <w:sz w:val="24"/>
          <w:szCs w:val="24"/>
        </w:rPr>
        <w:t xml:space="preserve"> году направл</w:t>
      </w:r>
      <w:r>
        <w:rPr>
          <w:rFonts w:ascii="Arial" w:hAnsi="Arial"/>
          <w:sz w:val="24"/>
          <w:szCs w:val="24"/>
        </w:rPr>
        <w:t>ено</w:t>
      </w:r>
      <w:r>
        <w:rPr>
          <w:rFonts w:ascii="Arial" w:hAnsi="Arial"/>
          <w:sz w:val="24"/>
          <w:szCs w:val="24"/>
        </w:rPr>
        <w:t xml:space="preserve"> 30 млн. рублей</w:t>
      </w:r>
      <w:proofErr w:type="gramStart"/>
      <w:r>
        <w:rPr>
          <w:rFonts w:ascii="Arial" w:hAnsi="Arial"/>
          <w:sz w:val="24"/>
          <w:szCs w:val="24"/>
        </w:rPr>
        <w:t>.</w:t>
      </w:r>
      <w:proofErr w:type="gramEnd"/>
      <w:r>
        <w:rPr>
          <w:rFonts w:ascii="Arial" w:hAnsi="Arial"/>
          <w:sz w:val="24"/>
          <w:szCs w:val="24"/>
        </w:rPr>
        <w:t xml:space="preserve"> Все работы на </w:t>
      </w:r>
      <w:proofErr w:type="gramStart"/>
      <w:r>
        <w:rPr>
          <w:rFonts w:ascii="Arial" w:hAnsi="Arial"/>
          <w:sz w:val="24"/>
          <w:szCs w:val="24"/>
        </w:rPr>
        <w:t>объектах</w:t>
      </w:r>
      <w:proofErr w:type="gramEnd"/>
      <w:r>
        <w:rPr>
          <w:rFonts w:ascii="Arial" w:hAnsi="Arial"/>
          <w:sz w:val="24"/>
          <w:szCs w:val="24"/>
        </w:rPr>
        <w:t xml:space="preserve"> завершены.</w:t>
      </w:r>
    </w:p>
    <w:p w:rsidR="00B02FCA" w:rsidRPr="00C76748" w:rsidRDefault="00B02FCA" w:rsidP="00AC6A98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CB4308" w:rsidRPr="00CB4308" w:rsidRDefault="00251E89" w:rsidP="00CB4308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Ключевое мероприятие следующего проекта </w:t>
      </w:r>
      <w:r w:rsidRPr="00CB4308">
        <w:rPr>
          <w:rFonts w:ascii="Arial" w:hAnsi="Arial" w:cs="Arial"/>
          <w:b/>
          <w:sz w:val="24"/>
          <w:szCs w:val="24"/>
        </w:rPr>
        <w:t>«Цифровая образовательная среда»</w:t>
      </w:r>
      <w:r>
        <w:rPr>
          <w:rFonts w:ascii="Arial" w:hAnsi="Arial" w:cs="Arial"/>
          <w:sz w:val="24"/>
          <w:szCs w:val="24"/>
        </w:rPr>
        <w:t xml:space="preserve"> – </w:t>
      </w:r>
      <w:r w:rsidR="00CB4308">
        <w:rPr>
          <w:rFonts w:ascii="Arial" w:hAnsi="Arial" w:cs="Arial"/>
          <w:sz w:val="24"/>
          <w:szCs w:val="24"/>
        </w:rPr>
        <w:t xml:space="preserve">создание </w:t>
      </w:r>
      <w:r w:rsidR="00CB4308" w:rsidRPr="00CB4308">
        <w:rPr>
          <w:rFonts w:ascii="Arial" w:hAnsi="Arial" w:cs="Arial"/>
          <w:sz w:val="24"/>
          <w:szCs w:val="24"/>
        </w:rPr>
        <w:t>Центр</w:t>
      </w:r>
      <w:r w:rsidR="00CB4308">
        <w:rPr>
          <w:rFonts w:ascii="Arial" w:hAnsi="Arial" w:cs="Arial"/>
          <w:sz w:val="24"/>
          <w:szCs w:val="24"/>
        </w:rPr>
        <w:t>а</w:t>
      </w:r>
      <w:r w:rsidR="00CB4308" w:rsidRPr="00CB4308">
        <w:rPr>
          <w:rFonts w:ascii="Arial" w:hAnsi="Arial" w:cs="Arial"/>
          <w:sz w:val="24"/>
          <w:szCs w:val="24"/>
        </w:rPr>
        <w:t xml:space="preserve"> цифрового образования </w:t>
      </w:r>
      <w:r w:rsidR="00CB4308" w:rsidRPr="00CB4308">
        <w:rPr>
          <w:rFonts w:ascii="Arial" w:hAnsi="Arial" w:cs="Arial"/>
          <w:sz w:val="24"/>
          <w:szCs w:val="24"/>
          <w:u w:val="single"/>
        </w:rPr>
        <w:t>«</w:t>
      </w:r>
      <w:r w:rsidR="00CB4308" w:rsidRPr="00CB4308">
        <w:rPr>
          <w:rFonts w:ascii="Arial" w:hAnsi="Arial" w:cs="Arial"/>
          <w:sz w:val="24"/>
          <w:szCs w:val="24"/>
          <w:u w:val="single"/>
        </w:rPr>
        <w:t>IT-куб</w:t>
      </w:r>
      <w:r w:rsidR="00CB4308" w:rsidRPr="00CB4308">
        <w:rPr>
          <w:rFonts w:ascii="Arial" w:hAnsi="Arial" w:cs="Arial"/>
          <w:sz w:val="24"/>
          <w:szCs w:val="24"/>
          <w:u w:val="single"/>
        </w:rPr>
        <w:t>».</w:t>
      </w:r>
      <w:r w:rsidR="00CB4308">
        <w:rPr>
          <w:rFonts w:ascii="Arial" w:hAnsi="Arial" w:cs="Arial"/>
          <w:sz w:val="24"/>
          <w:szCs w:val="24"/>
        </w:rPr>
        <w:t xml:space="preserve"> Он открылся 20 декабря </w:t>
      </w:r>
      <w:r w:rsidR="00CB4308" w:rsidRPr="00CB4308">
        <w:rPr>
          <w:rFonts w:ascii="Arial" w:hAnsi="Arial" w:cs="Arial"/>
          <w:sz w:val="24"/>
          <w:szCs w:val="24"/>
        </w:rPr>
        <w:t>на базе Канашского педагогиче</w:t>
      </w:r>
      <w:r w:rsidR="00CB4308">
        <w:rPr>
          <w:rFonts w:ascii="Arial" w:hAnsi="Arial" w:cs="Arial"/>
          <w:sz w:val="24"/>
          <w:szCs w:val="24"/>
        </w:rPr>
        <w:t>ского колледжа.</w:t>
      </w:r>
      <w:r w:rsidR="00CB4308" w:rsidRPr="00CB4308">
        <w:rPr>
          <w:rFonts w:ascii="Arial" w:hAnsi="Arial" w:cs="Arial"/>
          <w:sz w:val="24"/>
          <w:szCs w:val="24"/>
        </w:rPr>
        <w:t xml:space="preserve"> </w:t>
      </w:r>
      <w:r w:rsidR="00CB4308" w:rsidRPr="00CB4308">
        <w:rPr>
          <w:rFonts w:ascii="Arial" w:hAnsi="Arial" w:cs="Arial"/>
          <w:sz w:val="24"/>
          <w:szCs w:val="24"/>
        </w:rPr>
        <w:t xml:space="preserve">На приобретение современного высокотехнологичного оборудования и капитальный ремонт центра направлено более 42 </w:t>
      </w:r>
      <w:proofErr w:type="gramStart"/>
      <w:r w:rsidR="00CB4308" w:rsidRPr="00CB4308">
        <w:rPr>
          <w:rFonts w:ascii="Arial" w:hAnsi="Arial" w:cs="Arial"/>
          <w:sz w:val="24"/>
          <w:szCs w:val="24"/>
        </w:rPr>
        <w:t>млн</w:t>
      </w:r>
      <w:proofErr w:type="gramEnd"/>
      <w:r w:rsidR="00CB4308" w:rsidRPr="00CB4308">
        <w:rPr>
          <w:rFonts w:ascii="Arial" w:hAnsi="Arial" w:cs="Arial"/>
          <w:sz w:val="24"/>
          <w:szCs w:val="24"/>
        </w:rPr>
        <w:t xml:space="preserve"> рублей. </w:t>
      </w:r>
    </w:p>
    <w:p w:rsidR="00CB4308" w:rsidRDefault="00CB4308" w:rsidP="008F59D1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4308">
        <w:rPr>
          <w:rFonts w:ascii="Arial" w:hAnsi="Arial" w:cs="Arial"/>
          <w:sz w:val="24"/>
          <w:szCs w:val="24"/>
        </w:rPr>
        <w:t xml:space="preserve">Обучение в IT-кубе организовано по 7 направлениям: программирование на </w:t>
      </w:r>
      <w:proofErr w:type="spellStart"/>
      <w:r w:rsidRPr="00CB4308">
        <w:rPr>
          <w:rFonts w:ascii="Arial" w:hAnsi="Arial" w:cs="Arial"/>
          <w:sz w:val="24"/>
          <w:szCs w:val="24"/>
        </w:rPr>
        <w:t>Python</w:t>
      </w:r>
      <w:proofErr w:type="spellEnd"/>
      <w:r w:rsidRPr="00CB4308">
        <w:rPr>
          <w:rFonts w:ascii="Arial" w:hAnsi="Arial" w:cs="Arial"/>
          <w:sz w:val="24"/>
          <w:szCs w:val="24"/>
        </w:rPr>
        <w:t xml:space="preserve">, мобильная разработка, разработка VR/AR-приложений, системное администрирование, основы программирования на </w:t>
      </w:r>
      <w:proofErr w:type="spellStart"/>
      <w:r w:rsidRPr="00CB4308">
        <w:rPr>
          <w:rFonts w:ascii="Arial" w:hAnsi="Arial" w:cs="Arial"/>
          <w:sz w:val="24"/>
          <w:szCs w:val="24"/>
        </w:rPr>
        <w:t>Java</w:t>
      </w:r>
      <w:proofErr w:type="spellEnd"/>
      <w:r w:rsidRPr="00CB4308">
        <w:rPr>
          <w:rFonts w:ascii="Arial" w:hAnsi="Arial" w:cs="Arial"/>
          <w:sz w:val="24"/>
          <w:szCs w:val="24"/>
        </w:rPr>
        <w:t xml:space="preserve">, цифровая гигиена и работа с большими данными, базовые навыки программирования на C-подобных </w:t>
      </w:r>
      <w:proofErr w:type="gramStart"/>
      <w:r w:rsidRPr="00CB4308">
        <w:rPr>
          <w:rFonts w:ascii="Arial" w:hAnsi="Arial" w:cs="Arial"/>
          <w:sz w:val="24"/>
          <w:szCs w:val="24"/>
        </w:rPr>
        <w:t>языках</w:t>
      </w:r>
      <w:proofErr w:type="gramEnd"/>
      <w:r w:rsidRPr="00CB4308">
        <w:rPr>
          <w:rFonts w:ascii="Arial" w:hAnsi="Arial" w:cs="Arial"/>
          <w:sz w:val="24"/>
          <w:szCs w:val="24"/>
        </w:rPr>
        <w:t>. Здесь будут бесплатно учиться не менее 400 детей в год.</w:t>
      </w:r>
    </w:p>
    <w:p w:rsidR="00CB4308" w:rsidRDefault="00CB4308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Выигранные в </w:t>
      </w:r>
      <w:proofErr w:type="gramStart"/>
      <w:r>
        <w:rPr>
          <w:rFonts w:ascii="Arial" w:hAnsi="Arial" w:cs="Arial"/>
          <w:sz w:val="24"/>
          <w:szCs w:val="24"/>
        </w:rPr>
        <w:t>этом</w:t>
      </w:r>
      <w:proofErr w:type="gramEnd"/>
      <w:r>
        <w:rPr>
          <w:rFonts w:ascii="Arial" w:hAnsi="Arial" w:cs="Arial"/>
          <w:sz w:val="24"/>
          <w:szCs w:val="24"/>
        </w:rPr>
        <w:t xml:space="preserve"> году гранты позволят нам создать в 2020 и 2021 годах еще по одному </w:t>
      </w:r>
      <w:r>
        <w:rPr>
          <w:rFonts w:ascii="Arial" w:hAnsi="Arial" w:cs="Arial"/>
          <w:sz w:val="24"/>
          <w:szCs w:val="24"/>
          <w:lang w:val="en-US"/>
        </w:rPr>
        <w:t>IT</w:t>
      </w:r>
      <w:r>
        <w:rPr>
          <w:rFonts w:ascii="Arial" w:hAnsi="Arial" w:cs="Arial"/>
          <w:sz w:val="24"/>
          <w:szCs w:val="24"/>
        </w:rPr>
        <w:t>-кубу.</w:t>
      </w:r>
    </w:p>
    <w:p w:rsidR="008F14D9" w:rsidRDefault="008F14D9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Еще один грант, который Чувашия выиграла в 2019 году, будет направлен на </w:t>
      </w:r>
      <w:r w:rsidRPr="008F14D9">
        <w:rPr>
          <w:rFonts w:ascii="Arial" w:hAnsi="Arial" w:cs="Arial"/>
          <w:sz w:val="24"/>
          <w:szCs w:val="24"/>
          <w:u w:val="single"/>
        </w:rPr>
        <w:t>внедрение целевой модели цифровой образовательной среды</w:t>
      </w:r>
      <w:r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lastRenderedPageBreak/>
        <w:t>образовательных организациях в 2022 году. Будет закуплено современное компьютерное, мультимедийное, презентационное оборудование  для 238 школ, техникумов и колледжей. Финансирование на каждое учреждение – 2,2 млн. рублей.</w:t>
      </w:r>
    </w:p>
    <w:p w:rsidR="002B512A" w:rsidRDefault="002B512A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12A" w:rsidRDefault="002B512A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512A">
        <w:rPr>
          <w:rFonts w:ascii="Arial" w:hAnsi="Arial" w:cs="Arial"/>
          <w:sz w:val="24"/>
          <w:szCs w:val="24"/>
        </w:rPr>
        <w:t xml:space="preserve">Региональный проект </w:t>
      </w:r>
      <w:r w:rsidRPr="002B512A">
        <w:rPr>
          <w:rFonts w:ascii="Arial" w:hAnsi="Arial" w:cs="Arial"/>
          <w:b/>
          <w:sz w:val="24"/>
          <w:szCs w:val="24"/>
        </w:rPr>
        <w:t>«Молодые профессионалы»</w:t>
      </w:r>
      <w:r w:rsidRPr="002B512A">
        <w:rPr>
          <w:rFonts w:ascii="Arial" w:hAnsi="Arial" w:cs="Arial"/>
          <w:sz w:val="24"/>
          <w:szCs w:val="24"/>
        </w:rPr>
        <w:t xml:space="preserve"> направлен на формирование современной инфраструктуры для развития профессионального мастерства, опережающей профессиональной подготовки и популяризации рабочих профессий среди молодежи.</w:t>
      </w:r>
    </w:p>
    <w:p w:rsidR="002B512A" w:rsidRDefault="002B512A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sz w:val="24"/>
          <w:szCs w:val="24"/>
        </w:rPr>
        <w:t>этом</w:t>
      </w:r>
      <w:proofErr w:type="gramEnd"/>
      <w:r>
        <w:rPr>
          <w:rFonts w:ascii="Arial" w:hAnsi="Arial" w:cs="Arial"/>
          <w:sz w:val="24"/>
          <w:szCs w:val="24"/>
        </w:rPr>
        <w:t xml:space="preserve"> году в техникумах и колледжах создаются </w:t>
      </w:r>
      <w:r w:rsidRPr="005F7DA9">
        <w:rPr>
          <w:rFonts w:ascii="Arial" w:hAnsi="Arial" w:cs="Arial"/>
          <w:sz w:val="24"/>
          <w:szCs w:val="24"/>
          <w:u w:val="single"/>
        </w:rPr>
        <w:t>25 мастерских,</w:t>
      </w:r>
      <w:r>
        <w:rPr>
          <w:rFonts w:ascii="Arial" w:hAnsi="Arial" w:cs="Arial"/>
          <w:sz w:val="24"/>
          <w:szCs w:val="24"/>
        </w:rPr>
        <w:t xml:space="preserve"> оснащенных современной материально-технической базой по стандартам </w:t>
      </w:r>
      <w:proofErr w:type="spellStart"/>
      <w:r>
        <w:rPr>
          <w:rFonts w:ascii="Arial" w:hAnsi="Arial" w:cs="Arial"/>
          <w:sz w:val="24"/>
          <w:szCs w:val="24"/>
        </w:rPr>
        <w:t>Ворлдскиллс</w:t>
      </w:r>
      <w:proofErr w:type="spellEnd"/>
      <w:r>
        <w:rPr>
          <w:rFonts w:ascii="Arial" w:hAnsi="Arial" w:cs="Arial"/>
          <w:sz w:val="24"/>
          <w:szCs w:val="24"/>
        </w:rPr>
        <w:t>, на это направляется 88, 5 млн. рублей.</w:t>
      </w:r>
    </w:p>
    <w:p w:rsidR="005F7DA9" w:rsidRPr="005F7DA9" w:rsidRDefault="005F7DA9" w:rsidP="005F7DA9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Среди ключевых показателей проекта - </w:t>
      </w:r>
      <w:r w:rsidRPr="005F7DA9">
        <w:rPr>
          <w:rFonts w:ascii="Arial" w:hAnsi="Arial" w:cs="Arial"/>
          <w:sz w:val="24"/>
          <w:szCs w:val="24"/>
        </w:rPr>
        <w:t xml:space="preserve">доля </w:t>
      </w:r>
      <w:r w:rsidRPr="005F7DA9">
        <w:rPr>
          <w:rFonts w:ascii="Arial" w:hAnsi="Arial" w:cs="Arial"/>
          <w:sz w:val="24"/>
          <w:szCs w:val="24"/>
        </w:rPr>
        <w:t>техникумов и колледжей</w:t>
      </w:r>
      <w:r w:rsidRPr="005F7DA9">
        <w:rPr>
          <w:rFonts w:ascii="Arial" w:hAnsi="Arial" w:cs="Arial"/>
          <w:sz w:val="24"/>
          <w:szCs w:val="24"/>
        </w:rPr>
        <w:t>,</w:t>
      </w:r>
      <w:r w:rsidRPr="005F7DA9">
        <w:rPr>
          <w:rFonts w:ascii="Arial" w:hAnsi="Arial" w:cs="Arial"/>
          <w:sz w:val="24"/>
          <w:szCs w:val="24"/>
        </w:rPr>
        <w:t xml:space="preserve"> проводящих </w:t>
      </w:r>
      <w:r w:rsidRPr="005F7DA9">
        <w:rPr>
          <w:rFonts w:ascii="Arial" w:hAnsi="Arial" w:cs="Arial"/>
          <w:sz w:val="24"/>
          <w:szCs w:val="24"/>
          <w:u w:val="single"/>
        </w:rPr>
        <w:t>итогов</w:t>
      </w:r>
      <w:r w:rsidRPr="005F7DA9">
        <w:rPr>
          <w:rFonts w:ascii="Arial" w:hAnsi="Arial" w:cs="Arial"/>
          <w:sz w:val="24"/>
          <w:szCs w:val="24"/>
          <w:u w:val="single"/>
        </w:rPr>
        <w:t>ую</w:t>
      </w:r>
      <w:r w:rsidRPr="005F7DA9">
        <w:rPr>
          <w:rFonts w:ascii="Arial" w:hAnsi="Arial" w:cs="Arial"/>
          <w:sz w:val="24"/>
          <w:szCs w:val="24"/>
          <w:u w:val="single"/>
        </w:rPr>
        <w:t xml:space="preserve"> аттестаци</w:t>
      </w:r>
      <w:r w:rsidRPr="005F7DA9">
        <w:rPr>
          <w:rFonts w:ascii="Arial" w:hAnsi="Arial" w:cs="Arial"/>
          <w:sz w:val="24"/>
          <w:szCs w:val="24"/>
          <w:u w:val="single"/>
        </w:rPr>
        <w:t>ю</w:t>
      </w:r>
      <w:r w:rsidRPr="005F7DA9">
        <w:rPr>
          <w:rFonts w:ascii="Arial" w:hAnsi="Arial" w:cs="Arial"/>
          <w:sz w:val="24"/>
          <w:szCs w:val="24"/>
          <w:u w:val="single"/>
        </w:rPr>
        <w:t xml:space="preserve"> в форме демонстрационного экзамена</w:t>
      </w:r>
      <w:r w:rsidRPr="005F7DA9">
        <w:rPr>
          <w:rFonts w:ascii="Arial" w:hAnsi="Arial" w:cs="Arial"/>
          <w:sz w:val="24"/>
          <w:szCs w:val="24"/>
        </w:rPr>
        <w:t>, 50 процентов к 2024 году (в 2019 году достигнуто 62,96 процентов при плановом значении показателя 25 процентов);</w:t>
      </w:r>
    </w:p>
    <w:p w:rsidR="005F7DA9" w:rsidRPr="005F7DA9" w:rsidRDefault="005F7DA9" w:rsidP="005F7DA9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7DA9">
        <w:rPr>
          <w:rFonts w:ascii="Arial" w:hAnsi="Arial" w:cs="Arial"/>
          <w:sz w:val="24"/>
          <w:szCs w:val="24"/>
        </w:rPr>
        <w:t xml:space="preserve">И соответственно </w:t>
      </w:r>
      <w:r w:rsidRPr="005F7DA9">
        <w:rPr>
          <w:rFonts w:ascii="Arial" w:hAnsi="Arial" w:cs="Arial"/>
          <w:sz w:val="24"/>
          <w:szCs w:val="24"/>
        </w:rPr>
        <w:t>доля</w:t>
      </w:r>
      <w:r w:rsidRPr="005F7DA9">
        <w:rPr>
          <w:rFonts w:ascii="Arial" w:hAnsi="Arial" w:cs="Arial"/>
          <w:sz w:val="24"/>
          <w:szCs w:val="24"/>
        </w:rPr>
        <w:t xml:space="preserve"> выпускников организаций СПО</w:t>
      </w:r>
      <w:r w:rsidRPr="005F7DA9">
        <w:rPr>
          <w:rFonts w:ascii="Arial" w:hAnsi="Arial" w:cs="Arial"/>
          <w:sz w:val="24"/>
          <w:szCs w:val="24"/>
        </w:rPr>
        <w:t>, прошедших аттестацию с использованием механизма демонстрационного экзамена, 25 процентов к 2024 году (в 2019 году достигнуто 7,6 % при плановом значении показателя 5%).</w:t>
      </w:r>
    </w:p>
    <w:p w:rsidR="005F7DA9" w:rsidRDefault="005F7DA9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Неотъемлемая часть проекта – развитие движения «Молодые профессионалы» и участие наших представителей в национальных и мировых чемпионатах </w:t>
      </w:r>
      <w:proofErr w:type="spellStart"/>
      <w:r>
        <w:rPr>
          <w:rFonts w:ascii="Arial" w:hAnsi="Arial" w:cs="Arial"/>
          <w:sz w:val="24"/>
          <w:szCs w:val="24"/>
        </w:rPr>
        <w:t>Абилимпикс</w:t>
      </w:r>
      <w:proofErr w:type="spellEnd"/>
      <w:r>
        <w:rPr>
          <w:rFonts w:ascii="Arial" w:hAnsi="Arial" w:cs="Arial"/>
          <w:sz w:val="24"/>
          <w:szCs w:val="24"/>
        </w:rPr>
        <w:t xml:space="preserve">». Результаты выступлений наших профессионалов весьма неплохие, одна из самых ярких побед – Медальон за профессионализм на </w:t>
      </w:r>
      <w:proofErr w:type="gramStart"/>
      <w:r>
        <w:rPr>
          <w:rFonts w:ascii="Arial" w:hAnsi="Arial" w:cs="Arial"/>
          <w:sz w:val="24"/>
          <w:szCs w:val="24"/>
        </w:rPr>
        <w:t>мировом</w:t>
      </w:r>
      <w:proofErr w:type="gramEnd"/>
      <w:r>
        <w:rPr>
          <w:rFonts w:ascii="Arial" w:hAnsi="Arial" w:cs="Arial"/>
          <w:sz w:val="24"/>
          <w:szCs w:val="24"/>
        </w:rPr>
        <w:t xml:space="preserve"> чемпионате </w:t>
      </w:r>
      <w:proofErr w:type="spellStart"/>
      <w:r>
        <w:rPr>
          <w:rFonts w:ascii="Arial" w:hAnsi="Arial" w:cs="Arial"/>
          <w:sz w:val="24"/>
          <w:szCs w:val="24"/>
        </w:rPr>
        <w:t>Ворлдскиллс</w:t>
      </w:r>
      <w:proofErr w:type="spellEnd"/>
      <w:r>
        <w:rPr>
          <w:rFonts w:ascii="Arial" w:hAnsi="Arial" w:cs="Arial"/>
          <w:sz w:val="24"/>
          <w:szCs w:val="24"/>
        </w:rPr>
        <w:t xml:space="preserve"> в Казани, которого  удостоился Евгений Краснов в компетенции «Кондитерское дело»</w:t>
      </w:r>
    </w:p>
    <w:p w:rsidR="00DC6ABC" w:rsidRPr="00DC6ABC" w:rsidRDefault="00DC6ABC" w:rsidP="00DC6A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В этом году </w:t>
      </w:r>
      <w:r w:rsidRPr="00DC6ABC">
        <w:rPr>
          <w:rFonts w:ascii="Arial" w:hAnsi="Arial" w:cs="Arial"/>
          <w:sz w:val="24"/>
          <w:szCs w:val="24"/>
          <w:u w:val="single"/>
          <w:shd w:val="clear" w:color="auto" w:fill="FFFFFF"/>
        </w:rPr>
        <w:t>5</w:t>
      </w:r>
      <w:r w:rsidRPr="00DC6ABC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техникумов</w:t>
      </w:r>
      <w:r w:rsidRPr="0058131A">
        <w:rPr>
          <w:rFonts w:ascii="Arial" w:hAnsi="Arial" w:cs="Arial"/>
          <w:sz w:val="24"/>
          <w:szCs w:val="24"/>
          <w:shd w:val="clear" w:color="auto" w:fill="FFFFFF"/>
        </w:rPr>
        <w:t xml:space="preserve"> и колледжей стали победителями конкурсного отбора на предоставление </w:t>
      </w:r>
      <w:r w:rsidRPr="00DC6ABC">
        <w:rPr>
          <w:rFonts w:ascii="Arial" w:hAnsi="Arial" w:cs="Arial"/>
          <w:sz w:val="24"/>
          <w:szCs w:val="24"/>
          <w:u w:val="single"/>
          <w:shd w:val="clear" w:color="auto" w:fill="FFFFFF"/>
        </w:rPr>
        <w:t>в 2020 году шести грантов</w:t>
      </w:r>
      <w:r w:rsidRPr="0058131A">
        <w:rPr>
          <w:rFonts w:ascii="Arial" w:hAnsi="Arial" w:cs="Arial"/>
          <w:sz w:val="24"/>
          <w:szCs w:val="24"/>
          <w:shd w:val="clear" w:color="auto" w:fill="FFFFFF"/>
        </w:rPr>
        <w:t xml:space="preserve"> на совершенствование материально-технической базы учреждений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на общую сумму 206,055 млн. рублей (</w:t>
      </w:r>
      <w:r w:rsidRPr="00DC6ABC">
        <w:rPr>
          <w:rFonts w:ascii="Arial" w:hAnsi="Arial" w:cs="Arial"/>
          <w:sz w:val="24"/>
          <w:szCs w:val="24"/>
          <w:shd w:val="clear" w:color="auto" w:fill="FFFFFF"/>
        </w:rPr>
        <w:t xml:space="preserve">Чебоксарский техникум транспортных и строительных технологий </w:t>
      </w:r>
      <w:r w:rsidRPr="00DC6A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DC6ABC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DC6ABC">
        <w:rPr>
          <w:rFonts w:ascii="Arial" w:hAnsi="Arial" w:cs="Arial"/>
          <w:sz w:val="24"/>
          <w:szCs w:val="24"/>
          <w:shd w:val="clear" w:color="auto" w:fill="FFFFFF"/>
        </w:rPr>
        <w:t>л</w:t>
      </w:r>
      <w:proofErr w:type="gramEnd"/>
      <w:r w:rsidRPr="00DC6ABC">
        <w:rPr>
          <w:rFonts w:ascii="Arial" w:hAnsi="Arial" w:cs="Arial"/>
          <w:sz w:val="24"/>
          <w:szCs w:val="24"/>
          <w:shd w:val="clear" w:color="auto" w:fill="FFFFFF"/>
        </w:rPr>
        <w:t>от «Строительст</w:t>
      </w:r>
      <w:r w:rsidRPr="00DC6ABC">
        <w:rPr>
          <w:rFonts w:ascii="Arial" w:hAnsi="Arial" w:cs="Arial"/>
          <w:sz w:val="24"/>
          <w:szCs w:val="24"/>
          <w:shd w:val="clear" w:color="auto" w:fill="FFFFFF"/>
        </w:rPr>
        <w:t xml:space="preserve">во»), </w:t>
      </w:r>
      <w:proofErr w:type="spellStart"/>
      <w:r w:rsidRPr="00DC6ABC">
        <w:rPr>
          <w:rFonts w:ascii="Arial" w:hAnsi="Arial" w:cs="Arial"/>
          <w:sz w:val="24"/>
          <w:szCs w:val="24"/>
          <w:shd w:val="clear" w:color="auto" w:fill="FFFFFF"/>
        </w:rPr>
        <w:t>Новочебоксарский</w:t>
      </w:r>
      <w:proofErr w:type="spellEnd"/>
      <w:r w:rsidRPr="00DC6ABC">
        <w:rPr>
          <w:rFonts w:ascii="Arial" w:hAnsi="Arial" w:cs="Arial"/>
          <w:sz w:val="24"/>
          <w:szCs w:val="24"/>
          <w:shd w:val="clear" w:color="auto" w:fill="FFFFFF"/>
        </w:rPr>
        <w:t xml:space="preserve"> химико-механический техникум </w:t>
      </w:r>
      <w:r w:rsidRPr="00DC6ABC">
        <w:rPr>
          <w:rFonts w:ascii="Arial" w:hAnsi="Arial" w:cs="Arial"/>
          <w:sz w:val="24"/>
          <w:szCs w:val="24"/>
          <w:shd w:val="clear" w:color="auto" w:fill="FFFFFF"/>
        </w:rPr>
        <w:t xml:space="preserve"> (2</w:t>
      </w:r>
      <w:r w:rsidRPr="00DC6ABC">
        <w:rPr>
          <w:rFonts w:ascii="Arial" w:hAnsi="Arial" w:cs="Arial"/>
          <w:sz w:val="24"/>
          <w:szCs w:val="24"/>
          <w:shd w:val="clear" w:color="auto" w:fill="FFFFFF"/>
        </w:rPr>
        <w:t xml:space="preserve"> гранта –лот «Информационно-коммуникационные технологии» и лот «Промышл</w:t>
      </w:r>
      <w:r w:rsidRPr="00DC6ABC">
        <w:rPr>
          <w:rFonts w:ascii="Arial" w:hAnsi="Arial" w:cs="Arial"/>
          <w:sz w:val="24"/>
          <w:szCs w:val="24"/>
          <w:shd w:val="clear" w:color="auto" w:fill="FFFFFF"/>
        </w:rPr>
        <w:t xml:space="preserve">енные и инженерные технологии»), </w:t>
      </w:r>
      <w:r w:rsidRPr="00DC6ABC">
        <w:rPr>
          <w:rFonts w:ascii="Arial" w:hAnsi="Arial" w:cs="Arial"/>
          <w:sz w:val="24"/>
          <w:szCs w:val="24"/>
          <w:shd w:val="clear" w:color="auto" w:fill="FFFFFF"/>
        </w:rPr>
        <w:t>Цивильский аграрно-технологический техникум (лот «Обслуж</w:t>
      </w:r>
      <w:r w:rsidRPr="00DC6ABC">
        <w:rPr>
          <w:rFonts w:ascii="Arial" w:hAnsi="Arial" w:cs="Arial"/>
          <w:sz w:val="24"/>
          <w:szCs w:val="24"/>
          <w:shd w:val="clear" w:color="auto" w:fill="FFFFFF"/>
        </w:rPr>
        <w:t xml:space="preserve">ивание транспорта и логистика»), МЦК – ЧЭМК </w:t>
      </w:r>
      <w:r w:rsidRPr="00DC6ABC">
        <w:rPr>
          <w:rFonts w:ascii="Arial" w:hAnsi="Arial" w:cs="Arial"/>
          <w:sz w:val="24"/>
          <w:szCs w:val="24"/>
          <w:shd w:val="clear" w:color="auto" w:fill="FFFFFF"/>
        </w:rPr>
        <w:t>(лот «Промышл</w:t>
      </w:r>
      <w:r w:rsidRPr="00DC6ABC">
        <w:rPr>
          <w:rFonts w:ascii="Arial" w:hAnsi="Arial" w:cs="Arial"/>
          <w:sz w:val="24"/>
          <w:szCs w:val="24"/>
          <w:shd w:val="clear" w:color="auto" w:fill="FFFFFF"/>
        </w:rPr>
        <w:t xml:space="preserve">енные и инженерные технологии»), </w:t>
      </w:r>
      <w:proofErr w:type="spellStart"/>
      <w:r w:rsidRPr="00DC6ABC">
        <w:rPr>
          <w:rFonts w:ascii="Arial" w:hAnsi="Arial" w:cs="Arial"/>
          <w:sz w:val="24"/>
          <w:szCs w:val="24"/>
          <w:shd w:val="clear" w:color="auto" w:fill="FFFFFF"/>
        </w:rPr>
        <w:t>Канашский</w:t>
      </w:r>
      <w:proofErr w:type="spellEnd"/>
      <w:r w:rsidRPr="00DC6ABC">
        <w:rPr>
          <w:rFonts w:ascii="Arial" w:hAnsi="Arial" w:cs="Arial"/>
          <w:sz w:val="24"/>
          <w:szCs w:val="24"/>
          <w:shd w:val="clear" w:color="auto" w:fill="FFFFFF"/>
        </w:rPr>
        <w:t xml:space="preserve"> педагогический колледж (лот «Социальная сфера»).</w:t>
      </w:r>
    </w:p>
    <w:p w:rsidR="002B512A" w:rsidRDefault="002B512A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512A">
        <w:rPr>
          <w:rFonts w:ascii="Arial" w:hAnsi="Arial" w:cs="Arial"/>
          <w:sz w:val="24"/>
          <w:szCs w:val="24"/>
        </w:rPr>
        <w:t xml:space="preserve">В 2021 году в Чувашии в рамках регионального проекта «Молодые профессионалы» будет создан </w:t>
      </w:r>
      <w:r w:rsidRPr="001A0AE8">
        <w:rPr>
          <w:rFonts w:ascii="Arial" w:hAnsi="Arial" w:cs="Arial"/>
          <w:sz w:val="24"/>
          <w:szCs w:val="24"/>
          <w:u w:val="single"/>
        </w:rPr>
        <w:t>Центр опережающей профессиональной подготовки</w:t>
      </w:r>
      <w:r w:rsidRPr="002B512A">
        <w:rPr>
          <w:rFonts w:ascii="Arial" w:hAnsi="Arial" w:cs="Arial"/>
          <w:sz w:val="24"/>
          <w:szCs w:val="24"/>
        </w:rPr>
        <w:t xml:space="preserve"> – оператор ресурсов для профессиональной ориентации, ускоренного профессионального обучения, подготовки, переподготовки, повышения квалификации всех категорий граждан по наиболее востребованным, новым и перспективным профессиям и компетенциям на уровне стандартов </w:t>
      </w:r>
      <w:proofErr w:type="spellStart"/>
      <w:r w:rsidRPr="002B512A">
        <w:rPr>
          <w:rFonts w:ascii="Arial" w:hAnsi="Arial" w:cs="Arial"/>
          <w:sz w:val="24"/>
          <w:szCs w:val="24"/>
        </w:rPr>
        <w:t>Worldskills</w:t>
      </w:r>
      <w:proofErr w:type="spellEnd"/>
      <w:r w:rsidRPr="002B512A">
        <w:rPr>
          <w:rFonts w:ascii="Arial" w:hAnsi="Arial" w:cs="Arial"/>
          <w:sz w:val="24"/>
          <w:szCs w:val="24"/>
        </w:rPr>
        <w:t>.</w:t>
      </w:r>
      <w:r w:rsidR="00306FAB">
        <w:rPr>
          <w:rFonts w:ascii="Arial" w:hAnsi="Arial" w:cs="Arial"/>
          <w:sz w:val="24"/>
          <w:szCs w:val="24"/>
        </w:rPr>
        <w:t xml:space="preserve"> Сумма гранта – почти 50 млн. рублей.</w:t>
      </w:r>
    </w:p>
    <w:p w:rsidR="001A0AE8" w:rsidRDefault="001A0AE8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3DA5" w:rsidRPr="00AC3D0B" w:rsidRDefault="009C3DA5" w:rsidP="00AC3D0B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3D0B">
        <w:rPr>
          <w:rFonts w:ascii="Arial" w:hAnsi="Arial" w:cs="Arial"/>
          <w:sz w:val="24"/>
          <w:szCs w:val="24"/>
        </w:rPr>
        <w:t xml:space="preserve">Цель проекта </w:t>
      </w:r>
      <w:r w:rsidR="00AC3D0B" w:rsidRPr="00AC3D0B">
        <w:rPr>
          <w:rFonts w:ascii="Arial" w:hAnsi="Arial" w:cs="Arial"/>
          <w:b/>
          <w:sz w:val="24"/>
          <w:szCs w:val="24"/>
        </w:rPr>
        <w:t>«Поддержка семей, имеющих детей»</w:t>
      </w:r>
      <w:r w:rsidRPr="00AC3D0B">
        <w:rPr>
          <w:rFonts w:ascii="Arial" w:hAnsi="Arial" w:cs="Arial"/>
          <w:sz w:val="24"/>
          <w:szCs w:val="24"/>
        </w:rPr>
        <w:t>– 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лет.</w:t>
      </w:r>
    </w:p>
    <w:p w:rsidR="00AC3D0B" w:rsidRDefault="00AC3D0B" w:rsidP="00AC3D0B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3D0B">
        <w:rPr>
          <w:rFonts w:ascii="Arial" w:hAnsi="Arial" w:cs="Arial"/>
          <w:sz w:val="24"/>
          <w:szCs w:val="24"/>
        </w:rPr>
        <w:t>Финансовое обеспечение проекта составляет</w:t>
      </w:r>
      <w:r>
        <w:rPr>
          <w:rFonts w:ascii="Arial" w:hAnsi="Arial" w:cs="Arial"/>
          <w:sz w:val="24"/>
          <w:szCs w:val="24"/>
        </w:rPr>
        <w:t xml:space="preserve"> более</w:t>
      </w:r>
      <w:r w:rsidRPr="00AC3D0B">
        <w:rPr>
          <w:rFonts w:ascii="Arial" w:hAnsi="Arial" w:cs="Arial"/>
          <w:sz w:val="24"/>
          <w:szCs w:val="24"/>
        </w:rPr>
        <w:t xml:space="preserve"> 14</w:t>
      </w:r>
      <w:r>
        <w:rPr>
          <w:rFonts w:ascii="Arial" w:hAnsi="Arial" w:cs="Arial"/>
          <w:sz w:val="24"/>
          <w:szCs w:val="24"/>
        </w:rPr>
        <w:t xml:space="preserve"> </w:t>
      </w:r>
      <w:r w:rsidRPr="00AC3D0B">
        <w:rPr>
          <w:rFonts w:ascii="Arial" w:hAnsi="Arial" w:cs="Arial"/>
          <w:sz w:val="24"/>
          <w:szCs w:val="24"/>
        </w:rPr>
        <w:t xml:space="preserve">млн. рублей, </w:t>
      </w:r>
      <w:r>
        <w:rPr>
          <w:rFonts w:ascii="Arial" w:hAnsi="Arial" w:cs="Arial"/>
          <w:sz w:val="24"/>
          <w:szCs w:val="24"/>
        </w:rPr>
        <w:t xml:space="preserve">это грант </w:t>
      </w:r>
      <w:proofErr w:type="spellStart"/>
      <w:r>
        <w:rPr>
          <w:rFonts w:ascii="Arial" w:hAnsi="Arial" w:cs="Arial"/>
          <w:sz w:val="24"/>
          <w:szCs w:val="24"/>
        </w:rPr>
        <w:t>Минпросвещения</w:t>
      </w:r>
      <w:proofErr w:type="spellEnd"/>
      <w:r>
        <w:rPr>
          <w:rFonts w:ascii="Arial" w:hAnsi="Arial" w:cs="Arial"/>
          <w:sz w:val="24"/>
          <w:szCs w:val="24"/>
        </w:rPr>
        <w:t xml:space="preserve">, который выиграл </w:t>
      </w:r>
      <w:r w:rsidRPr="00AC3D0B">
        <w:rPr>
          <w:rFonts w:ascii="Arial" w:hAnsi="Arial" w:cs="Arial"/>
          <w:sz w:val="24"/>
          <w:szCs w:val="24"/>
        </w:rPr>
        <w:t>Центр образования и комплексного сопровождения детей Минобразования Чувашии</w:t>
      </w:r>
      <w:r>
        <w:rPr>
          <w:rFonts w:ascii="Arial" w:hAnsi="Arial" w:cs="Arial"/>
          <w:sz w:val="24"/>
          <w:szCs w:val="24"/>
        </w:rPr>
        <w:t xml:space="preserve">, и </w:t>
      </w:r>
      <w:proofErr w:type="spellStart"/>
      <w:r>
        <w:rPr>
          <w:rFonts w:ascii="Arial" w:hAnsi="Arial" w:cs="Arial"/>
          <w:sz w:val="24"/>
          <w:szCs w:val="24"/>
        </w:rPr>
        <w:t>софинансирование</w:t>
      </w:r>
      <w:proofErr w:type="spellEnd"/>
      <w:r>
        <w:rPr>
          <w:rFonts w:ascii="Arial" w:hAnsi="Arial" w:cs="Arial"/>
          <w:sz w:val="24"/>
          <w:szCs w:val="24"/>
        </w:rPr>
        <w:t xml:space="preserve"> из республиканского бюджета и за счет средств </w:t>
      </w:r>
      <w:proofErr w:type="spellStart"/>
      <w:r>
        <w:rPr>
          <w:rFonts w:ascii="Arial" w:hAnsi="Arial" w:cs="Arial"/>
          <w:sz w:val="24"/>
          <w:szCs w:val="24"/>
        </w:rPr>
        <w:t>грантополучателя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C3D0B" w:rsidRDefault="00AC3D0B" w:rsidP="00AC3D0B">
      <w:pPr>
        <w:shd w:val="clear" w:color="auto" w:fill="FFFFFF"/>
        <w:spacing w:after="0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AC3D0B" w:rsidRPr="00261C3F" w:rsidRDefault="00AC3D0B" w:rsidP="00261C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61C3F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Центром образования реализуется проект «Родители 3.0», средства направлены на </w:t>
      </w:r>
      <w:r w:rsidRPr="00261C3F">
        <w:rPr>
          <w:rFonts w:ascii="Arial" w:hAnsi="Arial" w:cs="Arial"/>
          <w:sz w:val="24"/>
          <w:szCs w:val="24"/>
          <w:shd w:val="clear" w:color="auto" w:fill="FFFFFF"/>
        </w:rPr>
        <w:t xml:space="preserve">организацию очных, дистанционных и выездных консультаций, на внедрение АИС «Родители 3.0» с возможностью записи на прием за получением услуг и оценки услуг, на улучшение материально-технического оснащения консультационных пунктов, на повышение квалификации специалистов, оказывающих услуги. Услуги </w:t>
      </w:r>
      <w:proofErr w:type="gramStart"/>
      <w:r w:rsidRPr="00261C3F">
        <w:rPr>
          <w:rFonts w:ascii="Arial" w:hAnsi="Arial" w:cs="Arial"/>
          <w:sz w:val="24"/>
          <w:szCs w:val="24"/>
          <w:shd w:val="clear" w:color="auto" w:fill="FFFFFF"/>
        </w:rPr>
        <w:t>оказываются</w:t>
      </w:r>
      <w:r w:rsidRPr="00261C3F">
        <w:rPr>
          <w:rFonts w:ascii="Arial" w:hAnsi="Arial" w:cs="Arial"/>
          <w:sz w:val="24"/>
          <w:szCs w:val="24"/>
          <w:shd w:val="clear" w:color="auto" w:fill="FFFFFF"/>
        </w:rPr>
        <w:t xml:space="preserve"> безвозмездно и доступны</w:t>
      </w:r>
      <w:proofErr w:type="gramEnd"/>
      <w:r w:rsidRPr="00261C3F">
        <w:rPr>
          <w:rFonts w:ascii="Arial" w:hAnsi="Arial" w:cs="Arial"/>
          <w:sz w:val="24"/>
          <w:szCs w:val="24"/>
          <w:shd w:val="clear" w:color="auto" w:fill="FFFFFF"/>
        </w:rPr>
        <w:t xml:space="preserve"> независимо от места жительства получателя.</w:t>
      </w:r>
    </w:p>
    <w:p w:rsidR="00AC3D0B" w:rsidRPr="00261C3F" w:rsidRDefault="00261C3F" w:rsidP="00261C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61C3F">
        <w:rPr>
          <w:rFonts w:ascii="Arial" w:hAnsi="Arial" w:cs="Arial"/>
          <w:sz w:val="24"/>
          <w:szCs w:val="24"/>
          <w:shd w:val="clear" w:color="auto" w:fill="FFFFFF"/>
        </w:rPr>
        <w:t xml:space="preserve">Всего в </w:t>
      </w:r>
      <w:proofErr w:type="gramStart"/>
      <w:r w:rsidRPr="00261C3F">
        <w:rPr>
          <w:rFonts w:ascii="Arial" w:hAnsi="Arial" w:cs="Arial"/>
          <w:sz w:val="24"/>
          <w:szCs w:val="24"/>
          <w:shd w:val="clear" w:color="auto" w:fill="FFFFFF"/>
        </w:rPr>
        <w:t>рамках</w:t>
      </w:r>
      <w:proofErr w:type="gramEnd"/>
      <w:r w:rsidRPr="00261C3F">
        <w:rPr>
          <w:rFonts w:ascii="Arial" w:hAnsi="Arial" w:cs="Arial"/>
          <w:sz w:val="24"/>
          <w:szCs w:val="24"/>
          <w:shd w:val="clear" w:color="auto" w:fill="FFFFFF"/>
        </w:rPr>
        <w:t xml:space="preserve"> проекта помощь родителям с детьми оказывается на 31 консультационной площадке</w:t>
      </w:r>
      <w:r w:rsidR="00640BF7">
        <w:rPr>
          <w:rFonts w:ascii="Arial" w:hAnsi="Arial" w:cs="Arial"/>
          <w:sz w:val="24"/>
          <w:szCs w:val="24"/>
          <w:shd w:val="clear" w:color="auto" w:fill="FFFFFF"/>
        </w:rPr>
        <w:t xml:space="preserve"> по проекту «Родители 3.0», и на </w:t>
      </w:r>
      <w:r w:rsidR="00640BF7" w:rsidRPr="00640BF7">
        <w:rPr>
          <w:rFonts w:ascii="Arial" w:hAnsi="Arial" w:cs="Arial"/>
          <w:sz w:val="24"/>
          <w:szCs w:val="24"/>
          <w:shd w:val="clear" w:color="auto" w:fill="FFFFFF"/>
        </w:rPr>
        <w:t>более 100 консультационных площад</w:t>
      </w:r>
      <w:r w:rsidR="00640BF7" w:rsidRPr="00640BF7">
        <w:rPr>
          <w:rFonts w:ascii="Arial" w:hAnsi="Arial" w:cs="Arial"/>
          <w:sz w:val="24"/>
          <w:szCs w:val="24"/>
          <w:shd w:val="clear" w:color="auto" w:fill="FFFFFF"/>
        </w:rPr>
        <w:t xml:space="preserve">ках во всех </w:t>
      </w:r>
      <w:r w:rsidR="00640BF7" w:rsidRPr="00640BF7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муниципалитетах республики</w:t>
      </w:r>
      <w:r w:rsidR="00640BF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61C3F" w:rsidRPr="00261C3F" w:rsidRDefault="00261C3F" w:rsidP="00261C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61C3F">
        <w:rPr>
          <w:rFonts w:ascii="Arial" w:hAnsi="Arial" w:cs="Arial"/>
          <w:sz w:val="24"/>
          <w:szCs w:val="24"/>
          <w:shd w:val="clear" w:color="auto" w:fill="FFFFFF"/>
        </w:rPr>
        <w:t xml:space="preserve">Ключевые показатели проекта - количество оказанных услуг (показатель на 2029 год – 40 тыс., фактически - </w:t>
      </w:r>
      <w:r w:rsidR="00640BF7" w:rsidRPr="00640BF7">
        <w:rPr>
          <w:rFonts w:ascii="Arial" w:hAnsi="Arial" w:cs="Arial"/>
          <w:sz w:val="24"/>
          <w:szCs w:val="24"/>
          <w:shd w:val="clear" w:color="auto" w:fill="FFFFFF"/>
        </w:rPr>
        <w:t>41</w:t>
      </w:r>
      <w:r w:rsidR="00640BF7" w:rsidRPr="00640BF7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640BF7" w:rsidRPr="00640BF7">
        <w:rPr>
          <w:rFonts w:ascii="Arial" w:hAnsi="Arial" w:cs="Arial"/>
          <w:sz w:val="24"/>
          <w:szCs w:val="24"/>
          <w:shd w:val="clear" w:color="auto" w:fill="FFFFFF"/>
        </w:rPr>
        <w:t>799</w:t>
      </w:r>
      <w:r w:rsidR="00640BF7" w:rsidRPr="00640BF7">
        <w:rPr>
          <w:rFonts w:ascii="Arial" w:hAnsi="Arial" w:cs="Arial"/>
          <w:sz w:val="24"/>
          <w:szCs w:val="24"/>
          <w:shd w:val="clear" w:color="auto" w:fill="FFFFFF"/>
        </w:rPr>
        <w:t xml:space="preserve"> на 1 декабря</w:t>
      </w:r>
      <w:r w:rsidRPr="00640BF7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261C3F">
        <w:rPr>
          <w:rFonts w:ascii="Arial" w:hAnsi="Arial" w:cs="Arial"/>
          <w:sz w:val="24"/>
          <w:szCs w:val="24"/>
          <w:shd w:val="clear" w:color="auto" w:fill="FFFFFF"/>
        </w:rPr>
        <w:t xml:space="preserve"> и доля граждан, положительно их оценивших (показатель на 2019 г. – 70%, фактически </w:t>
      </w:r>
      <w:r w:rsidR="00640BF7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261C3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40BF7" w:rsidRPr="00640BF7">
        <w:rPr>
          <w:rFonts w:ascii="Arial" w:hAnsi="Arial" w:cs="Arial"/>
          <w:sz w:val="24"/>
          <w:szCs w:val="24"/>
          <w:shd w:val="clear" w:color="auto" w:fill="FFFFFF"/>
        </w:rPr>
        <w:t>92,8% на 1 декабря</w:t>
      </w:r>
      <w:r w:rsidRPr="00640BF7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640BF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40BF7" w:rsidRDefault="00640BF7" w:rsidP="00AC3D0B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34FE" w:rsidRPr="009234FE" w:rsidRDefault="00640BF7" w:rsidP="009234F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На реализацию проекта </w:t>
      </w:r>
      <w:r w:rsidRPr="009234FE">
        <w:rPr>
          <w:rFonts w:ascii="Arial" w:hAnsi="Arial" w:cs="Arial"/>
          <w:b/>
          <w:sz w:val="24"/>
          <w:szCs w:val="24"/>
        </w:rPr>
        <w:t>«</w:t>
      </w:r>
      <w:r w:rsidR="00FF1A35" w:rsidRPr="009234FE">
        <w:rPr>
          <w:rFonts w:ascii="Arial" w:hAnsi="Arial" w:cs="Arial"/>
          <w:b/>
          <w:sz w:val="24"/>
          <w:szCs w:val="24"/>
        </w:rPr>
        <w:t>Учитель будущего»</w:t>
      </w:r>
      <w:r w:rsidR="00FF1A35">
        <w:rPr>
          <w:rFonts w:ascii="Arial" w:hAnsi="Arial" w:cs="Arial"/>
          <w:sz w:val="24"/>
          <w:szCs w:val="24"/>
        </w:rPr>
        <w:t xml:space="preserve"> в</w:t>
      </w:r>
      <w:r w:rsidR="00FF1A35" w:rsidRPr="00FF1A35">
        <w:rPr>
          <w:rFonts w:ascii="Arial" w:hAnsi="Arial" w:cs="Arial"/>
          <w:sz w:val="24"/>
          <w:szCs w:val="24"/>
        </w:rPr>
        <w:t xml:space="preserve"> 2019 г. предусмотрено 5,8 </w:t>
      </w:r>
      <w:proofErr w:type="gramStart"/>
      <w:r w:rsidR="00FF1A35" w:rsidRPr="00FF1A35">
        <w:rPr>
          <w:rFonts w:ascii="Arial" w:hAnsi="Arial" w:cs="Arial"/>
          <w:sz w:val="24"/>
          <w:szCs w:val="24"/>
        </w:rPr>
        <w:t>млн</w:t>
      </w:r>
      <w:proofErr w:type="gramEnd"/>
      <w:r w:rsidR="00FF1A35" w:rsidRPr="00FF1A35">
        <w:rPr>
          <w:rFonts w:ascii="Arial" w:hAnsi="Arial" w:cs="Arial"/>
          <w:sz w:val="24"/>
          <w:szCs w:val="24"/>
        </w:rPr>
        <w:t xml:space="preserve"> рублей за счет средств республиканского бюджета Чувашской Республики.</w:t>
      </w:r>
      <w:r w:rsidR="009234FE">
        <w:rPr>
          <w:rFonts w:ascii="Arial" w:hAnsi="Arial" w:cs="Arial"/>
          <w:sz w:val="24"/>
          <w:szCs w:val="24"/>
        </w:rPr>
        <w:t xml:space="preserve"> </w:t>
      </w:r>
      <w:r w:rsidR="009234FE" w:rsidRPr="00541BF9">
        <w:rPr>
          <w:rFonts w:ascii="Arial" w:hAnsi="Arial" w:cs="Arial"/>
          <w:sz w:val="24"/>
          <w:szCs w:val="24"/>
          <w:shd w:val="clear" w:color="auto" w:fill="FFFFFF"/>
        </w:rPr>
        <w:t>Весь объем сре</w:t>
      </w:r>
      <w:proofErr w:type="gramStart"/>
      <w:r w:rsidR="009234FE" w:rsidRPr="00541BF9">
        <w:rPr>
          <w:rFonts w:ascii="Arial" w:hAnsi="Arial" w:cs="Arial"/>
          <w:sz w:val="24"/>
          <w:szCs w:val="24"/>
          <w:shd w:val="clear" w:color="auto" w:fill="FFFFFF"/>
        </w:rPr>
        <w:t>дств пр</w:t>
      </w:r>
      <w:proofErr w:type="gramEnd"/>
      <w:r w:rsidR="009234FE" w:rsidRPr="00541BF9">
        <w:rPr>
          <w:rFonts w:ascii="Arial" w:hAnsi="Arial" w:cs="Arial"/>
          <w:sz w:val="24"/>
          <w:szCs w:val="24"/>
          <w:shd w:val="clear" w:color="auto" w:fill="FFFFFF"/>
        </w:rPr>
        <w:t>едусмотрен на повышение квалификации педагогических работников.</w:t>
      </w:r>
      <w:bookmarkStart w:id="0" w:name="_GoBack"/>
      <w:bookmarkEnd w:id="0"/>
    </w:p>
    <w:p w:rsidR="005A0AD0" w:rsidRDefault="005A0AD0" w:rsidP="005A0A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В 2021 и 2022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годах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в рамках проекта в республике появятся 2 центра </w:t>
      </w:r>
      <w:r w:rsidRPr="005A0AD0">
        <w:rPr>
          <w:rFonts w:ascii="Arial" w:hAnsi="Arial" w:cs="Arial"/>
          <w:sz w:val="24"/>
          <w:szCs w:val="24"/>
        </w:rPr>
        <w:t xml:space="preserve">непрерывного повышения профессионального мастерства педагогических работников и Центр оценки профессионального мастерства и квалификаций педагогов. </w:t>
      </w:r>
      <w:r w:rsidR="00CC3718">
        <w:rPr>
          <w:rFonts w:ascii="Arial" w:hAnsi="Arial" w:cs="Arial"/>
          <w:sz w:val="24"/>
          <w:szCs w:val="24"/>
        </w:rPr>
        <w:t xml:space="preserve"> В 2021 году откроются 2 центра, объем гранта на каждый – 29 </w:t>
      </w:r>
      <w:proofErr w:type="gramStart"/>
      <w:r w:rsidR="00CC3718">
        <w:rPr>
          <w:rFonts w:ascii="Arial" w:hAnsi="Arial" w:cs="Arial"/>
          <w:sz w:val="24"/>
          <w:szCs w:val="24"/>
        </w:rPr>
        <w:t>млн</w:t>
      </w:r>
      <w:proofErr w:type="gramEnd"/>
      <w:r w:rsidR="00CC3718">
        <w:rPr>
          <w:rFonts w:ascii="Arial" w:hAnsi="Arial" w:cs="Arial"/>
          <w:sz w:val="24"/>
          <w:szCs w:val="24"/>
        </w:rPr>
        <w:t xml:space="preserve"> рублей, и еще один в 2022 г. – 24,6 млн. руб.</w:t>
      </w:r>
    </w:p>
    <w:p w:rsidR="005A0AD0" w:rsidRPr="005A0AD0" w:rsidRDefault="005A0AD0" w:rsidP="005A0A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0AD0">
        <w:rPr>
          <w:rFonts w:ascii="Arial" w:hAnsi="Arial" w:cs="Arial"/>
          <w:sz w:val="24"/>
          <w:szCs w:val="24"/>
        </w:rPr>
        <w:t xml:space="preserve">Основная задача Центра непрерывного повышения </w:t>
      </w:r>
      <w:proofErr w:type="spellStart"/>
      <w:r w:rsidRPr="005A0AD0">
        <w:rPr>
          <w:rFonts w:ascii="Arial" w:hAnsi="Arial" w:cs="Arial"/>
          <w:sz w:val="24"/>
          <w:szCs w:val="24"/>
        </w:rPr>
        <w:t>профмастерства</w:t>
      </w:r>
      <w:proofErr w:type="spellEnd"/>
      <w:r w:rsidRPr="005A0AD0">
        <w:rPr>
          <w:rFonts w:ascii="Arial" w:hAnsi="Arial" w:cs="Arial"/>
          <w:sz w:val="24"/>
          <w:szCs w:val="24"/>
        </w:rPr>
        <w:t xml:space="preserve"> – формирование динамичной методической системы, обучение по «эксклюзивным» модулям программ повышения квалификации. </w:t>
      </w:r>
    </w:p>
    <w:p w:rsidR="005A0AD0" w:rsidRPr="005A0AD0" w:rsidRDefault="005A0AD0" w:rsidP="005A0A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0AD0">
        <w:rPr>
          <w:rFonts w:ascii="Arial" w:hAnsi="Arial" w:cs="Arial"/>
          <w:sz w:val="24"/>
          <w:szCs w:val="24"/>
        </w:rPr>
        <w:t xml:space="preserve">Появляется также новая модель – Центры оценки профессионального мастерства и квалификации педагогов. </w:t>
      </w:r>
      <w:r>
        <w:rPr>
          <w:rFonts w:ascii="Arial" w:hAnsi="Arial" w:cs="Arial"/>
          <w:sz w:val="24"/>
          <w:szCs w:val="24"/>
        </w:rPr>
        <w:t>Д</w:t>
      </w:r>
      <w:r w:rsidRPr="005A0AD0">
        <w:rPr>
          <w:rFonts w:ascii="Arial" w:hAnsi="Arial" w:cs="Arial"/>
          <w:sz w:val="24"/>
          <w:szCs w:val="24"/>
        </w:rPr>
        <w:t xml:space="preserve">иагностика профессиональных дефицитов </w:t>
      </w:r>
      <w:proofErr w:type="gramStart"/>
      <w:r w:rsidRPr="005A0AD0">
        <w:rPr>
          <w:rFonts w:ascii="Arial" w:hAnsi="Arial" w:cs="Arial"/>
          <w:sz w:val="24"/>
          <w:szCs w:val="24"/>
        </w:rPr>
        <w:t>абсолютно добровольная</w:t>
      </w:r>
      <w:proofErr w:type="gramEnd"/>
      <w:r w:rsidRPr="005A0AD0">
        <w:rPr>
          <w:rFonts w:ascii="Arial" w:hAnsi="Arial" w:cs="Arial"/>
          <w:sz w:val="24"/>
          <w:szCs w:val="24"/>
        </w:rPr>
        <w:t xml:space="preserve">. Кроме того, будет проводиться пробное тестирование педагогов перед аттестацией на присвоение квалификации и на соответствие занимаемой должности, и сертификация программ дополнительного профобразования. </w:t>
      </w:r>
    </w:p>
    <w:p w:rsidR="009234FE" w:rsidRDefault="009234FE" w:rsidP="009234F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16666" w:rsidRPr="005D2615" w:rsidRDefault="00916666" w:rsidP="005D26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615">
        <w:rPr>
          <w:rFonts w:ascii="Arial" w:hAnsi="Arial" w:cs="Arial"/>
          <w:sz w:val="24"/>
          <w:szCs w:val="24"/>
        </w:rPr>
        <w:t>Цель проекта</w:t>
      </w:r>
      <w:r w:rsidRPr="005D2615">
        <w:rPr>
          <w:rFonts w:ascii="Arial" w:hAnsi="Arial" w:cs="Arial"/>
          <w:sz w:val="24"/>
          <w:szCs w:val="24"/>
        </w:rPr>
        <w:t xml:space="preserve"> </w:t>
      </w:r>
      <w:r w:rsidRPr="005D2615">
        <w:rPr>
          <w:rFonts w:ascii="Arial" w:hAnsi="Arial" w:cs="Arial"/>
          <w:b/>
          <w:sz w:val="24"/>
          <w:szCs w:val="24"/>
        </w:rPr>
        <w:t>«Социальная активность»</w:t>
      </w:r>
      <w:r w:rsidRPr="005D2615">
        <w:rPr>
          <w:rFonts w:ascii="Arial" w:hAnsi="Arial" w:cs="Arial"/>
          <w:sz w:val="24"/>
          <w:szCs w:val="24"/>
        </w:rPr>
        <w:t xml:space="preserve"> – развитие добровольчества, развитие талантов и способностей у детей и молодежи.</w:t>
      </w:r>
      <w:r w:rsidR="005D2615" w:rsidRPr="005D2615">
        <w:rPr>
          <w:rFonts w:ascii="Arial" w:hAnsi="Arial" w:cs="Arial"/>
          <w:sz w:val="24"/>
          <w:szCs w:val="24"/>
        </w:rPr>
        <w:t xml:space="preserve"> О</w:t>
      </w:r>
      <w:r w:rsidRPr="005D2615">
        <w:rPr>
          <w:rFonts w:ascii="Arial" w:hAnsi="Arial" w:cs="Arial"/>
          <w:sz w:val="24"/>
          <w:szCs w:val="24"/>
        </w:rPr>
        <w:t>бъем финансирования на 2019</w:t>
      </w:r>
      <w:r w:rsidR="005D2615" w:rsidRPr="005D2615">
        <w:rPr>
          <w:rFonts w:ascii="Arial" w:hAnsi="Arial" w:cs="Arial"/>
          <w:sz w:val="24"/>
          <w:szCs w:val="24"/>
        </w:rPr>
        <w:t xml:space="preserve"> г. – 11,6 млн. рублей</w:t>
      </w:r>
      <w:r w:rsidRPr="005D2615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5D2615">
        <w:rPr>
          <w:rFonts w:ascii="Arial" w:hAnsi="Arial" w:cs="Arial"/>
          <w:sz w:val="24"/>
          <w:szCs w:val="24"/>
        </w:rPr>
        <w:t>т.ч</w:t>
      </w:r>
      <w:proofErr w:type="spellEnd"/>
      <w:r w:rsidRPr="005D2615">
        <w:rPr>
          <w:rFonts w:ascii="Arial" w:hAnsi="Arial" w:cs="Arial"/>
          <w:sz w:val="24"/>
          <w:szCs w:val="24"/>
        </w:rPr>
        <w:t>. за счет средств федерального бюджета – 11,2 млн. рублей.</w:t>
      </w:r>
    </w:p>
    <w:p w:rsidR="005D2615" w:rsidRPr="005D2615" w:rsidRDefault="005D2615" w:rsidP="005D26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615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5D2615">
        <w:rPr>
          <w:rFonts w:ascii="Arial" w:hAnsi="Arial" w:cs="Arial"/>
          <w:sz w:val="24"/>
          <w:szCs w:val="24"/>
        </w:rPr>
        <w:t>рамках</w:t>
      </w:r>
      <w:proofErr w:type="gramEnd"/>
      <w:r w:rsidRPr="005D2615">
        <w:rPr>
          <w:rFonts w:ascii="Arial" w:hAnsi="Arial" w:cs="Arial"/>
          <w:sz w:val="24"/>
          <w:szCs w:val="24"/>
        </w:rPr>
        <w:t xml:space="preserve"> проекта </w:t>
      </w:r>
      <w:r w:rsidRPr="005D2615">
        <w:rPr>
          <w:rFonts w:ascii="Arial" w:hAnsi="Arial" w:cs="Arial"/>
          <w:sz w:val="24"/>
          <w:szCs w:val="24"/>
        </w:rPr>
        <w:fldChar w:fldCharType="begin"/>
      </w:r>
      <w:r w:rsidRPr="005D2615">
        <w:rPr>
          <w:rFonts w:ascii="Arial" w:hAnsi="Arial" w:cs="Arial"/>
          <w:sz w:val="24"/>
          <w:szCs w:val="24"/>
        </w:rPr>
        <w:instrText xml:space="preserve"> LINK Excel.Sheet.12 "C:\\Users\\molod10\\Desktop\\РЕГИОНАЛЬНЫЕ ПРОЕКТЫ\\3 КВАРТАЛ\\Социальная активность_9 месяцев.xlsx" "Исполнение бюджета!R7C3" \a \f 5 \h  \* MERGEFORMAT </w:instrText>
      </w:r>
      <w:r w:rsidRPr="005D2615">
        <w:rPr>
          <w:rFonts w:ascii="Arial" w:hAnsi="Arial" w:cs="Arial"/>
          <w:sz w:val="24"/>
          <w:szCs w:val="24"/>
        </w:rPr>
        <w:fldChar w:fldCharType="separate"/>
      </w:r>
      <w:r w:rsidRPr="005D2615">
        <w:rPr>
          <w:rFonts w:ascii="Arial" w:hAnsi="Arial" w:cs="Arial"/>
          <w:sz w:val="24"/>
          <w:szCs w:val="24"/>
        </w:rPr>
        <w:t>с</w:t>
      </w:r>
      <w:r w:rsidRPr="005D2615">
        <w:rPr>
          <w:rFonts w:ascii="Arial" w:hAnsi="Arial" w:cs="Arial"/>
          <w:sz w:val="24"/>
          <w:szCs w:val="24"/>
        </w:rPr>
        <w:t>оздан и функционирует ресурсный центр по поддержке добровольчества (</w:t>
      </w:r>
      <w:proofErr w:type="spellStart"/>
      <w:r w:rsidRPr="005D2615">
        <w:rPr>
          <w:rFonts w:ascii="Arial" w:hAnsi="Arial" w:cs="Arial"/>
          <w:sz w:val="24"/>
          <w:szCs w:val="24"/>
        </w:rPr>
        <w:t>волонтерства</w:t>
      </w:r>
      <w:proofErr w:type="spellEnd"/>
      <w:r w:rsidRPr="005D2615">
        <w:rPr>
          <w:rFonts w:ascii="Arial" w:hAnsi="Arial" w:cs="Arial"/>
          <w:sz w:val="24"/>
          <w:szCs w:val="24"/>
        </w:rPr>
        <w:t>) в сфере культуры безопасности -</w:t>
      </w:r>
      <w:r w:rsidRPr="005D2615">
        <w:rPr>
          <w:rFonts w:ascii="Arial" w:hAnsi="Arial" w:cs="Arial"/>
          <w:sz w:val="24"/>
          <w:szCs w:val="24"/>
        </w:rPr>
        <w:fldChar w:fldCharType="end"/>
      </w:r>
      <w:r w:rsidRPr="005D2615">
        <w:rPr>
          <w:rFonts w:ascii="Arial" w:hAnsi="Arial" w:cs="Arial"/>
          <w:sz w:val="24"/>
          <w:szCs w:val="24"/>
        </w:rPr>
        <w:t xml:space="preserve"> на базе Чебоксарского экономико-технологического колледжа. </w:t>
      </w:r>
      <w:proofErr w:type="gramStart"/>
      <w:r w:rsidRPr="005D2615">
        <w:rPr>
          <w:rFonts w:ascii="Arial" w:hAnsi="Arial" w:cs="Arial"/>
          <w:sz w:val="24"/>
          <w:szCs w:val="24"/>
        </w:rPr>
        <w:t>В целях популяризации среди детей и молодежи знаний в сфере культуры безопасности и ликвидации последствий стихийных бедствий Ресурсным центром проводятся мероприятия различной направленности – республиканские соревнования в сфере чрезвычайных ситуаций с участием школьников и студентов, встречи со школьниками и воспитанниками детских садов, слет волонтеров по безопасности.</w:t>
      </w:r>
      <w:proofErr w:type="gramEnd"/>
      <w:r w:rsidRPr="005D2615">
        <w:rPr>
          <w:rFonts w:ascii="Arial" w:hAnsi="Arial" w:cs="Arial"/>
          <w:sz w:val="24"/>
          <w:szCs w:val="24"/>
        </w:rPr>
        <w:t xml:space="preserve"> В </w:t>
      </w:r>
      <w:proofErr w:type="gramStart"/>
      <w:r w:rsidRPr="005D2615">
        <w:rPr>
          <w:rFonts w:ascii="Arial" w:hAnsi="Arial" w:cs="Arial"/>
          <w:sz w:val="24"/>
          <w:szCs w:val="24"/>
        </w:rPr>
        <w:t>декабре</w:t>
      </w:r>
      <w:proofErr w:type="gramEnd"/>
      <w:r w:rsidRPr="005D2615">
        <w:rPr>
          <w:rFonts w:ascii="Arial" w:hAnsi="Arial" w:cs="Arial"/>
          <w:sz w:val="24"/>
          <w:szCs w:val="24"/>
        </w:rPr>
        <w:t xml:space="preserve"> 2019 г. - январе 2020г. запланировано проведение акции «Тонкий лед» и др.</w:t>
      </w:r>
    </w:p>
    <w:p w:rsidR="00916666" w:rsidRDefault="00916666" w:rsidP="005D26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D2615" w:rsidRPr="005D2615" w:rsidRDefault="005D2615" w:rsidP="005D26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615">
        <w:rPr>
          <w:rFonts w:ascii="Arial" w:hAnsi="Arial" w:cs="Arial"/>
          <w:sz w:val="24"/>
          <w:szCs w:val="24"/>
        </w:rPr>
        <w:t xml:space="preserve">Проект </w:t>
      </w:r>
      <w:r w:rsidRPr="005D2615">
        <w:rPr>
          <w:rFonts w:ascii="Arial" w:hAnsi="Arial" w:cs="Arial"/>
          <w:b/>
          <w:sz w:val="24"/>
          <w:szCs w:val="24"/>
        </w:rPr>
        <w:t>«Новые возможности для каждого»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D2615">
        <w:rPr>
          <w:rFonts w:ascii="Arial" w:hAnsi="Arial" w:cs="Arial"/>
          <w:sz w:val="24"/>
          <w:szCs w:val="24"/>
        </w:rPr>
        <w:t xml:space="preserve">направлен на </w:t>
      </w:r>
      <w:r w:rsidRPr="005D2615">
        <w:rPr>
          <w:rFonts w:ascii="Arial" w:hAnsi="Arial" w:cs="Arial"/>
          <w:sz w:val="24"/>
          <w:szCs w:val="24"/>
        </w:rPr>
        <w:t xml:space="preserve">создание условий для непрерывного обновления гражданами профессиональных знаний и </w:t>
      </w:r>
      <w:r w:rsidRPr="005D2615">
        <w:rPr>
          <w:rFonts w:ascii="Arial" w:hAnsi="Arial" w:cs="Arial"/>
          <w:sz w:val="24"/>
          <w:szCs w:val="24"/>
        </w:rPr>
        <w:lastRenderedPageBreak/>
        <w:t xml:space="preserve">приобретения ими </w:t>
      </w:r>
      <w:r>
        <w:rPr>
          <w:rFonts w:ascii="Arial" w:hAnsi="Arial" w:cs="Arial"/>
          <w:sz w:val="24"/>
          <w:szCs w:val="24"/>
        </w:rPr>
        <w:t xml:space="preserve">новых профессиональных навыков. </w:t>
      </w:r>
      <w:r w:rsidRPr="005D2615">
        <w:rPr>
          <w:rFonts w:ascii="Arial" w:hAnsi="Arial" w:cs="Arial"/>
          <w:sz w:val="24"/>
          <w:szCs w:val="24"/>
        </w:rPr>
        <w:t>Финансирование регионального проекта не предусмотрено.</w:t>
      </w:r>
    </w:p>
    <w:p w:rsidR="009E4842" w:rsidRDefault="009E4842" w:rsidP="005D26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E4842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9E4842">
        <w:rPr>
          <w:rFonts w:ascii="Arial" w:hAnsi="Arial" w:cs="Arial"/>
          <w:sz w:val="24"/>
          <w:szCs w:val="24"/>
        </w:rPr>
        <w:t>этом</w:t>
      </w:r>
      <w:proofErr w:type="gramEnd"/>
      <w:r w:rsidRPr="009E4842">
        <w:rPr>
          <w:rFonts w:ascii="Arial" w:hAnsi="Arial" w:cs="Arial"/>
          <w:sz w:val="24"/>
          <w:szCs w:val="24"/>
        </w:rPr>
        <w:t xml:space="preserve"> году </w:t>
      </w:r>
      <w:r>
        <w:rPr>
          <w:rFonts w:ascii="Arial" w:hAnsi="Arial" w:cs="Arial"/>
          <w:sz w:val="24"/>
          <w:szCs w:val="24"/>
        </w:rPr>
        <w:t xml:space="preserve">ЧГПУ им. И.Я. Яковлева выиграл грант </w:t>
      </w:r>
      <w:proofErr w:type="spellStart"/>
      <w:r>
        <w:rPr>
          <w:rFonts w:ascii="Arial" w:hAnsi="Arial" w:cs="Arial"/>
          <w:sz w:val="24"/>
          <w:szCs w:val="24"/>
        </w:rPr>
        <w:t>Минпросвещения</w:t>
      </w:r>
      <w:proofErr w:type="spellEnd"/>
      <w:r>
        <w:rPr>
          <w:rFonts w:ascii="Arial" w:hAnsi="Arial" w:cs="Arial"/>
          <w:sz w:val="24"/>
          <w:szCs w:val="24"/>
        </w:rPr>
        <w:t xml:space="preserve"> России на сумму более 4,5 млн. рублей </w:t>
      </w:r>
      <w:r w:rsidRPr="009E4842">
        <w:rPr>
          <w:rFonts w:ascii="Arial" w:hAnsi="Arial" w:cs="Arial"/>
          <w:sz w:val="24"/>
          <w:szCs w:val="24"/>
        </w:rPr>
        <w:t>и сегодня активно реализует программы повышения квалификации для работников образовательных учреждений.</w:t>
      </w:r>
    </w:p>
    <w:p w:rsidR="009E4842" w:rsidRPr="005D2615" w:rsidRDefault="009E4842" w:rsidP="005D26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E4842">
        <w:rPr>
          <w:rFonts w:ascii="Arial" w:hAnsi="Arial" w:cs="Arial"/>
          <w:sz w:val="24"/>
          <w:szCs w:val="24"/>
        </w:rPr>
        <w:t xml:space="preserve">Так, к примеру, на </w:t>
      </w:r>
      <w:proofErr w:type="gramStart"/>
      <w:r w:rsidRPr="009E4842">
        <w:rPr>
          <w:rFonts w:ascii="Arial" w:hAnsi="Arial" w:cs="Arial"/>
          <w:sz w:val="24"/>
          <w:szCs w:val="24"/>
        </w:rPr>
        <w:t>курсах</w:t>
      </w:r>
      <w:proofErr w:type="gramEnd"/>
      <w:r w:rsidRPr="009E4842">
        <w:rPr>
          <w:rFonts w:ascii="Arial" w:hAnsi="Arial" w:cs="Arial"/>
          <w:sz w:val="24"/>
          <w:szCs w:val="24"/>
        </w:rPr>
        <w:t xml:space="preserve"> воспитатели детских садов знакомятся с актуальными вопросами образования ребенка в условиях новых </w:t>
      </w:r>
      <w:r>
        <w:rPr>
          <w:rFonts w:ascii="Arial" w:hAnsi="Arial" w:cs="Arial"/>
          <w:sz w:val="24"/>
          <w:szCs w:val="24"/>
        </w:rPr>
        <w:t>ФГОС</w:t>
      </w:r>
      <w:r w:rsidRPr="009E4842">
        <w:rPr>
          <w:rFonts w:ascii="Arial" w:hAnsi="Arial" w:cs="Arial"/>
          <w:sz w:val="24"/>
          <w:szCs w:val="24"/>
        </w:rPr>
        <w:t xml:space="preserve">, учителя начальных классов — с методиками обучения младших школьников. Для всех педагогов также предусмотрены курсы, связанные с информационными технологиями в </w:t>
      </w:r>
      <w:proofErr w:type="gramStart"/>
      <w:r w:rsidRPr="009E4842">
        <w:rPr>
          <w:rFonts w:ascii="Arial" w:hAnsi="Arial" w:cs="Arial"/>
          <w:sz w:val="24"/>
          <w:szCs w:val="24"/>
        </w:rPr>
        <w:t>образовании</w:t>
      </w:r>
      <w:proofErr w:type="gramEnd"/>
      <w:r w:rsidRPr="009E4842">
        <w:rPr>
          <w:rFonts w:ascii="Arial" w:hAnsi="Arial" w:cs="Arial"/>
          <w:sz w:val="24"/>
          <w:szCs w:val="24"/>
        </w:rPr>
        <w:t xml:space="preserve">, инклюзивным образованием, профилактикой профессионального выгорания, управлением проектами в образовании. </w:t>
      </w:r>
      <w:r>
        <w:rPr>
          <w:rFonts w:ascii="Arial" w:hAnsi="Arial" w:cs="Arial"/>
          <w:sz w:val="24"/>
          <w:szCs w:val="24"/>
        </w:rPr>
        <w:t xml:space="preserve">По данным </w:t>
      </w:r>
      <w:r w:rsidRPr="009E4842">
        <w:rPr>
          <w:rFonts w:ascii="Arial" w:hAnsi="Arial" w:cs="Arial"/>
          <w:sz w:val="24"/>
          <w:szCs w:val="24"/>
        </w:rPr>
        <w:t>ЧГПУ</w:t>
      </w:r>
      <w:r>
        <w:rPr>
          <w:rFonts w:ascii="Arial" w:hAnsi="Arial" w:cs="Arial"/>
          <w:sz w:val="24"/>
          <w:szCs w:val="24"/>
        </w:rPr>
        <w:t xml:space="preserve"> </w:t>
      </w:r>
      <w:r w:rsidRPr="009E48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настоящее время</w:t>
      </w:r>
      <w:r w:rsidRPr="009E4842">
        <w:rPr>
          <w:rFonts w:ascii="Arial" w:hAnsi="Arial" w:cs="Arial"/>
          <w:sz w:val="24"/>
          <w:szCs w:val="24"/>
        </w:rPr>
        <w:t xml:space="preserve"> обучение проходят более 1000 человек.</w:t>
      </w:r>
    </w:p>
    <w:sectPr w:rsidR="009E4842" w:rsidRPr="005D261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3D0" w:rsidRDefault="003863D0" w:rsidP="006B1EEE">
      <w:pPr>
        <w:spacing w:after="0" w:line="240" w:lineRule="auto"/>
      </w:pPr>
      <w:r>
        <w:separator/>
      </w:r>
    </w:p>
  </w:endnote>
  <w:endnote w:type="continuationSeparator" w:id="0">
    <w:p w:rsidR="003863D0" w:rsidRDefault="003863D0" w:rsidP="006B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170580"/>
      <w:docPartObj>
        <w:docPartGallery w:val="Page Numbers (Bottom of Page)"/>
        <w:docPartUnique/>
      </w:docPartObj>
    </w:sdtPr>
    <w:sdtContent>
      <w:p w:rsidR="006B1EEE" w:rsidRDefault="006B1E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BF9">
          <w:rPr>
            <w:noProof/>
          </w:rPr>
          <w:t>5</w:t>
        </w:r>
        <w:r>
          <w:fldChar w:fldCharType="end"/>
        </w:r>
      </w:p>
    </w:sdtContent>
  </w:sdt>
  <w:p w:rsidR="006B1EEE" w:rsidRDefault="006B1E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3D0" w:rsidRDefault="003863D0" w:rsidP="006B1EEE">
      <w:pPr>
        <w:spacing w:after="0" w:line="240" w:lineRule="auto"/>
      </w:pPr>
      <w:r>
        <w:separator/>
      </w:r>
    </w:p>
  </w:footnote>
  <w:footnote w:type="continuationSeparator" w:id="0">
    <w:p w:rsidR="003863D0" w:rsidRDefault="003863D0" w:rsidP="006B1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140"/>
    <w:multiLevelType w:val="hybridMultilevel"/>
    <w:tmpl w:val="D0D4E024"/>
    <w:lvl w:ilvl="0" w:tplc="475CE6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890531F"/>
    <w:multiLevelType w:val="hybridMultilevel"/>
    <w:tmpl w:val="4762E2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0F0EA6"/>
    <w:multiLevelType w:val="hybridMultilevel"/>
    <w:tmpl w:val="6B841302"/>
    <w:lvl w:ilvl="0" w:tplc="92985B7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73"/>
    <w:rsid w:val="000119B9"/>
    <w:rsid w:val="00046CCB"/>
    <w:rsid w:val="000E3093"/>
    <w:rsid w:val="001A0AE8"/>
    <w:rsid w:val="001D0C92"/>
    <w:rsid w:val="00214627"/>
    <w:rsid w:val="00251E89"/>
    <w:rsid w:val="00261C3F"/>
    <w:rsid w:val="00297528"/>
    <w:rsid w:val="002B512A"/>
    <w:rsid w:val="002E287C"/>
    <w:rsid w:val="00306FAB"/>
    <w:rsid w:val="003350F5"/>
    <w:rsid w:val="003863D0"/>
    <w:rsid w:val="00451725"/>
    <w:rsid w:val="004A65C0"/>
    <w:rsid w:val="00541BF9"/>
    <w:rsid w:val="005A0AD0"/>
    <w:rsid w:val="005D2615"/>
    <w:rsid w:val="005F7DA9"/>
    <w:rsid w:val="00640BF7"/>
    <w:rsid w:val="00676DFB"/>
    <w:rsid w:val="006852C9"/>
    <w:rsid w:val="0069539D"/>
    <w:rsid w:val="006A5F54"/>
    <w:rsid w:val="006B1EEE"/>
    <w:rsid w:val="007D431C"/>
    <w:rsid w:val="008F14D9"/>
    <w:rsid w:val="008F59D1"/>
    <w:rsid w:val="00916666"/>
    <w:rsid w:val="009234FE"/>
    <w:rsid w:val="009C3DA5"/>
    <w:rsid w:val="009E4842"/>
    <w:rsid w:val="009F644A"/>
    <w:rsid w:val="00AC3D0B"/>
    <w:rsid w:val="00AC6A98"/>
    <w:rsid w:val="00AF1499"/>
    <w:rsid w:val="00B02FCA"/>
    <w:rsid w:val="00BA28F4"/>
    <w:rsid w:val="00BF2D49"/>
    <w:rsid w:val="00C76748"/>
    <w:rsid w:val="00CB4308"/>
    <w:rsid w:val="00CC3718"/>
    <w:rsid w:val="00CD77CC"/>
    <w:rsid w:val="00DC6ABC"/>
    <w:rsid w:val="00DD5673"/>
    <w:rsid w:val="00DE304A"/>
    <w:rsid w:val="00E056A8"/>
    <w:rsid w:val="00EB3CFC"/>
    <w:rsid w:val="00EB5460"/>
    <w:rsid w:val="00F9202A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B54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B54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5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3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6A9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CB4308"/>
    <w:rPr>
      <w:color w:val="0000FF"/>
      <w:u w:val="single"/>
    </w:rPr>
  </w:style>
  <w:style w:type="paragraph" w:customStyle="1" w:styleId="p5">
    <w:name w:val="p5"/>
    <w:basedOn w:val="a"/>
    <w:rsid w:val="005A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B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EEE"/>
  </w:style>
  <w:style w:type="paragraph" w:styleId="a8">
    <w:name w:val="footer"/>
    <w:basedOn w:val="a"/>
    <w:link w:val="a9"/>
    <w:uiPriority w:val="99"/>
    <w:unhideWhenUsed/>
    <w:rsid w:val="006B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B54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B54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5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3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6A9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CB4308"/>
    <w:rPr>
      <w:color w:val="0000FF"/>
      <w:u w:val="single"/>
    </w:rPr>
  </w:style>
  <w:style w:type="paragraph" w:customStyle="1" w:styleId="p5">
    <w:name w:val="p5"/>
    <w:basedOn w:val="a"/>
    <w:rsid w:val="005A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B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EEE"/>
  </w:style>
  <w:style w:type="paragraph" w:styleId="a8">
    <w:name w:val="footer"/>
    <w:basedOn w:val="a"/>
    <w:link w:val="a9"/>
    <w:uiPriority w:val="99"/>
    <w:unhideWhenUsed/>
    <w:rsid w:val="006B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Петрова Ольга Владимировна</dc:creator>
  <cp:keywords/>
  <dc:description/>
  <cp:lastModifiedBy>Минобразования Петрова Ольга Владимировна</cp:lastModifiedBy>
  <cp:revision>42</cp:revision>
  <dcterms:created xsi:type="dcterms:W3CDTF">2019-12-25T03:58:00Z</dcterms:created>
  <dcterms:modified xsi:type="dcterms:W3CDTF">2019-12-25T06:42:00Z</dcterms:modified>
</cp:coreProperties>
</file>