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772A13" w:rsidRDefault="00772A13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04.10.</w:t>
            </w:r>
            <w:r w:rsidRPr="00C41C0A">
              <w:rPr>
                <w:sz w:val="28"/>
                <w:szCs w:val="28"/>
                <w:lang w:eastAsia="ru-RU"/>
              </w:rPr>
              <w:t xml:space="preserve">2019 № </w:t>
            </w:r>
            <w:r>
              <w:rPr>
                <w:sz w:val="28"/>
                <w:szCs w:val="28"/>
                <w:lang w:eastAsia="ru-RU"/>
              </w:rPr>
              <w:t>404-р</w:t>
            </w:r>
            <w:r w:rsidRPr="00EF2A1B">
              <w:rPr>
                <w:sz w:val="28"/>
                <w:szCs w:val="28"/>
                <w:lang w:eastAsia="ru-RU"/>
              </w:rPr>
              <w:t xml:space="preserve">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C41C0A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</w:t>
            </w:r>
            <w:r w:rsidR="009778A5">
              <w:rPr>
                <w:sz w:val="28"/>
                <w:szCs w:val="28"/>
                <w:lang w:eastAsia="ru-RU"/>
              </w:rPr>
              <w:t>04.10.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2019 </w:t>
            </w:r>
            <w:r w:rsidRPr="00C41C0A">
              <w:rPr>
                <w:sz w:val="28"/>
                <w:szCs w:val="28"/>
                <w:lang w:eastAsia="ru-RU"/>
              </w:rPr>
              <w:t xml:space="preserve">№ </w:t>
            </w:r>
            <w:r w:rsidR="009778A5">
              <w:rPr>
                <w:sz w:val="28"/>
                <w:szCs w:val="28"/>
                <w:lang w:eastAsia="ru-RU"/>
              </w:rPr>
              <w:t>404-р</w:t>
            </w:r>
          </w:p>
          <w:p w:rsidR="00F23E8A" w:rsidRPr="00EF2A1B" w:rsidRDefault="00F23E8A" w:rsidP="00772A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06319E">
      <w:pPr>
        <w:spacing w:line="276" w:lineRule="auto"/>
      </w:pPr>
      <w:proofErr w:type="gramStart"/>
      <w:r w:rsidRPr="00425908">
        <w:t xml:space="preserve">Руководствуясь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772A13" w:rsidRDefault="0006319E" w:rsidP="00772A13">
      <w:pPr>
        <w:spacing w:line="276" w:lineRule="auto"/>
        <w:ind w:firstLine="567"/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имущества:</w:t>
      </w:r>
    </w:p>
    <w:p w:rsidR="0006319E" w:rsidRPr="00C245AB" w:rsidRDefault="0006319E" w:rsidP="0006319E">
      <w:pPr>
        <w:spacing w:line="276" w:lineRule="auto"/>
        <w:ind w:firstLine="567"/>
      </w:pPr>
      <w:proofErr w:type="gramStart"/>
      <w:r>
        <w:t xml:space="preserve">- Автобус марка, (модель) ТС ПАЗ-32053-70, идентификационный номер </w:t>
      </w:r>
      <w:r>
        <w:rPr>
          <w:lang w:val="en-US"/>
        </w:rPr>
        <w:t>VIN</w:t>
      </w:r>
      <w:r w:rsidRPr="00AC4C53">
        <w:t xml:space="preserve"> 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3205Е</w:t>
      </w:r>
      <w:r>
        <w:rPr>
          <w:lang w:val="en-US"/>
        </w:rPr>
        <w:t>X</w:t>
      </w:r>
      <w:r>
        <w:t xml:space="preserve">700008392, категории ТС – </w:t>
      </w:r>
      <w:r>
        <w:rPr>
          <w:lang w:val="en-US"/>
        </w:rPr>
        <w:t>D</w:t>
      </w:r>
      <w:r>
        <w:t>, год изготовления ТС 2007, модель, № двигателя: 523400 71021725, шасси (рама) № отсутствует, кузов №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3205Е</w:t>
      </w:r>
      <w:r>
        <w:rPr>
          <w:lang w:val="en-US"/>
        </w:rPr>
        <w:t>X</w:t>
      </w:r>
      <w:r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52 МО 817576, выдан</w:t>
      </w:r>
      <w:proofErr w:type="gramEnd"/>
      <w:r>
        <w:t xml:space="preserve"> ООО «Павловский автобусный завод» 31 октября 2007</w:t>
      </w:r>
      <w:r w:rsidRPr="00C245AB">
        <w:t>.</w:t>
      </w:r>
    </w:p>
    <w:p w:rsidR="0006319E" w:rsidRPr="004D3A14" w:rsidRDefault="0006319E" w:rsidP="0006319E">
      <w:pPr>
        <w:tabs>
          <w:tab w:val="left" w:pos="9355"/>
        </w:tabs>
        <w:spacing w:line="276" w:lineRule="auto"/>
        <w:ind w:right="-5"/>
      </w:pPr>
      <w:r w:rsidRPr="00C245AB">
        <w:t xml:space="preserve">Начальная (минимальная) цена муниципального имущества составляет – </w:t>
      </w:r>
      <w:r>
        <w:t>182 441</w:t>
      </w:r>
      <w:r w:rsidRPr="00C245AB">
        <w:t xml:space="preserve"> рублей 00 копеек (в том числе НДС).</w:t>
      </w:r>
    </w:p>
    <w:p w:rsidR="0006319E" w:rsidRPr="003D2328" w:rsidRDefault="0006319E" w:rsidP="00772A13">
      <w:pPr>
        <w:spacing w:line="276" w:lineRule="auto"/>
        <w:ind w:firstLine="567"/>
      </w:pPr>
      <w:r>
        <w:t>2. Привлечь для проведени</w:t>
      </w:r>
      <w:r w:rsidR="00772A13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</w:t>
      </w:r>
      <w:r w:rsidR="00772A13">
        <w:t>заключенным с ним соглашением.</w:t>
      </w:r>
    </w:p>
    <w:p w:rsidR="0006319E" w:rsidRDefault="0006319E" w:rsidP="00772A13">
      <w:pPr>
        <w:spacing w:line="276" w:lineRule="auto"/>
        <w:ind w:firstLine="567"/>
      </w:pPr>
      <w:r>
        <w:t xml:space="preserve">3. </w:t>
      </w:r>
      <w:proofErr w:type="gramStart"/>
      <w:r w:rsidRPr="00E70543">
        <w:t>Контроль за</w:t>
      </w:r>
      <w:proofErr w:type="gramEnd"/>
      <w:r w:rsidRPr="00E70543">
        <w:t xml:space="preserve"> исполнением настоящего </w:t>
      </w:r>
      <w:r>
        <w:t xml:space="preserve">распоряжением </w:t>
      </w:r>
      <w:r w:rsidRPr="00E70543">
        <w:t>возложить на Комитет по управлению муниципальным имуществом Порецкого района</w:t>
      </w:r>
      <w:r w:rsidR="00772A13" w:rsidRPr="00772A13">
        <w:t>.</w:t>
      </w:r>
    </w:p>
    <w:p w:rsidR="00D83565" w:rsidRDefault="00D83565" w:rsidP="00772A13">
      <w:pPr>
        <w:spacing w:line="276" w:lineRule="auto"/>
        <w:ind w:firstLine="567"/>
      </w:pP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p w:rsidR="00F23E8A" w:rsidRDefault="00F23E8A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2E1632"/>
    <w:rsid w:val="002E52AF"/>
    <w:rsid w:val="003221C2"/>
    <w:rsid w:val="0033406B"/>
    <w:rsid w:val="00340567"/>
    <w:rsid w:val="0037145D"/>
    <w:rsid w:val="003B3016"/>
    <w:rsid w:val="003E2FC8"/>
    <w:rsid w:val="004547C4"/>
    <w:rsid w:val="00495D6E"/>
    <w:rsid w:val="004E2319"/>
    <w:rsid w:val="0050181E"/>
    <w:rsid w:val="0052707F"/>
    <w:rsid w:val="00596EE9"/>
    <w:rsid w:val="00642988"/>
    <w:rsid w:val="0064354B"/>
    <w:rsid w:val="006778A1"/>
    <w:rsid w:val="006D3865"/>
    <w:rsid w:val="00712577"/>
    <w:rsid w:val="00723F89"/>
    <w:rsid w:val="0072536B"/>
    <w:rsid w:val="00770606"/>
    <w:rsid w:val="00772A13"/>
    <w:rsid w:val="007C4505"/>
    <w:rsid w:val="007F4050"/>
    <w:rsid w:val="00871641"/>
    <w:rsid w:val="008E7213"/>
    <w:rsid w:val="00930862"/>
    <w:rsid w:val="009778A5"/>
    <w:rsid w:val="009C3D39"/>
    <w:rsid w:val="009D5713"/>
    <w:rsid w:val="009D7BDC"/>
    <w:rsid w:val="00A72527"/>
    <w:rsid w:val="00A807F4"/>
    <w:rsid w:val="00AB36B8"/>
    <w:rsid w:val="00B06749"/>
    <w:rsid w:val="00B14D7A"/>
    <w:rsid w:val="00B37E85"/>
    <w:rsid w:val="00B8743A"/>
    <w:rsid w:val="00BB3CD7"/>
    <w:rsid w:val="00C36A9D"/>
    <w:rsid w:val="00C41C0A"/>
    <w:rsid w:val="00C916E7"/>
    <w:rsid w:val="00C917E5"/>
    <w:rsid w:val="00CD6D33"/>
    <w:rsid w:val="00CE443E"/>
    <w:rsid w:val="00D07E84"/>
    <w:rsid w:val="00D11CFC"/>
    <w:rsid w:val="00D83565"/>
    <w:rsid w:val="00DD2979"/>
    <w:rsid w:val="00DF1E0A"/>
    <w:rsid w:val="00E40BD7"/>
    <w:rsid w:val="00EC007D"/>
    <w:rsid w:val="00ED06CF"/>
    <w:rsid w:val="00F23E8A"/>
    <w:rsid w:val="00F2575B"/>
    <w:rsid w:val="00F574E6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5</cp:revision>
  <cp:lastPrinted>2019-10-04T10:55:00Z</cp:lastPrinted>
  <dcterms:created xsi:type="dcterms:W3CDTF">2019-10-04T11:32:00Z</dcterms:created>
  <dcterms:modified xsi:type="dcterms:W3CDTF">2019-10-10T14:23:00Z</dcterms:modified>
</cp:coreProperties>
</file>