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A7B1F" w:rsidTr="00C97292">
        <w:trPr>
          <w:trHeight w:val="980"/>
        </w:trPr>
        <w:tc>
          <w:tcPr>
            <w:tcW w:w="3686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A7B1F" w:rsidTr="00C97292">
        <w:tc>
          <w:tcPr>
            <w:tcW w:w="3686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A7B1F" w:rsidRPr="00485B94" w:rsidRDefault="009207C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21.11.2019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>390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 w:rsidRPr="00EF2A1B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8A7B1F" w:rsidRPr="00EF2A1B" w:rsidRDefault="008A7B1F" w:rsidP="00C9729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8A7B1F" w:rsidRPr="00485B94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6D5891">
              <w:rPr>
                <w:lang w:eastAsia="ru-RU"/>
              </w:rPr>
              <w:t xml:space="preserve">  </w:t>
            </w:r>
            <w:r w:rsidR="000F58D1">
              <w:rPr>
                <w:sz w:val="28"/>
                <w:szCs w:val="28"/>
                <w:lang w:eastAsia="ru-RU"/>
              </w:rPr>
              <w:t xml:space="preserve">     </w:t>
            </w:r>
            <w:r w:rsidR="009207CF">
              <w:rPr>
                <w:sz w:val="28"/>
                <w:szCs w:val="28"/>
                <w:lang w:eastAsia="ru-RU"/>
              </w:rPr>
              <w:t>21.11.2019</w:t>
            </w:r>
            <w:r w:rsidR="00AE034B">
              <w:rPr>
                <w:sz w:val="28"/>
                <w:szCs w:val="28"/>
                <w:lang w:eastAsia="ru-RU"/>
              </w:rPr>
              <w:t xml:space="preserve"> </w:t>
            </w:r>
            <w:r w:rsidR="00994889" w:rsidRPr="00485B94">
              <w:rPr>
                <w:sz w:val="28"/>
                <w:szCs w:val="28"/>
                <w:lang w:eastAsia="ru-RU"/>
              </w:rPr>
              <w:t>№</w:t>
            </w:r>
            <w:r w:rsidR="009207CF">
              <w:rPr>
                <w:sz w:val="28"/>
                <w:szCs w:val="28"/>
                <w:lang w:eastAsia="ru-RU"/>
              </w:rPr>
              <w:t xml:space="preserve"> 390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2D3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r w:rsidR="00C4079C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F2A1B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8A7B1F" w:rsidRPr="003C7224" w:rsidRDefault="008A7B1F" w:rsidP="008A7B1F">
      <w:pPr>
        <w:spacing w:line="240" w:lineRule="auto"/>
        <w:ind w:firstLine="540"/>
        <w:rPr>
          <w:lang w:eastAsia="ru-RU"/>
        </w:rPr>
      </w:pPr>
    </w:p>
    <w:p w:rsidR="002530B8" w:rsidRDefault="002530B8" w:rsidP="002530B8">
      <w:pPr>
        <w:spacing w:line="240" w:lineRule="auto"/>
        <w:rPr>
          <w:b/>
        </w:rPr>
      </w:pPr>
    </w:p>
    <w:p w:rsidR="000F58D1" w:rsidRPr="00D350EE" w:rsidRDefault="000F58D1" w:rsidP="009207CF">
      <w:pPr>
        <w:tabs>
          <w:tab w:val="left" w:pos="5353"/>
        </w:tabs>
        <w:spacing w:line="240" w:lineRule="auto"/>
        <w:ind w:right="5073" w:firstLine="0"/>
        <w:rPr>
          <w:b/>
        </w:rPr>
      </w:pPr>
      <w:r>
        <w:rPr>
          <w:b/>
        </w:rPr>
        <w:t xml:space="preserve">О внесении изменений в постановление администрации Порецкого района от 31.05.2017 №159 </w:t>
      </w:r>
    </w:p>
    <w:p w:rsidR="00951E84" w:rsidRDefault="00DC76BA" w:rsidP="00951E84">
      <w:pPr>
        <w:tabs>
          <w:tab w:val="left" w:pos="5353"/>
        </w:tabs>
        <w:ind w:right="5073"/>
      </w:pPr>
      <w:r>
        <w:t xml:space="preserve">     </w:t>
      </w:r>
    </w:p>
    <w:p w:rsidR="00951E84" w:rsidRDefault="00951E84" w:rsidP="00951E84">
      <w:pPr>
        <w:tabs>
          <w:tab w:val="left" w:pos="5353"/>
        </w:tabs>
        <w:ind w:right="5073"/>
      </w:pPr>
    </w:p>
    <w:p w:rsidR="00DC76BA" w:rsidRPr="00160EE7" w:rsidRDefault="002530B8" w:rsidP="00160EE7">
      <w:pPr>
        <w:tabs>
          <w:tab w:val="left" w:pos="5353"/>
        </w:tabs>
        <w:spacing w:line="240" w:lineRule="auto"/>
        <w:ind w:right="-1"/>
      </w:pPr>
      <w:r>
        <w:t xml:space="preserve">В соответствии </w:t>
      </w:r>
      <w:r w:rsidR="00811800">
        <w:t xml:space="preserve">с Постановлением Правительства Российской Федерации от 12.09.2019 №1187 </w:t>
      </w:r>
      <w:r w:rsidR="009207CF">
        <w:t>«</w:t>
      </w:r>
      <w:r w:rsidR="00811800">
        <w:t>О внесении изменений в общие требования к нормативным правовым актам, 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9207CF">
        <w:t>»</w:t>
      </w:r>
      <w:r w:rsidR="00811800">
        <w:t xml:space="preserve"> </w:t>
      </w:r>
      <w:r w:rsidR="00DC76BA" w:rsidRPr="00160EE7">
        <w:t xml:space="preserve"> </w:t>
      </w:r>
      <w:r w:rsidR="00E77695" w:rsidRPr="00F175E7">
        <w:t xml:space="preserve">администрация Порецкого района  </w:t>
      </w:r>
      <w:proofErr w:type="spellStart"/>
      <w:r w:rsidR="00DC76BA" w:rsidRPr="00160EE7">
        <w:t>п</w:t>
      </w:r>
      <w:proofErr w:type="spellEnd"/>
      <w:r w:rsidR="00DC76BA" w:rsidRPr="00160EE7">
        <w:t xml:space="preserve"> о с т а </w:t>
      </w:r>
      <w:proofErr w:type="spellStart"/>
      <w:r w:rsidR="00DC76BA" w:rsidRPr="00160EE7">
        <w:t>н</w:t>
      </w:r>
      <w:proofErr w:type="spellEnd"/>
      <w:r w:rsidR="00DC76BA" w:rsidRPr="00160EE7">
        <w:t xml:space="preserve"> о в</w:t>
      </w:r>
      <w:r w:rsidR="00811800">
        <w:t xml:space="preserve"> -</w:t>
      </w:r>
      <w:r w:rsidR="00DC76BA" w:rsidRPr="00160EE7">
        <w:t xml:space="preserve"> л я е т:</w:t>
      </w:r>
    </w:p>
    <w:p w:rsidR="00DC76BA" w:rsidRPr="00160EE7" w:rsidRDefault="00811800" w:rsidP="00160EE7">
      <w:pPr>
        <w:spacing w:line="240" w:lineRule="auto"/>
      </w:pPr>
      <w:r>
        <w:t xml:space="preserve">1. Утвердить прилагаемые изменения в </w:t>
      </w:r>
      <w:hyperlink r:id="rId6" w:history="1">
        <w:r w:rsidRPr="00C71A16">
          <w:t>Порядок</w:t>
        </w:r>
      </w:hyperlink>
      <w:r w:rsidRPr="00C71A16"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Порецкого района Чувашской Республики</w:t>
      </w:r>
      <w:r w:rsidR="005C086C">
        <w:t>, утвержденный постановлением администрации</w:t>
      </w:r>
      <w:r>
        <w:t xml:space="preserve"> </w:t>
      </w:r>
      <w:r w:rsidR="005C086C" w:rsidRPr="00F175E7">
        <w:t xml:space="preserve">Порецкого района  </w:t>
      </w:r>
      <w:r w:rsidR="005C086C">
        <w:t xml:space="preserve">от </w:t>
      </w:r>
      <w:r w:rsidR="00F870BE">
        <w:t>3</w:t>
      </w:r>
      <w:r w:rsidR="005C086C">
        <w:t xml:space="preserve">1.05.2017 №159, </w:t>
      </w:r>
      <w:r>
        <w:t>согласно приложению к настоящему постановлению.</w:t>
      </w:r>
    </w:p>
    <w:p w:rsidR="008A7B1F" w:rsidRPr="009207CF" w:rsidRDefault="00DC76BA" w:rsidP="009207CF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0EE7">
        <w:rPr>
          <w:rFonts w:ascii="Times New Roman" w:hAnsi="Times New Roman"/>
          <w:sz w:val="24"/>
          <w:szCs w:val="24"/>
          <w:lang w:eastAsia="ru-RU"/>
        </w:rPr>
        <w:t>2. </w:t>
      </w:r>
      <w:r w:rsidR="008A7B1F" w:rsidRPr="009207C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C4079C" w:rsidRPr="009207CF">
        <w:rPr>
          <w:rFonts w:ascii="Times New Roman" w:hAnsi="Times New Roman"/>
          <w:sz w:val="24"/>
          <w:szCs w:val="24"/>
        </w:rPr>
        <w:t>после</w:t>
      </w:r>
      <w:r w:rsidR="008A7B1F" w:rsidRPr="009207CF">
        <w:rPr>
          <w:rFonts w:ascii="Times New Roman" w:hAnsi="Times New Roman"/>
          <w:sz w:val="24"/>
          <w:szCs w:val="24"/>
        </w:rPr>
        <w:t xml:space="preserve"> его</w:t>
      </w:r>
      <w:r w:rsidR="008A7B1F" w:rsidRPr="009207CF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8A7B1F" w:rsidRPr="009207CF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8A7B1F" w:rsidRPr="009207CF">
        <w:rPr>
          <w:rFonts w:ascii="Times New Roman" w:hAnsi="Times New Roman"/>
          <w:b/>
          <w:sz w:val="24"/>
          <w:szCs w:val="24"/>
        </w:rPr>
        <w:t>.</w:t>
      </w:r>
    </w:p>
    <w:p w:rsidR="008A1209" w:rsidRDefault="008A1209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1209" w:rsidRDefault="008A1209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1209" w:rsidRDefault="008A1209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7B1F" w:rsidRDefault="008A7B1F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  <w:r w:rsidRPr="00F175E7">
        <w:rPr>
          <w:lang w:eastAsia="ru-RU"/>
        </w:rPr>
        <w:t xml:space="preserve">   Глава администрации                                                 </w:t>
      </w:r>
      <w:r w:rsidR="00E425E3" w:rsidRPr="00F175E7">
        <w:rPr>
          <w:lang w:eastAsia="ru-RU"/>
        </w:rPr>
        <w:t xml:space="preserve">     </w:t>
      </w:r>
      <w:r w:rsidRPr="00F175E7">
        <w:rPr>
          <w:lang w:eastAsia="ru-RU"/>
        </w:rPr>
        <w:t xml:space="preserve">                                          Е.В. Лебедев</w:t>
      </w: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F870BE" w:rsidRDefault="00F870BE" w:rsidP="005C086C">
      <w:pPr>
        <w:spacing w:line="240" w:lineRule="auto"/>
        <w:ind w:left="5220"/>
        <w:jc w:val="right"/>
      </w:pPr>
    </w:p>
    <w:p w:rsidR="00F870BE" w:rsidRDefault="00F870BE" w:rsidP="005C086C">
      <w:pPr>
        <w:spacing w:line="240" w:lineRule="auto"/>
        <w:ind w:left="5220"/>
        <w:jc w:val="right"/>
      </w:pPr>
    </w:p>
    <w:p w:rsidR="00F870BE" w:rsidRDefault="00F870BE" w:rsidP="005C086C">
      <w:pPr>
        <w:spacing w:line="240" w:lineRule="auto"/>
        <w:ind w:left="5220"/>
        <w:jc w:val="right"/>
      </w:pPr>
    </w:p>
    <w:p w:rsidR="00F870BE" w:rsidRDefault="00F870BE" w:rsidP="005C086C">
      <w:pPr>
        <w:spacing w:line="240" w:lineRule="auto"/>
        <w:ind w:left="5220"/>
        <w:jc w:val="right"/>
      </w:pPr>
    </w:p>
    <w:p w:rsidR="00F870BE" w:rsidRDefault="00F870BE" w:rsidP="005C086C">
      <w:pPr>
        <w:spacing w:line="240" w:lineRule="auto"/>
        <w:ind w:left="5220"/>
        <w:jc w:val="right"/>
      </w:pPr>
    </w:p>
    <w:p w:rsidR="00F870BE" w:rsidRDefault="00F870BE" w:rsidP="005C086C">
      <w:pPr>
        <w:spacing w:line="240" w:lineRule="auto"/>
        <w:ind w:left="5220"/>
        <w:jc w:val="right"/>
      </w:pPr>
    </w:p>
    <w:p w:rsidR="00F870BE" w:rsidRDefault="00F870BE" w:rsidP="005C086C">
      <w:pPr>
        <w:spacing w:line="240" w:lineRule="auto"/>
        <w:ind w:left="5220"/>
        <w:jc w:val="right"/>
      </w:pPr>
    </w:p>
    <w:p w:rsidR="00F870BE" w:rsidRDefault="00F870BE" w:rsidP="005C086C">
      <w:pPr>
        <w:spacing w:line="240" w:lineRule="auto"/>
        <w:ind w:left="5220"/>
        <w:jc w:val="right"/>
      </w:pPr>
    </w:p>
    <w:p w:rsidR="00F870BE" w:rsidRDefault="00F870BE" w:rsidP="005C086C">
      <w:pPr>
        <w:spacing w:line="240" w:lineRule="auto"/>
        <w:ind w:left="5220"/>
        <w:jc w:val="right"/>
      </w:pPr>
    </w:p>
    <w:p w:rsidR="005C086C" w:rsidRDefault="005C086C" w:rsidP="005C086C">
      <w:pPr>
        <w:spacing w:line="240" w:lineRule="auto"/>
        <w:ind w:left="5220"/>
        <w:jc w:val="right"/>
      </w:pPr>
      <w:r>
        <w:lastRenderedPageBreak/>
        <w:t>Приложение</w:t>
      </w:r>
    </w:p>
    <w:p w:rsidR="005C086C" w:rsidRDefault="005C086C" w:rsidP="005C086C">
      <w:pPr>
        <w:spacing w:line="240" w:lineRule="auto"/>
        <w:ind w:left="5220"/>
        <w:jc w:val="right"/>
      </w:pPr>
      <w:r>
        <w:t xml:space="preserve">к постановлению  администрации </w:t>
      </w:r>
    </w:p>
    <w:p w:rsidR="005C086C" w:rsidRDefault="005C086C" w:rsidP="005C086C">
      <w:pPr>
        <w:spacing w:line="240" w:lineRule="auto"/>
        <w:ind w:left="5220"/>
        <w:jc w:val="right"/>
      </w:pPr>
      <w:r>
        <w:t>Порецкого района</w:t>
      </w:r>
    </w:p>
    <w:p w:rsidR="005C086C" w:rsidRDefault="005C086C" w:rsidP="005C086C">
      <w:pPr>
        <w:spacing w:line="240" w:lineRule="auto"/>
        <w:ind w:left="5220"/>
        <w:jc w:val="right"/>
      </w:pPr>
      <w:r>
        <w:t>от 21.11.2019 №390</w:t>
      </w:r>
    </w:p>
    <w:p w:rsidR="00D55E74" w:rsidRPr="009207CF" w:rsidRDefault="00D55E74" w:rsidP="00D55E74"/>
    <w:p w:rsidR="005C086C" w:rsidRDefault="005C086C" w:rsidP="00D55E74">
      <w:pPr>
        <w:pStyle w:val="1"/>
        <w:rPr>
          <w:rFonts w:ascii="Times New Roman" w:hAnsi="Times New Roman" w:cs="Times New Roman"/>
        </w:rPr>
      </w:pPr>
    </w:p>
    <w:p w:rsidR="00D55E74" w:rsidRPr="009207CF" w:rsidRDefault="00811800" w:rsidP="00D55E74">
      <w:pPr>
        <w:pStyle w:val="1"/>
        <w:rPr>
          <w:rFonts w:ascii="Times New Roman" w:hAnsi="Times New Roman" w:cs="Times New Roman"/>
        </w:rPr>
      </w:pPr>
      <w:r w:rsidRPr="009207CF">
        <w:rPr>
          <w:rFonts w:ascii="Times New Roman" w:hAnsi="Times New Roman" w:cs="Times New Roman"/>
        </w:rPr>
        <w:t xml:space="preserve">Изменения, которые вносятся в </w:t>
      </w:r>
      <w:r w:rsidR="00D55E74" w:rsidRPr="009207CF">
        <w:rPr>
          <w:rFonts w:ascii="Times New Roman" w:hAnsi="Times New Roman" w:cs="Times New Roman"/>
        </w:rPr>
        <w:t>Порядок</w:t>
      </w:r>
      <w:r w:rsidR="00D55E74" w:rsidRPr="009207CF">
        <w:rPr>
          <w:rFonts w:ascii="Times New Roman" w:hAnsi="Times New Roman" w:cs="Times New Roman"/>
        </w:rPr>
        <w:br/>
      </w:r>
      <w:r w:rsidRPr="009207CF">
        <w:rPr>
          <w:rFonts w:ascii="Times New Roman" w:hAnsi="Times New Roman" w:cs="Times New Roman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Порецкого района Чувашской Республики</w:t>
      </w:r>
    </w:p>
    <w:p w:rsidR="00D55E74" w:rsidRPr="009207CF" w:rsidRDefault="00D55E74" w:rsidP="00D55E74"/>
    <w:p w:rsidR="00D55E74" w:rsidRPr="009207CF" w:rsidRDefault="00D55E74" w:rsidP="00811800">
      <w:bookmarkStart w:id="0" w:name="sub_1001"/>
      <w:r w:rsidRPr="009207CF">
        <w:t xml:space="preserve">1. </w:t>
      </w:r>
      <w:bookmarkStart w:id="1" w:name="sub_1002"/>
      <w:bookmarkEnd w:id="0"/>
      <w:r w:rsidR="00081FCE">
        <w:t>А</w:t>
      </w:r>
      <w:r w:rsidR="00081FCE" w:rsidRPr="009207CF">
        <w:t xml:space="preserve">бзац третий </w:t>
      </w:r>
      <w:r w:rsidR="00811800" w:rsidRPr="009207CF">
        <w:t>пункт</w:t>
      </w:r>
      <w:r w:rsidR="00081FCE">
        <w:t>а</w:t>
      </w:r>
      <w:r w:rsidR="00811800" w:rsidRPr="009207CF">
        <w:t xml:space="preserve"> 1.3. </w:t>
      </w:r>
      <w:r w:rsidR="00FF7021" w:rsidRPr="009207CF">
        <w:t>изложить в следующей редакции:</w:t>
      </w:r>
    </w:p>
    <w:p w:rsidR="00FF7021" w:rsidRPr="009207CF" w:rsidRDefault="005C086C" w:rsidP="00811800">
      <w:r>
        <w:t>«</w:t>
      </w:r>
      <w:r w:rsidR="00FF7021" w:rsidRPr="009207CF">
        <w:t>- цели, условия и порядок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программы, в случае если субсидия предоставляется в целях реализации соответствующих проектов, программ;</w:t>
      </w:r>
      <w:r w:rsidR="00D67980">
        <w:t>».</w:t>
      </w:r>
    </w:p>
    <w:p w:rsidR="00DC23FF" w:rsidRPr="009207CF" w:rsidRDefault="00DC23FF" w:rsidP="00811800">
      <w:r w:rsidRPr="009207CF">
        <w:t>2. Пункт 3.6. дополнить абзацем следующего содержания:</w:t>
      </w:r>
    </w:p>
    <w:p w:rsidR="00DC23FF" w:rsidRPr="009207CF" w:rsidRDefault="00D67980" w:rsidP="00811800">
      <w:r>
        <w:t>«</w:t>
      </w:r>
      <w:r w:rsidR="00DC23FF" w:rsidRPr="009207CF">
        <w:t>- недостоверность представленной получателем субсидии информации.</w:t>
      </w:r>
      <w:r>
        <w:t>».</w:t>
      </w:r>
    </w:p>
    <w:p w:rsidR="00DC23FF" w:rsidRPr="009207CF" w:rsidRDefault="00DC23FF" w:rsidP="00DC23FF">
      <w:r w:rsidRPr="009207CF">
        <w:t xml:space="preserve">3. </w:t>
      </w:r>
      <w:r w:rsidR="00081FCE">
        <w:t>А</w:t>
      </w:r>
      <w:r w:rsidR="00081FCE" w:rsidRPr="009207CF">
        <w:t xml:space="preserve">бзац второй </w:t>
      </w:r>
      <w:r w:rsidRPr="009207CF">
        <w:t>пункт</w:t>
      </w:r>
      <w:r w:rsidR="00081FCE">
        <w:t>а</w:t>
      </w:r>
      <w:r w:rsidRPr="009207CF">
        <w:t xml:space="preserve"> 3.9. изложить в следующей редакции:</w:t>
      </w:r>
    </w:p>
    <w:p w:rsidR="00DC23FF" w:rsidRPr="009207CF" w:rsidRDefault="00D67980" w:rsidP="00DC23FF">
      <w:r>
        <w:t>«</w:t>
      </w:r>
      <w:r w:rsidR="00DC23FF" w:rsidRPr="009207CF">
        <w:t>- цели и условия, размер, сроки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программы, в случае если субсидия предоставляется в целях реализации соответствующих проектов, программ;</w:t>
      </w:r>
      <w:r>
        <w:t>».</w:t>
      </w:r>
    </w:p>
    <w:bookmarkEnd w:id="1"/>
    <w:p w:rsidR="00DC23FF" w:rsidRPr="009207CF" w:rsidRDefault="00DC23FF" w:rsidP="00811800"/>
    <w:sectPr w:rsidR="00DC23FF" w:rsidRPr="009207CF" w:rsidSect="0016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A7B1F"/>
    <w:rsid w:val="000013C2"/>
    <w:rsid w:val="00036E6E"/>
    <w:rsid w:val="00081FCE"/>
    <w:rsid w:val="00084E8F"/>
    <w:rsid w:val="0008522B"/>
    <w:rsid w:val="000C7D48"/>
    <w:rsid w:val="000D3241"/>
    <w:rsid w:val="000E29F8"/>
    <w:rsid w:val="000E78E9"/>
    <w:rsid w:val="000F58D1"/>
    <w:rsid w:val="00147E74"/>
    <w:rsid w:val="00160EE7"/>
    <w:rsid w:val="0016189B"/>
    <w:rsid w:val="001B527B"/>
    <w:rsid w:val="001C47B6"/>
    <w:rsid w:val="0024020F"/>
    <w:rsid w:val="002530B8"/>
    <w:rsid w:val="00280BA2"/>
    <w:rsid w:val="002C6B8B"/>
    <w:rsid w:val="002D378A"/>
    <w:rsid w:val="00361311"/>
    <w:rsid w:val="00424FC5"/>
    <w:rsid w:val="00485B94"/>
    <w:rsid w:val="0050115B"/>
    <w:rsid w:val="005C086C"/>
    <w:rsid w:val="005C0D74"/>
    <w:rsid w:val="005C5543"/>
    <w:rsid w:val="005E42D2"/>
    <w:rsid w:val="005F5ED3"/>
    <w:rsid w:val="00602851"/>
    <w:rsid w:val="00633757"/>
    <w:rsid w:val="00652925"/>
    <w:rsid w:val="00681F18"/>
    <w:rsid w:val="0068405A"/>
    <w:rsid w:val="006B321C"/>
    <w:rsid w:val="006C55BD"/>
    <w:rsid w:val="006D5891"/>
    <w:rsid w:val="006D5F9F"/>
    <w:rsid w:val="007237CC"/>
    <w:rsid w:val="00737B4F"/>
    <w:rsid w:val="00745760"/>
    <w:rsid w:val="00767293"/>
    <w:rsid w:val="007833CB"/>
    <w:rsid w:val="007B6545"/>
    <w:rsid w:val="007D7C5B"/>
    <w:rsid w:val="00811800"/>
    <w:rsid w:val="00824F23"/>
    <w:rsid w:val="00860F50"/>
    <w:rsid w:val="0086562C"/>
    <w:rsid w:val="00866434"/>
    <w:rsid w:val="00873A96"/>
    <w:rsid w:val="00875977"/>
    <w:rsid w:val="008812D6"/>
    <w:rsid w:val="008A1209"/>
    <w:rsid w:val="008A7B1F"/>
    <w:rsid w:val="008C7326"/>
    <w:rsid w:val="00913C70"/>
    <w:rsid w:val="009207CF"/>
    <w:rsid w:val="009513A5"/>
    <w:rsid w:val="00951E84"/>
    <w:rsid w:val="00954070"/>
    <w:rsid w:val="00956715"/>
    <w:rsid w:val="00983BCA"/>
    <w:rsid w:val="00994889"/>
    <w:rsid w:val="009A78DF"/>
    <w:rsid w:val="00A50932"/>
    <w:rsid w:val="00A86CE2"/>
    <w:rsid w:val="00A97DB1"/>
    <w:rsid w:val="00AA58D9"/>
    <w:rsid w:val="00AC6166"/>
    <w:rsid w:val="00AE034B"/>
    <w:rsid w:val="00B30110"/>
    <w:rsid w:val="00BE4B6C"/>
    <w:rsid w:val="00C4079C"/>
    <w:rsid w:val="00C84D5D"/>
    <w:rsid w:val="00D55E74"/>
    <w:rsid w:val="00D67980"/>
    <w:rsid w:val="00D76410"/>
    <w:rsid w:val="00DC23FF"/>
    <w:rsid w:val="00DC76BA"/>
    <w:rsid w:val="00DC7DEF"/>
    <w:rsid w:val="00E3110D"/>
    <w:rsid w:val="00E425E3"/>
    <w:rsid w:val="00E644F5"/>
    <w:rsid w:val="00E77695"/>
    <w:rsid w:val="00EC22F7"/>
    <w:rsid w:val="00F13422"/>
    <w:rsid w:val="00F175E7"/>
    <w:rsid w:val="00F870BE"/>
    <w:rsid w:val="00F91E8A"/>
    <w:rsid w:val="00FB6479"/>
    <w:rsid w:val="00FD2F2C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6B8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B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C6B8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C6B8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styleId="aa">
    <w:name w:val="No Spacing"/>
    <w:uiPriority w:val="1"/>
    <w:qFormat/>
    <w:rsid w:val="00DC7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Таблицы (моноширинный)"/>
    <w:basedOn w:val="a"/>
    <w:next w:val="a"/>
    <w:uiPriority w:val="99"/>
    <w:rsid w:val="00D55E74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55E74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565760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0C7E612F9EF812AB042A553D5AC6A09450048FA9F379A186A5FDE1800872F2DCF5C0731742D50AED0BBF26Y5E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5EA4-0AD4-48AD-A42B-66921689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2019-10-08T06:30:00Z</cp:lastPrinted>
  <dcterms:created xsi:type="dcterms:W3CDTF">2019-11-26T07:45:00Z</dcterms:created>
  <dcterms:modified xsi:type="dcterms:W3CDTF">2019-11-26T07:45:00Z</dcterms:modified>
</cp:coreProperties>
</file>