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62" w:rsidRPr="00757788" w:rsidRDefault="00596D62" w:rsidP="00596D62">
      <w:pPr>
        <w:spacing w:after="0" w:line="240" w:lineRule="auto"/>
        <w:jc w:val="center"/>
        <w:rPr>
          <w:rFonts w:ascii="Times New Roman" w:hAnsi="Times New Roman" w:cs="Times New Roman"/>
          <w:b/>
          <w:sz w:val="28"/>
          <w:szCs w:val="28"/>
        </w:rPr>
      </w:pPr>
      <w:r w:rsidRPr="00596D62">
        <w:rPr>
          <w:rFonts w:ascii="Times New Roman" w:hAnsi="Times New Roman" w:cs="Times New Roman"/>
          <w:b/>
          <w:sz w:val="28"/>
          <w:szCs w:val="28"/>
        </w:rPr>
        <w:t xml:space="preserve"> </w:t>
      </w:r>
      <w:r w:rsidRPr="00757788">
        <w:rPr>
          <w:rFonts w:ascii="Times New Roman" w:hAnsi="Times New Roman" w:cs="Times New Roman"/>
          <w:b/>
          <w:sz w:val="28"/>
          <w:szCs w:val="28"/>
        </w:rPr>
        <w:t xml:space="preserve">ИТОГИ </w:t>
      </w:r>
    </w:p>
    <w:p w:rsidR="00596D62" w:rsidRPr="00757788" w:rsidRDefault="00596D62" w:rsidP="00596D62">
      <w:pPr>
        <w:spacing w:after="0" w:line="240" w:lineRule="auto"/>
        <w:jc w:val="center"/>
        <w:rPr>
          <w:rFonts w:ascii="Times New Roman" w:hAnsi="Times New Roman" w:cs="Times New Roman"/>
          <w:b/>
          <w:sz w:val="28"/>
          <w:szCs w:val="28"/>
        </w:rPr>
      </w:pPr>
      <w:r w:rsidRPr="00757788">
        <w:rPr>
          <w:rFonts w:ascii="Times New Roman" w:hAnsi="Times New Roman" w:cs="Times New Roman"/>
          <w:b/>
          <w:sz w:val="28"/>
          <w:szCs w:val="28"/>
        </w:rPr>
        <w:t xml:space="preserve">социально-экономического развития </w:t>
      </w:r>
    </w:p>
    <w:p w:rsidR="00596D62" w:rsidRPr="00757788" w:rsidRDefault="00596D62" w:rsidP="00596D62">
      <w:pPr>
        <w:spacing w:after="0" w:line="240" w:lineRule="auto"/>
        <w:jc w:val="center"/>
        <w:rPr>
          <w:rFonts w:ascii="Times New Roman" w:hAnsi="Times New Roman" w:cs="Times New Roman"/>
          <w:b/>
          <w:sz w:val="28"/>
          <w:szCs w:val="28"/>
        </w:rPr>
      </w:pPr>
      <w:r w:rsidRPr="00757788">
        <w:rPr>
          <w:rFonts w:ascii="Times New Roman" w:hAnsi="Times New Roman" w:cs="Times New Roman"/>
          <w:b/>
          <w:sz w:val="28"/>
          <w:szCs w:val="28"/>
        </w:rPr>
        <w:t>Вурнарского района  Чувашской Республики</w:t>
      </w:r>
    </w:p>
    <w:p w:rsidR="00596D62" w:rsidRPr="00757788" w:rsidRDefault="00596D62" w:rsidP="00596D62">
      <w:pPr>
        <w:spacing w:after="0" w:line="240" w:lineRule="auto"/>
        <w:jc w:val="center"/>
        <w:rPr>
          <w:rFonts w:ascii="Times New Roman" w:hAnsi="Times New Roman" w:cs="Times New Roman"/>
          <w:b/>
          <w:sz w:val="28"/>
          <w:szCs w:val="28"/>
        </w:rPr>
      </w:pPr>
      <w:r w:rsidRPr="00757788">
        <w:rPr>
          <w:rFonts w:ascii="Times New Roman" w:hAnsi="Times New Roman" w:cs="Times New Roman"/>
          <w:b/>
          <w:sz w:val="28"/>
          <w:szCs w:val="28"/>
        </w:rPr>
        <w:t xml:space="preserve">за </w:t>
      </w:r>
      <w:r>
        <w:rPr>
          <w:rFonts w:ascii="Times New Roman" w:hAnsi="Times New Roman" w:cs="Times New Roman"/>
          <w:b/>
          <w:sz w:val="28"/>
          <w:szCs w:val="28"/>
        </w:rPr>
        <w:t>9 месяцев</w:t>
      </w:r>
      <w:r w:rsidRPr="00757788">
        <w:rPr>
          <w:rFonts w:ascii="Times New Roman" w:hAnsi="Times New Roman" w:cs="Times New Roman"/>
          <w:b/>
          <w:sz w:val="28"/>
          <w:szCs w:val="28"/>
        </w:rPr>
        <w:t xml:space="preserve"> 201</w:t>
      </w:r>
      <w:r>
        <w:rPr>
          <w:rFonts w:ascii="Times New Roman" w:hAnsi="Times New Roman" w:cs="Times New Roman"/>
          <w:b/>
          <w:sz w:val="28"/>
          <w:szCs w:val="28"/>
        </w:rPr>
        <w:t>9</w:t>
      </w:r>
      <w:r w:rsidRPr="00757788">
        <w:rPr>
          <w:rFonts w:ascii="Times New Roman" w:hAnsi="Times New Roman" w:cs="Times New Roman"/>
          <w:b/>
          <w:sz w:val="28"/>
          <w:szCs w:val="28"/>
        </w:rPr>
        <w:t xml:space="preserve"> года</w:t>
      </w:r>
    </w:p>
    <w:p w:rsidR="00596D62" w:rsidRDefault="00596D62" w:rsidP="00596D62">
      <w:pPr>
        <w:spacing w:after="0" w:line="240" w:lineRule="auto"/>
        <w:jc w:val="center"/>
        <w:rPr>
          <w:rFonts w:ascii="Times New Roman" w:hAnsi="Times New Roman" w:cs="Times New Roman"/>
          <w:b/>
          <w:sz w:val="32"/>
          <w:szCs w:val="32"/>
        </w:rPr>
      </w:pPr>
    </w:p>
    <w:p w:rsidR="00596D62" w:rsidRPr="00596D62" w:rsidRDefault="00596D62" w:rsidP="008859B7">
      <w:pPr>
        <w:autoSpaceDE w:val="0"/>
        <w:autoSpaceDN w:val="0"/>
        <w:adjustRightInd w:val="0"/>
        <w:spacing w:after="0" w:line="240" w:lineRule="auto"/>
        <w:ind w:left="-851" w:firstLine="709"/>
        <w:jc w:val="both"/>
        <w:rPr>
          <w:rFonts w:ascii="Times New Roman" w:hAnsi="Times New Roman" w:cs="Times New Roman"/>
          <w:sz w:val="24"/>
          <w:szCs w:val="24"/>
        </w:rPr>
      </w:pPr>
      <w:r w:rsidRPr="00596D62">
        <w:rPr>
          <w:rFonts w:ascii="Times New Roman" w:hAnsi="Times New Roman" w:cs="Times New Roman"/>
          <w:b/>
          <w:sz w:val="24"/>
          <w:szCs w:val="24"/>
        </w:rPr>
        <w:t xml:space="preserve">Исполнение консолидированного бюджета. </w:t>
      </w:r>
      <w:r w:rsidRPr="00596D62">
        <w:rPr>
          <w:rFonts w:ascii="Times New Roman" w:eastAsia="Times New Roman" w:hAnsi="Times New Roman" w:cs="Times New Roman"/>
          <w:sz w:val="24"/>
          <w:szCs w:val="24"/>
        </w:rPr>
        <w:t xml:space="preserve">Консолидированный бюджет Вурнарского района за </w:t>
      </w:r>
      <w:r w:rsidR="00A61C6A">
        <w:rPr>
          <w:rFonts w:ascii="Times New Roman" w:eastAsia="Times New Roman" w:hAnsi="Times New Roman" w:cs="Times New Roman"/>
          <w:sz w:val="24"/>
          <w:szCs w:val="24"/>
        </w:rPr>
        <w:t>9 месяцев</w:t>
      </w:r>
      <w:r w:rsidRPr="00596D62">
        <w:rPr>
          <w:rFonts w:ascii="Times New Roman" w:eastAsia="Times New Roman" w:hAnsi="Times New Roman" w:cs="Times New Roman"/>
          <w:sz w:val="24"/>
          <w:szCs w:val="24"/>
        </w:rPr>
        <w:t xml:space="preserve"> 2019 года исполнен по доходам в сумме 446,8 млн</w:t>
      </w:r>
      <w:proofErr w:type="gramStart"/>
      <w:r w:rsidRPr="00596D62">
        <w:rPr>
          <w:rFonts w:ascii="Times New Roman" w:eastAsia="Times New Roman" w:hAnsi="Times New Roman" w:cs="Times New Roman"/>
          <w:sz w:val="24"/>
          <w:szCs w:val="24"/>
        </w:rPr>
        <w:t>.р</w:t>
      </w:r>
      <w:proofErr w:type="gramEnd"/>
      <w:r w:rsidRPr="00596D62">
        <w:rPr>
          <w:rFonts w:ascii="Times New Roman" w:eastAsia="Times New Roman" w:hAnsi="Times New Roman" w:cs="Times New Roman"/>
          <w:sz w:val="24"/>
          <w:szCs w:val="24"/>
        </w:rPr>
        <w:t xml:space="preserve">ублей, что составляет 66,3% к уточненным годовым бюджетным назначениям и 108,3% к уровню 2018 года. </w:t>
      </w:r>
      <w:r w:rsidRPr="00596D62">
        <w:rPr>
          <w:rFonts w:ascii="Times New Roman" w:hAnsi="Times New Roman" w:cs="Times New Roman"/>
          <w:sz w:val="24"/>
          <w:szCs w:val="24"/>
        </w:rPr>
        <w:t>В абсолютном выражении рост поступлений составил 34,3 млн</w:t>
      </w:r>
      <w:proofErr w:type="gramStart"/>
      <w:r w:rsidRPr="00596D62">
        <w:rPr>
          <w:rFonts w:ascii="Times New Roman" w:hAnsi="Times New Roman" w:cs="Times New Roman"/>
          <w:sz w:val="24"/>
          <w:szCs w:val="24"/>
        </w:rPr>
        <w:t>.р</w:t>
      </w:r>
      <w:proofErr w:type="gramEnd"/>
      <w:r w:rsidRPr="00596D62">
        <w:rPr>
          <w:rFonts w:ascii="Times New Roman" w:hAnsi="Times New Roman" w:cs="Times New Roman"/>
          <w:sz w:val="24"/>
          <w:szCs w:val="24"/>
        </w:rPr>
        <w:t xml:space="preserve">ублей. </w:t>
      </w:r>
    </w:p>
    <w:p w:rsidR="00596D62" w:rsidRPr="00596D62" w:rsidRDefault="00596D62" w:rsidP="008859B7">
      <w:pPr>
        <w:spacing w:after="0"/>
        <w:ind w:left="-851" w:firstLine="660"/>
        <w:jc w:val="both"/>
        <w:rPr>
          <w:rFonts w:ascii="Times New Roman" w:eastAsia="Times New Roman" w:hAnsi="Times New Roman" w:cs="Times New Roman"/>
          <w:sz w:val="24"/>
          <w:szCs w:val="24"/>
        </w:rPr>
      </w:pPr>
      <w:r w:rsidRPr="00596D62">
        <w:rPr>
          <w:rFonts w:ascii="Times New Roman" w:hAnsi="Times New Roman" w:cs="Times New Roman"/>
          <w:sz w:val="24"/>
          <w:szCs w:val="24"/>
        </w:rPr>
        <w:t>В консолидированный бюджет Вурнарского района мобилизовано собственных доходов в объеме 155,6 млн</w:t>
      </w:r>
      <w:proofErr w:type="gramStart"/>
      <w:r w:rsidRPr="00596D62">
        <w:rPr>
          <w:rFonts w:ascii="Times New Roman" w:hAnsi="Times New Roman" w:cs="Times New Roman"/>
          <w:sz w:val="24"/>
          <w:szCs w:val="24"/>
        </w:rPr>
        <w:t>.р</w:t>
      </w:r>
      <w:proofErr w:type="gramEnd"/>
      <w:r w:rsidRPr="00596D62">
        <w:rPr>
          <w:rFonts w:ascii="Times New Roman" w:hAnsi="Times New Roman" w:cs="Times New Roman"/>
          <w:sz w:val="24"/>
          <w:szCs w:val="24"/>
        </w:rPr>
        <w:t>ублей, что составляет 66,6% к годовым бюджетным назначениям, 105,5% к уровню прошлого года.</w:t>
      </w:r>
      <w:r w:rsidRPr="00596D62">
        <w:rPr>
          <w:rFonts w:ascii="Times New Roman" w:hAnsi="Times New Roman" w:cs="Times New Roman"/>
          <w:bCs/>
          <w:sz w:val="24"/>
          <w:szCs w:val="24"/>
        </w:rPr>
        <w:t xml:space="preserve"> Доля собственных доходов в общем объеме поступлений составляет  34,8%, что на 0,7 процентных пункта выше уровня 2018 года.</w:t>
      </w:r>
    </w:p>
    <w:p w:rsidR="00596D62" w:rsidRPr="00596D62" w:rsidRDefault="00596D62" w:rsidP="008859B7">
      <w:pPr>
        <w:spacing w:after="0" w:line="240" w:lineRule="auto"/>
        <w:ind w:left="-851" w:firstLine="709"/>
        <w:jc w:val="both"/>
        <w:rPr>
          <w:rFonts w:ascii="Times New Roman" w:eastAsia="Times New Roman" w:hAnsi="Times New Roman" w:cs="Times New Roman"/>
          <w:sz w:val="24"/>
          <w:szCs w:val="24"/>
        </w:rPr>
      </w:pPr>
      <w:r w:rsidRPr="00596D62">
        <w:rPr>
          <w:rFonts w:ascii="Times New Roman" w:eastAsia="Times New Roman" w:hAnsi="Times New Roman" w:cs="Times New Roman"/>
          <w:color w:val="000000"/>
          <w:sz w:val="24"/>
          <w:szCs w:val="24"/>
        </w:rPr>
        <w:t xml:space="preserve">Объем поступлений налоговых доходов в консолидированный бюджет </w:t>
      </w:r>
      <w:r w:rsidRPr="00596D62">
        <w:rPr>
          <w:rFonts w:ascii="Times New Roman" w:eastAsia="Times New Roman" w:hAnsi="Times New Roman" w:cs="Times New Roman"/>
          <w:sz w:val="24"/>
          <w:szCs w:val="24"/>
        </w:rPr>
        <w:t xml:space="preserve">Вурнарского района </w:t>
      </w:r>
      <w:r w:rsidRPr="00596D62">
        <w:rPr>
          <w:rFonts w:ascii="Times New Roman" w:eastAsia="Times New Roman" w:hAnsi="Times New Roman" w:cs="Times New Roman"/>
          <w:color w:val="000000"/>
          <w:sz w:val="24"/>
          <w:szCs w:val="24"/>
        </w:rPr>
        <w:t xml:space="preserve">составил  </w:t>
      </w:r>
      <w:r w:rsidRPr="00596D62">
        <w:rPr>
          <w:rFonts w:ascii="Times New Roman" w:eastAsia="Times New Roman" w:hAnsi="Times New Roman" w:cs="Times New Roman"/>
          <w:bCs/>
          <w:color w:val="000000"/>
          <w:sz w:val="24"/>
          <w:szCs w:val="24"/>
        </w:rPr>
        <w:t>138,5 млн. рублей (65,0</w:t>
      </w:r>
      <w:r w:rsidRPr="00596D62">
        <w:rPr>
          <w:rFonts w:ascii="Times New Roman" w:eastAsia="Times New Roman" w:hAnsi="Times New Roman" w:cs="Times New Roman"/>
          <w:sz w:val="24"/>
          <w:szCs w:val="24"/>
        </w:rPr>
        <w:t xml:space="preserve"> % к уточненным годовым плановым назначениям и 102,9% к уровню прошлого года). Рост налоговых поступлений в абсолютном выражении составил 3,9 млн</w:t>
      </w:r>
      <w:proofErr w:type="gramStart"/>
      <w:r w:rsidRPr="00596D62">
        <w:rPr>
          <w:rFonts w:ascii="Times New Roman" w:eastAsia="Times New Roman" w:hAnsi="Times New Roman" w:cs="Times New Roman"/>
          <w:sz w:val="24"/>
          <w:szCs w:val="24"/>
        </w:rPr>
        <w:t>.р</w:t>
      </w:r>
      <w:proofErr w:type="gramEnd"/>
      <w:r w:rsidRPr="00596D62">
        <w:rPr>
          <w:rFonts w:ascii="Times New Roman" w:eastAsia="Times New Roman" w:hAnsi="Times New Roman" w:cs="Times New Roman"/>
          <w:sz w:val="24"/>
          <w:szCs w:val="24"/>
        </w:rPr>
        <w:t>ублей. На долю налоговых поступлений приходится 89,0% собственных доходов.</w:t>
      </w:r>
    </w:p>
    <w:p w:rsidR="00596D62" w:rsidRPr="00596D62" w:rsidRDefault="00596D62" w:rsidP="008859B7">
      <w:pPr>
        <w:spacing w:after="0" w:line="240" w:lineRule="auto"/>
        <w:ind w:left="-851" w:firstLine="709"/>
        <w:jc w:val="both"/>
        <w:rPr>
          <w:rFonts w:ascii="Times New Roman" w:eastAsia="Times New Roman" w:hAnsi="Times New Roman" w:cs="Times New Roman"/>
          <w:sz w:val="24"/>
          <w:szCs w:val="24"/>
        </w:rPr>
      </w:pPr>
      <w:r w:rsidRPr="00596D62">
        <w:rPr>
          <w:rFonts w:ascii="Times New Roman" w:eastAsia="Times New Roman" w:hAnsi="Times New Roman" w:cs="Times New Roman"/>
          <w:sz w:val="24"/>
          <w:szCs w:val="24"/>
        </w:rPr>
        <w:t xml:space="preserve"> Наиболее значимая доля в объеме налоговых доходов приходится на  налог на доходы физических лиц (66,5 % от собственных доходов), поступления составили 103,5 млн. рублей, или 66,1 % к уточненным годовым плановым назначениям и  102,7% к уровню прошлого года. </w:t>
      </w:r>
    </w:p>
    <w:p w:rsidR="00596D62" w:rsidRPr="00596D62" w:rsidRDefault="00596D62" w:rsidP="008859B7">
      <w:pPr>
        <w:spacing w:after="0" w:line="240" w:lineRule="auto"/>
        <w:ind w:left="-851" w:firstLine="709"/>
        <w:jc w:val="both"/>
        <w:rPr>
          <w:rFonts w:ascii="Times New Roman" w:eastAsia="Times New Roman" w:hAnsi="Times New Roman" w:cs="Times New Roman"/>
          <w:sz w:val="24"/>
          <w:szCs w:val="24"/>
        </w:rPr>
      </w:pPr>
      <w:r w:rsidRPr="00596D62">
        <w:rPr>
          <w:rFonts w:ascii="Times New Roman" w:eastAsia="Times New Roman" w:hAnsi="Times New Roman" w:cs="Times New Roman"/>
          <w:sz w:val="24"/>
          <w:szCs w:val="24"/>
        </w:rPr>
        <w:t>Положительная динамика поступлений к уровню прошлого года сложилась по  налогам на товары, реализуемым на территории Российской Федерации  ( рост на 16,5%, в абсолютном выражении на 1,5 млн</w:t>
      </w:r>
      <w:proofErr w:type="gramStart"/>
      <w:r w:rsidRPr="00596D62">
        <w:rPr>
          <w:rFonts w:ascii="Times New Roman" w:eastAsia="Times New Roman" w:hAnsi="Times New Roman" w:cs="Times New Roman"/>
          <w:sz w:val="24"/>
          <w:szCs w:val="24"/>
        </w:rPr>
        <w:t>.р</w:t>
      </w:r>
      <w:proofErr w:type="gramEnd"/>
      <w:r w:rsidRPr="00596D62">
        <w:rPr>
          <w:rFonts w:ascii="Times New Roman" w:eastAsia="Times New Roman" w:hAnsi="Times New Roman" w:cs="Times New Roman"/>
          <w:sz w:val="24"/>
          <w:szCs w:val="24"/>
        </w:rPr>
        <w:t xml:space="preserve">ублей), </w:t>
      </w:r>
      <w:r w:rsidR="00F721AF">
        <w:rPr>
          <w:rFonts w:ascii="Times New Roman" w:eastAsia="Times New Roman" w:hAnsi="Times New Roman" w:cs="Times New Roman"/>
          <w:sz w:val="24"/>
          <w:szCs w:val="24"/>
        </w:rPr>
        <w:t>е</w:t>
      </w:r>
      <w:r w:rsidRPr="00596D62">
        <w:rPr>
          <w:rFonts w:ascii="Times New Roman" w:eastAsia="Times New Roman" w:hAnsi="Times New Roman" w:cs="Times New Roman"/>
          <w:sz w:val="24"/>
          <w:szCs w:val="24"/>
        </w:rPr>
        <w:t xml:space="preserve">диному сельскохозяйственному налогу ( рост соответственно на 44,3%  и 0,8 млн.рублей), налогу на имущество физических лиц (на 3,7% и на 0,06 млн.рублей). </w:t>
      </w:r>
    </w:p>
    <w:p w:rsidR="00596D62" w:rsidRPr="00596D62" w:rsidRDefault="00596D62" w:rsidP="008859B7">
      <w:pPr>
        <w:spacing w:after="0" w:line="240" w:lineRule="auto"/>
        <w:ind w:left="-851" w:firstLine="709"/>
        <w:jc w:val="both"/>
        <w:rPr>
          <w:rFonts w:ascii="Times New Roman" w:eastAsia="Times New Roman" w:hAnsi="Times New Roman" w:cs="Times New Roman"/>
          <w:sz w:val="24"/>
          <w:szCs w:val="24"/>
        </w:rPr>
      </w:pPr>
      <w:r w:rsidRPr="00596D62">
        <w:rPr>
          <w:rFonts w:ascii="Times New Roman" w:eastAsia="Times New Roman" w:hAnsi="Times New Roman" w:cs="Times New Roman"/>
          <w:sz w:val="24"/>
          <w:szCs w:val="24"/>
        </w:rPr>
        <w:t>В тоже время сократились поступления земельного налога на 1,2 млн</w:t>
      </w:r>
      <w:proofErr w:type="gramStart"/>
      <w:r w:rsidRPr="00596D62">
        <w:rPr>
          <w:rFonts w:ascii="Times New Roman" w:eastAsia="Times New Roman" w:hAnsi="Times New Roman" w:cs="Times New Roman"/>
          <w:sz w:val="24"/>
          <w:szCs w:val="24"/>
        </w:rPr>
        <w:t>.р</w:t>
      </w:r>
      <w:proofErr w:type="gramEnd"/>
      <w:r w:rsidRPr="00596D62">
        <w:rPr>
          <w:rFonts w:ascii="Times New Roman" w:eastAsia="Times New Roman" w:hAnsi="Times New Roman" w:cs="Times New Roman"/>
          <w:sz w:val="24"/>
          <w:szCs w:val="24"/>
        </w:rPr>
        <w:t>ублей  (на 14,3%) и государственной пошлины на 0,2 млн.рублей (на 9,8%) .</w:t>
      </w:r>
    </w:p>
    <w:p w:rsidR="00596D62" w:rsidRPr="00596D62" w:rsidRDefault="00596D62" w:rsidP="008859B7">
      <w:pPr>
        <w:spacing w:after="0" w:line="240" w:lineRule="auto"/>
        <w:ind w:left="-851" w:firstLine="715"/>
        <w:jc w:val="both"/>
        <w:rPr>
          <w:rFonts w:ascii="Times New Roman" w:eastAsia="Times New Roman" w:hAnsi="Times New Roman" w:cs="Times New Roman"/>
          <w:color w:val="000000"/>
          <w:sz w:val="24"/>
          <w:szCs w:val="24"/>
        </w:rPr>
      </w:pPr>
      <w:r w:rsidRPr="00596D62">
        <w:rPr>
          <w:rFonts w:ascii="Times New Roman" w:eastAsia="Times New Roman" w:hAnsi="Times New Roman" w:cs="Times New Roman"/>
          <w:color w:val="000000"/>
          <w:sz w:val="24"/>
          <w:szCs w:val="24"/>
        </w:rPr>
        <w:t xml:space="preserve">Поступление неналоговых доходов в консолидированный бюджет </w:t>
      </w:r>
      <w:r w:rsidRPr="00596D62">
        <w:rPr>
          <w:rFonts w:ascii="Times New Roman" w:eastAsia="Times New Roman" w:hAnsi="Times New Roman" w:cs="Times New Roman"/>
          <w:sz w:val="24"/>
          <w:szCs w:val="24"/>
        </w:rPr>
        <w:t xml:space="preserve">Вурнарского района </w:t>
      </w:r>
      <w:r w:rsidRPr="00596D62">
        <w:rPr>
          <w:rFonts w:ascii="Times New Roman" w:eastAsia="Times New Roman" w:hAnsi="Times New Roman" w:cs="Times New Roman"/>
          <w:color w:val="000000"/>
          <w:sz w:val="24"/>
          <w:szCs w:val="24"/>
        </w:rPr>
        <w:t xml:space="preserve">составило </w:t>
      </w:r>
      <w:r w:rsidRPr="00596D62">
        <w:rPr>
          <w:rFonts w:ascii="Times New Roman" w:eastAsia="Times New Roman" w:hAnsi="Times New Roman" w:cs="Times New Roman"/>
          <w:bCs/>
          <w:color w:val="000000"/>
          <w:sz w:val="24"/>
          <w:szCs w:val="24"/>
        </w:rPr>
        <w:t>17,0 млн.</w:t>
      </w:r>
      <w:r w:rsidRPr="00596D62">
        <w:rPr>
          <w:rFonts w:ascii="Times New Roman" w:eastAsia="Times New Roman" w:hAnsi="Times New Roman" w:cs="Times New Roman"/>
          <w:color w:val="000000"/>
          <w:sz w:val="24"/>
          <w:szCs w:val="24"/>
        </w:rPr>
        <w:t xml:space="preserve"> рублей,  </w:t>
      </w:r>
      <w:r w:rsidRPr="00596D62">
        <w:rPr>
          <w:rFonts w:ascii="Times New Roman" w:eastAsia="Times New Roman" w:hAnsi="Times New Roman" w:cs="Times New Roman"/>
          <w:sz w:val="24"/>
          <w:szCs w:val="24"/>
        </w:rPr>
        <w:t>или 83,1% к уточненным годовым плановым назначениям и  132,7% к уровню 2018 года.</w:t>
      </w:r>
      <w:r w:rsidRPr="00596D62">
        <w:rPr>
          <w:rFonts w:ascii="Times New Roman" w:eastAsia="Times New Roman" w:hAnsi="Times New Roman" w:cs="Times New Roman"/>
          <w:color w:val="000000"/>
          <w:sz w:val="24"/>
          <w:szCs w:val="24"/>
        </w:rPr>
        <w:t xml:space="preserve"> Наибольший рост сложился по доходам от использования имущества - на 28,5% (на 1,8 млн</w:t>
      </w:r>
      <w:proofErr w:type="gramStart"/>
      <w:r w:rsidRPr="00596D62">
        <w:rPr>
          <w:rFonts w:ascii="Times New Roman" w:eastAsia="Times New Roman" w:hAnsi="Times New Roman" w:cs="Times New Roman"/>
          <w:color w:val="000000"/>
          <w:sz w:val="24"/>
          <w:szCs w:val="24"/>
        </w:rPr>
        <w:t>.р</w:t>
      </w:r>
      <w:proofErr w:type="gramEnd"/>
      <w:r w:rsidRPr="00596D62">
        <w:rPr>
          <w:rFonts w:ascii="Times New Roman" w:eastAsia="Times New Roman" w:hAnsi="Times New Roman" w:cs="Times New Roman"/>
          <w:color w:val="000000"/>
          <w:sz w:val="24"/>
          <w:szCs w:val="24"/>
        </w:rPr>
        <w:t>ублей), доходам от продажи материальных и нематериальных активов - в 5,3 раза (на 3,4 млн.рублей). Наибольшее снижение допущено по поступлениям от штрафов, санкций – на 1,4 млн</w:t>
      </w:r>
      <w:proofErr w:type="gramStart"/>
      <w:r w:rsidRPr="00596D62">
        <w:rPr>
          <w:rFonts w:ascii="Times New Roman" w:eastAsia="Times New Roman" w:hAnsi="Times New Roman" w:cs="Times New Roman"/>
          <w:color w:val="000000"/>
          <w:sz w:val="24"/>
          <w:szCs w:val="24"/>
        </w:rPr>
        <w:t>.р</w:t>
      </w:r>
      <w:proofErr w:type="gramEnd"/>
      <w:r w:rsidRPr="00596D62">
        <w:rPr>
          <w:rFonts w:ascii="Times New Roman" w:eastAsia="Times New Roman" w:hAnsi="Times New Roman" w:cs="Times New Roman"/>
          <w:color w:val="000000"/>
          <w:sz w:val="24"/>
          <w:szCs w:val="24"/>
        </w:rPr>
        <w:t>ублей (на 42,8%).</w:t>
      </w:r>
    </w:p>
    <w:p w:rsidR="00596D62" w:rsidRPr="00596D62" w:rsidRDefault="00596D62" w:rsidP="00596D62">
      <w:pPr>
        <w:pStyle w:val="a5"/>
        <w:ind w:left="-851"/>
        <w:jc w:val="both"/>
      </w:pPr>
      <w:r w:rsidRPr="00596D62">
        <w:t>Объем безвозмездных поступлений составил 291,2 млн</w:t>
      </w:r>
      <w:proofErr w:type="gramStart"/>
      <w:r w:rsidRPr="00596D62">
        <w:t>.р</w:t>
      </w:r>
      <w:proofErr w:type="gramEnd"/>
      <w:r w:rsidRPr="00596D62">
        <w:t xml:space="preserve">ублей или 66,2% к уточненным годовым плановым назначениям и 109,9% к аналогичному периоду прошлого года. На долю безвозмездных поступлений  приходится 65,2 % от общего объема поступивших доходов. </w:t>
      </w:r>
    </w:p>
    <w:p w:rsidR="00596D62" w:rsidRPr="00596D62" w:rsidRDefault="00596D62" w:rsidP="008859B7">
      <w:pPr>
        <w:spacing w:after="0"/>
        <w:ind w:left="-851" w:firstLine="567"/>
        <w:jc w:val="both"/>
        <w:rPr>
          <w:rFonts w:ascii="Times New Roman" w:eastAsia="Times New Roman" w:hAnsi="Times New Roman" w:cs="Times New Roman"/>
          <w:sz w:val="24"/>
          <w:szCs w:val="24"/>
        </w:rPr>
      </w:pPr>
      <w:r w:rsidRPr="00596D62">
        <w:rPr>
          <w:rFonts w:ascii="Times New Roman" w:hAnsi="Times New Roman" w:cs="Times New Roman"/>
          <w:sz w:val="24"/>
          <w:szCs w:val="24"/>
        </w:rPr>
        <w:t>Расходная часть консолидированного бюджета Вурнарского района исполнена на 65,8 %  к уточненным  годовым назначениям и составила 477,4 млн</w:t>
      </w:r>
      <w:proofErr w:type="gramStart"/>
      <w:r w:rsidRPr="00596D62">
        <w:rPr>
          <w:rFonts w:ascii="Times New Roman" w:hAnsi="Times New Roman" w:cs="Times New Roman"/>
          <w:sz w:val="24"/>
          <w:szCs w:val="24"/>
        </w:rPr>
        <w:t>.р</w:t>
      </w:r>
      <w:proofErr w:type="gramEnd"/>
      <w:r w:rsidRPr="00596D62">
        <w:rPr>
          <w:rFonts w:ascii="Times New Roman" w:hAnsi="Times New Roman" w:cs="Times New Roman"/>
          <w:sz w:val="24"/>
          <w:szCs w:val="24"/>
        </w:rPr>
        <w:t>ублей.</w:t>
      </w:r>
      <w:r w:rsidRPr="00596D62">
        <w:rPr>
          <w:rFonts w:ascii="Times New Roman" w:hAnsi="Times New Roman" w:cs="Times New Roman"/>
          <w:color w:val="FF0000"/>
          <w:sz w:val="24"/>
          <w:szCs w:val="24"/>
        </w:rPr>
        <w:t xml:space="preserve"> </w:t>
      </w:r>
      <w:r w:rsidRPr="00596D62">
        <w:rPr>
          <w:rFonts w:ascii="Times New Roman" w:eastAsia="Times New Roman" w:hAnsi="Times New Roman" w:cs="Times New Roman"/>
          <w:sz w:val="24"/>
          <w:szCs w:val="24"/>
        </w:rPr>
        <w:t>По отношению к уровню прошлого года рост расходов составил 66,1 млн</w:t>
      </w:r>
      <w:proofErr w:type="gramStart"/>
      <w:r w:rsidRPr="00596D62">
        <w:rPr>
          <w:rFonts w:ascii="Times New Roman" w:eastAsia="Times New Roman" w:hAnsi="Times New Roman" w:cs="Times New Roman"/>
          <w:sz w:val="24"/>
          <w:szCs w:val="24"/>
        </w:rPr>
        <w:t>.р</w:t>
      </w:r>
      <w:proofErr w:type="gramEnd"/>
      <w:r w:rsidRPr="00596D62">
        <w:rPr>
          <w:rFonts w:ascii="Times New Roman" w:eastAsia="Times New Roman" w:hAnsi="Times New Roman" w:cs="Times New Roman"/>
          <w:sz w:val="24"/>
          <w:szCs w:val="24"/>
        </w:rPr>
        <w:t xml:space="preserve">ублей или на 16,1%. </w:t>
      </w:r>
    </w:p>
    <w:p w:rsidR="00596D62" w:rsidRDefault="00596D62" w:rsidP="008859B7">
      <w:pPr>
        <w:spacing w:after="0"/>
        <w:ind w:left="-851" w:firstLine="567"/>
        <w:jc w:val="both"/>
        <w:rPr>
          <w:rFonts w:ascii="Times New Roman" w:hAnsi="Times New Roman" w:cs="Times New Roman"/>
          <w:sz w:val="24"/>
          <w:szCs w:val="24"/>
        </w:rPr>
      </w:pPr>
      <w:r w:rsidRPr="00596D62">
        <w:rPr>
          <w:rFonts w:ascii="Times New Roman" w:eastAsia="Times New Roman" w:hAnsi="Times New Roman" w:cs="Times New Roman"/>
          <w:sz w:val="24"/>
          <w:szCs w:val="24"/>
        </w:rPr>
        <w:t xml:space="preserve">В структуре расходов на долю расходов по </w:t>
      </w:r>
      <w:r w:rsidRPr="00596D62">
        <w:rPr>
          <w:rFonts w:ascii="Times New Roman" w:hAnsi="Times New Roman" w:cs="Times New Roman"/>
          <w:sz w:val="24"/>
          <w:szCs w:val="24"/>
        </w:rPr>
        <w:t xml:space="preserve"> разделу «Общегосударственные расходы» приходится -11,1% (</w:t>
      </w:r>
      <w:r w:rsidRPr="00596D62">
        <w:rPr>
          <w:rFonts w:ascii="Times New Roman" w:hAnsi="Times New Roman" w:cs="Times New Roman"/>
          <w:bCs/>
          <w:color w:val="000000"/>
          <w:sz w:val="24"/>
          <w:szCs w:val="24"/>
        </w:rPr>
        <w:t>52,8 млн</w:t>
      </w:r>
      <w:r w:rsidRPr="00596D62">
        <w:rPr>
          <w:rFonts w:ascii="Times New Roman" w:hAnsi="Times New Roman" w:cs="Times New Roman"/>
          <w:sz w:val="24"/>
          <w:szCs w:val="24"/>
        </w:rPr>
        <w:t>. рублей), «Национальная оборона</w:t>
      </w:r>
      <w:r w:rsidRPr="00596D62">
        <w:rPr>
          <w:rFonts w:ascii="Times New Roman" w:hAnsi="Times New Roman" w:cs="Times New Roman"/>
          <w:b/>
          <w:sz w:val="24"/>
          <w:szCs w:val="24"/>
        </w:rPr>
        <w:t>»</w:t>
      </w:r>
      <w:r w:rsidRPr="00596D62">
        <w:rPr>
          <w:rFonts w:ascii="Times New Roman" w:hAnsi="Times New Roman" w:cs="Times New Roman"/>
          <w:sz w:val="24"/>
          <w:szCs w:val="24"/>
        </w:rPr>
        <w:t xml:space="preserve"> – 0,3% (1,4 млн</w:t>
      </w:r>
      <w:proofErr w:type="gramStart"/>
      <w:r w:rsidRPr="00596D62">
        <w:rPr>
          <w:rFonts w:ascii="Times New Roman" w:hAnsi="Times New Roman" w:cs="Times New Roman"/>
          <w:sz w:val="24"/>
          <w:szCs w:val="24"/>
        </w:rPr>
        <w:t>.р</w:t>
      </w:r>
      <w:proofErr w:type="gramEnd"/>
      <w:r w:rsidRPr="00596D62">
        <w:rPr>
          <w:rFonts w:ascii="Times New Roman" w:hAnsi="Times New Roman" w:cs="Times New Roman"/>
          <w:sz w:val="24"/>
          <w:szCs w:val="24"/>
        </w:rPr>
        <w:t>ублей), «Национальная безопасность и правоохранительная деятельность-2,6% (12,3 млн.рублей), «Национальная экономика»</w:t>
      </w:r>
      <w:r w:rsidRPr="00596D62">
        <w:rPr>
          <w:rFonts w:ascii="Times New Roman" w:hAnsi="Times New Roman" w:cs="Times New Roman"/>
          <w:b/>
          <w:sz w:val="24"/>
          <w:szCs w:val="24"/>
        </w:rPr>
        <w:t xml:space="preserve">- </w:t>
      </w:r>
      <w:r w:rsidRPr="00596D62">
        <w:rPr>
          <w:rFonts w:ascii="Times New Roman" w:hAnsi="Times New Roman" w:cs="Times New Roman"/>
          <w:sz w:val="24"/>
          <w:szCs w:val="24"/>
        </w:rPr>
        <w:t>4,9% (23,2</w:t>
      </w:r>
      <w:r w:rsidRPr="00596D62">
        <w:rPr>
          <w:rFonts w:ascii="Times New Roman" w:hAnsi="Times New Roman" w:cs="Times New Roman"/>
          <w:bCs/>
          <w:color w:val="000000"/>
          <w:sz w:val="24"/>
          <w:szCs w:val="24"/>
        </w:rPr>
        <w:t xml:space="preserve"> млн</w:t>
      </w:r>
      <w:r w:rsidRPr="00596D62">
        <w:rPr>
          <w:rFonts w:ascii="Times New Roman" w:hAnsi="Times New Roman" w:cs="Times New Roman"/>
          <w:sz w:val="24"/>
          <w:szCs w:val="24"/>
        </w:rPr>
        <w:t>.рублей), «Жилищно-коммунальное хозяйство»</w:t>
      </w:r>
      <w:r w:rsidRPr="00596D62">
        <w:rPr>
          <w:rFonts w:ascii="Times New Roman" w:hAnsi="Times New Roman" w:cs="Times New Roman"/>
          <w:b/>
          <w:sz w:val="24"/>
          <w:szCs w:val="24"/>
        </w:rPr>
        <w:t xml:space="preserve">- </w:t>
      </w:r>
      <w:r w:rsidRPr="00596D62">
        <w:rPr>
          <w:rFonts w:ascii="Times New Roman" w:hAnsi="Times New Roman" w:cs="Times New Roman"/>
          <w:sz w:val="24"/>
          <w:szCs w:val="24"/>
        </w:rPr>
        <w:t>4,7% (22,5</w:t>
      </w:r>
      <w:r w:rsidRPr="00596D62">
        <w:rPr>
          <w:rFonts w:ascii="Times New Roman" w:hAnsi="Times New Roman" w:cs="Times New Roman"/>
          <w:bCs/>
          <w:color w:val="000000"/>
          <w:sz w:val="24"/>
          <w:szCs w:val="24"/>
        </w:rPr>
        <w:t xml:space="preserve"> млн</w:t>
      </w:r>
      <w:r w:rsidRPr="00596D62">
        <w:rPr>
          <w:rFonts w:ascii="Times New Roman" w:hAnsi="Times New Roman" w:cs="Times New Roman"/>
          <w:sz w:val="24"/>
          <w:szCs w:val="24"/>
        </w:rPr>
        <w:t>.рублей), «Образование» –78,3% (292,1 млн.рублей), «Культура-кинематография»</w:t>
      </w:r>
      <w:r w:rsidRPr="00596D62">
        <w:rPr>
          <w:rFonts w:ascii="Times New Roman" w:hAnsi="Times New Roman" w:cs="Times New Roman"/>
          <w:b/>
          <w:sz w:val="24"/>
          <w:szCs w:val="24"/>
        </w:rPr>
        <w:t xml:space="preserve">- </w:t>
      </w:r>
      <w:r w:rsidRPr="00596D62">
        <w:rPr>
          <w:rFonts w:ascii="Times New Roman" w:hAnsi="Times New Roman" w:cs="Times New Roman"/>
          <w:sz w:val="24"/>
          <w:szCs w:val="24"/>
        </w:rPr>
        <w:t xml:space="preserve">8,1% (38,6 </w:t>
      </w:r>
      <w:r w:rsidRPr="00596D62">
        <w:rPr>
          <w:rFonts w:ascii="Times New Roman" w:hAnsi="Times New Roman" w:cs="Times New Roman"/>
          <w:bCs/>
          <w:color w:val="000000"/>
          <w:sz w:val="24"/>
          <w:szCs w:val="24"/>
        </w:rPr>
        <w:t>млн</w:t>
      </w:r>
      <w:r w:rsidRPr="00596D62">
        <w:rPr>
          <w:rFonts w:ascii="Times New Roman" w:hAnsi="Times New Roman" w:cs="Times New Roman"/>
          <w:sz w:val="24"/>
          <w:szCs w:val="24"/>
        </w:rPr>
        <w:t>.рублей),  «Социальная политика»</w:t>
      </w:r>
      <w:r w:rsidRPr="00596D62">
        <w:rPr>
          <w:rFonts w:ascii="Times New Roman" w:hAnsi="Times New Roman" w:cs="Times New Roman"/>
          <w:b/>
          <w:sz w:val="24"/>
          <w:szCs w:val="24"/>
        </w:rPr>
        <w:t xml:space="preserve">- </w:t>
      </w:r>
      <w:r w:rsidRPr="00596D62">
        <w:rPr>
          <w:rFonts w:ascii="Times New Roman" w:hAnsi="Times New Roman" w:cs="Times New Roman"/>
          <w:sz w:val="24"/>
          <w:szCs w:val="24"/>
        </w:rPr>
        <w:t>7,0 % (33,5</w:t>
      </w:r>
      <w:r w:rsidRPr="00596D62">
        <w:rPr>
          <w:rFonts w:ascii="Times New Roman" w:hAnsi="Times New Roman" w:cs="Times New Roman"/>
          <w:bCs/>
          <w:color w:val="000000"/>
          <w:sz w:val="24"/>
          <w:szCs w:val="24"/>
        </w:rPr>
        <w:t xml:space="preserve"> млн</w:t>
      </w:r>
      <w:r w:rsidRPr="00596D62">
        <w:rPr>
          <w:rFonts w:ascii="Times New Roman" w:hAnsi="Times New Roman" w:cs="Times New Roman"/>
          <w:sz w:val="24"/>
          <w:szCs w:val="24"/>
        </w:rPr>
        <w:t xml:space="preserve">.рублей),  «Физическая культура и спорт» </w:t>
      </w:r>
      <w:r w:rsidRPr="00596D62">
        <w:rPr>
          <w:rFonts w:ascii="Times New Roman" w:hAnsi="Times New Roman" w:cs="Times New Roman"/>
          <w:b/>
          <w:sz w:val="24"/>
          <w:szCs w:val="24"/>
        </w:rPr>
        <w:t xml:space="preserve">– </w:t>
      </w:r>
      <w:r w:rsidRPr="00596D62">
        <w:rPr>
          <w:rFonts w:ascii="Times New Roman" w:hAnsi="Times New Roman" w:cs="Times New Roman"/>
          <w:sz w:val="24"/>
          <w:szCs w:val="24"/>
        </w:rPr>
        <w:t>0,2% (0,8 млн</w:t>
      </w:r>
      <w:proofErr w:type="gramStart"/>
      <w:r w:rsidRPr="00596D62">
        <w:rPr>
          <w:rFonts w:ascii="Times New Roman" w:hAnsi="Times New Roman" w:cs="Times New Roman"/>
          <w:sz w:val="24"/>
          <w:szCs w:val="24"/>
        </w:rPr>
        <w:t>.р</w:t>
      </w:r>
      <w:proofErr w:type="gramEnd"/>
      <w:r w:rsidRPr="00596D62">
        <w:rPr>
          <w:rFonts w:ascii="Times New Roman" w:hAnsi="Times New Roman" w:cs="Times New Roman"/>
          <w:sz w:val="24"/>
          <w:szCs w:val="24"/>
        </w:rPr>
        <w:t xml:space="preserve">ублей). </w:t>
      </w:r>
    </w:p>
    <w:p w:rsidR="00596D62" w:rsidRPr="00596D62" w:rsidRDefault="00596D62" w:rsidP="00596D62">
      <w:pPr>
        <w:spacing w:after="0"/>
        <w:ind w:left="-851" w:firstLine="709"/>
        <w:jc w:val="both"/>
        <w:rPr>
          <w:rFonts w:ascii="Times New Roman" w:hAnsi="Times New Roman" w:cs="Times New Roman"/>
          <w:sz w:val="24"/>
          <w:szCs w:val="24"/>
        </w:rPr>
      </w:pPr>
      <w:r w:rsidRPr="00596D62">
        <w:rPr>
          <w:rFonts w:ascii="Times New Roman" w:hAnsi="Times New Roman" w:cs="Times New Roman"/>
          <w:sz w:val="24"/>
          <w:szCs w:val="24"/>
        </w:rPr>
        <w:t>Консолидированный бюджет  Вурнарского района Чувашской Республики исполнен с дефицитом 30,6 млн</w:t>
      </w:r>
      <w:proofErr w:type="gramStart"/>
      <w:r w:rsidRPr="00596D62">
        <w:rPr>
          <w:rFonts w:ascii="Times New Roman" w:hAnsi="Times New Roman" w:cs="Times New Roman"/>
          <w:sz w:val="24"/>
          <w:szCs w:val="24"/>
        </w:rPr>
        <w:t>.р</w:t>
      </w:r>
      <w:proofErr w:type="gramEnd"/>
      <w:r w:rsidRPr="00596D62">
        <w:rPr>
          <w:rFonts w:ascii="Times New Roman" w:hAnsi="Times New Roman" w:cs="Times New Roman"/>
          <w:sz w:val="24"/>
          <w:szCs w:val="24"/>
        </w:rPr>
        <w:t xml:space="preserve">ублей. </w:t>
      </w:r>
    </w:p>
    <w:p w:rsidR="00596D62" w:rsidRPr="006A1E00" w:rsidRDefault="00596D62" w:rsidP="00596D62">
      <w:pPr>
        <w:pStyle w:val="Default"/>
        <w:ind w:left="-851" w:firstLine="567"/>
        <w:jc w:val="both"/>
        <w:rPr>
          <w:rFonts w:ascii="Times New Roman" w:hAnsi="Times New Roman" w:cs="Times New Roman"/>
        </w:rPr>
      </w:pPr>
      <w:r w:rsidRPr="006A1E00">
        <w:rPr>
          <w:rFonts w:ascii="Times New Roman" w:hAnsi="Times New Roman" w:cs="Times New Roman"/>
        </w:rPr>
        <w:t xml:space="preserve">Продолжая работу по наполняемости бюджета, активизирована работа по взиманию налоговой задолженности. </w:t>
      </w:r>
      <w:r>
        <w:rPr>
          <w:rFonts w:ascii="Times New Roman" w:hAnsi="Times New Roman" w:cs="Times New Roman"/>
        </w:rPr>
        <w:t>За девять месяцев текущего года</w:t>
      </w:r>
      <w:r w:rsidRPr="006A1E00">
        <w:rPr>
          <w:rFonts w:ascii="Times New Roman" w:hAnsi="Times New Roman" w:cs="Times New Roman"/>
        </w:rPr>
        <w:t xml:space="preserve"> проведено </w:t>
      </w:r>
      <w:r>
        <w:rPr>
          <w:rFonts w:ascii="Times New Roman" w:hAnsi="Times New Roman" w:cs="Times New Roman"/>
        </w:rPr>
        <w:t xml:space="preserve">17 </w:t>
      </w:r>
      <w:r w:rsidRPr="006A1E00">
        <w:rPr>
          <w:rFonts w:ascii="Times New Roman" w:hAnsi="Times New Roman" w:cs="Times New Roman"/>
        </w:rPr>
        <w:t xml:space="preserve">заседания </w:t>
      </w:r>
      <w:r w:rsidRPr="006A1E00">
        <w:rPr>
          <w:rFonts w:ascii="Times New Roman" w:hAnsi="Times New Roman" w:cs="Times New Roman"/>
        </w:rPr>
        <w:lastRenderedPageBreak/>
        <w:t xml:space="preserve">межведомственной комиссии по вопросам  своевременности и полноты выплаты заработной платы, снижения неформальной занятости. </w:t>
      </w:r>
      <w:r>
        <w:rPr>
          <w:rFonts w:ascii="Times New Roman" w:hAnsi="Times New Roman" w:cs="Times New Roman"/>
        </w:rPr>
        <w:t>Рассмотрено 98</w:t>
      </w:r>
      <w:r w:rsidRPr="006A1E00">
        <w:rPr>
          <w:rFonts w:ascii="Times New Roman" w:hAnsi="Times New Roman" w:cs="Times New Roman"/>
        </w:rPr>
        <w:t xml:space="preserve">  </w:t>
      </w:r>
      <w:proofErr w:type="gramStart"/>
      <w:r w:rsidRPr="006A1E00">
        <w:rPr>
          <w:rFonts w:ascii="Times New Roman" w:hAnsi="Times New Roman" w:cs="Times New Roman"/>
        </w:rPr>
        <w:t>хозяйствующих</w:t>
      </w:r>
      <w:proofErr w:type="gramEnd"/>
      <w:r w:rsidRPr="006A1E00">
        <w:rPr>
          <w:rFonts w:ascii="Times New Roman" w:hAnsi="Times New Roman" w:cs="Times New Roman"/>
        </w:rPr>
        <w:t xml:space="preserve"> субъекта. По итогам заседаний наблюдается положительная динамика по погашению задолженности по налоговым платежам и страховым взносам</w:t>
      </w:r>
      <w:r w:rsidR="00405F3B">
        <w:rPr>
          <w:rFonts w:ascii="Times New Roman" w:hAnsi="Times New Roman" w:cs="Times New Roman"/>
        </w:rPr>
        <w:t>,</w:t>
      </w:r>
      <w:r w:rsidRPr="00177AC1">
        <w:rPr>
          <w:rFonts w:ascii="Times New Roman" w:hAnsi="Times New Roman" w:cs="Times New Roman"/>
          <w:b/>
        </w:rPr>
        <w:t xml:space="preserve"> </w:t>
      </w:r>
      <w:r w:rsidRPr="00792BD9">
        <w:rPr>
          <w:rFonts w:ascii="Times New Roman" w:hAnsi="Times New Roman" w:cs="Times New Roman"/>
        </w:rPr>
        <w:t>повышение заработной платы до прожиточного</w:t>
      </w:r>
      <w:r w:rsidRPr="006A1E00">
        <w:rPr>
          <w:rFonts w:ascii="Times New Roman" w:hAnsi="Times New Roman" w:cs="Times New Roman"/>
        </w:rPr>
        <w:t xml:space="preserve"> минимума.</w:t>
      </w:r>
    </w:p>
    <w:p w:rsidR="00F610EF" w:rsidRDefault="00596D62" w:rsidP="00596D62">
      <w:pPr>
        <w:shd w:val="clear" w:color="auto" w:fill="FFFFFF" w:themeFill="background1"/>
        <w:spacing w:after="0" w:line="240" w:lineRule="auto"/>
        <w:ind w:left="-851"/>
        <w:jc w:val="both"/>
        <w:rPr>
          <w:rFonts w:ascii="Times New Roman" w:hAnsi="Times New Roman" w:cs="Times New Roman"/>
          <w:sz w:val="24"/>
          <w:szCs w:val="24"/>
        </w:rPr>
      </w:pPr>
      <w:r w:rsidRPr="00A976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174D">
        <w:rPr>
          <w:rFonts w:ascii="Times New Roman" w:hAnsi="Times New Roman" w:cs="Times New Roman"/>
          <w:b/>
          <w:sz w:val="24"/>
          <w:szCs w:val="24"/>
        </w:rPr>
        <w:t>Демографическая ситуация</w:t>
      </w:r>
      <w:r w:rsidRPr="00A97695">
        <w:rPr>
          <w:rFonts w:ascii="Times New Roman" w:hAnsi="Times New Roman" w:cs="Times New Roman"/>
          <w:sz w:val="24"/>
          <w:szCs w:val="24"/>
        </w:rPr>
        <w:t xml:space="preserve"> в районе за </w:t>
      </w:r>
      <w:r w:rsidR="00F610EF">
        <w:rPr>
          <w:rFonts w:ascii="Times New Roman" w:hAnsi="Times New Roman" w:cs="Times New Roman"/>
          <w:sz w:val="24"/>
          <w:szCs w:val="24"/>
        </w:rPr>
        <w:t>9 месяцев</w:t>
      </w:r>
      <w:r>
        <w:rPr>
          <w:rFonts w:ascii="Times New Roman" w:hAnsi="Times New Roman" w:cs="Times New Roman"/>
          <w:sz w:val="24"/>
          <w:szCs w:val="24"/>
        </w:rPr>
        <w:t xml:space="preserve"> </w:t>
      </w:r>
      <w:r w:rsidRPr="00A97695">
        <w:rPr>
          <w:rFonts w:ascii="Times New Roman" w:hAnsi="Times New Roman" w:cs="Times New Roman"/>
          <w:sz w:val="24"/>
          <w:szCs w:val="24"/>
        </w:rPr>
        <w:t>201</w:t>
      </w:r>
      <w:r>
        <w:rPr>
          <w:rFonts w:ascii="Times New Roman" w:hAnsi="Times New Roman" w:cs="Times New Roman"/>
          <w:sz w:val="24"/>
          <w:szCs w:val="24"/>
        </w:rPr>
        <w:t>9</w:t>
      </w:r>
      <w:r w:rsidRPr="00A97695">
        <w:rPr>
          <w:rFonts w:ascii="Times New Roman" w:hAnsi="Times New Roman" w:cs="Times New Roman"/>
          <w:sz w:val="24"/>
          <w:szCs w:val="24"/>
        </w:rPr>
        <w:t xml:space="preserve"> год</w:t>
      </w:r>
      <w:r>
        <w:rPr>
          <w:rFonts w:ascii="Times New Roman" w:hAnsi="Times New Roman" w:cs="Times New Roman"/>
          <w:sz w:val="24"/>
          <w:szCs w:val="24"/>
        </w:rPr>
        <w:t>а</w:t>
      </w:r>
      <w:r w:rsidRPr="00A97695">
        <w:rPr>
          <w:rFonts w:ascii="Times New Roman" w:hAnsi="Times New Roman" w:cs="Times New Roman"/>
          <w:sz w:val="24"/>
          <w:szCs w:val="24"/>
        </w:rPr>
        <w:t xml:space="preserve"> сложилась следующими показателями: число родившихся – </w:t>
      </w:r>
      <w:r>
        <w:rPr>
          <w:rFonts w:ascii="Times New Roman" w:hAnsi="Times New Roman" w:cs="Times New Roman"/>
          <w:sz w:val="24"/>
          <w:szCs w:val="24"/>
        </w:rPr>
        <w:t>1</w:t>
      </w:r>
      <w:r w:rsidR="00F610EF">
        <w:rPr>
          <w:rFonts w:ascii="Times New Roman" w:hAnsi="Times New Roman" w:cs="Times New Roman"/>
          <w:sz w:val="24"/>
          <w:szCs w:val="24"/>
        </w:rPr>
        <w:t>96</w:t>
      </w:r>
      <w:r w:rsidRPr="00A97695">
        <w:rPr>
          <w:rFonts w:ascii="Times New Roman" w:hAnsi="Times New Roman" w:cs="Times New Roman"/>
          <w:sz w:val="24"/>
          <w:szCs w:val="24"/>
        </w:rPr>
        <w:t xml:space="preserve"> человек  (за аналогичный период 201</w:t>
      </w:r>
      <w:r>
        <w:rPr>
          <w:rFonts w:ascii="Times New Roman" w:hAnsi="Times New Roman" w:cs="Times New Roman"/>
          <w:sz w:val="24"/>
          <w:szCs w:val="24"/>
        </w:rPr>
        <w:t>8</w:t>
      </w:r>
      <w:r w:rsidRPr="00A97695">
        <w:rPr>
          <w:rFonts w:ascii="Times New Roman" w:hAnsi="Times New Roman" w:cs="Times New Roman"/>
          <w:sz w:val="24"/>
          <w:szCs w:val="24"/>
        </w:rPr>
        <w:t xml:space="preserve"> года –</w:t>
      </w:r>
      <w:r w:rsidR="00F610EF">
        <w:rPr>
          <w:rFonts w:ascii="Times New Roman" w:hAnsi="Times New Roman" w:cs="Times New Roman"/>
          <w:sz w:val="24"/>
          <w:szCs w:val="24"/>
        </w:rPr>
        <w:t>215</w:t>
      </w:r>
      <w:r w:rsidRPr="00A97695">
        <w:rPr>
          <w:rFonts w:ascii="Times New Roman" w:hAnsi="Times New Roman" w:cs="Times New Roman"/>
          <w:sz w:val="24"/>
          <w:szCs w:val="24"/>
        </w:rPr>
        <w:t xml:space="preserve">), умерших – </w:t>
      </w:r>
      <w:r w:rsidR="00F610EF">
        <w:rPr>
          <w:rFonts w:ascii="Times New Roman" w:hAnsi="Times New Roman" w:cs="Times New Roman"/>
          <w:sz w:val="24"/>
          <w:szCs w:val="24"/>
        </w:rPr>
        <w:t>402</w:t>
      </w:r>
      <w:r>
        <w:rPr>
          <w:rFonts w:ascii="Times New Roman" w:hAnsi="Times New Roman" w:cs="Times New Roman"/>
          <w:sz w:val="24"/>
          <w:szCs w:val="24"/>
        </w:rPr>
        <w:t xml:space="preserve"> </w:t>
      </w:r>
      <w:r w:rsidRPr="00A97695">
        <w:rPr>
          <w:rFonts w:ascii="Times New Roman" w:hAnsi="Times New Roman" w:cs="Times New Roman"/>
          <w:sz w:val="24"/>
          <w:szCs w:val="24"/>
        </w:rPr>
        <w:t xml:space="preserve">человек (за аналогичный период прошлого года - </w:t>
      </w:r>
      <w:r w:rsidR="00F610EF">
        <w:rPr>
          <w:rFonts w:ascii="Times New Roman" w:hAnsi="Times New Roman" w:cs="Times New Roman"/>
          <w:sz w:val="24"/>
          <w:szCs w:val="24"/>
        </w:rPr>
        <w:t>398</w:t>
      </w:r>
      <w:r w:rsidRPr="00A97695">
        <w:rPr>
          <w:rFonts w:ascii="Times New Roman" w:hAnsi="Times New Roman" w:cs="Times New Roman"/>
          <w:sz w:val="24"/>
          <w:szCs w:val="24"/>
        </w:rPr>
        <w:t>)</w:t>
      </w:r>
      <w:r>
        <w:rPr>
          <w:rFonts w:ascii="Times New Roman" w:hAnsi="Times New Roman" w:cs="Times New Roman"/>
          <w:sz w:val="24"/>
          <w:szCs w:val="24"/>
        </w:rPr>
        <w:t>.</w:t>
      </w:r>
      <w:r w:rsidRPr="00A97695">
        <w:rPr>
          <w:rFonts w:ascii="Times New Roman" w:hAnsi="Times New Roman" w:cs="Times New Roman"/>
          <w:sz w:val="24"/>
          <w:szCs w:val="24"/>
        </w:rPr>
        <w:t xml:space="preserve"> Средний возраст мужчин </w:t>
      </w:r>
      <w:r>
        <w:rPr>
          <w:rFonts w:ascii="Times New Roman" w:hAnsi="Times New Roman" w:cs="Times New Roman"/>
          <w:sz w:val="24"/>
          <w:szCs w:val="24"/>
        </w:rPr>
        <w:t xml:space="preserve"> </w:t>
      </w:r>
      <w:r w:rsidRPr="00A97695">
        <w:rPr>
          <w:rFonts w:ascii="Times New Roman" w:hAnsi="Times New Roman" w:cs="Times New Roman"/>
          <w:sz w:val="24"/>
          <w:szCs w:val="24"/>
        </w:rPr>
        <w:t>составил 6</w:t>
      </w:r>
      <w:r w:rsidR="00F610EF">
        <w:rPr>
          <w:rFonts w:ascii="Times New Roman" w:hAnsi="Times New Roman" w:cs="Times New Roman"/>
          <w:sz w:val="24"/>
          <w:szCs w:val="24"/>
        </w:rPr>
        <w:t>4</w:t>
      </w:r>
      <w:r>
        <w:rPr>
          <w:rFonts w:ascii="Times New Roman" w:hAnsi="Times New Roman" w:cs="Times New Roman"/>
          <w:sz w:val="24"/>
          <w:szCs w:val="24"/>
        </w:rPr>
        <w:t>,</w:t>
      </w:r>
      <w:r w:rsidR="00F610EF">
        <w:rPr>
          <w:rFonts w:ascii="Times New Roman" w:hAnsi="Times New Roman" w:cs="Times New Roman"/>
          <w:sz w:val="24"/>
          <w:szCs w:val="24"/>
        </w:rPr>
        <w:t>2</w:t>
      </w:r>
      <w:r w:rsidRPr="00A97695">
        <w:rPr>
          <w:rFonts w:ascii="Times New Roman" w:hAnsi="Times New Roman" w:cs="Times New Roman"/>
          <w:sz w:val="24"/>
          <w:szCs w:val="24"/>
        </w:rPr>
        <w:t xml:space="preserve"> года, женщин -7</w:t>
      </w:r>
      <w:r w:rsidR="00F610EF">
        <w:rPr>
          <w:rFonts w:ascii="Times New Roman" w:hAnsi="Times New Roman" w:cs="Times New Roman"/>
          <w:sz w:val="24"/>
          <w:szCs w:val="24"/>
        </w:rPr>
        <w:t>5,2</w:t>
      </w:r>
      <w:r w:rsidRPr="00A97695">
        <w:rPr>
          <w:rFonts w:ascii="Times New Roman" w:hAnsi="Times New Roman" w:cs="Times New Roman"/>
          <w:sz w:val="24"/>
          <w:szCs w:val="24"/>
        </w:rPr>
        <w:t xml:space="preserve"> </w:t>
      </w:r>
      <w:r w:rsidR="00F610EF">
        <w:rPr>
          <w:rFonts w:ascii="Times New Roman" w:hAnsi="Times New Roman" w:cs="Times New Roman"/>
          <w:sz w:val="24"/>
          <w:szCs w:val="24"/>
        </w:rPr>
        <w:t>года</w:t>
      </w:r>
      <w:r w:rsidRPr="00A97695">
        <w:rPr>
          <w:rFonts w:ascii="Times New Roman" w:hAnsi="Times New Roman" w:cs="Times New Roman"/>
          <w:sz w:val="24"/>
          <w:szCs w:val="24"/>
        </w:rPr>
        <w:t>.</w:t>
      </w:r>
    </w:p>
    <w:p w:rsidR="00596D62" w:rsidRPr="00A97695" w:rsidRDefault="00596D62" w:rsidP="00596D62">
      <w:pPr>
        <w:shd w:val="clear" w:color="auto" w:fill="FFFFFF" w:themeFill="background1"/>
        <w:spacing w:after="0" w:line="240" w:lineRule="auto"/>
        <w:ind w:left="-851"/>
        <w:jc w:val="both"/>
        <w:rPr>
          <w:rFonts w:ascii="Times New Roman" w:hAnsi="Times New Roman" w:cs="Times New Roman"/>
          <w:sz w:val="24"/>
          <w:szCs w:val="24"/>
        </w:rPr>
      </w:pPr>
      <w:r w:rsidRPr="00A976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7695">
        <w:rPr>
          <w:rFonts w:ascii="Times New Roman" w:hAnsi="Times New Roman" w:cs="Times New Roman"/>
          <w:sz w:val="24"/>
          <w:szCs w:val="24"/>
        </w:rPr>
        <w:t xml:space="preserve">Число зарегистрированных браков составило </w:t>
      </w:r>
      <w:r w:rsidR="00F610EF">
        <w:rPr>
          <w:rFonts w:ascii="Times New Roman" w:hAnsi="Times New Roman" w:cs="Times New Roman"/>
          <w:sz w:val="24"/>
          <w:szCs w:val="24"/>
        </w:rPr>
        <w:t>90</w:t>
      </w:r>
      <w:r w:rsidRPr="00A97695">
        <w:rPr>
          <w:rFonts w:ascii="Times New Roman" w:hAnsi="Times New Roman" w:cs="Times New Roman"/>
          <w:sz w:val="24"/>
          <w:szCs w:val="24"/>
        </w:rPr>
        <w:t xml:space="preserve"> (за аналогичный период 201</w:t>
      </w:r>
      <w:r>
        <w:rPr>
          <w:rFonts w:ascii="Times New Roman" w:hAnsi="Times New Roman" w:cs="Times New Roman"/>
          <w:sz w:val="24"/>
          <w:szCs w:val="24"/>
        </w:rPr>
        <w:t>8</w:t>
      </w:r>
      <w:r w:rsidRPr="00A97695">
        <w:rPr>
          <w:rFonts w:ascii="Times New Roman" w:hAnsi="Times New Roman" w:cs="Times New Roman"/>
          <w:sz w:val="24"/>
          <w:szCs w:val="24"/>
        </w:rPr>
        <w:t xml:space="preserve"> года –</w:t>
      </w:r>
      <w:r w:rsidR="00F610EF">
        <w:rPr>
          <w:rFonts w:ascii="Times New Roman" w:hAnsi="Times New Roman" w:cs="Times New Roman"/>
          <w:sz w:val="24"/>
          <w:szCs w:val="24"/>
        </w:rPr>
        <w:t>122</w:t>
      </w:r>
      <w:r w:rsidRPr="00A97695">
        <w:rPr>
          <w:rFonts w:ascii="Times New Roman" w:hAnsi="Times New Roman" w:cs="Times New Roman"/>
          <w:sz w:val="24"/>
          <w:szCs w:val="24"/>
        </w:rPr>
        <w:t xml:space="preserve">), число разводов – </w:t>
      </w:r>
      <w:r w:rsidR="00F610EF">
        <w:rPr>
          <w:rFonts w:ascii="Times New Roman" w:hAnsi="Times New Roman" w:cs="Times New Roman"/>
          <w:sz w:val="24"/>
          <w:szCs w:val="24"/>
        </w:rPr>
        <w:t>4</w:t>
      </w:r>
      <w:r>
        <w:rPr>
          <w:rFonts w:ascii="Times New Roman" w:hAnsi="Times New Roman" w:cs="Times New Roman"/>
          <w:sz w:val="24"/>
          <w:szCs w:val="24"/>
        </w:rPr>
        <w:t>6</w:t>
      </w:r>
      <w:r w:rsidRPr="00A97695">
        <w:rPr>
          <w:rFonts w:ascii="Times New Roman" w:hAnsi="Times New Roman" w:cs="Times New Roman"/>
          <w:sz w:val="24"/>
          <w:szCs w:val="24"/>
        </w:rPr>
        <w:t xml:space="preserve"> (</w:t>
      </w:r>
      <w:r>
        <w:rPr>
          <w:rFonts w:ascii="Times New Roman" w:hAnsi="Times New Roman" w:cs="Times New Roman"/>
          <w:sz w:val="24"/>
          <w:szCs w:val="24"/>
        </w:rPr>
        <w:t xml:space="preserve">АППГ </w:t>
      </w:r>
      <w:r w:rsidRPr="00A97695">
        <w:rPr>
          <w:rFonts w:ascii="Times New Roman" w:hAnsi="Times New Roman" w:cs="Times New Roman"/>
          <w:sz w:val="24"/>
          <w:szCs w:val="24"/>
        </w:rPr>
        <w:t>-</w:t>
      </w:r>
      <w:r w:rsidR="00F610EF">
        <w:rPr>
          <w:rFonts w:ascii="Times New Roman" w:hAnsi="Times New Roman" w:cs="Times New Roman"/>
          <w:sz w:val="24"/>
          <w:szCs w:val="24"/>
        </w:rPr>
        <w:t>59</w:t>
      </w:r>
      <w:r w:rsidRPr="00A97695">
        <w:rPr>
          <w:rFonts w:ascii="Times New Roman" w:hAnsi="Times New Roman" w:cs="Times New Roman"/>
          <w:sz w:val="24"/>
          <w:szCs w:val="24"/>
        </w:rPr>
        <w:t xml:space="preserve">). </w:t>
      </w:r>
    </w:p>
    <w:p w:rsidR="00A525E0" w:rsidRPr="008157EA" w:rsidRDefault="00596D62" w:rsidP="00A525E0">
      <w:pPr>
        <w:pStyle w:val="a4"/>
        <w:ind w:left="-851" w:firstLine="425"/>
        <w:jc w:val="both"/>
        <w:rPr>
          <w:rFonts w:ascii="Times New Roman" w:hAnsi="Times New Roman"/>
          <w:sz w:val="24"/>
          <w:szCs w:val="24"/>
        </w:rPr>
      </w:pPr>
      <w:r w:rsidRPr="0074174D">
        <w:rPr>
          <w:rFonts w:ascii="Times New Roman" w:hAnsi="Times New Roman"/>
          <w:b/>
          <w:sz w:val="24"/>
          <w:szCs w:val="24"/>
        </w:rPr>
        <w:t>Сельское хозяйство</w:t>
      </w:r>
      <w:r>
        <w:rPr>
          <w:rFonts w:ascii="Times New Roman" w:hAnsi="Times New Roman"/>
          <w:b/>
          <w:sz w:val="24"/>
          <w:szCs w:val="24"/>
        </w:rPr>
        <w:t>.</w:t>
      </w:r>
      <w:r w:rsidR="00A525E0">
        <w:rPr>
          <w:rFonts w:ascii="Times New Roman" w:hAnsi="Times New Roman"/>
          <w:sz w:val="28"/>
          <w:szCs w:val="28"/>
        </w:rPr>
        <w:t xml:space="preserve"> </w:t>
      </w:r>
      <w:r w:rsidR="00A525E0" w:rsidRPr="008157EA">
        <w:rPr>
          <w:rFonts w:ascii="Times New Roman" w:hAnsi="Times New Roman"/>
          <w:sz w:val="24"/>
          <w:szCs w:val="24"/>
        </w:rPr>
        <w:t xml:space="preserve">В районе 17 сельскохозяйственных предприятий,  59  фермерских хозяйств. </w:t>
      </w:r>
    </w:p>
    <w:p w:rsidR="00A525E0" w:rsidRPr="008157EA" w:rsidRDefault="00A525E0" w:rsidP="00A525E0">
      <w:pPr>
        <w:pStyle w:val="a4"/>
        <w:ind w:left="-851"/>
        <w:jc w:val="both"/>
        <w:rPr>
          <w:rFonts w:ascii="Times New Roman" w:hAnsi="Times New Roman"/>
          <w:sz w:val="24"/>
          <w:szCs w:val="24"/>
        </w:rPr>
      </w:pPr>
      <w:r>
        <w:rPr>
          <w:rFonts w:ascii="Times New Roman" w:hAnsi="Times New Roman"/>
          <w:sz w:val="24"/>
          <w:szCs w:val="24"/>
        </w:rPr>
        <w:t xml:space="preserve">      </w:t>
      </w:r>
      <w:r w:rsidRPr="008157EA">
        <w:rPr>
          <w:rFonts w:ascii="Times New Roman" w:hAnsi="Times New Roman"/>
          <w:sz w:val="24"/>
          <w:szCs w:val="24"/>
        </w:rPr>
        <w:t xml:space="preserve">Среднемесячная заработная плата </w:t>
      </w:r>
      <w:r w:rsidR="003C6C65">
        <w:rPr>
          <w:rFonts w:ascii="Times New Roman" w:hAnsi="Times New Roman"/>
          <w:sz w:val="24"/>
          <w:szCs w:val="24"/>
        </w:rPr>
        <w:t xml:space="preserve">по состоянию </w:t>
      </w:r>
      <w:r w:rsidRPr="008157EA">
        <w:rPr>
          <w:rFonts w:ascii="Times New Roman" w:hAnsi="Times New Roman"/>
          <w:sz w:val="24"/>
          <w:szCs w:val="24"/>
        </w:rPr>
        <w:t>на 1 октября 2019 года состав</w:t>
      </w:r>
      <w:r w:rsidR="003C6C65">
        <w:rPr>
          <w:rFonts w:ascii="Times New Roman" w:hAnsi="Times New Roman"/>
          <w:sz w:val="24"/>
          <w:szCs w:val="24"/>
        </w:rPr>
        <w:t>ила</w:t>
      </w:r>
      <w:r w:rsidRPr="008157EA">
        <w:rPr>
          <w:rFonts w:ascii="Times New Roman" w:hAnsi="Times New Roman"/>
          <w:sz w:val="24"/>
          <w:szCs w:val="24"/>
        </w:rPr>
        <w:t xml:space="preserve"> </w:t>
      </w:r>
      <w:r>
        <w:rPr>
          <w:rFonts w:ascii="Times New Roman" w:hAnsi="Times New Roman"/>
          <w:sz w:val="24"/>
          <w:szCs w:val="24"/>
        </w:rPr>
        <w:t>21921</w:t>
      </w:r>
      <w:r w:rsidRPr="008157EA">
        <w:rPr>
          <w:rFonts w:ascii="Times New Roman" w:hAnsi="Times New Roman"/>
          <w:sz w:val="24"/>
          <w:szCs w:val="24"/>
        </w:rPr>
        <w:t xml:space="preserve"> рублей</w:t>
      </w:r>
      <w:r>
        <w:rPr>
          <w:rFonts w:ascii="Times New Roman" w:hAnsi="Times New Roman"/>
          <w:sz w:val="24"/>
          <w:szCs w:val="24"/>
        </w:rPr>
        <w:t>(118% к уровню 2018 года)</w:t>
      </w:r>
      <w:r w:rsidRPr="008157EA">
        <w:rPr>
          <w:rFonts w:ascii="Times New Roman" w:hAnsi="Times New Roman"/>
          <w:sz w:val="24"/>
          <w:szCs w:val="24"/>
        </w:rPr>
        <w:t xml:space="preserve">. </w:t>
      </w:r>
    </w:p>
    <w:p w:rsidR="00A525E0" w:rsidRPr="008157EA" w:rsidRDefault="00A525E0" w:rsidP="00A525E0">
      <w:pPr>
        <w:pStyle w:val="a4"/>
        <w:ind w:left="-851"/>
        <w:jc w:val="both"/>
        <w:rPr>
          <w:rFonts w:ascii="Times New Roman" w:hAnsi="Times New Roman"/>
          <w:sz w:val="24"/>
          <w:szCs w:val="24"/>
        </w:rPr>
      </w:pPr>
      <w:r w:rsidRPr="008157EA">
        <w:rPr>
          <w:rFonts w:ascii="Times New Roman" w:hAnsi="Times New Roman"/>
          <w:sz w:val="24"/>
          <w:szCs w:val="24"/>
        </w:rPr>
        <w:t xml:space="preserve">  </w:t>
      </w:r>
      <w:r>
        <w:rPr>
          <w:rFonts w:ascii="Times New Roman" w:hAnsi="Times New Roman"/>
          <w:sz w:val="24"/>
          <w:szCs w:val="24"/>
        </w:rPr>
        <w:t xml:space="preserve">    </w:t>
      </w:r>
      <w:r w:rsidRPr="008157EA">
        <w:rPr>
          <w:rFonts w:ascii="Times New Roman" w:hAnsi="Times New Roman"/>
          <w:sz w:val="24"/>
          <w:szCs w:val="24"/>
        </w:rPr>
        <w:t xml:space="preserve">Государственная поддержка агропромышленного комплекса района осуществляется в рамках реализации Государственной программы «Развитие сельского хозяйства и регулирование рынков сельскохозяйственной продукции, сырья и продовольствия на 2019 – 2035 годы». </w:t>
      </w:r>
    </w:p>
    <w:p w:rsidR="00A525E0" w:rsidRPr="008157EA" w:rsidRDefault="00A525E0" w:rsidP="00A525E0">
      <w:pPr>
        <w:pStyle w:val="a4"/>
        <w:ind w:left="-851" w:firstLine="425"/>
        <w:jc w:val="both"/>
        <w:rPr>
          <w:rFonts w:ascii="Times New Roman" w:hAnsi="Times New Roman"/>
          <w:sz w:val="24"/>
          <w:szCs w:val="24"/>
        </w:rPr>
      </w:pPr>
      <w:proofErr w:type="gramStart"/>
      <w:r w:rsidRPr="008157EA">
        <w:rPr>
          <w:rFonts w:ascii="Times New Roman" w:hAnsi="Times New Roman"/>
          <w:sz w:val="24"/>
          <w:szCs w:val="24"/>
        </w:rPr>
        <w:t xml:space="preserve">В рамках программы за 9 месяцев 2019 года </w:t>
      </w:r>
      <w:r w:rsidR="008526CF">
        <w:rPr>
          <w:rFonts w:ascii="Times New Roman" w:hAnsi="Times New Roman"/>
          <w:sz w:val="24"/>
          <w:szCs w:val="24"/>
        </w:rPr>
        <w:t>г</w:t>
      </w:r>
      <w:r w:rsidRPr="008157EA">
        <w:rPr>
          <w:rFonts w:ascii="Times New Roman" w:hAnsi="Times New Roman"/>
          <w:sz w:val="24"/>
          <w:szCs w:val="24"/>
        </w:rPr>
        <w:t>осударственн</w:t>
      </w:r>
      <w:r w:rsidR="008526CF">
        <w:rPr>
          <w:rFonts w:ascii="Times New Roman" w:hAnsi="Times New Roman"/>
          <w:sz w:val="24"/>
          <w:szCs w:val="24"/>
        </w:rPr>
        <w:t>ая</w:t>
      </w:r>
      <w:r w:rsidRPr="008157EA">
        <w:rPr>
          <w:rFonts w:ascii="Times New Roman" w:hAnsi="Times New Roman"/>
          <w:sz w:val="24"/>
          <w:szCs w:val="24"/>
        </w:rPr>
        <w:t xml:space="preserve"> поддержк</w:t>
      </w:r>
      <w:r w:rsidR="008526CF">
        <w:rPr>
          <w:rFonts w:ascii="Times New Roman" w:hAnsi="Times New Roman"/>
          <w:sz w:val="24"/>
          <w:szCs w:val="24"/>
        </w:rPr>
        <w:t>а получена</w:t>
      </w:r>
      <w:r w:rsidRPr="008157EA">
        <w:rPr>
          <w:rFonts w:ascii="Times New Roman" w:hAnsi="Times New Roman"/>
          <w:sz w:val="24"/>
          <w:szCs w:val="24"/>
        </w:rPr>
        <w:t xml:space="preserve"> в размере </w:t>
      </w:r>
      <w:r>
        <w:rPr>
          <w:rFonts w:ascii="Times New Roman" w:hAnsi="Times New Roman"/>
          <w:sz w:val="24"/>
          <w:szCs w:val="24"/>
        </w:rPr>
        <w:t>66</w:t>
      </w:r>
      <w:r w:rsidRPr="00177B77">
        <w:rPr>
          <w:rFonts w:ascii="Times New Roman" w:hAnsi="Times New Roman"/>
          <w:color w:val="000000"/>
          <w:sz w:val="24"/>
          <w:szCs w:val="24"/>
        </w:rPr>
        <w:t>709</w:t>
      </w:r>
      <w:r w:rsidRPr="008157EA">
        <w:rPr>
          <w:rFonts w:ascii="Times New Roman" w:hAnsi="Times New Roman"/>
          <w:color w:val="000000"/>
          <w:sz w:val="24"/>
          <w:szCs w:val="24"/>
        </w:rPr>
        <w:t xml:space="preserve"> </w:t>
      </w:r>
      <w:r w:rsidRPr="008157EA">
        <w:rPr>
          <w:rFonts w:ascii="Times New Roman" w:hAnsi="Times New Roman"/>
          <w:sz w:val="24"/>
          <w:szCs w:val="24"/>
        </w:rPr>
        <w:t xml:space="preserve">тыс. рублей (за 9 месяцев 2018 года 52144 тыс. рублей), в  том числе  из </w:t>
      </w:r>
      <w:r w:rsidR="008526CF">
        <w:rPr>
          <w:rFonts w:ascii="Times New Roman" w:hAnsi="Times New Roman"/>
          <w:sz w:val="24"/>
          <w:szCs w:val="24"/>
        </w:rPr>
        <w:t>ф</w:t>
      </w:r>
      <w:r w:rsidRPr="008157EA">
        <w:rPr>
          <w:rFonts w:ascii="Times New Roman" w:hAnsi="Times New Roman"/>
          <w:sz w:val="24"/>
          <w:szCs w:val="24"/>
        </w:rPr>
        <w:t xml:space="preserve">едерального бюджета </w:t>
      </w:r>
      <w:r w:rsidRPr="00177B77">
        <w:rPr>
          <w:rFonts w:ascii="Times New Roman" w:hAnsi="Times New Roman"/>
          <w:color w:val="000000"/>
          <w:sz w:val="24"/>
          <w:szCs w:val="24"/>
        </w:rPr>
        <w:t>48692</w:t>
      </w:r>
      <w:r>
        <w:rPr>
          <w:rFonts w:ascii="Times New Roman" w:hAnsi="Times New Roman"/>
          <w:color w:val="FF0000"/>
          <w:sz w:val="24"/>
          <w:szCs w:val="24"/>
        </w:rPr>
        <w:t xml:space="preserve"> </w:t>
      </w:r>
      <w:r w:rsidRPr="008157EA">
        <w:rPr>
          <w:rFonts w:ascii="Times New Roman" w:hAnsi="Times New Roman"/>
          <w:sz w:val="24"/>
          <w:szCs w:val="24"/>
        </w:rPr>
        <w:t xml:space="preserve">тыс. рублей, из </w:t>
      </w:r>
      <w:r w:rsidR="00853C72">
        <w:rPr>
          <w:rFonts w:ascii="Times New Roman" w:hAnsi="Times New Roman"/>
          <w:sz w:val="24"/>
          <w:szCs w:val="24"/>
        </w:rPr>
        <w:t>р</w:t>
      </w:r>
      <w:r w:rsidRPr="008157EA">
        <w:rPr>
          <w:rFonts w:ascii="Times New Roman" w:hAnsi="Times New Roman"/>
          <w:sz w:val="24"/>
          <w:szCs w:val="24"/>
        </w:rPr>
        <w:t xml:space="preserve">еспубликанского </w:t>
      </w:r>
      <w:r w:rsidRPr="008157EA">
        <w:rPr>
          <w:rFonts w:ascii="Times New Roman" w:hAnsi="Times New Roman"/>
          <w:color w:val="000000"/>
          <w:sz w:val="24"/>
          <w:szCs w:val="24"/>
        </w:rPr>
        <w:t>-</w:t>
      </w:r>
      <w:r w:rsidRPr="008157EA">
        <w:rPr>
          <w:rFonts w:ascii="Times New Roman" w:hAnsi="Times New Roman"/>
          <w:color w:val="FF0000"/>
          <w:sz w:val="24"/>
          <w:szCs w:val="24"/>
        </w:rPr>
        <w:t xml:space="preserve"> </w:t>
      </w:r>
      <w:r w:rsidRPr="00177B77">
        <w:rPr>
          <w:rFonts w:ascii="Times New Roman" w:hAnsi="Times New Roman"/>
          <w:color w:val="000000"/>
          <w:sz w:val="24"/>
          <w:szCs w:val="24"/>
        </w:rPr>
        <w:t>1817</w:t>
      </w:r>
      <w:r w:rsidR="00853C72">
        <w:rPr>
          <w:rFonts w:ascii="Times New Roman" w:hAnsi="Times New Roman"/>
          <w:color w:val="000000"/>
          <w:sz w:val="24"/>
          <w:szCs w:val="24"/>
        </w:rPr>
        <w:t xml:space="preserve"> </w:t>
      </w:r>
      <w:r w:rsidRPr="00177B77">
        <w:rPr>
          <w:rFonts w:ascii="Times New Roman" w:hAnsi="Times New Roman"/>
          <w:color w:val="000000"/>
          <w:sz w:val="24"/>
          <w:szCs w:val="24"/>
        </w:rPr>
        <w:t>тыс</w:t>
      </w:r>
      <w:r w:rsidRPr="008157EA">
        <w:rPr>
          <w:rFonts w:ascii="Times New Roman" w:hAnsi="Times New Roman"/>
          <w:sz w:val="24"/>
          <w:szCs w:val="24"/>
        </w:rPr>
        <w:t>. рублей.</w:t>
      </w:r>
      <w:r w:rsidRPr="008157EA">
        <w:rPr>
          <w:rFonts w:ascii="Times New Roman" w:hAnsi="Times New Roman"/>
          <w:sz w:val="24"/>
          <w:szCs w:val="24"/>
          <w:highlight w:val="yellow"/>
        </w:rPr>
        <w:t xml:space="preserve"> </w:t>
      </w:r>
      <w:r w:rsidRPr="008157EA">
        <w:rPr>
          <w:rFonts w:ascii="Times New Roman" w:hAnsi="Times New Roman"/>
          <w:sz w:val="24"/>
          <w:szCs w:val="24"/>
        </w:rPr>
        <w:t xml:space="preserve"> </w:t>
      </w:r>
      <w:proofErr w:type="gramEnd"/>
    </w:p>
    <w:p w:rsidR="00A525E0" w:rsidRPr="008157EA" w:rsidRDefault="00A525E0" w:rsidP="00A525E0">
      <w:pPr>
        <w:pStyle w:val="a4"/>
        <w:ind w:left="-851"/>
        <w:jc w:val="both"/>
        <w:rPr>
          <w:rFonts w:ascii="Times New Roman" w:hAnsi="Times New Roman"/>
          <w:sz w:val="24"/>
          <w:szCs w:val="24"/>
        </w:rPr>
      </w:pPr>
      <w:r w:rsidRPr="008157EA">
        <w:rPr>
          <w:rFonts w:ascii="Times New Roman" w:hAnsi="Times New Roman"/>
          <w:sz w:val="24"/>
          <w:szCs w:val="24"/>
        </w:rPr>
        <w:t xml:space="preserve">   </w:t>
      </w:r>
      <w:r>
        <w:rPr>
          <w:rFonts w:ascii="Times New Roman" w:hAnsi="Times New Roman"/>
          <w:sz w:val="24"/>
          <w:szCs w:val="24"/>
        </w:rPr>
        <w:t xml:space="preserve">    </w:t>
      </w:r>
      <w:r w:rsidRPr="008157EA">
        <w:rPr>
          <w:rFonts w:ascii="Times New Roman" w:hAnsi="Times New Roman"/>
          <w:sz w:val="24"/>
          <w:szCs w:val="24"/>
        </w:rPr>
        <w:t xml:space="preserve">Тружениками сельского хозяйства, несмотря на сложные погодные условия, собран неплохой урожай зерновых культур. Валовой сбор урожая зерновых культур в  2019 году составил </w:t>
      </w:r>
      <w:r>
        <w:rPr>
          <w:rFonts w:ascii="Times New Roman" w:hAnsi="Times New Roman"/>
          <w:sz w:val="24"/>
          <w:szCs w:val="24"/>
        </w:rPr>
        <w:t>54012</w:t>
      </w:r>
      <w:r w:rsidRPr="008157EA">
        <w:rPr>
          <w:rFonts w:ascii="Times New Roman" w:hAnsi="Times New Roman"/>
          <w:sz w:val="24"/>
          <w:szCs w:val="24"/>
        </w:rPr>
        <w:t xml:space="preserve">тн., при урожайности </w:t>
      </w:r>
      <w:r>
        <w:rPr>
          <w:rFonts w:ascii="Times New Roman" w:hAnsi="Times New Roman"/>
          <w:sz w:val="24"/>
          <w:szCs w:val="24"/>
        </w:rPr>
        <w:t>34</w:t>
      </w:r>
      <w:r w:rsidRPr="008157EA">
        <w:rPr>
          <w:rFonts w:ascii="Times New Roman" w:hAnsi="Times New Roman"/>
          <w:sz w:val="24"/>
          <w:szCs w:val="24"/>
        </w:rPr>
        <w:t xml:space="preserve"> ц/га, картофеля- </w:t>
      </w:r>
      <w:r w:rsidRPr="008C6ECA">
        <w:rPr>
          <w:rFonts w:ascii="Times New Roman" w:hAnsi="Times New Roman"/>
          <w:color w:val="000000"/>
          <w:sz w:val="24"/>
          <w:szCs w:val="24"/>
        </w:rPr>
        <w:t>10</w:t>
      </w:r>
      <w:r>
        <w:rPr>
          <w:rFonts w:ascii="Times New Roman" w:hAnsi="Times New Roman"/>
          <w:color w:val="000000"/>
          <w:sz w:val="24"/>
          <w:szCs w:val="24"/>
        </w:rPr>
        <w:t>685</w:t>
      </w:r>
      <w:r w:rsidRPr="008157EA">
        <w:rPr>
          <w:rFonts w:ascii="Times New Roman" w:hAnsi="Times New Roman"/>
          <w:sz w:val="24"/>
          <w:szCs w:val="24"/>
        </w:rPr>
        <w:t xml:space="preserve"> </w:t>
      </w:r>
      <w:proofErr w:type="spellStart"/>
      <w:r w:rsidRPr="008157EA">
        <w:rPr>
          <w:rFonts w:ascii="Times New Roman" w:hAnsi="Times New Roman"/>
          <w:sz w:val="24"/>
          <w:szCs w:val="24"/>
        </w:rPr>
        <w:t>тн</w:t>
      </w:r>
      <w:proofErr w:type="spellEnd"/>
      <w:r w:rsidRPr="008157EA">
        <w:rPr>
          <w:rFonts w:ascii="Times New Roman" w:hAnsi="Times New Roman"/>
          <w:sz w:val="24"/>
          <w:szCs w:val="24"/>
        </w:rPr>
        <w:t xml:space="preserve">. – урожайность </w:t>
      </w:r>
      <w:r>
        <w:rPr>
          <w:rFonts w:ascii="Times New Roman" w:hAnsi="Times New Roman"/>
          <w:sz w:val="24"/>
          <w:szCs w:val="24"/>
        </w:rPr>
        <w:t>360</w:t>
      </w:r>
      <w:r w:rsidRPr="008157EA">
        <w:rPr>
          <w:rFonts w:ascii="Times New Roman" w:hAnsi="Times New Roman"/>
          <w:sz w:val="24"/>
          <w:szCs w:val="24"/>
        </w:rPr>
        <w:t xml:space="preserve"> ц/га, хмеля- </w:t>
      </w:r>
      <w:r>
        <w:rPr>
          <w:rFonts w:ascii="Times New Roman" w:hAnsi="Times New Roman"/>
          <w:sz w:val="24"/>
          <w:szCs w:val="24"/>
        </w:rPr>
        <w:t>34,4</w:t>
      </w:r>
      <w:r w:rsidRPr="008157EA">
        <w:rPr>
          <w:rFonts w:ascii="Times New Roman" w:hAnsi="Times New Roman"/>
          <w:sz w:val="24"/>
          <w:szCs w:val="24"/>
        </w:rPr>
        <w:t xml:space="preserve"> </w:t>
      </w:r>
      <w:proofErr w:type="spellStart"/>
      <w:r w:rsidRPr="008157EA">
        <w:rPr>
          <w:rFonts w:ascii="Times New Roman" w:hAnsi="Times New Roman"/>
          <w:sz w:val="24"/>
          <w:szCs w:val="24"/>
        </w:rPr>
        <w:t>тн</w:t>
      </w:r>
      <w:proofErr w:type="spellEnd"/>
      <w:r w:rsidRPr="008157EA">
        <w:rPr>
          <w:rFonts w:ascii="Times New Roman" w:hAnsi="Times New Roman"/>
          <w:sz w:val="24"/>
          <w:szCs w:val="24"/>
        </w:rPr>
        <w:t>. (урожайность-</w:t>
      </w:r>
      <w:r>
        <w:rPr>
          <w:rFonts w:ascii="Times New Roman" w:hAnsi="Times New Roman"/>
          <w:sz w:val="24"/>
          <w:szCs w:val="24"/>
        </w:rPr>
        <w:t>17,2</w:t>
      </w:r>
      <w:r w:rsidRPr="008157EA">
        <w:rPr>
          <w:rFonts w:ascii="Times New Roman" w:hAnsi="Times New Roman"/>
          <w:sz w:val="24"/>
          <w:szCs w:val="24"/>
        </w:rPr>
        <w:t xml:space="preserve"> ц/га),</w:t>
      </w:r>
      <w:r>
        <w:rPr>
          <w:rFonts w:ascii="Times New Roman" w:hAnsi="Times New Roman"/>
          <w:sz w:val="24"/>
          <w:szCs w:val="24"/>
        </w:rPr>
        <w:t xml:space="preserve"> </w:t>
      </w:r>
      <w:r w:rsidRPr="008157EA">
        <w:rPr>
          <w:rFonts w:ascii="Times New Roman" w:hAnsi="Times New Roman"/>
          <w:sz w:val="24"/>
          <w:szCs w:val="24"/>
        </w:rPr>
        <w:t>овощей-</w:t>
      </w:r>
      <w:r>
        <w:rPr>
          <w:rFonts w:ascii="Times New Roman" w:hAnsi="Times New Roman"/>
          <w:sz w:val="24"/>
          <w:szCs w:val="24"/>
        </w:rPr>
        <w:t>213</w:t>
      </w:r>
      <w:r w:rsidRPr="008157EA">
        <w:rPr>
          <w:rFonts w:ascii="Times New Roman" w:hAnsi="Times New Roman"/>
          <w:sz w:val="24"/>
          <w:szCs w:val="24"/>
        </w:rPr>
        <w:t>тн.</w:t>
      </w:r>
      <w:proofErr w:type="gramStart"/>
      <w:r w:rsidRPr="008157EA">
        <w:rPr>
          <w:rFonts w:ascii="Times New Roman" w:hAnsi="Times New Roman"/>
          <w:sz w:val="24"/>
          <w:szCs w:val="24"/>
        </w:rPr>
        <w:t>,у</w:t>
      </w:r>
      <w:proofErr w:type="gramEnd"/>
      <w:r w:rsidRPr="008157EA">
        <w:rPr>
          <w:rFonts w:ascii="Times New Roman" w:hAnsi="Times New Roman"/>
          <w:sz w:val="24"/>
          <w:szCs w:val="24"/>
        </w:rPr>
        <w:t xml:space="preserve">рожайность </w:t>
      </w:r>
      <w:r>
        <w:rPr>
          <w:rFonts w:ascii="Times New Roman" w:hAnsi="Times New Roman"/>
          <w:sz w:val="24"/>
          <w:szCs w:val="24"/>
        </w:rPr>
        <w:t>450</w:t>
      </w:r>
      <w:r w:rsidRPr="008157EA">
        <w:rPr>
          <w:rFonts w:ascii="Times New Roman" w:hAnsi="Times New Roman"/>
          <w:sz w:val="24"/>
          <w:szCs w:val="24"/>
        </w:rPr>
        <w:t xml:space="preserve"> ц/га.</w:t>
      </w:r>
    </w:p>
    <w:p w:rsidR="00A525E0" w:rsidRPr="008157EA" w:rsidRDefault="00A525E0" w:rsidP="00A525E0">
      <w:pPr>
        <w:pStyle w:val="a4"/>
        <w:ind w:left="-851"/>
        <w:jc w:val="both"/>
        <w:rPr>
          <w:rFonts w:ascii="Times New Roman" w:hAnsi="Times New Roman"/>
          <w:sz w:val="24"/>
          <w:szCs w:val="24"/>
        </w:rPr>
      </w:pPr>
      <w:r w:rsidRPr="008157EA">
        <w:rPr>
          <w:rFonts w:ascii="Times New Roman" w:hAnsi="Times New Roman"/>
          <w:sz w:val="24"/>
          <w:szCs w:val="24"/>
        </w:rPr>
        <w:t xml:space="preserve">  </w:t>
      </w:r>
      <w:r>
        <w:rPr>
          <w:rFonts w:ascii="Times New Roman" w:hAnsi="Times New Roman"/>
          <w:sz w:val="24"/>
          <w:szCs w:val="24"/>
        </w:rPr>
        <w:t xml:space="preserve">    </w:t>
      </w:r>
      <w:r w:rsidRPr="008157EA">
        <w:rPr>
          <w:rFonts w:ascii="Times New Roman" w:hAnsi="Times New Roman"/>
          <w:sz w:val="24"/>
          <w:szCs w:val="24"/>
        </w:rPr>
        <w:t xml:space="preserve"> Приоритетным направлением остается развитие молочного животноводства. С начала реализации приоритетного национального проекта в районе обеспечивается рост продуктивности молочного стада. За 9 месяцев 2019 года в сельскохозяйственных организациях средний надой молока от одной коровы составил </w:t>
      </w:r>
      <w:r>
        <w:rPr>
          <w:rFonts w:ascii="Times New Roman" w:hAnsi="Times New Roman"/>
          <w:sz w:val="24"/>
          <w:szCs w:val="24"/>
        </w:rPr>
        <w:t>4695</w:t>
      </w:r>
      <w:r w:rsidRPr="008157EA">
        <w:rPr>
          <w:rFonts w:ascii="Times New Roman" w:hAnsi="Times New Roman"/>
          <w:sz w:val="24"/>
          <w:szCs w:val="24"/>
        </w:rPr>
        <w:t xml:space="preserve"> кг</w:t>
      </w:r>
      <w:r w:rsidRPr="008157EA">
        <w:rPr>
          <w:rFonts w:ascii="Times New Roman" w:hAnsi="Times New Roman"/>
          <w:color w:val="FF0000"/>
          <w:sz w:val="24"/>
          <w:szCs w:val="24"/>
        </w:rPr>
        <w:t xml:space="preserve"> </w:t>
      </w:r>
      <w:r w:rsidRPr="008157EA">
        <w:rPr>
          <w:rFonts w:ascii="Times New Roman" w:hAnsi="Times New Roman"/>
          <w:color w:val="000000"/>
          <w:sz w:val="24"/>
          <w:szCs w:val="24"/>
        </w:rPr>
        <w:t>(</w:t>
      </w:r>
      <w:r>
        <w:rPr>
          <w:rFonts w:ascii="Times New Roman" w:hAnsi="Times New Roman"/>
          <w:color w:val="000000"/>
          <w:sz w:val="24"/>
          <w:szCs w:val="24"/>
        </w:rPr>
        <w:t>111,4</w:t>
      </w:r>
      <w:r w:rsidRPr="008157EA">
        <w:rPr>
          <w:rFonts w:ascii="Times New Roman" w:hAnsi="Times New Roman"/>
          <w:color w:val="000000"/>
          <w:sz w:val="24"/>
          <w:szCs w:val="24"/>
        </w:rPr>
        <w:t>%</w:t>
      </w:r>
      <w:r w:rsidRPr="008157EA">
        <w:rPr>
          <w:rFonts w:ascii="Times New Roman" w:hAnsi="Times New Roman"/>
          <w:sz w:val="24"/>
          <w:szCs w:val="24"/>
        </w:rPr>
        <w:t xml:space="preserve"> к уровню 2018 г.), АО «Вурнарский мясокомбинат»-</w:t>
      </w:r>
      <w:r>
        <w:rPr>
          <w:rFonts w:ascii="Times New Roman" w:hAnsi="Times New Roman"/>
          <w:sz w:val="24"/>
          <w:szCs w:val="24"/>
        </w:rPr>
        <w:t>5357</w:t>
      </w:r>
      <w:r w:rsidRPr="008157EA">
        <w:rPr>
          <w:rFonts w:ascii="Times New Roman" w:hAnsi="Times New Roman"/>
          <w:sz w:val="24"/>
          <w:szCs w:val="24"/>
        </w:rPr>
        <w:t xml:space="preserve"> кг</w:t>
      </w:r>
      <w:r>
        <w:rPr>
          <w:rFonts w:ascii="Times New Roman" w:hAnsi="Times New Roman"/>
          <w:sz w:val="24"/>
          <w:szCs w:val="24"/>
        </w:rPr>
        <w:t xml:space="preserve">, </w:t>
      </w:r>
      <w:r w:rsidRPr="008157EA">
        <w:rPr>
          <w:rFonts w:ascii="Times New Roman" w:hAnsi="Times New Roman"/>
          <w:sz w:val="24"/>
          <w:szCs w:val="24"/>
        </w:rPr>
        <w:t xml:space="preserve">в СХПК «Мураты» - </w:t>
      </w:r>
      <w:r>
        <w:rPr>
          <w:rFonts w:ascii="Times New Roman" w:hAnsi="Times New Roman"/>
          <w:sz w:val="24"/>
          <w:szCs w:val="24"/>
        </w:rPr>
        <w:t>4942</w:t>
      </w:r>
      <w:r w:rsidRPr="008157EA">
        <w:rPr>
          <w:rFonts w:ascii="Times New Roman" w:hAnsi="Times New Roman"/>
          <w:sz w:val="24"/>
          <w:szCs w:val="24"/>
        </w:rPr>
        <w:t xml:space="preserve"> кг,  СХПК им. Карла Маркса -</w:t>
      </w:r>
      <w:r>
        <w:rPr>
          <w:rFonts w:ascii="Times New Roman" w:hAnsi="Times New Roman"/>
          <w:sz w:val="24"/>
          <w:szCs w:val="24"/>
        </w:rPr>
        <w:t>4776</w:t>
      </w:r>
      <w:r w:rsidRPr="008157EA">
        <w:rPr>
          <w:rFonts w:ascii="Times New Roman" w:hAnsi="Times New Roman"/>
          <w:sz w:val="24"/>
          <w:szCs w:val="24"/>
        </w:rPr>
        <w:t xml:space="preserve"> кг, СХПК «</w:t>
      </w:r>
      <w:proofErr w:type="spellStart"/>
      <w:r w:rsidRPr="008157EA">
        <w:rPr>
          <w:rFonts w:ascii="Times New Roman" w:hAnsi="Times New Roman"/>
          <w:sz w:val="24"/>
          <w:szCs w:val="24"/>
        </w:rPr>
        <w:t>Янгорчино</w:t>
      </w:r>
      <w:proofErr w:type="spellEnd"/>
      <w:r w:rsidRPr="008157EA">
        <w:rPr>
          <w:rFonts w:ascii="Times New Roman" w:hAnsi="Times New Roman"/>
          <w:sz w:val="24"/>
          <w:szCs w:val="24"/>
        </w:rPr>
        <w:t xml:space="preserve">»- </w:t>
      </w:r>
      <w:r>
        <w:rPr>
          <w:rFonts w:ascii="Times New Roman" w:hAnsi="Times New Roman"/>
          <w:sz w:val="24"/>
          <w:szCs w:val="24"/>
        </w:rPr>
        <w:t>4598</w:t>
      </w:r>
      <w:r w:rsidRPr="008157EA">
        <w:rPr>
          <w:rFonts w:ascii="Times New Roman" w:hAnsi="Times New Roman"/>
          <w:sz w:val="24"/>
          <w:szCs w:val="24"/>
        </w:rPr>
        <w:t xml:space="preserve"> кг. За 9 месяцев 2019 года в хозяйствах всех категорий валовой сбор молока составил </w:t>
      </w:r>
      <w:r>
        <w:rPr>
          <w:rFonts w:ascii="Times New Roman" w:hAnsi="Times New Roman"/>
          <w:sz w:val="24"/>
          <w:szCs w:val="24"/>
        </w:rPr>
        <w:t>31553</w:t>
      </w:r>
      <w:r w:rsidRPr="008157EA">
        <w:rPr>
          <w:rFonts w:ascii="Times New Roman" w:hAnsi="Times New Roman"/>
          <w:sz w:val="24"/>
          <w:szCs w:val="24"/>
        </w:rPr>
        <w:t xml:space="preserve"> тонн (10</w:t>
      </w:r>
      <w:r>
        <w:rPr>
          <w:rFonts w:ascii="Times New Roman" w:hAnsi="Times New Roman"/>
          <w:sz w:val="24"/>
          <w:szCs w:val="24"/>
        </w:rPr>
        <w:t>5,2</w:t>
      </w:r>
      <w:r w:rsidRPr="008157EA">
        <w:rPr>
          <w:rFonts w:ascii="Times New Roman" w:hAnsi="Times New Roman"/>
          <w:sz w:val="24"/>
          <w:szCs w:val="24"/>
        </w:rPr>
        <w:t xml:space="preserve">% к уровню 2018 года). Рост производства молока обеспечен также и в сельскохозяйственных организациях – </w:t>
      </w:r>
      <w:r>
        <w:rPr>
          <w:rFonts w:ascii="Times New Roman" w:hAnsi="Times New Roman"/>
          <w:sz w:val="24"/>
          <w:szCs w:val="24"/>
        </w:rPr>
        <w:t>14512</w:t>
      </w:r>
      <w:r w:rsidRPr="008157EA">
        <w:rPr>
          <w:rFonts w:ascii="Times New Roman" w:hAnsi="Times New Roman"/>
          <w:sz w:val="24"/>
          <w:szCs w:val="24"/>
        </w:rPr>
        <w:t xml:space="preserve"> тонн (</w:t>
      </w:r>
      <w:r>
        <w:rPr>
          <w:rFonts w:ascii="Times New Roman" w:hAnsi="Times New Roman"/>
          <w:sz w:val="24"/>
          <w:szCs w:val="24"/>
        </w:rPr>
        <w:t>119,5</w:t>
      </w:r>
      <w:r w:rsidRPr="008157EA">
        <w:rPr>
          <w:rFonts w:ascii="Times New Roman" w:hAnsi="Times New Roman"/>
          <w:sz w:val="24"/>
          <w:szCs w:val="24"/>
        </w:rPr>
        <w:t>%</w:t>
      </w:r>
      <w:r w:rsidRPr="002672E7">
        <w:rPr>
          <w:rFonts w:ascii="Times New Roman" w:hAnsi="Times New Roman"/>
          <w:sz w:val="24"/>
          <w:szCs w:val="24"/>
        </w:rPr>
        <w:t xml:space="preserve"> </w:t>
      </w:r>
      <w:r w:rsidRPr="008157EA">
        <w:rPr>
          <w:rFonts w:ascii="Times New Roman" w:hAnsi="Times New Roman"/>
          <w:sz w:val="24"/>
          <w:szCs w:val="24"/>
        </w:rPr>
        <w:t xml:space="preserve">к уровню 2018 года). Увеличение валового надоя молока наблюдается в АО «Вурнарский мясокомбинат» - </w:t>
      </w:r>
      <w:r>
        <w:rPr>
          <w:rFonts w:ascii="Times New Roman" w:hAnsi="Times New Roman"/>
          <w:sz w:val="24"/>
          <w:szCs w:val="24"/>
        </w:rPr>
        <w:t>129</w:t>
      </w:r>
      <w:r w:rsidRPr="008157EA">
        <w:rPr>
          <w:rFonts w:ascii="Times New Roman" w:hAnsi="Times New Roman"/>
          <w:sz w:val="24"/>
          <w:szCs w:val="24"/>
        </w:rPr>
        <w:t xml:space="preserve">% к уровню 2018 г., </w:t>
      </w:r>
      <w:r>
        <w:rPr>
          <w:rFonts w:ascii="Times New Roman" w:hAnsi="Times New Roman"/>
          <w:sz w:val="24"/>
          <w:szCs w:val="24"/>
        </w:rPr>
        <w:t>СХПК «Знамя»-125%,</w:t>
      </w:r>
      <w:r w:rsidRPr="008157EA">
        <w:rPr>
          <w:rFonts w:ascii="Times New Roman" w:hAnsi="Times New Roman"/>
          <w:sz w:val="24"/>
          <w:szCs w:val="24"/>
        </w:rPr>
        <w:t>СХПК им.К.Маркса-</w:t>
      </w:r>
      <w:r>
        <w:rPr>
          <w:rFonts w:ascii="Times New Roman" w:hAnsi="Times New Roman"/>
          <w:sz w:val="24"/>
          <w:szCs w:val="24"/>
        </w:rPr>
        <w:t>106</w:t>
      </w:r>
      <w:r w:rsidRPr="008157EA">
        <w:rPr>
          <w:rFonts w:ascii="Times New Roman" w:hAnsi="Times New Roman"/>
          <w:sz w:val="24"/>
          <w:szCs w:val="24"/>
        </w:rPr>
        <w:t>%</w:t>
      </w:r>
      <w:r>
        <w:rPr>
          <w:rFonts w:ascii="Times New Roman" w:hAnsi="Times New Roman"/>
          <w:sz w:val="24"/>
          <w:szCs w:val="24"/>
        </w:rPr>
        <w:t>,</w:t>
      </w:r>
      <w:r w:rsidRPr="008157EA">
        <w:rPr>
          <w:rFonts w:ascii="Times New Roman" w:hAnsi="Times New Roman"/>
          <w:sz w:val="24"/>
          <w:szCs w:val="24"/>
        </w:rPr>
        <w:t xml:space="preserve"> СХПК «</w:t>
      </w:r>
      <w:proofErr w:type="spellStart"/>
      <w:r w:rsidRPr="008157EA">
        <w:rPr>
          <w:rFonts w:ascii="Times New Roman" w:hAnsi="Times New Roman"/>
          <w:sz w:val="24"/>
          <w:szCs w:val="24"/>
        </w:rPr>
        <w:t>Янгорчино</w:t>
      </w:r>
      <w:proofErr w:type="spellEnd"/>
      <w:r w:rsidRPr="008157EA">
        <w:rPr>
          <w:rFonts w:ascii="Times New Roman" w:hAnsi="Times New Roman"/>
          <w:sz w:val="24"/>
          <w:szCs w:val="24"/>
        </w:rPr>
        <w:t xml:space="preserve">» - </w:t>
      </w:r>
      <w:r>
        <w:rPr>
          <w:rFonts w:ascii="Times New Roman" w:hAnsi="Times New Roman"/>
          <w:sz w:val="24"/>
          <w:szCs w:val="24"/>
        </w:rPr>
        <w:t>106</w:t>
      </w:r>
      <w:r w:rsidRPr="008157EA">
        <w:rPr>
          <w:rFonts w:ascii="Times New Roman" w:hAnsi="Times New Roman"/>
          <w:sz w:val="24"/>
          <w:szCs w:val="24"/>
        </w:rPr>
        <w:t>% .</w:t>
      </w:r>
    </w:p>
    <w:p w:rsidR="00A525E0" w:rsidRPr="008157EA" w:rsidRDefault="00A525E0" w:rsidP="00A525E0">
      <w:pPr>
        <w:pStyle w:val="a4"/>
        <w:ind w:left="-851" w:firstLine="425"/>
        <w:jc w:val="both"/>
        <w:rPr>
          <w:rFonts w:ascii="Times New Roman" w:hAnsi="Times New Roman"/>
          <w:sz w:val="24"/>
          <w:szCs w:val="24"/>
        </w:rPr>
      </w:pPr>
      <w:r w:rsidRPr="008157EA">
        <w:rPr>
          <w:rFonts w:ascii="Times New Roman" w:hAnsi="Times New Roman"/>
          <w:sz w:val="24"/>
          <w:szCs w:val="24"/>
        </w:rPr>
        <w:t xml:space="preserve">За 9 месяцев  2019 г.  производство мяса скота и птицы на убой в живом весе составило </w:t>
      </w:r>
      <w:r>
        <w:rPr>
          <w:rFonts w:ascii="Times New Roman" w:hAnsi="Times New Roman"/>
          <w:sz w:val="24"/>
          <w:szCs w:val="24"/>
        </w:rPr>
        <w:t>4279</w:t>
      </w:r>
      <w:r w:rsidRPr="008157EA">
        <w:rPr>
          <w:rFonts w:ascii="Times New Roman" w:hAnsi="Times New Roman"/>
          <w:sz w:val="24"/>
          <w:szCs w:val="24"/>
        </w:rPr>
        <w:t xml:space="preserve"> тонн (</w:t>
      </w:r>
      <w:r>
        <w:rPr>
          <w:rFonts w:ascii="Times New Roman" w:hAnsi="Times New Roman"/>
          <w:sz w:val="24"/>
          <w:szCs w:val="24"/>
        </w:rPr>
        <w:t>109</w:t>
      </w:r>
      <w:r w:rsidRPr="008157EA">
        <w:rPr>
          <w:rFonts w:ascii="Times New Roman" w:hAnsi="Times New Roman"/>
          <w:sz w:val="24"/>
          <w:szCs w:val="24"/>
        </w:rPr>
        <w:t>%</w:t>
      </w:r>
      <w:r w:rsidRPr="008D47A1">
        <w:rPr>
          <w:rFonts w:ascii="Times New Roman" w:hAnsi="Times New Roman"/>
          <w:sz w:val="24"/>
          <w:szCs w:val="24"/>
        </w:rPr>
        <w:t xml:space="preserve"> </w:t>
      </w:r>
      <w:r w:rsidRPr="008157EA">
        <w:rPr>
          <w:rFonts w:ascii="Times New Roman" w:hAnsi="Times New Roman"/>
          <w:sz w:val="24"/>
          <w:szCs w:val="24"/>
        </w:rPr>
        <w:t xml:space="preserve">к уровню 2018 года). В сельскохозяйственных организациях произведено </w:t>
      </w:r>
      <w:r>
        <w:rPr>
          <w:rFonts w:ascii="Times New Roman" w:hAnsi="Times New Roman"/>
          <w:sz w:val="24"/>
          <w:szCs w:val="24"/>
        </w:rPr>
        <w:t>3269</w:t>
      </w:r>
      <w:r w:rsidRPr="008157EA">
        <w:rPr>
          <w:rFonts w:ascii="Times New Roman" w:hAnsi="Times New Roman"/>
          <w:sz w:val="24"/>
          <w:szCs w:val="24"/>
        </w:rPr>
        <w:t xml:space="preserve"> тонн мяса (</w:t>
      </w:r>
      <w:r>
        <w:rPr>
          <w:rFonts w:ascii="Times New Roman" w:hAnsi="Times New Roman"/>
          <w:sz w:val="24"/>
          <w:szCs w:val="24"/>
        </w:rPr>
        <w:t>126</w:t>
      </w:r>
      <w:r w:rsidRPr="008157EA">
        <w:rPr>
          <w:rFonts w:ascii="Times New Roman" w:hAnsi="Times New Roman"/>
          <w:sz w:val="24"/>
          <w:szCs w:val="24"/>
        </w:rPr>
        <w:t xml:space="preserve">% к уровню 2018 г.). Передовую позицию по производству мяса среди сельскохозяйственных предприятий занимает АО «Вурнарский мясокомбинат» -  произведено </w:t>
      </w:r>
      <w:r>
        <w:rPr>
          <w:rFonts w:ascii="Times New Roman" w:hAnsi="Times New Roman"/>
          <w:sz w:val="24"/>
          <w:szCs w:val="24"/>
        </w:rPr>
        <w:t>2871</w:t>
      </w:r>
      <w:r w:rsidRPr="008157EA">
        <w:rPr>
          <w:rFonts w:ascii="Times New Roman" w:hAnsi="Times New Roman"/>
          <w:sz w:val="24"/>
          <w:szCs w:val="24"/>
        </w:rPr>
        <w:t xml:space="preserve"> тонн мяса (</w:t>
      </w:r>
      <w:r>
        <w:rPr>
          <w:rFonts w:ascii="Times New Roman" w:hAnsi="Times New Roman"/>
          <w:sz w:val="24"/>
          <w:szCs w:val="24"/>
        </w:rPr>
        <w:t>88</w:t>
      </w:r>
      <w:r w:rsidRPr="008157EA">
        <w:rPr>
          <w:rFonts w:ascii="Times New Roman" w:hAnsi="Times New Roman"/>
          <w:sz w:val="24"/>
          <w:szCs w:val="24"/>
        </w:rPr>
        <w:t>% от всего произведенного).</w:t>
      </w:r>
    </w:p>
    <w:p w:rsidR="00A525E0" w:rsidRDefault="00A525E0" w:rsidP="00A525E0">
      <w:pPr>
        <w:pStyle w:val="a4"/>
        <w:ind w:left="-851"/>
        <w:jc w:val="both"/>
        <w:rPr>
          <w:rFonts w:ascii="Times New Roman" w:hAnsi="Times New Roman"/>
          <w:sz w:val="24"/>
          <w:szCs w:val="24"/>
        </w:rPr>
      </w:pPr>
      <w:r w:rsidRPr="008157EA">
        <w:rPr>
          <w:rFonts w:ascii="Times New Roman" w:hAnsi="Times New Roman"/>
          <w:sz w:val="24"/>
          <w:szCs w:val="24"/>
        </w:rPr>
        <w:t xml:space="preserve"> </w:t>
      </w:r>
      <w:r>
        <w:rPr>
          <w:rFonts w:ascii="Times New Roman" w:hAnsi="Times New Roman"/>
          <w:sz w:val="24"/>
          <w:szCs w:val="24"/>
        </w:rPr>
        <w:t xml:space="preserve">       </w:t>
      </w:r>
      <w:r w:rsidRPr="008157EA">
        <w:rPr>
          <w:rFonts w:ascii="Times New Roman" w:hAnsi="Times New Roman"/>
          <w:sz w:val="24"/>
          <w:szCs w:val="24"/>
        </w:rPr>
        <w:t>На 1 октября 2019 г. в хозяйствах всех категорий содержится 17</w:t>
      </w:r>
      <w:r>
        <w:rPr>
          <w:rFonts w:ascii="Times New Roman" w:hAnsi="Times New Roman"/>
          <w:sz w:val="24"/>
          <w:szCs w:val="24"/>
        </w:rPr>
        <w:t>622</w:t>
      </w:r>
      <w:r w:rsidRPr="008157EA">
        <w:rPr>
          <w:rFonts w:ascii="Times New Roman" w:hAnsi="Times New Roman"/>
          <w:sz w:val="24"/>
          <w:szCs w:val="24"/>
        </w:rPr>
        <w:t xml:space="preserve"> голов</w:t>
      </w:r>
      <w:r>
        <w:rPr>
          <w:rFonts w:ascii="Times New Roman" w:hAnsi="Times New Roman"/>
          <w:sz w:val="24"/>
          <w:szCs w:val="24"/>
        </w:rPr>
        <w:t>ы</w:t>
      </w:r>
      <w:r w:rsidRPr="008157EA">
        <w:rPr>
          <w:rFonts w:ascii="Times New Roman" w:hAnsi="Times New Roman"/>
          <w:sz w:val="24"/>
          <w:szCs w:val="24"/>
        </w:rPr>
        <w:t xml:space="preserve"> крупного рогатого скота (</w:t>
      </w:r>
      <w:r>
        <w:rPr>
          <w:rFonts w:ascii="Times New Roman" w:hAnsi="Times New Roman"/>
          <w:sz w:val="24"/>
          <w:szCs w:val="24"/>
        </w:rPr>
        <w:t>101,2</w:t>
      </w:r>
      <w:r w:rsidRPr="008157EA">
        <w:rPr>
          <w:rFonts w:ascii="Times New Roman" w:hAnsi="Times New Roman"/>
          <w:sz w:val="24"/>
          <w:szCs w:val="24"/>
        </w:rPr>
        <w:t xml:space="preserve">% к уровню 2018 г.), в т.ч. </w:t>
      </w:r>
      <w:r>
        <w:rPr>
          <w:rFonts w:ascii="Times New Roman" w:hAnsi="Times New Roman"/>
          <w:sz w:val="24"/>
          <w:szCs w:val="24"/>
        </w:rPr>
        <w:t>7747</w:t>
      </w:r>
      <w:r w:rsidRPr="008157EA">
        <w:rPr>
          <w:rFonts w:ascii="Times New Roman" w:hAnsi="Times New Roman"/>
          <w:sz w:val="24"/>
          <w:szCs w:val="24"/>
        </w:rPr>
        <w:t xml:space="preserve"> коров (</w:t>
      </w:r>
      <w:r>
        <w:rPr>
          <w:rFonts w:ascii="Times New Roman" w:hAnsi="Times New Roman"/>
          <w:sz w:val="24"/>
          <w:szCs w:val="24"/>
        </w:rPr>
        <w:t>101,5</w:t>
      </w:r>
      <w:r w:rsidRPr="008157EA">
        <w:rPr>
          <w:rFonts w:ascii="Times New Roman" w:hAnsi="Times New Roman"/>
          <w:sz w:val="24"/>
          <w:szCs w:val="24"/>
        </w:rPr>
        <w:t>%</w:t>
      </w:r>
      <w:r w:rsidRPr="00957544">
        <w:rPr>
          <w:rFonts w:ascii="Times New Roman" w:hAnsi="Times New Roman"/>
          <w:sz w:val="24"/>
          <w:szCs w:val="24"/>
        </w:rPr>
        <w:t xml:space="preserve"> </w:t>
      </w:r>
      <w:r w:rsidRPr="008157EA">
        <w:rPr>
          <w:rFonts w:ascii="Times New Roman" w:hAnsi="Times New Roman"/>
          <w:sz w:val="24"/>
          <w:szCs w:val="24"/>
        </w:rPr>
        <w:t xml:space="preserve">к уровню 2018 года), </w:t>
      </w:r>
      <w:r>
        <w:rPr>
          <w:rFonts w:ascii="Times New Roman" w:hAnsi="Times New Roman"/>
          <w:sz w:val="24"/>
          <w:szCs w:val="24"/>
        </w:rPr>
        <w:t>17374</w:t>
      </w:r>
      <w:r w:rsidRPr="008157EA">
        <w:rPr>
          <w:rFonts w:ascii="Times New Roman" w:hAnsi="Times New Roman"/>
          <w:sz w:val="24"/>
          <w:szCs w:val="24"/>
        </w:rPr>
        <w:t xml:space="preserve"> голов свиней (</w:t>
      </w:r>
      <w:r>
        <w:rPr>
          <w:rFonts w:ascii="Times New Roman" w:hAnsi="Times New Roman"/>
          <w:sz w:val="24"/>
          <w:szCs w:val="24"/>
        </w:rPr>
        <w:t>108,5</w:t>
      </w:r>
      <w:r w:rsidRPr="008157EA">
        <w:rPr>
          <w:rFonts w:ascii="Times New Roman" w:hAnsi="Times New Roman"/>
          <w:sz w:val="24"/>
          <w:szCs w:val="24"/>
        </w:rPr>
        <w:t xml:space="preserve"> % к уровню 2018 года). В сельхозпредприятиях увеличено поголовье КРС на </w:t>
      </w:r>
      <w:r>
        <w:rPr>
          <w:rFonts w:ascii="Times New Roman" w:hAnsi="Times New Roman"/>
          <w:sz w:val="24"/>
          <w:szCs w:val="24"/>
        </w:rPr>
        <w:t>466</w:t>
      </w:r>
      <w:r w:rsidRPr="008157EA">
        <w:rPr>
          <w:rFonts w:ascii="Times New Roman" w:hAnsi="Times New Roman"/>
          <w:sz w:val="24"/>
          <w:szCs w:val="24"/>
        </w:rPr>
        <w:t xml:space="preserve"> голов и составило </w:t>
      </w:r>
      <w:r>
        <w:rPr>
          <w:rFonts w:ascii="Times New Roman" w:hAnsi="Times New Roman"/>
          <w:sz w:val="24"/>
          <w:szCs w:val="24"/>
        </w:rPr>
        <w:t>8163</w:t>
      </w:r>
      <w:r w:rsidRPr="008157EA">
        <w:rPr>
          <w:rFonts w:ascii="Times New Roman" w:hAnsi="Times New Roman"/>
          <w:sz w:val="24"/>
          <w:szCs w:val="24"/>
        </w:rPr>
        <w:t xml:space="preserve"> голов</w:t>
      </w:r>
      <w:r>
        <w:rPr>
          <w:rFonts w:ascii="Times New Roman" w:hAnsi="Times New Roman"/>
          <w:sz w:val="24"/>
          <w:szCs w:val="24"/>
        </w:rPr>
        <w:t>ы</w:t>
      </w:r>
      <w:r w:rsidRPr="008157EA">
        <w:rPr>
          <w:rFonts w:ascii="Times New Roman" w:hAnsi="Times New Roman"/>
          <w:sz w:val="24"/>
          <w:szCs w:val="24"/>
        </w:rPr>
        <w:t xml:space="preserve">, дойное стадо </w:t>
      </w:r>
      <w:proofErr w:type="gramStart"/>
      <w:r w:rsidRPr="008157EA">
        <w:rPr>
          <w:rFonts w:ascii="Times New Roman" w:hAnsi="Times New Roman"/>
          <w:sz w:val="24"/>
          <w:szCs w:val="24"/>
        </w:rPr>
        <w:t xml:space="preserve">увеличено на </w:t>
      </w:r>
      <w:r>
        <w:rPr>
          <w:rFonts w:ascii="Times New Roman" w:hAnsi="Times New Roman"/>
          <w:sz w:val="24"/>
          <w:szCs w:val="24"/>
        </w:rPr>
        <w:t>142</w:t>
      </w:r>
      <w:r w:rsidRPr="008157EA">
        <w:rPr>
          <w:rFonts w:ascii="Times New Roman" w:hAnsi="Times New Roman"/>
          <w:sz w:val="24"/>
          <w:szCs w:val="24"/>
        </w:rPr>
        <w:t xml:space="preserve"> голов</w:t>
      </w:r>
      <w:r>
        <w:rPr>
          <w:rFonts w:ascii="Times New Roman" w:hAnsi="Times New Roman"/>
          <w:sz w:val="24"/>
          <w:szCs w:val="24"/>
        </w:rPr>
        <w:t>ы</w:t>
      </w:r>
      <w:r w:rsidRPr="008157EA">
        <w:rPr>
          <w:rFonts w:ascii="Times New Roman" w:hAnsi="Times New Roman"/>
          <w:sz w:val="24"/>
          <w:szCs w:val="24"/>
        </w:rPr>
        <w:t xml:space="preserve"> и доведено</w:t>
      </w:r>
      <w:proofErr w:type="gramEnd"/>
      <w:r w:rsidRPr="008157EA">
        <w:rPr>
          <w:rFonts w:ascii="Times New Roman" w:hAnsi="Times New Roman"/>
          <w:sz w:val="24"/>
          <w:szCs w:val="24"/>
        </w:rPr>
        <w:t xml:space="preserve"> до </w:t>
      </w:r>
      <w:r>
        <w:rPr>
          <w:rFonts w:ascii="Times New Roman" w:hAnsi="Times New Roman"/>
          <w:sz w:val="24"/>
          <w:szCs w:val="24"/>
        </w:rPr>
        <w:t>3091</w:t>
      </w:r>
      <w:r w:rsidRPr="008157EA">
        <w:rPr>
          <w:rFonts w:ascii="Times New Roman" w:hAnsi="Times New Roman"/>
          <w:sz w:val="24"/>
          <w:szCs w:val="24"/>
        </w:rPr>
        <w:t xml:space="preserve"> голов</w:t>
      </w:r>
      <w:r>
        <w:rPr>
          <w:rFonts w:ascii="Times New Roman" w:hAnsi="Times New Roman"/>
          <w:sz w:val="24"/>
          <w:szCs w:val="24"/>
        </w:rPr>
        <w:t>у</w:t>
      </w:r>
      <w:r w:rsidRPr="008157EA">
        <w:rPr>
          <w:rFonts w:ascii="Times New Roman" w:hAnsi="Times New Roman"/>
          <w:sz w:val="24"/>
          <w:szCs w:val="24"/>
        </w:rPr>
        <w:t xml:space="preserve">. Поголовье свиней в сельхозорганизациях составило </w:t>
      </w:r>
      <w:r>
        <w:rPr>
          <w:rFonts w:ascii="Times New Roman" w:hAnsi="Times New Roman"/>
          <w:sz w:val="24"/>
          <w:szCs w:val="24"/>
        </w:rPr>
        <w:t>16840</w:t>
      </w:r>
      <w:r w:rsidRPr="008157EA">
        <w:rPr>
          <w:rFonts w:ascii="Times New Roman" w:hAnsi="Times New Roman"/>
          <w:sz w:val="24"/>
          <w:szCs w:val="24"/>
        </w:rPr>
        <w:t xml:space="preserve"> голов. </w:t>
      </w:r>
    </w:p>
    <w:p w:rsidR="00A525E0" w:rsidRDefault="00A525E0" w:rsidP="00A525E0">
      <w:pPr>
        <w:spacing w:after="0"/>
        <w:ind w:left="-851" w:firstLine="425"/>
        <w:jc w:val="both"/>
        <w:rPr>
          <w:rFonts w:ascii="Times New Roman" w:hAnsi="Times New Roman"/>
          <w:sz w:val="24"/>
          <w:szCs w:val="24"/>
        </w:rPr>
      </w:pPr>
      <w:r w:rsidRPr="008157EA">
        <w:rPr>
          <w:rFonts w:ascii="Times New Roman" w:hAnsi="Times New Roman"/>
          <w:sz w:val="24"/>
          <w:szCs w:val="24"/>
        </w:rPr>
        <w:t xml:space="preserve">За девять месяцев текущего года  приобретено </w:t>
      </w:r>
      <w:r>
        <w:rPr>
          <w:rFonts w:ascii="Times New Roman" w:hAnsi="Times New Roman"/>
          <w:sz w:val="24"/>
          <w:szCs w:val="24"/>
        </w:rPr>
        <w:t>55</w:t>
      </w:r>
      <w:r w:rsidRPr="008157EA">
        <w:rPr>
          <w:rFonts w:ascii="Times New Roman" w:hAnsi="Times New Roman"/>
          <w:sz w:val="24"/>
          <w:szCs w:val="24"/>
        </w:rPr>
        <w:t xml:space="preserve"> единиц сельскохозяйственной техники на сумму 8</w:t>
      </w:r>
      <w:r>
        <w:rPr>
          <w:rFonts w:ascii="Times New Roman" w:hAnsi="Times New Roman"/>
          <w:sz w:val="24"/>
          <w:szCs w:val="24"/>
        </w:rPr>
        <w:t>6994</w:t>
      </w:r>
      <w:r w:rsidRPr="008157EA">
        <w:rPr>
          <w:rFonts w:ascii="Times New Roman" w:hAnsi="Times New Roman"/>
          <w:sz w:val="24"/>
          <w:szCs w:val="24"/>
        </w:rPr>
        <w:t xml:space="preserve"> тыс. рублей</w:t>
      </w:r>
      <w:r w:rsidR="001A2FA4">
        <w:rPr>
          <w:rFonts w:ascii="Times New Roman" w:hAnsi="Times New Roman"/>
          <w:sz w:val="24"/>
          <w:szCs w:val="24"/>
        </w:rPr>
        <w:t xml:space="preserve"> или</w:t>
      </w:r>
      <w:r w:rsidRPr="008157EA">
        <w:rPr>
          <w:rFonts w:ascii="Times New Roman" w:hAnsi="Times New Roman"/>
          <w:sz w:val="24"/>
          <w:szCs w:val="24"/>
        </w:rPr>
        <w:t xml:space="preserve"> 97% к аналогичному периоду 2018 года</w:t>
      </w:r>
      <w:r w:rsidR="00EC19D0">
        <w:rPr>
          <w:rFonts w:ascii="Times New Roman" w:hAnsi="Times New Roman"/>
          <w:sz w:val="24"/>
          <w:szCs w:val="24"/>
        </w:rPr>
        <w:t>.</w:t>
      </w:r>
      <w:r>
        <w:rPr>
          <w:rFonts w:ascii="Times New Roman" w:hAnsi="Times New Roman"/>
          <w:sz w:val="24"/>
          <w:szCs w:val="24"/>
        </w:rPr>
        <w:t xml:space="preserve"> </w:t>
      </w:r>
    </w:p>
    <w:p w:rsidR="00596D62" w:rsidRDefault="00A525E0" w:rsidP="00A525E0">
      <w:pPr>
        <w:spacing w:after="0"/>
        <w:ind w:left="-851" w:firstLine="425"/>
        <w:jc w:val="both"/>
        <w:rPr>
          <w:rFonts w:ascii="Times New Roman" w:hAnsi="Times New Roman"/>
          <w:sz w:val="24"/>
          <w:szCs w:val="24"/>
        </w:rPr>
      </w:pPr>
      <w:r w:rsidRPr="008157EA">
        <w:rPr>
          <w:rFonts w:ascii="Times New Roman" w:hAnsi="Times New Roman"/>
          <w:sz w:val="24"/>
          <w:szCs w:val="24"/>
        </w:rPr>
        <w:t xml:space="preserve"> Подведены итоги конкурса по программе «Поддержка начинающих фермеров», двум  начинающим фермерам оказана государственная поддержка в виде гранта </w:t>
      </w:r>
      <w:r w:rsidR="00EC19D0">
        <w:rPr>
          <w:rFonts w:ascii="Times New Roman" w:hAnsi="Times New Roman"/>
          <w:sz w:val="24"/>
          <w:szCs w:val="24"/>
        </w:rPr>
        <w:t>в размере</w:t>
      </w:r>
      <w:r w:rsidRPr="008157EA">
        <w:rPr>
          <w:rFonts w:ascii="Times New Roman" w:hAnsi="Times New Roman"/>
          <w:sz w:val="24"/>
          <w:szCs w:val="24"/>
        </w:rPr>
        <w:t xml:space="preserve"> 5995 тысяч  рублей.</w:t>
      </w:r>
    </w:p>
    <w:p w:rsidR="00771B89" w:rsidRPr="00A835E4" w:rsidRDefault="00596D62" w:rsidP="00771B89">
      <w:pPr>
        <w:pStyle w:val="a4"/>
        <w:ind w:left="-851"/>
        <w:jc w:val="both"/>
        <w:rPr>
          <w:rFonts w:ascii="Times New Roman" w:hAnsi="Times New Roman"/>
          <w:color w:val="000000"/>
          <w:sz w:val="24"/>
          <w:szCs w:val="24"/>
        </w:rPr>
      </w:pPr>
      <w:r>
        <w:rPr>
          <w:rFonts w:ascii="Times New Roman" w:hAnsi="Times New Roman"/>
          <w:b/>
          <w:color w:val="000000"/>
          <w:sz w:val="24"/>
          <w:szCs w:val="24"/>
        </w:rPr>
        <w:t xml:space="preserve"> </w:t>
      </w:r>
      <w:r w:rsidR="00771B89">
        <w:rPr>
          <w:rFonts w:ascii="Times New Roman" w:hAnsi="Times New Roman"/>
          <w:b/>
          <w:color w:val="000000"/>
          <w:sz w:val="24"/>
          <w:szCs w:val="24"/>
        </w:rPr>
        <w:t xml:space="preserve">       </w:t>
      </w:r>
      <w:r w:rsidRPr="00CE3E54">
        <w:rPr>
          <w:rFonts w:ascii="Times New Roman" w:hAnsi="Times New Roman"/>
          <w:b/>
          <w:color w:val="000000"/>
          <w:sz w:val="24"/>
          <w:szCs w:val="24"/>
        </w:rPr>
        <w:t>Реализация проектов по развитию общественной инфраструктуры,</w:t>
      </w:r>
      <w:r>
        <w:rPr>
          <w:rFonts w:ascii="Times New Roman" w:hAnsi="Times New Roman"/>
          <w:b/>
          <w:color w:val="000000"/>
          <w:sz w:val="24"/>
          <w:szCs w:val="24"/>
        </w:rPr>
        <w:t xml:space="preserve"> </w:t>
      </w:r>
      <w:r w:rsidRPr="00CE3E54">
        <w:rPr>
          <w:rFonts w:ascii="Times New Roman" w:hAnsi="Times New Roman"/>
          <w:b/>
          <w:color w:val="000000"/>
          <w:sz w:val="24"/>
          <w:szCs w:val="24"/>
        </w:rPr>
        <w:t>основанной на местных инициативах.</w:t>
      </w:r>
      <w:r w:rsidR="00771B89">
        <w:rPr>
          <w:rFonts w:ascii="Times New Roman" w:hAnsi="Times New Roman"/>
          <w:b/>
          <w:color w:val="000000"/>
          <w:sz w:val="24"/>
          <w:szCs w:val="24"/>
        </w:rPr>
        <w:t xml:space="preserve"> </w:t>
      </w:r>
      <w:r w:rsidR="00771B89" w:rsidRPr="00A835E4">
        <w:rPr>
          <w:rFonts w:ascii="Times New Roman" w:hAnsi="Times New Roman"/>
          <w:color w:val="000000"/>
          <w:sz w:val="24"/>
          <w:szCs w:val="24"/>
        </w:rPr>
        <w:t xml:space="preserve">В целях </w:t>
      </w:r>
      <w:proofErr w:type="gramStart"/>
      <w:r w:rsidR="00771B89" w:rsidRPr="00A835E4">
        <w:rPr>
          <w:rFonts w:ascii="Times New Roman" w:hAnsi="Times New Roman"/>
          <w:color w:val="000000"/>
          <w:sz w:val="24"/>
          <w:szCs w:val="24"/>
        </w:rPr>
        <w:t>выполнения постановления Кабинета Министров Чувашской Республики</w:t>
      </w:r>
      <w:proofErr w:type="gramEnd"/>
      <w:r w:rsidR="00771B89" w:rsidRPr="00A835E4">
        <w:rPr>
          <w:rFonts w:ascii="Times New Roman" w:hAnsi="Times New Roman"/>
          <w:color w:val="000000"/>
          <w:sz w:val="24"/>
          <w:szCs w:val="24"/>
        </w:rPr>
        <w:t xml:space="preserve"> от 22 февраля 2017 г. № 71 «О реализации на территории Чувашской Республики </w:t>
      </w:r>
      <w:r w:rsidR="00771B89" w:rsidRPr="00A835E4">
        <w:rPr>
          <w:rFonts w:ascii="Times New Roman" w:hAnsi="Times New Roman"/>
          <w:color w:val="000000"/>
          <w:sz w:val="24"/>
          <w:szCs w:val="24"/>
        </w:rPr>
        <w:lastRenderedPageBreak/>
        <w:t>проектов развития общественной инфраструктуры, основанных на местных инициативах» в районе  реализ</w:t>
      </w:r>
      <w:r w:rsidR="00771B89">
        <w:rPr>
          <w:rFonts w:ascii="Times New Roman" w:hAnsi="Times New Roman"/>
          <w:color w:val="000000"/>
          <w:sz w:val="24"/>
          <w:szCs w:val="24"/>
        </w:rPr>
        <w:t>ован</w:t>
      </w:r>
      <w:r w:rsidR="00D22C8D">
        <w:rPr>
          <w:rFonts w:ascii="Times New Roman" w:hAnsi="Times New Roman"/>
          <w:color w:val="000000"/>
          <w:sz w:val="24"/>
          <w:szCs w:val="24"/>
        </w:rPr>
        <w:t>о</w:t>
      </w:r>
      <w:r w:rsidR="00771B89" w:rsidRPr="00A835E4">
        <w:rPr>
          <w:rFonts w:ascii="Times New Roman" w:hAnsi="Times New Roman"/>
          <w:color w:val="000000"/>
          <w:sz w:val="24"/>
          <w:szCs w:val="24"/>
        </w:rPr>
        <w:t xml:space="preserve">  </w:t>
      </w:r>
      <w:r w:rsidR="00771B89" w:rsidRPr="00A835E4">
        <w:rPr>
          <w:rFonts w:ascii="Times New Roman" w:hAnsi="Times New Roman"/>
          <w:sz w:val="24"/>
          <w:szCs w:val="24"/>
        </w:rPr>
        <w:t xml:space="preserve">19 </w:t>
      </w:r>
      <w:r w:rsidR="00771B89" w:rsidRPr="00A835E4">
        <w:rPr>
          <w:rFonts w:ascii="Times New Roman" w:hAnsi="Times New Roman"/>
          <w:color w:val="000000"/>
          <w:sz w:val="24"/>
          <w:szCs w:val="24"/>
        </w:rPr>
        <w:t>проектов на общую сумму более 11,1 млн. рублей:</w:t>
      </w:r>
    </w:p>
    <w:p w:rsidR="00771B89" w:rsidRPr="00A835E4" w:rsidRDefault="00CB546E" w:rsidP="00CB546E">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9A2869">
        <w:rPr>
          <w:rFonts w:ascii="Times New Roman" w:hAnsi="Times New Roman" w:cs="Times New Roman"/>
          <w:sz w:val="24"/>
          <w:szCs w:val="24"/>
        </w:rPr>
        <w:t>р</w:t>
      </w:r>
      <w:r w:rsidR="00771B89" w:rsidRPr="00A835E4">
        <w:rPr>
          <w:rFonts w:ascii="Times New Roman" w:hAnsi="Times New Roman" w:cs="Times New Roman"/>
          <w:sz w:val="24"/>
          <w:szCs w:val="24"/>
        </w:rPr>
        <w:t>емонт дорог- 9 проектов на сумму 8 млн.260 тыс</w:t>
      </w:r>
      <w:proofErr w:type="gramStart"/>
      <w:r w:rsidR="00771B89" w:rsidRPr="00A835E4">
        <w:rPr>
          <w:rFonts w:ascii="Times New Roman" w:hAnsi="Times New Roman" w:cs="Times New Roman"/>
          <w:sz w:val="24"/>
          <w:szCs w:val="24"/>
        </w:rPr>
        <w:t>.р</w:t>
      </w:r>
      <w:proofErr w:type="gramEnd"/>
      <w:r w:rsidR="00771B89" w:rsidRPr="00A835E4">
        <w:rPr>
          <w:rFonts w:ascii="Times New Roman" w:hAnsi="Times New Roman" w:cs="Times New Roman"/>
          <w:sz w:val="24"/>
          <w:szCs w:val="24"/>
        </w:rPr>
        <w:t>уб</w:t>
      </w:r>
      <w:r w:rsidR="00AA60DF">
        <w:rPr>
          <w:rFonts w:ascii="Times New Roman" w:hAnsi="Times New Roman" w:cs="Times New Roman"/>
          <w:sz w:val="24"/>
          <w:szCs w:val="24"/>
        </w:rPr>
        <w:t>.</w:t>
      </w:r>
      <w:r w:rsidR="00771B89" w:rsidRPr="00A835E4">
        <w:rPr>
          <w:rFonts w:ascii="Times New Roman" w:hAnsi="Times New Roman" w:cs="Times New Roman"/>
          <w:sz w:val="24"/>
          <w:szCs w:val="24"/>
        </w:rPr>
        <w:t>;</w:t>
      </w:r>
    </w:p>
    <w:p w:rsidR="00771B89" w:rsidRPr="00A835E4" w:rsidRDefault="00CB546E" w:rsidP="00CB546E">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9A2869">
        <w:rPr>
          <w:rFonts w:ascii="Times New Roman" w:hAnsi="Times New Roman" w:cs="Times New Roman"/>
          <w:sz w:val="24"/>
          <w:szCs w:val="24"/>
        </w:rPr>
        <w:t>б</w:t>
      </w:r>
      <w:r w:rsidR="00771B89" w:rsidRPr="00A835E4">
        <w:rPr>
          <w:rFonts w:ascii="Times New Roman" w:hAnsi="Times New Roman" w:cs="Times New Roman"/>
          <w:sz w:val="24"/>
          <w:szCs w:val="24"/>
        </w:rPr>
        <w:t>лагоустройство кладбищ- 8 проектов на сумму 2 млн.424 тыс</w:t>
      </w:r>
      <w:proofErr w:type="gramStart"/>
      <w:r w:rsidR="00771B89" w:rsidRPr="00A835E4">
        <w:rPr>
          <w:rFonts w:ascii="Times New Roman" w:hAnsi="Times New Roman" w:cs="Times New Roman"/>
          <w:sz w:val="24"/>
          <w:szCs w:val="24"/>
        </w:rPr>
        <w:t>.р</w:t>
      </w:r>
      <w:proofErr w:type="gramEnd"/>
      <w:r w:rsidR="00771B89" w:rsidRPr="00A835E4">
        <w:rPr>
          <w:rFonts w:ascii="Times New Roman" w:hAnsi="Times New Roman" w:cs="Times New Roman"/>
          <w:sz w:val="24"/>
          <w:szCs w:val="24"/>
        </w:rPr>
        <w:t>уб</w:t>
      </w:r>
      <w:r w:rsidR="00AA60DF">
        <w:rPr>
          <w:rFonts w:ascii="Times New Roman" w:hAnsi="Times New Roman" w:cs="Times New Roman"/>
          <w:sz w:val="24"/>
          <w:szCs w:val="24"/>
        </w:rPr>
        <w:t>.</w:t>
      </w:r>
      <w:r w:rsidR="00771B89" w:rsidRPr="00A835E4">
        <w:rPr>
          <w:rFonts w:ascii="Times New Roman" w:hAnsi="Times New Roman" w:cs="Times New Roman"/>
          <w:sz w:val="24"/>
          <w:szCs w:val="24"/>
        </w:rPr>
        <w:t>;</w:t>
      </w:r>
    </w:p>
    <w:p w:rsidR="00771B89" w:rsidRPr="00A835E4" w:rsidRDefault="00CB546E" w:rsidP="00CB546E">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9A2869">
        <w:rPr>
          <w:rFonts w:ascii="Times New Roman" w:hAnsi="Times New Roman" w:cs="Times New Roman"/>
          <w:sz w:val="24"/>
          <w:szCs w:val="24"/>
        </w:rPr>
        <w:t>ф</w:t>
      </w:r>
      <w:r w:rsidR="00771B89" w:rsidRPr="00A835E4">
        <w:rPr>
          <w:rFonts w:ascii="Times New Roman" w:hAnsi="Times New Roman" w:cs="Times New Roman"/>
          <w:sz w:val="24"/>
          <w:szCs w:val="24"/>
        </w:rPr>
        <w:t>утбольная площадка- 1 проект на сумму 230 тыс</w:t>
      </w:r>
      <w:proofErr w:type="gramStart"/>
      <w:r w:rsidR="00771B89" w:rsidRPr="00A835E4">
        <w:rPr>
          <w:rFonts w:ascii="Times New Roman" w:hAnsi="Times New Roman" w:cs="Times New Roman"/>
          <w:sz w:val="24"/>
          <w:szCs w:val="24"/>
        </w:rPr>
        <w:t>.р</w:t>
      </w:r>
      <w:proofErr w:type="gramEnd"/>
      <w:r w:rsidR="00771B89" w:rsidRPr="00A835E4">
        <w:rPr>
          <w:rFonts w:ascii="Times New Roman" w:hAnsi="Times New Roman" w:cs="Times New Roman"/>
          <w:sz w:val="24"/>
          <w:szCs w:val="24"/>
        </w:rPr>
        <w:t>уб</w:t>
      </w:r>
      <w:r w:rsidR="00AA60DF">
        <w:rPr>
          <w:rFonts w:ascii="Times New Roman" w:hAnsi="Times New Roman" w:cs="Times New Roman"/>
          <w:sz w:val="24"/>
          <w:szCs w:val="24"/>
        </w:rPr>
        <w:t>.</w:t>
      </w:r>
      <w:r w:rsidR="00771B89" w:rsidRPr="00A835E4">
        <w:rPr>
          <w:rFonts w:ascii="Times New Roman" w:hAnsi="Times New Roman" w:cs="Times New Roman"/>
          <w:sz w:val="24"/>
          <w:szCs w:val="24"/>
        </w:rPr>
        <w:t>;</w:t>
      </w:r>
    </w:p>
    <w:p w:rsidR="00771B89" w:rsidRPr="00A835E4" w:rsidRDefault="00CB546E" w:rsidP="00CB546E">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9A2869">
        <w:rPr>
          <w:rFonts w:ascii="Times New Roman" w:hAnsi="Times New Roman" w:cs="Times New Roman"/>
          <w:sz w:val="24"/>
          <w:szCs w:val="24"/>
        </w:rPr>
        <w:t>о</w:t>
      </w:r>
      <w:r w:rsidR="00771B89" w:rsidRPr="00A835E4">
        <w:rPr>
          <w:rFonts w:ascii="Times New Roman" w:hAnsi="Times New Roman" w:cs="Times New Roman"/>
          <w:sz w:val="24"/>
          <w:szCs w:val="24"/>
        </w:rPr>
        <w:t>чистка пруда- 1 проект на сумму 233,6 тыс</w:t>
      </w:r>
      <w:proofErr w:type="gramStart"/>
      <w:r w:rsidR="00771B89" w:rsidRPr="00A835E4">
        <w:rPr>
          <w:rFonts w:ascii="Times New Roman" w:hAnsi="Times New Roman" w:cs="Times New Roman"/>
          <w:sz w:val="24"/>
          <w:szCs w:val="24"/>
        </w:rPr>
        <w:t>.р</w:t>
      </w:r>
      <w:proofErr w:type="gramEnd"/>
      <w:r w:rsidR="00771B89" w:rsidRPr="00A835E4">
        <w:rPr>
          <w:rFonts w:ascii="Times New Roman" w:hAnsi="Times New Roman" w:cs="Times New Roman"/>
          <w:sz w:val="24"/>
          <w:szCs w:val="24"/>
        </w:rPr>
        <w:t xml:space="preserve">уб.        </w:t>
      </w:r>
    </w:p>
    <w:p w:rsidR="00596D62" w:rsidRDefault="00596D62" w:rsidP="00596D62">
      <w:pPr>
        <w:pStyle w:val="a4"/>
        <w:ind w:left="-851" w:firstLine="425"/>
        <w:jc w:val="both"/>
        <w:rPr>
          <w:rFonts w:ascii="Times New Roman" w:hAnsi="Times New Roman"/>
          <w:sz w:val="24"/>
          <w:szCs w:val="24"/>
        </w:rPr>
      </w:pPr>
      <w:r w:rsidRPr="0074174D">
        <w:rPr>
          <w:rFonts w:ascii="Times New Roman" w:hAnsi="Times New Roman"/>
          <w:b/>
          <w:sz w:val="24"/>
          <w:szCs w:val="24"/>
        </w:rPr>
        <w:t>Промышленный  комплекс</w:t>
      </w:r>
      <w:r w:rsidRPr="00A97695">
        <w:rPr>
          <w:rFonts w:ascii="Times New Roman" w:hAnsi="Times New Roman"/>
          <w:sz w:val="24"/>
          <w:szCs w:val="24"/>
        </w:rPr>
        <w:t xml:space="preserve"> </w:t>
      </w:r>
      <w:r>
        <w:rPr>
          <w:rFonts w:ascii="Times New Roman" w:hAnsi="Times New Roman"/>
          <w:sz w:val="24"/>
          <w:szCs w:val="24"/>
        </w:rPr>
        <w:t xml:space="preserve"> </w:t>
      </w:r>
      <w:r w:rsidRPr="00A97695">
        <w:rPr>
          <w:rFonts w:ascii="Times New Roman" w:hAnsi="Times New Roman"/>
          <w:sz w:val="24"/>
          <w:szCs w:val="24"/>
        </w:rPr>
        <w:t>Темп  роста производства промышленной продукции  за</w:t>
      </w:r>
      <w:r>
        <w:rPr>
          <w:rFonts w:ascii="Times New Roman" w:hAnsi="Times New Roman"/>
          <w:sz w:val="24"/>
          <w:szCs w:val="24"/>
        </w:rPr>
        <w:t xml:space="preserve"> </w:t>
      </w:r>
      <w:r w:rsidR="00D42B24">
        <w:rPr>
          <w:rFonts w:ascii="Times New Roman" w:hAnsi="Times New Roman"/>
          <w:sz w:val="24"/>
          <w:szCs w:val="24"/>
        </w:rPr>
        <w:t>9</w:t>
      </w:r>
      <w:r>
        <w:rPr>
          <w:rFonts w:ascii="Times New Roman" w:hAnsi="Times New Roman"/>
          <w:sz w:val="24"/>
          <w:szCs w:val="24"/>
        </w:rPr>
        <w:t xml:space="preserve"> </w:t>
      </w:r>
      <w:r w:rsidR="00D42B24">
        <w:rPr>
          <w:rFonts w:ascii="Times New Roman" w:hAnsi="Times New Roman"/>
          <w:sz w:val="24"/>
          <w:szCs w:val="24"/>
        </w:rPr>
        <w:t>месяцев</w:t>
      </w:r>
      <w:r w:rsidRPr="00A97695">
        <w:rPr>
          <w:rFonts w:ascii="Times New Roman" w:hAnsi="Times New Roman"/>
          <w:sz w:val="24"/>
          <w:szCs w:val="24"/>
        </w:rPr>
        <w:t xml:space="preserve">  201</w:t>
      </w:r>
      <w:r>
        <w:rPr>
          <w:rFonts w:ascii="Times New Roman" w:hAnsi="Times New Roman"/>
          <w:sz w:val="24"/>
          <w:szCs w:val="24"/>
        </w:rPr>
        <w:t>9</w:t>
      </w:r>
      <w:r w:rsidRPr="00A97695">
        <w:rPr>
          <w:rFonts w:ascii="Times New Roman" w:hAnsi="Times New Roman"/>
          <w:sz w:val="24"/>
          <w:szCs w:val="24"/>
        </w:rPr>
        <w:t xml:space="preserve"> год</w:t>
      </w:r>
      <w:r>
        <w:rPr>
          <w:rFonts w:ascii="Times New Roman" w:hAnsi="Times New Roman"/>
          <w:sz w:val="24"/>
          <w:szCs w:val="24"/>
        </w:rPr>
        <w:t xml:space="preserve">а </w:t>
      </w:r>
      <w:r w:rsidRPr="00A97695">
        <w:rPr>
          <w:rFonts w:ascii="Times New Roman" w:hAnsi="Times New Roman"/>
          <w:sz w:val="24"/>
          <w:szCs w:val="24"/>
        </w:rPr>
        <w:t xml:space="preserve"> составил </w:t>
      </w:r>
      <w:r w:rsidR="00D42B24">
        <w:rPr>
          <w:rFonts w:ascii="Times New Roman" w:hAnsi="Times New Roman"/>
          <w:sz w:val="24"/>
          <w:szCs w:val="24"/>
        </w:rPr>
        <w:t>95,6</w:t>
      </w:r>
      <w:r w:rsidRPr="00A97695">
        <w:rPr>
          <w:rFonts w:ascii="Times New Roman" w:hAnsi="Times New Roman"/>
          <w:sz w:val="24"/>
          <w:szCs w:val="24"/>
        </w:rPr>
        <w:t>%</w:t>
      </w:r>
      <w:r>
        <w:rPr>
          <w:rFonts w:ascii="Times New Roman" w:hAnsi="Times New Roman"/>
          <w:sz w:val="24"/>
          <w:szCs w:val="24"/>
        </w:rPr>
        <w:t>,</w:t>
      </w:r>
      <w:r w:rsidRPr="00A97695">
        <w:rPr>
          <w:rFonts w:ascii="Times New Roman" w:hAnsi="Times New Roman"/>
          <w:sz w:val="24"/>
          <w:szCs w:val="24"/>
        </w:rPr>
        <w:t xml:space="preserve"> объем производства продукции составил </w:t>
      </w:r>
      <w:r w:rsidR="00D42B24">
        <w:rPr>
          <w:rFonts w:ascii="Times New Roman" w:hAnsi="Times New Roman"/>
          <w:sz w:val="24"/>
          <w:szCs w:val="24"/>
        </w:rPr>
        <w:t>13</w:t>
      </w:r>
      <w:r w:rsidRPr="00A97695">
        <w:rPr>
          <w:rFonts w:ascii="Times New Roman" w:hAnsi="Times New Roman"/>
          <w:sz w:val="24"/>
          <w:szCs w:val="24"/>
        </w:rPr>
        <w:t xml:space="preserve"> млрд.</w:t>
      </w:r>
      <w:r w:rsidR="00D42B24">
        <w:rPr>
          <w:rFonts w:ascii="Times New Roman" w:hAnsi="Times New Roman"/>
          <w:sz w:val="24"/>
          <w:szCs w:val="24"/>
        </w:rPr>
        <w:t>840</w:t>
      </w:r>
      <w:r w:rsidRPr="00A97695">
        <w:rPr>
          <w:rFonts w:ascii="Times New Roman" w:hAnsi="Times New Roman"/>
          <w:sz w:val="24"/>
          <w:szCs w:val="24"/>
        </w:rPr>
        <w:t xml:space="preserve"> млн. рублей</w:t>
      </w:r>
      <w:r>
        <w:rPr>
          <w:rFonts w:ascii="Times New Roman" w:hAnsi="Times New Roman"/>
          <w:sz w:val="24"/>
          <w:szCs w:val="24"/>
        </w:rPr>
        <w:t>. Объем отгруженных товаров собственного производства составил 1</w:t>
      </w:r>
      <w:r w:rsidR="00D42B24">
        <w:rPr>
          <w:rFonts w:ascii="Times New Roman" w:hAnsi="Times New Roman"/>
          <w:sz w:val="24"/>
          <w:szCs w:val="24"/>
        </w:rPr>
        <w:t>5</w:t>
      </w:r>
      <w:r>
        <w:rPr>
          <w:rFonts w:ascii="Times New Roman" w:hAnsi="Times New Roman"/>
          <w:sz w:val="24"/>
          <w:szCs w:val="24"/>
        </w:rPr>
        <w:t xml:space="preserve"> млрд.</w:t>
      </w:r>
      <w:r w:rsidR="00D42B24">
        <w:rPr>
          <w:rFonts w:ascii="Times New Roman" w:hAnsi="Times New Roman"/>
          <w:sz w:val="24"/>
          <w:szCs w:val="24"/>
        </w:rPr>
        <w:t>928</w:t>
      </w:r>
      <w:r>
        <w:rPr>
          <w:rFonts w:ascii="Times New Roman" w:hAnsi="Times New Roman"/>
          <w:sz w:val="24"/>
          <w:szCs w:val="24"/>
        </w:rPr>
        <w:t xml:space="preserve"> млн. рублей или 90,</w:t>
      </w:r>
      <w:r w:rsidR="00D42B24">
        <w:rPr>
          <w:rFonts w:ascii="Times New Roman" w:hAnsi="Times New Roman"/>
          <w:sz w:val="24"/>
          <w:szCs w:val="24"/>
        </w:rPr>
        <w:t>4</w:t>
      </w:r>
      <w:r>
        <w:rPr>
          <w:rFonts w:ascii="Times New Roman" w:hAnsi="Times New Roman"/>
          <w:sz w:val="24"/>
          <w:szCs w:val="24"/>
        </w:rPr>
        <w:t>% к АППГ.</w:t>
      </w:r>
    </w:p>
    <w:p w:rsidR="00596D62" w:rsidRPr="00A97695" w:rsidRDefault="00596D62" w:rsidP="00596D62">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18784F">
        <w:rPr>
          <w:rFonts w:ascii="Times New Roman" w:hAnsi="Times New Roman" w:cs="Times New Roman"/>
          <w:sz w:val="24"/>
          <w:szCs w:val="24"/>
        </w:rPr>
        <w:t>У</w:t>
      </w:r>
      <w:r w:rsidRPr="003166C0">
        <w:rPr>
          <w:rFonts w:ascii="Times New Roman" w:hAnsi="Times New Roman" w:cs="Times New Roman"/>
          <w:sz w:val="24"/>
          <w:szCs w:val="24"/>
        </w:rPr>
        <w:t>велич</w:t>
      </w:r>
      <w:r>
        <w:rPr>
          <w:rFonts w:ascii="Times New Roman" w:hAnsi="Times New Roman" w:cs="Times New Roman"/>
          <w:sz w:val="24"/>
          <w:szCs w:val="24"/>
        </w:rPr>
        <w:t>или</w:t>
      </w:r>
      <w:r w:rsidRPr="003166C0">
        <w:rPr>
          <w:rFonts w:ascii="Times New Roman" w:hAnsi="Times New Roman" w:cs="Times New Roman"/>
          <w:sz w:val="24"/>
          <w:szCs w:val="24"/>
        </w:rPr>
        <w:t xml:space="preserve"> объемы</w:t>
      </w:r>
      <w:r w:rsidRPr="00A97695">
        <w:rPr>
          <w:rFonts w:ascii="Times New Roman" w:hAnsi="Times New Roman" w:cs="Times New Roman"/>
          <w:sz w:val="24"/>
          <w:szCs w:val="24"/>
        </w:rPr>
        <w:t xml:space="preserve"> </w:t>
      </w:r>
      <w:r>
        <w:rPr>
          <w:rFonts w:ascii="Times New Roman" w:hAnsi="Times New Roman" w:cs="Times New Roman"/>
          <w:sz w:val="24"/>
          <w:szCs w:val="24"/>
        </w:rPr>
        <w:t>производства</w:t>
      </w:r>
      <w:r w:rsidRPr="00A97695">
        <w:rPr>
          <w:rFonts w:ascii="Times New Roman" w:hAnsi="Times New Roman" w:cs="Times New Roman"/>
          <w:sz w:val="24"/>
          <w:szCs w:val="24"/>
        </w:rPr>
        <w:t xml:space="preserve"> </w:t>
      </w:r>
      <w:r>
        <w:rPr>
          <w:rFonts w:ascii="Times New Roman" w:hAnsi="Times New Roman" w:cs="Times New Roman"/>
          <w:sz w:val="24"/>
          <w:szCs w:val="24"/>
        </w:rPr>
        <w:t>продукции</w:t>
      </w:r>
      <w:r w:rsidRPr="00A97695">
        <w:rPr>
          <w:rFonts w:ascii="Times New Roman" w:hAnsi="Times New Roman" w:cs="Times New Roman"/>
          <w:sz w:val="24"/>
          <w:szCs w:val="24"/>
        </w:rPr>
        <w:t>, выполненных работ и услуг:</w:t>
      </w:r>
      <w:r>
        <w:rPr>
          <w:rFonts w:ascii="Times New Roman" w:hAnsi="Times New Roman" w:cs="Times New Roman"/>
          <w:sz w:val="24"/>
          <w:szCs w:val="24"/>
        </w:rPr>
        <w:t xml:space="preserve"> </w:t>
      </w:r>
      <w:r w:rsidR="00D42B24">
        <w:rPr>
          <w:rFonts w:ascii="Times New Roman" w:hAnsi="Times New Roman" w:cs="Times New Roman"/>
          <w:sz w:val="24"/>
          <w:szCs w:val="24"/>
        </w:rPr>
        <w:t>ООО «Вурнары Завод СОМ»</w:t>
      </w:r>
      <w:r>
        <w:rPr>
          <w:rFonts w:ascii="Times New Roman" w:hAnsi="Times New Roman" w:cs="Times New Roman"/>
          <w:sz w:val="24"/>
          <w:szCs w:val="24"/>
        </w:rPr>
        <w:t xml:space="preserve"> на </w:t>
      </w:r>
      <w:r w:rsidR="00D42B24">
        <w:rPr>
          <w:rFonts w:ascii="Times New Roman" w:hAnsi="Times New Roman" w:cs="Times New Roman"/>
          <w:sz w:val="24"/>
          <w:szCs w:val="24"/>
        </w:rPr>
        <w:t>4,5</w:t>
      </w:r>
      <w:r>
        <w:rPr>
          <w:rFonts w:ascii="Times New Roman" w:hAnsi="Times New Roman" w:cs="Times New Roman"/>
          <w:sz w:val="24"/>
          <w:szCs w:val="24"/>
        </w:rPr>
        <w:t>%,</w:t>
      </w:r>
      <w:r w:rsidRPr="00A97695">
        <w:rPr>
          <w:rFonts w:ascii="Times New Roman" w:hAnsi="Times New Roman" w:cs="Times New Roman"/>
          <w:sz w:val="24"/>
          <w:szCs w:val="24"/>
        </w:rPr>
        <w:t xml:space="preserve"> </w:t>
      </w:r>
      <w:r>
        <w:rPr>
          <w:rFonts w:ascii="Times New Roman" w:hAnsi="Times New Roman" w:cs="Times New Roman"/>
          <w:sz w:val="24"/>
          <w:szCs w:val="24"/>
        </w:rPr>
        <w:t>ООО «Вурнарский мясокомбинат»</w:t>
      </w:r>
      <w:r w:rsidRPr="00A97695">
        <w:rPr>
          <w:rFonts w:ascii="Times New Roman" w:hAnsi="Times New Roman" w:cs="Times New Roman"/>
          <w:sz w:val="24"/>
          <w:szCs w:val="24"/>
        </w:rPr>
        <w:t xml:space="preserve"> на </w:t>
      </w:r>
      <w:r w:rsidR="00D42B24">
        <w:rPr>
          <w:rFonts w:ascii="Times New Roman" w:hAnsi="Times New Roman" w:cs="Times New Roman"/>
          <w:sz w:val="24"/>
          <w:szCs w:val="24"/>
        </w:rPr>
        <w:t>3,7</w:t>
      </w:r>
      <w:r w:rsidRPr="00A97695">
        <w:rPr>
          <w:rFonts w:ascii="Times New Roman" w:hAnsi="Times New Roman" w:cs="Times New Roman"/>
          <w:sz w:val="24"/>
          <w:szCs w:val="24"/>
        </w:rPr>
        <w:t>%</w:t>
      </w:r>
      <w:r>
        <w:rPr>
          <w:rFonts w:ascii="Times New Roman" w:hAnsi="Times New Roman" w:cs="Times New Roman"/>
          <w:sz w:val="24"/>
          <w:szCs w:val="24"/>
        </w:rPr>
        <w:t>.</w:t>
      </w:r>
      <w:r w:rsidRPr="00A97695">
        <w:rPr>
          <w:rFonts w:ascii="Times New Roman" w:hAnsi="Times New Roman" w:cs="Times New Roman"/>
          <w:sz w:val="24"/>
          <w:szCs w:val="24"/>
        </w:rPr>
        <w:t xml:space="preserve"> </w:t>
      </w:r>
    </w:p>
    <w:p w:rsidR="00D95491" w:rsidRPr="00754714" w:rsidRDefault="00D95491" w:rsidP="00D95491">
      <w:pPr>
        <w:spacing w:after="0" w:line="240" w:lineRule="auto"/>
        <w:ind w:left="-851" w:hanging="426"/>
        <w:jc w:val="both"/>
        <w:rPr>
          <w:rFonts w:ascii="Times New Roman" w:hAnsi="Times New Roman"/>
          <w:sz w:val="24"/>
          <w:szCs w:val="24"/>
        </w:rPr>
      </w:pPr>
      <w:r>
        <w:rPr>
          <w:rFonts w:ascii="Times New Roman" w:hAnsi="Times New Roman" w:cs="Times New Roman"/>
          <w:b/>
          <w:sz w:val="24"/>
          <w:szCs w:val="24"/>
        </w:rPr>
        <w:t xml:space="preserve">             </w:t>
      </w:r>
      <w:r w:rsidR="00596D62" w:rsidRPr="00756149">
        <w:rPr>
          <w:rFonts w:ascii="Times New Roman" w:hAnsi="Times New Roman" w:cs="Times New Roman"/>
          <w:b/>
          <w:sz w:val="24"/>
          <w:szCs w:val="24"/>
        </w:rPr>
        <w:t>Инвестиции</w:t>
      </w:r>
      <w:r w:rsidR="00596D62" w:rsidRPr="00A97695">
        <w:rPr>
          <w:rFonts w:ascii="Times New Roman" w:hAnsi="Times New Roman" w:cs="Times New Roman"/>
          <w:sz w:val="24"/>
          <w:szCs w:val="24"/>
        </w:rPr>
        <w:t xml:space="preserve">.  </w:t>
      </w:r>
      <w:r w:rsidRPr="00754714">
        <w:rPr>
          <w:rFonts w:ascii="Times New Roman" w:hAnsi="Times New Roman"/>
          <w:sz w:val="24"/>
          <w:szCs w:val="24"/>
        </w:rPr>
        <w:t xml:space="preserve">За 9 месяцев 2019 года объем инвестиций в основной капитал во все отрасли экономики составил </w:t>
      </w:r>
      <w:r>
        <w:rPr>
          <w:rFonts w:ascii="Times New Roman" w:hAnsi="Times New Roman"/>
          <w:sz w:val="24"/>
          <w:szCs w:val="24"/>
        </w:rPr>
        <w:t>406,0</w:t>
      </w:r>
      <w:r w:rsidRPr="00754714">
        <w:rPr>
          <w:rFonts w:ascii="Times New Roman" w:hAnsi="Times New Roman"/>
          <w:sz w:val="24"/>
          <w:szCs w:val="24"/>
        </w:rPr>
        <w:t xml:space="preserve"> млн. рублей</w:t>
      </w:r>
      <w:r w:rsidR="004F33D4">
        <w:rPr>
          <w:rFonts w:ascii="Times New Roman" w:hAnsi="Times New Roman"/>
          <w:sz w:val="24"/>
          <w:szCs w:val="24"/>
        </w:rPr>
        <w:t xml:space="preserve"> </w:t>
      </w:r>
      <w:r w:rsidRPr="00754714">
        <w:rPr>
          <w:rFonts w:ascii="Times New Roman" w:hAnsi="Times New Roman"/>
          <w:sz w:val="24"/>
          <w:szCs w:val="24"/>
        </w:rPr>
        <w:t xml:space="preserve"> или </w:t>
      </w:r>
      <w:r>
        <w:rPr>
          <w:rFonts w:ascii="Times New Roman" w:hAnsi="Times New Roman"/>
          <w:sz w:val="24"/>
          <w:szCs w:val="24"/>
        </w:rPr>
        <w:t>69,5</w:t>
      </w:r>
      <w:r w:rsidRPr="00754714">
        <w:rPr>
          <w:rFonts w:ascii="Times New Roman" w:hAnsi="Times New Roman"/>
          <w:sz w:val="24"/>
          <w:szCs w:val="24"/>
        </w:rPr>
        <w:t xml:space="preserve"> % (583,8 млн. руб.) к аналогичному периоду 2018 года.</w:t>
      </w:r>
    </w:p>
    <w:p w:rsidR="00D95491" w:rsidRPr="00754714" w:rsidRDefault="00D95491" w:rsidP="00D95491">
      <w:pPr>
        <w:spacing w:after="0" w:line="240" w:lineRule="auto"/>
        <w:ind w:left="-851" w:firstLine="425"/>
        <w:jc w:val="both"/>
        <w:rPr>
          <w:rFonts w:ascii="Times New Roman" w:hAnsi="Times New Roman"/>
          <w:sz w:val="24"/>
          <w:szCs w:val="24"/>
        </w:rPr>
      </w:pPr>
      <w:r w:rsidRPr="00754714">
        <w:rPr>
          <w:rFonts w:ascii="Times New Roman" w:hAnsi="Times New Roman"/>
          <w:sz w:val="24"/>
          <w:szCs w:val="24"/>
        </w:rPr>
        <w:t xml:space="preserve">Всего на территории Вурнарского района, по оперативным данным на 01.10.2019 года реализуется </w:t>
      </w:r>
      <w:r w:rsidRPr="00EC70B5">
        <w:rPr>
          <w:rFonts w:ascii="Times New Roman" w:hAnsi="Times New Roman"/>
          <w:sz w:val="24"/>
          <w:szCs w:val="24"/>
        </w:rPr>
        <w:t>51</w:t>
      </w:r>
      <w:r>
        <w:rPr>
          <w:rFonts w:ascii="Times New Roman" w:hAnsi="Times New Roman"/>
          <w:sz w:val="24"/>
          <w:szCs w:val="24"/>
        </w:rPr>
        <w:t xml:space="preserve"> инвестиционный</w:t>
      </w:r>
      <w:r w:rsidRPr="00754714">
        <w:rPr>
          <w:rFonts w:ascii="Times New Roman" w:hAnsi="Times New Roman"/>
          <w:sz w:val="24"/>
          <w:szCs w:val="24"/>
        </w:rPr>
        <w:t xml:space="preserve"> проект, включая приобретение техники, оборудования. </w:t>
      </w:r>
    </w:p>
    <w:p w:rsidR="00D95491" w:rsidRPr="00754714" w:rsidRDefault="00D95491" w:rsidP="00D95491">
      <w:pPr>
        <w:spacing w:after="0" w:line="240" w:lineRule="auto"/>
        <w:ind w:left="-851" w:firstLine="425"/>
        <w:jc w:val="both"/>
        <w:rPr>
          <w:rFonts w:ascii="Times New Roman" w:hAnsi="Times New Roman"/>
          <w:sz w:val="24"/>
          <w:szCs w:val="24"/>
        </w:rPr>
      </w:pPr>
      <w:r w:rsidRPr="00754714">
        <w:rPr>
          <w:rFonts w:ascii="Times New Roman" w:hAnsi="Times New Roman"/>
          <w:sz w:val="24"/>
          <w:szCs w:val="24"/>
        </w:rPr>
        <w:t>Инвестиции Филиала АО Фирмы «Август» «ВЗСП» составили 100 млн. руб</w:t>
      </w:r>
      <w:r w:rsidR="004B1A11">
        <w:rPr>
          <w:rFonts w:ascii="Times New Roman" w:hAnsi="Times New Roman"/>
          <w:sz w:val="24"/>
          <w:szCs w:val="24"/>
        </w:rPr>
        <w:t>лей</w:t>
      </w:r>
      <w:r w:rsidRPr="00754714">
        <w:rPr>
          <w:rFonts w:ascii="Times New Roman" w:hAnsi="Times New Roman"/>
          <w:sz w:val="24"/>
          <w:szCs w:val="24"/>
        </w:rPr>
        <w:t xml:space="preserve"> </w:t>
      </w:r>
      <w:r w:rsidR="004B1A11">
        <w:rPr>
          <w:rFonts w:ascii="Times New Roman" w:hAnsi="Times New Roman"/>
          <w:sz w:val="24"/>
          <w:szCs w:val="24"/>
        </w:rPr>
        <w:t>(</w:t>
      </w:r>
      <w:r w:rsidRPr="00754714">
        <w:rPr>
          <w:rFonts w:ascii="Times New Roman" w:hAnsi="Times New Roman"/>
          <w:sz w:val="24"/>
          <w:szCs w:val="24"/>
        </w:rPr>
        <w:t>техническое перевооружение производства</w:t>
      </w:r>
      <w:r w:rsidR="004B1A11">
        <w:rPr>
          <w:rFonts w:ascii="Times New Roman" w:hAnsi="Times New Roman"/>
          <w:sz w:val="24"/>
          <w:szCs w:val="24"/>
        </w:rPr>
        <w:t>)</w:t>
      </w:r>
      <w:r w:rsidRPr="00754714">
        <w:rPr>
          <w:rFonts w:ascii="Times New Roman" w:hAnsi="Times New Roman"/>
          <w:sz w:val="24"/>
          <w:szCs w:val="24"/>
        </w:rPr>
        <w:t>.</w:t>
      </w:r>
    </w:p>
    <w:p w:rsidR="00D95491" w:rsidRPr="00754714" w:rsidRDefault="00D95491" w:rsidP="00D95491">
      <w:pPr>
        <w:spacing w:after="0" w:line="240" w:lineRule="auto"/>
        <w:ind w:left="-851" w:firstLine="425"/>
        <w:jc w:val="both"/>
        <w:rPr>
          <w:rFonts w:ascii="Times New Roman" w:eastAsia="Times New Roman" w:hAnsi="Times New Roman"/>
          <w:sz w:val="24"/>
          <w:szCs w:val="24"/>
        </w:rPr>
      </w:pPr>
      <w:r w:rsidRPr="00754714">
        <w:rPr>
          <w:rFonts w:ascii="Times New Roman" w:eastAsia="Times New Roman" w:hAnsi="Times New Roman"/>
          <w:sz w:val="24"/>
          <w:szCs w:val="24"/>
        </w:rPr>
        <w:t>АО «СЗ» МСО «</w:t>
      </w:r>
      <w:proofErr w:type="spellStart"/>
      <w:r w:rsidRPr="00754714">
        <w:rPr>
          <w:rFonts w:ascii="Times New Roman" w:eastAsia="Times New Roman" w:hAnsi="Times New Roman"/>
          <w:sz w:val="24"/>
          <w:szCs w:val="24"/>
        </w:rPr>
        <w:t>Вурнарская</w:t>
      </w:r>
      <w:proofErr w:type="spellEnd"/>
      <w:r w:rsidRPr="00754714">
        <w:rPr>
          <w:rFonts w:ascii="Times New Roman" w:eastAsia="Times New Roman" w:hAnsi="Times New Roman"/>
          <w:sz w:val="24"/>
          <w:szCs w:val="24"/>
        </w:rPr>
        <w:t>»  введен в эксплуатацию 40 квартирный жилой дом по ул. Советская, позиция 8А, проектной стоимостью 60 млн. рублей. Продолжается строительство 40 квартирного жилого дома по пер. Зеленый позиция 9. Всего объем инвестиций по АО «СЗ» МСО «</w:t>
      </w:r>
      <w:proofErr w:type="spellStart"/>
      <w:r w:rsidRPr="00754714">
        <w:rPr>
          <w:rFonts w:ascii="Times New Roman" w:eastAsia="Times New Roman" w:hAnsi="Times New Roman"/>
          <w:sz w:val="24"/>
          <w:szCs w:val="24"/>
        </w:rPr>
        <w:t>Вурнарская</w:t>
      </w:r>
      <w:proofErr w:type="spellEnd"/>
      <w:r w:rsidRPr="00754714">
        <w:rPr>
          <w:rFonts w:ascii="Times New Roman" w:eastAsia="Times New Roman" w:hAnsi="Times New Roman"/>
          <w:sz w:val="24"/>
          <w:szCs w:val="24"/>
        </w:rPr>
        <w:t>» за 9 месяцев составил 63,9 млн</w:t>
      </w:r>
      <w:proofErr w:type="gramStart"/>
      <w:r w:rsidRPr="00754714">
        <w:rPr>
          <w:rFonts w:ascii="Times New Roman" w:eastAsia="Times New Roman" w:hAnsi="Times New Roman"/>
          <w:sz w:val="24"/>
          <w:szCs w:val="24"/>
        </w:rPr>
        <w:t>.р</w:t>
      </w:r>
      <w:proofErr w:type="gramEnd"/>
      <w:r w:rsidRPr="00754714">
        <w:rPr>
          <w:rFonts w:ascii="Times New Roman" w:eastAsia="Times New Roman" w:hAnsi="Times New Roman"/>
          <w:sz w:val="24"/>
          <w:szCs w:val="24"/>
        </w:rPr>
        <w:t>ублей.</w:t>
      </w:r>
    </w:p>
    <w:p w:rsidR="00D95491" w:rsidRPr="00754714" w:rsidRDefault="004F33D4" w:rsidP="00D95491">
      <w:pPr>
        <w:spacing w:after="0" w:line="240" w:lineRule="auto"/>
        <w:ind w:left="-851" w:firstLine="42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5491" w:rsidRPr="00754714">
        <w:rPr>
          <w:rFonts w:ascii="Times New Roman" w:eastAsia="Times New Roman" w:hAnsi="Times New Roman"/>
          <w:sz w:val="24"/>
          <w:szCs w:val="24"/>
        </w:rPr>
        <w:t>ООО «Вурнарский мясокомбинат» ведет строительство склада для хранения готовой консервной продукции на 1 млн. банок, проектной стоимостью 15 млн. руб., освоено  7,5 млн. руб. Приобретены 6 автомашин на сумму 10,5 млн. руб. и оборудование на сумму 41,1 млн. руб.</w:t>
      </w:r>
    </w:p>
    <w:p w:rsidR="00D95491" w:rsidRPr="00754714" w:rsidRDefault="00D95491" w:rsidP="00D95491">
      <w:pPr>
        <w:spacing w:after="0" w:line="240" w:lineRule="auto"/>
        <w:ind w:left="-851" w:firstLine="425"/>
        <w:jc w:val="both"/>
        <w:rPr>
          <w:rFonts w:ascii="Times New Roman" w:hAnsi="Times New Roman"/>
          <w:sz w:val="24"/>
          <w:szCs w:val="24"/>
        </w:rPr>
      </w:pPr>
      <w:r w:rsidRPr="00754714">
        <w:rPr>
          <w:rFonts w:ascii="Times New Roman" w:hAnsi="Times New Roman"/>
          <w:sz w:val="24"/>
          <w:szCs w:val="24"/>
        </w:rPr>
        <w:t xml:space="preserve">Инвестиции в АПК составили 154,8 млн. руб. Наибольшие инвестиции в сфере сельского хозяйства в </w:t>
      </w:r>
      <w:r w:rsidRPr="00754714">
        <w:rPr>
          <w:rFonts w:ascii="Times New Roman" w:eastAsia="Times New Roman" w:hAnsi="Times New Roman"/>
          <w:sz w:val="24"/>
          <w:szCs w:val="24"/>
        </w:rPr>
        <w:t xml:space="preserve">АО «Вурнарский мясокомбинат», СХПК «Мураты», СХПК «К.Маркса», КФХ Фадеева А.Н. </w:t>
      </w:r>
      <w:r w:rsidRPr="00754714">
        <w:rPr>
          <w:rFonts w:ascii="Times New Roman" w:hAnsi="Times New Roman"/>
          <w:sz w:val="24"/>
          <w:szCs w:val="24"/>
        </w:rPr>
        <w:t xml:space="preserve"> </w:t>
      </w:r>
    </w:p>
    <w:p w:rsidR="00D95491" w:rsidRPr="00754714" w:rsidRDefault="00D95491" w:rsidP="00D95491">
      <w:pPr>
        <w:spacing w:after="0" w:line="240" w:lineRule="auto"/>
        <w:ind w:left="-851" w:firstLine="425"/>
        <w:jc w:val="both"/>
        <w:rPr>
          <w:rFonts w:ascii="Times New Roman" w:eastAsia="Times New Roman" w:hAnsi="Times New Roman"/>
          <w:sz w:val="24"/>
          <w:szCs w:val="24"/>
        </w:rPr>
      </w:pPr>
      <w:r w:rsidRPr="00754714">
        <w:rPr>
          <w:rFonts w:ascii="Times New Roman" w:hAnsi="Times New Roman"/>
          <w:sz w:val="24"/>
          <w:szCs w:val="24"/>
        </w:rPr>
        <w:t xml:space="preserve">В </w:t>
      </w:r>
      <w:r w:rsidRPr="00754714">
        <w:rPr>
          <w:rFonts w:ascii="Times New Roman" w:eastAsia="Times New Roman" w:hAnsi="Times New Roman"/>
          <w:sz w:val="24"/>
          <w:szCs w:val="24"/>
        </w:rPr>
        <w:t xml:space="preserve">АО «Вурнарский мясокомбинат» завершено строительство зернохранилища на 3000 т., стоимостью 20 млн. руб., строительство ангара для хранения сельхозтехники стоимостью также 20 млн. рублей. Продолжается строительство </w:t>
      </w:r>
      <w:proofErr w:type="spellStart"/>
      <w:r w:rsidRPr="00754714">
        <w:rPr>
          <w:rFonts w:ascii="Times New Roman" w:eastAsia="Times New Roman" w:hAnsi="Times New Roman"/>
          <w:sz w:val="24"/>
          <w:szCs w:val="24"/>
        </w:rPr>
        <w:t>комбикормочного</w:t>
      </w:r>
      <w:proofErr w:type="spellEnd"/>
      <w:r w:rsidRPr="00754714">
        <w:rPr>
          <w:rFonts w:ascii="Times New Roman" w:eastAsia="Times New Roman" w:hAnsi="Times New Roman"/>
          <w:sz w:val="24"/>
          <w:szCs w:val="24"/>
        </w:rPr>
        <w:t xml:space="preserve"> цеха проектной стоимостью 15 млн. руб., приобретены техника и оборудование. Всего инвестиции по АО «Вурнарский мясокомбинат» оставили 85,6 млн. руб. </w:t>
      </w:r>
    </w:p>
    <w:p w:rsidR="00D95491" w:rsidRPr="00754714" w:rsidRDefault="00D95491" w:rsidP="0000524A">
      <w:pPr>
        <w:spacing w:after="0" w:line="240" w:lineRule="auto"/>
        <w:ind w:left="-851" w:firstLine="425"/>
        <w:jc w:val="both"/>
        <w:rPr>
          <w:rFonts w:ascii="Times New Roman" w:eastAsia="Times New Roman" w:hAnsi="Times New Roman"/>
          <w:sz w:val="24"/>
          <w:szCs w:val="24"/>
        </w:rPr>
      </w:pPr>
      <w:r w:rsidRPr="00754714">
        <w:rPr>
          <w:rFonts w:ascii="Times New Roman" w:eastAsia="Times New Roman" w:hAnsi="Times New Roman"/>
          <w:sz w:val="24"/>
          <w:szCs w:val="24"/>
        </w:rPr>
        <w:t>В СХПК «Мураты» на строительство коровника на 100 голов и приобретение оборудования вложено 23,1 млн</w:t>
      </w:r>
      <w:proofErr w:type="gramStart"/>
      <w:r w:rsidRPr="00754714">
        <w:rPr>
          <w:rFonts w:ascii="Times New Roman" w:eastAsia="Times New Roman" w:hAnsi="Times New Roman"/>
          <w:sz w:val="24"/>
          <w:szCs w:val="24"/>
        </w:rPr>
        <w:t>.р</w:t>
      </w:r>
      <w:proofErr w:type="gramEnd"/>
      <w:r w:rsidRPr="00754714">
        <w:rPr>
          <w:rFonts w:ascii="Times New Roman" w:eastAsia="Times New Roman" w:hAnsi="Times New Roman"/>
          <w:sz w:val="24"/>
          <w:szCs w:val="24"/>
        </w:rPr>
        <w:t>уб.</w:t>
      </w:r>
    </w:p>
    <w:p w:rsidR="00D95491" w:rsidRPr="00754714" w:rsidRDefault="00D95491" w:rsidP="0000524A">
      <w:pPr>
        <w:spacing w:after="0" w:line="240" w:lineRule="auto"/>
        <w:ind w:left="-851" w:firstLine="425"/>
        <w:jc w:val="both"/>
        <w:rPr>
          <w:rFonts w:ascii="Times New Roman" w:eastAsia="Times New Roman" w:hAnsi="Times New Roman"/>
          <w:sz w:val="24"/>
          <w:szCs w:val="24"/>
        </w:rPr>
      </w:pPr>
      <w:r w:rsidRPr="00754714">
        <w:rPr>
          <w:rFonts w:ascii="Times New Roman" w:eastAsia="Times New Roman" w:hAnsi="Times New Roman"/>
          <w:sz w:val="24"/>
          <w:szCs w:val="24"/>
        </w:rPr>
        <w:t xml:space="preserve">КФХ Фадеева А.Н. </w:t>
      </w:r>
      <w:r w:rsidRPr="00754714">
        <w:rPr>
          <w:rFonts w:ascii="Times New Roman" w:hAnsi="Times New Roman"/>
          <w:sz w:val="24"/>
          <w:szCs w:val="24"/>
        </w:rPr>
        <w:t>введен в эксплуатацию коровник на 150 голов стоимостью 14 млн. рублей.</w:t>
      </w:r>
    </w:p>
    <w:p w:rsidR="00D95491" w:rsidRPr="00754714" w:rsidRDefault="00D95491" w:rsidP="0000524A">
      <w:pPr>
        <w:spacing w:after="0" w:line="240" w:lineRule="auto"/>
        <w:ind w:hanging="426"/>
        <w:jc w:val="both"/>
        <w:rPr>
          <w:rFonts w:ascii="Times New Roman" w:eastAsia="Times New Roman" w:hAnsi="Times New Roman"/>
          <w:sz w:val="24"/>
          <w:szCs w:val="24"/>
        </w:rPr>
      </w:pPr>
      <w:r w:rsidRPr="00754714">
        <w:rPr>
          <w:rFonts w:ascii="Times New Roman" w:eastAsia="Times New Roman" w:hAnsi="Times New Roman"/>
          <w:sz w:val="24"/>
          <w:szCs w:val="24"/>
        </w:rPr>
        <w:t>СХПК «К.Маркса» приобрели оборудование на сумму 9,1 млн. руб.</w:t>
      </w:r>
    </w:p>
    <w:p w:rsidR="00D95491" w:rsidRPr="00754714" w:rsidRDefault="00D95491" w:rsidP="0000524A">
      <w:pPr>
        <w:spacing w:after="0" w:line="240" w:lineRule="auto"/>
        <w:ind w:left="-851" w:firstLine="425"/>
        <w:jc w:val="both"/>
        <w:rPr>
          <w:rFonts w:ascii="Times New Roman" w:eastAsia="Times New Roman" w:hAnsi="Times New Roman"/>
          <w:sz w:val="24"/>
          <w:szCs w:val="24"/>
        </w:rPr>
      </w:pPr>
      <w:proofErr w:type="gramStart"/>
      <w:r w:rsidRPr="00754714">
        <w:rPr>
          <w:rFonts w:ascii="Times New Roman" w:eastAsia="Times New Roman" w:hAnsi="Times New Roman"/>
          <w:sz w:val="24"/>
          <w:szCs w:val="24"/>
        </w:rPr>
        <w:t xml:space="preserve">Инвестиции в сфере розничной торговли составили </w:t>
      </w:r>
      <w:r>
        <w:rPr>
          <w:rFonts w:ascii="Times New Roman" w:eastAsia="Times New Roman" w:hAnsi="Times New Roman"/>
          <w:sz w:val="24"/>
          <w:szCs w:val="24"/>
        </w:rPr>
        <w:t>25,6</w:t>
      </w:r>
      <w:r w:rsidRPr="00754714">
        <w:rPr>
          <w:rFonts w:ascii="Times New Roman" w:eastAsia="Times New Roman" w:hAnsi="Times New Roman"/>
          <w:sz w:val="24"/>
          <w:szCs w:val="24"/>
        </w:rPr>
        <w:t xml:space="preserve"> млн. руб. </w:t>
      </w:r>
      <w:r w:rsidRPr="002C1210">
        <w:rPr>
          <w:rFonts w:ascii="Times New Roman" w:eastAsia="Times New Roman" w:hAnsi="Times New Roman"/>
          <w:sz w:val="24"/>
          <w:szCs w:val="24"/>
        </w:rPr>
        <w:t>Открылось девять торговых объектов (магазин "Семья", маг.</w:t>
      </w:r>
      <w:proofErr w:type="gramEnd"/>
      <w:r w:rsidRPr="002C1210">
        <w:rPr>
          <w:rFonts w:ascii="Times New Roman" w:eastAsia="Times New Roman" w:hAnsi="Times New Roman"/>
          <w:sz w:val="24"/>
          <w:szCs w:val="24"/>
        </w:rPr>
        <w:t xml:space="preserve"> "</w:t>
      </w:r>
      <w:proofErr w:type="spellStart"/>
      <w:r w:rsidRPr="002C1210">
        <w:rPr>
          <w:rFonts w:ascii="Times New Roman" w:eastAsia="Times New Roman" w:hAnsi="Times New Roman"/>
          <w:sz w:val="24"/>
          <w:szCs w:val="24"/>
        </w:rPr>
        <w:t>Михалыч</w:t>
      </w:r>
      <w:proofErr w:type="spellEnd"/>
      <w:r w:rsidRPr="002C1210">
        <w:rPr>
          <w:rFonts w:ascii="Times New Roman" w:eastAsia="Times New Roman" w:hAnsi="Times New Roman"/>
          <w:sz w:val="24"/>
          <w:szCs w:val="24"/>
        </w:rPr>
        <w:t>" с. Калинино, маг. "</w:t>
      </w:r>
      <w:proofErr w:type="spellStart"/>
      <w:r w:rsidRPr="002C1210">
        <w:rPr>
          <w:rFonts w:ascii="Times New Roman" w:eastAsia="Times New Roman" w:hAnsi="Times New Roman"/>
          <w:sz w:val="24"/>
          <w:szCs w:val="24"/>
        </w:rPr>
        <w:t>Интек</w:t>
      </w:r>
      <w:proofErr w:type="spellEnd"/>
      <w:r w:rsidRPr="002C1210">
        <w:rPr>
          <w:rFonts w:ascii="Times New Roman" w:eastAsia="Times New Roman" w:hAnsi="Times New Roman"/>
          <w:sz w:val="24"/>
          <w:szCs w:val="24"/>
        </w:rPr>
        <w:t xml:space="preserve"> - </w:t>
      </w:r>
      <w:proofErr w:type="spellStart"/>
      <w:r w:rsidRPr="002C1210">
        <w:rPr>
          <w:rFonts w:ascii="Times New Roman" w:eastAsia="Times New Roman" w:hAnsi="Times New Roman"/>
          <w:sz w:val="24"/>
          <w:szCs w:val="24"/>
        </w:rPr>
        <w:t>маркет</w:t>
      </w:r>
      <w:proofErr w:type="spellEnd"/>
      <w:r w:rsidRPr="002C1210">
        <w:rPr>
          <w:rFonts w:ascii="Times New Roman" w:eastAsia="Times New Roman" w:hAnsi="Times New Roman"/>
          <w:sz w:val="24"/>
          <w:szCs w:val="24"/>
        </w:rPr>
        <w:t xml:space="preserve">", маг. "Красное и Белое", маг. </w:t>
      </w:r>
      <w:proofErr w:type="gramStart"/>
      <w:r w:rsidRPr="002C1210">
        <w:rPr>
          <w:rFonts w:ascii="Times New Roman" w:eastAsia="Times New Roman" w:hAnsi="Times New Roman"/>
          <w:sz w:val="24"/>
          <w:szCs w:val="24"/>
        </w:rPr>
        <w:t>"</w:t>
      </w:r>
      <w:proofErr w:type="spellStart"/>
      <w:r w:rsidRPr="002C1210">
        <w:rPr>
          <w:rFonts w:ascii="Times New Roman" w:eastAsia="Times New Roman" w:hAnsi="Times New Roman"/>
          <w:sz w:val="24"/>
          <w:szCs w:val="24"/>
        </w:rPr>
        <w:t>Fix</w:t>
      </w:r>
      <w:proofErr w:type="spellEnd"/>
      <w:r w:rsidRPr="002C1210">
        <w:rPr>
          <w:rFonts w:ascii="Times New Roman" w:eastAsia="Times New Roman" w:hAnsi="Times New Roman"/>
          <w:sz w:val="24"/>
          <w:szCs w:val="24"/>
        </w:rPr>
        <w:t xml:space="preserve"> </w:t>
      </w:r>
      <w:proofErr w:type="spellStart"/>
      <w:r w:rsidRPr="002C1210">
        <w:rPr>
          <w:rFonts w:ascii="Times New Roman" w:eastAsia="Times New Roman" w:hAnsi="Times New Roman"/>
          <w:sz w:val="24"/>
          <w:szCs w:val="24"/>
        </w:rPr>
        <w:t>Price</w:t>
      </w:r>
      <w:proofErr w:type="spellEnd"/>
      <w:r w:rsidRPr="002C1210">
        <w:rPr>
          <w:rFonts w:ascii="Times New Roman" w:eastAsia="Times New Roman" w:hAnsi="Times New Roman"/>
          <w:sz w:val="24"/>
          <w:szCs w:val="24"/>
        </w:rPr>
        <w:t xml:space="preserve">", Калининское </w:t>
      </w:r>
      <w:proofErr w:type="spellStart"/>
      <w:r w:rsidRPr="002C1210">
        <w:rPr>
          <w:rFonts w:ascii="Times New Roman" w:eastAsia="Times New Roman" w:hAnsi="Times New Roman"/>
          <w:sz w:val="24"/>
          <w:szCs w:val="24"/>
        </w:rPr>
        <w:t>райпо</w:t>
      </w:r>
      <w:proofErr w:type="spellEnd"/>
      <w:r w:rsidRPr="002C1210">
        <w:rPr>
          <w:rFonts w:ascii="Times New Roman" w:eastAsia="Times New Roman" w:hAnsi="Times New Roman"/>
          <w:sz w:val="24"/>
          <w:szCs w:val="24"/>
        </w:rPr>
        <w:t xml:space="preserve"> Аптека, бар "Ты-</w:t>
      </w:r>
      <w:proofErr w:type="spellStart"/>
      <w:r w:rsidRPr="002C1210">
        <w:rPr>
          <w:rFonts w:ascii="Times New Roman" w:eastAsia="Times New Roman" w:hAnsi="Times New Roman"/>
          <w:sz w:val="24"/>
          <w:szCs w:val="24"/>
        </w:rPr>
        <w:t>Гы</w:t>
      </w:r>
      <w:proofErr w:type="spellEnd"/>
      <w:r w:rsidRPr="002C1210">
        <w:rPr>
          <w:rFonts w:ascii="Times New Roman" w:eastAsia="Times New Roman" w:hAnsi="Times New Roman"/>
          <w:sz w:val="24"/>
          <w:szCs w:val="24"/>
        </w:rPr>
        <w:t xml:space="preserve"> Дым", павильон Автозапчасти для с/х техники, магазин (киоск) «Карамелька» в с. Калинино), произведена реконструкция магазина ООО «Мила»</w:t>
      </w:r>
      <w:r>
        <w:rPr>
          <w:rFonts w:ascii="Times New Roman" w:eastAsia="Times New Roman" w:hAnsi="Times New Roman"/>
          <w:sz w:val="24"/>
          <w:szCs w:val="24"/>
        </w:rPr>
        <w:t>.</w:t>
      </w:r>
      <w:proofErr w:type="gramEnd"/>
    </w:p>
    <w:p w:rsidR="00596D62" w:rsidRPr="00A97695" w:rsidRDefault="00D95491" w:rsidP="0088251B">
      <w:pPr>
        <w:spacing w:after="0" w:line="240" w:lineRule="auto"/>
        <w:ind w:left="-851" w:firstLine="567"/>
        <w:jc w:val="both"/>
        <w:rPr>
          <w:rFonts w:ascii="Times New Roman" w:hAnsi="Times New Roman" w:cs="Times New Roman"/>
          <w:sz w:val="24"/>
          <w:szCs w:val="24"/>
        </w:rPr>
      </w:pPr>
      <w:r w:rsidRPr="00754714">
        <w:rPr>
          <w:rFonts w:ascii="Times New Roman" w:eastAsia="Times New Roman" w:hAnsi="Times New Roman"/>
          <w:sz w:val="24"/>
          <w:szCs w:val="24"/>
        </w:rPr>
        <w:t>В рамках реали</w:t>
      </w:r>
      <w:r>
        <w:rPr>
          <w:rFonts w:ascii="Times New Roman" w:eastAsia="Times New Roman" w:hAnsi="Times New Roman"/>
          <w:sz w:val="24"/>
          <w:szCs w:val="24"/>
        </w:rPr>
        <w:t xml:space="preserve">зации инвестиционных проектов за 9 месяцев </w:t>
      </w:r>
      <w:r w:rsidRPr="00754714">
        <w:rPr>
          <w:rFonts w:ascii="Times New Roman" w:eastAsia="Times New Roman" w:hAnsi="Times New Roman"/>
          <w:sz w:val="24"/>
          <w:szCs w:val="24"/>
        </w:rPr>
        <w:t>т</w:t>
      </w:r>
      <w:proofErr w:type="gramStart"/>
      <w:r w:rsidRPr="00754714">
        <w:rPr>
          <w:rFonts w:ascii="Times New Roman" w:eastAsia="Times New Roman" w:hAnsi="Times New Roman"/>
          <w:sz w:val="24"/>
          <w:szCs w:val="24"/>
        </w:rPr>
        <w:t>.г</w:t>
      </w:r>
      <w:proofErr w:type="gramEnd"/>
      <w:r w:rsidRPr="00754714">
        <w:rPr>
          <w:rFonts w:ascii="Times New Roman" w:eastAsia="Times New Roman" w:hAnsi="Times New Roman"/>
          <w:sz w:val="24"/>
          <w:szCs w:val="24"/>
        </w:rPr>
        <w:t xml:space="preserve"> создано 3</w:t>
      </w:r>
      <w:r>
        <w:rPr>
          <w:rFonts w:ascii="Times New Roman" w:eastAsia="Times New Roman" w:hAnsi="Times New Roman"/>
          <w:sz w:val="24"/>
          <w:szCs w:val="24"/>
        </w:rPr>
        <w:t>5</w:t>
      </w:r>
      <w:r w:rsidRPr="00754714">
        <w:rPr>
          <w:rFonts w:ascii="Times New Roman" w:eastAsia="Times New Roman" w:hAnsi="Times New Roman"/>
          <w:sz w:val="24"/>
          <w:szCs w:val="24"/>
        </w:rPr>
        <w:t xml:space="preserve"> рабочих мест. </w:t>
      </w:r>
      <w:proofErr w:type="gramStart"/>
      <w:r w:rsidRPr="00754714">
        <w:rPr>
          <w:rFonts w:ascii="Times New Roman" w:eastAsia="Times New Roman" w:hAnsi="Times New Roman"/>
          <w:sz w:val="24"/>
          <w:szCs w:val="24"/>
        </w:rPr>
        <w:t>(АО «СЗ» МСО «</w:t>
      </w:r>
      <w:proofErr w:type="spellStart"/>
      <w:r w:rsidRPr="00754714">
        <w:rPr>
          <w:rFonts w:ascii="Times New Roman" w:eastAsia="Times New Roman" w:hAnsi="Times New Roman"/>
          <w:sz w:val="24"/>
          <w:szCs w:val="24"/>
        </w:rPr>
        <w:t>Вурнарская</w:t>
      </w:r>
      <w:proofErr w:type="spellEnd"/>
      <w:r w:rsidRPr="00754714">
        <w:rPr>
          <w:rFonts w:ascii="Times New Roman" w:eastAsia="Times New Roman" w:hAnsi="Times New Roman"/>
          <w:sz w:val="24"/>
          <w:szCs w:val="24"/>
        </w:rPr>
        <w:t xml:space="preserve">» - 5 </w:t>
      </w:r>
      <w:proofErr w:type="spellStart"/>
      <w:r w:rsidRPr="00754714">
        <w:rPr>
          <w:rFonts w:ascii="Times New Roman" w:eastAsia="Times New Roman" w:hAnsi="Times New Roman"/>
          <w:sz w:val="24"/>
          <w:szCs w:val="24"/>
        </w:rPr>
        <w:t>р.м</w:t>
      </w:r>
      <w:proofErr w:type="spellEnd"/>
      <w:r w:rsidRPr="00754714">
        <w:rPr>
          <w:rFonts w:ascii="Times New Roman" w:eastAsia="Times New Roman" w:hAnsi="Times New Roman"/>
          <w:sz w:val="24"/>
          <w:szCs w:val="24"/>
        </w:rPr>
        <w:t>., ИП Осипова Е.Г. Строительство магазина "Семья" – 2р.м., ИП Егоров В.М. Строительство маг.</w:t>
      </w:r>
      <w:proofErr w:type="gramEnd"/>
      <w:r w:rsidRPr="00754714">
        <w:rPr>
          <w:rFonts w:ascii="Times New Roman" w:eastAsia="Times New Roman" w:hAnsi="Times New Roman"/>
          <w:sz w:val="24"/>
          <w:szCs w:val="24"/>
        </w:rPr>
        <w:t xml:space="preserve"> "</w:t>
      </w:r>
      <w:proofErr w:type="spellStart"/>
      <w:r w:rsidRPr="00754714">
        <w:rPr>
          <w:rFonts w:ascii="Times New Roman" w:eastAsia="Times New Roman" w:hAnsi="Times New Roman"/>
          <w:sz w:val="24"/>
          <w:szCs w:val="24"/>
        </w:rPr>
        <w:t>Михалыч</w:t>
      </w:r>
      <w:proofErr w:type="spellEnd"/>
      <w:r w:rsidRPr="00754714">
        <w:rPr>
          <w:rFonts w:ascii="Times New Roman" w:eastAsia="Times New Roman" w:hAnsi="Times New Roman"/>
          <w:sz w:val="24"/>
          <w:szCs w:val="24"/>
        </w:rPr>
        <w:t xml:space="preserve">" – 3 </w:t>
      </w:r>
      <w:proofErr w:type="spellStart"/>
      <w:r w:rsidRPr="00754714">
        <w:rPr>
          <w:rFonts w:ascii="Times New Roman" w:eastAsia="Times New Roman" w:hAnsi="Times New Roman"/>
          <w:sz w:val="24"/>
          <w:szCs w:val="24"/>
        </w:rPr>
        <w:t>р.м</w:t>
      </w:r>
      <w:proofErr w:type="spellEnd"/>
      <w:r w:rsidRPr="00754714">
        <w:rPr>
          <w:rFonts w:ascii="Times New Roman" w:eastAsia="Times New Roman" w:hAnsi="Times New Roman"/>
          <w:sz w:val="24"/>
          <w:szCs w:val="24"/>
        </w:rPr>
        <w:t xml:space="preserve">., ИП Петрова Н.П. </w:t>
      </w:r>
      <w:proofErr w:type="spellStart"/>
      <w:r w:rsidRPr="00754714">
        <w:rPr>
          <w:rFonts w:ascii="Times New Roman" w:eastAsia="Times New Roman" w:hAnsi="Times New Roman"/>
          <w:sz w:val="24"/>
          <w:szCs w:val="24"/>
        </w:rPr>
        <w:t>Реконструкц</w:t>
      </w:r>
      <w:proofErr w:type="spellEnd"/>
      <w:r w:rsidRPr="00754714">
        <w:rPr>
          <w:rFonts w:ascii="Times New Roman" w:eastAsia="Times New Roman" w:hAnsi="Times New Roman"/>
          <w:sz w:val="24"/>
          <w:szCs w:val="24"/>
        </w:rPr>
        <w:t>. Маг. "</w:t>
      </w:r>
      <w:proofErr w:type="spellStart"/>
      <w:r w:rsidRPr="00754714">
        <w:rPr>
          <w:rFonts w:ascii="Times New Roman" w:eastAsia="Times New Roman" w:hAnsi="Times New Roman"/>
          <w:sz w:val="24"/>
          <w:szCs w:val="24"/>
        </w:rPr>
        <w:t>Интек</w:t>
      </w:r>
      <w:proofErr w:type="spellEnd"/>
      <w:r w:rsidRPr="00754714">
        <w:rPr>
          <w:rFonts w:ascii="Times New Roman" w:eastAsia="Times New Roman" w:hAnsi="Times New Roman"/>
          <w:sz w:val="24"/>
          <w:szCs w:val="24"/>
        </w:rPr>
        <w:t xml:space="preserve"> - </w:t>
      </w:r>
      <w:proofErr w:type="spellStart"/>
      <w:r w:rsidRPr="00754714">
        <w:rPr>
          <w:rFonts w:ascii="Times New Roman" w:eastAsia="Times New Roman" w:hAnsi="Times New Roman"/>
          <w:sz w:val="24"/>
          <w:szCs w:val="24"/>
        </w:rPr>
        <w:t>маркет</w:t>
      </w:r>
      <w:proofErr w:type="spellEnd"/>
      <w:r w:rsidRPr="00754714">
        <w:rPr>
          <w:rFonts w:ascii="Times New Roman" w:eastAsia="Times New Roman" w:hAnsi="Times New Roman"/>
          <w:sz w:val="24"/>
          <w:szCs w:val="24"/>
        </w:rPr>
        <w:t xml:space="preserve">" – 3 р.м., ООО "Лабиринт-Волга" Строительство маг. "Красное и Белое" – 6 р.м., ООО "Бест Прайс" Реконструкция маг. </w:t>
      </w:r>
      <w:proofErr w:type="gramStart"/>
      <w:r w:rsidRPr="00754714">
        <w:rPr>
          <w:rFonts w:ascii="Times New Roman" w:eastAsia="Times New Roman" w:hAnsi="Times New Roman"/>
          <w:sz w:val="24"/>
          <w:szCs w:val="24"/>
        </w:rPr>
        <w:t>"</w:t>
      </w:r>
      <w:proofErr w:type="spellStart"/>
      <w:r w:rsidRPr="00754714">
        <w:rPr>
          <w:rFonts w:ascii="Times New Roman" w:eastAsia="Times New Roman" w:hAnsi="Times New Roman"/>
          <w:sz w:val="24"/>
          <w:szCs w:val="24"/>
        </w:rPr>
        <w:t>Fix</w:t>
      </w:r>
      <w:proofErr w:type="spellEnd"/>
      <w:r w:rsidRPr="00754714">
        <w:rPr>
          <w:rFonts w:ascii="Times New Roman" w:eastAsia="Times New Roman" w:hAnsi="Times New Roman"/>
          <w:sz w:val="24"/>
          <w:szCs w:val="24"/>
        </w:rPr>
        <w:t xml:space="preserve"> </w:t>
      </w:r>
      <w:proofErr w:type="spellStart"/>
      <w:r w:rsidRPr="00754714">
        <w:rPr>
          <w:rFonts w:ascii="Times New Roman" w:eastAsia="Times New Roman" w:hAnsi="Times New Roman"/>
          <w:sz w:val="24"/>
          <w:szCs w:val="24"/>
        </w:rPr>
        <w:t>Price</w:t>
      </w:r>
      <w:proofErr w:type="spellEnd"/>
      <w:r w:rsidRPr="00754714">
        <w:rPr>
          <w:rFonts w:ascii="Times New Roman" w:eastAsia="Times New Roman" w:hAnsi="Times New Roman"/>
          <w:sz w:val="24"/>
          <w:szCs w:val="24"/>
        </w:rPr>
        <w:t xml:space="preserve">" – 6 р.м., Калининское </w:t>
      </w:r>
      <w:proofErr w:type="spellStart"/>
      <w:r w:rsidRPr="00754714">
        <w:rPr>
          <w:rFonts w:ascii="Times New Roman" w:eastAsia="Times New Roman" w:hAnsi="Times New Roman"/>
          <w:sz w:val="24"/>
          <w:szCs w:val="24"/>
        </w:rPr>
        <w:t>райпо</w:t>
      </w:r>
      <w:proofErr w:type="spellEnd"/>
      <w:r w:rsidRPr="00754714">
        <w:rPr>
          <w:rFonts w:ascii="Times New Roman" w:eastAsia="Times New Roman" w:hAnsi="Times New Roman"/>
          <w:sz w:val="24"/>
          <w:szCs w:val="24"/>
        </w:rPr>
        <w:t xml:space="preserve"> </w:t>
      </w:r>
      <w:r w:rsidR="00451A36">
        <w:rPr>
          <w:rFonts w:ascii="Times New Roman" w:eastAsia="Times New Roman" w:hAnsi="Times New Roman"/>
          <w:sz w:val="24"/>
          <w:szCs w:val="24"/>
        </w:rPr>
        <w:t>с</w:t>
      </w:r>
      <w:r w:rsidRPr="00754714">
        <w:rPr>
          <w:rFonts w:ascii="Times New Roman" w:eastAsia="Times New Roman" w:hAnsi="Times New Roman"/>
          <w:sz w:val="24"/>
          <w:szCs w:val="24"/>
        </w:rPr>
        <w:t>троительство аптеки – 2 р.м., бар "Ты-</w:t>
      </w:r>
      <w:proofErr w:type="spellStart"/>
      <w:r w:rsidRPr="00754714">
        <w:rPr>
          <w:rFonts w:ascii="Times New Roman" w:eastAsia="Times New Roman" w:hAnsi="Times New Roman"/>
          <w:sz w:val="24"/>
          <w:szCs w:val="24"/>
        </w:rPr>
        <w:t>Гы</w:t>
      </w:r>
      <w:proofErr w:type="spellEnd"/>
      <w:r w:rsidRPr="00754714">
        <w:rPr>
          <w:rFonts w:ascii="Times New Roman" w:eastAsia="Times New Roman" w:hAnsi="Times New Roman"/>
          <w:sz w:val="24"/>
          <w:szCs w:val="24"/>
        </w:rPr>
        <w:t xml:space="preserve"> Дым" – 5 р.м., павильона Автозапчасти для с/х техники – 1 р.м. магазин (киоск) «Карамелька» -1р.м.</w:t>
      </w:r>
      <w:r>
        <w:rPr>
          <w:rFonts w:ascii="Times New Roman" w:eastAsia="Times New Roman" w:hAnsi="Times New Roman"/>
          <w:sz w:val="24"/>
          <w:szCs w:val="24"/>
        </w:rPr>
        <w:t>, реконструкция магазина «Мила» - 1 р.м.</w:t>
      </w:r>
      <w:r w:rsidRPr="00754714">
        <w:rPr>
          <w:rFonts w:ascii="Times New Roman" w:eastAsia="Times New Roman" w:hAnsi="Times New Roman"/>
          <w:sz w:val="24"/>
          <w:szCs w:val="24"/>
        </w:rPr>
        <w:t>).</w:t>
      </w:r>
      <w:proofErr w:type="gramEnd"/>
    </w:p>
    <w:p w:rsidR="00D22C8D" w:rsidRPr="00754714" w:rsidRDefault="00596D62" w:rsidP="00D22C8D">
      <w:pPr>
        <w:shd w:val="clear" w:color="auto" w:fill="FFFFFF" w:themeFill="background1"/>
        <w:spacing w:after="0" w:line="240" w:lineRule="auto"/>
        <w:ind w:left="-851" w:firstLine="567"/>
        <w:jc w:val="both"/>
        <w:rPr>
          <w:rFonts w:ascii="Times New Roman" w:hAnsi="Times New Roman"/>
          <w:sz w:val="24"/>
          <w:szCs w:val="24"/>
        </w:rPr>
      </w:pPr>
      <w:r w:rsidRPr="00942AC6">
        <w:rPr>
          <w:rFonts w:ascii="Times New Roman" w:hAnsi="Times New Roman" w:cs="Times New Roman"/>
          <w:b/>
          <w:sz w:val="24"/>
          <w:szCs w:val="24"/>
        </w:rPr>
        <w:t>Малое и среднее предпринимательство</w:t>
      </w:r>
      <w:r w:rsidRPr="00A97695">
        <w:rPr>
          <w:rFonts w:ascii="Times New Roman" w:hAnsi="Times New Roman" w:cs="Times New Roman"/>
          <w:sz w:val="24"/>
          <w:szCs w:val="24"/>
        </w:rPr>
        <w:t>.</w:t>
      </w:r>
      <w:r w:rsidR="00D22C8D" w:rsidRPr="00D22C8D">
        <w:rPr>
          <w:rFonts w:ascii="Times New Roman" w:hAnsi="Times New Roman"/>
          <w:sz w:val="24"/>
          <w:szCs w:val="24"/>
        </w:rPr>
        <w:t xml:space="preserve"> </w:t>
      </w:r>
      <w:r w:rsidR="00D22C8D" w:rsidRPr="00754714">
        <w:rPr>
          <w:rFonts w:ascii="Times New Roman" w:hAnsi="Times New Roman"/>
          <w:sz w:val="24"/>
          <w:szCs w:val="24"/>
        </w:rPr>
        <w:t xml:space="preserve">На территории района, в соответствии с единым реестром субъектов малого и среднего предпринимательства по состоянию на 01.10.2019 г.  </w:t>
      </w:r>
      <w:r w:rsidR="00D22C8D" w:rsidRPr="00754714">
        <w:rPr>
          <w:rFonts w:ascii="Times New Roman" w:hAnsi="Times New Roman"/>
          <w:sz w:val="24"/>
          <w:szCs w:val="24"/>
        </w:rPr>
        <w:lastRenderedPageBreak/>
        <w:t xml:space="preserve">функционируют  656 субъектов малого и среднего предпринимательства (АППГ - 541), из них: 3 средних предприятия, 108 малых (АППГ среднее 3, малых - 101),  544 индивидуальных предпринимателя (АППГ - 436).   </w:t>
      </w:r>
    </w:p>
    <w:p w:rsidR="00D22C8D" w:rsidRPr="00754714" w:rsidRDefault="00D22C8D" w:rsidP="00D22C8D">
      <w:pPr>
        <w:shd w:val="clear" w:color="auto" w:fill="FFFFFF" w:themeFill="background1"/>
        <w:spacing w:after="0" w:line="240" w:lineRule="auto"/>
        <w:ind w:left="-851" w:firstLine="567"/>
        <w:jc w:val="both"/>
        <w:rPr>
          <w:rFonts w:ascii="Times New Roman" w:hAnsi="Times New Roman"/>
          <w:sz w:val="24"/>
          <w:szCs w:val="24"/>
        </w:rPr>
      </w:pPr>
      <w:r w:rsidRPr="00754714">
        <w:rPr>
          <w:rFonts w:ascii="Times New Roman" w:hAnsi="Times New Roman"/>
          <w:sz w:val="24"/>
          <w:szCs w:val="24"/>
        </w:rPr>
        <w:t>Численность занятых в сфере малого и среднего  предпринимательства по состоянию на 01.10.2019 года составила 3963 человек или 40,5 % от общего количества занятых в экономике района.</w:t>
      </w:r>
    </w:p>
    <w:p w:rsidR="00D22C8D" w:rsidRPr="00754714" w:rsidRDefault="00D22C8D" w:rsidP="003E6725">
      <w:pPr>
        <w:shd w:val="clear" w:color="auto" w:fill="FFFFFF" w:themeFill="background1"/>
        <w:spacing w:after="0" w:line="240" w:lineRule="auto"/>
        <w:ind w:left="-851" w:firstLine="567"/>
        <w:jc w:val="both"/>
        <w:rPr>
          <w:rFonts w:ascii="Times New Roman" w:hAnsi="Times New Roman"/>
          <w:sz w:val="24"/>
          <w:szCs w:val="24"/>
        </w:rPr>
      </w:pPr>
      <w:r w:rsidRPr="00754714">
        <w:rPr>
          <w:rFonts w:ascii="Times New Roman" w:hAnsi="Times New Roman"/>
          <w:sz w:val="24"/>
          <w:szCs w:val="24"/>
        </w:rPr>
        <w:t xml:space="preserve">Наибольший удельный вес в структуре малого и среднего предпринимательства занимает торговля и общественное питание – 49,8 %,  сельское хозяйство – 17,5%, обрабатывающее производство – 15,3%, строительство – 12,5%, прочие 4,9%. </w:t>
      </w:r>
    </w:p>
    <w:p w:rsidR="00D22C8D" w:rsidRDefault="00D22C8D" w:rsidP="00D22C8D">
      <w:pPr>
        <w:shd w:val="clear" w:color="auto" w:fill="FFFFFF" w:themeFill="background1"/>
        <w:spacing w:after="0" w:line="240" w:lineRule="auto"/>
        <w:ind w:left="-851" w:firstLine="567"/>
        <w:jc w:val="both"/>
        <w:rPr>
          <w:rFonts w:ascii="Times New Roman" w:hAnsi="Times New Roman" w:cs="Times New Roman"/>
          <w:sz w:val="24"/>
          <w:szCs w:val="24"/>
        </w:rPr>
      </w:pPr>
      <w:r w:rsidRPr="00754714">
        <w:rPr>
          <w:rFonts w:ascii="Times New Roman" w:hAnsi="Times New Roman"/>
          <w:sz w:val="24"/>
          <w:szCs w:val="24"/>
        </w:rPr>
        <w:t xml:space="preserve">Среднемесячная начисленная заработная плата в малом и среднем предпринимательстве составила 18500 рублей или 102,2% к соответствующему периоду прошлого года.   </w:t>
      </w:r>
      <w:r w:rsidR="00596D62" w:rsidRPr="00A97695">
        <w:rPr>
          <w:rFonts w:ascii="Times New Roman" w:hAnsi="Times New Roman" w:cs="Times New Roman"/>
          <w:sz w:val="24"/>
          <w:szCs w:val="24"/>
        </w:rPr>
        <w:t xml:space="preserve"> </w:t>
      </w:r>
    </w:p>
    <w:p w:rsidR="00596D62" w:rsidRPr="00A97695" w:rsidRDefault="00596D62" w:rsidP="00596D62">
      <w:pPr>
        <w:shd w:val="clear" w:color="auto" w:fill="FFFFFF" w:themeFill="background1"/>
        <w:spacing w:after="0" w:line="240" w:lineRule="auto"/>
        <w:ind w:left="-851"/>
        <w:jc w:val="both"/>
        <w:rPr>
          <w:rFonts w:ascii="Times New Roman" w:hAnsi="Times New Roman" w:cs="Times New Roman"/>
          <w:sz w:val="24"/>
          <w:szCs w:val="24"/>
        </w:rPr>
      </w:pPr>
      <w:r w:rsidRPr="00A97695">
        <w:rPr>
          <w:rFonts w:ascii="Times New Roman" w:hAnsi="Times New Roman" w:cs="Times New Roman"/>
          <w:sz w:val="24"/>
          <w:szCs w:val="24"/>
        </w:rPr>
        <w:t xml:space="preserve">        В  районе функционируют 3</w:t>
      </w:r>
      <w:r>
        <w:rPr>
          <w:rFonts w:ascii="Times New Roman" w:hAnsi="Times New Roman" w:cs="Times New Roman"/>
          <w:sz w:val="24"/>
          <w:szCs w:val="24"/>
        </w:rPr>
        <w:t>5</w:t>
      </w:r>
      <w:r w:rsidR="000C1F0F">
        <w:rPr>
          <w:rFonts w:ascii="Times New Roman" w:hAnsi="Times New Roman" w:cs="Times New Roman"/>
          <w:sz w:val="24"/>
          <w:szCs w:val="24"/>
        </w:rPr>
        <w:t>9</w:t>
      </w:r>
      <w:r w:rsidRPr="00A97695">
        <w:rPr>
          <w:rFonts w:ascii="Times New Roman" w:hAnsi="Times New Roman" w:cs="Times New Roman"/>
          <w:sz w:val="24"/>
          <w:szCs w:val="24"/>
        </w:rPr>
        <w:t xml:space="preserve"> объекта розничной торговли (АППГ -34</w:t>
      </w:r>
      <w:r w:rsidR="000C1F0F">
        <w:rPr>
          <w:rFonts w:ascii="Times New Roman" w:hAnsi="Times New Roman" w:cs="Times New Roman"/>
          <w:sz w:val="24"/>
          <w:szCs w:val="24"/>
        </w:rPr>
        <w:t>9</w:t>
      </w:r>
      <w:proofErr w:type="gramStart"/>
      <w:r w:rsidRPr="00A97695">
        <w:rPr>
          <w:rFonts w:ascii="Times New Roman" w:hAnsi="Times New Roman" w:cs="Times New Roman"/>
          <w:sz w:val="24"/>
          <w:szCs w:val="24"/>
        </w:rPr>
        <w:t xml:space="preserve"> )</w:t>
      </w:r>
      <w:proofErr w:type="gramEnd"/>
      <w:r w:rsidRPr="00A97695">
        <w:rPr>
          <w:rFonts w:ascii="Times New Roman" w:hAnsi="Times New Roman" w:cs="Times New Roman"/>
          <w:sz w:val="24"/>
          <w:szCs w:val="24"/>
        </w:rPr>
        <w:t xml:space="preserve">, общей площадью торговых объектов </w:t>
      </w:r>
      <w:r>
        <w:rPr>
          <w:rFonts w:ascii="Times New Roman" w:hAnsi="Times New Roman" w:cs="Times New Roman"/>
          <w:sz w:val="24"/>
          <w:szCs w:val="24"/>
        </w:rPr>
        <w:t>31</w:t>
      </w:r>
      <w:r w:rsidR="000C1F0F">
        <w:rPr>
          <w:rFonts w:ascii="Times New Roman" w:hAnsi="Times New Roman" w:cs="Times New Roman"/>
          <w:sz w:val="24"/>
          <w:szCs w:val="24"/>
        </w:rPr>
        <w:t>995</w:t>
      </w:r>
      <w:r>
        <w:rPr>
          <w:rFonts w:ascii="Times New Roman" w:hAnsi="Times New Roman" w:cs="Times New Roman"/>
          <w:sz w:val="24"/>
          <w:szCs w:val="24"/>
        </w:rPr>
        <w:t>,</w:t>
      </w:r>
      <w:r w:rsidR="000C1F0F">
        <w:rPr>
          <w:rFonts w:ascii="Times New Roman" w:hAnsi="Times New Roman" w:cs="Times New Roman"/>
          <w:sz w:val="24"/>
          <w:szCs w:val="24"/>
        </w:rPr>
        <w:t>7</w:t>
      </w:r>
      <w:r w:rsidRPr="00A97695">
        <w:rPr>
          <w:rFonts w:ascii="Times New Roman" w:hAnsi="Times New Roman" w:cs="Times New Roman"/>
          <w:sz w:val="24"/>
          <w:szCs w:val="24"/>
        </w:rPr>
        <w:t xml:space="preserve"> кв. м., 2</w:t>
      </w:r>
      <w:r>
        <w:rPr>
          <w:rFonts w:ascii="Times New Roman" w:hAnsi="Times New Roman" w:cs="Times New Roman"/>
          <w:sz w:val="24"/>
          <w:szCs w:val="24"/>
        </w:rPr>
        <w:t>6</w:t>
      </w:r>
      <w:r w:rsidRPr="00A97695">
        <w:rPr>
          <w:rFonts w:ascii="Times New Roman" w:hAnsi="Times New Roman" w:cs="Times New Roman"/>
          <w:sz w:val="24"/>
          <w:szCs w:val="24"/>
        </w:rPr>
        <w:t xml:space="preserve"> предприятий общественного питания,  предприятий бытового обслуживания населения-</w:t>
      </w:r>
      <w:r>
        <w:rPr>
          <w:rFonts w:ascii="Times New Roman" w:hAnsi="Times New Roman" w:cs="Times New Roman"/>
          <w:sz w:val="24"/>
          <w:szCs w:val="24"/>
        </w:rPr>
        <w:t>44</w:t>
      </w:r>
      <w:r w:rsidRPr="00A97695">
        <w:rPr>
          <w:rFonts w:ascii="Times New Roman" w:hAnsi="Times New Roman" w:cs="Times New Roman"/>
          <w:sz w:val="24"/>
          <w:szCs w:val="24"/>
        </w:rPr>
        <w:t>.</w:t>
      </w:r>
    </w:p>
    <w:p w:rsidR="00596D62" w:rsidRPr="00A97695" w:rsidRDefault="00596D62" w:rsidP="00596D62">
      <w:pPr>
        <w:shd w:val="clear" w:color="auto" w:fill="FFFFFF" w:themeFill="background1"/>
        <w:spacing w:after="0" w:line="240" w:lineRule="auto"/>
        <w:ind w:left="-851"/>
        <w:jc w:val="both"/>
        <w:rPr>
          <w:rFonts w:ascii="Times New Roman" w:hAnsi="Times New Roman" w:cs="Times New Roman"/>
          <w:sz w:val="24"/>
          <w:szCs w:val="24"/>
        </w:rPr>
      </w:pPr>
      <w:r w:rsidRPr="00A97695">
        <w:rPr>
          <w:rFonts w:ascii="Times New Roman" w:hAnsi="Times New Roman" w:cs="Times New Roman"/>
          <w:sz w:val="24"/>
          <w:szCs w:val="24"/>
        </w:rPr>
        <w:t xml:space="preserve">       </w:t>
      </w:r>
      <w:r>
        <w:rPr>
          <w:rFonts w:ascii="Times New Roman" w:hAnsi="Times New Roman" w:cs="Times New Roman"/>
          <w:sz w:val="24"/>
          <w:szCs w:val="24"/>
        </w:rPr>
        <w:t>За январь-</w:t>
      </w:r>
      <w:r w:rsidR="000C1F0F">
        <w:rPr>
          <w:rFonts w:ascii="Times New Roman" w:hAnsi="Times New Roman" w:cs="Times New Roman"/>
          <w:sz w:val="24"/>
          <w:szCs w:val="24"/>
        </w:rPr>
        <w:t>август</w:t>
      </w:r>
      <w:r w:rsidRPr="00A97695">
        <w:rPr>
          <w:rFonts w:ascii="Times New Roman" w:hAnsi="Times New Roman" w:cs="Times New Roman"/>
          <w:sz w:val="24"/>
          <w:szCs w:val="24"/>
        </w:rPr>
        <w:t xml:space="preserve"> 201</w:t>
      </w:r>
      <w:r>
        <w:rPr>
          <w:rFonts w:ascii="Times New Roman" w:hAnsi="Times New Roman" w:cs="Times New Roman"/>
          <w:sz w:val="24"/>
          <w:szCs w:val="24"/>
        </w:rPr>
        <w:t>9</w:t>
      </w:r>
      <w:r w:rsidRPr="00A97695">
        <w:rPr>
          <w:rFonts w:ascii="Times New Roman" w:hAnsi="Times New Roman" w:cs="Times New Roman"/>
          <w:sz w:val="24"/>
          <w:szCs w:val="24"/>
        </w:rPr>
        <w:t xml:space="preserve"> год</w:t>
      </w:r>
      <w:r>
        <w:rPr>
          <w:rFonts w:ascii="Times New Roman" w:hAnsi="Times New Roman" w:cs="Times New Roman"/>
          <w:sz w:val="24"/>
          <w:szCs w:val="24"/>
        </w:rPr>
        <w:t>а</w:t>
      </w:r>
      <w:r w:rsidRPr="00A97695">
        <w:rPr>
          <w:rFonts w:ascii="Times New Roman" w:hAnsi="Times New Roman" w:cs="Times New Roman"/>
          <w:sz w:val="24"/>
          <w:szCs w:val="24"/>
        </w:rPr>
        <w:t xml:space="preserve"> оборот розничной торговли </w:t>
      </w:r>
      <w:proofErr w:type="gramStart"/>
      <w:r w:rsidRPr="00A97695">
        <w:rPr>
          <w:rFonts w:ascii="Times New Roman" w:hAnsi="Times New Roman" w:cs="Times New Roman"/>
          <w:sz w:val="24"/>
          <w:szCs w:val="24"/>
        </w:rPr>
        <w:t>организаций, не относящихся к субъектам малого предпринимательства состав</w:t>
      </w:r>
      <w:r>
        <w:rPr>
          <w:rFonts w:ascii="Times New Roman" w:hAnsi="Times New Roman" w:cs="Times New Roman"/>
          <w:sz w:val="24"/>
          <w:szCs w:val="24"/>
        </w:rPr>
        <w:t>ил</w:t>
      </w:r>
      <w:proofErr w:type="gramEnd"/>
      <w:r w:rsidRPr="00A97695">
        <w:rPr>
          <w:rFonts w:ascii="Times New Roman" w:hAnsi="Times New Roman" w:cs="Times New Roman"/>
          <w:sz w:val="24"/>
          <w:szCs w:val="24"/>
        </w:rPr>
        <w:t xml:space="preserve"> </w:t>
      </w:r>
      <w:r w:rsidR="000C1F0F">
        <w:rPr>
          <w:rFonts w:ascii="Times New Roman" w:hAnsi="Times New Roman" w:cs="Times New Roman"/>
          <w:sz w:val="24"/>
          <w:szCs w:val="24"/>
        </w:rPr>
        <w:t>560,0</w:t>
      </w:r>
      <w:r w:rsidRPr="00A97695">
        <w:rPr>
          <w:rFonts w:ascii="Times New Roman" w:hAnsi="Times New Roman" w:cs="Times New Roman"/>
          <w:sz w:val="24"/>
          <w:szCs w:val="24"/>
        </w:rPr>
        <w:t xml:space="preserve"> млн. рублей или </w:t>
      </w:r>
      <w:r w:rsidR="000C1F0F">
        <w:rPr>
          <w:rFonts w:ascii="Times New Roman" w:hAnsi="Times New Roman" w:cs="Times New Roman"/>
          <w:sz w:val="24"/>
          <w:szCs w:val="24"/>
        </w:rPr>
        <w:t>95,8</w:t>
      </w:r>
      <w:r w:rsidRPr="00A97695">
        <w:rPr>
          <w:rFonts w:ascii="Times New Roman" w:hAnsi="Times New Roman" w:cs="Times New Roman"/>
          <w:sz w:val="24"/>
          <w:szCs w:val="24"/>
        </w:rPr>
        <w:t xml:space="preserve"> % к </w:t>
      </w:r>
      <w:r>
        <w:rPr>
          <w:rFonts w:ascii="Times New Roman" w:hAnsi="Times New Roman" w:cs="Times New Roman"/>
          <w:sz w:val="24"/>
          <w:szCs w:val="24"/>
        </w:rPr>
        <w:t>уровню</w:t>
      </w:r>
      <w:r w:rsidRPr="00A97695">
        <w:rPr>
          <w:rFonts w:ascii="Times New Roman" w:hAnsi="Times New Roman" w:cs="Times New Roman"/>
          <w:sz w:val="24"/>
          <w:szCs w:val="24"/>
        </w:rPr>
        <w:t xml:space="preserve"> прошлого года. Оборот общественного питания </w:t>
      </w:r>
      <w:proofErr w:type="gramStart"/>
      <w:r w:rsidRPr="00A97695">
        <w:rPr>
          <w:rFonts w:ascii="Times New Roman" w:hAnsi="Times New Roman" w:cs="Times New Roman"/>
          <w:sz w:val="24"/>
          <w:szCs w:val="24"/>
        </w:rPr>
        <w:t>орган</w:t>
      </w:r>
      <w:r>
        <w:rPr>
          <w:rFonts w:ascii="Times New Roman" w:hAnsi="Times New Roman" w:cs="Times New Roman"/>
          <w:sz w:val="24"/>
          <w:szCs w:val="24"/>
        </w:rPr>
        <w:t>из</w:t>
      </w:r>
      <w:r w:rsidRPr="00A97695">
        <w:rPr>
          <w:rFonts w:ascii="Times New Roman" w:hAnsi="Times New Roman" w:cs="Times New Roman"/>
          <w:sz w:val="24"/>
          <w:szCs w:val="24"/>
        </w:rPr>
        <w:t>аций, не относящихся к субъектам малого предпринимательства состав</w:t>
      </w:r>
      <w:r>
        <w:rPr>
          <w:rFonts w:ascii="Times New Roman" w:hAnsi="Times New Roman" w:cs="Times New Roman"/>
          <w:sz w:val="24"/>
          <w:szCs w:val="24"/>
        </w:rPr>
        <w:t>и</w:t>
      </w:r>
      <w:r w:rsidRPr="00A97695">
        <w:rPr>
          <w:rFonts w:ascii="Times New Roman" w:hAnsi="Times New Roman" w:cs="Times New Roman"/>
          <w:sz w:val="24"/>
          <w:szCs w:val="24"/>
        </w:rPr>
        <w:t>л</w:t>
      </w:r>
      <w:proofErr w:type="gramEnd"/>
      <w:r w:rsidRPr="00A97695">
        <w:rPr>
          <w:rFonts w:ascii="Times New Roman" w:hAnsi="Times New Roman" w:cs="Times New Roman"/>
          <w:sz w:val="24"/>
          <w:szCs w:val="24"/>
        </w:rPr>
        <w:t xml:space="preserve"> </w:t>
      </w:r>
      <w:r w:rsidR="000C1F0F">
        <w:rPr>
          <w:rFonts w:ascii="Times New Roman" w:hAnsi="Times New Roman" w:cs="Times New Roman"/>
          <w:sz w:val="24"/>
          <w:szCs w:val="24"/>
        </w:rPr>
        <w:t>31,6</w:t>
      </w:r>
      <w:r w:rsidRPr="00A97695">
        <w:rPr>
          <w:rFonts w:ascii="Times New Roman" w:hAnsi="Times New Roman" w:cs="Times New Roman"/>
          <w:sz w:val="24"/>
          <w:szCs w:val="24"/>
        </w:rPr>
        <w:t xml:space="preserve"> млн. рублей или</w:t>
      </w:r>
      <w:r>
        <w:rPr>
          <w:rFonts w:ascii="Times New Roman" w:hAnsi="Times New Roman" w:cs="Times New Roman"/>
          <w:sz w:val="24"/>
          <w:szCs w:val="24"/>
        </w:rPr>
        <w:t xml:space="preserve"> 8</w:t>
      </w:r>
      <w:r w:rsidR="000C1F0F">
        <w:rPr>
          <w:rFonts w:ascii="Times New Roman" w:hAnsi="Times New Roman" w:cs="Times New Roman"/>
          <w:sz w:val="24"/>
          <w:szCs w:val="24"/>
        </w:rPr>
        <w:t>1,1</w:t>
      </w:r>
      <w:r w:rsidRPr="00A97695">
        <w:rPr>
          <w:rFonts w:ascii="Times New Roman" w:hAnsi="Times New Roman" w:cs="Times New Roman"/>
          <w:sz w:val="24"/>
          <w:szCs w:val="24"/>
        </w:rPr>
        <w:t xml:space="preserve"> %  к</w:t>
      </w:r>
      <w:r>
        <w:rPr>
          <w:rFonts w:ascii="Times New Roman" w:hAnsi="Times New Roman" w:cs="Times New Roman"/>
          <w:sz w:val="24"/>
          <w:szCs w:val="24"/>
        </w:rPr>
        <w:t xml:space="preserve"> АППГ</w:t>
      </w:r>
      <w:r w:rsidRPr="00A97695">
        <w:rPr>
          <w:rFonts w:ascii="Times New Roman" w:hAnsi="Times New Roman" w:cs="Times New Roman"/>
          <w:sz w:val="24"/>
          <w:szCs w:val="24"/>
        </w:rPr>
        <w:t>.</w:t>
      </w:r>
    </w:p>
    <w:p w:rsidR="00381B4B" w:rsidRDefault="00596D62" w:rsidP="00381B4B">
      <w:pPr>
        <w:spacing w:after="0"/>
        <w:ind w:left="-851" w:firstLine="425"/>
        <w:jc w:val="both"/>
        <w:rPr>
          <w:rFonts w:ascii="Times New Roman" w:hAnsi="Times New Roman" w:cs="Times New Roman"/>
          <w:sz w:val="24"/>
          <w:szCs w:val="24"/>
        </w:rPr>
      </w:pPr>
      <w:r w:rsidRPr="00AC1247">
        <w:rPr>
          <w:rFonts w:ascii="Times New Roman" w:hAnsi="Times New Roman" w:cs="Times New Roman"/>
          <w:b/>
          <w:sz w:val="24"/>
          <w:szCs w:val="24"/>
        </w:rPr>
        <w:t>Жилищное строительство</w:t>
      </w:r>
      <w:r>
        <w:rPr>
          <w:rFonts w:ascii="Times New Roman" w:hAnsi="Times New Roman" w:cs="Times New Roman"/>
          <w:b/>
          <w:sz w:val="24"/>
          <w:szCs w:val="24"/>
        </w:rPr>
        <w:t xml:space="preserve">. </w:t>
      </w:r>
      <w:r w:rsidR="00381B4B" w:rsidRPr="00381B4B">
        <w:rPr>
          <w:rFonts w:ascii="Times New Roman" w:hAnsi="Times New Roman" w:cs="Times New Roman"/>
          <w:sz w:val="24"/>
          <w:szCs w:val="24"/>
        </w:rPr>
        <w:t xml:space="preserve">За 9 месяцев 2019 года за счет всех источников финансирования в </w:t>
      </w:r>
      <w:proofErr w:type="spellStart"/>
      <w:r w:rsidR="00381B4B" w:rsidRPr="00381B4B">
        <w:rPr>
          <w:rFonts w:ascii="Times New Roman" w:hAnsi="Times New Roman" w:cs="Times New Roman"/>
          <w:sz w:val="24"/>
          <w:szCs w:val="24"/>
        </w:rPr>
        <w:t>Вурнарском</w:t>
      </w:r>
      <w:proofErr w:type="spellEnd"/>
      <w:r w:rsidR="00381B4B" w:rsidRPr="00381B4B">
        <w:rPr>
          <w:rFonts w:ascii="Times New Roman" w:hAnsi="Times New Roman" w:cs="Times New Roman"/>
          <w:sz w:val="24"/>
          <w:szCs w:val="24"/>
        </w:rPr>
        <w:t xml:space="preserve"> районе ведено в эксплуатацию 9213,9 кв. м. общей площади жилья</w:t>
      </w:r>
      <w:r w:rsidR="003E6725">
        <w:rPr>
          <w:rFonts w:ascii="Times New Roman" w:hAnsi="Times New Roman" w:cs="Times New Roman"/>
          <w:sz w:val="24"/>
          <w:szCs w:val="24"/>
        </w:rPr>
        <w:t xml:space="preserve"> или </w:t>
      </w:r>
      <w:r w:rsidR="00381B4B" w:rsidRPr="00381B4B">
        <w:rPr>
          <w:rFonts w:ascii="Times New Roman" w:hAnsi="Times New Roman" w:cs="Times New Roman"/>
          <w:sz w:val="24"/>
          <w:szCs w:val="24"/>
        </w:rPr>
        <w:t>76,7% от планового показателя, в том числе площадь многоквартирных жилых домов составляет  1956 кв. м., площадь индивидуального жилищного строительства – 7257,9 кв. м.</w:t>
      </w:r>
    </w:p>
    <w:p w:rsidR="00381B4B" w:rsidRDefault="00381B4B" w:rsidP="00381B4B">
      <w:pPr>
        <w:spacing w:after="0"/>
        <w:ind w:left="-851" w:firstLine="425"/>
        <w:jc w:val="both"/>
        <w:rPr>
          <w:rFonts w:ascii="Times New Roman" w:hAnsi="Times New Roman" w:cs="Times New Roman"/>
          <w:sz w:val="24"/>
          <w:szCs w:val="24"/>
        </w:rPr>
      </w:pPr>
      <w:r w:rsidRPr="00381B4B">
        <w:rPr>
          <w:rFonts w:ascii="Times New Roman" w:hAnsi="Times New Roman" w:cs="Times New Roman"/>
          <w:b/>
          <w:sz w:val="24"/>
          <w:szCs w:val="24"/>
        </w:rPr>
        <w:t>Строительство фельдшерско-акушерских пунктов.</w:t>
      </w:r>
      <w:r>
        <w:rPr>
          <w:rFonts w:ascii="Times New Roman" w:hAnsi="Times New Roman" w:cs="Times New Roman"/>
          <w:b/>
          <w:sz w:val="24"/>
          <w:szCs w:val="24"/>
        </w:rPr>
        <w:t xml:space="preserve"> </w:t>
      </w:r>
      <w:r w:rsidRPr="00381B4B">
        <w:rPr>
          <w:rFonts w:ascii="Times New Roman" w:hAnsi="Times New Roman" w:cs="Times New Roman"/>
          <w:sz w:val="24"/>
          <w:szCs w:val="24"/>
        </w:rPr>
        <w:t xml:space="preserve">На территории района ведется строительство 2 </w:t>
      </w:r>
      <w:proofErr w:type="gramStart"/>
      <w:r w:rsidRPr="00381B4B">
        <w:rPr>
          <w:rFonts w:ascii="Times New Roman" w:hAnsi="Times New Roman" w:cs="Times New Roman"/>
          <w:sz w:val="24"/>
          <w:szCs w:val="24"/>
        </w:rPr>
        <w:t>фельдшерско-акушерских</w:t>
      </w:r>
      <w:proofErr w:type="gramEnd"/>
      <w:r w:rsidRPr="00381B4B">
        <w:rPr>
          <w:rFonts w:ascii="Times New Roman" w:hAnsi="Times New Roman" w:cs="Times New Roman"/>
          <w:sz w:val="24"/>
          <w:szCs w:val="24"/>
        </w:rPr>
        <w:t xml:space="preserve"> пункта в д. </w:t>
      </w:r>
      <w:proofErr w:type="spellStart"/>
      <w:r w:rsidRPr="00381B4B">
        <w:rPr>
          <w:rFonts w:ascii="Times New Roman" w:hAnsi="Times New Roman" w:cs="Times New Roman"/>
          <w:sz w:val="24"/>
          <w:szCs w:val="24"/>
        </w:rPr>
        <w:t>Кюстюмеры</w:t>
      </w:r>
      <w:proofErr w:type="spellEnd"/>
      <w:r w:rsidRPr="00381B4B">
        <w:rPr>
          <w:rFonts w:ascii="Times New Roman" w:hAnsi="Times New Roman" w:cs="Times New Roman"/>
          <w:sz w:val="24"/>
          <w:szCs w:val="24"/>
        </w:rPr>
        <w:t xml:space="preserve">  и д. </w:t>
      </w:r>
      <w:proofErr w:type="spellStart"/>
      <w:r w:rsidRPr="00381B4B">
        <w:rPr>
          <w:rFonts w:ascii="Times New Roman" w:hAnsi="Times New Roman" w:cs="Times New Roman"/>
          <w:sz w:val="24"/>
          <w:szCs w:val="24"/>
        </w:rPr>
        <w:t>Азим-Сирма</w:t>
      </w:r>
      <w:proofErr w:type="spellEnd"/>
      <w:r w:rsidRPr="00381B4B">
        <w:rPr>
          <w:rFonts w:ascii="Times New Roman" w:hAnsi="Times New Roman" w:cs="Times New Roman"/>
          <w:sz w:val="24"/>
          <w:szCs w:val="24"/>
        </w:rPr>
        <w:t xml:space="preserve">. Срок сдачи объектов – 20 октября 2019 года. </w:t>
      </w:r>
      <w:r w:rsidR="00BE1E63">
        <w:rPr>
          <w:rFonts w:ascii="Times New Roman" w:hAnsi="Times New Roman" w:cs="Times New Roman"/>
          <w:sz w:val="24"/>
          <w:szCs w:val="24"/>
        </w:rPr>
        <w:t>В</w:t>
      </w:r>
      <w:r w:rsidRPr="00381B4B">
        <w:rPr>
          <w:rFonts w:ascii="Times New Roman" w:hAnsi="Times New Roman" w:cs="Times New Roman"/>
          <w:sz w:val="24"/>
          <w:szCs w:val="24"/>
        </w:rPr>
        <w:t>едутся работы по получению разрешения на пуск газа.</w:t>
      </w:r>
    </w:p>
    <w:p w:rsidR="00596D62" w:rsidRDefault="00596D62" w:rsidP="00381B4B">
      <w:pPr>
        <w:spacing w:after="0"/>
        <w:ind w:left="-851" w:firstLine="425"/>
        <w:jc w:val="both"/>
        <w:rPr>
          <w:rFonts w:ascii="Times New Roman" w:hAnsi="Times New Roman" w:cs="Times New Roman"/>
          <w:sz w:val="24"/>
          <w:szCs w:val="24"/>
        </w:rPr>
      </w:pPr>
      <w:r w:rsidRPr="00AC1247">
        <w:rPr>
          <w:rFonts w:ascii="Times New Roman" w:hAnsi="Times New Roman" w:cs="Times New Roman"/>
          <w:b/>
          <w:sz w:val="24"/>
          <w:szCs w:val="24"/>
        </w:rPr>
        <w:t>Обеспечение жильем молодых семей</w:t>
      </w:r>
      <w:r>
        <w:rPr>
          <w:rFonts w:ascii="Times New Roman" w:hAnsi="Times New Roman" w:cs="Times New Roman"/>
          <w:b/>
          <w:sz w:val="24"/>
          <w:szCs w:val="24"/>
        </w:rPr>
        <w:t xml:space="preserve"> </w:t>
      </w:r>
      <w:r w:rsidRPr="004A7810">
        <w:rPr>
          <w:rFonts w:ascii="Times New Roman" w:eastAsia="Calibri" w:hAnsi="Times New Roman" w:cs="Times New Roman"/>
          <w:sz w:val="24"/>
          <w:szCs w:val="24"/>
        </w:rPr>
        <w:t>В текущем году выданы свидетельства о праве на получение социальной выплаты на приобретение (строительство) жилья 3</w:t>
      </w:r>
      <w:r w:rsidR="00F653B9">
        <w:rPr>
          <w:rFonts w:ascii="Times New Roman" w:eastAsia="Calibri" w:hAnsi="Times New Roman" w:cs="Times New Roman"/>
          <w:sz w:val="24"/>
          <w:szCs w:val="24"/>
        </w:rPr>
        <w:t>2</w:t>
      </w:r>
      <w:r w:rsidRPr="004A7810">
        <w:rPr>
          <w:rFonts w:ascii="Times New Roman" w:eastAsia="Calibri" w:hAnsi="Times New Roman" w:cs="Times New Roman"/>
          <w:sz w:val="24"/>
          <w:szCs w:val="24"/>
        </w:rPr>
        <w:t xml:space="preserve"> молод</w:t>
      </w:r>
      <w:r w:rsidR="00F653B9">
        <w:rPr>
          <w:rFonts w:ascii="Times New Roman" w:eastAsia="Calibri" w:hAnsi="Times New Roman" w:cs="Times New Roman"/>
          <w:sz w:val="24"/>
          <w:szCs w:val="24"/>
        </w:rPr>
        <w:t>ым</w:t>
      </w:r>
      <w:r w:rsidRPr="004A7810">
        <w:rPr>
          <w:rFonts w:ascii="Times New Roman" w:eastAsia="Calibri" w:hAnsi="Times New Roman" w:cs="Times New Roman"/>
          <w:sz w:val="24"/>
          <w:szCs w:val="24"/>
        </w:rPr>
        <w:t xml:space="preserve"> семь</w:t>
      </w:r>
      <w:r w:rsidR="00F653B9">
        <w:rPr>
          <w:rFonts w:ascii="Times New Roman" w:eastAsia="Calibri" w:hAnsi="Times New Roman" w:cs="Times New Roman"/>
          <w:sz w:val="24"/>
          <w:szCs w:val="24"/>
        </w:rPr>
        <w:t>ям</w:t>
      </w:r>
      <w:r w:rsidRPr="004A7810">
        <w:rPr>
          <w:rFonts w:ascii="Times New Roman" w:eastAsia="Calibri" w:hAnsi="Times New Roman" w:cs="Times New Roman"/>
          <w:sz w:val="24"/>
          <w:szCs w:val="24"/>
        </w:rPr>
        <w:t xml:space="preserve"> на сумму 20</w:t>
      </w:r>
      <w:r w:rsidR="00F653B9">
        <w:rPr>
          <w:rFonts w:ascii="Times New Roman" w:eastAsia="Calibri" w:hAnsi="Times New Roman" w:cs="Times New Roman"/>
          <w:sz w:val="24"/>
          <w:szCs w:val="24"/>
        </w:rPr>
        <w:t>752</w:t>
      </w:r>
      <w:r w:rsidRPr="004A7810">
        <w:rPr>
          <w:rFonts w:ascii="Times New Roman" w:eastAsia="Calibri" w:hAnsi="Times New Roman" w:cs="Times New Roman"/>
          <w:sz w:val="24"/>
          <w:szCs w:val="24"/>
        </w:rPr>
        <w:t>,</w:t>
      </w:r>
      <w:r w:rsidR="00F653B9">
        <w:rPr>
          <w:rFonts w:ascii="Times New Roman" w:eastAsia="Calibri" w:hAnsi="Times New Roman" w:cs="Times New Roman"/>
          <w:sz w:val="24"/>
          <w:szCs w:val="24"/>
        </w:rPr>
        <w:t>0</w:t>
      </w:r>
      <w:r w:rsidRPr="004A7810">
        <w:rPr>
          <w:rFonts w:ascii="Times New Roman" w:eastAsia="Calibri" w:hAnsi="Times New Roman" w:cs="Times New Roman"/>
          <w:sz w:val="24"/>
          <w:szCs w:val="24"/>
        </w:rPr>
        <w:t xml:space="preserve"> тыс. рублей</w:t>
      </w:r>
      <w:r>
        <w:rPr>
          <w:rFonts w:ascii="Times New Roman" w:hAnsi="Times New Roman" w:cs="Times New Roman"/>
          <w:sz w:val="24"/>
          <w:szCs w:val="24"/>
        </w:rPr>
        <w:t>.</w:t>
      </w:r>
      <w:r w:rsidRPr="004A7810">
        <w:rPr>
          <w:rFonts w:ascii="Times New Roman" w:eastAsia="Calibri" w:hAnsi="Times New Roman" w:cs="Times New Roman"/>
          <w:sz w:val="24"/>
          <w:szCs w:val="24"/>
        </w:rPr>
        <w:t xml:space="preserve"> На 1 </w:t>
      </w:r>
      <w:r w:rsidR="00F653B9">
        <w:rPr>
          <w:rFonts w:ascii="Times New Roman" w:eastAsia="Calibri" w:hAnsi="Times New Roman" w:cs="Times New Roman"/>
          <w:sz w:val="24"/>
          <w:szCs w:val="24"/>
        </w:rPr>
        <w:t>октября</w:t>
      </w:r>
      <w:r w:rsidRPr="004A7810">
        <w:rPr>
          <w:rFonts w:ascii="Times New Roman" w:eastAsia="Calibri" w:hAnsi="Times New Roman" w:cs="Times New Roman"/>
          <w:sz w:val="24"/>
          <w:szCs w:val="24"/>
        </w:rPr>
        <w:t xml:space="preserve"> 2019 года </w:t>
      </w:r>
      <w:proofErr w:type="gramStart"/>
      <w:r w:rsidRPr="004A7810">
        <w:rPr>
          <w:rFonts w:ascii="Times New Roman" w:eastAsia="Calibri" w:hAnsi="Times New Roman" w:cs="Times New Roman"/>
          <w:sz w:val="24"/>
          <w:szCs w:val="24"/>
        </w:rPr>
        <w:t>реализовали свидетельства и улучшили</w:t>
      </w:r>
      <w:proofErr w:type="gramEnd"/>
      <w:r w:rsidRPr="004A7810">
        <w:rPr>
          <w:rFonts w:ascii="Times New Roman" w:eastAsia="Calibri" w:hAnsi="Times New Roman" w:cs="Times New Roman"/>
          <w:sz w:val="24"/>
          <w:szCs w:val="24"/>
        </w:rPr>
        <w:t xml:space="preserve"> жилищные условия </w:t>
      </w:r>
      <w:r w:rsidR="00F653B9">
        <w:rPr>
          <w:rFonts w:ascii="Times New Roman" w:eastAsia="Calibri" w:hAnsi="Times New Roman" w:cs="Times New Roman"/>
          <w:sz w:val="24"/>
          <w:szCs w:val="24"/>
        </w:rPr>
        <w:t>20</w:t>
      </w:r>
      <w:r w:rsidRPr="004A7810">
        <w:rPr>
          <w:rFonts w:ascii="Times New Roman" w:eastAsia="Calibri" w:hAnsi="Times New Roman" w:cs="Times New Roman"/>
          <w:sz w:val="24"/>
          <w:szCs w:val="24"/>
        </w:rPr>
        <w:t xml:space="preserve"> молодых семьей на сумму </w:t>
      </w:r>
      <w:r w:rsidR="00F653B9">
        <w:rPr>
          <w:rFonts w:ascii="Times New Roman" w:eastAsia="Calibri" w:hAnsi="Times New Roman" w:cs="Times New Roman"/>
          <w:sz w:val="24"/>
          <w:szCs w:val="24"/>
        </w:rPr>
        <w:t>13034,5</w:t>
      </w:r>
      <w:r w:rsidRPr="004A7810">
        <w:rPr>
          <w:rFonts w:ascii="Times New Roman" w:eastAsia="Calibri" w:hAnsi="Times New Roman" w:cs="Times New Roman"/>
          <w:sz w:val="24"/>
          <w:szCs w:val="24"/>
        </w:rPr>
        <w:t xml:space="preserve"> тыс. рублей.</w:t>
      </w:r>
    </w:p>
    <w:p w:rsidR="00596D62" w:rsidRDefault="00596D62" w:rsidP="00381B4B">
      <w:pPr>
        <w:spacing w:after="0"/>
        <w:ind w:left="-851" w:firstLine="425"/>
        <w:jc w:val="both"/>
        <w:rPr>
          <w:rFonts w:ascii="Times New Roman" w:hAnsi="Times New Roman" w:cs="Times New Roman"/>
          <w:sz w:val="24"/>
          <w:szCs w:val="24"/>
        </w:rPr>
      </w:pPr>
      <w:r w:rsidRPr="00AC1247">
        <w:rPr>
          <w:rFonts w:ascii="Times New Roman" w:hAnsi="Times New Roman" w:cs="Times New Roman"/>
          <w:b/>
          <w:sz w:val="24"/>
          <w:szCs w:val="24"/>
        </w:rPr>
        <w:t>Обеспечение жильем граждан, проживающих в сельской местности, в том числе, молодых семей и молодых специалистов</w:t>
      </w:r>
      <w:r>
        <w:rPr>
          <w:rFonts w:ascii="Times New Roman" w:hAnsi="Times New Roman" w:cs="Times New Roman"/>
          <w:b/>
          <w:sz w:val="24"/>
          <w:szCs w:val="24"/>
        </w:rPr>
        <w:t>.</w:t>
      </w:r>
      <w:r w:rsidRPr="00787930">
        <w:t xml:space="preserve"> </w:t>
      </w:r>
      <w:r w:rsidRPr="00787930">
        <w:rPr>
          <w:rFonts w:ascii="Times New Roman" w:eastAsia="Calibri" w:hAnsi="Times New Roman" w:cs="Times New Roman"/>
          <w:sz w:val="24"/>
          <w:szCs w:val="24"/>
        </w:rPr>
        <w:t xml:space="preserve">По состоянию на 01 января 2019 года в очереди на улучшение жилищных условий в рамках подпрограммы «Устойчивое развитие сельских территорий» состоят 146 граждан, проживающих в сельской местности и 57 молодых семей и молодых специалистов. В бюджете </w:t>
      </w:r>
      <w:r>
        <w:rPr>
          <w:rFonts w:ascii="Times New Roman" w:hAnsi="Times New Roman" w:cs="Times New Roman"/>
          <w:sz w:val="24"/>
          <w:szCs w:val="24"/>
        </w:rPr>
        <w:t xml:space="preserve">района </w:t>
      </w:r>
      <w:r w:rsidRPr="00787930">
        <w:rPr>
          <w:rFonts w:ascii="Times New Roman" w:eastAsia="Calibri" w:hAnsi="Times New Roman" w:cs="Times New Roman"/>
          <w:sz w:val="24"/>
          <w:szCs w:val="24"/>
        </w:rPr>
        <w:t xml:space="preserve">предусмотрены средства в размере </w:t>
      </w:r>
      <w:r w:rsidR="00096EDC">
        <w:rPr>
          <w:rFonts w:ascii="Times New Roman" w:eastAsia="Calibri" w:hAnsi="Times New Roman" w:cs="Times New Roman"/>
          <w:sz w:val="24"/>
          <w:szCs w:val="24"/>
        </w:rPr>
        <w:t xml:space="preserve">8788,1 </w:t>
      </w:r>
      <w:r w:rsidRPr="00787930">
        <w:rPr>
          <w:rFonts w:ascii="Times New Roman" w:eastAsia="Calibri" w:hAnsi="Times New Roman" w:cs="Times New Roman"/>
          <w:sz w:val="24"/>
          <w:szCs w:val="24"/>
        </w:rPr>
        <w:t xml:space="preserve">тыс. рублей. </w:t>
      </w:r>
      <w:r w:rsidR="00096EDC">
        <w:rPr>
          <w:rFonts w:ascii="Times New Roman" w:eastAsia="Calibri" w:hAnsi="Times New Roman" w:cs="Times New Roman"/>
          <w:sz w:val="24"/>
          <w:szCs w:val="24"/>
        </w:rPr>
        <w:t xml:space="preserve">      </w:t>
      </w:r>
      <w:r w:rsidRPr="00787930">
        <w:rPr>
          <w:rFonts w:ascii="Times New Roman" w:eastAsia="Calibri" w:hAnsi="Times New Roman" w:cs="Times New Roman"/>
          <w:sz w:val="24"/>
          <w:szCs w:val="24"/>
        </w:rPr>
        <w:t xml:space="preserve">На 1 </w:t>
      </w:r>
      <w:r w:rsidR="00096EDC">
        <w:rPr>
          <w:rFonts w:ascii="Times New Roman" w:eastAsia="Calibri" w:hAnsi="Times New Roman" w:cs="Times New Roman"/>
          <w:sz w:val="24"/>
          <w:szCs w:val="24"/>
        </w:rPr>
        <w:t>октября</w:t>
      </w:r>
      <w:r w:rsidRPr="00787930">
        <w:rPr>
          <w:rFonts w:ascii="Times New Roman" w:eastAsia="Calibri" w:hAnsi="Times New Roman" w:cs="Times New Roman"/>
          <w:sz w:val="24"/>
          <w:szCs w:val="24"/>
        </w:rPr>
        <w:t xml:space="preserve"> 2019 года предоставлены социальные выплаты  </w:t>
      </w:r>
      <w:r w:rsidR="00096EDC">
        <w:rPr>
          <w:rFonts w:ascii="Times New Roman" w:eastAsia="Calibri" w:hAnsi="Times New Roman" w:cs="Times New Roman"/>
          <w:sz w:val="24"/>
          <w:szCs w:val="24"/>
        </w:rPr>
        <w:t>10</w:t>
      </w:r>
      <w:r w:rsidRPr="00787930">
        <w:rPr>
          <w:rFonts w:ascii="Times New Roman" w:eastAsia="Calibri" w:hAnsi="Times New Roman" w:cs="Times New Roman"/>
          <w:sz w:val="24"/>
          <w:szCs w:val="24"/>
        </w:rPr>
        <w:t xml:space="preserve"> гражданам, в то</w:t>
      </w:r>
      <w:r w:rsidR="00094987">
        <w:rPr>
          <w:rFonts w:ascii="Times New Roman" w:eastAsia="Calibri" w:hAnsi="Times New Roman" w:cs="Times New Roman"/>
          <w:sz w:val="24"/>
          <w:szCs w:val="24"/>
        </w:rPr>
        <w:t>м</w:t>
      </w:r>
      <w:bookmarkStart w:id="0" w:name="_GoBack"/>
      <w:bookmarkEnd w:id="0"/>
      <w:r w:rsidRPr="00787930">
        <w:rPr>
          <w:rFonts w:ascii="Times New Roman" w:eastAsia="Calibri" w:hAnsi="Times New Roman" w:cs="Times New Roman"/>
          <w:sz w:val="24"/>
          <w:szCs w:val="24"/>
        </w:rPr>
        <w:t xml:space="preserve"> числе </w:t>
      </w:r>
      <w:r w:rsidR="00096EDC">
        <w:rPr>
          <w:rFonts w:ascii="Times New Roman" w:eastAsia="Calibri" w:hAnsi="Times New Roman" w:cs="Times New Roman"/>
          <w:sz w:val="24"/>
          <w:szCs w:val="24"/>
        </w:rPr>
        <w:t>7</w:t>
      </w:r>
      <w:r w:rsidRPr="00787930">
        <w:rPr>
          <w:rFonts w:ascii="Times New Roman" w:eastAsia="Calibri" w:hAnsi="Times New Roman" w:cs="Times New Roman"/>
          <w:sz w:val="24"/>
          <w:szCs w:val="24"/>
        </w:rPr>
        <w:t xml:space="preserve"> молодым специалистам, на общую сумму </w:t>
      </w:r>
      <w:r w:rsidR="00096EDC">
        <w:rPr>
          <w:rFonts w:ascii="Times New Roman" w:eastAsia="Calibri" w:hAnsi="Times New Roman" w:cs="Times New Roman"/>
          <w:sz w:val="24"/>
          <w:szCs w:val="24"/>
        </w:rPr>
        <w:t>7841,2</w:t>
      </w:r>
      <w:r w:rsidRPr="00787930">
        <w:rPr>
          <w:rFonts w:ascii="Times New Roman" w:eastAsia="Calibri" w:hAnsi="Times New Roman" w:cs="Times New Roman"/>
          <w:sz w:val="24"/>
          <w:szCs w:val="24"/>
        </w:rPr>
        <w:t xml:space="preserve"> тыс. рублей.</w:t>
      </w:r>
      <w:r>
        <w:rPr>
          <w:rFonts w:ascii="Times New Roman" w:hAnsi="Times New Roman" w:cs="Times New Roman"/>
          <w:b/>
          <w:sz w:val="24"/>
          <w:szCs w:val="24"/>
        </w:rPr>
        <w:t xml:space="preserve"> </w:t>
      </w:r>
    </w:p>
    <w:p w:rsidR="00596D62" w:rsidRDefault="00596D62" w:rsidP="00596D62">
      <w:pPr>
        <w:spacing w:after="0"/>
        <w:ind w:left="-851" w:firstLine="567"/>
        <w:jc w:val="both"/>
      </w:pPr>
      <w:r w:rsidRPr="00AC1247">
        <w:rPr>
          <w:rFonts w:ascii="Times New Roman" w:hAnsi="Times New Roman" w:cs="Times New Roman"/>
          <w:b/>
          <w:sz w:val="24"/>
          <w:szCs w:val="24"/>
        </w:rPr>
        <w:t>Обеспечение жильем многодетных семей, имеющих пять и более несовершеннолетних детей</w:t>
      </w:r>
      <w:r w:rsidRPr="00787930">
        <w:rPr>
          <w:rFonts w:ascii="Times New Roman" w:hAnsi="Times New Roman" w:cs="Times New Roman"/>
          <w:b/>
          <w:sz w:val="24"/>
          <w:szCs w:val="24"/>
        </w:rPr>
        <w:t>.</w:t>
      </w:r>
      <w:r w:rsidRPr="00787930">
        <w:rPr>
          <w:rFonts w:ascii="Times New Roman" w:hAnsi="Times New Roman" w:cs="Times New Roman"/>
          <w:sz w:val="24"/>
          <w:szCs w:val="24"/>
        </w:rPr>
        <w:t xml:space="preserve"> </w:t>
      </w:r>
      <w:proofErr w:type="gramStart"/>
      <w:r w:rsidRPr="00787930">
        <w:rPr>
          <w:rFonts w:ascii="Times New Roman" w:eastAsia="Calibri" w:hAnsi="Times New Roman" w:cs="Times New Roman"/>
          <w:sz w:val="24"/>
          <w:szCs w:val="24"/>
        </w:rPr>
        <w:t>По состоянию на 01 января 2019 года на учете в качестве нуждающихся в жилых помещениях состоят 21 многодетная семья.</w:t>
      </w:r>
      <w:proofErr w:type="gramEnd"/>
      <w:r w:rsidRPr="00787930">
        <w:rPr>
          <w:rFonts w:ascii="Times New Roman" w:eastAsia="Calibri" w:hAnsi="Times New Roman" w:cs="Times New Roman"/>
          <w:sz w:val="24"/>
          <w:szCs w:val="24"/>
        </w:rPr>
        <w:t xml:space="preserve"> В текущем году району предусмотрены средства республиканского бюджета в размере 6 221,445 тыс. рублей. Вышеуказанные средства позволят построить три жилых помещения общей площадью 212,98 кв. метра (</w:t>
      </w:r>
      <w:proofErr w:type="spellStart"/>
      <w:r w:rsidRPr="00787930">
        <w:rPr>
          <w:rFonts w:ascii="Times New Roman" w:eastAsia="Calibri" w:hAnsi="Times New Roman" w:cs="Times New Roman"/>
          <w:sz w:val="24"/>
          <w:szCs w:val="24"/>
        </w:rPr>
        <w:t>Алгазинское</w:t>
      </w:r>
      <w:proofErr w:type="spellEnd"/>
      <w:r w:rsidRPr="00787930">
        <w:rPr>
          <w:rFonts w:ascii="Times New Roman" w:eastAsia="Calibri" w:hAnsi="Times New Roman" w:cs="Times New Roman"/>
          <w:sz w:val="24"/>
          <w:szCs w:val="24"/>
        </w:rPr>
        <w:t xml:space="preserve"> с/пос</w:t>
      </w:r>
      <w:r>
        <w:rPr>
          <w:rFonts w:ascii="Times New Roman" w:eastAsia="Calibri" w:hAnsi="Times New Roman" w:cs="Times New Roman"/>
          <w:sz w:val="24"/>
          <w:szCs w:val="24"/>
        </w:rPr>
        <w:t>.</w:t>
      </w:r>
      <w:r w:rsidRPr="00787930">
        <w:rPr>
          <w:rFonts w:ascii="Times New Roman" w:eastAsia="Calibri" w:hAnsi="Times New Roman" w:cs="Times New Roman"/>
          <w:sz w:val="24"/>
          <w:szCs w:val="24"/>
        </w:rPr>
        <w:t xml:space="preserve"> – 84,48 кв. м, Калини</w:t>
      </w:r>
      <w:r>
        <w:rPr>
          <w:rFonts w:ascii="Times New Roman" w:hAnsi="Times New Roman" w:cs="Times New Roman"/>
          <w:sz w:val="24"/>
          <w:szCs w:val="24"/>
        </w:rPr>
        <w:t>н</w:t>
      </w:r>
      <w:r w:rsidRPr="00787930">
        <w:rPr>
          <w:rFonts w:ascii="Times New Roman" w:eastAsia="Calibri" w:hAnsi="Times New Roman" w:cs="Times New Roman"/>
          <w:sz w:val="24"/>
          <w:szCs w:val="24"/>
        </w:rPr>
        <w:t>ское с/пос</w:t>
      </w:r>
      <w:r>
        <w:rPr>
          <w:rFonts w:ascii="Times New Roman" w:eastAsia="Calibri" w:hAnsi="Times New Roman" w:cs="Times New Roman"/>
          <w:sz w:val="24"/>
          <w:szCs w:val="24"/>
        </w:rPr>
        <w:t>.</w:t>
      </w:r>
      <w:r w:rsidRPr="00787930">
        <w:rPr>
          <w:rFonts w:ascii="Times New Roman" w:eastAsia="Calibri" w:hAnsi="Times New Roman" w:cs="Times New Roman"/>
          <w:sz w:val="24"/>
          <w:szCs w:val="24"/>
        </w:rPr>
        <w:t xml:space="preserve"> – 65,8 </w:t>
      </w:r>
      <w:proofErr w:type="spellStart"/>
      <w:r w:rsidRPr="00787930">
        <w:rPr>
          <w:rFonts w:ascii="Times New Roman" w:eastAsia="Calibri" w:hAnsi="Times New Roman" w:cs="Times New Roman"/>
          <w:sz w:val="24"/>
          <w:szCs w:val="24"/>
        </w:rPr>
        <w:t>кв</w:t>
      </w:r>
      <w:proofErr w:type="gramStart"/>
      <w:r w:rsidRPr="00787930">
        <w:rPr>
          <w:rFonts w:ascii="Times New Roman" w:eastAsia="Calibri" w:hAnsi="Times New Roman" w:cs="Times New Roman"/>
          <w:sz w:val="24"/>
          <w:szCs w:val="24"/>
        </w:rPr>
        <w:t>.м</w:t>
      </w:r>
      <w:proofErr w:type="spellEnd"/>
      <w:proofErr w:type="gramEnd"/>
      <w:r w:rsidRPr="00787930">
        <w:rPr>
          <w:rFonts w:ascii="Times New Roman" w:eastAsia="Calibri" w:hAnsi="Times New Roman" w:cs="Times New Roman"/>
          <w:sz w:val="24"/>
          <w:szCs w:val="24"/>
        </w:rPr>
        <w:t xml:space="preserve">, </w:t>
      </w:r>
      <w:proofErr w:type="spellStart"/>
      <w:r w:rsidRPr="00787930">
        <w:rPr>
          <w:rFonts w:ascii="Times New Roman" w:eastAsia="Calibri" w:hAnsi="Times New Roman" w:cs="Times New Roman"/>
          <w:sz w:val="24"/>
          <w:szCs w:val="24"/>
        </w:rPr>
        <w:t>Вурманкасинское</w:t>
      </w:r>
      <w:proofErr w:type="spellEnd"/>
      <w:r w:rsidRPr="00787930">
        <w:rPr>
          <w:rFonts w:ascii="Times New Roman" w:eastAsia="Calibri" w:hAnsi="Times New Roman" w:cs="Times New Roman"/>
          <w:sz w:val="24"/>
          <w:szCs w:val="24"/>
        </w:rPr>
        <w:t xml:space="preserve"> с/пос</w:t>
      </w:r>
      <w:r>
        <w:rPr>
          <w:rFonts w:ascii="Times New Roman" w:eastAsia="Calibri" w:hAnsi="Times New Roman" w:cs="Times New Roman"/>
          <w:sz w:val="24"/>
          <w:szCs w:val="24"/>
        </w:rPr>
        <w:t>.</w:t>
      </w:r>
      <w:r w:rsidRPr="00787930">
        <w:rPr>
          <w:rFonts w:ascii="Times New Roman" w:eastAsia="Calibri" w:hAnsi="Times New Roman" w:cs="Times New Roman"/>
          <w:sz w:val="24"/>
          <w:szCs w:val="24"/>
        </w:rPr>
        <w:t xml:space="preserve"> – 62,7 кв.м</w:t>
      </w:r>
      <w:r>
        <w:rPr>
          <w:rFonts w:ascii="Calibri" w:eastAsia="Calibri" w:hAnsi="Calibri" w:cs="Times New Roman"/>
        </w:rPr>
        <w:t xml:space="preserve">). </w:t>
      </w:r>
    </w:p>
    <w:p w:rsidR="00596D62" w:rsidRPr="005A39D1" w:rsidRDefault="00596D62" w:rsidP="00596D62">
      <w:pPr>
        <w:spacing w:after="0"/>
        <w:ind w:left="-851"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AC1247">
        <w:rPr>
          <w:rFonts w:ascii="Times New Roman" w:hAnsi="Times New Roman" w:cs="Times New Roman"/>
          <w:b/>
          <w:sz w:val="24"/>
          <w:szCs w:val="24"/>
        </w:rPr>
        <w:t>Обеспечение жильем детей-сирот, детей, оставшихся без попечения родителей, лиц их числа</w:t>
      </w:r>
      <w:r>
        <w:rPr>
          <w:rFonts w:ascii="Times New Roman" w:hAnsi="Times New Roman" w:cs="Times New Roman"/>
          <w:b/>
          <w:sz w:val="24"/>
          <w:szCs w:val="24"/>
        </w:rPr>
        <w:t xml:space="preserve">. </w:t>
      </w:r>
      <w:r w:rsidRPr="005D7A69">
        <w:rPr>
          <w:rFonts w:ascii="Times New Roman" w:eastAsia="Calibri" w:hAnsi="Times New Roman" w:cs="Times New Roman"/>
          <w:sz w:val="24"/>
          <w:szCs w:val="24"/>
        </w:rPr>
        <w:t xml:space="preserve">По состоянию на 1 января 2019 г. в </w:t>
      </w:r>
      <w:proofErr w:type="spellStart"/>
      <w:r w:rsidRPr="005D7A69">
        <w:rPr>
          <w:rFonts w:ascii="Times New Roman" w:eastAsia="Calibri" w:hAnsi="Times New Roman" w:cs="Times New Roman"/>
          <w:sz w:val="24"/>
          <w:szCs w:val="24"/>
        </w:rPr>
        <w:t>Вурнарском</w:t>
      </w:r>
      <w:proofErr w:type="spellEnd"/>
      <w:r w:rsidRPr="005D7A69">
        <w:rPr>
          <w:rFonts w:ascii="Times New Roman" w:eastAsia="Calibri" w:hAnsi="Times New Roman" w:cs="Times New Roman"/>
          <w:sz w:val="24"/>
          <w:szCs w:val="24"/>
        </w:rPr>
        <w:t xml:space="preserve"> районе состоят на учете нуждающиеся в жилье 72 ребенка-сироты. В 2019 году бюджету Вурнарского района предоставляются субвенции из республиканского бюджета в размере 3 855,720 тыс. рублей (в том числе 1 812 188,40 рублей – федеральные средства), что позволит предоставить благоустроенные жилые помещения 4 детям-сиротам.</w:t>
      </w:r>
    </w:p>
    <w:p w:rsidR="0063452E" w:rsidRPr="0063452E" w:rsidRDefault="00596D62" w:rsidP="0063452E">
      <w:pPr>
        <w:spacing w:after="0"/>
        <w:ind w:left="-851" w:firstLine="709"/>
        <w:jc w:val="both"/>
        <w:rPr>
          <w:rFonts w:ascii="Times New Roman" w:hAnsi="Times New Roman" w:cs="Times New Roman"/>
          <w:sz w:val="24"/>
          <w:szCs w:val="24"/>
        </w:rPr>
      </w:pPr>
      <w:r w:rsidRPr="00CE0187">
        <w:rPr>
          <w:rFonts w:ascii="Times New Roman" w:hAnsi="Times New Roman" w:cs="Times New Roman"/>
          <w:b/>
          <w:sz w:val="24"/>
          <w:szCs w:val="24"/>
        </w:rPr>
        <w:lastRenderedPageBreak/>
        <w:t>Дорожная деятельность</w:t>
      </w:r>
      <w:r w:rsidRPr="00A97695">
        <w:rPr>
          <w:rFonts w:ascii="Times New Roman" w:hAnsi="Times New Roman" w:cs="Times New Roman"/>
          <w:sz w:val="24"/>
          <w:szCs w:val="24"/>
        </w:rPr>
        <w:t xml:space="preserve">. </w:t>
      </w:r>
      <w:r w:rsidR="0063452E" w:rsidRPr="0063452E">
        <w:rPr>
          <w:rFonts w:ascii="Times New Roman" w:hAnsi="Times New Roman" w:cs="Times New Roman"/>
          <w:sz w:val="24"/>
          <w:szCs w:val="24"/>
        </w:rPr>
        <w:t>Объем финансирования в 2019 году на 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 составляет 31090,5 тыс. рублей, на 1 октября 2019 года произведен ремонт 5,67 км</w:t>
      </w:r>
      <w:proofErr w:type="gramStart"/>
      <w:r w:rsidR="0063452E" w:rsidRPr="0063452E">
        <w:rPr>
          <w:rFonts w:ascii="Times New Roman" w:hAnsi="Times New Roman" w:cs="Times New Roman"/>
          <w:sz w:val="24"/>
          <w:szCs w:val="24"/>
        </w:rPr>
        <w:t>.</w:t>
      </w:r>
      <w:proofErr w:type="gramEnd"/>
      <w:r w:rsidR="00403F5F">
        <w:rPr>
          <w:rFonts w:ascii="Times New Roman" w:hAnsi="Times New Roman" w:cs="Times New Roman"/>
          <w:sz w:val="24"/>
          <w:szCs w:val="24"/>
        </w:rPr>
        <w:t xml:space="preserve"> </w:t>
      </w:r>
      <w:proofErr w:type="gramStart"/>
      <w:r w:rsidR="00403F5F">
        <w:rPr>
          <w:rFonts w:ascii="Times New Roman" w:hAnsi="Times New Roman" w:cs="Times New Roman"/>
          <w:sz w:val="24"/>
          <w:szCs w:val="24"/>
        </w:rPr>
        <w:t>д</w:t>
      </w:r>
      <w:proofErr w:type="gramEnd"/>
      <w:r w:rsidR="00403F5F">
        <w:rPr>
          <w:rFonts w:ascii="Times New Roman" w:hAnsi="Times New Roman" w:cs="Times New Roman"/>
          <w:sz w:val="24"/>
          <w:szCs w:val="24"/>
        </w:rPr>
        <w:t>орог</w:t>
      </w:r>
      <w:r w:rsidR="0063452E" w:rsidRPr="0063452E">
        <w:rPr>
          <w:rFonts w:ascii="Times New Roman" w:hAnsi="Times New Roman" w:cs="Times New Roman"/>
          <w:sz w:val="24"/>
          <w:szCs w:val="24"/>
        </w:rPr>
        <w:t xml:space="preserve"> на общую сумму 18516,017 тыс. рублей (оплачено – 2267,63 тыс. рублей). На содержание автомобильных дорог будет направлено 12574,483 тыс. рублей, освоено – 7514,546 тыс. рублей. </w:t>
      </w:r>
      <w:r w:rsidR="009717DF">
        <w:rPr>
          <w:rFonts w:ascii="Times New Roman" w:hAnsi="Times New Roman" w:cs="Times New Roman"/>
          <w:sz w:val="24"/>
          <w:szCs w:val="24"/>
        </w:rPr>
        <w:t>Объем в</w:t>
      </w:r>
      <w:r w:rsidR="00BE05ED">
        <w:rPr>
          <w:rFonts w:ascii="Times New Roman" w:hAnsi="Times New Roman" w:cs="Times New Roman"/>
          <w:sz w:val="24"/>
          <w:szCs w:val="24"/>
        </w:rPr>
        <w:t>ыполнен</w:t>
      </w:r>
      <w:r w:rsidR="009717DF">
        <w:rPr>
          <w:rFonts w:ascii="Times New Roman" w:hAnsi="Times New Roman" w:cs="Times New Roman"/>
          <w:sz w:val="24"/>
          <w:szCs w:val="24"/>
        </w:rPr>
        <w:t>ных</w:t>
      </w:r>
      <w:r w:rsidR="00BE05ED">
        <w:rPr>
          <w:rFonts w:ascii="Times New Roman" w:hAnsi="Times New Roman" w:cs="Times New Roman"/>
          <w:sz w:val="24"/>
          <w:szCs w:val="24"/>
        </w:rPr>
        <w:t xml:space="preserve">  работ по</w:t>
      </w:r>
      <w:r w:rsidR="0063452E" w:rsidRPr="0063452E">
        <w:rPr>
          <w:rFonts w:ascii="Times New Roman" w:hAnsi="Times New Roman" w:cs="Times New Roman"/>
          <w:sz w:val="24"/>
          <w:szCs w:val="24"/>
        </w:rPr>
        <w:t xml:space="preserve"> содержани</w:t>
      </w:r>
      <w:r w:rsidR="00BE05ED">
        <w:rPr>
          <w:rFonts w:ascii="Times New Roman" w:hAnsi="Times New Roman" w:cs="Times New Roman"/>
          <w:sz w:val="24"/>
          <w:szCs w:val="24"/>
        </w:rPr>
        <w:t>ю</w:t>
      </w:r>
      <w:r w:rsidR="0063452E" w:rsidRPr="0063452E">
        <w:rPr>
          <w:rFonts w:ascii="Times New Roman" w:hAnsi="Times New Roman" w:cs="Times New Roman"/>
          <w:sz w:val="24"/>
          <w:szCs w:val="24"/>
        </w:rPr>
        <w:t xml:space="preserve"> и ремонт</w:t>
      </w:r>
      <w:r w:rsidR="00BE05ED">
        <w:rPr>
          <w:rFonts w:ascii="Times New Roman" w:hAnsi="Times New Roman" w:cs="Times New Roman"/>
          <w:sz w:val="24"/>
          <w:szCs w:val="24"/>
        </w:rPr>
        <w:t>у</w:t>
      </w:r>
      <w:r w:rsidR="0063452E" w:rsidRPr="0063452E">
        <w:rPr>
          <w:rFonts w:ascii="Times New Roman" w:hAnsi="Times New Roman" w:cs="Times New Roman"/>
          <w:sz w:val="24"/>
          <w:szCs w:val="24"/>
        </w:rPr>
        <w:t xml:space="preserve"> автомобильных дорог в границах </w:t>
      </w:r>
      <w:proofErr w:type="gramStart"/>
      <w:r w:rsidR="0063452E" w:rsidRPr="0063452E">
        <w:rPr>
          <w:rFonts w:ascii="Times New Roman" w:hAnsi="Times New Roman" w:cs="Times New Roman"/>
          <w:sz w:val="24"/>
          <w:szCs w:val="24"/>
        </w:rPr>
        <w:t>муниципального</w:t>
      </w:r>
      <w:proofErr w:type="gramEnd"/>
      <w:r w:rsidR="0063452E" w:rsidRPr="0063452E">
        <w:rPr>
          <w:rFonts w:ascii="Times New Roman" w:hAnsi="Times New Roman" w:cs="Times New Roman"/>
          <w:sz w:val="24"/>
          <w:szCs w:val="24"/>
        </w:rPr>
        <w:t xml:space="preserve"> района </w:t>
      </w:r>
      <w:r w:rsidR="00BE05ED">
        <w:rPr>
          <w:rFonts w:ascii="Times New Roman" w:hAnsi="Times New Roman" w:cs="Times New Roman"/>
          <w:sz w:val="24"/>
          <w:szCs w:val="24"/>
        </w:rPr>
        <w:t xml:space="preserve">составил </w:t>
      </w:r>
      <w:r w:rsidR="009717DF">
        <w:rPr>
          <w:rFonts w:ascii="Times New Roman" w:hAnsi="Times New Roman" w:cs="Times New Roman"/>
          <w:sz w:val="24"/>
          <w:szCs w:val="24"/>
        </w:rPr>
        <w:t>на сумму</w:t>
      </w:r>
      <w:r w:rsidR="00BE05ED">
        <w:rPr>
          <w:rFonts w:ascii="Times New Roman" w:hAnsi="Times New Roman" w:cs="Times New Roman"/>
          <w:sz w:val="24"/>
          <w:szCs w:val="24"/>
        </w:rPr>
        <w:t xml:space="preserve"> </w:t>
      </w:r>
      <w:r w:rsidR="0063452E" w:rsidRPr="0063452E">
        <w:rPr>
          <w:rFonts w:ascii="Times New Roman" w:hAnsi="Times New Roman" w:cs="Times New Roman"/>
          <w:sz w:val="24"/>
          <w:szCs w:val="24"/>
        </w:rPr>
        <w:t xml:space="preserve"> 25930,973 тыс. рублей или 83,4 %.</w:t>
      </w:r>
    </w:p>
    <w:p w:rsidR="0063452E" w:rsidRPr="0063452E" w:rsidRDefault="00840616" w:rsidP="0063452E">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3452E" w:rsidRPr="0063452E">
        <w:rPr>
          <w:rFonts w:ascii="Times New Roman" w:hAnsi="Times New Roman" w:cs="Times New Roman"/>
          <w:sz w:val="24"/>
          <w:szCs w:val="24"/>
        </w:rPr>
        <w:t>В текущем году на капитальный ремонт, ремонт и содержание автомобильных дорог общего пользования местного значения в границах населенных пунктов поселений в бюджете района предусмотрены средства в размере 23 255,9 тыс. рублей, из них:</w:t>
      </w:r>
    </w:p>
    <w:p w:rsidR="0063452E" w:rsidRPr="0063452E" w:rsidRDefault="0063452E" w:rsidP="0063452E">
      <w:pPr>
        <w:spacing w:after="0"/>
        <w:ind w:left="-851" w:firstLine="709"/>
        <w:jc w:val="both"/>
        <w:rPr>
          <w:rFonts w:ascii="Times New Roman" w:hAnsi="Times New Roman" w:cs="Times New Roman"/>
          <w:sz w:val="24"/>
          <w:szCs w:val="24"/>
        </w:rPr>
      </w:pPr>
      <w:r w:rsidRPr="0063452E">
        <w:rPr>
          <w:rFonts w:ascii="Times New Roman" w:hAnsi="Times New Roman" w:cs="Times New Roman"/>
          <w:sz w:val="24"/>
          <w:szCs w:val="24"/>
        </w:rPr>
        <w:t xml:space="preserve">- </w:t>
      </w:r>
      <w:r>
        <w:rPr>
          <w:rFonts w:ascii="Times New Roman" w:hAnsi="Times New Roman" w:cs="Times New Roman"/>
          <w:sz w:val="24"/>
          <w:szCs w:val="24"/>
        </w:rPr>
        <w:t>н</w:t>
      </w:r>
      <w:r w:rsidRPr="0063452E">
        <w:rPr>
          <w:rFonts w:ascii="Times New Roman" w:hAnsi="Times New Roman" w:cs="Times New Roman"/>
          <w:sz w:val="24"/>
          <w:szCs w:val="24"/>
        </w:rPr>
        <w:t>а 01 октября 2019 года отремонтировано 5,41 км</w:t>
      </w:r>
      <w:proofErr w:type="gramStart"/>
      <w:r w:rsidRPr="0063452E">
        <w:rPr>
          <w:rFonts w:ascii="Times New Roman" w:hAnsi="Times New Roman" w:cs="Times New Roman"/>
          <w:sz w:val="24"/>
          <w:szCs w:val="24"/>
        </w:rPr>
        <w:t>.</w:t>
      </w:r>
      <w:proofErr w:type="gramEnd"/>
      <w:r w:rsidR="00C0363A">
        <w:rPr>
          <w:rFonts w:ascii="Times New Roman" w:hAnsi="Times New Roman" w:cs="Times New Roman"/>
          <w:sz w:val="24"/>
          <w:szCs w:val="24"/>
        </w:rPr>
        <w:t xml:space="preserve"> </w:t>
      </w:r>
      <w:proofErr w:type="gramStart"/>
      <w:r w:rsidRPr="0063452E">
        <w:rPr>
          <w:rFonts w:ascii="Times New Roman" w:hAnsi="Times New Roman" w:cs="Times New Roman"/>
          <w:sz w:val="24"/>
          <w:szCs w:val="24"/>
        </w:rPr>
        <w:t>н</w:t>
      </w:r>
      <w:proofErr w:type="gramEnd"/>
      <w:r w:rsidRPr="0063452E">
        <w:rPr>
          <w:rFonts w:ascii="Times New Roman" w:hAnsi="Times New Roman" w:cs="Times New Roman"/>
          <w:sz w:val="24"/>
          <w:szCs w:val="24"/>
        </w:rPr>
        <w:t>а общую сумму 14230,796 тыс. рублей, ведутся работы по приемке</w:t>
      </w:r>
      <w:r w:rsidR="00A223E7">
        <w:rPr>
          <w:rFonts w:ascii="Times New Roman" w:hAnsi="Times New Roman" w:cs="Times New Roman"/>
          <w:sz w:val="24"/>
          <w:szCs w:val="24"/>
        </w:rPr>
        <w:t xml:space="preserve"> дорог</w:t>
      </w:r>
      <w:r w:rsidRPr="0063452E">
        <w:rPr>
          <w:rFonts w:ascii="Times New Roman" w:hAnsi="Times New Roman" w:cs="Times New Roman"/>
          <w:sz w:val="24"/>
          <w:szCs w:val="24"/>
        </w:rPr>
        <w:t>;</w:t>
      </w:r>
    </w:p>
    <w:p w:rsidR="0063452E" w:rsidRPr="0063452E" w:rsidRDefault="0063452E" w:rsidP="0063452E">
      <w:pPr>
        <w:spacing w:after="0"/>
        <w:ind w:left="-851" w:firstLine="709"/>
        <w:jc w:val="both"/>
        <w:rPr>
          <w:rFonts w:ascii="Times New Roman" w:hAnsi="Times New Roman" w:cs="Times New Roman"/>
          <w:sz w:val="24"/>
          <w:szCs w:val="24"/>
        </w:rPr>
      </w:pPr>
      <w:r w:rsidRPr="0063452E">
        <w:rPr>
          <w:rFonts w:ascii="Times New Roman" w:hAnsi="Times New Roman" w:cs="Times New Roman"/>
          <w:sz w:val="24"/>
          <w:szCs w:val="24"/>
        </w:rPr>
        <w:t xml:space="preserve">- на содержание автомобильных дорог направлено 7 756,7 тыс. рублей, освоено – 4 367,612 тыс. рублей </w:t>
      </w:r>
      <w:r w:rsidR="00C0363A">
        <w:rPr>
          <w:rFonts w:ascii="Times New Roman" w:hAnsi="Times New Roman" w:cs="Times New Roman"/>
          <w:sz w:val="24"/>
          <w:szCs w:val="24"/>
        </w:rPr>
        <w:t>(</w:t>
      </w:r>
      <w:r w:rsidR="00A223E7">
        <w:rPr>
          <w:rFonts w:ascii="Times New Roman" w:hAnsi="Times New Roman" w:cs="Times New Roman"/>
          <w:sz w:val="24"/>
          <w:szCs w:val="24"/>
        </w:rPr>
        <w:t>о</w:t>
      </w:r>
      <w:r w:rsidRPr="0063452E">
        <w:rPr>
          <w:rFonts w:ascii="Times New Roman" w:hAnsi="Times New Roman" w:cs="Times New Roman"/>
          <w:sz w:val="24"/>
          <w:szCs w:val="24"/>
        </w:rPr>
        <w:t>своено 56,3 %</w:t>
      </w:r>
      <w:r w:rsidR="00C0363A">
        <w:rPr>
          <w:rFonts w:ascii="Times New Roman" w:hAnsi="Times New Roman" w:cs="Times New Roman"/>
          <w:sz w:val="24"/>
          <w:szCs w:val="24"/>
        </w:rPr>
        <w:t>)</w:t>
      </w:r>
      <w:r w:rsidRPr="0063452E">
        <w:rPr>
          <w:rFonts w:ascii="Times New Roman" w:hAnsi="Times New Roman" w:cs="Times New Roman"/>
          <w:sz w:val="24"/>
          <w:szCs w:val="24"/>
        </w:rPr>
        <w:t>.</w:t>
      </w:r>
    </w:p>
    <w:p w:rsidR="0063452E" w:rsidRPr="0063452E" w:rsidRDefault="0063452E" w:rsidP="0063452E">
      <w:pPr>
        <w:spacing w:after="0"/>
        <w:ind w:left="-851" w:firstLine="567"/>
        <w:jc w:val="both"/>
        <w:rPr>
          <w:rFonts w:ascii="Times New Roman" w:hAnsi="Times New Roman" w:cs="Times New Roman"/>
          <w:sz w:val="24"/>
          <w:szCs w:val="24"/>
        </w:rPr>
      </w:pPr>
      <w:r w:rsidRPr="0063452E">
        <w:rPr>
          <w:rFonts w:ascii="Times New Roman" w:hAnsi="Times New Roman" w:cs="Times New Roman"/>
          <w:sz w:val="24"/>
          <w:szCs w:val="24"/>
        </w:rPr>
        <w:t xml:space="preserve">Также в текущем году построены  две дороги  в дер. </w:t>
      </w:r>
      <w:proofErr w:type="spellStart"/>
      <w:r w:rsidRPr="0063452E">
        <w:rPr>
          <w:rFonts w:ascii="Times New Roman" w:hAnsi="Times New Roman" w:cs="Times New Roman"/>
          <w:sz w:val="24"/>
          <w:szCs w:val="24"/>
        </w:rPr>
        <w:t>Кивсерт-Янишево</w:t>
      </w:r>
      <w:proofErr w:type="spellEnd"/>
      <w:r w:rsidRPr="0063452E">
        <w:rPr>
          <w:rFonts w:ascii="Times New Roman" w:hAnsi="Times New Roman" w:cs="Times New Roman"/>
          <w:sz w:val="24"/>
          <w:szCs w:val="24"/>
        </w:rPr>
        <w:t xml:space="preserve"> (1,02 км.) и в дер. Старые </w:t>
      </w:r>
      <w:proofErr w:type="spellStart"/>
      <w:r w:rsidRPr="0063452E">
        <w:rPr>
          <w:rFonts w:ascii="Times New Roman" w:hAnsi="Times New Roman" w:cs="Times New Roman"/>
          <w:sz w:val="24"/>
          <w:szCs w:val="24"/>
        </w:rPr>
        <w:t>Шорданы</w:t>
      </w:r>
      <w:proofErr w:type="spellEnd"/>
      <w:r w:rsidRPr="0063452E">
        <w:rPr>
          <w:rFonts w:ascii="Times New Roman" w:hAnsi="Times New Roman" w:cs="Times New Roman"/>
          <w:sz w:val="24"/>
          <w:szCs w:val="24"/>
        </w:rPr>
        <w:t xml:space="preserve"> (0,675 км.) общей протяженностью 1,695 км</w:t>
      </w:r>
      <w:proofErr w:type="gramStart"/>
      <w:r w:rsidRPr="0063452E">
        <w:rPr>
          <w:rFonts w:ascii="Times New Roman" w:hAnsi="Times New Roman" w:cs="Times New Roman"/>
          <w:sz w:val="24"/>
          <w:szCs w:val="24"/>
        </w:rPr>
        <w:t>.</w:t>
      </w:r>
      <w:proofErr w:type="gramEnd"/>
      <w:r w:rsidRPr="0063452E">
        <w:rPr>
          <w:rFonts w:ascii="Times New Roman" w:hAnsi="Times New Roman" w:cs="Times New Roman"/>
          <w:sz w:val="24"/>
          <w:szCs w:val="24"/>
        </w:rPr>
        <w:t xml:space="preserve"> </w:t>
      </w:r>
      <w:proofErr w:type="gramStart"/>
      <w:r w:rsidRPr="0063452E">
        <w:rPr>
          <w:rFonts w:ascii="Times New Roman" w:hAnsi="Times New Roman" w:cs="Times New Roman"/>
          <w:sz w:val="24"/>
          <w:szCs w:val="24"/>
        </w:rPr>
        <w:t>н</w:t>
      </w:r>
      <w:proofErr w:type="gramEnd"/>
      <w:r w:rsidRPr="0063452E">
        <w:rPr>
          <w:rFonts w:ascii="Times New Roman" w:hAnsi="Times New Roman" w:cs="Times New Roman"/>
          <w:sz w:val="24"/>
          <w:szCs w:val="24"/>
        </w:rPr>
        <w:t>а общую сумму 12700,0 тыс. рублей.</w:t>
      </w:r>
    </w:p>
    <w:p w:rsidR="00596D62" w:rsidRDefault="0063452E" w:rsidP="0063452E">
      <w:pPr>
        <w:spacing w:after="0"/>
        <w:ind w:left="-851" w:firstLine="567"/>
        <w:jc w:val="both"/>
        <w:rPr>
          <w:rFonts w:ascii="Times New Roman" w:eastAsia="Calibri" w:hAnsi="Times New Roman" w:cs="Times New Roman"/>
          <w:sz w:val="24"/>
          <w:szCs w:val="24"/>
        </w:rPr>
      </w:pPr>
      <w:r w:rsidRPr="0063452E">
        <w:rPr>
          <w:rFonts w:ascii="Times New Roman" w:hAnsi="Times New Roman" w:cs="Times New Roman"/>
          <w:sz w:val="24"/>
          <w:szCs w:val="24"/>
        </w:rPr>
        <w:t xml:space="preserve">В 2019 году произведен ремонт двух дворовых территорий многоквартирных домов по ул. Ленина, д. 2, и ул. А. Иванова, д. 38 в пос. Вурнары и проездов к дворовым территориям на общую сумму 3911,210 тыс. рублей. </w:t>
      </w:r>
    </w:p>
    <w:p w:rsidR="005114B9" w:rsidRPr="005114B9" w:rsidRDefault="00596D62" w:rsidP="005114B9">
      <w:pPr>
        <w:spacing w:after="0"/>
        <w:ind w:left="-851" w:firstLine="709"/>
        <w:jc w:val="both"/>
        <w:rPr>
          <w:rFonts w:ascii="Times New Roman" w:eastAsia="Calibri" w:hAnsi="Times New Roman" w:cs="Times New Roman"/>
          <w:sz w:val="24"/>
          <w:szCs w:val="24"/>
        </w:rPr>
      </w:pPr>
      <w:r w:rsidRPr="00C77185">
        <w:rPr>
          <w:rFonts w:ascii="Times New Roman" w:eastAsia="Calibri" w:hAnsi="Times New Roman" w:cs="Times New Roman"/>
          <w:b/>
          <w:sz w:val="24"/>
          <w:szCs w:val="24"/>
        </w:rPr>
        <w:t>Жилищно-коммунальное хозяйство</w:t>
      </w:r>
      <w:r>
        <w:rPr>
          <w:rFonts w:ascii="Times New Roman" w:eastAsia="Calibri" w:hAnsi="Times New Roman" w:cs="Times New Roman"/>
          <w:b/>
          <w:sz w:val="24"/>
          <w:szCs w:val="24"/>
        </w:rPr>
        <w:t>.</w:t>
      </w:r>
      <w:r w:rsidR="005114B9" w:rsidRPr="005114B9">
        <w:t xml:space="preserve"> </w:t>
      </w:r>
      <w:r w:rsidR="005114B9" w:rsidRPr="005114B9">
        <w:rPr>
          <w:rFonts w:ascii="Times New Roman" w:hAnsi="Times New Roman" w:cs="Times New Roman"/>
          <w:sz w:val="24"/>
          <w:szCs w:val="24"/>
        </w:rPr>
        <w:t>Н</w:t>
      </w:r>
      <w:r w:rsidR="005114B9" w:rsidRPr="005114B9">
        <w:rPr>
          <w:rFonts w:ascii="Times New Roman" w:eastAsia="Calibri" w:hAnsi="Times New Roman" w:cs="Times New Roman"/>
          <w:sz w:val="24"/>
          <w:szCs w:val="24"/>
        </w:rPr>
        <w:t>а реализацию краткосрочного плана</w:t>
      </w:r>
      <w:r w:rsidR="008E2227">
        <w:rPr>
          <w:rFonts w:ascii="Times New Roman" w:eastAsia="Calibri" w:hAnsi="Times New Roman" w:cs="Times New Roman"/>
          <w:sz w:val="24"/>
          <w:szCs w:val="24"/>
        </w:rPr>
        <w:t xml:space="preserve"> республиканской программы капитального ремонта общего имущества в многоквартирных домах</w:t>
      </w:r>
      <w:r w:rsidR="005114B9" w:rsidRPr="005114B9">
        <w:rPr>
          <w:rFonts w:ascii="Times New Roman" w:eastAsia="Calibri" w:hAnsi="Times New Roman" w:cs="Times New Roman"/>
          <w:sz w:val="24"/>
          <w:szCs w:val="24"/>
        </w:rPr>
        <w:t xml:space="preserve"> были предусмотрены средства в сумме 12 003,6 тыс. рублей. На эти средства  отремонтировано 5 многоквартирных домов общей площадью 4403,11 кв. м., в которых проживаю. 185 человек:</w:t>
      </w:r>
    </w:p>
    <w:p w:rsidR="005114B9" w:rsidRPr="005114B9" w:rsidRDefault="005114B9" w:rsidP="005114B9">
      <w:pPr>
        <w:spacing w:after="0"/>
        <w:ind w:left="-539" w:firstLine="255"/>
        <w:jc w:val="both"/>
        <w:rPr>
          <w:rFonts w:ascii="Times New Roman" w:eastAsia="Calibri" w:hAnsi="Times New Roman" w:cs="Times New Roman"/>
          <w:sz w:val="24"/>
          <w:szCs w:val="24"/>
        </w:rPr>
      </w:pPr>
      <w:r w:rsidRPr="005114B9">
        <w:rPr>
          <w:rFonts w:ascii="Times New Roman" w:eastAsia="Calibri" w:hAnsi="Times New Roman" w:cs="Times New Roman"/>
          <w:sz w:val="24"/>
          <w:szCs w:val="24"/>
        </w:rPr>
        <w:t xml:space="preserve">1. </w:t>
      </w:r>
      <w:proofErr w:type="spellStart"/>
      <w:r w:rsidRPr="005114B9">
        <w:rPr>
          <w:rFonts w:ascii="Times New Roman" w:eastAsia="Calibri" w:hAnsi="Times New Roman" w:cs="Times New Roman"/>
          <w:sz w:val="24"/>
          <w:szCs w:val="24"/>
        </w:rPr>
        <w:t>пгт</w:t>
      </w:r>
      <w:proofErr w:type="spellEnd"/>
      <w:r w:rsidRPr="005114B9">
        <w:rPr>
          <w:rFonts w:ascii="Times New Roman" w:eastAsia="Calibri" w:hAnsi="Times New Roman" w:cs="Times New Roman"/>
          <w:sz w:val="24"/>
          <w:szCs w:val="24"/>
        </w:rPr>
        <w:t>. Вурнары, ул. А. Иванова, д.2 – ремонт кровли;</w:t>
      </w:r>
    </w:p>
    <w:p w:rsidR="005114B9" w:rsidRPr="005114B9" w:rsidRDefault="005114B9" w:rsidP="005114B9">
      <w:pPr>
        <w:spacing w:after="0"/>
        <w:ind w:left="-851" w:firstLine="567"/>
        <w:jc w:val="both"/>
        <w:rPr>
          <w:rFonts w:ascii="Times New Roman" w:eastAsia="Calibri" w:hAnsi="Times New Roman" w:cs="Times New Roman"/>
          <w:sz w:val="24"/>
          <w:szCs w:val="24"/>
        </w:rPr>
      </w:pPr>
      <w:r w:rsidRPr="005114B9">
        <w:rPr>
          <w:rFonts w:ascii="Times New Roman" w:eastAsia="Calibri" w:hAnsi="Times New Roman" w:cs="Times New Roman"/>
          <w:sz w:val="24"/>
          <w:szCs w:val="24"/>
        </w:rPr>
        <w:t xml:space="preserve">2. </w:t>
      </w:r>
      <w:proofErr w:type="spellStart"/>
      <w:r w:rsidRPr="005114B9">
        <w:rPr>
          <w:rFonts w:ascii="Times New Roman" w:eastAsia="Calibri" w:hAnsi="Times New Roman" w:cs="Times New Roman"/>
          <w:sz w:val="24"/>
          <w:szCs w:val="24"/>
        </w:rPr>
        <w:t>пгт</w:t>
      </w:r>
      <w:proofErr w:type="spellEnd"/>
      <w:r w:rsidRPr="005114B9">
        <w:rPr>
          <w:rFonts w:ascii="Times New Roman" w:eastAsia="Calibri" w:hAnsi="Times New Roman" w:cs="Times New Roman"/>
          <w:sz w:val="24"/>
          <w:szCs w:val="24"/>
        </w:rPr>
        <w:t>. Вурнары, ул. К. Маркса, д.8 – ремонт кровли, систем холодного водоснабжения, водоотведения и системы канализации;</w:t>
      </w:r>
    </w:p>
    <w:p w:rsidR="005114B9" w:rsidRPr="005114B9" w:rsidRDefault="005114B9" w:rsidP="005114B9">
      <w:pPr>
        <w:spacing w:after="0"/>
        <w:ind w:left="-851" w:firstLine="567"/>
        <w:jc w:val="both"/>
        <w:rPr>
          <w:rFonts w:ascii="Times New Roman" w:eastAsia="Calibri" w:hAnsi="Times New Roman" w:cs="Times New Roman"/>
          <w:sz w:val="24"/>
          <w:szCs w:val="24"/>
        </w:rPr>
      </w:pPr>
      <w:r w:rsidRPr="005114B9">
        <w:rPr>
          <w:rFonts w:ascii="Times New Roman" w:eastAsia="Calibri" w:hAnsi="Times New Roman" w:cs="Times New Roman"/>
          <w:sz w:val="24"/>
          <w:szCs w:val="24"/>
        </w:rPr>
        <w:t>3.пгт. Вурнары, ул. Ленина, д.117 –ремонт систем теплоснабжения, холодного водоснабжения, водоотведения и системы канализации;</w:t>
      </w:r>
    </w:p>
    <w:p w:rsidR="005114B9" w:rsidRPr="005114B9" w:rsidRDefault="005114B9" w:rsidP="005114B9">
      <w:pPr>
        <w:spacing w:after="0"/>
        <w:ind w:left="-539" w:firstLine="255"/>
        <w:jc w:val="both"/>
        <w:rPr>
          <w:rFonts w:ascii="Times New Roman" w:eastAsia="Calibri" w:hAnsi="Times New Roman" w:cs="Times New Roman"/>
          <w:sz w:val="24"/>
          <w:szCs w:val="24"/>
        </w:rPr>
      </w:pPr>
      <w:r w:rsidRPr="005114B9">
        <w:rPr>
          <w:rFonts w:ascii="Times New Roman" w:eastAsia="Calibri" w:hAnsi="Times New Roman" w:cs="Times New Roman"/>
          <w:sz w:val="24"/>
          <w:szCs w:val="24"/>
        </w:rPr>
        <w:t xml:space="preserve">4. </w:t>
      </w:r>
      <w:proofErr w:type="spellStart"/>
      <w:r w:rsidRPr="005114B9">
        <w:rPr>
          <w:rFonts w:ascii="Times New Roman" w:eastAsia="Calibri" w:hAnsi="Times New Roman" w:cs="Times New Roman"/>
          <w:sz w:val="24"/>
          <w:szCs w:val="24"/>
        </w:rPr>
        <w:t>пгт</w:t>
      </w:r>
      <w:proofErr w:type="spellEnd"/>
      <w:r w:rsidRPr="005114B9">
        <w:rPr>
          <w:rFonts w:ascii="Times New Roman" w:eastAsia="Calibri" w:hAnsi="Times New Roman" w:cs="Times New Roman"/>
          <w:sz w:val="24"/>
          <w:szCs w:val="24"/>
        </w:rPr>
        <w:t xml:space="preserve">. Вурнары, ул. </w:t>
      </w:r>
      <w:proofErr w:type="gramStart"/>
      <w:r w:rsidRPr="005114B9">
        <w:rPr>
          <w:rFonts w:ascii="Times New Roman" w:eastAsia="Calibri" w:hAnsi="Times New Roman" w:cs="Times New Roman"/>
          <w:sz w:val="24"/>
          <w:szCs w:val="24"/>
        </w:rPr>
        <w:t>Советская</w:t>
      </w:r>
      <w:proofErr w:type="gramEnd"/>
      <w:r w:rsidRPr="005114B9">
        <w:rPr>
          <w:rFonts w:ascii="Times New Roman" w:eastAsia="Calibri" w:hAnsi="Times New Roman" w:cs="Times New Roman"/>
          <w:sz w:val="24"/>
          <w:szCs w:val="24"/>
        </w:rPr>
        <w:t>, д.21 –ремонт кровли.</w:t>
      </w:r>
    </w:p>
    <w:p w:rsidR="005114B9" w:rsidRPr="005114B9" w:rsidRDefault="005114B9" w:rsidP="005114B9">
      <w:pPr>
        <w:spacing w:after="0"/>
        <w:ind w:left="-539" w:firstLine="255"/>
        <w:jc w:val="both"/>
        <w:rPr>
          <w:rFonts w:ascii="Times New Roman" w:eastAsia="Calibri" w:hAnsi="Times New Roman" w:cs="Times New Roman"/>
          <w:sz w:val="24"/>
          <w:szCs w:val="24"/>
        </w:rPr>
      </w:pPr>
      <w:r w:rsidRPr="005114B9">
        <w:rPr>
          <w:rFonts w:ascii="Times New Roman" w:eastAsia="Calibri" w:hAnsi="Times New Roman" w:cs="Times New Roman"/>
          <w:sz w:val="24"/>
          <w:szCs w:val="24"/>
        </w:rPr>
        <w:t xml:space="preserve">5. </w:t>
      </w:r>
      <w:proofErr w:type="spellStart"/>
      <w:r w:rsidRPr="005114B9">
        <w:rPr>
          <w:rFonts w:ascii="Times New Roman" w:eastAsia="Calibri" w:hAnsi="Times New Roman" w:cs="Times New Roman"/>
          <w:sz w:val="24"/>
          <w:szCs w:val="24"/>
        </w:rPr>
        <w:t>пгт</w:t>
      </w:r>
      <w:proofErr w:type="spellEnd"/>
      <w:r w:rsidRPr="005114B9">
        <w:rPr>
          <w:rFonts w:ascii="Times New Roman" w:eastAsia="Calibri" w:hAnsi="Times New Roman" w:cs="Times New Roman"/>
          <w:sz w:val="24"/>
          <w:szCs w:val="24"/>
        </w:rPr>
        <w:t>. Вурнары, ул. Чернышевского, д.5 –ремонт подвальных помещений.</w:t>
      </w:r>
    </w:p>
    <w:p w:rsidR="00596D62" w:rsidRPr="00C77185" w:rsidRDefault="00596D62" w:rsidP="005114B9">
      <w:pPr>
        <w:spacing w:after="0"/>
        <w:ind w:left="-851" w:firstLine="425"/>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Pr="003C47E2">
        <w:rPr>
          <w:rFonts w:ascii="Times New Roman" w:eastAsia="Calibri" w:hAnsi="Times New Roman" w:cs="Times New Roman"/>
          <w:sz w:val="24"/>
          <w:szCs w:val="24"/>
        </w:rPr>
        <w:t>В рамках реализации федеральной программы «Оздоровление Волги» электронный аукцион на строительство биологических</w:t>
      </w:r>
      <w:r>
        <w:rPr>
          <w:rFonts w:ascii="Times New Roman" w:eastAsia="Calibri" w:hAnsi="Times New Roman" w:cs="Times New Roman"/>
          <w:sz w:val="24"/>
          <w:szCs w:val="24"/>
        </w:rPr>
        <w:t xml:space="preserve"> очистных</w:t>
      </w:r>
      <w:r w:rsidRPr="003C47E2">
        <w:rPr>
          <w:rFonts w:ascii="Times New Roman" w:eastAsia="Calibri" w:hAnsi="Times New Roman" w:cs="Times New Roman"/>
          <w:sz w:val="24"/>
          <w:szCs w:val="24"/>
        </w:rPr>
        <w:t xml:space="preserve"> сооружений в п. Вурнары производительностью 1800 м3/сутки со сметной стоимостью 406,0 млн. рублей состоялся, подрядчик определился. Строительство рассчитано на два года, на 2019-2020 годы, завершение - сентябрь 2020 года.  </w:t>
      </w:r>
    </w:p>
    <w:p w:rsidR="00596D62" w:rsidRDefault="00596D62" w:rsidP="00596D62">
      <w:pPr>
        <w:spacing w:after="0"/>
        <w:ind w:left="-851" w:firstLine="709"/>
        <w:jc w:val="both"/>
        <w:rPr>
          <w:rFonts w:ascii="Times New Roman" w:hAnsi="Times New Roman" w:cs="Times New Roman"/>
          <w:sz w:val="24"/>
          <w:szCs w:val="24"/>
        </w:rPr>
      </w:pPr>
      <w:r w:rsidRPr="00490717">
        <w:rPr>
          <w:rFonts w:ascii="Times New Roman" w:eastAsia="Calibri" w:hAnsi="Times New Roman" w:cs="Times New Roman"/>
          <w:b/>
          <w:sz w:val="24"/>
          <w:szCs w:val="24"/>
        </w:rPr>
        <w:t>Формирование комфортной городской среды</w:t>
      </w:r>
      <w:proofErr w:type="gramStart"/>
      <w:r>
        <w:rPr>
          <w:rFonts w:ascii="Times New Roman" w:hAnsi="Times New Roman" w:cs="Times New Roman"/>
          <w:b/>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 xml:space="preserve"> рамках</w:t>
      </w:r>
      <w:r w:rsidRPr="00490717">
        <w:rPr>
          <w:rFonts w:ascii="Times New Roman" w:eastAsia="Calibri" w:hAnsi="Times New Roman" w:cs="Times New Roman"/>
          <w:sz w:val="24"/>
          <w:szCs w:val="24"/>
        </w:rPr>
        <w:t xml:space="preserve"> реализации муниципальной программы «Формирование современной городской среды на территории Вурнарского района Чувашской Республики» </w:t>
      </w:r>
      <w:r>
        <w:rPr>
          <w:rFonts w:ascii="Times New Roman" w:hAnsi="Times New Roman" w:cs="Times New Roman"/>
          <w:sz w:val="24"/>
          <w:szCs w:val="24"/>
        </w:rPr>
        <w:t>з</w:t>
      </w:r>
      <w:r w:rsidRPr="00490717">
        <w:rPr>
          <w:rFonts w:ascii="Times New Roman" w:eastAsia="Calibri" w:hAnsi="Times New Roman" w:cs="Times New Roman"/>
          <w:sz w:val="24"/>
          <w:szCs w:val="24"/>
        </w:rPr>
        <w:t>аключен муниципальный контракт с ООО «Магистраль» на общую сумму 8 947,</w:t>
      </w:r>
      <w:r w:rsidR="00AC746E">
        <w:rPr>
          <w:rFonts w:ascii="Times New Roman" w:eastAsia="Calibri" w:hAnsi="Times New Roman" w:cs="Times New Roman"/>
          <w:sz w:val="24"/>
          <w:szCs w:val="24"/>
        </w:rPr>
        <w:t>5</w:t>
      </w:r>
      <w:r w:rsidRPr="00490717">
        <w:rPr>
          <w:rFonts w:ascii="Times New Roman" w:eastAsia="Calibri" w:hAnsi="Times New Roman" w:cs="Times New Roman"/>
          <w:sz w:val="24"/>
          <w:szCs w:val="24"/>
        </w:rPr>
        <w:t xml:space="preserve"> тыс. рублей</w:t>
      </w:r>
      <w:r w:rsidRPr="00490717">
        <w:rPr>
          <w:rFonts w:ascii="Times New Roman" w:hAnsi="Times New Roman" w:cs="Times New Roman"/>
          <w:sz w:val="24"/>
          <w:szCs w:val="24"/>
        </w:rPr>
        <w:t xml:space="preserve"> </w:t>
      </w:r>
      <w:r>
        <w:rPr>
          <w:rFonts w:ascii="Times New Roman" w:hAnsi="Times New Roman" w:cs="Times New Roman"/>
          <w:sz w:val="24"/>
          <w:szCs w:val="24"/>
        </w:rPr>
        <w:t>на благоустройство</w:t>
      </w:r>
      <w:r w:rsidRPr="00490717">
        <w:rPr>
          <w:rFonts w:ascii="Times New Roman" w:eastAsia="Calibri" w:hAnsi="Times New Roman" w:cs="Times New Roman"/>
          <w:sz w:val="24"/>
          <w:szCs w:val="24"/>
        </w:rPr>
        <w:t xml:space="preserve"> двух дворовых территорий по переулку Северный и переулку Зеленый </w:t>
      </w:r>
      <w:r>
        <w:rPr>
          <w:rFonts w:ascii="Times New Roman" w:hAnsi="Times New Roman" w:cs="Times New Roman"/>
          <w:sz w:val="24"/>
          <w:szCs w:val="24"/>
        </w:rPr>
        <w:t>п. Вурнары</w:t>
      </w:r>
      <w:r w:rsidRPr="00490717">
        <w:rPr>
          <w:rFonts w:ascii="Times New Roman" w:eastAsia="Calibri" w:hAnsi="Times New Roman" w:cs="Times New Roman"/>
          <w:sz w:val="24"/>
          <w:szCs w:val="24"/>
        </w:rPr>
        <w:t xml:space="preserve"> Вурнарского района Чувашской Республики. Дата завершения работ – 15 </w:t>
      </w:r>
      <w:r w:rsidR="005D36C3">
        <w:rPr>
          <w:rFonts w:ascii="Times New Roman" w:eastAsia="Calibri" w:hAnsi="Times New Roman" w:cs="Times New Roman"/>
          <w:sz w:val="24"/>
          <w:szCs w:val="24"/>
        </w:rPr>
        <w:t>октября</w:t>
      </w:r>
      <w:r w:rsidRPr="00490717">
        <w:rPr>
          <w:rFonts w:ascii="Times New Roman" w:eastAsia="Calibri" w:hAnsi="Times New Roman" w:cs="Times New Roman"/>
          <w:sz w:val="24"/>
          <w:szCs w:val="24"/>
        </w:rPr>
        <w:t xml:space="preserve"> 2019 года.</w:t>
      </w:r>
    </w:p>
    <w:p w:rsidR="00C210DE" w:rsidRDefault="00596D62" w:rsidP="00C210DE">
      <w:pPr>
        <w:spacing w:after="0"/>
        <w:ind w:left="-851" w:firstLine="567"/>
        <w:jc w:val="both"/>
        <w:rPr>
          <w:rFonts w:ascii="Times New Roman" w:hAnsi="Times New Roman" w:cs="Times New Roman"/>
          <w:sz w:val="24"/>
          <w:szCs w:val="24"/>
        </w:rPr>
      </w:pPr>
      <w:r>
        <w:rPr>
          <w:rFonts w:ascii="Times New Roman" w:hAnsi="Times New Roman" w:cs="Times New Roman"/>
          <w:b/>
          <w:sz w:val="24"/>
          <w:szCs w:val="24"/>
        </w:rPr>
        <w:t>Обращение с твердыми коммунальными отходами (</w:t>
      </w:r>
      <w:r w:rsidRPr="00280870">
        <w:rPr>
          <w:rFonts w:ascii="Times New Roman" w:hAnsi="Times New Roman" w:cs="Times New Roman"/>
          <w:b/>
          <w:sz w:val="24"/>
          <w:szCs w:val="24"/>
        </w:rPr>
        <w:t>ТКО</w:t>
      </w:r>
      <w:r w:rsidRPr="00E3703F">
        <w:rPr>
          <w:rFonts w:ascii="Times New Roman" w:hAnsi="Times New Roman" w:cs="Times New Roman"/>
          <w:b/>
          <w:sz w:val="24"/>
          <w:szCs w:val="24"/>
        </w:rPr>
        <w:t>).</w:t>
      </w:r>
      <w:r w:rsidRPr="00E3703F">
        <w:rPr>
          <w:rFonts w:ascii="Times New Roman" w:hAnsi="Times New Roman" w:cs="Times New Roman"/>
          <w:sz w:val="24"/>
          <w:szCs w:val="24"/>
        </w:rPr>
        <w:t xml:space="preserve"> </w:t>
      </w:r>
      <w:r w:rsidR="00C210DE">
        <w:rPr>
          <w:rFonts w:ascii="Times New Roman" w:hAnsi="Times New Roman" w:cs="Times New Roman"/>
          <w:sz w:val="24"/>
          <w:szCs w:val="24"/>
        </w:rPr>
        <w:t xml:space="preserve">Для благоустройства и строительства контейнерных площадок в текущем году из бюджета администрации Вурнарского района выделены финансовые средства в размере 5 млн. 817 тыс. рублей. В настоящее время во </w:t>
      </w:r>
      <w:r w:rsidR="00C210DE">
        <w:rPr>
          <w:rFonts w:ascii="Times New Roman" w:hAnsi="Times New Roman" w:cs="Times New Roman"/>
          <w:sz w:val="24"/>
          <w:szCs w:val="24"/>
        </w:rPr>
        <w:lastRenderedPageBreak/>
        <w:t xml:space="preserve">всех сельских поселениях завершено строительство мест (площадок) накопления ТКО в количестве 289 единиц. </w:t>
      </w:r>
    </w:p>
    <w:p w:rsidR="00596D62" w:rsidRPr="00A97695" w:rsidRDefault="00C210DE" w:rsidP="00C210DE">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Из бюджета Чувашской Республики на приобретение пластиковых </w:t>
      </w:r>
      <w:proofErr w:type="spellStart"/>
      <w:r>
        <w:rPr>
          <w:rFonts w:ascii="Times New Roman" w:hAnsi="Times New Roman" w:cs="Times New Roman"/>
          <w:sz w:val="24"/>
          <w:szCs w:val="24"/>
        </w:rPr>
        <w:t>евроконтейнеров</w:t>
      </w:r>
      <w:proofErr w:type="spellEnd"/>
      <w:r>
        <w:rPr>
          <w:rFonts w:ascii="Times New Roman" w:hAnsi="Times New Roman" w:cs="Times New Roman"/>
          <w:sz w:val="24"/>
          <w:szCs w:val="24"/>
        </w:rPr>
        <w:t xml:space="preserve">  выдел</w:t>
      </w:r>
      <w:r w:rsidR="008059FD">
        <w:rPr>
          <w:rFonts w:ascii="Times New Roman" w:hAnsi="Times New Roman" w:cs="Times New Roman"/>
          <w:sz w:val="24"/>
          <w:szCs w:val="24"/>
        </w:rPr>
        <w:t xml:space="preserve">ено </w:t>
      </w:r>
      <w:r>
        <w:rPr>
          <w:rFonts w:ascii="Times New Roman" w:hAnsi="Times New Roman" w:cs="Times New Roman"/>
          <w:sz w:val="24"/>
          <w:szCs w:val="24"/>
        </w:rPr>
        <w:t xml:space="preserve">87 млн. рублей, в том числе </w:t>
      </w:r>
      <w:proofErr w:type="spellStart"/>
      <w:r>
        <w:rPr>
          <w:rFonts w:ascii="Times New Roman" w:hAnsi="Times New Roman" w:cs="Times New Roman"/>
          <w:sz w:val="24"/>
          <w:szCs w:val="24"/>
        </w:rPr>
        <w:t>Вурнарскому</w:t>
      </w:r>
      <w:proofErr w:type="spellEnd"/>
      <w:r>
        <w:rPr>
          <w:rFonts w:ascii="Times New Roman" w:hAnsi="Times New Roman" w:cs="Times New Roman"/>
          <w:sz w:val="24"/>
          <w:szCs w:val="24"/>
        </w:rPr>
        <w:t xml:space="preserve"> району – 3940</w:t>
      </w:r>
      <w:r w:rsidR="003C18B5">
        <w:rPr>
          <w:rFonts w:ascii="Times New Roman" w:hAnsi="Times New Roman" w:cs="Times New Roman"/>
          <w:sz w:val="24"/>
          <w:szCs w:val="24"/>
        </w:rPr>
        <w:t>,8</w:t>
      </w:r>
      <w:r>
        <w:rPr>
          <w:rFonts w:ascii="Times New Roman" w:hAnsi="Times New Roman" w:cs="Times New Roman"/>
          <w:sz w:val="24"/>
          <w:szCs w:val="24"/>
        </w:rPr>
        <w:t xml:space="preserve"> тыс. рублей. В настоящее время размещено 504 </w:t>
      </w:r>
      <w:proofErr w:type="spellStart"/>
      <w:r>
        <w:rPr>
          <w:rFonts w:ascii="Times New Roman" w:hAnsi="Times New Roman" w:cs="Times New Roman"/>
          <w:sz w:val="24"/>
          <w:szCs w:val="24"/>
        </w:rPr>
        <w:t>евроконтейнера</w:t>
      </w:r>
      <w:proofErr w:type="spellEnd"/>
      <w:r>
        <w:rPr>
          <w:rFonts w:ascii="Times New Roman" w:hAnsi="Times New Roman" w:cs="Times New Roman"/>
          <w:sz w:val="24"/>
          <w:szCs w:val="24"/>
        </w:rPr>
        <w:t>.</w:t>
      </w:r>
      <w:r w:rsidR="004001A8">
        <w:rPr>
          <w:rFonts w:ascii="Times New Roman" w:hAnsi="Times New Roman" w:cs="Times New Roman"/>
          <w:sz w:val="24"/>
          <w:szCs w:val="24"/>
        </w:rPr>
        <w:t xml:space="preserve"> </w:t>
      </w:r>
      <w:r>
        <w:rPr>
          <w:rFonts w:ascii="Times New Roman" w:hAnsi="Times New Roman" w:cs="Times New Roman"/>
          <w:sz w:val="24"/>
          <w:szCs w:val="24"/>
        </w:rPr>
        <w:t xml:space="preserve">Работа по установке </w:t>
      </w:r>
      <w:proofErr w:type="spellStart"/>
      <w:r>
        <w:rPr>
          <w:rFonts w:ascii="Times New Roman" w:hAnsi="Times New Roman" w:cs="Times New Roman"/>
          <w:sz w:val="24"/>
          <w:szCs w:val="24"/>
        </w:rPr>
        <w:t>евроконтейнеров</w:t>
      </w:r>
      <w:proofErr w:type="spellEnd"/>
      <w:r>
        <w:rPr>
          <w:rFonts w:ascii="Times New Roman" w:hAnsi="Times New Roman" w:cs="Times New Roman"/>
          <w:sz w:val="24"/>
          <w:szCs w:val="24"/>
        </w:rPr>
        <w:t xml:space="preserve"> на территории района продолжается. </w:t>
      </w:r>
    </w:p>
    <w:p w:rsidR="00596D62" w:rsidRPr="00A1666A" w:rsidRDefault="00596D62" w:rsidP="00596D62">
      <w:pPr>
        <w:spacing w:after="0"/>
        <w:ind w:left="-851" w:hanging="142"/>
        <w:jc w:val="both"/>
        <w:rPr>
          <w:rFonts w:ascii="Times New Roman" w:hAnsi="Times New Roman" w:cs="Times New Roman"/>
          <w:sz w:val="24"/>
          <w:szCs w:val="24"/>
        </w:rPr>
      </w:pPr>
      <w:r>
        <w:rPr>
          <w:rFonts w:ascii="Times New Roman" w:hAnsi="Times New Roman" w:cs="Times New Roman"/>
          <w:b/>
          <w:sz w:val="24"/>
          <w:szCs w:val="24"/>
        </w:rPr>
        <w:t xml:space="preserve">           </w:t>
      </w:r>
      <w:r w:rsidRPr="00A1666A">
        <w:rPr>
          <w:rFonts w:ascii="Times New Roman" w:hAnsi="Times New Roman" w:cs="Times New Roman"/>
          <w:b/>
          <w:sz w:val="24"/>
          <w:szCs w:val="24"/>
        </w:rPr>
        <w:t>Муниципальные</w:t>
      </w:r>
      <w:r w:rsidRPr="00A1666A">
        <w:rPr>
          <w:rFonts w:ascii="Times New Roman" w:hAnsi="Times New Roman" w:cs="Times New Roman"/>
          <w:sz w:val="24"/>
          <w:szCs w:val="24"/>
        </w:rPr>
        <w:t xml:space="preserve"> </w:t>
      </w:r>
      <w:r w:rsidRPr="00A1666A">
        <w:rPr>
          <w:rFonts w:ascii="Times New Roman" w:hAnsi="Times New Roman" w:cs="Times New Roman"/>
          <w:b/>
          <w:sz w:val="24"/>
          <w:szCs w:val="24"/>
        </w:rPr>
        <w:t>закупки</w:t>
      </w:r>
      <w:proofErr w:type="gramStart"/>
      <w:r w:rsidRPr="00A1666A">
        <w:rPr>
          <w:rFonts w:ascii="Times New Roman" w:hAnsi="Times New Roman" w:cs="Times New Roman"/>
          <w:sz w:val="24"/>
          <w:szCs w:val="24"/>
        </w:rPr>
        <w:t xml:space="preserve">  </w:t>
      </w:r>
      <w:r w:rsidR="00260C3A">
        <w:rPr>
          <w:rFonts w:ascii="Times New Roman" w:hAnsi="Times New Roman" w:cs="Times New Roman"/>
          <w:sz w:val="24"/>
          <w:szCs w:val="24"/>
        </w:rPr>
        <w:t>З</w:t>
      </w:r>
      <w:proofErr w:type="gramEnd"/>
      <w:r w:rsidR="00260C3A">
        <w:rPr>
          <w:rFonts w:ascii="Times New Roman" w:hAnsi="Times New Roman" w:cs="Times New Roman"/>
          <w:sz w:val="24"/>
          <w:szCs w:val="24"/>
        </w:rPr>
        <w:t>а 9 месяцев</w:t>
      </w:r>
      <w:r w:rsidRPr="00A1666A">
        <w:rPr>
          <w:rFonts w:ascii="Times New Roman" w:hAnsi="Times New Roman" w:cs="Times New Roman"/>
          <w:sz w:val="24"/>
          <w:szCs w:val="24"/>
        </w:rPr>
        <w:t xml:space="preserve"> 2019 года проведено 15</w:t>
      </w:r>
      <w:r w:rsidR="00260C3A">
        <w:rPr>
          <w:rFonts w:ascii="Times New Roman" w:hAnsi="Times New Roman" w:cs="Times New Roman"/>
          <w:sz w:val="24"/>
          <w:szCs w:val="24"/>
        </w:rPr>
        <w:t>82</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 xml:space="preserve"> способ</w:t>
      </w:r>
      <w:r w:rsidR="00260C3A">
        <w:rPr>
          <w:rFonts w:ascii="Times New Roman" w:hAnsi="Times New Roman" w:cs="Times New Roman"/>
          <w:sz w:val="24"/>
          <w:szCs w:val="24"/>
        </w:rPr>
        <w:t>а</w:t>
      </w:r>
      <w:r w:rsidRPr="00A1666A">
        <w:rPr>
          <w:rFonts w:ascii="Times New Roman" w:hAnsi="Times New Roman" w:cs="Times New Roman"/>
          <w:sz w:val="24"/>
          <w:szCs w:val="24"/>
        </w:rPr>
        <w:t xml:space="preserve">  определения поставщиков (подрядчиков, исполнителей) для обеспечения муниципальных нужд Вурнарского района с начальной максимальной ценой муниципального контракта на сумму </w:t>
      </w:r>
      <w:r w:rsidR="00260C3A">
        <w:rPr>
          <w:rFonts w:ascii="Times New Roman" w:hAnsi="Times New Roman" w:cs="Times New Roman"/>
          <w:sz w:val="24"/>
          <w:szCs w:val="24"/>
        </w:rPr>
        <w:t>213564,0</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 xml:space="preserve">тыс. рублей,  в том  числе закупок путем открытого аукциона в  электронной форме – </w:t>
      </w:r>
      <w:r w:rsidR="00260C3A">
        <w:rPr>
          <w:rFonts w:ascii="Times New Roman" w:hAnsi="Times New Roman" w:cs="Times New Roman"/>
          <w:sz w:val="24"/>
          <w:szCs w:val="24"/>
        </w:rPr>
        <w:t>8</w:t>
      </w:r>
      <w:r w:rsidRPr="00A1666A">
        <w:rPr>
          <w:rFonts w:ascii="Times New Roman" w:hAnsi="Times New Roman" w:cs="Times New Roman"/>
          <w:sz w:val="24"/>
          <w:szCs w:val="24"/>
        </w:rPr>
        <w:t>8</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 xml:space="preserve"> с начальной максимальной ценой муниципального контракта на сумму </w:t>
      </w:r>
      <w:r w:rsidR="00260C3A">
        <w:rPr>
          <w:rFonts w:ascii="Times New Roman" w:hAnsi="Times New Roman" w:cs="Times New Roman"/>
          <w:sz w:val="24"/>
          <w:szCs w:val="24"/>
        </w:rPr>
        <w:t>93329,8</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 xml:space="preserve">тыс. рублей, закупок путем запроса котировок – 27 с начальной </w:t>
      </w:r>
      <w:proofErr w:type="gramStart"/>
      <w:r w:rsidRPr="00A1666A">
        <w:rPr>
          <w:rFonts w:ascii="Times New Roman" w:hAnsi="Times New Roman" w:cs="Times New Roman"/>
          <w:sz w:val="24"/>
          <w:szCs w:val="24"/>
        </w:rPr>
        <w:t>максимальной ценой муниципального контракта на сумму 39872,54</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тыс. рублей,  закупок у единственного поставщика без проведения конкурентных способов определения поставщиков – 215 с ценой контракта на сумму 37218,29</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тыс. рублей на основании пунктов 1 и 8 части 1 ст.93 Федерального закона 44-ФЗ, закупок малого объема у единственного поставщика – 1230</w:t>
      </w:r>
      <w:r w:rsidRPr="00A1666A">
        <w:rPr>
          <w:rFonts w:ascii="Times New Roman" w:hAnsi="Times New Roman" w:cs="Times New Roman"/>
          <w:color w:val="FF0000"/>
          <w:sz w:val="24"/>
          <w:szCs w:val="24"/>
        </w:rPr>
        <w:t xml:space="preserve"> </w:t>
      </w:r>
      <w:r w:rsidRPr="00A1666A">
        <w:rPr>
          <w:rFonts w:ascii="Times New Roman" w:hAnsi="Times New Roman" w:cs="Times New Roman"/>
          <w:sz w:val="24"/>
          <w:szCs w:val="24"/>
        </w:rPr>
        <w:t>с ценой контракта на сумму 43143,76</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тыс. рублей на основании пунктов 4</w:t>
      </w:r>
      <w:proofErr w:type="gramEnd"/>
      <w:r w:rsidRPr="00A1666A">
        <w:rPr>
          <w:rFonts w:ascii="Times New Roman" w:hAnsi="Times New Roman" w:cs="Times New Roman"/>
          <w:sz w:val="24"/>
          <w:szCs w:val="24"/>
        </w:rPr>
        <w:t xml:space="preserve"> и 5 части 1  ст.93 Федерального закона 44-ФЗ.</w:t>
      </w:r>
    </w:p>
    <w:p w:rsidR="00596D62" w:rsidRPr="00A1666A" w:rsidRDefault="00596D62" w:rsidP="00596D62">
      <w:pPr>
        <w:spacing w:after="0"/>
        <w:ind w:left="-851" w:firstLine="567"/>
        <w:jc w:val="both"/>
        <w:rPr>
          <w:rFonts w:ascii="Times New Roman" w:hAnsi="Times New Roman" w:cs="Times New Roman"/>
          <w:sz w:val="24"/>
          <w:szCs w:val="24"/>
        </w:rPr>
      </w:pPr>
      <w:r w:rsidRPr="00A1666A">
        <w:rPr>
          <w:rFonts w:ascii="Times New Roman" w:hAnsi="Times New Roman" w:cs="Times New Roman"/>
          <w:sz w:val="24"/>
          <w:szCs w:val="24"/>
        </w:rPr>
        <w:t>По результатам  проведенных способов определения поставщиков (подрядчиков, исполнителей) и закупок у единственного поставщика (подрядчика, исполнителя) заключено 15</w:t>
      </w:r>
      <w:r w:rsidR="00260C3A">
        <w:rPr>
          <w:rFonts w:ascii="Times New Roman" w:hAnsi="Times New Roman" w:cs="Times New Roman"/>
          <w:sz w:val="24"/>
          <w:szCs w:val="24"/>
        </w:rPr>
        <w:t>5</w:t>
      </w:r>
      <w:r w:rsidRPr="00A1666A">
        <w:rPr>
          <w:rFonts w:ascii="Times New Roman" w:hAnsi="Times New Roman" w:cs="Times New Roman"/>
          <w:sz w:val="24"/>
          <w:szCs w:val="24"/>
        </w:rPr>
        <w:t>4</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 xml:space="preserve"> муниципальных контрактов на сумму 1</w:t>
      </w:r>
      <w:r w:rsidR="00260C3A">
        <w:rPr>
          <w:rFonts w:ascii="Times New Roman" w:hAnsi="Times New Roman" w:cs="Times New Roman"/>
          <w:sz w:val="24"/>
          <w:szCs w:val="24"/>
        </w:rPr>
        <w:t>63053,41</w:t>
      </w:r>
      <w:r w:rsidRPr="00A1666A">
        <w:rPr>
          <w:rFonts w:ascii="Times New Roman" w:hAnsi="Times New Roman" w:cs="Times New Roman"/>
          <w:sz w:val="24"/>
          <w:szCs w:val="24"/>
        </w:rPr>
        <w:t xml:space="preserve"> тыс. рублей, из них по результатам проведения:</w:t>
      </w:r>
    </w:p>
    <w:p w:rsidR="00596D62" w:rsidRPr="00A1666A" w:rsidRDefault="00596D62" w:rsidP="00596D62">
      <w:pPr>
        <w:spacing w:after="0"/>
        <w:ind w:left="-851" w:firstLine="567"/>
        <w:jc w:val="both"/>
        <w:rPr>
          <w:rFonts w:ascii="Times New Roman" w:hAnsi="Times New Roman" w:cs="Times New Roman"/>
          <w:sz w:val="24"/>
          <w:szCs w:val="24"/>
        </w:rPr>
      </w:pPr>
      <w:r w:rsidRPr="00A1666A">
        <w:rPr>
          <w:rFonts w:ascii="Times New Roman" w:hAnsi="Times New Roman" w:cs="Times New Roman"/>
          <w:sz w:val="24"/>
          <w:szCs w:val="24"/>
        </w:rPr>
        <w:t xml:space="preserve">закупок путем открытого аукциона в  электронной форме – </w:t>
      </w:r>
      <w:r w:rsidR="00260C3A">
        <w:rPr>
          <w:rFonts w:ascii="Times New Roman" w:hAnsi="Times New Roman" w:cs="Times New Roman"/>
          <w:sz w:val="24"/>
          <w:szCs w:val="24"/>
        </w:rPr>
        <w:t>8</w:t>
      </w:r>
      <w:r w:rsidRPr="00A1666A">
        <w:rPr>
          <w:rFonts w:ascii="Times New Roman" w:hAnsi="Times New Roman" w:cs="Times New Roman"/>
          <w:sz w:val="24"/>
          <w:szCs w:val="24"/>
        </w:rPr>
        <w:t>2</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контракт</w:t>
      </w:r>
      <w:r w:rsidR="007F03C2">
        <w:rPr>
          <w:rFonts w:ascii="Times New Roman" w:hAnsi="Times New Roman" w:cs="Times New Roman"/>
          <w:sz w:val="24"/>
          <w:szCs w:val="24"/>
        </w:rPr>
        <w:t>а</w:t>
      </w:r>
      <w:r w:rsidRPr="00A1666A">
        <w:rPr>
          <w:rFonts w:ascii="Times New Roman" w:hAnsi="Times New Roman" w:cs="Times New Roman"/>
          <w:sz w:val="24"/>
          <w:szCs w:val="24"/>
        </w:rPr>
        <w:t xml:space="preserve"> на сумму </w:t>
      </w:r>
      <w:r w:rsidR="00260C3A">
        <w:rPr>
          <w:rFonts w:ascii="Times New Roman" w:hAnsi="Times New Roman" w:cs="Times New Roman"/>
          <w:sz w:val="24"/>
          <w:szCs w:val="24"/>
        </w:rPr>
        <w:t>8</w:t>
      </w:r>
      <w:r w:rsidRPr="00A1666A">
        <w:rPr>
          <w:rFonts w:ascii="Times New Roman" w:hAnsi="Times New Roman" w:cs="Times New Roman"/>
          <w:sz w:val="24"/>
          <w:szCs w:val="24"/>
        </w:rPr>
        <w:t>0052,2</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тыс. рублей (</w:t>
      </w:r>
      <w:r w:rsidR="00260C3A">
        <w:rPr>
          <w:rFonts w:ascii="Times New Roman" w:hAnsi="Times New Roman" w:cs="Times New Roman"/>
          <w:sz w:val="24"/>
          <w:szCs w:val="24"/>
        </w:rPr>
        <w:t>49</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 xml:space="preserve"> от общей стоимости заключенных контрактов и сделок);</w:t>
      </w:r>
    </w:p>
    <w:p w:rsidR="00596D62" w:rsidRPr="00A1666A" w:rsidRDefault="00596D62" w:rsidP="00596D62">
      <w:pPr>
        <w:spacing w:after="0"/>
        <w:ind w:left="-851" w:firstLine="567"/>
        <w:jc w:val="both"/>
        <w:rPr>
          <w:rFonts w:ascii="Times New Roman" w:hAnsi="Times New Roman" w:cs="Times New Roman"/>
          <w:sz w:val="24"/>
          <w:szCs w:val="24"/>
        </w:rPr>
      </w:pPr>
      <w:r w:rsidRPr="00A1666A">
        <w:rPr>
          <w:rFonts w:ascii="Times New Roman" w:hAnsi="Times New Roman" w:cs="Times New Roman"/>
          <w:sz w:val="24"/>
          <w:szCs w:val="24"/>
        </w:rPr>
        <w:t>закупок путем запроса котировок – 27</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 xml:space="preserve"> контракт</w:t>
      </w:r>
      <w:r w:rsidR="007F03C2">
        <w:rPr>
          <w:rFonts w:ascii="Times New Roman" w:hAnsi="Times New Roman" w:cs="Times New Roman"/>
          <w:sz w:val="24"/>
          <w:szCs w:val="24"/>
        </w:rPr>
        <w:t>ов</w:t>
      </w:r>
      <w:r w:rsidRPr="00A1666A">
        <w:rPr>
          <w:rFonts w:ascii="Times New Roman" w:hAnsi="Times New Roman" w:cs="Times New Roman"/>
          <w:sz w:val="24"/>
          <w:szCs w:val="24"/>
        </w:rPr>
        <w:t xml:space="preserve"> на сумму 4639,15</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тыс. рублей (</w:t>
      </w:r>
      <w:r w:rsidR="00260C3A">
        <w:rPr>
          <w:rFonts w:ascii="Times New Roman" w:hAnsi="Times New Roman" w:cs="Times New Roman"/>
          <w:sz w:val="24"/>
          <w:szCs w:val="24"/>
        </w:rPr>
        <w:t>2,8</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 xml:space="preserve"> от общей стоимости заключенных контрактов и сделок);</w:t>
      </w:r>
    </w:p>
    <w:p w:rsidR="00596D62" w:rsidRPr="00A1666A" w:rsidRDefault="00596D62" w:rsidP="00596D62">
      <w:pPr>
        <w:spacing w:after="0"/>
        <w:ind w:left="-851" w:firstLine="567"/>
        <w:jc w:val="both"/>
        <w:rPr>
          <w:rFonts w:ascii="Times New Roman" w:hAnsi="Times New Roman" w:cs="Times New Roman"/>
          <w:sz w:val="24"/>
          <w:szCs w:val="24"/>
        </w:rPr>
      </w:pPr>
      <w:r w:rsidRPr="00A1666A">
        <w:rPr>
          <w:rFonts w:ascii="Times New Roman" w:hAnsi="Times New Roman" w:cs="Times New Roman"/>
          <w:sz w:val="24"/>
          <w:szCs w:val="24"/>
        </w:rPr>
        <w:t xml:space="preserve">закупок у единственного поставщика без проведения конкурентных способов определения поставщиков (п.п.1,8 ч.1 ст.93 44-ФЗ) – </w:t>
      </w:r>
      <w:r w:rsidR="007F03C2">
        <w:rPr>
          <w:rFonts w:ascii="Times New Roman" w:hAnsi="Times New Roman" w:cs="Times New Roman"/>
          <w:sz w:val="24"/>
          <w:szCs w:val="24"/>
        </w:rPr>
        <w:t>215</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контрактов на сумму 37218,29</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тыс. рублей (</w:t>
      </w:r>
      <w:r w:rsidR="00260C3A">
        <w:rPr>
          <w:rFonts w:ascii="Times New Roman" w:hAnsi="Times New Roman" w:cs="Times New Roman"/>
          <w:sz w:val="24"/>
          <w:szCs w:val="24"/>
        </w:rPr>
        <w:t>22,8</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 xml:space="preserve"> от общей стоимости заключенных контрактов и сделок);</w:t>
      </w:r>
    </w:p>
    <w:p w:rsidR="00596D62" w:rsidRPr="00A1666A" w:rsidRDefault="00596D62" w:rsidP="00596D62">
      <w:pPr>
        <w:spacing w:after="0"/>
        <w:ind w:left="-851" w:firstLine="567"/>
        <w:jc w:val="both"/>
        <w:rPr>
          <w:rFonts w:ascii="Times New Roman" w:hAnsi="Times New Roman" w:cs="Times New Roman"/>
          <w:sz w:val="24"/>
          <w:szCs w:val="24"/>
        </w:rPr>
      </w:pPr>
      <w:r w:rsidRPr="00A1666A">
        <w:rPr>
          <w:rFonts w:ascii="Times New Roman" w:hAnsi="Times New Roman" w:cs="Times New Roman"/>
          <w:sz w:val="24"/>
          <w:szCs w:val="24"/>
        </w:rPr>
        <w:t>закупок у единственного поставщика малого объема (п.п.4,5 ч.1 ст.93 44-ФЗ) – 1230</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контрактов на сумму 43143,76</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тыс. рублей (</w:t>
      </w:r>
      <w:r w:rsidR="00260C3A">
        <w:rPr>
          <w:rFonts w:ascii="Times New Roman" w:hAnsi="Times New Roman" w:cs="Times New Roman"/>
          <w:sz w:val="24"/>
          <w:szCs w:val="24"/>
        </w:rPr>
        <w:t>25,4</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 xml:space="preserve"> от общей стоимости заключенных контрактов и сделок).</w:t>
      </w:r>
    </w:p>
    <w:p w:rsidR="00596D62" w:rsidRPr="00A1666A" w:rsidRDefault="00596D62" w:rsidP="00596D62">
      <w:pPr>
        <w:spacing w:after="0"/>
        <w:ind w:left="-851" w:firstLine="567"/>
        <w:jc w:val="both"/>
        <w:rPr>
          <w:rFonts w:ascii="Times New Roman" w:hAnsi="Times New Roman" w:cs="Times New Roman"/>
          <w:sz w:val="24"/>
          <w:szCs w:val="24"/>
        </w:rPr>
      </w:pPr>
      <w:proofErr w:type="gramStart"/>
      <w:r w:rsidRPr="00A1666A">
        <w:rPr>
          <w:rFonts w:ascii="Times New Roman" w:hAnsi="Times New Roman" w:cs="Times New Roman"/>
          <w:b/>
          <w:sz w:val="24"/>
          <w:szCs w:val="24"/>
        </w:rPr>
        <w:t>Закупок у Субъектов малого предпринимательства</w:t>
      </w:r>
      <w:r w:rsidRPr="00A1666A">
        <w:rPr>
          <w:rFonts w:ascii="Times New Roman" w:hAnsi="Times New Roman" w:cs="Times New Roman"/>
          <w:sz w:val="24"/>
          <w:szCs w:val="24"/>
        </w:rPr>
        <w:t xml:space="preserve">  проведен </w:t>
      </w:r>
      <w:r w:rsidR="00260C3A">
        <w:rPr>
          <w:rFonts w:ascii="Times New Roman" w:hAnsi="Times New Roman" w:cs="Times New Roman"/>
          <w:sz w:val="24"/>
          <w:szCs w:val="24"/>
        </w:rPr>
        <w:t>111</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 xml:space="preserve"> способ</w:t>
      </w:r>
      <w:r w:rsidR="0035425E">
        <w:rPr>
          <w:rFonts w:ascii="Times New Roman" w:hAnsi="Times New Roman" w:cs="Times New Roman"/>
          <w:sz w:val="24"/>
          <w:szCs w:val="24"/>
        </w:rPr>
        <w:t>а</w:t>
      </w:r>
      <w:r w:rsidRPr="00A1666A">
        <w:rPr>
          <w:rFonts w:ascii="Times New Roman" w:hAnsi="Times New Roman" w:cs="Times New Roman"/>
          <w:sz w:val="24"/>
          <w:szCs w:val="24"/>
        </w:rPr>
        <w:t xml:space="preserve">  определения поставщиков (подрядчиков, исполнителей) для обеспечения муниципальных нужд Вурнарского района с начальной максимальной ценой муниципального контракта на сумму </w:t>
      </w:r>
      <w:r w:rsidR="00260C3A">
        <w:rPr>
          <w:rFonts w:ascii="Times New Roman" w:hAnsi="Times New Roman" w:cs="Times New Roman"/>
          <w:sz w:val="24"/>
          <w:szCs w:val="24"/>
        </w:rPr>
        <w:t>100</w:t>
      </w:r>
      <w:r w:rsidRPr="00A1666A">
        <w:rPr>
          <w:rFonts w:ascii="Times New Roman" w:hAnsi="Times New Roman" w:cs="Times New Roman"/>
          <w:sz w:val="24"/>
          <w:szCs w:val="24"/>
        </w:rPr>
        <w:t>260,8</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 xml:space="preserve">тыс. рублей,  в том  числе закупок путем открытого аукциона в  электронной форме – </w:t>
      </w:r>
      <w:r w:rsidR="00260C3A">
        <w:rPr>
          <w:rFonts w:ascii="Times New Roman" w:hAnsi="Times New Roman" w:cs="Times New Roman"/>
          <w:sz w:val="24"/>
          <w:szCs w:val="24"/>
        </w:rPr>
        <w:t>8</w:t>
      </w:r>
      <w:r w:rsidRPr="00A1666A">
        <w:rPr>
          <w:rFonts w:ascii="Times New Roman" w:hAnsi="Times New Roman" w:cs="Times New Roman"/>
          <w:sz w:val="24"/>
          <w:szCs w:val="24"/>
        </w:rPr>
        <w:t>5</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 xml:space="preserve">с начальной максимальной ценой муниципального контракта на сумму </w:t>
      </w:r>
      <w:r w:rsidR="00260C3A">
        <w:rPr>
          <w:rFonts w:ascii="Times New Roman" w:hAnsi="Times New Roman" w:cs="Times New Roman"/>
          <w:sz w:val="24"/>
          <w:szCs w:val="24"/>
        </w:rPr>
        <w:t>9</w:t>
      </w:r>
      <w:r w:rsidRPr="00A1666A">
        <w:rPr>
          <w:rFonts w:ascii="Times New Roman" w:hAnsi="Times New Roman" w:cs="Times New Roman"/>
          <w:sz w:val="24"/>
          <w:szCs w:val="24"/>
        </w:rPr>
        <w:t>5778,</w:t>
      </w:r>
      <w:r w:rsidR="00165D1F">
        <w:rPr>
          <w:rFonts w:ascii="Times New Roman" w:hAnsi="Times New Roman" w:cs="Times New Roman"/>
          <w:sz w:val="24"/>
          <w:szCs w:val="24"/>
        </w:rPr>
        <w:t>9</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тыс. рублей, закупок путем запроса котировок – 26</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с начальной максимальной ценой</w:t>
      </w:r>
      <w:proofErr w:type="gramEnd"/>
      <w:r w:rsidRPr="00A1666A">
        <w:rPr>
          <w:rFonts w:ascii="Times New Roman" w:hAnsi="Times New Roman" w:cs="Times New Roman"/>
          <w:sz w:val="24"/>
          <w:szCs w:val="24"/>
        </w:rPr>
        <w:t xml:space="preserve"> муниципального контракта на сумму</w:t>
      </w:r>
      <w:r w:rsidRPr="00A1666A">
        <w:rPr>
          <w:rFonts w:ascii="Times New Roman" w:hAnsi="Times New Roman" w:cs="Times New Roman"/>
          <w:i/>
          <w:sz w:val="24"/>
          <w:szCs w:val="24"/>
        </w:rPr>
        <w:t> 4 4481,97 т</w:t>
      </w:r>
      <w:r w:rsidRPr="00A1666A">
        <w:rPr>
          <w:rFonts w:ascii="Times New Roman" w:hAnsi="Times New Roman" w:cs="Times New Roman"/>
          <w:sz w:val="24"/>
          <w:szCs w:val="24"/>
        </w:rPr>
        <w:t>ыс. рублей.</w:t>
      </w:r>
    </w:p>
    <w:p w:rsidR="00596D62" w:rsidRPr="00A1666A" w:rsidRDefault="00596D62" w:rsidP="00596D62">
      <w:pPr>
        <w:spacing w:after="0"/>
        <w:ind w:left="-851" w:firstLine="567"/>
        <w:jc w:val="both"/>
        <w:rPr>
          <w:rFonts w:ascii="Times New Roman" w:hAnsi="Times New Roman" w:cs="Times New Roman"/>
          <w:sz w:val="24"/>
          <w:szCs w:val="24"/>
        </w:rPr>
      </w:pPr>
      <w:r w:rsidRPr="00A1666A">
        <w:rPr>
          <w:rFonts w:ascii="Times New Roman" w:hAnsi="Times New Roman" w:cs="Times New Roman"/>
          <w:b/>
          <w:sz w:val="24"/>
          <w:szCs w:val="24"/>
        </w:rPr>
        <w:t>У Субъектов малого предпринимательства</w:t>
      </w:r>
      <w:r w:rsidRPr="00A1666A">
        <w:rPr>
          <w:rFonts w:ascii="Times New Roman" w:hAnsi="Times New Roman" w:cs="Times New Roman"/>
          <w:sz w:val="24"/>
          <w:szCs w:val="24"/>
        </w:rPr>
        <w:t xml:space="preserve">  по результатам  проведенных способов  определения  поставщиков (подрядчиков, исполнителей) заключен</w:t>
      </w:r>
      <w:r>
        <w:rPr>
          <w:rFonts w:ascii="Times New Roman" w:hAnsi="Times New Roman" w:cs="Times New Roman"/>
          <w:sz w:val="24"/>
          <w:szCs w:val="24"/>
        </w:rPr>
        <w:t>о</w:t>
      </w:r>
      <w:r w:rsidRPr="00A1666A">
        <w:rPr>
          <w:rFonts w:ascii="Times New Roman" w:hAnsi="Times New Roman" w:cs="Times New Roman"/>
          <w:sz w:val="24"/>
          <w:szCs w:val="24"/>
        </w:rPr>
        <w:t xml:space="preserve"> </w:t>
      </w:r>
      <w:r w:rsidR="006E1C5E">
        <w:rPr>
          <w:rFonts w:ascii="Times New Roman" w:hAnsi="Times New Roman" w:cs="Times New Roman"/>
          <w:sz w:val="24"/>
          <w:szCs w:val="24"/>
        </w:rPr>
        <w:t>7</w:t>
      </w:r>
      <w:r w:rsidRPr="00A1666A">
        <w:rPr>
          <w:rFonts w:ascii="Times New Roman" w:hAnsi="Times New Roman" w:cs="Times New Roman"/>
          <w:sz w:val="24"/>
          <w:szCs w:val="24"/>
        </w:rPr>
        <w:t>3  муниципальных  контракт</w:t>
      </w:r>
      <w:r w:rsidR="00B305CF">
        <w:rPr>
          <w:rFonts w:ascii="Times New Roman" w:hAnsi="Times New Roman" w:cs="Times New Roman"/>
          <w:sz w:val="24"/>
          <w:szCs w:val="24"/>
        </w:rPr>
        <w:t>а</w:t>
      </w:r>
      <w:r w:rsidRPr="00A1666A">
        <w:rPr>
          <w:rFonts w:ascii="Times New Roman" w:hAnsi="Times New Roman" w:cs="Times New Roman"/>
          <w:sz w:val="24"/>
          <w:szCs w:val="24"/>
        </w:rPr>
        <w:t xml:space="preserve">  на сумму </w:t>
      </w:r>
      <w:r w:rsidR="006E1C5E">
        <w:rPr>
          <w:rFonts w:ascii="Times New Roman" w:hAnsi="Times New Roman" w:cs="Times New Roman"/>
          <w:sz w:val="24"/>
          <w:szCs w:val="24"/>
        </w:rPr>
        <w:t>77994,</w:t>
      </w:r>
      <w:r w:rsidR="00B305CF">
        <w:rPr>
          <w:rFonts w:ascii="Times New Roman" w:hAnsi="Times New Roman" w:cs="Times New Roman"/>
          <w:sz w:val="24"/>
          <w:szCs w:val="24"/>
        </w:rPr>
        <w:t>9</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тыс. рублей, из них по результатам проведения:</w:t>
      </w:r>
    </w:p>
    <w:p w:rsidR="00596D62" w:rsidRPr="00A1666A" w:rsidRDefault="00596D62" w:rsidP="00596D62">
      <w:pPr>
        <w:spacing w:after="0"/>
        <w:ind w:left="-851" w:firstLine="567"/>
        <w:jc w:val="both"/>
        <w:rPr>
          <w:rFonts w:ascii="Times New Roman" w:hAnsi="Times New Roman" w:cs="Times New Roman"/>
          <w:sz w:val="24"/>
          <w:szCs w:val="24"/>
        </w:rPr>
      </w:pPr>
      <w:r w:rsidRPr="00A1666A">
        <w:rPr>
          <w:rFonts w:ascii="Times New Roman" w:hAnsi="Times New Roman" w:cs="Times New Roman"/>
          <w:sz w:val="24"/>
          <w:szCs w:val="24"/>
        </w:rPr>
        <w:t xml:space="preserve">закупок путем открытого аукциона в  электронной форме – </w:t>
      </w:r>
      <w:r w:rsidR="006E1C5E">
        <w:rPr>
          <w:rFonts w:ascii="Times New Roman" w:hAnsi="Times New Roman" w:cs="Times New Roman"/>
          <w:sz w:val="24"/>
          <w:szCs w:val="24"/>
        </w:rPr>
        <w:t>4</w:t>
      </w:r>
      <w:r w:rsidRPr="00A1666A">
        <w:rPr>
          <w:rFonts w:ascii="Times New Roman" w:hAnsi="Times New Roman" w:cs="Times New Roman"/>
          <w:sz w:val="24"/>
          <w:szCs w:val="24"/>
        </w:rPr>
        <w:t>7</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 xml:space="preserve">контрактов на сумму </w:t>
      </w:r>
      <w:r w:rsidR="006E1C5E">
        <w:rPr>
          <w:rFonts w:ascii="Times New Roman" w:hAnsi="Times New Roman" w:cs="Times New Roman"/>
          <w:sz w:val="24"/>
          <w:szCs w:val="24"/>
        </w:rPr>
        <w:t>73035,51</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тыс. рублей (</w:t>
      </w:r>
      <w:r w:rsidR="006E1C5E">
        <w:rPr>
          <w:rFonts w:ascii="Times New Roman" w:hAnsi="Times New Roman" w:cs="Times New Roman"/>
          <w:sz w:val="24"/>
          <w:szCs w:val="24"/>
        </w:rPr>
        <w:t>94,2</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 xml:space="preserve"> от общей стоимости заключенных контрактов и сделок);</w:t>
      </w:r>
    </w:p>
    <w:p w:rsidR="00596D62" w:rsidRPr="00A1666A" w:rsidRDefault="00596D62" w:rsidP="00596D62">
      <w:pPr>
        <w:spacing w:after="0"/>
        <w:ind w:left="-851" w:firstLine="567"/>
        <w:jc w:val="both"/>
        <w:rPr>
          <w:rFonts w:ascii="Times New Roman" w:hAnsi="Times New Roman" w:cs="Times New Roman"/>
          <w:sz w:val="24"/>
          <w:szCs w:val="24"/>
        </w:rPr>
      </w:pPr>
      <w:r w:rsidRPr="00A1666A">
        <w:rPr>
          <w:rFonts w:ascii="Times New Roman" w:hAnsi="Times New Roman" w:cs="Times New Roman"/>
          <w:sz w:val="24"/>
          <w:szCs w:val="24"/>
        </w:rPr>
        <w:t>закупок путем запроса котировок – 26</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 xml:space="preserve"> контрактов на сумму 4 491,35</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тыс. рублей (</w:t>
      </w:r>
      <w:r w:rsidR="006E1C5E">
        <w:rPr>
          <w:rFonts w:ascii="Times New Roman" w:hAnsi="Times New Roman" w:cs="Times New Roman"/>
          <w:sz w:val="24"/>
          <w:szCs w:val="24"/>
        </w:rPr>
        <w:t xml:space="preserve">5,38 </w:t>
      </w:r>
      <w:r w:rsidRPr="00A1666A">
        <w:rPr>
          <w:rFonts w:ascii="Times New Roman" w:hAnsi="Times New Roman" w:cs="Times New Roman"/>
          <w:i/>
          <w:sz w:val="24"/>
          <w:szCs w:val="24"/>
        </w:rPr>
        <w:t>%</w:t>
      </w:r>
      <w:r w:rsidRPr="00A1666A">
        <w:rPr>
          <w:rFonts w:ascii="Times New Roman" w:hAnsi="Times New Roman" w:cs="Times New Roman"/>
          <w:sz w:val="24"/>
          <w:szCs w:val="24"/>
        </w:rPr>
        <w:t xml:space="preserve"> от общей стоимости заключенных контрактов и сделок).</w:t>
      </w:r>
    </w:p>
    <w:p w:rsidR="00596D62" w:rsidRPr="00A1666A" w:rsidRDefault="00596D62" w:rsidP="00596D62">
      <w:pPr>
        <w:spacing w:after="0"/>
        <w:ind w:left="-851" w:firstLine="567"/>
        <w:jc w:val="both"/>
        <w:rPr>
          <w:rFonts w:ascii="Times New Roman" w:hAnsi="Times New Roman" w:cs="Times New Roman"/>
          <w:sz w:val="24"/>
          <w:szCs w:val="24"/>
        </w:rPr>
      </w:pPr>
      <w:r w:rsidRPr="00A1666A">
        <w:rPr>
          <w:rFonts w:ascii="Times New Roman" w:hAnsi="Times New Roman" w:cs="Times New Roman"/>
          <w:sz w:val="24"/>
          <w:szCs w:val="24"/>
        </w:rPr>
        <w:lastRenderedPageBreak/>
        <w:t xml:space="preserve">Доля закупок, осуществленная у СМП и СОНО в отчетном году, в совокупном годовом объеме закупок, </w:t>
      </w:r>
      <w:proofErr w:type="gramStart"/>
      <w:r w:rsidRPr="00A1666A">
        <w:rPr>
          <w:rFonts w:ascii="Times New Roman" w:hAnsi="Times New Roman" w:cs="Times New Roman"/>
          <w:sz w:val="24"/>
          <w:szCs w:val="24"/>
        </w:rPr>
        <w:t>рассчитанный</w:t>
      </w:r>
      <w:proofErr w:type="gramEnd"/>
      <w:r w:rsidRPr="00A1666A">
        <w:rPr>
          <w:rFonts w:ascii="Times New Roman" w:hAnsi="Times New Roman" w:cs="Times New Roman"/>
          <w:sz w:val="24"/>
          <w:szCs w:val="24"/>
        </w:rPr>
        <w:t xml:space="preserve"> без учета части 1.1 статьи 30 Федерального закона от 05.04.2013 № 44-ФЗ составила 98,</w:t>
      </w:r>
      <w:r w:rsidR="006E1C5E">
        <w:rPr>
          <w:rFonts w:ascii="Times New Roman" w:hAnsi="Times New Roman" w:cs="Times New Roman"/>
          <w:sz w:val="24"/>
          <w:szCs w:val="24"/>
        </w:rPr>
        <w:t xml:space="preserve">8 </w:t>
      </w:r>
      <w:r w:rsidRPr="00A1666A">
        <w:rPr>
          <w:rFonts w:ascii="Times New Roman" w:hAnsi="Times New Roman" w:cs="Times New Roman"/>
          <w:i/>
          <w:sz w:val="24"/>
          <w:szCs w:val="24"/>
        </w:rPr>
        <w:t>%.</w:t>
      </w:r>
    </w:p>
    <w:p w:rsidR="00596D62" w:rsidRPr="00A1666A" w:rsidRDefault="00596D62" w:rsidP="00596D62">
      <w:pPr>
        <w:spacing w:after="0"/>
        <w:ind w:left="-851" w:firstLine="567"/>
        <w:jc w:val="both"/>
        <w:rPr>
          <w:rFonts w:ascii="Times New Roman" w:hAnsi="Times New Roman" w:cs="Times New Roman"/>
          <w:sz w:val="24"/>
          <w:szCs w:val="24"/>
        </w:rPr>
      </w:pPr>
      <w:r w:rsidRPr="00A1666A">
        <w:rPr>
          <w:rFonts w:ascii="Times New Roman" w:hAnsi="Times New Roman" w:cs="Times New Roman"/>
          <w:b/>
          <w:sz w:val="24"/>
          <w:szCs w:val="24"/>
        </w:rPr>
        <w:t xml:space="preserve">Совокупный  годовой  объем  закупок  </w:t>
      </w:r>
      <w:r w:rsidRPr="00A1666A">
        <w:rPr>
          <w:rFonts w:ascii="Times New Roman" w:hAnsi="Times New Roman" w:cs="Times New Roman"/>
          <w:sz w:val="24"/>
          <w:szCs w:val="24"/>
        </w:rPr>
        <w:t xml:space="preserve"> составил  </w:t>
      </w:r>
      <w:r w:rsidR="006E1C5E">
        <w:rPr>
          <w:rFonts w:ascii="Times New Roman" w:hAnsi="Times New Roman" w:cs="Times New Roman"/>
          <w:sz w:val="24"/>
          <w:szCs w:val="24"/>
        </w:rPr>
        <w:t>213564,00</w:t>
      </w:r>
      <w:r w:rsidRPr="00A1666A">
        <w:rPr>
          <w:rFonts w:ascii="Times New Roman" w:hAnsi="Times New Roman" w:cs="Times New Roman"/>
          <w:sz w:val="24"/>
          <w:szCs w:val="24"/>
        </w:rPr>
        <w:t xml:space="preserve"> тыс. рублей. </w:t>
      </w:r>
    </w:p>
    <w:p w:rsidR="00596D62" w:rsidRPr="00A1666A" w:rsidRDefault="00596D62" w:rsidP="00596D62">
      <w:pPr>
        <w:spacing w:after="0"/>
        <w:ind w:left="-851" w:firstLine="567"/>
        <w:jc w:val="both"/>
        <w:rPr>
          <w:rFonts w:ascii="Times New Roman" w:hAnsi="Times New Roman" w:cs="Times New Roman"/>
          <w:sz w:val="24"/>
          <w:szCs w:val="24"/>
        </w:rPr>
      </w:pPr>
      <w:r w:rsidRPr="00A1666A">
        <w:rPr>
          <w:rFonts w:ascii="Times New Roman" w:hAnsi="Times New Roman" w:cs="Times New Roman"/>
          <w:b/>
          <w:sz w:val="24"/>
          <w:szCs w:val="24"/>
        </w:rPr>
        <w:t>Бюджетная эффективность</w:t>
      </w:r>
      <w:r w:rsidRPr="00A1666A">
        <w:rPr>
          <w:rFonts w:ascii="Times New Roman" w:hAnsi="Times New Roman" w:cs="Times New Roman"/>
          <w:sz w:val="24"/>
          <w:szCs w:val="24"/>
        </w:rPr>
        <w:t xml:space="preserve"> при определении поставщиков (подрядчиков, исполнителей) для обеспечения муниципальных нужд Вурнарского района  на торгах и путем запроса котировок составила </w:t>
      </w:r>
      <w:r w:rsidR="006E1C5E">
        <w:rPr>
          <w:rFonts w:ascii="Times New Roman" w:hAnsi="Times New Roman" w:cs="Times New Roman"/>
          <w:sz w:val="24"/>
          <w:szCs w:val="24"/>
        </w:rPr>
        <w:t>21046,</w:t>
      </w:r>
      <w:r w:rsidR="00B305CF">
        <w:rPr>
          <w:rFonts w:ascii="Times New Roman" w:hAnsi="Times New Roman" w:cs="Times New Roman"/>
          <w:sz w:val="24"/>
          <w:szCs w:val="24"/>
        </w:rPr>
        <w:t>7</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 xml:space="preserve">тыс. рублей  или </w:t>
      </w:r>
      <w:r w:rsidR="00976F28">
        <w:rPr>
          <w:rFonts w:ascii="Times New Roman" w:hAnsi="Times New Roman" w:cs="Times New Roman"/>
          <w:sz w:val="24"/>
          <w:szCs w:val="24"/>
        </w:rPr>
        <w:t>9,8</w:t>
      </w:r>
      <w:r w:rsidRPr="00A1666A">
        <w:rPr>
          <w:rFonts w:ascii="Times New Roman" w:hAnsi="Times New Roman" w:cs="Times New Roman"/>
          <w:i/>
          <w:sz w:val="24"/>
          <w:szCs w:val="24"/>
        </w:rPr>
        <w:t xml:space="preserve"> %</w:t>
      </w:r>
      <w:r w:rsidRPr="00A1666A">
        <w:rPr>
          <w:rFonts w:ascii="Times New Roman" w:hAnsi="Times New Roman" w:cs="Times New Roman"/>
          <w:sz w:val="24"/>
          <w:szCs w:val="24"/>
        </w:rPr>
        <w:t xml:space="preserve">  от объема, размещенного на аукционах и путем запроса котировок.</w:t>
      </w:r>
    </w:p>
    <w:p w:rsidR="00596D62" w:rsidRPr="00D77F43" w:rsidRDefault="00596D62" w:rsidP="00596D62">
      <w:pPr>
        <w:spacing w:after="0"/>
        <w:ind w:hanging="284"/>
        <w:jc w:val="both"/>
        <w:rPr>
          <w:rFonts w:ascii="Times New Roman" w:hAnsi="Times New Roman" w:cs="Times New Roman"/>
          <w:sz w:val="24"/>
          <w:szCs w:val="24"/>
        </w:rPr>
      </w:pPr>
      <w:r>
        <w:rPr>
          <w:rFonts w:ascii="Times New Roman" w:hAnsi="Times New Roman" w:cs="Times New Roman"/>
          <w:b/>
          <w:sz w:val="24"/>
          <w:szCs w:val="24"/>
        </w:rPr>
        <w:t xml:space="preserve"> </w:t>
      </w:r>
      <w:r w:rsidRPr="00A1666A">
        <w:rPr>
          <w:rFonts w:ascii="Times New Roman" w:hAnsi="Times New Roman" w:cs="Times New Roman"/>
          <w:b/>
          <w:sz w:val="24"/>
          <w:szCs w:val="24"/>
        </w:rPr>
        <w:t>Среднее количество заявок</w:t>
      </w:r>
      <w:r w:rsidRPr="00A1666A">
        <w:rPr>
          <w:rFonts w:ascii="Times New Roman" w:hAnsi="Times New Roman" w:cs="Times New Roman"/>
          <w:sz w:val="24"/>
          <w:szCs w:val="24"/>
        </w:rPr>
        <w:t xml:space="preserve"> на участие в торгах составляет – 3,</w:t>
      </w:r>
      <w:r>
        <w:rPr>
          <w:rFonts w:ascii="Times New Roman" w:hAnsi="Times New Roman" w:cs="Times New Roman"/>
          <w:sz w:val="24"/>
          <w:szCs w:val="24"/>
        </w:rPr>
        <w:t>2</w:t>
      </w:r>
      <w:r w:rsidRPr="00A1666A">
        <w:rPr>
          <w:rFonts w:ascii="Times New Roman" w:hAnsi="Times New Roman" w:cs="Times New Roman"/>
          <w:sz w:val="24"/>
          <w:szCs w:val="24"/>
        </w:rPr>
        <w:t xml:space="preserve"> заявк</w:t>
      </w:r>
      <w:r>
        <w:rPr>
          <w:rFonts w:ascii="Times New Roman" w:hAnsi="Times New Roman" w:cs="Times New Roman"/>
          <w:sz w:val="24"/>
          <w:szCs w:val="24"/>
        </w:rPr>
        <w:t>и</w:t>
      </w:r>
      <w:r w:rsidRPr="00A1666A">
        <w:rPr>
          <w:rFonts w:ascii="Times New Roman" w:hAnsi="Times New Roman" w:cs="Times New Roman"/>
          <w:sz w:val="24"/>
          <w:szCs w:val="24"/>
        </w:rPr>
        <w:t>.</w:t>
      </w:r>
    </w:p>
    <w:p w:rsidR="00596D62" w:rsidRPr="00A97695" w:rsidRDefault="00596D62" w:rsidP="00596D62">
      <w:pPr>
        <w:shd w:val="clear" w:color="auto" w:fill="FFFFFF" w:themeFill="background1"/>
        <w:spacing w:after="0" w:line="240" w:lineRule="auto"/>
        <w:ind w:left="-851"/>
        <w:jc w:val="both"/>
        <w:rPr>
          <w:rFonts w:ascii="Times New Roman" w:hAnsi="Times New Roman" w:cs="Times New Roman"/>
          <w:sz w:val="24"/>
          <w:szCs w:val="24"/>
        </w:rPr>
      </w:pPr>
      <w:r w:rsidRPr="00A976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14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56149">
        <w:rPr>
          <w:rFonts w:ascii="Times New Roman" w:hAnsi="Times New Roman" w:cs="Times New Roman"/>
          <w:b/>
          <w:sz w:val="24"/>
          <w:szCs w:val="24"/>
        </w:rPr>
        <w:t>Управление и распоряжение муниципальным имуществом и земельными ресурсами</w:t>
      </w:r>
      <w:r w:rsidRPr="00A976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7695">
        <w:rPr>
          <w:rFonts w:ascii="Times New Roman" w:hAnsi="Times New Roman" w:cs="Times New Roman"/>
          <w:sz w:val="24"/>
          <w:szCs w:val="24"/>
        </w:rPr>
        <w:t xml:space="preserve">За </w:t>
      </w:r>
      <w:r w:rsidR="001679DE">
        <w:rPr>
          <w:rFonts w:ascii="Times New Roman" w:hAnsi="Times New Roman" w:cs="Times New Roman"/>
          <w:sz w:val="24"/>
          <w:szCs w:val="24"/>
        </w:rPr>
        <w:t>девять</w:t>
      </w:r>
      <w:r>
        <w:rPr>
          <w:rFonts w:ascii="Times New Roman" w:hAnsi="Times New Roman" w:cs="Times New Roman"/>
          <w:sz w:val="24"/>
          <w:szCs w:val="24"/>
        </w:rPr>
        <w:t xml:space="preserve"> месяцев </w:t>
      </w:r>
      <w:r w:rsidRPr="00A97695">
        <w:rPr>
          <w:rFonts w:ascii="Times New Roman" w:hAnsi="Times New Roman" w:cs="Times New Roman"/>
          <w:sz w:val="24"/>
          <w:szCs w:val="24"/>
        </w:rPr>
        <w:t>201</w:t>
      </w:r>
      <w:r>
        <w:rPr>
          <w:rFonts w:ascii="Times New Roman" w:hAnsi="Times New Roman" w:cs="Times New Roman"/>
          <w:sz w:val="24"/>
          <w:szCs w:val="24"/>
        </w:rPr>
        <w:t>9</w:t>
      </w:r>
      <w:r w:rsidRPr="00A97695">
        <w:rPr>
          <w:rFonts w:ascii="Times New Roman" w:hAnsi="Times New Roman" w:cs="Times New Roman"/>
          <w:sz w:val="24"/>
          <w:szCs w:val="24"/>
        </w:rPr>
        <w:t xml:space="preserve"> год</w:t>
      </w:r>
      <w:r>
        <w:rPr>
          <w:rFonts w:ascii="Times New Roman" w:hAnsi="Times New Roman" w:cs="Times New Roman"/>
          <w:sz w:val="24"/>
          <w:szCs w:val="24"/>
        </w:rPr>
        <w:t>а</w:t>
      </w:r>
      <w:r w:rsidRPr="00A97695">
        <w:rPr>
          <w:rFonts w:ascii="Times New Roman" w:hAnsi="Times New Roman" w:cs="Times New Roman"/>
          <w:sz w:val="24"/>
          <w:szCs w:val="24"/>
        </w:rPr>
        <w:t xml:space="preserve"> в консолидированный бюджет района от управления и распоряжения муниципальным имуществом  и земельными участками поступило </w:t>
      </w:r>
      <w:r w:rsidR="001679DE">
        <w:rPr>
          <w:rFonts w:ascii="Times New Roman" w:hAnsi="Times New Roman" w:cs="Times New Roman"/>
          <w:sz w:val="24"/>
          <w:szCs w:val="24"/>
        </w:rPr>
        <w:t>11813,15</w:t>
      </w:r>
      <w:r w:rsidRPr="00A97695">
        <w:rPr>
          <w:rFonts w:ascii="Times New Roman" w:hAnsi="Times New Roman" w:cs="Times New Roman"/>
          <w:sz w:val="24"/>
          <w:szCs w:val="24"/>
        </w:rPr>
        <w:t xml:space="preserve"> тыс</w:t>
      </w:r>
      <w:proofErr w:type="gramStart"/>
      <w:r w:rsidRPr="00A97695">
        <w:rPr>
          <w:rFonts w:ascii="Times New Roman" w:hAnsi="Times New Roman" w:cs="Times New Roman"/>
          <w:sz w:val="24"/>
          <w:szCs w:val="24"/>
        </w:rPr>
        <w:t>.р</w:t>
      </w:r>
      <w:proofErr w:type="gramEnd"/>
      <w:r w:rsidRPr="00A97695">
        <w:rPr>
          <w:rFonts w:ascii="Times New Roman" w:hAnsi="Times New Roman" w:cs="Times New Roman"/>
          <w:sz w:val="24"/>
          <w:szCs w:val="24"/>
        </w:rPr>
        <w:t>ублей (</w:t>
      </w:r>
      <w:r>
        <w:rPr>
          <w:rFonts w:ascii="Times New Roman" w:hAnsi="Times New Roman" w:cs="Times New Roman"/>
          <w:sz w:val="24"/>
          <w:szCs w:val="24"/>
        </w:rPr>
        <w:t xml:space="preserve">АППГ – </w:t>
      </w:r>
      <w:r w:rsidR="001679DE">
        <w:rPr>
          <w:rFonts w:ascii="Times New Roman" w:hAnsi="Times New Roman" w:cs="Times New Roman"/>
          <w:sz w:val="24"/>
          <w:szCs w:val="24"/>
        </w:rPr>
        <w:t>714,6</w:t>
      </w:r>
      <w:r w:rsidRPr="00A97695">
        <w:rPr>
          <w:rFonts w:ascii="Times New Roman" w:hAnsi="Times New Roman" w:cs="Times New Roman"/>
          <w:sz w:val="24"/>
          <w:szCs w:val="24"/>
        </w:rPr>
        <w:t xml:space="preserve"> тыс.рублей) или </w:t>
      </w:r>
      <w:r w:rsidR="001679DE">
        <w:rPr>
          <w:rFonts w:ascii="Times New Roman" w:hAnsi="Times New Roman" w:cs="Times New Roman"/>
          <w:sz w:val="24"/>
          <w:szCs w:val="24"/>
        </w:rPr>
        <w:t xml:space="preserve">87,2 </w:t>
      </w:r>
      <w:r w:rsidRPr="00A97695">
        <w:rPr>
          <w:rFonts w:ascii="Times New Roman" w:hAnsi="Times New Roman" w:cs="Times New Roman"/>
          <w:sz w:val="24"/>
          <w:szCs w:val="24"/>
        </w:rPr>
        <w:t xml:space="preserve">%  от плановых назначений, в том числе:   </w:t>
      </w:r>
    </w:p>
    <w:p w:rsidR="00596D62" w:rsidRPr="00A97695" w:rsidRDefault="00596D62" w:rsidP="00596D62">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97695">
        <w:rPr>
          <w:rFonts w:ascii="Times New Roman" w:hAnsi="Times New Roman" w:cs="Times New Roman"/>
          <w:sz w:val="24"/>
          <w:szCs w:val="24"/>
        </w:rPr>
        <w:t xml:space="preserve">- доходы от продажи муниципального имущества  составили </w:t>
      </w:r>
      <w:r>
        <w:rPr>
          <w:rFonts w:ascii="Times New Roman" w:hAnsi="Times New Roman" w:cs="Times New Roman"/>
          <w:sz w:val="24"/>
          <w:szCs w:val="24"/>
        </w:rPr>
        <w:t>1</w:t>
      </w:r>
      <w:r w:rsidR="00F01EC7">
        <w:rPr>
          <w:rFonts w:ascii="Times New Roman" w:hAnsi="Times New Roman" w:cs="Times New Roman"/>
          <w:sz w:val="24"/>
          <w:szCs w:val="24"/>
        </w:rPr>
        <w:t>717,3</w:t>
      </w:r>
      <w:r w:rsidRPr="00A97695">
        <w:rPr>
          <w:rFonts w:ascii="Times New Roman" w:hAnsi="Times New Roman" w:cs="Times New Roman"/>
          <w:sz w:val="24"/>
          <w:szCs w:val="24"/>
        </w:rPr>
        <w:t xml:space="preserve"> тыс. руб.  или</w:t>
      </w:r>
      <w:r>
        <w:rPr>
          <w:rFonts w:ascii="Times New Roman" w:hAnsi="Times New Roman" w:cs="Times New Roman"/>
          <w:sz w:val="24"/>
          <w:szCs w:val="24"/>
        </w:rPr>
        <w:t xml:space="preserve">  </w:t>
      </w:r>
      <w:r w:rsidR="00F01EC7">
        <w:rPr>
          <w:rFonts w:ascii="Times New Roman" w:hAnsi="Times New Roman" w:cs="Times New Roman"/>
          <w:sz w:val="24"/>
          <w:szCs w:val="24"/>
        </w:rPr>
        <w:t>111,6%</w:t>
      </w:r>
      <w:r w:rsidRPr="00A97695">
        <w:rPr>
          <w:rFonts w:ascii="Times New Roman" w:hAnsi="Times New Roman" w:cs="Times New Roman"/>
          <w:sz w:val="24"/>
          <w:szCs w:val="24"/>
        </w:rPr>
        <w:t xml:space="preserve"> от плановых назначений</w:t>
      </w:r>
      <w:r>
        <w:rPr>
          <w:rFonts w:ascii="Times New Roman" w:hAnsi="Times New Roman" w:cs="Times New Roman"/>
          <w:sz w:val="24"/>
          <w:szCs w:val="24"/>
        </w:rPr>
        <w:t>;</w:t>
      </w:r>
    </w:p>
    <w:p w:rsidR="00596D62" w:rsidRPr="00A97695" w:rsidRDefault="00596D62" w:rsidP="00596D62">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97695">
        <w:rPr>
          <w:rFonts w:ascii="Times New Roman" w:hAnsi="Times New Roman" w:cs="Times New Roman"/>
          <w:sz w:val="24"/>
          <w:szCs w:val="24"/>
        </w:rPr>
        <w:t xml:space="preserve">- доходы от аренды муниципального имущества составили </w:t>
      </w:r>
      <w:r w:rsidR="00F01EC7">
        <w:rPr>
          <w:rFonts w:ascii="Times New Roman" w:hAnsi="Times New Roman" w:cs="Times New Roman"/>
          <w:sz w:val="24"/>
          <w:szCs w:val="24"/>
        </w:rPr>
        <w:t>559,3</w:t>
      </w:r>
      <w:r w:rsidRPr="00A97695">
        <w:rPr>
          <w:rFonts w:ascii="Times New Roman" w:hAnsi="Times New Roman" w:cs="Times New Roman"/>
          <w:sz w:val="24"/>
          <w:szCs w:val="24"/>
        </w:rPr>
        <w:t xml:space="preserve"> тыс. руб.  или </w:t>
      </w:r>
      <w:r w:rsidR="00F01EC7">
        <w:rPr>
          <w:rFonts w:ascii="Times New Roman" w:hAnsi="Times New Roman" w:cs="Times New Roman"/>
          <w:sz w:val="24"/>
          <w:szCs w:val="24"/>
        </w:rPr>
        <w:t>63,3</w:t>
      </w:r>
      <w:r w:rsidRPr="00A97695">
        <w:rPr>
          <w:rFonts w:ascii="Times New Roman" w:hAnsi="Times New Roman" w:cs="Times New Roman"/>
          <w:sz w:val="24"/>
          <w:szCs w:val="24"/>
        </w:rPr>
        <w:t xml:space="preserve"> % от плановых назначений</w:t>
      </w:r>
      <w:r>
        <w:rPr>
          <w:rFonts w:ascii="Times New Roman" w:hAnsi="Times New Roman" w:cs="Times New Roman"/>
          <w:sz w:val="24"/>
          <w:szCs w:val="24"/>
        </w:rPr>
        <w:t>;</w:t>
      </w:r>
      <w:r w:rsidRPr="00A97695">
        <w:rPr>
          <w:rFonts w:ascii="Times New Roman" w:hAnsi="Times New Roman" w:cs="Times New Roman"/>
          <w:sz w:val="24"/>
          <w:szCs w:val="24"/>
        </w:rPr>
        <w:t xml:space="preserve"> </w:t>
      </w:r>
    </w:p>
    <w:p w:rsidR="00596D62" w:rsidRPr="00A97695" w:rsidRDefault="00596D62" w:rsidP="00596D62">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97695">
        <w:rPr>
          <w:rFonts w:ascii="Times New Roman" w:hAnsi="Times New Roman" w:cs="Times New Roman"/>
          <w:sz w:val="24"/>
          <w:szCs w:val="24"/>
        </w:rPr>
        <w:t xml:space="preserve">- доходы от продажи земельных участков  составили </w:t>
      </w:r>
      <w:r w:rsidR="00F01EC7">
        <w:rPr>
          <w:rFonts w:ascii="Times New Roman" w:hAnsi="Times New Roman" w:cs="Times New Roman"/>
          <w:sz w:val="24"/>
          <w:szCs w:val="24"/>
        </w:rPr>
        <w:t>1988,5</w:t>
      </w:r>
      <w:r w:rsidRPr="00A97695">
        <w:rPr>
          <w:rFonts w:ascii="Times New Roman" w:hAnsi="Times New Roman" w:cs="Times New Roman"/>
          <w:sz w:val="24"/>
          <w:szCs w:val="24"/>
        </w:rPr>
        <w:t xml:space="preserve"> тыс. руб. или </w:t>
      </w:r>
      <w:r>
        <w:rPr>
          <w:rFonts w:ascii="Times New Roman" w:hAnsi="Times New Roman" w:cs="Times New Roman"/>
          <w:sz w:val="24"/>
          <w:szCs w:val="24"/>
        </w:rPr>
        <w:t>1</w:t>
      </w:r>
      <w:r w:rsidR="00F01EC7">
        <w:rPr>
          <w:rFonts w:ascii="Times New Roman" w:hAnsi="Times New Roman" w:cs="Times New Roman"/>
          <w:sz w:val="24"/>
          <w:szCs w:val="24"/>
        </w:rPr>
        <w:t>10,5</w:t>
      </w:r>
      <w:r w:rsidRPr="00A97695">
        <w:rPr>
          <w:rFonts w:ascii="Times New Roman" w:hAnsi="Times New Roman" w:cs="Times New Roman"/>
          <w:sz w:val="24"/>
          <w:szCs w:val="24"/>
        </w:rPr>
        <w:t xml:space="preserve"> % от плановых назначений</w:t>
      </w:r>
      <w:r>
        <w:rPr>
          <w:rFonts w:ascii="Times New Roman" w:hAnsi="Times New Roman" w:cs="Times New Roman"/>
          <w:sz w:val="24"/>
          <w:szCs w:val="24"/>
        </w:rPr>
        <w:t>;</w:t>
      </w:r>
      <w:r w:rsidRPr="00A97695">
        <w:rPr>
          <w:rFonts w:ascii="Times New Roman" w:hAnsi="Times New Roman" w:cs="Times New Roman"/>
          <w:sz w:val="24"/>
          <w:szCs w:val="24"/>
        </w:rPr>
        <w:t xml:space="preserve"> </w:t>
      </w:r>
    </w:p>
    <w:p w:rsidR="00596D62" w:rsidRDefault="00596D62" w:rsidP="00596D62">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97695">
        <w:rPr>
          <w:rFonts w:ascii="Times New Roman" w:hAnsi="Times New Roman" w:cs="Times New Roman"/>
          <w:sz w:val="24"/>
          <w:szCs w:val="24"/>
        </w:rPr>
        <w:t xml:space="preserve">- доходы от аренды земельных участков  составили </w:t>
      </w:r>
      <w:r w:rsidR="00F01EC7">
        <w:rPr>
          <w:rFonts w:ascii="Times New Roman" w:hAnsi="Times New Roman" w:cs="Times New Roman"/>
          <w:sz w:val="24"/>
          <w:szCs w:val="24"/>
        </w:rPr>
        <w:t>6854,5</w:t>
      </w:r>
      <w:r w:rsidRPr="00A97695">
        <w:rPr>
          <w:rFonts w:ascii="Times New Roman" w:hAnsi="Times New Roman" w:cs="Times New Roman"/>
          <w:sz w:val="24"/>
          <w:szCs w:val="24"/>
        </w:rPr>
        <w:t xml:space="preserve"> тыс. руб.  или </w:t>
      </w:r>
      <w:r w:rsidR="00F01EC7">
        <w:rPr>
          <w:rFonts w:ascii="Times New Roman" w:hAnsi="Times New Roman" w:cs="Times New Roman"/>
          <w:sz w:val="24"/>
          <w:szCs w:val="24"/>
        </w:rPr>
        <w:t>78,1</w:t>
      </w:r>
      <w:r w:rsidRPr="00A97695">
        <w:rPr>
          <w:rFonts w:ascii="Times New Roman" w:hAnsi="Times New Roman" w:cs="Times New Roman"/>
          <w:sz w:val="24"/>
          <w:szCs w:val="24"/>
        </w:rPr>
        <w:t xml:space="preserve"> % от плановых назначений</w:t>
      </w:r>
      <w:r>
        <w:rPr>
          <w:rFonts w:ascii="Times New Roman" w:hAnsi="Times New Roman" w:cs="Times New Roman"/>
          <w:sz w:val="24"/>
          <w:szCs w:val="24"/>
        </w:rPr>
        <w:t>;</w:t>
      </w:r>
      <w:r w:rsidRPr="00A97695">
        <w:rPr>
          <w:rFonts w:ascii="Times New Roman" w:hAnsi="Times New Roman" w:cs="Times New Roman"/>
          <w:sz w:val="24"/>
          <w:szCs w:val="24"/>
        </w:rPr>
        <w:t xml:space="preserve"> </w:t>
      </w:r>
    </w:p>
    <w:p w:rsidR="00596D62" w:rsidRPr="00A97695" w:rsidRDefault="00596D62" w:rsidP="00596D62">
      <w:pPr>
        <w:shd w:val="clear" w:color="auto" w:fill="FFFFFF" w:themeFill="background1"/>
        <w:spacing w:after="0" w:line="240" w:lineRule="auto"/>
        <w:ind w:left="-850" w:hanging="851"/>
        <w:jc w:val="both"/>
        <w:rPr>
          <w:rFonts w:ascii="Times New Roman" w:hAnsi="Times New Roman" w:cs="Times New Roman"/>
          <w:sz w:val="24"/>
          <w:szCs w:val="24"/>
        </w:rPr>
      </w:pPr>
      <w:r>
        <w:rPr>
          <w:rFonts w:ascii="Times New Roman" w:hAnsi="Times New Roman" w:cs="Times New Roman"/>
          <w:sz w:val="24"/>
          <w:szCs w:val="24"/>
        </w:rPr>
        <w:t xml:space="preserve">                        - прочие поступления от управления  муниципальным имуществом составили </w:t>
      </w:r>
      <w:r w:rsidR="00F01EC7">
        <w:rPr>
          <w:rFonts w:ascii="Times New Roman" w:hAnsi="Times New Roman" w:cs="Times New Roman"/>
          <w:sz w:val="24"/>
          <w:szCs w:val="24"/>
        </w:rPr>
        <w:t>693,6</w:t>
      </w:r>
      <w:r>
        <w:rPr>
          <w:rFonts w:ascii="Times New Roman" w:hAnsi="Times New Roman" w:cs="Times New Roman"/>
          <w:sz w:val="24"/>
          <w:szCs w:val="24"/>
        </w:rPr>
        <w:t xml:space="preserve"> тыс. рублей или </w:t>
      </w:r>
      <w:r w:rsidR="00F01EC7">
        <w:rPr>
          <w:rFonts w:ascii="Times New Roman" w:hAnsi="Times New Roman" w:cs="Times New Roman"/>
          <w:sz w:val="24"/>
          <w:szCs w:val="24"/>
        </w:rPr>
        <w:t>130,6</w:t>
      </w:r>
      <w:r>
        <w:rPr>
          <w:rFonts w:ascii="Times New Roman" w:hAnsi="Times New Roman" w:cs="Times New Roman"/>
          <w:sz w:val="24"/>
          <w:szCs w:val="24"/>
        </w:rPr>
        <w:t>% от плановых назначений.</w:t>
      </w:r>
      <w:r w:rsidRPr="00A97695">
        <w:rPr>
          <w:rFonts w:ascii="Times New Roman" w:hAnsi="Times New Roman" w:cs="Times New Roman"/>
          <w:sz w:val="24"/>
          <w:szCs w:val="24"/>
        </w:rPr>
        <w:t xml:space="preserve"> </w:t>
      </w:r>
    </w:p>
    <w:p w:rsidR="00596D62" w:rsidRDefault="00596D62" w:rsidP="00596D62">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97695">
        <w:rPr>
          <w:rFonts w:ascii="Times New Roman" w:hAnsi="Times New Roman" w:cs="Times New Roman"/>
          <w:sz w:val="24"/>
          <w:szCs w:val="24"/>
        </w:rPr>
        <w:t>Задолженность по арендным платежам за передачу муниципального имущества составляет 1</w:t>
      </w:r>
      <w:r>
        <w:rPr>
          <w:rFonts w:ascii="Times New Roman" w:hAnsi="Times New Roman" w:cs="Times New Roman"/>
          <w:sz w:val="24"/>
          <w:szCs w:val="24"/>
        </w:rPr>
        <w:t>5</w:t>
      </w:r>
      <w:r w:rsidR="00E52F3E">
        <w:rPr>
          <w:rFonts w:ascii="Times New Roman" w:hAnsi="Times New Roman" w:cs="Times New Roman"/>
          <w:sz w:val="24"/>
          <w:szCs w:val="24"/>
        </w:rPr>
        <w:t>69,9</w:t>
      </w:r>
      <w:r w:rsidRPr="00A97695">
        <w:rPr>
          <w:rFonts w:ascii="Times New Roman" w:hAnsi="Times New Roman" w:cs="Times New Roman"/>
          <w:sz w:val="24"/>
          <w:szCs w:val="24"/>
        </w:rPr>
        <w:t xml:space="preserve"> тыс. рублей (</w:t>
      </w:r>
      <w:r>
        <w:rPr>
          <w:rFonts w:ascii="Times New Roman" w:hAnsi="Times New Roman" w:cs="Times New Roman"/>
          <w:sz w:val="24"/>
          <w:szCs w:val="24"/>
        </w:rPr>
        <w:t>1267,78</w:t>
      </w:r>
      <w:r w:rsidRPr="00A97695">
        <w:rPr>
          <w:rFonts w:ascii="Times New Roman" w:hAnsi="Times New Roman" w:cs="Times New Roman"/>
          <w:sz w:val="24"/>
          <w:szCs w:val="24"/>
        </w:rPr>
        <w:t xml:space="preserve"> тыс. рублей</w:t>
      </w:r>
      <w:r>
        <w:rPr>
          <w:rFonts w:ascii="Times New Roman" w:hAnsi="Times New Roman" w:cs="Times New Roman"/>
          <w:sz w:val="24"/>
          <w:szCs w:val="24"/>
        </w:rPr>
        <w:t xml:space="preserve"> - Вурнарский район, 185,</w:t>
      </w:r>
      <w:r w:rsidR="00E52F3E">
        <w:rPr>
          <w:rFonts w:ascii="Times New Roman" w:hAnsi="Times New Roman" w:cs="Times New Roman"/>
          <w:sz w:val="24"/>
          <w:szCs w:val="24"/>
        </w:rPr>
        <w:t>04</w:t>
      </w:r>
      <w:r>
        <w:rPr>
          <w:rFonts w:ascii="Times New Roman" w:hAnsi="Times New Roman" w:cs="Times New Roman"/>
          <w:sz w:val="24"/>
          <w:szCs w:val="24"/>
        </w:rPr>
        <w:t xml:space="preserve"> тыс. руб.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Я</w:t>
      </w:r>
      <w:proofErr w:type="gramEnd"/>
      <w:r>
        <w:rPr>
          <w:rFonts w:ascii="Times New Roman" w:hAnsi="Times New Roman" w:cs="Times New Roman"/>
          <w:sz w:val="24"/>
          <w:szCs w:val="24"/>
        </w:rPr>
        <w:t>нгорчинское</w:t>
      </w:r>
      <w:proofErr w:type="spellEnd"/>
      <w:r>
        <w:rPr>
          <w:rFonts w:ascii="Times New Roman" w:hAnsi="Times New Roman" w:cs="Times New Roman"/>
          <w:sz w:val="24"/>
          <w:szCs w:val="24"/>
        </w:rPr>
        <w:t xml:space="preserve"> с/п, </w:t>
      </w:r>
      <w:r w:rsidR="00E52F3E">
        <w:rPr>
          <w:rFonts w:ascii="Times New Roman" w:hAnsi="Times New Roman" w:cs="Times New Roman"/>
          <w:sz w:val="24"/>
          <w:szCs w:val="24"/>
        </w:rPr>
        <w:t xml:space="preserve">79,3 </w:t>
      </w:r>
      <w:r>
        <w:rPr>
          <w:rFonts w:ascii="Times New Roman" w:hAnsi="Times New Roman" w:cs="Times New Roman"/>
          <w:sz w:val="24"/>
          <w:szCs w:val="24"/>
        </w:rPr>
        <w:t xml:space="preserve">тыс. руб. – </w:t>
      </w:r>
      <w:proofErr w:type="spellStart"/>
      <w:r>
        <w:rPr>
          <w:rFonts w:ascii="Times New Roman" w:hAnsi="Times New Roman" w:cs="Times New Roman"/>
          <w:sz w:val="24"/>
          <w:szCs w:val="24"/>
        </w:rPr>
        <w:t>Ершипосинское</w:t>
      </w:r>
      <w:proofErr w:type="spellEnd"/>
      <w:r>
        <w:rPr>
          <w:rFonts w:ascii="Times New Roman" w:hAnsi="Times New Roman" w:cs="Times New Roman"/>
          <w:sz w:val="24"/>
          <w:szCs w:val="24"/>
        </w:rPr>
        <w:t xml:space="preserve"> с/п, </w:t>
      </w:r>
      <w:r w:rsidR="00E52F3E">
        <w:rPr>
          <w:rFonts w:ascii="Times New Roman" w:hAnsi="Times New Roman" w:cs="Times New Roman"/>
          <w:sz w:val="24"/>
          <w:szCs w:val="24"/>
        </w:rPr>
        <w:t>4,0</w:t>
      </w:r>
      <w:r>
        <w:rPr>
          <w:rFonts w:ascii="Times New Roman" w:hAnsi="Times New Roman" w:cs="Times New Roman"/>
          <w:sz w:val="24"/>
          <w:szCs w:val="24"/>
        </w:rPr>
        <w:t xml:space="preserve"> тыс. руб.- Калининское с/п, </w:t>
      </w:r>
      <w:r w:rsidR="00E52F3E">
        <w:rPr>
          <w:rFonts w:ascii="Times New Roman" w:hAnsi="Times New Roman" w:cs="Times New Roman"/>
          <w:sz w:val="24"/>
          <w:szCs w:val="24"/>
        </w:rPr>
        <w:t>22,0</w:t>
      </w:r>
      <w:r>
        <w:rPr>
          <w:rFonts w:ascii="Times New Roman" w:hAnsi="Times New Roman" w:cs="Times New Roman"/>
          <w:sz w:val="24"/>
          <w:szCs w:val="24"/>
        </w:rPr>
        <w:t xml:space="preserve"> тыс. руб. – </w:t>
      </w:r>
      <w:proofErr w:type="spellStart"/>
      <w:r>
        <w:rPr>
          <w:rFonts w:ascii="Times New Roman" w:hAnsi="Times New Roman" w:cs="Times New Roman"/>
          <w:sz w:val="24"/>
          <w:szCs w:val="24"/>
        </w:rPr>
        <w:t>Малояушское</w:t>
      </w:r>
      <w:proofErr w:type="spellEnd"/>
      <w:r>
        <w:rPr>
          <w:rFonts w:ascii="Times New Roman" w:hAnsi="Times New Roman" w:cs="Times New Roman"/>
          <w:sz w:val="24"/>
          <w:szCs w:val="24"/>
        </w:rPr>
        <w:t xml:space="preserve"> с/п</w:t>
      </w:r>
      <w:r w:rsidR="00E52F3E">
        <w:rPr>
          <w:rFonts w:ascii="Times New Roman" w:hAnsi="Times New Roman" w:cs="Times New Roman"/>
          <w:sz w:val="24"/>
          <w:szCs w:val="24"/>
        </w:rPr>
        <w:t>, 11,8 тыс. руб. –</w:t>
      </w:r>
      <w:proofErr w:type="spellStart"/>
      <w:r w:rsidR="00E52F3E">
        <w:rPr>
          <w:rFonts w:ascii="Times New Roman" w:hAnsi="Times New Roman" w:cs="Times New Roman"/>
          <w:sz w:val="24"/>
          <w:szCs w:val="24"/>
        </w:rPr>
        <w:t>Вурнарское</w:t>
      </w:r>
      <w:proofErr w:type="spellEnd"/>
      <w:r w:rsidR="00E52F3E">
        <w:rPr>
          <w:rFonts w:ascii="Times New Roman" w:hAnsi="Times New Roman" w:cs="Times New Roman"/>
          <w:sz w:val="24"/>
          <w:szCs w:val="24"/>
        </w:rPr>
        <w:t xml:space="preserve"> городское поселение</w:t>
      </w:r>
      <w:r w:rsidRPr="00A97695">
        <w:rPr>
          <w:rFonts w:ascii="Times New Roman" w:hAnsi="Times New Roman" w:cs="Times New Roman"/>
          <w:sz w:val="24"/>
          <w:szCs w:val="24"/>
        </w:rPr>
        <w:t xml:space="preserve">). </w:t>
      </w:r>
      <w:r>
        <w:rPr>
          <w:rFonts w:ascii="Times New Roman" w:hAnsi="Times New Roman" w:cs="Times New Roman"/>
          <w:sz w:val="24"/>
          <w:szCs w:val="24"/>
        </w:rPr>
        <w:t>Самый крупный дол</w:t>
      </w:r>
      <w:r w:rsidRPr="00A97695">
        <w:rPr>
          <w:rFonts w:ascii="Times New Roman" w:hAnsi="Times New Roman" w:cs="Times New Roman"/>
          <w:sz w:val="24"/>
          <w:szCs w:val="24"/>
        </w:rPr>
        <w:t>жник ООО «Водоканал» находится в стадии банкротства. В отношении организации введена процедура внешнего управления. Договора с ООО «Водоканал» расторгнуты. Сумма требований кредитора - администрации Вурнарского района в полном объеме включена в реестр требований кредиторов.</w:t>
      </w:r>
    </w:p>
    <w:p w:rsidR="00596D62" w:rsidRPr="00544398" w:rsidRDefault="00596D62" w:rsidP="00596D62">
      <w:pPr>
        <w:pStyle w:val="af0"/>
        <w:ind w:left="-851" w:firstLine="425"/>
        <w:jc w:val="both"/>
        <w:rPr>
          <w:rFonts w:ascii="Times New Roman" w:eastAsia="Times New Roman" w:hAnsi="Times New Roman" w:cs="Times New Roman"/>
          <w:sz w:val="24"/>
          <w:szCs w:val="24"/>
        </w:rPr>
      </w:pPr>
      <w:r w:rsidRPr="00544398">
        <w:rPr>
          <w:rFonts w:ascii="Times New Roman" w:hAnsi="Times New Roman" w:cs="Times New Roman"/>
          <w:sz w:val="24"/>
          <w:szCs w:val="24"/>
        </w:rPr>
        <w:t xml:space="preserve"> </w:t>
      </w:r>
      <w:r w:rsidRPr="00544398">
        <w:rPr>
          <w:rFonts w:ascii="Times New Roman" w:eastAsia="Times New Roman" w:hAnsi="Times New Roman" w:cs="Times New Roman"/>
          <w:sz w:val="24"/>
          <w:szCs w:val="24"/>
        </w:rPr>
        <w:t xml:space="preserve">За </w:t>
      </w:r>
      <w:r w:rsidR="00E52F3E">
        <w:rPr>
          <w:rFonts w:ascii="Times New Roman" w:eastAsia="Times New Roman" w:hAnsi="Times New Roman" w:cs="Times New Roman"/>
          <w:sz w:val="24"/>
          <w:szCs w:val="24"/>
        </w:rPr>
        <w:t>9 месяцев</w:t>
      </w:r>
      <w:r w:rsidRPr="00544398">
        <w:rPr>
          <w:rFonts w:ascii="Times New Roman" w:eastAsia="Times New Roman" w:hAnsi="Times New Roman" w:cs="Times New Roman"/>
          <w:sz w:val="24"/>
          <w:szCs w:val="24"/>
        </w:rPr>
        <w:t xml:space="preserve"> 2019 года  проведен</w:t>
      </w:r>
      <w:r w:rsidR="00E52F3E">
        <w:rPr>
          <w:rFonts w:ascii="Times New Roman" w:eastAsia="Times New Roman" w:hAnsi="Times New Roman" w:cs="Times New Roman"/>
          <w:sz w:val="24"/>
          <w:szCs w:val="24"/>
        </w:rPr>
        <w:t>о</w:t>
      </w:r>
      <w:r w:rsidRPr="00544398">
        <w:rPr>
          <w:rFonts w:ascii="Times New Roman" w:eastAsia="Times New Roman" w:hAnsi="Times New Roman" w:cs="Times New Roman"/>
          <w:sz w:val="24"/>
          <w:szCs w:val="24"/>
        </w:rPr>
        <w:t xml:space="preserve"> </w:t>
      </w:r>
      <w:r w:rsidR="00E52F3E">
        <w:rPr>
          <w:rFonts w:ascii="Times New Roman" w:eastAsia="Times New Roman" w:hAnsi="Times New Roman" w:cs="Times New Roman"/>
          <w:sz w:val="24"/>
          <w:szCs w:val="24"/>
        </w:rPr>
        <w:t>84</w:t>
      </w:r>
      <w:r w:rsidRPr="00544398">
        <w:rPr>
          <w:rFonts w:ascii="Times New Roman" w:eastAsia="Times New Roman" w:hAnsi="Times New Roman" w:cs="Times New Roman"/>
          <w:sz w:val="24"/>
          <w:szCs w:val="24"/>
        </w:rPr>
        <w:t xml:space="preserve"> аукцион</w:t>
      </w:r>
      <w:r w:rsidR="00E52F3E">
        <w:rPr>
          <w:rFonts w:ascii="Times New Roman" w:eastAsia="Times New Roman" w:hAnsi="Times New Roman" w:cs="Times New Roman"/>
          <w:sz w:val="24"/>
          <w:szCs w:val="24"/>
        </w:rPr>
        <w:t>а</w:t>
      </w:r>
      <w:r w:rsidRPr="00544398">
        <w:rPr>
          <w:rFonts w:ascii="Times New Roman" w:eastAsia="Times New Roman" w:hAnsi="Times New Roman" w:cs="Times New Roman"/>
          <w:sz w:val="24"/>
          <w:szCs w:val="24"/>
        </w:rPr>
        <w:t xml:space="preserve"> на аренду земельных участков, по их результатам заключено  </w:t>
      </w:r>
      <w:r w:rsidR="00E52F3E">
        <w:rPr>
          <w:rFonts w:ascii="Times New Roman" w:eastAsia="Times New Roman" w:hAnsi="Times New Roman" w:cs="Times New Roman"/>
          <w:sz w:val="24"/>
          <w:szCs w:val="24"/>
        </w:rPr>
        <w:t>69</w:t>
      </w:r>
      <w:r w:rsidRPr="00544398">
        <w:rPr>
          <w:rFonts w:ascii="Times New Roman" w:eastAsia="Times New Roman" w:hAnsi="Times New Roman" w:cs="Times New Roman"/>
          <w:sz w:val="24"/>
          <w:szCs w:val="24"/>
        </w:rPr>
        <w:t xml:space="preserve"> договоров аренды на сумму </w:t>
      </w:r>
      <w:r w:rsidR="00EC3FC5">
        <w:rPr>
          <w:rFonts w:ascii="Times New Roman" w:eastAsia="Times New Roman" w:hAnsi="Times New Roman" w:cs="Times New Roman"/>
          <w:sz w:val="24"/>
          <w:szCs w:val="24"/>
        </w:rPr>
        <w:t>415,09</w:t>
      </w:r>
      <w:r w:rsidRPr="00544398">
        <w:rPr>
          <w:rFonts w:ascii="Times New Roman" w:eastAsia="Times New Roman" w:hAnsi="Times New Roman" w:cs="Times New Roman"/>
          <w:sz w:val="24"/>
          <w:szCs w:val="24"/>
        </w:rPr>
        <w:t xml:space="preserve"> тыс. руб., площадь земельных участков переданных по аукциону составляет </w:t>
      </w:r>
      <w:r w:rsidR="00EC3FC5">
        <w:rPr>
          <w:rFonts w:ascii="Times New Roman" w:eastAsia="Times New Roman" w:hAnsi="Times New Roman" w:cs="Times New Roman"/>
          <w:sz w:val="24"/>
          <w:szCs w:val="24"/>
        </w:rPr>
        <w:t>373,61</w:t>
      </w:r>
      <w:r w:rsidRPr="00544398">
        <w:rPr>
          <w:rFonts w:ascii="Times New Roman" w:eastAsia="Times New Roman" w:hAnsi="Times New Roman" w:cs="Times New Roman"/>
          <w:sz w:val="24"/>
          <w:szCs w:val="24"/>
        </w:rPr>
        <w:t xml:space="preserve"> га, без проведения аукциона предоставлен</w:t>
      </w:r>
      <w:r w:rsidR="00EC3FC5">
        <w:rPr>
          <w:rFonts w:ascii="Times New Roman" w:eastAsia="Times New Roman" w:hAnsi="Times New Roman" w:cs="Times New Roman"/>
          <w:sz w:val="24"/>
          <w:szCs w:val="24"/>
        </w:rPr>
        <w:t>о</w:t>
      </w:r>
      <w:r w:rsidRPr="00544398">
        <w:rPr>
          <w:rFonts w:ascii="Times New Roman" w:eastAsia="Times New Roman" w:hAnsi="Times New Roman" w:cs="Times New Roman"/>
          <w:sz w:val="24"/>
          <w:szCs w:val="24"/>
        </w:rPr>
        <w:t xml:space="preserve"> 1</w:t>
      </w:r>
      <w:r w:rsidR="00EC3FC5">
        <w:rPr>
          <w:rFonts w:ascii="Times New Roman" w:eastAsia="Times New Roman" w:hAnsi="Times New Roman" w:cs="Times New Roman"/>
          <w:sz w:val="24"/>
          <w:szCs w:val="24"/>
        </w:rPr>
        <w:t>48</w:t>
      </w:r>
      <w:r w:rsidRPr="00544398">
        <w:rPr>
          <w:rFonts w:ascii="Times New Roman" w:eastAsia="Times New Roman" w:hAnsi="Times New Roman" w:cs="Times New Roman"/>
          <w:sz w:val="24"/>
          <w:szCs w:val="24"/>
        </w:rPr>
        <w:t xml:space="preserve"> земельны</w:t>
      </w:r>
      <w:r w:rsidR="00EC3FC5">
        <w:rPr>
          <w:rFonts w:ascii="Times New Roman" w:eastAsia="Times New Roman" w:hAnsi="Times New Roman" w:cs="Times New Roman"/>
          <w:sz w:val="24"/>
          <w:szCs w:val="24"/>
        </w:rPr>
        <w:t>х</w:t>
      </w:r>
      <w:r w:rsidRPr="00544398">
        <w:rPr>
          <w:rFonts w:ascii="Times New Roman" w:eastAsia="Times New Roman" w:hAnsi="Times New Roman" w:cs="Times New Roman"/>
          <w:sz w:val="24"/>
          <w:szCs w:val="24"/>
        </w:rPr>
        <w:t xml:space="preserve"> участк</w:t>
      </w:r>
      <w:r w:rsidR="00EC3FC5">
        <w:rPr>
          <w:rFonts w:ascii="Times New Roman" w:eastAsia="Times New Roman" w:hAnsi="Times New Roman" w:cs="Times New Roman"/>
          <w:sz w:val="24"/>
          <w:szCs w:val="24"/>
        </w:rPr>
        <w:t>ов</w:t>
      </w:r>
      <w:r w:rsidRPr="00544398">
        <w:rPr>
          <w:rFonts w:ascii="Times New Roman" w:eastAsia="Times New Roman" w:hAnsi="Times New Roman" w:cs="Times New Roman"/>
          <w:sz w:val="24"/>
          <w:szCs w:val="24"/>
        </w:rPr>
        <w:t xml:space="preserve"> площадью </w:t>
      </w:r>
      <w:r w:rsidR="00EC3FC5">
        <w:rPr>
          <w:rFonts w:ascii="Times New Roman" w:eastAsia="Times New Roman" w:hAnsi="Times New Roman" w:cs="Times New Roman"/>
          <w:sz w:val="24"/>
          <w:szCs w:val="24"/>
        </w:rPr>
        <w:t>2,17</w:t>
      </w:r>
      <w:r>
        <w:rPr>
          <w:rFonts w:ascii="Times New Roman" w:eastAsia="Times New Roman" w:hAnsi="Times New Roman" w:cs="Times New Roman"/>
          <w:sz w:val="24"/>
          <w:szCs w:val="24"/>
        </w:rPr>
        <w:t xml:space="preserve"> </w:t>
      </w:r>
      <w:r w:rsidRPr="00544398">
        <w:rPr>
          <w:rFonts w:ascii="Times New Roman" w:eastAsia="Times New Roman" w:hAnsi="Times New Roman" w:cs="Times New Roman"/>
          <w:sz w:val="24"/>
          <w:szCs w:val="24"/>
        </w:rPr>
        <w:t xml:space="preserve">га, размер арендной платы </w:t>
      </w:r>
      <w:r w:rsidR="00EC3FC5">
        <w:rPr>
          <w:rFonts w:ascii="Times New Roman" w:eastAsia="Times New Roman" w:hAnsi="Times New Roman" w:cs="Times New Roman"/>
          <w:sz w:val="24"/>
          <w:szCs w:val="24"/>
        </w:rPr>
        <w:t>30,06</w:t>
      </w:r>
      <w:r w:rsidRPr="00544398">
        <w:rPr>
          <w:rFonts w:ascii="Times New Roman" w:eastAsia="Times New Roman" w:hAnsi="Times New Roman" w:cs="Times New Roman"/>
          <w:sz w:val="24"/>
          <w:szCs w:val="24"/>
        </w:rPr>
        <w:t xml:space="preserve"> тыс. руб.</w:t>
      </w:r>
    </w:p>
    <w:p w:rsidR="00596D62" w:rsidRDefault="00596D62" w:rsidP="00596D62">
      <w:pPr>
        <w:spacing w:after="0"/>
        <w:ind w:left="-851" w:firstLine="425"/>
        <w:jc w:val="both"/>
        <w:rPr>
          <w:rFonts w:ascii="Times New Roman" w:hAnsi="Times New Roman" w:cs="Times New Roman"/>
          <w:sz w:val="24"/>
          <w:szCs w:val="24"/>
        </w:rPr>
      </w:pPr>
      <w:r w:rsidRPr="00544398">
        <w:rPr>
          <w:rFonts w:ascii="Times New Roman" w:hAnsi="Times New Roman" w:cs="Times New Roman"/>
          <w:sz w:val="24"/>
          <w:szCs w:val="24"/>
        </w:rPr>
        <w:t>Задолженность по арендной плате за земельные участки на 01.</w:t>
      </w:r>
      <w:r w:rsidR="00EC3FC5">
        <w:rPr>
          <w:rFonts w:ascii="Times New Roman" w:hAnsi="Times New Roman" w:cs="Times New Roman"/>
          <w:sz w:val="24"/>
          <w:szCs w:val="24"/>
        </w:rPr>
        <w:t>10</w:t>
      </w:r>
      <w:r w:rsidRPr="00544398">
        <w:rPr>
          <w:rFonts w:ascii="Times New Roman" w:hAnsi="Times New Roman" w:cs="Times New Roman"/>
          <w:sz w:val="24"/>
          <w:szCs w:val="24"/>
        </w:rPr>
        <w:t xml:space="preserve">.2019 г. составляет  </w:t>
      </w:r>
      <w:r w:rsidR="00EC3FC5">
        <w:rPr>
          <w:rFonts w:ascii="Times New Roman" w:hAnsi="Times New Roman" w:cs="Times New Roman"/>
          <w:sz w:val="24"/>
          <w:szCs w:val="24"/>
        </w:rPr>
        <w:t>1001,3</w:t>
      </w:r>
      <w:r w:rsidRPr="00544398">
        <w:rPr>
          <w:rFonts w:ascii="Times New Roman" w:hAnsi="Times New Roman" w:cs="Times New Roman"/>
          <w:sz w:val="24"/>
          <w:szCs w:val="24"/>
        </w:rPr>
        <w:t xml:space="preserve"> руб., (2</w:t>
      </w:r>
      <w:r w:rsidR="00EC3FC5">
        <w:rPr>
          <w:rFonts w:ascii="Times New Roman" w:hAnsi="Times New Roman" w:cs="Times New Roman"/>
          <w:sz w:val="24"/>
          <w:szCs w:val="24"/>
        </w:rPr>
        <w:t>84,6</w:t>
      </w:r>
      <w:r>
        <w:rPr>
          <w:rFonts w:ascii="Times New Roman" w:hAnsi="Times New Roman" w:cs="Times New Roman"/>
          <w:sz w:val="24"/>
          <w:szCs w:val="24"/>
        </w:rPr>
        <w:t xml:space="preserve"> </w:t>
      </w:r>
      <w:r w:rsidRPr="00544398">
        <w:rPr>
          <w:rFonts w:ascii="Times New Roman" w:hAnsi="Times New Roman" w:cs="Times New Roman"/>
          <w:sz w:val="24"/>
          <w:szCs w:val="24"/>
        </w:rPr>
        <w:t xml:space="preserve">т.р. – Вурнарский район, </w:t>
      </w:r>
      <w:r w:rsidR="00EC3FC5">
        <w:rPr>
          <w:rFonts w:ascii="Times New Roman" w:hAnsi="Times New Roman" w:cs="Times New Roman"/>
          <w:sz w:val="24"/>
          <w:szCs w:val="24"/>
        </w:rPr>
        <w:t>365,24</w:t>
      </w:r>
      <w:r w:rsidRPr="00544398">
        <w:rPr>
          <w:rFonts w:ascii="Times New Roman" w:hAnsi="Times New Roman" w:cs="Times New Roman"/>
          <w:sz w:val="24"/>
          <w:szCs w:val="24"/>
        </w:rPr>
        <w:t xml:space="preserve"> т.р.  – </w:t>
      </w:r>
      <w:proofErr w:type="spellStart"/>
      <w:r w:rsidRPr="00544398">
        <w:rPr>
          <w:rFonts w:ascii="Times New Roman" w:hAnsi="Times New Roman" w:cs="Times New Roman"/>
          <w:sz w:val="24"/>
          <w:szCs w:val="24"/>
        </w:rPr>
        <w:t>Вурнарское</w:t>
      </w:r>
      <w:proofErr w:type="spellEnd"/>
      <w:r w:rsidRPr="00544398">
        <w:rPr>
          <w:rFonts w:ascii="Times New Roman" w:hAnsi="Times New Roman" w:cs="Times New Roman"/>
          <w:sz w:val="24"/>
          <w:szCs w:val="24"/>
        </w:rPr>
        <w:t xml:space="preserve"> городское поселени</w:t>
      </w:r>
      <w:r>
        <w:rPr>
          <w:rFonts w:ascii="Times New Roman" w:hAnsi="Times New Roman" w:cs="Times New Roman"/>
          <w:sz w:val="24"/>
          <w:szCs w:val="24"/>
        </w:rPr>
        <w:t>е</w:t>
      </w:r>
      <w:r w:rsidRPr="00544398">
        <w:rPr>
          <w:rFonts w:ascii="Times New Roman" w:hAnsi="Times New Roman" w:cs="Times New Roman"/>
          <w:sz w:val="24"/>
          <w:szCs w:val="24"/>
        </w:rPr>
        <w:t xml:space="preserve">, </w:t>
      </w:r>
      <w:r w:rsidR="00EC3FC5">
        <w:rPr>
          <w:rFonts w:ascii="Times New Roman" w:hAnsi="Times New Roman" w:cs="Times New Roman"/>
          <w:sz w:val="24"/>
          <w:szCs w:val="24"/>
        </w:rPr>
        <w:t>351,19</w:t>
      </w:r>
      <w:r w:rsidRPr="00544398">
        <w:rPr>
          <w:rFonts w:ascii="Times New Roman" w:hAnsi="Times New Roman" w:cs="Times New Roman"/>
          <w:sz w:val="24"/>
          <w:szCs w:val="24"/>
        </w:rPr>
        <w:t xml:space="preserve"> т.р.- сельские поселения)</w:t>
      </w:r>
      <w:r>
        <w:rPr>
          <w:rFonts w:ascii="Times New Roman" w:hAnsi="Times New Roman" w:cs="Times New Roman"/>
          <w:sz w:val="24"/>
          <w:szCs w:val="24"/>
        </w:rPr>
        <w:t>.</w:t>
      </w:r>
    </w:p>
    <w:p w:rsidR="00596D62" w:rsidRPr="00A97695" w:rsidRDefault="00152629" w:rsidP="00596D62">
      <w:pPr>
        <w:spacing w:after="0"/>
        <w:ind w:left="-851" w:firstLine="425"/>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96D62" w:rsidRPr="00544398">
        <w:rPr>
          <w:rFonts w:ascii="Times New Roman" w:hAnsi="Times New Roman" w:cs="Times New Roman"/>
          <w:sz w:val="24"/>
          <w:szCs w:val="24"/>
        </w:rPr>
        <w:t xml:space="preserve">За </w:t>
      </w:r>
      <w:r w:rsidR="00C2168D">
        <w:rPr>
          <w:rFonts w:ascii="Times New Roman" w:hAnsi="Times New Roman" w:cs="Times New Roman"/>
          <w:sz w:val="24"/>
          <w:szCs w:val="24"/>
        </w:rPr>
        <w:t>9 месяцев</w:t>
      </w:r>
      <w:r w:rsidR="00596D62" w:rsidRPr="00544398">
        <w:rPr>
          <w:rFonts w:ascii="Times New Roman" w:hAnsi="Times New Roman" w:cs="Times New Roman"/>
          <w:sz w:val="24"/>
          <w:szCs w:val="24"/>
        </w:rPr>
        <w:t xml:space="preserve"> 2019 года администрацией Вурнарского района Чувашской Республики направлено </w:t>
      </w:r>
      <w:r w:rsidR="00C2168D">
        <w:rPr>
          <w:rFonts w:ascii="Times New Roman" w:hAnsi="Times New Roman" w:cs="Times New Roman"/>
          <w:sz w:val="24"/>
          <w:szCs w:val="24"/>
        </w:rPr>
        <w:t>172</w:t>
      </w:r>
      <w:r w:rsidR="00596D62" w:rsidRPr="00544398">
        <w:rPr>
          <w:rFonts w:ascii="Times New Roman" w:hAnsi="Times New Roman" w:cs="Times New Roman"/>
          <w:sz w:val="24"/>
          <w:szCs w:val="24"/>
        </w:rPr>
        <w:t xml:space="preserve"> претензии о необходимости погашения задолженности по арендным платежам на общую сумму </w:t>
      </w:r>
      <w:r w:rsidR="00C2168D">
        <w:rPr>
          <w:rFonts w:ascii="Times New Roman" w:hAnsi="Times New Roman" w:cs="Times New Roman"/>
          <w:sz w:val="24"/>
          <w:szCs w:val="24"/>
        </w:rPr>
        <w:t>852,16</w:t>
      </w:r>
      <w:r w:rsidR="00596D62" w:rsidRPr="00544398">
        <w:rPr>
          <w:rFonts w:ascii="Times New Roman" w:hAnsi="Times New Roman" w:cs="Times New Roman"/>
          <w:sz w:val="24"/>
          <w:szCs w:val="24"/>
        </w:rPr>
        <w:t xml:space="preserve"> тыс. руб., Оплачено по претензиям </w:t>
      </w:r>
      <w:r w:rsidR="00C2168D">
        <w:rPr>
          <w:rFonts w:ascii="Times New Roman" w:hAnsi="Times New Roman" w:cs="Times New Roman"/>
          <w:sz w:val="24"/>
          <w:szCs w:val="24"/>
        </w:rPr>
        <w:t>806,7</w:t>
      </w:r>
      <w:r w:rsidR="00596D62" w:rsidRPr="00544398">
        <w:rPr>
          <w:rFonts w:ascii="Times New Roman" w:hAnsi="Times New Roman" w:cs="Times New Roman"/>
          <w:sz w:val="24"/>
          <w:szCs w:val="24"/>
        </w:rPr>
        <w:t xml:space="preserve"> тыс. руб., направлено в суд 11 исковых заявлений на сумму 87,86 тыс. руб., вынесено </w:t>
      </w:r>
      <w:r w:rsidR="00C2168D">
        <w:rPr>
          <w:rFonts w:ascii="Times New Roman" w:hAnsi="Times New Roman" w:cs="Times New Roman"/>
          <w:sz w:val="24"/>
          <w:szCs w:val="24"/>
        </w:rPr>
        <w:t>11</w:t>
      </w:r>
      <w:r w:rsidR="00596D62" w:rsidRPr="00544398">
        <w:rPr>
          <w:rFonts w:ascii="Times New Roman" w:hAnsi="Times New Roman" w:cs="Times New Roman"/>
          <w:sz w:val="24"/>
          <w:szCs w:val="24"/>
        </w:rPr>
        <w:t xml:space="preserve"> решений на сумму </w:t>
      </w:r>
      <w:r w:rsidR="00C2168D">
        <w:rPr>
          <w:rFonts w:ascii="Times New Roman" w:hAnsi="Times New Roman" w:cs="Times New Roman"/>
          <w:sz w:val="24"/>
          <w:szCs w:val="24"/>
        </w:rPr>
        <w:t>87,86</w:t>
      </w:r>
      <w:r w:rsidR="00596D62" w:rsidRPr="00544398">
        <w:rPr>
          <w:rFonts w:ascii="Times New Roman" w:hAnsi="Times New Roman" w:cs="Times New Roman"/>
          <w:sz w:val="24"/>
          <w:szCs w:val="24"/>
        </w:rPr>
        <w:t xml:space="preserve"> тыс. руб., оплачено по решениям суда </w:t>
      </w:r>
      <w:r w:rsidR="00C2168D">
        <w:rPr>
          <w:rFonts w:ascii="Times New Roman" w:hAnsi="Times New Roman" w:cs="Times New Roman"/>
          <w:sz w:val="24"/>
          <w:szCs w:val="24"/>
        </w:rPr>
        <w:t>36,9</w:t>
      </w:r>
      <w:r w:rsidR="00596D62" w:rsidRPr="00544398">
        <w:rPr>
          <w:rFonts w:ascii="Times New Roman" w:hAnsi="Times New Roman" w:cs="Times New Roman"/>
          <w:sz w:val="24"/>
          <w:szCs w:val="24"/>
        </w:rPr>
        <w:t xml:space="preserve"> тыс. руб., до вынесения</w:t>
      </w:r>
      <w:proofErr w:type="gramEnd"/>
      <w:r w:rsidR="00596D62" w:rsidRPr="00544398">
        <w:rPr>
          <w:rFonts w:ascii="Times New Roman" w:hAnsi="Times New Roman" w:cs="Times New Roman"/>
          <w:sz w:val="24"/>
          <w:szCs w:val="24"/>
        </w:rPr>
        <w:t xml:space="preserve"> решений судом – 37,4 тыс. руб. В случае просрочки по арендным платежам, </w:t>
      </w:r>
      <w:proofErr w:type="gramStart"/>
      <w:r w:rsidR="00596D62" w:rsidRPr="00544398">
        <w:rPr>
          <w:rFonts w:ascii="Times New Roman" w:hAnsi="Times New Roman" w:cs="Times New Roman"/>
          <w:sz w:val="24"/>
          <w:szCs w:val="24"/>
        </w:rPr>
        <w:t>до</w:t>
      </w:r>
      <w:proofErr w:type="gramEnd"/>
      <w:r w:rsidR="00596D62" w:rsidRPr="00544398">
        <w:rPr>
          <w:rFonts w:ascii="Times New Roman" w:hAnsi="Times New Roman" w:cs="Times New Roman"/>
          <w:sz w:val="24"/>
          <w:szCs w:val="24"/>
        </w:rPr>
        <w:t xml:space="preserve"> </w:t>
      </w:r>
      <w:proofErr w:type="gramStart"/>
      <w:r w:rsidR="00596D62" w:rsidRPr="00544398">
        <w:rPr>
          <w:rFonts w:ascii="Times New Roman" w:hAnsi="Times New Roman" w:cs="Times New Roman"/>
          <w:sz w:val="24"/>
          <w:szCs w:val="24"/>
        </w:rPr>
        <w:t>истечении</w:t>
      </w:r>
      <w:proofErr w:type="gramEnd"/>
      <w:r w:rsidR="00596D62" w:rsidRPr="00544398">
        <w:rPr>
          <w:rFonts w:ascii="Times New Roman" w:hAnsi="Times New Roman" w:cs="Times New Roman"/>
          <w:sz w:val="24"/>
          <w:szCs w:val="24"/>
        </w:rPr>
        <w:t xml:space="preserve"> 1 месяца, со дня возникновения задолженности с  должниками проводится разъяснительная работа о необходимости погашения возникшей задолженности, в случае отсутствия оплаты, в месячный срок проводится претензионная работа</w:t>
      </w:r>
      <w:r w:rsidR="00596D62">
        <w:t>.</w:t>
      </w:r>
    </w:p>
    <w:p w:rsidR="00596D62" w:rsidRDefault="00596D62" w:rsidP="00596D62">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97695">
        <w:rPr>
          <w:rFonts w:ascii="Times New Roman" w:hAnsi="Times New Roman" w:cs="Times New Roman"/>
          <w:sz w:val="24"/>
          <w:szCs w:val="24"/>
        </w:rPr>
        <w:t xml:space="preserve">На государственный кадастровый учет поставлены земельные участки, сформированные из невостребованных земельных долей площадью </w:t>
      </w:r>
      <w:r>
        <w:rPr>
          <w:rFonts w:ascii="Times New Roman" w:hAnsi="Times New Roman" w:cs="Times New Roman"/>
          <w:sz w:val="24"/>
          <w:szCs w:val="24"/>
        </w:rPr>
        <w:t>7</w:t>
      </w:r>
      <w:r w:rsidR="00A152BB">
        <w:rPr>
          <w:rFonts w:ascii="Times New Roman" w:hAnsi="Times New Roman" w:cs="Times New Roman"/>
          <w:sz w:val="24"/>
          <w:szCs w:val="24"/>
        </w:rPr>
        <w:t>212,37</w:t>
      </w:r>
      <w:r w:rsidRPr="00A97695">
        <w:rPr>
          <w:rFonts w:ascii="Times New Roman" w:hAnsi="Times New Roman" w:cs="Times New Roman"/>
          <w:sz w:val="24"/>
          <w:szCs w:val="24"/>
        </w:rPr>
        <w:t xml:space="preserve"> га, что составляет  8</w:t>
      </w:r>
      <w:r w:rsidR="00A152BB">
        <w:rPr>
          <w:rFonts w:ascii="Times New Roman" w:hAnsi="Times New Roman" w:cs="Times New Roman"/>
          <w:sz w:val="24"/>
          <w:szCs w:val="24"/>
        </w:rPr>
        <w:t>9,15</w:t>
      </w:r>
      <w:r w:rsidRPr="00A97695">
        <w:rPr>
          <w:rFonts w:ascii="Times New Roman" w:hAnsi="Times New Roman" w:cs="Times New Roman"/>
          <w:sz w:val="24"/>
          <w:szCs w:val="24"/>
        </w:rPr>
        <w:t xml:space="preserve"> % от площади зарегистрированных в муниципальную собственность земельных долей. Оформлено в муниципальную собственность  4397 долей (8090,07 га). Общая площадь предоставленных  в </w:t>
      </w:r>
      <w:r w:rsidRPr="00A97695">
        <w:rPr>
          <w:rFonts w:ascii="Times New Roman" w:hAnsi="Times New Roman" w:cs="Times New Roman"/>
          <w:sz w:val="24"/>
          <w:szCs w:val="24"/>
        </w:rPr>
        <w:lastRenderedPageBreak/>
        <w:t xml:space="preserve">аренду или собственность  составляет </w:t>
      </w:r>
      <w:r w:rsidR="00A77006">
        <w:rPr>
          <w:rFonts w:ascii="Times New Roman" w:hAnsi="Times New Roman" w:cs="Times New Roman"/>
          <w:sz w:val="24"/>
          <w:szCs w:val="24"/>
        </w:rPr>
        <w:t>6472,8</w:t>
      </w:r>
      <w:r w:rsidRPr="00A77006">
        <w:rPr>
          <w:rFonts w:ascii="Times New Roman" w:hAnsi="Times New Roman" w:cs="Times New Roman"/>
          <w:sz w:val="24"/>
          <w:szCs w:val="24"/>
        </w:rPr>
        <w:t xml:space="preserve"> га,  что составляет  80,</w:t>
      </w:r>
      <w:r w:rsidR="00A77006">
        <w:rPr>
          <w:rFonts w:ascii="Times New Roman" w:hAnsi="Times New Roman" w:cs="Times New Roman"/>
          <w:sz w:val="24"/>
          <w:szCs w:val="24"/>
        </w:rPr>
        <w:t>0</w:t>
      </w:r>
      <w:r w:rsidRPr="00A97695">
        <w:rPr>
          <w:rFonts w:ascii="Times New Roman" w:hAnsi="Times New Roman" w:cs="Times New Roman"/>
          <w:sz w:val="24"/>
          <w:szCs w:val="24"/>
        </w:rPr>
        <w:t xml:space="preserve"> % от площади зарегистрированных в муниципальную собственность земельных долей.</w:t>
      </w:r>
    </w:p>
    <w:p w:rsidR="00596D62" w:rsidRDefault="00596D62" w:rsidP="00596D62">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FD4D38">
        <w:rPr>
          <w:rFonts w:ascii="Times New Roman" w:hAnsi="Times New Roman" w:cs="Times New Roman"/>
          <w:color w:val="000000"/>
          <w:sz w:val="24"/>
          <w:szCs w:val="24"/>
        </w:rPr>
        <w:t xml:space="preserve">По состоянию на </w:t>
      </w:r>
      <w:r>
        <w:rPr>
          <w:rFonts w:ascii="Times New Roman" w:hAnsi="Times New Roman" w:cs="Times New Roman"/>
          <w:color w:val="000000"/>
          <w:sz w:val="24"/>
          <w:szCs w:val="24"/>
        </w:rPr>
        <w:t>01.</w:t>
      </w:r>
      <w:r w:rsidR="004D7B13">
        <w:rPr>
          <w:rFonts w:ascii="Times New Roman" w:hAnsi="Times New Roman" w:cs="Times New Roman"/>
          <w:color w:val="000000"/>
          <w:sz w:val="24"/>
          <w:szCs w:val="24"/>
        </w:rPr>
        <w:t>10</w:t>
      </w:r>
      <w:r>
        <w:rPr>
          <w:rFonts w:ascii="Times New Roman" w:hAnsi="Times New Roman" w:cs="Times New Roman"/>
          <w:color w:val="000000"/>
          <w:sz w:val="24"/>
          <w:szCs w:val="24"/>
        </w:rPr>
        <w:t>.</w:t>
      </w:r>
      <w:r w:rsidRPr="00FD4D38">
        <w:rPr>
          <w:rFonts w:ascii="Times New Roman" w:hAnsi="Times New Roman" w:cs="Times New Roman"/>
          <w:color w:val="000000"/>
          <w:sz w:val="24"/>
          <w:szCs w:val="24"/>
        </w:rPr>
        <w:t>201</w:t>
      </w:r>
      <w:r>
        <w:rPr>
          <w:rFonts w:ascii="Times New Roman" w:hAnsi="Times New Roman" w:cs="Times New Roman"/>
          <w:color w:val="000000"/>
          <w:sz w:val="24"/>
          <w:szCs w:val="24"/>
        </w:rPr>
        <w:t>9</w:t>
      </w:r>
      <w:r w:rsidRPr="00FD4D38">
        <w:rPr>
          <w:rFonts w:ascii="Times New Roman" w:hAnsi="Times New Roman" w:cs="Times New Roman"/>
          <w:color w:val="000000"/>
          <w:sz w:val="24"/>
          <w:szCs w:val="24"/>
        </w:rPr>
        <w:t xml:space="preserve"> года</w:t>
      </w:r>
      <w:r w:rsidRPr="00FD4D38">
        <w:rPr>
          <w:rFonts w:ascii="Times New Roman" w:hAnsi="Times New Roman" w:cs="Times New Roman"/>
          <w:sz w:val="24"/>
          <w:szCs w:val="24"/>
        </w:rPr>
        <w:t> на территории Вурнарского района в рамках акции</w:t>
      </w:r>
      <w:r>
        <w:rPr>
          <w:rFonts w:ascii="Times New Roman" w:hAnsi="Times New Roman" w:cs="Times New Roman"/>
          <w:sz w:val="24"/>
          <w:szCs w:val="24"/>
        </w:rPr>
        <w:t xml:space="preserve"> «народная инвентаризация»</w:t>
      </w:r>
      <w:r w:rsidRPr="00FD4D38">
        <w:rPr>
          <w:rFonts w:ascii="Times New Roman" w:hAnsi="Times New Roman" w:cs="Times New Roman"/>
          <w:sz w:val="24"/>
          <w:szCs w:val="24"/>
        </w:rPr>
        <w:t xml:space="preserve"> выявлено 4</w:t>
      </w:r>
      <w:r>
        <w:rPr>
          <w:rFonts w:ascii="Times New Roman" w:hAnsi="Times New Roman" w:cs="Times New Roman"/>
          <w:sz w:val="24"/>
          <w:szCs w:val="24"/>
        </w:rPr>
        <w:t>9</w:t>
      </w:r>
      <w:r w:rsidRPr="00FD4D38">
        <w:rPr>
          <w:rFonts w:ascii="Times New Roman" w:hAnsi="Times New Roman" w:cs="Times New Roman"/>
          <w:sz w:val="24"/>
          <w:szCs w:val="24"/>
        </w:rPr>
        <w:t xml:space="preserve"> объектов, из них в налоговый оборот вовлечено </w:t>
      </w:r>
      <w:r w:rsidR="004D7B13">
        <w:rPr>
          <w:rFonts w:ascii="Times New Roman" w:hAnsi="Times New Roman" w:cs="Times New Roman"/>
          <w:sz w:val="24"/>
          <w:szCs w:val="24"/>
        </w:rPr>
        <w:t>100</w:t>
      </w:r>
      <w:r w:rsidRPr="00FD4D38">
        <w:rPr>
          <w:rFonts w:ascii="Times New Roman" w:hAnsi="Times New Roman" w:cs="Times New Roman"/>
          <w:sz w:val="24"/>
          <w:szCs w:val="24"/>
        </w:rPr>
        <w:t xml:space="preserve">%. </w:t>
      </w:r>
    </w:p>
    <w:p w:rsidR="00596D62" w:rsidRPr="003C6EEB" w:rsidRDefault="00596D62" w:rsidP="00596D62">
      <w:pPr>
        <w:spacing w:after="0"/>
        <w:ind w:left="-851" w:firstLine="425"/>
        <w:jc w:val="both"/>
        <w:rPr>
          <w:rFonts w:ascii="Times New Roman" w:hAnsi="Times New Roman" w:cs="Times New Roman"/>
          <w:bCs/>
          <w:sz w:val="24"/>
          <w:szCs w:val="24"/>
        </w:rPr>
      </w:pPr>
      <w:r w:rsidRPr="003C6EEB">
        <w:rPr>
          <w:rFonts w:ascii="Times New Roman" w:hAnsi="Times New Roman" w:cs="Times New Roman"/>
          <w:bCs/>
          <w:sz w:val="24"/>
          <w:szCs w:val="24"/>
        </w:rPr>
        <w:t xml:space="preserve">С момента начала действия программы в </w:t>
      </w:r>
      <w:proofErr w:type="spellStart"/>
      <w:r w:rsidRPr="003C6EEB">
        <w:rPr>
          <w:rFonts w:ascii="Times New Roman" w:hAnsi="Times New Roman" w:cs="Times New Roman"/>
          <w:bCs/>
          <w:sz w:val="24"/>
          <w:szCs w:val="24"/>
        </w:rPr>
        <w:t>Вурнарском</w:t>
      </w:r>
      <w:proofErr w:type="spellEnd"/>
      <w:r w:rsidRPr="003C6EEB">
        <w:rPr>
          <w:rFonts w:ascii="Times New Roman" w:hAnsi="Times New Roman" w:cs="Times New Roman"/>
          <w:bCs/>
          <w:sz w:val="24"/>
          <w:szCs w:val="24"/>
        </w:rPr>
        <w:t xml:space="preserve"> районе для предоставления земельных участков на учет поставлено 4</w:t>
      </w:r>
      <w:r w:rsidR="005D7935">
        <w:rPr>
          <w:rFonts w:ascii="Times New Roman" w:hAnsi="Times New Roman" w:cs="Times New Roman"/>
          <w:bCs/>
          <w:sz w:val="24"/>
          <w:szCs w:val="24"/>
        </w:rPr>
        <w:t>80</w:t>
      </w:r>
      <w:r w:rsidRPr="003C6EEB">
        <w:rPr>
          <w:rFonts w:ascii="Times New Roman" w:hAnsi="Times New Roman" w:cs="Times New Roman"/>
          <w:bCs/>
          <w:sz w:val="24"/>
          <w:szCs w:val="24"/>
        </w:rPr>
        <w:t xml:space="preserve"> </w:t>
      </w:r>
      <w:r>
        <w:rPr>
          <w:rFonts w:ascii="Times New Roman" w:hAnsi="Times New Roman" w:cs="Times New Roman"/>
          <w:bCs/>
          <w:sz w:val="24"/>
          <w:szCs w:val="24"/>
        </w:rPr>
        <w:t xml:space="preserve">многодетных </w:t>
      </w:r>
      <w:r w:rsidRPr="003C6EEB">
        <w:rPr>
          <w:rFonts w:ascii="Times New Roman" w:hAnsi="Times New Roman" w:cs="Times New Roman"/>
          <w:bCs/>
          <w:sz w:val="24"/>
          <w:szCs w:val="24"/>
        </w:rPr>
        <w:t>семей, в том числе 33</w:t>
      </w:r>
      <w:r w:rsidR="004D7B13">
        <w:rPr>
          <w:rFonts w:ascii="Times New Roman" w:hAnsi="Times New Roman" w:cs="Times New Roman"/>
          <w:bCs/>
          <w:sz w:val="24"/>
          <w:szCs w:val="24"/>
        </w:rPr>
        <w:t>9</w:t>
      </w:r>
      <w:r>
        <w:rPr>
          <w:rFonts w:ascii="Times New Roman" w:hAnsi="Times New Roman" w:cs="Times New Roman"/>
          <w:bCs/>
          <w:sz w:val="24"/>
          <w:szCs w:val="24"/>
        </w:rPr>
        <w:t xml:space="preserve"> </w:t>
      </w:r>
      <w:r w:rsidRPr="003C6EEB">
        <w:rPr>
          <w:rFonts w:ascii="Times New Roman" w:hAnsi="Times New Roman" w:cs="Times New Roman"/>
          <w:bCs/>
          <w:sz w:val="24"/>
          <w:szCs w:val="24"/>
        </w:rPr>
        <w:t xml:space="preserve"> сем</w:t>
      </w:r>
      <w:r w:rsidR="004D7B13">
        <w:rPr>
          <w:rFonts w:ascii="Times New Roman" w:hAnsi="Times New Roman" w:cs="Times New Roman"/>
          <w:bCs/>
          <w:sz w:val="24"/>
          <w:szCs w:val="24"/>
        </w:rPr>
        <w:t>ей</w:t>
      </w:r>
      <w:r w:rsidRPr="003C6EEB">
        <w:rPr>
          <w:rFonts w:ascii="Times New Roman" w:hAnsi="Times New Roman" w:cs="Times New Roman"/>
          <w:bCs/>
          <w:sz w:val="24"/>
          <w:szCs w:val="24"/>
        </w:rPr>
        <w:t xml:space="preserve"> получил</w:t>
      </w:r>
      <w:r w:rsidR="004D7B13">
        <w:rPr>
          <w:rFonts w:ascii="Times New Roman" w:hAnsi="Times New Roman" w:cs="Times New Roman"/>
          <w:bCs/>
          <w:sz w:val="24"/>
          <w:szCs w:val="24"/>
        </w:rPr>
        <w:t>и</w:t>
      </w:r>
      <w:r w:rsidRPr="003C6EEB">
        <w:rPr>
          <w:rFonts w:ascii="Times New Roman" w:hAnsi="Times New Roman" w:cs="Times New Roman"/>
          <w:bCs/>
          <w:sz w:val="24"/>
          <w:szCs w:val="24"/>
        </w:rPr>
        <w:t xml:space="preserve"> </w:t>
      </w:r>
      <w:r>
        <w:rPr>
          <w:rFonts w:ascii="Times New Roman" w:hAnsi="Times New Roman" w:cs="Times New Roman"/>
          <w:bCs/>
          <w:sz w:val="24"/>
          <w:szCs w:val="24"/>
        </w:rPr>
        <w:t xml:space="preserve">земельный </w:t>
      </w:r>
      <w:r w:rsidRPr="003C6EEB">
        <w:rPr>
          <w:rFonts w:ascii="Times New Roman" w:hAnsi="Times New Roman" w:cs="Times New Roman"/>
          <w:bCs/>
          <w:sz w:val="24"/>
          <w:szCs w:val="24"/>
        </w:rPr>
        <w:t>участ</w:t>
      </w:r>
      <w:r>
        <w:rPr>
          <w:rFonts w:ascii="Times New Roman" w:hAnsi="Times New Roman" w:cs="Times New Roman"/>
          <w:bCs/>
          <w:sz w:val="24"/>
          <w:szCs w:val="24"/>
        </w:rPr>
        <w:t>ок</w:t>
      </w:r>
      <w:r w:rsidRPr="003C6EEB">
        <w:rPr>
          <w:rFonts w:ascii="Times New Roman" w:hAnsi="Times New Roman" w:cs="Times New Roman"/>
          <w:bCs/>
          <w:sz w:val="24"/>
          <w:szCs w:val="24"/>
        </w:rPr>
        <w:t xml:space="preserve"> (71,</w:t>
      </w:r>
      <w:r w:rsidR="004D7B13">
        <w:rPr>
          <w:rFonts w:ascii="Times New Roman" w:hAnsi="Times New Roman" w:cs="Times New Roman"/>
          <w:bCs/>
          <w:sz w:val="24"/>
          <w:szCs w:val="24"/>
        </w:rPr>
        <w:t>6</w:t>
      </w:r>
      <w:r w:rsidRPr="003C6EEB">
        <w:rPr>
          <w:rFonts w:ascii="Times New Roman" w:hAnsi="Times New Roman" w:cs="Times New Roman"/>
          <w:bCs/>
          <w:sz w:val="24"/>
          <w:szCs w:val="24"/>
        </w:rPr>
        <w:t xml:space="preserve">%), из них за </w:t>
      </w:r>
      <w:r w:rsidR="004D7B13">
        <w:rPr>
          <w:rFonts w:ascii="Times New Roman" w:hAnsi="Times New Roman" w:cs="Times New Roman"/>
          <w:bCs/>
          <w:sz w:val="24"/>
          <w:szCs w:val="24"/>
        </w:rPr>
        <w:t>9 месяцев</w:t>
      </w:r>
      <w:r w:rsidRPr="003C6EEB">
        <w:rPr>
          <w:rFonts w:ascii="Times New Roman" w:hAnsi="Times New Roman" w:cs="Times New Roman"/>
          <w:bCs/>
          <w:sz w:val="24"/>
          <w:szCs w:val="24"/>
        </w:rPr>
        <w:t xml:space="preserve"> 2019 года  – </w:t>
      </w:r>
      <w:r w:rsidR="004D7B13">
        <w:rPr>
          <w:rFonts w:ascii="Times New Roman" w:hAnsi="Times New Roman" w:cs="Times New Roman"/>
          <w:bCs/>
          <w:sz w:val="24"/>
          <w:szCs w:val="24"/>
        </w:rPr>
        <w:t xml:space="preserve">22 </w:t>
      </w:r>
      <w:r w:rsidRPr="003C6EEB">
        <w:rPr>
          <w:rFonts w:ascii="Times New Roman" w:hAnsi="Times New Roman" w:cs="Times New Roman"/>
          <w:bCs/>
          <w:sz w:val="24"/>
          <w:szCs w:val="24"/>
        </w:rPr>
        <w:t>сем</w:t>
      </w:r>
      <w:r w:rsidR="004D7B13">
        <w:rPr>
          <w:rFonts w:ascii="Times New Roman" w:hAnsi="Times New Roman" w:cs="Times New Roman"/>
          <w:bCs/>
          <w:sz w:val="24"/>
          <w:szCs w:val="24"/>
        </w:rPr>
        <w:t>ьи</w:t>
      </w:r>
      <w:r w:rsidRPr="003C6EEB">
        <w:rPr>
          <w:rFonts w:ascii="Times New Roman" w:hAnsi="Times New Roman" w:cs="Times New Roman"/>
          <w:bCs/>
          <w:sz w:val="24"/>
          <w:szCs w:val="24"/>
        </w:rPr>
        <w:t>. На территории Вурнарского района сформировано 7</w:t>
      </w:r>
      <w:r w:rsidR="004D7B13">
        <w:rPr>
          <w:rFonts w:ascii="Times New Roman" w:hAnsi="Times New Roman" w:cs="Times New Roman"/>
          <w:bCs/>
          <w:sz w:val="24"/>
          <w:szCs w:val="24"/>
        </w:rPr>
        <w:t>8</w:t>
      </w:r>
      <w:r w:rsidRPr="003C6EEB">
        <w:rPr>
          <w:rFonts w:ascii="Times New Roman" w:hAnsi="Times New Roman" w:cs="Times New Roman"/>
          <w:bCs/>
          <w:sz w:val="24"/>
          <w:szCs w:val="24"/>
        </w:rPr>
        <w:t xml:space="preserve"> </w:t>
      </w:r>
      <w:r w:rsidR="004D7B13">
        <w:rPr>
          <w:rFonts w:ascii="Times New Roman" w:hAnsi="Times New Roman" w:cs="Times New Roman"/>
          <w:bCs/>
          <w:sz w:val="24"/>
          <w:szCs w:val="24"/>
        </w:rPr>
        <w:t xml:space="preserve">земельных </w:t>
      </w:r>
      <w:r w:rsidRPr="003C6EEB">
        <w:rPr>
          <w:rFonts w:ascii="Times New Roman" w:hAnsi="Times New Roman" w:cs="Times New Roman"/>
          <w:bCs/>
          <w:sz w:val="24"/>
          <w:szCs w:val="24"/>
        </w:rPr>
        <w:t>участков. Все они готовы для предоставления. Большое количество участков имеется в Калининском (</w:t>
      </w:r>
      <w:r w:rsidR="004D7B13">
        <w:rPr>
          <w:rFonts w:ascii="Times New Roman" w:hAnsi="Times New Roman" w:cs="Times New Roman"/>
          <w:bCs/>
          <w:sz w:val="24"/>
          <w:szCs w:val="24"/>
        </w:rPr>
        <w:t>18</w:t>
      </w:r>
      <w:r w:rsidRPr="003C6EEB">
        <w:rPr>
          <w:rFonts w:ascii="Times New Roman" w:hAnsi="Times New Roman" w:cs="Times New Roman"/>
          <w:bCs/>
          <w:sz w:val="24"/>
          <w:szCs w:val="24"/>
        </w:rPr>
        <w:t xml:space="preserve">), </w:t>
      </w:r>
      <w:proofErr w:type="spellStart"/>
      <w:r w:rsidRPr="003C6EEB">
        <w:rPr>
          <w:rFonts w:ascii="Times New Roman" w:hAnsi="Times New Roman" w:cs="Times New Roman"/>
          <w:bCs/>
          <w:sz w:val="24"/>
          <w:szCs w:val="24"/>
        </w:rPr>
        <w:t>Вурнарском</w:t>
      </w:r>
      <w:proofErr w:type="spellEnd"/>
      <w:r>
        <w:rPr>
          <w:rFonts w:ascii="Times New Roman" w:hAnsi="Times New Roman" w:cs="Times New Roman"/>
          <w:bCs/>
          <w:sz w:val="24"/>
          <w:szCs w:val="24"/>
        </w:rPr>
        <w:t xml:space="preserve"> городском</w:t>
      </w:r>
      <w:r w:rsidRPr="003C6EEB">
        <w:rPr>
          <w:rFonts w:ascii="Times New Roman" w:hAnsi="Times New Roman" w:cs="Times New Roman"/>
          <w:bCs/>
          <w:sz w:val="24"/>
          <w:szCs w:val="24"/>
        </w:rPr>
        <w:t xml:space="preserve"> (21), </w:t>
      </w:r>
      <w:proofErr w:type="spellStart"/>
      <w:r w:rsidRPr="003C6EEB">
        <w:rPr>
          <w:rFonts w:ascii="Times New Roman" w:hAnsi="Times New Roman" w:cs="Times New Roman"/>
          <w:bCs/>
          <w:sz w:val="24"/>
          <w:szCs w:val="24"/>
        </w:rPr>
        <w:t>Вурманкасинском</w:t>
      </w:r>
      <w:proofErr w:type="spellEnd"/>
      <w:r w:rsidRPr="003C6EEB">
        <w:rPr>
          <w:rFonts w:ascii="Times New Roman" w:hAnsi="Times New Roman" w:cs="Times New Roman"/>
          <w:bCs/>
          <w:sz w:val="24"/>
          <w:szCs w:val="24"/>
        </w:rPr>
        <w:t xml:space="preserve"> (7), </w:t>
      </w:r>
      <w:proofErr w:type="spellStart"/>
      <w:r w:rsidRPr="003C6EEB">
        <w:rPr>
          <w:rFonts w:ascii="Times New Roman" w:hAnsi="Times New Roman" w:cs="Times New Roman"/>
          <w:bCs/>
          <w:sz w:val="24"/>
          <w:szCs w:val="24"/>
        </w:rPr>
        <w:t>Ойкас-Кибекском</w:t>
      </w:r>
      <w:proofErr w:type="spellEnd"/>
      <w:r w:rsidRPr="003C6EEB">
        <w:rPr>
          <w:rFonts w:ascii="Times New Roman" w:hAnsi="Times New Roman" w:cs="Times New Roman"/>
          <w:bCs/>
          <w:sz w:val="24"/>
          <w:szCs w:val="24"/>
        </w:rPr>
        <w:t xml:space="preserve"> (7)  сельских поселениях. </w:t>
      </w:r>
    </w:p>
    <w:p w:rsidR="00596D62" w:rsidRPr="003C6EEB" w:rsidRDefault="00596D62" w:rsidP="00596D62">
      <w:pPr>
        <w:pStyle w:val="Default"/>
        <w:ind w:left="-851" w:firstLine="567"/>
        <w:jc w:val="both"/>
        <w:rPr>
          <w:rFonts w:ascii="Times New Roman" w:hAnsi="Times New Roman" w:cs="Times New Roman"/>
          <w:bCs/>
          <w:color w:val="auto"/>
        </w:rPr>
      </w:pPr>
      <w:r w:rsidRPr="003C6EEB">
        <w:rPr>
          <w:rFonts w:ascii="Times New Roman" w:hAnsi="Times New Roman" w:cs="Times New Roman"/>
          <w:bCs/>
          <w:color w:val="auto"/>
        </w:rPr>
        <w:t>На сегодняшний день в администрации Вурнарского городского поселения состоит на учете для предоставления</w:t>
      </w:r>
      <w:r>
        <w:rPr>
          <w:rFonts w:ascii="Times New Roman" w:hAnsi="Times New Roman" w:cs="Times New Roman"/>
          <w:bCs/>
          <w:color w:val="auto"/>
        </w:rPr>
        <w:t xml:space="preserve"> земельных</w:t>
      </w:r>
      <w:r w:rsidRPr="003C6EEB">
        <w:rPr>
          <w:rFonts w:ascii="Times New Roman" w:hAnsi="Times New Roman" w:cs="Times New Roman"/>
          <w:bCs/>
          <w:color w:val="auto"/>
        </w:rPr>
        <w:t xml:space="preserve"> участков 9</w:t>
      </w:r>
      <w:r w:rsidR="004D7B13">
        <w:rPr>
          <w:rFonts w:ascii="Times New Roman" w:hAnsi="Times New Roman" w:cs="Times New Roman"/>
          <w:bCs/>
          <w:color w:val="auto"/>
        </w:rPr>
        <w:t>8</w:t>
      </w:r>
      <w:r w:rsidRPr="003C6EEB">
        <w:rPr>
          <w:rFonts w:ascii="Times New Roman" w:hAnsi="Times New Roman" w:cs="Times New Roman"/>
          <w:bCs/>
          <w:color w:val="auto"/>
        </w:rPr>
        <w:t xml:space="preserve"> многодетных семей, что составляет </w:t>
      </w:r>
      <w:r w:rsidR="004D7B13">
        <w:rPr>
          <w:rFonts w:ascii="Times New Roman" w:hAnsi="Times New Roman" w:cs="Times New Roman"/>
          <w:bCs/>
          <w:color w:val="auto"/>
        </w:rPr>
        <w:t>71,01</w:t>
      </w:r>
      <w:r w:rsidRPr="003C6EEB">
        <w:rPr>
          <w:rFonts w:ascii="Times New Roman" w:hAnsi="Times New Roman" w:cs="Times New Roman"/>
          <w:bCs/>
          <w:color w:val="auto"/>
        </w:rPr>
        <w:t xml:space="preserve"> % от общего количества необеспече</w:t>
      </w:r>
      <w:r>
        <w:rPr>
          <w:rFonts w:ascii="Times New Roman" w:hAnsi="Times New Roman" w:cs="Times New Roman"/>
          <w:bCs/>
          <w:color w:val="auto"/>
        </w:rPr>
        <w:t>н</w:t>
      </w:r>
      <w:r w:rsidRPr="003C6EEB">
        <w:rPr>
          <w:rFonts w:ascii="Times New Roman" w:hAnsi="Times New Roman" w:cs="Times New Roman"/>
          <w:bCs/>
          <w:color w:val="auto"/>
        </w:rPr>
        <w:t>ных земельными участками семей.</w:t>
      </w:r>
    </w:p>
    <w:p w:rsidR="00596D62" w:rsidRPr="003C6EEB" w:rsidRDefault="00596D62" w:rsidP="00596D62">
      <w:pPr>
        <w:pStyle w:val="Default"/>
        <w:ind w:left="-851" w:firstLine="425"/>
        <w:jc w:val="both"/>
        <w:rPr>
          <w:rFonts w:ascii="Times New Roman" w:hAnsi="Times New Roman" w:cs="Times New Roman"/>
          <w:color w:val="auto"/>
        </w:rPr>
      </w:pPr>
      <w:r w:rsidRPr="003C6EEB">
        <w:rPr>
          <w:rFonts w:ascii="Times New Roman" w:hAnsi="Times New Roman" w:cs="Times New Roman"/>
          <w:bCs/>
          <w:color w:val="auto"/>
        </w:rPr>
        <w:t>На 01.</w:t>
      </w:r>
      <w:r w:rsidR="004D7B13">
        <w:rPr>
          <w:rFonts w:ascii="Times New Roman" w:hAnsi="Times New Roman" w:cs="Times New Roman"/>
          <w:bCs/>
          <w:color w:val="auto"/>
        </w:rPr>
        <w:t>10</w:t>
      </w:r>
      <w:r w:rsidRPr="003C6EEB">
        <w:rPr>
          <w:rFonts w:ascii="Times New Roman" w:hAnsi="Times New Roman" w:cs="Times New Roman"/>
          <w:bCs/>
          <w:color w:val="auto"/>
        </w:rPr>
        <w:t>.2019</w:t>
      </w:r>
      <w:r w:rsidR="005D7935">
        <w:rPr>
          <w:rFonts w:ascii="Times New Roman" w:hAnsi="Times New Roman" w:cs="Times New Roman"/>
          <w:bCs/>
          <w:color w:val="auto"/>
        </w:rPr>
        <w:t xml:space="preserve">года </w:t>
      </w:r>
      <w:r w:rsidRPr="003C6EEB">
        <w:rPr>
          <w:rFonts w:ascii="Times New Roman" w:hAnsi="Times New Roman" w:cs="Times New Roman"/>
          <w:bCs/>
          <w:color w:val="auto"/>
        </w:rPr>
        <w:t xml:space="preserve"> 1</w:t>
      </w:r>
      <w:r w:rsidR="005D7935">
        <w:rPr>
          <w:rFonts w:ascii="Times New Roman" w:hAnsi="Times New Roman" w:cs="Times New Roman"/>
          <w:bCs/>
          <w:color w:val="auto"/>
        </w:rPr>
        <w:t>41</w:t>
      </w:r>
      <w:r w:rsidRPr="003C6EEB">
        <w:rPr>
          <w:rFonts w:ascii="Times New Roman" w:hAnsi="Times New Roman" w:cs="Times New Roman"/>
          <w:bCs/>
          <w:color w:val="auto"/>
        </w:rPr>
        <w:t xml:space="preserve"> многодетн</w:t>
      </w:r>
      <w:r w:rsidR="005D7935">
        <w:rPr>
          <w:rFonts w:ascii="Times New Roman" w:hAnsi="Times New Roman" w:cs="Times New Roman"/>
          <w:bCs/>
          <w:color w:val="auto"/>
        </w:rPr>
        <w:t>ая</w:t>
      </w:r>
      <w:r w:rsidRPr="003C6EEB">
        <w:rPr>
          <w:rFonts w:ascii="Times New Roman" w:hAnsi="Times New Roman" w:cs="Times New Roman"/>
          <w:bCs/>
          <w:color w:val="auto"/>
        </w:rPr>
        <w:t xml:space="preserve"> сем</w:t>
      </w:r>
      <w:r w:rsidR="005D7935">
        <w:rPr>
          <w:rFonts w:ascii="Times New Roman" w:hAnsi="Times New Roman" w:cs="Times New Roman"/>
          <w:bCs/>
          <w:color w:val="auto"/>
        </w:rPr>
        <w:t>ья не обеспечена земельными участками</w:t>
      </w:r>
      <w:r w:rsidRPr="003C6EEB">
        <w:rPr>
          <w:rFonts w:ascii="Times New Roman" w:hAnsi="Times New Roman" w:cs="Times New Roman"/>
          <w:bCs/>
          <w:color w:val="auto"/>
        </w:rPr>
        <w:t>.</w:t>
      </w:r>
    </w:p>
    <w:p w:rsidR="00596D62" w:rsidRPr="00EE68FC" w:rsidRDefault="00596D62" w:rsidP="00596D62">
      <w:pPr>
        <w:tabs>
          <w:tab w:val="left" w:pos="0"/>
        </w:tabs>
        <w:spacing w:after="0"/>
        <w:ind w:left="-851" w:firstLine="284"/>
        <w:jc w:val="both"/>
        <w:rPr>
          <w:rFonts w:ascii="Times New Roman" w:hAnsi="Times New Roman" w:cs="Times New Roman"/>
          <w:sz w:val="24"/>
          <w:szCs w:val="24"/>
        </w:rPr>
      </w:pPr>
      <w:r w:rsidRPr="00EE68FC">
        <w:rPr>
          <w:rFonts w:ascii="Times New Roman" w:hAnsi="Times New Roman" w:cs="Times New Roman"/>
          <w:sz w:val="24"/>
          <w:szCs w:val="24"/>
        </w:rPr>
        <w:t xml:space="preserve">  </w:t>
      </w:r>
      <w:r w:rsidRPr="00EE68FC">
        <w:rPr>
          <w:rFonts w:ascii="Times New Roman" w:hAnsi="Times New Roman" w:cs="Times New Roman"/>
          <w:b/>
          <w:sz w:val="24"/>
          <w:szCs w:val="24"/>
        </w:rPr>
        <w:t>Предоставление государственных и муниципальных услуг</w:t>
      </w:r>
      <w:r w:rsidRPr="00EE68FC">
        <w:rPr>
          <w:rFonts w:ascii="Times New Roman" w:hAnsi="Times New Roman" w:cs="Times New Roman"/>
          <w:sz w:val="24"/>
          <w:szCs w:val="24"/>
        </w:rPr>
        <w:t xml:space="preserve">. </w:t>
      </w:r>
      <w:r>
        <w:rPr>
          <w:rFonts w:ascii="Times New Roman" w:hAnsi="Times New Roman" w:cs="Times New Roman"/>
          <w:sz w:val="24"/>
          <w:szCs w:val="24"/>
        </w:rPr>
        <w:t>С начала 2019 года</w:t>
      </w:r>
      <w:r w:rsidRPr="00EE68FC">
        <w:rPr>
          <w:rFonts w:ascii="Times New Roman" w:hAnsi="Times New Roman" w:cs="Times New Roman"/>
          <w:sz w:val="24"/>
          <w:szCs w:val="24"/>
        </w:rPr>
        <w:t xml:space="preserve"> в  многофункциональном центре было принято </w:t>
      </w:r>
      <w:r w:rsidR="009F5166">
        <w:rPr>
          <w:rFonts w:ascii="Times New Roman" w:hAnsi="Times New Roman" w:cs="Times New Roman"/>
          <w:sz w:val="24"/>
          <w:szCs w:val="24"/>
        </w:rPr>
        <w:t>8625</w:t>
      </w:r>
      <w:r w:rsidRPr="00EE68FC">
        <w:rPr>
          <w:rFonts w:ascii="Times New Roman" w:hAnsi="Times New Roman" w:cs="Times New Roman"/>
          <w:sz w:val="24"/>
          <w:szCs w:val="24"/>
        </w:rPr>
        <w:t xml:space="preserve"> заявлений на оказание услуг</w:t>
      </w:r>
      <w:r>
        <w:rPr>
          <w:rFonts w:ascii="Times New Roman" w:hAnsi="Times New Roman" w:cs="Times New Roman"/>
          <w:sz w:val="24"/>
          <w:szCs w:val="24"/>
        </w:rPr>
        <w:t>,</w:t>
      </w:r>
      <w:r w:rsidRPr="00EE68FC">
        <w:rPr>
          <w:rFonts w:ascii="Times New Roman" w:hAnsi="Times New Roman" w:cs="Times New Roman"/>
          <w:sz w:val="24"/>
          <w:szCs w:val="24"/>
        </w:rPr>
        <w:t xml:space="preserve"> из них </w:t>
      </w:r>
      <w:r w:rsidR="009F5166">
        <w:rPr>
          <w:rFonts w:ascii="Times New Roman" w:hAnsi="Times New Roman" w:cs="Times New Roman"/>
          <w:sz w:val="24"/>
          <w:szCs w:val="24"/>
        </w:rPr>
        <w:t>7854</w:t>
      </w:r>
      <w:r w:rsidRPr="00EE68FC">
        <w:rPr>
          <w:rFonts w:ascii="Times New Roman" w:hAnsi="Times New Roman" w:cs="Times New Roman"/>
          <w:sz w:val="24"/>
          <w:szCs w:val="24"/>
        </w:rPr>
        <w:t xml:space="preserve">  подано физическими лицами, </w:t>
      </w:r>
      <w:r w:rsidR="009F5166">
        <w:rPr>
          <w:rFonts w:ascii="Times New Roman" w:hAnsi="Times New Roman" w:cs="Times New Roman"/>
          <w:sz w:val="24"/>
          <w:szCs w:val="24"/>
        </w:rPr>
        <w:t>771</w:t>
      </w:r>
      <w:r w:rsidRPr="00EE68FC">
        <w:rPr>
          <w:rFonts w:ascii="Times New Roman" w:hAnsi="Times New Roman" w:cs="Times New Roman"/>
          <w:sz w:val="24"/>
          <w:szCs w:val="24"/>
        </w:rPr>
        <w:t xml:space="preserve">  - юридическими лицами.</w:t>
      </w:r>
    </w:p>
    <w:p w:rsidR="00596D62" w:rsidRPr="00EE68FC" w:rsidRDefault="00596D62" w:rsidP="009F5166">
      <w:pPr>
        <w:spacing w:after="0"/>
        <w:ind w:left="-851"/>
        <w:jc w:val="both"/>
        <w:rPr>
          <w:rFonts w:ascii="Times New Roman" w:hAnsi="Times New Roman" w:cs="Times New Roman"/>
          <w:sz w:val="24"/>
          <w:szCs w:val="24"/>
        </w:rPr>
      </w:pPr>
      <w:r w:rsidRPr="00EE68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68FC">
        <w:rPr>
          <w:rFonts w:ascii="Times New Roman" w:hAnsi="Times New Roman" w:cs="Times New Roman"/>
          <w:sz w:val="24"/>
          <w:szCs w:val="24"/>
        </w:rPr>
        <w:t xml:space="preserve">Оказано </w:t>
      </w:r>
      <w:r w:rsidR="009F5166">
        <w:rPr>
          <w:rFonts w:ascii="Times New Roman" w:hAnsi="Times New Roman" w:cs="Times New Roman"/>
          <w:sz w:val="24"/>
          <w:szCs w:val="24"/>
        </w:rPr>
        <w:t>2585</w:t>
      </w:r>
      <w:r w:rsidRPr="00EE68FC">
        <w:rPr>
          <w:rFonts w:ascii="Times New Roman" w:hAnsi="Times New Roman" w:cs="Times New Roman"/>
          <w:sz w:val="24"/>
          <w:szCs w:val="24"/>
        </w:rPr>
        <w:t xml:space="preserve"> консультаций по   предоставляемым услугам. </w:t>
      </w:r>
      <w:r w:rsidR="009F5166">
        <w:rPr>
          <w:rFonts w:ascii="Times New Roman" w:hAnsi="Times New Roman" w:cs="Times New Roman"/>
          <w:sz w:val="24"/>
          <w:szCs w:val="24"/>
        </w:rPr>
        <w:t>Выдано 6509 результатов по оказанным услугам</w:t>
      </w:r>
      <w:r w:rsidRPr="00EE68FC">
        <w:rPr>
          <w:rFonts w:ascii="Times New Roman" w:hAnsi="Times New Roman" w:cs="Times New Roman"/>
          <w:sz w:val="24"/>
          <w:szCs w:val="24"/>
        </w:rPr>
        <w:t>.</w:t>
      </w:r>
      <w:r w:rsidR="009F5166">
        <w:rPr>
          <w:rFonts w:ascii="Times New Roman" w:hAnsi="Times New Roman" w:cs="Times New Roman"/>
          <w:sz w:val="24"/>
          <w:szCs w:val="24"/>
        </w:rPr>
        <w:t xml:space="preserve"> </w:t>
      </w:r>
      <w:r w:rsidRPr="00EE68FC">
        <w:rPr>
          <w:rFonts w:ascii="Times New Roman" w:hAnsi="Times New Roman" w:cs="Times New Roman"/>
          <w:sz w:val="24"/>
          <w:szCs w:val="24"/>
        </w:rPr>
        <w:t>Общее количество оказываемых услуг 18</w:t>
      </w:r>
      <w:r>
        <w:rPr>
          <w:rFonts w:ascii="Times New Roman" w:hAnsi="Times New Roman" w:cs="Times New Roman"/>
          <w:sz w:val="24"/>
          <w:szCs w:val="24"/>
        </w:rPr>
        <w:t>2</w:t>
      </w:r>
      <w:r w:rsidRPr="00EE68FC">
        <w:rPr>
          <w:rFonts w:ascii="Times New Roman" w:hAnsi="Times New Roman" w:cs="Times New Roman"/>
          <w:sz w:val="24"/>
          <w:szCs w:val="24"/>
        </w:rPr>
        <w:t>.</w:t>
      </w:r>
    </w:p>
    <w:p w:rsidR="00596D62" w:rsidRPr="00EE68FC" w:rsidRDefault="00596D62" w:rsidP="00596D62">
      <w:pPr>
        <w:spacing w:after="0"/>
        <w:ind w:left="-851" w:firstLine="567"/>
        <w:jc w:val="both"/>
        <w:rPr>
          <w:rFonts w:ascii="Times New Roman" w:hAnsi="Times New Roman" w:cs="Times New Roman"/>
          <w:sz w:val="24"/>
          <w:szCs w:val="24"/>
        </w:rPr>
      </w:pPr>
      <w:r w:rsidRPr="00EE68FC">
        <w:rPr>
          <w:rFonts w:ascii="Times New Roman" w:hAnsi="Times New Roman" w:cs="Times New Roman"/>
          <w:sz w:val="24"/>
          <w:szCs w:val="24"/>
        </w:rPr>
        <w:t>Среднее время ожидания заявителей в очереди не превышает нормативное 15 минут.</w:t>
      </w:r>
      <w:r>
        <w:rPr>
          <w:rFonts w:ascii="Times New Roman" w:hAnsi="Times New Roman" w:cs="Times New Roman"/>
          <w:sz w:val="24"/>
          <w:szCs w:val="24"/>
        </w:rPr>
        <w:t xml:space="preserve">  </w:t>
      </w:r>
      <w:proofErr w:type="gramStart"/>
      <w:r w:rsidRPr="00EE68FC">
        <w:rPr>
          <w:rFonts w:ascii="Times New Roman" w:hAnsi="Times New Roman" w:cs="Times New Roman"/>
          <w:sz w:val="24"/>
          <w:szCs w:val="24"/>
        </w:rPr>
        <w:t>Госпошлина</w:t>
      </w:r>
      <w:proofErr w:type="gramEnd"/>
      <w:r w:rsidRPr="00EE68FC">
        <w:rPr>
          <w:rFonts w:ascii="Times New Roman" w:hAnsi="Times New Roman" w:cs="Times New Roman"/>
          <w:sz w:val="24"/>
          <w:szCs w:val="24"/>
        </w:rPr>
        <w:t xml:space="preserve"> поступившая в бюджет Вурнарского района составила </w:t>
      </w:r>
      <w:r w:rsidR="009F5166">
        <w:rPr>
          <w:rFonts w:ascii="Times New Roman" w:hAnsi="Times New Roman" w:cs="Times New Roman"/>
          <w:sz w:val="24"/>
          <w:szCs w:val="24"/>
        </w:rPr>
        <w:t>656,4</w:t>
      </w:r>
      <w:r>
        <w:rPr>
          <w:rFonts w:ascii="Times New Roman" w:hAnsi="Times New Roman" w:cs="Times New Roman"/>
          <w:sz w:val="24"/>
          <w:szCs w:val="24"/>
        </w:rPr>
        <w:t xml:space="preserve"> тыс.</w:t>
      </w:r>
      <w:r w:rsidRPr="00EE68FC">
        <w:rPr>
          <w:rFonts w:ascii="Times New Roman" w:hAnsi="Times New Roman" w:cs="Times New Roman"/>
          <w:sz w:val="24"/>
          <w:szCs w:val="24"/>
        </w:rPr>
        <w:t xml:space="preserve"> рублей.</w:t>
      </w:r>
      <w:r>
        <w:rPr>
          <w:rFonts w:ascii="Times New Roman" w:hAnsi="Times New Roman" w:cs="Times New Roman"/>
          <w:sz w:val="24"/>
          <w:szCs w:val="24"/>
        </w:rPr>
        <w:t xml:space="preserve"> </w:t>
      </w:r>
      <w:r w:rsidRPr="00EE68FC">
        <w:rPr>
          <w:rFonts w:ascii="Times New Roman" w:hAnsi="Times New Roman" w:cs="Times New Roman"/>
          <w:sz w:val="24"/>
          <w:szCs w:val="24"/>
        </w:rPr>
        <w:t>Оценить качество предоставления услуг заявители могли посредством использования терминала электронной очереди, планшета или участвуя в СМС-опросе федерального центра.</w:t>
      </w:r>
    </w:p>
    <w:p w:rsidR="00596D62" w:rsidRPr="00A97695" w:rsidRDefault="00596D62" w:rsidP="00596D62">
      <w:pPr>
        <w:shd w:val="clear" w:color="auto" w:fill="FFFFFF" w:themeFill="background1"/>
        <w:spacing w:after="0" w:line="240" w:lineRule="auto"/>
        <w:ind w:left="-851"/>
        <w:jc w:val="both"/>
        <w:rPr>
          <w:rFonts w:ascii="Times New Roman" w:hAnsi="Times New Roman" w:cs="Times New Roman"/>
          <w:sz w:val="24"/>
          <w:szCs w:val="24"/>
        </w:rPr>
      </w:pPr>
      <w:r w:rsidRPr="00A97695">
        <w:rPr>
          <w:rFonts w:ascii="Times New Roman" w:hAnsi="Times New Roman" w:cs="Times New Roman"/>
          <w:sz w:val="24"/>
          <w:szCs w:val="24"/>
        </w:rPr>
        <w:t xml:space="preserve">    </w:t>
      </w:r>
      <w:r>
        <w:rPr>
          <w:rFonts w:ascii="Times New Roman" w:hAnsi="Times New Roman" w:cs="Times New Roman"/>
          <w:sz w:val="24"/>
          <w:szCs w:val="24"/>
        </w:rPr>
        <w:t xml:space="preserve">  </w:t>
      </w:r>
      <w:r w:rsidR="00D70BA6">
        <w:rPr>
          <w:rFonts w:ascii="Times New Roman" w:hAnsi="Times New Roman" w:cs="Times New Roman"/>
          <w:sz w:val="24"/>
          <w:szCs w:val="24"/>
        </w:rPr>
        <w:t xml:space="preserve">  </w:t>
      </w:r>
      <w:r w:rsidRPr="000F5D4C">
        <w:rPr>
          <w:rFonts w:ascii="Times New Roman" w:hAnsi="Times New Roman" w:cs="Times New Roman"/>
          <w:b/>
          <w:sz w:val="24"/>
          <w:szCs w:val="24"/>
        </w:rPr>
        <w:t>Социальная сфера, здравоохранение</w:t>
      </w:r>
      <w:r w:rsidRPr="00A97695">
        <w:rPr>
          <w:rFonts w:ascii="Times New Roman" w:hAnsi="Times New Roman" w:cs="Times New Roman"/>
          <w:sz w:val="24"/>
          <w:szCs w:val="24"/>
        </w:rPr>
        <w:t xml:space="preserve">. За </w:t>
      </w:r>
      <w:r w:rsidR="00294CBC">
        <w:rPr>
          <w:rFonts w:ascii="Times New Roman" w:hAnsi="Times New Roman" w:cs="Times New Roman"/>
          <w:sz w:val="24"/>
          <w:szCs w:val="24"/>
        </w:rPr>
        <w:t>9 месяцев</w:t>
      </w:r>
      <w:r>
        <w:rPr>
          <w:rFonts w:ascii="Times New Roman" w:hAnsi="Times New Roman" w:cs="Times New Roman"/>
          <w:sz w:val="24"/>
          <w:szCs w:val="24"/>
        </w:rPr>
        <w:t xml:space="preserve"> </w:t>
      </w:r>
      <w:r w:rsidRPr="00A97695">
        <w:rPr>
          <w:rFonts w:ascii="Times New Roman" w:hAnsi="Times New Roman" w:cs="Times New Roman"/>
          <w:sz w:val="24"/>
          <w:szCs w:val="24"/>
        </w:rPr>
        <w:t xml:space="preserve"> 201</w:t>
      </w:r>
      <w:r>
        <w:rPr>
          <w:rFonts w:ascii="Times New Roman" w:hAnsi="Times New Roman" w:cs="Times New Roman"/>
          <w:sz w:val="24"/>
          <w:szCs w:val="24"/>
        </w:rPr>
        <w:t>9</w:t>
      </w:r>
      <w:r w:rsidRPr="00A97695">
        <w:rPr>
          <w:rFonts w:ascii="Times New Roman" w:hAnsi="Times New Roman" w:cs="Times New Roman"/>
          <w:sz w:val="24"/>
          <w:szCs w:val="24"/>
        </w:rPr>
        <w:t xml:space="preserve"> год</w:t>
      </w:r>
      <w:r>
        <w:rPr>
          <w:rFonts w:ascii="Times New Roman" w:hAnsi="Times New Roman" w:cs="Times New Roman"/>
          <w:sz w:val="24"/>
          <w:szCs w:val="24"/>
        </w:rPr>
        <w:t>а</w:t>
      </w:r>
      <w:r w:rsidRPr="00A97695">
        <w:rPr>
          <w:rFonts w:ascii="Times New Roman" w:hAnsi="Times New Roman" w:cs="Times New Roman"/>
          <w:sz w:val="24"/>
          <w:szCs w:val="24"/>
        </w:rPr>
        <w:t xml:space="preserve">  </w:t>
      </w:r>
      <w:r w:rsidRPr="00D25056">
        <w:rPr>
          <w:rFonts w:ascii="Times New Roman" w:hAnsi="Times New Roman" w:cs="Times New Roman"/>
          <w:sz w:val="24"/>
          <w:szCs w:val="24"/>
        </w:rPr>
        <w:t>9</w:t>
      </w:r>
      <w:r w:rsidR="00D25056">
        <w:rPr>
          <w:rFonts w:ascii="Times New Roman" w:hAnsi="Times New Roman" w:cs="Times New Roman"/>
          <w:sz w:val="24"/>
          <w:szCs w:val="24"/>
        </w:rPr>
        <w:t>696</w:t>
      </w:r>
      <w:r w:rsidRPr="00D25056">
        <w:rPr>
          <w:rFonts w:ascii="Times New Roman" w:hAnsi="Times New Roman" w:cs="Times New Roman"/>
          <w:sz w:val="24"/>
          <w:szCs w:val="24"/>
        </w:rPr>
        <w:t xml:space="preserve"> </w:t>
      </w:r>
      <w:r w:rsidRPr="00A97695">
        <w:rPr>
          <w:rFonts w:ascii="Times New Roman" w:hAnsi="Times New Roman" w:cs="Times New Roman"/>
          <w:sz w:val="24"/>
          <w:szCs w:val="24"/>
        </w:rPr>
        <w:t xml:space="preserve"> льготным категориям граждан, что </w:t>
      </w:r>
      <w:proofErr w:type="gramStart"/>
      <w:r w:rsidRPr="00A97695">
        <w:rPr>
          <w:rFonts w:ascii="Times New Roman" w:hAnsi="Times New Roman" w:cs="Times New Roman"/>
          <w:sz w:val="24"/>
          <w:szCs w:val="24"/>
        </w:rPr>
        <w:t>составляет 3</w:t>
      </w:r>
      <w:r w:rsidR="00D25056">
        <w:rPr>
          <w:rFonts w:ascii="Times New Roman" w:hAnsi="Times New Roman" w:cs="Times New Roman"/>
          <w:sz w:val="24"/>
          <w:szCs w:val="24"/>
        </w:rPr>
        <w:t>1</w:t>
      </w:r>
      <w:r>
        <w:rPr>
          <w:rFonts w:ascii="Times New Roman" w:hAnsi="Times New Roman" w:cs="Times New Roman"/>
          <w:sz w:val="24"/>
          <w:szCs w:val="24"/>
        </w:rPr>
        <w:t>,</w:t>
      </w:r>
      <w:r w:rsidR="00D25056">
        <w:rPr>
          <w:rFonts w:ascii="Times New Roman" w:hAnsi="Times New Roman" w:cs="Times New Roman"/>
          <w:sz w:val="24"/>
          <w:szCs w:val="24"/>
        </w:rPr>
        <w:t>2</w:t>
      </w:r>
      <w:r w:rsidRPr="00A97695">
        <w:rPr>
          <w:rFonts w:ascii="Times New Roman" w:hAnsi="Times New Roman" w:cs="Times New Roman"/>
          <w:sz w:val="24"/>
          <w:szCs w:val="24"/>
        </w:rPr>
        <w:t>% от общего числа населения района оказан</w:t>
      </w:r>
      <w:r>
        <w:rPr>
          <w:rFonts w:ascii="Times New Roman" w:hAnsi="Times New Roman" w:cs="Times New Roman"/>
          <w:sz w:val="24"/>
          <w:szCs w:val="24"/>
        </w:rPr>
        <w:t>ы</w:t>
      </w:r>
      <w:proofErr w:type="gramEnd"/>
      <w:r w:rsidRPr="00A97695">
        <w:rPr>
          <w:rFonts w:ascii="Times New Roman" w:hAnsi="Times New Roman" w:cs="Times New Roman"/>
          <w:sz w:val="24"/>
          <w:szCs w:val="24"/>
        </w:rPr>
        <w:t xml:space="preserve"> мер</w:t>
      </w:r>
      <w:r>
        <w:rPr>
          <w:rFonts w:ascii="Times New Roman" w:hAnsi="Times New Roman" w:cs="Times New Roman"/>
          <w:sz w:val="24"/>
          <w:szCs w:val="24"/>
        </w:rPr>
        <w:t>ы</w:t>
      </w:r>
      <w:r w:rsidRPr="00A97695">
        <w:rPr>
          <w:rFonts w:ascii="Times New Roman" w:hAnsi="Times New Roman" w:cs="Times New Roman"/>
          <w:sz w:val="24"/>
          <w:szCs w:val="24"/>
        </w:rPr>
        <w:t xml:space="preserve"> социальной поддержки на общую сумму </w:t>
      </w:r>
      <w:r w:rsidR="00D25056">
        <w:rPr>
          <w:rFonts w:ascii="Times New Roman" w:hAnsi="Times New Roman" w:cs="Times New Roman"/>
          <w:sz w:val="24"/>
          <w:szCs w:val="24"/>
        </w:rPr>
        <w:t>96</w:t>
      </w:r>
      <w:r>
        <w:rPr>
          <w:rFonts w:ascii="Times New Roman" w:hAnsi="Times New Roman" w:cs="Times New Roman"/>
          <w:sz w:val="24"/>
          <w:szCs w:val="24"/>
        </w:rPr>
        <w:t>,</w:t>
      </w:r>
      <w:r w:rsidR="00D25056">
        <w:rPr>
          <w:rFonts w:ascii="Times New Roman" w:hAnsi="Times New Roman" w:cs="Times New Roman"/>
          <w:sz w:val="24"/>
          <w:szCs w:val="24"/>
        </w:rPr>
        <w:t>6</w:t>
      </w:r>
      <w:r w:rsidRPr="00A97695">
        <w:rPr>
          <w:rFonts w:ascii="Times New Roman" w:hAnsi="Times New Roman" w:cs="Times New Roman"/>
          <w:sz w:val="24"/>
          <w:szCs w:val="24"/>
        </w:rPr>
        <w:t xml:space="preserve"> м</w:t>
      </w:r>
      <w:r>
        <w:rPr>
          <w:rFonts w:ascii="Times New Roman" w:hAnsi="Times New Roman" w:cs="Times New Roman"/>
          <w:sz w:val="24"/>
          <w:szCs w:val="24"/>
        </w:rPr>
        <w:t>лн</w:t>
      </w:r>
      <w:r w:rsidRPr="00A97695">
        <w:rPr>
          <w:rFonts w:ascii="Times New Roman" w:hAnsi="Times New Roman" w:cs="Times New Roman"/>
          <w:sz w:val="24"/>
          <w:szCs w:val="24"/>
        </w:rPr>
        <w:t xml:space="preserve">. рублей, в том числе: из федерального бюджета – </w:t>
      </w:r>
      <w:r w:rsidR="00D25056">
        <w:rPr>
          <w:rFonts w:ascii="Times New Roman" w:hAnsi="Times New Roman" w:cs="Times New Roman"/>
          <w:sz w:val="24"/>
          <w:szCs w:val="24"/>
        </w:rPr>
        <w:t>34,6</w:t>
      </w:r>
      <w:r w:rsidRPr="00A97695">
        <w:rPr>
          <w:rFonts w:ascii="Times New Roman" w:hAnsi="Times New Roman" w:cs="Times New Roman"/>
          <w:sz w:val="24"/>
          <w:szCs w:val="24"/>
        </w:rPr>
        <w:t xml:space="preserve"> мл</w:t>
      </w:r>
      <w:r>
        <w:rPr>
          <w:rFonts w:ascii="Times New Roman" w:hAnsi="Times New Roman" w:cs="Times New Roman"/>
          <w:sz w:val="24"/>
          <w:szCs w:val="24"/>
        </w:rPr>
        <w:t>н</w:t>
      </w:r>
      <w:r w:rsidRPr="00A97695">
        <w:rPr>
          <w:rFonts w:ascii="Times New Roman" w:hAnsi="Times New Roman" w:cs="Times New Roman"/>
          <w:sz w:val="24"/>
          <w:szCs w:val="24"/>
        </w:rPr>
        <w:t xml:space="preserve">. рублей, из республиканского бюджета – </w:t>
      </w:r>
      <w:r w:rsidR="00D25056">
        <w:rPr>
          <w:rFonts w:ascii="Times New Roman" w:hAnsi="Times New Roman" w:cs="Times New Roman"/>
          <w:sz w:val="24"/>
          <w:szCs w:val="24"/>
        </w:rPr>
        <w:t>6</w:t>
      </w:r>
      <w:r w:rsidR="009E15C0">
        <w:rPr>
          <w:rFonts w:ascii="Times New Roman" w:hAnsi="Times New Roman" w:cs="Times New Roman"/>
          <w:sz w:val="24"/>
          <w:szCs w:val="24"/>
        </w:rPr>
        <w:t>2,0</w:t>
      </w:r>
      <w:r w:rsidRPr="00A97695">
        <w:rPr>
          <w:rFonts w:ascii="Times New Roman" w:hAnsi="Times New Roman" w:cs="Times New Roman"/>
          <w:sz w:val="24"/>
          <w:szCs w:val="24"/>
        </w:rPr>
        <w:t xml:space="preserve"> мл</w:t>
      </w:r>
      <w:r>
        <w:rPr>
          <w:rFonts w:ascii="Times New Roman" w:hAnsi="Times New Roman" w:cs="Times New Roman"/>
          <w:sz w:val="24"/>
          <w:szCs w:val="24"/>
        </w:rPr>
        <w:t>н</w:t>
      </w:r>
      <w:r w:rsidRPr="00A97695">
        <w:rPr>
          <w:rFonts w:ascii="Times New Roman" w:hAnsi="Times New Roman" w:cs="Times New Roman"/>
          <w:sz w:val="24"/>
          <w:szCs w:val="24"/>
        </w:rPr>
        <w:t xml:space="preserve">. рублей.  </w:t>
      </w:r>
    </w:p>
    <w:p w:rsidR="00596D62" w:rsidRPr="00A97695" w:rsidRDefault="00596D62" w:rsidP="00596D62">
      <w:pPr>
        <w:shd w:val="clear" w:color="auto" w:fill="FFFFFF" w:themeFill="background1"/>
        <w:spacing w:after="0" w:line="240" w:lineRule="auto"/>
        <w:ind w:left="-851"/>
        <w:jc w:val="both"/>
        <w:rPr>
          <w:rFonts w:ascii="Times New Roman" w:hAnsi="Times New Roman" w:cs="Times New Roman"/>
          <w:sz w:val="24"/>
          <w:szCs w:val="24"/>
        </w:rPr>
      </w:pPr>
      <w:r w:rsidRPr="00A97695">
        <w:rPr>
          <w:rFonts w:ascii="Times New Roman" w:hAnsi="Times New Roman" w:cs="Times New Roman"/>
          <w:sz w:val="24"/>
          <w:szCs w:val="24"/>
        </w:rPr>
        <w:t xml:space="preserve">         В системе здравоохранения Вурнарского района работает 4</w:t>
      </w:r>
      <w:r>
        <w:rPr>
          <w:rFonts w:ascii="Times New Roman" w:hAnsi="Times New Roman" w:cs="Times New Roman"/>
          <w:sz w:val="24"/>
          <w:szCs w:val="24"/>
        </w:rPr>
        <w:t>30</w:t>
      </w:r>
      <w:r w:rsidRPr="00A97695">
        <w:rPr>
          <w:rFonts w:ascii="Times New Roman" w:hAnsi="Times New Roman" w:cs="Times New Roman"/>
          <w:sz w:val="24"/>
          <w:szCs w:val="24"/>
        </w:rPr>
        <w:t xml:space="preserve"> человек, в том числе 5</w:t>
      </w:r>
      <w:r w:rsidR="002822BA">
        <w:rPr>
          <w:rFonts w:ascii="Times New Roman" w:hAnsi="Times New Roman" w:cs="Times New Roman"/>
          <w:sz w:val="24"/>
          <w:szCs w:val="24"/>
        </w:rPr>
        <w:t>8</w:t>
      </w:r>
      <w:r w:rsidRPr="00A97695">
        <w:rPr>
          <w:rFonts w:ascii="Times New Roman" w:hAnsi="Times New Roman" w:cs="Times New Roman"/>
          <w:sz w:val="24"/>
          <w:szCs w:val="24"/>
        </w:rPr>
        <w:t xml:space="preserve"> врач</w:t>
      </w:r>
      <w:r>
        <w:rPr>
          <w:rFonts w:ascii="Times New Roman" w:hAnsi="Times New Roman" w:cs="Times New Roman"/>
          <w:sz w:val="24"/>
          <w:szCs w:val="24"/>
        </w:rPr>
        <w:t>ей</w:t>
      </w:r>
      <w:r w:rsidRPr="00A97695">
        <w:rPr>
          <w:rFonts w:ascii="Times New Roman" w:hAnsi="Times New Roman" w:cs="Times New Roman"/>
          <w:sz w:val="24"/>
          <w:szCs w:val="24"/>
        </w:rPr>
        <w:t>, 2</w:t>
      </w:r>
      <w:r>
        <w:rPr>
          <w:rFonts w:ascii="Times New Roman" w:hAnsi="Times New Roman" w:cs="Times New Roman"/>
          <w:sz w:val="24"/>
          <w:szCs w:val="24"/>
        </w:rPr>
        <w:t>1</w:t>
      </w:r>
      <w:r w:rsidR="002822BA">
        <w:rPr>
          <w:rFonts w:ascii="Times New Roman" w:hAnsi="Times New Roman" w:cs="Times New Roman"/>
          <w:sz w:val="24"/>
          <w:szCs w:val="24"/>
        </w:rPr>
        <w:t>5</w:t>
      </w:r>
      <w:r w:rsidRPr="00A97695">
        <w:rPr>
          <w:rFonts w:ascii="Times New Roman" w:hAnsi="Times New Roman" w:cs="Times New Roman"/>
          <w:sz w:val="24"/>
          <w:szCs w:val="24"/>
        </w:rPr>
        <w:t xml:space="preserve"> средних медицинских работник</w:t>
      </w:r>
      <w:r>
        <w:rPr>
          <w:rFonts w:ascii="Times New Roman" w:hAnsi="Times New Roman" w:cs="Times New Roman"/>
          <w:sz w:val="24"/>
          <w:szCs w:val="24"/>
        </w:rPr>
        <w:t>ов</w:t>
      </w:r>
      <w:r w:rsidRPr="00A97695">
        <w:rPr>
          <w:rFonts w:ascii="Times New Roman" w:hAnsi="Times New Roman" w:cs="Times New Roman"/>
          <w:sz w:val="24"/>
          <w:szCs w:val="24"/>
        </w:rPr>
        <w:t xml:space="preserve">. Заслуженных врачей Чувашской Республики – </w:t>
      </w:r>
      <w:r>
        <w:rPr>
          <w:rFonts w:ascii="Times New Roman" w:hAnsi="Times New Roman" w:cs="Times New Roman"/>
          <w:sz w:val="24"/>
          <w:szCs w:val="24"/>
        </w:rPr>
        <w:t>4</w:t>
      </w:r>
      <w:r w:rsidRPr="00A97695">
        <w:rPr>
          <w:rFonts w:ascii="Times New Roman" w:hAnsi="Times New Roman" w:cs="Times New Roman"/>
          <w:sz w:val="24"/>
          <w:szCs w:val="24"/>
        </w:rPr>
        <w:t>.</w:t>
      </w:r>
      <w:r w:rsidR="002822BA">
        <w:rPr>
          <w:rFonts w:ascii="Times New Roman" w:hAnsi="Times New Roman" w:cs="Times New Roman"/>
          <w:sz w:val="24"/>
          <w:szCs w:val="24"/>
        </w:rPr>
        <w:t xml:space="preserve"> По программе «Земский доктор» с 2012 года приняты 23 врача, в том числе в 2019 г.-1 врач-педиатр.</w:t>
      </w:r>
    </w:p>
    <w:p w:rsidR="00596D62" w:rsidRPr="00A97695" w:rsidRDefault="00596D62" w:rsidP="00596D62">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97695">
        <w:rPr>
          <w:rFonts w:ascii="Times New Roman" w:hAnsi="Times New Roman" w:cs="Times New Roman"/>
          <w:sz w:val="24"/>
          <w:szCs w:val="24"/>
        </w:rPr>
        <w:t xml:space="preserve">Прошли  диспансеризацию </w:t>
      </w:r>
      <w:r w:rsidR="007D11CD">
        <w:rPr>
          <w:rFonts w:ascii="Times New Roman" w:hAnsi="Times New Roman" w:cs="Times New Roman"/>
          <w:sz w:val="24"/>
          <w:szCs w:val="24"/>
        </w:rPr>
        <w:t>4514</w:t>
      </w:r>
      <w:r>
        <w:rPr>
          <w:rFonts w:ascii="Times New Roman" w:hAnsi="Times New Roman" w:cs="Times New Roman"/>
          <w:sz w:val="24"/>
          <w:szCs w:val="24"/>
        </w:rPr>
        <w:t xml:space="preserve"> </w:t>
      </w:r>
      <w:r w:rsidRPr="00A97695">
        <w:rPr>
          <w:rFonts w:ascii="Times New Roman" w:hAnsi="Times New Roman" w:cs="Times New Roman"/>
          <w:sz w:val="24"/>
          <w:szCs w:val="24"/>
        </w:rPr>
        <w:t>человек</w:t>
      </w:r>
      <w:r>
        <w:rPr>
          <w:rFonts w:ascii="Times New Roman" w:hAnsi="Times New Roman" w:cs="Times New Roman"/>
          <w:sz w:val="24"/>
          <w:szCs w:val="24"/>
        </w:rPr>
        <w:t>а</w:t>
      </w:r>
      <w:r w:rsidRPr="00A97695">
        <w:rPr>
          <w:rFonts w:ascii="Times New Roman" w:hAnsi="Times New Roman" w:cs="Times New Roman"/>
          <w:sz w:val="24"/>
          <w:szCs w:val="24"/>
        </w:rPr>
        <w:t xml:space="preserve"> или </w:t>
      </w:r>
      <w:r w:rsidR="007D11CD">
        <w:rPr>
          <w:rFonts w:ascii="Times New Roman" w:hAnsi="Times New Roman" w:cs="Times New Roman"/>
          <w:sz w:val="24"/>
          <w:szCs w:val="24"/>
        </w:rPr>
        <w:t>90,0</w:t>
      </w:r>
      <w:r>
        <w:rPr>
          <w:rFonts w:ascii="Times New Roman" w:hAnsi="Times New Roman" w:cs="Times New Roman"/>
          <w:sz w:val="24"/>
          <w:szCs w:val="24"/>
        </w:rPr>
        <w:t xml:space="preserve"> </w:t>
      </w:r>
      <w:r w:rsidRPr="00A97695">
        <w:rPr>
          <w:rFonts w:ascii="Times New Roman" w:hAnsi="Times New Roman" w:cs="Times New Roman"/>
          <w:sz w:val="24"/>
          <w:szCs w:val="24"/>
        </w:rPr>
        <w:t xml:space="preserve">% от годового плана. В ходе диспансеризации впервые выявлены </w:t>
      </w:r>
      <w:r w:rsidR="007D11CD">
        <w:rPr>
          <w:rFonts w:ascii="Times New Roman" w:hAnsi="Times New Roman" w:cs="Times New Roman"/>
          <w:sz w:val="24"/>
          <w:szCs w:val="24"/>
        </w:rPr>
        <w:t>318</w:t>
      </w:r>
      <w:r w:rsidRPr="00A97695">
        <w:rPr>
          <w:rFonts w:ascii="Times New Roman" w:hAnsi="Times New Roman" w:cs="Times New Roman"/>
          <w:sz w:val="24"/>
          <w:szCs w:val="24"/>
        </w:rPr>
        <w:t xml:space="preserve"> случаев заболеваний: </w:t>
      </w:r>
      <w:r w:rsidR="007D11CD">
        <w:rPr>
          <w:rFonts w:ascii="Times New Roman" w:hAnsi="Times New Roman" w:cs="Times New Roman"/>
          <w:sz w:val="24"/>
          <w:szCs w:val="24"/>
        </w:rPr>
        <w:t>95</w:t>
      </w:r>
      <w:r w:rsidRPr="00A97695">
        <w:rPr>
          <w:rFonts w:ascii="Times New Roman" w:hAnsi="Times New Roman" w:cs="Times New Roman"/>
          <w:sz w:val="24"/>
          <w:szCs w:val="24"/>
        </w:rPr>
        <w:t xml:space="preserve"> заболеваний эндокринной системы, </w:t>
      </w:r>
      <w:r w:rsidR="007D11CD">
        <w:rPr>
          <w:rFonts w:ascii="Times New Roman" w:hAnsi="Times New Roman" w:cs="Times New Roman"/>
          <w:sz w:val="24"/>
          <w:szCs w:val="24"/>
        </w:rPr>
        <w:t>33</w:t>
      </w:r>
      <w:r w:rsidRPr="00A97695">
        <w:rPr>
          <w:rFonts w:ascii="Times New Roman" w:hAnsi="Times New Roman" w:cs="Times New Roman"/>
          <w:sz w:val="24"/>
          <w:szCs w:val="24"/>
        </w:rPr>
        <w:t xml:space="preserve"> заболеваний органов пищеварения,</w:t>
      </w:r>
      <w:r>
        <w:rPr>
          <w:rFonts w:ascii="Times New Roman" w:hAnsi="Times New Roman" w:cs="Times New Roman"/>
          <w:sz w:val="24"/>
          <w:szCs w:val="24"/>
        </w:rPr>
        <w:t xml:space="preserve"> </w:t>
      </w:r>
      <w:r w:rsidR="007D11CD">
        <w:rPr>
          <w:rFonts w:ascii="Times New Roman" w:hAnsi="Times New Roman" w:cs="Times New Roman"/>
          <w:sz w:val="24"/>
          <w:szCs w:val="24"/>
        </w:rPr>
        <w:t>105</w:t>
      </w:r>
      <w:r>
        <w:rPr>
          <w:rFonts w:ascii="Times New Roman" w:hAnsi="Times New Roman" w:cs="Times New Roman"/>
          <w:sz w:val="24"/>
          <w:szCs w:val="24"/>
        </w:rPr>
        <w:t xml:space="preserve"> </w:t>
      </w:r>
      <w:r w:rsidRPr="00A97695">
        <w:rPr>
          <w:rFonts w:ascii="Times New Roman" w:hAnsi="Times New Roman" w:cs="Times New Roman"/>
          <w:sz w:val="24"/>
          <w:szCs w:val="24"/>
        </w:rPr>
        <w:t xml:space="preserve">заболеваний органов кровообращения, </w:t>
      </w:r>
      <w:r>
        <w:rPr>
          <w:rFonts w:ascii="Times New Roman" w:hAnsi="Times New Roman" w:cs="Times New Roman"/>
          <w:sz w:val="24"/>
          <w:szCs w:val="24"/>
        </w:rPr>
        <w:t>8</w:t>
      </w:r>
      <w:r w:rsidRPr="00A97695">
        <w:rPr>
          <w:rFonts w:ascii="Times New Roman" w:hAnsi="Times New Roman" w:cs="Times New Roman"/>
          <w:sz w:val="24"/>
          <w:szCs w:val="24"/>
        </w:rPr>
        <w:t xml:space="preserve"> заболевани</w:t>
      </w:r>
      <w:r>
        <w:rPr>
          <w:rFonts w:ascii="Times New Roman" w:hAnsi="Times New Roman" w:cs="Times New Roman"/>
          <w:sz w:val="24"/>
          <w:szCs w:val="24"/>
        </w:rPr>
        <w:t>е</w:t>
      </w:r>
      <w:r w:rsidRPr="00A97695">
        <w:rPr>
          <w:rFonts w:ascii="Times New Roman" w:hAnsi="Times New Roman" w:cs="Times New Roman"/>
          <w:sz w:val="24"/>
          <w:szCs w:val="24"/>
        </w:rPr>
        <w:t xml:space="preserve"> крови и кроветворных органов,</w:t>
      </w:r>
      <w:r>
        <w:rPr>
          <w:rFonts w:ascii="Times New Roman" w:hAnsi="Times New Roman" w:cs="Times New Roman"/>
          <w:sz w:val="24"/>
          <w:szCs w:val="24"/>
        </w:rPr>
        <w:t xml:space="preserve"> 2</w:t>
      </w:r>
      <w:r w:rsidR="007D11CD">
        <w:rPr>
          <w:rFonts w:ascii="Times New Roman" w:hAnsi="Times New Roman" w:cs="Times New Roman"/>
          <w:sz w:val="24"/>
          <w:szCs w:val="24"/>
        </w:rPr>
        <w:t>6</w:t>
      </w:r>
      <w:r w:rsidRPr="00A97695">
        <w:rPr>
          <w:rFonts w:ascii="Times New Roman" w:hAnsi="Times New Roman" w:cs="Times New Roman"/>
          <w:sz w:val="24"/>
          <w:szCs w:val="24"/>
        </w:rPr>
        <w:t xml:space="preserve"> заболевани</w:t>
      </w:r>
      <w:r>
        <w:rPr>
          <w:rFonts w:ascii="Times New Roman" w:hAnsi="Times New Roman" w:cs="Times New Roman"/>
          <w:sz w:val="24"/>
          <w:szCs w:val="24"/>
        </w:rPr>
        <w:t>я</w:t>
      </w:r>
      <w:r w:rsidRPr="00A97695">
        <w:rPr>
          <w:rFonts w:ascii="Times New Roman" w:hAnsi="Times New Roman" w:cs="Times New Roman"/>
          <w:sz w:val="24"/>
          <w:szCs w:val="24"/>
        </w:rPr>
        <w:t xml:space="preserve"> органов мочеполовой системы, </w:t>
      </w:r>
      <w:r w:rsidR="007D11CD">
        <w:rPr>
          <w:rFonts w:ascii="Times New Roman" w:hAnsi="Times New Roman" w:cs="Times New Roman"/>
          <w:sz w:val="24"/>
          <w:szCs w:val="24"/>
        </w:rPr>
        <w:t>3</w:t>
      </w:r>
      <w:r w:rsidRPr="00A97695">
        <w:rPr>
          <w:rFonts w:ascii="Times New Roman" w:hAnsi="Times New Roman" w:cs="Times New Roman"/>
          <w:sz w:val="24"/>
          <w:szCs w:val="24"/>
        </w:rPr>
        <w:t xml:space="preserve"> заболеваний нервной системы, </w:t>
      </w:r>
      <w:r w:rsidR="007D11CD">
        <w:rPr>
          <w:rFonts w:ascii="Times New Roman" w:hAnsi="Times New Roman" w:cs="Times New Roman"/>
          <w:sz w:val="24"/>
          <w:szCs w:val="24"/>
        </w:rPr>
        <w:t>5</w:t>
      </w:r>
      <w:r w:rsidRPr="00A97695">
        <w:rPr>
          <w:rFonts w:ascii="Times New Roman" w:hAnsi="Times New Roman" w:cs="Times New Roman"/>
          <w:sz w:val="24"/>
          <w:szCs w:val="24"/>
        </w:rPr>
        <w:t xml:space="preserve">  новообразований, </w:t>
      </w:r>
      <w:r>
        <w:rPr>
          <w:rFonts w:ascii="Times New Roman" w:hAnsi="Times New Roman" w:cs="Times New Roman"/>
          <w:sz w:val="24"/>
          <w:szCs w:val="24"/>
        </w:rPr>
        <w:t>1</w:t>
      </w:r>
      <w:r w:rsidR="007D11CD">
        <w:rPr>
          <w:rFonts w:ascii="Times New Roman" w:hAnsi="Times New Roman" w:cs="Times New Roman"/>
          <w:sz w:val="24"/>
          <w:szCs w:val="24"/>
        </w:rPr>
        <w:t>5</w:t>
      </w:r>
      <w:r w:rsidRPr="00A97695">
        <w:rPr>
          <w:rFonts w:ascii="Times New Roman" w:hAnsi="Times New Roman" w:cs="Times New Roman"/>
          <w:sz w:val="24"/>
          <w:szCs w:val="24"/>
        </w:rPr>
        <w:t xml:space="preserve"> заболеваний органов дыхания,</w:t>
      </w:r>
      <w:r>
        <w:rPr>
          <w:rFonts w:ascii="Times New Roman" w:hAnsi="Times New Roman" w:cs="Times New Roman"/>
          <w:sz w:val="24"/>
          <w:szCs w:val="24"/>
        </w:rPr>
        <w:t xml:space="preserve"> </w:t>
      </w:r>
      <w:r w:rsidR="007D11CD">
        <w:rPr>
          <w:rFonts w:ascii="Times New Roman" w:hAnsi="Times New Roman" w:cs="Times New Roman"/>
          <w:sz w:val="24"/>
          <w:szCs w:val="24"/>
        </w:rPr>
        <w:t>29</w:t>
      </w:r>
      <w:r w:rsidRPr="00A97695">
        <w:rPr>
          <w:rFonts w:ascii="Times New Roman" w:hAnsi="Times New Roman" w:cs="Times New Roman"/>
          <w:sz w:val="24"/>
          <w:szCs w:val="24"/>
        </w:rPr>
        <w:t xml:space="preserve"> прочие заболевания.</w:t>
      </w:r>
    </w:p>
    <w:p w:rsidR="00546A4D" w:rsidRPr="00546A4D" w:rsidRDefault="00D70BA6" w:rsidP="00D70BA6">
      <w:pPr>
        <w:shd w:val="clear" w:color="auto" w:fill="FFFFFF"/>
        <w:spacing w:after="0"/>
        <w:ind w:left="-851" w:firstLine="425"/>
        <w:jc w:val="both"/>
        <w:rPr>
          <w:rFonts w:ascii="Times New Roman" w:hAnsi="Times New Roman" w:cs="Times New Roman"/>
          <w:sz w:val="24"/>
          <w:szCs w:val="24"/>
        </w:rPr>
      </w:pPr>
      <w:r>
        <w:rPr>
          <w:rFonts w:ascii="Times New Roman" w:hAnsi="Times New Roman" w:cs="Times New Roman"/>
          <w:b/>
          <w:sz w:val="24"/>
          <w:szCs w:val="24"/>
        </w:rPr>
        <w:t xml:space="preserve"> </w:t>
      </w:r>
      <w:r w:rsidR="00596D62" w:rsidRPr="0088204C">
        <w:rPr>
          <w:rFonts w:ascii="Times New Roman" w:hAnsi="Times New Roman" w:cs="Times New Roman"/>
          <w:b/>
          <w:sz w:val="24"/>
          <w:szCs w:val="24"/>
        </w:rPr>
        <w:t>Образование</w:t>
      </w:r>
      <w:r w:rsidR="00596D62" w:rsidRPr="0088204C">
        <w:rPr>
          <w:rFonts w:ascii="Times New Roman" w:hAnsi="Times New Roman" w:cs="Times New Roman"/>
          <w:sz w:val="24"/>
          <w:szCs w:val="24"/>
        </w:rPr>
        <w:t xml:space="preserve">. </w:t>
      </w:r>
      <w:r w:rsidR="00546A4D" w:rsidRPr="00546A4D">
        <w:rPr>
          <w:rFonts w:ascii="Times New Roman" w:hAnsi="Times New Roman" w:cs="Times New Roman"/>
          <w:sz w:val="24"/>
          <w:szCs w:val="24"/>
        </w:rPr>
        <w:t>Система дошкольного образования Вурнарского района представлена 8 дошкольными образовательными организациями, при 14 общеобразовательных организациях работает 12 дошкольных групп. По состоянию на 01 октября 2019 года в детских садах воспитываются 1164 детей, в дошкольных группах при школах – 224 ребенка, в группах кратковременного пребывания при школах - 126 детей. О</w:t>
      </w:r>
      <w:r w:rsidR="00546A4D" w:rsidRPr="00546A4D">
        <w:rPr>
          <w:rFonts w:ascii="Times New Roman" w:hAnsi="Times New Roman" w:cs="Times New Roman"/>
          <w:sz w:val="24"/>
          <w:szCs w:val="24"/>
          <w:shd w:val="clear" w:color="auto" w:fill="FFFFFF"/>
        </w:rPr>
        <w:t>хват детей</w:t>
      </w:r>
      <w:r w:rsidR="00546A4D" w:rsidRPr="00546A4D">
        <w:rPr>
          <w:rFonts w:ascii="Times New Roman" w:hAnsi="Times New Roman" w:cs="Times New Roman"/>
          <w:sz w:val="24"/>
          <w:szCs w:val="24"/>
        </w:rPr>
        <w:t xml:space="preserve"> дошкольным образованием составляет </w:t>
      </w:r>
      <w:r w:rsidR="00546A4D" w:rsidRPr="00546A4D">
        <w:rPr>
          <w:rFonts w:ascii="Times New Roman" w:hAnsi="Times New Roman" w:cs="Times New Roman"/>
          <w:sz w:val="24"/>
          <w:szCs w:val="24"/>
          <w:shd w:val="clear" w:color="auto" w:fill="FFFFFF"/>
        </w:rPr>
        <w:t xml:space="preserve">1514 детей (75,1%). </w:t>
      </w:r>
      <w:r w:rsidR="00546A4D" w:rsidRPr="00546A4D">
        <w:rPr>
          <w:rFonts w:ascii="Times New Roman" w:hAnsi="Times New Roman" w:cs="Times New Roman"/>
          <w:sz w:val="24"/>
          <w:szCs w:val="24"/>
        </w:rPr>
        <w:t>В очереди на получение мест в дошкольные образовательные организации по состоянию на 01.10.2019 г. зарегистрировано 356 детей в возрасте до 3 лет (на 01.09.2018 г. - 413 детей), из них в возрасте от 1,5 – 3 лет - 159 детей. Очередность детей старше трех лет ликвидирована.</w:t>
      </w:r>
    </w:p>
    <w:p w:rsidR="00546A4D" w:rsidRPr="00546A4D" w:rsidRDefault="00546A4D" w:rsidP="00D70BA6">
      <w:pPr>
        <w:shd w:val="clear" w:color="auto" w:fill="FFFFFF"/>
        <w:spacing w:after="0"/>
        <w:ind w:left="-851" w:firstLine="720"/>
        <w:jc w:val="both"/>
        <w:rPr>
          <w:rFonts w:ascii="Times New Roman" w:hAnsi="Times New Roman" w:cs="Times New Roman"/>
          <w:sz w:val="24"/>
          <w:szCs w:val="24"/>
        </w:rPr>
      </w:pPr>
      <w:r w:rsidRPr="00546A4D">
        <w:rPr>
          <w:rFonts w:ascii="Times New Roman" w:hAnsi="Times New Roman" w:cs="Times New Roman"/>
          <w:sz w:val="24"/>
          <w:szCs w:val="24"/>
        </w:rPr>
        <w:t xml:space="preserve">Все дошкольные образовательные организации района укомплектованы педагогическими кадрами. В этой сфере работают 96 педагогов, в том числе имеющих высшее педагогическое образование 60 (62,5 %) человек, остальные со средним специальным образованием. Высшую и </w:t>
      </w:r>
      <w:r w:rsidRPr="00546A4D">
        <w:rPr>
          <w:rFonts w:ascii="Times New Roman" w:hAnsi="Times New Roman" w:cs="Times New Roman"/>
          <w:sz w:val="24"/>
          <w:szCs w:val="24"/>
        </w:rPr>
        <w:lastRenderedPageBreak/>
        <w:t>первую квалификационные категории имеют 81 человека (84,37 %). Со стажем работы до 3 лет – 8 педагогов. Средний возраст педагогических работников – 45 лет.</w:t>
      </w:r>
    </w:p>
    <w:p w:rsidR="00546A4D" w:rsidRPr="00546A4D" w:rsidRDefault="00546A4D" w:rsidP="00E640F0">
      <w:pPr>
        <w:spacing w:after="0"/>
        <w:ind w:left="-851" w:firstLine="567"/>
        <w:jc w:val="both"/>
        <w:rPr>
          <w:rFonts w:ascii="Times New Roman" w:hAnsi="Times New Roman" w:cs="Times New Roman"/>
          <w:sz w:val="24"/>
          <w:szCs w:val="24"/>
        </w:rPr>
      </w:pPr>
      <w:r w:rsidRPr="00546A4D">
        <w:rPr>
          <w:rFonts w:ascii="Times New Roman" w:hAnsi="Times New Roman" w:cs="Times New Roman"/>
          <w:sz w:val="24"/>
          <w:szCs w:val="24"/>
        </w:rPr>
        <w:t xml:space="preserve">В районе функционируют 18 общеобразовательных организаций. В 2019 – 2020 учебном году в школах обучается 3380 учеников (2014-2015 </w:t>
      </w:r>
      <w:proofErr w:type="spellStart"/>
      <w:r w:rsidRPr="00546A4D">
        <w:rPr>
          <w:rFonts w:ascii="Times New Roman" w:hAnsi="Times New Roman" w:cs="Times New Roman"/>
          <w:sz w:val="24"/>
          <w:szCs w:val="24"/>
        </w:rPr>
        <w:t>у.г</w:t>
      </w:r>
      <w:proofErr w:type="spellEnd"/>
      <w:r w:rsidRPr="00546A4D">
        <w:rPr>
          <w:rFonts w:ascii="Times New Roman" w:hAnsi="Times New Roman" w:cs="Times New Roman"/>
          <w:sz w:val="24"/>
          <w:szCs w:val="24"/>
        </w:rPr>
        <w:t xml:space="preserve">. - 3633, 2015-2016 </w:t>
      </w:r>
      <w:proofErr w:type="spellStart"/>
      <w:r w:rsidRPr="00546A4D">
        <w:rPr>
          <w:rFonts w:ascii="Times New Roman" w:hAnsi="Times New Roman" w:cs="Times New Roman"/>
          <w:sz w:val="24"/>
          <w:szCs w:val="24"/>
        </w:rPr>
        <w:t>у.г</w:t>
      </w:r>
      <w:proofErr w:type="spellEnd"/>
      <w:r w:rsidRPr="00546A4D">
        <w:rPr>
          <w:rFonts w:ascii="Times New Roman" w:hAnsi="Times New Roman" w:cs="Times New Roman"/>
          <w:sz w:val="24"/>
          <w:szCs w:val="24"/>
        </w:rPr>
        <w:t xml:space="preserve">. – 3573, 2016-2017 </w:t>
      </w:r>
      <w:proofErr w:type="spellStart"/>
      <w:r w:rsidRPr="00546A4D">
        <w:rPr>
          <w:rFonts w:ascii="Times New Roman" w:hAnsi="Times New Roman" w:cs="Times New Roman"/>
          <w:sz w:val="24"/>
          <w:szCs w:val="24"/>
        </w:rPr>
        <w:t>у.г</w:t>
      </w:r>
      <w:proofErr w:type="spellEnd"/>
      <w:r w:rsidRPr="00546A4D">
        <w:rPr>
          <w:rFonts w:ascii="Times New Roman" w:hAnsi="Times New Roman" w:cs="Times New Roman"/>
          <w:sz w:val="24"/>
          <w:szCs w:val="24"/>
        </w:rPr>
        <w:t xml:space="preserve">. - 3524, 2017-2018 </w:t>
      </w:r>
      <w:proofErr w:type="spellStart"/>
      <w:r w:rsidRPr="00546A4D">
        <w:rPr>
          <w:rFonts w:ascii="Times New Roman" w:hAnsi="Times New Roman" w:cs="Times New Roman"/>
          <w:sz w:val="24"/>
          <w:szCs w:val="24"/>
        </w:rPr>
        <w:t>у.г</w:t>
      </w:r>
      <w:proofErr w:type="spellEnd"/>
      <w:r w:rsidRPr="00546A4D">
        <w:rPr>
          <w:rFonts w:ascii="Times New Roman" w:hAnsi="Times New Roman" w:cs="Times New Roman"/>
          <w:sz w:val="24"/>
          <w:szCs w:val="24"/>
        </w:rPr>
        <w:t xml:space="preserve">. – 3504, 2018-2019 </w:t>
      </w:r>
      <w:proofErr w:type="spellStart"/>
      <w:r w:rsidRPr="00546A4D">
        <w:rPr>
          <w:rFonts w:ascii="Times New Roman" w:hAnsi="Times New Roman" w:cs="Times New Roman"/>
          <w:sz w:val="24"/>
          <w:szCs w:val="24"/>
        </w:rPr>
        <w:t>у.г</w:t>
      </w:r>
      <w:proofErr w:type="spellEnd"/>
      <w:r w:rsidRPr="00546A4D">
        <w:rPr>
          <w:rFonts w:ascii="Times New Roman" w:hAnsi="Times New Roman" w:cs="Times New Roman"/>
          <w:sz w:val="24"/>
          <w:szCs w:val="24"/>
        </w:rPr>
        <w:t xml:space="preserve">. - 3398). В первый класс поступили 376 детей (в 2018 г. – 343 ребенка). Наполняемость классов составляет 14,96 чел. (в 2017 г. – 15,1, в 2018 – 14,77), число учащихся на 1 учителя – 11,1 (в 2017 г. – 10,7, в 2018 г. – 10,7). С 1 сентября перешли на новые федеральные государственные образовательные стандарты по программам основного общего образования девятиклассники. </w:t>
      </w:r>
    </w:p>
    <w:p w:rsidR="00546A4D" w:rsidRPr="00546A4D" w:rsidRDefault="00546A4D" w:rsidP="00E640F0">
      <w:pPr>
        <w:spacing w:after="0"/>
        <w:ind w:left="-851" w:firstLine="567"/>
        <w:jc w:val="both"/>
        <w:rPr>
          <w:rFonts w:ascii="Times New Roman" w:hAnsi="Times New Roman" w:cs="Times New Roman"/>
          <w:sz w:val="24"/>
          <w:szCs w:val="24"/>
        </w:rPr>
      </w:pPr>
      <w:r w:rsidRPr="00546A4D">
        <w:rPr>
          <w:rFonts w:ascii="Times New Roman" w:hAnsi="Times New Roman" w:cs="Times New Roman"/>
          <w:sz w:val="24"/>
          <w:szCs w:val="24"/>
        </w:rPr>
        <w:t xml:space="preserve">Все общеобразовательные учреждения укомплектованы кадрами. В школах района работает 305 учителей (в 2017 г. – 328, в 2018 г. – 320). </w:t>
      </w:r>
      <w:r w:rsidRPr="00546A4D">
        <w:rPr>
          <w:rFonts w:ascii="Times New Roman" w:hAnsi="Times New Roman" w:cs="Times New Roman"/>
          <w:color w:val="000000"/>
          <w:sz w:val="24"/>
          <w:szCs w:val="24"/>
        </w:rPr>
        <w:t>Средний возраст учителей составляет</w:t>
      </w:r>
      <w:r w:rsidRPr="00546A4D">
        <w:rPr>
          <w:rFonts w:ascii="Times New Roman" w:hAnsi="Times New Roman" w:cs="Times New Roman"/>
          <w:color w:val="FF6600"/>
          <w:sz w:val="24"/>
          <w:szCs w:val="24"/>
        </w:rPr>
        <w:t xml:space="preserve"> </w:t>
      </w:r>
      <w:r w:rsidRPr="00546A4D">
        <w:rPr>
          <w:rFonts w:ascii="Times New Roman" w:hAnsi="Times New Roman" w:cs="Times New Roman"/>
          <w:sz w:val="24"/>
          <w:szCs w:val="24"/>
        </w:rPr>
        <w:t>47 лет.</w:t>
      </w:r>
      <w:r w:rsidRPr="00546A4D">
        <w:rPr>
          <w:rFonts w:ascii="Times New Roman" w:hAnsi="Times New Roman" w:cs="Times New Roman"/>
          <w:color w:val="000000"/>
          <w:sz w:val="24"/>
          <w:szCs w:val="24"/>
        </w:rPr>
        <w:t xml:space="preserve"> </w:t>
      </w:r>
      <w:r w:rsidRPr="00546A4D">
        <w:rPr>
          <w:rFonts w:ascii="Times New Roman" w:hAnsi="Times New Roman" w:cs="Times New Roman"/>
          <w:sz w:val="24"/>
          <w:szCs w:val="24"/>
        </w:rPr>
        <w:t xml:space="preserve">Доля учителей, имеющих стаж работы менее 3 лет, составляет 2,62 % (в 2017 г. - 2,6%, в 2018 г. – 2,5%), доля учителей в возрасте до 35 лет – 8,85 % (в 2017 г. – 10,2%, в 2018 г. – 8,42%) от общего количества учителей. </w:t>
      </w:r>
    </w:p>
    <w:p w:rsidR="00546A4D" w:rsidRPr="00546A4D" w:rsidRDefault="00546A4D" w:rsidP="00E640F0">
      <w:pPr>
        <w:spacing w:after="0"/>
        <w:ind w:left="-851" w:firstLine="567"/>
        <w:jc w:val="both"/>
        <w:rPr>
          <w:rFonts w:ascii="Times New Roman" w:hAnsi="Times New Roman" w:cs="Times New Roman"/>
          <w:color w:val="000000"/>
          <w:sz w:val="24"/>
          <w:szCs w:val="24"/>
        </w:rPr>
      </w:pPr>
      <w:proofErr w:type="gramStart"/>
      <w:r w:rsidRPr="00546A4D">
        <w:rPr>
          <w:rFonts w:ascii="Times New Roman" w:hAnsi="Times New Roman" w:cs="Times New Roman"/>
          <w:color w:val="000000"/>
          <w:sz w:val="24"/>
          <w:szCs w:val="24"/>
        </w:rPr>
        <w:t xml:space="preserve">В образовательные организации района в 2019-2020 учебном году поступили </w:t>
      </w:r>
      <w:r w:rsidRPr="00546A4D">
        <w:rPr>
          <w:rFonts w:ascii="Times New Roman" w:hAnsi="Times New Roman" w:cs="Times New Roman"/>
          <w:sz w:val="24"/>
          <w:szCs w:val="24"/>
        </w:rPr>
        <w:t xml:space="preserve">2 </w:t>
      </w:r>
      <w:r w:rsidRPr="00546A4D">
        <w:rPr>
          <w:rFonts w:ascii="Times New Roman" w:hAnsi="Times New Roman" w:cs="Times New Roman"/>
          <w:color w:val="000000"/>
          <w:sz w:val="24"/>
          <w:szCs w:val="24"/>
        </w:rPr>
        <w:t>молодых специалиста: воспитатель в МБДОУ «Детский сад №3 «Ромашка» и учитель начальных классов в МБОУ «</w:t>
      </w:r>
      <w:proofErr w:type="spellStart"/>
      <w:r w:rsidRPr="00546A4D">
        <w:rPr>
          <w:rFonts w:ascii="Times New Roman" w:hAnsi="Times New Roman" w:cs="Times New Roman"/>
          <w:color w:val="000000"/>
          <w:sz w:val="24"/>
          <w:szCs w:val="24"/>
        </w:rPr>
        <w:t>Вурнарская</w:t>
      </w:r>
      <w:proofErr w:type="spellEnd"/>
      <w:r w:rsidRPr="00546A4D">
        <w:rPr>
          <w:rFonts w:ascii="Times New Roman" w:hAnsi="Times New Roman" w:cs="Times New Roman"/>
          <w:color w:val="000000"/>
          <w:sz w:val="24"/>
          <w:szCs w:val="24"/>
        </w:rPr>
        <w:t xml:space="preserve"> СОШ №2» (в 2018 г. – 8, из них </w:t>
      </w:r>
      <w:r w:rsidRPr="00546A4D">
        <w:rPr>
          <w:rFonts w:ascii="Times New Roman" w:hAnsi="Times New Roman" w:cs="Times New Roman"/>
          <w:sz w:val="24"/>
          <w:szCs w:val="24"/>
        </w:rPr>
        <w:t>3</w:t>
      </w:r>
      <w:r w:rsidRPr="00546A4D">
        <w:rPr>
          <w:rFonts w:ascii="Times New Roman" w:hAnsi="Times New Roman" w:cs="Times New Roman"/>
          <w:color w:val="000000"/>
          <w:sz w:val="24"/>
          <w:szCs w:val="24"/>
        </w:rPr>
        <w:t xml:space="preserve"> - в дошкольные, </w:t>
      </w:r>
      <w:r w:rsidRPr="00546A4D">
        <w:rPr>
          <w:rFonts w:ascii="Times New Roman" w:hAnsi="Times New Roman" w:cs="Times New Roman"/>
          <w:sz w:val="24"/>
          <w:szCs w:val="24"/>
        </w:rPr>
        <w:t>5</w:t>
      </w:r>
      <w:r w:rsidRPr="00546A4D">
        <w:rPr>
          <w:rFonts w:ascii="Times New Roman" w:hAnsi="Times New Roman" w:cs="Times New Roman"/>
          <w:color w:val="000000"/>
          <w:sz w:val="24"/>
          <w:szCs w:val="24"/>
        </w:rPr>
        <w:t xml:space="preserve"> - в общеобразовательные организации).</w:t>
      </w:r>
      <w:proofErr w:type="gramEnd"/>
    </w:p>
    <w:p w:rsidR="00546A4D" w:rsidRPr="00546A4D" w:rsidRDefault="00546A4D" w:rsidP="00E640F0">
      <w:pPr>
        <w:spacing w:after="0"/>
        <w:ind w:left="-851" w:firstLine="567"/>
        <w:jc w:val="both"/>
        <w:rPr>
          <w:rFonts w:ascii="Times New Roman" w:hAnsi="Times New Roman" w:cs="Times New Roman"/>
          <w:sz w:val="24"/>
          <w:szCs w:val="24"/>
        </w:rPr>
      </w:pPr>
      <w:r w:rsidRPr="00546A4D">
        <w:rPr>
          <w:rFonts w:ascii="Times New Roman" w:hAnsi="Times New Roman" w:cs="Times New Roman"/>
          <w:sz w:val="24"/>
          <w:szCs w:val="24"/>
        </w:rPr>
        <w:t xml:space="preserve">Системой дополнительного образования охвачено 2787 детей в возрасте от 5 до 18 лет. </w:t>
      </w:r>
      <w:r w:rsidRPr="00546A4D">
        <w:rPr>
          <w:rFonts w:ascii="Times New Roman" w:hAnsi="Times New Roman" w:cs="Times New Roman"/>
          <w:color w:val="000000"/>
          <w:sz w:val="24"/>
          <w:szCs w:val="24"/>
        </w:rPr>
        <w:t xml:space="preserve">С 1 сентября 2019 года в трех муниципальных учреждениях дополнительного образования </w:t>
      </w:r>
      <w:r w:rsidRPr="00546A4D">
        <w:rPr>
          <w:rFonts w:ascii="Times New Roman" w:hAnsi="Times New Roman" w:cs="Times New Roman"/>
          <w:sz w:val="24"/>
          <w:szCs w:val="24"/>
        </w:rPr>
        <w:t>внедряется модель персонифицированного финансирования дополнительного образования детей. Предстоит вовлечь в систему дополнительного образования к концу 2019 года не менее 75% детей.</w:t>
      </w:r>
    </w:p>
    <w:p w:rsidR="00546A4D" w:rsidRPr="00546A4D" w:rsidRDefault="00546A4D" w:rsidP="00E640F0">
      <w:pPr>
        <w:spacing w:after="0"/>
        <w:ind w:left="-851" w:firstLine="567"/>
        <w:jc w:val="both"/>
        <w:rPr>
          <w:rFonts w:ascii="Times New Roman" w:hAnsi="Times New Roman" w:cs="Times New Roman"/>
          <w:sz w:val="24"/>
          <w:szCs w:val="24"/>
        </w:rPr>
      </w:pPr>
      <w:r w:rsidRPr="00546A4D">
        <w:rPr>
          <w:rFonts w:ascii="Times New Roman" w:hAnsi="Times New Roman" w:cs="Times New Roman"/>
          <w:sz w:val="24"/>
          <w:szCs w:val="24"/>
        </w:rPr>
        <w:t>В 2019 году на организацию отдыха детей выделены финансовые средства в сумме 3430,08 тыс. руб.; из них 1950,0 тыс. руб. на закупку путёвок в загородные лагеря, 1480,08 тыс. руб. на организацию отдыха детей в пришкольных лагерях. Отдых, оздоровление и занятость детей, подростков и молодежи обеспечены в 18 пришкольных оздоровительных лагерях для 838 школьников, из них для 55 детей, находящихся в трудной жизненной ситуации; в загородных оздоровительных лагерях республики для 189 учащихся.</w:t>
      </w:r>
    </w:p>
    <w:p w:rsidR="00546A4D" w:rsidRPr="00546A4D" w:rsidRDefault="00546A4D" w:rsidP="00E640F0">
      <w:pPr>
        <w:spacing w:after="0"/>
        <w:ind w:left="-851" w:firstLine="567"/>
        <w:jc w:val="both"/>
        <w:rPr>
          <w:rFonts w:ascii="Times New Roman" w:hAnsi="Times New Roman" w:cs="Times New Roman"/>
          <w:b/>
          <w:color w:val="000000"/>
          <w:sz w:val="24"/>
          <w:szCs w:val="24"/>
        </w:rPr>
      </w:pPr>
      <w:r w:rsidRPr="00546A4D">
        <w:rPr>
          <w:rFonts w:ascii="Times New Roman" w:hAnsi="Times New Roman" w:cs="Times New Roman"/>
          <w:sz w:val="24"/>
          <w:szCs w:val="24"/>
        </w:rPr>
        <w:t>Общий охват оздоровлением в 2019 году составил 60% (в 2018 – 58%) от общей численности детей школьного возраста.</w:t>
      </w:r>
    </w:p>
    <w:p w:rsidR="00546A4D" w:rsidRPr="00546A4D" w:rsidRDefault="00546A4D" w:rsidP="00E640F0">
      <w:pPr>
        <w:spacing w:after="0"/>
        <w:ind w:left="-851" w:firstLine="567"/>
        <w:jc w:val="both"/>
        <w:rPr>
          <w:rFonts w:ascii="Times New Roman" w:hAnsi="Times New Roman" w:cs="Times New Roman"/>
          <w:sz w:val="24"/>
          <w:szCs w:val="24"/>
        </w:rPr>
      </w:pPr>
      <w:r w:rsidRPr="00546A4D">
        <w:rPr>
          <w:rFonts w:ascii="Times New Roman" w:hAnsi="Times New Roman" w:cs="Times New Roman"/>
          <w:sz w:val="24"/>
          <w:szCs w:val="24"/>
        </w:rPr>
        <w:t xml:space="preserve">В 2019 году в едином государственном экзамене приняли участие 145 выпускников 11-х классов. С ЕГЭ по русскому языку справились 100 % обучающихся от общего количества сдавших данный предмет (по республике – 99,91 %), по математике успешно сдали 100 % (по республике – 99,40 %). Все учащиеся 11 классов получили аттестат о среднем общем образовании (в 2016 году не получили 2 человека; в 2017 – 1, в 2018 г. - 2). Из 145 </w:t>
      </w:r>
      <w:proofErr w:type="spellStart"/>
      <w:r w:rsidRPr="00546A4D">
        <w:rPr>
          <w:rFonts w:ascii="Times New Roman" w:hAnsi="Times New Roman" w:cs="Times New Roman"/>
          <w:sz w:val="24"/>
          <w:szCs w:val="24"/>
        </w:rPr>
        <w:t>одиннадцатиклассников</w:t>
      </w:r>
      <w:proofErr w:type="spellEnd"/>
      <w:r w:rsidRPr="00546A4D">
        <w:rPr>
          <w:rFonts w:ascii="Times New Roman" w:hAnsi="Times New Roman" w:cs="Times New Roman"/>
          <w:sz w:val="24"/>
          <w:szCs w:val="24"/>
        </w:rPr>
        <w:t xml:space="preserve"> 40 человек получили аттестаты с отличием и медали «За особые успехи в учении». Притом, 23 медалиста из них являются выпускниками </w:t>
      </w:r>
      <w:proofErr w:type="spellStart"/>
      <w:r w:rsidRPr="00546A4D">
        <w:rPr>
          <w:rFonts w:ascii="Times New Roman" w:hAnsi="Times New Roman" w:cs="Times New Roman"/>
          <w:sz w:val="24"/>
          <w:szCs w:val="24"/>
        </w:rPr>
        <w:t>Вурнарской</w:t>
      </w:r>
      <w:proofErr w:type="spellEnd"/>
      <w:r w:rsidRPr="00546A4D">
        <w:rPr>
          <w:rFonts w:ascii="Times New Roman" w:hAnsi="Times New Roman" w:cs="Times New Roman"/>
          <w:sz w:val="24"/>
          <w:szCs w:val="24"/>
        </w:rPr>
        <w:t xml:space="preserve"> средней школы №2.</w:t>
      </w:r>
    </w:p>
    <w:p w:rsidR="00546A4D" w:rsidRPr="00546A4D" w:rsidRDefault="00546A4D" w:rsidP="00E640F0">
      <w:pPr>
        <w:spacing w:after="0"/>
        <w:ind w:left="-851" w:firstLine="567"/>
        <w:jc w:val="both"/>
        <w:rPr>
          <w:rFonts w:ascii="Times New Roman" w:hAnsi="Times New Roman" w:cs="Times New Roman"/>
          <w:sz w:val="24"/>
          <w:szCs w:val="24"/>
        </w:rPr>
      </w:pPr>
      <w:r w:rsidRPr="00546A4D">
        <w:rPr>
          <w:rFonts w:ascii="Times New Roman" w:hAnsi="Times New Roman" w:cs="Times New Roman"/>
          <w:sz w:val="24"/>
          <w:szCs w:val="24"/>
        </w:rPr>
        <w:t xml:space="preserve">На государственной итоговой аттестации приняли участие 338 девятиклассников, из них 334 сдавали основной государственный экзамен (ОГЭ), 4 – государственный выпускной экзамен (ГВЭ). ГВЭ успешно </w:t>
      </w:r>
      <w:proofErr w:type="gramStart"/>
      <w:r w:rsidRPr="00546A4D">
        <w:rPr>
          <w:rFonts w:ascii="Times New Roman" w:hAnsi="Times New Roman" w:cs="Times New Roman"/>
          <w:sz w:val="24"/>
          <w:szCs w:val="24"/>
        </w:rPr>
        <w:t>освоен</w:t>
      </w:r>
      <w:proofErr w:type="gramEnd"/>
      <w:r w:rsidRPr="00546A4D">
        <w:rPr>
          <w:rFonts w:ascii="Times New Roman" w:hAnsi="Times New Roman" w:cs="Times New Roman"/>
          <w:sz w:val="24"/>
          <w:szCs w:val="24"/>
        </w:rPr>
        <w:t xml:space="preserve"> всеми учащимися. В основном, результаты ОГЭ 2019 года по сравнению с 2018 г. улучшились. Положительные результаты на основном периоде ОГЭ показали учащиеся </w:t>
      </w:r>
      <w:proofErr w:type="spellStart"/>
      <w:r w:rsidRPr="00546A4D">
        <w:rPr>
          <w:rFonts w:ascii="Times New Roman" w:hAnsi="Times New Roman" w:cs="Times New Roman"/>
          <w:sz w:val="24"/>
          <w:szCs w:val="24"/>
        </w:rPr>
        <w:t>Вурманкасинской</w:t>
      </w:r>
      <w:proofErr w:type="spellEnd"/>
      <w:r w:rsidRPr="00546A4D">
        <w:rPr>
          <w:rFonts w:ascii="Times New Roman" w:hAnsi="Times New Roman" w:cs="Times New Roman"/>
          <w:sz w:val="24"/>
          <w:szCs w:val="24"/>
        </w:rPr>
        <w:t xml:space="preserve"> и </w:t>
      </w:r>
      <w:proofErr w:type="spellStart"/>
      <w:r w:rsidRPr="00546A4D">
        <w:rPr>
          <w:rFonts w:ascii="Times New Roman" w:hAnsi="Times New Roman" w:cs="Times New Roman"/>
          <w:sz w:val="24"/>
          <w:szCs w:val="24"/>
        </w:rPr>
        <w:t>Шинерской</w:t>
      </w:r>
      <w:proofErr w:type="spellEnd"/>
      <w:r w:rsidRPr="00546A4D">
        <w:rPr>
          <w:rFonts w:ascii="Times New Roman" w:hAnsi="Times New Roman" w:cs="Times New Roman"/>
          <w:sz w:val="24"/>
          <w:szCs w:val="24"/>
        </w:rPr>
        <w:t xml:space="preserve"> основных школ. Доля учащихся 9 классов, успешно сдавших все экзамены ОГЭ выше «2», </w:t>
      </w:r>
      <w:proofErr w:type="gramStart"/>
      <w:r w:rsidRPr="00546A4D">
        <w:rPr>
          <w:rFonts w:ascii="Times New Roman" w:hAnsi="Times New Roman" w:cs="Times New Roman"/>
          <w:sz w:val="24"/>
          <w:szCs w:val="24"/>
        </w:rPr>
        <w:t>увеличилась и составила</w:t>
      </w:r>
      <w:proofErr w:type="gramEnd"/>
      <w:r w:rsidRPr="00546A4D">
        <w:rPr>
          <w:rFonts w:ascii="Times New Roman" w:hAnsi="Times New Roman" w:cs="Times New Roman"/>
          <w:sz w:val="24"/>
          <w:szCs w:val="24"/>
        </w:rPr>
        <w:t xml:space="preserve"> 95,21 % (в 2017 г.- 86,38 %, в 2018 г. - 94,26 %). </w:t>
      </w:r>
      <w:proofErr w:type="gramStart"/>
      <w:r w:rsidRPr="00546A4D">
        <w:rPr>
          <w:rFonts w:ascii="Times New Roman" w:hAnsi="Times New Roman" w:cs="Times New Roman"/>
          <w:sz w:val="24"/>
          <w:szCs w:val="24"/>
        </w:rPr>
        <w:t xml:space="preserve">С ОГЭ в основной период по математике справились 98,2 % девятиклассников (в 2017 г. - 90,19 %, в 2018 г. - 97,52 %), по русскому языку – 99,7 % (в 2017 г. - 96,46 %, в 2018 г. - </w:t>
      </w:r>
      <w:r w:rsidRPr="00546A4D">
        <w:rPr>
          <w:rFonts w:ascii="Times New Roman" w:hAnsi="Times New Roman" w:cs="Times New Roman"/>
          <w:sz w:val="24"/>
          <w:szCs w:val="24"/>
        </w:rPr>
        <w:lastRenderedPageBreak/>
        <w:t xml:space="preserve">98,07 %).16 учащихся (4,79 %) приняли участие на ОГЭ в дополнительные (сентябрьские) сроки (в 2017 г. – 51 ученик (13,62 %), в 2018 г. – 21 учащийся (5,74%). </w:t>
      </w:r>
      <w:proofErr w:type="gramEnd"/>
    </w:p>
    <w:p w:rsidR="00546A4D" w:rsidRPr="00546A4D" w:rsidRDefault="00546A4D" w:rsidP="00437B5E">
      <w:pPr>
        <w:spacing w:after="0"/>
        <w:ind w:left="-851" w:firstLine="720"/>
        <w:jc w:val="both"/>
        <w:rPr>
          <w:rFonts w:ascii="Times New Roman" w:hAnsi="Times New Roman" w:cs="Times New Roman"/>
          <w:sz w:val="24"/>
          <w:szCs w:val="24"/>
        </w:rPr>
      </w:pPr>
      <w:r w:rsidRPr="00546A4D">
        <w:rPr>
          <w:rFonts w:ascii="Times New Roman" w:hAnsi="Times New Roman" w:cs="Times New Roman"/>
          <w:sz w:val="24"/>
          <w:szCs w:val="24"/>
        </w:rPr>
        <w:t>Из них в сентябре 10 учащихся справились с ОГЭ, 6 учащихся не смогли пересдать экзамены по русскому языку, математике, географии, обществознанию (</w:t>
      </w:r>
      <w:proofErr w:type="spellStart"/>
      <w:r w:rsidRPr="00546A4D">
        <w:rPr>
          <w:rFonts w:ascii="Times New Roman" w:hAnsi="Times New Roman" w:cs="Times New Roman"/>
          <w:sz w:val="24"/>
          <w:szCs w:val="24"/>
        </w:rPr>
        <w:t>Вурнарская</w:t>
      </w:r>
      <w:proofErr w:type="spellEnd"/>
      <w:r w:rsidRPr="00546A4D">
        <w:rPr>
          <w:rFonts w:ascii="Times New Roman" w:hAnsi="Times New Roman" w:cs="Times New Roman"/>
          <w:sz w:val="24"/>
          <w:szCs w:val="24"/>
        </w:rPr>
        <w:t xml:space="preserve"> №1 и </w:t>
      </w:r>
      <w:proofErr w:type="spellStart"/>
      <w:r w:rsidRPr="00546A4D">
        <w:rPr>
          <w:rFonts w:ascii="Times New Roman" w:hAnsi="Times New Roman" w:cs="Times New Roman"/>
          <w:sz w:val="24"/>
          <w:szCs w:val="24"/>
        </w:rPr>
        <w:t>Алгазинская</w:t>
      </w:r>
      <w:proofErr w:type="spellEnd"/>
      <w:r w:rsidRPr="00546A4D">
        <w:rPr>
          <w:rFonts w:ascii="Times New Roman" w:hAnsi="Times New Roman" w:cs="Times New Roman"/>
          <w:sz w:val="24"/>
          <w:szCs w:val="24"/>
        </w:rPr>
        <w:t xml:space="preserve"> средние школы – по 2 девятиклассника, </w:t>
      </w:r>
      <w:proofErr w:type="gramStart"/>
      <w:r w:rsidRPr="00546A4D">
        <w:rPr>
          <w:rFonts w:ascii="Times New Roman" w:hAnsi="Times New Roman" w:cs="Times New Roman"/>
          <w:sz w:val="24"/>
          <w:szCs w:val="24"/>
        </w:rPr>
        <w:t>Калининская</w:t>
      </w:r>
      <w:proofErr w:type="gramEnd"/>
      <w:r w:rsidRPr="00546A4D">
        <w:rPr>
          <w:rFonts w:ascii="Times New Roman" w:hAnsi="Times New Roman" w:cs="Times New Roman"/>
          <w:sz w:val="24"/>
          <w:szCs w:val="24"/>
        </w:rPr>
        <w:t xml:space="preserve"> и </w:t>
      </w:r>
      <w:proofErr w:type="spellStart"/>
      <w:r w:rsidRPr="00546A4D">
        <w:rPr>
          <w:rFonts w:ascii="Times New Roman" w:hAnsi="Times New Roman" w:cs="Times New Roman"/>
          <w:sz w:val="24"/>
          <w:szCs w:val="24"/>
        </w:rPr>
        <w:t>Янгорчинская</w:t>
      </w:r>
      <w:proofErr w:type="spellEnd"/>
      <w:r w:rsidRPr="00546A4D">
        <w:rPr>
          <w:rFonts w:ascii="Times New Roman" w:hAnsi="Times New Roman" w:cs="Times New Roman"/>
          <w:sz w:val="24"/>
          <w:szCs w:val="24"/>
        </w:rPr>
        <w:t xml:space="preserve"> школы – по 1).</w:t>
      </w:r>
    </w:p>
    <w:p w:rsidR="00546A4D" w:rsidRPr="00546A4D" w:rsidRDefault="00546A4D" w:rsidP="00437B5E">
      <w:pPr>
        <w:spacing w:after="0"/>
        <w:ind w:left="-851" w:firstLine="709"/>
        <w:jc w:val="both"/>
        <w:rPr>
          <w:rFonts w:ascii="Times New Roman" w:hAnsi="Times New Roman" w:cs="Times New Roman"/>
          <w:sz w:val="24"/>
          <w:szCs w:val="24"/>
        </w:rPr>
      </w:pPr>
      <w:r w:rsidRPr="00546A4D">
        <w:rPr>
          <w:rFonts w:ascii="Times New Roman" w:hAnsi="Times New Roman" w:cs="Times New Roman"/>
          <w:sz w:val="24"/>
          <w:szCs w:val="24"/>
        </w:rPr>
        <w:t xml:space="preserve">Реализуемые меры государственной и муниципальной поддержки приводят к последовательным и позитивным </w:t>
      </w:r>
      <w:r w:rsidRPr="00AF79D7">
        <w:rPr>
          <w:rFonts w:ascii="Times New Roman" w:hAnsi="Times New Roman" w:cs="Times New Roman"/>
          <w:sz w:val="24"/>
          <w:szCs w:val="24"/>
        </w:rPr>
        <w:t>изменениям в системе образования</w:t>
      </w:r>
      <w:r w:rsidRPr="00546A4D">
        <w:rPr>
          <w:rFonts w:ascii="Times New Roman" w:hAnsi="Times New Roman" w:cs="Times New Roman"/>
          <w:sz w:val="24"/>
          <w:szCs w:val="24"/>
        </w:rPr>
        <w:t xml:space="preserve"> района.</w:t>
      </w:r>
    </w:p>
    <w:p w:rsidR="00546A4D" w:rsidRPr="00546A4D" w:rsidRDefault="00546A4D" w:rsidP="00437B5E">
      <w:pPr>
        <w:pStyle w:val="a3"/>
        <w:spacing w:before="0" w:beforeAutospacing="0" w:after="0" w:afterAutospacing="0"/>
        <w:ind w:left="-851" w:firstLine="709"/>
        <w:jc w:val="both"/>
      </w:pPr>
      <w:r w:rsidRPr="00546A4D">
        <w:t>В образовательных учреждениях района созданы соответствующие условия для организации образовательного процесса:</w:t>
      </w:r>
    </w:p>
    <w:p w:rsidR="00546A4D" w:rsidRPr="00546A4D" w:rsidRDefault="00546A4D" w:rsidP="00437B5E">
      <w:pPr>
        <w:pStyle w:val="a3"/>
        <w:spacing w:before="0" w:beforeAutospacing="0" w:after="0" w:afterAutospacing="0"/>
        <w:ind w:left="-851" w:firstLine="851"/>
        <w:jc w:val="both"/>
      </w:pPr>
      <w:proofErr w:type="gramStart"/>
      <w:r w:rsidRPr="00546A4D">
        <w:t xml:space="preserve">1) </w:t>
      </w:r>
      <w:r w:rsidRPr="00546A4D">
        <w:rPr>
          <w:lang w:eastAsia="ar-SA"/>
        </w:rPr>
        <w:t xml:space="preserve">имеется современная материально-техническая база для занятий физической культурой и спортом - </w:t>
      </w:r>
      <w:r w:rsidRPr="00546A4D">
        <w:t xml:space="preserve">в 10 школах </w:t>
      </w:r>
      <w:r w:rsidRPr="00546A4D">
        <w:rPr>
          <w:lang w:eastAsia="ar-SA"/>
        </w:rPr>
        <w:t xml:space="preserve">проведены ремонты спортзалов по программе </w:t>
      </w:r>
      <w:r w:rsidRPr="00546A4D">
        <w:t>«Спортзал для всех» при поддержке партии «Единая Россия» и комплексу мероприятий по созданию условий для занятий физической культурой и спортом в образовательных организациях, расположенных в сельской местности; в 1 школе – в рамках программы «Инициативное бюджетирование»;</w:t>
      </w:r>
      <w:proofErr w:type="gramEnd"/>
      <w:r w:rsidRPr="00546A4D">
        <w:t xml:space="preserve"> в 1 школе – за счет бюджета Вурнарского района;</w:t>
      </w:r>
    </w:p>
    <w:p w:rsidR="00546A4D" w:rsidRPr="00546A4D" w:rsidRDefault="00546A4D" w:rsidP="00437B5E">
      <w:pPr>
        <w:pStyle w:val="a3"/>
        <w:spacing w:before="0" w:beforeAutospacing="0" w:after="0" w:afterAutospacing="0"/>
        <w:ind w:left="-851" w:firstLine="709"/>
        <w:jc w:val="both"/>
      </w:pPr>
      <w:r w:rsidRPr="00546A4D">
        <w:t>2) в 12 школах функционируют модернизированные пищеблоки, в них обновлено технологическое оборудование. В двух школах п. Вурнары с 2014 года введена безналичная система оплаты за питание. Горячим питанием охвачено 100 % учащихся;</w:t>
      </w:r>
    </w:p>
    <w:p w:rsidR="00546A4D" w:rsidRPr="00546A4D" w:rsidRDefault="00546A4D" w:rsidP="00437B5E">
      <w:pPr>
        <w:pStyle w:val="a3"/>
        <w:spacing w:before="0" w:beforeAutospacing="0" w:after="0" w:afterAutospacing="0"/>
        <w:ind w:left="-851" w:firstLine="709"/>
        <w:jc w:val="both"/>
      </w:pPr>
      <w:r w:rsidRPr="00546A4D">
        <w:t xml:space="preserve">3) в 8 детских садах проведены текущие ремонты пищеблоков, в них запланировано обновление технологического оборудования по заключенному в 2018 году соглашению об укреплении материально-технической базы дошкольных образовательных учреждений; </w:t>
      </w:r>
    </w:p>
    <w:p w:rsidR="00546A4D" w:rsidRPr="00546A4D" w:rsidRDefault="00546A4D" w:rsidP="00437B5E">
      <w:pPr>
        <w:pStyle w:val="a3"/>
        <w:spacing w:before="0" w:beforeAutospacing="0" w:after="0" w:afterAutospacing="0"/>
        <w:ind w:left="-851" w:firstLine="709"/>
        <w:jc w:val="both"/>
      </w:pPr>
      <w:r w:rsidRPr="00546A4D">
        <w:t xml:space="preserve">4) в рамках плана мероприятий федерального проекта «Современная школа» национального проекта «Образование» в 2019 году в </w:t>
      </w:r>
      <w:proofErr w:type="spellStart"/>
      <w:r w:rsidRPr="00546A4D">
        <w:t>Вурнарской</w:t>
      </w:r>
      <w:proofErr w:type="spellEnd"/>
      <w:r w:rsidRPr="00546A4D">
        <w:t xml:space="preserve"> №2 и Калининской средних школах создана материально-техническая база для реализации основных и дополнительных общеобразовательных программ цифрового и гуманитарного профилей в центрах образования «Точка роста». В течение летних каникул в школах велись ремонтные работы для размещения указанных центров. 24.09.2019 состоялось открытие этих Центров. Для размещения центров выделены отдельные помещения. Поступило оборудование для проведения уроков технологии. Сюда могут приходить учащиеся из близлежащих сельских школ получать дополнительное образование. Центры позволят обеспечить 100% охват обучающихся новыми методами обучения и воспитания по предметным областям «Технология», «Математика и информатика», «Физическая культура и ОБЖ»;</w:t>
      </w:r>
    </w:p>
    <w:p w:rsidR="00546A4D" w:rsidRPr="00546A4D" w:rsidRDefault="00546A4D" w:rsidP="00437B5E">
      <w:pPr>
        <w:tabs>
          <w:tab w:val="left" w:pos="993"/>
        </w:tabs>
        <w:spacing w:after="0"/>
        <w:ind w:left="-851" w:firstLine="720"/>
        <w:jc w:val="both"/>
        <w:rPr>
          <w:rFonts w:ascii="Times New Roman" w:hAnsi="Times New Roman" w:cs="Times New Roman"/>
          <w:sz w:val="24"/>
          <w:szCs w:val="24"/>
        </w:rPr>
      </w:pPr>
      <w:r w:rsidRPr="00546A4D">
        <w:rPr>
          <w:rFonts w:ascii="Times New Roman" w:hAnsi="Times New Roman" w:cs="Times New Roman"/>
          <w:sz w:val="24"/>
          <w:szCs w:val="24"/>
        </w:rPr>
        <w:t xml:space="preserve">5) для оснащения учебных кабинетов </w:t>
      </w:r>
      <w:proofErr w:type="spellStart"/>
      <w:r w:rsidRPr="00546A4D">
        <w:rPr>
          <w:rFonts w:ascii="Times New Roman" w:hAnsi="Times New Roman" w:cs="Times New Roman"/>
          <w:sz w:val="24"/>
          <w:szCs w:val="24"/>
        </w:rPr>
        <w:t>Вурнарской</w:t>
      </w:r>
      <w:proofErr w:type="spellEnd"/>
      <w:r w:rsidR="008059FD">
        <w:rPr>
          <w:rFonts w:ascii="Times New Roman" w:hAnsi="Times New Roman" w:cs="Times New Roman"/>
          <w:sz w:val="24"/>
          <w:szCs w:val="24"/>
        </w:rPr>
        <w:t xml:space="preserve"> СОШ</w:t>
      </w:r>
      <w:r w:rsidRPr="00546A4D">
        <w:rPr>
          <w:rFonts w:ascii="Times New Roman" w:hAnsi="Times New Roman" w:cs="Times New Roman"/>
          <w:sz w:val="24"/>
          <w:szCs w:val="24"/>
        </w:rPr>
        <w:t xml:space="preserve"> №2 и Калининской средним школам переданы наборы оборудования, поступившие для проведения уроков технологии и включающие дрели, сверла, лобзики, канцелярские ножи, пилки, на сумму 69720, 40 руб.;</w:t>
      </w:r>
    </w:p>
    <w:p w:rsidR="00546A4D" w:rsidRPr="00546A4D" w:rsidRDefault="00546A4D" w:rsidP="00437B5E">
      <w:pPr>
        <w:pStyle w:val="a3"/>
        <w:spacing w:before="0" w:beforeAutospacing="0" w:after="0" w:afterAutospacing="0"/>
        <w:ind w:left="-851" w:firstLine="709"/>
        <w:jc w:val="both"/>
      </w:pPr>
      <w:r w:rsidRPr="00546A4D">
        <w:rPr>
          <w:lang w:eastAsia="ar-SA"/>
        </w:rPr>
        <w:t xml:space="preserve">6) постоянно обновляется парк школьных автобусов. </w:t>
      </w:r>
      <w:r w:rsidRPr="00546A4D">
        <w:t xml:space="preserve">В 2019 году району </w:t>
      </w:r>
      <w:proofErr w:type="gramStart"/>
      <w:r w:rsidRPr="00546A4D">
        <w:t>выделены</w:t>
      </w:r>
      <w:proofErr w:type="gramEnd"/>
      <w:r w:rsidRPr="00546A4D">
        <w:t xml:space="preserve"> 2 новых автобуса для </w:t>
      </w:r>
      <w:proofErr w:type="spellStart"/>
      <w:r w:rsidRPr="00546A4D">
        <w:t>Малояушской</w:t>
      </w:r>
      <w:proofErr w:type="spellEnd"/>
      <w:r w:rsidRPr="00546A4D">
        <w:t xml:space="preserve"> и </w:t>
      </w:r>
      <w:proofErr w:type="spellStart"/>
      <w:r w:rsidRPr="00546A4D">
        <w:t>Янгорчинской</w:t>
      </w:r>
      <w:proofErr w:type="spellEnd"/>
      <w:r w:rsidRPr="00546A4D">
        <w:t xml:space="preserve"> средних школ на замену устаревших. Школьные автобусы </w:t>
      </w:r>
      <w:proofErr w:type="gramStart"/>
      <w:r w:rsidRPr="00546A4D">
        <w:t>используются для организации ежедневного подвоза детей к месту обучения и совершают</w:t>
      </w:r>
      <w:proofErr w:type="gramEnd"/>
      <w:r w:rsidRPr="00546A4D">
        <w:t xml:space="preserve"> разовые перевозки учащихся на спортивные и массовые мероприятия.</w:t>
      </w:r>
    </w:p>
    <w:p w:rsidR="00546A4D" w:rsidRPr="00546A4D" w:rsidRDefault="00546A4D" w:rsidP="00437B5E">
      <w:pPr>
        <w:pStyle w:val="a3"/>
        <w:spacing w:before="0" w:beforeAutospacing="0" w:after="0" w:afterAutospacing="0"/>
        <w:ind w:hanging="426"/>
        <w:jc w:val="both"/>
        <w:rPr>
          <w:b/>
        </w:rPr>
      </w:pPr>
      <w:r w:rsidRPr="00546A4D">
        <w:rPr>
          <w:b/>
        </w:rPr>
        <w:t>Позитивные достижения в сфере образования:</w:t>
      </w:r>
    </w:p>
    <w:p w:rsidR="00546A4D" w:rsidRPr="00546A4D" w:rsidRDefault="00546A4D" w:rsidP="00437B5E">
      <w:pPr>
        <w:spacing w:after="0"/>
        <w:ind w:left="-851" w:firstLine="709"/>
        <w:jc w:val="both"/>
        <w:rPr>
          <w:rFonts w:ascii="Times New Roman" w:hAnsi="Times New Roman" w:cs="Times New Roman"/>
          <w:sz w:val="24"/>
          <w:szCs w:val="24"/>
        </w:rPr>
      </w:pPr>
      <w:r w:rsidRPr="00546A4D">
        <w:rPr>
          <w:rFonts w:ascii="Times New Roman" w:hAnsi="Times New Roman" w:cs="Times New Roman"/>
          <w:sz w:val="24"/>
          <w:szCs w:val="24"/>
        </w:rPr>
        <w:t xml:space="preserve">- </w:t>
      </w:r>
      <w:r w:rsidRPr="00546A4D">
        <w:rPr>
          <w:rFonts w:ascii="Times New Roman" w:hAnsi="Times New Roman" w:cs="Times New Roman"/>
          <w:color w:val="000000"/>
          <w:sz w:val="24"/>
          <w:szCs w:val="24"/>
        </w:rPr>
        <w:t>э</w:t>
      </w:r>
      <w:r w:rsidRPr="00546A4D">
        <w:rPr>
          <w:rFonts w:ascii="Times New Roman" w:hAnsi="Times New Roman" w:cs="Times New Roman"/>
          <w:sz w:val="24"/>
          <w:szCs w:val="24"/>
        </w:rPr>
        <w:t xml:space="preserve">ффективность участия обучающихся общеобразовательных школ Вурнарского района на региональном этапе Всероссийской олимпиады школьников составляет 16,7%. На данной олимпиаде </w:t>
      </w:r>
      <w:proofErr w:type="gramStart"/>
      <w:r w:rsidRPr="00546A4D">
        <w:rPr>
          <w:rFonts w:ascii="Times New Roman" w:hAnsi="Times New Roman" w:cs="Times New Roman"/>
          <w:sz w:val="24"/>
          <w:szCs w:val="24"/>
        </w:rPr>
        <w:t>отличились и показали</w:t>
      </w:r>
      <w:proofErr w:type="gramEnd"/>
      <w:r w:rsidRPr="00546A4D">
        <w:rPr>
          <w:rFonts w:ascii="Times New Roman" w:hAnsi="Times New Roman" w:cs="Times New Roman"/>
          <w:sz w:val="24"/>
          <w:szCs w:val="24"/>
        </w:rPr>
        <w:t xml:space="preserve"> высокие достижения учащиеся </w:t>
      </w:r>
      <w:proofErr w:type="spellStart"/>
      <w:r w:rsidRPr="00546A4D">
        <w:rPr>
          <w:rFonts w:ascii="Times New Roman" w:hAnsi="Times New Roman" w:cs="Times New Roman"/>
          <w:sz w:val="24"/>
          <w:szCs w:val="24"/>
        </w:rPr>
        <w:t>Вурнарской</w:t>
      </w:r>
      <w:proofErr w:type="spellEnd"/>
      <w:r w:rsidR="00474F23">
        <w:rPr>
          <w:rFonts w:ascii="Times New Roman" w:hAnsi="Times New Roman" w:cs="Times New Roman"/>
          <w:sz w:val="24"/>
          <w:szCs w:val="24"/>
        </w:rPr>
        <w:t xml:space="preserve"> СОШ</w:t>
      </w:r>
      <w:r w:rsidRPr="00546A4D">
        <w:rPr>
          <w:rFonts w:ascii="Times New Roman" w:hAnsi="Times New Roman" w:cs="Times New Roman"/>
          <w:sz w:val="24"/>
          <w:szCs w:val="24"/>
        </w:rPr>
        <w:t xml:space="preserve"> №1 и №2, </w:t>
      </w:r>
      <w:proofErr w:type="spellStart"/>
      <w:r w:rsidRPr="00546A4D">
        <w:rPr>
          <w:rFonts w:ascii="Times New Roman" w:hAnsi="Times New Roman" w:cs="Times New Roman"/>
          <w:sz w:val="24"/>
          <w:szCs w:val="24"/>
        </w:rPr>
        <w:t>Санарпосинской</w:t>
      </w:r>
      <w:proofErr w:type="spellEnd"/>
      <w:r w:rsidRPr="00546A4D">
        <w:rPr>
          <w:rFonts w:ascii="Times New Roman" w:hAnsi="Times New Roman" w:cs="Times New Roman"/>
          <w:sz w:val="24"/>
          <w:szCs w:val="24"/>
        </w:rPr>
        <w:t xml:space="preserve"> средних школ;</w:t>
      </w:r>
    </w:p>
    <w:p w:rsidR="00546A4D" w:rsidRPr="00546A4D" w:rsidRDefault="00546A4D" w:rsidP="00437B5E">
      <w:pPr>
        <w:tabs>
          <w:tab w:val="left" w:pos="993"/>
        </w:tabs>
        <w:spacing w:after="0"/>
        <w:ind w:left="-851" w:firstLine="709"/>
        <w:jc w:val="both"/>
        <w:rPr>
          <w:rFonts w:ascii="Times New Roman" w:hAnsi="Times New Roman" w:cs="Times New Roman"/>
          <w:sz w:val="24"/>
          <w:szCs w:val="24"/>
        </w:rPr>
      </w:pPr>
      <w:r w:rsidRPr="00546A4D">
        <w:rPr>
          <w:rFonts w:ascii="Times New Roman" w:hAnsi="Times New Roman" w:cs="Times New Roman"/>
          <w:sz w:val="24"/>
          <w:szCs w:val="24"/>
        </w:rPr>
        <w:t xml:space="preserve">- специальная стипендия для представителей молодежи и студентов за особую творческую устремленность в размере 1830 рублей ежемесячно в 2019 году назначена 3 учащимся </w:t>
      </w:r>
      <w:proofErr w:type="spellStart"/>
      <w:r w:rsidRPr="00546A4D">
        <w:rPr>
          <w:rFonts w:ascii="Times New Roman" w:hAnsi="Times New Roman" w:cs="Times New Roman"/>
          <w:sz w:val="24"/>
          <w:szCs w:val="24"/>
        </w:rPr>
        <w:t>Вурнарской</w:t>
      </w:r>
      <w:proofErr w:type="spellEnd"/>
      <w:r w:rsidRPr="00546A4D">
        <w:rPr>
          <w:rFonts w:ascii="Times New Roman" w:hAnsi="Times New Roman" w:cs="Times New Roman"/>
          <w:sz w:val="24"/>
          <w:szCs w:val="24"/>
        </w:rPr>
        <w:t xml:space="preserve"> средней школы №2, по 1 учащейся </w:t>
      </w:r>
      <w:proofErr w:type="spellStart"/>
      <w:r w:rsidRPr="00546A4D">
        <w:rPr>
          <w:rFonts w:ascii="Times New Roman" w:hAnsi="Times New Roman" w:cs="Times New Roman"/>
          <w:sz w:val="24"/>
          <w:szCs w:val="24"/>
        </w:rPr>
        <w:t>Абызовской</w:t>
      </w:r>
      <w:proofErr w:type="spellEnd"/>
      <w:r w:rsidRPr="00546A4D">
        <w:rPr>
          <w:rFonts w:ascii="Times New Roman" w:hAnsi="Times New Roman" w:cs="Times New Roman"/>
          <w:sz w:val="24"/>
          <w:szCs w:val="24"/>
        </w:rPr>
        <w:t xml:space="preserve"> и </w:t>
      </w:r>
      <w:proofErr w:type="spellStart"/>
      <w:r w:rsidRPr="00546A4D">
        <w:rPr>
          <w:rFonts w:ascii="Times New Roman" w:hAnsi="Times New Roman" w:cs="Times New Roman"/>
          <w:sz w:val="24"/>
          <w:szCs w:val="24"/>
        </w:rPr>
        <w:t>Санарпосинской</w:t>
      </w:r>
      <w:proofErr w:type="spellEnd"/>
      <w:r w:rsidRPr="00546A4D">
        <w:rPr>
          <w:rFonts w:ascii="Times New Roman" w:hAnsi="Times New Roman" w:cs="Times New Roman"/>
          <w:sz w:val="24"/>
          <w:szCs w:val="24"/>
        </w:rPr>
        <w:t xml:space="preserve"> школ, 4 студентам Вурнарского сельскохозяйственного техникума;</w:t>
      </w:r>
    </w:p>
    <w:p w:rsidR="00546A4D" w:rsidRPr="00546A4D" w:rsidRDefault="00546A4D" w:rsidP="00437B5E">
      <w:pPr>
        <w:pStyle w:val="a3"/>
        <w:spacing w:before="0" w:beforeAutospacing="0" w:after="0" w:afterAutospacing="0"/>
        <w:ind w:left="-851" w:firstLine="709"/>
        <w:jc w:val="both"/>
      </w:pPr>
      <w:r w:rsidRPr="00546A4D">
        <w:t xml:space="preserve">- кадетский класс Калининской средней школы занял первое место в младшей возрастной группе на IV Республиканском смотре «Салют Победы!» в г. Шумерля, кадеты пятый раз подряд </w:t>
      </w:r>
      <w:r w:rsidRPr="00546A4D">
        <w:lastRenderedPageBreak/>
        <w:t>стали победителями открытого Московского городского конкурса «Смотр строя и песни. Марш Победителям!», посвященного Победе советского народа в Великой Отечественной войне 1941-1945 гг.;</w:t>
      </w:r>
    </w:p>
    <w:p w:rsidR="00546A4D" w:rsidRPr="00546A4D" w:rsidRDefault="00546A4D" w:rsidP="00437B5E">
      <w:pPr>
        <w:pStyle w:val="a3"/>
        <w:spacing w:before="0" w:beforeAutospacing="0" w:after="0" w:afterAutospacing="0"/>
        <w:ind w:left="-851" w:firstLine="709"/>
        <w:jc w:val="both"/>
      </w:pPr>
      <w:r w:rsidRPr="00546A4D">
        <w:rPr>
          <w:bdr w:val="none" w:sz="0" w:space="0" w:color="auto" w:frame="1"/>
        </w:rPr>
        <w:t xml:space="preserve">- члены отряда ЮИД </w:t>
      </w:r>
      <w:proofErr w:type="spellStart"/>
      <w:r w:rsidRPr="00546A4D">
        <w:rPr>
          <w:bdr w:val="none" w:sz="0" w:space="0" w:color="auto" w:frame="1"/>
        </w:rPr>
        <w:t>Азимсирминской</w:t>
      </w:r>
      <w:proofErr w:type="spellEnd"/>
      <w:r w:rsidRPr="00546A4D">
        <w:rPr>
          <w:bdr w:val="none" w:sz="0" w:space="0" w:color="auto" w:frame="1"/>
        </w:rPr>
        <w:t xml:space="preserve"> школы бессменно становятся победителями в нашем регионе, ежегодно представляют Чувашскую Республику во Всероссийском конкурсе «Безопасное колесо». В этом году команда ЮИД 9–</w:t>
      </w:r>
      <w:proofErr w:type="spellStart"/>
      <w:r w:rsidRPr="00546A4D">
        <w:rPr>
          <w:bdr w:val="none" w:sz="0" w:space="0" w:color="auto" w:frame="1"/>
        </w:rPr>
        <w:t>ый</w:t>
      </w:r>
      <w:proofErr w:type="spellEnd"/>
      <w:r w:rsidRPr="00546A4D">
        <w:rPr>
          <w:bdr w:val="none" w:sz="0" w:space="0" w:color="auto" w:frame="1"/>
        </w:rPr>
        <w:t xml:space="preserve"> раз выезжала на данный конкурс. </w:t>
      </w:r>
      <w:proofErr w:type="spellStart"/>
      <w:r w:rsidRPr="00546A4D">
        <w:rPr>
          <w:bdr w:val="none" w:sz="0" w:space="0" w:color="auto" w:frame="1"/>
        </w:rPr>
        <w:t>Азимсирминские</w:t>
      </w:r>
      <w:proofErr w:type="spellEnd"/>
      <w:r w:rsidRPr="00546A4D">
        <w:rPr>
          <w:bdr w:val="none" w:sz="0" w:space="0" w:color="auto" w:frame="1"/>
        </w:rPr>
        <w:t xml:space="preserve"> </w:t>
      </w:r>
      <w:proofErr w:type="spellStart"/>
      <w:r w:rsidRPr="00546A4D">
        <w:rPr>
          <w:bdr w:val="none" w:sz="0" w:space="0" w:color="auto" w:frame="1"/>
        </w:rPr>
        <w:t>ЮИДовцы</w:t>
      </w:r>
      <w:proofErr w:type="spellEnd"/>
      <w:r w:rsidRPr="00546A4D">
        <w:rPr>
          <w:bdr w:val="none" w:sz="0" w:space="0" w:color="auto" w:frame="1"/>
        </w:rPr>
        <w:t xml:space="preserve"> снова отличились среди 85 регионов Российской Федерации, показав высокий уровень в различных конкурсах по безопасности дорожного движения. Они достойно представили Чувашию на всероссийском уровне, заняли 4 место;</w:t>
      </w:r>
    </w:p>
    <w:p w:rsidR="00546A4D" w:rsidRPr="00546A4D" w:rsidRDefault="00546A4D" w:rsidP="00437B5E">
      <w:pPr>
        <w:tabs>
          <w:tab w:val="left" w:pos="993"/>
        </w:tabs>
        <w:spacing w:after="0"/>
        <w:ind w:left="-851" w:firstLine="720"/>
        <w:jc w:val="both"/>
        <w:rPr>
          <w:rFonts w:ascii="Times New Roman" w:hAnsi="Times New Roman" w:cs="Times New Roman"/>
          <w:sz w:val="24"/>
          <w:szCs w:val="24"/>
        </w:rPr>
      </w:pPr>
      <w:r w:rsidRPr="00546A4D">
        <w:rPr>
          <w:rFonts w:ascii="Times New Roman" w:hAnsi="Times New Roman" w:cs="Times New Roman"/>
          <w:sz w:val="24"/>
          <w:szCs w:val="24"/>
        </w:rPr>
        <w:t xml:space="preserve">- высоким достижением в профессиональном конкурсе стала победа учителя английского языка </w:t>
      </w:r>
      <w:proofErr w:type="spellStart"/>
      <w:r w:rsidRPr="00546A4D">
        <w:rPr>
          <w:rFonts w:ascii="Times New Roman" w:hAnsi="Times New Roman" w:cs="Times New Roman"/>
          <w:sz w:val="24"/>
          <w:szCs w:val="24"/>
        </w:rPr>
        <w:t>Вурнарской</w:t>
      </w:r>
      <w:proofErr w:type="spellEnd"/>
      <w:r w:rsidRPr="00546A4D">
        <w:rPr>
          <w:rFonts w:ascii="Times New Roman" w:hAnsi="Times New Roman" w:cs="Times New Roman"/>
          <w:sz w:val="24"/>
          <w:szCs w:val="24"/>
        </w:rPr>
        <w:t xml:space="preserve"> средней школы №2 </w:t>
      </w:r>
      <w:proofErr w:type="spellStart"/>
      <w:r w:rsidRPr="00546A4D">
        <w:rPr>
          <w:rFonts w:ascii="Times New Roman" w:hAnsi="Times New Roman" w:cs="Times New Roman"/>
          <w:sz w:val="24"/>
          <w:szCs w:val="24"/>
        </w:rPr>
        <w:t>Физер</w:t>
      </w:r>
      <w:proofErr w:type="spellEnd"/>
      <w:r w:rsidRPr="00546A4D">
        <w:rPr>
          <w:rFonts w:ascii="Times New Roman" w:hAnsi="Times New Roman" w:cs="Times New Roman"/>
          <w:sz w:val="24"/>
          <w:szCs w:val="24"/>
        </w:rPr>
        <w:t xml:space="preserve"> Ольги Валериановны в республиканском конкурсе «Учитель года Чувашии-2019». Она достойно представила Чувашию, став лауреатом Всероссийского конкурса «Учитель года России-2019».</w:t>
      </w:r>
    </w:p>
    <w:p w:rsidR="00546A4D" w:rsidRPr="00546A4D" w:rsidRDefault="00546A4D" w:rsidP="00437B5E">
      <w:pPr>
        <w:spacing w:after="0"/>
        <w:ind w:left="-851" w:firstLine="720"/>
        <w:jc w:val="both"/>
        <w:rPr>
          <w:rFonts w:ascii="Times New Roman" w:hAnsi="Times New Roman" w:cs="Times New Roman"/>
          <w:bCs/>
          <w:sz w:val="24"/>
          <w:szCs w:val="24"/>
          <w:bdr w:val="none" w:sz="0" w:space="0" w:color="auto" w:frame="1"/>
        </w:rPr>
      </w:pPr>
      <w:r w:rsidRPr="00546A4D">
        <w:rPr>
          <w:rFonts w:ascii="Times New Roman" w:hAnsi="Times New Roman" w:cs="Times New Roman"/>
          <w:sz w:val="24"/>
          <w:szCs w:val="24"/>
        </w:rPr>
        <w:t xml:space="preserve">Все образовательные организации района подготовлены к новому учебному году. На их подготовку из бюджета всех уровней выделено 32098189,50 руб. (в 2017 г. – 36894,8 тыс. руб., в 2018 г. - более 20459,9 тыс. руб.), в том числе из федерального бюджета направлено 940,0 тыс. рублей, из республиканского — 11481,72 тыс. рублей, из бюджета Вурнарского района 19676469,50 руб. </w:t>
      </w:r>
    </w:p>
    <w:p w:rsidR="00546A4D" w:rsidRPr="00546A4D" w:rsidRDefault="00546A4D" w:rsidP="00437B5E">
      <w:pPr>
        <w:spacing w:after="0"/>
        <w:ind w:left="-851" w:firstLine="709"/>
        <w:jc w:val="both"/>
        <w:rPr>
          <w:rFonts w:ascii="Times New Roman" w:hAnsi="Times New Roman" w:cs="Times New Roman"/>
          <w:sz w:val="24"/>
          <w:szCs w:val="24"/>
        </w:rPr>
      </w:pPr>
      <w:r w:rsidRPr="00546A4D">
        <w:rPr>
          <w:rFonts w:ascii="Times New Roman" w:hAnsi="Times New Roman" w:cs="Times New Roman"/>
          <w:sz w:val="24"/>
          <w:szCs w:val="24"/>
        </w:rPr>
        <w:t>Средняя заработная плата педагогических работников дошкольных образовательных организаций за 9 месяцев 2019 года составила 22711,8 руб. (в 2018 г. - 20739,62 руб.).</w:t>
      </w:r>
    </w:p>
    <w:p w:rsidR="00546A4D" w:rsidRPr="00546A4D" w:rsidRDefault="00546A4D" w:rsidP="00437B5E">
      <w:pPr>
        <w:spacing w:after="0"/>
        <w:ind w:left="-851" w:firstLine="709"/>
        <w:jc w:val="both"/>
        <w:rPr>
          <w:rFonts w:ascii="Times New Roman" w:hAnsi="Times New Roman" w:cs="Times New Roman"/>
          <w:sz w:val="24"/>
          <w:szCs w:val="24"/>
        </w:rPr>
      </w:pPr>
      <w:r w:rsidRPr="00546A4D">
        <w:rPr>
          <w:rFonts w:ascii="Times New Roman" w:hAnsi="Times New Roman" w:cs="Times New Roman"/>
          <w:sz w:val="24"/>
          <w:szCs w:val="24"/>
        </w:rPr>
        <w:t xml:space="preserve">Средняя заработная плата педагогических работников общеобразовательных организаций за 9 месяцев 2019 года составила 24797,00 руб. (в 2018 г. - </w:t>
      </w:r>
      <w:r w:rsidRPr="00546A4D">
        <w:rPr>
          <w:rFonts w:ascii="Times New Roman" w:hAnsi="Times New Roman" w:cs="Times New Roman"/>
          <w:color w:val="000000"/>
          <w:sz w:val="24"/>
          <w:szCs w:val="24"/>
        </w:rPr>
        <w:t>23267,95</w:t>
      </w:r>
      <w:r w:rsidRPr="00546A4D">
        <w:rPr>
          <w:rFonts w:ascii="Times New Roman" w:hAnsi="Times New Roman" w:cs="Times New Roman"/>
          <w:sz w:val="24"/>
          <w:szCs w:val="24"/>
        </w:rPr>
        <w:t xml:space="preserve"> руб.).</w:t>
      </w:r>
    </w:p>
    <w:p w:rsidR="00546A4D" w:rsidRPr="00546A4D" w:rsidRDefault="00F04B95" w:rsidP="00437B5E">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46A4D" w:rsidRPr="00546A4D">
        <w:rPr>
          <w:rFonts w:ascii="Times New Roman" w:hAnsi="Times New Roman" w:cs="Times New Roman"/>
          <w:sz w:val="24"/>
          <w:szCs w:val="24"/>
        </w:rPr>
        <w:t>Средняя заработная плата педагогических работников учреждений дополнительного образования за 9 месяцев 2019 года составила 24566,6 руб. (в 2018 г. - 24732,03 руб.).</w:t>
      </w:r>
    </w:p>
    <w:p w:rsidR="00F04B95" w:rsidRPr="00F04B95" w:rsidRDefault="00596D62" w:rsidP="00F04B95">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04B95">
        <w:rPr>
          <w:rFonts w:ascii="Times New Roman" w:hAnsi="Times New Roman" w:cs="Times New Roman"/>
          <w:b/>
          <w:sz w:val="24"/>
          <w:szCs w:val="24"/>
        </w:rPr>
        <w:t>Культура</w:t>
      </w:r>
      <w:r w:rsidRPr="00F04B95">
        <w:rPr>
          <w:rFonts w:ascii="Times New Roman" w:hAnsi="Times New Roman" w:cs="Times New Roman"/>
          <w:sz w:val="24"/>
          <w:szCs w:val="24"/>
        </w:rPr>
        <w:t xml:space="preserve">. </w:t>
      </w:r>
      <w:r w:rsidR="00F04B95" w:rsidRPr="00F04B95">
        <w:rPr>
          <w:rFonts w:ascii="Times New Roman" w:hAnsi="Times New Roman" w:cs="Times New Roman"/>
          <w:sz w:val="24"/>
          <w:szCs w:val="24"/>
        </w:rPr>
        <w:t xml:space="preserve">Работа клубов и Домов культуры была насыщена конкурсами и мероприятиями, как на районном, так и республиканском уровне. </w:t>
      </w:r>
    </w:p>
    <w:p w:rsidR="00F04B95" w:rsidRPr="00F04B95" w:rsidRDefault="00F04B95" w:rsidP="00F04B95">
      <w:pPr>
        <w:spacing w:after="0" w:line="240" w:lineRule="auto"/>
        <w:ind w:left="-851" w:firstLine="567"/>
        <w:jc w:val="both"/>
        <w:rPr>
          <w:rFonts w:ascii="Times New Roman" w:hAnsi="Times New Roman" w:cs="Times New Roman"/>
          <w:sz w:val="24"/>
          <w:szCs w:val="24"/>
        </w:rPr>
      </w:pPr>
      <w:proofErr w:type="gramStart"/>
      <w:r w:rsidRPr="00F04B95">
        <w:rPr>
          <w:rFonts w:ascii="Times New Roman" w:hAnsi="Times New Roman" w:cs="Times New Roman"/>
          <w:sz w:val="24"/>
          <w:szCs w:val="24"/>
        </w:rPr>
        <w:t xml:space="preserve">Основными мероприятиями стали торжественное открытие </w:t>
      </w:r>
      <w:r w:rsidRPr="00F04B95">
        <w:rPr>
          <w:rFonts w:ascii="Times New Roman" w:eastAsia="Times New Roman" w:hAnsi="Times New Roman" w:cs="Times New Roman"/>
          <w:sz w:val="24"/>
          <w:szCs w:val="24"/>
        </w:rPr>
        <w:t>Года театра в районе,  был дан старт всем мероприятиям в рамках Года,  праздничный концерт «Герои на все времена» в честь дня защитников Отечества, конкурс красоты и грации «Мисс Вурнары-2019», «Проводы зимы», торжественное мероприятие в честь профессионального праздника работников культуры, праздничный вечер «Мы приглашаем вас в театр», посвященный Всемирному Дню театра, вечер памяти заслуженного работника культуры</w:t>
      </w:r>
      <w:proofErr w:type="gramEnd"/>
      <w:r w:rsidRPr="00F04B95">
        <w:rPr>
          <w:rFonts w:ascii="Times New Roman" w:eastAsia="Times New Roman" w:hAnsi="Times New Roman" w:cs="Times New Roman"/>
          <w:sz w:val="24"/>
          <w:szCs w:val="24"/>
        </w:rPr>
        <w:t xml:space="preserve"> Чувашской Республики и Российской Федерации, заслуженного деятеля музыкального общества Чувашской Республики Владимира Антоновича Михайлова,  День смеха, </w:t>
      </w:r>
      <w:r w:rsidRPr="00F04B95">
        <w:rPr>
          <w:rFonts w:ascii="Times New Roman" w:hAnsi="Times New Roman" w:cs="Times New Roman"/>
          <w:sz w:val="24"/>
          <w:szCs w:val="24"/>
        </w:rPr>
        <w:t xml:space="preserve">День местного самоуправления, </w:t>
      </w:r>
      <w:r w:rsidRPr="00F04B95">
        <w:rPr>
          <w:rFonts w:ascii="Times New Roman" w:eastAsia="Times New Roman" w:hAnsi="Times New Roman" w:cs="Times New Roman"/>
          <w:sz w:val="24"/>
          <w:szCs w:val="24"/>
        </w:rPr>
        <w:t>праздничный концерт «Война, которую не забыть» и праздничный парад на центральной площади п</w:t>
      </w:r>
      <w:proofErr w:type="gramStart"/>
      <w:r w:rsidRPr="00F04B95">
        <w:rPr>
          <w:rFonts w:ascii="Times New Roman" w:eastAsia="Times New Roman" w:hAnsi="Times New Roman" w:cs="Times New Roman"/>
          <w:sz w:val="24"/>
          <w:szCs w:val="24"/>
        </w:rPr>
        <w:t>.В</w:t>
      </w:r>
      <w:proofErr w:type="gramEnd"/>
      <w:r w:rsidRPr="00F04B95">
        <w:rPr>
          <w:rFonts w:ascii="Times New Roman" w:eastAsia="Times New Roman" w:hAnsi="Times New Roman" w:cs="Times New Roman"/>
          <w:sz w:val="24"/>
          <w:szCs w:val="24"/>
        </w:rPr>
        <w:t>урнары в честь 74-ой годовщины Победы в Великой Отечественной войне 1941-1945 гг., «Семья года – 2019»</w:t>
      </w:r>
      <w:r w:rsidRPr="00F04B95">
        <w:rPr>
          <w:rFonts w:ascii="Times New Roman" w:hAnsi="Times New Roman" w:cs="Times New Roman"/>
          <w:sz w:val="24"/>
          <w:szCs w:val="24"/>
        </w:rPr>
        <w:t xml:space="preserve"> ко Дню семьи, районный детский праздник в День защиты детей, районный праздник песни, </w:t>
      </w:r>
      <w:proofErr w:type="gramStart"/>
      <w:r w:rsidRPr="00F04B95">
        <w:rPr>
          <w:rFonts w:ascii="Times New Roman" w:hAnsi="Times New Roman" w:cs="Times New Roman"/>
          <w:sz w:val="24"/>
          <w:szCs w:val="24"/>
        </w:rPr>
        <w:t>туда и спорта «</w:t>
      </w:r>
      <w:proofErr w:type="spellStart"/>
      <w:r w:rsidRPr="00F04B95">
        <w:rPr>
          <w:rFonts w:ascii="Times New Roman" w:hAnsi="Times New Roman" w:cs="Times New Roman"/>
          <w:sz w:val="24"/>
          <w:szCs w:val="24"/>
        </w:rPr>
        <w:t>Акатуй</w:t>
      </w:r>
      <w:proofErr w:type="spellEnd"/>
      <w:r w:rsidRPr="00F04B95">
        <w:rPr>
          <w:rFonts w:ascii="Times New Roman" w:hAnsi="Times New Roman" w:cs="Times New Roman"/>
          <w:sz w:val="24"/>
          <w:szCs w:val="24"/>
        </w:rPr>
        <w:t xml:space="preserve"> – 2019», презентация фильма «Подполковник Варламов слушает» о нашем земляке, День молодежи. 23 июня в рамках празднования Дня Республики в парке культуры и отдыха возле РДК состоялся концерт гостей из Волгоградской области – народного ансамбля русской песни «Зори России», участников </w:t>
      </w:r>
      <w:r w:rsidRPr="00F04B95">
        <w:rPr>
          <w:rFonts w:ascii="Times New Roman" w:hAnsi="Times New Roman" w:cs="Times New Roman"/>
          <w:sz w:val="24"/>
          <w:szCs w:val="24"/>
          <w:lang w:val="en-US"/>
        </w:rPr>
        <w:t>XXVII</w:t>
      </w:r>
      <w:r w:rsidRPr="00F04B95">
        <w:rPr>
          <w:rFonts w:ascii="Times New Roman" w:hAnsi="Times New Roman" w:cs="Times New Roman"/>
          <w:sz w:val="24"/>
          <w:szCs w:val="24"/>
        </w:rPr>
        <w:t xml:space="preserve"> Всероссийского фестиваля народного творчества «Родники России», а 24 июня народные коллективы Вурнарского районного Дома культуры ансамбль песни</w:t>
      </w:r>
      <w:proofErr w:type="gramEnd"/>
      <w:r w:rsidRPr="00F04B95">
        <w:rPr>
          <w:rFonts w:ascii="Times New Roman" w:hAnsi="Times New Roman" w:cs="Times New Roman"/>
          <w:sz w:val="24"/>
          <w:szCs w:val="24"/>
        </w:rPr>
        <w:t xml:space="preserve"> и танца «</w:t>
      </w:r>
      <w:proofErr w:type="spellStart"/>
      <w:r w:rsidRPr="00F04B95">
        <w:rPr>
          <w:rFonts w:ascii="Times New Roman" w:hAnsi="Times New Roman" w:cs="Times New Roman"/>
          <w:sz w:val="24"/>
          <w:szCs w:val="24"/>
        </w:rPr>
        <w:t>Тивлеть</w:t>
      </w:r>
      <w:proofErr w:type="spellEnd"/>
      <w:r w:rsidRPr="00F04B95">
        <w:rPr>
          <w:rFonts w:ascii="Times New Roman" w:hAnsi="Times New Roman" w:cs="Times New Roman"/>
          <w:sz w:val="24"/>
          <w:szCs w:val="24"/>
        </w:rPr>
        <w:t>» и хор ветеранов «</w:t>
      </w:r>
      <w:proofErr w:type="spellStart"/>
      <w:r w:rsidRPr="00F04B95">
        <w:rPr>
          <w:rFonts w:ascii="Times New Roman" w:hAnsi="Times New Roman" w:cs="Times New Roman"/>
          <w:sz w:val="24"/>
          <w:szCs w:val="24"/>
        </w:rPr>
        <w:t>Варнар</w:t>
      </w:r>
      <w:proofErr w:type="spellEnd"/>
      <w:r w:rsidRPr="00F04B95">
        <w:rPr>
          <w:rFonts w:ascii="Times New Roman" w:hAnsi="Times New Roman" w:cs="Times New Roman"/>
          <w:sz w:val="24"/>
          <w:szCs w:val="24"/>
        </w:rPr>
        <w:t xml:space="preserve"> </w:t>
      </w:r>
      <w:proofErr w:type="spellStart"/>
      <w:r w:rsidRPr="00F04B95">
        <w:rPr>
          <w:rFonts w:ascii="Times New Roman" w:hAnsi="Times New Roman" w:cs="Times New Roman"/>
          <w:sz w:val="24"/>
          <w:szCs w:val="24"/>
        </w:rPr>
        <w:t>ен</w:t>
      </w:r>
      <w:proofErr w:type="spellEnd"/>
      <w:r w:rsidRPr="00F04B95">
        <w:rPr>
          <w:rFonts w:ascii="Times New Roman" w:hAnsi="Times New Roman" w:cs="Times New Roman"/>
          <w:sz w:val="24"/>
          <w:szCs w:val="24"/>
        </w:rPr>
        <w:t>» приняли участие в составе Большого сводного хора республики возле монумента Матери-покровительницы на праздновании Дня Республики.</w:t>
      </w:r>
    </w:p>
    <w:p w:rsidR="00F04B95" w:rsidRPr="00F04B95" w:rsidRDefault="00F04B95" w:rsidP="00F04B95">
      <w:pPr>
        <w:shd w:val="clear" w:color="auto" w:fill="FFFFFF"/>
        <w:spacing w:after="0" w:line="240" w:lineRule="auto"/>
        <w:ind w:left="-851" w:firstLine="567"/>
        <w:jc w:val="both"/>
        <w:rPr>
          <w:rFonts w:ascii="Times New Roman" w:hAnsi="Times New Roman" w:cs="Times New Roman"/>
          <w:b/>
          <w:color w:val="000000"/>
          <w:sz w:val="24"/>
          <w:szCs w:val="24"/>
          <w:shd w:val="clear" w:color="auto" w:fill="F5F5F5"/>
        </w:rPr>
      </w:pPr>
      <w:r w:rsidRPr="00F04B95">
        <w:rPr>
          <w:rFonts w:ascii="Times New Roman" w:hAnsi="Times New Roman" w:cs="Times New Roman"/>
          <w:b/>
          <w:color w:val="000000"/>
          <w:sz w:val="24"/>
          <w:szCs w:val="24"/>
          <w:shd w:val="clear" w:color="auto" w:fill="F5F5F5"/>
        </w:rPr>
        <w:t xml:space="preserve">  8 июля</w:t>
      </w:r>
      <w:r w:rsidRPr="00F04B95">
        <w:rPr>
          <w:rFonts w:ascii="Times New Roman" w:hAnsi="Times New Roman" w:cs="Times New Roman"/>
          <w:color w:val="000000"/>
          <w:sz w:val="24"/>
          <w:szCs w:val="24"/>
          <w:shd w:val="clear" w:color="auto" w:fill="F5F5F5"/>
        </w:rPr>
        <w:t xml:space="preserve"> в  День святых Петра и </w:t>
      </w:r>
      <w:proofErr w:type="spellStart"/>
      <w:r w:rsidRPr="00F04B95">
        <w:rPr>
          <w:rFonts w:ascii="Times New Roman" w:hAnsi="Times New Roman" w:cs="Times New Roman"/>
          <w:color w:val="000000"/>
          <w:sz w:val="24"/>
          <w:szCs w:val="24"/>
          <w:shd w:val="clear" w:color="auto" w:fill="F5F5F5"/>
        </w:rPr>
        <w:t>Февронии</w:t>
      </w:r>
      <w:proofErr w:type="spellEnd"/>
      <w:r w:rsidRPr="00F04B95">
        <w:rPr>
          <w:rFonts w:ascii="Times New Roman" w:hAnsi="Times New Roman" w:cs="Times New Roman"/>
          <w:color w:val="000000"/>
          <w:sz w:val="24"/>
          <w:szCs w:val="24"/>
          <w:shd w:val="clear" w:color="auto" w:fill="F5F5F5"/>
        </w:rPr>
        <w:t xml:space="preserve"> Муромских, ставших олицетворением супружеской любви, в парке культуры и отдыха п. Вурнары состоялся праздничный концерт, посвященный Дню семьи, любви и верности. Творческий коллектив вокального ансамбля «Салам» районного Дома культуры и ВИА «Аса ил» </w:t>
      </w:r>
      <w:proofErr w:type="spellStart"/>
      <w:r w:rsidRPr="00F04B95">
        <w:rPr>
          <w:rFonts w:ascii="Times New Roman" w:hAnsi="Times New Roman" w:cs="Times New Roman"/>
          <w:color w:val="000000"/>
          <w:sz w:val="24"/>
          <w:szCs w:val="24"/>
          <w:shd w:val="clear" w:color="auto" w:fill="F5F5F5"/>
        </w:rPr>
        <w:t>Чир</w:t>
      </w:r>
      <w:proofErr w:type="gramStart"/>
      <w:r w:rsidRPr="00F04B95">
        <w:rPr>
          <w:rFonts w:ascii="Times New Roman" w:hAnsi="Times New Roman" w:cs="Times New Roman"/>
          <w:color w:val="000000"/>
          <w:sz w:val="24"/>
          <w:szCs w:val="24"/>
          <w:shd w:val="clear" w:color="auto" w:fill="F5F5F5"/>
        </w:rPr>
        <w:t>ш</w:t>
      </w:r>
      <w:proofErr w:type="spellEnd"/>
      <w:r w:rsidRPr="00F04B95">
        <w:rPr>
          <w:rFonts w:ascii="Times New Roman" w:hAnsi="Times New Roman" w:cs="Times New Roman"/>
          <w:color w:val="000000"/>
          <w:sz w:val="24"/>
          <w:szCs w:val="24"/>
          <w:shd w:val="clear" w:color="auto" w:fill="F5F5F5"/>
        </w:rPr>
        <w:t>-</w:t>
      </w:r>
      <w:proofErr w:type="gramEnd"/>
      <w:r w:rsidRPr="00F04B95">
        <w:rPr>
          <w:rFonts w:ascii="Times New Roman" w:hAnsi="Times New Roman" w:cs="Times New Roman"/>
          <w:color w:val="000000"/>
          <w:sz w:val="24"/>
          <w:szCs w:val="24"/>
          <w:shd w:val="clear" w:color="auto" w:fill="F5F5F5"/>
        </w:rPr>
        <w:t xml:space="preserve"> </w:t>
      </w:r>
      <w:proofErr w:type="spellStart"/>
      <w:r w:rsidRPr="00F04B95">
        <w:rPr>
          <w:rFonts w:ascii="Times New Roman" w:hAnsi="Times New Roman" w:cs="Times New Roman"/>
          <w:color w:val="000000"/>
          <w:sz w:val="24"/>
          <w:szCs w:val="24"/>
          <w:shd w:val="clear" w:color="auto" w:fill="F5F5F5"/>
        </w:rPr>
        <w:t>Хирлепского</w:t>
      </w:r>
      <w:proofErr w:type="spellEnd"/>
      <w:r w:rsidRPr="00F04B95">
        <w:rPr>
          <w:rFonts w:ascii="Times New Roman" w:hAnsi="Times New Roman" w:cs="Times New Roman"/>
          <w:color w:val="000000"/>
          <w:sz w:val="24"/>
          <w:szCs w:val="24"/>
          <w:shd w:val="clear" w:color="auto" w:fill="F5F5F5"/>
        </w:rPr>
        <w:t xml:space="preserve"> СДК подготовили интересную музыкальную программу.</w:t>
      </w:r>
      <w:r w:rsidRPr="00F04B95">
        <w:rPr>
          <w:rFonts w:ascii="Times New Roman" w:hAnsi="Times New Roman" w:cs="Times New Roman"/>
          <w:b/>
          <w:color w:val="000000"/>
          <w:sz w:val="24"/>
          <w:szCs w:val="24"/>
          <w:shd w:val="clear" w:color="auto" w:fill="F5F5F5"/>
        </w:rPr>
        <w:t xml:space="preserve">  </w:t>
      </w:r>
    </w:p>
    <w:p w:rsidR="00F04B95" w:rsidRPr="00F04B95" w:rsidRDefault="00F04B95" w:rsidP="00F04B95">
      <w:pPr>
        <w:shd w:val="clear" w:color="auto" w:fill="FFFFFF"/>
        <w:spacing w:after="0" w:line="240" w:lineRule="auto"/>
        <w:ind w:left="-851"/>
        <w:jc w:val="both"/>
        <w:rPr>
          <w:rFonts w:ascii="Times New Roman" w:hAnsi="Times New Roman" w:cs="Times New Roman"/>
          <w:b/>
          <w:color w:val="000000"/>
          <w:sz w:val="24"/>
          <w:szCs w:val="24"/>
          <w:shd w:val="clear" w:color="auto" w:fill="F5F5F5"/>
        </w:rPr>
      </w:pPr>
      <w:r>
        <w:rPr>
          <w:rFonts w:ascii="Times New Roman" w:hAnsi="Times New Roman" w:cs="Times New Roman"/>
          <w:b/>
          <w:color w:val="000000"/>
          <w:sz w:val="24"/>
          <w:szCs w:val="24"/>
          <w:shd w:val="clear" w:color="auto" w:fill="F5F5F5"/>
        </w:rPr>
        <w:lastRenderedPageBreak/>
        <w:t xml:space="preserve">           </w:t>
      </w:r>
      <w:r w:rsidRPr="00F04B95">
        <w:rPr>
          <w:rFonts w:ascii="Times New Roman" w:hAnsi="Times New Roman" w:cs="Times New Roman"/>
          <w:b/>
          <w:color w:val="000000"/>
          <w:sz w:val="24"/>
          <w:szCs w:val="24"/>
          <w:shd w:val="clear" w:color="auto" w:fill="F5F5F5"/>
        </w:rPr>
        <w:t>12 июля</w:t>
      </w:r>
      <w:r w:rsidRPr="00F04B95">
        <w:rPr>
          <w:rFonts w:ascii="Times New Roman" w:hAnsi="Times New Roman" w:cs="Times New Roman"/>
          <w:color w:val="000000"/>
          <w:sz w:val="24"/>
          <w:szCs w:val="24"/>
          <w:shd w:val="clear" w:color="auto" w:fill="F5F5F5"/>
        </w:rPr>
        <w:t xml:space="preserve"> работники культуры провели Праздник двора «Семья - волшебный символ жизни», приуроченный ко Дню семьи, любви и верности. На мероприятии было много интересных конкурсов, различных игр, музыкальных номеров, весёлая разминка «Спортивная семья». В конце праздника детям раздали памятные сувениры, игрушки и сладкие угощения.</w:t>
      </w:r>
      <w:r w:rsidRPr="00F04B95">
        <w:rPr>
          <w:rFonts w:ascii="Times New Roman" w:hAnsi="Times New Roman" w:cs="Times New Roman"/>
          <w:b/>
          <w:color w:val="000000"/>
          <w:sz w:val="24"/>
          <w:szCs w:val="24"/>
          <w:shd w:val="clear" w:color="auto" w:fill="F5F5F5"/>
        </w:rPr>
        <w:t xml:space="preserve">   </w:t>
      </w:r>
    </w:p>
    <w:p w:rsidR="00F04B95" w:rsidRPr="00F04B95" w:rsidRDefault="00F04B95" w:rsidP="00F04B95">
      <w:pPr>
        <w:shd w:val="clear" w:color="auto" w:fill="FFFFFF"/>
        <w:spacing w:after="0" w:line="240" w:lineRule="auto"/>
        <w:ind w:left="-851"/>
        <w:jc w:val="both"/>
        <w:rPr>
          <w:rFonts w:ascii="Times New Roman" w:hAnsi="Times New Roman" w:cs="Times New Roman"/>
          <w:color w:val="000000"/>
          <w:sz w:val="24"/>
          <w:szCs w:val="24"/>
          <w:shd w:val="clear" w:color="auto" w:fill="F5F5F5"/>
        </w:rPr>
      </w:pPr>
      <w:r>
        <w:rPr>
          <w:rFonts w:ascii="Times New Roman" w:hAnsi="Times New Roman" w:cs="Times New Roman"/>
          <w:b/>
          <w:color w:val="000000"/>
          <w:sz w:val="24"/>
          <w:szCs w:val="24"/>
          <w:shd w:val="clear" w:color="auto" w:fill="F5F5F5"/>
        </w:rPr>
        <w:t xml:space="preserve">          </w:t>
      </w:r>
      <w:r w:rsidRPr="00F04B95">
        <w:rPr>
          <w:rFonts w:ascii="Times New Roman" w:hAnsi="Times New Roman" w:cs="Times New Roman"/>
          <w:b/>
          <w:color w:val="000000"/>
          <w:sz w:val="24"/>
          <w:szCs w:val="24"/>
          <w:shd w:val="clear" w:color="auto" w:fill="F5F5F5"/>
        </w:rPr>
        <w:t>8 августа</w:t>
      </w:r>
      <w:r w:rsidRPr="00F04B95">
        <w:rPr>
          <w:rFonts w:ascii="Times New Roman" w:hAnsi="Times New Roman" w:cs="Times New Roman"/>
          <w:color w:val="000000"/>
          <w:sz w:val="24"/>
          <w:szCs w:val="24"/>
          <w:shd w:val="clear" w:color="auto" w:fill="F5F5F5"/>
        </w:rPr>
        <w:t>, в районном доме культуры прошел конкурс букетов и цветочных композиций «Цветов веселый карнавал».  Участники конкурса демонстрировали свои творческие способности в составлении цветочных букетов, композиций; привлечения жителей села к активному участию в проведении праздничных событий; формирования у жителей села познавательно – эстетического отношения к природе. </w:t>
      </w:r>
    </w:p>
    <w:p w:rsidR="00F04B95" w:rsidRPr="00F04B95" w:rsidRDefault="00F04B95" w:rsidP="00F04B95">
      <w:pPr>
        <w:shd w:val="clear" w:color="auto" w:fill="FFFFFF"/>
        <w:spacing w:after="0" w:line="240" w:lineRule="auto"/>
        <w:ind w:left="-851"/>
        <w:jc w:val="both"/>
        <w:rPr>
          <w:rFonts w:ascii="Times New Roman" w:hAnsi="Times New Roman" w:cs="Times New Roman"/>
          <w:color w:val="000000"/>
          <w:sz w:val="24"/>
          <w:szCs w:val="24"/>
          <w:shd w:val="clear" w:color="auto" w:fill="F5F5F5"/>
        </w:rPr>
      </w:pPr>
      <w:r>
        <w:rPr>
          <w:rFonts w:ascii="Times New Roman" w:hAnsi="Times New Roman" w:cs="Times New Roman"/>
          <w:b/>
          <w:color w:val="000000"/>
          <w:sz w:val="24"/>
          <w:szCs w:val="24"/>
          <w:shd w:val="clear" w:color="auto" w:fill="F5F5F5"/>
        </w:rPr>
        <w:t xml:space="preserve">        </w:t>
      </w:r>
      <w:r w:rsidRPr="00F04B95">
        <w:rPr>
          <w:rFonts w:ascii="Times New Roman" w:hAnsi="Times New Roman" w:cs="Times New Roman"/>
          <w:b/>
          <w:color w:val="000000"/>
          <w:sz w:val="24"/>
          <w:szCs w:val="24"/>
          <w:shd w:val="clear" w:color="auto" w:fill="F5F5F5"/>
        </w:rPr>
        <w:t>22 августа</w:t>
      </w:r>
      <w:r w:rsidRPr="00F04B95">
        <w:rPr>
          <w:rFonts w:ascii="Times New Roman" w:hAnsi="Times New Roman" w:cs="Times New Roman"/>
          <w:color w:val="000000"/>
          <w:sz w:val="24"/>
          <w:szCs w:val="24"/>
          <w:shd w:val="clear" w:color="auto" w:fill="F5F5F5"/>
        </w:rPr>
        <w:t xml:space="preserve"> 2019 года проведена акция в п</w:t>
      </w:r>
      <w:proofErr w:type="gramStart"/>
      <w:r w:rsidRPr="00F04B95">
        <w:rPr>
          <w:rFonts w:ascii="Times New Roman" w:hAnsi="Times New Roman" w:cs="Times New Roman"/>
          <w:color w:val="000000"/>
          <w:sz w:val="24"/>
          <w:szCs w:val="24"/>
          <w:shd w:val="clear" w:color="auto" w:fill="F5F5F5"/>
        </w:rPr>
        <w:t>.В</w:t>
      </w:r>
      <w:proofErr w:type="gramEnd"/>
      <w:r w:rsidRPr="00F04B95">
        <w:rPr>
          <w:rFonts w:ascii="Times New Roman" w:hAnsi="Times New Roman" w:cs="Times New Roman"/>
          <w:color w:val="000000"/>
          <w:sz w:val="24"/>
          <w:szCs w:val="24"/>
          <w:shd w:val="clear" w:color="auto" w:fill="F5F5F5"/>
        </w:rPr>
        <w:t>урнары «Три цвета державы великой», посвященная Дню Государственного Флага Российской Федерации.  Жителям и гостям поселка работники РДК раздавали ленточки цвета Российского флага и флажки. А также провели небольшую беседу об истории возникновения праздника.</w:t>
      </w:r>
      <w:r w:rsidRPr="00F04B95">
        <w:rPr>
          <w:rFonts w:ascii="Times New Roman" w:hAnsi="Times New Roman" w:cs="Times New Roman"/>
          <w:color w:val="000000"/>
          <w:sz w:val="24"/>
          <w:szCs w:val="24"/>
          <w:shd w:val="clear" w:color="auto" w:fill="F5F5F5"/>
        </w:rPr>
        <w:br/>
      </w:r>
      <w:r>
        <w:rPr>
          <w:rFonts w:ascii="Times New Roman" w:hAnsi="Times New Roman" w:cs="Times New Roman"/>
          <w:b/>
          <w:color w:val="000000"/>
          <w:sz w:val="24"/>
          <w:szCs w:val="24"/>
          <w:shd w:val="clear" w:color="auto" w:fill="F5F5F5"/>
        </w:rPr>
        <w:t xml:space="preserve">         </w:t>
      </w:r>
      <w:r w:rsidRPr="00F04B95">
        <w:rPr>
          <w:rFonts w:ascii="Times New Roman" w:hAnsi="Times New Roman" w:cs="Times New Roman"/>
          <w:b/>
          <w:color w:val="000000"/>
          <w:sz w:val="24"/>
          <w:szCs w:val="24"/>
          <w:shd w:val="clear" w:color="auto" w:fill="F5F5F5"/>
        </w:rPr>
        <w:t>24 августа</w:t>
      </w:r>
      <w:r w:rsidRPr="00F04B95">
        <w:rPr>
          <w:rFonts w:ascii="Times New Roman" w:hAnsi="Times New Roman" w:cs="Times New Roman"/>
          <w:color w:val="000000"/>
          <w:sz w:val="24"/>
          <w:szCs w:val="24"/>
          <w:shd w:val="clear" w:color="auto" w:fill="F5F5F5"/>
        </w:rPr>
        <w:t xml:space="preserve"> </w:t>
      </w:r>
      <w:r w:rsidRPr="00F04B95">
        <w:rPr>
          <w:rFonts w:ascii="Times New Roman" w:eastAsia="Times New Roman" w:hAnsi="Times New Roman" w:cs="Times New Roman"/>
          <w:sz w:val="24"/>
          <w:szCs w:val="24"/>
        </w:rPr>
        <w:t>в г. Чебоксары н</w:t>
      </w:r>
      <w:r w:rsidRPr="00F04B95">
        <w:rPr>
          <w:rFonts w:ascii="Times New Roman" w:eastAsia="Times New Roman" w:hAnsi="Times New Roman" w:cs="Times New Roman"/>
          <w:bCs/>
          <w:sz w:val="24"/>
          <w:szCs w:val="24"/>
        </w:rPr>
        <w:t>а набережной р</w:t>
      </w:r>
      <w:proofErr w:type="gramStart"/>
      <w:r w:rsidRPr="00F04B95">
        <w:rPr>
          <w:rFonts w:ascii="Times New Roman" w:eastAsia="Times New Roman" w:hAnsi="Times New Roman" w:cs="Times New Roman"/>
          <w:bCs/>
          <w:sz w:val="24"/>
          <w:szCs w:val="24"/>
        </w:rPr>
        <w:t>.В</w:t>
      </w:r>
      <w:proofErr w:type="gramEnd"/>
      <w:r w:rsidRPr="00F04B95">
        <w:rPr>
          <w:rFonts w:ascii="Times New Roman" w:eastAsia="Times New Roman" w:hAnsi="Times New Roman" w:cs="Times New Roman"/>
          <w:bCs/>
          <w:sz w:val="24"/>
          <w:szCs w:val="24"/>
        </w:rPr>
        <w:t xml:space="preserve">олга  </w:t>
      </w:r>
      <w:r w:rsidRPr="00F04B95">
        <w:rPr>
          <w:rFonts w:ascii="Times New Roman" w:eastAsia="Times New Roman" w:hAnsi="Times New Roman" w:cs="Times New Roman"/>
          <w:sz w:val="24"/>
          <w:szCs w:val="24"/>
        </w:rPr>
        <w:t>в честь празднования 550-летия основания г.Чебоксары</w:t>
      </w:r>
      <w:r w:rsidRPr="00F04B95">
        <w:rPr>
          <w:rFonts w:ascii="Times New Roman" w:hAnsi="Times New Roman" w:cs="Times New Roman"/>
          <w:sz w:val="24"/>
          <w:szCs w:val="24"/>
        </w:rPr>
        <w:t xml:space="preserve"> </w:t>
      </w:r>
      <w:r w:rsidRPr="00F04B95">
        <w:rPr>
          <w:rFonts w:ascii="Times New Roman" w:hAnsi="Times New Roman" w:cs="Times New Roman"/>
          <w:color w:val="000000"/>
          <w:sz w:val="24"/>
          <w:szCs w:val="24"/>
          <w:shd w:val="clear" w:color="auto" w:fill="F5F5F5"/>
        </w:rPr>
        <w:t>Вурнарский район принял участие в организации этнокультурных подворий</w:t>
      </w:r>
      <w:r w:rsidRPr="00F04B95">
        <w:rPr>
          <w:rFonts w:ascii="Times New Roman" w:eastAsia="Times New Roman" w:hAnsi="Times New Roman" w:cs="Times New Roman"/>
          <w:sz w:val="24"/>
          <w:szCs w:val="24"/>
        </w:rPr>
        <w:t xml:space="preserve"> в рамках фестиваля «Гостеприимная Чувашия»</w:t>
      </w:r>
      <w:r w:rsidRPr="00F04B95">
        <w:rPr>
          <w:rFonts w:ascii="Times New Roman" w:hAnsi="Times New Roman" w:cs="Times New Roman"/>
          <w:sz w:val="24"/>
          <w:szCs w:val="24"/>
        </w:rPr>
        <w:t>.</w:t>
      </w:r>
      <w:r w:rsidRPr="00F04B95">
        <w:rPr>
          <w:rFonts w:ascii="Times New Roman" w:hAnsi="Times New Roman" w:cs="Times New Roman"/>
          <w:color w:val="000000"/>
          <w:sz w:val="24"/>
          <w:szCs w:val="24"/>
          <w:shd w:val="clear" w:color="auto" w:fill="F5F5F5"/>
        </w:rPr>
        <w:t xml:space="preserve"> В подворье Вурнарского района можно было </w:t>
      </w:r>
      <w:proofErr w:type="gramStart"/>
      <w:r w:rsidRPr="00F04B95">
        <w:rPr>
          <w:rFonts w:ascii="Times New Roman" w:hAnsi="Times New Roman" w:cs="Times New Roman"/>
          <w:color w:val="000000"/>
          <w:sz w:val="24"/>
          <w:szCs w:val="24"/>
          <w:shd w:val="clear" w:color="auto" w:fill="F5F5F5"/>
        </w:rPr>
        <w:t>угостится</w:t>
      </w:r>
      <w:proofErr w:type="gramEnd"/>
      <w:r w:rsidRPr="00F04B95">
        <w:rPr>
          <w:rFonts w:ascii="Times New Roman" w:hAnsi="Times New Roman" w:cs="Times New Roman"/>
          <w:color w:val="000000"/>
          <w:sz w:val="24"/>
          <w:szCs w:val="24"/>
          <w:shd w:val="clear" w:color="auto" w:fill="F5F5F5"/>
        </w:rPr>
        <w:t xml:space="preserve"> пирогами, шашлыками, шурпе, получить мастер-класс у </w:t>
      </w:r>
      <w:proofErr w:type="spellStart"/>
      <w:r w:rsidRPr="00F04B95">
        <w:rPr>
          <w:rFonts w:ascii="Times New Roman" w:hAnsi="Times New Roman" w:cs="Times New Roman"/>
          <w:color w:val="000000"/>
          <w:sz w:val="24"/>
          <w:szCs w:val="24"/>
          <w:shd w:val="clear" w:color="auto" w:fill="F5F5F5"/>
        </w:rPr>
        <w:t>Вурнарских</w:t>
      </w:r>
      <w:proofErr w:type="spellEnd"/>
      <w:r w:rsidRPr="00F04B95">
        <w:rPr>
          <w:rFonts w:ascii="Times New Roman" w:hAnsi="Times New Roman" w:cs="Times New Roman"/>
          <w:color w:val="000000"/>
          <w:sz w:val="24"/>
          <w:szCs w:val="24"/>
          <w:shd w:val="clear" w:color="auto" w:fill="F5F5F5"/>
        </w:rPr>
        <w:t xml:space="preserve"> мастериц, сфотографироваться с "яблочным" трактором, и даже с самим Иваном Грозным. </w:t>
      </w:r>
      <w:proofErr w:type="gramStart"/>
      <w:r w:rsidRPr="00F04B95">
        <w:rPr>
          <w:rFonts w:ascii="Times New Roman" w:hAnsi="Times New Roman" w:cs="Times New Roman"/>
          <w:color w:val="000000"/>
          <w:sz w:val="24"/>
          <w:szCs w:val="24"/>
          <w:shd w:val="clear" w:color="auto" w:fill="F5F5F5"/>
        </w:rPr>
        <w:t>Провести развлекательную часть подворья было доверено</w:t>
      </w:r>
      <w:proofErr w:type="gramEnd"/>
      <w:r w:rsidRPr="00F04B95">
        <w:rPr>
          <w:rFonts w:ascii="Times New Roman" w:hAnsi="Times New Roman" w:cs="Times New Roman"/>
          <w:color w:val="000000"/>
          <w:sz w:val="24"/>
          <w:szCs w:val="24"/>
          <w:shd w:val="clear" w:color="auto" w:fill="F5F5F5"/>
        </w:rPr>
        <w:t xml:space="preserve"> вокальному ансамблю "САЛАМ" от Вурнарского районного Дома культуры. Девушки на протяжении четырёх часов исполняли русские и чувашские песни.</w:t>
      </w:r>
    </w:p>
    <w:p w:rsidR="00F04B95" w:rsidRPr="00F04B95" w:rsidRDefault="00F04B95" w:rsidP="00F04B95">
      <w:pPr>
        <w:shd w:val="clear" w:color="auto" w:fill="FFFFFF"/>
        <w:spacing w:after="0" w:line="240" w:lineRule="auto"/>
        <w:ind w:left="-851"/>
        <w:jc w:val="both"/>
        <w:rPr>
          <w:rFonts w:ascii="Times New Roman" w:hAnsi="Times New Roman" w:cs="Times New Roman"/>
          <w:sz w:val="24"/>
          <w:szCs w:val="24"/>
        </w:rPr>
      </w:pPr>
      <w:r>
        <w:rPr>
          <w:rFonts w:ascii="Times New Roman" w:hAnsi="Times New Roman" w:cs="Times New Roman"/>
          <w:b/>
          <w:sz w:val="24"/>
          <w:szCs w:val="24"/>
        </w:rPr>
        <w:t xml:space="preserve">         </w:t>
      </w:r>
      <w:r w:rsidRPr="00F04B95">
        <w:rPr>
          <w:rFonts w:ascii="Times New Roman" w:hAnsi="Times New Roman" w:cs="Times New Roman"/>
          <w:b/>
          <w:sz w:val="24"/>
          <w:szCs w:val="24"/>
        </w:rPr>
        <w:t>2 сентября</w:t>
      </w:r>
      <w:r w:rsidRPr="00F04B95">
        <w:rPr>
          <w:rFonts w:ascii="Times New Roman" w:hAnsi="Times New Roman" w:cs="Times New Roman"/>
          <w:sz w:val="24"/>
          <w:szCs w:val="24"/>
        </w:rPr>
        <w:t xml:space="preserve"> на детской площадке «</w:t>
      </w:r>
      <w:proofErr w:type="spellStart"/>
      <w:r w:rsidRPr="00F04B95">
        <w:rPr>
          <w:rFonts w:ascii="Times New Roman" w:hAnsi="Times New Roman" w:cs="Times New Roman"/>
          <w:sz w:val="24"/>
          <w:szCs w:val="24"/>
        </w:rPr>
        <w:t>Августенок</w:t>
      </w:r>
      <w:proofErr w:type="spellEnd"/>
      <w:r w:rsidRPr="00F04B95">
        <w:rPr>
          <w:rFonts w:ascii="Times New Roman" w:hAnsi="Times New Roman" w:cs="Times New Roman"/>
          <w:sz w:val="24"/>
          <w:szCs w:val="24"/>
        </w:rPr>
        <w:t xml:space="preserve">» п. Вурнары проведена музыкальная </w:t>
      </w:r>
      <w:proofErr w:type="spellStart"/>
      <w:r w:rsidRPr="00F04B95">
        <w:rPr>
          <w:rFonts w:ascii="Times New Roman" w:hAnsi="Times New Roman" w:cs="Times New Roman"/>
          <w:sz w:val="24"/>
          <w:szCs w:val="24"/>
        </w:rPr>
        <w:t>конкурсно</w:t>
      </w:r>
      <w:proofErr w:type="spellEnd"/>
      <w:r w:rsidRPr="00F04B95">
        <w:rPr>
          <w:rFonts w:ascii="Times New Roman" w:hAnsi="Times New Roman" w:cs="Times New Roman"/>
          <w:sz w:val="24"/>
          <w:szCs w:val="24"/>
        </w:rPr>
        <w:t xml:space="preserve"> - игровая программа, посвященная Дню Знаний «Первоклассное первое сентября с Розой и Лизой </w:t>
      </w:r>
      <w:proofErr w:type="spellStart"/>
      <w:r w:rsidRPr="00F04B95">
        <w:rPr>
          <w:rFonts w:ascii="Times New Roman" w:hAnsi="Times New Roman" w:cs="Times New Roman"/>
          <w:sz w:val="24"/>
          <w:szCs w:val="24"/>
        </w:rPr>
        <w:t>Барбоскиными</w:t>
      </w:r>
      <w:proofErr w:type="spellEnd"/>
      <w:r w:rsidRPr="00F04B95">
        <w:rPr>
          <w:rFonts w:ascii="Times New Roman" w:hAnsi="Times New Roman" w:cs="Times New Roman"/>
          <w:sz w:val="24"/>
          <w:szCs w:val="24"/>
        </w:rPr>
        <w:t xml:space="preserve">» при финансовой поддержке администрации городского поселения. Дети приняли участие в забавных и  увлекательных конкурсах:  </w:t>
      </w:r>
    </w:p>
    <w:p w:rsidR="00F04B95" w:rsidRPr="00F04B95" w:rsidRDefault="00F04B95" w:rsidP="00F04B95">
      <w:pPr>
        <w:shd w:val="clear" w:color="auto" w:fill="FFFFFF"/>
        <w:spacing w:after="0" w:line="240" w:lineRule="auto"/>
        <w:ind w:left="-851"/>
        <w:jc w:val="both"/>
        <w:rPr>
          <w:rFonts w:ascii="Times New Roman" w:hAnsi="Times New Roman" w:cs="Times New Roman"/>
          <w:sz w:val="24"/>
          <w:szCs w:val="24"/>
        </w:rPr>
      </w:pPr>
      <w:r>
        <w:rPr>
          <w:rFonts w:ascii="Times New Roman" w:hAnsi="Times New Roman" w:cs="Times New Roman"/>
          <w:b/>
          <w:sz w:val="24"/>
          <w:szCs w:val="24"/>
        </w:rPr>
        <w:t xml:space="preserve">        </w:t>
      </w:r>
      <w:r w:rsidRPr="00F04B95">
        <w:rPr>
          <w:rFonts w:ascii="Times New Roman" w:hAnsi="Times New Roman" w:cs="Times New Roman"/>
          <w:b/>
          <w:sz w:val="24"/>
          <w:szCs w:val="24"/>
        </w:rPr>
        <w:t>3 сентября</w:t>
      </w:r>
      <w:r w:rsidRPr="00F04B95">
        <w:rPr>
          <w:rFonts w:ascii="Times New Roman" w:hAnsi="Times New Roman" w:cs="Times New Roman"/>
          <w:sz w:val="24"/>
          <w:szCs w:val="24"/>
        </w:rPr>
        <w:t xml:space="preserve"> для учащихся 7 классов ВСОШ №1 им. И.Н. Никифорова провели информационный час, посвященный Дню солидарности в борьбе с терроризмом – «Помнить, чтобы жизнь продолжалась…».  Детям в доступной форме рассказали о страшном событии, которое произошло 15 лет назад в Осетинском городе  Беслан. По окончанию мероприятия присутствующие почтили память всех погибших невинных жертв в террористических актах минутой молчания. </w:t>
      </w:r>
      <w:r w:rsidRPr="00F04B95">
        <w:rPr>
          <w:rFonts w:ascii="Times New Roman" w:hAnsi="Times New Roman" w:cs="Times New Roman"/>
          <w:b/>
          <w:sz w:val="24"/>
          <w:szCs w:val="24"/>
        </w:rPr>
        <w:t>5 сентября</w:t>
      </w:r>
      <w:r w:rsidRPr="00F04B95">
        <w:rPr>
          <w:rFonts w:ascii="Times New Roman" w:hAnsi="Times New Roman" w:cs="Times New Roman"/>
          <w:sz w:val="24"/>
          <w:szCs w:val="24"/>
        </w:rPr>
        <w:t xml:space="preserve"> аналогичное мероприятие прошло в ВСОШ №2.</w:t>
      </w:r>
    </w:p>
    <w:p w:rsidR="00F04B95" w:rsidRPr="00F04B95" w:rsidRDefault="00F04B95" w:rsidP="00F04B95">
      <w:pPr>
        <w:spacing w:after="0"/>
        <w:ind w:left="-851"/>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Pr="00F04B95">
        <w:rPr>
          <w:rFonts w:ascii="Times New Roman" w:hAnsi="Times New Roman" w:cs="Times New Roman"/>
          <w:b/>
          <w:sz w:val="24"/>
          <w:szCs w:val="24"/>
        </w:rPr>
        <w:t xml:space="preserve">С 23 по 27 сентября </w:t>
      </w:r>
      <w:r w:rsidRPr="00F04B95">
        <w:rPr>
          <w:rFonts w:ascii="Times New Roman" w:hAnsi="Times New Roman" w:cs="Times New Roman"/>
          <w:sz w:val="24"/>
          <w:szCs w:val="24"/>
        </w:rPr>
        <w:t xml:space="preserve">2019 г. в районе прошла неделя самодеятельного театра,  посвященная Году театра в России. </w:t>
      </w:r>
    </w:p>
    <w:p w:rsidR="00F04B95" w:rsidRPr="00F04B95" w:rsidRDefault="00F04B95" w:rsidP="00F04B95">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За отчетный период коллективы художественной самодеятельности района приняли участие в различных районных, республиканских, межрегиональных и всероссийских фестивалях и конкурсах:</w:t>
      </w:r>
    </w:p>
    <w:p w:rsidR="00F04B95" w:rsidRPr="00F04B95" w:rsidRDefault="00F04B95" w:rsidP="00F04B95">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 Всероссийский конкурс «Новый год в селе» (Диплом Золотого уровня – районный Дом культуры);</w:t>
      </w:r>
    </w:p>
    <w:p w:rsidR="00F04B95" w:rsidRPr="00F04B95" w:rsidRDefault="00F04B95" w:rsidP="00F04B95">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 xml:space="preserve">- Межрайонный фестиваль исполнителей эстрадных песен «Песни моей молодости» памяти Юрия </w:t>
      </w:r>
      <w:proofErr w:type="spellStart"/>
      <w:r w:rsidRPr="00F04B95">
        <w:rPr>
          <w:rFonts w:ascii="Times New Roman" w:hAnsi="Times New Roman" w:cs="Times New Roman"/>
          <w:sz w:val="24"/>
          <w:szCs w:val="24"/>
        </w:rPr>
        <w:t>Куданова</w:t>
      </w:r>
      <w:proofErr w:type="spellEnd"/>
      <w:r w:rsidRPr="00F04B95">
        <w:rPr>
          <w:rFonts w:ascii="Times New Roman" w:hAnsi="Times New Roman" w:cs="Times New Roman"/>
          <w:sz w:val="24"/>
          <w:szCs w:val="24"/>
        </w:rPr>
        <w:t xml:space="preserve"> (Диплом лауреата </w:t>
      </w:r>
      <w:r w:rsidRPr="00F04B95">
        <w:rPr>
          <w:rFonts w:ascii="Times New Roman" w:hAnsi="Times New Roman" w:cs="Times New Roman"/>
          <w:sz w:val="24"/>
          <w:szCs w:val="24"/>
          <w:lang w:val="en-US"/>
        </w:rPr>
        <w:t>I</w:t>
      </w:r>
      <w:r w:rsidRPr="00F04B95">
        <w:rPr>
          <w:rFonts w:ascii="Times New Roman" w:hAnsi="Times New Roman" w:cs="Times New Roman"/>
          <w:sz w:val="24"/>
          <w:szCs w:val="24"/>
        </w:rPr>
        <w:t xml:space="preserve"> степени – эстрадно-вокальный ансамбль «Салам», Диплом лауреата </w:t>
      </w:r>
      <w:r w:rsidRPr="00F04B95">
        <w:rPr>
          <w:rFonts w:ascii="Times New Roman" w:hAnsi="Times New Roman" w:cs="Times New Roman"/>
          <w:sz w:val="24"/>
          <w:szCs w:val="24"/>
          <w:lang w:val="en-US"/>
        </w:rPr>
        <w:t>II</w:t>
      </w:r>
      <w:r w:rsidRPr="00F04B95">
        <w:rPr>
          <w:rFonts w:ascii="Times New Roman" w:hAnsi="Times New Roman" w:cs="Times New Roman"/>
          <w:sz w:val="24"/>
          <w:szCs w:val="24"/>
        </w:rPr>
        <w:t xml:space="preserve"> степени – Иванов Дмитрий, Диплом лауреата </w:t>
      </w:r>
      <w:r w:rsidRPr="00F04B95">
        <w:rPr>
          <w:rFonts w:ascii="Times New Roman" w:hAnsi="Times New Roman" w:cs="Times New Roman"/>
          <w:sz w:val="24"/>
          <w:szCs w:val="24"/>
          <w:lang w:val="en-US"/>
        </w:rPr>
        <w:t>III</w:t>
      </w:r>
      <w:r w:rsidRPr="00F04B95">
        <w:rPr>
          <w:rFonts w:ascii="Times New Roman" w:hAnsi="Times New Roman" w:cs="Times New Roman"/>
          <w:sz w:val="24"/>
          <w:szCs w:val="24"/>
        </w:rPr>
        <w:t xml:space="preserve"> степени – Иванов Дмитрий, Васильев Александр, Диплом лауреата </w:t>
      </w:r>
      <w:r w:rsidRPr="00F04B95">
        <w:rPr>
          <w:rFonts w:ascii="Times New Roman" w:hAnsi="Times New Roman" w:cs="Times New Roman"/>
          <w:sz w:val="24"/>
          <w:szCs w:val="24"/>
          <w:lang w:val="en-US"/>
        </w:rPr>
        <w:t>III</w:t>
      </w:r>
      <w:r w:rsidRPr="00F04B95">
        <w:rPr>
          <w:rFonts w:ascii="Times New Roman" w:hAnsi="Times New Roman" w:cs="Times New Roman"/>
          <w:sz w:val="24"/>
          <w:szCs w:val="24"/>
        </w:rPr>
        <w:t xml:space="preserve"> степени –  Васильев Александр);</w:t>
      </w:r>
    </w:p>
    <w:p w:rsidR="00F04B95" w:rsidRPr="00F04B95" w:rsidRDefault="00F04B95" w:rsidP="00AC5F7D">
      <w:pPr>
        <w:pStyle w:val="aa"/>
        <w:widowControl w:val="0"/>
        <w:adjustRightInd w:val="0"/>
        <w:spacing w:after="0"/>
        <w:ind w:left="-851" w:firstLine="567"/>
        <w:jc w:val="both"/>
      </w:pPr>
      <w:r w:rsidRPr="00F04B95">
        <w:t xml:space="preserve">- Всероссийский интернет-конкурс «Иволга» (Диплом лауреата </w:t>
      </w:r>
      <w:r w:rsidRPr="00F04B95">
        <w:rPr>
          <w:lang w:val="en-US"/>
        </w:rPr>
        <w:t>I</w:t>
      </w:r>
      <w:r w:rsidRPr="00F04B95">
        <w:t xml:space="preserve"> степени – Народный ансамбль песни и танца «</w:t>
      </w:r>
      <w:proofErr w:type="spellStart"/>
      <w:r w:rsidRPr="00F04B95">
        <w:t>Тивлет</w:t>
      </w:r>
      <w:proofErr w:type="spellEnd"/>
      <w:r w:rsidRPr="00F04B95">
        <w:t xml:space="preserve">», Диплом лауреата </w:t>
      </w:r>
      <w:r w:rsidRPr="00F04B95">
        <w:rPr>
          <w:lang w:val="en-US"/>
        </w:rPr>
        <w:t>I</w:t>
      </w:r>
      <w:r w:rsidRPr="00F04B95">
        <w:t xml:space="preserve"> степени – вокальный эстрадный ансамбль «Салам»);</w:t>
      </w:r>
    </w:p>
    <w:p w:rsidR="00F04B95" w:rsidRPr="00F04B95" w:rsidRDefault="00F04B95" w:rsidP="00AC5F7D">
      <w:pPr>
        <w:pStyle w:val="aa"/>
        <w:widowControl w:val="0"/>
        <w:adjustRightInd w:val="0"/>
        <w:spacing w:after="0"/>
        <w:ind w:left="-851" w:firstLine="567"/>
        <w:jc w:val="both"/>
      </w:pPr>
      <w:r w:rsidRPr="00F04B95">
        <w:t>- Всероссийский хоровой фестиваль – региональный этап (Народный хор ветеранов «</w:t>
      </w:r>
      <w:proofErr w:type="spellStart"/>
      <w:r w:rsidRPr="00F04B95">
        <w:t>Вӑрнар</w:t>
      </w:r>
      <w:proofErr w:type="spellEnd"/>
      <w:r w:rsidRPr="00F04B95">
        <w:t xml:space="preserve"> </w:t>
      </w:r>
      <w:proofErr w:type="spellStart"/>
      <w:r w:rsidRPr="00F04B95">
        <w:t>ен</w:t>
      </w:r>
      <w:proofErr w:type="spellEnd"/>
      <w:r w:rsidRPr="00F04B95">
        <w:t>» - диплом участника);</w:t>
      </w:r>
    </w:p>
    <w:p w:rsidR="00F04B95" w:rsidRPr="00F04B95" w:rsidRDefault="00F04B95" w:rsidP="00AC5F7D">
      <w:pPr>
        <w:pStyle w:val="aa"/>
        <w:widowControl w:val="0"/>
        <w:adjustRightInd w:val="0"/>
        <w:spacing w:after="0"/>
        <w:ind w:left="-851" w:firstLine="567"/>
        <w:jc w:val="both"/>
      </w:pPr>
      <w:r w:rsidRPr="00F04B95">
        <w:t xml:space="preserve">- Фестиваль-конкурс (в рамках </w:t>
      </w:r>
      <w:proofErr w:type="gramStart"/>
      <w:r w:rsidRPr="00F04B95">
        <w:t>Республиканского</w:t>
      </w:r>
      <w:proofErr w:type="gramEnd"/>
      <w:r w:rsidRPr="00F04B95">
        <w:t>) «</w:t>
      </w:r>
      <w:proofErr w:type="spellStart"/>
      <w:r w:rsidRPr="00F04B95">
        <w:t>Атал</w:t>
      </w:r>
      <w:proofErr w:type="spellEnd"/>
      <w:r w:rsidRPr="00F04B95">
        <w:t xml:space="preserve"> </w:t>
      </w:r>
      <w:proofErr w:type="spellStart"/>
      <w:r w:rsidRPr="00F04B95">
        <w:t>ывалесен</w:t>
      </w:r>
      <w:proofErr w:type="spellEnd"/>
      <w:r w:rsidRPr="00F04B95">
        <w:t xml:space="preserve"> </w:t>
      </w:r>
      <w:proofErr w:type="spellStart"/>
      <w:r w:rsidRPr="00F04B95">
        <w:t>юрри</w:t>
      </w:r>
      <w:proofErr w:type="spellEnd"/>
      <w:r w:rsidRPr="00F04B95">
        <w:t xml:space="preserve"> - </w:t>
      </w:r>
      <w:proofErr w:type="spellStart"/>
      <w:r w:rsidRPr="00F04B95">
        <w:t>ташши</w:t>
      </w:r>
      <w:proofErr w:type="spellEnd"/>
      <w:r w:rsidRPr="00F04B95">
        <w:t>» (Песни и танцы сынов Волги);</w:t>
      </w:r>
    </w:p>
    <w:p w:rsidR="00F04B95" w:rsidRPr="00F04B95" w:rsidRDefault="00F04B95" w:rsidP="00AC5F7D">
      <w:pPr>
        <w:pStyle w:val="aa"/>
        <w:widowControl w:val="0"/>
        <w:adjustRightInd w:val="0"/>
        <w:spacing w:after="0"/>
        <w:ind w:left="-851" w:firstLine="567"/>
        <w:jc w:val="both"/>
        <w:rPr>
          <w:bCs/>
        </w:rPr>
      </w:pPr>
      <w:r w:rsidRPr="00F04B95">
        <w:t xml:space="preserve">- Районный (в рамках Межрегионального) конкурса художественного </w:t>
      </w:r>
      <w:r w:rsidRPr="00F04B95">
        <w:rPr>
          <w:bCs/>
        </w:rPr>
        <w:t>слова имени народной артистки СССР Веры Кузьминой;</w:t>
      </w:r>
    </w:p>
    <w:p w:rsidR="00F04B95" w:rsidRPr="00F04B95" w:rsidRDefault="00F04B95" w:rsidP="00AC5F7D">
      <w:pPr>
        <w:pStyle w:val="aa"/>
        <w:widowControl w:val="0"/>
        <w:adjustRightInd w:val="0"/>
        <w:spacing w:after="0"/>
        <w:ind w:hanging="284"/>
        <w:jc w:val="both"/>
      </w:pPr>
      <w:r w:rsidRPr="00F04B95">
        <w:rPr>
          <w:bCs/>
        </w:rPr>
        <w:t>- Районный смотр театральных коллективов «Всегда театр»;</w:t>
      </w:r>
    </w:p>
    <w:p w:rsidR="00F04B95" w:rsidRPr="00F04B95" w:rsidRDefault="00F04B95" w:rsidP="002678FB">
      <w:pPr>
        <w:pStyle w:val="aa"/>
        <w:widowControl w:val="0"/>
        <w:adjustRightInd w:val="0"/>
        <w:spacing w:after="0"/>
        <w:ind w:left="-851" w:firstLine="567"/>
        <w:jc w:val="both"/>
      </w:pPr>
      <w:r w:rsidRPr="00F04B95">
        <w:lastRenderedPageBreak/>
        <w:t xml:space="preserve">- </w:t>
      </w:r>
      <w:r w:rsidRPr="00F04B95">
        <w:rPr>
          <w:lang w:val="en-US"/>
        </w:rPr>
        <w:t>IV</w:t>
      </w:r>
      <w:r w:rsidRPr="00F04B95">
        <w:t xml:space="preserve"> Межрегиональный конкурс-фестиваль «С любовью к песне» памяти Заслуженного работника культуры ЧР (Диплом обладателя специальной номинации «За лучшую интерпретацию песни» - вокальный ансамбль «Салам», Диплом лауреата </w:t>
      </w:r>
      <w:r w:rsidRPr="00F04B95">
        <w:rPr>
          <w:lang w:val="en-US"/>
        </w:rPr>
        <w:t>II</w:t>
      </w:r>
      <w:r w:rsidRPr="00F04B95">
        <w:t xml:space="preserve"> степени в номинации «Ансамбли» - Народный ансамбль песни и танца «</w:t>
      </w:r>
      <w:proofErr w:type="spellStart"/>
      <w:r w:rsidRPr="00F04B95">
        <w:t>Тивлет</w:t>
      </w:r>
      <w:proofErr w:type="spellEnd"/>
      <w:r w:rsidRPr="00F04B95">
        <w:t>»);</w:t>
      </w:r>
    </w:p>
    <w:p w:rsidR="00F04B95" w:rsidRPr="00F04B95" w:rsidRDefault="00F04B95" w:rsidP="002678FB">
      <w:pPr>
        <w:pStyle w:val="aa"/>
        <w:widowControl w:val="0"/>
        <w:adjustRightInd w:val="0"/>
        <w:spacing w:after="0"/>
        <w:ind w:left="-851" w:firstLine="567"/>
        <w:jc w:val="both"/>
        <w:rPr>
          <w:bCs/>
        </w:rPr>
      </w:pPr>
      <w:r w:rsidRPr="00F04B95">
        <w:t xml:space="preserve">- </w:t>
      </w:r>
      <w:r w:rsidRPr="00F04B95">
        <w:rPr>
          <w:bCs/>
        </w:rPr>
        <w:t>II Республиканский фестиваль-конкурс народного творчества «</w:t>
      </w:r>
      <w:proofErr w:type="spellStart"/>
      <w:r w:rsidRPr="00F04B95">
        <w:rPr>
          <w:bCs/>
        </w:rPr>
        <w:t>Атăл</w:t>
      </w:r>
      <w:proofErr w:type="spellEnd"/>
      <w:r w:rsidRPr="00F04B95">
        <w:rPr>
          <w:bCs/>
        </w:rPr>
        <w:t xml:space="preserve"> </w:t>
      </w:r>
      <w:proofErr w:type="spellStart"/>
      <w:r w:rsidRPr="00F04B95">
        <w:rPr>
          <w:bCs/>
        </w:rPr>
        <w:t>ывăлĕсен</w:t>
      </w:r>
      <w:proofErr w:type="spellEnd"/>
      <w:r w:rsidRPr="00F04B95">
        <w:rPr>
          <w:bCs/>
        </w:rPr>
        <w:t xml:space="preserve"> </w:t>
      </w:r>
      <w:proofErr w:type="spellStart"/>
      <w:r w:rsidRPr="00F04B95">
        <w:rPr>
          <w:bCs/>
        </w:rPr>
        <w:t>юрри-ташши</w:t>
      </w:r>
      <w:proofErr w:type="spellEnd"/>
      <w:r w:rsidRPr="00F04B95">
        <w:rPr>
          <w:bCs/>
        </w:rPr>
        <w:t>»;</w:t>
      </w:r>
    </w:p>
    <w:p w:rsidR="00F04B95" w:rsidRPr="00F04B95" w:rsidRDefault="00F04B95" w:rsidP="002678FB">
      <w:pPr>
        <w:pStyle w:val="aa"/>
        <w:widowControl w:val="0"/>
        <w:adjustRightInd w:val="0"/>
        <w:spacing w:after="0"/>
        <w:ind w:left="-851" w:firstLine="567"/>
        <w:jc w:val="both"/>
        <w:rPr>
          <w:bCs/>
        </w:rPr>
      </w:pPr>
      <w:r w:rsidRPr="00F04B95">
        <w:rPr>
          <w:bCs/>
        </w:rPr>
        <w:t xml:space="preserve">- III Республиканский конкурс руководителей кружков и студий </w:t>
      </w:r>
      <w:proofErr w:type="gramStart"/>
      <w:r w:rsidRPr="00F04B95">
        <w:rPr>
          <w:bCs/>
        </w:rPr>
        <w:t>по</w:t>
      </w:r>
      <w:proofErr w:type="gramEnd"/>
      <w:r w:rsidRPr="00F04B95">
        <w:rPr>
          <w:bCs/>
        </w:rPr>
        <w:t xml:space="preserve"> </w:t>
      </w:r>
      <w:proofErr w:type="gramStart"/>
      <w:r w:rsidRPr="00F04B95">
        <w:rPr>
          <w:bCs/>
        </w:rPr>
        <w:t>чувашской</w:t>
      </w:r>
      <w:proofErr w:type="gramEnd"/>
      <w:r w:rsidRPr="00F04B95">
        <w:rPr>
          <w:bCs/>
        </w:rPr>
        <w:t xml:space="preserve"> традиционной вышивки «В краю ста тысяч вышивок»;</w:t>
      </w:r>
    </w:p>
    <w:p w:rsidR="00F04B95" w:rsidRPr="00F04B95" w:rsidRDefault="00F04B95" w:rsidP="002678FB">
      <w:pPr>
        <w:pStyle w:val="aa"/>
        <w:widowControl w:val="0"/>
        <w:adjustRightInd w:val="0"/>
        <w:spacing w:after="0"/>
        <w:ind w:left="-851" w:firstLine="567"/>
        <w:jc w:val="both"/>
        <w:rPr>
          <w:bCs/>
        </w:rPr>
      </w:pPr>
      <w:r w:rsidRPr="00F04B95">
        <w:rPr>
          <w:bCs/>
        </w:rPr>
        <w:t>-  Районный смотр – конкурс народного творчества (в рамках Республиканского) «Село поет, село живет»;</w:t>
      </w:r>
    </w:p>
    <w:p w:rsidR="00F04B95" w:rsidRPr="00F04B95" w:rsidRDefault="00F04B95" w:rsidP="002678FB">
      <w:pPr>
        <w:pStyle w:val="aa"/>
        <w:widowControl w:val="0"/>
        <w:adjustRightInd w:val="0"/>
        <w:spacing w:after="0"/>
        <w:ind w:left="-851" w:firstLine="567"/>
        <w:jc w:val="both"/>
        <w:rPr>
          <w:bCs/>
        </w:rPr>
      </w:pPr>
      <w:r w:rsidRPr="00F04B95">
        <w:rPr>
          <w:bCs/>
        </w:rPr>
        <w:t xml:space="preserve">-  Районный смотр – конкурс хореографических коллективов (в рамках </w:t>
      </w:r>
      <w:proofErr w:type="gramStart"/>
      <w:r w:rsidRPr="00F04B95">
        <w:rPr>
          <w:bCs/>
        </w:rPr>
        <w:t>Республиканского</w:t>
      </w:r>
      <w:proofErr w:type="gramEnd"/>
      <w:r w:rsidRPr="00F04B95">
        <w:rPr>
          <w:bCs/>
        </w:rPr>
        <w:t>) «Матанины задоринки»;</w:t>
      </w:r>
    </w:p>
    <w:p w:rsidR="00F04B95" w:rsidRPr="00F04B95" w:rsidRDefault="00F04B95" w:rsidP="002678FB">
      <w:pPr>
        <w:pStyle w:val="aa"/>
        <w:widowControl w:val="0"/>
        <w:adjustRightInd w:val="0"/>
        <w:spacing w:after="0"/>
        <w:ind w:left="-851" w:firstLine="567"/>
        <w:jc w:val="both"/>
        <w:rPr>
          <w:bCs/>
        </w:rPr>
      </w:pPr>
      <w:r w:rsidRPr="00F04B95">
        <w:rPr>
          <w:bCs/>
        </w:rPr>
        <w:t xml:space="preserve">-  </w:t>
      </w:r>
      <w:r w:rsidRPr="00F04B95">
        <w:rPr>
          <w:bCs/>
          <w:lang w:val="en-US"/>
        </w:rPr>
        <w:t>III</w:t>
      </w:r>
      <w:r w:rsidRPr="00F04B95">
        <w:rPr>
          <w:bCs/>
        </w:rPr>
        <w:t xml:space="preserve"> Открытый республиканский фестиваль – конкурс хореографических коллективов «Хоровод дружбы – 2019», проводимый в Козловском районе (хореографический коллектив народного ансамбля песни и танца «</w:t>
      </w:r>
      <w:proofErr w:type="spellStart"/>
      <w:r w:rsidRPr="00F04B95">
        <w:rPr>
          <w:bCs/>
        </w:rPr>
        <w:t>Тивлеть</w:t>
      </w:r>
      <w:proofErr w:type="spellEnd"/>
      <w:r w:rsidRPr="00F04B95">
        <w:rPr>
          <w:bCs/>
        </w:rPr>
        <w:t>» стал обладателем Гран-при);</w:t>
      </w:r>
    </w:p>
    <w:p w:rsidR="00F04B95" w:rsidRPr="00F04B95" w:rsidRDefault="00F04B95" w:rsidP="002678FB">
      <w:pPr>
        <w:pStyle w:val="aa"/>
        <w:widowControl w:val="0"/>
        <w:adjustRightInd w:val="0"/>
        <w:spacing w:after="0"/>
        <w:ind w:left="-851" w:firstLine="567"/>
        <w:jc w:val="both"/>
        <w:rPr>
          <w:bCs/>
        </w:rPr>
      </w:pPr>
      <w:r w:rsidRPr="00F04B95">
        <w:rPr>
          <w:bCs/>
        </w:rPr>
        <w:t xml:space="preserve">- </w:t>
      </w:r>
      <w:r w:rsidRPr="00F04B95">
        <w:rPr>
          <w:bCs/>
          <w:lang w:val="en-US"/>
        </w:rPr>
        <w:t>II</w:t>
      </w:r>
      <w:r w:rsidRPr="00F04B95">
        <w:rPr>
          <w:bCs/>
        </w:rPr>
        <w:t xml:space="preserve"> межрегиональный фестиваль – конкурс хореографического искусства «Хрустальный башмачок», проводимый в г</w:t>
      </w:r>
      <w:proofErr w:type="gramStart"/>
      <w:r w:rsidRPr="00F04B95">
        <w:rPr>
          <w:bCs/>
        </w:rPr>
        <w:t>.Я</w:t>
      </w:r>
      <w:proofErr w:type="gramEnd"/>
      <w:r w:rsidRPr="00F04B95">
        <w:rPr>
          <w:bCs/>
        </w:rPr>
        <w:t xml:space="preserve">дрин (в номинации «Эстрадный танец» хореографический коллектив «Феникс» </w:t>
      </w:r>
      <w:proofErr w:type="spellStart"/>
      <w:r w:rsidRPr="00F04B95">
        <w:rPr>
          <w:bCs/>
        </w:rPr>
        <w:t>Вурнарской</w:t>
      </w:r>
      <w:proofErr w:type="spellEnd"/>
      <w:r w:rsidRPr="00F04B95">
        <w:rPr>
          <w:bCs/>
        </w:rPr>
        <w:t xml:space="preserve"> детской школы искусств – 1 место; хореографический коллектив «</w:t>
      </w:r>
      <w:r w:rsidRPr="00F04B95">
        <w:rPr>
          <w:bCs/>
          <w:lang w:val="en-US"/>
        </w:rPr>
        <w:t>Baby</w:t>
      </w:r>
      <w:r w:rsidRPr="00F04B95">
        <w:rPr>
          <w:bCs/>
        </w:rPr>
        <w:t xml:space="preserve"> </w:t>
      </w:r>
      <w:r w:rsidRPr="00F04B95">
        <w:rPr>
          <w:bCs/>
          <w:lang w:val="en-US"/>
        </w:rPr>
        <w:t>Dance</w:t>
      </w:r>
      <w:r w:rsidRPr="00F04B95">
        <w:rPr>
          <w:bCs/>
        </w:rPr>
        <w:t>» Вурнарского РДК - 3 место; в номинации «Народный танец» - хореографический коллектив народного ансамбля песни и танца «</w:t>
      </w:r>
      <w:proofErr w:type="spellStart"/>
      <w:r w:rsidRPr="00F04B95">
        <w:rPr>
          <w:bCs/>
        </w:rPr>
        <w:t>Тивлеть</w:t>
      </w:r>
      <w:proofErr w:type="spellEnd"/>
      <w:r w:rsidRPr="00F04B95">
        <w:rPr>
          <w:bCs/>
        </w:rPr>
        <w:t>» - 2 место);</w:t>
      </w:r>
    </w:p>
    <w:p w:rsidR="00F04B95" w:rsidRPr="00F04B95" w:rsidRDefault="00F04B95" w:rsidP="002678FB">
      <w:pPr>
        <w:pStyle w:val="aa"/>
        <w:widowControl w:val="0"/>
        <w:adjustRightInd w:val="0"/>
        <w:spacing w:after="0"/>
        <w:ind w:left="-851" w:firstLine="567"/>
        <w:jc w:val="both"/>
        <w:rPr>
          <w:bCs/>
        </w:rPr>
      </w:pPr>
      <w:r w:rsidRPr="00F04B95">
        <w:rPr>
          <w:bCs/>
        </w:rPr>
        <w:t>- Межрегиональный фестиваль – конкурс стилизованной народной песни, музыки и танца «В глубинке», проводимый в г</w:t>
      </w:r>
      <w:proofErr w:type="gramStart"/>
      <w:r w:rsidRPr="00F04B95">
        <w:rPr>
          <w:bCs/>
        </w:rPr>
        <w:t>.М</w:t>
      </w:r>
      <w:proofErr w:type="gramEnd"/>
      <w:r w:rsidRPr="00F04B95">
        <w:rPr>
          <w:bCs/>
        </w:rPr>
        <w:t xml:space="preserve">елеуз Республики Башкортостан (вокальный эстрадный ансамбль «Салам» Вурнарского РДК стал обладателем Диплома 1 степени, вокально-инструментальный ансамбль «Аса ил» </w:t>
      </w:r>
      <w:proofErr w:type="spellStart"/>
      <w:r w:rsidRPr="00F04B95">
        <w:rPr>
          <w:bCs/>
        </w:rPr>
        <w:t>Чирш-Хирлепского</w:t>
      </w:r>
      <w:proofErr w:type="spellEnd"/>
      <w:r w:rsidRPr="00F04B95">
        <w:rPr>
          <w:bCs/>
        </w:rPr>
        <w:t xml:space="preserve"> СДК – стал лауреатом 3 степени);</w:t>
      </w:r>
    </w:p>
    <w:p w:rsidR="00F04B95" w:rsidRPr="00F04B95" w:rsidRDefault="00F04B95" w:rsidP="002678FB">
      <w:pPr>
        <w:pStyle w:val="aa"/>
        <w:widowControl w:val="0"/>
        <w:adjustRightInd w:val="0"/>
        <w:spacing w:after="0"/>
        <w:ind w:left="-851" w:firstLine="567"/>
        <w:jc w:val="both"/>
        <w:rPr>
          <w:bCs/>
        </w:rPr>
      </w:pPr>
      <w:r w:rsidRPr="00F04B95">
        <w:rPr>
          <w:bCs/>
        </w:rPr>
        <w:t>- Региональный этап Всероссийского фестиваля народного творчества «Салют Победы», посвященного 75-летию Победы в Великой Отечественной войне 1941-1945 гг.;</w:t>
      </w:r>
    </w:p>
    <w:p w:rsidR="00F04B95" w:rsidRPr="00F04B95" w:rsidRDefault="00F04B95" w:rsidP="002678FB">
      <w:pPr>
        <w:pStyle w:val="aa"/>
        <w:widowControl w:val="0"/>
        <w:adjustRightInd w:val="0"/>
        <w:spacing w:after="0"/>
        <w:ind w:left="-851" w:firstLine="567"/>
        <w:jc w:val="both"/>
        <w:rPr>
          <w:bCs/>
        </w:rPr>
      </w:pPr>
      <w:r w:rsidRPr="00F04B95">
        <w:rPr>
          <w:bCs/>
        </w:rPr>
        <w:t xml:space="preserve">-  В рамках </w:t>
      </w:r>
      <w:r w:rsidRPr="00F04B95">
        <w:rPr>
          <w:bCs/>
          <w:lang w:val="en-US"/>
        </w:rPr>
        <w:t>VII</w:t>
      </w:r>
      <w:r w:rsidRPr="00F04B95">
        <w:rPr>
          <w:bCs/>
        </w:rPr>
        <w:t xml:space="preserve"> </w:t>
      </w:r>
      <w:proofErr w:type="spellStart"/>
      <w:r w:rsidRPr="00F04B95">
        <w:rPr>
          <w:bCs/>
        </w:rPr>
        <w:t>Всечувашского</w:t>
      </w:r>
      <w:proofErr w:type="spellEnd"/>
      <w:r w:rsidRPr="00F04B95">
        <w:rPr>
          <w:bCs/>
        </w:rPr>
        <w:t xml:space="preserve"> </w:t>
      </w:r>
      <w:proofErr w:type="spellStart"/>
      <w:r w:rsidRPr="00F04B95">
        <w:rPr>
          <w:bCs/>
        </w:rPr>
        <w:t>Акатуя</w:t>
      </w:r>
      <w:proofErr w:type="spellEnd"/>
      <w:r w:rsidRPr="00F04B95">
        <w:rPr>
          <w:bCs/>
        </w:rPr>
        <w:t xml:space="preserve"> межрегиональный конкурс самодеятельных гармонистов – любителей «Играй, гармонь!».</w:t>
      </w:r>
    </w:p>
    <w:p w:rsidR="00F04B95" w:rsidRPr="00F04B95" w:rsidRDefault="00F04B95" w:rsidP="002678FB">
      <w:pPr>
        <w:shd w:val="clear" w:color="auto" w:fill="FFFFFF"/>
        <w:spacing w:after="0" w:line="240" w:lineRule="auto"/>
        <w:ind w:left="-851" w:firstLine="567"/>
        <w:jc w:val="both"/>
        <w:rPr>
          <w:rFonts w:ascii="Times New Roman" w:eastAsia="Times New Roman" w:hAnsi="Times New Roman" w:cs="Times New Roman"/>
          <w:color w:val="000000"/>
          <w:sz w:val="24"/>
          <w:szCs w:val="24"/>
        </w:rPr>
      </w:pPr>
      <w:r w:rsidRPr="00F04B95">
        <w:rPr>
          <w:rFonts w:ascii="Times New Roman" w:hAnsi="Times New Roman" w:cs="Times New Roman"/>
          <w:bCs/>
          <w:sz w:val="24"/>
          <w:szCs w:val="24"/>
        </w:rPr>
        <w:t xml:space="preserve"> -  </w:t>
      </w:r>
      <w:r w:rsidRPr="00F04B95">
        <w:rPr>
          <w:rFonts w:ascii="Times New Roman" w:eastAsia="Times New Roman" w:hAnsi="Times New Roman" w:cs="Times New Roman"/>
          <w:color w:val="000000"/>
          <w:sz w:val="24"/>
          <w:szCs w:val="24"/>
        </w:rPr>
        <w:t>6 июля хореографический коллектив народного ансамбля песни танца «</w:t>
      </w:r>
      <w:proofErr w:type="spellStart"/>
      <w:r w:rsidRPr="00F04B95">
        <w:rPr>
          <w:rFonts w:ascii="Times New Roman" w:eastAsia="Times New Roman" w:hAnsi="Times New Roman" w:cs="Times New Roman"/>
          <w:color w:val="000000"/>
          <w:sz w:val="24"/>
          <w:szCs w:val="24"/>
        </w:rPr>
        <w:t>Тивлет</w:t>
      </w:r>
      <w:proofErr w:type="spellEnd"/>
      <w:r w:rsidRPr="00F04B95">
        <w:rPr>
          <w:rFonts w:ascii="Times New Roman" w:eastAsia="Times New Roman" w:hAnsi="Times New Roman" w:cs="Times New Roman"/>
          <w:color w:val="000000"/>
          <w:sz w:val="24"/>
          <w:szCs w:val="24"/>
        </w:rPr>
        <w:t>» районного Дома культуры п. Вурнары (руководитель Федотова Алина Юрьевна) принял участие на Тихвинской ярмарке, посвященной 430-летию г</w:t>
      </w:r>
      <w:proofErr w:type="gramStart"/>
      <w:r w:rsidRPr="00F04B95">
        <w:rPr>
          <w:rFonts w:ascii="Times New Roman" w:eastAsia="Times New Roman" w:hAnsi="Times New Roman" w:cs="Times New Roman"/>
          <w:color w:val="000000"/>
          <w:sz w:val="24"/>
          <w:szCs w:val="24"/>
        </w:rPr>
        <w:t>.Ц</w:t>
      </w:r>
      <w:proofErr w:type="gramEnd"/>
      <w:r w:rsidRPr="00F04B95">
        <w:rPr>
          <w:rFonts w:ascii="Times New Roman" w:eastAsia="Times New Roman" w:hAnsi="Times New Roman" w:cs="Times New Roman"/>
          <w:color w:val="000000"/>
          <w:sz w:val="24"/>
          <w:szCs w:val="24"/>
        </w:rPr>
        <w:t>ивильск, в фестивале «Танцевальная палитра». Коллектив выступил в номинации «Народный танец» и удостоился диплома Лауреата.</w:t>
      </w:r>
    </w:p>
    <w:p w:rsidR="00F04B95" w:rsidRPr="00F04B95" w:rsidRDefault="00F04B95" w:rsidP="00642B48">
      <w:pPr>
        <w:shd w:val="clear" w:color="auto" w:fill="FFFFFF"/>
        <w:spacing w:after="0" w:line="240" w:lineRule="auto"/>
        <w:ind w:left="-851" w:firstLine="567"/>
        <w:jc w:val="both"/>
        <w:rPr>
          <w:rFonts w:ascii="Times New Roman" w:eastAsia="Times New Roman" w:hAnsi="Times New Roman" w:cs="Times New Roman"/>
          <w:color w:val="000000"/>
          <w:sz w:val="24"/>
          <w:szCs w:val="24"/>
        </w:rPr>
      </w:pPr>
      <w:r w:rsidRPr="00F04B95">
        <w:rPr>
          <w:rFonts w:ascii="Times New Roman" w:eastAsia="Times New Roman" w:hAnsi="Times New Roman" w:cs="Times New Roman"/>
          <w:b/>
          <w:color w:val="000000"/>
          <w:sz w:val="24"/>
          <w:szCs w:val="24"/>
        </w:rPr>
        <w:t xml:space="preserve">   - </w:t>
      </w:r>
      <w:r w:rsidRPr="00F04B95">
        <w:rPr>
          <w:rFonts w:ascii="Times New Roman" w:eastAsia="Times New Roman" w:hAnsi="Times New Roman" w:cs="Times New Roman"/>
          <w:color w:val="000000"/>
          <w:sz w:val="24"/>
          <w:szCs w:val="24"/>
        </w:rPr>
        <w:t>6-7 июля фольклорный коллектив "</w:t>
      </w:r>
      <w:proofErr w:type="spellStart"/>
      <w:r w:rsidRPr="00F04B95">
        <w:rPr>
          <w:rFonts w:ascii="Times New Roman" w:eastAsia="Times New Roman" w:hAnsi="Times New Roman" w:cs="Times New Roman"/>
          <w:color w:val="000000"/>
          <w:sz w:val="24"/>
          <w:szCs w:val="24"/>
        </w:rPr>
        <w:t>Санар</w:t>
      </w:r>
      <w:proofErr w:type="spellEnd"/>
      <w:r w:rsidRPr="00F04B95">
        <w:rPr>
          <w:rFonts w:ascii="Times New Roman" w:eastAsia="Times New Roman" w:hAnsi="Times New Roman" w:cs="Times New Roman"/>
          <w:color w:val="000000"/>
          <w:sz w:val="24"/>
          <w:szCs w:val="24"/>
        </w:rPr>
        <w:t xml:space="preserve">" побывал на XII Межрегиональном фольклорно-этнографическом празднике "Земля предков" Республики Марий Эл;  </w:t>
      </w:r>
    </w:p>
    <w:p w:rsidR="00F04B95" w:rsidRPr="00F04B95" w:rsidRDefault="00F04B95" w:rsidP="00B024B8">
      <w:pPr>
        <w:shd w:val="clear" w:color="auto" w:fill="FFFFFF"/>
        <w:spacing w:after="0" w:line="240" w:lineRule="auto"/>
        <w:ind w:left="-851" w:firstLine="567"/>
        <w:jc w:val="both"/>
        <w:rPr>
          <w:rFonts w:ascii="Times New Roman" w:eastAsia="Times New Roman" w:hAnsi="Times New Roman" w:cs="Times New Roman"/>
          <w:color w:val="262626"/>
          <w:sz w:val="24"/>
          <w:szCs w:val="24"/>
        </w:rPr>
      </w:pPr>
      <w:r w:rsidRPr="00F04B95">
        <w:rPr>
          <w:rFonts w:ascii="Times New Roman" w:eastAsia="Times New Roman" w:hAnsi="Times New Roman" w:cs="Times New Roman"/>
          <w:color w:val="000000"/>
          <w:sz w:val="24"/>
          <w:szCs w:val="24"/>
        </w:rPr>
        <w:t xml:space="preserve">   - </w:t>
      </w:r>
      <w:r w:rsidRPr="00F04B95">
        <w:rPr>
          <w:rFonts w:ascii="Times New Roman" w:eastAsia="Times New Roman" w:hAnsi="Times New Roman" w:cs="Times New Roman"/>
          <w:color w:val="262626"/>
          <w:sz w:val="24"/>
          <w:szCs w:val="24"/>
        </w:rPr>
        <w:t>27</w:t>
      </w:r>
      <w:r w:rsidRPr="00F04B95">
        <w:rPr>
          <w:rFonts w:ascii="Times New Roman" w:eastAsia="Times New Roman" w:hAnsi="Times New Roman" w:cs="Times New Roman"/>
          <w:b/>
          <w:color w:val="262626"/>
          <w:sz w:val="24"/>
          <w:szCs w:val="24"/>
        </w:rPr>
        <w:t xml:space="preserve"> </w:t>
      </w:r>
      <w:r w:rsidRPr="00F04B95">
        <w:rPr>
          <w:rFonts w:ascii="Times New Roman" w:eastAsia="Times New Roman" w:hAnsi="Times New Roman" w:cs="Times New Roman"/>
          <w:color w:val="262626"/>
          <w:sz w:val="24"/>
          <w:szCs w:val="24"/>
        </w:rPr>
        <w:t>июля</w:t>
      </w:r>
      <w:r w:rsidRPr="00F04B95">
        <w:rPr>
          <w:rFonts w:ascii="Times New Roman" w:eastAsia="Times New Roman" w:hAnsi="Times New Roman" w:cs="Times New Roman"/>
          <w:color w:val="000000"/>
          <w:sz w:val="24"/>
          <w:szCs w:val="24"/>
        </w:rPr>
        <w:t xml:space="preserve">  </w:t>
      </w:r>
      <w:r w:rsidRPr="00F04B95">
        <w:rPr>
          <w:rFonts w:ascii="Times New Roman" w:eastAsia="Times New Roman" w:hAnsi="Times New Roman" w:cs="Times New Roman"/>
          <w:color w:val="262626"/>
          <w:sz w:val="24"/>
          <w:szCs w:val="24"/>
        </w:rPr>
        <w:t>фольклорный коллектив "</w:t>
      </w:r>
      <w:proofErr w:type="spellStart"/>
      <w:r w:rsidRPr="00F04B95">
        <w:rPr>
          <w:rFonts w:ascii="Times New Roman" w:eastAsia="Times New Roman" w:hAnsi="Times New Roman" w:cs="Times New Roman"/>
          <w:color w:val="262626"/>
          <w:sz w:val="24"/>
          <w:szCs w:val="24"/>
        </w:rPr>
        <w:t>Санар</w:t>
      </w:r>
      <w:proofErr w:type="spellEnd"/>
      <w:r w:rsidRPr="00F04B95">
        <w:rPr>
          <w:rFonts w:ascii="Times New Roman" w:eastAsia="Times New Roman" w:hAnsi="Times New Roman" w:cs="Times New Roman"/>
          <w:color w:val="262626"/>
          <w:sz w:val="24"/>
          <w:szCs w:val="24"/>
        </w:rPr>
        <w:t xml:space="preserve">"  был приглашен </w:t>
      </w:r>
      <w:r w:rsidRPr="00F04B95">
        <w:rPr>
          <w:rFonts w:ascii="Times New Roman" w:eastAsia="Times New Roman" w:hAnsi="Times New Roman" w:cs="Times New Roman"/>
          <w:color w:val="000000"/>
          <w:sz w:val="24"/>
          <w:szCs w:val="24"/>
        </w:rPr>
        <w:t>н</w:t>
      </w:r>
      <w:r w:rsidRPr="00F04B95">
        <w:rPr>
          <w:rFonts w:ascii="Times New Roman" w:eastAsia="Times New Roman" w:hAnsi="Times New Roman" w:cs="Times New Roman"/>
          <w:color w:val="262626"/>
          <w:sz w:val="24"/>
          <w:szCs w:val="24"/>
        </w:rPr>
        <w:t>а ежегодный национальный праздник "</w:t>
      </w:r>
      <w:proofErr w:type="spellStart"/>
      <w:r w:rsidRPr="00F04B95">
        <w:rPr>
          <w:rFonts w:ascii="Times New Roman" w:eastAsia="Times New Roman" w:hAnsi="Times New Roman" w:cs="Times New Roman"/>
          <w:color w:val="262626"/>
          <w:sz w:val="24"/>
          <w:szCs w:val="24"/>
        </w:rPr>
        <w:t>Акатуй</w:t>
      </w:r>
      <w:proofErr w:type="spellEnd"/>
      <w:r w:rsidRPr="00F04B95">
        <w:rPr>
          <w:rFonts w:ascii="Times New Roman" w:eastAsia="Times New Roman" w:hAnsi="Times New Roman" w:cs="Times New Roman"/>
          <w:color w:val="262626"/>
          <w:sz w:val="24"/>
          <w:szCs w:val="24"/>
        </w:rPr>
        <w:t xml:space="preserve">" в </w:t>
      </w:r>
      <w:proofErr w:type="spellStart"/>
      <w:r w:rsidRPr="00F04B95">
        <w:rPr>
          <w:rFonts w:ascii="Times New Roman" w:eastAsia="Times New Roman" w:hAnsi="Times New Roman" w:cs="Times New Roman"/>
          <w:color w:val="262626"/>
          <w:sz w:val="24"/>
          <w:szCs w:val="24"/>
        </w:rPr>
        <w:t>с</w:t>
      </w:r>
      <w:proofErr w:type="gramStart"/>
      <w:r w:rsidRPr="00F04B95">
        <w:rPr>
          <w:rFonts w:ascii="Times New Roman" w:eastAsia="Times New Roman" w:hAnsi="Times New Roman" w:cs="Times New Roman"/>
          <w:color w:val="262626"/>
          <w:sz w:val="24"/>
          <w:szCs w:val="24"/>
        </w:rPr>
        <w:t>.Ш</w:t>
      </w:r>
      <w:proofErr w:type="gramEnd"/>
      <w:r w:rsidRPr="00F04B95">
        <w:rPr>
          <w:rFonts w:ascii="Times New Roman" w:eastAsia="Times New Roman" w:hAnsi="Times New Roman" w:cs="Times New Roman"/>
          <w:color w:val="262626"/>
          <w:sz w:val="24"/>
          <w:szCs w:val="24"/>
        </w:rPr>
        <w:t>иняево</w:t>
      </w:r>
      <w:proofErr w:type="spellEnd"/>
      <w:r w:rsidRPr="00F04B95">
        <w:rPr>
          <w:rFonts w:ascii="Times New Roman" w:eastAsia="Times New Roman" w:hAnsi="Times New Roman" w:cs="Times New Roman"/>
          <w:color w:val="262626"/>
          <w:sz w:val="24"/>
          <w:szCs w:val="24"/>
        </w:rPr>
        <w:t xml:space="preserve"> Саратовской области;</w:t>
      </w:r>
    </w:p>
    <w:p w:rsidR="00F04B95" w:rsidRPr="00F04B95" w:rsidRDefault="00F04B95" w:rsidP="00B024B8">
      <w:pPr>
        <w:shd w:val="clear" w:color="auto" w:fill="FFFFFF"/>
        <w:spacing w:after="0" w:line="240" w:lineRule="auto"/>
        <w:ind w:left="-851" w:firstLine="567"/>
        <w:jc w:val="both"/>
        <w:rPr>
          <w:rFonts w:ascii="Times New Roman" w:eastAsia="Times New Roman" w:hAnsi="Times New Roman" w:cs="Times New Roman"/>
          <w:color w:val="262626"/>
          <w:sz w:val="24"/>
          <w:szCs w:val="24"/>
        </w:rPr>
      </w:pPr>
      <w:r w:rsidRPr="00F04B95">
        <w:rPr>
          <w:rFonts w:ascii="Times New Roman" w:eastAsia="Times New Roman" w:hAnsi="Times New Roman" w:cs="Times New Roman"/>
          <w:color w:val="262626"/>
          <w:sz w:val="24"/>
          <w:szCs w:val="24"/>
        </w:rPr>
        <w:t xml:space="preserve">- </w:t>
      </w:r>
      <w:r w:rsidRPr="00F04B95">
        <w:rPr>
          <w:rFonts w:ascii="Times New Roman" w:hAnsi="Times New Roman" w:cs="Times New Roman"/>
          <w:color w:val="262626"/>
          <w:sz w:val="24"/>
          <w:szCs w:val="24"/>
        </w:rPr>
        <w:t xml:space="preserve">10 августа </w:t>
      </w:r>
      <w:proofErr w:type="spellStart"/>
      <w:r w:rsidRPr="00F04B95">
        <w:rPr>
          <w:rFonts w:ascii="Times New Roman" w:hAnsi="Times New Roman" w:cs="Times New Roman"/>
          <w:color w:val="262626"/>
          <w:sz w:val="24"/>
          <w:szCs w:val="24"/>
        </w:rPr>
        <w:t>фольклорный</w:t>
      </w:r>
      <w:r w:rsidRPr="00F04B95">
        <w:rPr>
          <w:rFonts w:ascii="Times New Roman" w:eastAsia="Times New Roman" w:hAnsi="Times New Roman" w:cs="Times New Roman"/>
          <w:color w:val="262626"/>
          <w:sz w:val="24"/>
          <w:szCs w:val="24"/>
        </w:rPr>
        <w:t>й</w:t>
      </w:r>
      <w:proofErr w:type="spellEnd"/>
      <w:r w:rsidRPr="00F04B95">
        <w:rPr>
          <w:rFonts w:ascii="Times New Roman" w:eastAsia="Times New Roman" w:hAnsi="Times New Roman" w:cs="Times New Roman"/>
          <w:color w:val="262626"/>
          <w:sz w:val="24"/>
          <w:szCs w:val="24"/>
        </w:rPr>
        <w:t xml:space="preserve"> коллектив «</w:t>
      </w:r>
      <w:proofErr w:type="spellStart"/>
      <w:r w:rsidRPr="00F04B95">
        <w:rPr>
          <w:rFonts w:ascii="Times New Roman" w:eastAsia="Times New Roman" w:hAnsi="Times New Roman" w:cs="Times New Roman"/>
          <w:color w:val="262626"/>
          <w:sz w:val="24"/>
          <w:szCs w:val="24"/>
        </w:rPr>
        <w:t>Телей</w:t>
      </w:r>
      <w:proofErr w:type="spellEnd"/>
      <w:r w:rsidRPr="00F04B95">
        <w:rPr>
          <w:rFonts w:ascii="Times New Roman" w:eastAsia="Times New Roman" w:hAnsi="Times New Roman" w:cs="Times New Roman"/>
          <w:color w:val="262626"/>
          <w:sz w:val="24"/>
          <w:szCs w:val="24"/>
        </w:rPr>
        <w:t xml:space="preserve">» </w:t>
      </w:r>
      <w:proofErr w:type="spellStart"/>
      <w:r w:rsidRPr="00F04B95">
        <w:rPr>
          <w:rFonts w:ascii="Times New Roman" w:eastAsia="Times New Roman" w:hAnsi="Times New Roman" w:cs="Times New Roman"/>
          <w:color w:val="262626"/>
          <w:sz w:val="24"/>
          <w:szCs w:val="24"/>
        </w:rPr>
        <w:t>Хорнзорского</w:t>
      </w:r>
      <w:proofErr w:type="spellEnd"/>
      <w:r w:rsidRPr="00F04B95">
        <w:rPr>
          <w:rFonts w:ascii="Times New Roman" w:eastAsia="Times New Roman" w:hAnsi="Times New Roman" w:cs="Times New Roman"/>
          <w:color w:val="262626"/>
          <w:sz w:val="24"/>
          <w:szCs w:val="24"/>
        </w:rPr>
        <w:t xml:space="preserve"> сельского клуба принял участие в</w:t>
      </w:r>
      <w:r w:rsidRPr="00F04B95">
        <w:rPr>
          <w:rFonts w:ascii="Times New Roman" w:hAnsi="Times New Roman" w:cs="Times New Roman"/>
          <w:color w:val="262626"/>
          <w:sz w:val="24"/>
          <w:szCs w:val="24"/>
        </w:rPr>
        <w:t xml:space="preserve"> фестивале-конкурсе «Играй гармонь, звени частушка – 2019!», посвященном гармонисту-самородку Петру Петровичу </w:t>
      </w:r>
      <w:proofErr w:type="spellStart"/>
      <w:r w:rsidRPr="00F04B95">
        <w:rPr>
          <w:rFonts w:ascii="Times New Roman" w:hAnsi="Times New Roman" w:cs="Times New Roman"/>
          <w:color w:val="262626"/>
          <w:sz w:val="24"/>
          <w:szCs w:val="24"/>
        </w:rPr>
        <w:t>Шоркину</w:t>
      </w:r>
      <w:proofErr w:type="spellEnd"/>
      <w:r w:rsidRPr="00F04B95">
        <w:rPr>
          <w:rFonts w:ascii="Times New Roman" w:hAnsi="Times New Roman" w:cs="Times New Roman"/>
          <w:color w:val="262626"/>
          <w:sz w:val="24"/>
          <w:szCs w:val="24"/>
        </w:rPr>
        <w:t xml:space="preserve">, в г. </w:t>
      </w:r>
      <w:proofErr w:type="spellStart"/>
      <w:r w:rsidRPr="00F04B95">
        <w:rPr>
          <w:rFonts w:ascii="Times New Roman" w:hAnsi="Times New Roman" w:cs="Times New Roman"/>
          <w:color w:val="262626"/>
          <w:sz w:val="24"/>
          <w:szCs w:val="24"/>
        </w:rPr>
        <w:t>Козловка</w:t>
      </w:r>
      <w:proofErr w:type="spellEnd"/>
      <w:r w:rsidRPr="00F04B95">
        <w:rPr>
          <w:rFonts w:ascii="Times New Roman" w:hAnsi="Times New Roman" w:cs="Times New Roman"/>
          <w:color w:val="262626"/>
          <w:sz w:val="24"/>
          <w:szCs w:val="24"/>
        </w:rPr>
        <w:t>. Коллектив</w:t>
      </w:r>
      <w:r w:rsidRPr="00F04B95">
        <w:rPr>
          <w:rFonts w:ascii="Times New Roman" w:eastAsia="Times New Roman" w:hAnsi="Times New Roman" w:cs="Times New Roman"/>
          <w:color w:val="262626"/>
          <w:sz w:val="24"/>
          <w:szCs w:val="24"/>
        </w:rPr>
        <w:t xml:space="preserve"> стал лауреатом 1-ой степени  в номинации «Вокальные ансамбли».</w:t>
      </w:r>
    </w:p>
    <w:p w:rsidR="00F04B95" w:rsidRPr="00F04B95" w:rsidRDefault="00F04B95" w:rsidP="00B024B8">
      <w:pPr>
        <w:spacing w:after="0" w:line="240" w:lineRule="auto"/>
        <w:ind w:left="-851"/>
        <w:jc w:val="both"/>
        <w:rPr>
          <w:rFonts w:ascii="Times New Roman" w:hAnsi="Times New Roman" w:cs="Times New Roman"/>
          <w:sz w:val="24"/>
          <w:szCs w:val="24"/>
        </w:rPr>
      </w:pPr>
      <w:r w:rsidRPr="00F04B95">
        <w:rPr>
          <w:rFonts w:ascii="Times New Roman" w:hAnsi="Times New Roman" w:cs="Times New Roman"/>
          <w:b/>
          <w:sz w:val="24"/>
          <w:szCs w:val="24"/>
        </w:rPr>
        <w:t xml:space="preserve">        </w:t>
      </w:r>
      <w:r w:rsidR="00B024B8">
        <w:rPr>
          <w:rFonts w:ascii="Times New Roman" w:hAnsi="Times New Roman" w:cs="Times New Roman"/>
          <w:b/>
          <w:sz w:val="24"/>
          <w:szCs w:val="24"/>
        </w:rPr>
        <w:t xml:space="preserve">   </w:t>
      </w:r>
      <w:r w:rsidRPr="00F04B95">
        <w:rPr>
          <w:rFonts w:ascii="Times New Roman" w:hAnsi="Times New Roman" w:cs="Times New Roman"/>
          <w:b/>
          <w:sz w:val="24"/>
          <w:szCs w:val="24"/>
        </w:rPr>
        <w:t xml:space="preserve"> -  </w:t>
      </w:r>
      <w:r w:rsidRPr="00F04B95">
        <w:rPr>
          <w:rFonts w:ascii="Times New Roman" w:hAnsi="Times New Roman" w:cs="Times New Roman"/>
          <w:sz w:val="24"/>
          <w:szCs w:val="24"/>
        </w:rPr>
        <w:t xml:space="preserve">в сентябре в </w:t>
      </w:r>
      <w:proofErr w:type="spellStart"/>
      <w:r w:rsidRPr="00F04B95">
        <w:rPr>
          <w:rFonts w:ascii="Times New Roman" w:hAnsi="Times New Roman" w:cs="Times New Roman"/>
          <w:sz w:val="24"/>
          <w:szCs w:val="24"/>
        </w:rPr>
        <w:t>Канашском</w:t>
      </w:r>
      <w:proofErr w:type="spellEnd"/>
      <w:r w:rsidRPr="00F04B95">
        <w:rPr>
          <w:rFonts w:ascii="Times New Roman" w:hAnsi="Times New Roman" w:cs="Times New Roman"/>
          <w:sz w:val="24"/>
          <w:szCs w:val="24"/>
        </w:rPr>
        <w:t xml:space="preserve"> городском Дворце культуры состоялся зональный республиканский фестиваль - конкурс народного творчества пожилых людей «Когда душа поет», посвященный 100-летию Чувашской автономии и 25-летию Союза пенсионеров России. Честь Вурнарского района защитили народный хор ветеранов РДК (руководитель Валерий </w:t>
      </w:r>
      <w:proofErr w:type="spellStart"/>
      <w:r w:rsidRPr="00F04B95">
        <w:rPr>
          <w:rFonts w:ascii="Times New Roman" w:hAnsi="Times New Roman" w:cs="Times New Roman"/>
          <w:sz w:val="24"/>
          <w:szCs w:val="24"/>
        </w:rPr>
        <w:t>Шакртов</w:t>
      </w:r>
      <w:proofErr w:type="spellEnd"/>
      <w:r w:rsidRPr="00F04B95">
        <w:rPr>
          <w:rFonts w:ascii="Times New Roman" w:hAnsi="Times New Roman" w:cs="Times New Roman"/>
          <w:sz w:val="24"/>
          <w:szCs w:val="24"/>
        </w:rPr>
        <w:t xml:space="preserve">), </w:t>
      </w:r>
      <w:proofErr w:type="spellStart"/>
      <w:r w:rsidRPr="00F04B95">
        <w:rPr>
          <w:rFonts w:ascii="Times New Roman" w:hAnsi="Times New Roman" w:cs="Times New Roman"/>
          <w:sz w:val="24"/>
          <w:szCs w:val="24"/>
        </w:rPr>
        <w:t>Хорнзорский</w:t>
      </w:r>
      <w:proofErr w:type="spellEnd"/>
      <w:r w:rsidRPr="00F04B95">
        <w:rPr>
          <w:rFonts w:ascii="Times New Roman" w:hAnsi="Times New Roman" w:cs="Times New Roman"/>
          <w:sz w:val="24"/>
          <w:szCs w:val="24"/>
        </w:rPr>
        <w:t xml:space="preserve"> СК (руководитель Михаил Кузьмин), </w:t>
      </w:r>
      <w:proofErr w:type="spellStart"/>
      <w:r w:rsidRPr="00F04B95">
        <w:rPr>
          <w:rFonts w:ascii="Times New Roman" w:hAnsi="Times New Roman" w:cs="Times New Roman"/>
          <w:sz w:val="24"/>
          <w:szCs w:val="24"/>
        </w:rPr>
        <w:t>Хирпосинский</w:t>
      </w:r>
      <w:proofErr w:type="spellEnd"/>
      <w:r w:rsidRPr="00F04B95">
        <w:rPr>
          <w:rFonts w:ascii="Times New Roman" w:hAnsi="Times New Roman" w:cs="Times New Roman"/>
          <w:sz w:val="24"/>
          <w:szCs w:val="24"/>
        </w:rPr>
        <w:t xml:space="preserve"> СДК (руководитель Елена </w:t>
      </w:r>
      <w:proofErr w:type="spellStart"/>
      <w:r w:rsidRPr="00F04B95">
        <w:rPr>
          <w:rFonts w:ascii="Times New Roman" w:hAnsi="Times New Roman" w:cs="Times New Roman"/>
          <w:sz w:val="24"/>
          <w:szCs w:val="24"/>
        </w:rPr>
        <w:t>Репицина</w:t>
      </w:r>
      <w:proofErr w:type="spellEnd"/>
      <w:r w:rsidRPr="00F04B95">
        <w:rPr>
          <w:rFonts w:ascii="Times New Roman" w:hAnsi="Times New Roman" w:cs="Times New Roman"/>
          <w:sz w:val="24"/>
          <w:szCs w:val="24"/>
        </w:rPr>
        <w:t xml:space="preserve">), </w:t>
      </w:r>
      <w:proofErr w:type="spellStart"/>
      <w:r w:rsidRPr="00F04B95">
        <w:rPr>
          <w:rFonts w:ascii="Times New Roman" w:hAnsi="Times New Roman" w:cs="Times New Roman"/>
          <w:sz w:val="24"/>
          <w:szCs w:val="24"/>
        </w:rPr>
        <w:t>Ойкас</w:t>
      </w:r>
      <w:proofErr w:type="spellEnd"/>
      <w:r w:rsidRPr="00F04B95">
        <w:rPr>
          <w:rFonts w:ascii="Times New Roman" w:hAnsi="Times New Roman" w:cs="Times New Roman"/>
          <w:sz w:val="24"/>
          <w:szCs w:val="24"/>
        </w:rPr>
        <w:t xml:space="preserve"> - </w:t>
      </w:r>
      <w:proofErr w:type="spellStart"/>
      <w:r w:rsidRPr="00F04B95">
        <w:rPr>
          <w:rFonts w:ascii="Times New Roman" w:hAnsi="Times New Roman" w:cs="Times New Roman"/>
          <w:sz w:val="24"/>
          <w:szCs w:val="24"/>
        </w:rPr>
        <w:t>Кибекский</w:t>
      </w:r>
      <w:proofErr w:type="spellEnd"/>
      <w:r w:rsidRPr="00F04B95">
        <w:rPr>
          <w:rFonts w:ascii="Times New Roman" w:hAnsi="Times New Roman" w:cs="Times New Roman"/>
          <w:sz w:val="24"/>
          <w:szCs w:val="24"/>
        </w:rPr>
        <w:t xml:space="preserve"> СДК (руководитель Лидия Михайлова), </w:t>
      </w:r>
      <w:proofErr w:type="spellStart"/>
      <w:r w:rsidRPr="00F04B95">
        <w:rPr>
          <w:rFonts w:ascii="Times New Roman" w:hAnsi="Times New Roman" w:cs="Times New Roman"/>
          <w:sz w:val="24"/>
          <w:szCs w:val="24"/>
        </w:rPr>
        <w:t>Сявалкасинский</w:t>
      </w:r>
      <w:proofErr w:type="spellEnd"/>
      <w:r w:rsidRPr="00F04B95">
        <w:rPr>
          <w:rFonts w:ascii="Times New Roman" w:hAnsi="Times New Roman" w:cs="Times New Roman"/>
          <w:sz w:val="24"/>
          <w:szCs w:val="24"/>
        </w:rPr>
        <w:t xml:space="preserve"> СДК (руководитель Валентина Вишневская), </w:t>
      </w:r>
      <w:proofErr w:type="spellStart"/>
      <w:r w:rsidRPr="00F04B95">
        <w:rPr>
          <w:rFonts w:ascii="Times New Roman" w:hAnsi="Times New Roman" w:cs="Times New Roman"/>
          <w:sz w:val="24"/>
          <w:szCs w:val="24"/>
        </w:rPr>
        <w:t>Ермошкинский</w:t>
      </w:r>
      <w:proofErr w:type="spellEnd"/>
      <w:r w:rsidRPr="00F04B95">
        <w:rPr>
          <w:rFonts w:ascii="Times New Roman" w:hAnsi="Times New Roman" w:cs="Times New Roman"/>
          <w:sz w:val="24"/>
          <w:szCs w:val="24"/>
        </w:rPr>
        <w:t xml:space="preserve"> СДК (руководитель Надежда Лаврентьева). Коллективы художественной самодеятельности выступали в четырех номинациях: «Хоровой ансамбль», «Вокальное исполнение», «Художественное слово», «Танцевальный ансамбль».</w:t>
      </w:r>
    </w:p>
    <w:p w:rsidR="00B024B8" w:rsidRDefault="00F04B95" w:rsidP="00B024B8">
      <w:pPr>
        <w:pStyle w:val="aa"/>
        <w:widowControl w:val="0"/>
        <w:adjustRightInd w:val="0"/>
        <w:spacing w:after="0"/>
        <w:ind w:left="-851" w:firstLine="567"/>
        <w:jc w:val="both"/>
        <w:rPr>
          <w:color w:val="262626"/>
        </w:rPr>
      </w:pPr>
      <w:r w:rsidRPr="00F04B95">
        <w:rPr>
          <w:bCs/>
        </w:rPr>
        <w:t xml:space="preserve">- </w:t>
      </w:r>
      <w:r w:rsidRPr="00F04B95">
        <w:t xml:space="preserve"> </w:t>
      </w:r>
      <w:r w:rsidRPr="00F04B95">
        <w:rPr>
          <w:color w:val="000000"/>
        </w:rPr>
        <w:t xml:space="preserve">1 сентября в РДК состоялся районный фестиваль-конкурс (в рамках III Республиканского фестиваля-конкурса) народного творчества для лиц пожилого возраста «Когда душа поет», </w:t>
      </w:r>
      <w:r w:rsidRPr="00F04B95">
        <w:rPr>
          <w:color w:val="000000"/>
        </w:rPr>
        <w:lastRenderedPageBreak/>
        <w:t>посвященный 100-летию Чувашской автономии и 25-летию Союза пенсионеров России. Второй этап фестиваля-конкурса прошел 19 сентября 2019 года в г. Канаш</w:t>
      </w:r>
      <w:proofErr w:type="gramStart"/>
      <w:r w:rsidRPr="00F04B95">
        <w:rPr>
          <w:color w:val="000000"/>
        </w:rPr>
        <w:t>.</w:t>
      </w:r>
      <w:proofErr w:type="gramEnd"/>
      <w:r w:rsidRPr="00F04B95">
        <w:rPr>
          <w:color w:val="000000"/>
        </w:rPr>
        <w:t> </w:t>
      </w:r>
      <w:r w:rsidRPr="00F04B95">
        <w:rPr>
          <w:color w:val="000000"/>
        </w:rPr>
        <w:br/>
      </w:r>
      <w:r w:rsidRPr="00F04B95">
        <w:rPr>
          <w:color w:val="262626"/>
        </w:rPr>
        <w:t xml:space="preserve">         - </w:t>
      </w:r>
      <w:proofErr w:type="gramStart"/>
      <w:r w:rsidRPr="00F04B95">
        <w:rPr>
          <w:color w:val="262626"/>
        </w:rPr>
        <w:t>с</w:t>
      </w:r>
      <w:proofErr w:type="gramEnd"/>
      <w:r w:rsidRPr="00F04B95">
        <w:rPr>
          <w:b/>
          <w:color w:val="262626"/>
        </w:rPr>
        <w:t xml:space="preserve"> </w:t>
      </w:r>
      <w:r w:rsidRPr="00F04B95">
        <w:rPr>
          <w:color w:val="262626"/>
        </w:rPr>
        <w:t>13 по 15 сентября в г. Киров прошел шестой Всероссийский фестиваль-конкурс гармонистов, народного искусства и творчества «Вятские-хватские». Чувашскую Республику представили народный ансамбль песни и танца «</w:t>
      </w:r>
      <w:proofErr w:type="spellStart"/>
      <w:r w:rsidRPr="00F04B95">
        <w:rPr>
          <w:color w:val="262626"/>
        </w:rPr>
        <w:t>Тивлет</w:t>
      </w:r>
      <w:proofErr w:type="spellEnd"/>
      <w:r w:rsidRPr="00F04B95">
        <w:rPr>
          <w:color w:val="262626"/>
        </w:rPr>
        <w:t>» (хормейстер А. Евдокимова, балетмейстер А. Афанасьева) - в номинации «Ансамбли» (вокальный жанр), хореографический коллектив народного ансамбля песни и танца «</w:t>
      </w:r>
      <w:proofErr w:type="spellStart"/>
      <w:r w:rsidRPr="00F04B95">
        <w:rPr>
          <w:color w:val="262626"/>
        </w:rPr>
        <w:t>Тивлет</w:t>
      </w:r>
      <w:proofErr w:type="spellEnd"/>
      <w:r w:rsidRPr="00F04B95">
        <w:rPr>
          <w:color w:val="262626"/>
        </w:rPr>
        <w:t>» (руководитель А. Афанасьева в номинации «Танец»), вокальный ансамбль «САЛАМ» под руководством А.Евдокимовой в номинации «Ансамбли» (вокальный жанр). Также приняла участие Марина Григорьева в номинации «Солист – гармонист» (вокальный жанр). В фестивале участвовали ансамбли, коллективы, солисты и гармонисты из разных регионов нашей страны (Республика Коми, Республика Удмуртия, Кировская область, Нижегородская область). Наши чувашские артисты больше понравились как жюри, так и зрителям фестиваля, за что все коллективы получили дипломы лауреатов 1 степени.</w:t>
      </w:r>
    </w:p>
    <w:p w:rsidR="00F04B95" w:rsidRPr="00F04B95" w:rsidRDefault="00B024B8" w:rsidP="00B024B8">
      <w:pPr>
        <w:pStyle w:val="aa"/>
        <w:widowControl w:val="0"/>
        <w:adjustRightInd w:val="0"/>
        <w:spacing w:after="0"/>
        <w:ind w:left="-851" w:firstLine="567"/>
        <w:jc w:val="both"/>
      </w:pPr>
      <w:r>
        <w:rPr>
          <w:bCs/>
        </w:rPr>
        <w:t xml:space="preserve"> </w:t>
      </w:r>
      <w:r w:rsidR="00F04B95" w:rsidRPr="00F04B95">
        <w:rPr>
          <w:bCs/>
        </w:rPr>
        <w:t xml:space="preserve">За 9 месяцев 2019 года </w:t>
      </w:r>
      <w:r w:rsidR="00F04B95" w:rsidRPr="00F04B95">
        <w:t>клубными учреждениями проведено 5080</w:t>
      </w:r>
      <w:r w:rsidR="00F04B95" w:rsidRPr="00F04B95">
        <w:rPr>
          <w:color w:val="FF0000"/>
        </w:rPr>
        <w:t xml:space="preserve"> </w:t>
      </w:r>
      <w:r w:rsidR="00F04B95" w:rsidRPr="00F04B95">
        <w:t xml:space="preserve">культурно-досуговых и культурно-просветительских мероприятий, 715 киносеансов, из них 1224 мероприятия на платной основе, которые посетило 14907 человек. Поступило от приносящей доход деятельности финансовых средств 911380  рублей. </w:t>
      </w:r>
    </w:p>
    <w:p w:rsidR="00F04B95" w:rsidRPr="00F04B95" w:rsidRDefault="00F04B95" w:rsidP="00B024B8">
      <w:pPr>
        <w:spacing w:after="0" w:line="240" w:lineRule="auto"/>
        <w:ind w:left="-851" w:firstLine="567"/>
        <w:jc w:val="both"/>
        <w:rPr>
          <w:rFonts w:ascii="Times New Roman" w:hAnsi="Times New Roman" w:cs="Times New Roman"/>
          <w:color w:val="000000"/>
          <w:sz w:val="24"/>
          <w:szCs w:val="24"/>
        </w:rPr>
      </w:pPr>
      <w:r w:rsidRPr="00F04B95">
        <w:rPr>
          <w:rFonts w:ascii="Times New Roman" w:hAnsi="Times New Roman" w:cs="Times New Roman"/>
          <w:sz w:val="24"/>
          <w:szCs w:val="24"/>
        </w:rPr>
        <w:t xml:space="preserve"> В рамках плана основных мероприятий, связанных с подготовкой и проведением празднования 100-летия образования Чувашской автономной области продолжается капитальный ремонт здания Вурнарского районного Дома культуры. </w:t>
      </w:r>
    </w:p>
    <w:p w:rsidR="00F04B95" w:rsidRPr="00F04B95" w:rsidRDefault="00F04B95" w:rsidP="00B024B8">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 xml:space="preserve">В рамках реализации партийного проекта фракции «Единая Россия» «Местный Дом культуры» отремонтированы  </w:t>
      </w:r>
      <w:proofErr w:type="spellStart"/>
      <w:r w:rsidRPr="00F04B95">
        <w:rPr>
          <w:rFonts w:ascii="Times New Roman" w:hAnsi="Times New Roman" w:cs="Times New Roman"/>
          <w:sz w:val="24"/>
          <w:szCs w:val="24"/>
        </w:rPr>
        <w:t>Большеяушский</w:t>
      </w:r>
      <w:proofErr w:type="spellEnd"/>
      <w:r w:rsidRPr="00F04B95">
        <w:rPr>
          <w:rFonts w:ascii="Times New Roman" w:hAnsi="Times New Roman" w:cs="Times New Roman"/>
          <w:sz w:val="24"/>
          <w:szCs w:val="24"/>
        </w:rPr>
        <w:t xml:space="preserve"> СДК (ремонт кровли) и </w:t>
      </w:r>
      <w:proofErr w:type="spellStart"/>
      <w:r w:rsidRPr="00F04B95">
        <w:rPr>
          <w:rFonts w:ascii="Times New Roman" w:hAnsi="Times New Roman" w:cs="Times New Roman"/>
          <w:sz w:val="24"/>
          <w:szCs w:val="24"/>
        </w:rPr>
        <w:t>Сявалкасинский</w:t>
      </w:r>
      <w:proofErr w:type="spellEnd"/>
      <w:r w:rsidRPr="00F04B95">
        <w:rPr>
          <w:rFonts w:ascii="Times New Roman" w:hAnsi="Times New Roman" w:cs="Times New Roman"/>
          <w:sz w:val="24"/>
          <w:szCs w:val="24"/>
        </w:rPr>
        <w:t xml:space="preserve"> СДК (ремонт кровли котельной, замена окон).</w:t>
      </w:r>
    </w:p>
    <w:p w:rsidR="00F04B95" w:rsidRPr="00F04B95" w:rsidRDefault="00F04B95" w:rsidP="00B024B8">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 xml:space="preserve">Укреплена материально-техническая база </w:t>
      </w:r>
      <w:proofErr w:type="spellStart"/>
      <w:r w:rsidRPr="00F04B95">
        <w:rPr>
          <w:rFonts w:ascii="Times New Roman" w:hAnsi="Times New Roman" w:cs="Times New Roman"/>
          <w:sz w:val="24"/>
          <w:szCs w:val="24"/>
        </w:rPr>
        <w:t>Кольцовского</w:t>
      </w:r>
      <w:proofErr w:type="spellEnd"/>
      <w:r w:rsidRPr="00F04B95">
        <w:rPr>
          <w:rFonts w:ascii="Times New Roman" w:hAnsi="Times New Roman" w:cs="Times New Roman"/>
          <w:sz w:val="24"/>
          <w:szCs w:val="24"/>
        </w:rPr>
        <w:t xml:space="preserve"> СДК: приобретена озвучивающая аппаратура, ноутбук, проектор и экран.</w:t>
      </w:r>
    </w:p>
    <w:p w:rsidR="00F04B95" w:rsidRPr="00F04B95" w:rsidRDefault="00F04B95" w:rsidP="00B024B8">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 xml:space="preserve">Кроме того, за счет средств местного бюджета проведен ремонт </w:t>
      </w:r>
      <w:proofErr w:type="spellStart"/>
      <w:r w:rsidRPr="00F04B95">
        <w:rPr>
          <w:rFonts w:ascii="Times New Roman" w:hAnsi="Times New Roman" w:cs="Times New Roman"/>
          <w:sz w:val="24"/>
          <w:szCs w:val="24"/>
        </w:rPr>
        <w:t>Кукшумского</w:t>
      </w:r>
      <w:proofErr w:type="spellEnd"/>
      <w:r w:rsidRPr="00F04B95">
        <w:rPr>
          <w:rFonts w:ascii="Times New Roman" w:hAnsi="Times New Roman" w:cs="Times New Roman"/>
          <w:sz w:val="24"/>
          <w:szCs w:val="24"/>
        </w:rPr>
        <w:t xml:space="preserve">, </w:t>
      </w:r>
      <w:proofErr w:type="spellStart"/>
      <w:r w:rsidRPr="00F04B95">
        <w:rPr>
          <w:rFonts w:ascii="Times New Roman" w:hAnsi="Times New Roman" w:cs="Times New Roman"/>
          <w:sz w:val="24"/>
          <w:szCs w:val="24"/>
        </w:rPr>
        <w:t>Азимсирминского</w:t>
      </w:r>
      <w:proofErr w:type="spellEnd"/>
      <w:r w:rsidRPr="00F04B95">
        <w:rPr>
          <w:rFonts w:ascii="Times New Roman" w:hAnsi="Times New Roman" w:cs="Times New Roman"/>
          <w:sz w:val="24"/>
          <w:szCs w:val="24"/>
        </w:rPr>
        <w:t xml:space="preserve">, </w:t>
      </w:r>
      <w:proofErr w:type="spellStart"/>
      <w:r w:rsidRPr="00F04B95">
        <w:rPr>
          <w:rFonts w:ascii="Times New Roman" w:hAnsi="Times New Roman" w:cs="Times New Roman"/>
          <w:sz w:val="24"/>
          <w:szCs w:val="24"/>
        </w:rPr>
        <w:t>Вурманкасинского</w:t>
      </w:r>
      <w:proofErr w:type="spellEnd"/>
      <w:r w:rsidRPr="00F04B95">
        <w:rPr>
          <w:rFonts w:ascii="Times New Roman" w:hAnsi="Times New Roman" w:cs="Times New Roman"/>
          <w:sz w:val="24"/>
          <w:szCs w:val="24"/>
        </w:rPr>
        <w:t xml:space="preserve">, Кожар – </w:t>
      </w:r>
      <w:proofErr w:type="spellStart"/>
      <w:r w:rsidRPr="00F04B95">
        <w:rPr>
          <w:rFonts w:ascii="Times New Roman" w:hAnsi="Times New Roman" w:cs="Times New Roman"/>
          <w:sz w:val="24"/>
          <w:szCs w:val="24"/>
        </w:rPr>
        <w:t>Яндобинского</w:t>
      </w:r>
      <w:proofErr w:type="spellEnd"/>
      <w:r w:rsidRPr="00F04B95">
        <w:rPr>
          <w:rFonts w:ascii="Times New Roman" w:hAnsi="Times New Roman" w:cs="Times New Roman"/>
          <w:sz w:val="24"/>
          <w:szCs w:val="24"/>
        </w:rPr>
        <w:t xml:space="preserve"> сельских Домов культуры, </w:t>
      </w:r>
      <w:proofErr w:type="spellStart"/>
      <w:r w:rsidRPr="00F04B95">
        <w:rPr>
          <w:rFonts w:ascii="Times New Roman" w:hAnsi="Times New Roman" w:cs="Times New Roman"/>
          <w:sz w:val="24"/>
          <w:szCs w:val="24"/>
        </w:rPr>
        <w:t>Кюмель-Ямашского</w:t>
      </w:r>
      <w:proofErr w:type="spellEnd"/>
      <w:r w:rsidRPr="00F04B95">
        <w:rPr>
          <w:rFonts w:ascii="Times New Roman" w:hAnsi="Times New Roman" w:cs="Times New Roman"/>
          <w:sz w:val="24"/>
          <w:szCs w:val="24"/>
        </w:rPr>
        <w:t xml:space="preserve"> и </w:t>
      </w:r>
      <w:proofErr w:type="spellStart"/>
      <w:r w:rsidRPr="00F04B95">
        <w:rPr>
          <w:rFonts w:ascii="Times New Roman" w:hAnsi="Times New Roman" w:cs="Times New Roman"/>
          <w:sz w:val="24"/>
          <w:szCs w:val="24"/>
        </w:rPr>
        <w:t>Шоркасинского</w:t>
      </w:r>
      <w:proofErr w:type="spellEnd"/>
      <w:r w:rsidRPr="00F04B95">
        <w:rPr>
          <w:rFonts w:ascii="Times New Roman" w:hAnsi="Times New Roman" w:cs="Times New Roman"/>
          <w:sz w:val="24"/>
          <w:szCs w:val="24"/>
        </w:rPr>
        <w:t xml:space="preserve"> сельских клубов.</w:t>
      </w:r>
    </w:p>
    <w:p w:rsidR="00F04B95" w:rsidRPr="00F04B95" w:rsidRDefault="00F04B95" w:rsidP="00B024B8">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В МБУ ДО «</w:t>
      </w:r>
      <w:proofErr w:type="spellStart"/>
      <w:r w:rsidRPr="00F04B95">
        <w:rPr>
          <w:rFonts w:ascii="Times New Roman" w:hAnsi="Times New Roman" w:cs="Times New Roman"/>
          <w:sz w:val="24"/>
          <w:szCs w:val="24"/>
        </w:rPr>
        <w:t>Вурнарская</w:t>
      </w:r>
      <w:proofErr w:type="spellEnd"/>
      <w:r w:rsidRPr="00F04B95">
        <w:rPr>
          <w:rFonts w:ascii="Times New Roman" w:hAnsi="Times New Roman" w:cs="Times New Roman"/>
          <w:sz w:val="24"/>
          <w:szCs w:val="24"/>
        </w:rPr>
        <w:t xml:space="preserve"> ДШИ» обучается 473 обучающихся, 32 ребенка обучаются на двух отделениях.</w:t>
      </w:r>
    </w:p>
    <w:p w:rsidR="00F04B95" w:rsidRPr="00F04B95" w:rsidRDefault="00F04B95" w:rsidP="00B024B8">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Обучение 2019 году велось в соответствии с учебными программами, все учебные и аттестационные мероприятия велись на основе учебных планов и графиков двух зданиях п. Вурнары и 7 школах Вурнарского района.</w:t>
      </w:r>
    </w:p>
    <w:p w:rsidR="00F04B95" w:rsidRPr="00F04B95" w:rsidRDefault="00F04B95" w:rsidP="00B024B8">
      <w:pPr>
        <w:spacing w:after="0" w:line="240" w:lineRule="auto"/>
        <w:ind w:hanging="284"/>
        <w:jc w:val="both"/>
        <w:rPr>
          <w:rFonts w:ascii="Times New Roman" w:hAnsi="Times New Roman" w:cs="Times New Roman"/>
          <w:sz w:val="24"/>
          <w:szCs w:val="24"/>
        </w:rPr>
      </w:pPr>
      <w:r w:rsidRPr="00F04B95">
        <w:rPr>
          <w:rFonts w:ascii="Times New Roman" w:hAnsi="Times New Roman" w:cs="Times New Roman"/>
          <w:sz w:val="24"/>
          <w:szCs w:val="24"/>
        </w:rPr>
        <w:t xml:space="preserve">Наиболее востребованными являются художественное и хоровое отделения. </w:t>
      </w:r>
    </w:p>
    <w:p w:rsidR="00F04B95" w:rsidRPr="00F04B95" w:rsidRDefault="00F04B95" w:rsidP="00B024B8">
      <w:pPr>
        <w:spacing w:after="0" w:line="240" w:lineRule="auto"/>
        <w:ind w:left="-851" w:firstLine="567"/>
        <w:jc w:val="both"/>
        <w:rPr>
          <w:rFonts w:ascii="Times New Roman" w:hAnsi="Times New Roman" w:cs="Times New Roman"/>
          <w:sz w:val="24"/>
          <w:szCs w:val="24"/>
        </w:rPr>
      </w:pPr>
      <w:proofErr w:type="spellStart"/>
      <w:r w:rsidRPr="00F04B95">
        <w:rPr>
          <w:rFonts w:ascii="Times New Roman" w:hAnsi="Times New Roman" w:cs="Times New Roman"/>
          <w:sz w:val="24"/>
          <w:szCs w:val="24"/>
        </w:rPr>
        <w:t>Вурнарской</w:t>
      </w:r>
      <w:proofErr w:type="spellEnd"/>
      <w:r w:rsidRPr="00F04B95">
        <w:rPr>
          <w:rFonts w:ascii="Times New Roman" w:hAnsi="Times New Roman" w:cs="Times New Roman"/>
          <w:sz w:val="24"/>
          <w:szCs w:val="24"/>
        </w:rPr>
        <w:t xml:space="preserve"> ДШИ проведено 11 внеклассных мероприятий: сольные концерты, отчетный концерт хора «Синяя птица», классные часы, посвященные творческим датам, концерт первоклассников. Разработан и начал реализовываться творческий проект «Театральный абонемент». 22 марта проведен </w:t>
      </w:r>
      <w:r w:rsidRPr="00F04B95">
        <w:rPr>
          <w:rFonts w:ascii="Times New Roman" w:hAnsi="Times New Roman" w:cs="Times New Roman"/>
          <w:sz w:val="24"/>
          <w:szCs w:val="24"/>
          <w:lang w:val="en-US"/>
        </w:rPr>
        <w:t>VII</w:t>
      </w:r>
      <w:r w:rsidRPr="00F04B95">
        <w:rPr>
          <w:rFonts w:ascii="Times New Roman" w:hAnsi="Times New Roman" w:cs="Times New Roman"/>
          <w:sz w:val="24"/>
          <w:szCs w:val="24"/>
        </w:rPr>
        <w:t xml:space="preserve"> Зональный конкурс юных пианистов «Ступеньки к мастерству», в котором приняли участие 58 детей из </w:t>
      </w:r>
      <w:proofErr w:type="spellStart"/>
      <w:r w:rsidRPr="00F04B95">
        <w:rPr>
          <w:rFonts w:ascii="Times New Roman" w:hAnsi="Times New Roman" w:cs="Times New Roman"/>
          <w:sz w:val="24"/>
          <w:szCs w:val="24"/>
        </w:rPr>
        <w:t>Вурнарской</w:t>
      </w:r>
      <w:proofErr w:type="spellEnd"/>
      <w:r w:rsidRPr="00F04B95">
        <w:rPr>
          <w:rFonts w:ascii="Times New Roman" w:hAnsi="Times New Roman" w:cs="Times New Roman"/>
          <w:sz w:val="24"/>
          <w:szCs w:val="24"/>
        </w:rPr>
        <w:t xml:space="preserve">, </w:t>
      </w:r>
      <w:proofErr w:type="spellStart"/>
      <w:r w:rsidRPr="00F04B95">
        <w:rPr>
          <w:rFonts w:ascii="Times New Roman" w:hAnsi="Times New Roman" w:cs="Times New Roman"/>
          <w:sz w:val="24"/>
          <w:szCs w:val="24"/>
        </w:rPr>
        <w:t>Алатырской</w:t>
      </w:r>
      <w:proofErr w:type="spellEnd"/>
      <w:r w:rsidRPr="00F04B95">
        <w:rPr>
          <w:rFonts w:ascii="Times New Roman" w:hAnsi="Times New Roman" w:cs="Times New Roman"/>
          <w:sz w:val="24"/>
          <w:szCs w:val="24"/>
        </w:rPr>
        <w:t xml:space="preserve">, </w:t>
      </w:r>
      <w:proofErr w:type="spellStart"/>
      <w:r w:rsidRPr="00F04B95">
        <w:rPr>
          <w:rFonts w:ascii="Times New Roman" w:hAnsi="Times New Roman" w:cs="Times New Roman"/>
          <w:sz w:val="24"/>
          <w:szCs w:val="24"/>
        </w:rPr>
        <w:t>Шумерлинской</w:t>
      </w:r>
      <w:proofErr w:type="spellEnd"/>
      <w:r w:rsidRPr="00F04B95">
        <w:rPr>
          <w:rFonts w:ascii="Times New Roman" w:hAnsi="Times New Roman" w:cs="Times New Roman"/>
          <w:sz w:val="24"/>
          <w:szCs w:val="24"/>
        </w:rPr>
        <w:t xml:space="preserve"> и </w:t>
      </w:r>
      <w:proofErr w:type="spellStart"/>
      <w:r w:rsidRPr="00F04B95">
        <w:rPr>
          <w:rFonts w:ascii="Times New Roman" w:hAnsi="Times New Roman" w:cs="Times New Roman"/>
          <w:sz w:val="24"/>
          <w:szCs w:val="24"/>
        </w:rPr>
        <w:t>Ибресинской</w:t>
      </w:r>
      <w:proofErr w:type="spellEnd"/>
      <w:r w:rsidRPr="00F04B95">
        <w:rPr>
          <w:rFonts w:ascii="Times New Roman" w:hAnsi="Times New Roman" w:cs="Times New Roman"/>
          <w:sz w:val="24"/>
          <w:szCs w:val="24"/>
        </w:rPr>
        <w:t xml:space="preserve"> детских школ искусств.</w:t>
      </w:r>
    </w:p>
    <w:p w:rsidR="00F04B95" w:rsidRPr="00F04B95" w:rsidRDefault="00F04B95" w:rsidP="005E6EED">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 xml:space="preserve">Обучающиеся участвовали в 8 конкурсах и фестивалях различного уровня, результаты: 11 призовых мест. Особо хочется отметить Лауреата </w:t>
      </w:r>
      <w:r w:rsidRPr="00F04B95">
        <w:rPr>
          <w:rFonts w:ascii="Times New Roman" w:hAnsi="Times New Roman" w:cs="Times New Roman"/>
          <w:sz w:val="24"/>
          <w:szCs w:val="24"/>
          <w:lang w:val="en-US"/>
        </w:rPr>
        <w:t>II</w:t>
      </w:r>
      <w:r w:rsidRPr="00F04B95">
        <w:rPr>
          <w:rFonts w:ascii="Times New Roman" w:hAnsi="Times New Roman" w:cs="Times New Roman"/>
          <w:sz w:val="24"/>
          <w:szCs w:val="24"/>
        </w:rPr>
        <w:t xml:space="preserve"> степени Международного конкурса на приз им. Э.М. Юрьева </w:t>
      </w:r>
      <w:proofErr w:type="spellStart"/>
      <w:r w:rsidRPr="00F04B95">
        <w:rPr>
          <w:rFonts w:ascii="Times New Roman" w:hAnsi="Times New Roman" w:cs="Times New Roman"/>
          <w:sz w:val="24"/>
          <w:szCs w:val="24"/>
        </w:rPr>
        <w:t>Манзуркину</w:t>
      </w:r>
      <w:proofErr w:type="spellEnd"/>
      <w:r w:rsidRPr="00F04B95">
        <w:rPr>
          <w:rFonts w:ascii="Times New Roman" w:hAnsi="Times New Roman" w:cs="Times New Roman"/>
          <w:sz w:val="24"/>
          <w:szCs w:val="24"/>
        </w:rPr>
        <w:t xml:space="preserve"> Ульяну.</w:t>
      </w:r>
    </w:p>
    <w:p w:rsidR="00F04B95" w:rsidRPr="00F04B95" w:rsidRDefault="00F04B95" w:rsidP="005E6EED">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 xml:space="preserve">Проведено 3 мастер-класса: </w:t>
      </w:r>
      <w:proofErr w:type="spellStart"/>
      <w:r w:rsidRPr="00F04B95">
        <w:rPr>
          <w:rFonts w:ascii="Times New Roman" w:hAnsi="Times New Roman" w:cs="Times New Roman"/>
          <w:sz w:val="24"/>
          <w:szCs w:val="24"/>
        </w:rPr>
        <w:t>Есенцевой</w:t>
      </w:r>
      <w:proofErr w:type="spellEnd"/>
      <w:r w:rsidRPr="00F04B95">
        <w:rPr>
          <w:rFonts w:ascii="Times New Roman" w:hAnsi="Times New Roman" w:cs="Times New Roman"/>
          <w:sz w:val="24"/>
          <w:szCs w:val="24"/>
        </w:rPr>
        <w:t xml:space="preserve"> Е.Н. в народном краеведческом музее, Поповой З.И. для учителей музыки Вурнарского района.</w:t>
      </w:r>
    </w:p>
    <w:p w:rsidR="00F04B95" w:rsidRPr="00F04B95" w:rsidRDefault="00F04B95" w:rsidP="005E6EED">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 xml:space="preserve">Проведен капитальный ремонт здания </w:t>
      </w:r>
      <w:proofErr w:type="spellStart"/>
      <w:r w:rsidRPr="00F04B95">
        <w:rPr>
          <w:rFonts w:ascii="Times New Roman" w:hAnsi="Times New Roman" w:cs="Times New Roman"/>
          <w:sz w:val="24"/>
          <w:szCs w:val="24"/>
        </w:rPr>
        <w:t>Вурнарской</w:t>
      </w:r>
      <w:proofErr w:type="spellEnd"/>
      <w:r w:rsidRPr="00F04B95">
        <w:rPr>
          <w:rFonts w:ascii="Times New Roman" w:hAnsi="Times New Roman" w:cs="Times New Roman"/>
          <w:sz w:val="24"/>
          <w:szCs w:val="24"/>
        </w:rPr>
        <w:t xml:space="preserve"> ДШИ. </w:t>
      </w:r>
      <w:proofErr w:type="gramStart"/>
      <w:r w:rsidRPr="00F04B95">
        <w:rPr>
          <w:rFonts w:ascii="Times New Roman" w:hAnsi="Times New Roman" w:cs="Times New Roman"/>
          <w:sz w:val="24"/>
          <w:szCs w:val="24"/>
        </w:rPr>
        <w:t>Оснащена и улучшена</w:t>
      </w:r>
      <w:proofErr w:type="gramEnd"/>
      <w:r w:rsidRPr="00F04B95">
        <w:rPr>
          <w:rFonts w:ascii="Times New Roman" w:hAnsi="Times New Roman" w:cs="Times New Roman"/>
          <w:sz w:val="24"/>
          <w:szCs w:val="24"/>
        </w:rPr>
        <w:t xml:space="preserve"> материально-техническая база: приобрели 2 аккордеона, 2 баяна, 6 акустических и 2 цифровых фортепиано, 4 радиомикрофона. </w:t>
      </w:r>
    </w:p>
    <w:p w:rsidR="00F04B95" w:rsidRPr="00F04B95" w:rsidRDefault="00F04B95" w:rsidP="005E6EED">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 xml:space="preserve">За 9 месяцев 2019 год </w:t>
      </w:r>
      <w:proofErr w:type="spellStart"/>
      <w:r w:rsidRPr="00F04B95">
        <w:rPr>
          <w:rFonts w:ascii="Times New Roman" w:hAnsi="Times New Roman" w:cs="Times New Roman"/>
          <w:sz w:val="24"/>
          <w:szCs w:val="24"/>
        </w:rPr>
        <w:t>Вурнарским</w:t>
      </w:r>
      <w:proofErr w:type="spellEnd"/>
      <w:r w:rsidRPr="00F04B95">
        <w:rPr>
          <w:rFonts w:ascii="Times New Roman" w:hAnsi="Times New Roman" w:cs="Times New Roman"/>
          <w:sz w:val="24"/>
          <w:szCs w:val="24"/>
        </w:rPr>
        <w:t xml:space="preserve"> историко-краеведческим народным музеем было организовано 15 выставок как в помещении, так и вне стационара «Живые пауки-птицееды», «Из солдатского альбома», «Обняла нас война» «Музыкальные инструменты Михайлова В.А.» и др.; проведено 56 обзорных и тематических экскурсий, 24 различных массовых мероприятия и мастер-</w:t>
      </w:r>
      <w:r w:rsidRPr="00F04B95">
        <w:rPr>
          <w:rFonts w:ascii="Times New Roman" w:hAnsi="Times New Roman" w:cs="Times New Roman"/>
          <w:sz w:val="24"/>
          <w:szCs w:val="24"/>
        </w:rPr>
        <w:lastRenderedPageBreak/>
        <w:t>классов: «Валяние броши», «Кукла талисман», «Святочные гадания», «Кукла веснянка»  и др. Общее количество посетителей составило 3984 человек. Поступило от приносящей доход деятельности финансовых средств 18,6 тыс. рублей.</w:t>
      </w:r>
    </w:p>
    <w:p w:rsidR="00F04B95" w:rsidRPr="00F04B95" w:rsidRDefault="00F04B95" w:rsidP="005E6EED">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 xml:space="preserve">Библиотеками Вурнарского района велась активная работа по патриотическому воспитанию, формированию здорового образа жизни, экологическому, краеведческому и правовому просвещению, сохранению и развитию культурных традиций, продвижению чтения, нравственному воспитанию и др.  </w:t>
      </w:r>
      <w:r w:rsidRPr="00F04B95">
        <w:rPr>
          <w:rFonts w:ascii="Times New Roman" w:hAnsi="Times New Roman" w:cs="Times New Roman"/>
          <w:sz w:val="24"/>
          <w:szCs w:val="24"/>
          <w:lang w:eastAsia="ar-SA"/>
        </w:rPr>
        <w:t>П</w:t>
      </w:r>
      <w:r w:rsidRPr="00F04B95">
        <w:rPr>
          <w:rFonts w:ascii="Times New Roman" w:hAnsi="Times New Roman" w:cs="Times New Roman"/>
          <w:sz w:val="24"/>
          <w:szCs w:val="24"/>
        </w:rPr>
        <w:t xml:space="preserve">роведено 922 культурно-просветительских мероприятия, которые посетило 17711 человек. Из них 6444 человека - дети до 14 лет и 3404 человека -  молодежь от 15 до 30 лет. </w:t>
      </w:r>
    </w:p>
    <w:p w:rsidR="00F04B95" w:rsidRPr="00F04B95" w:rsidRDefault="00F04B95" w:rsidP="005E6EED">
      <w:pPr>
        <w:pStyle w:val="Default"/>
        <w:tabs>
          <w:tab w:val="left" w:pos="851"/>
        </w:tabs>
        <w:ind w:left="-851" w:firstLine="567"/>
        <w:jc w:val="both"/>
        <w:rPr>
          <w:rFonts w:ascii="Times New Roman" w:hAnsi="Times New Roman" w:cs="Times New Roman"/>
          <w:bCs/>
          <w:color w:val="auto"/>
        </w:rPr>
      </w:pPr>
      <w:r w:rsidRPr="00F04B95">
        <w:rPr>
          <w:rStyle w:val="apple-converted-space"/>
          <w:rFonts w:ascii="Times New Roman" w:eastAsia="Arial Unicode MS" w:hAnsi="Times New Roman" w:cs="Times New Roman"/>
        </w:rPr>
        <w:t>За отчетный период</w:t>
      </w:r>
      <w:r w:rsidRPr="00F04B95">
        <w:rPr>
          <w:rFonts w:ascii="Times New Roman" w:hAnsi="Times New Roman" w:cs="Times New Roman"/>
          <w:lang w:eastAsia="en-US"/>
        </w:rPr>
        <w:t xml:space="preserve"> число зарегистрированных пользователей (в стационарном и удаленном режимах) составило 23586,</w:t>
      </w:r>
      <w:r w:rsidRPr="00F04B95">
        <w:rPr>
          <w:rFonts w:ascii="Times New Roman" w:hAnsi="Times New Roman" w:cs="Times New Roman"/>
          <w:b/>
          <w:lang w:eastAsia="en-US"/>
        </w:rPr>
        <w:t xml:space="preserve"> </w:t>
      </w:r>
      <w:r w:rsidRPr="00F04B95">
        <w:rPr>
          <w:rFonts w:ascii="Times New Roman" w:hAnsi="Times New Roman" w:cs="Times New Roman"/>
          <w:lang w:eastAsia="en-US"/>
        </w:rPr>
        <w:t>к</w:t>
      </w:r>
      <w:r w:rsidRPr="00F04B95">
        <w:rPr>
          <w:rFonts w:ascii="Times New Roman" w:hAnsi="Times New Roman" w:cs="Times New Roman"/>
        </w:rPr>
        <w:t>оличество книговыдач -  384756</w:t>
      </w:r>
      <w:r w:rsidRPr="00F04B95">
        <w:rPr>
          <w:rFonts w:ascii="Times New Roman" w:hAnsi="Times New Roman" w:cs="Times New Roman"/>
          <w:lang w:eastAsia="en-US"/>
        </w:rPr>
        <w:t>,</w:t>
      </w:r>
      <w:r w:rsidRPr="00F04B95">
        <w:rPr>
          <w:rFonts w:ascii="Times New Roman" w:hAnsi="Times New Roman" w:cs="Times New Roman"/>
          <w:b/>
          <w:lang w:eastAsia="en-US"/>
        </w:rPr>
        <w:t xml:space="preserve"> </w:t>
      </w:r>
      <w:r w:rsidRPr="00F04B95">
        <w:rPr>
          <w:rFonts w:ascii="Times New Roman" w:hAnsi="Times New Roman" w:cs="Times New Roman"/>
        </w:rPr>
        <w:t>количество посещений – 268763</w:t>
      </w:r>
      <w:r w:rsidRPr="00F04B95">
        <w:rPr>
          <w:rFonts w:ascii="Times New Roman" w:hAnsi="Times New Roman" w:cs="Times New Roman"/>
          <w:color w:val="FF0000"/>
        </w:rPr>
        <w:t xml:space="preserve"> </w:t>
      </w:r>
      <w:r w:rsidRPr="00F04B95">
        <w:rPr>
          <w:rFonts w:ascii="Times New Roman" w:hAnsi="Times New Roman" w:cs="Times New Roman"/>
        </w:rPr>
        <w:t>человек</w:t>
      </w:r>
      <w:r w:rsidRPr="00F04B95">
        <w:rPr>
          <w:rFonts w:ascii="Times New Roman" w:hAnsi="Times New Roman" w:cs="Times New Roman"/>
          <w:lang w:eastAsia="en-US"/>
        </w:rPr>
        <w:t xml:space="preserve">. </w:t>
      </w:r>
      <w:r w:rsidRPr="00F04B95">
        <w:rPr>
          <w:rFonts w:ascii="Times New Roman" w:hAnsi="Times New Roman" w:cs="Times New Roman"/>
          <w:bCs/>
          <w:color w:val="auto"/>
        </w:rPr>
        <w:t xml:space="preserve">Объем фонда </w:t>
      </w:r>
      <w:r w:rsidRPr="00F04B95">
        <w:rPr>
          <w:rFonts w:ascii="Times New Roman" w:eastAsia="TimesNewRomanPSMT" w:hAnsi="Times New Roman" w:cs="Times New Roman"/>
          <w:bCs/>
        </w:rPr>
        <w:t>ЦБС</w:t>
      </w:r>
      <w:r w:rsidRPr="00F04B95">
        <w:rPr>
          <w:rFonts w:ascii="Times New Roman" w:hAnsi="Times New Roman" w:cs="Times New Roman"/>
          <w:bCs/>
        </w:rPr>
        <w:t xml:space="preserve"> </w:t>
      </w:r>
      <w:r w:rsidRPr="00F04B95">
        <w:rPr>
          <w:rFonts w:ascii="Times New Roman" w:hAnsi="Times New Roman" w:cs="Times New Roman"/>
          <w:bCs/>
          <w:color w:val="auto"/>
        </w:rPr>
        <w:t>насчитывает 402441 экз.</w:t>
      </w:r>
    </w:p>
    <w:p w:rsidR="00F04B95" w:rsidRPr="00F04B95" w:rsidRDefault="00F04B95" w:rsidP="005E6EED">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 xml:space="preserve">Немаловажное место в работе библиотек уделяется проведению различного рода акций и конкурсов, а также участие в них. </w:t>
      </w:r>
    </w:p>
    <w:p w:rsidR="00F04B95" w:rsidRPr="00F04B95" w:rsidRDefault="00F04B95" w:rsidP="005E6EED">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В Единый день химических знаний, в 15 библиотеках района состоялись мероприятия, приуроченные к 185-летию со дня рождения Д.И. Менделеева и 150-летнему юбилею со дня открытия периодической таблицы химических знаний, с численным охватом 153 человека.</w:t>
      </w:r>
    </w:p>
    <w:p w:rsidR="00F04B95" w:rsidRPr="00F04B95" w:rsidRDefault="00F04B95" w:rsidP="005E6EED">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 xml:space="preserve">16 февраля </w:t>
      </w:r>
      <w:proofErr w:type="spellStart"/>
      <w:r w:rsidRPr="00F04B95">
        <w:rPr>
          <w:rFonts w:ascii="Times New Roman" w:hAnsi="Times New Roman" w:cs="Times New Roman"/>
          <w:sz w:val="24"/>
          <w:szCs w:val="24"/>
        </w:rPr>
        <w:t>Алгазинская</w:t>
      </w:r>
      <w:proofErr w:type="spellEnd"/>
      <w:r w:rsidRPr="00F04B95">
        <w:rPr>
          <w:rFonts w:ascii="Times New Roman" w:hAnsi="Times New Roman" w:cs="Times New Roman"/>
          <w:sz w:val="24"/>
          <w:szCs w:val="24"/>
        </w:rPr>
        <w:t xml:space="preserve"> сельская библиотека присоединилась к Всероссийской акции "</w:t>
      </w:r>
      <w:proofErr w:type="gramStart"/>
      <w:r w:rsidRPr="00F04B95">
        <w:rPr>
          <w:rFonts w:ascii="Times New Roman" w:hAnsi="Times New Roman" w:cs="Times New Roman"/>
          <w:sz w:val="24"/>
          <w:szCs w:val="24"/>
        </w:rPr>
        <w:t>Патриотический</w:t>
      </w:r>
      <w:proofErr w:type="gramEnd"/>
      <w:r w:rsidRPr="00F04B95">
        <w:rPr>
          <w:rFonts w:ascii="Times New Roman" w:hAnsi="Times New Roman" w:cs="Times New Roman"/>
          <w:sz w:val="24"/>
          <w:szCs w:val="24"/>
        </w:rPr>
        <w:t xml:space="preserve"> </w:t>
      </w:r>
      <w:proofErr w:type="spellStart"/>
      <w:r w:rsidRPr="00F04B95">
        <w:rPr>
          <w:rFonts w:ascii="Times New Roman" w:hAnsi="Times New Roman" w:cs="Times New Roman"/>
          <w:sz w:val="24"/>
          <w:szCs w:val="24"/>
        </w:rPr>
        <w:t>флешмоб</w:t>
      </w:r>
      <w:proofErr w:type="spellEnd"/>
      <w:r w:rsidRPr="00F04B95">
        <w:rPr>
          <w:rFonts w:ascii="Times New Roman" w:hAnsi="Times New Roman" w:cs="Times New Roman"/>
          <w:sz w:val="24"/>
          <w:szCs w:val="24"/>
        </w:rPr>
        <w:t xml:space="preserve"> #</w:t>
      </w:r>
      <w:proofErr w:type="spellStart"/>
      <w:r w:rsidRPr="00F04B95">
        <w:rPr>
          <w:rFonts w:ascii="Times New Roman" w:hAnsi="Times New Roman" w:cs="Times New Roman"/>
          <w:sz w:val="24"/>
          <w:szCs w:val="24"/>
        </w:rPr>
        <w:t>ЗояГерой</w:t>
      </w:r>
      <w:proofErr w:type="spellEnd"/>
      <w:r w:rsidRPr="00F04B95">
        <w:rPr>
          <w:rFonts w:ascii="Times New Roman" w:hAnsi="Times New Roman" w:cs="Times New Roman"/>
          <w:sz w:val="24"/>
          <w:szCs w:val="24"/>
        </w:rPr>
        <w:t>", посвященной памяти Зои Космодемьянской. Организатором акции выступило Российское военно - историческое общество. В ходе акции ребята узнали о героической судьбе Зои Космодемьянской, о ее бессмертии и отваге.</w:t>
      </w:r>
    </w:p>
    <w:p w:rsidR="00F04B95" w:rsidRPr="00F04B95" w:rsidRDefault="00F04B95" w:rsidP="005E6EED">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 xml:space="preserve"> В период с 15 февраля по 25 апреля 2019 г. Национальная библиотека Чувашской Республики проводила республиканский фестиваль-конкурс среди библиотек и читателей «Литературная Чувашия: самая читаемая книга года» с целью привлечения внимания общества к книге и чтению. В рамках этого конкурса в библиотеках Вурнарского района  </w:t>
      </w:r>
      <w:proofErr w:type="gramStart"/>
      <w:r w:rsidRPr="00F04B95">
        <w:rPr>
          <w:rFonts w:ascii="Times New Roman" w:hAnsi="Times New Roman" w:cs="Times New Roman"/>
          <w:sz w:val="24"/>
          <w:szCs w:val="24"/>
        </w:rPr>
        <w:t>были оформлены книжные выставки и проводились</w:t>
      </w:r>
      <w:proofErr w:type="gramEnd"/>
      <w:r w:rsidRPr="00F04B95">
        <w:rPr>
          <w:rFonts w:ascii="Times New Roman" w:hAnsi="Times New Roman" w:cs="Times New Roman"/>
          <w:sz w:val="24"/>
          <w:szCs w:val="24"/>
        </w:rPr>
        <w:t xml:space="preserve"> мероприятия. </w:t>
      </w:r>
    </w:p>
    <w:p w:rsidR="00F04B95" w:rsidRPr="00F04B95" w:rsidRDefault="00F04B95" w:rsidP="005E6EED">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Районный конкурс детского рисунка по творчеству Ивана Крылова «Царство басен» проходили в отделе детской литературы с 15 января 2019 по 20 февраля 2019 года. На конкурс было представлено 42  работы. В конкурсе приняли участие учащиеся общеобразовательных учебных заведений Вурнарского района.</w:t>
      </w:r>
    </w:p>
    <w:p w:rsidR="00F04B95" w:rsidRPr="00F04B95" w:rsidRDefault="00F04B95" w:rsidP="005E6EED">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К Общероссийскому Дню библиотек во всех библиотеках района прошла акция «Читатель за библиотечной кафедрой» с участием детей, которые попробовали себя в роли библиотекаря.</w:t>
      </w:r>
    </w:p>
    <w:p w:rsidR="00F04B95" w:rsidRPr="00F04B95" w:rsidRDefault="00F04B95" w:rsidP="005E6EED">
      <w:pPr>
        <w:spacing w:after="0" w:line="240" w:lineRule="auto"/>
        <w:ind w:hanging="284"/>
        <w:jc w:val="both"/>
        <w:rPr>
          <w:rFonts w:ascii="Times New Roman" w:hAnsi="Times New Roman" w:cs="Times New Roman"/>
          <w:sz w:val="24"/>
          <w:szCs w:val="24"/>
        </w:rPr>
      </w:pPr>
      <w:r w:rsidRPr="00F04B95">
        <w:rPr>
          <w:rFonts w:ascii="Times New Roman" w:hAnsi="Times New Roman" w:cs="Times New Roman"/>
          <w:sz w:val="24"/>
          <w:szCs w:val="24"/>
        </w:rPr>
        <w:t>Приняли участие в акциях «Библионочь-2019» и «</w:t>
      </w:r>
      <w:proofErr w:type="spellStart"/>
      <w:r w:rsidRPr="00F04B95">
        <w:rPr>
          <w:rFonts w:ascii="Times New Roman" w:hAnsi="Times New Roman" w:cs="Times New Roman"/>
          <w:sz w:val="24"/>
          <w:szCs w:val="24"/>
        </w:rPr>
        <w:t>Библиосумерки</w:t>
      </w:r>
      <w:proofErr w:type="spellEnd"/>
      <w:r w:rsidRPr="00F04B95">
        <w:rPr>
          <w:rFonts w:ascii="Times New Roman" w:hAnsi="Times New Roman" w:cs="Times New Roman"/>
          <w:sz w:val="24"/>
          <w:szCs w:val="24"/>
        </w:rPr>
        <w:t>».</w:t>
      </w:r>
    </w:p>
    <w:p w:rsidR="00F04B95" w:rsidRPr="00F04B95" w:rsidRDefault="00F04B95" w:rsidP="005E6EED">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В конце мая в Центральной библиотеке прошла акция «Читательская ленточка» в целях повышения интереса к книге и чтению, выявления читательских предпочтений.</w:t>
      </w:r>
    </w:p>
    <w:p w:rsidR="00F04B95" w:rsidRPr="00F04B95" w:rsidRDefault="00F04B95" w:rsidP="005E6EED">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Отдел детской литературы в мае присоединился к акции, объявленной Республиканской детско-юношеской библиотекой в честь выдающегося марийского писателя Валентина Колумба, «Читаем Валентина Колумба».</w:t>
      </w:r>
    </w:p>
    <w:p w:rsidR="00F04B95" w:rsidRPr="00F04B95" w:rsidRDefault="00F04B95" w:rsidP="005E6EED">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Библиотеки района приняли участие во Всероссийской сетевой межбиблиотечной экологической акции «</w:t>
      </w:r>
      <w:proofErr w:type="spellStart"/>
      <w:r w:rsidRPr="00F04B95">
        <w:rPr>
          <w:rFonts w:ascii="Times New Roman" w:hAnsi="Times New Roman" w:cs="Times New Roman"/>
          <w:sz w:val="24"/>
          <w:szCs w:val="24"/>
        </w:rPr>
        <w:t>Экосумка</w:t>
      </w:r>
      <w:proofErr w:type="spellEnd"/>
      <w:r w:rsidRPr="00F04B95">
        <w:rPr>
          <w:rFonts w:ascii="Times New Roman" w:hAnsi="Times New Roman" w:cs="Times New Roman"/>
          <w:sz w:val="24"/>
          <w:szCs w:val="24"/>
        </w:rPr>
        <w:t xml:space="preserve"> вместо пакета» и Всероссийском конкурсе «</w:t>
      </w:r>
      <w:proofErr w:type="spellStart"/>
      <w:r w:rsidRPr="00F04B95">
        <w:rPr>
          <w:rFonts w:ascii="Times New Roman" w:hAnsi="Times New Roman" w:cs="Times New Roman"/>
          <w:sz w:val="24"/>
          <w:szCs w:val="24"/>
        </w:rPr>
        <w:t>Экосумка</w:t>
      </w:r>
      <w:proofErr w:type="spellEnd"/>
      <w:r w:rsidRPr="00F04B95">
        <w:rPr>
          <w:rFonts w:ascii="Times New Roman" w:hAnsi="Times New Roman" w:cs="Times New Roman"/>
          <w:sz w:val="24"/>
          <w:szCs w:val="24"/>
        </w:rPr>
        <w:t xml:space="preserve"> – 2019».</w:t>
      </w:r>
    </w:p>
    <w:p w:rsidR="00F04B95" w:rsidRPr="00F04B95" w:rsidRDefault="00F04B95" w:rsidP="00D90C8E">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Ежегодно в третье воскресенье мая в Международный день памяти жертв СПИДа в библиотеках проходятся тематические акции. Всего в этих акциях приняло участие 98 человек.</w:t>
      </w:r>
    </w:p>
    <w:p w:rsidR="00F04B95" w:rsidRPr="00F04B95" w:rsidRDefault="00F04B95" w:rsidP="00D90C8E">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 xml:space="preserve">Читатели библиотек приняли участие в Республиканском конкурсе творческих работ «Русские святые имена. Александр Невский». Ученица 3 класса Калининской СОШ Дарья Матвеева  удостоилась Диплома </w:t>
      </w:r>
      <w:proofErr w:type="spellStart"/>
      <w:r w:rsidRPr="00F04B95">
        <w:rPr>
          <w:rFonts w:ascii="Times New Roman" w:hAnsi="Times New Roman" w:cs="Times New Roman"/>
          <w:sz w:val="24"/>
          <w:szCs w:val="24"/>
        </w:rPr>
        <w:t>Чебоксарско</w:t>
      </w:r>
      <w:proofErr w:type="spellEnd"/>
      <w:r w:rsidRPr="00F04B95">
        <w:rPr>
          <w:rFonts w:ascii="Times New Roman" w:hAnsi="Times New Roman" w:cs="Times New Roman"/>
          <w:sz w:val="24"/>
          <w:szCs w:val="24"/>
        </w:rPr>
        <w:t xml:space="preserve"> - Чувашской епархии, а Ирина Ильина – Диплома 2 степени и подарка БУ «Национальная библиотека ЧР» и Минкультуры Чувашии. </w:t>
      </w:r>
    </w:p>
    <w:p w:rsidR="00F04B95" w:rsidRPr="00F04B95" w:rsidRDefault="00063624" w:rsidP="00063624">
      <w:pPr>
        <w:spacing w:after="0" w:line="240" w:lineRule="auto"/>
        <w:ind w:left="-850" w:hanging="851"/>
        <w:jc w:val="both"/>
        <w:rPr>
          <w:rFonts w:ascii="Times New Roman" w:hAnsi="Times New Roman" w:cs="Times New Roman"/>
          <w:sz w:val="24"/>
          <w:szCs w:val="24"/>
        </w:rPr>
      </w:pPr>
      <w:r>
        <w:rPr>
          <w:rFonts w:ascii="Times New Roman" w:hAnsi="Times New Roman" w:cs="Times New Roman"/>
          <w:sz w:val="24"/>
          <w:szCs w:val="24"/>
        </w:rPr>
        <w:t xml:space="preserve">                       </w:t>
      </w:r>
      <w:r w:rsidR="00F04B95" w:rsidRPr="00F04B95">
        <w:rPr>
          <w:rFonts w:ascii="Times New Roman" w:hAnsi="Times New Roman" w:cs="Times New Roman"/>
          <w:sz w:val="24"/>
          <w:szCs w:val="24"/>
        </w:rPr>
        <w:t>24 августа Центральная библиотека приняла участие во всероссийской акции «Ночь кино-2019», где прошла демонстрация трех российских фильмов.</w:t>
      </w:r>
    </w:p>
    <w:p w:rsidR="00F04B95" w:rsidRPr="00F04B95" w:rsidRDefault="00F04B95" w:rsidP="00063624">
      <w:pPr>
        <w:spacing w:after="0" w:line="240" w:lineRule="auto"/>
        <w:ind w:left="-284"/>
        <w:jc w:val="both"/>
        <w:rPr>
          <w:rFonts w:ascii="Times New Roman" w:hAnsi="Times New Roman" w:cs="Times New Roman"/>
          <w:sz w:val="24"/>
          <w:szCs w:val="24"/>
        </w:rPr>
      </w:pPr>
      <w:r w:rsidRPr="00F04B95">
        <w:rPr>
          <w:rFonts w:ascii="Times New Roman" w:hAnsi="Times New Roman" w:cs="Times New Roman"/>
          <w:sz w:val="24"/>
          <w:szCs w:val="24"/>
        </w:rPr>
        <w:t xml:space="preserve">Поступило от приносящей доход деятельности 97731,0 тыс. рублей. </w:t>
      </w:r>
    </w:p>
    <w:p w:rsidR="00F04B95" w:rsidRPr="00F04B95" w:rsidRDefault="00F04B95" w:rsidP="00063624">
      <w:pPr>
        <w:tabs>
          <w:tab w:val="left" w:pos="709"/>
        </w:tabs>
        <w:spacing w:after="0" w:line="240" w:lineRule="auto"/>
        <w:ind w:left="-851" w:firstLine="567"/>
        <w:jc w:val="both"/>
        <w:rPr>
          <w:rFonts w:ascii="Times New Roman" w:eastAsia="Calibri" w:hAnsi="Times New Roman" w:cs="Times New Roman"/>
          <w:sz w:val="24"/>
          <w:szCs w:val="24"/>
        </w:rPr>
      </w:pPr>
      <w:r w:rsidRPr="00F04B95">
        <w:rPr>
          <w:rFonts w:ascii="Times New Roman" w:eastAsia="Calibri" w:hAnsi="Times New Roman" w:cs="Times New Roman"/>
          <w:sz w:val="24"/>
          <w:szCs w:val="24"/>
        </w:rPr>
        <w:t>Для освещения своей деятельности учреждениями культуры информация о проведенных мероприятиях выставляется на сайтах учреждений, городского и сельских поселений Вурнарского района, публикуется в печатных изданиях, передается по национальному радио.</w:t>
      </w:r>
    </w:p>
    <w:p w:rsidR="00F04B95" w:rsidRPr="00F04B95" w:rsidRDefault="00F04B95" w:rsidP="00063624">
      <w:pPr>
        <w:spacing w:after="0" w:line="240" w:lineRule="auto"/>
        <w:ind w:hanging="284"/>
        <w:jc w:val="both"/>
        <w:rPr>
          <w:rFonts w:ascii="Times New Roman" w:hAnsi="Times New Roman" w:cs="Times New Roman"/>
          <w:sz w:val="24"/>
          <w:szCs w:val="24"/>
        </w:rPr>
      </w:pPr>
      <w:r w:rsidRPr="00F04B95">
        <w:rPr>
          <w:rFonts w:ascii="Times New Roman" w:hAnsi="Times New Roman" w:cs="Times New Roman"/>
          <w:sz w:val="24"/>
          <w:szCs w:val="24"/>
        </w:rPr>
        <w:lastRenderedPageBreak/>
        <w:t>Всего в учреждениях культуры района работают 141 человек.</w:t>
      </w:r>
    </w:p>
    <w:p w:rsidR="00F04B95" w:rsidRPr="00F04B95" w:rsidRDefault="00F04B95" w:rsidP="00063624">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Среднемесячная заработная плата работников культуры за 9 месяцев 2019 года составила 20 318,92  рубля.</w:t>
      </w:r>
    </w:p>
    <w:p w:rsidR="00F04B95" w:rsidRPr="00F04B95" w:rsidRDefault="00F04B95" w:rsidP="00063624">
      <w:pPr>
        <w:spacing w:after="0" w:line="240" w:lineRule="auto"/>
        <w:ind w:left="-851" w:firstLine="567"/>
        <w:jc w:val="both"/>
        <w:rPr>
          <w:rFonts w:ascii="Times New Roman" w:hAnsi="Times New Roman" w:cs="Times New Roman"/>
          <w:sz w:val="24"/>
          <w:szCs w:val="24"/>
        </w:rPr>
      </w:pPr>
      <w:r w:rsidRPr="00F04B95">
        <w:rPr>
          <w:rFonts w:ascii="Times New Roman" w:hAnsi="Times New Roman" w:cs="Times New Roman"/>
          <w:sz w:val="24"/>
          <w:szCs w:val="24"/>
        </w:rPr>
        <w:t xml:space="preserve">За заслуги в области культуры и многолетнюю плодотворную работу Указом Главы Чувашской Республики почетное звание «Заслуженный работник культуры Чувашской Республики» присвоено хормейстеру народного хора МБУК «Централизованная клубная система» Вурнарского района Валерию Николаевичу </w:t>
      </w:r>
      <w:proofErr w:type="spellStart"/>
      <w:r w:rsidRPr="00F04B95">
        <w:rPr>
          <w:rFonts w:ascii="Times New Roman" w:hAnsi="Times New Roman" w:cs="Times New Roman"/>
          <w:sz w:val="24"/>
          <w:szCs w:val="24"/>
        </w:rPr>
        <w:t>Шакртову</w:t>
      </w:r>
      <w:proofErr w:type="spellEnd"/>
      <w:r w:rsidRPr="00F04B95">
        <w:rPr>
          <w:rFonts w:ascii="Times New Roman" w:hAnsi="Times New Roman" w:cs="Times New Roman"/>
          <w:sz w:val="24"/>
          <w:szCs w:val="24"/>
        </w:rPr>
        <w:t>.</w:t>
      </w:r>
    </w:p>
    <w:p w:rsidR="00DC3DDE" w:rsidRPr="00DC3DDE" w:rsidRDefault="00596D62" w:rsidP="00DC3DDE">
      <w:pPr>
        <w:pStyle w:val="a4"/>
        <w:ind w:left="-851" w:firstLine="709"/>
        <w:jc w:val="both"/>
        <w:rPr>
          <w:rFonts w:ascii="Times New Roman" w:hAnsi="Times New Roman"/>
          <w:sz w:val="24"/>
          <w:szCs w:val="24"/>
        </w:rPr>
      </w:pPr>
      <w:r w:rsidRPr="00F6750C">
        <w:rPr>
          <w:rFonts w:ascii="Times New Roman" w:hAnsi="Times New Roman"/>
          <w:b/>
          <w:sz w:val="24"/>
          <w:szCs w:val="24"/>
        </w:rPr>
        <w:t>Спорт</w:t>
      </w:r>
      <w:r w:rsidRPr="00A97695">
        <w:rPr>
          <w:rFonts w:ascii="Times New Roman" w:hAnsi="Times New Roman"/>
          <w:sz w:val="24"/>
          <w:szCs w:val="24"/>
        </w:rPr>
        <w:t>.</w:t>
      </w:r>
      <w:r>
        <w:rPr>
          <w:rFonts w:ascii="Times New Roman" w:hAnsi="Times New Roman"/>
          <w:sz w:val="24"/>
          <w:szCs w:val="24"/>
        </w:rPr>
        <w:t xml:space="preserve"> </w:t>
      </w:r>
      <w:r w:rsidR="00DC3DDE" w:rsidRPr="00DC3DDE">
        <w:rPr>
          <w:rFonts w:ascii="Times New Roman" w:hAnsi="Times New Roman"/>
          <w:sz w:val="24"/>
          <w:szCs w:val="24"/>
        </w:rPr>
        <w:t>Согласно, календарно</w:t>
      </w:r>
      <w:r w:rsidR="00AF79D7">
        <w:rPr>
          <w:rFonts w:ascii="Times New Roman" w:hAnsi="Times New Roman"/>
          <w:sz w:val="24"/>
          <w:szCs w:val="24"/>
        </w:rPr>
        <w:t>му</w:t>
      </w:r>
      <w:r w:rsidR="00DC3DDE" w:rsidRPr="00DC3DDE">
        <w:rPr>
          <w:rFonts w:ascii="Times New Roman" w:hAnsi="Times New Roman"/>
          <w:sz w:val="24"/>
          <w:szCs w:val="24"/>
        </w:rPr>
        <w:t xml:space="preserve"> план</w:t>
      </w:r>
      <w:r w:rsidR="00AF79D7">
        <w:rPr>
          <w:rFonts w:ascii="Times New Roman" w:hAnsi="Times New Roman"/>
          <w:sz w:val="24"/>
          <w:szCs w:val="24"/>
        </w:rPr>
        <w:t>у</w:t>
      </w:r>
      <w:r w:rsidR="00DC3DDE" w:rsidRPr="00DC3DDE">
        <w:rPr>
          <w:rFonts w:ascii="Times New Roman" w:hAnsi="Times New Roman"/>
          <w:sz w:val="24"/>
          <w:szCs w:val="24"/>
        </w:rPr>
        <w:t xml:space="preserve"> спортивно-массовых и оздоровительных мероприятий с января по сентябрь было проведено - 63 районных спортивных мероприятий, а также команды района участвовали в 44 республиканских и 14 Всероссийских спортивных соревнованиях. </w:t>
      </w:r>
    </w:p>
    <w:p w:rsidR="00DC3DDE" w:rsidRPr="00DC3DDE" w:rsidRDefault="00DC3DDE" w:rsidP="00DC3DDE">
      <w:pPr>
        <w:pStyle w:val="a4"/>
        <w:ind w:left="-851" w:firstLine="567"/>
        <w:jc w:val="both"/>
        <w:rPr>
          <w:rFonts w:ascii="Times New Roman" w:hAnsi="Times New Roman"/>
          <w:sz w:val="24"/>
          <w:szCs w:val="24"/>
        </w:rPr>
      </w:pPr>
      <w:proofErr w:type="gramStart"/>
      <w:r w:rsidRPr="00DC3DDE">
        <w:rPr>
          <w:rFonts w:ascii="Times New Roman" w:hAnsi="Times New Roman"/>
          <w:sz w:val="24"/>
          <w:szCs w:val="24"/>
        </w:rPr>
        <w:t xml:space="preserve">На республиканских соревнованиях, первенствах и чемпионатах Чувашской Республики команда района заняла призовые места: по волейболу среди женских команд – 3 место, по лыжным гонкам – 2 место, по </w:t>
      </w:r>
      <w:proofErr w:type="spellStart"/>
      <w:r w:rsidRPr="00DC3DDE">
        <w:rPr>
          <w:rFonts w:ascii="Times New Roman" w:hAnsi="Times New Roman"/>
          <w:sz w:val="24"/>
          <w:szCs w:val="24"/>
        </w:rPr>
        <w:t>полиатлону</w:t>
      </w:r>
      <w:proofErr w:type="spellEnd"/>
      <w:r w:rsidRPr="00DC3DDE">
        <w:rPr>
          <w:rFonts w:ascii="Times New Roman" w:hAnsi="Times New Roman"/>
          <w:sz w:val="24"/>
          <w:szCs w:val="24"/>
        </w:rPr>
        <w:t xml:space="preserve"> (зимнее троеборье) – 1 место, по тяжёлой атлетике – 6 место, в </w:t>
      </w:r>
      <w:r w:rsidRPr="00DC3DDE">
        <w:rPr>
          <w:rFonts w:ascii="Times New Roman" w:hAnsi="Times New Roman"/>
          <w:sz w:val="24"/>
          <w:szCs w:val="24"/>
          <w:lang w:val="en-US"/>
        </w:rPr>
        <w:t>VII</w:t>
      </w:r>
      <w:r w:rsidRPr="00DC3DDE">
        <w:rPr>
          <w:rFonts w:ascii="Times New Roman" w:hAnsi="Times New Roman"/>
          <w:sz w:val="24"/>
          <w:szCs w:val="24"/>
        </w:rPr>
        <w:t xml:space="preserve"> Спартакиаде среди лиц старшего поколения «Спортивное долголетие» – 3 место, по лёгкой атлетике – 8 место. </w:t>
      </w:r>
      <w:proofErr w:type="gramEnd"/>
    </w:p>
    <w:p w:rsidR="00DC3DDE" w:rsidRPr="00DC3DDE" w:rsidRDefault="00DC3DDE" w:rsidP="00B215DF">
      <w:pPr>
        <w:pStyle w:val="a4"/>
        <w:ind w:left="-851" w:firstLine="567"/>
        <w:jc w:val="both"/>
        <w:rPr>
          <w:rFonts w:ascii="Times New Roman" w:hAnsi="Times New Roman"/>
          <w:sz w:val="24"/>
          <w:szCs w:val="24"/>
        </w:rPr>
      </w:pPr>
      <w:r w:rsidRPr="00DC3DDE">
        <w:rPr>
          <w:rFonts w:ascii="Times New Roman" w:hAnsi="Times New Roman"/>
          <w:sz w:val="24"/>
          <w:szCs w:val="24"/>
        </w:rPr>
        <w:t>В отдельных видах программы легкоатлеты Вурнарского района стали чемпионами Чувашской Республики Политов Александр - 3000 метров с препятствием, Никитин Никита (</w:t>
      </w:r>
      <w:proofErr w:type="gramStart"/>
      <w:r w:rsidRPr="00DC3DDE">
        <w:rPr>
          <w:rFonts w:ascii="Times New Roman" w:hAnsi="Times New Roman"/>
          <w:sz w:val="24"/>
          <w:szCs w:val="24"/>
        </w:rPr>
        <w:t>Калининская</w:t>
      </w:r>
      <w:proofErr w:type="gramEnd"/>
      <w:r w:rsidRPr="00DC3DDE">
        <w:rPr>
          <w:rFonts w:ascii="Times New Roman" w:hAnsi="Times New Roman"/>
          <w:sz w:val="24"/>
          <w:szCs w:val="24"/>
        </w:rPr>
        <w:t xml:space="preserve"> СОШ) – 400 метров с барьерами, Иванов Иван – 5000 метров.</w:t>
      </w:r>
    </w:p>
    <w:p w:rsidR="00DC3DDE" w:rsidRPr="00DC3DDE" w:rsidRDefault="00DC3DDE" w:rsidP="00B215DF">
      <w:pPr>
        <w:pStyle w:val="a4"/>
        <w:ind w:left="-851" w:firstLine="567"/>
        <w:jc w:val="both"/>
        <w:rPr>
          <w:rFonts w:ascii="Times New Roman" w:hAnsi="Times New Roman"/>
          <w:sz w:val="24"/>
          <w:szCs w:val="24"/>
        </w:rPr>
      </w:pPr>
      <w:r w:rsidRPr="00DC3DDE">
        <w:rPr>
          <w:rFonts w:ascii="Times New Roman" w:hAnsi="Times New Roman"/>
          <w:sz w:val="24"/>
          <w:szCs w:val="24"/>
        </w:rPr>
        <w:t xml:space="preserve">В Республиканских соревнованиях по лыжным гонкам среди спортивных семей на приз Главы Чувашской Республики семья </w:t>
      </w:r>
      <w:proofErr w:type="spellStart"/>
      <w:r w:rsidRPr="00DC3DDE">
        <w:rPr>
          <w:rFonts w:ascii="Times New Roman" w:hAnsi="Times New Roman"/>
          <w:sz w:val="24"/>
          <w:szCs w:val="24"/>
        </w:rPr>
        <w:t>Тикиневых</w:t>
      </w:r>
      <w:proofErr w:type="spellEnd"/>
      <w:r w:rsidRPr="00DC3DDE">
        <w:rPr>
          <w:rFonts w:ascii="Times New Roman" w:hAnsi="Times New Roman"/>
          <w:sz w:val="24"/>
          <w:szCs w:val="24"/>
        </w:rPr>
        <w:t xml:space="preserve"> из деревни </w:t>
      </w:r>
      <w:proofErr w:type="spellStart"/>
      <w:r w:rsidRPr="00DC3DDE">
        <w:rPr>
          <w:rFonts w:ascii="Times New Roman" w:hAnsi="Times New Roman"/>
          <w:sz w:val="24"/>
          <w:szCs w:val="24"/>
        </w:rPr>
        <w:t>Сендимиркино</w:t>
      </w:r>
      <w:proofErr w:type="spellEnd"/>
      <w:r w:rsidRPr="00DC3DDE">
        <w:rPr>
          <w:rFonts w:ascii="Times New Roman" w:hAnsi="Times New Roman"/>
          <w:sz w:val="24"/>
          <w:szCs w:val="24"/>
        </w:rPr>
        <w:t xml:space="preserve"> заняла 2 место, семья Петровых из деревни </w:t>
      </w:r>
      <w:proofErr w:type="spellStart"/>
      <w:r w:rsidRPr="00DC3DDE">
        <w:rPr>
          <w:rFonts w:ascii="Times New Roman" w:hAnsi="Times New Roman"/>
          <w:sz w:val="24"/>
          <w:szCs w:val="24"/>
        </w:rPr>
        <w:t>Ямбахтино</w:t>
      </w:r>
      <w:proofErr w:type="spellEnd"/>
      <w:r w:rsidRPr="00DC3DDE">
        <w:rPr>
          <w:rFonts w:ascii="Times New Roman" w:hAnsi="Times New Roman"/>
          <w:sz w:val="24"/>
          <w:szCs w:val="24"/>
        </w:rPr>
        <w:t xml:space="preserve"> 4 место.</w:t>
      </w:r>
      <w:r w:rsidRPr="00DC3DDE">
        <w:rPr>
          <w:rFonts w:ascii="Times New Roman" w:hAnsi="Times New Roman"/>
          <w:sz w:val="24"/>
          <w:szCs w:val="24"/>
        </w:rPr>
        <w:br/>
        <w:t xml:space="preserve">     </w:t>
      </w:r>
      <w:r w:rsidR="00AE31A2">
        <w:rPr>
          <w:rFonts w:ascii="Times New Roman" w:hAnsi="Times New Roman"/>
          <w:sz w:val="24"/>
          <w:szCs w:val="24"/>
        </w:rPr>
        <w:t xml:space="preserve">    </w:t>
      </w:r>
      <w:r w:rsidRPr="00DC3DDE">
        <w:rPr>
          <w:rFonts w:ascii="Times New Roman" w:hAnsi="Times New Roman"/>
          <w:sz w:val="24"/>
          <w:szCs w:val="24"/>
        </w:rPr>
        <w:t xml:space="preserve">В Чемпионате Чувашской Республики по лыжным гонкам (лыжероллеры) своей возрастной группе среди девушек 2003-2004 г.р.  на дистанции 5 км. </w:t>
      </w:r>
      <w:proofErr w:type="spellStart"/>
      <w:r w:rsidRPr="00DC3DDE">
        <w:rPr>
          <w:rFonts w:ascii="Times New Roman" w:hAnsi="Times New Roman"/>
          <w:sz w:val="24"/>
          <w:szCs w:val="24"/>
        </w:rPr>
        <w:t>Тикинева</w:t>
      </w:r>
      <w:proofErr w:type="spellEnd"/>
      <w:r w:rsidRPr="00DC3DDE">
        <w:rPr>
          <w:rFonts w:ascii="Times New Roman" w:hAnsi="Times New Roman"/>
          <w:sz w:val="24"/>
          <w:szCs w:val="24"/>
        </w:rPr>
        <w:t xml:space="preserve"> Валентина заняла 1 место, </w:t>
      </w:r>
      <w:proofErr w:type="spellStart"/>
      <w:r w:rsidRPr="00DC3DDE">
        <w:rPr>
          <w:rFonts w:ascii="Times New Roman" w:hAnsi="Times New Roman"/>
          <w:sz w:val="24"/>
          <w:szCs w:val="24"/>
        </w:rPr>
        <w:t>Тикинева</w:t>
      </w:r>
      <w:proofErr w:type="spellEnd"/>
      <w:r w:rsidRPr="00DC3DDE">
        <w:rPr>
          <w:rFonts w:ascii="Times New Roman" w:hAnsi="Times New Roman"/>
          <w:sz w:val="24"/>
          <w:szCs w:val="24"/>
        </w:rPr>
        <w:t xml:space="preserve"> Анастасия  -2 место, Михайлов Роман- 6 место, в кроссовом беге своих возрастных группах 1 места завоевали - Скворцов Владимир, </w:t>
      </w:r>
      <w:proofErr w:type="spellStart"/>
      <w:r w:rsidRPr="00DC3DDE">
        <w:rPr>
          <w:rFonts w:ascii="Times New Roman" w:hAnsi="Times New Roman"/>
          <w:sz w:val="24"/>
          <w:szCs w:val="24"/>
        </w:rPr>
        <w:t>Тикинева</w:t>
      </w:r>
      <w:proofErr w:type="spellEnd"/>
      <w:r w:rsidRPr="00DC3DDE">
        <w:rPr>
          <w:rFonts w:ascii="Times New Roman" w:hAnsi="Times New Roman"/>
          <w:sz w:val="24"/>
          <w:szCs w:val="24"/>
        </w:rPr>
        <w:t xml:space="preserve"> Анастасия, Михайлов Роман, 2 место – Скворцов Михаил, </w:t>
      </w:r>
      <w:proofErr w:type="spellStart"/>
      <w:r w:rsidRPr="00DC3DDE">
        <w:rPr>
          <w:rFonts w:ascii="Times New Roman" w:hAnsi="Times New Roman"/>
          <w:sz w:val="24"/>
          <w:szCs w:val="24"/>
        </w:rPr>
        <w:t>Тикинева</w:t>
      </w:r>
      <w:proofErr w:type="spellEnd"/>
      <w:r w:rsidRPr="00DC3DDE">
        <w:rPr>
          <w:rFonts w:ascii="Times New Roman" w:hAnsi="Times New Roman"/>
          <w:sz w:val="24"/>
          <w:szCs w:val="24"/>
        </w:rPr>
        <w:t xml:space="preserve"> Валентина. </w:t>
      </w:r>
    </w:p>
    <w:p w:rsidR="00DC3DDE" w:rsidRPr="00DC3DDE" w:rsidRDefault="00AE31A2" w:rsidP="00AE31A2">
      <w:pPr>
        <w:pStyle w:val="a4"/>
        <w:ind w:left="-851" w:firstLine="284"/>
        <w:jc w:val="both"/>
        <w:rPr>
          <w:rFonts w:ascii="Times New Roman" w:hAnsi="Times New Roman"/>
          <w:sz w:val="24"/>
          <w:szCs w:val="24"/>
        </w:rPr>
      </w:pPr>
      <w:r>
        <w:rPr>
          <w:rFonts w:ascii="Times New Roman" w:hAnsi="Times New Roman"/>
          <w:sz w:val="24"/>
          <w:szCs w:val="24"/>
        </w:rPr>
        <w:t xml:space="preserve">      </w:t>
      </w:r>
      <w:r w:rsidR="00DC3DDE" w:rsidRPr="00DC3DDE">
        <w:rPr>
          <w:rFonts w:ascii="Times New Roman" w:hAnsi="Times New Roman"/>
          <w:sz w:val="24"/>
          <w:szCs w:val="24"/>
        </w:rPr>
        <w:t xml:space="preserve">Во Всероссийских соревнованиях  - бег по пересеченной местности (кросс) памяти А.В. Игнатьева  </w:t>
      </w:r>
      <w:proofErr w:type="spellStart"/>
      <w:r w:rsidR="00DC3DDE" w:rsidRPr="00DC3DDE">
        <w:rPr>
          <w:rFonts w:ascii="Times New Roman" w:hAnsi="Times New Roman"/>
          <w:sz w:val="24"/>
          <w:szCs w:val="24"/>
        </w:rPr>
        <w:t>Вурнарские</w:t>
      </w:r>
      <w:proofErr w:type="spellEnd"/>
      <w:r w:rsidR="00DC3DDE" w:rsidRPr="00DC3DDE">
        <w:rPr>
          <w:rFonts w:ascii="Times New Roman" w:hAnsi="Times New Roman"/>
          <w:sz w:val="24"/>
          <w:szCs w:val="24"/>
        </w:rPr>
        <w:t xml:space="preserve">  легкоатлеты</w:t>
      </w:r>
      <w:r w:rsidR="0011636D">
        <w:rPr>
          <w:rFonts w:ascii="Times New Roman" w:hAnsi="Times New Roman"/>
          <w:sz w:val="24"/>
          <w:szCs w:val="24"/>
        </w:rPr>
        <w:t>:</w:t>
      </w:r>
      <w:r w:rsidR="00DC3DDE" w:rsidRPr="00DC3DDE">
        <w:rPr>
          <w:rFonts w:ascii="Times New Roman" w:hAnsi="Times New Roman"/>
          <w:sz w:val="24"/>
          <w:szCs w:val="24"/>
        </w:rPr>
        <w:t xml:space="preserve"> Михайлов Роман (ВСШ-1) занял 2 место,  Михайлов Александр – (</w:t>
      </w:r>
      <w:proofErr w:type="spellStart"/>
      <w:r w:rsidR="00DC3DDE" w:rsidRPr="00DC3DDE">
        <w:rPr>
          <w:rFonts w:ascii="Times New Roman" w:hAnsi="Times New Roman"/>
          <w:sz w:val="24"/>
          <w:szCs w:val="24"/>
        </w:rPr>
        <w:t>Кивсюрт</w:t>
      </w:r>
      <w:proofErr w:type="spellEnd"/>
      <w:r w:rsidR="00DC3DDE" w:rsidRPr="00DC3DDE">
        <w:rPr>
          <w:rFonts w:ascii="Times New Roman" w:hAnsi="Times New Roman"/>
          <w:sz w:val="24"/>
          <w:szCs w:val="24"/>
        </w:rPr>
        <w:t>-Мураты) - 2 место,  Матвеева Светлана (</w:t>
      </w:r>
      <w:proofErr w:type="spellStart"/>
      <w:r w:rsidR="00DC3DDE" w:rsidRPr="00DC3DDE">
        <w:rPr>
          <w:rFonts w:ascii="Times New Roman" w:hAnsi="Times New Roman"/>
          <w:sz w:val="24"/>
          <w:szCs w:val="24"/>
        </w:rPr>
        <w:t>Азимсирминская</w:t>
      </w:r>
      <w:proofErr w:type="spellEnd"/>
      <w:r w:rsidR="00DC3DDE" w:rsidRPr="00DC3DDE">
        <w:rPr>
          <w:rFonts w:ascii="Times New Roman" w:hAnsi="Times New Roman"/>
          <w:sz w:val="24"/>
          <w:szCs w:val="24"/>
        </w:rPr>
        <w:t xml:space="preserve"> СОШ) - 4 место, Петрова Ирина  (</w:t>
      </w:r>
      <w:proofErr w:type="spellStart"/>
      <w:r w:rsidR="00DC3DDE" w:rsidRPr="00DC3DDE">
        <w:rPr>
          <w:rFonts w:ascii="Times New Roman" w:hAnsi="Times New Roman"/>
          <w:sz w:val="24"/>
          <w:szCs w:val="24"/>
        </w:rPr>
        <w:t>Ямбахтино</w:t>
      </w:r>
      <w:proofErr w:type="spellEnd"/>
      <w:r w:rsidR="00DC3DDE" w:rsidRPr="00DC3DDE">
        <w:rPr>
          <w:rFonts w:ascii="Times New Roman" w:hAnsi="Times New Roman"/>
          <w:sz w:val="24"/>
          <w:szCs w:val="24"/>
        </w:rPr>
        <w:t>) - 4 место, Политов Александр (</w:t>
      </w:r>
      <w:proofErr w:type="spellStart"/>
      <w:r w:rsidR="00DC3DDE" w:rsidRPr="00DC3DDE">
        <w:rPr>
          <w:rFonts w:ascii="Times New Roman" w:hAnsi="Times New Roman"/>
          <w:sz w:val="24"/>
          <w:szCs w:val="24"/>
        </w:rPr>
        <w:t>Кюстюмеры</w:t>
      </w:r>
      <w:proofErr w:type="spellEnd"/>
      <w:r w:rsidR="00DC3DDE" w:rsidRPr="00DC3DDE">
        <w:rPr>
          <w:rFonts w:ascii="Times New Roman" w:hAnsi="Times New Roman"/>
          <w:sz w:val="24"/>
          <w:szCs w:val="24"/>
        </w:rPr>
        <w:t>) - 5 место, Сорокин Роман (</w:t>
      </w:r>
      <w:proofErr w:type="spellStart"/>
      <w:r w:rsidR="00DC3DDE" w:rsidRPr="00DC3DDE">
        <w:rPr>
          <w:rFonts w:ascii="Times New Roman" w:hAnsi="Times New Roman"/>
          <w:sz w:val="24"/>
          <w:szCs w:val="24"/>
        </w:rPr>
        <w:t>Ермошкино</w:t>
      </w:r>
      <w:proofErr w:type="spellEnd"/>
      <w:r w:rsidR="00DC3DDE" w:rsidRPr="00DC3DDE">
        <w:rPr>
          <w:rFonts w:ascii="Times New Roman" w:hAnsi="Times New Roman"/>
          <w:sz w:val="24"/>
          <w:szCs w:val="24"/>
        </w:rPr>
        <w:t xml:space="preserve">) - 5 место. В общем зачете среди команд   сельских районов Чувашской Республики команда Вурнарского района заняла 1 место.   </w:t>
      </w:r>
    </w:p>
    <w:p w:rsidR="00DC3DDE" w:rsidRPr="00DC3DDE" w:rsidRDefault="00DC3DDE" w:rsidP="00AE31A2">
      <w:pPr>
        <w:pStyle w:val="a4"/>
        <w:ind w:left="-851" w:firstLine="567"/>
        <w:jc w:val="both"/>
        <w:rPr>
          <w:rFonts w:ascii="Times New Roman" w:hAnsi="Times New Roman"/>
          <w:sz w:val="24"/>
          <w:szCs w:val="24"/>
        </w:rPr>
      </w:pPr>
      <w:r w:rsidRPr="00DC3DDE">
        <w:rPr>
          <w:rFonts w:ascii="Times New Roman" w:eastAsia="Times New Roman" w:hAnsi="Times New Roman"/>
          <w:sz w:val="24"/>
          <w:szCs w:val="24"/>
        </w:rPr>
        <w:t>По итогам проведенных финальных соревнований по хоккею «Золотая шайба» среди сельских команд в старшей возрастной группе 2004-2005 г.р. сборная команда района заняла 1 место, в средней возрастной группе 2006-2007 г.р. – 3 место.</w:t>
      </w:r>
    </w:p>
    <w:p w:rsidR="00DC3DDE" w:rsidRPr="00DC3DDE" w:rsidRDefault="00DC3DDE" w:rsidP="00B215DF">
      <w:pPr>
        <w:pStyle w:val="a4"/>
        <w:ind w:left="-851" w:firstLine="567"/>
        <w:jc w:val="both"/>
        <w:rPr>
          <w:rFonts w:ascii="Times New Roman" w:hAnsi="Times New Roman"/>
          <w:sz w:val="24"/>
          <w:szCs w:val="24"/>
        </w:rPr>
      </w:pPr>
      <w:r w:rsidRPr="00DC3DDE">
        <w:rPr>
          <w:rFonts w:ascii="Times New Roman" w:hAnsi="Times New Roman"/>
          <w:sz w:val="24"/>
          <w:szCs w:val="24"/>
        </w:rPr>
        <w:t xml:space="preserve"> Школьная команда МБОУ </w:t>
      </w:r>
      <w:proofErr w:type="spellStart"/>
      <w:r w:rsidRPr="00DC3DDE">
        <w:rPr>
          <w:rFonts w:ascii="Times New Roman" w:hAnsi="Times New Roman"/>
          <w:sz w:val="24"/>
          <w:szCs w:val="24"/>
        </w:rPr>
        <w:t>Вурнарская</w:t>
      </w:r>
      <w:proofErr w:type="spellEnd"/>
      <w:r w:rsidRPr="00DC3DDE">
        <w:rPr>
          <w:rFonts w:ascii="Times New Roman" w:hAnsi="Times New Roman"/>
          <w:sz w:val="24"/>
          <w:szCs w:val="24"/>
        </w:rPr>
        <w:t xml:space="preserve"> СОШ №1 посёлка Вурнары в республиканских соревнованиях школьной волейбольной лиги среди девушек заняла 1 место.</w:t>
      </w:r>
    </w:p>
    <w:p w:rsidR="00DC3DDE" w:rsidRPr="00DC3DDE" w:rsidRDefault="00DC3DDE" w:rsidP="00B215DF">
      <w:pPr>
        <w:pStyle w:val="a4"/>
        <w:ind w:left="-851" w:firstLine="567"/>
        <w:jc w:val="both"/>
        <w:rPr>
          <w:rFonts w:ascii="Times New Roman" w:hAnsi="Times New Roman"/>
          <w:sz w:val="24"/>
          <w:szCs w:val="24"/>
        </w:rPr>
      </w:pPr>
      <w:proofErr w:type="gramStart"/>
      <w:r w:rsidRPr="00DC3DDE">
        <w:rPr>
          <w:rFonts w:ascii="Times New Roman" w:hAnsi="Times New Roman"/>
          <w:sz w:val="24"/>
          <w:szCs w:val="24"/>
        </w:rPr>
        <w:t>В Спартакиаде школьников на Кубок Главы Чувашской Республики сборная школьная команда Вурнарского района заняла призовые места: по плаванию – 1 место, настольный теннис – 3 место, вольная борьба – 1 место, по лыжным гонкам – 1 место, по мини-футболу (2003-2004 г.р.) – 1 место, по хоккею (2004-2005 г.р.) – 1 место.</w:t>
      </w:r>
      <w:proofErr w:type="gramEnd"/>
    </w:p>
    <w:p w:rsidR="00DC3DDE" w:rsidRPr="00DC3DDE" w:rsidRDefault="00DC3DDE" w:rsidP="005F7194">
      <w:pPr>
        <w:pStyle w:val="a4"/>
        <w:ind w:left="-851" w:firstLine="709"/>
        <w:jc w:val="both"/>
        <w:rPr>
          <w:rFonts w:ascii="Times New Roman" w:hAnsi="Times New Roman"/>
          <w:sz w:val="24"/>
          <w:szCs w:val="24"/>
        </w:rPr>
      </w:pPr>
      <w:r w:rsidRPr="00DC3DDE">
        <w:rPr>
          <w:rFonts w:ascii="Times New Roman" w:hAnsi="Times New Roman"/>
          <w:sz w:val="24"/>
          <w:szCs w:val="24"/>
        </w:rPr>
        <w:t>Футбольная команда района «Рассвет» принимает участие в первенстве Чувашской Республики по первому дивизиону сезона 2019. Команда</w:t>
      </w:r>
      <w:r w:rsidR="00E421B3">
        <w:rPr>
          <w:rFonts w:ascii="Times New Roman" w:hAnsi="Times New Roman"/>
          <w:sz w:val="24"/>
          <w:szCs w:val="24"/>
        </w:rPr>
        <w:t xml:space="preserve"> </w:t>
      </w:r>
      <w:r w:rsidRPr="00DC3DDE">
        <w:rPr>
          <w:rFonts w:ascii="Times New Roman" w:hAnsi="Times New Roman"/>
          <w:sz w:val="24"/>
          <w:szCs w:val="24"/>
        </w:rPr>
        <w:t xml:space="preserve"> представляла  Чувашскую Республику во Всероссийских соревнованиях по футболу среди сельских команд «Золотой Колос» в г</w:t>
      </w:r>
      <w:proofErr w:type="gramStart"/>
      <w:r w:rsidRPr="00DC3DDE">
        <w:rPr>
          <w:rFonts w:ascii="Times New Roman" w:hAnsi="Times New Roman"/>
          <w:sz w:val="24"/>
          <w:szCs w:val="24"/>
        </w:rPr>
        <w:t>.Е</w:t>
      </w:r>
      <w:proofErr w:type="gramEnd"/>
      <w:r w:rsidRPr="00DC3DDE">
        <w:rPr>
          <w:rFonts w:ascii="Times New Roman" w:hAnsi="Times New Roman"/>
          <w:sz w:val="24"/>
          <w:szCs w:val="24"/>
        </w:rPr>
        <w:t>йск Краснодарского края и заняла 15 место.</w:t>
      </w:r>
    </w:p>
    <w:p w:rsidR="00DC3DDE" w:rsidRPr="00DC3DDE" w:rsidRDefault="00DC3DDE" w:rsidP="005F7194">
      <w:pPr>
        <w:pStyle w:val="a4"/>
        <w:ind w:left="-851" w:firstLine="709"/>
        <w:jc w:val="both"/>
        <w:rPr>
          <w:rFonts w:ascii="Times New Roman" w:hAnsi="Times New Roman"/>
          <w:sz w:val="24"/>
          <w:szCs w:val="24"/>
        </w:rPr>
      </w:pPr>
      <w:r w:rsidRPr="00DC3DDE">
        <w:rPr>
          <w:rFonts w:ascii="Times New Roman" w:hAnsi="Times New Roman"/>
          <w:sz w:val="24"/>
          <w:szCs w:val="24"/>
        </w:rPr>
        <w:t xml:space="preserve">Команда района приняла участие в Республиканских зимних сельских спортивных играх, где заняла общекомандное 5 место. В отдельных видах спорта по </w:t>
      </w:r>
      <w:proofErr w:type="spellStart"/>
      <w:r w:rsidRPr="00DC3DDE">
        <w:rPr>
          <w:rFonts w:ascii="Times New Roman" w:hAnsi="Times New Roman"/>
          <w:sz w:val="24"/>
          <w:szCs w:val="24"/>
        </w:rPr>
        <w:t>полиатлону</w:t>
      </w:r>
      <w:proofErr w:type="spellEnd"/>
      <w:r w:rsidRPr="00DC3DDE">
        <w:rPr>
          <w:rFonts w:ascii="Times New Roman" w:hAnsi="Times New Roman"/>
          <w:sz w:val="24"/>
          <w:szCs w:val="24"/>
        </w:rPr>
        <w:t xml:space="preserve"> – 1 место (Созонов Николай, Мишина Зоя, Политов Александр, Павлова Галина), в соревнованиях механизаторов – 1 место (</w:t>
      </w:r>
      <w:proofErr w:type="spellStart"/>
      <w:r w:rsidRPr="00DC3DDE">
        <w:rPr>
          <w:rFonts w:ascii="Times New Roman" w:hAnsi="Times New Roman"/>
          <w:sz w:val="24"/>
          <w:szCs w:val="24"/>
        </w:rPr>
        <w:t>Тикинев</w:t>
      </w:r>
      <w:proofErr w:type="spellEnd"/>
      <w:r w:rsidRPr="00DC3DDE">
        <w:rPr>
          <w:rFonts w:ascii="Times New Roman" w:hAnsi="Times New Roman"/>
          <w:sz w:val="24"/>
          <w:szCs w:val="24"/>
        </w:rPr>
        <w:t xml:space="preserve"> Владимир и Чугунова Эльвира) и  команда </w:t>
      </w:r>
      <w:proofErr w:type="spellStart"/>
      <w:r w:rsidRPr="00DC3DDE">
        <w:rPr>
          <w:rFonts w:ascii="Times New Roman" w:hAnsi="Times New Roman"/>
          <w:sz w:val="24"/>
          <w:szCs w:val="24"/>
        </w:rPr>
        <w:t>полиотланистов</w:t>
      </w:r>
      <w:proofErr w:type="spellEnd"/>
      <w:r w:rsidRPr="00DC3DDE">
        <w:rPr>
          <w:rFonts w:ascii="Times New Roman" w:hAnsi="Times New Roman"/>
          <w:sz w:val="24"/>
          <w:szCs w:val="24"/>
        </w:rPr>
        <w:t xml:space="preserve"> района представляла Чувашию на Всероссийских сельских спортивных играх в городе Тюмень, где заняли 7 место.</w:t>
      </w:r>
    </w:p>
    <w:p w:rsidR="00DC3DDE" w:rsidRPr="00DC3DDE" w:rsidRDefault="00DC3DDE" w:rsidP="005F7194">
      <w:pPr>
        <w:pStyle w:val="a4"/>
        <w:ind w:left="-851" w:firstLine="709"/>
        <w:jc w:val="both"/>
        <w:rPr>
          <w:rFonts w:ascii="Times New Roman" w:hAnsi="Times New Roman"/>
          <w:sz w:val="24"/>
          <w:szCs w:val="24"/>
        </w:rPr>
      </w:pPr>
      <w:proofErr w:type="gramStart"/>
      <w:r w:rsidRPr="00DC3DDE">
        <w:rPr>
          <w:rFonts w:ascii="Times New Roman" w:hAnsi="Times New Roman"/>
          <w:sz w:val="24"/>
          <w:szCs w:val="24"/>
        </w:rPr>
        <w:lastRenderedPageBreak/>
        <w:t xml:space="preserve">В Республике Татарстан в </w:t>
      </w:r>
      <w:proofErr w:type="spellStart"/>
      <w:r w:rsidRPr="00DC3DDE">
        <w:rPr>
          <w:rFonts w:ascii="Times New Roman" w:hAnsi="Times New Roman"/>
          <w:sz w:val="24"/>
          <w:szCs w:val="24"/>
        </w:rPr>
        <w:t>Мамадышском</w:t>
      </w:r>
      <w:proofErr w:type="spellEnd"/>
      <w:r w:rsidRPr="00DC3DDE">
        <w:rPr>
          <w:rFonts w:ascii="Times New Roman" w:hAnsi="Times New Roman"/>
          <w:sz w:val="24"/>
          <w:szCs w:val="24"/>
        </w:rPr>
        <w:t xml:space="preserve"> районе прошёл </w:t>
      </w:r>
      <w:r w:rsidRPr="00DC3DDE">
        <w:rPr>
          <w:rFonts w:ascii="Times New Roman" w:hAnsi="Times New Roman"/>
          <w:sz w:val="24"/>
          <w:szCs w:val="24"/>
          <w:lang w:val="en-US"/>
        </w:rPr>
        <w:t>VII</w:t>
      </w:r>
      <w:r w:rsidRPr="00DC3DDE">
        <w:rPr>
          <w:rFonts w:ascii="Times New Roman" w:hAnsi="Times New Roman"/>
          <w:sz w:val="24"/>
          <w:szCs w:val="24"/>
        </w:rPr>
        <w:t xml:space="preserve"> Всероссийский турнир по вольной борьбе среди юношей и девушек до 16 лет «Дружба», где борцы района, воспитанники МАУ ДО «ДЮСШ-ФСК «Рассвет» приняли участие и заняли призовые места, 1 место заняли Кошкина Екатерина (Большие </w:t>
      </w:r>
      <w:proofErr w:type="spellStart"/>
      <w:r w:rsidRPr="00DC3DDE">
        <w:rPr>
          <w:rFonts w:ascii="Times New Roman" w:hAnsi="Times New Roman"/>
          <w:sz w:val="24"/>
          <w:szCs w:val="24"/>
        </w:rPr>
        <w:t>Яуши</w:t>
      </w:r>
      <w:proofErr w:type="spellEnd"/>
      <w:r w:rsidRPr="00DC3DDE">
        <w:rPr>
          <w:rFonts w:ascii="Times New Roman" w:hAnsi="Times New Roman"/>
          <w:sz w:val="24"/>
          <w:szCs w:val="24"/>
        </w:rPr>
        <w:t xml:space="preserve">) и Фёдорова Милена (посёлок Вурнары), 3 место заняли Филиппова Эльвира и Егорова Ангелина (деревня </w:t>
      </w:r>
      <w:proofErr w:type="spellStart"/>
      <w:r w:rsidRPr="00DC3DDE">
        <w:rPr>
          <w:rFonts w:ascii="Times New Roman" w:hAnsi="Times New Roman"/>
          <w:sz w:val="24"/>
          <w:szCs w:val="24"/>
        </w:rPr>
        <w:t>Хорнзор</w:t>
      </w:r>
      <w:proofErr w:type="spellEnd"/>
      <w:r w:rsidRPr="00DC3DDE">
        <w:rPr>
          <w:rFonts w:ascii="Times New Roman" w:hAnsi="Times New Roman"/>
          <w:sz w:val="24"/>
          <w:szCs w:val="24"/>
        </w:rPr>
        <w:t>), 5 место - Иванов</w:t>
      </w:r>
      <w:proofErr w:type="gramEnd"/>
      <w:r w:rsidRPr="00DC3DDE">
        <w:rPr>
          <w:rFonts w:ascii="Times New Roman" w:hAnsi="Times New Roman"/>
          <w:sz w:val="24"/>
          <w:szCs w:val="24"/>
        </w:rPr>
        <w:t xml:space="preserve"> Максим (</w:t>
      </w:r>
      <w:proofErr w:type="spellStart"/>
      <w:r w:rsidRPr="00DC3DDE">
        <w:rPr>
          <w:rFonts w:ascii="Times New Roman" w:hAnsi="Times New Roman"/>
          <w:sz w:val="24"/>
          <w:szCs w:val="24"/>
        </w:rPr>
        <w:t>Кюмель</w:t>
      </w:r>
      <w:proofErr w:type="spellEnd"/>
      <w:r w:rsidRPr="00DC3DDE">
        <w:rPr>
          <w:rFonts w:ascii="Times New Roman" w:hAnsi="Times New Roman"/>
          <w:sz w:val="24"/>
          <w:szCs w:val="24"/>
        </w:rPr>
        <w:t xml:space="preserve">-Ямаши). </w:t>
      </w:r>
    </w:p>
    <w:p w:rsidR="00DC3DDE" w:rsidRPr="00DC3DDE" w:rsidRDefault="00DC3DDE" w:rsidP="005F7194">
      <w:pPr>
        <w:pStyle w:val="a4"/>
        <w:ind w:left="-851" w:firstLine="709"/>
        <w:jc w:val="both"/>
        <w:rPr>
          <w:rFonts w:ascii="Times New Roman" w:hAnsi="Times New Roman"/>
          <w:sz w:val="24"/>
          <w:szCs w:val="24"/>
        </w:rPr>
      </w:pPr>
      <w:r w:rsidRPr="00DC3DDE">
        <w:rPr>
          <w:rFonts w:ascii="Times New Roman" w:hAnsi="Times New Roman"/>
          <w:sz w:val="24"/>
          <w:szCs w:val="24"/>
        </w:rPr>
        <w:t>Команда администрации Вурнарского района участв</w:t>
      </w:r>
      <w:r w:rsidR="00E421B3">
        <w:rPr>
          <w:rFonts w:ascii="Times New Roman" w:hAnsi="Times New Roman"/>
          <w:sz w:val="24"/>
          <w:szCs w:val="24"/>
        </w:rPr>
        <w:t>овала</w:t>
      </w:r>
      <w:r w:rsidRPr="00DC3DDE">
        <w:rPr>
          <w:rFonts w:ascii="Times New Roman" w:hAnsi="Times New Roman"/>
          <w:sz w:val="24"/>
          <w:szCs w:val="24"/>
        </w:rPr>
        <w:t xml:space="preserve"> в Спартакиаде работников органов государственной власти Чувашской Республики и местного самоуправления. В соревнованиях по шахматам команда администрации заняла 1 место, по настольному теннису - 4 место, в комбинированной эстафете- 2 место, в легкоатлетической эстафете на приз газеты Советская Чувашия – 3 место.</w:t>
      </w:r>
    </w:p>
    <w:p w:rsidR="00DC3DDE" w:rsidRPr="00DC3DDE" w:rsidRDefault="00DC3DDE" w:rsidP="005F7194">
      <w:pPr>
        <w:pStyle w:val="a4"/>
        <w:ind w:left="-851" w:firstLine="709"/>
        <w:jc w:val="both"/>
        <w:rPr>
          <w:rFonts w:ascii="Times New Roman" w:hAnsi="Times New Roman"/>
          <w:sz w:val="24"/>
          <w:szCs w:val="24"/>
        </w:rPr>
      </w:pPr>
      <w:r w:rsidRPr="00DC3DDE">
        <w:rPr>
          <w:rFonts w:ascii="Times New Roman" w:hAnsi="Times New Roman"/>
          <w:sz w:val="24"/>
          <w:szCs w:val="24"/>
        </w:rPr>
        <w:t xml:space="preserve"> В рамках проведения Всероссийской массовой лыжной гонки «Лыжня России - 2019» участие приняло 1500 человек,  </w:t>
      </w:r>
      <w:proofErr w:type="gramStart"/>
      <w:r w:rsidR="002000EB">
        <w:rPr>
          <w:rFonts w:ascii="Times New Roman" w:hAnsi="Times New Roman"/>
          <w:sz w:val="24"/>
          <w:szCs w:val="24"/>
        </w:rPr>
        <w:t>в</w:t>
      </w:r>
      <w:proofErr w:type="gramEnd"/>
      <w:r w:rsidR="002000EB">
        <w:rPr>
          <w:rFonts w:ascii="Times New Roman" w:hAnsi="Times New Roman"/>
          <w:sz w:val="24"/>
          <w:szCs w:val="24"/>
        </w:rPr>
        <w:t xml:space="preserve"> </w:t>
      </w:r>
      <w:r w:rsidRPr="00DC3DDE">
        <w:rPr>
          <w:rFonts w:ascii="Times New Roman" w:hAnsi="Times New Roman"/>
          <w:sz w:val="24"/>
          <w:szCs w:val="24"/>
        </w:rPr>
        <w:t>Всероссийском дне бега «Кросс-Нации-2019» приняло участие -1386 участников.</w:t>
      </w:r>
    </w:p>
    <w:p w:rsidR="00DC3DDE" w:rsidRPr="00DC3DDE" w:rsidRDefault="00DC3DDE" w:rsidP="005F7194">
      <w:pPr>
        <w:pStyle w:val="a4"/>
        <w:ind w:left="-851"/>
        <w:jc w:val="both"/>
        <w:rPr>
          <w:rFonts w:ascii="Times New Roman" w:hAnsi="Times New Roman"/>
          <w:sz w:val="24"/>
          <w:szCs w:val="24"/>
        </w:rPr>
      </w:pPr>
      <w:r w:rsidRPr="00DC3DDE">
        <w:rPr>
          <w:rStyle w:val="a8"/>
          <w:rFonts w:ascii="Times New Roman" w:hAnsi="Times New Roman"/>
          <w:sz w:val="24"/>
          <w:szCs w:val="24"/>
          <w:shd w:val="clear" w:color="auto" w:fill="F5F5F5"/>
        </w:rPr>
        <w:t xml:space="preserve">      </w:t>
      </w:r>
      <w:r w:rsidR="005F7194">
        <w:rPr>
          <w:rStyle w:val="a8"/>
          <w:rFonts w:ascii="Times New Roman" w:hAnsi="Times New Roman"/>
          <w:sz w:val="24"/>
          <w:szCs w:val="24"/>
          <w:shd w:val="clear" w:color="auto" w:fill="F5F5F5"/>
        </w:rPr>
        <w:t xml:space="preserve">    </w:t>
      </w:r>
      <w:r w:rsidR="005F7194" w:rsidRPr="005F7194">
        <w:rPr>
          <w:rStyle w:val="a8"/>
          <w:rFonts w:ascii="Times New Roman" w:hAnsi="Times New Roman"/>
          <w:b w:val="0"/>
          <w:sz w:val="24"/>
          <w:szCs w:val="24"/>
          <w:shd w:val="clear" w:color="auto" w:fill="F5F5F5"/>
        </w:rPr>
        <w:t>О</w:t>
      </w:r>
      <w:r w:rsidRPr="00DC3DDE">
        <w:rPr>
          <w:rFonts w:ascii="Times New Roman" w:hAnsi="Times New Roman"/>
          <w:sz w:val="24"/>
          <w:szCs w:val="24"/>
        </w:rPr>
        <w:t>существлялась</w:t>
      </w:r>
      <w:r w:rsidRPr="00DC3DDE">
        <w:rPr>
          <w:rStyle w:val="a8"/>
          <w:rFonts w:ascii="Times New Roman" w:hAnsi="Times New Roman"/>
          <w:sz w:val="24"/>
          <w:szCs w:val="24"/>
          <w:shd w:val="clear" w:color="auto" w:fill="F5F5F5"/>
        </w:rPr>
        <w:t xml:space="preserve"> </w:t>
      </w:r>
      <w:r w:rsidRPr="00DC3DDE">
        <w:rPr>
          <w:rFonts w:ascii="Times New Roman" w:hAnsi="Times New Roman"/>
          <w:sz w:val="24"/>
          <w:szCs w:val="24"/>
        </w:rPr>
        <w:t>сдача нормативов Всероссийского физкультурно-спортивного комплекса «Готов к труду и обороне» (ГТО), где приняло участие 274 жителей района, из них знаки отличия  получили 237 человек.</w:t>
      </w:r>
    </w:p>
    <w:p w:rsidR="00DC3DDE" w:rsidRPr="00DC3DDE" w:rsidRDefault="00DC3DDE" w:rsidP="005F7194">
      <w:pPr>
        <w:pStyle w:val="a4"/>
        <w:ind w:left="-851" w:firstLine="709"/>
        <w:jc w:val="both"/>
        <w:rPr>
          <w:rFonts w:ascii="Times New Roman" w:hAnsi="Times New Roman"/>
          <w:sz w:val="24"/>
          <w:szCs w:val="24"/>
        </w:rPr>
      </w:pPr>
      <w:r w:rsidRPr="00DC3DDE">
        <w:rPr>
          <w:rFonts w:ascii="Times New Roman" w:hAnsi="Times New Roman"/>
          <w:sz w:val="24"/>
          <w:szCs w:val="24"/>
        </w:rPr>
        <w:t>По итогам 2018 года были вручены знаки отличия работникам Калининское РАЙПО, преподавателям, работникам и учащимся общеобразовательных учреждений и работникам физкультурно-спортивного комплекса МАУ ДО «ДЮСШ-ФСК «Рассвет».</w:t>
      </w:r>
    </w:p>
    <w:p w:rsidR="00596D62" w:rsidRPr="00DC3DDE" w:rsidRDefault="00DC3DDE" w:rsidP="005F7194">
      <w:pPr>
        <w:pStyle w:val="a4"/>
        <w:ind w:left="-851" w:firstLine="709"/>
        <w:jc w:val="both"/>
        <w:rPr>
          <w:rFonts w:ascii="Times New Roman" w:hAnsi="Times New Roman"/>
          <w:sz w:val="24"/>
          <w:szCs w:val="24"/>
        </w:rPr>
      </w:pPr>
      <w:r w:rsidRPr="005F7194">
        <w:rPr>
          <w:rStyle w:val="a8"/>
          <w:rFonts w:ascii="Times New Roman" w:hAnsi="Times New Roman"/>
          <w:b w:val="0"/>
          <w:sz w:val="24"/>
          <w:szCs w:val="24"/>
          <w:shd w:val="clear" w:color="auto" w:fill="F5F5F5"/>
        </w:rPr>
        <w:t xml:space="preserve">Распоряжением Кабинета Министров Чувашской Республики от 29 декабря 2018 г. </w:t>
      </w:r>
      <w:hyperlink r:id="rId7" w:history="1">
        <w:r w:rsidRPr="005F7194">
          <w:rPr>
            <w:rStyle w:val="a9"/>
            <w:rFonts w:ascii="Times New Roman" w:hAnsi="Times New Roman"/>
            <w:b/>
            <w:sz w:val="24"/>
            <w:szCs w:val="24"/>
            <w:shd w:val="clear" w:color="auto" w:fill="F5F5F5"/>
          </w:rPr>
          <w:t>№ 1018-р</w:t>
        </w:r>
      </w:hyperlink>
      <w:r w:rsidRPr="005F7194">
        <w:rPr>
          <w:rStyle w:val="a8"/>
          <w:rFonts w:ascii="Times New Roman" w:hAnsi="Times New Roman"/>
          <w:b w:val="0"/>
          <w:sz w:val="24"/>
          <w:szCs w:val="24"/>
          <w:shd w:val="clear" w:color="auto" w:fill="F5F5F5"/>
        </w:rPr>
        <w:t xml:space="preserve"> утверждены даты проведения дней здоровья и спорта в 2019 году</w:t>
      </w:r>
      <w:r w:rsidRPr="00DC3DDE">
        <w:rPr>
          <w:rStyle w:val="a8"/>
          <w:rFonts w:ascii="Times New Roman" w:hAnsi="Times New Roman"/>
          <w:sz w:val="24"/>
          <w:szCs w:val="24"/>
          <w:shd w:val="clear" w:color="auto" w:fill="F5F5F5"/>
        </w:rPr>
        <w:t>.</w:t>
      </w:r>
      <w:r w:rsidRPr="00DC3DDE">
        <w:rPr>
          <w:rFonts w:ascii="Times New Roman" w:hAnsi="Times New Roman"/>
          <w:b/>
          <w:sz w:val="24"/>
          <w:szCs w:val="24"/>
        </w:rPr>
        <w:t xml:space="preserve"> </w:t>
      </w:r>
      <w:r w:rsidRPr="00DC3DDE">
        <w:rPr>
          <w:rFonts w:ascii="Times New Roman" w:hAnsi="Times New Roman"/>
          <w:sz w:val="24"/>
          <w:szCs w:val="24"/>
        </w:rPr>
        <w:t xml:space="preserve">За 9 месяцев 2019 года в </w:t>
      </w:r>
      <w:proofErr w:type="spellStart"/>
      <w:r w:rsidRPr="00DC3DDE">
        <w:rPr>
          <w:rFonts w:ascii="Times New Roman" w:hAnsi="Times New Roman"/>
          <w:sz w:val="24"/>
          <w:szCs w:val="24"/>
        </w:rPr>
        <w:t>Вурнарском</w:t>
      </w:r>
      <w:proofErr w:type="spellEnd"/>
      <w:r w:rsidRPr="00DC3DDE">
        <w:rPr>
          <w:rFonts w:ascii="Times New Roman" w:hAnsi="Times New Roman"/>
          <w:sz w:val="24"/>
          <w:szCs w:val="24"/>
        </w:rPr>
        <w:t xml:space="preserve"> районе посетили спортивные объекты на безвозмездной основе 9583 человека. </w:t>
      </w:r>
    </w:p>
    <w:p w:rsidR="00596D62" w:rsidRPr="00A97695" w:rsidRDefault="00596D62" w:rsidP="00596D62">
      <w:pPr>
        <w:shd w:val="clear" w:color="auto" w:fill="FFFFFF" w:themeFill="background1"/>
        <w:spacing w:after="0" w:line="240" w:lineRule="auto"/>
        <w:ind w:left="-851"/>
        <w:jc w:val="both"/>
        <w:rPr>
          <w:rFonts w:ascii="Times New Roman" w:hAnsi="Times New Roman" w:cs="Times New Roman"/>
          <w:sz w:val="24"/>
          <w:szCs w:val="24"/>
        </w:rPr>
      </w:pPr>
      <w:r w:rsidRPr="00A976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750C">
        <w:rPr>
          <w:rFonts w:ascii="Times New Roman" w:hAnsi="Times New Roman" w:cs="Times New Roman"/>
          <w:b/>
          <w:sz w:val="24"/>
          <w:szCs w:val="24"/>
        </w:rPr>
        <w:t>О положении на рынке труда</w:t>
      </w:r>
      <w:r w:rsidRPr="00A97695">
        <w:rPr>
          <w:rFonts w:ascii="Times New Roman" w:hAnsi="Times New Roman" w:cs="Times New Roman"/>
          <w:sz w:val="24"/>
          <w:szCs w:val="24"/>
        </w:rPr>
        <w:t xml:space="preserve">. </w:t>
      </w:r>
      <w:r>
        <w:rPr>
          <w:rFonts w:ascii="Times New Roman" w:hAnsi="Times New Roman" w:cs="Times New Roman"/>
          <w:sz w:val="24"/>
          <w:szCs w:val="24"/>
        </w:rPr>
        <w:t>С начала 2019</w:t>
      </w:r>
      <w:r w:rsidRPr="00A97695">
        <w:rPr>
          <w:rFonts w:ascii="Times New Roman" w:hAnsi="Times New Roman" w:cs="Times New Roman"/>
          <w:sz w:val="24"/>
          <w:szCs w:val="24"/>
        </w:rPr>
        <w:t xml:space="preserve"> года в Центр занятости населения Вурнарского района в поисках работы обратилось – </w:t>
      </w:r>
      <w:r w:rsidR="00E53FCC">
        <w:rPr>
          <w:rFonts w:ascii="Times New Roman" w:hAnsi="Times New Roman" w:cs="Times New Roman"/>
          <w:sz w:val="24"/>
          <w:szCs w:val="24"/>
        </w:rPr>
        <w:t>839</w:t>
      </w:r>
      <w:r w:rsidRPr="00A97695">
        <w:rPr>
          <w:rFonts w:ascii="Times New Roman" w:hAnsi="Times New Roman" w:cs="Times New Roman"/>
          <w:sz w:val="24"/>
          <w:szCs w:val="24"/>
        </w:rPr>
        <w:t xml:space="preserve"> человек</w:t>
      </w:r>
      <w:r>
        <w:rPr>
          <w:rFonts w:ascii="Times New Roman" w:hAnsi="Times New Roman" w:cs="Times New Roman"/>
          <w:sz w:val="24"/>
          <w:szCs w:val="24"/>
        </w:rPr>
        <w:t>а</w:t>
      </w:r>
      <w:r w:rsidRPr="00A97695">
        <w:rPr>
          <w:rFonts w:ascii="Times New Roman" w:hAnsi="Times New Roman" w:cs="Times New Roman"/>
          <w:sz w:val="24"/>
          <w:szCs w:val="24"/>
        </w:rPr>
        <w:t xml:space="preserve">, трудоустроено – </w:t>
      </w:r>
      <w:r w:rsidR="00E53FCC">
        <w:rPr>
          <w:rFonts w:ascii="Times New Roman" w:hAnsi="Times New Roman" w:cs="Times New Roman"/>
          <w:sz w:val="24"/>
          <w:szCs w:val="24"/>
        </w:rPr>
        <w:t>817</w:t>
      </w:r>
      <w:r>
        <w:rPr>
          <w:rFonts w:ascii="Times New Roman" w:hAnsi="Times New Roman" w:cs="Times New Roman"/>
          <w:sz w:val="24"/>
          <w:szCs w:val="24"/>
        </w:rPr>
        <w:t>.</w:t>
      </w:r>
      <w:r w:rsidRPr="00A97695">
        <w:rPr>
          <w:rFonts w:ascii="Times New Roman" w:hAnsi="Times New Roman" w:cs="Times New Roman"/>
          <w:sz w:val="24"/>
          <w:szCs w:val="24"/>
        </w:rPr>
        <w:t xml:space="preserve"> </w:t>
      </w:r>
      <w:r>
        <w:rPr>
          <w:rFonts w:ascii="Times New Roman" w:hAnsi="Times New Roman" w:cs="Times New Roman"/>
          <w:sz w:val="24"/>
          <w:szCs w:val="24"/>
        </w:rPr>
        <w:t>Процент т</w:t>
      </w:r>
      <w:r w:rsidRPr="00A97695">
        <w:rPr>
          <w:rFonts w:ascii="Times New Roman" w:hAnsi="Times New Roman" w:cs="Times New Roman"/>
          <w:sz w:val="24"/>
          <w:szCs w:val="24"/>
        </w:rPr>
        <w:t xml:space="preserve">рудоустройство составляет </w:t>
      </w:r>
      <w:r>
        <w:rPr>
          <w:rFonts w:ascii="Times New Roman" w:hAnsi="Times New Roman" w:cs="Times New Roman"/>
          <w:sz w:val="24"/>
          <w:szCs w:val="24"/>
        </w:rPr>
        <w:t>97</w:t>
      </w:r>
      <w:r w:rsidRPr="00A97695">
        <w:rPr>
          <w:rFonts w:ascii="Times New Roman" w:hAnsi="Times New Roman" w:cs="Times New Roman"/>
          <w:sz w:val="24"/>
          <w:szCs w:val="24"/>
        </w:rPr>
        <w:t>.</w:t>
      </w:r>
    </w:p>
    <w:p w:rsidR="00596D62" w:rsidRPr="00A97695" w:rsidRDefault="00596D62" w:rsidP="00596D62">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E53FCC">
        <w:rPr>
          <w:rFonts w:ascii="Times New Roman" w:hAnsi="Times New Roman" w:cs="Times New Roman"/>
          <w:sz w:val="24"/>
          <w:szCs w:val="24"/>
        </w:rPr>
        <w:t xml:space="preserve"> </w:t>
      </w:r>
      <w:proofErr w:type="gramStart"/>
      <w:r w:rsidRPr="00A97695">
        <w:rPr>
          <w:rFonts w:ascii="Times New Roman" w:hAnsi="Times New Roman" w:cs="Times New Roman"/>
          <w:sz w:val="24"/>
          <w:szCs w:val="24"/>
        </w:rPr>
        <w:t>По состоянию на 01</w:t>
      </w:r>
      <w:r w:rsidR="00E76B7D">
        <w:rPr>
          <w:rFonts w:ascii="Times New Roman" w:hAnsi="Times New Roman" w:cs="Times New Roman"/>
          <w:sz w:val="24"/>
          <w:szCs w:val="24"/>
        </w:rPr>
        <w:t xml:space="preserve"> октября </w:t>
      </w:r>
      <w:r w:rsidRPr="00A97695">
        <w:rPr>
          <w:rFonts w:ascii="Times New Roman" w:hAnsi="Times New Roman" w:cs="Times New Roman"/>
          <w:sz w:val="24"/>
          <w:szCs w:val="24"/>
        </w:rPr>
        <w:t xml:space="preserve"> 201</w:t>
      </w:r>
      <w:r>
        <w:rPr>
          <w:rFonts w:ascii="Times New Roman" w:hAnsi="Times New Roman" w:cs="Times New Roman"/>
          <w:sz w:val="24"/>
          <w:szCs w:val="24"/>
        </w:rPr>
        <w:t>9</w:t>
      </w:r>
      <w:r w:rsidRPr="00A97695">
        <w:rPr>
          <w:rFonts w:ascii="Times New Roman" w:hAnsi="Times New Roman" w:cs="Times New Roman"/>
          <w:sz w:val="24"/>
          <w:szCs w:val="24"/>
        </w:rPr>
        <w:t xml:space="preserve"> года численность безработных граждан, зарегистрированных в Центре занятости, составила </w:t>
      </w:r>
      <w:r w:rsidR="00F24A8F">
        <w:rPr>
          <w:rFonts w:ascii="Times New Roman" w:hAnsi="Times New Roman" w:cs="Times New Roman"/>
          <w:sz w:val="24"/>
          <w:szCs w:val="24"/>
        </w:rPr>
        <w:t>77</w:t>
      </w:r>
      <w:r w:rsidRPr="00A97695">
        <w:rPr>
          <w:rFonts w:ascii="Times New Roman" w:hAnsi="Times New Roman" w:cs="Times New Roman"/>
          <w:sz w:val="24"/>
          <w:szCs w:val="24"/>
        </w:rPr>
        <w:t xml:space="preserve"> чел. В составе безработных женщин – </w:t>
      </w:r>
      <w:r w:rsidR="00F24A8F">
        <w:rPr>
          <w:rFonts w:ascii="Times New Roman" w:hAnsi="Times New Roman" w:cs="Times New Roman"/>
          <w:sz w:val="24"/>
          <w:szCs w:val="24"/>
        </w:rPr>
        <w:t>33</w:t>
      </w:r>
      <w:r w:rsidRPr="00A97695">
        <w:rPr>
          <w:rFonts w:ascii="Times New Roman" w:hAnsi="Times New Roman" w:cs="Times New Roman"/>
          <w:sz w:val="24"/>
          <w:szCs w:val="24"/>
        </w:rPr>
        <w:t xml:space="preserve">, </w:t>
      </w:r>
      <w:r w:rsidR="00F24A8F">
        <w:rPr>
          <w:rFonts w:ascii="Times New Roman" w:hAnsi="Times New Roman" w:cs="Times New Roman"/>
          <w:sz w:val="24"/>
          <w:szCs w:val="24"/>
        </w:rPr>
        <w:t>9</w:t>
      </w:r>
      <w:r w:rsidRPr="00A97695">
        <w:rPr>
          <w:rFonts w:ascii="Times New Roman" w:hAnsi="Times New Roman" w:cs="Times New Roman"/>
          <w:sz w:val="24"/>
          <w:szCs w:val="24"/>
        </w:rPr>
        <w:t xml:space="preserve"> </w:t>
      </w:r>
      <w:r>
        <w:rPr>
          <w:rFonts w:ascii="Times New Roman" w:hAnsi="Times New Roman" w:cs="Times New Roman"/>
          <w:sz w:val="24"/>
          <w:szCs w:val="24"/>
        </w:rPr>
        <w:t>–</w:t>
      </w:r>
      <w:r w:rsidRPr="00A97695">
        <w:rPr>
          <w:rFonts w:ascii="Times New Roman" w:hAnsi="Times New Roman" w:cs="Times New Roman"/>
          <w:sz w:val="24"/>
          <w:szCs w:val="24"/>
        </w:rPr>
        <w:t xml:space="preserve"> чел</w:t>
      </w:r>
      <w:r>
        <w:rPr>
          <w:rFonts w:ascii="Times New Roman" w:hAnsi="Times New Roman" w:cs="Times New Roman"/>
          <w:sz w:val="24"/>
          <w:szCs w:val="24"/>
        </w:rPr>
        <w:t>.</w:t>
      </w:r>
      <w:r w:rsidRPr="00A97695">
        <w:rPr>
          <w:rFonts w:ascii="Times New Roman" w:hAnsi="Times New Roman" w:cs="Times New Roman"/>
          <w:sz w:val="24"/>
          <w:szCs w:val="24"/>
        </w:rPr>
        <w:t xml:space="preserve"> из числа молодежи в возрасте 16-29 лет, высвобожденные  с предприятий и организаций – </w:t>
      </w:r>
      <w:r>
        <w:rPr>
          <w:rFonts w:ascii="Times New Roman" w:hAnsi="Times New Roman" w:cs="Times New Roman"/>
          <w:sz w:val="24"/>
          <w:szCs w:val="24"/>
        </w:rPr>
        <w:t>1</w:t>
      </w:r>
      <w:r w:rsidR="00F24A8F">
        <w:rPr>
          <w:rFonts w:ascii="Times New Roman" w:hAnsi="Times New Roman" w:cs="Times New Roman"/>
          <w:sz w:val="24"/>
          <w:szCs w:val="24"/>
        </w:rPr>
        <w:t>9</w:t>
      </w:r>
      <w:r w:rsidRPr="00A97695">
        <w:rPr>
          <w:rFonts w:ascii="Times New Roman" w:hAnsi="Times New Roman" w:cs="Times New Roman"/>
          <w:sz w:val="24"/>
          <w:szCs w:val="24"/>
        </w:rPr>
        <w:t xml:space="preserve"> чел</w:t>
      </w:r>
      <w:r>
        <w:rPr>
          <w:rFonts w:ascii="Times New Roman" w:hAnsi="Times New Roman" w:cs="Times New Roman"/>
          <w:sz w:val="24"/>
          <w:szCs w:val="24"/>
        </w:rPr>
        <w:t>.</w:t>
      </w:r>
      <w:r w:rsidRPr="00A97695">
        <w:rPr>
          <w:rFonts w:ascii="Times New Roman" w:hAnsi="Times New Roman" w:cs="Times New Roman"/>
          <w:sz w:val="24"/>
          <w:szCs w:val="24"/>
        </w:rPr>
        <w:t xml:space="preserve">, уволенные по собственному желанию – </w:t>
      </w:r>
      <w:r w:rsidR="00F24A8F">
        <w:rPr>
          <w:rFonts w:ascii="Times New Roman" w:hAnsi="Times New Roman" w:cs="Times New Roman"/>
          <w:sz w:val="24"/>
          <w:szCs w:val="24"/>
        </w:rPr>
        <w:t>38</w:t>
      </w:r>
      <w:r w:rsidRPr="00A97695">
        <w:rPr>
          <w:rFonts w:ascii="Times New Roman" w:hAnsi="Times New Roman" w:cs="Times New Roman"/>
          <w:sz w:val="24"/>
          <w:szCs w:val="24"/>
        </w:rPr>
        <w:t xml:space="preserve"> чел</w:t>
      </w:r>
      <w:r>
        <w:rPr>
          <w:rFonts w:ascii="Times New Roman" w:hAnsi="Times New Roman" w:cs="Times New Roman"/>
          <w:sz w:val="24"/>
          <w:szCs w:val="24"/>
        </w:rPr>
        <w:t>.</w:t>
      </w:r>
      <w:r w:rsidRPr="00A97695">
        <w:rPr>
          <w:rFonts w:ascii="Times New Roman" w:hAnsi="Times New Roman" w:cs="Times New Roman"/>
          <w:sz w:val="24"/>
          <w:szCs w:val="24"/>
        </w:rPr>
        <w:t xml:space="preserve">, лица </w:t>
      </w:r>
      <w:proofErr w:type="spellStart"/>
      <w:r w:rsidRPr="00A97695">
        <w:rPr>
          <w:rFonts w:ascii="Times New Roman" w:hAnsi="Times New Roman" w:cs="Times New Roman"/>
          <w:sz w:val="24"/>
          <w:szCs w:val="24"/>
        </w:rPr>
        <w:t>предпенсионного</w:t>
      </w:r>
      <w:proofErr w:type="spellEnd"/>
      <w:r w:rsidRPr="00A97695">
        <w:rPr>
          <w:rFonts w:ascii="Times New Roman" w:hAnsi="Times New Roman" w:cs="Times New Roman"/>
          <w:sz w:val="24"/>
          <w:szCs w:val="24"/>
        </w:rPr>
        <w:t xml:space="preserve"> возраста – </w:t>
      </w:r>
      <w:r w:rsidR="00F24A8F">
        <w:rPr>
          <w:rFonts w:ascii="Times New Roman" w:hAnsi="Times New Roman" w:cs="Times New Roman"/>
          <w:sz w:val="24"/>
          <w:szCs w:val="24"/>
        </w:rPr>
        <w:t>12</w:t>
      </w:r>
      <w:r w:rsidRPr="00A97695">
        <w:rPr>
          <w:rFonts w:ascii="Times New Roman" w:hAnsi="Times New Roman" w:cs="Times New Roman"/>
          <w:sz w:val="24"/>
          <w:szCs w:val="24"/>
        </w:rPr>
        <w:t xml:space="preserve"> чел</w:t>
      </w:r>
      <w:r>
        <w:rPr>
          <w:rFonts w:ascii="Times New Roman" w:hAnsi="Times New Roman" w:cs="Times New Roman"/>
          <w:sz w:val="24"/>
          <w:szCs w:val="24"/>
        </w:rPr>
        <w:t>.</w:t>
      </w:r>
      <w:r w:rsidRPr="00A97695">
        <w:rPr>
          <w:rFonts w:ascii="Times New Roman" w:hAnsi="Times New Roman" w:cs="Times New Roman"/>
          <w:sz w:val="24"/>
          <w:szCs w:val="24"/>
        </w:rPr>
        <w:t xml:space="preserve"> Среди состоящих на учете </w:t>
      </w:r>
      <w:r>
        <w:rPr>
          <w:rFonts w:ascii="Times New Roman" w:hAnsi="Times New Roman" w:cs="Times New Roman"/>
          <w:sz w:val="24"/>
          <w:szCs w:val="24"/>
        </w:rPr>
        <w:t>16</w:t>
      </w:r>
      <w:r w:rsidRPr="00A97695">
        <w:rPr>
          <w:rFonts w:ascii="Times New Roman" w:hAnsi="Times New Roman" w:cs="Times New Roman"/>
          <w:sz w:val="24"/>
          <w:szCs w:val="24"/>
        </w:rPr>
        <w:t xml:space="preserve"> имеют высшее профессиональное образование, среднее профессиональнее</w:t>
      </w:r>
      <w:proofErr w:type="gramEnd"/>
      <w:r w:rsidRPr="00A97695">
        <w:rPr>
          <w:rFonts w:ascii="Times New Roman" w:hAnsi="Times New Roman" w:cs="Times New Roman"/>
          <w:sz w:val="24"/>
          <w:szCs w:val="24"/>
        </w:rPr>
        <w:t xml:space="preserve"> образование – </w:t>
      </w:r>
      <w:r w:rsidR="00F24A8F">
        <w:rPr>
          <w:rFonts w:ascii="Times New Roman" w:hAnsi="Times New Roman" w:cs="Times New Roman"/>
          <w:sz w:val="24"/>
          <w:szCs w:val="24"/>
        </w:rPr>
        <w:t>34</w:t>
      </w:r>
      <w:r w:rsidRPr="00A97695">
        <w:rPr>
          <w:rFonts w:ascii="Times New Roman" w:hAnsi="Times New Roman" w:cs="Times New Roman"/>
          <w:sz w:val="24"/>
          <w:szCs w:val="24"/>
        </w:rPr>
        <w:t xml:space="preserve">, среднее (полное) общее – </w:t>
      </w:r>
      <w:r w:rsidR="00F24A8F">
        <w:rPr>
          <w:rFonts w:ascii="Times New Roman" w:hAnsi="Times New Roman" w:cs="Times New Roman"/>
          <w:sz w:val="24"/>
          <w:szCs w:val="24"/>
        </w:rPr>
        <w:t>26</w:t>
      </w:r>
      <w:r>
        <w:rPr>
          <w:rFonts w:ascii="Times New Roman" w:hAnsi="Times New Roman" w:cs="Times New Roman"/>
          <w:sz w:val="24"/>
          <w:szCs w:val="24"/>
        </w:rPr>
        <w:t xml:space="preserve">, основное общее образование –1. </w:t>
      </w:r>
    </w:p>
    <w:p w:rsidR="00596D62" w:rsidRPr="00A97695" w:rsidRDefault="00596D62" w:rsidP="00596D62">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97695">
        <w:rPr>
          <w:rFonts w:ascii="Times New Roman" w:hAnsi="Times New Roman" w:cs="Times New Roman"/>
          <w:sz w:val="24"/>
          <w:szCs w:val="24"/>
        </w:rPr>
        <w:t xml:space="preserve">Уровень регистрируемой безработицы в районе на 1 </w:t>
      </w:r>
      <w:r w:rsidR="00F24A8F">
        <w:rPr>
          <w:rFonts w:ascii="Times New Roman" w:hAnsi="Times New Roman" w:cs="Times New Roman"/>
          <w:sz w:val="24"/>
          <w:szCs w:val="24"/>
        </w:rPr>
        <w:t>октября</w:t>
      </w:r>
      <w:r w:rsidRPr="00A97695">
        <w:rPr>
          <w:rFonts w:ascii="Times New Roman" w:hAnsi="Times New Roman" w:cs="Times New Roman"/>
          <w:sz w:val="24"/>
          <w:szCs w:val="24"/>
        </w:rPr>
        <w:t xml:space="preserve"> 201</w:t>
      </w:r>
      <w:r>
        <w:rPr>
          <w:rFonts w:ascii="Times New Roman" w:hAnsi="Times New Roman" w:cs="Times New Roman"/>
          <w:sz w:val="24"/>
          <w:szCs w:val="24"/>
        </w:rPr>
        <w:t>9</w:t>
      </w:r>
      <w:r w:rsidRPr="00A97695">
        <w:rPr>
          <w:rFonts w:ascii="Times New Roman" w:hAnsi="Times New Roman" w:cs="Times New Roman"/>
          <w:sz w:val="24"/>
          <w:szCs w:val="24"/>
        </w:rPr>
        <w:t xml:space="preserve"> года составил 0,</w:t>
      </w:r>
      <w:r w:rsidR="00F24A8F">
        <w:rPr>
          <w:rFonts w:ascii="Times New Roman" w:hAnsi="Times New Roman" w:cs="Times New Roman"/>
          <w:sz w:val="24"/>
          <w:szCs w:val="24"/>
        </w:rPr>
        <w:t>45</w:t>
      </w:r>
      <w:r w:rsidRPr="00A97695">
        <w:rPr>
          <w:rFonts w:ascii="Times New Roman" w:hAnsi="Times New Roman" w:cs="Times New Roman"/>
          <w:sz w:val="24"/>
          <w:szCs w:val="24"/>
        </w:rPr>
        <w:t>% (отношение безработных граждан к экономически активному населению).</w:t>
      </w:r>
    </w:p>
    <w:p w:rsidR="00596D62" w:rsidRPr="00A97695" w:rsidRDefault="00596D62" w:rsidP="00596D62">
      <w:pPr>
        <w:shd w:val="clear" w:color="auto" w:fill="FFFFFF" w:themeFill="background1"/>
        <w:spacing w:after="0" w:line="240" w:lineRule="auto"/>
        <w:ind w:left="-851"/>
        <w:jc w:val="both"/>
        <w:rPr>
          <w:rFonts w:ascii="Times New Roman" w:hAnsi="Times New Roman" w:cs="Times New Roman"/>
          <w:sz w:val="24"/>
          <w:szCs w:val="24"/>
        </w:rPr>
      </w:pPr>
      <w:r w:rsidRPr="00A97695">
        <w:rPr>
          <w:rFonts w:ascii="Times New Roman" w:hAnsi="Times New Roman" w:cs="Times New Roman"/>
          <w:sz w:val="24"/>
          <w:szCs w:val="24"/>
        </w:rPr>
        <w:t xml:space="preserve">    Наличие свободных рабочих мест, представленных работодателями в Центр занятости населения Вурнарского района – </w:t>
      </w:r>
      <w:r w:rsidR="00950D3E">
        <w:rPr>
          <w:rFonts w:ascii="Times New Roman" w:hAnsi="Times New Roman" w:cs="Times New Roman"/>
          <w:sz w:val="24"/>
          <w:szCs w:val="24"/>
        </w:rPr>
        <w:t>430</w:t>
      </w:r>
      <w:r w:rsidRPr="00A97695">
        <w:rPr>
          <w:rFonts w:ascii="Times New Roman" w:hAnsi="Times New Roman" w:cs="Times New Roman"/>
          <w:sz w:val="24"/>
          <w:szCs w:val="24"/>
        </w:rPr>
        <w:t xml:space="preserve"> вакансий. Наибольшее количество сведений о свободных рабочих местах было подано работодателями в следующих сферах деятельности: сельское хозяйство, строительство, торговля, здравоохранение, образование.</w:t>
      </w:r>
    </w:p>
    <w:p w:rsidR="00596D62" w:rsidRPr="00A97695" w:rsidRDefault="00596D62" w:rsidP="00596D62">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С начала</w:t>
      </w:r>
      <w:r w:rsidRPr="00A97695">
        <w:rPr>
          <w:rFonts w:ascii="Times New Roman" w:hAnsi="Times New Roman" w:cs="Times New Roman"/>
          <w:sz w:val="24"/>
          <w:szCs w:val="24"/>
        </w:rPr>
        <w:t xml:space="preserve"> 201</w:t>
      </w:r>
      <w:r>
        <w:rPr>
          <w:rFonts w:ascii="Times New Roman" w:hAnsi="Times New Roman" w:cs="Times New Roman"/>
          <w:sz w:val="24"/>
          <w:szCs w:val="24"/>
        </w:rPr>
        <w:t>9</w:t>
      </w:r>
      <w:r w:rsidRPr="00A97695">
        <w:rPr>
          <w:rFonts w:ascii="Times New Roman" w:hAnsi="Times New Roman" w:cs="Times New Roman"/>
          <w:sz w:val="24"/>
          <w:szCs w:val="24"/>
        </w:rPr>
        <w:t xml:space="preserve"> год</w:t>
      </w:r>
      <w:r>
        <w:rPr>
          <w:rFonts w:ascii="Times New Roman" w:hAnsi="Times New Roman" w:cs="Times New Roman"/>
          <w:sz w:val="24"/>
          <w:szCs w:val="24"/>
        </w:rPr>
        <w:t>а</w:t>
      </w:r>
      <w:r w:rsidRPr="00A97695">
        <w:rPr>
          <w:rFonts w:ascii="Times New Roman" w:hAnsi="Times New Roman" w:cs="Times New Roman"/>
          <w:sz w:val="24"/>
          <w:szCs w:val="24"/>
        </w:rPr>
        <w:t xml:space="preserve"> услугу по профессиональной ориентации получили </w:t>
      </w:r>
      <w:r w:rsidR="00950D3E">
        <w:rPr>
          <w:rFonts w:ascii="Times New Roman" w:hAnsi="Times New Roman" w:cs="Times New Roman"/>
          <w:sz w:val="24"/>
          <w:szCs w:val="24"/>
        </w:rPr>
        <w:t>668</w:t>
      </w:r>
      <w:r w:rsidRPr="00A97695">
        <w:rPr>
          <w:rFonts w:ascii="Times New Roman" w:hAnsi="Times New Roman" w:cs="Times New Roman"/>
          <w:sz w:val="24"/>
          <w:szCs w:val="24"/>
        </w:rPr>
        <w:t xml:space="preserve"> человек</w:t>
      </w:r>
      <w:r>
        <w:rPr>
          <w:rFonts w:ascii="Times New Roman" w:hAnsi="Times New Roman" w:cs="Times New Roman"/>
          <w:sz w:val="24"/>
          <w:szCs w:val="24"/>
        </w:rPr>
        <w:t xml:space="preserve">а. </w:t>
      </w:r>
      <w:r w:rsidRPr="00A97695">
        <w:rPr>
          <w:rFonts w:ascii="Times New Roman" w:hAnsi="Times New Roman" w:cs="Times New Roman"/>
          <w:sz w:val="24"/>
          <w:szCs w:val="24"/>
        </w:rPr>
        <w:t xml:space="preserve">Через центр занятости </w:t>
      </w:r>
      <w:r w:rsidR="00950D3E">
        <w:rPr>
          <w:rFonts w:ascii="Times New Roman" w:hAnsi="Times New Roman" w:cs="Times New Roman"/>
          <w:sz w:val="24"/>
          <w:szCs w:val="24"/>
        </w:rPr>
        <w:t>52</w:t>
      </w:r>
      <w:r w:rsidRPr="00A97695">
        <w:rPr>
          <w:rFonts w:ascii="Times New Roman" w:hAnsi="Times New Roman" w:cs="Times New Roman"/>
          <w:sz w:val="24"/>
          <w:szCs w:val="24"/>
        </w:rPr>
        <w:t xml:space="preserve"> безработных граждан были направлены на обучение: частный охранник,  </w:t>
      </w:r>
      <w:proofErr w:type="spellStart"/>
      <w:r w:rsidR="00950D3E">
        <w:rPr>
          <w:rFonts w:ascii="Times New Roman" w:hAnsi="Times New Roman" w:cs="Times New Roman"/>
          <w:sz w:val="24"/>
          <w:szCs w:val="24"/>
        </w:rPr>
        <w:t>электрогазосварщик</w:t>
      </w:r>
      <w:proofErr w:type="spellEnd"/>
      <w:r w:rsidRPr="00A97695">
        <w:rPr>
          <w:rFonts w:ascii="Times New Roman" w:hAnsi="Times New Roman" w:cs="Times New Roman"/>
          <w:sz w:val="24"/>
          <w:szCs w:val="24"/>
        </w:rPr>
        <w:t xml:space="preserve">, электромонтер, </w:t>
      </w:r>
      <w:r w:rsidR="00950D3E">
        <w:rPr>
          <w:rFonts w:ascii="Times New Roman" w:hAnsi="Times New Roman" w:cs="Times New Roman"/>
          <w:sz w:val="24"/>
          <w:szCs w:val="24"/>
        </w:rPr>
        <w:t xml:space="preserve">водитель, </w:t>
      </w:r>
      <w:r w:rsidRPr="00A97695">
        <w:rPr>
          <w:rFonts w:ascii="Times New Roman" w:hAnsi="Times New Roman" w:cs="Times New Roman"/>
          <w:sz w:val="24"/>
          <w:szCs w:val="24"/>
        </w:rPr>
        <w:t xml:space="preserve">оператор </w:t>
      </w:r>
      <w:r w:rsidR="00950D3E">
        <w:rPr>
          <w:rFonts w:ascii="Times New Roman" w:hAnsi="Times New Roman" w:cs="Times New Roman"/>
          <w:sz w:val="24"/>
          <w:szCs w:val="24"/>
        </w:rPr>
        <w:t>котельной</w:t>
      </w:r>
      <w:r w:rsidRPr="00A97695">
        <w:rPr>
          <w:rFonts w:ascii="Times New Roman" w:hAnsi="Times New Roman" w:cs="Times New Roman"/>
          <w:sz w:val="24"/>
          <w:szCs w:val="24"/>
        </w:rPr>
        <w:t>, тракторист</w:t>
      </w:r>
      <w:r w:rsidR="00950D3E">
        <w:rPr>
          <w:rFonts w:ascii="Times New Roman" w:hAnsi="Times New Roman" w:cs="Times New Roman"/>
          <w:sz w:val="24"/>
          <w:szCs w:val="24"/>
        </w:rPr>
        <w:t>.</w:t>
      </w:r>
    </w:p>
    <w:p w:rsidR="00596D62" w:rsidRPr="000B64A0" w:rsidRDefault="00596D62" w:rsidP="00596D62">
      <w:pPr>
        <w:shd w:val="clear" w:color="auto" w:fill="FFFFFF" w:themeFill="background1"/>
        <w:spacing w:after="0" w:line="240" w:lineRule="auto"/>
        <w:ind w:left="-851"/>
        <w:jc w:val="both"/>
        <w:rPr>
          <w:sz w:val="28"/>
          <w:szCs w:val="28"/>
        </w:rPr>
      </w:pPr>
      <w:r w:rsidRPr="00A97695">
        <w:rPr>
          <w:rFonts w:ascii="Times New Roman" w:hAnsi="Times New Roman" w:cs="Times New Roman"/>
          <w:sz w:val="24"/>
          <w:szCs w:val="24"/>
        </w:rPr>
        <w:t xml:space="preserve">      </w:t>
      </w:r>
    </w:p>
    <w:p w:rsidR="00596D62" w:rsidRPr="00B538BD" w:rsidRDefault="00596D62" w:rsidP="00596D62">
      <w:pPr>
        <w:pStyle w:val="a4"/>
        <w:jc w:val="both"/>
        <w:rPr>
          <w:rFonts w:ascii="Times New Roman" w:hAnsi="Times New Roman"/>
          <w:color w:val="000000"/>
          <w:sz w:val="28"/>
          <w:szCs w:val="28"/>
        </w:rPr>
      </w:pPr>
    </w:p>
    <w:p w:rsidR="00596D62" w:rsidRDefault="00596D62" w:rsidP="00596D62">
      <w:pPr>
        <w:pStyle w:val="a4"/>
        <w:jc w:val="both"/>
        <w:rPr>
          <w:rFonts w:ascii="Times New Roman" w:hAnsi="Times New Roman"/>
          <w:sz w:val="28"/>
          <w:szCs w:val="28"/>
        </w:rPr>
      </w:pPr>
    </w:p>
    <w:p w:rsidR="00596D62" w:rsidRPr="00CE2612" w:rsidRDefault="00596D62" w:rsidP="00596D62">
      <w:pPr>
        <w:shd w:val="clear" w:color="auto" w:fill="FFFFFF" w:themeFill="background1"/>
        <w:spacing w:after="0" w:line="240" w:lineRule="auto"/>
        <w:ind w:left="-851"/>
        <w:jc w:val="both"/>
        <w:rPr>
          <w:rFonts w:ascii="Times New Roman" w:hAnsi="Times New Roman" w:cs="Times New Roman"/>
          <w:color w:val="000000"/>
          <w:sz w:val="24"/>
          <w:szCs w:val="24"/>
        </w:rPr>
      </w:pPr>
    </w:p>
    <w:p w:rsidR="00596D62" w:rsidRPr="00F807EE" w:rsidRDefault="00596D62" w:rsidP="00596D62">
      <w:pPr>
        <w:rPr>
          <w:rFonts w:ascii="Times New Roman" w:hAnsi="Times New Roman" w:cs="Times New Roman"/>
          <w:sz w:val="24"/>
          <w:szCs w:val="24"/>
        </w:rPr>
      </w:pPr>
    </w:p>
    <w:p w:rsidR="00DD063D" w:rsidRPr="007562F0" w:rsidRDefault="00DD063D">
      <w:pPr>
        <w:rPr>
          <w:rFonts w:ascii="Times New Roman" w:hAnsi="Times New Roman" w:cs="Times New Roman"/>
          <w:sz w:val="24"/>
          <w:szCs w:val="24"/>
        </w:rPr>
      </w:pPr>
    </w:p>
    <w:sectPr w:rsidR="00DD063D" w:rsidRPr="007562F0" w:rsidSect="00DD0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2BE07E1B"/>
    <w:multiLevelType w:val="hybridMultilevel"/>
    <w:tmpl w:val="D6F03A26"/>
    <w:lvl w:ilvl="0" w:tplc="546AD402">
      <w:start w:val="1"/>
      <w:numFmt w:val="decimal"/>
      <w:lvlText w:val="%1)"/>
      <w:lvlJc w:val="left"/>
      <w:pPr>
        <w:ind w:left="862" w:hanging="360"/>
      </w:pPr>
      <w:rPr>
        <w:rFonts w:hint="default"/>
        <w:sz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55195ED0"/>
    <w:multiLevelType w:val="hybridMultilevel"/>
    <w:tmpl w:val="740A33B0"/>
    <w:lvl w:ilvl="0" w:tplc="CD9438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C4C1A6D"/>
    <w:multiLevelType w:val="hybridMultilevel"/>
    <w:tmpl w:val="33D60A2C"/>
    <w:lvl w:ilvl="0" w:tplc="4BDCC190">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63A15E9"/>
    <w:multiLevelType w:val="hybridMultilevel"/>
    <w:tmpl w:val="30B4BECE"/>
    <w:lvl w:ilvl="0" w:tplc="E52EA2D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781D4085"/>
    <w:multiLevelType w:val="hybridMultilevel"/>
    <w:tmpl w:val="0FF22DC8"/>
    <w:lvl w:ilvl="0" w:tplc="293AE0F8">
      <w:start w:val="1"/>
      <w:numFmt w:val="decimal"/>
      <w:lvlText w:val="%1)"/>
      <w:lvlJc w:val="left"/>
      <w:pPr>
        <w:ind w:left="502"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num w:numId="1">
    <w:abstractNumId w:val="7"/>
  </w:num>
  <w:num w:numId="2">
    <w:abstractNumId w:val="5"/>
  </w:num>
  <w:num w:numId="3">
    <w:abstractNumId w:val="0"/>
  </w:num>
  <w:num w:numId="4">
    <w:abstractNumId w:val="1"/>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F0"/>
    <w:rsid w:val="0000524A"/>
    <w:rsid w:val="00063624"/>
    <w:rsid w:val="00094987"/>
    <w:rsid w:val="00096EDC"/>
    <w:rsid w:val="000C1F0F"/>
    <w:rsid w:val="0011636D"/>
    <w:rsid w:val="00152629"/>
    <w:rsid w:val="00165D1F"/>
    <w:rsid w:val="001679DE"/>
    <w:rsid w:val="00177AC1"/>
    <w:rsid w:val="0018784F"/>
    <w:rsid w:val="001A2FA4"/>
    <w:rsid w:val="001E7924"/>
    <w:rsid w:val="002000EB"/>
    <w:rsid w:val="00245A43"/>
    <w:rsid w:val="00260C3A"/>
    <w:rsid w:val="002678FB"/>
    <w:rsid w:val="00273A9C"/>
    <w:rsid w:val="0027591B"/>
    <w:rsid w:val="002822BA"/>
    <w:rsid w:val="00294CBC"/>
    <w:rsid w:val="002977D2"/>
    <w:rsid w:val="002F3449"/>
    <w:rsid w:val="0035425E"/>
    <w:rsid w:val="00356636"/>
    <w:rsid w:val="00381B4B"/>
    <w:rsid w:val="003C18B5"/>
    <w:rsid w:val="003C6C65"/>
    <w:rsid w:val="003E6725"/>
    <w:rsid w:val="003F695E"/>
    <w:rsid w:val="004001A8"/>
    <w:rsid w:val="00403F5F"/>
    <w:rsid w:val="00405F3B"/>
    <w:rsid w:val="00437B5E"/>
    <w:rsid w:val="00451A36"/>
    <w:rsid w:val="00474F23"/>
    <w:rsid w:val="004B1A11"/>
    <w:rsid w:val="004D7B13"/>
    <w:rsid w:val="004F1F11"/>
    <w:rsid w:val="004F2FE4"/>
    <w:rsid w:val="004F33D4"/>
    <w:rsid w:val="005114B9"/>
    <w:rsid w:val="00546732"/>
    <w:rsid w:val="00546A4D"/>
    <w:rsid w:val="00596D62"/>
    <w:rsid w:val="005D36C3"/>
    <w:rsid w:val="005D7935"/>
    <w:rsid w:val="005E6EED"/>
    <w:rsid w:val="005F7194"/>
    <w:rsid w:val="0063452E"/>
    <w:rsid w:val="00642B48"/>
    <w:rsid w:val="0068083C"/>
    <w:rsid w:val="006A4752"/>
    <w:rsid w:val="006A623F"/>
    <w:rsid w:val="006A7D76"/>
    <w:rsid w:val="006B7C52"/>
    <w:rsid w:val="006E1C5E"/>
    <w:rsid w:val="00711E30"/>
    <w:rsid w:val="007562F0"/>
    <w:rsid w:val="00771B89"/>
    <w:rsid w:val="00792BD9"/>
    <w:rsid w:val="007D11CD"/>
    <w:rsid w:val="007F03C2"/>
    <w:rsid w:val="008059FD"/>
    <w:rsid w:val="00840616"/>
    <w:rsid w:val="008526CF"/>
    <w:rsid w:val="00853C72"/>
    <w:rsid w:val="0088251B"/>
    <w:rsid w:val="008859B7"/>
    <w:rsid w:val="008E2227"/>
    <w:rsid w:val="00950D3E"/>
    <w:rsid w:val="009717DF"/>
    <w:rsid w:val="009718ED"/>
    <w:rsid w:val="00976F28"/>
    <w:rsid w:val="009A2869"/>
    <w:rsid w:val="009E15C0"/>
    <w:rsid w:val="009F5166"/>
    <w:rsid w:val="00A00022"/>
    <w:rsid w:val="00A152BB"/>
    <w:rsid w:val="00A223E7"/>
    <w:rsid w:val="00A525E0"/>
    <w:rsid w:val="00A61C6A"/>
    <w:rsid w:val="00A77006"/>
    <w:rsid w:val="00A83FC8"/>
    <w:rsid w:val="00AA60DF"/>
    <w:rsid w:val="00AC0098"/>
    <w:rsid w:val="00AC1C2E"/>
    <w:rsid w:val="00AC5F7D"/>
    <w:rsid w:val="00AC746E"/>
    <w:rsid w:val="00AE31A2"/>
    <w:rsid w:val="00AF04B4"/>
    <w:rsid w:val="00AF79D7"/>
    <w:rsid w:val="00B024B8"/>
    <w:rsid w:val="00B215DF"/>
    <w:rsid w:val="00B305CF"/>
    <w:rsid w:val="00B437C7"/>
    <w:rsid w:val="00B6477B"/>
    <w:rsid w:val="00BE05ED"/>
    <w:rsid w:val="00BE1E63"/>
    <w:rsid w:val="00BE7B25"/>
    <w:rsid w:val="00C0363A"/>
    <w:rsid w:val="00C210DE"/>
    <w:rsid w:val="00C2168D"/>
    <w:rsid w:val="00C4672D"/>
    <w:rsid w:val="00C9372B"/>
    <w:rsid w:val="00CB546E"/>
    <w:rsid w:val="00D13400"/>
    <w:rsid w:val="00D22C8D"/>
    <w:rsid w:val="00D25056"/>
    <w:rsid w:val="00D42B24"/>
    <w:rsid w:val="00D70BA6"/>
    <w:rsid w:val="00D80AD8"/>
    <w:rsid w:val="00D90C8E"/>
    <w:rsid w:val="00D95491"/>
    <w:rsid w:val="00DC3DDE"/>
    <w:rsid w:val="00DD063D"/>
    <w:rsid w:val="00E00C5F"/>
    <w:rsid w:val="00E421B3"/>
    <w:rsid w:val="00E52F3E"/>
    <w:rsid w:val="00E53FCC"/>
    <w:rsid w:val="00E640F0"/>
    <w:rsid w:val="00E76B7D"/>
    <w:rsid w:val="00EB5BC1"/>
    <w:rsid w:val="00EC19D0"/>
    <w:rsid w:val="00EC3FC5"/>
    <w:rsid w:val="00F01EC7"/>
    <w:rsid w:val="00F0495E"/>
    <w:rsid w:val="00F04B95"/>
    <w:rsid w:val="00F24A8F"/>
    <w:rsid w:val="00F610EF"/>
    <w:rsid w:val="00F653B9"/>
    <w:rsid w:val="00F721AF"/>
    <w:rsid w:val="00FD4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96D62"/>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D62"/>
    <w:rPr>
      <w:rFonts w:ascii="Cambria" w:eastAsia="Times New Roman" w:hAnsi="Cambria" w:cs="Times New Roman"/>
      <w:b/>
      <w:bCs/>
      <w:kern w:val="32"/>
      <w:sz w:val="32"/>
      <w:szCs w:val="32"/>
      <w:lang w:eastAsia="ru-RU"/>
    </w:rPr>
  </w:style>
  <w:style w:type="paragraph" w:styleId="a3">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qFormat/>
    <w:rsid w:val="00596D6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96D62"/>
    <w:pPr>
      <w:spacing w:after="0" w:line="240" w:lineRule="auto"/>
    </w:pPr>
    <w:rPr>
      <w:rFonts w:ascii="Calibri" w:eastAsia="Calibri" w:hAnsi="Calibri" w:cs="Times New Roman"/>
    </w:rPr>
  </w:style>
  <w:style w:type="paragraph" w:styleId="a5">
    <w:name w:val="Body Text Indent"/>
    <w:basedOn w:val="a"/>
    <w:link w:val="a6"/>
    <w:rsid w:val="00596D62"/>
    <w:pPr>
      <w:spacing w:after="0" w:line="240" w:lineRule="auto"/>
      <w:ind w:firstLine="715"/>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596D62"/>
    <w:rPr>
      <w:rFonts w:ascii="Times New Roman" w:eastAsia="Times New Roman" w:hAnsi="Times New Roman" w:cs="Times New Roman"/>
      <w:sz w:val="24"/>
      <w:szCs w:val="24"/>
      <w:lang w:eastAsia="ru-RU"/>
    </w:rPr>
  </w:style>
  <w:style w:type="paragraph" w:styleId="a7">
    <w:name w:val="List Paragraph"/>
    <w:basedOn w:val="a"/>
    <w:qFormat/>
    <w:rsid w:val="00596D62"/>
    <w:pPr>
      <w:ind w:left="720"/>
      <w:contextualSpacing/>
    </w:pPr>
  </w:style>
  <w:style w:type="character" w:styleId="a8">
    <w:name w:val="Strong"/>
    <w:uiPriority w:val="22"/>
    <w:qFormat/>
    <w:rsid w:val="00596D62"/>
    <w:rPr>
      <w:b/>
      <w:bCs/>
    </w:rPr>
  </w:style>
  <w:style w:type="character" w:styleId="a9">
    <w:name w:val="Hyperlink"/>
    <w:rsid w:val="00596D62"/>
    <w:rPr>
      <w:color w:val="000080"/>
      <w:u w:val="single"/>
    </w:rPr>
  </w:style>
  <w:style w:type="paragraph" w:styleId="aa">
    <w:name w:val="Body Text"/>
    <w:basedOn w:val="a"/>
    <w:link w:val="ab"/>
    <w:rsid w:val="00596D62"/>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596D62"/>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596D62"/>
    <w:pPr>
      <w:suppressAutoHyphens/>
      <w:spacing w:after="0" w:line="240" w:lineRule="auto"/>
      <w:ind w:firstLine="720"/>
      <w:jc w:val="both"/>
    </w:pPr>
    <w:rPr>
      <w:rFonts w:ascii="Times New Roman" w:eastAsia="Times New Roman" w:hAnsi="Times New Roman" w:cs="Times New Roman"/>
      <w:i/>
      <w:sz w:val="28"/>
      <w:szCs w:val="20"/>
      <w:lang w:eastAsia="zh-CN"/>
    </w:rPr>
  </w:style>
  <w:style w:type="paragraph" w:customStyle="1" w:styleId="p13">
    <w:name w:val="p13"/>
    <w:basedOn w:val="a"/>
    <w:rsid w:val="00596D62"/>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apple-converted-space">
    <w:name w:val="apple-converted-space"/>
    <w:rsid w:val="00596D62"/>
  </w:style>
  <w:style w:type="paragraph" w:customStyle="1" w:styleId="11">
    <w:name w:val="Без интервала1"/>
    <w:rsid w:val="00596D62"/>
    <w:pPr>
      <w:spacing w:after="0" w:line="240" w:lineRule="auto"/>
    </w:pPr>
    <w:rPr>
      <w:rFonts w:ascii="Times New Roman" w:eastAsia="Times New Roman" w:hAnsi="Times New Roman" w:cs="Times New Roman"/>
      <w:sz w:val="24"/>
      <w:szCs w:val="24"/>
    </w:rPr>
  </w:style>
  <w:style w:type="paragraph" w:styleId="ac">
    <w:name w:val="header"/>
    <w:basedOn w:val="a"/>
    <w:link w:val="ad"/>
    <w:uiPriority w:val="99"/>
    <w:semiHidden/>
    <w:unhideWhenUsed/>
    <w:rsid w:val="00596D6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96D62"/>
  </w:style>
  <w:style w:type="paragraph" w:styleId="ae">
    <w:name w:val="footer"/>
    <w:basedOn w:val="a"/>
    <w:link w:val="af"/>
    <w:uiPriority w:val="99"/>
    <w:unhideWhenUsed/>
    <w:rsid w:val="00596D6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96D62"/>
  </w:style>
  <w:style w:type="paragraph" w:styleId="3">
    <w:name w:val="Body Text Indent 3"/>
    <w:basedOn w:val="a"/>
    <w:link w:val="30"/>
    <w:uiPriority w:val="99"/>
    <w:rsid w:val="00596D62"/>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596D62"/>
    <w:rPr>
      <w:rFonts w:ascii="Times New Roman" w:eastAsia="Times New Roman" w:hAnsi="Times New Roman" w:cs="Times New Roman"/>
      <w:sz w:val="16"/>
      <w:szCs w:val="16"/>
      <w:lang w:eastAsia="ru-RU"/>
    </w:rPr>
  </w:style>
  <w:style w:type="paragraph" w:customStyle="1" w:styleId="Default">
    <w:name w:val="Default"/>
    <w:rsid w:val="00596D62"/>
    <w:pPr>
      <w:autoSpaceDE w:val="0"/>
      <w:autoSpaceDN w:val="0"/>
      <w:adjustRightInd w:val="0"/>
      <w:spacing w:after="0" w:line="240" w:lineRule="auto"/>
    </w:pPr>
    <w:rPr>
      <w:rFonts w:ascii="Arial" w:eastAsia="Times New Roman" w:hAnsi="Arial" w:cs="Arial"/>
      <w:color w:val="000000"/>
      <w:sz w:val="24"/>
      <w:szCs w:val="24"/>
    </w:rPr>
  </w:style>
  <w:style w:type="paragraph" w:styleId="af0">
    <w:name w:val="Plain Text"/>
    <w:basedOn w:val="a"/>
    <w:link w:val="af1"/>
    <w:uiPriority w:val="99"/>
    <w:unhideWhenUsed/>
    <w:rsid w:val="00596D62"/>
    <w:pPr>
      <w:spacing w:after="0" w:line="240" w:lineRule="auto"/>
    </w:pPr>
    <w:rPr>
      <w:rFonts w:ascii="Consolas" w:hAnsi="Consolas"/>
      <w:sz w:val="21"/>
      <w:szCs w:val="21"/>
    </w:rPr>
  </w:style>
  <w:style w:type="character" w:customStyle="1" w:styleId="af1">
    <w:name w:val="Текст Знак"/>
    <w:basedOn w:val="a0"/>
    <w:link w:val="af0"/>
    <w:uiPriority w:val="99"/>
    <w:rsid w:val="00596D62"/>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96D62"/>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D62"/>
    <w:rPr>
      <w:rFonts w:ascii="Cambria" w:eastAsia="Times New Roman" w:hAnsi="Cambria" w:cs="Times New Roman"/>
      <w:b/>
      <w:bCs/>
      <w:kern w:val="32"/>
      <w:sz w:val="32"/>
      <w:szCs w:val="32"/>
      <w:lang w:eastAsia="ru-RU"/>
    </w:rPr>
  </w:style>
  <w:style w:type="paragraph" w:styleId="a3">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qFormat/>
    <w:rsid w:val="00596D6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96D62"/>
    <w:pPr>
      <w:spacing w:after="0" w:line="240" w:lineRule="auto"/>
    </w:pPr>
    <w:rPr>
      <w:rFonts w:ascii="Calibri" w:eastAsia="Calibri" w:hAnsi="Calibri" w:cs="Times New Roman"/>
    </w:rPr>
  </w:style>
  <w:style w:type="paragraph" w:styleId="a5">
    <w:name w:val="Body Text Indent"/>
    <w:basedOn w:val="a"/>
    <w:link w:val="a6"/>
    <w:rsid w:val="00596D62"/>
    <w:pPr>
      <w:spacing w:after="0" w:line="240" w:lineRule="auto"/>
      <w:ind w:firstLine="715"/>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596D62"/>
    <w:rPr>
      <w:rFonts w:ascii="Times New Roman" w:eastAsia="Times New Roman" w:hAnsi="Times New Roman" w:cs="Times New Roman"/>
      <w:sz w:val="24"/>
      <w:szCs w:val="24"/>
      <w:lang w:eastAsia="ru-RU"/>
    </w:rPr>
  </w:style>
  <w:style w:type="paragraph" w:styleId="a7">
    <w:name w:val="List Paragraph"/>
    <w:basedOn w:val="a"/>
    <w:qFormat/>
    <w:rsid w:val="00596D62"/>
    <w:pPr>
      <w:ind w:left="720"/>
      <w:contextualSpacing/>
    </w:pPr>
  </w:style>
  <w:style w:type="character" w:styleId="a8">
    <w:name w:val="Strong"/>
    <w:uiPriority w:val="22"/>
    <w:qFormat/>
    <w:rsid w:val="00596D62"/>
    <w:rPr>
      <w:b/>
      <w:bCs/>
    </w:rPr>
  </w:style>
  <w:style w:type="character" w:styleId="a9">
    <w:name w:val="Hyperlink"/>
    <w:rsid w:val="00596D62"/>
    <w:rPr>
      <w:color w:val="000080"/>
      <w:u w:val="single"/>
    </w:rPr>
  </w:style>
  <w:style w:type="paragraph" w:styleId="aa">
    <w:name w:val="Body Text"/>
    <w:basedOn w:val="a"/>
    <w:link w:val="ab"/>
    <w:rsid w:val="00596D62"/>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596D62"/>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596D62"/>
    <w:pPr>
      <w:suppressAutoHyphens/>
      <w:spacing w:after="0" w:line="240" w:lineRule="auto"/>
      <w:ind w:firstLine="720"/>
      <w:jc w:val="both"/>
    </w:pPr>
    <w:rPr>
      <w:rFonts w:ascii="Times New Roman" w:eastAsia="Times New Roman" w:hAnsi="Times New Roman" w:cs="Times New Roman"/>
      <w:i/>
      <w:sz w:val="28"/>
      <w:szCs w:val="20"/>
      <w:lang w:eastAsia="zh-CN"/>
    </w:rPr>
  </w:style>
  <w:style w:type="paragraph" w:customStyle="1" w:styleId="p13">
    <w:name w:val="p13"/>
    <w:basedOn w:val="a"/>
    <w:rsid w:val="00596D62"/>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apple-converted-space">
    <w:name w:val="apple-converted-space"/>
    <w:rsid w:val="00596D62"/>
  </w:style>
  <w:style w:type="paragraph" w:customStyle="1" w:styleId="11">
    <w:name w:val="Без интервала1"/>
    <w:rsid w:val="00596D62"/>
    <w:pPr>
      <w:spacing w:after="0" w:line="240" w:lineRule="auto"/>
    </w:pPr>
    <w:rPr>
      <w:rFonts w:ascii="Times New Roman" w:eastAsia="Times New Roman" w:hAnsi="Times New Roman" w:cs="Times New Roman"/>
      <w:sz w:val="24"/>
      <w:szCs w:val="24"/>
    </w:rPr>
  </w:style>
  <w:style w:type="paragraph" w:styleId="ac">
    <w:name w:val="header"/>
    <w:basedOn w:val="a"/>
    <w:link w:val="ad"/>
    <w:uiPriority w:val="99"/>
    <w:semiHidden/>
    <w:unhideWhenUsed/>
    <w:rsid w:val="00596D6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96D62"/>
  </w:style>
  <w:style w:type="paragraph" w:styleId="ae">
    <w:name w:val="footer"/>
    <w:basedOn w:val="a"/>
    <w:link w:val="af"/>
    <w:uiPriority w:val="99"/>
    <w:unhideWhenUsed/>
    <w:rsid w:val="00596D6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96D62"/>
  </w:style>
  <w:style w:type="paragraph" w:styleId="3">
    <w:name w:val="Body Text Indent 3"/>
    <w:basedOn w:val="a"/>
    <w:link w:val="30"/>
    <w:uiPriority w:val="99"/>
    <w:rsid w:val="00596D62"/>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596D62"/>
    <w:rPr>
      <w:rFonts w:ascii="Times New Roman" w:eastAsia="Times New Roman" w:hAnsi="Times New Roman" w:cs="Times New Roman"/>
      <w:sz w:val="16"/>
      <w:szCs w:val="16"/>
      <w:lang w:eastAsia="ru-RU"/>
    </w:rPr>
  </w:style>
  <w:style w:type="paragraph" w:customStyle="1" w:styleId="Default">
    <w:name w:val="Default"/>
    <w:rsid w:val="00596D62"/>
    <w:pPr>
      <w:autoSpaceDE w:val="0"/>
      <w:autoSpaceDN w:val="0"/>
      <w:adjustRightInd w:val="0"/>
      <w:spacing w:after="0" w:line="240" w:lineRule="auto"/>
    </w:pPr>
    <w:rPr>
      <w:rFonts w:ascii="Arial" w:eastAsia="Times New Roman" w:hAnsi="Arial" w:cs="Arial"/>
      <w:color w:val="000000"/>
      <w:sz w:val="24"/>
      <w:szCs w:val="24"/>
    </w:rPr>
  </w:style>
  <w:style w:type="paragraph" w:styleId="af0">
    <w:name w:val="Plain Text"/>
    <w:basedOn w:val="a"/>
    <w:link w:val="af1"/>
    <w:uiPriority w:val="99"/>
    <w:unhideWhenUsed/>
    <w:rsid w:val="00596D62"/>
    <w:pPr>
      <w:spacing w:after="0" w:line="240" w:lineRule="auto"/>
    </w:pPr>
    <w:rPr>
      <w:rFonts w:ascii="Consolas" w:hAnsi="Consolas"/>
      <w:sz w:val="21"/>
      <w:szCs w:val="21"/>
    </w:rPr>
  </w:style>
  <w:style w:type="character" w:customStyle="1" w:styleId="af1">
    <w:name w:val="Текст Знак"/>
    <w:basedOn w:val="a0"/>
    <w:link w:val="af0"/>
    <w:uiPriority w:val="99"/>
    <w:rsid w:val="00596D6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ort.cap.ru/doc/laws/2018/12/29/disposal1018-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C7F17-C3AB-465C-855E-22805654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9496</Words>
  <Characters>54133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economy0</dc:creator>
  <cp:lastModifiedBy>vur_info1</cp:lastModifiedBy>
  <cp:revision>3</cp:revision>
  <cp:lastPrinted>2019-10-24T13:54:00Z</cp:lastPrinted>
  <dcterms:created xsi:type="dcterms:W3CDTF">2019-10-25T11:29:00Z</dcterms:created>
  <dcterms:modified xsi:type="dcterms:W3CDTF">2019-10-25T12:43:00Z</dcterms:modified>
</cp:coreProperties>
</file>