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49"/>
        <w:gridCol w:w="991"/>
        <w:gridCol w:w="4146"/>
      </w:tblGrid>
      <w:tr w:rsidR="009642DA" w:rsidRPr="009642DA" w:rsidTr="00427980">
        <w:trPr>
          <w:cantSplit/>
          <w:trHeight w:val="612"/>
        </w:trPr>
        <w:tc>
          <w:tcPr>
            <w:tcW w:w="4149" w:type="dxa"/>
          </w:tcPr>
          <w:p w:rsidR="009642DA" w:rsidRPr="009642DA" w:rsidRDefault="009642DA" w:rsidP="009642DA">
            <w:pPr>
              <w:widowControl/>
              <w:tabs>
                <w:tab w:val="left" w:pos="4285"/>
              </w:tabs>
              <w:ind w:firstLine="0"/>
              <w:jc w:val="center"/>
              <w:rPr>
                <w:rFonts w:ascii="Times New Roman" w:eastAsia="Times New Roman" w:hAnsi="Times New Roman" w:cs="Times New Roman"/>
                <w:b/>
                <w:bCs/>
                <w:noProof/>
                <w:color w:val="000000"/>
                <w:sz w:val="6"/>
                <w:szCs w:val="6"/>
              </w:rPr>
            </w:pPr>
            <w:r>
              <w:rPr>
                <w:rFonts w:ascii="Courier New" w:eastAsia="Times New Roman" w:hAnsi="Courier New" w:cs="Courier New"/>
                <w:noProof/>
                <w:sz w:val="20"/>
                <w:szCs w:val="20"/>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2DA" w:rsidRPr="009642DA" w:rsidRDefault="009642DA" w:rsidP="009642DA">
            <w:pPr>
              <w:widowControl/>
              <w:tabs>
                <w:tab w:val="left" w:pos="4285"/>
              </w:tabs>
              <w:ind w:firstLine="0"/>
              <w:jc w:val="center"/>
              <w:rPr>
                <w:rFonts w:ascii="Times New Roman" w:eastAsia="Times New Roman" w:hAnsi="Times New Roman" w:cs="Times New Roman"/>
                <w:b/>
                <w:bCs/>
                <w:noProof/>
                <w:color w:val="000000"/>
              </w:rPr>
            </w:pPr>
            <w:r w:rsidRPr="009642DA">
              <w:rPr>
                <w:rFonts w:ascii="Times New Roman" w:eastAsia="Times New Roman" w:hAnsi="Times New Roman" w:cs="Times New Roman"/>
                <w:b/>
                <w:bCs/>
                <w:noProof/>
                <w:color w:val="000000"/>
              </w:rPr>
              <w:t>ЧĂВАШ РЕСПУБЛИКИ</w:t>
            </w:r>
          </w:p>
          <w:p w:rsidR="009642DA" w:rsidRPr="009642DA" w:rsidRDefault="009642DA" w:rsidP="009642DA">
            <w:pPr>
              <w:widowControl/>
              <w:tabs>
                <w:tab w:val="left" w:pos="4285"/>
              </w:tabs>
              <w:ind w:firstLine="0"/>
              <w:jc w:val="center"/>
              <w:rPr>
                <w:rFonts w:ascii="Courier New" w:eastAsia="Times New Roman" w:hAnsi="Courier New" w:cs="Courier New"/>
                <w:sz w:val="26"/>
                <w:szCs w:val="20"/>
              </w:rPr>
            </w:pPr>
          </w:p>
        </w:tc>
        <w:tc>
          <w:tcPr>
            <w:tcW w:w="991" w:type="dxa"/>
            <w:vMerge w:val="restart"/>
          </w:tcPr>
          <w:p w:rsidR="009642DA" w:rsidRPr="009642DA" w:rsidRDefault="009642DA" w:rsidP="009642DA">
            <w:pPr>
              <w:widowControl/>
              <w:autoSpaceDE/>
              <w:autoSpaceDN/>
              <w:adjustRightInd/>
              <w:ind w:firstLine="0"/>
              <w:jc w:val="center"/>
              <w:rPr>
                <w:rFonts w:ascii="Times New Roman" w:eastAsia="Times New Roman" w:hAnsi="Times New Roman" w:cs="Times New Roman"/>
                <w:sz w:val="26"/>
              </w:rPr>
            </w:pPr>
          </w:p>
        </w:tc>
        <w:tc>
          <w:tcPr>
            <w:tcW w:w="4146" w:type="dxa"/>
          </w:tcPr>
          <w:p w:rsidR="009642DA" w:rsidRPr="009642DA" w:rsidRDefault="009642DA" w:rsidP="009642DA">
            <w:pPr>
              <w:widowControl/>
              <w:ind w:firstLine="0"/>
              <w:jc w:val="center"/>
              <w:rPr>
                <w:rFonts w:ascii="Times New Roman" w:eastAsia="Times New Roman" w:hAnsi="Times New Roman" w:cs="Times New Roman"/>
                <w:b/>
                <w:bCs/>
                <w:noProof/>
                <w:sz w:val="6"/>
                <w:szCs w:val="6"/>
              </w:rPr>
            </w:pPr>
          </w:p>
          <w:p w:rsidR="009642DA" w:rsidRPr="009642DA" w:rsidRDefault="009642DA" w:rsidP="009642DA">
            <w:pPr>
              <w:widowControl/>
              <w:ind w:firstLine="0"/>
              <w:jc w:val="center"/>
              <w:rPr>
                <w:rFonts w:ascii="Times New Roman" w:eastAsia="Times New Roman" w:hAnsi="Times New Roman" w:cs="Times New Roman"/>
                <w:b/>
                <w:bCs/>
                <w:noProof/>
                <w:lang w:val="en-US"/>
              </w:rPr>
            </w:pPr>
            <w:r w:rsidRPr="009642DA">
              <w:rPr>
                <w:rFonts w:ascii="Times New Roman" w:eastAsia="Times New Roman" w:hAnsi="Times New Roman" w:cs="Times New Roman"/>
                <w:b/>
                <w:bCs/>
                <w:noProof/>
              </w:rPr>
              <w:t>ЧУВАШСКАЯ РЕСПУБЛИКА</w:t>
            </w:r>
          </w:p>
          <w:p w:rsidR="009642DA" w:rsidRPr="009642DA" w:rsidRDefault="009642DA" w:rsidP="009642DA">
            <w:pPr>
              <w:widowControl/>
              <w:autoSpaceDE/>
              <w:autoSpaceDN/>
              <w:adjustRightInd/>
              <w:ind w:firstLine="0"/>
              <w:jc w:val="left"/>
              <w:rPr>
                <w:rFonts w:ascii="Times New Roman" w:eastAsia="Times New Roman" w:hAnsi="Times New Roman" w:cs="Times New Roman"/>
                <w:sz w:val="28"/>
                <w:szCs w:val="28"/>
                <w:lang w:val="en-US"/>
              </w:rPr>
            </w:pPr>
          </w:p>
        </w:tc>
      </w:tr>
      <w:tr w:rsidR="009642DA" w:rsidRPr="009642DA" w:rsidTr="00427980">
        <w:trPr>
          <w:cantSplit/>
          <w:trHeight w:val="2355"/>
        </w:trPr>
        <w:tc>
          <w:tcPr>
            <w:tcW w:w="4149" w:type="dxa"/>
          </w:tcPr>
          <w:p w:rsidR="009642DA" w:rsidRPr="009642DA" w:rsidRDefault="009642DA" w:rsidP="009642DA">
            <w:pPr>
              <w:widowControl/>
              <w:ind w:firstLine="0"/>
              <w:jc w:val="center"/>
              <w:rPr>
                <w:rFonts w:ascii="Times New Roman" w:eastAsia="Times New Roman" w:hAnsi="Times New Roman" w:cs="Times New Roman"/>
                <w:b/>
                <w:bCs/>
                <w:noProof/>
                <w:color w:val="000000"/>
              </w:rPr>
            </w:pPr>
            <w:r w:rsidRPr="009642DA">
              <w:rPr>
                <w:rFonts w:ascii="Times New Roman" w:eastAsia="Times New Roman" w:hAnsi="Times New Roman" w:cs="Times New Roman"/>
                <w:b/>
                <w:bCs/>
                <w:noProof/>
                <w:color w:val="000000"/>
              </w:rPr>
              <w:t>ТĂВАЙ РАЙОН</w:t>
            </w:r>
          </w:p>
          <w:p w:rsidR="009642DA" w:rsidRPr="009642DA" w:rsidRDefault="009642DA" w:rsidP="009642DA">
            <w:pPr>
              <w:widowControl/>
              <w:ind w:firstLine="0"/>
              <w:jc w:val="center"/>
              <w:rPr>
                <w:rFonts w:ascii="Times New Roman" w:eastAsia="Times New Roman" w:hAnsi="Times New Roman" w:cs="Times New Roman"/>
                <w:b/>
                <w:bCs/>
                <w:noProof/>
                <w:color w:val="000000"/>
              </w:rPr>
            </w:pPr>
            <w:r w:rsidRPr="009642DA">
              <w:rPr>
                <w:rFonts w:ascii="Times New Roman" w:eastAsia="Times New Roman" w:hAnsi="Times New Roman" w:cs="Times New Roman"/>
                <w:b/>
                <w:bCs/>
                <w:noProof/>
                <w:color w:val="000000"/>
              </w:rPr>
              <w:t>АДМИНИСТРАЦИЙĔ</w:t>
            </w:r>
          </w:p>
          <w:p w:rsidR="009642DA" w:rsidRPr="009642DA" w:rsidRDefault="009642DA" w:rsidP="009642DA">
            <w:pPr>
              <w:widowControl/>
              <w:spacing w:line="360" w:lineRule="auto"/>
              <w:ind w:firstLine="0"/>
              <w:jc w:val="center"/>
              <w:rPr>
                <w:rFonts w:ascii="Times New Roman" w:eastAsia="Times New Roman" w:hAnsi="Times New Roman" w:cs="Courier New"/>
                <w:b/>
                <w:bCs/>
                <w:color w:val="000000"/>
              </w:rPr>
            </w:pPr>
          </w:p>
          <w:p w:rsidR="009642DA" w:rsidRPr="009642DA" w:rsidRDefault="009642DA" w:rsidP="009642DA">
            <w:pPr>
              <w:widowControl/>
              <w:ind w:firstLine="0"/>
              <w:jc w:val="center"/>
              <w:rPr>
                <w:rFonts w:ascii="Times New Roman" w:eastAsia="Times New Roman" w:hAnsi="Times New Roman" w:cs="Times New Roman"/>
                <w:b/>
                <w:bCs/>
                <w:noProof/>
                <w:color w:val="000000"/>
                <w:sz w:val="28"/>
                <w:szCs w:val="28"/>
              </w:rPr>
            </w:pPr>
            <w:r w:rsidRPr="009642DA">
              <w:rPr>
                <w:rFonts w:ascii="Times New Roman" w:eastAsia="Times New Roman" w:hAnsi="Times New Roman" w:cs="Times New Roman"/>
                <w:b/>
                <w:bCs/>
                <w:noProof/>
                <w:color w:val="000000"/>
                <w:sz w:val="28"/>
                <w:szCs w:val="28"/>
              </w:rPr>
              <w:t>ЙЫШĂНУ</w:t>
            </w:r>
          </w:p>
          <w:p w:rsidR="009642DA" w:rsidRPr="009642DA" w:rsidRDefault="009642DA" w:rsidP="009642DA">
            <w:pPr>
              <w:widowControl/>
              <w:autoSpaceDE/>
              <w:autoSpaceDN/>
              <w:adjustRightInd/>
              <w:ind w:firstLine="0"/>
              <w:jc w:val="center"/>
              <w:rPr>
                <w:rFonts w:ascii="Times New Roman" w:eastAsia="Times New Roman" w:hAnsi="Times New Roman" w:cs="Times New Roman"/>
              </w:rPr>
            </w:pPr>
          </w:p>
          <w:p w:rsidR="009642DA" w:rsidRPr="009642DA" w:rsidRDefault="00296027" w:rsidP="009642DA">
            <w:pPr>
              <w:widowControl/>
              <w:ind w:right="-35" w:firstLine="0"/>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18.09.</w:t>
            </w:r>
            <w:r w:rsidR="009642DA" w:rsidRPr="009642DA">
              <w:rPr>
                <w:rFonts w:ascii="Times New Roman" w:eastAsia="Times New Roman" w:hAnsi="Times New Roman" w:cs="Times New Roman"/>
                <w:noProof/>
                <w:color w:val="000000"/>
                <w:sz w:val="28"/>
                <w:szCs w:val="28"/>
              </w:rPr>
              <w:t xml:space="preserve">2019 № </w:t>
            </w:r>
            <w:r>
              <w:rPr>
                <w:rFonts w:ascii="Times New Roman" w:eastAsia="Times New Roman" w:hAnsi="Times New Roman" w:cs="Times New Roman"/>
                <w:noProof/>
                <w:color w:val="000000"/>
                <w:sz w:val="28"/>
                <w:szCs w:val="28"/>
              </w:rPr>
              <w:t>447</w:t>
            </w:r>
          </w:p>
          <w:p w:rsidR="009642DA" w:rsidRPr="009642DA" w:rsidRDefault="009642DA" w:rsidP="009642DA">
            <w:pPr>
              <w:widowControl/>
              <w:autoSpaceDE/>
              <w:autoSpaceDN/>
              <w:adjustRightInd/>
              <w:ind w:firstLine="0"/>
              <w:jc w:val="center"/>
              <w:rPr>
                <w:rFonts w:ascii="Times New Roman" w:eastAsia="Times New Roman" w:hAnsi="Times New Roman" w:cs="Times New Roman"/>
                <w:noProof/>
                <w:color w:val="000000"/>
                <w:sz w:val="28"/>
                <w:szCs w:val="28"/>
              </w:rPr>
            </w:pPr>
            <w:r w:rsidRPr="009642DA">
              <w:rPr>
                <w:rFonts w:ascii="Times New Roman" w:eastAsia="Times New Roman" w:hAnsi="Times New Roman" w:cs="Times New Roman"/>
                <w:noProof/>
                <w:color w:val="000000"/>
                <w:sz w:val="28"/>
                <w:szCs w:val="28"/>
              </w:rPr>
              <w:t>Тǎвай ялě</w:t>
            </w:r>
          </w:p>
          <w:p w:rsidR="009642DA" w:rsidRPr="009642DA" w:rsidRDefault="009642DA" w:rsidP="009642DA">
            <w:pPr>
              <w:widowControl/>
              <w:autoSpaceDE/>
              <w:autoSpaceDN/>
              <w:adjustRightInd/>
              <w:ind w:firstLine="0"/>
              <w:jc w:val="center"/>
              <w:rPr>
                <w:rFonts w:ascii="Times New Roman" w:eastAsia="Times New Roman" w:hAnsi="Times New Roman" w:cs="Times New Roman"/>
                <w:noProof/>
                <w:color w:val="000000"/>
                <w:sz w:val="26"/>
              </w:rPr>
            </w:pPr>
          </w:p>
        </w:tc>
        <w:tc>
          <w:tcPr>
            <w:tcW w:w="991" w:type="dxa"/>
            <w:vMerge/>
          </w:tcPr>
          <w:p w:rsidR="009642DA" w:rsidRPr="009642DA" w:rsidRDefault="009642DA" w:rsidP="009642DA">
            <w:pPr>
              <w:widowControl/>
              <w:autoSpaceDE/>
              <w:autoSpaceDN/>
              <w:adjustRightInd/>
              <w:ind w:firstLine="0"/>
              <w:jc w:val="center"/>
              <w:rPr>
                <w:rFonts w:ascii="Times New Roman" w:eastAsia="Times New Roman" w:hAnsi="Times New Roman" w:cs="Times New Roman"/>
                <w:sz w:val="26"/>
              </w:rPr>
            </w:pPr>
          </w:p>
        </w:tc>
        <w:tc>
          <w:tcPr>
            <w:tcW w:w="4146" w:type="dxa"/>
          </w:tcPr>
          <w:p w:rsidR="009642DA" w:rsidRPr="009642DA" w:rsidRDefault="009642DA" w:rsidP="009642DA">
            <w:pPr>
              <w:widowControl/>
              <w:ind w:firstLine="0"/>
              <w:jc w:val="center"/>
              <w:rPr>
                <w:rFonts w:ascii="Times New Roman" w:eastAsia="Times New Roman" w:hAnsi="Times New Roman" w:cs="Times New Roman"/>
                <w:b/>
                <w:bCs/>
                <w:noProof/>
                <w:color w:val="000000"/>
              </w:rPr>
            </w:pPr>
            <w:r w:rsidRPr="009642DA">
              <w:rPr>
                <w:rFonts w:ascii="Times New Roman" w:eastAsia="Times New Roman" w:hAnsi="Times New Roman" w:cs="Times New Roman"/>
                <w:b/>
                <w:bCs/>
                <w:noProof/>
                <w:color w:val="000000"/>
              </w:rPr>
              <w:t>АДМИНИСТРАЦИЯ</w:t>
            </w:r>
          </w:p>
          <w:p w:rsidR="009642DA" w:rsidRPr="009642DA" w:rsidRDefault="009642DA" w:rsidP="009642DA">
            <w:pPr>
              <w:widowControl/>
              <w:ind w:firstLine="0"/>
              <w:jc w:val="center"/>
              <w:rPr>
                <w:rFonts w:ascii="Times New Roman" w:eastAsia="Times New Roman" w:hAnsi="Times New Roman" w:cs="Times New Roman"/>
                <w:b/>
                <w:bCs/>
                <w:noProof/>
                <w:color w:val="000000"/>
              </w:rPr>
            </w:pPr>
            <w:r w:rsidRPr="009642DA">
              <w:rPr>
                <w:rFonts w:ascii="Times New Roman" w:eastAsia="Times New Roman" w:hAnsi="Times New Roman" w:cs="Times New Roman"/>
                <w:b/>
                <w:bCs/>
                <w:noProof/>
                <w:color w:val="000000"/>
              </w:rPr>
              <w:t>ЯНТИКОВСКОГО РАЙОНА</w:t>
            </w:r>
          </w:p>
          <w:p w:rsidR="009642DA" w:rsidRPr="009642DA" w:rsidRDefault="009642DA" w:rsidP="009642DA">
            <w:pPr>
              <w:widowControl/>
              <w:spacing w:line="360" w:lineRule="auto"/>
              <w:ind w:firstLine="0"/>
              <w:jc w:val="center"/>
              <w:rPr>
                <w:rFonts w:ascii="Times New Roman" w:eastAsia="Times New Roman" w:hAnsi="Times New Roman" w:cs="Times New Roman"/>
                <w:b/>
                <w:bCs/>
                <w:noProof/>
                <w:color w:val="000000"/>
              </w:rPr>
            </w:pPr>
          </w:p>
          <w:p w:rsidR="009642DA" w:rsidRPr="009642DA" w:rsidRDefault="009642DA" w:rsidP="009642DA">
            <w:pPr>
              <w:widowControl/>
              <w:ind w:firstLine="0"/>
              <w:jc w:val="center"/>
              <w:rPr>
                <w:rFonts w:ascii="Times New Roman" w:eastAsia="Times New Roman" w:hAnsi="Times New Roman" w:cs="Times New Roman"/>
                <w:b/>
                <w:bCs/>
                <w:noProof/>
                <w:color w:val="000000"/>
                <w:sz w:val="28"/>
                <w:szCs w:val="28"/>
              </w:rPr>
            </w:pPr>
            <w:r w:rsidRPr="009642DA">
              <w:rPr>
                <w:rFonts w:ascii="Times New Roman" w:eastAsia="Times New Roman" w:hAnsi="Times New Roman" w:cs="Times New Roman"/>
                <w:b/>
                <w:bCs/>
                <w:noProof/>
                <w:color w:val="000000"/>
                <w:sz w:val="28"/>
                <w:szCs w:val="28"/>
              </w:rPr>
              <w:t>ПОСТАНОВЛЕНИЕ</w:t>
            </w:r>
          </w:p>
          <w:p w:rsidR="009642DA" w:rsidRPr="009642DA" w:rsidRDefault="009642DA" w:rsidP="009642DA">
            <w:pPr>
              <w:widowControl/>
              <w:autoSpaceDE/>
              <w:autoSpaceDN/>
              <w:adjustRightInd/>
              <w:ind w:firstLine="0"/>
              <w:jc w:val="center"/>
              <w:rPr>
                <w:rFonts w:ascii="Times New Roman" w:eastAsia="Times New Roman" w:hAnsi="Times New Roman" w:cs="Times New Roman"/>
              </w:rPr>
            </w:pPr>
          </w:p>
          <w:p w:rsidR="009642DA" w:rsidRPr="009642DA" w:rsidRDefault="00296027" w:rsidP="009642DA">
            <w:pPr>
              <w:widowControl/>
              <w:ind w:firstLine="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18.09.</w:t>
            </w:r>
            <w:r w:rsidR="009642DA" w:rsidRPr="009642DA">
              <w:rPr>
                <w:rFonts w:ascii="Times New Roman" w:eastAsia="Times New Roman" w:hAnsi="Times New Roman" w:cs="Times New Roman"/>
                <w:noProof/>
                <w:sz w:val="28"/>
                <w:szCs w:val="28"/>
              </w:rPr>
              <w:t xml:space="preserve">2019 № </w:t>
            </w:r>
            <w:r>
              <w:rPr>
                <w:rFonts w:ascii="Times New Roman" w:eastAsia="Times New Roman" w:hAnsi="Times New Roman" w:cs="Times New Roman"/>
                <w:noProof/>
                <w:sz w:val="28"/>
                <w:szCs w:val="28"/>
              </w:rPr>
              <w:t>447</w:t>
            </w:r>
          </w:p>
          <w:p w:rsidR="009642DA" w:rsidRPr="009642DA" w:rsidRDefault="009642DA" w:rsidP="009642DA">
            <w:pPr>
              <w:widowControl/>
              <w:autoSpaceDE/>
              <w:autoSpaceDN/>
              <w:adjustRightInd/>
              <w:ind w:firstLine="0"/>
              <w:jc w:val="center"/>
              <w:rPr>
                <w:rFonts w:ascii="Times New Roman" w:eastAsia="Times New Roman" w:hAnsi="Times New Roman" w:cs="Times New Roman"/>
                <w:noProof/>
                <w:sz w:val="28"/>
                <w:szCs w:val="28"/>
              </w:rPr>
            </w:pPr>
            <w:r w:rsidRPr="009642DA">
              <w:rPr>
                <w:rFonts w:ascii="Times New Roman" w:eastAsia="Times New Roman" w:hAnsi="Times New Roman" w:cs="Times New Roman"/>
                <w:noProof/>
                <w:sz w:val="28"/>
                <w:szCs w:val="28"/>
              </w:rPr>
              <w:t>село Янтиково</w:t>
            </w:r>
          </w:p>
        </w:tc>
      </w:tr>
    </w:tbl>
    <w:p w:rsidR="00453240" w:rsidRPr="00E236D9" w:rsidRDefault="00255401" w:rsidP="00296027">
      <w:pPr>
        <w:pStyle w:val="1"/>
        <w:tabs>
          <w:tab w:val="left" w:pos="3402"/>
          <w:tab w:val="left" w:pos="3686"/>
        </w:tabs>
        <w:ind w:right="4529"/>
        <w:jc w:val="left"/>
        <w:rPr>
          <w:rFonts w:ascii="Times New Roman" w:hAnsi="Times New Roman" w:cs="Times New Roman"/>
          <w:color w:val="auto"/>
          <w:sz w:val="28"/>
          <w:szCs w:val="28"/>
        </w:rPr>
      </w:pPr>
      <w:r w:rsidRPr="00E236D9">
        <w:rPr>
          <w:rStyle w:val="a4"/>
          <w:rFonts w:ascii="Times New Roman" w:hAnsi="Times New Roman" w:cs="Times New Roman"/>
          <w:b w:val="0"/>
          <w:bCs w:val="0"/>
          <w:color w:val="auto"/>
          <w:sz w:val="28"/>
          <w:szCs w:val="28"/>
        </w:rPr>
        <w:t xml:space="preserve">Об утверждении Порядка осуществления </w:t>
      </w:r>
      <w:r w:rsidR="0066559C" w:rsidRPr="00E236D9">
        <w:rPr>
          <w:rStyle w:val="a4"/>
          <w:rFonts w:ascii="Times New Roman" w:hAnsi="Times New Roman" w:cs="Times New Roman"/>
          <w:b w:val="0"/>
          <w:bCs w:val="0"/>
          <w:color w:val="auto"/>
          <w:sz w:val="28"/>
          <w:szCs w:val="28"/>
        </w:rPr>
        <w:t xml:space="preserve">финансовым отделом администрации Янтиковского района </w:t>
      </w:r>
      <w:r w:rsidRPr="00E236D9">
        <w:rPr>
          <w:rStyle w:val="a4"/>
          <w:rFonts w:ascii="Times New Roman" w:hAnsi="Times New Roman" w:cs="Times New Roman"/>
          <w:b w:val="0"/>
          <w:bCs w:val="0"/>
          <w:color w:val="auto"/>
          <w:sz w:val="28"/>
          <w:szCs w:val="28"/>
        </w:rPr>
        <w:t xml:space="preserve">полномочий по внутреннему </w:t>
      </w:r>
      <w:r w:rsidR="0066559C" w:rsidRPr="00E236D9">
        <w:rPr>
          <w:rStyle w:val="a4"/>
          <w:rFonts w:ascii="Times New Roman" w:hAnsi="Times New Roman" w:cs="Times New Roman"/>
          <w:b w:val="0"/>
          <w:bCs w:val="0"/>
          <w:color w:val="auto"/>
          <w:sz w:val="28"/>
          <w:szCs w:val="28"/>
        </w:rPr>
        <w:t>муниципальному</w:t>
      </w:r>
      <w:r w:rsidRPr="00E236D9">
        <w:rPr>
          <w:rStyle w:val="a4"/>
          <w:rFonts w:ascii="Times New Roman" w:hAnsi="Times New Roman" w:cs="Times New Roman"/>
          <w:b w:val="0"/>
          <w:bCs w:val="0"/>
          <w:color w:val="auto"/>
          <w:sz w:val="28"/>
          <w:szCs w:val="28"/>
        </w:rPr>
        <w:t xml:space="preserve"> финансовому контр</w:t>
      </w:r>
      <w:r w:rsidR="0066559C" w:rsidRPr="00E236D9">
        <w:rPr>
          <w:rStyle w:val="a4"/>
          <w:rFonts w:ascii="Times New Roman" w:hAnsi="Times New Roman" w:cs="Times New Roman"/>
          <w:b w:val="0"/>
          <w:bCs w:val="0"/>
          <w:color w:val="auto"/>
          <w:sz w:val="28"/>
          <w:szCs w:val="28"/>
        </w:rPr>
        <w:t>олю</w:t>
      </w:r>
    </w:p>
    <w:p w:rsidR="00453240" w:rsidRDefault="00453240">
      <w:pPr>
        <w:rPr>
          <w:rFonts w:ascii="Times New Roman" w:hAnsi="Times New Roman" w:cs="Times New Roman"/>
          <w:sz w:val="28"/>
          <w:szCs w:val="28"/>
        </w:rPr>
      </w:pPr>
    </w:p>
    <w:p w:rsidR="009642DA" w:rsidRPr="00E236D9" w:rsidRDefault="009642DA">
      <w:pPr>
        <w:rPr>
          <w:rFonts w:ascii="Times New Roman" w:hAnsi="Times New Roman" w:cs="Times New Roman"/>
          <w:sz w:val="28"/>
          <w:szCs w:val="28"/>
        </w:rPr>
      </w:pPr>
    </w:p>
    <w:p w:rsidR="00453240" w:rsidRPr="00E236D9" w:rsidRDefault="00255401" w:rsidP="002577E1">
      <w:pPr>
        <w:spacing w:line="360" w:lineRule="auto"/>
        <w:rPr>
          <w:rFonts w:ascii="Times New Roman" w:hAnsi="Times New Roman" w:cs="Times New Roman"/>
          <w:sz w:val="28"/>
          <w:szCs w:val="28"/>
        </w:rPr>
      </w:pPr>
      <w:r w:rsidRPr="00E236D9">
        <w:rPr>
          <w:rFonts w:ascii="Times New Roman" w:hAnsi="Times New Roman" w:cs="Times New Roman"/>
          <w:sz w:val="28"/>
          <w:szCs w:val="28"/>
        </w:rPr>
        <w:t xml:space="preserve">В соответствии со </w:t>
      </w:r>
      <w:r w:rsidRPr="00E236D9">
        <w:rPr>
          <w:rStyle w:val="a4"/>
          <w:rFonts w:ascii="Times New Roman" w:hAnsi="Times New Roman" w:cs="Times New Roman"/>
          <w:color w:val="auto"/>
          <w:sz w:val="28"/>
          <w:szCs w:val="28"/>
        </w:rPr>
        <w:t>статьей 269.2</w:t>
      </w:r>
      <w:r w:rsidRPr="00E236D9">
        <w:rPr>
          <w:rFonts w:ascii="Times New Roman" w:hAnsi="Times New Roman" w:cs="Times New Roman"/>
          <w:sz w:val="28"/>
          <w:szCs w:val="28"/>
        </w:rPr>
        <w:t xml:space="preserve"> Бюджетного кодекса Российской Федерации и </w:t>
      </w:r>
      <w:r w:rsidR="002577E1" w:rsidRPr="00E236D9">
        <w:rPr>
          <w:rStyle w:val="a4"/>
          <w:rFonts w:ascii="Times New Roman" w:hAnsi="Times New Roman" w:cs="Times New Roman"/>
          <w:color w:val="auto"/>
          <w:sz w:val="28"/>
          <w:szCs w:val="28"/>
        </w:rPr>
        <w:t>статьей 69</w:t>
      </w:r>
      <w:r w:rsidRPr="00E236D9">
        <w:rPr>
          <w:rFonts w:ascii="Times New Roman" w:hAnsi="Times New Roman" w:cs="Times New Roman"/>
          <w:sz w:val="28"/>
          <w:szCs w:val="28"/>
        </w:rPr>
        <w:t xml:space="preserve"> </w:t>
      </w:r>
      <w:r w:rsidR="002577E1" w:rsidRPr="00E236D9">
        <w:rPr>
          <w:rFonts w:ascii="Times New Roman" w:hAnsi="Times New Roman" w:cs="Times New Roman"/>
          <w:sz w:val="28"/>
          <w:szCs w:val="28"/>
        </w:rPr>
        <w:t>Положения «О регулировании бюджетных правоотношений в Янтиковском районе», утвержденного решением Собрания депутатов Янтиковского района от 25.10.</w:t>
      </w:r>
      <w:r w:rsidR="00B54533" w:rsidRPr="00E236D9">
        <w:rPr>
          <w:rFonts w:ascii="Times New Roman" w:hAnsi="Times New Roman" w:cs="Times New Roman"/>
          <w:sz w:val="28"/>
          <w:szCs w:val="28"/>
        </w:rPr>
        <w:t xml:space="preserve">2013 </w:t>
      </w:r>
      <w:r w:rsidR="002577E1" w:rsidRPr="00E236D9">
        <w:rPr>
          <w:rFonts w:ascii="Times New Roman" w:hAnsi="Times New Roman" w:cs="Times New Roman"/>
          <w:sz w:val="28"/>
          <w:szCs w:val="28"/>
        </w:rPr>
        <w:t>№</w:t>
      </w:r>
      <w:r w:rsidR="00B54533" w:rsidRPr="00E236D9">
        <w:rPr>
          <w:rFonts w:ascii="Times New Roman" w:hAnsi="Times New Roman" w:cs="Times New Roman"/>
          <w:sz w:val="28"/>
          <w:szCs w:val="28"/>
        </w:rPr>
        <w:t xml:space="preserve"> </w:t>
      </w:r>
      <w:r w:rsidR="002577E1" w:rsidRPr="00E236D9">
        <w:rPr>
          <w:rFonts w:ascii="Times New Roman" w:hAnsi="Times New Roman" w:cs="Times New Roman"/>
          <w:sz w:val="28"/>
          <w:szCs w:val="28"/>
        </w:rPr>
        <w:t>38/3 «Об утверждения Положения «О регулировании бюджетных правоотношений в Янтиковском районе», администрация Янтиковского района</w:t>
      </w:r>
      <w:r w:rsidRPr="00E236D9">
        <w:rPr>
          <w:rFonts w:ascii="Times New Roman" w:hAnsi="Times New Roman" w:cs="Times New Roman"/>
          <w:sz w:val="28"/>
          <w:szCs w:val="28"/>
        </w:rPr>
        <w:t xml:space="preserve"> </w:t>
      </w:r>
      <w:proofErr w:type="gramStart"/>
      <w:r w:rsidRPr="00E236D9">
        <w:rPr>
          <w:rFonts w:ascii="Times New Roman" w:hAnsi="Times New Roman" w:cs="Times New Roman"/>
          <w:b/>
          <w:sz w:val="28"/>
          <w:szCs w:val="28"/>
        </w:rPr>
        <w:t>п</w:t>
      </w:r>
      <w:proofErr w:type="gramEnd"/>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о</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с</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т</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а</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н</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о</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в</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л</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я</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е</w:t>
      </w:r>
      <w:r w:rsidR="002577E1" w:rsidRPr="00E236D9">
        <w:rPr>
          <w:rFonts w:ascii="Times New Roman" w:hAnsi="Times New Roman" w:cs="Times New Roman"/>
          <w:b/>
          <w:sz w:val="28"/>
          <w:szCs w:val="28"/>
        </w:rPr>
        <w:t xml:space="preserve"> </w:t>
      </w:r>
      <w:r w:rsidRPr="00E236D9">
        <w:rPr>
          <w:rFonts w:ascii="Times New Roman" w:hAnsi="Times New Roman" w:cs="Times New Roman"/>
          <w:b/>
          <w:sz w:val="28"/>
          <w:szCs w:val="28"/>
        </w:rPr>
        <w:t>т:</w:t>
      </w:r>
    </w:p>
    <w:p w:rsidR="002577E1" w:rsidRPr="00E236D9" w:rsidRDefault="00255401" w:rsidP="002577E1">
      <w:pPr>
        <w:pStyle w:val="ac"/>
        <w:numPr>
          <w:ilvl w:val="0"/>
          <w:numId w:val="2"/>
        </w:numPr>
        <w:tabs>
          <w:tab w:val="left" w:pos="1134"/>
        </w:tabs>
        <w:spacing w:line="360" w:lineRule="auto"/>
        <w:ind w:left="0" w:firstLine="709"/>
        <w:rPr>
          <w:rFonts w:ascii="Times New Roman" w:hAnsi="Times New Roman" w:cs="Times New Roman"/>
          <w:sz w:val="28"/>
          <w:szCs w:val="28"/>
        </w:rPr>
      </w:pPr>
      <w:bookmarkStart w:id="0" w:name="sub_1"/>
      <w:r w:rsidRPr="00E236D9">
        <w:rPr>
          <w:rFonts w:ascii="Times New Roman" w:hAnsi="Times New Roman" w:cs="Times New Roman"/>
          <w:sz w:val="28"/>
          <w:szCs w:val="28"/>
        </w:rPr>
        <w:t xml:space="preserve">Утвердить прилагаемый </w:t>
      </w:r>
      <w:r w:rsidRPr="00E236D9">
        <w:rPr>
          <w:rStyle w:val="a4"/>
          <w:rFonts w:ascii="Times New Roman" w:hAnsi="Times New Roman" w:cs="Times New Roman"/>
          <w:color w:val="auto"/>
          <w:sz w:val="28"/>
          <w:szCs w:val="28"/>
        </w:rPr>
        <w:t>Порядок</w:t>
      </w:r>
      <w:r w:rsidRPr="00E236D9">
        <w:rPr>
          <w:rFonts w:ascii="Times New Roman" w:hAnsi="Times New Roman" w:cs="Times New Roman"/>
          <w:sz w:val="28"/>
          <w:szCs w:val="28"/>
        </w:rPr>
        <w:t xml:space="preserve"> </w:t>
      </w:r>
      <w:r w:rsidR="002577E1" w:rsidRPr="00E236D9">
        <w:rPr>
          <w:rFonts w:ascii="Times New Roman" w:hAnsi="Times New Roman" w:cs="Times New Roman"/>
          <w:bCs/>
          <w:sz w:val="28"/>
          <w:szCs w:val="28"/>
        </w:rPr>
        <w:t>осуществления финансовым отделом администрации Янтиковского района полномочий по внутреннему муниципальному финансовому контролю</w:t>
      </w:r>
      <w:r w:rsidRPr="00E236D9">
        <w:rPr>
          <w:rFonts w:ascii="Times New Roman" w:hAnsi="Times New Roman" w:cs="Times New Roman"/>
          <w:sz w:val="28"/>
          <w:szCs w:val="28"/>
        </w:rPr>
        <w:t>.</w:t>
      </w:r>
    </w:p>
    <w:p w:rsidR="002577E1" w:rsidRPr="00E236D9" w:rsidRDefault="002577E1" w:rsidP="002577E1">
      <w:pPr>
        <w:pStyle w:val="ac"/>
        <w:numPr>
          <w:ilvl w:val="0"/>
          <w:numId w:val="2"/>
        </w:numPr>
        <w:tabs>
          <w:tab w:val="left" w:pos="1134"/>
        </w:tabs>
        <w:spacing w:line="360" w:lineRule="auto"/>
        <w:ind w:left="0" w:firstLine="709"/>
        <w:rPr>
          <w:rFonts w:ascii="Times New Roman" w:hAnsi="Times New Roman" w:cs="Times New Roman"/>
          <w:sz w:val="28"/>
          <w:szCs w:val="28"/>
        </w:rPr>
      </w:pPr>
      <w:r w:rsidRPr="00E236D9">
        <w:rPr>
          <w:rFonts w:ascii="Times New Roman" w:hAnsi="Times New Roman" w:cs="Times New Roman"/>
          <w:sz w:val="28"/>
          <w:szCs w:val="28"/>
        </w:rPr>
        <w:t>Признать утратившими силу:</w:t>
      </w:r>
    </w:p>
    <w:p w:rsidR="002577E1" w:rsidRPr="00E236D9" w:rsidRDefault="002577E1" w:rsidP="002577E1">
      <w:pPr>
        <w:pStyle w:val="ac"/>
        <w:tabs>
          <w:tab w:val="left" w:pos="1134"/>
        </w:tabs>
        <w:spacing w:line="360" w:lineRule="auto"/>
        <w:ind w:left="0" w:firstLine="709"/>
        <w:rPr>
          <w:rFonts w:ascii="Times New Roman" w:hAnsi="Times New Roman" w:cs="Times New Roman"/>
          <w:sz w:val="28"/>
          <w:szCs w:val="28"/>
        </w:rPr>
      </w:pPr>
      <w:r w:rsidRPr="00E236D9">
        <w:rPr>
          <w:rFonts w:ascii="Times New Roman" w:hAnsi="Times New Roman" w:cs="Times New Roman"/>
          <w:sz w:val="28"/>
          <w:szCs w:val="28"/>
        </w:rPr>
        <w:t>а) постановление администрации Янтиковского района от 28.03.2016 № 80 «О порядке осуществления финансовым отделом администрации Янтиковского района полномочий по внутреннему муниципальному финансовому контролю»;</w:t>
      </w:r>
    </w:p>
    <w:p w:rsidR="002577E1" w:rsidRPr="00E236D9" w:rsidRDefault="002577E1" w:rsidP="002577E1">
      <w:pPr>
        <w:pStyle w:val="ac"/>
        <w:tabs>
          <w:tab w:val="left" w:pos="1134"/>
        </w:tabs>
        <w:spacing w:line="360" w:lineRule="auto"/>
        <w:ind w:left="0" w:firstLine="709"/>
        <w:rPr>
          <w:rFonts w:ascii="Times New Roman" w:hAnsi="Times New Roman" w:cs="Times New Roman"/>
          <w:sz w:val="28"/>
          <w:szCs w:val="28"/>
        </w:rPr>
      </w:pPr>
      <w:r w:rsidRPr="00E236D9">
        <w:rPr>
          <w:rFonts w:ascii="Times New Roman" w:hAnsi="Times New Roman" w:cs="Times New Roman"/>
          <w:sz w:val="28"/>
          <w:szCs w:val="28"/>
        </w:rPr>
        <w:t xml:space="preserve">б) постановление администрации Янтиковского района от 24.08.2018 </w:t>
      </w:r>
      <w:r w:rsidR="009642DA">
        <w:rPr>
          <w:rFonts w:ascii="Times New Roman" w:hAnsi="Times New Roman" w:cs="Times New Roman"/>
          <w:sz w:val="28"/>
          <w:szCs w:val="28"/>
        </w:rPr>
        <w:t xml:space="preserve">                             </w:t>
      </w:r>
      <w:r w:rsidRPr="00E236D9">
        <w:rPr>
          <w:rFonts w:ascii="Times New Roman" w:hAnsi="Times New Roman" w:cs="Times New Roman"/>
          <w:sz w:val="28"/>
          <w:szCs w:val="28"/>
        </w:rPr>
        <w:t>№ 374 «О внесении изменений в Порядок осуществления финансовым отделом администрации Янтиковского района полномочий по внутреннему муниципальному финансовому контролю».</w:t>
      </w:r>
    </w:p>
    <w:p w:rsidR="00453240" w:rsidRPr="00E236D9" w:rsidRDefault="002577E1" w:rsidP="002577E1">
      <w:pPr>
        <w:pStyle w:val="ac"/>
        <w:tabs>
          <w:tab w:val="left" w:pos="1134"/>
        </w:tabs>
        <w:spacing w:line="360" w:lineRule="auto"/>
        <w:ind w:left="0" w:firstLine="709"/>
        <w:rPr>
          <w:rFonts w:ascii="Times New Roman" w:hAnsi="Times New Roman" w:cs="Times New Roman"/>
          <w:sz w:val="28"/>
          <w:szCs w:val="28"/>
        </w:rPr>
      </w:pPr>
      <w:r w:rsidRPr="00E236D9">
        <w:rPr>
          <w:rFonts w:ascii="Times New Roman" w:hAnsi="Times New Roman" w:cs="Times New Roman"/>
          <w:sz w:val="28"/>
          <w:szCs w:val="28"/>
        </w:rPr>
        <w:t xml:space="preserve">3. </w:t>
      </w:r>
      <w:bookmarkStart w:id="1" w:name="sub_2"/>
      <w:bookmarkEnd w:id="0"/>
      <w:r w:rsidR="00255401" w:rsidRPr="00E236D9">
        <w:rPr>
          <w:rFonts w:ascii="Times New Roman" w:hAnsi="Times New Roman" w:cs="Times New Roman"/>
          <w:sz w:val="28"/>
          <w:szCs w:val="28"/>
        </w:rPr>
        <w:t xml:space="preserve">Настоящее постановление вступает в силу </w:t>
      </w:r>
      <w:r w:rsidRPr="00E236D9">
        <w:rPr>
          <w:rFonts w:ascii="Times New Roman" w:hAnsi="Times New Roman" w:cs="Times New Roman"/>
          <w:sz w:val="28"/>
          <w:szCs w:val="28"/>
        </w:rPr>
        <w:t>с момента</w:t>
      </w:r>
      <w:r w:rsidR="00255401" w:rsidRPr="00E236D9">
        <w:rPr>
          <w:rFonts w:ascii="Times New Roman" w:hAnsi="Times New Roman" w:cs="Times New Roman"/>
          <w:sz w:val="28"/>
          <w:szCs w:val="28"/>
        </w:rPr>
        <w:t xml:space="preserve"> его </w:t>
      </w:r>
      <w:r w:rsidR="00255401" w:rsidRPr="00E236D9">
        <w:rPr>
          <w:rStyle w:val="a4"/>
          <w:rFonts w:ascii="Times New Roman" w:hAnsi="Times New Roman" w:cs="Times New Roman"/>
          <w:color w:val="auto"/>
          <w:sz w:val="28"/>
          <w:szCs w:val="28"/>
        </w:rPr>
        <w:t xml:space="preserve">официального </w:t>
      </w:r>
      <w:r w:rsidR="00255401" w:rsidRPr="00E236D9">
        <w:rPr>
          <w:rStyle w:val="a4"/>
          <w:rFonts w:ascii="Times New Roman" w:hAnsi="Times New Roman" w:cs="Times New Roman"/>
          <w:color w:val="auto"/>
          <w:sz w:val="28"/>
          <w:szCs w:val="28"/>
        </w:rPr>
        <w:lastRenderedPageBreak/>
        <w:t>опубликования</w:t>
      </w:r>
      <w:r w:rsidR="00255401" w:rsidRPr="00E236D9">
        <w:rPr>
          <w:rFonts w:ascii="Times New Roman" w:hAnsi="Times New Roman" w:cs="Times New Roman"/>
          <w:sz w:val="28"/>
          <w:szCs w:val="28"/>
        </w:rPr>
        <w:t>.</w:t>
      </w:r>
    </w:p>
    <w:p w:rsidR="002577E1" w:rsidRDefault="002577E1" w:rsidP="002577E1">
      <w:pPr>
        <w:pStyle w:val="ac"/>
        <w:tabs>
          <w:tab w:val="left" w:pos="1134"/>
        </w:tabs>
        <w:spacing w:line="360" w:lineRule="auto"/>
        <w:ind w:left="0" w:firstLine="709"/>
        <w:rPr>
          <w:rFonts w:ascii="Times New Roman" w:hAnsi="Times New Roman" w:cs="Times New Roman"/>
          <w:sz w:val="28"/>
          <w:szCs w:val="28"/>
        </w:rPr>
      </w:pPr>
    </w:p>
    <w:p w:rsidR="009642DA" w:rsidRPr="00E236D9" w:rsidRDefault="009642DA" w:rsidP="002577E1">
      <w:pPr>
        <w:pStyle w:val="ac"/>
        <w:tabs>
          <w:tab w:val="left" w:pos="1134"/>
        </w:tabs>
        <w:spacing w:line="360" w:lineRule="auto"/>
        <w:ind w:left="0" w:firstLine="709"/>
        <w:rPr>
          <w:rFonts w:ascii="Times New Roman" w:hAnsi="Times New Roman" w:cs="Times New Roman"/>
          <w:sz w:val="28"/>
          <w:szCs w:val="28"/>
        </w:rPr>
      </w:pPr>
    </w:p>
    <w:p w:rsidR="002577E1" w:rsidRPr="00E236D9" w:rsidRDefault="002577E1" w:rsidP="002577E1">
      <w:pPr>
        <w:pStyle w:val="ac"/>
        <w:tabs>
          <w:tab w:val="left" w:pos="1134"/>
        </w:tabs>
        <w:ind w:left="0" w:firstLine="0"/>
        <w:rPr>
          <w:rFonts w:ascii="Times New Roman" w:hAnsi="Times New Roman" w:cs="Times New Roman"/>
          <w:sz w:val="28"/>
          <w:szCs w:val="28"/>
        </w:rPr>
      </w:pPr>
      <w:r w:rsidRPr="00E236D9">
        <w:rPr>
          <w:rFonts w:ascii="Times New Roman" w:hAnsi="Times New Roman" w:cs="Times New Roman"/>
          <w:sz w:val="28"/>
          <w:szCs w:val="28"/>
        </w:rPr>
        <w:t>Глава администрации</w:t>
      </w:r>
    </w:p>
    <w:p w:rsidR="002577E1" w:rsidRPr="00E236D9" w:rsidRDefault="002577E1" w:rsidP="002577E1">
      <w:pPr>
        <w:pStyle w:val="ac"/>
        <w:tabs>
          <w:tab w:val="left" w:pos="1134"/>
        </w:tabs>
        <w:ind w:left="0" w:firstLine="0"/>
        <w:rPr>
          <w:rFonts w:ascii="Times New Roman" w:hAnsi="Times New Roman" w:cs="Times New Roman"/>
          <w:sz w:val="28"/>
          <w:szCs w:val="28"/>
        </w:rPr>
      </w:pPr>
      <w:r w:rsidRPr="00E236D9">
        <w:rPr>
          <w:rFonts w:ascii="Times New Roman" w:hAnsi="Times New Roman" w:cs="Times New Roman"/>
          <w:sz w:val="28"/>
          <w:szCs w:val="28"/>
        </w:rPr>
        <w:t>Янтиковского района                                                 В.А. Ванерке</w:t>
      </w:r>
    </w:p>
    <w:bookmarkEnd w:id="1"/>
    <w:p w:rsidR="002577E1" w:rsidRPr="00E236D9" w:rsidRDefault="002577E1">
      <w:pPr>
        <w:rPr>
          <w:rFonts w:ascii="Times New Roman" w:hAnsi="Times New Roman" w:cs="Times New Roman"/>
        </w:rPr>
        <w:sectPr w:rsidR="002577E1" w:rsidRPr="00E236D9" w:rsidSect="0066559C">
          <w:pgSz w:w="11900" w:h="16800"/>
          <w:pgMar w:top="1134" w:right="567" w:bottom="1134" w:left="1701" w:header="720" w:footer="720" w:gutter="0"/>
          <w:cols w:space="720"/>
          <w:noEndnote/>
          <w:docGrid w:linePitch="326"/>
        </w:sectPr>
      </w:pPr>
    </w:p>
    <w:p w:rsidR="00453240" w:rsidRPr="00E236D9" w:rsidRDefault="00B54533">
      <w:pPr>
        <w:ind w:firstLine="0"/>
        <w:jc w:val="right"/>
        <w:rPr>
          <w:rStyle w:val="a3"/>
          <w:rFonts w:ascii="Times New Roman" w:hAnsi="Times New Roman" w:cs="Times New Roman"/>
          <w:b w:val="0"/>
          <w:color w:val="auto"/>
        </w:rPr>
      </w:pPr>
      <w:bookmarkStart w:id="2" w:name="sub_1000"/>
      <w:proofErr w:type="gramStart"/>
      <w:r w:rsidRPr="00E236D9">
        <w:rPr>
          <w:rStyle w:val="a3"/>
          <w:rFonts w:ascii="Times New Roman" w:hAnsi="Times New Roman" w:cs="Times New Roman"/>
          <w:b w:val="0"/>
          <w:color w:val="auto"/>
        </w:rPr>
        <w:lastRenderedPageBreak/>
        <w:t>УТВЕРЖДЕН</w:t>
      </w:r>
      <w:proofErr w:type="gramEnd"/>
      <w:r w:rsidR="00255401" w:rsidRPr="00E236D9">
        <w:rPr>
          <w:rStyle w:val="a3"/>
          <w:rFonts w:ascii="Times New Roman" w:hAnsi="Times New Roman" w:cs="Times New Roman"/>
          <w:b w:val="0"/>
          <w:color w:val="auto"/>
        </w:rPr>
        <w:br/>
      </w:r>
      <w:r w:rsidR="00255401" w:rsidRPr="00E236D9">
        <w:rPr>
          <w:rStyle w:val="a4"/>
          <w:rFonts w:ascii="Times New Roman" w:hAnsi="Times New Roman" w:cs="Times New Roman"/>
          <w:color w:val="auto"/>
        </w:rPr>
        <w:t>постановлением</w:t>
      </w:r>
      <w:r w:rsidR="00255401" w:rsidRPr="00E236D9">
        <w:rPr>
          <w:rStyle w:val="a3"/>
          <w:rFonts w:ascii="Times New Roman" w:hAnsi="Times New Roman" w:cs="Times New Roman"/>
          <w:b w:val="0"/>
          <w:color w:val="auto"/>
        </w:rPr>
        <w:t xml:space="preserve"> </w:t>
      </w:r>
      <w:r w:rsidRPr="00E236D9">
        <w:rPr>
          <w:rStyle w:val="a3"/>
          <w:rFonts w:ascii="Times New Roman" w:hAnsi="Times New Roman" w:cs="Times New Roman"/>
          <w:b w:val="0"/>
          <w:color w:val="auto"/>
        </w:rPr>
        <w:t>администрации</w:t>
      </w:r>
    </w:p>
    <w:p w:rsidR="00B54533" w:rsidRPr="00E236D9" w:rsidRDefault="00B54533">
      <w:pPr>
        <w:ind w:firstLine="0"/>
        <w:jc w:val="right"/>
        <w:rPr>
          <w:rStyle w:val="a3"/>
          <w:rFonts w:ascii="Times New Roman" w:hAnsi="Times New Roman" w:cs="Times New Roman"/>
          <w:b w:val="0"/>
          <w:color w:val="auto"/>
        </w:rPr>
      </w:pPr>
      <w:r w:rsidRPr="00E236D9">
        <w:rPr>
          <w:rStyle w:val="a3"/>
          <w:rFonts w:ascii="Times New Roman" w:hAnsi="Times New Roman" w:cs="Times New Roman"/>
          <w:b w:val="0"/>
          <w:color w:val="auto"/>
        </w:rPr>
        <w:t>Янтиковского района</w:t>
      </w:r>
    </w:p>
    <w:p w:rsidR="00B54533" w:rsidRPr="00E236D9" w:rsidRDefault="00B54533">
      <w:pPr>
        <w:ind w:firstLine="0"/>
        <w:jc w:val="right"/>
        <w:rPr>
          <w:rFonts w:ascii="Times New Roman" w:hAnsi="Times New Roman" w:cs="Times New Roman"/>
          <w:b/>
        </w:rPr>
      </w:pPr>
      <w:r w:rsidRPr="00E236D9">
        <w:rPr>
          <w:rStyle w:val="a3"/>
          <w:rFonts w:ascii="Times New Roman" w:hAnsi="Times New Roman" w:cs="Times New Roman"/>
          <w:b w:val="0"/>
          <w:color w:val="auto"/>
        </w:rPr>
        <w:t xml:space="preserve">от </w:t>
      </w:r>
      <w:r w:rsidR="00296027">
        <w:rPr>
          <w:rStyle w:val="a3"/>
          <w:rFonts w:ascii="Times New Roman" w:hAnsi="Times New Roman" w:cs="Times New Roman"/>
          <w:b w:val="0"/>
          <w:color w:val="auto"/>
        </w:rPr>
        <w:t>18.09</w:t>
      </w:r>
      <w:bookmarkStart w:id="3" w:name="_GoBack"/>
      <w:bookmarkEnd w:id="3"/>
      <w:r w:rsidRPr="00E236D9">
        <w:rPr>
          <w:rStyle w:val="a3"/>
          <w:rFonts w:ascii="Times New Roman" w:hAnsi="Times New Roman" w:cs="Times New Roman"/>
          <w:b w:val="0"/>
          <w:color w:val="auto"/>
        </w:rPr>
        <w:t xml:space="preserve">.2019 № </w:t>
      </w:r>
      <w:r w:rsidR="00296027">
        <w:rPr>
          <w:rStyle w:val="a3"/>
          <w:rFonts w:ascii="Times New Roman" w:hAnsi="Times New Roman" w:cs="Times New Roman"/>
          <w:b w:val="0"/>
          <w:color w:val="auto"/>
        </w:rPr>
        <w:t>447</w:t>
      </w:r>
    </w:p>
    <w:bookmarkEnd w:id="2"/>
    <w:p w:rsidR="00453240" w:rsidRPr="00E236D9" w:rsidRDefault="00453240">
      <w:pPr>
        <w:rPr>
          <w:rFonts w:ascii="Times New Roman" w:hAnsi="Times New Roman" w:cs="Times New Roman"/>
        </w:rPr>
      </w:pPr>
    </w:p>
    <w:p w:rsidR="00453240" w:rsidRPr="00E236D9" w:rsidRDefault="00255401">
      <w:pPr>
        <w:pStyle w:val="1"/>
        <w:rPr>
          <w:rFonts w:ascii="Times New Roman" w:hAnsi="Times New Roman" w:cs="Times New Roman"/>
          <w:color w:val="auto"/>
        </w:rPr>
      </w:pPr>
      <w:r w:rsidRPr="00E236D9">
        <w:rPr>
          <w:rFonts w:ascii="Times New Roman" w:hAnsi="Times New Roman" w:cs="Times New Roman"/>
          <w:color w:val="auto"/>
        </w:rPr>
        <w:t>Порядок</w:t>
      </w:r>
      <w:r w:rsidRPr="00E236D9">
        <w:rPr>
          <w:rFonts w:ascii="Times New Roman" w:hAnsi="Times New Roman" w:cs="Times New Roman"/>
          <w:color w:val="auto"/>
        </w:rPr>
        <w:br/>
      </w:r>
      <w:r w:rsidR="002577E1" w:rsidRPr="00E236D9">
        <w:rPr>
          <w:rFonts w:ascii="Times New Roman" w:hAnsi="Times New Roman" w:cs="Times New Roman"/>
          <w:color w:val="auto"/>
        </w:rPr>
        <w:t>осуществления финансовым отделом администрации Янтиковского района полномочий по внутреннему муниципальному финансовому контролю</w:t>
      </w:r>
    </w:p>
    <w:p w:rsidR="00453240" w:rsidRPr="00E236D9" w:rsidRDefault="00453240">
      <w:pPr>
        <w:rPr>
          <w:rFonts w:ascii="Times New Roman" w:hAnsi="Times New Roman" w:cs="Times New Roman"/>
        </w:rPr>
      </w:pPr>
    </w:p>
    <w:p w:rsidR="00453240" w:rsidRPr="00E236D9" w:rsidRDefault="00255401">
      <w:pPr>
        <w:pStyle w:val="1"/>
        <w:rPr>
          <w:rFonts w:ascii="Times New Roman" w:hAnsi="Times New Roman" w:cs="Times New Roman"/>
          <w:color w:val="auto"/>
        </w:rPr>
      </w:pPr>
      <w:bookmarkStart w:id="4" w:name="sub_1001"/>
      <w:r w:rsidRPr="00E236D9">
        <w:rPr>
          <w:rFonts w:ascii="Times New Roman" w:hAnsi="Times New Roman" w:cs="Times New Roman"/>
          <w:color w:val="auto"/>
        </w:rPr>
        <w:t>I. Общие положения</w:t>
      </w:r>
    </w:p>
    <w:bookmarkEnd w:id="4"/>
    <w:p w:rsidR="00453240" w:rsidRPr="00E236D9" w:rsidRDefault="00453240">
      <w:pPr>
        <w:rPr>
          <w:rFonts w:ascii="Times New Roman" w:hAnsi="Times New Roman" w:cs="Times New Roman"/>
        </w:rPr>
      </w:pPr>
    </w:p>
    <w:p w:rsidR="00453240" w:rsidRPr="00E236D9" w:rsidRDefault="00255401">
      <w:pPr>
        <w:rPr>
          <w:rFonts w:ascii="Times New Roman" w:hAnsi="Times New Roman" w:cs="Times New Roman"/>
        </w:rPr>
      </w:pPr>
      <w:r w:rsidRPr="00E236D9">
        <w:rPr>
          <w:rFonts w:ascii="Times New Roman" w:hAnsi="Times New Roman" w:cs="Times New Roman"/>
        </w:rPr>
        <w:t xml:space="preserve">1. </w:t>
      </w:r>
      <w:proofErr w:type="gramStart"/>
      <w:r w:rsidRPr="00E236D9">
        <w:rPr>
          <w:rFonts w:ascii="Times New Roman" w:hAnsi="Times New Roman" w:cs="Times New Roman"/>
        </w:rPr>
        <w:t xml:space="preserve">Настоящий Порядок определяет правила осуществления </w:t>
      </w:r>
      <w:r w:rsidR="00B54533" w:rsidRPr="00E236D9">
        <w:rPr>
          <w:rFonts w:ascii="Times New Roman" w:hAnsi="Times New Roman" w:cs="Times New Roman"/>
        </w:rPr>
        <w:t>финансовым отделом администрации Янтиковского района</w:t>
      </w:r>
      <w:r w:rsidRPr="00E236D9">
        <w:rPr>
          <w:rFonts w:ascii="Times New Roman" w:hAnsi="Times New Roman" w:cs="Times New Roman"/>
        </w:rPr>
        <w:t xml:space="preserve"> (далее - </w:t>
      </w:r>
      <w:r w:rsidR="00B54533" w:rsidRPr="00E236D9">
        <w:rPr>
          <w:rFonts w:ascii="Times New Roman" w:hAnsi="Times New Roman" w:cs="Times New Roman"/>
        </w:rPr>
        <w:t>Финансовый отдел</w:t>
      </w:r>
      <w:r w:rsidRPr="00E236D9">
        <w:rPr>
          <w:rFonts w:ascii="Times New Roman" w:hAnsi="Times New Roman" w:cs="Times New Roman"/>
        </w:rPr>
        <w:t xml:space="preserve">) полномочий по внутреннему </w:t>
      </w:r>
      <w:r w:rsidR="00B54533" w:rsidRPr="00E236D9">
        <w:rPr>
          <w:rFonts w:ascii="Times New Roman" w:hAnsi="Times New Roman" w:cs="Times New Roman"/>
        </w:rPr>
        <w:t>муниципальному</w:t>
      </w:r>
      <w:r w:rsidRPr="00E236D9">
        <w:rPr>
          <w:rFonts w:ascii="Times New Roman" w:hAnsi="Times New Roman" w:cs="Times New Roman"/>
        </w:rPr>
        <w:t xml:space="preserve"> финансовому контролю в соответствии со </w:t>
      </w:r>
      <w:r w:rsidRPr="00E236D9">
        <w:rPr>
          <w:rStyle w:val="a4"/>
          <w:rFonts w:ascii="Times New Roman" w:hAnsi="Times New Roman" w:cs="Times New Roman"/>
          <w:color w:val="auto"/>
        </w:rPr>
        <w:t>статьей 269.2</w:t>
      </w:r>
      <w:r w:rsidRPr="00E236D9">
        <w:rPr>
          <w:rFonts w:ascii="Times New Roman" w:hAnsi="Times New Roman" w:cs="Times New Roman"/>
        </w:rPr>
        <w:t xml:space="preserve"> Бюджетного кодекса Российской Федерации и </w:t>
      </w:r>
      <w:r w:rsidR="00B54533" w:rsidRPr="00E236D9">
        <w:rPr>
          <w:rFonts w:ascii="Times New Roman" w:hAnsi="Times New Roman" w:cs="Times New Roman"/>
        </w:rPr>
        <w:t>статьей 69 Положения «О регулировании бюджетных правоотношений в Янтиковском районе», утвержденного решением Собрания депутатов Янтиковского района от 25.10.2013 № 38/3 «Об утверждения Положения «О регулировании бюджетных правоотношений в Янтиковском районе»</w:t>
      </w:r>
      <w:r w:rsidRPr="00E236D9">
        <w:rPr>
          <w:rFonts w:ascii="Times New Roman" w:hAnsi="Times New Roman" w:cs="Times New Roman"/>
        </w:rPr>
        <w:t>.</w:t>
      </w:r>
      <w:proofErr w:type="gramEnd"/>
    </w:p>
    <w:p w:rsidR="00453240" w:rsidRPr="00E236D9" w:rsidRDefault="00255401">
      <w:pPr>
        <w:rPr>
          <w:rFonts w:ascii="Times New Roman" w:hAnsi="Times New Roman" w:cs="Times New Roman"/>
        </w:rPr>
      </w:pPr>
      <w:bookmarkStart w:id="5" w:name="sub_12"/>
      <w:r w:rsidRPr="00E236D9">
        <w:rPr>
          <w:rFonts w:ascii="Times New Roman" w:hAnsi="Times New Roman" w:cs="Times New Roman"/>
        </w:rPr>
        <w:t xml:space="preserve">Стандарты осуществления внутреннего </w:t>
      </w:r>
      <w:r w:rsidR="00B54533" w:rsidRPr="00E236D9">
        <w:rPr>
          <w:rFonts w:ascii="Times New Roman" w:hAnsi="Times New Roman" w:cs="Times New Roman"/>
        </w:rPr>
        <w:t>муниципального</w:t>
      </w:r>
      <w:r w:rsidRPr="00E236D9">
        <w:rPr>
          <w:rFonts w:ascii="Times New Roman" w:hAnsi="Times New Roman" w:cs="Times New Roman"/>
        </w:rPr>
        <w:t xml:space="preserve"> финансового контроля утверждаются </w:t>
      </w:r>
      <w:r w:rsidR="00B54533" w:rsidRPr="00E236D9">
        <w:rPr>
          <w:rFonts w:ascii="Times New Roman" w:hAnsi="Times New Roman" w:cs="Times New Roman"/>
        </w:rPr>
        <w:t>Финансовым отдело</w:t>
      </w:r>
      <w:r w:rsidRPr="00E236D9">
        <w:rPr>
          <w:rFonts w:ascii="Times New Roman" w:hAnsi="Times New Roman" w:cs="Times New Roman"/>
        </w:rPr>
        <w:t>м.</w:t>
      </w:r>
    </w:p>
    <w:p w:rsidR="00453240" w:rsidRPr="00E236D9" w:rsidRDefault="00255401">
      <w:pPr>
        <w:rPr>
          <w:rFonts w:ascii="Times New Roman" w:hAnsi="Times New Roman" w:cs="Times New Roman"/>
        </w:rPr>
      </w:pPr>
      <w:bookmarkStart w:id="6" w:name="sub_10002"/>
      <w:bookmarkEnd w:id="5"/>
      <w:r w:rsidRPr="00E236D9">
        <w:rPr>
          <w:rFonts w:ascii="Times New Roman" w:hAnsi="Times New Roman" w:cs="Times New Roman"/>
        </w:rPr>
        <w:t xml:space="preserve">2. Деятельность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по осуществлению внутреннего </w:t>
      </w:r>
      <w:r w:rsidR="00B54533" w:rsidRPr="00E236D9">
        <w:rPr>
          <w:rFonts w:ascii="Times New Roman" w:hAnsi="Times New Roman" w:cs="Times New Roman"/>
        </w:rPr>
        <w:t>муниципального</w:t>
      </w:r>
      <w:r w:rsidRPr="00E236D9">
        <w:rPr>
          <w:rFonts w:ascii="Times New Roman" w:hAnsi="Times New Roman" w:cs="Times New Roman"/>
        </w:rPr>
        <w:t xml:space="preserve">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53240" w:rsidRPr="00E236D9" w:rsidRDefault="00255401">
      <w:pPr>
        <w:rPr>
          <w:rFonts w:ascii="Times New Roman" w:hAnsi="Times New Roman" w:cs="Times New Roman"/>
        </w:rPr>
      </w:pPr>
      <w:bookmarkStart w:id="7" w:name="sub_10003"/>
      <w:bookmarkEnd w:id="6"/>
      <w:r w:rsidRPr="00E236D9">
        <w:rPr>
          <w:rFonts w:ascii="Times New Roman" w:hAnsi="Times New Roman" w:cs="Times New Roman"/>
        </w:rPr>
        <w:t>3. Контрольная деятельность осуществляется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w:t>
      </w:r>
    </w:p>
    <w:p w:rsidR="00453240" w:rsidRPr="00E236D9" w:rsidRDefault="00255401">
      <w:pPr>
        <w:rPr>
          <w:rFonts w:ascii="Times New Roman" w:hAnsi="Times New Roman" w:cs="Times New Roman"/>
        </w:rPr>
      </w:pPr>
      <w:bookmarkStart w:id="8" w:name="sub_10004"/>
      <w:bookmarkEnd w:id="7"/>
      <w:r w:rsidRPr="00E236D9">
        <w:rPr>
          <w:rFonts w:ascii="Times New Roman" w:hAnsi="Times New Roman" w:cs="Times New Roman"/>
        </w:rPr>
        <w:t xml:space="preserve">4. Плановые контрольные мероприятия осуществляются на основании плана контрольных мероприятий, утверждаемого </w:t>
      </w:r>
      <w:r w:rsidR="00B54533" w:rsidRPr="00E236D9">
        <w:rPr>
          <w:rFonts w:ascii="Times New Roman" w:hAnsi="Times New Roman" w:cs="Times New Roman"/>
        </w:rPr>
        <w:t>начальником финансового отдела администрации Янтиковского района</w:t>
      </w:r>
      <w:r w:rsidRPr="00E236D9">
        <w:rPr>
          <w:rFonts w:ascii="Times New Roman" w:hAnsi="Times New Roman" w:cs="Times New Roman"/>
        </w:rPr>
        <w:t>.</w:t>
      </w:r>
    </w:p>
    <w:bookmarkEnd w:id="8"/>
    <w:p w:rsidR="00453240" w:rsidRPr="00E236D9" w:rsidRDefault="00255401">
      <w:pPr>
        <w:rPr>
          <w:rFonts w:ascii="Times New Roman" w:hAnsi="Times New Roman" w:cs="Times New Roman"/>
        </w:rPr>
      </w:pPr>
      <w:r w:rsidRPr="00E236D9">
        <w:rPr>
          <w:rFonts w:ascii="Times New Roman" w:hAnsi="Times New Roman" w:cs="Times New Roman"/>
        </w:rPr>
        <w:t xml:space="preserve">5. Внеплановые контрольные мероприятия осуществляются на основании решения </w:t>
      </w:r>
      <w:r w:rsidR="00B54533" w:rsidRPr="00E236D9">
        <w:rPr>
          <w:rFonts w:ascii="Times New Roman" w:hAnsi="Times New Roman" w:cs="Times New Roman"/>
        </w:rPr>
        <w:t>начальника финансового отдела администрации Янтиковского района</w:t>
      </w:r>
      <w:r w:rsidRPr="00E236D9">
        <w:rPr>
          <w:rFonts w:ascii="Times New Roman" w:hAnsi="Times New Roman" w:cs="Times New Roman"/>
        </w:rPr>
        <w:t xml:space="preserve"> или уполномоченного им должностного лица, принятого:</w:t>
      </w:r>
    </w:p>
    <w:p w:rsidR="00453240" w:rsidRPr="00E236D9" w:rsidRDefault="00255401">
      <w:pPr>
        <w:rPr>
          <w:rFonts w:ascii="Times New Roman" w:hAnsi="Times New Roman" w:cs="Times New Roman"/>
        </w:rPr>
      </w:pPr>
      <w:r w:rsidRPr="00E236D9">
        <w:rPr>
          <w:rFonts w:ascii="Times New Roman" w:hAnsi="Times New Roman" w:cs="Times New Roman"/>
        </w:rPr>
        <w:t>в случае поступления поручений</w:t>
      </w:r>
      <w:r w:rsidR="00000337" w:rsidRPr="00E236D9">
        <w:rPr>
          <w:rFonts w:ascii="Times New Roman" w:hAnsi="Times New Roman" w:cs="Times New Roman"/>
        </w:rPr>
        <w:t xml:space="preserve"> главы Янтиковского района,</w:t>
      </w:r>
      <w:r w:rsidRPr="00E236D9">
        <w:rPr>
          <w:rFonts w:ascii="Times New Roman" w:hAnsi="Times New Roman" w:cs="Times New Roman"/>
        </w:rPr>
        <w:t xml:space="preserve"> </w:t>
      </w:r>
      <w:r w:rsidR="00B54533" w:rsidRPr="00E236D9">
        <w:rPr>
          <w:rFonts w:ascii="Times New Roman" w:hAnsi="Times New Roman" w:cs="Times New Roman"/>
        </w:rPr>
        <w:t>главы администрации Янтиковского района</w:t>
      </w:r>
      <w:r w:rsidRPr="00E236D9">
        <w:rPr>
          <w:rFonts w:ascii="Times New Roman" w:hAnsi="Times New Roman" w:cs="Times New Roman"/>
        </w:rPr>
        <w:t xml:space="preserve">, обращений </w:t>
      </w:r>
      <w:r w:rsidR="00000337" w:rsidRPr="00E236D9">
        <w:rPr>
          <w:rFonts w:ascii="Times New Roman" w:hAnsi="Times New Roman" w:cs="Times New Roman"/>
        </w:rPr>
        <w:t>органов прокуратуры</w:t>
      </w:r>
      <w:r w:rsidRPr="00E236D9">
        <w:rPr>
          <w:rFonts w:ascii="Times New Roman" w:hAnsi="Times New Roman" w:cs="Times New Roman"/>
        </w:rPr>
        <w:t xml:space="preserve">, следственного управления Следственного комитета Российской Федерации по Чувашской Республике, правоохранительных органов, иных государственных органов, депутатов </w:t>
      </w:r>
      <w:r w:rsidR="00000337" w:rsidRPr="00E236D9">
        <w:rPr>
          <w:rFonts w:ascii="Times New Roman" w:hAnsi="Times New Roman" w:cs="Times New Roman"/>
        </w:rPr>
        <w:t>Собрания депутатов Янтиковского района</w:t>
      </w:r>
      <w:r w:rsidRPr="00E236D9">
        <w:rPr>
          <w:rFonts w:ascii="Times New Roman" w:hAnsi="Times New Roman" w:cs="Times New Roman"/>
        </w:rPr>
        <w:t>, граждан и организаций;</w:t>
      </w:r>
    </w:p>
    <w:p w:rsidR="00453240" w:rsidRPr="00E236D9" w:rsidRDefault="00255401">
      <w:pPr>
        <w:rPr>
          <w:rFonts w:ascii="Times New Roman" w:hAnsi="Times New Roman" w:cs="Times New Roman"/>
        </w:rPr>
      </w:pPr>
      <w:r w:rsidRPr="00E236D9">
        <w:rPr>
          <w:rFonts w:ascii="Times New Roman" w:hAnsi="Times New Roman" w:cs="Times New Roman"/>
        </w:rPr>
        <w:t>в случае истечения срока исполнения ранее выданного предписания (представления);</w:t>
      </w:r>
    </w:p>
    <w:p w:rsidR="00453240" w:rsidRPr="00E236D9" w:rsidRDefault="00255401">
      <w:pPr>
        <w:rPr>
          <w:rFonts w:ascii="Times New Roman" w:hAnsi="Times New Roman" w:cs="Times New Roman"/>
        </w:rPr>
      </w:pPr>
      <w:r w:rsidRPr="00E236D9">
        <w:rPr>
          <w:rFonts w:ascii="Times New Roman" w:hAnsi="Times New Roman" w:cs="Times New Roman"/>
        </w:rPr>
        <w:t xml:space="preserve">в случаях, предусмотренных </w:t>
      </w:r>
      <w:r w:rsidRPr="00E236D9">
        <w:rPr>
          <w:rStyle w:val="a4"/>
          <w:rFonts w:ascii="Times New Roman" w:hAnsi="Times New Roman" w:cs="Times New Roman"/>
          <w:color w:val="auto"/>
        </w:rPr>
        <w:t>пунктами 30</w:t>
      </w:r>
      <w:r w:rsidRPr="00E236D9">
        <w:rPr>
          <w:rFonts w:ascii="Times New Roman" w:hAnsi="Times New Roman" w:cs="Times New Roman"/>
        </w:rPr>
        <w:t xml:space="preserve">, </w:t>
      </w:r>
      <w:r w:rsidRPr="00E236D9">
        <w:rPr>
          <w:rStyle w:val="a4"/>
          <w:rFonts w:ascii="Times New Roman" w:hAnsi="Times New Roman" w:cs="Times New Roman"/>
          <w:color w:val="auto"/>
        </w:rPr>
        <w:t>38</w:t>
      </w:r>
      <w:r w:rsidRPr="00E236D9">
        <w:rPr>
          <w:rFonts w:ascii="Times New Roman" w:hAnsi="Times New Roman" w:cs="Times New Roman"/>
        </w:rPr>
        <w:t xml:space="preserve"> и </w:t>
      </w:r>
      <w:r w:rsidRPr="00E236D9">
        <w:rPr>
          <w:rStyle w:val="a4"/>
          <w:rFonts w:ascii="Times New Roman" w:hAnsi="Times New Roman" w:cs="Times New Roman"/>
          <w:color w:val="auto"/>
        </w:rPr>
        <w:t>51</w:t>
      </w:r>
      <w:r w:rsidRPr="00E236D9">
        <w:rPr>
          <w:rFonts w:ascii="Times New Roman" w:hAnsi="Times New Roman" w:cs="Times New Roman"/>
        </w:rPr>
        <w:t xml:space="preserve"> настоящего Порядка.</w:t>
      </w:r>
    </w:p>
    <w:p w:rsidR="00453240" w:rsidRPr="00E236D9" w:rsidRDefault="00255401">
      <w:pPr>
        <w:rPr>
          <w:rFonts w:ascii="Times New Roman" w:hAnsi="Times New Roman" w:cs="Times New Roman"/>
        </w:rPr>
      </w:pPr>
      <w:bookmarkStart w:id="9" w:name="sub_1055"/>
      <w:r w:rsidRPr="00E236D9">
        <w:rPr>
          <w:rFonts w:ascii="Times New Roman" w:hAnsi="Times New Roman" w:cs="Times New Roman"/>
        </w:rPr>
        <w:t xml:space="preserve">Решения </w:t>
      </w:r>
      <w:r w:rsidR="00B54533" w:rsidRPr="00E236D9">
        <w:rPr>
          <w:rFonts w:ascii="Times New Roman" w:hAnsi="Times New Roman" w:cs="Times New Roman"/>
        </w:rPr>
        <w:t>начальника финансового отдела администрации Янтиковского района</w:t>
      </w:r>
      <w:r w:rsidRPr="00E236D9">
        <w:rPr>
          <w:rFonts w:ascii="Times New Roman" w:hAnsi="Times New Roman" w:cs="Times New Roman"/>
        </w:rPr>
        <w:t xml:space="preserve"> или уполномоченного им должностного лица оформляются приказом </w:t>
      </w:r>
      <w:r w:rsidR="00B54533" w:rsidRPr="00E236D9">
        <w:rPr>
          <w:rFonts w:ascii="Times New Roman" w:hAnsi="Times New Roman" w:cs="Times New Roman"/>
        </w:rPr>
        <w:t>Финансового отдела</w:t>
      </w:r>
      <w:r w:rsidRPr="00E236D9">
        <w:rPr>
          <w:rFonts w:ascii="Times New Roman" w:hAnsi="Times New Roman" w:cs="Times New Roman"/>
        </w:rPr>
        <w:t>.</w:t>
      </w:r>
    </w:p>
    <w:bookmarkEnd w:id="9"/>
    <w:p w:rsidR="00453240" w:rsidRPr="00E236D9" w:rsidRDefault="00255401">
      <w:pPr>
        <w:rPr>
          <w:rFonts w:ascii="Times New Roman" w:hAnsi="Times New Roman" w:cs="Times New Roman"/>
        </w:rPr>
      </w:pPr>
      <w:r w:rsidRPr="00E236D9">
        <w:rPr>
          <w:rFonts w:ascii="Times New Roman" w:hAnsi="Times New Roman" w:cs="Times New Roman"/>
        </w:rPr>
        <w:t xml:space="preserve">6. </w:t>
      </w:r>
      <w:r w:rsidR="00B54533" w:rsidRPr="00E236D9">
        <w:rPr>
          <w:rFonts w:ascii="Times New Roman" w:hAnsi="Times New Roman" w:cs="Times New Roman"/>
        </w:rPr>
        <w:t>Финансовый отдел</w:t>
      </w:r>
      <w:r w:rsidRPr="00E236D9">
        <w:rPr>
          <w:rFonts w:ascii="Times New Roman" w:hAnsi="Times New Roman" w:cs="Times New Roman"/>
        </w:rPr>
        <w:t xml:space="preserve"> осуществляет полномочия по внутреннему </w:t>
      </w:r>
      <w:r w:rsidR="00000337" w:rsidRPr="00E236D9">
        <w:rPr>
          <w:rFonts w:ascii="Times New Roman" w:hAnsi="Times New Roman" w:cs="Times New Roman"/>
        </w:rPr>
        <w:t xml:space="preserve">муниципальному </w:t>
      </w:r>
      <w:r w:rsidRPr="00E236D9">
        <w:rPr>
          <w:rFonts w:ascii="Times New Roman" w:hAnsi="Times New Roman" w:cs="Times New Roman"/>
        </w:rPr>
        <w:t>финансовому контролю в сфере бюджетных правоотношений, в том числе:</w:t>
      </w:r>
    </w:p>
    <w:p w:rsidR="00453240" w:rsidRPr="00E236D9" w:rsidRDefault="00255401">
      <w:pPr>
        <w:rPr>
          <w:rFonts w:ascii="Times New Roman" w:hAnsi="Times New Roman" w:cs="Times New Roman"/>
        </w:rPr>
      </w:pPr>
      <w:proofErr w:type="gramStart"/>
      <w:r w:rsidRPr="00E236D9">
        <w:rPr>
          <w:rFonts w:ascii="Times New Roman" w:hAnsi="Times New Roman" w:cs="Times New Roman"/>
        </w:rPr>
        <w:t>контроль за</w:t>
      </w:r>
      <w:proofErr w:type="gramEnd"/>
      <w:r w:rsidRPr="00E236D9">
        <w:rPr>
          <w:rFonts w:ascii="Times New Roman" w:hAnsi="Times New Roman" w:cs="Times New Roman"/>
        </w:rPr>
        <w:t xml:space="preserve"> соблюдением </w:t>
      </w:r>
      <w:r w:rsidRPr="00E236D9">
        <w:rPr>
          <w:rStyle w:val="a4"/>
          <w:rFonts w:ascii="Times New Roman" w:hAnsi="Times New Roman" w:cs="Times New Roman"/>
          <w:color w:val="auto"/>
        </w:rPr>
        <w:t>бюджетного законодательства</w:t>
      </w:r>
      <w:r w:rsidRPr="00E236D9">
        <w:rPr>
          <w:rFonts w:ascii="Times New Roman" w:hAnsi="Times New Roman" w:cs="Times New Roman"/>
        </w:rPr>
        <w:t xml:space="preserve"> Российской Федерации и иных нормативных правовых актов, регулирующих бюджетные правоотношения;</w:t>
      </w:r>
    </w:p>
    <w:p w:rsidR="00453240" w:rsidRPr="00E236D9" w:rsidRDefault="00255401">
      <w:pPr>
        <w:rPr>
          <w:rFonts w:ascii="Times New Roman" w:hAnsi="Times New Roman" w:cs="Times New Roman"/>
        </w:rPr>
      </w:pPr>
      <w:proofErr w:type="gramStart"/>
      <w:r w:rsidRPr="00E236D9">
        <w:rPr>
          <w:rFonts w:ascii="Times New Roman" w:hAnsi="Times New Roman" w:cs="Times New Roman"/>
        </w:rPr>
        <w:t>контроль за</w:t>
      </w:r>
      <w:proofErr w:type="gramEnd"/>
      <w:r w:rsidRPr="00E236D9">
        <w:rPr>
          <w:rFonts w:ascii="Times New Roman" w:hAnsi="Times New Roman" w:cs="Times New Roman"/>
        </w:rPr>
        <w:t xml:space="preserve"> полнотой и достоверностью отчетности о реализации </w:t>
      </w:r>
      <w:r w:rsidR="00000337" w:rsidRPr="00E236D9">
        <w:rPr>
          <w:rFonts w:ascii="Times New Roman" w:hAnsi="Times New Roman" w:cs="Times New Roman"/>
        </w:rPr>
        <w:t>муниципальных</w:t>
      </w:r>
      <w:r w:rsidRPr="00E236D9">
        <w:rPr>
          <w:rFonts w:ascii="Times New Roman" w:hAnsi="Times New Roman" w:cs="Times New Roman"/>
        </w:rPr>
        <w:t xml:space="preserve"> программ </w:t>
      </w:r>
      <w:r w:rsidR="00000337" w:rsidRPr="00E236D9">
        <w:rPr>
          <w:rFonts w:ascii="Times New Roman" w:hAnsi="Times New Roman" w:cs="Times New Roman"/>
        </w:rPr>
        <w:t>Янтиковского района</w:t>
      </w:r>
      <w:r w:rsidRPr="00E236D9">
        <w:rPr>
          <w:rFonts w:ascii="Times New Roman" w:hAnsi="Times New Roman" w:cs="Times New Roman"/>
        </w:rPr>
        <w:t xml:space="preserve">, в том числе отчетности об исполнении </w:t>
      </w:r>
      <w:r w:rsidR="00000337" w:rsidRPr="00E236D9">
        <w:rPr>
          <w:rFonts w:ascii="Times New Roman" w:hAnsi="Times New Roman" w:cs="Times New Roman"/>
        </w:rPr>
        <w:t>муниципальных</w:t>
      </w:r>
      <w:r w:rsidRPr="00E236D9">
        <w:rPr>
          <w:rFonts w:ascii="Times New Roman" w:hAnsi="Times New Roman" w:cs="Times New Roman"/>
        </w:rPr>
        <w:t xml:space="preserve"> заданий.</w:t>
      </w:r>
    </w:p>
    <w:p w:rsidR="00453240" w:rsidRPr="00E236D9" w:rsidRDefault="00255401">
      <w:pPr>
        <w:rPr>
          <w:rFonts w:ascii="Times New Roman" w:hAnsi="Times New Roman" w:cs="Times New Roman"/>
        </w:rPr>
      </w:pPr>
      <w:r w:rsidRPr="00E236D9">
        <w:rPr>
          <w:rFonts w:ascii="Times New Roman" w:hAnsi="Times New Roman" w:cs="Times New Roman"/>
        </w:rPr>
        <w:t xml:space="preserve">7. Объектами внутреннего </w:t>
      </w:r>
      <w:r w:rsidR="00000337" w:rsidRPr="00E236D9">
        <w:rPr>
          <w:rFonts w:ascii="Times New Roman" w:hAnsi="Times New Roman" w:cs="Times New Roman"/>
        </w:rPr>
        <w:t>муниципального</w:t>
      </w:r>
      <w:r w:rsidRPr="00E236D9">
        <w:rPr>
          <w:rFonts w:ascii="Times New Roman" w:hAnsi="Times New Roman" w:cs="Times New Roman"/>
        </w:rPr>
        <w:t xml:space="preserve"> финансового контроля являются:</w:t>
      </w:r>
    </w:p>
    <w:p w:rsidR="00453240" w:rsidRPr="00E236D9" w:rsidRDefault="00255401">
      <w:pPr>
        <w:rPr>
          <w:rFonts w:ascii="Times New Roman" w:hAnsi="Times New Roman" w:cs="Times New Roman"/>
        </w:rPr>
      </w:pPr>
      <w:bookmarkStart w:id="10" w:name="sub_71"/>
      <w:r w:rsidRPr="00E236D9">
        <w:rPr>
          <w:rFonts w:ascii="Times New Roman" w:hAnsi="Times New Roman" w:cs="Times New Roman"/>
        </w:rPr>
        <w:t xml:space="preserve">а) главные распорядители (распорядители, получатели) средств бюджета </w:t>
      </w:r>
      <w:r w:rsidR="00000337" w:rsidRPr="00E236D9">
        <w:rPr>
          <w:rFonts w:ascii="Times New Roman" w:hAnsi="Times New Roman" w:cs="Times New Roman"/>
        </w:rPr>
        <w:lastRenderedPageBreak/>
        <w:t>Янтиковского района</w:t>
      </w:r>
      <w:r w:rsidRPr="00E236D9">
        <w:rPr>
          <w:rFonts w:ascii="Times New Roman" w:hAnsi="Times New Roman" w:cs="Times New Roman"/>
        </w:rPr>
        <w:t xml:space="preserve">, главные администраторы (администраторы) доходов бюджета </w:t>
      </w:r>
      <w:r w:rsidR="00000337" w:rsidRPr="00E236D9">
        <w:rPr>
          <w:rFonts w:ascii="Times New Roman" w:hAnsi="Times New Roman" w:cs="Times New Roman"/>
        </w:rPr>
        <w:t>Янтиковского района</w:t>
      </w:r>
      <w:r w:rsidRPr="00E236D9">
        <w:rPr>
          <w:rFonts w:ascii="Times New Roman" w:hAnsi="Times New Roman" w:cs="Times New Roman"/>
        </w:rPr>
        <w:t>, главные администраторы (администраторы) источников финансирования дефицита бюджета</w:t>
      </w:r>
      <w:r w:rsidR="00000337" w:rsidRPr="00E236D9">
        <w:rPr>
          <w:rFonts w:ascii="Times New Roman" w:hAnsi="Times New Roman" w:cs="Times New Roman"/>
        </w:rPr>
        <w:t xml:space="preserve"> Янтиковского района</w:t>
      </w:r>
      <w:r w:rsidRPr="00E236D9">
        <w:rPr>
          <w:rFonts w:ascii="Times New Roman" w:hAnsi="Times New Roman" w:cs="Times New Roman"/>
        </w:rPr>
        <w:t>;</w:t>
      </w:r>
    </w:p>
    <w:p w:rsidR="00453240" w:rsidRPr="00E236D9" w:rsidRDefault="00255401">
      <w:pPr>
        <w:rPr>
          <w:rFonts w:ascii="Times New Roman" w:hAnsi="Times New Roman" w:cs="Times New Roman"/>
        </w:rPr>
      </w:pPr>
      <w:bookmarkStart w:id="11" w:name="sub_72"/>
      <w:bookmarkEnd w:id="10"/>
      <w:proofErr w:type="gramStart"/>
      <w:r w:rsidRPr="00E236D9">
        <w:rPr>
          <w:rFonts w:ascii="Times New Roman" w:hAnsi="Times New Roman" w:cs="Times New Roman"/>
        </w:rPr>
        <w:t xml:space="preserve">б) </w:t>
      </w:r>
      <w:r w:rsidR="00E9087E" w:rsidRPr="00E236D9">
        <w:rPr>
          <w:rFonts w:ascii="Times New Roman" w:hAnsi="Times New Roman" w:cs="Times New Roman"/>
        </w:rPr>
        <w:t>органы местного самоуправления сельских поселений Янтиковского района</w:t>
      </w:r>
      <w:r w:rsidRPr="00E236D9">
        <w:rPr>
          <w:rFonts w:ascii="Times New Roman" w:hAnsi="Times New Roman" w:cs="Times New Roman"/>
        </w:rPr>
        <w:t xml:space="preserve"> (главные распорядители (распорядители) и получатели средств бюджета </w:t>
      </w:r>
      <w:r w:rsidR="00E9087E" w:rsidRPr="00E236D9">
        <w:rPr>
          <w:rFonts w:ascii="Times New Roman" w:hAnsi="Times New Roman" w:cs="Times New Roman"/>
        </w:rPr>
        <w:t>Янтиковского района</w:t>
      </w:r>
      <w:r w:rsidRPr="00E236D9">
        <w:rPr>
          <w:rFonts w:ascii="Times New Roman" w:hAnsi="Times New Roman" w:cs="Times New Roman"/>
        </w:rPr>
        <w:t xml:space="preserve">,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w:t>
      </w:r>
      <w:r w:rsidR="00E9087E" w:rsidRPr="00E236D9">
        <w:rPr>
          <w:rFonts w:ascii="Times New Roman" w:hAnsi="Times New Roman" w:cs="Times New Roman"/>
        </w:rPr>
        <w:t>Янтиковского района</w:t>
      </w:r>
      <w:r w:rsidRPr="00E236D9">
        <w:rPr>
          <w:rFonts w:ascii="Times New Roman" w:hAnsi="Times New Roman" w:cs="Times New Roman"/>
        </w:rPr>
        <w:t xml:space="preserve">,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w:t>
      </w:r>
      <w:r w:rsidR="00E9087E" w:rsidRPr="00E236D9">
        <w:rPr>
          <w:rFonts w:ascii="Times New Roman" w:hAnsi="Times New Roman" w:cs="Times New Roman"/>
        </w:rPr>
        <w:t>муниципальными</w:t>
      </w:r>
      <w:r w:rsidRPr="00E236D9">
        <w:rPr>
          <w:rFonts w:ascii="Times New Roman" w:hAnsi="Times New Roman" w:cs="Times New Roman"/>
        </w:rPr>
        <w:t xml:space="preserve"> программами </w:t>
      </w:r>
      <w:r w:rsidR="00E9087E" w:rsidRPr="00E236D9">
        <w:rPr>
          <w:rFonts w:ascii="Times New Roman" w:hAnsi="Times New Roman" w:cs="Times New Roman"/>
        </w:rPr>
        <w:t>Янтиковского района</w:t>
      </w:r>
      <w:r w:rsidRPr="00E236D9">
        <w:rPr>
          <w:rFonts w:ascii="Times New Roman" w:hAnsi="Times New Roman" w:cs="Times New Roman"/>
        </w:rPr>
        <w:t>;</w:t>
      </w:r>
      <w:proofErr w:type="gramEnd"/>
    </w:p>
    <w:p w:rsidR="00453240" w:rsidRPr="00E236D9" w:rsidRDefault="00255401">
      <w:pPr>
        <w:rPr>
          <w:rFonts w:ascii="Times New Roman" w:hAnsi="Times New Roman" w:cs="Times New Roman"/>
        </w:rPr>
      </w:pPr>
      <w:bookmarkStart w:id="12" w:name="sub_73"/>
      <w:bookmarkEnd w:id="11"/>
      <w:r w:rsidRPr="00E236D9">
        <w:rPr>
          <w:rFonts w:ascii="Times New Roman" w:hAnsi="Times New Roman" w:cs="Times New Roman"/>
        </w:rPr>
        <w:t xml:space="preserve">в) </w:t>
      </w:r>
      <w:r w:rsidR="00E9087E" w:rsidRPr="00E236D9">
        <w:rPr>
          <w:rFonts w:ascii="Times New Roman" w:hAnsi="Times New Roman" w:cs="Times New Roman"/>
        </w:rPr>
        <w:t>муниципальные</w:t>
      </w:r>
      <w:r w:rsidRPr="00E236D9">
        <w:rPr>
          <w:rFonts w:ascii="Times New Roman" w:hAnsi="Times New Roman" w:cs="Times New Roman"/>
        </w:rPr>
        <w:t xml:space="preserve"> учреждения </w:t>
      </w:r>
      <w:r w:rsidR="00E9087E" w:rsidRPr="00E236D9">
        <w:rPr>
          <w:rFonts w:ascii="Times New Roman" w:hAnsi="Times New Roman" w:cs="Times New Roman"/>
        </w:rPr>
        <w:t>Янтиковского района</w:t>
      </w:r>
      <w:r w:rsidRPr="00E236D9">
        <w:rPr>
          <w:rFonts w:ascii="Times New Roman" w:hAnsi="Times New Roman" w:cs="Times New Roman"/>
        </w:rPr>
        <w:t xml:space="preserve">, а также бюджетные и автономные учреждения </w:t>
      </w:r>
      <w:r w:rsidR="00E9087E" w:rsidRPr="00E236D9">
        <w:rPr>
          <w:rFonts w:ascii="Times New Roman" w:hAnsi="Times New Roman" w:cs="Times New Roman"/>
        </w:rPr>
        <w:t>сельских поселений Янтиковского района</w:t>
      </w:r>
      <w:r w:rsidRPr="00E236D9">
        <w:rPr>
          <w:rFonts w:ascii="Times New Roman" w:hAnsi="Times New Roman" w:cs="Times New Roman"/>
        </w:rPr>
        <w:t xml:space="preserve">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w:t>
      </w:r>
      <w:r w:rsidR="00E9087E" w:rsidRPr="00E236D9">
        <w:rPr>
          <w:rFonts w:ascii="Times New Roman" w:hAnsi="Times New Roman" w:cs="Times New Roman"/>
        </w:rPr>
        <w:t>Янтиковского района</w:t>
      </w:r>
      <w:r w:rsidRPr="00E236D9">
        <w:rPr>
          <w:rFonts w:ascii="Times New Roman" w:hAnsi="Times New Roman" w:cs="Times New Roman"/>
        </w:rPr>
        <w:t>;</w:t>
      </w:r>
    </w:p>
    <w:p w:rsidR="00453240" w:rsidRPr="00E236D9" w:rsidRDefault="00255401">
      <w:pPr>
        <w:rPr>
          <w:rFonts w:ascii="Times New Roman" w:hAnsi="Times New Roman" w:cs="Times New Roman"/>
        </w:rPr>
      </w:pPr>
      <w:bookmarkStart w:id="13" w:name="sub_74"/>
      <w:bookmarkEnd w:id="12"/>
      <w:r w:rsidRPr="00E236D9">
        <w:rPr>
          <w:rFonts w:ascii="Times New Roman" w:hAnsi="Times New Roman" w:cs="Times New Roman"/>
        </w:rPr>
        <w:t xml:space="preserve">г) </w:t>
      </w:r>
      <w:r w:rsidR="00E9087E" w:rsidRPr="00E236D9">
        <w:rPr>
          <w:rFonts w:ascii="Times New Roman" w:hAnsi="Times New Roman" w:cs="Times New Roman"/>
        </w:rPr>
        <w:t>муниципальные</w:t>
      </w:r>
      <w:r w:rsidRPr="00E236D9">
        <w:rPr>
          <w:rFonts w:ascii="Times New Roman" w:hAnsi="Times New Roman" w:cs="Times New Roman"/>
        </w:rPr>
        <w:t xml:space="preserve"> унитарные предприятия </w:t>
      </w:r>
      <w:r w:rsidR="00E9087E" w:rsidRPr="00E236D9">
        <w:rPr>
          <w:rFonts w:ascii="Times New Roman" w:hAnsi="Times New Roman" w:cs="Times New Roman"/>
        </w:rPr>
        <w:t>Янтиковского района</w:t>
      </w:r>
      <w:r w:rsidRPr="00E236D9">
        <w:rPr>
          <w:rFonts w:ascii="Times New Roman" w:hAnsi="Times New Roman" w:cs="Times New Roman"/>
        </w:rPr>
        <w:t>, а также</w:t>
      </w:r>
      <w:r w:rsidR="00CD05FE" w:rsidRPr="00E236D9">
        <w:rPr>
          <w:rFonts w:ascii="Times New Roman" w:hAnsi="Times New Roman" w:cs="Times New Roman"/>
        </w:rPr>
        <w:t xml:space="preserve"> иные</w:t>
      </w:r>
      <w:r w:rsidRPr="00E236D9">
        <w:rPr>
          <w:rFonts w:ascii="Times New Roman" w:hAnsi="Times New Roman" w:cs="Times New Roman"/>
        </w:rPr>
        <w:t xml:space="preserve">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w:t>
      </w:r>
      <w:r w:rsidR="00CD05FE" w:rsidRPr="00E236D9">
        <w:rPr>
          <w:rFonts w:ascii="Times New Roman" w:hAnsi="Times New Roman" w:cs="Times New Roman"/>
        </w:rPr>
        <w:t>Янтиковского района</w:t>
      </w:r>
      <w:r w:rsidRPr="00E236D9">
        <w:rPr>
          <w:rFonts w:ascii="Times New Roman" w:hAnsi="Times New Roman" w:cs="Times New Roman"/>
        </w:rPr>
        <w:t>;</w:t>
      </w:r>
    </w:p>
    <w:p w:rsidR="00453240" w:rsidRPr="00E236D9" w:rsidRDefault="00255401">
      <w:pPr>
        <w:rPr>
          <w:rFonts w:ascii="Times New Roman" w:hAnsi="Times New Roman" w:cs="Times New Roman"/>
        </w:rPr>
      </w:pPr>
      <w:bookmarkStart w:id="14" w:name="sub_75"/>
      <w:bookmarkEnd w:id="13"/>
      <w:r w:rsidRPr="00E236D9">
        <w:rPr>
          <w:rFonts w:ascii="Times New Roman" w:hAnsi="Times New Roman" w:cs="Times New Roman"/>
        </w:rPr>
        <w:t xml:space="preserve">д) хозяйственные товарищества и общества с участием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bookmarkEnd w:id="14"/>
    <w:p w:rsidR="00453240" w:rsidRPr="00E236D9" w:rsidRDefault="00255401">
      <w:pPr>
        <w:rPr>
          <w:rFonts w:ascii="Times New Roman" w:hAnsi="Times New Roman" w:cs="Times New Roman"/>
        </w:rPr>
      </w:pPr>
      <w:proofErr w:type="gramStart"/>
      <w:r w:rsidRPr="00E236D9">
        <w:rPr>
          <w:rFonts w:ascii="Times New Roman" w:hAnsi="Times New Roman" w:cs="Times New Roman"/>
        </w:rPr>
        <w:t xml:space="preserve">е) юридические лица (за исключением </w:t>
      </w:r>
      <w:r w:rsidR="00CD05FE" w:rsidRPr="00E236D9">
        <w:rPr>
          <w:rFonts w:ascii="Times New Roman" w:hAnsi="Times New Roman" w:cs="Times New Roman"/>
        </w:rPr>
        <w:t>муниципальных</w:t>
      </w:r>
      <w:r w:rsidRPr="00E236D9">
        <w:rPr>
          <w:rFonts w:ascii="Times New Roman" w:hAnsi="Times New Roman" w:cs="Times New Roman"/>
        </w:rPr>
        <w:t xml:space="preserve"> учреждений, </w:t>
      </w:r>
      <w:r w:rsidR="00CD05FE" w:rsidRPr="00E236D9">
        <w:rPr>
          <w:rFonts w:ascii="Times New Roman" w:hAnsi="Times New Roman" w:cs="Times New Roman"/>
        </w:rPr>
        <w:t>муниципальных</w:t>
      </w:r>
      <w:r w:rsidRPr="00E236D9">
        <w:rPr>
          <w:rFonts w:ascii="Times New Roman" w:hAnsi="Times New Roman" w:cs="Times New Roman"/>
        </w:rPr>
        <w:t xml:space="preserve"> унитарных предприятий, хозяйственных товариществ и обществ с участием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индивидуальные</w:t>
      </w:r>
      <w:proofErr w:type="gramEnd"/>
      <w:r w:rsidRPr="00E236D9">
        <w:rPr>
          <w:rFonts w:ascii="Times New Roman" w:hAnsi="Times New Roman" w:cs="Times New Roman"/>
        </w:rPr>
        <w:t xml:space="preserve"> </w:t>
      </w:r>
      <w:proofErr w:type="gramStart"/>
      <w:r w:rsidRPr="00E236D9">
        <w:rPr>
          <w:rFonts w:ascii="Times New Roman" w:hAnsi="Times New Roman" w:cs="Times New Roman"/>
        </w:rPr>
        <w:t xml:space="preserve">предприниматели, физические лица в части соблюдения ими условий договоров (соглашений) о предоставлении средств из бюджета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w:t>
      </w:r>
      <w:r w:rsidR="00CD05FE" w:rsidRPr="00E236D9">
        <w:rPr>
          <w:rFonts w:ascii="Times New Roman" w:hAnsi="Times New Roman" w:cs="Times New Roman"/>
        </w:rPr>
        <w:t>муниципальными</w:t>
      </w:r>
      <w:r w:rsidRPr="00E236D9">
        <w:rPr>
          <w:rFonts w:ascii="Times New Roman" w:hAnsi="Times New Roman" w:cs="Times New Roman"/>
        </w:rPr>
        <w:t xml:space="preserve"> гарантиями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целей, порядка и условий размещения средств бюджета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в ценные</w:t>
      </w:r>
      <w:proofErr w:type="gramEnd"/>
      <w:r w:rsidRPr="00E236D9">
        <w:rPr>
          <w:rFonts w:ascii="Times New Roman" w:hAnsi="Times New Roman" w:cs="Times New Roman"/>
        </w:rPr>
        <w:t xml:space="preserve"> бумаги таких юридических лиц;</w:t>
      </w:r>
    </w:p>
    <w:p w:rsidR="00453240" w:rsidRPr="00E236D9" w:rsidRDefault="00255401">
      <w:pPr>
        <w:rPr>
          <w:rFonts w:ascii="Times New Roman" w:hAnsi="Times New Roman" w:cs="Times New Roman"/>
        </w:rPr>
      </w:pPr>
      <w:bookmarkStart w:id="15" w:name="sub_77"/>
      <w:r w:rsidRPr="00E236D9">
        <w:rPr>
          <w:rFonts w:ascii="Times New Roman" w:hAnsi="Times New Roman" w:cs="Times New Roman"/>
        </w:rPr>
        <w:t xml:space="preserve">ж) кредитные организации, осуществляющие отдельные операции со средствами бюджета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в части соблюдения ими условий договоров (соглашений) о предоставлении средств из бюджета </w:t>
      </w:r>
      <w:r w:rsidR="00CD05FE" w:rsidRPr="00E236D9">
        <w:rPr>
          <w:rFonts w:ascii="Times New Roman" w:hAnsi="Times New Roman" w:cs="Times New Roman"/>
        </w:rPr>
        <w:t>Янтиковского района.</w:t>
      </w:r>
    </w:p>
    <w:bookmarkEnd w:id="15"/>
    <w:p w:rsidR="00453240" w:rsidRPr="00E236D9" w:rsidRDefault="00255401">
      <w:pPr>
        <w:rPr>
          <w:rFonts w:ascii="Times New Roman" w:hAnsi="Times New Roman" w:cs="Times New Roman"/>
        </w:rPr>
      </w:pPr>
      <w:r w:rsidRPr="00E236D9">
        <w:rPr>
          <w:rFonts w:ascii="Times New Roman" w:hAnsi="Times New Roman" w:cs="Times New Roman"/>
        </w:rPr>
        <w:t xml:space="preserve">8. </w:t>
      </w:r>
      <w:proofErr w:type="gramStart"/>
      <w:r w:rsidRPr="00E236D9">
        <w:rPr>
          <w:rFonts w:ascii="Times New Roman" w:hAnsi="Times New Roman" w:cs="Times New Roman"/>
        </w:rPr>
        <w:t xml:space="preserve">Контрольная деятельность в отношении объектов внутреннего </w:t>
      </w:r>
      <w:r w:rsidR="00CD05FE" w:rsidRPr="00E236D9">
        <w:rPr>
          <w:rFonts w:ascii="Times New Roman" w:hAnsi="Times New Roman" w:cs="Times New Roman"/>
        </w:rPr>
        <w:t>муниципального</w:t>
      </w:r>
      <w:r w:rsidRPr="00E236D9">
        <w:rPr>
          <w:rFonts w:ascii="Times New Roman" w:hAnsi="Times New Roman" w:cs="Times New Roman"/>
        </w:rPr>
        <w:t xml:space="preserve"> финансового контроля (за исключением </w:t>
      </w:r>
      <w:r w:rsidR="00CD05FE" w:rsidRPr="00E236D9">
        <w:rPr>
          <w:rFonts w:ascii="Times New Roman" w:hAnsi="Times New Roman" w:cs="Times New Roman"/>
        </w:rPr>
        <w:t>муниципальных</w:t>
      </w:r>
      <w:r w:rsidRPr="00E236D9">
        <w:rPr>
          <w:rFonts w:ascii="Times New Roman" w:hAnsi="Times New Roman" w:cs="Times New Roman"/>
        </w:rPr>
        <w:t xml:space="preserve"> учреждений, </w:t>
      </w:r>
      <w:r w:rsidR="00CD05FE" w:rsidRPr="00E236D9">
        <w:rPr>
          <w:rFonts w:ascii="Times New Roman" w:hAnsi="Times New Roman" w:cs="Times New Roman"/>
        </w:rPr>
        <w:t>муниципальных</w:t>
      </w:r>
      <w:r w:rsidRPr="00E236D9">
        <w:rPr>
          <w:rFonts w:ascii="Times New Roman" w:hAnsi="Times New Roman" w:cs="Times New Roman"/>
        </w:rPr>
        <w:t xml:space="preserve"> унитарных предприятий, хозяйственных товариществ и обществ с участием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регионального оператора) в части соблюдения ими условий договоров (соглашений) о предоставлении средств из бюджета </w:t>
      </w:r>
      <w:r w:rsidR="00CD05FE" w:rsidRPr="00E236D9">
        <w:rPr>
          <w:rFonts w:ascii="Times New Roman" w:hAnsi="Times New Roman" w:cs="Times New Roman"/>
        </w:rPr>
        <w:t>Янтиковского</w:t>
      </w:r>
      <w:proofErr w:type="gramEnd"/>
      <w:r w:rsidR="00CD05FE" w:rsidRPr="00E236D9">
        <w:rPr>
          <w:rFonts w:ascii="Times New Roman" w:hAnsi="Times New Roman" w:cs="Times New Roman"/>
        </w:rPr>
        <w:t xml:space="preserve"> </w:t>
      </w:r>
      <w:proofErr w:type="gramStart"/>
      <w:r w:rsidR="00CD05FE" w:rsidRPr="00E236D9">
        <w:rPr>
          <w:rFonts w:ascii="Times New Roman" w:hAnsi="Times New Roman" w:cs="Times New Roman"/>
        </w:rPr>
        <w:t>района</w:t>
      </w:r>
      <w:r w:rsidRPr="00E236D9">
        <w:rPr>
          <w:rFonts w:ascii="Times New Roman" w:hAnsi="Times New Roman" w:cs="Times New Roman"/>
        </w:rPr>
        <w:t xml:space="preserve">, </w:t>
      </w:r>
      <w:r w:rsidR="00CD05FE" w:rsidRPr="00E236D9">
        <w:rPr>
          <w:rFonts w:ascii="Times New Roman" w:hAnsi="Times New Roman" w:cs="Times New Roman"/>
        </w:rPr>
        <w:t>муниципальных</w:t>
      </w:r>
      <w:r w:rsidRPr="00E236D9">
        <w:rPr>
          <w:rFonts w:ascii="Times New Roman" w:hAnsi="Times New Roman" w:cs="Times New Roman"/>
        </w:rPr>
        <w:t xml:space="preserve"> контрактов, а также контрактов (договоров, соглашений), заключенных в целях исполнения указанных договоров (соглашений) и </w:t>
      </w:r>
      <w:r w:rsidR="00CD05FE" w:rsidRPr="00E236D9">
        <w:rPr>
          <w:rFonts w:ascii="Times New Roman" w:hAnsi="Times New Roman" w:cs="Times New Roman"/>
        </w:rPr>
        <w:t>муниципальных</w:t>
      </w:r>
      <w:r w:rsidRPr="00E236D9">
        <w:rPr>
          <w:rFonts w:ascii="Times New Roman" w:hAnsi="Times New Roman" w:cs="Times New Roman"/>
        </w:rPr>
        <w:t xml:space="preserve"> контрактов, соблюдения ими целей, порядка и условий предоставления кредитов и займов, обеспеченных </w:t>
      </w:r>
      <w:r w:rsidR="00CD05FE" w:rsidRPr="00E236D9">
        <w:rPr>
          <w:rFonts w:ascii="Times New Roman" w:hAnsi="Times New Roman" w:cs="Times New Roman"/>
        </w:rPr>
        <w:t>муниципальными</w:t>
      </w:r>
      <w:r w:rsidRPr="00E236D9">
        <w:rPr>
          <w:rFonts w:ascii="Times New Roman" w:hAnsi="Times New Roman" w:cs="Times New Roman"/>
        </w:rPr>
        <w:t xml:space="preserve"> гарантиями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целей, порядка и условий размещения средств бюджета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в ценные бумаги указанных юридических лиц осуществляется </w:t>
      </w:r>
      <w:r w:rsidR="00B54533" w:rsidRPr="00E236D9">
        <w:rPr>
          <w:rFonts w:ascii="Times New Roman" w:hAnsi="Times New Roman" w:cs="Times New Roman"/>
        </w:rPr>
        <w:t>Финансовы</w:t>
      </w:r>
      <w:r w:rsidR="00CD05FE" w:rsidRPr="00E236D9">
        <w:rPr>
          <w:rFonts w:ascii="Times New Roman" w:hAnsi="Times New Roman" w:cs="Times New Roman"/>
        </w:rPr>
        <w:t>м</w:t>
      </w:r>
      <w:r w:rsidR="00B54533" w:rsidRPr="00E236D9">
        <w:rPr>
          <w:rFonts w:ascii="Times New Roman" w:hAnsi="Times New Roman" w:cs="Times New Roman"/>
        </w:rPr>
        <w:t xml:space="preserve"> отдел</w:t>
      </w:r>
      <w:r w:rsidR="00CD05FE" w:rsidRPr="00E236D9">
        <w:rPr>
          <w:rFonts w:ascii="Times New Roman" w:hAnsi="Times New Roman" w:cs="Times New Roman"/>
        </w:rPr>
        <w:t>о</w:t>
      </w:r>
      <w:r w:rsidRPr="00E236D9">
        <w:rPr>
          <w:rFonts w:ascii="Times New Roman" w:hAnsi="Times New Roman" w:cs="Times New Roman"/>
        </w:rPr>
        <w:t>м в процессе проверки главных распорядителей (распорядителей, получателей) средств бюджета</w:t>
      </w:r>
      <w:proofErr w:type="gramEnd"/>
      <w:r w:rsidRPr="00E236D9">
        <w:rPr>
          <w:rFonts w:ascii="Times New Roman" w:hAnsi="Times New Roman" w:cs="Times New Roman"/>
        </w:rPr>
        <w:t xml:space="preserve"> </w:t>
      </w:r>
      <w:r w:rsidR="00CD05FE" w:rsidRPr="00E236D9">
        <w:rPr>
          <w:rFonts w:ascii="Times New Roman" w:hAnsi="Times New Roman" w:cs="Times New Roman"/>
        </w:rPr>
        <w:lastRenderedPageBreak/>
        <w:t>Янтиковского района</w:t>
      </w:r>
      <w:r w:rsidRPr="00E236D9">
        <w:rPr>
          <w:rFonts w:ascii="Times New Roman" w:hAnsi="Times New Roman" w:cs="Times New Roman"/>
        </w:rPr>
        <w:t xml:space="preserve">, главных администраторов источников финансирования дефицита бюджета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заключивших договоры (соглашения) о предоставлении средств из бюджета </w:t>
      </w:r>
      <w:r w:rsidR="00CD05FE" w:rsidRPr="00E236D9">
        <w:rPr>
          <w:rFonts w:ascii="Times New Roman" w:hAnsi="Times New Roman" w:cs="Times New Roman"/>
        </w:rPr>
        <w:t>Янтиковского района</w:t>
      </w:r>
      <w:r w:rsidRPr="00E236D9">
        <w:rPr>
          <w:rFonts w:ascii="Times New Roman" w:hAnsi="Times New Roman" w:cs="Times New Roman"/>
        </w:rPr>
        <w:t xml:space="preserve">, </w:t>
      </w:r>
      <w:r w:rsidR="00CD05FE" w:rsidRPr="00E236D9">
        <w:rPr>
          <w:rFonts w:ascii="Times New Roman" w:hAnsi="Times New Roman" w:cs="Times New Roman"/>
        </w:rPr>
        <w:t>муниципальные</w:t>
      </w:r>
      <w:r w:rsidRPr="00E236D9">
        <w:rPr>
          <w:rFonts w:ascii="Times New Roman" w:hAnsi="Times New Roman" w:cs="Times New Roman"/>
        </w:rPr>
        <w:t xml:space="preserve"> контракты.</w:t>
      </w:r>
    </w:p>
    <w:p w:rsidR="00453240" w:rsidRPr="00E236D9" w:rsidRDefault="00255401">
      <w:pPr>
        <w:rPr>
          <w:rFonts w:ascii="Times New Roman" w:hAnsi="Times New Roman" w:cs="Times New Roman"/>
        </w:rPr>
      </w:pPr>
      <w:bookmarkStart w:id="16" w:name="sub_10009"/>
      <w:r w:rsidRPr="00E236D9">
        <w:rPr>
          <w:rFonts w:ascii="Times New Roman" w:hAnsi="Times New Roman" w:cs="Times New Roman"/>
        </w:rPr>
        <w:t xml:space="preserve">9. </w:t>
      </w:r>
      <w:proofErr w:type="gramStart"/>
      <w:r w:rsidRPr="00E236D9">
        <w:rPr>
          <w:rFonts w:ascii="Times New Roman" w:hAnsi="Times New Roman" w:cs="Times New Roman"/>
        </w:rPr>
        <w:t xml:space="preserve">Должностными лицами </w:t>
      </w:r>
      <w:r w:rsidR="00B54533" w:rsidRPr="00E236D9">
        <w:rPr>
          <w:rFonts w:ascii="Times New Roman" w:hAnsi="Times New Roman" w:cs="Times New Roman"/>
        </w:rPr>
        <w:t>Финансового отдела</w:t>
      </w:r>
      <w:r w:rsidRPr="00E236D9">
        <w:rPr>
          <w:rFonts w:ascii="Times New Roman" w:hAnsi="Times New Roman" w:cs="Times New Roman"/>
        </w:rPr>
        <w:t>, осуществляющими контрольную деятельность (далее - должностные лица), являются:</w:t>
      </w:r>
      <w:proofErr w:type="gramEnd"/>
    </w:p>
    <w:p w:rsidR="0041520F" w:rsidRDefault="00CD05FE">
      <w:pPr>
        <w:rPr>
          <w:rFonts w:ascii="Times New Roman" w:hAnsi="Times New Roman" w:cs="Times New Roman"/>
        </w:rPr>
      </w:pPr>
      <w:bookmarkStart w:id="17" w:name="sub_91"/>
      <w:bookmarkEnd w:id="16"/>
      <w:r w:rsidRPr="00E236D9">
        <w:rPr>
          <w:rFonts w:ascii="Times New Roman" w:hAnsi="Times New Roman" w:cs="Times New Roman"/>
        </w:rPr>
        <w:t xml:space="preserve">а) </w:t>
      </w:r>
      <w:r w:rsidR="0041520F">
        <w:rPr>
          <w:rFonts w:ascii="Times New Roman" w:hAnsi="Times New Roman" w:cs="Times New Roman"/>
        </w:rPr>
        <w:t>начальник</w:t>
      </w:r>
      <w:r w:rsidR="0041520F" w:rsidRPr="00E236D9">
        <w:rPr>
          <w:rFonts w:ascii="Times New Roman" w:hAnsi="Times New Roman" w:cs="Times New Roman"/>
        </w:rPr>
        <w:t xml:space="preserve"> финансового отдела администрации Янтиковского района</w:t>
      </w:r>
      <w:r w:rsidR="0041520F">
        <w:rPr>
          <w:rFonts w:ascii="Times New Roman" w:hAnsi="Times New Roman" w:cs="Times New Roman"/>
        </w:rPr>
        <w:t>;</w:t>
      </w:r>
    </w:p>
    <w:p w:rsidR="00453240" w:rsidRPr="00E236D9" w:rsidRDefault="0041520F">
      <w:pPr>
        <w:rPr>
          <w:rFonts w:ascii="Times New Roman" w:hAnsi="Times New Roman" w:cs="Times New Roman"/>
        </w:rPr>
      </w:pPr>
      <w:r>
        <w:rPr>
          <w:rFonts w:ascii="Times New Roman" w:hAnsi="Times New Roman" w:cs="Times New Roman"/>
        </w:rPr>
        <w:t xml:space="preserve">б) </w:t>
      </w:r>
      <w:r w:rsidR="00CD05FE" w:rsidRPr="00E236D9">
        <w:rPr>
          <w:rFonts w:ascii="Times New Roman" w:hAnsi="Times New Roman" w:cs="Times New Roman"/>
        </w:rPr>
        <w:t>заместитель</w:t>
      </w:r>
      <w:r w:rsidR="00255401" w:rsidRPr="00E236D9">
        <w:rPr>
          <w:rFonts w:ascii="Times New Roman" w:hAnsi="Times New Roman" w:cs="Times New Roman"/>
        </w:rPr>
        <w:t xml:space="preserve"> </w:t>
      </w:r>
      <w:r w:rsidR="00B54533" w:rsidRPr="00E236D9">
        <w:rPr>
          <w:rFonts w:ascii="Times New Roman" w:hAnsi="Times New Roman" w:cs="Times New Roman"/>
        </w:rPr>
        <w:t>начальника финансового отдела администрации Янтиковского района</w:t>
      </w:r>
      <w:r w:rsidR="00255401" w:rsidRPr="00E236D9">
        <w:rPr>
          <w:rFonts w:ascii="Times New Roman" w:hAnsi="Times New Roman" w:cs="Times New Roman"/>
        </w:rPr>
        <w:t>;</w:t>
      </w:r>
    </w:p>
    <w:p w:rsidR="00453240" w:rsidRPr="00E236D9" w:rsidRDefault="0041520F">
      <w:pPr>
        <w:rPr>
          <w:rFonts w:ascii="Times New Roman" w:hAnsi="Times New Roman" w:cs="Times New Roman"/>
        </w:rPr>
      </w:pPr>
      <w:bookmarkStart w:id="18" w:name="sub_92"/>
      <w:bookmarkEnd w:id="17"/>
      <w:proofErr w:type="gramStart"/>
      <w:r>
        <w:rPr>
          <w:rFonts w:ascii="Times New Roman" w:hAnsi="Times New Roman" w:cs="Times New Roman"/>
        </w:rPr>
        <w:t>в</w:t>
      </w:r>
      <w:r w:rsidR="00255401" w:rsidRPr="00E236D9">
        <w:rPr>
          <w:rFonts w:ascii="Times New Roman" w:hAnsi="Times New Roman" w:cs="Times New Roman"/>
        </w:rPr>
        <w:t xml:space="preserve">) </w:t>
      </w:r>
      <w:r w:rsidR="00D76130" w:rsidRPr="00E236D9">
        <w:rPr>
          <w:rFonts w:ascii="Times New Roman" w:hAnsi="Times New Roman" w:cs="Times New Roman"/>
        </w:rPr>
        <w:t>муниципальный служащий</w:t>
      </w:r>
      <w:r w:rsidR="00255401" w:rsidRPr="00E236D9">
        <w:rPr>
          <w:rFonts w:ascii="Times New Roman" w:hAnsi="Times New Roman" w:cs="Times New Roman"/>
        </w:rPr>
        <w:t xml:space="preserve"> </w:t>
      </w:r>
      <w:r w:rsidR="00B54533" w:rsidRPr="00E236D9">
        <w:rPr>
          <w:rFonts w:ascii="Times New Roman" w:hAnsi="Times New Roman" w:cs="Times New Roman"/>
        </w:rPr>
        <w:t>Финансового отдела</w:t>
      </w:r>
      <w:r w:rsidR="00255401" w:rsidRPr="00E236D9">
        <w:rPr>
          <w:rFonts w:ascii="Times New Roman" w:hAnsi="Times New Roman" w:cs="Times New Roman"/>
        </w:rPr>
        <w:t>, ответственный за организацию осуществления контрольных мероприятий;</w:t>
      </w:r>
      <w:proofErr w:type="gramEnd"/>
    </w:p>
    <w:bookmarkEnd w:id="18"/>
    <w:p w:rsidR="00453240" w:rsidRPr="00E236D9" w:rsidRDefault="0041520F">
      <w:pPr>
        <w:rPr>
          <w:rFonts w:ascii="Times New Roman" w:hAnsi="Times New Roman" w:cs="Times New Roman"/>
        </w:rPr>
      </w:pPr>
      <w:r>
        <w:rPr>
          <w:rFonts w:ascii="Times New Roman" w:hAnsi="Times New Roman" w:cs="Times New Roman"/>
        </w:rPr>
        <w:t>г</w:t>
      </w:r>
      <w:r w:rsidR="00255401" w:rsidRPr="00E236D9">
        <w:rPr>
          <w:rFonts w:ascii="Times New Roman" w:hAnsi="Times New Roman" w:cs="Times New Roman"/>
        </w:rPr>
        <w:t xml:space="preserve">) </w:t>
      </w:r>
      <w:r w:rsidR="00D76130" w:rsidRPr="00E236D9">
        <w:rPr>
          <w:rFonts w:ascii="Times New Roman" w:hAnsi="Times New Roman" w:cs="Times New Roman"/>
        </w:rPr>
        <w:t>иные муниципальные</w:t>
      </w:r>
      <w:r w:rsidR="00255401" w:rsidRPr="00E236D9">
        <w:rPr>
          <w:rFonts w:ascii="Times New Roman" w:hAnsi="Times New Roman" w:cs="Times New Roman"/>
        </w:rPr>
        <w:t xml:space="preserve"> служащие </w:t>
      </w:r>
      <w:r w:rsidR="00B54533" w:rsidRPr="00E236D9">
        <w:rPr>
          <w:rFonts w:ascii="Times New Roman" w:hAnsi="Times New Roman" w:cs="Times New Roman"/>
        </w:rPr>
        <w:t>Финансового отдела</w:t>
      </w:r>
      <w:r w:rsidR="00255401" w:rsidRPr="00E236D9">
        <w:rPr>
          <w:rFonts w:ascii="Times New Roman" w:hAnsi="Times New Roman" w:cs="Times New Roman"/>
        </w:rPr>
        <w:t xml:space="preserve">, уполномоченные на участие в проведении контрольных мероприятий в соответствии с приказом </w:t>
      </w:r>
      <w:r w:rsidR="00B54533" w:rsidRPr="00E236D9">
        <w:rPr>
          <w:rFonts w:ascii="Times New Roman" w:hAnsi="Times New Roman" w:cs="Times New Roman"/>
        </w:rPr>
        <w:t>Финансового отдела</w:t>
      </w:r>
      <w:r w:rsidR="00255401" w:rsidRPr="00E236D9">
        <w:rPr>
          <w:rFonts w:ascii="Times New Roman" w:hAnsi="Times New Roman" w:cs="Times New Roman"/>
        </w:rPr>
        <w:t xml:space="preserve"> о назначении контрольного мероприятия.</w:t>
      </w:r>
    </w:p>
    <w:p w:rsidR="00453240" w:rsidRPr="00E236D9" w:rsidRDefault="00255401">
      <w:pPr>
        <w:rPr>
          <w:rFonts w:ascii="Times New Roman" w:hAnsi="Times New Roman" w:cs="Times New Roman"/>
        </w:rPr>
      </w:pPr>
      <w:bookmarkStart w:id="19" w:name="sub_10010"/>
      <w:r w:rsidRPr="00E236D9">
        <w:rPr>
          <w:rFonts w:ascii="Times New Roman" w:hAnsi="Times New Roman" w:cs="Times New Roman"/>
        </w:rPr>
        <w:t xml:space="preserve">10. Должностные лица, указанные в </w:t>
      </w:r>
      <w:r w:rsidRPr="00E236D9">
        <w:rPr>
          <w:rStyle w:val="a4"/>
          <w:rFonts w:ascii="Times New Roman" w:hAnsi="Times New Roman" w:cs="Times New Roman"/>
          <w:color w:val="auto"/>
        </w:rPr>
        <w:t>пункте 9</w:t>
      </w:r>
      <w:r w:rsidRPr="00E236D9">
        <w:rPr>
          <w:rFonts w:ascii="Times New Roman" w:hAnsi="Times New Roman" w:cs="Times New Roman"/>
        </w:rPr>
        <w:t xml:space="preserve"> настоящего Порядка, имеют право:</w:t>
      </w:r>
    </w:p>
    <w:p w:rsidR="00453240" w:rsidRPr="00E236D9" w:rsidRDefault="00255401">
      <w:pPr>
        <w:rPr>
          <w:rFonts w:ascii="Times New Roman" w:hAnsi="Times New Roman" w:cs="Times New Roman"/>
        </w:rPr>
      </w:pPr>
      <w:bookmarkStart w:id="20" w:name="sub_101"/>
      <w:bookmarkEnd w:id="19"/>
      <w:r w:rsidRPr="00E236D9">
        <w:rPr>
          <w:rFonts w:ascii="Times New Roman" w:hAnsi="Times New Roman" w:cs="Times New Roman"/>
        </w:rPr>
        <w:t xml:space="preserve">а) </w:t>
      </w:r>
      <w:proofErr w:type="gramStart"/>
      <w:r w:rsidRPr="00E236D9">
        <w:rPr>
          <w:rFonts w:ascii="Times New Roman" w:hAnsi="Times New Roman" w:cs="Times New Roman"/>
        </w:rPr>
        <w:t>запрашивать и получать</w:t>
      </w:r>
      <w:proofErr w:type="gramEnd"/>
      <w:r w:rsidRPr="00E236D9">
        <w:rPr>
          <w:rFonts w:ascii="Times New Roman" w:hAnsi="Times New Roman" w:cs="Times New Roman"/>
        </w:rPr>
        <w:t xml:space="preserve">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bookmarkEnd w:id="20"/>
    <w:p w:rsidR="00453240" w:rsidRPr="00E236D9" w:rsidRDefault="00255401">
      <w:pPr>
        <w:rPr>
          <w:rFonts w:ascii="Times New Roman" w:hAnsi="Times New Roman" w:cs="Times New Roman"/>
        </w:rPr>
      </w:pPr>
      <w:r w:rsidRPr="00E236D9">
        <w:rPr>
          <w:rFonts w:ascii="Times New Roman" w:hAnsi="Times New Roman" w:cs="Times New Roman"/>
        </w:rPr>
        <w:t xml:space="preserve">б) при осуществлении плановых и внеплановых выездных проверок (ревизий) беспрепятственно по предъявлении служебных удостоверений и приказа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о 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453240" w:rsidRPr="00E236D9" w:rsidRDefault="00255401">
      <w:pPr>
        <w:rPr>
          <w:rFonts w:ascii="Times New Roman" w:hAnsi="Times New Roman" w:cs="Times New Roman"/>
        </w:rPr>
      </w:pPr>
      <w:bookmarkStart w:id="21" w:name="sub_103"/>
      <w:r w:rsidRPr="00E236D9">
        <w:rPr>
          <w:rFonts w:ascii="Times New Roman" w:hAnsi="Times New Roman" w:cs="Times New Roman"/>
        </w:rPr>
        <w:t>в) 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453240" w:rsidRPr="00E236D9" w:rsidRDefault="00255401">
      <w:pPr>
        <w:rPr>
          <w:rFonts w:ascii="Times New Roman" w:hAnsi="Times New Roman" w:cs="Times New Roman"/>
        </w:rPr>
      </w:pPr>
      <w:bookmarkStart w:id="22" w:name="sub_104"/>
      <w:bookmarkEnd w:id="21"/>
      <w:r w:rsidRPr="00E236D9">
        <w:rPr>
          <w:rFonts w:ascii="Times New Roman" w:hAnsi="Times New Roman" w:cs="Times New Roman"/>
        </w:rPr>
        <w:t>г) выдавать представления и предписания об устранении выявленных нарушений в случаях, предусмотренных законодательством Российской Федерации;</w:t>
      </w:r>
    </w:p>
    <w:p w:rsidR="00453240" w:rsidRPr="00E236D9" w:rsidRDefault="00255401">
      <w:pPr>
        <w:rPr>
          <w:rFonts w:ascii="Times New Roman" w:hAnsi="Times New Roman" w:cs="Times New Roman"/>
        </w:rPr>
      </w:pPr>
      <w:bookmarkStart w:id="23" w:name="sub_105"/>
      <w:bookmarkEnd w:id="22"/>
      <w:r w:rsidRPr="00E236D9">
        <w:rPr>
          <w:rFonts w:ascii="Times New Roman" w:hAnsi="Times New Roman" w:cs="Times New Roman"/>
        </w:rPr>
        <w:t xml:space="preserve">д) осуществлять производство по делам об административных правонарушениях в порядке, установленном </w:t>
      </w:r>
      <w:r w:rsidRPr="00E236D9">
        <w:rPr>
          <w:rStyle w:val="a4"/>
          <w:rFonts w:ascii="Times New Roman" w:hAnsi="Times New Roman" w:cs="Times New Roman"/>
          <w:color w:val="auto"/>
        </w:rPr>
        <w:t>законодательством</w:t>
      </w:r>
      <w:r w:rsidRPr="00E236D9">
        <w:rPr>
          <w:rFonts w:ascii="Times New Roman" w:hAnsi="Times New Roman" w:cs="Times New Roman"/>
        </w:rPr>
        <w:t xml:space="preserve"> Российской Федерации об административных правонарушениях;</w:t>
      </w:r>
    </w:p>
    <w:bookmarkEnd w:id="23"/>
    <w:p w:rsidR="00453240" w:rsidRPr="00E236D9" w:rsidRDefault="00255401">
      <w:pPr>
        <w:rPr>
          <w:rFonts w:ascii="Times New Roman" w:hAnsi="Times New Roman" w:cs="Times New Roman"/>
        </w:rPr>
      </w:pPr>
      <w:r w:rsidRPr="00E236D9">
        <w:rPr>
          <w:rFonts w:ascii="Times New Roman" w:hAnsi="Times New Roman" w:cs="Times New Roman"/>
        </w:rPr>
        <w:t xml:space="preserve">е) обращаться в суд с исковыми заявлениями о возмещении ущерба, причиненного </w:t>
      </w:r>
      <w:r w:rsidR="00D76130" w:rsidRPr="00E236D9">
        <w:rPr>
          <w:rFonts w:ascii="Times New Roman" w:hAnsi="Times New Roman" w:cs="Times New Roman"/>
        </w:rPr>
        <w:t>Янтиковскому району</w:t>
      </w:r>
      <w:r w:rsidRPr="00E236D9">
        <w:rPr>
          <w:rFonts w:ascii="Times New Roman" w:hAnsi="Times New Roman" w:cs="Times New Roman"/>
        </w:rPr>
        <w:t xml:space="preserve"> нарушением </w:t>
      </w:r>
      <w:r w:rsidRPr="00E236D9">
        <w:rPr>
          <w:rStyle w:val="a4"/>
          <w:rFonts w:ascii="Times New Roman" w:hAnsi="Times New Roman" w:cs="Times New Roman"/>
          <w:color w:val="auto"/>
        </w:rPr>
        <w:t>бюджетного законодательства</w:t>
      </w:r>
      <w:r w:rsidRPr="00E236D9">
        <w:rPr>
          <w:rFonts w:ascii="Times New Roman" w:hAnsi="Times New Roman" w:cs="Times New Roman"/>
        </w:rPr>
        <w:t xml:space="preserve"> Российской Федерации и иных нормативных правовых актов, регулирующих бюджетные правоотношения, в соответствии с </w:t>
      </w:r>
      <w:r w:rsidRPr="00E236D9">
        <w:rPr>
          <w:rStyle w:val="a4"/>
          <w:rFonts w:ascii="Times New Roman" w:hAnsi="Times New Roman" w:cs="Times New Roman"/>
          <w:color w:val="auto"/>
        </w:rPr>
        <w:t>Гражданским кодексом</w:t>
      </w:r>
      <w:r w:rsidRPr="00E236D9">
        <w:rPr>
          <w:rFonts w:ascii="Times New Roman" w:hAnsi="Times New Roman" w:cs="Times New Roman"/>
        </w:rPr>
        <w:t xml:space="preserve"> Российской Федерации.</w:t>
      </w:r>
    </w:p>
    <w:p w:rsidR="00453240" w:rsidRPr="00E236D9" w:rsidRDefault="00255401">
      <w:pPr>
        <w:rPr>
          <w:rFonts w:ascii="Times New Roman" w:hAnsi="Times New Roman" w:cs="Times New Roman"/>
        </w:rPr>
      </w:pPr>
      <w:bookmarkStart w:id="24" w:name="sub_10011"/>
      <w:r w:rsidRPr="00E236D9">
        <w:rPr>
          <w:rFonts w:ascii="Times New Roman" w:hAnsi="Times New Roman" w:cs="Times New Roman"/>
        </w:rPr>
        <w:t xml:space="preserve">11. Должностные лица, указанные в </w:t>
      </w:r>
      <w:r w:rsidRPr="00E236D9">
        <w:rPr>
          <w:rStyle w:val="a4"/>
          <w:rFonts w:ascii="Times New Roman" w:hAnsi="Times New Roman" w:cs="Times New Roman"/>
          <w:color w:val="auto"/>
        </w:rPr>
        <w:t>пункте 9</w:t>
      </w:r>
      <w:r w:rsidRPr="00E236D9">
        <w:rPr>
          <w:rFonts w:ascii="Times New Roman" w:hAnsi="Times New Roman" w:cs="Times New Roman"/>
        </w:rPr>
        <w:t xml:space="preserve"> настоящего Порядка, обязаны:</w:t>
      </w:r>
    </w:p>
    <w:p w:rsidR="00453240" w:rsidRPr="00E236D9" w:rsidRDefault="00255401">
      <w:pPr>
        <w:rPr>
          <w:rFonts w:ascii="Times New Roman" w:hAnsi="Times New Roman" w:cs="Times New Roman"/>
        </w:rPr>
      </w:pPr>
      <w:bookmarkStart w:id="25" w:name="sub_111"/>
      <w:bookmarkEnd w:id="24"/>
      <w:r w:rsidRPr="00E236D9">
        <w:rPr>
          <w:rFonts w:ascii="Times New Roman" w:hAnsi="Times New Roman" w:cs="Times New Roman"/>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453240" w:rsidRPr="00E236D9" w:rsidRDefault="00255401">
      <w:pPr>
        <w:rPr>
          <w:rFonts w:ascii="Times New Roman" w:hAnsi="Times New Roman" w:cs="Times New Roman"/>
        </w:rPr>
      </w:pPr>
      <w:bookmarkStart w:id="26" w:name="sub_112"/>
      <w:bookmarkEnd w:id="25"/>
      <w:r w:rsidRPr="00E236D9">
        <w:rPr>
          <w:rFonts w:ascii="Times New Roman" w:hAnsi="Times New Roman" w:cs="Times New Roman"/>
        </w:rPr>
        <w:t>б) соблюдать требования нормативных правовых актов в установленной сфере деятельности;</w:t>
      </w:r>
    </w:p>
    <w:bookmarkEnd w:id="26"/>
    <w:p w:rsidR="00453240" w:rsidRPr="00E236D9" w:rsidRDefault="00255401">
      <w:pPr>
        <w:rPr>
          <w:rFonts w:ascii="Times New Roman" w:hAnsi="Times New Roman" w:cs="Times New Roman"/>
        </w:rPr>
      </w:pPr>
      <w:r w:rsidRPr="00E236D9">
        <w:rPr>
          <w:rFonts w:ascii="Times New Roman" w:hAnsi="Times New Roman" w:cs="Times New Roman"/>
        </w:rPr>
        <w:t xml:space="preserve">в) проводить контрольные мероприятия в соответствии с приказом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о назначении контрольного мероприятия;</w:t>
      </w:r>
    </w:p>
    <w:p w:rsidR="00453240" w:rsidRPr="00E236D9" w:rsidRDefault="00255401">
      <w:pPr>
        <w:rPr>
          <w:rFonts w:ascii="Times New Roman" w:hAnsi="Times New Roman" w:cs="Times New Roman"/>
        </w:rPr>
      </w:pPr>
      <w:r w:rsidRPr="00E236D9">
        <w:rPr>
          <w:rFonts w:ascii="Times New Roman" w:hAnsi="Times New Roman" w:cs="Times New Roman"/>
        </w:rPr>
        <w:t xml:space="preserve">г) знакомить руководителя или уполномоченное должностное лицо объекта контроля (далее - представитель объекта контроля) с приказами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о назначении контрольного мероприятия,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453240" w:rsidRPr="00E236D9" w:rsidRDefault="00255401">
      <w:pPr>
        <w:rPr>
          <w:rFonts w:ascii="Times New Roman" w:hAnsi="Times New Roman" w:cs="Times New Roman"/>
        </w:rPr>
      </w:pPr>
      <w:bookmarkStart w:id="27" w:name="sub_115"/>
      <w:r w:rsidRPr="00E236D9">
        <w:rPr>
          <w:rFonts w:ascii="Times New Roman" w:hAnsi="Times New Roman" w:cs="Times New Roman"/>
        </w:rPr>
        <w:t xml:space="preserve">д) при выявлении факта совершения нарушений в сфере экономики, содержащих признаки состава преступления, направлять в прокуратуру </w:t>
      </w:r>
      <w:r w:rsidR="00D76130" w:rsidRPr="00E236D9">
        <w:rPr>
          <w:rFonts w:ascii="Times New Roman" w:hAnsi="Times New Roman" w:cs="Times New Roman"/>
        </w:rPr>
        <w:t>Янтиковского района</w:t>
      </w:r>
      <w:r w:rsidRPr="00E236D9">
        <w:rPr>
          <w:rFonts w:ascii="Times New Roman" w:hAnsi="Times New Roman" w:cs="Times New Roman"/>
        </w:rPr>
        <w:t xml:space="preserve"> информацию о таком факте и (или) документы и иные материалы, подтверждающие такой факт.</w:t>
      </w:r>
    </w:p>
    <w:bookmarkEnd w:id="27"/>
    <w:p w:rsidR="00453240" w:rsidRPr="00E236D9" w:rsidRDefault="00255401">
      <w:pPr>
        <w:rPr>
          <w:rFonts w:ascii="Times New Roman" w:hAnsi="Times New Roman" w:cs="Times New Roman"/>
        </w:rPr>
      </w:pPr>
      <w:r w:rsidRPr="00E236D9">
        <w:rPr>
          <w:rFonts w:ascii="Times New Roman" w:hAnsi="Times New Roman" w:cs="Times New Roman"/>
        </w:rPr>
        <w:t>11.1. Представители объектов контроля, в отношении которых проводятся контрольные мероприятия, имеют право:</w:t>
      </w:r>
    </w:p>
    <w:p w:rsidR="00453240" w:rsidRPr="00E236D9" w:rsidRDefault="00255401">
      <w:pPr>
        <w:rPr>
          <w:rFonts w:ascii="Times New Roman" w:hAnsi="Times New Roman" w:cs="Times New Roman"/>
        </w:rPr>
      </w:pPr>
      <w:bookmarkStart w:id="28" w:name="sub_1111"/>
      <w:r w:rsidRPr="00E236D9">
        <w:rPr>
          <w:rFonts w:ascii="Times New Roman" w:hAnsi="Times New Roman" w:cs="Times New Roman"/>
        </w:rPr>
        <w:t>а) присутствовать при проведении выездных контрольных мероприятий;</w:t>
      </w:r>
    </w:p>
    <w:p w:rsidR="00453240" w:rsidRPr="00E236D9" w:rsidRDefault="00255401">
      <w:pPr>
        <w:rPr>
          <w:rFonts w:ascii="Times New Roman" w:hAnsi="Times New Roman" w:cs="Times New Roman"/>
        </w:rPr>
      </w:pPr>
      <w:bookmarkStart w:id="29" w:name="sub_1112"/>
      <w:bookmarkEnd w:id="28"/>
      <w:proofErr w:type="gramStart"/>
      <w:r w:rsidRPr="00E236D9">
        <w:rPr>
          <w:rFonts w:ascii="Times New Roman" w:hAnsi="Times New Roman" w:cs="Times New Roman"/>
        </w:rPr>
        <w:lastRenderedPageBreak/>
        <w:t xml:space="preserve">б) давать устные и письменные объяснения должностным лицам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по вопросам, относящимся к предмету контрольных мероприятий;</w:t>
      </w:r>
      <w:proofErr w:type="gramEnd"/>
    </w:p>
    <w:p w:rsidR="00453240" w:rsidRPr="00E236D9" w:rsidRDefault="00255401">
      <w:pPr>
        <w:rPr>
          <w:rFonts w:ascii="Times New Roman" w:hAnsi="Times New Roman" w:cs="Times New Roman"/>
        </w:rPr>
      </w:pPr>
      <w:bookmarkStart w:id="30" w:name="sub_1113"/>
      <w:bookmarkEnd w:id="29"/>
      <w:r w:rsidRPr="00E236D9">
        <w:rPr>
          <w:rFonts w:ascii="Times New Roman" w:hAnsi="Times New Roman" w:cs="Times New Roman"/>
        </w:rPr>
        <w:t xml:space="preserve">в) получать от должностных лиц </w:t>
      </w:r>
      <w:proofErr w:type="gramStart"/>
      <w:r w:rsidR="00B54533" w:rsidRPr="00E236D9">
        <w:rPr>
          <w:rFonts w:ascii="Times New Roman" w:hAnsi="Times New Roman" w:cs="Times New Roman"/>
        </w:rPr>
        <w:t>Финансового</w:t>
      </w:r>
      <w:proofErr w:type="gramEnd"/>
      <w:r w:rsidR="00B54533" w:rsidRPr="00E236D9">
        <w:rPr>
          <w:rFonts w:ascii="Times New Roman" w:hAnsi="Times New Roman" w:cs="Times New Roman"/>
        </w:rPr>
        <w:t xml:space="preserve"> отдела</w:t>
      </w:r>
      <w:r w:rsidRPr="00E236D9">
        <w:rPr>
          <w:rFonts w:ascii="Times New Roman" w:hAnsi="Times New Roman" w:cs="Times New Roman"/>
        </w:rPr>
        <w:t xml:space="preserve"> информацию, которая относится к предмету контрольных мероприятий;</w:t>
      </w:r>
    </w:p>
    <w:p w:rsidR="00453240" w:rsidRPr="00E236D9" w:rsidRDefault="00255401">
      <w:pPr>
        <w:rPr>
          <w:rFonts w:ascii="Times New Roman" w:hAnsi="Times New Roman" w:cs="Times New Roman"/>
        </w:rPr>
      </w:pPr>
      <w:bookmarkStart w:id="31" w:name="sub_1114"/>
      <w:bookmarkEnd w:id="30"/>
      <w:r w:rsidRPr="00E236D9">
        <w:rPr>
          <w:rFonts w:ascii="Times New Roman" w:hAnsi="Times New Roman" w:cs="Times New Roman"/>
        </w:rPr>
        <w:t>г) знакомиться с актами проверок (ревизий), заключениями;</w:t>
      </w:r>
    </w:p>
    <w:p w:rsidR="00453240" w:rsidRPr="00E236D9" w:rsidRDefault="00255401">
      <w:pPr>
        <w:rPr>
          <w:rFonts w:ascii="Times New Roman" w:hAnsi="Times New Roman" w:cs="Times New Roman"/>
        </w:rPr>
      </w:pPr>
      <w:bookmarkStart w:id="32" w:name="sub_1115"/>
      <w:bookmarkEnd w:id="31"/>
      <w:r w:rsidRPr="00E236D9">
        <w:rPr>
          <w:rFonts w:ascii="Times New Roman" w:hAnsi="Times New Roman" w:cs="Times New Roman"/>
        </w:rPr>
        <w:t xml:space="preserve">д) обжаловать решения и действия (бездействие)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и его должностных лиц в соответствии с действующим законодательством Российской Федерации.</w:t>
      </w:r>
    </w:p>
    <w:bookmarkEnd w:id="32"/>
    <w:p w:rsidR="00453240" w:rsidRPr="00E236D9" w:rsidRDefault="00255401">
      <w:pPr>
        <w:rPr>
          <w:rFonts w:ascii="Times New Roman" w:hAnsi="Times New Roman" w:cs="Times New Roman"/>
        </w:rPr>
      </w:pPr>
      <w:r w:rsidRPr="00E236D9">
        <w:rPr>
          <w:rFonts w:ascii="Times New Roman" w:hAnsi="Times New Roman" w:cs="Times New Roman"/>
        </w:rPr>
        <w:t>11.2. Представители объектов контроля, в отношении которых проводятся контрольные мероприятия, обязаны:</w:t>
      </w:r>
    </w:p>
    <w:p w:rsidR="00453240" w:rsidRPr="00E236D9" w:rsidRDefault="00255401">
      <w:pPr>
        <w:rPr>
          <w:rFonts w:ascii="Times New Roman" w:hAnsi="Times New Roman" w:cs="Times New Roman"/>
        </w:rPr>
      </w:pPr>
      <w:bookmarkStart w:id="33" w:name="sub_1121"/>
      <w:r w:rsidRPr="00E236D9">
        <w:rPr>
          <w:rFonts w:ascii="Times New Roman" w:hAnsi="Times New Roman" w:cs="Times New Roman"/>
        </w:rPr>
        <w:t xml:space="preserve">а) своевременно и в полном объеме представлять в </w:t>
      </w:r>
      <w:r w:rsidR="00B54533" w:rsidRPr="00E236D9">
        <w:rPr>
          <w:rFonts w:ascii="Times New Roman" w:hAnsi="Times New Roman" w:cs="Times New Roman"/>
        </w:rPr>
        <w:t>Финансовый отдел</w:t>
      </w:r>
      <w:r w:rsidRPr="00E236D9">
        <w:rPr>
          <w:rFonts w:ascii="Times New Roman" w:hAnsi="Times New Roman" w:cs="Times New Roman"/>
        </w:rPr>
        <w:t xml:space="preserve"> по его запросам информацию, документы и материалы, необходимые для проведения контрольных мероприятий, а также копии документов, заверенные уполномоченными лицами объекта контроля;</w:t>
      </w:r>
    </w:p>
    <w:p w:rsidR="00453240" w:rsidRPr="00E236D9" w:rsidRDefault="00255401">
      <w:pPr>
        <w:rPr>
          <w:rFonts w:ascii="Times New Roman" w:hAnsi="Times New Roman" w:cs="Times New Roman"/>
        </w:rPr>
      </w:pPr>
      <w:bookmarkStart w:id="34" w:name="sub_1122"/>
      <w:bookmarkEnd w:id="33"/>
      <w:r w:rsidRPr="00E236D9">
        <w:rPr>
          <w:rFonts w:ascii="Times New Roman" w:hAnsi="Times New Roman" w:cs="Times New Roman"/>
        </w:rPr>
        <w:t xml:space="preserve">б) осуществлять организационно-техническое обеспечение деятельности должностных лиц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в период проведения выездной проверки (ревизии), в том числе предоставлять места в служебном помещении по месту нахождения объекта контроля и (или) по месту фактического осуществления им деятельности, оборудованные компьютерами, оргтехникой и средствами связи;</w:t>
      </w:r>
    </w:p>
    <w:p w:rsidR="00453240" w:rsidRPr="00E236D9" w:rsidRDefault="00255401">
      <w:pPr>
        <w:rPr>
          <w:rFonts w:ascii="Times New Roman" w:hAnsi="Times New Roman" w:cs="Times New Roman"/>
        </w:rPr>
      </w:pPr>
      <w:bookmarkStart w:id="35" w:name="sub_1123"/>
      <w:bookmarkEnd w:id="34"/>
      <w:r w:rsidRPr="00E236D9">
        <w:rPr>
          <w:rFonts w:ascii="Times New Roman" w:hAnsi="Times New Roman" w:cs="Times New Roman"/>
        </w:rPr>
        <w:t xml:space="preserve">в) обеспечивать беспрепятственный допуск должностных лиц </w:t>
      </w:r>
      <w:proofErr w:type="gramStart"/>
      <w:r w:rsidR="00B54533" w:rsidRPr="00E236D9">
        <w:rPr>
          <w:rFonts w:ascii="Times New Roman" w:hAnsi="Times New Roman" w:cs="Times New Roman"/>
        </w:rPr>
        <w:t>Финансового</w:t>
      </w:r>
      <w:proofErr w:type="gramEnd"/>
      <w:r w:rsidR="00B54533" w:rsidRPr="00E236D9">
        <w:rPr>
          <w:rFonts w:ascii="Times New Roman" w:hAnsi="Times New Roman" w:cs="Times New Roman"/>
        </w:rPr>
        <w:t xml:space="preserve"> отдела</w:t>
      </w:r>
      <w:r w:rsidRPr="00E236D9">
        <w:rPr>
          <w:rFonts w:ascii="Times New Roman" w:hAnsi="Times New Roman" w:cs="Times New Roman"/>
        </w:rPr>
        <w:t xml:space="preserve"> к помещениям и территориям, предъявлять товары, результаты выполненных работ, оказанных услуг;</w:t>
      </w:r>
    </w:p>
    <w:p w:rsidR="00453240" w:rsidRPr="00E236D9" w:rsidRDefault="00255401">
      <w:pPr>
        <w:rPr>
          <w:rFonts w:ascii="Times New Roman" w:hAnsi="Times New Roman" w:cs="Times New Roman"/>
        </w:rPr>
      </w:pPr>
      <w:bookmarkStart w:id="36" w:name="sub_1124"/>
      <w:bookmarkEnd w:id="35"/>
      <w:r w:rsidRPr="00E236D9">
        <w:rPr>
          <w:rFonts w:ascii="Times New Roman" w:hAnsi="Times New Roman" w:cs="Times New Roman"/>
        </w:rPr>
        <w:t xml:space="preserve">г) не препятствовать законной деятельности должностных лиц </w:t>
      </w:r>
      <w:proofErr w:type="gramStart"/>
      <w:r w:rsidR="00B54533" w:rsidRPr="00E236D9">
        <w:rPr>
          <w:rFonts w:ascii="Times New Roman" w:hAnsi="Times New Roman" w:cs="Times New Roman"/>
        </w:rPr>
        <w:t>Финансового</w:t>
      </w:r>
      <w:proofErr w:type="gramEnd"/>
      <w:r w:rsidR="00B54533" w:rsidRPr="00E236D9">
        <w:rPr>
          <w:rFonts w:ascii="Times New Roman" w:hAnsi="Times New Roman" w:cs="Times New Roman"/>
        </w:rPr>
        <w:t xml:space="preserve"> отдела</w:t>
      </w:r>
      <w:r w:rsidRPr="00E236D9">
        <w:rPr>
          <w:rFonts w:ascii="Times New Roman" w:hAnsi="Times New Roman" w:cs="Times New Roman"/>
        </w:rPr>
        <w:t xml:space="preserve"> при исполнении ими своих служебных обязанностей;</w:t>
      </w:r>
    </w:p>
    <w:p w:rsidR="00453240" w:rsidRPr="00E236D9" w:rsidRDefault="00255401">
      <w:pPr>
        <w:rPr>
          <w:rFonts w:ascii="Times New Roman" w:hAnsi="Times New Roman" w:cs="Times New Roman"/>
        </w:rPr>
      </w:pPr>
      <w:bookmarkStart w:id="37" w:name="sub_1125"/>
      <w:bookmarkEnd w:id="36"/>
      <w:r w:rsidRPr="00E236D9">
        <w:rPr>
          <w:rFonts w:ascii="Times New Roman" w:hAnsi="Times New Roman" w:cs="Times New Roman"/>
        </w:rPr>
        <w:t>д)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453240" w:rsidRPr="00E236D9" w:rsidRDefault="00255401">
      <w:pPr>
        <w:rPr>
          <w:rFonts w:ascii="Times New Roman" w:hAnsi="Times New Roman" w:cs="Times New Roman"/>
        </w:rPr>
      </w:pPr>
      <w:bookmarkStart w:id="38" w:name="sub_1126"/>
      <w:bookmarkEnd w:id="37"/>
      <w:proofErr w:type="gramStart"/>
      <w:r w:rsidRPr="00E236D9">
        <w:rPr>
          <w:rFonts w:ascii="Times New Roman" w:hAnsi="Times New Roman" w:cs="Times New Roman"/>
        </w:rPr>
        <w:t xml:space="preserve">е) предоставлять должностным лицам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доступ к своим информационным базам и банкам данных в режиме </w:t>
      </w:r>
      <w:r w:rsidR="002577E1" w:rsidRPr="00E236D9">
        <w:rPr>
          <w:rFonts w:ascii="Times New Roman" w:hAnsi="Times New Roman" w:cs="Times New Roman"/>
        </w:rPr>
        <w:t>«</w:t>
      </w:r>
      <w:r w:rsidRPr="00E236D9">
        <w:rPr>
          <w:rFonts w:ascii="Times New Roman" w:hAnsi="Times New Roman" w:cs="Times New Roman"/>
        </w:rPr>
        <w:t>только для чтения</w:t>
      </w:r>
      <w:r w:rsidR="002577E1" w:rsidRPr="00E236D9">
        <w:rPr>
          <w:rFonts w:ascii="Times New Roman" w:hAnsi="Times New Roman" w:cs="Times New Roman"/>
        </w:rPr>
        <w:t>»</w:t>
      </w:r>
      <w:r w:rsidRPr="00E236D9">
        <w:rPr>
          <w:rFonts w:ascii="Times New Roman" w:hAnsi="Times New Roman" w:cs="Times New Roman"/>
        </w:rPr>
        <w:t>;</w:t>
      </w:r>
      <w:proofErr w:type="gramEnd"/>
    </w:p>
    <w:p w:rsidR="00453240" w:rsidRPr="00E236D9" w:rsidRDefault="00255401">
      <w:pPr>
        <w:rPr>
          <w:rFonts w:ascii="Times New Roman" w:hAnsi="Times New Roman" w:cs="Times New Roman"/>
        </w:rPr>
      </w:pPr>
      <w:bookmarkStart w:id="39" w:name="sub_1127"/>
      <w:bookmarkEnd w:id="38"/>
      <w:r w:rsidRPr="00E236D9">
        <w:rPr>
          <w:rFonts w:ascii="Times New Roman" w:hAnsi="Times New Roman" w:cs="Times New Roman"/>
        </w:rPr>
        <w:t xml:space="preserve">ж) обеспечивать допуск экспертов, привлекаемых </w:t>
      </w:r>
      <w:r w:rsidR="00B54533" w:rsidRPr="00E236D9">
        <w:rPr>
          <w:rFonts w:ascii="Times New Roman" w:hAnsi="Times New Roman" w:cs="Times New Roman"/>
        </w:rPr>
        <w:t>Финансовы</w:t>
      </w:r>
      <w:r w:rsidR="00D76130" w:rsidRPr="00E236D9">
        <w:rPr>
          <w:rFonts w:ascii="Times New Roman" w:hAnsi="Times New Roman" w:cs="Times New Roman"/>
        </w:rPr>
        <w:t>м</w:t>
      </w:r>
      <w:r w:rsidR="00B54533" w:rsidRPr="00E236D9">
        <w:rPr>
          <w:rFonts w:ascii="Times New Roman" w:hAnsi="Times New Roman" w:cs="Times New Roman"/>
        </w:rPr>
        <w:t xml:space="preserve"> отдел</w:t>
      </w:r>
      <w:r w:rsidR="00D76130" w:rsidRPr="00E236D9">
        <w:rPr>
          <w:rFonts w:ascii="Times New Roman" w:hAnsi="Times New Roman" w:cs="Times New Roman"/>
        </w:rPr>
        <w:t>о</w:t>
      </w:r>
      <w:r w:rsidRPr="00E236D9">
        <w:rPr>
          <w:rFonts w:ascii="Times New Roman" w:hAnsi="Times New Roman" w:cs="Times New Roman"/>
        </w:rPr>
        <w:t>м в рамках контрольных мероприятий, в помещения, на территории, а также к объектам (предметам) исследований, экспертиз;</w:t>
      </w:r>
    </w:p>
    <w:p w:rsidR="00453240" w:rsidRPr="00E236D9" w:rsidRDefault="00255401">
      <w:pPr>
        <w:rPr>
          <w:rFonts w:ascii="Times New Roman" w:hAnsi="Times New Roman" w:cs="Times New Roman"/>
        </w:rPr>
      </w:pPr>
      <w:bookmarkStart w:id="40" w:name="sub_1128"/>
      <w:bookmarkEnd w:id="39"/>
      <w:r w:rsidRPr="00E236D9">
        <w:rPr>
          <w:rFonts w:ascii="Times New Roman" w:hAnsi="Times New Roman" w:cs="Times New Roman"/>
        </w:rPr>
        <w:t>з) организовать проведение инвентаризации денежных средств и материальных ценностей в ходе выездных проверок (ревизий);</w:t>
      </w:r>
    </w:p>
    <w:p w:rsidR="00453240" w:rsidRPr="00E236D9" w:rsidRDefault="00255401">
      <w:pPr>
        <w:rPr>
          <w:rFonts w:ascii="Times New Roman" w:hAnsi="Times New Roman" w:cs="Times New Roman"/>
        </w:rPr>
      </w:pPr>
      <w:bookmarkStart w:id="41" w:name="sub_11027"/>
      <w:bookmarkEnd w:id="40"/>
      <w:r w:rsidRPr="00E236D9">
        <w:rPr>
          <w:rFonts w:ascii="Times New Roman" w:hAnsi="Times New Roman" w:cs="Times New Roman"/>
        </w:rPr>
        <w:t xml:space="preserve">и) своевременно и в полном объеме исполнять требования представлений и предписаний, вынесенных </w:t>
      </w:r>
      <w:r w:rsidR="00B54533" w:rsidRPr="00E236D9">
        <w:rPr>
          <w:rFonts w:ascii="Times New Roman" w:hAnsi="Times New Roman" w:cs="Times New Roman"/>
        </w:rPr>
        <w:t>Финансовы</w:t>
      </w:r>
      <w:r w:rsidR="00D76130" w:rsidRPr="00E236D9">
        <w:rPr>
          <w:rFonts w:ascii="Times New Roman" w:hAnsi="Times New Roman" w:cs="Times New Roman"/>
        </w:rPr>
        <w:t>м</w:t>
      </w:r>
      <w:r w:rsidR="00B54533" w:rsidRPr="00E236D9">
        <w:rPr>
          <w:rFonts w:ascii="Times New Roman" w:hAnsi="Times New Roman" w:cs="Times New Roman"/>
        </w:rPr>
        <w:t xml:space="preserve"> отдел</w:t>
      </w:r>
      <w:r w:rsidR="00D76130" w:rsidRPr="00E236D9">
        <w:rPr>
          <w:rFonts w:ascii="Times New Roman" w:hAnsi="Times New Roman" w:cs="Times New Roman"/>
        </w:rPr>
        <w:t>о</w:t>
      </w:r>
      <w:r w:rsidRPr="00E236D9">
        <w:rPr>
          <w:rFonts w:ascii="Times New Roman" w:hAnsi="Times New Roman" w:cs="Times New Roman"/>
        </w:rPr>
        <w:t>м.</w:t>
      </w:r>
    </w:p>
    <w:bookmarkEnd w:id="41"/>
    <w:p w:rsidR="00453240" w:rsidRPr="00E236D9" w:rsidRDefault="00255401">
      <w:pPr>
        <w:rPr>
          <w:rFonts w:ascii="Times New Roman" w:hAnsi="Times New Roman" w:cs="Times New Roman"/>
        </w:rPr>
      </w:pPr>
      <w:r w:rsidRPr="00E236D9">
        <w:rPr>
          <w:rFonts w:ascii="Times New Roman" w:hAnsi="Times New Roman" w:cs="Times New Roman"/>
        </w:rPr>
        <w:t xml:space="preserve">11.3. </w:t>
      </w:r>
      <w:proofErr w:type="gramStart"/>
      <w:r w:rsidRPr="00E236D9">
        <w:rPr>
          <w:rFonts w:ascii="Times New Roman" w:hAnsi="Times New Roman" w:cs="Times New Roman"/>
        </w:rPr>
        <w:t xml:space="preserve">Непредставление или несвоевременное представление объектами внутреннего </w:t>
      </w:r>
      <w:r w:rsidR="00D76130" w:rsidRPr="00E236D9">
        <w:rPr>
          <w:rFonts w:ascii="Times New Roman" w:hAnsi="Times New Roman" w:cs="Times New Roman"/>
        </w:rPr>
        <w:t>муниципального</w:t>
      </w:r>
      <w:r w:rsidRPr="00E236D9">
        <w:rPr>
          <w:rFonts w:ascii="Times New Roman" w:hAnsi="Times New Roman" w:cs="Times New Roman"/>
        </w:rPr>
        <w:t xml:space="preserve"> финансового контроля в </w:t>
      </w:r>
      <w:r w:rsidR="00B54533" w:rsidRPr="00E236D9">
        <w:rPr>
          <w:rFonts w:ascii="Times New Roman" w:hAnsi="Times New Roman" w:cs="Times New Roman"/>
        </w:rPr>
        <w:t>Финансовый отдел</w:t>
      </w:r>
      <w:r w:rsidRPr="00E236D9">
        <w:rPr>
          <w:rFonts w:ascii="Times New Roman" w:hAnsi="Times New Roman" w:cs="Times New Roman"/>
        </w:rPr>
        <w:t xml:space="preserve">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влечет за собой ответственность, установленную законодательством Российской Федерации.</w:t>
      </w:r>
      <w:proofErr w:type="gramEnd"/>
    </w:p>
    <w:p w:rsidR="00453240" w:rsidRPr="00E236D9" w:rsidRDefault="00255401">
      <w:pPr>
        <w:rPr>
          <w:rFonts w:ascii="Times New Roman" w:hAnsi="Times New Roman" w:cs="Times New Roman"/>
        </w:rPr>
      </w:pPr>
      <w:bookmarkStart w:id="42" w:name="sub_10012"/>
      <w:r w:rsidRPr="00E236D9">
        <w:rPr>
          <w:rFonts w:ascii="Times New Roman" w:hAnsi="Times New Roman" w:cs="Times New Roman"/>
        </w:rPr>
        <w:t xml:space="preserve">12. </w:t>
      </w:r>
      <w:proofErr w:type="gramStart"/>
      <w:r w:rsidRPr="00E236D9">
        <w:rPr>
          <w:rFonts w:ascii="Times New Roman" w:hAnsi="Times New Roman" w:cs="Times New Roman"/>
        </w:rPr>
        <w:t>Запросы о представлении информации, документов и материалов (далее - запросы), предусмотренные настоящим Порядком, акты проверок и ревизий, а также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453240" w:rsidRPr="00E236D9" w:rsidRDefault="00255401">
      <w:pPr>
        <w:rPr>
          <w:rFonts w:ascii="Times New Roman" w:hAnsi="Times New Roman" w:cs="Times New Roman"/>
        </w:rPr>
      </w:pPr>
      <w:bookmarkStart w:id="43" w:name="sub_10013"/>
      <w:bookmarkEnd w:id="42"/>
      <w:r w:rsidRPr="00E236D9">
        <w:rPr>
          <w:rFonts w:ascii="Times New Roman" w:hAnsi="Times New Roman" w:cs="Times New Roman"/>
        </w:rPr>
        <w:t xml:space="preserve">13. Срок представления информации, документов и материалов устанавливается в запросе и исчисляется </w:t>
      </w:r>
      <w:proofErr w:type="gramStart"/>
      <w:r w:rsidRPr="00E236D9">
        <w:rPr>
          <w:rFonts w:ascii="Times New Roman" w:hAnsi="Times New Roman" w:cs="Times New Roman"/>
        </w:rPr>
        <w:t>с даты получения</w:t>
      </w:r>
      <w:proofErr w:type="gramEnd"/>
      <w:r w:rsidRPr="00E236D9">
        <w:rPr>
          <w:rFonts w:ascii="Times New Roman" w:hAnsi="Times New Roman" w:cs="Times New Roman"/>
        </w:rPr>
        <w:t xml:space="preserve"> запроса. При этом такой срок составляет не менее 2 рабочих дней.</w:t>
      </w:r>
    </w:p>
    <w:p w:rsidR="00453240" w:rsidRPr="00E236D9" w:rsidRDefault="00255401">
      <w:pPr>
        <w:rPr>
          <w:rFonts w:ascii="Times New Roman" w:hAnsi="Times New Roman" w:cs="Times New Roman"/>
        </w:rPr>
      </w:pPr>
      <w:bookmarkStart w:id="44" w:name="sub_10014"/>
      <w:bookmarkEnd w:id="43"/>
      <w:r w:rsidRPr="00E236D9">
        <w:rPr>
          <w:rFonts w:ascii="Times New Roman" w:hAnsi="Times New Roman" w:cs="Times New Roman"/>
        </w:rPr>
        <w:lastRenderedPageBreak/>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453240" w:rsidRPr="00E236D9" w:rsidRDefault="00255401">
      <w:pPr>
        <w:rPr>
          <w:rFonts w:ascii="Times New Roman" w:hAnsi="Times New Roman" w:cs="Times New Roman"/>
        </w:rPr>
      </w:pPr>
      <w:bookmarkStart w:id="45" w:name="sub_10015"/>
      <w:bookmarkEnd w:id="44"/>
      <w:r w:rsidRPr="00E236D9">
        <w:rPr>
          <w:rFonts w:ascii="Times New Roman" w:hAnsi="Times New Roman" w:cs="Times New Roman"/>
        </w:rPr>
        <w:t xml:space="preserve">15.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w:t>
      </w:r>
      <w:r w:rsidR="00D76130" w:rsidRPr="00E236D9">
        <w:rPr>
          <w:rFonts w:ascii="Times New Roman" w:hAnsi="Times New Roman" w:cs="Times New Roman"/>
        </w:rPr>
        <w:t>Финансовым отделом</w:t>
      </w:r>
      <w:r w:rsidRPr="00E236D9">
        <w:rPr>
          <w:rFonts w:ascii="Times New Roman" w:hAnsi="Times New Roman" w:cs="Times New Roman"/>
        </w:rPr>
        <w:t>.</w:t>
      </w:r>
    </w:p>
    <w:bookmarkEnd w:id="45"/>
    <w:p w:rsidR="00453240" w:rsidRPr="00E236D9" w:rsidRDefault="00453240">
      <w:pPr>
        <w:rPr>
          <w:rFonts w:ascii="Times New Roman" w:hAnsi="Times New Roman" w:cs="Times New Roman"/>
        </w:rPr>
      </w:pPr>
    </w:p>
    <w:p w:rsidR="00453240" w:rsidRPr="00E236D9" w:rsidRDefault="00255401">
      <w:pPr>
        <w:pStyle w:val="1"/>
        <w:rPr>
          <w:rFonts w:ascii="Times New Roman" w:hAnsi="Times New Roman" w:cs="Times New Roman"/>
          <w:color w:val="auto"/>
        </w:rPr>
      </w:pPr>
      <w:bookmarkStart w:id="46" w:name="sub_1002"/>
      <w:r w:rsidRPr="00E236D9">
        <w:rPr>
          <w:rFonts w:ascii="Times New Roman" w:hAnsi="Times New Roman" w:cs="Times New Roman"/>
          <w:color w:val="auto"/>
        </w:rPr>
        <w:t>II. Требования к планированию контрольной деятельности</w:t>
      </w:r>
    </w:p>
    <w:bookmarkEnd w:id="46"/>
    <w:p w:rsidR="00453240" w:rsidRPr="00E236D9" w:rsidRDefault="00453240">
      <w:pPr>
        <w:rPr>
          <w:rFonts w:ascii="Times New Roman" w:hAnsi="Times New Roman" w:cs="Times New Roman"/>
        </w:rPr>
      </w:pPr>
    </w:p>
    <w:p w:rsidR="00453240" w:rsidRPr="00E236D9" w:rsidRDefault="00255401">
      <w:pPr>
        <w:rPr>
          <w:rFonts w:ascii="Times New Roman" w:hAnsi="Times New Roman" w:cs="Times New Roman"/>
        </w:rPr>
      </w:pPr>
      <w:bookmarkStart w:id="47" w:name="sub_10016"/>
      <w:r w:rsidRPr="00E236D9">
        <w:rPr>
          <w:rFonts w:ascii="Times New Roman" w:hAnsi="Times New Roman" w:cs="Times New Roman"/>
        </w:rPr>
        <w:t xml:space="preserve">16. Планирование контрольной деятельности осуществляется путем составления и утверждения ежегодного плана контрольных мероприятий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(далее - План).</w:t>
      </w:r>
    </w:p>
    <w:p w:rsidR="00453240" w:rsidRPr="00E236D9" w:rsidRDefault="00255401">
      <w:pPr>
        <w:rPr>
          <w:rFonts w:ascii="Times New Roman" w:hAnsi="Times New Roman" w:cs="Times New Roman"/>
        </w:rPr>
      </w:pPr>
      <w:bookmarkStart w:id="48" w:name="sub_10017"/>
      <w:bookmarkEnd w:id="47"/>
      <w:r w:rsidRPr="00E236D9">
        <w:rPr>
          <w:rFonts w:ascii="Times New Roman" w:hAnsi="Times New Roman" w:cs="Times New Roman"/>
        </w:rPr>
        <w:t xml:space="preserve">17. План утверждается </w:t>
      </w:r>
      <w:r w:rsidR="00B54533" w:rsidRPr="00E236D9">
        <w:rPr>
          <w:rFonts w:ascii="Times New Roman" w:hAnsi="Times New Roman" w:cs="Times New Roman"/>
        </w:rPr>
        <w:t>начальником финансового отдела администрации Янтиковского района</w:t>
      </w:r>
      <w:r w:rsidRPr="00E236D9">
        <w:rPr>
          <w:rFonts w:ascii="Times New Roman" w:hAnsi="Times New Roman" w:cs="Times New Roman"/>
        </w:rPr>
        <w:t xml:space="preserve"> не позднее 31 декабря текущего календарного года</w:t>
      </w:r>
      <w:r w:rsidR="00467466">
        <w:rPr>
          <w:rFonts w:ascii="Times New Roman" w:hAnsi="Times New Roman" w:cs="Times New Roman"/>
        </w:rPr>
        <w:t>, подлежит размещению на официальном сайте Янтиковского района в информационно-телекоммуникационной сети «Интернет» не позднее 7 рабочих дней со дня его утверждения.</w:t>
      </w:r>
    </w:p>
    <w:p w:rsidR="00453240" w:rsidRPr="00E236D9" w:rsidRDefault="00255401">
      <w:pPr>
        <w:rPr>
          <w:rFonts w:ascii="Times New Roman" w:hAnsi="Times New Roman" w:cs="Times New Roman"/>
        </w:rPr>
      </w:pPr>
      <w:bookmarkStart w:id="49" w:name="sub_10018"/>
      <w:bookmarkEnd w:id="48"/>
      <w:r w:rsidRPr="00E236D9">
        <w:rPr>
          <w:rFonts w:ascii="Times New Roman" w:hAnsi="Times New Roman" w:cs="Times New Roman"/>
        </w:rPr>
        <w:t xml:space="preserve">18. План представляет собой перечень контрольных мероприятий, которые планируется осуществить </w:t>
      </w:r>
      <w:r w:rsidR="006F792F" w:rsidRPr="00E236D9">
        <w:rPr>
          <w:rFonts w:ascii="Times New Roman" w:hAnsi="Times New Roman" w:cs="Times New Roman"/>
        </w:rPr>
        <w:t>Финансовым</w:t>
      </w:r>
      <w:r w:rsidR="00B54533" w:rsidRPr="00E236D9">
        <w:rPr>
          <w:rFonts w:ascii="Times New Roman" w:hAnsi="Times New Roman" w:cs="Times New Roman"/>
        </w:rPr>
        <w:t xml:space="preserve"> отдел</w:t>
      </w:r>
      <w:r w:rsidR="006F792F" w:rsidRPr="00E236D9">
        <w:rPr>
          <w:rFonts w:ascii="Times New Roman" w:hAnsi="Times New Roman" w:cs="Times New Roman"/>
        </w:rPr>
        <w:t>о</w:t>
      </w:r>
      <w:r w:rsidRPr="00E236D9">
        <w:rPr>
          <w:rFonts w:ascii="Times New Roman" w:hAnsi="Times New Roman" w:cs="Times New Roman"/>
        </w:rPr>
        <w:t>м в следующем календарном году.</w:t>
      </w:r>
    </w:p>
    <w:p w:rsidR="00453240" w:rsidRPr="00E236D9" w:rsidRDefault="00255401">
      <w:pPr>
        <w:rPr>
          <w:rFonts w:ascii="Times New Roman" w:hAnsi="Times New Roman" w:cs="Times New Roman"/>
        </w:rPr>
      </w:pPr>
      <w:bookmarkStart w:id="50" w:name="sub_10019"/>
      <w:bookmarkEnd w:id="49"/>
      <w:r w:rsidRPr="00E236D9">
        <w:rPr>
          <w:rFonts w:ascii="Times New Roman" w:hAnsi="Times New Roman" w:cs="Times New Roman"/>
        </w:rPr>
        <w:t>19. Периодичность проведения плановых контрольных мероприятий в отношении объекта контроля определяется исходя из того, что плановые контрольные мероприятия по одной и той же теме и за один и тот же период должны проводиться не чаще одного раза в год.</w:t>
      </w:r>
    </w:p>
    <w:bookmarkEnd w:id="50"/>
    <w:p w:rsidR="00453240" w:rsidRPr="00E236D9" w:rsidRDefault="00453240">
      <w:pPr>
        <w:rPr>
          <w:rFonts w:ascii="Times New Roman" w:hAnsi="Times New Roman" w:cs="Times New Roman"/>
        </w:rPr>
      </w:pPr>
    </w:p>
    <w:p w:rsidR="00453240" w:rsidRPr="00E236D9" w:rsidRDefault="00255401">
      <w:pPr>
        <w:pStyle w:val="1"/>
        <w:rPr>
          <w:rFonts w:ascii="Times New Roman" w:hAnsi="Times New Roman" w:cs="Times New Roman"/>
          <w:color w:val="auto"/>
        </w:rPr>
      </w:pPr>
      <w:bookmarkStart w:id="51" w:name="sub_1003"/>
      <w:r w:rsidRPr="00E236D9">
        <w:rPr>
          <w:rFonts w:ascii="Times New Roman" w:hAnsi="Times New Roman" w:cs="Times New Roman"/>
          <w:color w:val="auto"/>
        </w:rPr>
        <w:t>III. Требования к проведению контрольных мероприятий</w:t>
      </w:r>
    </w:p>
    <w:bookmarkEnd w:id="51"/>
    <w:p w:rsidR="00453240" w:rsidRPr="00E236D9" w:rsidRDefault="00453240">
      <w:pPr>
        <w:rPr>
          <w:rFonts w:ascii="Times New Roman" w:hAnsi="Times New Roman" w:cs="Times New Roman"/>
        </w:rPr>
      </w:pPr>
    </w:p>
    <w:p w:rsidR="00453240" w:rsidRPr="00E236D9" w:rsidRDefault="00255401">
      <w:pPr>
        <w:rPr>
          <w:rFonts w:ascii="Times New Roman" w:hAnsi="Times New Roman" w:cs="Times New Roman"/>
        </w:rPr>
      </w:pPr>
      <w:bookmarkStart w:id="52" w:name="sub_10020"/>
      <w:r w:rsidRPr="00E236D9">
        <w:rPr>
          <w:rFonts w:ascii="Times New Roman" w:hAnsi="Times New Roman" w:cs="Times New Roman"/>
        </w:rPr>
        <w:t>20.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bookmarkEnd w:id="52"/>
    <w:p w:rsidR="00453240" w:rsidRPr="00E236D9" w:rsidRDefault="00255401">
      <w:pPr>
        <w:rPr>
          <w:rFonts w:ascii="Times New Roman" w:hAnsi="Times New Roman" w:cs="Times New Roman"/>
        </w:rPr>
      </w:pPr>
      <w:r w:rsidRPr="00E236D9">
        <w:rPr>
          <w:rFonts w:ascii="Times New Roman" w:hAnsi="Times New Roman" w:cs="Times New Roman"/>
        </w:rPr>
        <w:t xml:space="preserve">21. </w:t>
      </w:r>
      <w:proofErr w:type="gramStart"/>
      <w:r w:rsidRPr="00E236D9">
        <w:rPr>
          <w:rFonts w:ascii="Times New Roman" w:hAnsi="Times New Roman" w:cs="Times New Roman"/>
        </w:rPr>
        <w:t xml:space="preserve">Контрольное мероприятие проводится на основании Плана и (или) приказа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о назначении контрольного мероприятия, в котором указываются основание проведения контрольного мероприятия, наименование объекта (объектов) контроля, тема контрольного мероприятия, проверяемый период, фамилия, имя, отчество (последнее - при наличии) должностного лица или должностных лиц </w:t>
      </w:r>
      <w:r w:rsidR="00B54533" w:rsidRPr="00E236D9">
        <w:rPr>
          <w:rFonts w:ascii="Times New Roman" w:hAnsi="Times New Roman" w:cs="Times New Roman"/>
        </w:rPr>
        <w:t>Финансового отдела</w:t>
      </w:r>
      <w:r w:rsidRPr="00E236D9">
        <w:rPr>
          <w:rFonts w:ascii="Times New Roman" w:hAnsi="Times New Roman" w:cs="Times New Roman"/>
        </w:rPr>
        <w:t>, уполномоченных на проведение контрольного мероприятия, срок проведения контрольного мероприятия.</w:t>
      </w:r>
      <w:proofErr w:type="gramEnd"/>
    </w:p>
    <w:p w:rsidR="00453240" w:rsidRPr="00E236D9" w:rsidRDefault="00255401">
      <w:pPr>
        <w:rPr>
          <w:rFonts w:ascii="Times New Roman" w:hAnsi="Times New Roman" w:cs="Times New Roman"/>
        </w:rPr>
      </w:pPr>
      <w:r w:rsidRPr="00E236D9">
        <w:rPr>
          <w:rFonts w:ascii="Times New Roman" w:hAnsi="Times New Roman" w:cs="Times New Roman"/>
        </w:rPr>
        <w:t xml:space="preserve">В случае проведения контрольного мероприятия несколькими должностными лицами (далее - контрольная группа) в приказе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о назначении контрольного мероприятия указывается должностное лицо, осуществляющее руководство контрольной группой (далее - руководитель контрольной группы).</w:t>
      </w:r>
    </w:p>
    <w:p w:rsidR="00453240" w:rsidRPr="00E236D9" w:rsidRDefault="00255401">
      <w:pPr>
        <w:rPr>
          <w:rFonts w:ascii="Times New Roman" w:hAnsi="Times New Roman" w:cs="Times New Roman"/>
        </w:rPr>
      </w:pPr>
      <w:bookmarkStart w:id="53" w:name="sub_10022"/>
      <w:r w:rsidRPr="00E236D9">
        <w:rPr>
          <w:rFonts w:ascii="Times New Roman" w:hAnsi="Times New Roman" w:cs="Times New Roman"/>
        </w:rPr>
        <w:t xml:space="preserve">22. Контрольное мероприятие может быть приостановлено </w:t>
      </w:r>
      <w:r w:rsidR="00B54533" w:rsidRPr="00E236D9">
        <w:rPr>
          <w:rFonts w:ascii="Times New Roman" w:hAnsi="Times New Roman" w:cs="Times New Roman"/>
        </w:rPr>
        <w:t>начальником финансового отдела администрации Янтиковского района</w:t>
      </w:r>
      <w:r w:rsidRPr="00E236D9">
        <w:rPr>
          <w:rFonts w:ascii="Times New Roman" w:hAnsi="Times New Roman" w:cs="Times New Roman"/>
        </w:rPr>
        <w:t xml:space="preserve">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bookmarkEnd w:id="53"/>
    <w:p w:rsidR="00453240" w:rsidRPr="00E236D9" w:rsidRDefault="00255401">
      <w:pPr>
        <w:rPr>
          <w:rFonts w:ascii="Times New Roman" w:hAnsi="Times New Roman" w:cs="Times New Roman"/>
        </w:rPr>
      </w:pPr>
      <w:r w:rsidRPr="00E236D9">
        <w:rPr>
          <w:rFonts w:ascii="Times New Roman" w:hAnsi="Times New Roman" w:cs="Times New Roman"/>
        </w:rPr>
        <w:t>На время приостановления проведения контрольного мероприятия течение его срока прерывается.</w:t>
      </w:r>
    </w:p>
    <w:p w:rsidR="00453240" w:rsidRPr="00E236D9" w:rsidRDefault="00255401">
      <w:pPr>
        <w:rPr>
          <w:rFonts w:ascii="Times New Roman" w:hAnsi="Times New Roman" w:cs="Times New Roman"/>
        </w:rPr>
      </w:pPr>
      <w:bookmarkStart w:id="54" w:name="sub_10023"/>
      <w:r w:rsidRPr="00E236D9">
        <w:rPr>
          <w:rFonts w:ascii="Times New Roman" w:hAnsi="Times New Roman" w:cs="Times New Roman"/>
        </w:rPr>
        <w:t xml:space="preserve">23. Решение о возобновлении проведения контрольного мероприятия принимается </w:t>
      </w:r>
      <w:r w:rsidR="00B54533" w:rsidRPr="00E236D9">
        <w:rPr>
          <w:rFonts w:ascii="Times New Roman" w:hAnsi="Times New Roman" w:cs="Times New Roman"/>
        </w:rPr>
        <w:t>начальником финансового отдела администрации Янтиковского района</w:t>
      </w:r>
      <w:r w:rsidRPr="00E236D9">
        <w:rPr>
          <w:rFonts w:ascii="Times New Roman" w:hAnsi="Times New Roman" w:cs="Times New Roman"/>
        </w:rPr>
        <w:t xml:space="preserve"> или уполномоченным им должностным лицом после устранения причин приостановления проведения контрольного мероприятия.</w:t>
      </w:r>
    </w:p>
    <w:bookmarkEnd w:id="54"/>
    <w:p w:rsidR="00453240" w:rsidRPr="00E236D9" w:rsidRDefault="00255401">
      <w:pPr>
        <w:rPr>
          <w:rFonts w:ascii="Times New Roman" w:hAnsi="Times New Roman" w:cs="Times New Roman"/>
        </w:rPr>
      </w:pPr>
      <w:r w:rsidRPr="00E236D9">
        <w:rPr>
          <w:rFonts w:ascii="Times New Roman" w:hAnsi="Times New Roman" w:cs="Times New Roman"/>
        </w:rPr>
        <w:t xml:space="preserve">23.1. Решение </w:t>
      </w:r>
      <w:r w:rsidR="00B54533" w:rsidRPr="00E236D9">
        <w:rPr>
          <w:rFonts w:ascii="Times New Roman" w:hAnsi="Times New Roman" w:cs="Times New Roman"/>
        </w:rPr>
        <w:t>начальника финансового отдела администрации Янтиковского района</w:t>
      </w:r>
      <w:r w:rsidRPr="00E236D9">
        <w:rPr>
          <w:rFonts w:ascii="Times New Roman" w:hAnsi="Times New Roman" w:cs="Times New Roman"/>
        </w:rPr>
        <w:t xml:space="preserve"> или уполномоченного им должностного лица о приостановлении контрольного мероприятия </w:t>
      </w:r>
      <w:r w:rsidRPr="00E236D9">
        <w:rPr>
          <w:rFonts w:ascii="Times New Roman" w:hAnsi="Times New Roman" w:cs="Times New Roman"/>
        </w:rPr>
        <w:lastRenderedPageBreak/>
        <w:t xml:space="preserve">или возобновлении проведения контрольного мероприятия оформляется соответствующим приказом </w:t>
      </w:r>
      <w:r w:rsidR="00B54533" w:rsidRPr="00E236D9">
        <w:rPr>
          <w:rFonts w:ascii="Times New Roman" w:hAnsi="Times New Roman" w:cs="Times New Roman"/>
        </w:rPr>
        <w:t>Финансового отдела</w:t>
      </w:r>
      <w:r w:rsidRPr="00E236D9">
        <w:rPr>
          <w:rFonts w:ascii="Times New Roman" w:hAnsi="Times New Roman" w:cs="Times New Roman"/>
        </w:rPr>
        <w:t>.</w:t>
      </w:r>
    </w:p>
    <w:p w:rsidR="00453240" w:rsidRPr="00E236D9" w:rsidRDefault="00453240">
      <w:pPr>
        <w:rPr>
          <w:rFonts w:ascii="Times New Roman" w:hAnsi="Times New Roman" w:cs="Times New Roman"/>
        </w:rPr>
      </w:pPr>
    </w:p>
    <w:p w:rsidR="00453240" w:rsidRPr="00E236D9" w:rsidRDefault="00255401">
      <w:pPr>
        <w:pStyle w:val="1"/>
        <w:rPr>
          <w:rFonts w:ascii="Times New Roman" w:hAnsi="Times New Roman" w:cs="Times New Roman"/>
          <w:color w:val="auto"/>
        </w:rPr>
      </w:pPr>
      <w:bookmarkStart w:id="55" w:name="sub_1031"/>
      <w:r w:rsidRPr="00E236D9">
        <w:rPr>
          <w:rFonts w:ascii="Times New Roman" w:hAnsi="Times New Roman" w:cs="Times New Roman"/>
          <w:color w:val="auto"/>
        </w:rPr>
        <w:t>Проведение контрольного мероприятия в форме обследования</w:t>
      </w:r>
    </w:p>
    <w:bookmarkEnd w:id="55"/>
    <w:p w:rsidR="00453240" w:rsidRPr="00E236D9" w:rsidRDefault="00453240">
      <w:pPr>
        <w:rPr>
          <w:rFonts w:ascii="Times New Roman" w:hAnsi="Times New Roman" w:cs="Times New Roman"/>
        </w:rPr>
      </w:pPr>
    </w:p>
    <w:p w:rsidR="00453240" w:rsidRPr="00E236D9" w:rsidRDefault="00255401">
      <w:pPr>
        <w:rPr>
          <w:rFonts w:ascii="Times New Roman" w:hAnsi="Times New Roman" w:cs="Times New Roman"/>
        </w:rPr>
      </w:pPr>
      <w:bookmarkStart w:id="56" w:name="sub_10024"/>
      <w:r w:rsidRPr="00E236D9">
        <w:rPr>
          <w:rFonts w:ascii="Times New Roman" w:hAnsi="Times New Roman" w:cs="Times New Roman"/>
        </w:rPr>
        <w:t>24. Обследование проводится в целях осуществления анализа и оценки состояния сферы деятельности объекта контроля.</w:t>
      </w:r>
    </w:p>
    <w:p w:rsidR="00453240" w:rsidRPr="00E236D9" w:rsidRDefault="00255401">
      <w:pPr>
        <w:rPr>
          <w:rFonts w:ascii="Times New Roman" w:hAnsi="Times New Roman" w:cs="Times New Roman"/>
        </w:rPr>
      </w:pPr>
      <w:bookmarkStart w:id="57" w:name="sub_10025"/>
      <w:bookmarkEnd w:id="56"/>
      <w:r w:rsidRPr="00E236D9">
        <w:rPr>
          <w:rFonts w:ascii="Times New Roman" w:hAnsi="Times New Roman" w:cs="Times New Roman"/>
        </w:rPr>
        <w:t>25. 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453240" w:rsidRPr="00E236D9" w:rsidRDefault="00255401">
      <w:pPr>
        <w:rPr>
          <w:rFonts w:ascii="Times New Roman" w:hAnsi="Times New Roman" w:cs="Times New Roman"/>
        </w:rPr>
      </w:pPr>
      <w:bookmarkStart w:id="58" w:name="sub_10026"/>
      <w:bookmarkEnd w:id="57"/>
      <w:r w:rsidRPr="00E236D9">
        <w:rPr>
          <w:rFonts w:ascii="Times New Roman" w:hAnsi="Times New Roman" w:cs="Times New Roman"/>
        </w:rPr>
        <w:t>26. 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(руководителя контрольной группы), в случае, если указанное обследование не требует приостановления контрольного мероприятия.</w:t>
      </w:r>
    </w:p>
    <w:p w:rsidR="00453240" w:rsidRPr="00E236D9" w:rsidRDefault="00255401">
      <w:pPr>
        <w:rPr>
          <w:rFonts w:ascii="Times New Roman" w:hAnsi="Times New Roman" w:cs="Times New Roman"/>
        </w:rPr>
      </w:pPr>
      <w:bookmarkStart w:id="59" w:name="sub_10027"/>
      <w:bookmarkEnd w:id="58"/>
      <w:r w:rsidRPr="00E236D9">
        <w:rPr>
          <w:rFonts w:ascii="Times New Roman" w:hAnsi="Times New Roman" w:cs="Times New Roman"/>
        </w:rPr>
        <w:t>27. В ходе обследований могут проводиться исследования и экспертизы с использованием фото-, виде</w:t>
      </w:r>
      <w:proofErr w:type="gramStart"/>
      <w:r w:rsidRPr="00E236D9">
        <w:rPr>
          <w:rFonts w:ascii="Times New Roman" w:hAnsi="Times New Roman" w:cs="Times New Roman"/>
        </w:rPr>
        <w:t>о-</w:t>
      </w:r>
      <w:proofErr w:type="gramEnd"/>
      <w:r w:rsidRPr="00E236D9">
        <w:rPr>
          <w:rFonts w:ascii="Times New Roman" w:hAnsi="Times New Roman" w:cs="Times New Roman"/>
        </w:rPr>
        <w:t xml:space="preserve"> и аудиотехники, а также иных видов техники и приборов, в том числе измерительных приборов.</w:t>
      </w:r>
    </w:p>
    <w:bookmarkEnd w:id="59"/>
    <w:p w:rsidR="00453240" w:rsidRPr="00E236D9" w:rsidRDefault="00255401">
      <w:pPr>
        <w:rPr>
          <w:rFonts w:ascii="Times New Roman" w:hAnsi="Times New Roman" w:cs="Times New Roman"/>
        </w:rPr>
      </w:pPr>
      <w:r w:rsidRPr="00E236D9">
        <w:rPr>
          <w:rFonts w:ascii="Times New Roman" w:hAnsi="Times New Roman" w:cs="Times New Roman"/>
        </w:rPr>
        <w:t>28. По результатам проведения обследования оформляется заключение, которое подписывается должностным лицом, уполномоченным на проведение контрольного мероприятия (руководителем контрольной группы), в течение 3 рабочих дней со дня окончания срока проведения обследования.</w:t>
      </w:r>
    </w:p>
    <w:p w:rsidR="00453240" w:rsidRPr="00E236D9" w:rsidRDefault="00255401">
      <w:pPr>
        <w:rPr>
          <w:rFonts w:ascii="Times New Roman" w:hAnsi="Times New Roman" w:cs="Times New Roman"/>
        </w:rPr>
      </w:pPr>
      <w:r w:rsidRPr="00E236D9">
        <w:rPr>
          <w:rFonts w:ascii="Times New Roman" w:hAnsi="Times New Roman" w:cs="Times New Roman"/>
        </w:rPr>
        <w:t>Заключение в течение 3 рабочих дней со дня его подписания вручается (направляется) представителю объекта контроля.</w:t>
      </w:r>
    </w:p>
    <w:p w:rsidR="00453240" w:rsidRPr="00E236D9" w:rsidRDefault="00255401">
      <w:pPr>
        <w:rPr>
          <w:rFonts w:ascii="Times New Roman" w:hAnsi="Times New Roman" w:cs="Times New Roman"/>
        </w:rPr>
      </w:pPr>
      <w:bookmarkStart w:id="60" w:name="sub_10029"/>
      <w:r w:rsidRPr="00E236D9">
        <w:rPr>
          <w:rFonts w:ascii="Times New Roman" w:hAnsi="Times New Roman" w:cs="Times New Roman"/>
        </w:rPr>
        <w:t xml:space="preserve">29. Заключение и иные материалы обследования подлежат рассмотрению </w:t>
      </w:r>
      <w:r w:rsidR="0041520F">
        <w:rPr>
          <w:rFonts w:ascii="Times New Roman" w:hAnsi="Times New Roman" w:cs="Times New Roman"/>
        </w:rPr>
        <w:t>начальником</w:t>
      </w:r>
      <w:r w:rsidR="006F792F" w:rsidRPr="00E236D9">
        <w:rPr>
          <w:rFonts w:ascii="Times New Roman" w:hAnsi="Times New Roman" w:cs="Times New Roman"/>
        </w:rPr>
        <w:t xml:space="preserve"> финансового отдела администрации Янтиковского района</w:t>
      </w:r>
      <w:r w:rsidRPr="00E236D9">
        <w:rPr>
          <w:rFonts w:ascii="Times New Roman" w:hAnsi="Times New Roman" w:cs="Times New Roman"/>
        </w:rPr>
        <w:t xml:space="preserve"> в течение 10 рабочих дней со дня направления (вручения) заключения представителю объекта контроля.</w:t>
      </w:r>
    </w:p>
    <w:bookmarkEnd w:id="60"/>
    <w:p w:rsidR="00453240" w:rsidRPr="00E236D9" w:rsidRDefault="00255401">
      <w:pPr>
        <w:rPr>
          <w:rFonts w:ascii="Times New Roman" w:hAnsi="Times New Roman" w:cs="Times New Roman"/>
        </w:rPr>
      </w:pPr>
      <w:r w:rsidRPr="00E236D9">
        <w:rPr>
          <w:rFonts w:ascii="Times New Roman" w:hAnsi="Times New Roman" w:cs="Times New Roman"/>
        </w:rPr>
        <w:t xml:space="preserve">30. По итогам рассмотрения заключения, подготовленного по результатам проведенного обследования, </w:t>
      </w:r>
      <w:r w:rsidR="00B54533" w:rsidRPr="00E236D9">
        <w:rPr>
          <w:rFonts w:ascii="Times New Roman" w:hAnsi="Times New Roman" w:cs="Times New Roman"/>
        </w:rPr>
        <w:t>начальником финансового отдела администрации Янтиковского района</w:t>
      </w:r>
      <w:r w:rsidRPr="00E236D9">
        <w:rPr>
          <w:rFonts w:ascii="Times New Roman" w:hAnsi="Times New Roman" w:cs="Times New Roman"/>
        </w:rPr>
        <w:t xml:space="preserve"> или уполномоченным им должностным лицом может быть назначено проведение внеплановой выездной проверки (ревизии).</w:t>
      </w:r>
    </w:p>
    <w:p w:rsidR="00453240" w:rsidRPr="00E236D9" w:rsidRDefault="00255401">
      <w:pPr>
        <w:rPr>
          <w:rFonts w:ascii="Times New Roman" w:hAnsi="Times New Roman" w:cs="Times New Roman"/>
        </w:rPr>
      </w:pPr>
      <w:bookmarkStart w:id="61" w:name="sub_10302"/>
      <w:r w:rsidRPr="00E236D9">
        <w:rPr>
          <w:rFonts w:ascii="Times New Roman" w:hAnsi="Times New Roman" w:cs="Times New Roman"/>
        </w:rPr>
        <w:t xml:space="preserve">Решение </w:t>
      </w:r>
      <w:r w:rsidR="00B54533" w:rsidRPr="00E236D9">
        <w:rPr>
          <w:rFonts w:ascii="Times New Roman" w:hAnsi="Times New Roman" w:cs="Times New Roman"/>
        </w:rPr>
        <w:t>начальника финансового отдела администрации Янтиковского района</w:t>
      </w:r>
      <w:r w:rsidRPr="00E236D9">
        <w:rPr>
          <w:rFonts w:ascii="Times New Roman" w:hAnsi="Times New Roman" w:cs="Times New Roman"/>
        </w:rPr>
        <w:t xml:space="preserve"> или уполномоченного им должностного лица о назначении внеплановой выездной проверки (ревизии) оформляется приказом </w:t>
      </w:r>
      <w:r w:rsidR="00B54533" w:rsidRPr="00E236D9">
        <w:rPr>
          <w:rFonts w:ascii="Times New Roman" w:hAnsi="Times New Roman" w:cs="Times New Roman"/>
        </w:rPr>
        <w:t>Финансового отдела</w:t>
      </w:r>
      <w:r w:rsidRPr="00E236D9">
        <w:rPr>
          <w:rFonts w:ascii="Times New Roman" w:hAnsi="Times New Roman" w:cs="Times New Roman"/>
        </w:rPr>
        <w:t>.</w:t>
      </w:r>
    </w:p>
    <w:bookmarkEnd w:id="61"/>
    <w:p w:rsidR="00453240" w:rsidRPr="00E236D9" w:rsidRDefault="00453240">
      <w:pPr>
        <w:rPr>
          <w:rFonts w:ascii="Times New Roman" w:hAnsi="Times New Roman" w:cs="Times New Roman"/>
        </w:rPr>
      </w:pPr>
    </w:p>
    <w:p w:rsidR="00453240" w:rsidRPr="00E236D9" w:rsidRDefault="00255401">
      <w:pPr>
        <w:pStyle w:val="1"/>
        <w:rPr>
          <w:rFonts w:ascii="Times New Roman" w:hAnsi="Times New Roman" w:cs="Times New Roman"/>
          <w:color w:val="auto"/>
        </w:rPr>
      </w:pPr>
      <w:bookmarkStart w:id="62" w:name="sub_1032"/>
      <w:r w:rsidRPr="00E236D9">
        <w:rPr>
          <w:rFonts w:ascii="Times New Roman" w:hAnsi="Times New Roman" w:cs="Times New Roman"/>
          <w:color w:val="auto"/>
        </w:rPr>
        <w:t>Проведение контрольного мероприятия в форме камеральной проверки</w:t>
      </w:r>
    </w:p>
    <w:bookmarkEnd w:id="62"/>
    <w:p w:rsidR="00453240" w:rsidRPr="00E236D9" w:rsidRDefault="00453240">
      <w:pPr>
        <w:rPr>
          <w:rFonts w:ascii="Times New Roman" w:hAnsi="Times New Roman" w:cs="Times New Roman"/>
        </w:rPr>
      </w:pPr>
    </w:p>
    <w:p w:rsidR="00453240" w:rsidRPr="00E236D9" w:rsidRDefault="00255401">
      <w:pPr>
        <w:rPr>
          <w:rFonts w:ascii="Times New Roman" w:hAnsi="Times New Roman" w:cs="Times New Roman"/>
        </w:rPr>
      </w:pPr>
      <w:bookmarkStart w:id="63" w:name="sub_10031"/>
      <w:r w:rsidRPr="00E236D9">
        <w:rPr>
          <w:rFonts w:ascii="Times New Roman" w:hAnsi="Times New Roman" w:cs="Times New Roman"/>
        </w:rPr>
        <w:t xml:space="preserve">31. Камеральная проверка </w:t>
      </w:r>
      <w:proofErr w:type="gramStart"/>
      <w:r w:rsidRPr="00E236D9">
        <w:rPr>
          <w:rFonts w:ascii="Times New Roman" w:hAnsi="Times New Roman" w:cs="Times New Roman"/>
        </w:rPr>
        <w:t xml:space="preserve">проводится по месту нахождения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и состоит</w:t>
      </w:r>
      <w:proofErr w:type="gramEnd"/>
      <w:r w:rsidRPr="00E236D9">
        <w:rPr>
          <w:rFonts w:ascii="Times New Roman" w:hAnsi="Times New Roman" w:cs="Times New Roman"/>
        </w:rPr>
        <w:t xml:space="preserve"> в исследовании бюджетной (бухгалтерской) отчетности объекта контроля и иных документов, полученных по запросам </w:t>
      </w:r>
      <w:r w:rsidR="00B54533" w:rsidRPr="00E236D9">
        <w:rPr>
          <w:rFonts w:ascii="Times New Roman" w:hAnsi="Times New Roman" w:cs="Times New Roman"/>
        </w:rPr>
        <w:t>Финансового отдела</w:t>
      </w:r>
      <w:r w:rsidRPr="00E236D9">
        <w:rPr>
          <w:rFonts w:ascii="Times New Roman" w:hAnsi="Times New Roman" w:cs="Times New Roman"/>
        </w:rPr>
        <w:t>, а также в ходе проведения встречных проверок.</w:t>
      </w:r>
    </w:p>
    <w:p w:rsidR="00453240" w:rsidRPr="00E236D9" w:rsidRDefault="00255401">
      <w:pPr>
        <w:rPr>
          <w:rFonts w:ascii="Times New Roman" w:hAnsi="Times New Roman" w:cs="Times New Roman"/>
        </w:rPr>
      </w:pPr>
      <w:bookmarkStart w:id="64" w:name="sub_10032"/>
      <w:bookmarkEnd w:id="63"/>
      <w:r w:rsidRPr="00E236D9">
        <w:rPr>
          <w:rFonts w:ascii="Times New Roman" w:hAnsi="Times New Roman" w:cs="Times New Roman"/>
        </w:rPr>
        <w:t xml:space="preserve">32. 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w:t>
      </w:r>
      <w:r w:rsidR="00B54533" w:rsidRPr="00E236D9">
        <w:rPr>
          <w:rFonts w:ascii="Times New Roman" w:hAnsi="Times New Roman" w:cs="Times New Roman"/>
        </w:rPr>
        <w:t>Финансового отдела</w:t>
      </w:r>
      <w:r w:rsidRPr="00E236D9">
        <w:rPr>
          <w:rFonts w:ascii="Times New Roman" w:hAnsi="Times New Roman" w:cs="Times New Roman"/>
        </w:rPr>
        <w:t>.</w:t>
      </w:r>
    </w:p>
    <w:p w:rsidR="00453240" w:rsidRPr="00E236D9" w:rsidRDefault="00255401">
      <w:pPr>
        <w:rPr>
          <w:rFonts w:ascii="Times New Roman" w:hAnsi="Times New Roman" w:cs="Times New Roman"/>
        </w:rPr>
      </w:pPr>
      <w:bookmarkStart w:id="65" w:name="sub_10033"/>
      <w:bookmarkEnd w:id="64"/>
      <w:r w:rsidRPr="00E236D9">
        <w:rPr>
          <w:rFonts w:ascii="Times New Roman" w:hAnsi="Times New Roman" w:cs="Times New Roman"/>
        </w:rPr>
        <w:t xml:space="preserve">33. При проведении камеральной проверки в срок ее проведения не засчитываются периоды времени с даты отправки запроса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до даты представления информации, документов и материалов объектом контроля, а также времени, в течение которого проводится встречная проверка.</w:t>
      </w:r>
    </w:p>
    <w:bookmarkEnd w:id="65"/>
    <w:p w:rsidR="00453240" w:rsidRPr="00E236D9" w:rsidRDefault="00255401">
      <w:pPr>
        <w:rPr>
          <w:rFonts w:ascii="Times New Roman" w:hAnsi="Times New Roman" w:cs="Times New Roman"/>
        </w:rPr>
      </w:pPr>
      <w:r w:rsidRPr="00E236D9">
        <w:rPr>
          <w:rFonts w:ascii="Times New Roman" w:hAnsi="Times New Roman" w:cs="Times New Roman"/>
        </w:rPr>
        <w:t xml:space="preserve">34. 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в течение 3 рабочих дней со дня окончания срока проведения камеральной проверки. Акт камеральной проверки составляется </w:t>
      </w:r>
      <w:r w:rsidRPr="00E236D9">
        <w:rPr>
          <w:rFonts w:ascii="Times New Roman" w:hAnsi="Times New Roman" w:cs="Times New Roman"/>
        </w:rPr>
        <w:lastRenderedPageBreak/>
        <w:t xml:space="preserve">в двух экземплярах, по одному экземпляру для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и объекта контроля.</w:t>
      </w:r>
    </w:p>
    <w:p w:rsidR="00453240" w:rsidRPr="00E236D9" w:rsidRDefault="00255401">
      <w:pPr>
        <w:rPr>
          <w:rFonts w:ascii="Times New Roman" w:hAnsi="Times New Roman" w:cs="Times New Roman"/>
        </w:rPr>
      </w:pPr>
      <w:bookmarkStart w:id="66" w:name="sub_10035"/>
      <w:r w:rsidRPr="00E236D9">
        <w:rPr>
          <w:rFonts w:ascii="Times New Roman" w:hAnsi="Times New Roman" w:cs="Times New Roman"/>
        </w:rPr>
        <w:t>35. Акт камеральной проверки в течение 3 рабочих дней со дня его подписания вручается (направляется) представителю объекта контроля.</w:t>
      </w:r>
    </w:p>
    <w:bookmarkEnd w:id="66"/>
    <w:p w:rsidR="00453240" w:rsidRPr="00E236D9" w:rsidRDefault="00255401">
      <w:pPr>
        <w:rPr>
          <w:rFonts w:ascii="Times New Roman" w:hAnsi="Times New Roman" w:cs="Times New Roman"/>
        </w:rPr>
      </w:pPr>
      <w:r w:rsidRPr="00E236D9">
        <w:rPr>
          <w:rFonts w:ascii="Times New Roman" w:hAnsi="Times New Roman" w:cs="Times New Roman"/>
        </w:rPr>
        <w:t>36.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5 рабочих дней со дня получения акта камеральной проверки. Письменные возражения объекта контроля приобщаются к материалам проверки.</w:t>
      </w:r>
    </w:p>
    <w:p w:rsidR="00453240" w:rsidRPr="00E236D9" w:rsidRDefault="00255401">
      <w:pPr>
        <w:rPr>
          <w:rFonts w:ascii="Times New Roman" w:hAnsi="Times New Roman" w:cs="Times New Roman"/>
        </w:rPr>
      </w:pPr>
      <w:bookmarkStart w:id="67" w:name="sub_10037"/>
      <w:r w:rsidRPr="00E236D9">
        <w:rPr>
          <w:rFonts w:ascii="Times New Roman" w:hAnsi="Times New Roman" w:cs="Times New Roman"/>
        </w:rPr>
        <w:t xml:space="preserve">37. Материалы камеральной проверки подлежат рассмотрению </w:t>
      </w:r>
      <w:r w:rsidR="0041520F">
        <w:rPr>
          <w:rFonts w:ascii="Times New Roman" w:hAnsi="Times New Roman" w:cs="Times New Roman"/>
        </w:rPr>
        <w:t>начальником</w:t>
      </w:r>
      <w:r w:rsidR="006F792F" w:rsidRPr="00E236D9">
        <w:rPr>
          <w:rFonts w:ascii="Times New Roman" w:hAnsi="Times New Roman" w:cs="Times New Roman"/>
        </w:rPr>
        <w:t xml:space="preserve"> финансового отдела администрации Янтиковского района</w:t>
      </w:r>
      <w:r w:rsidRPr="00E236D9">
        <w:rPr>
          <w:rFonts w:ascii="Times New Roman" w:hAnsi="Times New Roman" w:cs="Times New Roman"/>
        </w:rPr>
        <w:t xml:space="preserve"> в течение 15 рабочих дней со дня вручения (направления) акта камеральной проверки объекту контроля.</w:t>
      </w:r>
    </w:p>
    <w:bookmarkEnd w:id="67"/>
    <w:p w:rsidR="00453240" w:rsidRPr="00E236D9" w:rsidRDefault="00255401">
      <w:pPr>
        <w:rPr>
          <w:rFonts w:ascii="Times New Roman" w:hAnsi="Times New Roman" w:cs="Times New Roman"/>
        </w:rPr>
      </w:pPr>
      <w:r w:rsidRPr="00E236D9">
        <w:rPr>
          <w:rFonts w:ascii="Times New Roman" w:hAnsi="Times New Roman" w:cs="Times New Roman"/>
        </w:rPr>
        <w:t xml:space="preserve">38. По результатам рассмотрения акта и иных материалов камеральной проверки </w:t>
      </w:r>
      <w:r w:rsidR="006F792F" w:rsidRPr="00E236D9">
        <w:rPr>
          <w:rFonts w:ascii="Times New Roman" w:hAnsi="Times New Roman" w:cs="Times New Roman"/>
        </w:rPr>
        <w:t>начальник финансового отдела администрации Янтиковского района</w:t>
      </w:r>
      <w:r w:rsidRPr="00E236D9">
        <w:rPr>
          <w:rFonts w:ascii="Times New Roman" w:hAnsi="Times New Roman" w:cs="Times New Roman"/>
        </w:rPr>
        <w:t xml:space="preserve"> или уполномоченное им должностное лицо принимает решение:</w:t>
      </w:r>
    </w:p>
    <w:p w:rsidR="00453240" w:rsidRPr="00E236D9" w:rsidRDefault="00255401">
      <w:pPr>
        <w:rPr>
          <w:rFonts w:ascii="Times New Roman" w:hAnsi="Times New Roman" w:cs="Times New Roman"/>
        </w:rPr>
      </w:pPr>
      <w:bookmarkStart w:id="68" w:name="sub_381"/>
      <w:r w:rsidRPr="00E236D9">
        <w:rPr>
          <w:rFonts w:ascii="Times New Roman" w:hAnsi="Times New Roman" w:cs="Times New Roman"/>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53240" w:rsidRPr="00E236D9" w:rsidRDefault="00255401">
      <w:pPr>
        <w:rPr>
          <w:rFonts w:ascii="Times New Roman" w:hAnsi="Times New Roman" w:cs="Times New Roman"/>
        </w:rPr>
      </w:pPr>
      <w:bookmarkStart w:id="69" w:name="sub_382"/>
      <w:bookmarkEnd w:id="68"/>
      <w:r w:rsidRPr="00E236D9">
        <w:rPr>
          <w:rFonts w:ascii="Times New Roman" w:hAnsi="Times New Roman" w:cs="Times New Roman"/>
        </w:rPr>
        <w:t>б) об отсутствии оснований для направления предписания, представления и уведомления о применении бюджетных мер принуждения;</w:t>
      </w:r>
    </w:p>
    <w:p w:rsidR="00453240" w:rsidRPr="00E236D9" w:rsidRDefault="00255401">
      <w:pPr>
        <w:rPr>
          <w:rFonts w:ascii="Times New Roman" w:hAnsi="Times New Roman" w:cs="Times New Roman"/>
        </w:rPr>
      </w:pPr>
      <w:bookmarkStart w:id="70" w:name="sub_383"/>
      <w:bookmarkEnd w:id="69"/>
      <w:r w:rsidRPr="00E236D9">
        <w:rPr>
          <w:rFonts w:ascii="Times New Roman" w:hAnsi="Times New Roman" w:cs="Times New Roman"/>
        </w:rPr>
        <w:t>в) о проведении внеплановой выездной проверки (ревизии).</w:t>
      </w:r>
    </w:p>
    <w:bookmarkEnd w:id="70"/>
    <w:p w:rsidR="00453240" w:rsidRPr="00E236D9" w:rsidRDefault="00453240">
      <w:pPr>
        <w:rPr>
          <w:rFonts w:ascii="Times New Roman" w:hAnsi="Times New Roman" w:cs="Times New Roman"/>
        </w:rPr>
      </w:pPr>
    </w:p>
    <w:p w:rsidR="00453240" w:rsidRPr="00E236D9" w:rsidRDefault="00255401">
      <w:pPr>
        <w:pStyle w:val="1"/>
        <w:rPr>
          <w:rFonts w:ascii="Times New Roman" w:hAnsi="Times New Roman" w:cs="Times New Roman"/>
          <w:color w:val="auto"/>
        </w:rPr>
      </w:pPr>
      <w:bookmarkStart w:id="71" w:name="sub_1033"/>
      <w:r w:rsidRPr="00E236D9">
        <w:rPr>
          <w:rFonts w:ascii="Times New Roman" w:hAnsi="Times New Roman" w:cs="Times New Roman"/>
          <w:color w:val="auto"/>
        </w:rPr>
        <w:t>Проведение контрольного мероприятия в форме выездной проверки (ревизии)</w:t>
      </w:r>
    </w:p>
    <w:bookmarkEnd w:id="71"/>
    <w:p w:rsidR="00453240" w:rsidRPr="00E236D9" w:rsidRDefault="00453240">
      <w:pPr>
        <w:rPr>
          <w:rFonts w:ascii="Times New Roman" w:hAnsi="Times New Roman" w:cs="Times New Roman"/>
        </w:rPr>
      </w:pPr>
    </w:p>
    <w:p w:rsidR="00453240" w:rsidRPr="00E236D9" w:rsidRDefault="00255401">
      <w:pPr>
        <w:rPr>
          <w:rFonts w:ascii="Times New Roman" w:hAnsi="Times New Roman" w:cs="Times New Roman"/>
        </w:rPr>
      </w:pPr>
      <w:bookmarkStart w:id="72" w:name="sub_10039"/>
      <w:r w:rsidRPr="00E236D9">
        <w:rPr>
          <w:rFonts w:ascii="Times New Roman" w:hAnsi="Times New Roman" w:cs="Times New Roman"/>
        </w:rPr>
        <w:t>39. Выездная проверка (ревизия) проводится по месту нахождения объекта контроля.</w:t>
      </w:r>
    </w:p>
    <w:bookmarkEnd w:id="72"/>
    <w:p w:rsidR="00453240" w:rsidRPr="00E236D9" w:rsidRDefault="00255401">
      <w:pPr>
        <w:rPr>
          <w:rFonts w:ascii="Times New Roman" w:hAnsi="Times New Roman" w:cs="Times New Roman"/>
        </w:rPr>
      </w:pPr>
      <w:r w:rsidRPr="00E236D9">
        <w:rPr>
          <w:rFonts w:ascii="Times New Roman" w:hAnsi="Times New Roman" w:cs="Times New Roman"/>
        </w:rPr>
        <w:t>40. 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p w:rsidR="00453240" w:rsidRPr="00E236D9" w:rsidRDefault="00255401">
      <w:pPr>
        <w:rPr>
          <w:rFonts w:ascii="Times New Roman" w:hAnsi="Times New Roman" w:cs="Times New Roman"/>
        </w:rPr>
      </w:pPr>
      <w:bookmarkStart w:id="73" w:name="sub_10402"/>
      <w:r w:rsidRPr="00E236D9">
        <w:rPr>
          <w:rFonts w:ascii="Times New Roman" w:hAnsi="Times New Roman" w:cs="Times New Roman"/>
        </w:rPr>
        <w:t>Контрольные действия по документальному изучению деятельности объекта контроля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bookmarkEnd w:id="73"/>
    <w:p w:rsidR="00453240" w:rsidRPr="00E236D9" w:rsidRDefault="00255401">
      <w:pPr>
        <w:rPr>
          <w:rFonts w:ascii="Times New Roman" w:hAnsi="Times New Roman" w:cs="Times New Roman"/>
        </w:rPr>
      </w:pPr>
      <w:r w:rsidRPr="00E236D9">
        <w:rPr>
          <w:rFonts w:ascii="Times New Roman" w:hAnsi="Times New Roman" w:cs="Times New Roman"/>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другими способами.</w:t>
      </w:r>
    </w:p>
    <w:p w:rsidR="00453240" w:rsidRPr="00E236D9" w:rsidRDefault="00255401">
      <w:pPr>
        <w:rPr>
          <w:rFonts w:ascii="Times New Roman" w:hAnsi="Times New Roman" w:cs="Times New Roman"/>
        </w:rPr>
      </w:pPr>
      <w:bookmarkStart w:id="74" w:name="sub_10041"/>
      <w:r w:rsidRPr="00E236D9">
        <w:rPr>
          <w:rFonts w:ascii="Times New Roman" w:hAnsi="Times New Roman" w:cs="Times New Roman"/>
        </w:rPr>
        <w:t>41. Срок проведения выездной проверки (ревизии) не может превышать 40 рабочих дней.</w:t>
      </w:r>
    </w:p>
    <w:bookmarkEnd w:id="74"/>
    <w:p w:rsidR="00453240" w:rsidRPr="00E236D9" w:rsidRDefault="00255401">
      <w:pPr>
        <w:rPr>
          <w:rFonts w:ascii="Times New Roman" w:hAnsi="Times New Roman" w:cs="Times New Roman"/>
        </w:rPr>
      </w:pPr>
      <w:r w:rsidRPr="00E236D9">
        <w:rPr>
          <w:rFonts w:ascii="Times New Roman" w:hAnsi="Times New Roman" w:cs="Times New Roman"/>
        </w:rPr>
        <w:t xml:space="preserve">42. </w:t>
      </w:r>
      <w:r w:rsidR="006F792F" w:rsidRPr="00E236D9">
        <w:rPr>
          <w:rFonts w:ascii="Times New Roman" w:hAnsi="Times New Roman" w:cs="Times New Roman"/>
        </w:rPr>
        <w:t>Начальник финансового отдела администрации Янтиковского района</w:t>
      </w:r>
      <w:r w:rsidRPr="00E236D9">
        <w:rPr>
          <w:rFonts w:ascii="Times New Roman" w:hAnsi="Times New Roman" w:cs="Times New Roman"/>
        </w:rPr>
        <w:t xml:space="preserve"> или уполномоченное им должностное лицо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на срок не более чем на 20 рабочих дней.</w:t>
      </w:r>
    </w:p>
    <w:p w:rsidR="00453240" w:rsidRPr="00E236D9" w:rsidRDefault="00255401">
      <w:pPr>
        <w:rPr>
          <w:rFonts w:ascii="Times New Roman" w:hAnsi="Times New Roman" w:cs="Times New Roman"/>
        </w:rPr>
      </w:pPr>
      <w:bookmarkStart w:id="75" w:name="sub_10422"/>
      <w:r w:rsidRPr="00E236D9">
        <w:rPr>
          <w:rFonts w:ascii="Times New Roman" w:hAnsi="Times New Roman" w:cs="Times New Roman"/>
        </w:rPr>
        <w:t xml:space="preserve">Решение </w:t>
      </w:r>
      <w:r w:rsidR="00B54533" w:rsidRPr="00E236D9">
        <w:rPr>
          <w:rFonts w:ascii="Times New Roman" w:hAnsi="Times New Roman" w:cs="Times New Roman"/>
        </w:rPr>
        <w:t>начальника финансового отдела администрации Янтиковского района</w:t>
      </w:r>
      <w:r w:rsidRPr="00E236D9">
        <w:rPr>
          <w:rFonts w:ascii="Times New Roman" w:hAnsi="Times New Roman" w:cs="Times New Roman"/>
        </w:rPr>
        <w:t xml:space="preserve"> или уполномоченного им должностного лица о продлении срока проведения выездной проверки (ревизии) оформляется приказом </w:t>
      </w:r>
      <w:r w:rsidR="00B54533" w:rsidRPr="00E236D9">
        <w:rPr>
          <w:rFonts w:ascii="Times New Roman" w:hAnsi="Times New Roman" w:cs="Times New Roman"/>
        </w:rPr>
        <w:t>Финансового отдела</w:t>
      </w:r>
      <w:r w:rsidRPr="00E236D9">
        <w:rPr>
          <w:rFonts w:ascii="Times New Roman" w:hAnsi="Times New Roman" w:cs="Times New Roman"/>
        </w:rPr>
        <w:t>.</w:t>
      </w:r>
    </w:p>
    <w:bookmarkEnd w:id="75"/>
    <w:p w:rsidR="00453240" w:rsidRPr="00E236D9" w:rsidRDefault="00255401">
      <w:pPr>
        <w:rPr>
          <w:rFonts w:ascii="Times New Roman" w:hAnsi="Times New Roman" w:cs="Times New Roman"/>
        </w:rPr>
      </w:pPr>
      <w:r w:rsidRPr="00E236D9">
        <w:rPr>
          <w:rFonts w:ascii="Times New Roman" w:hAnsi="Times New Roman" w:cs="Times New Roman"/>
        </w:rPr>
        <w:t xml:space="preserve">43. В ходе выездных проверок (ревизий) </w:t>
      </w:r>
      <w:r w:rsidR="006F792F" w:rsidRPr="00E236D9">
        <w:rPr>
          <w:rFonts w:ascii="Times New Roman" w:hAnsi="Times New Roman" w:cs="Times New Roman"/>
        </w:rPr>
        <w:t xml:space="preserve">начальник финансового отдела администрации Янтиковского района </w:t>
      </w:r>
      <w:r w:rsidRPr="00E236D9">
        <w:rPr>
          <w:rFonts w:ascii="Times New Roman" w:hAnsi="Times New Roman" w:cs="Times New Roman"/>
        </w:rPr>
        <w:t>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w:t>
      </w:r>
    </w:p>
    <w:p w:rsidR="00453240" w:rsidRPr="00E236D9" w:rsidRDefault="00255401">
      <w:pPr>
        <w:rPr>
          <w:rFonts w:ascii="Times New Roman" w:hAnsi="Times New Roman" w:cs="Times New Roman"/>
        </w:rPr>
      </w:pPr>
      <w:bookmarkStart w:id="76" w:name="sub_431"/>
      <w:r w:rsidRPr="00E236D9">
        <w:rPr>
          <w:rFonts w:ascii="Times New Roman" w:hAnsi="Times New Roman" w:cs="Times New Roman"/>
        </w:rPr>
        <w:t>а) проведение обследования;</w:t>
      </w:r>
    </w:p>
    <w:p w:rsidR="00453240" w:rsidRPr="00E236D9" w:rsidRDefault="00255401">
      <w:pPr>
        <w:rPr>
          <w:rFonts w:ascii="Times New Roman" w:hAnsi="Times New Roman" w:cs="Times New Roman"/>
        </w:rPr>
      </w:pPr>
      <w:bookmarkStart w:id="77" w:name="sub_432"/>
      <w:bookmarkEnd w:id="76"/>
      <w:r w:rsidRPr="00E236D9">
        <w:rPr>
          <w:rFonts w:ascii="Times New Roman" w:hAnsi="Times New Roman" w:cs="Times New Roman"/>
        </w:rPr>
        <w:t>б) проведение встречной проверки.</w:t>
      </w:r>
    </w:p>
    <w:bookmarkEnd w:id="77"/>
    <w:p w:rsidR="00453240" w:rsidRPr="00E236D9" w:rsidRDefault="00255401">
      <w:pPr>
        <w:rPr>
          <w:rFonts w:ascii="Times New Roman" w:hAnsi="Times New Roman" w:cs="Times New Roman"/>
        </w:rPr>
      </w:pPr>
      <w:r w:rsidRPr="00E236D9">
        <w:rPr>
          <w:rFonts w:ascii="Times New Roman" w:hAnsi="Times New Roman" w:cs="Times New Roman"/>
        </w:rPr>
        <w:lastRenderedPageBreak/>
        <w:t>По результатам обследования оформляется заключение, по результатам встречной проверки - а</w:t>
      </w:r>
      <w:proofErr w:type="gramStart"/>
      <w:r w:rsidRPr="00E236D9">
        <w:rPr>
          <w:rFonts w:ascii="Times New Roman" w:hAnsi="Times New Roman" w:cs="Times New Roman"/>
        </w:rPr>
        <w:t>кт встр</w:t>
      </w:r>
      <w:proofErr w:type="gramEnd"/>
      <w:r w:rsidRPr="00E236D9">
        <w:rPr>
          <w:rFonts w:ascii="Times New Roman" w:hAnsi="Times New Roman" w:cs="Times New Roman"/>
        </w:rPr>
        <w:t>ечной проверки, которые прилагаются к материалам выездной проверки (ревизии).</w:t>
      </w:r>
    </w:p>
    <w:p w:rsidR="00453240" w:rsidRPr="00E236D9" w:rsidRDefault="00255401">
      <w:pPr>
        <w:rPr>
          <w:rFonts w:ascii="Times New Roman" w:hAnsi="Times New Roman" w:cs="Times New Roman"/>
        </w:rPr>
      </w:pPr>
      <w:r w:rsidRPr="00E236D9">
        <w:rPr>
          <w:rFonts w:ascii="Times New Roman" w:hAnsi="Times New Roman" w:cs="Times New Roman"/>
        </w:rPr>
        <w:t>Лица и организации, в отношении которых проводится встречная проверка, обязаны представить по запросу должностных лиц, уполномоченных на проведение контрольных мероприятий (руководителя контрольной группы), информацию, документы и материалы, относящиеся к тематике выездной проверки (ревизии).</w:t>
      </w:r>
    </w:p>
    <w:p w:rsidR="00453240" w:rsidRPr="00E236D9" w:rsidRDefault="00255401">
      <w:pPr>
        <w:rPr>
          <w:rFonts w:ascii="Times New Roman" w:hAnsi="Times New Roman" w:cs="Times New Roman"/>
        </w:rPr>
      </w:pPr>
      <w:bookmarkStart w:id="78" w:name="sub_434"/>
      <w:r w:rsidRPr="00E236D9">
        <w:rPr>
          <w:rFonts w:ascii="Times New Roman" w:hAnsi="Times New Roman" w:cs="Times New Roman"/>
        </w:rPr>
        <w:t>При воспрепятствовании доступу контрольной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контрольной группы составляет акт.</w:t>
      </w:r>
    </w:p>
    <w:p w:rsidR="00453240" w:rsidRPr="00E236D9" w:rsidRDefault="00255401">
      <w:pPr>
        <w:rPr>
          <w:rFonts w:ascii="Times New Roman" w:hAnsi="Times New Roman" w:cs="Times New Roman"/>
        </w:rPr>
      </w:pPr>
      <w:bookmarkStart w:id="79" w:name="sub_10044"/>
      <w:bookmarkEnd w:id="78"/>
      <w:r w:rsidRPr="00E236D9">
        <w:rPr>
          <w:rFonts w:ascii="Times New Roman" w:hAnsi="Times New Roman" w:cs="Times New Roman"/>
        </w:rPr>
        <w:t xml:space="preserve">44. Проведение выездной проверки (ревизии) может быть приостановлено </w:t>
      </w:r>
      <w:r w:rsidR="00B54533" w:rsidRPr="00E236D9">
        <w:rPr>
          <w:rFonts w:ascii="Times New Roman" w:hAnsi="Times New Roman" w:cs="Times New Roman"/>
        </w:rPr>
        <w:t>начальником финансового отдела администрации Янтиковского района</w:t>
      </w:r>
      <w:r w:rsidRPr="00E236D9">
        <w:rPr>
          <w:rFonts w:ascii="Times New Roman" w:hAnsi="Times New Roman" w:cs="Times New Roman"/>
        </w:rPr>
        <w:t xml:space="preserve">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453240" w:rsidRPr="00E236D9" w:rsidRDefault="00255401">
      <w:pPr>
        <w:rPr>
          <w:rFonts w:ascii="Times New Roman" w:hAnsi="Times New Roman" w:cs="Times New Roman"/>
        </w:rPr>
      </w:pPr>
      <w:bookmarkStart w:id="80" w:name="sub_441"/>
      <w:bookmarkEnd w:id="79"/>
      <w:r w:rsidRPr="00E236D9">
        <w:rPr>
          <w:rFonts w:ascii="Times New Roman" w:hAnsi="Times New Roman" w:cs="Times New Roman"/>
        </w:rPr>
        <w:t>а) на период проведения встречной проверки и (или) обследования;</w:t>
      </w:r>
    </w:p>
    <w:p w:rsidR="00453240" w:rsidRPr="00E236D9" w:rsidRDefault="00255401">
      <w:pPr>
        <w:rPr>
          <w:rFonts w:ascii="Times New Roman" w:hAnsi="Times New Roman" w:cs="Times New Roman"/>
        </w:rPr>
      </w:pPr>
      <w:bookmarkStart w:id="81" w:name="sub_442"/>
      <w:bookmarkEnd w:id="80"/>
      <w:r w:rsidRPr="00E236D9">
        <w:rPr>
          <w:rFonts w:ascii="Times New Roman" w:hAnsi="Times New Roman" w:cs="Times New Roman"/>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53240" w:rsidRPr="00E236D9" w:rsidRDefault="00255401">
      <w:pPr>
        <w:rPr>
          <w:rFonts w:ascii="Times New Roman" w:hAnsi="Times New Roman" w:cs="Times New Roman"/>
        </w:rPr>
      </w:pPr>
      <w:bookmarkStart w:id="82" w:name="sub_443"/>
      <w:bookmarkEnd w:id="81"/>
      <w:r w:rsidRPr="00E236D9">
        <w:rPr>
          <w:rFonts w:ascii="Times New Roman" w:hAnsi="Times New Roman" w:cs="Times New Roman"/>
        </w:rPr>
        <w:t>в) на период организации и проведения экспертиз;</w:t>
      </w:r>
    </w:p>
    <w:p w:rsidR="00453240" w:rsidRPr="00E236D9" w:rsidRDefault="00255401">
      <w:pPr>
        <w:rPr>
          <w:rFonts w:ascii="Times New Roman" w:hAnsi="Times New Roman" w:cs="Times New Roman"/>
        </w:rPr>
      </w:pPr>
      <w:bookmarkStart w:id="83" w:name="sub_444"/>
      <w:bookmarkEnd w:id="82"/>
      <w:r w:rsidRPr="00E236D9">
        <w:rPr>
          <w:rFonts w:ascii="Times New Roman" w:hAnsi="Times New Roman" w:cs="Times New Roman"/>
        </w:rPr>
        <w:t>г) на период исполнения запросов, направленных в компетентные государственные органы;</w:t>
      </w:r>
    </w:p>
    <w:p w:rsidR="00453240" w:rsidRPr="00E236D9" w:rsidRDefault="00255401">
      <w:pPr>
        <w:rPr>
          <w:rFonts w:ascii="Times New Roman" w:hAnsi="Times New Roman" w:cs="Times New Roman"/>
        </w:rPr>
      </w:pPr>
      <w:bookmarkStart w:id="84" w:name="sub_445"/>
      <w:bookmarkEnd w:id="83"/>
      <w:r w:rsidRPr="00E236D9">
        <w:rPr>
          <w:rFonts w:ascii="Times New Roman" w:hAnsi="Times New Roman" w:cs="Times New Roman"/>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E236D9">
        <w:rPr>
          <w:rFonts w:ascii="Times New Roman" w:hAnsi="Times New Roman" w:cs="Times New Roman"/>
        </w:rPr>
        <w:t>истребуемых</w:t>
      </w:r>
      <w:proofErr w:type="spellEnd"/>
      <w:r w:rsidRPr="00E236D9">
        <w:rPr>
          <w:rFonts w:ascii="Times New Roman" w:hAnsi="Times New Roman" w:cs="Times New Roman"/>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53240" w:rsidRPr="00E236D9" w:rsidRDefault="00255401">
      <w:pPr>
        <w:rPr>
          <w:rFonts w:ascii="Times New Roman" w:hAnsi="Times New Roman" w:cs="Times New Roman"/>
        </w:rPr>
      </w:pPr>
      <w:bookmarkStart w:id="85" w:name="sub_446"/>
      <w:bookmarkEnd w:id="84"/>
      <w:r w:rsidRPr="00E236D9">
        <w:rPr>
          <w:rFonts w:ascii="Times New Roman" w:hAnsi="Times New Roman" w:cs="Times New Roman"/>
        </w:rPr>
        <w:t>е) при необходимости обследования имущества и (или) документов, находящихся не по месту нахождения объекта контроля;</w:t>
      </w:r>
    </w:p>
    <w:p w:rsidR="00453240" w:rsidRPr="00E236D9" w:rsidRDefault="00255401">
      <w:pPr>
        <w:rPr>
          <w:rFonts w:ascii="Times New Roman" w:hAnsi="Times New Roman" w:cs="Times New Roman"/>
        </w:rPr>
      </w:pPr>
      <w:bookmarkStart w:id="86" w:name="sub_447"/>
      <w:bookmarkEnd w:id="85"/>
      <w:r w:rsidRPr="00E236D9">
        <w:rPr>
          <w:rFonts w:ascii="Times New Roman" w:hAnsi="Times New Roman" w:cs="Times New Roman"/>
        </w:rPr>
        <w:t>ж) 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453240" w:rsidRPr="00E236D9" w:rsidRDefault="00255401">
      <w:pPr>
        <w:rPr>
          <w:rFonts w:ascii="Times New Roman" w:hAnsi="Times New Roman" w:cs="Times New Roman"/>
        </w:rPr>
      </w:pPr>
      <w:bookmarkStart w:id="87" w:name="sub_10045"/>
      <w:bookmarkEnd w:id="86"/>
      <w:r w:rsidRPr="00E236D9">
        <w:rPr>
          <w:rFonts w:ascii="Times New Roman" w:hAnsi="Times New Roman" w:cs="Times New Roman"/>
        </w:rPr>
        <w:t>45. На время приостановления проведения выездной проверки (ревизии) течение ее срока прерывается.</w:t>
      </w:r>
    </w:p>
    <w:p w:rsidR="00453240" w:rsidRPr="00E236D9" w:rsidRDefault="00255401">
      <w:pPr>
        <w:rPr>
          <w:rFonts w:ascii="Times New Roman" w:hAnsi="Times New Roman" w:cs="Times New Roman"/>
        </w:rPr>
      </w:pPr>
      <w:bookmarkStart w:id="88" w:name="sub_10046"/>
      <w:bookmarkEnd w:id="87"/>
      <w:r w:rsidRPr="00E236D9">
        <w:rPr>
          <w:rFonts w:ascii="Times New Roman" w:hAnsi="Times New Roman" w:cs="Times New Roman"/>
        </w:rPr>
        <w:t xml:space="preserve">46. 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(руководителем группы должностных лиц), в течение 3 рабочих дней со дня окончания срока проведения выездной проверки (ревизии). Акт выездной проверки (ревизии) составляется в двух экземплярах, по одному экземпляру для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и объекта контроля.</w:t>
      </w:r>
    </w:p>
    <w:p w:rsidR="00453240" w:rsidRPr="00E236D9" w:rsidRDefault="00255401">
      <w:pPr>
        <w:rPr>
          <w:rFonts w:ascii="Times New Roman" w:hAnsi="Times New Roman" w:cs="Times New Roman"/>
        </w:rPr>
      </w:pPr>
      <w:bookmarkStart w:id="89" w:name="sub_10047"/>
      <w:bookmarkEnd w:id="88"/>
      <w:r w:rsidRPr="00E236D9">
        <w:rPr>
          <w:rFonts w:ascii="Times New Roman" w:hAnsi="Times New Roman" w:cs="Times New Roman"/>
        </w:rPr>
        <w:t>47.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w:t>
      </w:r>
      <w:proofErr w:type="gramStart"/>
      <w:r w:rsidRPr="00E236D9">
        <w:rPr>
          <w:rFonts w:ascii="Times New Roman" w:hAnsi="Times New Roman" w:cs="Times New Roman"/>
        </w:rPr>
        <w:t>о-</w:t>
      </w:r>
      <w:proofErr w:type="gramEnd"/>
      <w:r w:rsidRPr="00E236D9">
        <w:rPr>
          <w:rFonts w:ascii="Times New Roman" w:hAnsi="Times New Roman" w:cs="Times New Roman"/>
        </w:rPr>
        <w:t xml:space="preserve"> и аудиоматериалы, полученные в ходе проведения контрольных мероприятий.</w:t>
      </w:r>
    </w:p>
    <w:p w:rsidR="00453240" w:rsidRPr="00E236D9" w:rsidRDefault="00255401">
      <w:pPr>
        <w:rPr>
          <w:rFonts w:ascii="Times New Roman" w:hAnsi="Times New Roman" w:cs="Times New Roman"/>
        </w:rPr>
      </w:pPr>
      <w:bookmarkStart w:id="90" w:name="sub_10048"/>
      <w:bookmarkEnd w:id="89"/>
      <w:r w:rsidRPr="00E236D9">
        <w:rPr>
          <w:rFonts w:ascii="Times New Roman" w:hAnsi="Times New Roman" w:cs="Times New Roman"/>
        </w:rPr>
        <w:t>48. Акт выездной проверки (ревизии) в течение 3 рабочих дней со дня его подписания вручается (направляется) представителю объекта контроля.</w:t>
      </w:r>
    </w:p>
    <w:bookmarkEnd w:id="90"/>
    <w:p w:rsidR="00453240" w:rsidRPr="00E236D9" w:rsidRDefault="00255401">
      <w:pPr>
        <w:rPr>
          <w:rFonts w:ascii="Times New Roman" w:hAnsi="Times New Roman" w:cs="Times New Roman"/>
        </w:rPr>
      </w:pPr>
      <w:r w:rsidRPr="00E236D9">
        <w:rPr>
          <w:rFonts w:ascii="Times New Roman" w:hAnsi="Times New Roman" w:cs="Times New Roman"/>
        </w:rPr>
        <w:t>49. Объект контроля вправе представить письменные возражения на акт, оформленный по результатам выездной проверки (ревизии), с прило</w:t>
      </w:r>
      <w:r w:rsidR="009930AF" w:rsidRPr="00E236D9">
        <w:rPr>
          <w:rFonts w:ascii="Times New Roman" w:hAnsi="Times New Roman" w:cs="Times New Roman"/>
        </w:rPr>
        <w:t>жением документов (их заверенных</w:t>
      </w:r>
      <w:r w:rsidRPr="00E236D9">
        <w:rPr>
          <w:rFonts w:ascii="Times New Roman" w:hAnsi="Times New Roman" w:cs="Times New Roman"/>
        </w:rPr>
        <w:t xml:space="preserve"> </w:t>
      </w:r>
      <w:r w:rsidRPr="00E236D9">
        <w:rPr>
          <w:rFonts w:ascii="Times New Roman" w:hAnsi="Times New Roman" w:cs="Times New Roman"/>
        </w:rPr>
        <w:lastRenderedPageBreak/>
        <w:t>копи</w:t>
      </w:r>
      <w:r w:rsidR="009930AF" w:rsidRPr="00E236D9">
        <w:rPr>
          <w:rFonts w:ascii="Times New Roman" w:hAnsi="Times New Roman" w:cs="Times New Roman"/>
        </w:rPr>
        <w:t>й</w:t>
      </w:r>
      <w:r w:rsidRPr="00E236D9">
        <w:rPr>
          <w:rFonts w:ascii="Times New Roman" w:hAnsi="Times New Roman" w:cs="Times New Roman"/>
        </w:rPr>
        <w:t>), подтверждающих обоснованность возражений, в течение 5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453240" w:rsidRPr="00E236D9" w:rsidRDefault="00255401">
      <w:pPr>
        <w:rPr>
          <w:rFonts w:ascii="Times New Roman" w:hAnsi="Times New Roman" w:cs="Times New Roman"/>
        </w:rPr>
      </w:pPr>
      <w:bookmarkStart w:id="91" w:name="sub_10050"/>
      <w:r w:rsidRPr="00E236D9">
        <w:rPr>
          <w:rFonts w:ascii="Times New Roman" w:hAnsi="Times New Roman" w:cs="Times New Roman"/>
        </w:rPr>
        <w:t xml:space="preserve">50. Акт и иные материалы выездной проверки (ревизии) подлежат рассмотрению </w:t>
      </w:r>
      <w:r w:rsidR="0041520F">
        <w:rPr>
          <w:rFonts w:ascii="Times New Roman" w:hAnsi="Times New Roman" w:cs="Times New Roman"/>
        </w:rPr>
        <w:t>начальником</w:t>
      </w:r>
      <w:r w:rsidR="009930AF" w:rsidRPr="00E236D9">
        <w:rPr>
          <w:rFonts w:ascii="Times New Roman" w:hAnsi="Times New Roman" w:cs="Times New Roman"/>
        </w:rPr>
        <w:t xml:space="preserve"> финансового отдела администрации Янтиковского района</w:t>
      </w:r>
      <w:r w:rsidRPr="00E236D9">
        <w:rPr>
          <w:rFonts w:ascii="Times New Roman" w:hAnsi="Times New Roman" w:cs="Times New Roman"/>
        </w:rPr>
        <w:t>, в течение 15 рабочих дней со дня вручения (направления) акта выездной проверки (ревизии) объекту контроля.</w:t>
      </w:r>
    </w:p>
    <w:bookmarkEnd w:id="91"/>
    <w:p w:rsidR="00453240" w:rsidRPr="00E236D9" w:rsidRDefault="00255401">
      <w:pPr>
        <w:rPr>
          <w:rFonts w:ascii="Times New Roman" w:hAnsi="Times New Roman" w:cs="Times New Roman"/>
        </w:rPr>
      </w:pPr>
      <w:r w:rsidRPr="00E236D9">
        <w:rPr>
          <w:rFonts w:ascii="Times New Roman" w:hAnsi="Times New Roman" w:cs="Times New Roman"/>
        </w:rPr>
        <w:t xml:space="preserve">51. По результатам рассмотрения акта и иных материалов выездной проверки (ревизии) </w:t>
      </w:r>
      <w:r w:rsidR="009930AF" w:rsidRPr="00E236D9">
        <w:rPr>
          <w:rFonts w:ascii="Times New Roman" w:hAnsi="Times New Roman" w:cs="Times New Roman"/>
        </w:rPr>
        <w:t>начальник финансового отдела администрации Янтиковского района</w:t>
      </w:r>
      <w:r w:rsidRPr="00E236D9">
        <w:rPr>
          <w:rFonts w:ascii="Times New Roman" w:hAnsi="Times New Roman" w:cs="Times New Roman"/>
        </w:rPr>
        <w:t xml:space="preserve"> или уполномоченное им должностное лицо принимает решение:</w:t>
      </w:r>
    </w:p>
    <w:p w:rsidR="00453240" w:rsidRPr="00E236D9" w:rsidRDefault="00255401">
      <w:pPr>
        <w:rPr>
          <w:rFonts w:ascii="Times New Roman" w:hAnsi="Times New Roman" w:cs="Times New Roman"/>
        </w:rPr>
      </w:pPr>
      <w:bookmarkStart w:id="92" w:name="sub_511"/>
      <w:r w:rsidRPr="00E236D9">
        <w:rPr>
          <w:rFonts w:ascii="Times New Roman" w:hAnsi="Times New Roman" w:cs="Times New Roman"/>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53240" w:rsidRPr="00E236D9" w:rsidRDefault="00255401">
      <w:pPr>
        <w:rPr>
          <w:rFonts w:ascii="Times New Roman" w:hAnsi="Times New Roman" w:cs="Times New Roman"/>
        </w:rPr>
      </w:pPr>
      <w:bookmarkStart w:id="93" w:name="sub_512"/>
      <w:bookmarkEnd w:id="92"/>
      <w:r w:rsidRPr="00E236D9">
        <w:rPr>
          <w:rFonts w:ascii="Times New Roman" w:hAnsi="Times New Roman" w:cs="Times New Roman"/>
        </w:rPr>
        <w:t>б) об отсутствии оснований для направления предписания, представления и уведомления о применении бюджетных мер принуждения;</w:t>
      </w:r>
    </w:p>
    <w:p w:rsidR="00453240" w:rsidRPr="00E236D9" w:rsidRDefault="00255401">
      <w:pPr>
        <w:rPr>
          <w:rFonts w:ascii="Times New Roman" w:hAnsi="Times New Roman" w:cs="Times New Roman"/>
        </w:rPr>
      </w:pPr>
      <w:bookmarkStart w:id="94" w:name="sub_513"/>
      <w:bookmarkEnd w:id="93"/>
      <w:r w:rsidRPr="00E236D9">
        <w:rPr>
          <w:rFonts w:ascii="Times New Roman" w:hAnsi="Times New Roman" w:cs="Times New Roman"/>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bookmarkEnd w:id="94"/>
    <w:p w:rsidR="00453240" w:rsidRPr="00E236D9" w:rsidRDefault="00453240">
      <w:pPr>
        <w:rPr>
          <w:rFonts w:ascii="Times New Roman" w:hAnsi="Times New Roman" w:cs="Times New Roman"/>
        </w:rPr>
      </w:pPr>
    </w:p>
    <w:p w:rsidR="00453240" w:rsidRPr="00E236D9" w:rsidRDefault="00255401">
      <w:pPr>
        <w:pStyle w:val="1"/>
        <w:rPr>
          <w:rFonts w:ascii="Times New Roman" w:hAnsi="Times New Roman" w:cs="Times New Roman"/>
          <w:color w:val="auto"/>
        </w:rPr>
      </w:pPr>
      <w:bookmarkStart w:id="95" w:name="sub_1034"/>
      <w:r w:rsidRPr="00E236D9">
        <w:rPr>
          <w:rFonts w:ascii="Times New Roman" w:hAnsi="Times New Roman" w:cs="Times New Roman"/>
          <w:color w:val="auto"/>
        </w:rPr>
        <w:t>Реализация результатов проведения контрольных мероприятий</w:t>
      </w:r>
    </w:p>
    <w:bookmarkEnd w:id="95"/>
    <w:p w:rsidR="00453240" w:rsidRPr="00E236D9" w:rsidRDefault="00453240">
      <w:pPr>
        <w:rPr>
          <w:rFonts w:ascii="Times New Roman" w:hAnsi="Times New Roman" w:cs="Times New Roman"/>
        </w:rPr>
      </w:pPr>
    </w:p>
    <w:p w:rsidR="00453240" w:rsidRPr="00E236D9" w:rsidRDefault="00255401">
      <w:pPr>
        <w:rPr>
          <w:rFonts w:ascii="Times New Roman" w:hAnsi="Times New Roman" w:cs="Times New Roman"/>
        </w:rPr>
      </w:pPr>
      <w:bookmarkStart w:id="96" w:name="sub_10052"/>
      <w:r w:rsidRPr="00E236D9">
        <w:rPr>
          <w:rFonts w:ascii="Times New Roman" w:hAnsi="Times New Roman" w:cs="Times New Roman"/>
        </w:rPr>
        <w:t xml:space="preserve">52. В случаях установления нарушений в сфере бюджетных правоотношений </w:t>
      </w:r>
      <w:r w:rsidR="00B54533" w:rsidRPr="00E236D9">
        <w:rPr>
          <w:rFonts w:ascii="Times New Roman" w:hAnsi="Times New Roman" w:cs="Times New Roman"/>
        </w:rPr>
        <w:t>Финансовый отдел</w:t>
      </w:r>
      <w:r w:rsidRPr="00E236D9">
        <w:rPr>
          <w:rFonts w:ascii="Times New Roman" w:hAnsi="Times New Roman" w:cs="Times New Roman"/>
        </w:rPr>
        <w:t xml:space="preserve"> направляет объектам контроля:</w:t>
      </w:r>
    </w:p>
    <w:p w:rsidR="00453240" w:rsidRPr="00E236D9" w:rsidRDefault="00255401">
      <w:pPr>
        <w:rPr>
          <w:rFonts w:ascii="Times New Roman" w:hAnsi="Times New Roman" w:cs="Times New Roman"/>
        </w:rPr>
      </w:pPr>
      <w:bookmarkStart w:id="97" w:name="sub_521"/>
      <w:bookmarkEnd w:id="96"/>
      <w:proofErr w:type="gramStart"/>
      <w:r w:rsidRPr="00E236D9">
        <w:rPr>
          <w:rFonts w:ascii="Times New Roman" w:hAnsi="Times New Roman" w:cs="Times New Roman"/>
        </w:rPr>
        <w:t xml:space="preserve">а) представления, содержащие обязательную для рассмотрения в установленные в них сроки или, если срок не указан, в течение 30 календарных дней со дня их получения информацию о выявленных нарушениях </w:t>
      </w:r>
      <w:r w:rsidRPr="00E236D9">
        <w:rPr>
          <w:rStyle w:val="a4"/>
          <w:rFonts w:ascii="Times New Roman" w:hAnsi="Times New Roman" w:cs="Times New Roman"/>
          <w:color w:val="auto"/>
        </w:rPr>
        <w:t>бюджетного законодательства</w:t>
      </w:r>
      <w:r w:rsidRPr="00E236D9">
        <w:rPr>
          <w:rFonts w:ascii="Times New Roman" w:hAnsi="Times New Roman" w:cs="Times New Roman"/>
        </w:rPr>
        <w:t xml:space="preserve">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453240" w:rsidRPr="00E236D9" w:rsidRDefault="00255401">
      <w:pPr>
        <w:rPr>
          <w:rFonts w:ascii="Times New Roman" w:hAnsi="Times New Roman" w:cs="Times New Roman"/>
        </w:rPr>
      </w:pPr>
      <w:bookmarkStart w:id="98" w:name="sub_522"/>
      <w:bookmarkEnd w:id="97"/>
      <w:proofErr w:type="gramStart"/>
      <w:r w:rsidRPr="00E236D9">
        <w:rPr>
          <w:rFonts w:ascii="Times New Roman" w:hAnsi="Times New Roman" w:cs="Times New Roman"/>
        </w:rPr>
        <w:t xml:space="preserve">б) предписания, содержащие обязательные для устранения в указанный в них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w:t>
      </w:r>
      <w:r w:rsidR="009930AF" w:rsidRPr="00E236D9">
        <w:rPr>
          <w:rFonts w:ascii="Times New Roman" w:hAnsi="Times New Roman" w:cs="Times New Roman"/>
        </w:rPr>
        <w:t>Янтиковскому району</w:t>
      </w:r>
      <w:r w:rsidRPr="00E236D9">
        <w:rPr>
          <w:rFonts w:ascii="Times New Roman" w:hAnsi="Times New Roman" w:cs="Times New Roman"/>
        </w:rPr>
        <w:t>.</w:t>
      </w:r>
      <w:proofErr w:type="gramEnd"/>
    </w:p>
    <w:p w:rsidR="00453240" w:rsidRPr="00E236D9" w:rsidRDefault="00255401" w:rsidP="009930AF">
      <w:pPr>
        <w:rPr>
          <w:rFonts w:ascii="Times New Roman" w:hAnsi="Times New Roman" w:cs="Times New Roman"/>
        </w:rPr>
      </w:pPr>
      <w:bookmarkStart w:id="99" w:name="sub_10053"/>
      <w:bookmarkEnd w:id="98"/>
      <w:r w:rsidRPr="00E236D9">
        <w:rPr>
          <w:rFonts w:ascii="Times New Roman" w:hAnsi="Times New Roman" w:cs="Times New Roman"/>
        </w:rPr>
        <w:t xml:space="preserve">53. </w:t>
      </w:r>
      <w:bookmarkStart w:id="100" w:name="sub_10054"/>
      <w:bookmarkEnd w:id="99"/>
      <w:r w:rsidRPr="00E236D9">
        <w:rPr>
          <w:rFonts w:ascii="Times New Roman" w:hAnsi="Times New Roman" w:cs="Times New Roman"/>
        </w:rPr>
        <w:t xml:space="preserve">Представления и предписания в срок, не превышающий 10 рабочих дней со дня принятия </w:t>
      </w:r>
      <w:r w:rsidR="00B54533" w:rsidRPr="00E236D9">
        <w:rPr>
          <w:rFonts w:ascii="Times New Roman" w:hAnsi="Times New Roman" w:cs="Times New Roman"/>
        </w:rPr>
        <w:t>начальником финансового отдела администрации Янтиковского района</w:t>
      </w:r>
      <w:r w:rsidRPr="00E236D9">
        <w:rPr>
          <w:rFonts w:ascii="Times New Roman" w:hAnsi="Times New Roman" w:cs="Times New Roman"/>
        </w:rPr>
        <w:t xml:space="preserve"> или уполномоченным им должностным лицом решения о применении мер принуждения, вручаются (направляются) представителю объекта контроля.</w:t>
      </w:r>
    </w:p>
    <w:bookmarkEnd w:id="100"/>
    <w:p w:rsidR="00453240" w:rsidRPr="00E236D9" w:rsidRDefault="009930AF">
      <w:pPr>
        <w:rPr>
          <w:rFonts w:ascii="Times New Roman" w:hAnsi="Times New Roman" w:cs="Times New Roman"/>
        </w:rPr>
      </w:pPr>
      <w:r w:rsidRPr="00E236D9">
        <w:rPr>
          <w:rFonts w:ascii="Times New Roman" w:hAnsi="Times New Roman" w:cs="Times New Roman"/>
        </w:rPr>
        <w:t>54</w:t>
      </w:r>
      <w:r w:rsidR="00255401" w:rsidRPr="00E236D9">
        <w:rPr>
          <w:rFonts w:ascii="Times New Roman" w:hAnsi="Times New Roman" w:cs="Times New Roman"/>
        </w:rPr>
        <w:t xml:space="preserve">. Отмена представлений и предписаний </w:t>
      </w:r>
      <w:proofErr w:type="gramStart"/>
      <w:r w:rsidR="00B54533" w:rsidRPr="00E236D9">
        <w:rPr>
          <w:rFonts w:ascii="Times New Roman" w:hAnsi="Times New Roman" w:cs="Times New Roman"/>
        </w:rPr>
        <w:t>Финансового</w:t>
      </w:r>
      <w:proofErr w:type="gramEnd"/>
      <w:r w:rsidR="00B54533" w:rsidRPr="00E236D9">
        <w:rPr>
          <w:rFonts w:ascii="Times New Roman" w:hAnsi="Times New Roman" w:cs="Times New Roman"/>
        </w:rPr>
        <w:t xml:space="preserve"> отдела</w:t>
      </w:r>
      <w:r w:rsidR="00255401" w:rsidRPr="00E236D9">
        <w:rPr>
          <w:rFonts w:ascii="Times New Roman" w:hAnsi="Times New Roman" w:cs="Times New Roman"/>
        </w:rPr>
        <w:t xml:space="preserve"> осуществляется в судебном порядке.</w:t>
      </w:r>
    </w:p>
    <w:p w:rsidR="00453240" w:rsidRPr="00E236D9" w:rsidRDefault="00255401">
      <w:pPr>
        <w:rPr>
          <w:rFonts w:ascii="Times New Roman" w:hAnsi="Times New Roman" w:cs="Times New Roman"/>
        </w:rPr>
      </w:pPr>
      <w:r w:rsidRPr="00E236D9">
        <w:rPr>
          <w:rFonts w:ascii="Times New Roman" w:hAnsi="Times New Roman" w:cs="Times New Roman"/>
        </w:rPr>
        <w:t xml:space="preserve">При этом по решению </w:t>
      </w:r>
      <w:r w:rsidR="00B54533" w:rsidRPr="00E236D9">
        <w:rPr>
          <w:rFonts w:ascii="Times New Roman" w:hAnsi="Times New Roman" w:cs="Times New Roman"/>
        </w:rPr>
        <w:t>начальника финансового отдела администрации Янтиковского района</w:t>
      </w:r>
      <w:r w:rsidRPr="00E236D9">
        <w:rPr>
          <w:rFonts w:ascii="Times New Roman" w:hAnsi="Times New Roman" w:cs="Times New Roman"/>
        </w:rPr>
        <w:t xml:space="preserve"> или уполномоченного им должностного лица, которое оформляется приказом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представления и предписания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отменяются в случае выявления обстоятельств и фактов, влияющих на результаты контрольных мероприятий и (или) на исполнение представления и предписания.</w:t>
      </w:r>
    </w:p>
    <w:p w:rsidR="00453240" w:rsidRPr="00E236D9" w:rsidRDefault="00255401">
      <w:pPr>
        <w:rPr>
          <w:rFonts w:ascii="Times New Roman" w:hAnsi="Times New Roman" w:cs="Times New Roman"/>
        </w:rPr>
      </w:pPr>
      <w:r w:rsidRPr="00E236D9">
        <w:rPr>
          <w:rFonts w:ascii="Times New Roman" w:hAnsi="Times New Roman" w:cs="Times New Roman"/>
        </w:rPr>
        <w:t>О принятом решении объект контроля уведомляется в течение 10 рабочих дней со дня его принятия.</w:t>
      </w:r>
    </w:p>
    <w:p w:rsidR="00453240" w:rsidRPr="00E236D9" w:rsidRDefault="009930AF">
      <w:pPr>
        <w:rPr>
          <w:rFonts w:ascii="Times New Roman" w:hAnsi="Times New Roman" w:cs="Times New Roman"/>
        </w:rPr>
      </w:pPr>
      <w:bookmarkStart w:id="101" w:name="sub_10056"/>
      <w:r w:rsidRPr="00E236D9">
        <w:rPr>
          <w:rFonts w:ascii="Times New Roman" w:hAnsi="Times New Roman" w:cs="Times New Roman"/>
        </w:rPr>
        <w:t>55</w:t>
      </w:r>
      <w:r w:rsidR="00255401" w:rsidRPr="00E236D9">
        <w:rPr>
          <w:rFonts w:ascii="Times New Roman" w:hAnsi="Times New Roman" w:cs="Times New Roman"/>
        </w:rPr>
        <w:t xml:space="preserve">. Должностные лица, принимающие участие в контрольных мероприятиях (руководитель контрольной группы), осуществляют </w:t>
      </w:r>
      <w:proofErr w:type="gramStart"/>
      <w:r w:rsidR="00255401" w:rsidRPr="00E236D9">
        <w:rPr>
          <w:rFonts w:ascii="Times New Roman" w:hAnsi="Times New Roman" w:cs="Times New Roman"/>
        </w:rPr>
        <w:t>контроль за</w:t>
      </w:r>
      <w:proofErr w:type="gramEnd"/>
      <w:r w:rsidR="00255401" w:rsidRPr="00E236D9">
        <w:rPr>
          <w:rFonts w:ascii="Times New Roman" w:hAnsi="Times New Roman" w:cs="Times New Roman"/>
        </w:rPr>
        <w:t xml:space="preserve"> исполнением объектами контроля представлений и предписаний.</w:t>
      </w:r>
    </w:p>
    <w:p w:rsidR="00453240" w:rsidRPr="00E236D9" w:rsidRDefault="009930AF">
      <w:pPr>
        <w:rPr>
          <w:rFonts w:ascii="Times New Roman" w:hAnsi="Times New Roman" w:cs="Times New Roman"/>
        </w:rPr>
      </w:pPr>
      <w:bookmarkStart w:id="102" w:name="sub_10057"/>
      <w:bookmarkEnd w:id="101"/>
      <w:r w:rsidRPr="00E236D9">
        <w:rPr>
          <w:rFonts w:ascii="Times New Roman" w:hAnsi="Times New Roman" w:cs="Times New Roman"/>
        </w:rPr>
        <w:t>56</w:t>
      </w:r>
      <w:r w:rsidR="00255401" w:rsidRPr="00E236D9">
        <w:rPr>
          <w:rFonts w:ascii="Times New Roman" w:hAnsi="Times New Roman" w:cs="Times New Roman"/>
        </w:rPr>
        <w:t xml:space="preserve">. В случае неисполнения представления и (или) предписания </w:t>
      </w:r>
      <w:r w:rsidR="00B54533" w:rsidRPr="00E236D9">
        <w:rPr>
          <w:rFonts w:ascii="Times New Roman" w:hAnsi="Times New Roman" w:cs="Times New Roman"/>
        </w:rPr>
        <w:t>Финансовый отдел</w:t>
      </w:r>
      <w:r w:rsidR="00255401" w:rsidRPr="00E236D9">
        <w:rPr>
          <w:rFonts w:ascii="Times New Roman" w:hAnsi="Times New Roman" w:cs="Times New Roman"/>
        </w:rPr>
        <w:t xml:space="preserve"> применяет к лицу, не исполнившему такое представление и (или) предписание, меры </w:t>
      </w:r>
      <w:r w:rsidR="00255401" w:rsidRPr="00E236D9">
        <w:rPr>
          <w:rFonts w:ascii="Times New Roman" w:hAnsi="Times New Roman" w:cs="Times New Roman"/>
        </w:rPr>
        <w:lastRenderedPageBreak/>
        <w:t>ответственности в соответствии с законодательством Российской Федерации.</w:t>
      </w:r>
    </w:p>
    <w:p w:rsidR="00453240" w:rsidRPr="00E236D9" w:rsidRDefault="00255401">
      <w:pPr>
        <w:rPr>
          <w:rFonts w:ascii="Times New Roman" w:hAnsi="Times New Roman" w:cs="Times New Roman"/>
        </w:rPr>
      </w:pPr>
      <w:bookmarkStart w:id="103" w:name="sub_10058"/>
      <w:bookmarkEnd w:id="102"/>
      <w:r w:rsidRPr="00E236D9">
        <w:rPr>
          <w:rFonts w:ascii="Times New Roman" w:hAnsi="Times New Roman" w:cs="Times New Roman"/>
        </w:rPr>
        <w:t>5</w:t>
      </w:r>
      <w:r w:rsidR="009930AF" w:rsidRPr="00E236D9">
        <w:rPr>
          <w:rFonts w:ascii="Times New Roman" w:hAnsi="Times New Roman" w:cs="Times New Roman"/>
        </w:rPr>
        <w:t>7</w:t>
      </w:r>
      <w:r w:rsidRPr="00E236D9">
        <w:rPr>
          <w:rFonts w:ascii="Times New Roman" w:hAnsi="Times New Roman" w:cs="Times New Roman"/>
        </w:rPr>
        <w:t xml:space="preserve">. </w:t>
      </w:r>
      <w:proofErr w:type="gramStart"/>
      <w:r w:rsidRPr="00E236D9">
        <w:rPr>
          <w:rFonts w:ascii="Times New Roman" w:hAnsi="Times New Roman" w:cs="Times New Roman"/>
        </w:rPr>
        <w:t xml:space="preserve">В случае неисполнения предписания о возмещении ущерба, причиненного </w:t>
      </w:r>
      <w:r w:rsidR="009930AF" w:rsidRPr="00E236D9">
        <w:rPr>
          <w:rFonts w:ascii="Times New Roman" w:hAnsi="Times New Roman" w:cs="Times New Roman"/>
        </w:rPr>
        <w:t>Янтиковскому району</w:t>
      </w:r>
      <w:r w:rsidRPr="00E236D9">
        <w:rPr>
          <w:rFonts w:ascii="Times New Roman" w:hAnsi="Times New Roman" w:cs="Times New Roman"/>
        </w:rPr>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sidR="00B54533" w:rsidRPr="00E236D9">
        <w:rPr>
          <w:rFonts w:ascii="Times New Roman" w:hAnsi="Times New Roman" w:cs="Times New Roman"/>
        </w:rPr>
        <w:t>Финансовый отдел</w:t>
      </w:r>
      <w:r w:rsidRPr="00E236D9">
        <w:rPr>
          <w:rFonts w:ascii="Times New Roman" w:hAnsi="Times New Roman" w:cs="Times New Roman"/>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8D4596" w:rsidRPr="00E236D9">
        <w:rPr>
          <w:rFonts w:ascii="Times New Roman" w:hAnsi="Times New Roman" w:cs="Times New Roman"/>
        </w:rPr>
        <w:t>Янтиковскому району</w:t>
      </w:r>
      <w:r w:rsidRPr="00E236D9">
        <w:rPr>
          <w:rFonts w:ascii="Times New Roman" w:hAnsi="Times New Roman" w:cs="Times New Roman"/>
        </w:rPr>
        <w:t xml:space="preserve">, и защищает в суде интересы </w:t>
      </w:r>
      <w:r w:rsidR="008D4596" w:rsidRPr="00E236D9">
        <w:rPr>
          <w:rFonts w:ascii="Times New Roman" w:hAnsi="Times New Roman" w:cs="Times New Roman"/>
        </w:rPr>
        <w:t>Янтиковского района</w:t>
      </w:r>
      <w:r w:rsidRPr="00E236D9">
        <w:rPr>
          <w:rFonts w:ascii="Times New Roman" w:hAnsi="Times New Roman" w:cs="Times New Roman"/>
        </w:rPr>
        <w:t xml:space="preserve"> по этому иску.</w:t>
      </w:r>
      <w:proofErr w:type="gramEnd"/>
    </w:p>
    <w:p w:rsidR="00453240" w:rsidRPr="00E236D9" w:rsidRDefault="008D4596">
      <w:pPr>
        <w:rPr>
          <w:rFonts w:ascii="Times New Roman" w:hAnsi="Times New Roman" w:cs="Times New Roman"/>
        </w:rPr>
      </w:pPr>
      <w:bookmarkStart w:id="104" w:name="sub_10059"/>
      <w:bookmarkEnd w:id="103"/>
      <w:r w:rsidRPr="00E236D9">
        <w:rPr>
          <w:rFonts w:ascii="Times New Roman" w:hAnsi="Times New Roman" w:cs="Times New Roman"/>
        </w:rPr>
        <w:t>58</w:t>
      </w:r>
      <w:r w:rsidR="00255401" w:rsidRPr="00E236D9">
        <w:rPr>
          <w:rFonts w:ascii="Times New Roman" w:hAnsi="Times New Roman" w:cs="Times New Roman"/>
        </w:rPr>
        <w:t xml:space="preserve">. В случае неисполнения представления и (или) предписания должностным лицом объекта контроля в установленный настоящим Порядком срок </w:t>
      </w:r>
      <w:r w:rsidR="00B54533" w:rsidRPr="00E236D9">
        <w:rPr>
          <w:rFonts w:ascii="Times New Roman" w:hAnsi="Times New Roman" w:cs="Times New Roman"/>
        </w:rPr>
        <w:t>Финансовый отдел</w:t>
      </w:r>
      <w:r w:rsidR="00255401" w:rsidRPr="00E236D9">
        <w:rPr>
          <w:rFonts w:ascii="Times New Roman" w:hAnsi="Times New Roman" w:cs="Times New Roman"/>
        </w:rPr>
        <w:t xml:space="preserve"> вправе обратиться в вышестоящий орган (при наличии) с предложением о применении мер дисциплинарного воздействия в отношении указанных должностных лиц.</w:t>
      </w:r>
    </w:p>
    <w:p w:rsidR="00453240" w:rsidRPr="00E236D9" w:rsidRDefault="008D4596">
      <w:pPr>
        <w:rPr>
          <w:rFonts w:ascii="Times New Roman" w:hAnsi="Times New Roman" w:cs="Times New Roman"/>
        </w:rPr>
      </w:pPr>
      <w:bookmarkStart w:id="105" w:name="sub_10060"/>
      <w:bookmarkEnd w:id="104"/>
      <w:r w:rsidRPr="00E236D9">
        <w:rPr>
          <w:rFonts w:ascii="Times New Roman" w:hAnsi="Times New Roman" w:cs="Times New Roman"/>
        </w:rPr>
        <w:t>59</w:t>
      </w:r>
      <w:r w:rsidR="00255401" w:rsidRPr="00E236D9">
        <w:rPr>
          <w:rFonts w:ascii="Times New Roman" w:hAnsi="Times New Roman" w:cs="Times New Roman"/>
        </w:rPr>
        <w:t xml:space="preserve">. При выявлении в ходе проведения контрольных мероприятий административных правонарушений должностные лица </w:t>
      </w:r>
      <w:r w:rsidR="00B54533" w:rsidRPr="00E236D9">
        <w:rPr>
          <w:rFonts w:ascii="Times New Roman" w:hAnsi="Times New Roman" w:cs="Times New Roman"/>
        </w:rPr>
        <w:t>Финансового отдела</w:t>
      </w:r>
      <w:r w:rsidR="00255401" w:rsidRPr="00E236D9">
        <w:rPr>
          <w:rFonts w:ascii="Times New Roman" w:hAnsi="Times New Roman" w:cs="Times New Roman"/>
        </w:rPr>
        <w:t xml:space="preserve"> возбуждают дела об административных правонарушениях в порядке, установленном </w:t>
      </w:r>
      <w:r w:rsidR="00255401" w:rsidRPr="00E236D9">
        <w:rPr>
          <w:rStyle w:val="a4"/>
          <w:rFonts w:ascii="Times New Roman" w:hAnsi="Times New Roman" w:cs="Times New Roman"/>
          <w:color w:val="auto"/>
        </w:rPr>
        <w:t>законодательством</w:t>
      </w:r>
      <w:r w:rsidR="00255401" w:rsidRPr="00E236D9">
        <w:rPr>
          <w:rFonts w:ascii="Times New Roman" w:hAnsi="Times New Roman" w:cs="Times New Roman"/>
        </w:rPr>
        <w:t xml:space="preserve"> Российской Федерации об административных правонарушениях.</w:t>
      </w:r>
    </w:p>
    <w:p w:rsidR="00453240" w:rsidRPr="00E236D9" w:rsidRDefault="008D4596">
      <w:pPr>
        <w:rPr>
          <w:rFonts w:ascii="Times New Roman" w:hAnsi="Times New Roman" w:cs="Times New Roman"/>
        </w:rPr>
      </w:pPr>
      <w:bookmarkStart w:id="106" w:name="sub_10061"/>
      <w:bookmarkEnd w:id="105"/>
      <w:r w:rsidRPr="00E236D9">
        <w:rPr>
          <w:rFonts w:ascii="Times New Roman" w:hAnsi="Times New Roman" w:cs="Times New Roman"/>
        </w:rPr>
        <w:t>60</w:t>
      </w:r>
      <w:r w:rsidR="00255401" w:rsidRPr="00E236D9">
        <w:rPr>
          <w:rFonts w:ascii="Times New Roman" w:hAnsi="Times New Roman" w:cs="Times New Roman"/>
        </w:rPr>
        <w:t>. В случае выявления обстоятельств и фактов, свидетельствующих о признаках нарушений, относящихся к компетенции другого</w:t>
      </w:r>
      <w:r w:rsidRPr="00E236D9">
        <w:rPr>
          <w:rFonts w:ascii="Times New Roman" w:hAnsi="Times New Roman" w:cs="Times New Roman"/>
        </w:rPr>
        <w:t xml:space="preserve"> органа местного самоуправления,</w:t>
      </w:r>
      <w:r w:rsidR="00255401" w:rsidRPr="00E236D9">
        <w:rPr>
          <w:rFonts w:ascii="Times New Roman" w:hAnsi="Times New Roman" w:cs="Times New Roman"/>
        </w:rPr>
        <w:t xml:space="preserve"> государственного органа, такие материалы направляются для рассмотрения в соответствующий орган в порядке, установленном законодательством Российской Федерации.</w:t>
      </w:r>
    </w:p>
    <w:p w:rsidR="00453240" w:rsidRPr="00E236D9" w:rsidRDefault="00255401">
      <w:pPr>
        <w:rPr>
          <w:rFonts w:ascii="Times New Roman" w:hAnsi="Times New Roman" w:cs="Times New Roman"/>
        </w:rPr>
      </w:pPr>
      <w:bookmarkStart w:id="107" w:name="sub_10062"/>
      <w:bookmarkEnd w:id="106"/>
      <w:r w:rsidRPr="00E236D9">
        <w:rPr>
          <w:rFonts w:ascii="Times New Roman" w:hAnsi="Times New Roman" w:cs="Times New Roman"/>
        </w:rPr>
        <w:t>6</w:t>
      </w:r>
      <w:r w:rsidR="008D4596" w:rsidRPr="00E236D9">
        <w:rPr>
          <w:rFonts w:ascii="Times New Roman" w:hAnsi="Times New Roman" w:cs="Times New Roman"/>
        </w:rPr>
        <w:t>1</w:t>
      </w:r>
      <w:r w:rsidRPr="00E236D9">
        <w:rPr>
          <w:rFonts w:ascii="Times New Roman" w:hAnsi="Times New Roman" w:cs="Times New Roman"/>
        </w:rPr>
        <w:t xml:space="preserve">. Формы и требования к содержанию представлений и предписаний, иных документов, предусмотренных настоящим Порядком, устанавливаются </w:t>
      </w:r>
      <w:r w:rsidR="00B54533" w:rsidRPr="00E236D9">
        <w:rPr>
          <w:rFonts w:ascii="Times New Roman" w:hAnsi="Times New Roman" w:cs="Times New Roman"/>
        </w:rPr>
        <w:t>Финансовы</w:t>
      </w:r>
      <w:r w:rsidR="008D4596" w:rsidRPr="00E236D9">
        <w:rPr>
          <w:rFonts w:ascii="Times New Roman" w:hAnsi="Times New Roman" w:cs="Times New Roman"/>
        </w:rPr>
        <w:t>м</w:t>
      </w:r>
      <w:r w:rsidR="00B54533" w:rsidRPr="00E236D9">
        <w:rPr>
          <w:rFonts w:ascii="Times New Roman" w:hAnsi="Times New Roman" w:cs="Times New Roman"/>
        </w:rPr>
        <w:t xml:space="preserve"> отдел</w:t>
      </w:r>
      <w:r w:rsidR="008D4596" w:rsidRPr="00E236D9">
        <w:rPr>
          <w:rFonts w:ascii="Times New Roman" w:hAnsi="Times New Roman" w:cs="Times New Roman"/>
        </w:rPr>
        <w:t>о</w:t>
      </w:r>
      <w:r w:rsidRPr="00E236D9">
        <w:rPr>
          <w:rFonts w:ascii="Times New Roman" w:hAnsi="Times New Roman" w:cs="Times New Roman"/>
        </w:rPr>
        <w:t>м.</w:t>
      </w:r>
    </w:p>
    <w:bookmarkEnd w:id="107"/>
    <w:p w:rsidR="00453240" w:rsidRPr="00E236D9" w:rsidRDefault="00255401">
      <w:pPr>
        <w:rPr>
          <w:rFonts w:ascii="Times New Roman" w:hAnsi="Times New Roman" w:cs="Times New Roman"/>
        </w:rPr>
      </w:pPr>
      <w:r w:rsidRPr="00E236D9">
        <w:rPr>
          <w:rFonts w:ascii="Times New Roman" w:hAnsi="Times New Roman" w:cs="Times New Roman"/>
        </w:rPr>
        <w:t>6</w:t>
      </w:r>
      <w:r w:rsidR="008D4596" w:rsidRPr="00E236D9">
        <w:rPr>
          <w:rFonts w:ascii="Times New Roman" w:hAnsi="Times New Roman" w:cs="Times New Roman"/>
        </w:rPr>
        <w:t>2</w:t>
      </w:r>
      <w:r w:rsidRPr="00E236D9">
        <w:rPr>
          <w:rFonts w:ascii="Times New Roman" w:hAnsi="Times New Roman" w:cs="Times New Roman"/>
        </w:rPr>
        <w:t xml:space="preserve">. Результаты проведения контрольных мероприятий размещаются на официальном сайте </w:t>
      </w:r>
      <w:r w:rsidR="0013112A" w:rsidRPr="00E236D9">
        <w:rPr>
          <w:rFonts w:ascii="Times New Roman" w:hAnsi="Times New Roman" w:cs="Times New Roman"/>
        </w:rPr>
        <w:t>Янтиковского района</w:t>
      </w:r>
      <w:r w:rsidRPr="00E236D9">
        <w:rPr>
          <w:rFonts w:ascii="Times New Roman" w:hAnsi="Times New Roman" w:cs="Times New Roman"/>
        </w:rPr>
        <w:t xml:space="preserve"> в информационно-телекоммуникационной сети </w:t>
      </w:r>
      <w:r w:rsidR="002577E1" w:rsidRPr="00E236D9">
        <w:rPr>
          <w:rFonts w:ascii="Times New Roman" w:hAnsi="Times New Roman" w:cs="Times New Roman"/>
        </w:rPr>
        <w:t>«</w:t>
      </w:r>
      <w:r w:rsidRPr="00E236D9">
        <w:rPr>
          <w:rFonts w:ascii="Times New Roman" w:hAnsi="Times New Roman" w:cs="Times New Roman"/>
        </w:rPr>
        <w:t>Интернет</w:t>
      </w:r>
      <w:r w:rsidR="002577E1" w:rsidRPr="00E236D9">
        <w:rPr>
          <w:rFonts w:ascii="Times New Roman" w:hAnsi="Times New Roman" w:cs="Times New Roman"/>
        </w:rPr>
        <w:t>»</w:t>
      </w:r>
      <w:r w:rsidRPr="00E236D9">
        <w:rPr>
          <w:rFonts w:ascii="Times New Roman" w:hAnsi="Times New Roman" w:cs="Times New Roman"/>
        </w:rPr>
        <w:t>.</w:t>
      </w:r>
    </w:p>
    <w:p w:rsidR="00453240" w:rsidRPr="00E236D9" w:rsidRDefault="00453240">
      <w:pPr>
        <w:rPr>
          <w:rFonts w:ascii="Times New Roman" w:hAnsi="Times New Roman" w:cs="Times New Roman"/>
        </w:rPr>
      </w:pPr>
    </w:p>
    <w:p w:rsidR="00453240" w:rsidRPr="00E236D9" w:rsidRDefault="00255401">
      <w:pPr>
        <w:pStyle w:val="1"/>
        <w:rPr>
          <w:rFonts w:ascii="Times New Roman" w:hAnsi="Times New Roman" w:cs="Times New Roman"/>
          <w:color w:val="auto"/>
        </w:rPr>
      </w:pPr>
      <w:bookmarkStart w:id="108" w:name="sub_1004"/>
      <w:r w:rsidRPr="00E236D9">
        <w:rPr>
          <w:rFonts w:ascii="Times New Roman" w:hAnsi="Times New Roman" w:cs="Times New Roman"/>
          <w:color w:val="auto"/>
        </w:rPr>
        <w:t>IV. Требования к составлению и представлению отчетности о результатах проведения контрольных мероприятий</w:t>
      </w:r>
    </w:p>
    <w:bookmarkEnd w:id="108"/>
    <w:p w:rsidR="00453240" w:rsidRPr="00E236D9" w:rsidRDefault="00453240">
      <w:pPr>
        <w:rPr>
          <w:rFonts w:ascii="Times New Roman" w:hAnsi="Times New Roman" w:cs="Times New Roman"/>
        </w:rPr>
      </w:pPr>
    </w:p>
    <w:p w:rsidR="00453240" w:rsidRPr="00E236D9" w:rsidRDefault="0013112A">
      <w:pPr>
        <w:rPr>
          <w:rFonts w:ascii="Times New Roman" w:hAnsi="Times New Roman" w:cs="Times New Roman"/>
        </w:rPr>
      </w:pPr>
      <w:bookmarkStart w:id="109" w:name="sub_10064"/>
      <w:r w:rsidRPr="00E236D9">
        <w:rPr>
          <w:rFonts w:ascii="Times New Roman" w:hAnsi="Times New Roman" w:cs="Times New Roman"/>
        </w:rPr>
        <w:t>63</w:t>
      </w:r>
      <w:r w:rsidR="00255401" w:rsidRPr="00E236D9">
        <w:rPr>
          <w:rFonts w:ascii="Times New Roman" w:hAnsi="Times New Roman" w:cs="Times New Roman"/>
        </w:rPr>
        <w:t xml:space="preserve">. </w:t>
      </w:r>
      <w:proofErr w:type="gramStart"/>
      <w:r w:rsidR="00255401" w:rsidRPr="00E236D9">
        <w:rPr>
          <w:rFonts w:ascii="Times New Roman" w:hAnsi="Times New Roman" w:cs="Times New Roman"/>
        </w:rPr>
        <w:t xml:space="preserve">В целях определения полноты и своевременности выполнения Плана за отчетный календарный год, эффективности контрольной деятельности, а также анализа информации о результатах контрольных мероприятий </w:t>
      </w:r>
      <w:r w:rsidRPr="00E236D9">
        <w:rPr>
          <w:rFonts w:ascii="Times New Roman" w:hAnsi="Times New Roman" w:cs="Times New Roman"/>
        </w:rPr>
        <w:t>должностное лицо</w:t>
      </w:r>
      <w:r w:rsidR="00255401" w:rsidRPr="00E236D9">
        <w:rPr>
          <w:rFonts w:ascii="Times New Roman" w:hAnsi="Times New Roman" w:cs="Times New Roman"/>
        </w:rPr>
        <w:t xml:space="preserve"> </w:t>
      </w:r>
      <w:r w:rsidR="00B54533" w:rsidRPr="00E236D9">
        <w:rPr>
          <w:rFonts w:ascii="Times New Roman" w:hAnsi="Times New Roman" w:cs="Times New Roman"/>
        </w:rPr>
        <w:t>Финансового отдела</w:t>
      </w:r>
      <w:r w:rsidR="00255401" w:rsidRPr="00E236D9">
        <w:rPr>
          <w:rFonts w:ascii="Times New Roman" w:hAnsi="Times New Roman" w:cs="Times New Roman"/>
        </w:rPr>
        <w:t xml:space="preserve">, </w:t>
      </w:r>
      <w:r w:rsidRPr="00E236D9">
        <w:rPr>
          <w:rFonts w:ascii="Times New Roman" w:hAnsi="Times New Roman" w:cs="Times New Roman"/>
        </w:rPr>
        <w:t>определяемое начальником финансового отдела администрации Янтиковского района</w:t>
      </w:r>
      <w:r w:rsidR="00255401" w:rsidRPr="00E236D9">
        <w:rPr>
          <w:rFonts w:ascii="Times New Roman" w:hAnsi="Times New Roman" w:cs="Times New Roman"/>
        </w:rPr>
        <w:t>, формирует годовую отчетность о результатах контрольной деятельности (далее - годовая отчетность).</w:t>
      </w:r>
      <w:proofErr w:type="gramEnd"/>
    </w:p>
    <w:p w:rsidR="00453240" w:rsidRPr="00E236D9" w:rsidRDefault="00255401">
      <w:pPr>
        <w:rPr>
          <w:rFonts w:ascii="Times New Roman" w:hAnsi="Times New Roman" w:cs="Times New Roman"/>
        </w:rPr>
      </w:pPr>
      <w:bookmarkStart w:id="110" w:name="sub_10065"/>
      <w:bookmarkEnd w:id="109"/>
      <w:r w:rsidRPr="00E236D9">
        <w:rPr>
          <w:rFonts w:ascii="Times New Roman" w:hAnsi="Times New Roman" w:cs="Times New Roman"/>
        </w:rPr>
        <w:t>6</w:t>
      </w:r>
      <w:r w:rsidR="0013112A" w:rsidRPr="00E236D9">
        <w:rPr>
          <w:rFonts w:ascii="Times New Roman" w:hAnsi="Times New Roman" w:cs="Times New Roman"/>
        </w:rPr>
        <w:t>4</w:t>
      </w:r>
      <w:r w:rsidRPr="00E236D9">
        <w:rPr>
          <w:rFonts w:ascii="Times New Roman" w:hAnsi="Times New Roman" w:cs="Times New Roman"/>
        </w:rPr>
        <w:t>. Годовая отчетность включает годовой отчет и пояснительную записку.</w:t>
      </w:r>
    </w:p>
    <w:p w:rsidR="00453240" w:rsidRPr="00E236D9" w:rsidRDefault="0013112A">
      <w:pPr>
        <w:rPr>
          <w:rFonts w:ascii="Times New Roman" w:hAnsi="Times New Roman" w:cs="Times New Roman"/>
        </w:rPr>
      </w:pPr>
      <w:bookmarkStart w:id="111" w:name="sub_10066"/>
      <w:bookmarkEnd w:id="110"/>
      <w:r w:rsidRPr="00E236D9">
        <w:rPr>
          <w:rFonts w:ascii="Times New Roman" w:hAnsi="Times New Roman" w:cs="Times New Roman"/>
        </w:rPr>
        <w:t>65</w:t>
      </w:r>
      <w:r w:rsidR="00255401" w:rsidRPr="00E236D9">
        <w:rPr>
          <w:rFonts w:ascii="Times New Roman" w:hAnsi="Times New Roman" w:cs="Times New Roman"/>
        </w:rPr>
        <w:t>. В годовом отчете отражаются данные о результатах проведенных контрольных мероприятий, в том числе:</w:t>
      </w:r>
    </w:p>
    <w:bookmarkEnd w:id="111"/>
    <w:p w:rsidR="00453240" w:rsidRPr="00E236D9" w:rsidRDefault="00255401">
      <w:pPr>
        <w:rPr>
          <w:rFonts w:ascii="Times New Roman" w:hAnsi="Times New Roman" w:cs="Times New Roman"/>
        </w:rPr>
      </w:pPr>
      <w:r w:rsidRPr="00E236D9">
        <w:rPr>
          <w:rFonts w:ascii="Times New Roman" w:hAnsi="Times New Roman" w:cs="Times New Roman"/>
        </w:rPr>
        <w:t xml:space="preserve">объем проверенных средств бюджета </w:t>
      </w:r>
      <w:r w:rsidR="0013112A" w:rsidRPr="00E236D9">
        <w:rPr>
          <w:rFonts w:ascii="Times New Roman" w:hAnsi="Times New Roman" w:cs="Times New Roman"/>
        </w:rPr>
        <w:t>Янтиковского района</w:t>
      </w:r>
      <w:r w:rsidRPr="00E236D9">
        <w:rPr>
          <w:rFonts w:ascii="Times New Roman" w:hAnsi="Times New Roman" w:cs="Times New Roman"/>
        </w:rPr>
        <w:t>;</w:t>
      </w:r>
    </w:p>
    <w:p w:rsidR="00453240" w:rsidRPr="00E236D9" w:rsidRDefault="00255401">
      <w:pPr>
        <w:rPr>
          <w:rFonts w:ascii="Times New Roman" w:hAnsi="Times New Roman" w:cs="Times New Roman"/>
        </w:rPr>
      </w:pPr>
      <w:r w:rsidRPr="00E236D9">
        <w:rPr>
          <w:rFonts w:ascii="Times New Roman" w:hAnsi="Times New Roman" w:cs="Times New Roman"/>
        </w:rPr>
        <w:t>объем выявленных нарушений;</w:t>
      </w:r>
    </w:p>
    <w:p w:rsidR="00453240" w:rsidRPr="00E236D9" w:rsidRDefault="00255401">
      <w:pPr>
        <w:rPr>
          <w:rFonts w:ascii="Times New Roman" w:hAnsi="Times New Roman" w:cs="Times New Roman"/>
        </w:rPr>
      </w:pPr>
      <w:r w:rsidRPr="00E236D9">
        <w:rPr>
          <w:rFonts w:ascii="Times New Roman" w:hAnsi="Times New Roman" w:cs="Times New Roman"/>
        </w:rP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53240" w:rsidRPr="00E236D9" w:rsidRDefault="00255401">
      <w:pPr>
        <w:rPr>
          <w:rFonts w:ascii="Times New Roman" w:hAnsi="Times New Roman" w:cs="Times New Roman"/>
        </w:rPr>
      </w:pPr>
      <w:r w:rsidRPr="00E236D9">
        <w:rPr>
          <w:rFonts w:ascii="Times New Roman" w:hAnsi="Times New Roman" w:cs="Times New Roman"/>
        </w:rPr>
        <w:t>начисленные штрафы в количественном и денежном выражении по видам нарушений;</w:t>
      </w:r>
    </w:p>
    <w:p w:rsidR="00453240" w:rsidRPr="00E236D9" w:rsidRDefault="00255401">
      <w:pPr>
        <w:rPr>
          <w:rFonts w:ascii="Times New Roman" w:hAnsi="Times New Roman" w:cs="Times New Roman"/>
        </w:rPr>
      </w:pPr>
      <w:r w:rsidRPr="00E236D9">
        <w:rPr>
          <w:rFonts w:ascii="Times New Roman" w:hAnsi="Times New Roman" w:cs="Times New Roman"/>
        </w:rPr>
        <w:t xml:space="preserve">количество материалов, направленных в прокуратуру </w:t>
      </w:r>
      <w:r w:rsidR="0013112A" w:rsidRPr="00E236D9">
        <w:rPr>
          <w:rFonts w:ascii="Times New Roman" w:hAnsi="Times New Roman" w:cs="Times New Roman"/>
        </w:rPr>
        <w:t>Янтиковского района</w:t>
      </w:r>
      <w:r w:rsidRPr="00E236D9">
        <w:rPr>
          <w:rFonts w:ascii="Times New Roman" w:hAnsi="Times New Roman" w:cs="Times New Roman"/>
        </w:rPr>
        <w:t>;</w:t>
      </w:r>
    </w:p>
    <w:p w:rsidR="00453240" w:rsidRPr="00E236D9" w:rsidRDefault="00255401">
      <w:pPr>
        <w:rPr>
          <w:rFonts w:ascii="Times New Roman" w:hAnsi="Times New Roman" w:cs="Times New Roman"/>
        </w:rPr>
      </w:pPr>
      <w:r w:rsidRPr="00E236D9">
        <w:rPr>
          <w:rFonts w:ascii="Times New Roman" w:hAnsi="Times New Roman" w:cs="Times New Roman"/>
        </w:rPr>
        <w:t xml:space="preserve">количество поданных и (или) удовлетворенных жалоб (исков) на решения </w:t>
      </w:r>
      <w:r w:rsidR="00B54533" w:rsidRPr="00E236D9">
        <w:rPr>
          <w:rFonts w:ascii="Times New Roman" w:hAnsi="Times New Roman" w:cs="Times New Roman"/>
        </w:rPr>
        <w:t>Финансового отдела</w:t>
      </w:r>
      <w:r w:rsidRPr="00E236D9">
        <w:rPr>
          <w:rFonts w:ascii="Times New Roman" w:hAnsi="Times New Roman" w:cs="Times New Roman"/>
        </w:rPr>
        <w:t xml:space="preserve">, а также на действия (бездействия) должностных лиц </w:t>
      </w:r>
      <w:r w:rsidR="00B54533" w:rsidRPr="00E236D9">
        <w:rPr>
          <w:rFonts w:ascii="Times New Roman" w:hAnsi="Times New Roman" w:cs="Times New Roman"/>
        </w:rPr>
        <w:t>Финансового отдела</w:t>
      </w:r>
      <w:r w:rsidRPr="00E236D9">
        <w:rPr>
          <w:rFonts w:ascii="Times New Roman" w:hAnsi="Times New Roman" w:cs="Times New Roman"/>
        </w:rPr>
        <w:t>, осуществленные в ходе их контрольной деятельности.</w:t>
      </w:r>
    </w:p>
    <w:p w:rsidR="00453240" w:rsidRPr="00E236D9" w:rsidRDefault="0013112A">
      <w:pPr>
        <w:rPr>
          <w:rFonts w:ascii="Times New Roman" w:hAnsi="Times New Roman" w:cs="Times New Roman"/>
        </w:rPr>
      </w:pPr>
      <w:bookmarkStart w:id="112" w:name="sub_10067"/>
      <w:r w:rsidRPr="00E236D9">
        <w:rPr>
          <w:rFonts w:ascii="Times New Roman" w:hAnsi="Times New Roman" w:cs="Times New Roman"/>
        </w:rPr>
        <w:t>66</w:t>
      </w:r>
      <w:r w:rsidR="00255401" w:rsidRPr="00E236D9">
        <w:rPr>
          <w:rFonts w:ascii="Times New Roman" w:hAnsi="Times New Roman" w:cs="Times New Roman"/>
        </w:rPr>
        <w:t xml:space="preserve">. </w:t>
      </w:r>
      <w:proofErr w:type="gramStart"/>
      <w:r w:rsidR="00255401" w:rsidRPr="00E236D9">
        <w:rPr>
          <w:rFonts w:ascii="Times New Roman" w:hAnsi="Times New Roman" w:cs="Times New Roman"/>
        </w:rPr>
        <w:t xml:space="preserve">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w:t>
      </w:r>
      <w:r w:rsidRPr="00E236D9">
        <w:rPr>
          <w:rFonts w:ascii="Times New Roman" w:hAnsi="Times New Roman" w:cs="Times New Roman"/>
        </w:rPr>
        <w:t>муниципальный</w:t>
      </w:r>
      <w:r w:rsidR="00255401" w:rsidRPr="00E236D9">
        <w:rPr>
          <w:rFonts w:ascii="Times New Roman" w:hAnsi="Times New Roman" w:cs="Times New Roman"/>
        </w:rPr>
        <w:t xml:space="preserve"> 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w:t>
      </w:r>
      <w:r w:rsidRPr="00E236D9">
        <w:rPr>
          <w:rFonts w:ascii="Times New Roman" w:hAnsi="Times New Roman" w:cs="Times New Roman"/>
        </w:rPr>
        <w:lastRenderedPageBreak/>
        <w:t>муниципального</w:t>
      </w:r>
      <w:r w:rsidR="00255401" w:rsidRPr="00E236D9">
        <w:rPr>
          <w:rFonts w:ascii="Times New Roman" w:hAnsi="Times New Roman" w:cs="Times New Roman"/>
        </w:rPr>
        <w:t xml:space="preserve"> финансового контроля, не нашедшая отражения в годовом отчете.</w:t>
      </w:r>
      <w:proofErr w:type="gramEnd"/>
    </w:p>
    <w:p w:rsidR="00255401" w:rsidRPr="00E236D9" w:rsidRDefault="00255401" w:rsidP="0013112A">
      <w:pPr>
        <w:rPr>
          <w:rFonts w:ascii="Times New Roman" w:hAnsi="Times New Roman" w:cs="Times New Roman"/>
        </w:rPr>
      </w:pPr>
      <w:bookmarkStart w:id="113" w:name="sub_10068"/>
      <w:bookmarkEnd w:id="112"/>
      <w:r w:rsidRPr="00E236D9">
        <w:rPr>
          <w:rFonts w:ascii="Times New Roman" w:hAnsi="Times New Roman" w:cs="Times New Roman"/>
        </w:rPr>
        <w:t xml:space="preserve">68. Годовая отчетность </w:t>
      </w:r>
      <w:proofErr w:type="gramStart"/>
      <w:r w:rsidRPr="00E236D9">
        <w:rPr>
          <w:rFonts w:ascii="Times New Roman" w:hAnsi="Times New Roman" w:cs="Times New Roman"/>
        </w:rPr>
        <w:t xml:space="preserve">подписывается </w:t>
      </w:r>
      <w:r w:rsidR="00B54533" w:rsidRPr="00E236D9">
        <w:rPr>
          <w:rFonts w:ascii="Times New Roman" w:hAnsi="Times New Roman" w:cs="Times New Roman"/>
        </w:rPr>
        <w:t>начальником финансового отдела администрации Янтиковского района</w:t>
      </w:r>
      <w:r w:rsidRPr="00E236D9">
        <w:rPr>
          <w:rFonts w:ascii="Times New Roman" w:hAnsi="Times New Roman" w:cs="Times New Roman"/>
        </w:rPr>
        <w:t xml:space="preserve"> и направляется</w:t>
      </w:r>
      <w:proofErr w:type="gramEnd"/>
      <w:r w:rsidRPr="00E236D9">
        <w:rPr>
          <w:rFonts w:ascii="Times New Roman" w:hAnsi="Times New Roman" w:cs="Times New Roman"/>
        </w:rPr>
        <w:t xml:space="preserve"> </w:t>
      </w:r>
      <w:r w:rsidR="0013112A" w:rsidRPr="00E236D9">
        <w:rPr>
          <w:rFonts w:ascii="Times New Roman" w:hAnsi="Times New Roman" w:cs="Times New Roman"/>
        </w:rPr>
        <w:t>главе администрации Янтиковского района</w:t>
      </w:r>
      <w:r w:rsidRPr="00E236D9">
        <w:rPr>
          <w:rFonts w:ascii="Times New Roman" w:hAnsi="Times New Roman" w:cs="Times New Roman"/>
        </w:rPr>
        <w:t xml:space="preserve"> не позднее 1 </w:t>
      </w:r>
      <w:r w:rsidR="0013112A" w:rsidRPr="00E236D9">
        <w:rPr>
          <w:rFonts w:ascii="Times New Roman" w:hAnsi="Times New Roman" w:cs="Times New Roman"/>
        </w:rPr>
        <w:t>апреля</w:t>
      </w:r>
      <w:r w:rsidRPr="00E236D9">
        <w:rPr>
          <w:rFonts w:ascii="Times New Roman" w:hAnsi="Times New Roman" w:cs="Times New Roman"/>
        </w:rPr>
        <w:t xml:space="preserve"> года, следующего за отчетным календарным годом</w:t>
      </w:r>
      <w:r w:rsidR="0013112A" w:rsidRPr="00E236D9">
        <w:rPr>
          <w:rFonts w:ascii="Times New Roman" w:hAnsi="Times New Roman" w:cs="Times New Roman"/>
        </w:rPr>
        <w:t>, а также размещается на официальном сайте Янтиковского района в информационно-телекоммуникационной сети «Интернет».</w:t>
      </w:r>
      <w:bookmarkEnd w:id="113"/>
    </w:p>
    <w:sectPr w:rsidR="00255401" w:rsidRPr="00E236D9" w:rsidSect="0066559C">
      <w:pgSz w:w="11900" w:h="16800"/>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6617E"/>
    <w:multiLevelType w:val="hybridMultilevel"/>
    <w:tmpl w:val="CDAA7020"/>
    <w:lvl w:ilvl="0" w:tplc="BE5A2F1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91"/>
    <w:rsid w:val="00000337"/>
    <w:rsid w:val="0013112A"/>
    <w:rsid w:val="00255401"/>
    <w:rsid w:val="002577E1"/>
    <w:rsid w:val="00296027"/>
    <w:rsid w:val="0041520F"/>
    <w:rsid w:val="00453240"/>
    <w:rsid w:val="00467466"/>
    <w:rsid w:val="0066559C"/>
    <w:rsid w:val="006F792F"/>
    <w:rsid w:val="00741E91"/>
    <w:rsid w:val="008D4596"/>
    <w:rsid w:val="009642DA"/>
    <w:rsid w:val="009930AF"/>
    <w:rsid w:val="00B54533"/>
    <w:rsid w:val="00CD05FE"/>
    <w:rsid w:val="00D76130"/>
    <w:rsid w:val="00E236D9"/>
    <w:rsid w:val="00E9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character" w:styleId="ab">
    <w:name w:val="Hyperlink"/>
    <w:basedOn w:val="a0"/>
    <w:uiPriority w:val="99"/>
    <w:unhideWhenUsed/>
    <w:rsid w:val="002577E1"/>
    <w:rPr>
      <w:color w:val="0000FF" w:themeColor="hyperlink"/>
      <w:u w:val="single"/>
    </w:rPr>
  </w:style>
  <w:style w:type="paragraph" w:styleId="ac">
    <w:name w:val="List Paragraph"/>
    <w:basedOn w:val="a"/>
    <w:uiPriority w:val="34"/>
    <w:qFormat/>
    <w:rsid w:val="002577E1"/>
    <w:pPr>
      <w:ind w:left="720"/>
      <w:contextualSpacing/>
    </w:pPr>
  </w:style>
  <w:style w:type="paragraph" w:styleId="ad">
    <w:name w:val="Balloon Text"/>
    <w:basedOn w:val="a"/>
    <w:link w:val="ae"/>
    <w:uiPriority w:val="99"/>
    <w:semiHidden/>
    <w:unhideWhenUsed/>
    <w:rsid w:val="009642DA"/>
    <w:rPr>
      <w:rFonts w:ascii="Tahoma" w:hAnsi="Tahoma" w:cs="Tahoma"/>
      <w:sz w:val="16"/>
      <w:szCs w:val="16"/>
    </w:rPr>
  </w:style>
  <w:style w:type="character" w:customStyle="1" w:styleId="ae">
    <w:name w:val="Текст выноски Знак"/>
    <w:basedOn w:val="a0"/>
    <w:link w:val="ad"/>
    <w:uiPriority w:val="99"/>
    <w:semiHidden/>
    <w:rsid w:val="00964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character" w:styleId="ab">
    <w:name w:val="Hyperlink"/>
    <w:basedOn w:val="a0"/>
    <w:uiPriority w:val="99"/>
    <w:unhideWhenUsed/>
    <w:rsid w:val="002577E1"/>
    <w:rPr>
      <w:color w:val="0000FF" w:themeColor="hyperlink"/>
      <w:u w:val="single"/>
    </w:rPr>
  </w:style>
  <w:style w:type="paragraph" w:styleId="ac">
    <w:name w:val="List Paragraph"/>
    <w:basedOn w:val="a"/>
    <w:uiPriority w:val="34"/>
    <w:qFormat/>
    <w:rsid w:val="002577E1"/>
    <w:pPr>
      <w:ind w:left="720"/>
      <w:contextualSpacing/>
    </w:pPr>
  </w:style>
  <w:style w:type="paragraph" w:styleId="ad">
    <w:name w:val="Balloon Text"/>
    <w:basedOn w:val="a"/>
    <w:link w:val="ae"/>
    <w:uiPriority w:val="99"/>
    <w:semiHidden/>
    <w:unhideWhenUsed/>
    <w:rsid w:val="009642DA"/>
    <w:rPr>
      <w:rFonts w:ascii="Tahoma" w:hAnsi="Tahoma" w:cs="Tahoma"/>
      <w:sz w:val="16"/>
      <w:szCs w:val="16"/>
    </w:rPr>
  </w:style>
  <w:style w:type="character" w:customStyle="1" w:styleId="ae">
    <w:name w:val="Текст выноски Знак"/>
    <w:basedOn w:val="a0"/>
    <w:link w:val="ad"/>
    <w:uiPriority w:val="99"/>
    <w:semiHidden/>
    <w:rsid w:val="00964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4129</Words>
  <Characters>31807</Characters>
  <Application>Microsoft Office Word</Application>
  <DocSecurity>0</DocSecurity>
  <Lines>265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Светлана Петровна Иванова</cp:lastModifiedBy>
  <cp:revision>2</cp:revision>
  <cp:lastPrinted>2019-09-19T05:36:00Z</cp:lastPrinted>
  <dcterms:created xsi:type="dcterms:W3CDTF">2019-10-02T10:18:00Z</dcterms:created>
  <dcterms:modified xsi:type="dcterms:W3CDTF">2019-10-02T10:18:00Z</dcterms:modified>
</cp:coreProperties>
</file>