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DD4461" w:rsidP="0026003A">
      <w:pPr>
        <w:jc w:val="center"/>
        <w:rPr>
          <w:b/>
          <w:bCs/>
          <w:sz w:val="28"/>
        </w:rPr>
      </w:pPr>
      <w:r w:rsidRPr="00DD4461">
        <w:rPr>
          <w:b/>
          <w:noProof/>
          <w:sz w:val="20"/>
        </w:rPr>
        <w:pict>
          <v:rect id="_x0000_s1026" style="position:absolute;left:0;text-align:left;margin-left:523.5pt;margin-top:3.35pt;width:90pt;height:90pt;z-index:251660288" strokecolor="white"/>
        </w:pict>
      </w:r>
    </w:p>
    <w:p w:rsidR="0026003A" w:rsidRDefault="00DD4461" w:rsidP="0026003A">
      <w:pPr>
        <w:ind w:left="-993"/>
        <w:rPr>
          <w:rFonts w:ascii="Arial Narrow" w:hAnsi="Arial Narrow"/>
          <w:b/>
          <w:bCs/>
          <w:i/>
          <w:iCs/>
          <w:sz w:val="22"/>
        </w:rPr>
      </w:pPr>
      <w:r w:rsidRPr="00DD446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DD4461">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362FFA" w:rsidRDefault="00362FFA" w:rsidP="00C1309B">
                  <w:pPr>
                    <w:jc w:val="center"/>
                    <w:rPr>
                      <w:rFonts w:ascii="Book Antiqua" w:hAnsi="Book Antiqua"/>
                      <w:b/>
                      <w:bCs/>
                    </w:rPr>
                  </w:pPr>
                  <w:r>
                    <w:rPr>
                      <w:rFonts w:ascii="Book Antiqua" w:hAnsi="Book Antiqua"/>
                      <w:b/>
                      <w:bCs/>
                    </w:rPr>
                    <w:t>13.06.</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5B67AD">
                    <w:rPr>
                      <w:rFonts w:ascii="Book Antiqua" w:hAnsi="Book Antiqua"/>
                      <w:b/>
                      <w:bCs/>
                    </w:rPr>
                    <w:t>13</w:t>
                  </w:r>
                </w:p>
              </w:txbxContent>
            </v:textbox>
          </v:shape>
        </w:pict>
      </w:r>
      <w:r w:rsidRPr="00DD4461">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DD4461" w:rsidRPr="00DD4461">
        <w:pict>
          <v:rect id="_x0000_s1028" style="position:absolute;left:0;text-align:left;margin-left:523.5pt;margin-top:3.35pt;width:90pt;height:90pt;z-index:251662336;mso-position-horizontal-relative:text;mso-position-vertical-relative:text" strokecolor="white"/>
        </w:pict>
      </w:r>
    </w:p>
    <w:p w:rsidR="00C217FB" w:rsidRPr="001E1E14" w:rsidRDefault="00C217FB" w:rsidP="00C217FB">
      <w:pPr>
        <w:rPr>
          <w:sz w:val="20"/>
          <w:szCs w:val="20"/>
        </w:rPr>
      </w:pPr>
    </w:p>
    <w:p w:rsidR="005B67AD" w:rsidRPr="004F5E0A" w:rsidRDefault="005B67AD" w:rsidP="005B67AD">
      <w:pPr>
        <w:rPr>
          <w:sz w:val="20"/>
          <w:szCs w:val="20"/>
        </w:rPr>
      </w:pPr>
    </w:p>
    <w:p w:rsidR="005B67AD" w:rsidRPr="004F5E0A" w:rsidRDefault="005B67AD" w:rsidP="005B67AD">
      <w:pPr>
        <w:widowControl w:val="0"/>
        <w:autoSpaceDE w:val="0"/>
        <w:autoSpaceDN w:val="0"/>
        <w:adjustRightInd w:val="0"/>
        <w:ind w:right="4676" w:firstLine="567"/>
        <w:jc w:val="both"/>
        <w:rPr>
          <w:sz w:val="20"/>
          <w:szCs w:val="20"/>
        </w:rPr>
      </w:pPr>
      <w:r>
        <w:rPr>
          <w:sz w:val="20"/>
          <w:szCs w:val="20"/>
        </w:rPr>
        <w:t>Постановление администрации Аликовского района Чувашской Республики от 29.05.2019 г. № 636 «</w:t>
      </w:r>
      <w:r w:rsidRPr="004F5E0A">
        <w:rPr>
          <w:sz w:val="20"/>
          <w:szCs w:val="20"/>
        </w:rPr>
        <w:t>О внесении  изменений в постановление администрации Аликовского района от 26.12.2018 № 1482 «О закреплении администратора доходов бюджета  Аликовского района Чувашской Республики на 2019 год»</w:t>
      </w:r>
    </w:p>
    <w:p w:rsidR="005B67AD" w:rsidRPr="004F5E0A" w:rsidRDefault="005B67AD" w:rsidP="005B67AD">
      <w:pPr>
        <w:tabs>
          <w:tab w:val="left" w:pos="3315"/>
        </w:tabs>
        <w:jc w:val="both"/>
        <w:rPr>
          <w:sz w:val="20"/>
          <w:szCs w:val="20"/>
        </w:rPr>
      </w:pPr>
      <w:r w:rsidRPr="004F5E0A">
        <w:rPr>
          <w:sz w:val="20"/>
          <w:szCs w:val="20"/>
        </w:rPr>
        <w:tab/>
      </w:r>
    </w:p>
    <w:p w:rsidR="005B67AD" w:rsidRPr="005B67AD" w:rsidRDefault="005B67AD" w:rsidP="005B67AD">
      <w:pPr>
        <w:pStyle w:val="a4"/>
        <w:ind w:firstLine="709"/>
        <w:jc w:val="both"/>
        <w:rPr>
          <w:sz w:val="20"/>
          <w:szCs w:val="20"/>
        </w:rPr>
      </w:pPr>
      <w:r w:rsidRPr="005B67AD">
        <w:rPr>
          <w:sz w:val="20"/>
          <w:szCs w:val="20"/>
        </w:rPr>
        <w:t xml:space="preserve">1. В соответствии с Бюджетным кодексом  Российской Федерации и в целях реализации  Решения Собрания депутатов Аликовского района Чувашской Республики от 18 декабря 2018 года № 235 «О бюджете Аликовского  района Чувашской  Республики   на  2019  год  и  плановый  период  2020  и  2021  годов» администрация Аликовского района Чувашской Республики </w:t>
      </w:r>
      <w:proofErr w:type="spellStart"/>
      <w:proofErr w:type="gramStart"/>
      <w:r w:rsidRPr="005B67AD">
        <w:rPr>
          <w:sz w:val="20"/>
          <w:szCs w:val="20"/>
        </w:rPr>
        <w:t>п</w:t>
      </w:r>
      <w:proofErr w:type="spellEnd"/>
      <w:proofErr w:type="gramEnd"/>
      <w:r w:rsidRPr="005B67AD">
        <w:rPr>
          <w:sz w:val="20"/>
          <w:szCs w:val="20"/>
        </w:rPr>
        <w:t xml:space="preserve"> о с т а </w:t>
      </w:r>
      <w:proofErr w:type="spellStart"/>
      <w:r w:rsidRPr="005B67AD">
        <w:rPr>
          <w:sz w:val="20"/>
          <w:szCs w:val="20"/>
        </w:rPr>
        <w:t>н</w:t>
      </w:r>
      <w:proofErr w:type="spellEnd"/>
      <w:r w:rsidRPr="005B67AD">
        <w:rPr>
          <w:sz w:val="20"/>
          <w:szCs w:val="20"/>
        </w:rPr>
        <w:t xml:space="preserve"> о в л е т:</w:t>
      </w:r>
    </w:p>
    <w:p w:rsidR="005B67AD" w:rsidRPr="004F5E0A" w:rsidRDefault="005B67AD" w:rsidP="005B67AD">
      <w:pPr>
        <w:ind w:firstLine="709"/>
        <w:jc w:val="both"/>
        <w:rPr>
          <w:sz w:val="20"/>
          <w:szCs w:val="20"/>
        </w:rPr>
      </w:pPr>
      <w:r w:rsidRPr="004F5E0A">
        <w:rPr>
          <w:sz w:val="20"/>
          <w:szCs w:val="20"/>
        </w:rPr>
        <w:t>2. Внести  в пункт 1  постановления администрации Аликовского района от 26.12.2018 № 1482 «О закреплении администратора доходов  бюджета  Аликовского района Чувашской Республики на 2019 год» дополнения следующего содержания:</w:t>
      </w:r>
    </w:p>
    <w:tbl>
      <w:tblPr>
        <w:tblW w:w="9639" w:type="dxa"/>
        <w:tblInd w:w="5" w:type="dxa"/>
        <w:tblCellMar>
          <w:left w:w="0" w:type="dxa"/>
          <w:right w:w="0" w:type="dxa"/>
        </w:tblCellMar>
        <w:tblLook w:val="04A0"/>
      </w:tblPr>
      <w:tblGrid>
        <w:gridCol w:w="2977"/>
        <w:gridCol w:w="6662"/>
      </w:tblGrid>
      <w:tr w:rsidR="005B67AD" w:rsidRPr="004F5E0A" w:rsidTr="003133C8">
        <w:trPr>
          <w:trHeight w:val="874"/>
        </w:trPr>
        <w:tc>
          <w:tcPr>
            <w:tcW w:w="2977" w:type="dxa"/>
            <w:tcBorders>
              <w:top w:val="single" w:sz="4" w:space="0" w:color="auto"/>
              <w:left w:val="single" w:sz="4" w:space="0" w:color="auto"/>
              <w:bottom w:val="single" w:sz="4" w:space="0" w:color="auto"/>
              <w:right w:val="single" w:sz="4" w:space="0" w:color="auto"/>
            </w:tcBorders>
            <w:hideMark/>
          </w:tcPr>
          <w:p w:rsidR="005B67AD" w:rsidRPr="004F5E0A" w:rsidRDefault="005B67AD" w:rsidP="003133C8">
            <w:pPr>
              <w:rPr>
                <w:rFonts w:ascii="Arial CYR" w:hAnsi="Arial CYR" w:cs="Arial CYR"/>
                <w:b/>
                <w:bCs/>
                <w:sz w:val="20"/>
                <w:szCs w:val="20"/>
              </w:rPr>
            </w:pPr>
            <w:r w:rsidRPr="004F5E0A">
              <w:rPr>
                <w:b/>
                <w:bCs/>
                <w:sz w:val="20"/>
                <w:szCs w:val="20"/>
              </w:rPr>
              <w:t xml:space="preserve">Код </w:t>
            </w:r>
            <w:r w:rsidRPr="004F5E0A">
              <w:rPr>
                <w:sz w:val="20"/>
                <w:szCs w:val="20"/>
              </w:rPr>
              <w:t xml:space="preserve">  </w:t>
            </w:r>
            <w:r>
              <w:rPr>
                <w:b/>
                <w:sz w:val="20"/>
                <w:szCs w:val="20"/>
              </w:rPr>
              <w:t>источника финан</w:t>
            </w:r>
            <w:r w:rsidRPr="004F5E0A">
              <w:rPr>
                <w:b/>
                <w:sz w:val="20"/>
                <w:szCs w:val="20"/>
              </w:rPr>
              <w:t>сирования дефицита</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B67AD" w:rsidRPr="004F5E0A" w:rsidRDefault="005B67AD" w:rsidP="003133C8">
            <w:pPr>
              <w:pStyle w:val="1"/>
              <w:rPr>
                <w:sz w:val="20"/>
                <w:szCs w:val="20"/>
              </w:rPr>
            </w:pPr>
            <w:r w:rsidRPr="004F5E0A">
              <w:rPr>
                <w:sz w:val="20"/>
                <w:szCs w:val="20"/>
              </w:rPr>
              <w:t xml:space="preserve">         Наименование показателя</w:t>
            </w:r>
          </w:p>
        </w:tc>
      </w:tr>
      <w:tr w:rsidR="005B67AD" w:rsidRPr="004F5E0A" w:rsidTr="003133C8">
        <w:trPr>
          <w:trHeight w:val="636"/>
        </w:trPr>
        <w:tc>
          <w:tcPr>
            <w:tcW w:w="2977" w:type="dxa"/>
            <w:tcBorders>
              <w:top w:val="nil"/>
              <w:left w:val="single" w:sz="4" w:space="0" w:color="auto"/>
              <w:bottom w:val="single" w:sz="4" w:space="0" w:color="auto"/>
              <w:right w:val="single" w:sz="4" w:space="0" w:color="auto"/>
            </w:tcBorders>
            <w:hideMark/>
          </w:tcPr>
          <w:p w:rsidR="005B67AD" w:rsidRPr="004F5E0A" w:rsidRDefault="005B67AD" w:rsidP="003133C8">
            <w:pPr>
              <w:jc w:val="center"/>
              <w:rPr>
                <w:color w:val="000000"/>
                <w:sz w:val="20"/>
                <w:szCs w:val="20"/>
              </w:rPr>
            </w:pPr>
            <w:r w:rsidRPr="004F5E0A">
              <w:rPr>
                <w:color w:val="000000"/>
                <w:sz w:val="20"/>
                <w:szCs w:val="20"/>
              </w:rPr>
              <w:t xml:space="preserve">903 </w:t>
            </w:r>
            <w:r w:rsidRPr="004F5E0A">
              <w:rPr>
                <w:color w:val="000000"/>
                <w:sz w:val="20"/>
                <w:szCs w:val="20"/>
                <w:shd w:val="clear" w:color="auto" w:fill="FFFFFF"/>
              </w:rPr>
              <w:t>2 02 20299 05 0000 150</w:t>
            </w:r>
          </w:p>
        </w:tc>
        <w:tc>
          <w:tcPr>
            <w:tcW w:w="666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B67AD" w:rsidRPr="004F5E0A" w:rsidRDefault="005B67AD" w:rsidP="003133C8">
            <w:pPr>
              <w:jc w:val="both"/>
              <w:rPr>
                <w:color w:val="000000"/>
                <w:sz w:val="20"/>
                <w:szCs w:val="20"/>
                <w:shd w:val="clear" w:color="auto" w:fill="FFFFFF"/>
              </w:rPr>
            </w:pPr>
            <w:r w:rsidRPr="004F5E0A">
              <w:rPr>
                <w:color w:val="000000"/>
                <w:sz w:val="20"/>
                <w:szCs w:val="20"/>
                <w:shd w:val="clear" w:color="auto" w:fill="FFFFFF"/>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5B67AD" w:rsidRPr="004F5E0A" w:rsidRDefault="005B67AD" w:rsidP="003133C8">
            <w:pPr>
              <w:jc w:val="both"/>
              <w:rPr>
                <w:color w:val="000000"/>
                <w:sz w:val="20"/>
                <w:szCs w:val="20"/>
              </w:rPr>
            </w:pPr>
          </w:p>
        </w:tc>
      </w:tr>
      <w:tr w:rsidR="005B67AD" w:rsidRPr="004F5E0A" w:rsidTr="003133C8">
        <w:trPr>
          <w:trHeight w:val="1646"/>
        </w:trPr>
        <w:tc>
          <w:tcPr>
            <w:tcW w:w="2977" w:type="dxa"/>
            <w:tcBorders>
              <w:top w:val="nil"/>
              <w:left w:val="single" w:sz="4" w:space="0" w:color="auto"/>
              <w:bottom w:val="single" w:sz="4" w:space="0" w:color="auto"/>
              <w:right w:val="single" w:sz="4" w:space="0" w:color="auto"/>
            </w:tcBorders>
            <w:hideMark/>
          </w:tcPr>
          <w:p w:rsidR="005B67AD" w:rsidRPr="004F5E0A" w:rsidRDefault="005B67AD" w:rsidP="003133C8">
            <w:pPr>
              <w:jc w:val="center"/>
              <w:rPr>
                <w:color w:val="000000"/>
                <w:sz w:val="20"/>
                <w:szCs w:val="20"/>
              </w:rPr>
            </w:pPr>
            <w:r w:rsidRPr="004F5E0A">
              <w:rPr>
                <w:color w:val="000000"/>
                <w:sz w:val="20"/>
                <w:szCs w:val="20"/>
              </w:rPr>
              <w:t>903 2 02 20302 05 0000 150</w:t>
            </w:r>
          </w:p>
        </w:tc>
        <w:tc>
          <w:tcPr>
            <w:tcW w:w="666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B67AD" w:rsidRPr="004F5E0A" w:rsidRDefault="005B67AD" w:rsidP="003133C8">
            <w:pPr>
              <w:jc w:val="both"/>
              <w:rPr>
                <w:sz w:val="20"/>
                <w:szCs w:val="20"/>
              </w:rPr>
            </w:pPr>
            <w:r w:rsidRPr="004F5E0A">
              <w:rPr>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5B67AD" w:rsidRPr="004F5E0A" w:rsidRDefault="005B67AD" w:rsidP="003133C8">
            <w:pPr>
              <w:jc w:val="both"/>
              <w:rPr>
                <w:color w:val="000000"/>
                <w:sz w:val="20"/>
                <w:szCs w:val="20"/>
              </w:rPr>
            </w:pPr>
          </w:p>
        </w:tc>
      </w:tr>
    </w:tbl>
    <w:p w:rsidR="005B67AD" w:rsidRPr="004F5E0A" w:rsidRDefault="005B67AD" w:rsidP="005B67AD">
      <w:pPr>
        <w:ind w:firstLine="709"/>
        <w:jc w:val="both"/>
        <w:rPr>
          <w:sz w:val="20"/>
          <w:szCs w:val="20"/>
        </w:rPr>
      </w:pPr>
      <w:r w:rsidRPr="004F5E0A">
        <w:rPr>
          <w:sz w:val="20"/>
          <w:szCs w:val="20"/>
        </w:rPr>
        <w:t>3. Настоящее постановление подлежит официальному опубликованию (обнародованию) в муниципальной газете Аликовского района «Аликовский Вестник».</w:t>
      </w:r>
    </w:p>
    <w:p w:rsidR="005B67AD" w:rsidRPr="004F5E0A" w:rsidRDefault="005B67AD" w:rsidP="005B67AD">
      <w:pPr>
        <w:rPr>
          <w:sz w:val="20"/>
          <w:szCs w:val="20"/>
        </w:rPr>
      </w:pPr>
    </w:p>
    <w:p w:rsidR="005B67AD" w:rsidRPr="004F5E0A" w:rsidRDefault="005B67AD" w:rsidP="005B67AD">
      <w:pPr>
        <w:rPr>
          <w:sz w:val="20"/>
          <w:szCs w:val="20"/>
        </w:rPr>
      </w:pPr>
    </w:p>
    <w:p w:rsidR="005B67AD" w:rsidRPr="004F5E0A" w:rsidRDefault="005B67AD" w:rsidP="005B67AD">
      <w:pPr>
        <w:rPr>
          <w:sz w:val="20"/>
          <w:szCs w:val="20"/>
        </w:rPr>
      </w:pPr>
      <w:r w:rsidRPr="004F5E0A">
        <w:rPr>
          <w:sz w:val="20"/>
          <w:szCs w:val="20"/>
        </w:rPr>
        <w:t>Глава  администрации</w:t>
      </w:r>
    </w:p>
    <w:p w:rsidR="005B67AD" w:rsidRPr="004F5E0A" w:rsidRDefault="005B67AD" w:rsidP="005B67AD">
      <w:pPr>
        <w:rPr>
          <w:sz w:val="20"/>
          <w:szCs w:val="20"/>
        </w:rPr>
      </w:pPr>
      <w:r w:rsidRPr="004F5E0A">
        <w:rPr>
          <w:sz w:val="20"/>
          <w:szCs w:val="20"/>
        </w:rPr>
        <w:t xml:space="preserve">Аликовского района      </w:t>
      </w:r>
      <w:r>
        <w:rPr>
          <w:sz w:val="20"/>
          <w:szCs w:val="20"/>
        </w:rPr>
        <w:t xml:space="preserve">               </w:t>
      </w:r>
      <w:r w:rsidRPr="004F5E0A">
        <w:rPr>
          <w:sz w:val="20"/>
          <w:szCs w:val="20"/>
        </w:rPr>
        <w:t xml:space="preserve">              А.Н. Куликов</w:t>
      </w:r>
    </w:p>
    <w:p w:rsidR="00C1309B" w:rsidRDefault="00C1309B" w:rsidP="00796FA7">
      <w:pPr>
        <w:rPr>
          <w:sz w:val="22"/>
          <w:szCs w:val="22"/>
        </w:rPr>
      </w:pPr>
    </w:p>
    <w:p w:rsidR="00C1309B" w:rsidRDefault="00C1309B" w:rsidP="00796FA7">
      <w:pPr>
        <w:rPr>
          <w:sz w:val="22"/>
          <w:szCs w:val="22"/>
        </w:rPr>
      </w:pPr>
    </w:p>
    <w:p w:rsidR="005B67AD" w:rsidRPr="00362FFA" w:rsidRDefault="005B67AD" w:rsidP="00362FFA">
      <w:pPr>
        <w:pStyle w:val="210"/>
        <w:spacing w:after="0"/>
        <w:ind w:right="4535" w:firstLine="567"/>
        <w:jc w:val="both"/>
        <w:rPr>
          <w:rFonts w:ascii="Times New Roman" w:hAnsi="Times New Roman" w:cs="Times New Roman"/>
          <w:sz w:val="20"/>
        </w:rPr>
      </w:pPr>
      <w:r w:rsidRPr="005B67AD">
        <w:rPr>
          <w:rFonts w:ascii="Times New Roman" w:hAnsi="Times New Roman" w:cs="Times New Roman"/>
          <w:sz w:val="20"/>
        </w:rPr>
        <w:t>Постановление администрации Аликовского района Чувашской Республики от 03.06.2019 г. Об изменении вида  разрешенного   использования земельного участка</w:t>
      </w:r>
    </w:p>
    <w:p w:rsidR="005B67AD" w:rsidRPr="008911C1" w:rsidRDefault="005B67AD" w:rsidP="005B67AD">
      <w:pPr>
        <w:pStyle w:val="1"/>
        <w:numPr>
          <w:ilvl w:val="0"/>
          <w:numId w:val="5"/>
        </w:numPr>
        <w:tabs>
          <w:tab w:val="clear" w:pos="720"/>
          <w:tab w:val="num" w:pos="0"/>
          <w:tab w:val="left" w:pos="120"/>
        </w:tabs>
        <w:suppressAutoHyphens/>
        <w:ind w:left="0" w:firstLine="709"/>
        <w:jc w:val="both"/>
        <w:rPr>
          <w:sz w:val="20"/>
          <w:szCs w:val="20"/>
        </w:rPr>
      </w:pPr>
      <w:r w:rsidRPr="008911C1">
        <w:rPr>
          <w:sz w:val="20"/>
          <w:szCs w:val="20"/>
        </w:rPr>
        <w:lastRenderedPageBreak/>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w:t>
      </w:r>
      <w:proofErr w:type="spellStart"/>
      <w:proofErr w:type="gramStart"/>
      <w:r w:rsidRPr="008911C1">
        <w:rPr>
          <w:sz w:val="20"/>
          <w:szCs w:val="20"/>
        </w:rPr>
        <w:t>п</w:t>
      </w:r>
      <w:proofErr w:type="spellEnd"/>
      <w:proofErr w:type="gramEnd"/>
      <w:r w:rsidRPr="008911C1">
        <w:rPr>
          <w:sz w:val="20"/>
          <w:szCs w:val="20"/>
        </w:rPr>
        <w:t xml:space="preserve"> о с т а </w:t>
      </w:r>
      <w:proofErr w:type="spellStart"/>
      <w:r w:rsidRPr="008911C1">
        <w:rPr>
          <w:sz w:val="20"/>
          <w:szCs w:val="20"/>
        </w:rPr>
        <w:t>н</w:t>
      </w:r>
      <w:proofErr w:type="spellEnd"/>
      <w:r w:rsidRPr="008911C1">
        <w:rPr>
          <w:sz w:val="20"/>
          <w:szCs w:val="20"/>
        </w:rPr>
        <w:t xml:space="preserve"> о в л я е т :   </w:t>
      </w:r>
    </w:p>
    <w:p w:rsidR="005B67AD" w:rsidRPr="008911C1" w:rsidRDefault="005B67AD" w:rsidP="005B67AD">
      <w:pPr>
        <w:pStyle w:val="310"/>
        <w:numPr>
          <w:ilvl w:val="0"/>
          <w:numId w:val="6"/>
        </w:numPr>
        <w:tabs>
          <w:tab w:val="clear" w:pos="720"/>
          <w:tab w:val="left" w:pos="0"/>
        </w:tabs>
        <w:ind w:left="0" w:right="-81" w:firstLine="709"/>
        <w:rPr>
          <w:sz w:val="20"/>
        </w:rPr>
      </w:pPr>
      <w:r w:rsidRPr="008911C1">
        <w:rPr>
          <w:sz w:val="20"/>
        </w:rPr>
        <w:t>Изменить вид разрешенного использования земельного участка с кадастровым номером 21:07:142107:163, адрес (описание местоположения):  Чувашская Республика, Аликовский р-н, с/пос. Аликовское, с. Аликово, Земельный участок расположен в пределах кадастрового квартала 21:07:142107, ул. Парковая, общей площадью 2569 кв.м. с вида разрешенного использования  «для жилищного строительства» на вид разрешенного использования «дошкольное, начальное и среднее общее образование».</w:t>
      </w:r>
    </w:p>
    <w:p w:rsidR="005B67AD" w:rsidRPr="008911C1" w:rsidRDefault="005B67AD" w:rsidP="005B67AD">
      <w:pPr>
        <w:pStyle w:val="310"/>
        <w:tabs>
          <w:tab w:val="left" w:pos="0"/>
        </w:tabs>
        <w:ind w:right="-81" w:firstLine="709"/>
        <w:rPr>
          <w:sz w:val="20"/>
        </w:rPr>
      </w:pPr>
      <w:r w:rsidRPr="008911C1">
        <w:rPr>
          <w:sz w:val="20"/>
        </w:rPr>
        <w:t>Территориальная зона: О-1 (</w:t>
      </w:r>
      <w:r w:rsidRPr="008911C1">
        <w:rPr>
          <w:bCs/>
          <w:sz w:val="20"/>
        </w:rPr>
        <w:t>Зона общественно-делового назначения</w:t>
      </w:r>
      <w:r w:rsidRPr="008911C1">
        <w:rPr>
          <w:sz w:val="20"/>
        </w:rPr>
        <w:t>).</w:t>
      </w:r>
    </w:p>
    <w:p w:rsidR="005B67AD" w:rsidRPr="008911C1" w:rsidRDefault="005B67AD" w:rsidP="005B67AD">
      <w:pPr>
        <w:pStyle w:val="310"/>
        <w:numPr>
          <w:ilvl w:val="0"/>
          <w:numId w:val="6"/>
        </w:numPr>
        <w:tabs>
          <w:tab w:val="clear" w:pos="720"/>
          <w:tab w:val="left" w:pos="0"/>
        </w:tabs>
        <w:ind w:left="0" w:right="-81" w:firstLine="709"/>
        <w:rPr>
          <w:sz w:val="20"/>
        </w:rPr>
      </w:pPr>
      <w:proofErr w:type="gramStart"/>
      <w:r w:rsidRPr="008911C1">
        <w:rPr>
          <w:sz w:val="20"/>
        </w:rPr>
        <w:t>Контроль за</w:t>
      </w:r>
      <w:proofErr w:type="gramEnd"/>
      <w:r w:rsidRPr="008911C1">
        <w:rPr>
          <w:sz w:val="20"/>
        </w:rPr>
        <w:t xml:space="preserve"> исполнением настоящего постановления возложить на отдел экономики, земельных и имущественных отношений администрации Аликовского района.</w:t>
      </w:r>
    </w:p>
    <w:p w:rsidR="005B67AD" w:rsidRPr="008911C1" w:rsidRDefault="005B67AD" w:rsidP="005B67AD">
      <w:pPr>
        <w:pStyle w:val="310"/>
        <w:numPr>
          <w:ilvl w:val="0"/>
          <w:numId w:val="6"/>
        </w:numPr>
        <w:tabs>
          <w:tab w:val="clear" w:pos="720"/>
          <w:tab w:val="num" w:pos="0"/>
        </w:tabs>
        <w:ind w:left="0" w:right="-81" w:firstLine="709"/>
        <w:rPr>
          <w:sz w:val="20"/>
        </w:rPr>
      </w:pPr>
      <w:r w:rsidRPr="008911C1">
        <w:rPr>
          <w:sz w:val="20"/>
        </w:rPr>
        <w:t>Настоящее постановление подлежит официальному опубликованию и размещению на официальном сайте администрации Аликовского района.</w:t>
      </w:r>
    </w:p>
    <w:p w:rsidR="005B67AD" w:rsidRPr="008911C1" w:rsidRDefault="005B67AD" w:rsidP="005B67AD">
      <w:pPr>
        <w:pStyle w:val="310"/>
        <w:ind w:right="-81" w:firstLine="709"/>
        <w:rPr>
          <w:sz w:val="20"/>
        </w:rPr>
      </w:pPr>
    </w:p>
    <w:p w:rsidR="005B67AD" w:rsidRPr="008911C1" w:rsidRDefault="005B67AD" w:rsidP="005B67AD">
      <w:pPr>
        <w:pStyle w:val="310"/>
        <w:ind w:right="-81" w:firstLine="709"/>
        <w:rPr>
          <w:sz w:val="20"/>
        </w:rPr>
      </w:pPr>
      <w:r w:rsidRPr="008911C1">
        <w:rPr>
          <w:sz w:val="20"/>
        </w:rPr>
        <w:t xml:space="preserve">        </w:t>
      </w:r>
    </w:p>
    <w:p w:rsidR="005B67AD" w:rsidRPr="008911C1" w:rsidRDefault="005B67AD" w:rsidP="005B67AD">
      <w:pPr>
        <w:pStyle w:val="6"/>
        <w:suppressAutoHyphens/>
        <w:ind w:right="-142"/>
        <w:jc w:val="both"/>
        <w:rPr>
          <w:sz w:val="20"/>
          <w:szCs w:val="20"/>
        </w:rPr>
      </w:pPr>
      <w:r w:rsidRPr="008911C1">
        <w:rPr>
          <w:b w:val="0"/>
          <w:bCs w:val="0"/>
          <w:sz w:val="20"/>
          <w:szCs w:val="20"/>
        </w:rPr>
        <w:t xml:space="preserve">И.о. главы администрации  </w:t>
      </w:r>
    </w:p>
    <w:p w:rsidR="005B67AD" w:rsidRPr="005B67AD" w:rsidRDefault="005B67AD" w:rsidP="005B67AD">
      <w:pPr>
        <w:pStyle w:val="3"/>
        <w:suppressAutoHyphens/>
        <w:ind w:right="-142" w:firstLine="0"/>
        <w:jc w:val="both"/>
        <w:rPr>
          <w:b w:val="0"/>
          <w:szCs w:val="20"/>
        </w:rPr>
      </w:pPr>
      <w:r w:rsidRPr="005B67AD">
        <w:rPr>
          <w:b w:val="0"/>
          <w:szCs w:val="20"/>
        </w:rPr>
        <w:t>Аликовского   района                                                Л.М. Никитина</w:t>
      </w:r>
    </w:p>
    <w:p w:rsidR="005B67AD" w:rsidRPr="005B67AD" w:rsidRDefault="005B67AD" w:rsidP="005B67AD">
      <w:pPr>
        <w:jc w:val="both"/>
        <w:rPr>
          <w:sz w:val="20"/>
          <w:szCs w:val="20"/>
        </w:rPr>
      </w:pPr>
    </w:p>
    <w:p w:rsidR="00C1309B" w:rsidRPr="005B67AD" w:rsidRDefault="00C1309B" w:rsidP="00796FA7">
      <w:pPr>
        <w:rPr>
          <w:sz w:val="20"/>
          <w:szCs w:val="20"/>
        </w:rPr>
      </w:pPr>
    </w:p>
    <w:p w:rsidR="005B67AD" w:rsidRPr="0098261B" w:rsidRDefault="005B67AD" w:rsidP="005B67AD">
      <w:pPr>
        <w:ind w:right="4818"/>
        <w:jc w:val="both"/>
        <w:rPr>
          <w:sz w:val="20"/>
          <w:szCs w:val="20"/>
        </w:rPr>
      </w:pPr>
      <w:r>
        <w:rPr>
          <w:sz w:val="20"/>
          <w:szCs w:val="20"/>
        </w:rPr>
        <w:t>Постановление администрации Аликовского района Чувашской Республики от 04.03.2019 г. № 666 «</w:t>
      </w:r>
      <w:r w:rsidRPr="0098261B">
        <w:rPr>
          <w:sz w:val="20"/>
          <w:szCs w:val="20"/>
        </w:rPr>
        <w:t>Об установлении зон с особыми условиями использования территории</w:t>
      </w:r>
      <w:r>
        <w:rPr>
          <w:sz w:val="20"/>
          <w:szCs w:val="20"/>
        </w:rPr>
        <w:t>»</w:t>
      </w:r>
    </w:p>
    <w:p w:rsidR="005B67AD" w:rsidRPr="0098261B" w:rsidRDefault="005B67AD" w:rsidP="005B67AD">
      <w:pPr>
        <w:tabs>
          <w:tab w:val="left" w:pos="1020"/>
        </w:tabs>
        <w:rPr>
          <w:sz w:val="20"/>
          <w:szCs w:val="20"/>
        </w:rPr>
      </w:pPr>
      <w:r>
        <w:rPr>
          <w:sz w:val="20"/>
          <w:szCs w:val="20"/>
        </w:rPr>
        <w:tab/>
      </w:r>
    </w:p>
    <w:p w:rsidR="005B67AD" w:rsidRPr="0098261B" w:rsidRDefault="005B67AD" w:rsidP="005B67AD">
      <w:pPr>
        <w:tabs>
          <w:tab w:val="left" w:pos="540"/>
          <w:tab w:val="left" w:pos="1134"/>
        </w:tabs>
        <w:suppressAutoHyphens/>
        <w:ind w:firstLine="709"/>
        <w:jc w:val="both"/>
        <w:rPr>
          <w:sz w:val="20"/>
          <w:szCs w:val="20"/>
        </w:rPr>
      </w:pPr>
      <w:proofErr w:type="gramStart"/>
      <w:r w:rsidRPr="0098261B">
        <w:rPr>
          <w:sz w:val="20"/>
          <w:szCs w:val="20"/>
        </w:rPr>
        <w:t xml:space="preserve">В соответствии со ст. 56, 87 Земельного Кодекса РФ от 25.10.2001    № 136-ФЗ, Правилами установления охранных зон объектов </w:t>
      </w:r>
      <w:proofErr w:type="spellStart"/>
      <w:r w:rsidRPr="0098261B">
        <w:rPr>
          <w:sz w:val="20"/>
          <w:szCs w:val="20"/>
        </w:rPr>
        <w:t>электросетевого</w:t>
      </w:r>
      <w:proofErr w:type="spellEnd"/>
      <w:r w:rsidRPr="0098261B">
        <w:rPr>
          <w:sz w:val="20"/>
          <w:szCs w:val="2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 и Федеральным Законом от 13.07.2015 г. № 218-ФЗ «О государственной регистрации недвижимости», рассмотрев обращение Общества ограниченной ответственности «</w:t>
      </w:r>
      <w:proofErr w:type="spellStart"/>
      <w:r w:rsidRPr="0098261B">
        <w:rPr>
          <w:sz w:val="20"/>
          <w:szCs w:val="20"/>
        </w:rPr>
        <w:t>Тепловодоканал</w:t>
      </w:r>
      <w:proofErr w:type="spellEnd"/>
      <w:r w:rsidRPr="0098261B">
        <w:rPr>
          <w:sz w:val="20"/>
          <w:szCs w:val="20"/>
        </w:rPr>
        <w:t>», в соответствии с текстовым и</w:t>
      </w:r>
      <w:proofErr w:type="gramEnd"/>
      <w:r w:rsidRPr="0098261B">
        <w:rPr>
          <w:sz w:val="20"/>
          <w:szCs w:val="20"/>
        </w:rPr>
        <w:t xml:space="preserve"> графическим описанием местоположения границ охранной зоны, подготовленным ООО «БТИ </w:t>
      </w:r>
      <w:proofErr w:type="spellStart"/>
      <w:r w:rsidRPr="0098261B">
        <w:rPr>
          <w:sz w:val="20"/>
          <w:szCs w:val="20"/>
        </w:rPr>
        <w:t>Канашского</w:t>
      </w:r>
      <w:proofErr w:type="spellEnd"/>
      <w:r w:rsidRPr="0098261B">
        <w:rPr>
          <w:sz w:val="20"/>
          <w:szCs w:val="20"/>
        </w:rPr>
        <w:t xml:space="preserve"> района» (ОГРН 1172130012207) и представленными документами, администрация Аликовского района Чувашской Республики    </w:t>
      </w:r>
      <w:proofErr w:type="spellStart"/>
      <w:proofErr w:type="gramStart"/>
      <w:r w:rsidRPr="0098261B">
        <w:rPr>
          <w:sz w:val="20"/>
          <w:szCs w:val="20"/>
        </w:rPr>
        <w:t>п</w:t>
      </w:r>
      <w:proofErr w:type="spellEnd"/>
      <w:proofErr w:type="gramEnd"/>
      <w:r w:rsidRPr="0098261B">
        <w:rPr>
          <w:sz w:val="20"/>
          <w:szCs w:val="20"/>
        </w:rPr>
        <w:t xml:space="preserve"> о с т а </w:t>
      </w:r>
      <w:proofErr w:type="spellStart"/>
      <w:r w:rsidRPr="0098261B">
        <w:rPr>
          <w:sz w:val="20"/>
          <w:szCs w:val="20"/>
        </w:rPr>
        <w:t>н</w:t>
      </w:r>
      <w:proofErr w:type="spellEnd"/>
      <w:r w:rsidRPr="0098261B">
        <w:rPr>
          <w:sz w:val="20"/>
          <w:szCs w:val="20"/>
        </w:rPr>
        <w:t xml:space="preserve"> о в л я е т:</w:t>
      </w:r>
    </w:p>
    <w:p w:rsidR="005B67AD" w:rsidRPr="0098261B" w:rsidRDefault="005B67AD" w:rsidP="005B67AD">
      <w:pPr>
        <w:tabs>
          <w:tab w:val="left" w:pos="540"/>
          <w:tab w:val="left" w:pos="1134"/>
        </w:tabs>
        <w:suppressAutoHyphens/>
        <w:ind w:firstLine="709"/>
        <w:jc w:val="both"/>
        <w:rPr>
          <w:sz w:val="20"/>
          <w:szCs w:val="20"/>
        </w:rPr>
      </w:pPr>
      <w:r w:rsidRPr="0098261B">
        <w:rPr>
          <w:sz w:val="20"/>
          <w:szCs w:val="20"/>
        </w:rPr>
        <w:t>1. Утвердить границы зон с особыми условиями территорий:</w:t>
      </w:r>
    </w:p>
    <w:p w:rsidR="005B67AD" w:rsidRPr="0098261B" w:rsidRDefault="005B67AD" w:rsidP="005B67AD">
      <w:pPr>
        <w:tabs>
          <w:tab w:val="left" w:pos="540"/>
          <w:tab w:val="left" w:pos="1134"/>
        </w:tabs>
        <w:suppressAutoHyphens/>
        <w:ind w:firstLine="709"/>
        <w:jc w:val="both"/>
        <w:rPr>
          <w:sz w:val="20"/>
          <w:szCs w:val="20"/>
        </w:rPr>
      </w:pPr>
      <w:r w:rsidRPr="0098261B">
        <w:rPr>
          <w:sz w:val="20"/>
          <w:szCs w:val="20"/>
        </w:rPr>
        <w:t>- ВЛ-0,4 кВ от КТП 10/0,4 кВ №487 «РУС» для электроснабжения жилых домов и юридических объектов недвижимости по ул. Советская, Гагарина, с. Аликово Аликовского района Чувашской Республики;</w:t>
      </w:r>
    </w:p>
    <w:p w:rsidR="005B67AD" w:rsidRPr="0098261B" w:rsidRDefault="005B67AD" w:rsidP="005B67AD">
      <w:pPr>
        <w:tabs>
          <w:tab w:val="left" w:pos="540"/>
          <w:tab w:val="left" w:pos="1134"/>
        </w:tabs>
        <w:suppressAutoHyphens/>
        <w:ind w:firstLine="709"/>
        <w:jc w:val="both"/>
        <w:rPr>
          <w:sz w:val="20"/>
          <w:szCs w:val="20"/>
        </w:rPr>
      </w:pPr>
      <w:r w:rsidRPr="0098261B">
        <w:rPr>
          <w:sz w:val="20"/>
          <w:szCs w:val="20"/>
        </w:rPr>
        <w:t xml:space="preserve">- ВЛ-0,4 кВ от КТП 10/0,4 кВ №504 </w:t>
      </w:r>
      <w:proofErr w:type="spellStart"/>
      <w:r w:rsidRPr="0098261B">
        <w:rPr>
          <w:sz w:val="20"/>
          <w:szCs w:val="20"/>
        </w:rPr>
        <w:t>с-з</w:t>
      </w:r>
      <w:proofErr w:type="spellEnd"/>
      <w:r w:rsidRPr="0098261B">
        <w:rPr>
          <w:sz w:val="20"/>
          <w:szCs w:val="20"/>
        </w:rPr>
        <w:t xml:space="preserve"> «Аликовский» для электроснабжения жилых домов и юридических объектов недвижимости по ул. Парковая, 60 лет Октября, П. Иванова, Коммунальная с. Аликово Аликовского района Чувашской Республики;</w:t>
      </w:r>
    </w:p>
    <w:p w:rsidR="005B67AD" w:rsidRPr="0098261B" w:rsidRDefault="005B67AD" w:rsidP="005B67AD">
      <w:pPr>
        <w:tabs>
          <w:tab w:val="left" w:pos="540"/>
          <w:tab w:val="left" w:pos="1134"/>
        </w:tabs>
        <w:suppressAutoHyphens/>
        <w:ind w:firstLine="709"/>
        <w:jc w:val="both"/>
        <w:rPr>
          <w:sz w:val="20"/>
          <w:szCs w:val="20"/>
        </w:rPr>
      </w:pPr>
      <w:r w:rsidRPr="0098261B">
        <w:rPr>
          <w:sz w:val="20"/>
          <w:szCs w:val="20"/>
        </w:rPr>
        <w:t xml:space="preserve">- КТП №409 «МТФ» </w:t>
      </w:r>
      <w:proofErr w:type="spellStart"/>
      <w:r w:rsidRPr="0098261B">
        <w:rPr>
          <w:sz w:val="20"/>
          <w:szCs w:val="20"/>
        </w:rPr>
        <w:t>кВА</w:t>
      </w:r>
      <w:proofErr w:type="spellEnd"/>
      <w:r w:rsidRPr="0098261B">
        <w:rPr>
          <w:sz w:val="20"/>
          <w:szCs w:val="20"/>
        </w:rPr>
        <w:t xml:space="preserve"> с. </w:t>
      </w:r>
      <w:proofErr w:type="spellStart"/>
      <w:r w:rsidRPr="0098261B">
        <w:rPr>
          <w:sz w:val="20"/>
          <w:szCs w:val="20"/>
        </w:rPr>
        <w:t>Тенеево</w:t>
      </w:r>
      <w:proofErr w:type="spellEnd"/>
      <w:r w:rsidRPr="0098261B">
        <w:rPr>
          <w:sz w:val="20"/>
          <w:szCs w:val="20"/>
        </w:rPr>
        <w:t xml:space="preserve"> Аликовский район;</w:t>
      </w:r>
    </w:p>
    <w:p w:rsidR="005B67AD" w:rsidRPr="0098261B" w:rsidRDefault="005B67AD" w:rsidP="005B67AD">
      <w:pPr>
        <w:tabs>
          <w:tab w:val="left" w:pos="540"/>
          <w:tab w:val="left" w:pos="1134"/>
        </w:tabs>
        <w:suppressAutoHyphens/>
        <w:ind w:firstLine="709"/>
        <w:jc w:val="both"/>
        <w:rPr>
          <w:sz w:val="20"/>
          <w:szCs w:val="20"/>
        </w:rPr>
      </w:pPr>
      <w:r w:rsidRPr="0098261B">
        <w:rPr>
          <w:sz w:val="20"/>
          <w:szCs w:val="20"/>
        </w:rPr>
        <w:t>- КТП №537 «</w:t>
      </w:r>
      <w:proofErr w:type="spellStart"/>
      <w:r w:rsidRPr="0098261B">
        <w:rPr>
          <w:sz w:val="20"/>
          <w:szCs w:val="20"/>
        </w:rPr>
        <w:t>Зерноток</w:t>
      </w:r>
      <w:proofErr w:type="spellEnd"/>
      <w:r w:rsidRPr="0098261B">
        <w:rPr>
          <w:sz w:val="20"/>
          <w:szCs w:val="20"/>
        </w:rPr>
        <w:t xml:space="preserve">» 160 </w:t>
      </w:r>
      <w:proofErr w:type="spellStart"/>
      <w:r w:rsidRPr="0098261B">
        <w:rPr>
          <w:sz w:val="20"/>
          <w:szCs w:val="20"/>
        </w:rPr>
        <w:t>кВА</w:t>
      </w:r>
      <w:proofErr w:type="spellEnd"/>
      <w:r w:rsidRPr="0098261B">
        <w:rPr>
          <w:sz w:val="20"/>
          <w:szCs w:val="20"/>
        </w:rPr>
        <w:t xml:space="preserve"> с. </w:t>
      </w:r>
      <w:proofErr w:type="spellStart"/>
      <w:r w:rsidRPr="0098261B">
        <w:rPr>
          <w:sz w:val="20"/>
          <w:szCs w:val="20"/>
        </w:rPr>
        <w:t>Тенеево</w:t>
      </w:r>
      <w:proofErr w:type="spellEnd"/>
      <w:r w:rsidRPr="0098261B">
        <w:rPr>
          <w:sz w:val="20"/>
          <w:szCs w:val="20"/>
        </w:rPr>
        <w:t xml:space="preserve"> Аликовский район.</w:t>
      </w:r>
    </w:p>
    <w:p w:rsidR="005B67AD" w:rsidRPr="0098261B" w:rsidRDefault="005B67AD" w:rsidP="005B67AD">
      <w:pPr>
        <w:tabs>
          <w:tab w:val="left" w:pos="540"/>
          <w:tab w:val="left" w:pos="1134"/>
        </w:tabs>
        <w:suppressAutoHyphens/>
        <w:ind w:firstLine="709"/>
        <w:jc w:val="both"/>
        <w:rPr>
          <w:sz w:val="20"/>
          <w:szCs w:val="20"/>
        </w:rPr>
      </w:pPr>
      <w:r w:rsidRPr="0098261B">
        <w:rPr>
          <w:sz w:val="20"/>
          <w:szCs w:val="20"/>
        </w:rPr>
        <w:t>2. Отделу экономики,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 воздушных линий электропередач и КТП.</w:t>
      </w:r>
    </w:p>
    <w:p w:rsidR="005B67AD" w:rsidRPr="0098261B" w:rsidRDefault="005B67AD" w:rsidP="005B67AD">
      <w:pPr>
        <w:tabs>
          <w:tab w:val="left" w:pos="540"/>
          <w:tab w:val="left" w:pos="1134"/>
        </w:tabs>
        <w:suppressAutoHyphens/>
        <w:ind w:firstLine="709"/>
        <w:jc w:val="both"/>
        <w:rPr>
          <w:sz w:val="20"/>
          <w:szCs w:val="20"/>
        </w:rPr>
      </w:pPr>
      <w:r w:rsidRPr="0098261B">
        <w:rPr>
          <w:sz w:val="20"/>
          <w:szCs w:val="20"/>
        </w:rPr>
        <w:t>3. Настоящее постановление вступает в силу с момента его опубликования.</w:t>
      </w:r>
    </w:p>
    <w:p w:rsidR="005B67AD" w:rsidRPr="0098261B" w:rsidRDefault="005B67AD" w:rsidP="005B67AD">
      <w:pPr>
        <w:jc w:val="both"/>
        <w:rPr>
          <w:sz w:val="20"/>
          <w:szCs w:val="20"/>
        </w:rPr>
      </w:pPr>
    </w:p>
    <w:p w:rsidR="005B67AD" w:rsidRPr="0098261B" w:rsidRDefault="005B67AD" w:rsidP="005B67AD">
      <w:pPr>
        <w:jc w:val="both"/>
        <w:rPr>
          <w:sz w:val="20"/>
          <w:szCs w:val="20"/>
        </w:rPr>
      </w:pPr>
    </w:p>
    <w:p w:rsidR="005B67AD" w:rsidRPr="0098261B" w:rsidRDefault="005B67AD" w:rsidP="005B67AD">
      <w:pPr>
        <w:jc w:val="both"/>
        <w:rPr>
          <w:sz w:val="20"/>
          <w:szCs w:val="20"/>
        </w:rPr>
      </w:pPr>
      <w:r w:rsidRPr="0098261B">
        <w:rPr>
          <w:sz w:val="20"/>
          <w:szCs w:val="20"/>
        </w:rPr>
        <w:t>И.о. главы администрации</w:t>
      </w:r>
    </w:p>
    <w:p w:rsidR="005B67AD" w:rsidRPr="0098261B" w:rsidRDefault="005B67AD" w:rsidP="005B67AD">
      <w:pPr>
        <w:jc w:val="both"/>
        <w:rPr>
          <w:sz w:val="20"/>
          <w:szCs w:val="20"/>
        </w:rPr>
      </w:pPr>
      <w:r w:rsidRPr="0098261B">
        <w:rPr>
          <w:sz w:val="20"/>
          <w:szCs w:val="20"/>
        </w:rPr>
        <w:t>Аликовского района                                                      Л.М. Никитина</w:t>
      </w:r>
    </w:p>
    <w:p w:rsidR="005B67AD" w:rsidRPr="0098261B" w:rsidRDefault="005B67AD" w:rsidP="005B67AD">
      <w:pPr>
        <w:rPr>
          <w:sz w:val="20"/>
          <w:szCs w:val="20"/>
        </w:rPr>
      </w:pPr>
    </w:p>
    <w:p w:rsidR="00C1309B" w:rsidRPr="005B67AD" w:rsidRDefault="00C1309B" w:rsidP="00796FA7">
      <w:pPr>
        <w:rPr>
          <w:sz w:val="20"/>
          <w:szCs w:val="20"/>
        </w:rPr>
      </w:pPr>
    </w:p>
    <w:p w:rsidR="00C1309B" w:rsidRPr="005B67AD" w:rsidRDefault="005B67AD" w:rsidP="005B67AD">
      <w:pPr>
        <w:ind w:right="4676"/>
        <w:jc w:val="both"/>
        <w:rPr>
          <w:sz w:val="20"/>
          <w:szCs w:val="20"/>
        </w:rPr>
      </w:pPr>
      <w:r>
        <w:rPr>
          <w:sz w:val="20"/>
          <w:szCs w:val="20"/>
        </w:rPr>
        <w:t>Постановление администрации Аликовского района Чувашской Республики от 04.03.2019 г. № 667 «</w:t>
      </w:r>
      <w:r w:rsidRPr="0098261B">
        <w:rPr>
          <w:sz w:val="20"/>
          <w:szCs w:val="20"/>
        </w:rPr>
        <w:t>Об установлении зон с особыми условиями использования территории</w:t>
      </w:r>
      <w:r>
        <w:rPr>
          <w:sz w:val="20"/>
          <w:szCs w:val="20"/>
        </w:rPr>
        <w:t>»</w:t>
      </w:r>
    </w:p>
    <w:p w:rsidR="00D83D9E" w:rsidRPr="005B67AD" w:rsidRDefault="00D83D9E" w:rsidP="00796FA7">
      <w:pPr>
        <w:rPr>
          <w:sz w:val="20"/>
          <w:szCs w:val="20"/>
        </w:rPr>
      </w:pPr>
    </w:p>
    <w:p w:rsidR="005B67AD" w:rsidRPr="00F10B91" w:rsidRDefault="005B67AD" w:rsidP="005B67AD">
      <w:pPr>
        <w:tabs>
          <w:tab w:val="left" w:pos="540"/>
          <w:tab w:val="left" w:pos="1134"/>
        </w:tabs>
        <w:suppressAutoHyphens/>
        <w:ind w:firstLine="709"/>
        <w:jc w:val="both"/>
        <w:rPr>
          <w:sz w:val="20"/>
          <w:szCs w:val="20"/>
        </w:rPr>
      </w:pPr>
      <w:proofErr w:type="gramStart"/>
      <w:r w:rsidRPr="00F10B91">
        <w:rPr>
          <w:sz w:val="20"/>
          <w:szCs w:val="20"/>
        </w:rPr>
        <w:t xml:space="preserve">В соответствии со ст. 56, 87 Земельного Кодекса РФ от 25.10.2001   № 136-ФЗ, Правилами установления охранных зон объектов </w:t>
      </w:r>
      <w:proofErr w:type="spellStart"/>
      <w:r w:rsidRPr="00F10B91">
        <w:rPr>
          <w:sz w:val="20"/>
          <w:szCs w:val="20"/>
        </w:rPr>
        <w:t>электросетевого</w:t>
      </w:r>
      <w:proofErr w:type="spellEnd"/>
      <w:r w:rsidRPr="00F10B91">
        <w:rPr>
          <w:sz w:val="20"/>
          <w:szCs w:val="2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 и Федеральным Законом от 13.07.2015 г. № 218-ФЗ «О государственной регистрации недвижимости», рассмотрев обращение Общества ограниченной ответственности «</w:t>
      </w:r>
      <w:proofErr w:type="spellStart"/>
      <w:r w:rsidRPr="00F10B91">
        <w:rPr>
          <w:sz w:val="20"/>
          <w:szCs w:val="20"/>
        </w:rPr>
        <w:t>Тепловодоканал</w:t>
      </w:r>
      <w:proofErr w:type="spellEnd"/>
      <w:r w:rsidRPr="00F10B91">
        <w:rPr>
          <w:sz w:val="20"/>
          <w:szCs w:val="20"/>
        </w:rPr>
        <w:t>», в соответствии с текстовым и</w:t>
      </w:r>
      <w:proofErr w:type="gramEnd"/>
      <w:r w:rsidRPr="00F10B91">
        <w:rPr>
          <w:sz w:val="20"/>
          <w:szCs w:val="20"/>
        </w:rPr>
        <w:t xml:space="preserve"> графическим описанием местоположения границ охранной зоны, подготовленным </w:t>
      </w:r>
      <w:r w:rsidRPr="00F10B91">
        <w:rPr>
          <w:sz w:val="20"/>
          <w:szCs w:val="20"/>
        </w:rPr>
        <w:lastRenderedPageBreak/>
        <w:t xml:space="preserve">ООО «БТИ </w:t>
      </w:r>
      <w:proofErr w:type="spellStart"/>
      <w:r w:rsidRPr="00F10B91">
        <w:rPr>
          <w:sz w:val="20"/>
          <w:szCs w:val="20"/>
        </w:rPr>
        <w:t>Канашского</w:t>
      </w:r>
      <w:proofErr w:type="spellEnd"/>
      <w:r w:rsidRPr="00F10B91">
        <w:rPr>
          <w:sz w:val="20"/>
          <w:szCs w:val="20"/>
        </w:rPr>
        <w:t xml:space="preserve"> района» (ОГРН 1172130012207) и представленными документами, администрация Аликовского района Чувашской Республики      </w:t>
      </w:r>
      <w:proofErr w:type="spellStart"/>
      <w:proofErr w:type="gramStart"/>
      <w:r w:rsidRPr="00F10B91">
        <w:rPr>
          <w:sz w:val="20"/>
          <w:szCs w:val="20"/>
        </w:rPr>
        <w:t>п</w:t>
      </w:r>
      <w:proofErr w:type="spellEnd"/>
      <w:proofErr w:type="gramEnd"/>
      <w:r w:rsidRPr="00F10B91">
        <w:rPr>
          <w:sz w:val="20"/>
          <w:szCs w:val="20"/>
        </w:rPr>
        <w:t xml:space="preserve"> о с т а </w:t>
      </w:r>
      <w:proofErr w:type="spellStart"/>
      <w:r w:rsidRPr="00F10B91">
        <w:rPr>
          <w:sz w:val="20"/>
          <w:szCs w:val="20"/>
        </w:rPr>
        <w:t>н</w:t>
      </w:r>
      <w:proofErr w:type="spellEnd"/>
      <w:r w:rsidRPr="00F10B91">
        <w:rPr>
          <w:sz w:val="20"/>
          <w:szCs w:val="20"/>
        </w:rPr>
        <w:t xml:space="preserve"> о в л я е т:</w:t>
      </w:r>
    </w:p>
    <w:p w:rsidR="005B67AD" w:rsidRPr="00F10B91" w:rsidRDefault="005B67AD" w:rsidP="005B67AD">
      <w:pPr>
        <w:tabs>
          <w:tab w:val="left" w:pos="540"/>
          <w:tab w:val="left" w:pos="1134"/>
        </w:tabs>
        <w:suppressAutoHyphens/>
        <w:ind w:firstLine="709"/>
        <w:jc w:val="both"/>
        <w:rPr>
          <w:sz w:val="20"/>
          <w:szCs w:val="20"/>
        </w:rPr>
      </w:pPr>
      <w:r w:rsidRPr="00F10B91">
        <w:rPr>
          <w:sz w:val="20"/>
          <w:szCs w:val="20"/>
        </w:rPr>
        <w:t>1. Утвердить границы зон с особыми условиями территорий:</w:t>
      </w:r>
    </w:p>
    <w:p w:rsidR="005B67AD" w:rsidRPr="00F10B91" w:rsidRDefault="005B67AD" w:rsidP="005B67AD">
      <w:pPr>
        <w:tabs>
          <w:tab w:val="left" w:pos="540"/>
          <w:tab w:val="left" w:pos="1134"/>
        </w:tabs>
        <w:suppressAutoHyphens/>
        <w:ind w:firstLine="709"/>
        <w:jc w:val="both"/>
        <w:rPr>
          <w:sz w:val="20"/>
          <w:szCs w:val="20"/>
        </w:rPr>
      </w:pPr>
      <w:r w:rsidRPr="00F10B91">
        <w:rPr>
          <w:sz w:val="20"/>
          <w:szCs w:val="20"/>
        </w:rPr>
        <w:t>- ВЛ-0,4 кВ от КТП 10/0,4 кВ №375 «СХТ» для электроснабжения жилых домов и юридических объектов недвижимости по ул. Гагарина, Цветочная, Южная, Молодежная с. Аликово Аликовского района Чувашской Республики;</w:t>
      </w:r>
    </w:p>
    <w:p w:rsidR="005B67AD" w:rsidRPr="00F10B91" w:rsidRDefault="005B67AD" w:rsidP="005B67AD">
      <w:pPr>
        <w:tabs>
          <w:tab w:val="left" w:pos="540"/>
          <w:tab w:val="left" w:pos="1134"/>
        </w:tabs>
        <w:suppressAutoHyphens/>
        <w:ind w:firstLine="709"/>
        <w:jc w:val="both"/>
        <w:rPr>
          <w:sz w:val="20"/>
          <w:szCs w:val="20"/>
        </w:rPr>
      </w:pPr>
      <w:r w:rsidRPr="00F10B91">
        <w:rPr>
          <w:sz w:val="20"/>
          <w:szCs w:val="20"/>
        </w:rPr>
        <w:t xml:space="preserve">- </w:t>
      </w:r>
      <w:proofErr w:type="spellStart"/>
      <w:r w:rsidRPr="00F10B91">
        <w:rPr>
          <w:sz w:val="20"/>
          <w:szCs w:val="20"/>
        </w:rPr>
        <w:t>Транформаторная</w:t>
      </w:r>
      <w:proofErr w:type="spellEnd"/>
      <w:r w:rsidRPr="00F10B91">
        <w:rPr>
          <w:sz w:val="20"/>
          <w:szCs w:val="20"/>
        </w:rPr>
        <w:t xml:space="preserve"> подстанция КТП 554 «ФАП» 160 </w:t>
      </w:r>
      <w:proofErr w:type="spellStart"/>
      <w:r w:rsidRPr="00F10B91">
        <w:rPr>
          <w:sz w:val="20"/>
          <w:szCs w:val="20"/>
        </w:rPr>
        <w:t>кВА</w:t>
      </w:r>
      <w:proofErr w:type="spellEnd"/>
      <w:r w:rsidRPr="00F10B91">
        <w:rPr>
          <w:sz w:val="20"/>
          <w:szCs w:val="20"/>
        </w:rPr>
        <w:t xml:space="preserve"> ул. 40 лет Победы </w:t>
      </w:r>
      <w:proofErr w:type="gramStart"/>
      <w:r w:rsidRPr="00F10B91">
        <w:rPr>
          <w:sz w:val="20"/>
          <w:szCs w:val="20"/>
        </w:rPr>
        <w:t>с</w:t>
      </w:r>
      <w:proofErr w:type="gramEnd"/>
      <w:r w:rsidRPr="00F10B91">
        <w:rPr>
          <w:sz w:val="20"/>
          <w:szCs w:val="20"/>
        </w:rPr>
        <w:t xml:space="preserve">. </w:t>
      </w:r>
      <w:proofErr w:type="gramStart"/>
      <w:r w:rsidRPr="00F10B91">
        <w:rPr>
          <w:sz w:val="20"/>
          <w:szCs w:val="20"/>
        </w:rPr>
        <w:t>Русская</w:t>
      </w:r>
      <w:proofErr w:type="gramEnd"/>
      <w:r w:rsidRPr="00F10B91">
        <w:rPr>
          <w:sz w:val="20"/>
          <w:szCs w:val="20"/>
        </w:rPr>
        <w:t xml:space="preserve"> </w:t>
      </w:r>
      <w:proofErr w:type="spellStart"/>
      <w:r w:rsidRPr="00F10B91">
        <w:rPr>
          <w:sz w:val="20"/>
          <w:szCs w:val="20"/>
        </w:rPr>
        <w:t>Сорма</w:t>
      </w:r>
      <w:proofErr w:type="spellEnd"/>
      <w:r w:rsidRPr="00F10B91">
        <w:rPr>
          <w:sz w:val="20"/>
          <w:szCs w:val="20"/>
        </w:rPr>
        <w:t xml:space="preserve"> Аликовский район;</w:t>
      </w:r>
    </w:p>
    <w:p w:rsidR="005B67AD" w:rsidRPr="00F10B91" w:rsidRDefault="005B67AD" w:rsidP="005B67AD">
      <w:pPr>
        <w:tabs>
          <w:tab w:val="left" w:pos="540"/>
          <w:tab w:val="left" w:pos="1134"/>
        </w:tabs>
        <w:suppressAutoHyphens/>
        <w:ind w:firstLine="709"/>
        <w:jc w:val="both"/>
        <w:rPr>
          <w:sz w:val="20"/>
          <w:szCs w:val="20"/>
        </w:rPr>
      </w:pPr>
      <w:r w:rsidRPr="00F10B91">
        <w:rPr>
          <w:sz w:val="20"/>
          <w:szCs w:val="20"/>
        </w:rPr>
        <w:t>- Воздушная линия – 10 кВ ул. Садовая, Сосновая с. Аликово Аликовского района.</w:t>
      </w:r>
    </w:p>
    <w:p w:rsidR="005B67AD" w:rsidRPr="00F10B91" w:rsidRDefault="005B67AD" w:rsidP="005B67AD">
      <w:pPr>
        <w:tabs>
          <w:tab w:val="left" w:pos="540"/>
          <w:tab w:val="left" w:pos="1134"/>
        </w:tabs>
        <w:suppressAutoHyphens/>
        <w:ind w:firstLine="709"/>
        <w:jc w:val="both"/>
        <w:rPr>
          <w:sz w:val="20"/>
          <w:szCs w:val="20"/>
        </w:rPr>
      </w:pPr>
      <w:r w:rsidRPr="00F10B91">
        <w:rPr>
          <w:sz w:val="20"/>
          <w:szCs w:val="20"/>
        </w:rPr>
        <w:t>2. Отделу экономики,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 воздушных линий электропередач и КТП.</w:t>
      </w:r>
    </w:p>
    <w:p w:rsidR="005B67AD" w:rsidRPr="00F10B91" w:rsidRDefault="005B67AD" w:rsidP="005B67AD">
      <w:pPr>
        <w:tabs>
          <w:tab w:val="left" w:pos="540"/>
          <w:tab w:val="left" w:pos="1134"/>
        </w:tabs>
        <w:suppressAutoHyphens/>
        <w:ind w:firstLine="709"/>
        <w:jc w:val="both"/>
        <w:rPr>
          <w:sz w:val="20"/>
          <w:szCs w:val="20"/>
        </w:rPr>
      </w:pPr>
      <w:r w:rsidRPr="00F10B91">
        <w:rPr>
          <w:sz w:val="20"/>
          <w:szCs w:val="20"/>
        </w:rPr>
        <w:t>3. Настоящее постановление вступает в силу с момента его опубликования.</w:t>
      </w:r>
    </w:p>
    <w:p w:rsidR="005B67AD" w:rsidRPr="00F10B91" w:rsidRDefault="005B67AD" w:rsidP="005B67AD">
      <w:pPr>
        <w:tabs>
          <w:tab w:val="left" w:pos="540"/>
          <w:tab w:val="left" w:pos="1134"/>
        </w:tabs>
        <w:suppressAutoHyphens/>
        <w:ind w:firstLine="567"/>
        <w:jc w:val="both"/>
        <w:rPr>
          <w:sz w:val="20"/>
          <w:szCs w:val="20"/>
        </w:rPr>
      </w:pPr>
    </w:p>
    <w:p w:rsidR="005B67AD" w:rsidRPr="00F10B91" w:rsidRDefault="005B67AD" w:rsidP="005B67AD">
      <w:pPr>
        <w:jc w:val="both"/>
        <w:rPr>
          <w:sz w:val="20"/>
          <w:szCs w:val="20"/>
        </w:rPr>
      </w:pPr>
    </w:p>
    <w:p w:rsidR="005B67AD" w:rsidRPr="00F10B91" w:rsidRDefault="005B67AD" w:rsidP="005B67AD">
      <w:pPr>
        <w:jc w:val="both"/>
        <w:rPr>
          <w:sz w:val="20"/>
          <w:szCs w:val="20"/>
        </w:rPr>
      </w:pPr>
      <w:r w:rsidRPr="00F10B91">
        <w:rPr>
          <w:sz w:val="20"/>
          <w:szCs w:val="20"/>
        </w:rPr>
        <w:t>И.о. главы администрации</w:t>
      </w:r>
    </w:p>
    <w:p w:rsidR="005B67AD" w:rsidRPr="00F10B91" w:rsidRDefault="005B67AD" w:rsidP="005B67AD">
      <w:pPr>
        <w:jc w:val="both"/>
        <w:rPr>
          <w:sz w:val="20"/>
          <w:szCs w:val="20"/>
        </w:rPr>
      </w:pPr>
      <w:r w:rsidRPr="00F10B91">
        <w:rPr>
          <w:sz w:val="20"/>
          <w:szCs w:val="20"/>
        </w:rPr>
        <w:t>Аликовского района                                                     Л.М. Никитина</w:t>
      </w:r>
    </w:p>
    <w:p w:rsidR="005B67AD" w:rsidRPr="00F10B91" w:rsidRDefault="005B67AD" w:rsidP="005B67AD">
      <w:pPr>
        <w:jc w:val="both"/>
        <w:rPr>
          <w:sz w:val="20"/>
          <w:szCs w:val="20"/>
        </w:rPr>
      </w:pPr>
    </w:p>
    <w:p w:rsidR="005B67AD" w:rsidRDefault="005B67AD" w:rsidP="005B67AD">
      <w:pPr>
        <w:ind w:right="4676"/>
        <w:jc w:val="both"/>
        <w:rPr>
          <w:sz w:val="20"/>
          <w:szCs w:val="20"/>
        </w:rPr>
      </w:pPr>
    </w:p>
    <w:p w:rsidR="005B67AD" w:rsidRPr="005B67AD" w:rsidRDefault="005B67AD" w:rsidP="005B67AD">
      <w:pPr>
        <w:ind w:right="4676"/>
        <w:jc w:val="both"/>
        <w:rPr>
          <w:sz w:val="20"/>
          <w:szCs w:val="20"/>
        </w:rPr>
      </w:pPr>
      <w:r>
        <w:rPr>
          <w:sz w:val="20"/>
          <w:szCs w:val="20"/>
        </w:rPr>
        <w:t>Постановление администрации Аликовского района Чувашской Республики от 04.03.2019 г. № 668 «</w:t>
      </w:r>
      <w:r w:rsidRPr="0098261B">
        <w:rPr>
          <w:sz w:val="20"/>
          <w:szCs w:val="20"/>
        </w:rPr>
        <w:t>Об установлении зон с особыми условиями использования территории</w:t>
      </w:r>
      <w:r>
        <w:rPr>
          <w:sz w:val="20"/>
          <w:szCs w:val="20"/>
        </w:rPr>
        <w:t>»</w:t>
      </w:r>
    </w:p>
    <w:p w:rsidR="002C0F64" w:rsidRPr="005B67AD" w:rsidRDefault="002C0F64" w:rsidP="00796FA7">
      <w:pPr>
        <w:rPr>
          <w:sz w:val="20"/>
          <w:szCs w:val="20"/>
        </w:rPr>
      </w:pPr>
    </w:p>
    <w:p w:rsidR="005B67AD" w:rsidRPr="005B67AD" w:rsidRDefault="005B67AD" w:rsidP="005B67AD">
      <w:pPr>
        <w:tabs>
          <w:tab w:val="left" w:pos="540"/>
          <w:tab w:val="left" w:pos="1134"/>
        </w:tabs>
        <w:suppressAutoHyphens/>
        <w:ind w:firstLine="709"/>
        <w:jc w:val="both"/>
        <w:rPr>
          <w:sz w:val="20"/>
          <w:szCs w:val="20"/>
        </w:rPr>
      </w:pPr>
      <w:proofErr w:type="gramStart"/>
      <w:r w:rsidRPr="005B67AD">
        <w:rPr>
          <w:sz w:val="20"/>
          <w:szCs w:val="20"/>
        </w:rPr>
        <w:t xml:space="preserve">В соответствии со ст. 56, 87 Земельного Кодекса РФ от 25.10.2001   № 136-ФЗ, Правилами установления охранных зон объектов </w:t>
      </w:r>
      <w:proofErr w:type="spellStart"/>
      <w:r w:rsidRPr="005B67AD">
        <w:rPr>
          <w:sz w:val="20"/>
          <w:szCs w:val="20"/>
        </w:rPr>
        <w:t>электросетевого</w:t>
      </w:r>
      <w:proofErr w:type="spellEnd"/>
      <w:r w:rsidRPr="005B67AD">
        <w:rPr>
          <w:sz w:val="20"/>
          <w:szCs w:val="2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 и Федеральным Законом от 13.07.2015 г. № 218-ФЗ «О государственной регистрации недвижимости», рассмотрев обращение Общества ограниченной ответственности «</w:t>
      </w:r>
      <w:proofErr w:type="spellStart"/>
      <w:r w:rsidRPr="005B67AD">
        <w:rPr>
          <w:sz w:val="20"/>
          <w:szCs w:val="20"/>
        </w:rPr>
        <w:t>Тепловодоканал</w:t>
      </w:r>
      <w:proofErr w:type="spellEnd"/>
      <w:r w:rsidRPr="005B67AD">
        <w:rPr>
          <w:sz w:val="20"/>
          <w:szCs w:val="20"/>
        </w:rPr>
        <w:t>», в соответствии с текстовым и</w:t>
      </w:r>
      <w:proofErr w:type="gramEnd"/>
      <w:r w:rsidRPr="005B67AD">
        <w:rPr>
          <w:sz w:val="20"/>
          <w:szCs w:val="20"/>
        </w:rPr>
        <w:t xml:space="preserve"> графическим описанием местоположения границ охранной зоны, подготовленным ООО «БТИ </w:t>
      </w:r>
      <w:proofErr w:type="spellStart"/>
      <w:r w:rsidRPr="005B67AD">
        <w:rPr>
          <w:sz w:val="20"/>
          <w:szCs w:val="20"/>
        </w:rPr>
        <w:t>Канашского</w:t>
      </w:r>
      <w:proofErr w:type="spellEnd"/>
      <w:r w:rsidRPr="005B67AD">
        <w:rPr>
          <w:sz w:val="20"/>
          <w:szCs w:val="20"/>
        </w:rPr>
        <w:t xml:space="preserve"> района» (ОГРН 1172130012207) и представленными документами, администрация Аликовского района Чувашской Республики                                   </w:t>
      </w:r>
      <w:proofErr w:type="spellStart"/>
      <w:proofErr w:type="gramStart"/>
      <w:r w:rsidRPr="005B67AD">
        <w:rPr>
          <w:sz w:val="20"/>
          <w:szCs w:val="20"/>
        </w:rPr>
        <w:t>п</w:t>
      </w:r>
      <w:proofErr w:type="spellEnd"/>
      <w:proofErr w:type="gramEnd"/>
      <w:r w:rsidRPr="005B67AD">
        <w:rPr>
          <w:sz w:val="20"/>
          <w:szCs w:val="20"/>
        </w:rPr>
        <w:t xml:space="preserve"> о с т а </w:t>
      </w:r>
      <w:proofErr w:type="spellStart"/>
      <w:r w:rsidRPr="005B67AD">
        <w:rPr>
          <w:sz w:val="20"/>
          <w:szCs w:val="20"/>
        </w:rPr>
        <w:t>н</w:t>
      </w:r>
      <w:proofErr w:type="spellEnd"/>
      <w:r w:rsidRPr="005B67AD">
        <w:rPr>
          <w:sz w:val="20"/>
          <w:szCs w:val="20"/>
        </w:rPr>
        <w:t xml:space="preserve"> о в л я е т:</w:t>
      </w:r>
    </w:p>
    <w:p w:rsidR="005B67AD" w:rsidRPr="005B67AD" w:rsidRDefault="005B67AD" w:rsidP="005B67AD">
      <w:pPr>
        <w:tabs>
          <w:tab w:val="left" w:pos="540"/>
          <w:tab w:val="left" w:pos="1134"/>
        </w:tabs>
        <w:suppressAutoHyphens/>
        <w:ind w:firstLine="709"/>
        <w:jc w:val="both"/>
        <w:rPr>
          <w:sz w:val="20"/>
          <w:szCs w:val="20"/>
        </w:rPr>
      </w:pPr>
      <w:r w:rsidRPr="005B67AD">
        <w:rPr>
          <w:sz w:val="20"/>
          <w:szCs w:val="20"/>
        </w:rPr>
        <w:t>1. Утвердить границы зон с особыми условиями территорий:</w:t>
      </w:r>
    </w:p>
    <w:p w:rsidR="005B67AD" w:rsidRPr="005B67AD" w:rsidRDefault="005B67AD" w:rsidP="005B67AD">
      <w:pPr>
        <w:tabs>
          <w:tab w:val="left" w:pos="540"/>
          <w:tab w:val="left" w:pos="1134"/>
        </w:tabs>
        <w:suppressAutoHyphens/>
        <w:ind w:firstLine="709"/>
        <w:jc w:val="both"/>
        <w:rPr>
          <w:sz w:val="20"/>
          <w:szCs w:val="20"/>
        </w:rPr>
      </w:pPr>
      <w:r w:rsidRPr="005B67AD">
        <w:rPr>
          <w:sz w:val="20"/>
          <w:szCs w:val="20"/>
        </w:rPr>
        <w:t>- ВЛ-0,4 кВ от КТП 10/0,4 кВ №506 «Пилорама» для электроснабжения юридических объектов недвижимости по ул. Гагарина с. Аликово Аликовского района Чувашской Республики;</w:t>
      </w:r>
    </w:p>
    <w:p w:rsidR="005B67AD" w:rsidRPr="005B67AD" w:rsidRDefault="005B67AD" w:rsidP="005B67AD">
      <w:pPr>
        <w:tabs>
          <w:tab w:val="left" w:pos="540"/>
          <w:tab w:val="left" w:pos="1134"/>
        </w:tabs>
        <w:suppressAutoHyphens/>
        <w:ind w:firstLine="709"/>
        <w:jc w:val="both"/>
        <w:rPr>
          <w:sz w:val="20"/>
          <w:szCs w:val="20"/>
        </w:rPr>
      </w:pPr>
      <w:r w:rsidRPr="005B67AD">
        <w:rPr>
          <w:sz w:val="20"/>
          <w:szCs w:val="20"/>
        </w:rPr>
        <w:t xml:space="preserve">- ЗТП №408 «МБОУ Раскильдинская СОШ» 160 </w:t>
      </w:r>
      <w:proofErr w:type="spellStart"/>
      <w:r w:rsidRPr="005B67AD">
        <w:rPr>
          <w:sz w:val="20"/>
          <w:szCs w:val="20"/>
        </w:rPr>
        <w:t>кВА</w:t>
      </w:r>
      <w:proofErr w:type="spellEnd"/>
      <w:r w:rsidRPr="005B67AD">
        <w:rPr>
          <w:sz w:val="20"/>
          <w:szCs w:val="20"/>
        </w:rPr>
        <w:t xml:space="preserve"> с. Раскильдино Аликовский район;</w:t>
      </w:r>
    </w:p>
    <w:p w:rsidR="005B67AD" w:rsidRPr="005B67AD" w:rsidRDefault="005B67AD" w:rsidP="005B67AD">
      <w:pPr>
        <w:tabs>
          <w:tab w:val="left" w:pos="540"/>
          <w:tab w:val="left" w:pos="1134"/>
        </w:tabs>
        <w:suppressAutoHyphens/>
        <w:ind w:firstLine="709"/>
        <w:jc w:val="both"/>
        <w:rPr>
          <w:sz w:val="20"/>
          <w:szCs w:val="20"/>
        </w:rPr>
      </w:pPr>
      <w:r w:rsidRPr="005B67AD">
        <w:rPr>
          <w:sz w:val="20"/>
          <w:szCs w:val="20"/>
        </w:rPr>
        <w:t xml:space="preserve">- КТП №558 «Школа» ул. Войкова д. </w:t>
      </w:r>
      <w:proofErr w:type="spellStart"/>
      <w:r w:rsidRPr="005B67AD">
        <w:rPr>
          <w:sz w:val="20"/>
          <w:szCs w:val="20"/>
        </w:rPr>
        <w:t>Питишево</w:t>
      </w:r>
      <w:proofErr w:type="spellEnd"/>
      <w:r w:rsidRPr="005B67AD">
        <w:rPr>
          <w:sz w:val="20"/>
          <w:szCs w:val="20"/>
        </w:rPr>
        <w:t xml:space="preserve"> Аликовский район.</w:t>
      </w:r>
    </w:p>
    <w:p w:rsidR="005B67AD" w:rsidRPr="005B67AD" w:rsidRDefault="005B67AD" w:rsidP="005B67AD">
      <w:pPr>
        <w:tabs>
          <w:tab w:val="left" w:pos="540"/>
          <w:tab w:val="left" w:pos="1134"/>
        </w:tabs>
        <w:suppressAutoHyphens/>
        <w:ind w:firstLine="709"/>
        <w:jc w:val="both"/>
        <w:rPr>
          <w:sz w:val="20"/>
          <w:szCs w:val="20"/>
        </w:rPr>
      </w:pPr>
      <w:r w:rsidRPr="005B67AD">
        <w:rPr>
          <w:sz w:val="20"/>
          <w:szCs w:val="20"/>
        </w:rPr>
        <w:t>2. Отделу экономики,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 воздушных линий электропередач и КТП.</w:t>
      </w:r>
    </w:p>
    <w:p w:rsidR="005B67AD" w:rsidRPr="005B67AD" w:rsidRDefault="005B67AD" w:rsidP="005B67AD">
      <w:pPr>
        <w:tabs>
          <w:tab w:val="left" w:pos="540"/>
          <w:tab w:val="left" w:pos="1134"/>
        </w:tabs>
        <w:suppressAutoHyphens/>
        <w:ind w:firstLine="709"/>
        <w:jc w:val="both"/>
        <w:rPr>
          <w:sz w:val="20"/>
          <w:szCs w:val="20"/>
        </w:rPr>
      </w:pPr>
      <w:r w:rsidRPr="005B67AD">
        <w:rPr>
          <w:sz w:val="20"/>
          <w:szCs w:val="20"/>
        </w:rPr>
        <w:t>3. Настоящее постановление вступает в силу с момента его опубликования.</w:t>
      </w:r>
    </w:p>
    <w:p w:rsidR="005B67AD" w:rsidRPr="005B67AD" w:rsidRDefault="005B67AD" w:rsidP="005B67AD">
      <w:pPr>
        <w:tabs>
          <w:tab w:val="left" w:pos="540"/>
          <w:tab w:val="left" w:pos="1134"/>
        </w:tabs>
        <w:suppressAutoHyphens/>
        <w:ind w:firstLine="567"/>
        <w:jc w:val="both"/>
        <w:rPr>
          <w:sz w:val="20"/>
          <w:szCs w:val="20"/>
        </w:rPr>
      </w:pPr>
    </w:p>
    <w:p w:rsidR="005B67AD" w:rsidRPr="005B67AD" w:rsidRDefault="005B67AD" w:rsidP="005B67AD">
      <w:pPr>
        <w:jc w:val="both"/>
        <w:rPr>
          <w:sz w:val="20"/>
          <w:szCs w:val="20"/>
        </w:rPr>
      </w:pPr>
    </w:p>
    <w:p w:rsidR="005B67AD" w:rsidRPr="005B67AD" w:rsidRDefault="005B67AD" w:rsidP="005B67AD">
      <w:pPr>
        <w:jc w:val="both"/>
        <w:rPr>
          <w:sz w:val="20"/>
          <w:szCs w:val="20"/>
        </w:rPr>
      </w:pPr>
      <w:r w:rsidRPr="005B67AD">
        <w:rPr>
          <w:sz w:val="20"/>
          <w:szCs w:val="20"/>
        </w:rPr>
        <w:t>И.о. главы администрации</w:t>
      </w:r>
    </w:p>
    <w:p w:rsidR="005B67AD" w:rsidRPr="005B67AD" w:rsidRDefault="005B67AD" w:rsidP="005B67AD">
      <w:pPr>
        <w:jc w:val="both"/>
        <w:rPr>
          <w:sz w:val="20"/>
          <w:szCs w:val="20"/>
        </w:rPr>
      </w:pPr>
      <w:r w:rsidRPr="005B67AD">
        <w:rPr>
          <w:sz w:val="20"/>
          <w:szCs w:val="20"/>
        </w:rPr>
        <w:t>Аликовского района                                          Л.М. Никитина</w:t>
      </w:r>
    </w:p>
    <w:p w:rsidR="005B67AD" w:rsidRPr="005B67AD" w:rsidRDefault="005B67AD" w:rsidP="005B67AD">
      <w:pPr>
        <w:jc w:val="both"/>
        <w:rPr>
          <w:sz w:val="20"/>
          <w:szCs w:val="20"/>
        </w:rPr>
      </w:pPr>
    </w:p>
    <w:p w:rsidR="005B67AD" w:rsidRPr="00150C3A" w:rsidRDefault="005B67AD" w:rsidP="005B67AD">
      <w:pPr>
        <w:jc w:val="both"/>
      </w:pPr>
    </w:p>
    <w:p w:rsidR="005B67AD" w:rsidRPr="005B67AD" w:rsidRDefault="005B67AD" w:rsidP="005B67AD">
      <w:pPr>
        <w:ind w:right="4676"/>
        <w:jc w:val="both"/>
        <w:rPr>
          <w:sz w:val="20"/>
          <w:szCs w:val="20"/>
        </w:rPr>
      </w:pPr>
      <w:r>
        <w:rPr>
          <w:sz w:val="20"/>
          <w:szCs w:val="20"/>
        </w:rPr>
        <w:t>Постановление администрации Аликовского района Чувашской Республики от 04.03.2019 г. № 669 «</w:t>
      </w:r>
      <w:r w:rsidRPr="0098261B">
        <w:rPr>
          <w:sz w:val="20"/>
          <w:szCs w:val="20"/>
        </w:rPr>
        <w:t>Об установлении зон с особыми условиями использования территории</w:t>
      </w:r>
      <w:r>
        <w:rPr>
          <w:sz w:val="20"/>
          <w:szCs w:val="20"/>
        </w:rPr>
        <w:t>»</w:t>
      </w:r>
    </w:p>
    <w:p w:rsidR="002C0F64" w:rsidRDefault="002C0F64" w:rsidP="00796FA7">
      <w:pPr>
        <w:rPr>
          <w:sz w:val="22"/>
          <w:szCs w:val="22"/>
        </w:rPr>
      </w:pPr>
    </w:p>
    <w:p w:rsidR="002C0F64" w:rsidRDefault="002C0F64" w:rsidP="00796FA7">
      <w:pPr>
        <w:rPr>
          <w:sz w:val="20"/>
          <w:szCs w:val="20"/>
        </w:rPr>
      </w:pPr>
    </w:p>
    <w:p w:rsidR="005B67AD" w:rsidRPr="005B67AD" w:rsidRDefault="005B67AD" w:rsidP="005B67AD">
      <w:pPr>
        <w:tabs>
          <w:tab w:val="left" w:pos="540"/>
          <w:tab w:val="left" w:pos="1134"/>
        </w:tabs>
        <w:suppressAutoHyphens/>
        <w:ind w:firstLine="567"/>
        <w:jc w:val="both"/>
        <w:rPr>
          <w:sz w:val="20"/>
          <w:szCs w:val="20"/>
        </w:rPr>
      </w:pPr>
      <w:proofErr w:type="gramStart"/>
      <w:r w:rsidRPr="005B67AD">
        <w:rPr>
          <w:sz w:val="20"/>
          <w:szCs w:val="20"/>
        </w:rPr>
        <w:t xml:space="preserve">В соответствии со ст. 56, 87 Земельного Кодекса РФ от 25.10.2001   № 136-ФЗ, Правилами установления охранных зон объектов </w:t>
      </w:r>
      <w:proofErr w:type="spellStart"/>
      <w:r w:rsidRPr="005B67AD">
        <w:rPr>
          <w:sz w:val="20"/>
          <w:szCs w:val="20"/>
        </w:rPr>
        <w:t>электросетевого</w:t>
      </w:r>
      <w:proofErr w:type="spellEnd"/>
      <w:r w:rsidRPr="005B67AD">
        <w:rPr>
          <w:sz w:val="20"/>
          <w:szCs w:val="2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 и Федеральным Законом от 13.07.2015 г. № 218-ФЗ «О государственной регистрации недвижимости», рассмотрев обращение Общества ограниченной ответственности «</w:t>
      </w:r>
      <w:proofErr w:type="spellStart"/>
      <w:r w:rsidRPr="005B67AD">
        <w:rPr>
          <w:sz w:val="20"/>
          <w:szCs w:val="20"/>
        </w:rPr>
        <w:t>Тепловодоканал</w:t>
      </w:r>
      <w:proofErr w:type="spellEnd"/>
      <w:r w:rsidRPr="005B67AD">
        <w:rPr>
          <w:sz w:val="20"/>
          <w:szCs w:val="20"/>
        </w:rPr>
        <w:t>», в соответствии с текстовым и</w:t>
      </w:r>
      <w:proofErr w:type="gramEnd"/>
      <w:r w:rsidRPr="005B67AD">
        <w:rPr>
          <w:sz w:val="20"/>
          <w:szCs w:val="20"/>
        </w:rPr>
        <w:t xml:space="preserve"> графическим описанием местоположения границ охранной зоны, подготовленным ООО «БТИ </w:t>
      </w:r>
      <w:proofErr w:type="spellStart"/>
      <w:r w:rsidRPr="005B67AD">
        <w:rPr>
          <w:sz w:val="20"/>
          <w:szCs w:val="20"/>
        </w:rPr>
        <w:lastRenderedPageBreak/>
        <w:t>Канашского</w:t>
      </w:r>
      <w:proofErr w:type="spellEnd"/>
      <w:r w:rsidRPr="005B67AD">
        <w:rPr>
          <w:sz w:val="20"/>
          <w:szCs w:val="20"/>
        </w:rPr>
        <w:t xml:space="preserve"> района» (ОГРН 1172130012207) и представленными документами, администрация Аликовского района Чувашской Республики     </w:t>
      </w:r>
      <w:proofErr w:type="spellStart"/>
      <w:proofErr w:type="gramStart"/>
      <w:r w:rsidRPr="005B67AD">
        <w:rPr>
          <w:sz w:val="20"/>
          <w:szCs w:val="20"/>
        </w:rPr>
        <w:t>п</w:t>
      </w:r>
      <w:proofErr w:type="spellEnd"/>
      <w:proofErr w:type="gramEnd"/>
      <w:r w:rsidRPr="005B67AD">
        <w:rPr>
          <w:sz w:val="20"/>
          <w:szCs w:val="20"/>
        </w:rPr>
        <w:t xml:space="preserve"> о с т а </w:t>
      </w:r>
      <w:proofErr w:type="spellStart"/>
      <w:r w:rsidRPr="005B67AD">
        <w:rPr>
          <w:sz w:val="20"/>
          <w:szCs w:val="20"/>
        </w:rPr>
        <w:t>н</w:t>
      </w:r>
      <w:proofErr w:type="spellEnd"/>
      <w:r w:rsidRPr="005B67AD">
        <w:rPr>
          <w:sz w:val="20"/>
          <w:szCs w:val="20"/>
        </w:rPr>
        <w:t xml:space="preserve"> о в л я е т:</w:t>
      </w:r>
    </w:p>
    <w:p w:rsidR="005B67AD" w:rsidRPr="005B67AD" w:rsidRDefault="005B67AD" w:rsidP="005B67AD">
      <w:pPr>
        <w:tabs>
          <w:tab w:val="left" w:pos="540"/>
          <w:tab w:val="left" w:pos="1134"/>
        </w:tabs>
        <w:suppressAutoHyphens/>
        <w:ind w:firstLine="567"/>
        <w:jc w:val="both"/>
        <w:rPr>
          <w:sz w:val="20"/>
          <w:szCs w:val="20"/>
        </w:rPr>
      </w:pPr>
      <w:r w:rsidRPr="005B67AD">
        <w:rPr>
          <w:sz w:val="20"/>
          <w:szCs w:val="20"/>
        </w:rPr>
        <w:t>1. Утвердить границы зон с особыми условиями территорий:</w:t>
      </w:r>
    </w:p>
    <w:p w:rsidR="005B67AD" w:rsidRPr="005B67AD" w:rsidRDefault="005B67AD" w:rsidP="005B67AD">
      <w:pPr>
        <w:tabs>
          <w:tab w:val="left" w:pos="540"/>
          <w:tab w:val="left" w:pos="1134"/>
        </w:tabs>
        <w:suppressAutoHyphens/>
        <w:ind w:firstLine="567"/>
        <w:jc w:val="both"/>
        <w:rPr>
          <w:sz w:val="20"/>
          <w:szCs w:val="20"/>
        </w:rPr>
      </w:pPr>
      <w:r w:rsidRPr="005B67AD">
        <w:rPr>
          <w:sz w:val="20"/>
          <w:szCs w:val="20"/>
        </w:rPr>
        <w:t>- ВЛ-0,4 кВ (с оборудованием КТП 160 10/0,4 кВ №503 «60 лет Октября») ул. 60 лет Октября с. Аликово Аликовского района;</w:t>
      </w:r>
    </w:p>
    <w:p w:rsidR="005B67AD" w:rsidRPr="005B67AD" w:rsidRDefault="005B67AD" w:rsidP="005B67AD">
      <w:pPr>
        <w:tabs>
          <w:tab w:val="left" w:pos="540"/>
          <w:tab w:val="left" w:pos="1134"/>
        </w:tabs>
        <w:suppressAutoHyphens/>
        <w:ind w:firstLine="567"/>
        <w:jc w:val="both"/>
        <w:rPr>
          <w:sz w:val="20"/>
          <w:szCs w:val="20"/>
        </w:rPr>
      </w:pPr>
      <w:r w:rsidRPr="005B67AD">
        <w:rPr>
          <w:sz w:val="20"/>
          <w:szCs w:val="20"/>
        </w:rPr>
        <w:t xml:space="preserve">- ВЛ-0,4 кВ от КТП 10/0,4 кВ №505 </w:t>
      </w:r>
      <w:proofErr w:type="spellStart"/>
      <w:r w:rsidRPr="005B67AD">
        <w:rPr>
          <w:sz w:val="20"/>
          <w:szCs w:val="20"/>
        </w:rPr>
        <w:t>сх</w:t>
      </w:r>
      <w:proofErr w:type="spellEnd"/>
      <w:r w:rsidRPr="005B67AD">
        <w:rPr>
          <w:sz w:val="20"/>
          <w:szCs w:val="20"/>
        </w:rPr>
        <w:t xml:space="preserve"> «Химия» для электроснабжения жилых домов и юридических объектов недвижимости по ул. Парковая с. Аликово Аликовского района Чувашской Республики;</w:t>
      </w:r>
    </w:p>
    <w:p w:rsidR="005B67AD" w:rsidRPr="005B67AD" w:rsidRDefault="005B67AD" w:rsidP="005B67AD">
      <w:pPr>
        <w:tabs>
          <w:tab w:val="left" w:pos="540"/>
          <w:tab w:val="left" w:pos="1134"/>
        </w:tabs>
        <w:suppressAutoHyphens/>
        <w:ind w:firstLine="567"/>
        <w:jc w:val="both"/>
        <w:rPr>
          <w:sz w:val="20"/>
          <w:szCs w:val="20"/>
        </w:rPr>
      </w:pPr>
      <w:r w:rsidRPr="005B67AD">
        <w:rPr>
          <w:sz w:val="20"/>
          <w:szCs w:val="20"/>
        </w:rPr>
        <w:t xml:space="preserve">- КТП №11 «Детсад» 250 </w:t>
      </w:r>
      <w:proofErr w:type="spellStart"/>
      <w:r w:rsidRPr="005B67AD">
        <w:rPr>
          <w:sz w:val="20"/>
          <w:szCs w:val="20"/>
        </w:rPr>
        <w:t>кВА</w:t>
      </w:r>
      <w:proofErr w:type="spellEnd"/>
      <w:r w:rsidRPr="005B67AD">
        <w:rPr>
          <w:sz w:val="20"/>
          <w:szCs w:val="20"/>
        </w:rPr>
        <w:t xml:space="preserve"> ул. </w:t>
      </w:r>
      <w:proofErr w:type="gramStart"/>
      <w:r w:rsidRPr="005B67AD">
        <w:rPr>
          <w:sz w:val="20"/>
          <w:szCs w:val="20"/>
        </w:rPr>
        <w:t>Школьная</w:t>
      </w:r>
      <w:proofErr w:type="gramEnd"/>
      <w:r w:rsidRPr="005B67AD">
        <w:rPr>
          <w:sz w:val="20"/>
          <w:szCs w:val="20"/>
        </w:rPr>
        <w:t xml:space="preserve"> с. </w:t>
      </w:r>
      <w:proofErr w:type="spellStart"/>
      <w:r w:rsidRPr="005B67AD">
        <w:rPr>
          <w:sz w:val="20"/>
          <w:szCs w:val="20"/>
        </w:rPr>
        <w:t>Яндоба</w:t>
      </w:r>
      <w:proofErr w:type="spellEnd"/>
      <w:r w:rsidRPr="005B67AD">
        <w:rPr>
          <w:sz w:val="20"/>
          <w:szCs w:val="20"/>
        </w:rPr>
        <w:t xml:space="preserve"> Аликовский район;</w:t>
      </w:r>
    </w:p>
    <w:p w:rsidR="005B67AD" w:rsidRPr="005B67AD" w:rsidRDefault="005B67AD" w:rsidP="005B67AD">
      <w:pPr>
        <w:tabs>
          <w:tab w:val="left" w:pos="540"/>
          <w:tab w:val="left" w:pos="1134"/>
        </w:tabs>
        <w:suppressAutoHyphens/>
        <w:ind w:firstLine="567"/>
        <w:jc w:val="both"/>
        <w:rPr>
          <w:sz w:val="20"/>
          <w:szCs w:val="20"/>
        </w:rPr>
      </w:pPr>
      <w:r w:rsidRPr="005B67AD">
        <w:rPr>
          <w:sz w:val="20"/>
          <w:szCs w:val="20"/>
        </w:rPr>
        <w:t>2. Отделу экономики,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 воздушных линий электропередач и КТП.</w:t>
      </w:r>
    </w:p>
    <w:p w:rsidR="005B67AD" w:rsidRPr="005B67AD" w:rsidRDefault="005B67AD" w:rsidP="005B67AD">
      <w:pPr>
        <w:tabs>
          <w:tab w:val="left" w:pos="540"/>
          <w:tab w:val="left" w:pos="1134"/>
        </w:tabs>
        <w:suppressAutoHyphens/>
        <w:ind w:firstLine="567"/>
        <w:jc w:val="both"/>
        <w:rPr>
          <w:sz w:val="20"/>
          <w:szCs w:val="20"/>
        </w:rPr>
      </w:pPr>
      <w:r w:rsidRPr="005B67AD">
        <w:rPr>
          <w:sz w:val="20"/>
          <w:szCs w:val="20"/>
        </w:rPr>
        <w:t>3. Настоящее постановление вступает в силу с момента его опубликования.</w:t>
      </w:r>
    </w:p>
    <w:p w:rsidR="005B67AD" w:rsidRPr="005B67AD" w:rsidRDefault="005B67AD" w:rsidP="005B67AD">
      <w:pPr>
        <w:tabs>
          <w:tab w:val="left" w:pos="540"/>
          <w:tab w:val="left" w:pos="1134"/>
        </w:tabs>
        <w:suppressAutoHyphens/>
        <w:ind w:firstLine="567"/>
        <w:jc w:val="both"/>
        <w:rPr>
          <w:sz w:val="20"/>
          <w:szCs w:val="20"/>
        </w:rPr>
      </w:pPr>
    </w:p>
    <w:p w:rsidR="005B67AD" w:rsidRPr="005B67AD" w:rsidRDefault="005B67AD" w:rsidP="005B67AD">
      <w:pPr>
        <w:jc w:val="both"/>
        <w:rPr>
          <w:sz w:val="20"/>
          <w:szCs w:val="20"/>
        </w:rPr>
      </w:pPr>
    </w:p>
    <w:p w:rsidR="005B67AD" w:rsidRPr="005B67AD" w:rsidRDefault="005B67AD" w:rsidP="005B67AD">
      <w:pPr>
        <w:jc w:val="both"/>
        <w:rPr>
          <w:sz w:val="20"/>
          <w:szCs w:val="20"/>
        </w:rPr>
      </w:pPr>
      <w:r w:rsidRPr="005B67AD">
        <w:rPr>
          <w:sz w:val="20"/>
          <w:szCs w:val="20"/>
        </w:rPr>
        <w:t>И.о. главы администрации</w:t>
      </w:r>
    </w:p>
    <w:p w:rsidR="005B67AD" w:rsidRPr="005B67AD" w:rsidRDefault="005B67AD" w:rsidP="005B67AD">
      <w:pPr>
        <w:jc w:val="both"/>
        <w:rPr>
          <w:sz w:val="20"/>
          <w:szCs w:val="20"/>
        </w:rPr>
      </w:pPr>
      <w:r w:rsidRPr="005B67AD">
        <w:rPr>
          <w:sz w:val="20"/>
          <w:szCs w:val="20"/>
        </w:rPr>
        <w:t>Аликовского района                                         Л.М. Никитина</w:t>
      </w:r>
    </w:p>
    <w:p w:rsidR="005B67AD" w:rsidRDefault="005B67AD" w:rsidP="00796FA7">
      <w:pPr>
        <w:rPr>
          <w:sz w:val="20"/>
          <w:szCs w:val="20"/>
        </w:rPr>
      </w:pPr>
    </w:p>
    <w:p w:rsidR="005B67AD" w:rsidRPr="005B67AD" w:rsidRDefault="005B67AD" w:rsidP="005B67AD">
      <w:pPr>
        <w:ind w:right="4676"/>
        <w:jc w:val="both"/>
        <w:rPr>
          <w:sz w:val="20"/>
          <w:szCs w:val="20"/>
        </w:rPr>
      </w:pPr>
      <w:r>
        <w:rPr>
          <w:sz w:val="20"/>
          <w:szCs w:val="20"/>
        </w:rPr>
        <w:t>Постановление администрации Аликовского района Чувашской Республики от 04.03.2019 г. № 670 «</w:t>
      </w:r>
      <w:r w:rsidRPr="0098261B">
        <w:rPr>
          <w:sz w:val="20"/>
          <w:szCs w:val="20"/>
        </w:rPr>
        <w:t>Об установлении зон с особыми условиями использования территории</w:t>
      </w:r>
      <w:r>
        <w:rPr>
          <w:sz w:val="20"/>
          <w:szCs w:val="20"/>
        </w:rPr>
        <w:t>»</w:t>
      </w:r>
    </w:p>
    <w:p w:rsidR="005B67AD" w:rsidRDefault="005B67AD" w:rsidP="00796FA7">
      <w:pPr>
        <w:rPr>
          <w:sz w:val="20"/>
          <w:szCs w:val="20"/>
        </w:rPr>
      </w:pPr>
    </w:p>
    <w:p w:rsidR="005B67AD" w:rsidRPr="000E1DDC" w:rsidRDefault="005B67AD" w:rsidP="005B67AD">
      <w:pPr>
        <w:tabs>
          <w:tab w:val="left" w:pos="540"/>
          <w:tab w:val="left" w:pos="1134"/>
        </w:tabs>
        <w:suppressAutoHyphens/>
        <w:ind w:firstLine="709"/>
        <w:jc w:val="both"/>
        <w:rPr>
          <w:sz w:val="20"/>
          <w:szCs w:val="20"/>
        </w:rPr>
      </w:pPr>
      <w:proofErr w:type="gramStart"/>
      <w:r w:rsidRPr="000E1DDC">
        <w:rPr>
          <w:sz w:val="20"/>
          <w:szCs w:val="20"/>
        </w:rPr>
        <w:t xml:space="preserve">В соответствии со ст. 56, 87 Земельного Кодекса РФ от 25.10.2001   № 136-ФЗ, Правилами установления охранных зон объектов </w:t>
      </w:r>
      <w:proofErr w:type="spellStart"/>
      <w:r w:rsidRPr="000E1DDC">
        <w:rPr>
          <w:sz w:val="20"/>
          <w:szCs w:val="20"/>
        </w:rPr>
        <w:t>электросетевого</w:t>
      </w:r>
      <w:proofErr w:type="spellEnd"/>
      <w:r w:rsidRPr="000E1DDC">
        <w:rPr>
          <w:sz w:val="20"/>
          <w:szCs w:val="2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 и Федеральным Законом от 13.07.2015 г. № 218-ФЗ «О государственной регистрации недвижимости», рассмотрев обращение Общества ограниченной ответственности «</w:t>
      </w:r>
      <w:proofErr w:type="spellStart"/>
      <w:r w:rsidRPr="000E1DDC">
        <w:rPr>
          <w:sz w:val="20"/>
          <w:szCs w:val="20"/>
        </w:rPr>
        <w:t>Тепловодоканал</w:t>
      </w:r>
      <w:proofErr w:type="spellEnd"/>
      <w:r w:rsidRPr="000E1DDC">
        <w:rPr>
          <w:sz w:val="20"/>
          <w:szCs w:val="20"/>
        </w:rPr>
        <w:t>», в соответствии с текстовым и</w:t>
      </w:r>
      <w:proofErr w:type="gramEnd"/>
      <w:r w:rsidRPr="000E1DDC">
        <w:rPr>
          <w:sz w:val="20"/>
          <w:szCs w:val="20"/>
        </w:rPr>
        <w:t xml:space="preserve"> графическим описанием местоположения границ охранной зоны, подготовленным ООО «БТИ </w:t>
      </w:r>
      <w:proofErr w:type="spellStart"/>
      <w:r w:rsidRPr="000E1DDC">
        <w:rPr>
          <w:sz w:val="20"/>
          <w:szCs w:val="20"/>
        </w:rPr>
        <w:t>Канашского</w:t>
      </w:r>
      <w:proofErr w:type="spellEnd"/>
      <w:r w:rsidRPr="000E1DDC">
        <w:rPr>
          <w:sz w:val="20"/>
          <w:szCs w:val="20"/>
        </w:rPr>
        <w:t xml:space="preserve"> района» (ОГРН 1172130012207) и представленными документами, администрация Аликовского района Чувашской Республики   </w:t>
      </w:r>
      <w:proofErr w:type="spellStart"/>
      <w:proofErr w:type="gramStart"/>
      <w:r w:rsidRPr="000E1DDC">
        <w:rPr>
          <w:sz w:val="20"/>
          <w:szCs w:val="20"/>
        </w:rPr>
        <w:t>п</w:t>
      </w:r>
      <w:proofErr w:type="spellEnd"/>
      <w:proofErr w:type="gramEnd"/>
      <w:r w:rsidRPr="000E1DDC">
        <w:rPr>
          <w:sz w:val="20"/>
          <w:szCs w:val="20"/>
        </w:rPr>
        <w:t xml:space="preserve"> о с т а </w:t>
      </w:r>
      <w:proofErr w:type="spellStart"/>
      <w:r w:rsidRPr="000E1DDC">
        <w:rPr>
          <w:sz w:val="20"/>
          <w:szCs w:val="20"/>
        </w:rPr>
        <w:t>н</w:t>
      </w:r>
      <w:proofErr w:type="spellEnd"/>
      <w:r w:rsidRPr="000E1DDC">
        <w:rPr>
          <w:sz w:val="20"/>
          <w:szCs w:val="20"/>
        </w:rPr>
        <w:t xml:space="preserve"> о в л я е т:</w:t>
      </w:r>
    </w:p>
    <w:p w:rsidR="005B67AD" w:rsidRPr="000E1DDC" w:rsidRDefault="005B67AD" w:rsidP="005B67AD">
      <w:pPr>
        <w:tabs>
          <w:tab w:val="left" w:pos="540"/>
          <w:tab w:val="left" w:pos="1134"/>
        </w:tabs>
        <w:suppressAutoHyphens/>
        <w:ind w:firstLine="709"/>
        <w:jc w:val="both"/>
        <w:rPr>
          <w:sz w:val="20"/>
          <w:szCs w:val="20"/>
        </w:rPr>
      </w:pPr>
      <w:r w:rsidRPr="000E1DDC">
        <w:rPr>
          <w:sz w:val="20"/>
          <w:szCs w:val="20"/>
        </w:rPr>
        <w:t>1. Утвердить границы зон с особыми условиями территорий:</w:t>
      </w:r>
    </w:p>
    <w:p w:rsidR="005B67AD" w:rsidRPr="000E1DDC" w:rsidRDefault="005B67AD" w:rsidP="005B67AD">
      <w:pPr>
        <w:tabs>
          <w:tab w:val="left" w:pos="540"/>
          <w:tab w:val="left" w:pos="1134"/>
        </w:tabs>
        <w:suppressAutoHyphens/>
        <w:ind w:firstLine="709"/>
        <w:jc w:val="both"/>
        <w:rPr>
          <w:sz w:val="20"/>
          <w:szCs w:val="20"/>
        </w:rPr>
      </w:pPr>
      <w:r w:rsidRPr="000E1DDC">
        <w:rPr>
          <w:sz w:val="20"/>
          <w:szCs w:val="20"/>
        </w:rPr>
        <w:t>- ВЛ-0,4 кВ (с оборудованием КТП 160 10/0,4 кВ №383 «Восточная») ул. Восточная, Северная, Набережная с. Аликово Аликовского района;</w:t>
      </w:r>
    </w:p>
    <w:p w:rsidR="005B67AD" w:rsidRPr="000E1DDC" w:rsidRDefault="005B67AD" w:rsidP="005B67AD">
      <w:pPr>
        <w:tabs>
          <w:tab w:val="left" w:pos="540"/>
          <w:tab w:val="left" w:pos="1134"/>
        </w:tabs>
        <w:suppressAutoHyphens/>
        <w:ind w:firstLine="709"/>
        <w:jc w:val="both"/>
        <w:rPr>
          <w:sz w:val="20"/>
          <w:szCs w:val="20"/>
        </w:rPr>
      </w:pPr>
      <w:r w:rsidRPr="000E1DDC">
        <w:rPr>
          <w:sz w:val="20"/>
          <w:szCs w:val="20"/>
        </w:rPr>
        <w:t xml:space="preserve">- КТП №284 «Школа» 400 </w:t>
      </w:r>
      <w:proofErr w:type="spellStart"/>
      <w:r w:rsidRPr="000E1DDC">
        <w:rPr>
          <w:sz w:val="20"/>
          <w:szCs w:val="20"/>
        </w:rPr>
        <w:t>кВА</w:t>
      </w:r>
      <w:proofErr w:type="spellEnd"/>
      <w:r w:rsidRPr="000E1DDC">
        <w:rPr>
          <w:sz w:val="20"/>
          <w:szCs w:val="20"/>
        </w:rPr>
        <w:t xml:space="preserve"> д. </w:t>
      </w:r>
      <w:proofErr w:type="spellStart"/>
      <w:r w:rsidRPr="000E1DDC">
        <w:rPr>
          <w:sz w:val="20"/>
          <w:szCs w:val="20"/>
        </w:rPr>
        <w:t>Илгышево</w:t>
      </w:r>
      <w:proofErr w:type="spellEnd"/>
      <w:r w:rsidRPr="000E1DDC">
        <w:rPr>
          <w:sz w:val="20"/>
          <w:szCs w:val="20"/>
        </w:rPr>
        <w:t xml:space="preserve"> Аликовский район;</w:t>
      </w:r>
    </w:p>
    <w:p w:rsidR="005B67AD" w:rsidRPr="000E1DDC" w:rsidRDefault="005B67AD" w:rsidP="005B67AD">
      <w:pPr>
        <w:tabs>
          <w:tab w:val="left" w:pos="540"/>
          <w:tab w:val="left" w:pos="1134"/>
        </w:tabs>
        <w:suppressAutoHyphens/>
        <w:ind w:firstLine="709"/>
        <w:jc w:val="both"/>
        <w:rPr>
          <w:sz w:val="20"/>
          <w:szCs w:val="20"/>
        </w:rPr>
      </w:pPr>
      <w:proofErr w:type="gramStart"/>
      <w:r w:rsidRPr="000E1DDC">
        <w:rPr>
          <w:sz w:val="20"/>
          <w:szCs w:val="20"/>
        </w:rPr>
        <w:t>- Воздушная линия 10 кВ «</w:t>
      </w:r>
      <w:proofErr w:type="spellStart"/>
      <w:r w:rsidRPr="000E1DDC">
        <w:rPr>
          <w:sz w:val="20"/>
          <w:szCs w:val="20"/>
        </w:rPr>
        <w:t>Сорма</w:t>
      </w:r>
      <w:proofErr w:type="spellEnd"/>
      <w:r w:rsidRPr="000E1DDC">
        <w:rPr>
          <w:sz w:val="20"/>
          <w:szCs w:val="20"/>
        </w:rPr>
        <w:t xml:space="preserve">» с оборудованием КТП №515 «Школа» 160 </w:t>
      </w:r>
      <w:proofErr w:type="spellStart"/>
      <w:r w:rsidRPr="000E1DDC">
        <w:rPr>
          <w:sz w:val="20"/>
          <w:szCs w:val="20"/>
        </w:rPr>
        <w:t>кВА</w:t>
      </w:r>
      <w:proofErr w:type="spellEnd"/>
      <w:r w:rsidRPr="000E1DDC">
        <w:rPr>
          <w:sz w:val="20"/>
          <w:szCs w:val="20"/>
        </w:rPr>
        <w:t xml:space="preserve"> ул. Советская с. Чувашская </w:t>
      </w:r>
      <w:proofErr w:type="spellStart"/>
      <w:r w:rsidRPr="000E1DDC">
        <w:rPr>
          <w:sz w:val="20"/>
          <w:szCs w:val="20"/>
        </w:rPr>
        <w:t>Сорма</w:t>
      </w:r>
      <w:proofErr w:type="spellEnd"/>
      <w:r w:rsidRPr="000E1DDC">
        <w:rPr>
          <w:sz w:val="20"/>
          <w:szCs w:val="20"/>
        </w:rPr>
        <w:t xml:space="preserve"> Аликовский район.</w:t>
      </w:r>
      <w:proofErr w:type="gramEnd"/>
    </w:p>
    <w:p w:rsidR="005B67AD" w:rsidRPr="000E1DDC" w:rsidRDefault="005B67AD" w:rsidP="005B67AD">
      <w:pPr>
        <w:tabs>
          <w:tab w:val="left" w:pos="540"/>
          <w:tab w:val="left" w:pos="1134"/>
        </w:tabs>
        <w:suppressAutoHyphens/>
        <w:ind w:firstLine="709"/>
        <w:jc w:val="both"/>
        <w:rPr>
          <w:sz w:val="20"/>
          <w:szCs w:val="20"/>
        </w:rPr>
      </w:pPr>
      <w:r w:rsidRPr="000E1DDC">
        <w:rPr>
          <w:sz w:val="20"/>
          <w:szCs w:val="20"/>
        </w:rPr>
        <w:t>2. Отделу экономики,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 воздушных линий электропередач и КТП.</w:t>
      </w:r>
    </w:p>
    <w:p w:rsidR="005B67AD" w:rsidRPr="000E1DDC" w:rsidRDefault="005B67AD" w:rsidP="005B67AD">
      <w:pPr>
        <w:tabs>
          <w:tab w:val="left" w:pos="540"/>
          <w:tab w:val="left" w:pos="1134"/>
        </w:tabs>
        <w:suppressAutoHyphens/>
        <w:ind w:firstLine="709"/>
        <w:jc w:val="both"/>
        <w:rPr>
          <w:sz w:val="20"/>
          <w:szCs w:val="20"/>
        </w:rPr>
      </w:pPr>
      <w:r w:rsidRPr="000E1DDC">
        <w:rPr>
          <w:sz w:val="20"/>
          <w:szCs w:val="20"/>
        </w:rPr>
        <w:t>3. Настоящее постановление вступает в силу с момента его опубликования.</w:t>
      </w:r>
    </w:p>
    <w:p w:rsidR="005B67AD" w:rsidRPr="000E1DDC" w:rsidRDefault="005B67AD" w:rsidP="005B67AD">
      <w:pPr>
        <w:tabs>
          <w:tab w:val="left" w:pos="540"/>
          <w:tab w:val="left" w:pos="1134"/>
        </w:tabs>
        <w:suppressAutoHyphens/>
        <w:ind w:firstLine="567"/>
        <w:jc w:val="both"/>
        <w:rPr>
          <w:sz w:val="20"/>
          <w:szCs w:val="20"/>
        </w:rPr>
      </w:pPr>
    </w:p>
    <w:p w:rsidR="005B67AD" w:rsidRPr="000E1DDC" w:rsidRDefault="005B67AD" w:rsidP="005B67AD">
      <w:pPr>
        <w:jc w:val="both"/>
        <w:rPr>
          <w:sz w:val="20"/>
          <w:szCs w:val="20"/>
        </w:rPr>
      </w:pPr>
    </w:p>
    <w:p w:rsidR="005B67AD" w:rsidRPr="000E1DDC" w:rsidRDefault="005B67AD" w:rsidP="005B67AD">
      <w:pPr>
        <w:jc w:val="both"/>
        <w:rPr>
          <w:sz w:val="20"/>
          <w:szCs w:val="20"/>
        </w:rPr>
      </w:pPr>
      <w:r w:rsidRPr="000E1DDC">
        <w:rPr>
          <w:sz w:val="20"/>
          <w:szCs w:val="20"/>
        </w:rPr>
        <w:t>И.о. главы администрации</w:t>
      </w:r>
    </w:p>
    <w:p w:rsidR="005B67AD" w:rsidRPr="000E1DDC" w:rsidRDefault="005B67AD" w:rsidP="005B67AD">
      <w:pPr>
        <w:jc w:val="both"/>
        <w:rPr>
          <w:sz w:val="20"/>
          <w:szCs w:val="20"/>
        </w:rPr>
      </w:pPr>
      <w:r w:rsidRPr="000E1DDC">
        <w:rPr>
          <w:sz w:val="20"/>
          <w:szCs w:val="20"/>
        </w:rPr>
        <w:t>Аликовского района                                               Л. М. Никитина</w:t>
      </w:r>
    </w:p>
    <w:p w:rsidR="005B67AD" w:rsidRDefault="005B67AD" w:rsidP="00796FA7">
      <w:pPr>
        <w:rPr>
          <w:sz w:val="20"/>
          <w:szCs w:val="20"/>
        </w:rPr>
      </w:pPr>
    </w:p>
    <w:p w:rsidR="005B67AD" w:rsidRDefault="005B67AD" w:rsidP="00796FA7">
      <w:pPr>
        <w:rPr>
          <w:sz w:val="20"/>
          <w:szCs w:val="20"/>
        </w:rPr>
      </w:pPr>
    </w:p>
    <w:p w:rsidR="005B67AD" w:rsidRDefault="005B67AD" w:rsidP="00796FA7">
      <w:pPr>
        <w:rPr>
          <w:sz w:val="20"/>
          <w:szCs w:val="20"/>
        </w:rPr>
      </w:pPr>
    </w:p>
    <w:p w:rsidR="005B67AD" w:rsidRPr="005B67AD" w:rsidRDefault="005B67AD" w:rsidP="005B67AD">
      <w:pPr>
        <w:ind w:right="4676"/>
        <w:jc w:val="both"/>
        <w:rPr>
          <w:sz w:val="20"/>
          <w:szCs w:val="20"/>
        </w:rPr>
      </w:pPr>
      <w:r>
        <w:rPr>
          <w:sz w:val="20"/>
          <w:szCs w:val="20"/>
        </w:rPr>
        <w:t>Постановление администрации Аликовского района Чувашской Республики от 04.03.2019 г. № 671 «</w:t>
      </w:r>
      <w:r w:rsidRPr="0098261B">
        <w:rPr>
          <w:sz w:val="20"/>
          <w:szCs w:val="20"/>
        </w:rPr>
        <w:t>Об установлении зон с особыми условиями использования территории</w:t>
      </w:r>
      <w:r>
        <w:rPr>
          <w:sz w:val="20"/>
          <w:szCs w:val="20"/>
        </w:rPr>
        <w:t>»</w:t>
      </w:r>
    </w:p>
    <w:p w:rsidR="005B67AD" w:rsidRDefault="005B67AD" w:rsidP="00796FA7">
      <w:pPr>
        <w:rPr>
          <w:sz w:val="20"/>
          <w:szCs w:val="20"/>
        </w:rPr>
      </w:pPr>
    </w:p>
    <w:p w:rsidR="005B67AD" w:rsidRPr="00B90BDD" w:rsidRDefault="005B67AD" w:rsidP="005B67AD">
      <w:pPr>
        <w:tabs>
          <w:tab w:val="left" w:pos="540"/>
          <w:tab w:val="left" w:pos="1134"/>
        </w:tabs>
        <w:suppressAutoHyphens/>
        <w:ind w:firstLine="709"/>
        <w:jc w:val="both"/>
        <w:rPr>
          <w:sz w:val="20"/>
          <w:szCs w:val="20"/>
        </w:rPr>
      </w:pPr>
      <w:proofErr w:type="gramStart"/>
      <w:r w:rsidRPr="00B90BDD">
        <w:rPr>
          <w:sz w:val="20"/>
          <w:szCs w:val="20"/>
        </w:rPr>
        <w:t xml:space="preserve">В соответствии со ст. 56, 87 Земельного Кодекса РФ от 25.10.2001  № 136-ФЗ, Правилами установления охранных зон объектов </w:t>
      </w:r>
      <w:proofErr w:type="spellStart"/>
      <w:r w:rsidRPr="00B90BDD">
        <w:rPr>
          <w:sz w:val="20"/>
          <w:szCs w:val="20"/>
        </w:rPr>
        <w:t>электросетевого</w:t>
      </w:r>
      <w:proofErr w:type="spellEnd"/>
      <w:r w:rsidRPr="00B90BDD">
        <w:rPr>
          <w:sz w:val="20"/>
          <w:szCs w:val="2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 и Федеральным Законом от 13.07.2015 г. № 218-ФЗ «О государственной регистрации недвижимости», рассмотрев обращение Общества ограниченной ответственности «</w:t>
      </w:r>
      <w:proofErr w:type="spellStart"/>
      <w:r w:rsidRPr="00B90BDD">
        <w:rPr>
          <w:sz w:val="20"/>
          <w:szCs w:val="20"/>
        </w:rPr>
        <w:t>Тепловодоканал</w:t>
      </w:r>
      <w:proofErr w:type="spellEnd"/>
      <w:r w:rsidRPr="00B90BDD">
        <w:rPr>
          <w:sz w:val="20"/>
          <w:szCs w:val="20"/>
        </w:rPr>
        <w:t>», в соответствии с текстовым и</w:t>
      </w:r>
      <w:proofErr w:type="gramEnd"/>
      <w:r w:rsidRPr="00B90BDD">
        <w:rPr>
          <w:sz w:val="20"/>
          <w:szCs w:val="20"/>
        </w:rPr>
        <w:t xml:space="preserve"> графическим описанием местоположения границ охранной зоны, подготовленным ООО «БТИ </w:t>
      </w:r>
      <w:proofErr w:type="spellStart"/>
      <w:r w:rsidRPr="00B90BDD">
        <w:rPr>
          <w:sz w:val="20"/>
          <w:szCs w:val="20"/>
        </w:rPr>
        <w:t>Канашского</w:t>
      </w:r>
      <w:proofErr w:type="spellEnd"/>
      <w:r w:rsidRPr="00B90BDD">
        <w:rPr>
          <w:sz w:val="20"/>
          <w:szCs w:val="20"/>
        </w:rPr>
        <w:t xml:space="preserve"> района» (ОГРН 1172130012207) и представленными документами, администрация Аликовского района Чувашской Республики  </w:t>
      </w:r>
      <w:proofErr w:type="spellStart"/>
      <w:proofErr w:type="gramStart"/>
      <w:r w:rsidRPr="00B90BDD">
        <w:rPr>
          <w:sz w:val="20"/>
          <w:szCs w:val="20"/>
        </w:rPr>
        <w:t>п</w:t>
      </w:r>
      <w:proofErr w:type="spellEnd"/>
      <w:proofErr w:type="gramEnd"/>
      <w:r w:rsidRPr="00B90BDD">
        <w:rPr>
          <w:sz w:val="20"/>
          <w:szCs w:val="20"/>
        </w:rPr>
        <w:t xml:space="preserve"> о с т а </w:t>
      </w:r>
      <w:proofErr w:type="spellStart"/>
      <w:r w:rsidRPr="00B90BDD">
        <w:rPr>
          <w:sz w:val="20"/>
          <w:szCs w:val="20"/>
        </w:rPr>
        <w:t>н</w:t>
      </w:r>
      <w:proofErr w:type="spellEnd"/>
      <w:r w:rsidRPr="00B90BDD">
        <w:rPr>
          <w:sz w:val="20"/>
          <w:szCs w:val="20"/>
        </w:rPr>
        <w:t xml:space="preserve"> о в л я е т:</w:t>
      </w:r>
    </w:p>
    <w:p w:rsidR="005B67AD" w:rsidRPr="00B90BDD" w:rsidRDefault="005B67AD" w:rsidP="005B67AD">
      <w:pPr>
        <w:tabs>
          <w:tab w:val="left" w:pos="540"/>
          <w:tab w:val="left" w:pos="1134"/>
        </w:tabs>
        <w:suppressAutoHyphens/>
        <w:ind w:firstLine="709"/>
        <w:jc w:val="both"/>
        <w:rPr>
          <w:sz w:val="20"/>
          <w:szCs w:val="20"/>
        </w:rPr>
      </w:pPr>
      <w:r w:rsidRPr="00B90BDD">
        <w:rPr>
          <w:sz w:val="20"/>
          <w:szCs w:val="20"/>
        </w:rPr>
        <w:lastRenderedPageBreak/>
        <w:t>1. Утвердить границы зон с особыми условиями территорий:</w:t>
      </w:r>
    </w:p>
    <w:p w:rsidR="005B67AD" w:rsidRPr="00B90BDD" w:rsidRDefault="005B67AD" w:rsidP="005B67AD">
      <w:pPr>
        <w:tabs>
          <w:tab w:val="left" w:pos="540"/>
          <w:tab w:val="left" w:pos="1134"/>
        </w:tabs>
        <w:suppressAutoHyphens/>
        <w:ind w:firstLine="709"/>
        <w:jc w:val="both"/>
        <w:rPr>
          <w:sz w:val="20"/>
          <w:szCs w:val="20"/>
        </w:rPr>
      </w:pPr>
      <w:r w:rsidRPr="00B90BDD">
        <w:rPr>
          <w:sz w:val="20"/>
          <w:szCs w:val="20"/>
        </w:rPr>
        <w:t>- ВЛ-0,4 кВ (с оборудованием ЗТП 2*400 10/0,4 кВ №483 «</w:t>
      </w:r>
      <w:proofErr w:type="spellStart"/>
      <w:r w:rsidRPr="00B90BDD">
        <w:rPr>
          <w:sz w:val="20"/>
          <w:szCs w:val="20"/>
        </w:rPr>
        <w:t>Плодокомбинат</w:t>
      </w:r>
      <w:proofErr w:type="spellEnd"/>
      <w:r w:rsidRPr="00B90BDD">
        <w:rPr>
          <w:sz w:val="20"/>
          <w:szCs w:val="20"/>
        </w:rPr>
        <w:t>») ул. Пушкина, Октябрьская, Советская, Садовая с. Аликово Аликовского района;</w:t>
      </w:r>
    </w:p>
    <w:p w:rsidR="005B67AD" w:rsidRPr="00B90BDD" w:rsidRDefault="005B67AD" w:rsidP="005B67AD">
      <w:pPr>
        <w:tabs>
          <w:tab w:val="left" w:pos="540"/>
          <w:tab w:val="left" w:pos="1134"/>
        </w:tabs>
        <w:suppressAutoHyphens/>
        <w:ind w:firstLine="709"/>
        <w:jc w:val="both"/>
        <w:rPr>
          <w:sz w:val="20"/>
          <w:szCs w:val="20"/>
        </w:rPr>
      </w:pPr>
      <w:r w:rsidRPr="00B90BDD">
        <w:rPr>
          <w:sz w:val="20"/>
          <w:szCs w:val="20"/>
        </w:rPr>
        <w:t xml:space="preserve">- КТП №525 «СТФ» 100 </w:t>
      </w:r>
      <w:proofErr w:type="spellStart"/>
      <w:r w:rsidRPr="00B90BDD">
        <w:rPr>
          <w:sz w:val="20"/>
          <w:szCs w:val="20"/>
        </w:rPr>
        <w:t>кВА</w:t>
      </w:r>
      <w:proofErr w:type="spellEnd"/>
      <w:r w:rsidRPr="00B90BDD">
        <w:rPr>
          <w:sz w:val="20"/>
          <w:szCs w:val="20"/>
        </w:rPr>
        <w:t xml:space="preserve"> д. </w:t>
      </w:r>
      <w:proofErr w:type="spellStart"/>
      <w:r w:rsidRPr="00B90BDD">
        <w:rPr>
          <w:sz w:val="20"/>
          <w:szCs w:val="20"/>
        </w:rPr>
        <w:t>Эренары</w:t>
      </w:r>
      <w:proofErr w:type="spellEnd"/>
      <w:r w:rsidRPr="00B90BDD">
        <w:rPr>
          <w:sz w:val="20"/>
          <w:szCs w:val="20"/>
        </w:rPr>
        <w:t xml:space="preserve"> Аликовский район;</w:t>
      </w:r>
    </w:p>
    <w:p w:rsidR="005B67AD" w:rsidRPr="00B90BDD" w:rsidRDefault="005B67AD" w:rsidP="005B67AD">
      <w:pPr>
        <w:tabs>
          <w:tab w:val="left" w:pos="540"/>
          <w:tab w:val="left" w:pos="1134"/>
        </w:tabs>
        <w:suppressAutoHyphens/>
        <w:ind w:firstLine="709"/>
        <w:jc w:val="both"/>
        <w:rPr>
          <w:sz w:val="20"/>
          <w:szCs w:val="20"/>
        </w:rPr>
      </w:pPr>
      <w:r w:rsidRPr="00B90BDD">
        <w:rPr>
          <w:sz w:val="20"/>
          <w:szCs w:val="20"/>
        </w:rPr>
        <w:t>- ВЛ-0,4 кВ от КТП 10/0,4 кВ №333 «</w:t>
      </w:r>
      <w:proofErr w:type="spellStart"/>
      <w:r w:rsidRPr="00B90BDD">
        <w:rPr>
          <w:sz w:val="20"/>
          <w:szCs w:val="20"/>
        </w:rPr>
        <w:t>Аликововодострой</w:t>
      </w:r>
      <w:proofErr w:type="spellEnd"/>
      <w:r w:rsidRPr="00B90BDD">
        <w:rPr>
          <w:sz w:val="20"/>
          <w:szCs w:val="20"/>
        </w:rPr>
        <w:t>» по автодороге «</w:t>
      </w:r>
      <w:proofErr w:type="spellStart"/>
      <w:proofErr w:type="gramStart"/>
      <w:r w:rsidRPr="00B90BDD">
        <w:rPr>
          <w:sz w:val="20"/>
          <w:szCs w:val="20"/>
        </w:rPr>
        <w:t>Аликово-Ишаки</w:t>
      </w:r>
      <w:proofErr w:type="spellEnd"/>
      <w:proofErr w:type="gramEnd"/>
      <w:r w:rsidRPr="00B90BDD">
        <w:rPr>
          <w:sz w:val="20"/>
          <w:szCs w:val="20"/>
        </w:rPr>
        <w:t>» Аликовского района Чувашской Республики;</w:t>
      </w:r>
    </w:p>
    <w:p w:rsidR="005B67AD" w:rsidRPr="00B90BDD" w:rsidRDefault="005B67AD" w:rsidP="005B67AD">
      <w:pPr>
        <w:tabs>
          <w:tab w:val="left" w:pos="540"/>
          <w:tab w:val="left" w:pos="1134"/>
        </w:tabs>
        <w:suppressAutoHyphens/>
        <w:ind w:firstLine="709"/>
        <w:jc w:val="both"/>
        <w:rPr>
          <w:sz w:val="20"/>
          <w:szCs w:val="20"/>
        </w:rPr>
      </w:pPr>
      <w:r w:rsidRPr="00B90BDD">
        <w:rPr>
          <w:sz w:val="20"/>
          <w:szCs w:val="20"/>
        </w:rPr>
        <w:t>- ВЛ-0,4 кВ (с оборудованием ЗТП 400 10/0,4 кВ №483 «Милиция») ул. Парковая, Октябрьская, Советская, Колхозная с. Аликово Аликовского района.</w:t>
      </w:r>
    </w:p>
    <w:p w:rsidR="005B67AD" w:rsidRPr="00B90BDD" w:rsidRDefault="005B67AD" w:rsidP="005B67AD">
      <w:pPr>
        <w:tabs>
          <w:tab w:val="left" w:pos="540"/>
          <w:tab w:val="left" w:pos="1134"/>
        </w:tabs>
        <w:suppressAutoHyphens/>
        <w:ind w:firstLine="709"/>
        <w:jc w:val="both"/>
        <w:rPr>
          <w:sz w:val="20"/>
          <w:szCs w:val="20"/>
        </w:rPr>
      </w:pPr>
      <w:r w:rsidRPr="00B90BDD">
        <w:rPr>
          <w:sz w:val="20"/>
          <w:szCs w:val="20"/>
        </w:rPr>
        <w:t>2. Отделу экономики,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 воздушных линий электропередач и КТП.</w:t>
      </w:r>
    </w:p>
    <w:p w:rsidR="005B67AD" w:rsidRPr="00B90BDD" w:rsidRDefault="005B67AD" w:rsidP="005B67AD">
      <w:pPr>
        <w:tabs>
          <w:tab w:val="left" w:pos="540"/>
          <w:tab w:val="left" w:pos="1134"/>
        </w:tabs>
        <w:suppressAutoHyphens/>
        <w:ind w:firstLine="709"/>
        <w:jc w:val="both"/>
        <w:rPr>
          <w:sz w:val="20"/>
          <w:szCs w:val="20"/>
        </w:rPr>
      </w:pPr>
      <w:r w:rsidRPr="00B90BDD">
        <w:rPr>
          <w:sz w:val="20"/>
          <w:szCs w:val="20"/>
        </w:rPr>
        <w:t>3. Настоящее постановление вступает в силу с момента его опубликования.</w:t>
      </w:r>
    </w:p>
    <w:p w:rsidR="005B67AD" w:rsidRPr="00B90BDD" w:rsidRDefault="005B67AD" w:rsidP="005B67AD">
      <w:pPr>
        <w:tabs>
          <w:tab w:val="left" w:pos="540"/>
          <w:tab w:val="left" w:pos="1134"/>
        </w:tabs>
        <w:suppressAutoHyphens/>
        <w:ind w:firstLine="567"/>
        <w:jc w:val="both"/>
        <w:rPr>
          <w:sz w:val="20"/>
          <w:szCs w:val="20"/>
        </w:rPr>
      </w:pPr>
    </w:p>
    <w:p w:rsidR="005B67AD" w:rsidRPr="00B90BDD" w:rsidRDefault="005B67AD" w:rsidP="005B67AD">
      <w:pPr>
        <w:jc w:val="both"/>
        <w:rPr>
          <w:sz w:val="20"/>
          <w:szCs w:val="20"/>
        </w:rPr>
      </w:pPr>
    </w:p>
    <w:p w:rsidR="005B67AD" w:rsidRPr="00B90BDD" w:rsidRDefault="005B67AD" w:rsidP="005B67AD">
      <w:pPr>
        <w:jc w:val="both"/>
        <w:rPr>
          <w:sz w:val="20"/>
          <w:szCs w:val="20"/>
        </w:rPr>
      </w:pPr>
      <w:r w:rsidRPr="00B90BDD">
        <w:rPr>
          <w:sz w:val="20"/>
          <w:szCs w:val="20"/>
        </w:rPr>
        <w:t>И.о. главы администрации</w:t>
      </w:r>
    </w:p>
    <w:p w:rsidR="005B67AD" w:rsidRPr="00B90BDD" w:rsidRDefault="005B67AD" w:rsidP="005B67AD">
      <w:pPr>
        <w:jc w:val="both"/>
        <w:rPr>
          <w:sz w:val="20"/>
          <w:szCs w:val="20"/>
        </w:rPr>
      </w:pPr>
      <w:r w:rsidRPr="00B90BDD">
        <w:rPr>
          <w:sz w:val="20"/>
          <w:szCs w:val="20"/>
        </w:rPr>
        <w:t>Аликовского района                                     Л.М. Никитина</w:t>
      </w:r>
    </w:p>
    <w:p w:rsidR="005B67AD" w:rsidRDefault="005B67AD" w:rsidP="00796FA7">
      <w:pPr>
        <w:rPr>
          <w:sz w:val="20"/>
          <w:szCs w:val="20"/>
        </w:rPr>
      </w:pPr>
    </w:p>
    <w:p w:rsidR="005B67AD" w:rsidRDefault="005B67AD" w:rsidP="00796FA7">
      <w:pPr>
        <w:rPr>
          <w:sz w:val="20"/>
          <w:szCs w:val="20"/>
        </w:rPr>
      </w:pPr>
    </w:p>
    <w:p w:rsidR="005B67AD" w:rsidRDefault="005B67AD" w:rsidP="00796FA7">
      <w:pPr>
        <w:rPr>
          <w:sz w:val="20"/>
          <w:szCs w:val="20"/>
        </w:rPr>
      </w:pPr>
    </w:p>
    <w:p w:rsidR="005B67AD" w:rsidRDefault="005B67AD" w:rsidP="00796FA7">
      <w:pPr>
        <w:rPr>
          <w:sz w:val="20"/>
          <w:szCs w:val="20"/>
        </w:rPr>
      </w:pPr>
    </w:p>
    <w:p w:rsidR="005B67AD" w:rsidRDefault="005B67AD" w:rsidP="00796FA7">
      <w:pPr>
        <w:rPr>
          <w:sz w:val="20"/>
          <w:szCs w:val="20"/>
        </w:rPr>
      </w:pPr>
    </w:p>
    <w:p w:rsidR="005B67AD" w:rsidRDefault="005B67AD" w:rsidP="00796FA7">
      <w:pPr>
        <w:rPr>
          <w:sz w:val="20"/>
          <w:szCs w:val="20"/>
        </w:rPr>
      </w:pPr>
    </w:p>
    <w:p w:rsidR="00643E5D" w:rsidRPr="005B67AD" w:rsidRDefault="00643E5D" w:rsidP="00643E5D">
      <w:pPr>
        <w:ind w:right="4676"/>
        <w:jc w:val="both"/>
        <w:rPr>
          <w:sz w:val="20"/>
          <w:szCs w:val="20"/>
        </w:rPr>
      </w:pPr>
      <w:r>
        <w:rPr>
          <w:sz w:val="20"/>
          <w:szCs w:val="20"/>
        </w:rPr>
        <w:t>Постановление администрации Аликовского района Чувашской Республики от 04.03.2019 г. № 672 «</w:t>
      </w:r>
      <w:r w:rsidRPr="0098261B">
        <w:rPr>
          <w:sz w:val="20"/>
          <w:szCs w:val="20"/>
        </w:rPr>
        <w:t>Об установлении зон с особыми условиями использования территории</w:t>
      </w:r>
      <w:r>
        <w:rPr>
          <w:sz w:val="20"/>
          <w:szCs w:val="20"/>
        </w:rPr>
        <w:t>»</w:t>
      </w:r>
    </w:p>
    <w:p w:rsidR="005B67AD" w:rsidRDefault="005B67AD" w:rsidP="00796FA7">
      <w:pPr>
        <w:rPr>
          <w:sz w:val="20"/>
          <w:szCs w:val="20"/>
        </w:rPr>
      </w:pPr>
    </w:p>
    <w:p w:rsidR="00643E5D" w:rsidRPr="00643E5D" w:rsidRDefault="00643E5D" w:rsidP="00643E5D">
      <w:pPr>
        <w:tabs>
          <w:tab w:val="left" w:pos="540"/>
          <w:tab w:val="left" w:pos="1134"/>
        </w:tabs>
        <w:suppressAutoHyphens/>
        <w:ind w:firstLine="709"/>
        <w:jc w:val="both"/>
        <w:rPr>
          <w:sz w:val="20"/>
          <w:szCs w:val="20"/>
        </w:rPr>
      </w:pPr>
      <w:proofErr w:type="gramStart"/>
      <w:r w:rsidRPr="00643E5D">
        <w:rPr>
          <w:sz w:val="20"/>
          <w:szCs w:val="20"/>
        </w:rPr>
        <w:t xml:space="preserve">В соответствии со ст. 56, 87 Земельного Кодекса РФ от 25.10.2001 № 136-ФЗ, Правилами установления охранных зон объектов </w:t>
      </w:r>
      <w:proofErr w:type="spellStart"/>
      <w:r w:rsidRPr="00643E5D">
        <w:rPr>
          <w:sz w:val="20"/>
          <w:szCs w:val="20"/>
        </w:rPr>
        <w:t>электросетевого</w:t>
      </w:r>
      <w:proofErr w:type="spellEnd"/>
      <w:r w:rsidRPr="00643E5D">
        <w:rPr>
          <w:sz w:val="20"/>
          <w:szCs w:val="2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 и Федеральным Законом от 13.07.2015 г. № 218-ФЗ «О государственной регистрации недвижимости», рассмотрев обращение Общества ограниченной ответственности «</w:t>
      </w:r>
      <w:proofErr w:type="spellStart"/>
      <w:r w:rsidRPr="00643E5D">
        <w:rPr>
          <w:sz w:val="20"/>
          <w:szCs w:val="20"/>
        </w:rPr>
        <w:t>Тепловодоканал</w:t>
      </w:r>
      <w:proofErr w:type="spellEnd"/>
      <w:r w:rsidRPr="00643E5D">
        <w:rPr>
          <w:sz w:val="20"/>
          <w:szCs w:val="20"/>
        </w:rPr>
        <w:t>», в соответствии с текстовым и</w:t>
      </w:r>
      <w:proofErr w:type="gramEnd"/>
      <w:r w:rsidRPr="00643E5D">
        <w:rPr>
          <w:sz w:val="20"/>
          <w:szCs w:val="20"/>
        </w:rPr>
        <w:t xml:space="preserve"> графическим описанием местоположения границ охранной зоны, подготовленным ООО «БТИ </w:t>
      </w:r>
      <w:proofErr w:type="spellStart"/>
      <w:r w:rsidRPr="00643E5D">
        <w:rPr>
          <w:sz w:val="20"/>
          <w:szCs w:val="20"/>
        </w:rPr>
        <w:t>Канашского</w:t>
      </w:r>
      <w:proofErr w:type="spellEnd"/>
      <w:r w:rsidRPr="00643E5D">
        <w:rPr>
          <w:sz w:val="20"/>
          <w:szCs w:val="20"/>
        </w:rPr>
        <w:t xml:space="preserve"> района» (ОГРН 1172130012207) и представленными документами, администрация Аликовского района Чувашской Республики  </w:t>
      </w:r>
      <w:proofErr w:type="spellStart"/>
      <w:proofErr w:type="gramStart"/>
      <w:r w:rsidRPr="00643E5D">
        <w:rPr>
          <w:sz w:val="20"/>
          <w:szCs w:val="20"/>
        </w:rPr>
        <w:t>п</w:t>
      </w:r>
      <w:proofErr w:type="spellEnd"/>
      <w:proofErr w:type="gramEnd"/>
      <w:r w:rsidRPr="00643E5D">
        <w:rPr>
          <w:sz w:val="20"/>
          <w:szCs w:val="20"/>
        </w:rPr>
        <w:t xml:space="preserve"> о с т а </w:t>
      </w:r>
      <w:proofErr w:type="spellStart"/>
      <w:r w:rsidRPr="00643E5D">
        <w:rPr>
          <w:sz w:val="20"/>
          <w:szCs w:val="20"/>
        </w:rPr>
        <w:t>н</w:t>
      </w:r>
      <w:proofErr w:type="spellEnd"/>
      <w:r w:rsidRPr="00643E5D">
        <w:rPr>
          <w:sz w:val="20"/>
          <w:szCs w:val="20"/>
        </w:rPr>
        <w:t xml:space="preserve"> о в л я е т:</w:t>
      </w:r>
    </w:p>
    <w:p w:rsidR="00643E5D" w:rsidRPr="00643E5D" w:rsidRDefault="00643E5D" w:rsidP="00643E5D">
      <w:pPr>
        <w:tabs>
          <w:tab w:val="left" w:pos="540"/>
          <w:tab w:val="left" w:pos="1134"/>
        </w:tabs>
        <w:suppressAutoHyphens/>
        <w:ind w:firstLine="709"/>
        <w:jc w:val="both"/>
        <w:rPr>
          <w:sz w:val="20"/>
          <w:szCs w:val="20"/>
        </w:rPr>
      </w:pPr>
      <w:r w:rsidRPr="00643E5D">
        <w:rPr>
          <w:sz w:val="20"/>
          <w:szCs w:val="20"/>
        </w:rPr>
        <w:t>1. Утвердить границы зон с особыми условиями территорий:</w:t>
      </w:r>
    </w:p>
    <w:p w:rsidR="00643E5D" w:rsidRPr="00643E5D" w:rsidRDefault="00643E5D" w:rsidP="00643E5D">
      <w:pPr>
        <w:tabs>
          <w:tab w:val="left" w:pos="540"/>
          <w:tab w:val="left" w:pos="1134"/>
        </w:tabs>
        <w:suppressAutoHyphens/>
        <w:ind w:firstLine="709"/>
        <w:jc w:val="both"/>
        <w:rPr>
          <w:sz w:val="20"/>
          <w:szCs w:val="20"/>
        </w:rPr>
      </w:pPr>
      <w:r w:rsidRPr="00643E5D">
        <w:rPr>
          <w:sz w:val="20"/>
          <w:szCs w:val="20"/>
        </w:rPr>
        <w:t>- ВЛ-0,4 кВ от ЗТП 10/0,4 кВ №316 «Больница» для электроснабжения жилых домов и юридических объектов недвижимости по ул. Октябрьская, Чапаева, Герцена с. Аликово Аликовского района;</w:t>
      </w:r>
    </w:p>
    <w:p w:rsidR="00643E5D" w:rsidRPr="00643E5D" w:rsidRDefault="00643E5D" w:rsidP="00643E5D">
      <w:pPr>
        <w:tabs>
          <w:tab w:val="left" w:pos="540"/>
          <w:tab w:val="left" w:pos="1134"/>
        </w:tabs>
        <w:suppressAutoHyphens/>
        <w:ind w:firstLine="709"/>
        <w:jc w:val="both"/>
        <w:rPr>
          <w:sz w:val="20"/>
          <w:szCs w:val="20"/>
        </w:rPr>
      </w:pPr>
      <w:r w:rsidRPr="00643E5D">
        <w:rPr>
          <w:sz w:val="20"/>
          <w:szCs w:val="20"/>
        </w:rPr>
        <w:t>- Наружные электрические сети (освещение) ул. Октябрьская с. Аликово Аликовского района;</w:t>
      </w:r>
    </w:p>
    <w:p w:rsidR="00643E5D" w:rsidRPr="00643E5D" w:rsidRDefault="00643E5D" w:rsidP="00643E5D">
      <w:pPr>
        <w:tabs>
          <w:tab w:val="left" w:pos="540"/>
          <w:tab w:val="left" w:pos="1134"/>
        </w:tabs>
        <w:suppressAutoHyphens/>
        <w:ind w:firstLine="709"/>
        <w:jc w:val="both"/>
        <w:rPr>
          <w:sz w:val="20"/>
          <w:szCs w:val="20"/>
        </w:rPr>
      </w:pPr>
      <w:r w:rsidRPr="00643E5D">
        <w:rPr>
          <w:sz w:val="20"/>
          <w:szCs w:val="20"/>
        </w:rPr>
        <w:t xml:space="preserve">- КТП №367 «Кафе» 250 </w:t>
      </w:r>
      <w:r w:rsidRPr="00643E5D">
        <w:rPr>
          <w:sz w:val="20"/>
          <w:szCs w:val="20"/>
        </w:rPr>
        <w:tab/>
      </w:r>
      <w:proofErr w:type="spellStart"/>
      <w:r w:rsidRPr="00643E5D">
        <w:rPr>
          <w:sz w:val="20"/>
          <w:szCs w:val="20"/>
        </w:rPr>
        <w:t>кВА</w:t>
      </w:r>
      <w:proofErr w:type="spellEnd"/>
      <w:r w:rsidRPr="00643E5D">
        <w:rPr>
          <w:sz w:val="20"/>
          <w:szCs w:val="20"/>
        </w:rPr>
        <w:t xml:space="preserve"> ул. </w:t>
      </w:r>
      <w:proofErr w:type="gramStart"/>
      <w:r w:rsidRPr="00643E5D">
        <w:rPr>
          <w:sz w:val="20"/>
          <w:szCs w:val="20"/>
        </w:rPr>
        <w:t>Октябрьская</w:t>
      </w:r>
      <w:proofErr w:type="gramEnd"/>
      <w:r w:rsidRPr="00643E5D">
        <w:rPr>
          <w:sz w:val="20"/>
          <w:szCs w:val="20"/>
        </w:rPr>
        <w:t xml:space="preserve"> с. Аликово Аликовский район.</w:t>
      </w:r>
    </w:p>
    <w:p w:rsidR="00643E5D" w:rsidRPr="00643E5D" w:rsidRDefault="00643E5D" w:rsidP="00643E5D">
      <w:pPr>
        <w:tabs>
          <w:tab w:val="left" w:pos="540"/>
          <w:tab w:val="left" w:pos="1134"/>
        </w:tabs>
        <w:suppressAutoHyphens/>
        <w:ind w:firstLine="709"/>
        <w:jc w:val="both"/>
        <w:rPr>
          <w:sz w:val="20"/>
          <w:szCs w:val="20"/>
        </w:rPr>
      </w:pPr>
      <w:r w:rsidRPr="00643E5D">
        <w:rPr>
          <w:sz w:val="20"/>
          <w:szCs w:val="20"/>
        </w:rPr>
        <w:t>2. Отделу экономики,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 воздушных линий электропередач и КТП.</w:t>
      </w:r>
    </w:p>
    <w:p w:rsidR="00643E5D" w:rsidRPr="00643E5D" w:rsidRDefault="00643E5D" w:rsidP="00643E5D">
      <w:pPr>
        <w:tabs>
          <w:tab w:val="left" w:pos="540"/>
          <w:tab w:val="left" w:pos="1134"/>
        </w:tabs>
        <w:suppressAutoHyphens/>
        <w:ind w:firstLine="709"/>
        <w:jc w:val="both"/>
        <w:rPr>
          <w:sz w:val="20"/>
          <w:szCs w:val="20"/>
        </w:rPr>
      </w:pPr>
      <w:r w:rsidRPr="00643E5D">
        <w:rPr>
          <w:sz w:val="20"/>
          <w:szCs w:val="20"/>
        </w:rPr>
        <w:t>3. Настоящее постановление вступает в силу с момента его опубликования.</w:t>
      </w:r>
    </w:p>
    <w:p w:rsidR="005B67AD" w:rsidRDefault="005B67AD" w:rsidP="00796FA7">
      <w:pPr>
        <w:rPr>
          <w:sz w:val="20"/>
          <w:szCs w:val="20"/>
        </w:rPr>
      </w:pPr>
    </w:p>
    <w:p w:rsidR="005B67AD" w:rsidRDefault="005B67AD" w:rsidP="00796FA7">
      <w:pPr>
        <w:rPr>
          <w:sz w:val="20"/>
          <w:szCs w:val="20"/>
        </w:rPr>
      </w:pPr>
    </w:p>
    <w:p w:rsidR="00643E5D" w:rsidRPr="00B90BDD" w:rsidRDefault="00643E5D" w:rsidP="00643E5D">
      <w:pPr>
        <w:jc w:val="both"/>
        <w:rPr>
          <w:sz w:val="20"/>
          <w:szCs w:val="20"/>
        </w:rPr>
      </w:pPr>
      <w:r w:rsidRPr="00B90BDD">
        <w:rPr>
          <w:sz w:val="20"/>
          <w:szCs w:val="20"/>
        </w:rPr>
        <w:t>И.о. главы администрации</w:t>
      </w:r>
    </w:p>
    <w:p w:rsidR="00643E5D" w:rsidRPr="00B90BDD" w:rsidRDefault="00643E5D" w:rsidP="00643E5D">
      <w:pPr>
        <w:jc w:val="both"/>
        <w:rPr>
          <w:sz w:val="20"/>
          <w:szCs w:val="20"/>
        </w:rPr>
      </w:pPr>
      <w:r w:rsidRPr="00B90BDD">
        <w:rPr>
          <w:sz w:val="20"/>
          <w:szCs w:val="20"/>
        </w:rPr>
        <w:t>Аликовского района                                     Л.М. Никитина</w:t>
      </w:r>
    </w:p>
    <w:p w:rsidR="00643E5D" w:rsidRDefault="00643E5D" w:rsidP="00643E5D">
      <w:pPr>
        <w:rPr>
          <w:sz w:val="20"/>
          <w:szCs w:val="20"/>
        </w:rPr>
      </w:pPr>
    </w:p>
    <w:p w:rsidR="00643E5D" w:rsidRDefault="00643E5D" w:rsidP="00643E5D">
      <w:pPr>
        <w:rPr>
          <w:sz w:val="20"/>
          <w:szCs w:val="20"/>
        </w:rPr>
      </w:pPr>
    </w:p>
    <w:p w:rsidR="00643E5D" w:rsidRPr="00B07094" w:rsidRDefault="00643E5D" w:rsidP="00643E5D">
      <w:pPr>
        <w:ind w:right="4818"/>
        <w:jc w:val="both"/>
        <w:rPr>
          <w:sz w:val="20"/>
          <w:szCs w:val="20"/>
        </w:rPr>
      </w:pPr>
      <w:r>
        <w:rPr>
          <w:sz w:val="20"/>
          <w:szCs w:val="20"/>
        </w:rPr>
        <w:t>Постановление администрации Аликовского района Чувашской Республики от 04.06.2019 г № 674 «</w:t>
      </w:r>
      <w:r w:rsidRPr="00B07094">
        <w:rPr>
          <w:sz w:val="20"/>
          <w:szCs w:val="20"/>
        </w:rPr>
        <w:t>Об организации ярмарки на территории Аликовского района Чувашской Республики</w:t>
      </w:r>
      <w:r>
        <w:rPr>
          <w:sz w:val="20"/>
          <w:szCs w:val="20"/>
        </w:rPr>
        <w:t>»</w:t>
      </w:r>
    </w:p>
    <w:p w:rsidR="00643E5D" w:rsidRPr="00B07094" w:rsidRDefault="00643E5D" w:rsidP="00643E5D">
      <w:pPr>
        <w:shd w:val="clear" w:color="auto" w:fill="FFFFFF"/>
        <w:jc w:val="both"/>
        <w:rPr>
          <w:sz w:val="20"/>
          <w:szCs w:val="20"/>
        </w:rPr>
      </w:pPr>
    </w:p>
    <w:p w:rsidR="00643E5D" w:rsidRPr="00B07094" w:rsidRDefault="00643E5D" w:rsidP="00643E5D">
      <w:pPr>
        <w:shd w:val="clear" w:color="auto" w:fill="FFFFFF"/>
        <w:ind w:firstLine="709"/>
        <w:jc w:val="both"/>
        <w:rPr>
          <w:sz w:val="20"/>
          <w:szCs w:val="20"/>
        </w:rPr>
      </w:pPr>
      <w:proofErr w:type="gramStart"/>
      <w:r w:rsidRPr="00B07094">
        <w:rPr>
          <w:sz w:val="20"/>
          <w:szCs w:val="20"/>
        </w:rPr>
        <w:t>В соответствии с постановлением Кабинета Министров Чувашской Республики от 26.08.2010г. №277 «Об утверждении Порядка организации ярмарок на территории Чувашской Республики и продажи товаров  на них», постановлениями администрации Аликовского района от 15.12.2010 №729  «Об определении органа местного самоуправления, уполномоченного на принятие решений об организации и проведении ярмарок на территории Аликовского района Чувашской Республики и продажи товаров на них» и от</w:t>
      </w:r>
      <w:proofErr w:type="gramEnd"/>
      <w:r w:rsidRPr="00B07094">
        <w:rPr>
          <w:sz w:val="20"/>
          <w:szCs w:val="20"/>
        </w:rPr>
        <w:t xml:space="preserve"> 29.11.2018 № 1320 </w:t>
      </w:r>
      <w:r w:rsidRPr="00B07094">
        <w:rPr>
          <w:sz w:val="20"/>
          <w:szCs w:val="20"/>
        </w:rPr>
        <w:lastRenderedPageBreak/>
        <w:t xml:space="preserve">«Об утверждении Перечня ярмарок, планируемых к проведению  на территории Аликовского района Чувашской Республики в 2019 году», в целях обеспечения населения товарами народного потребления администрация Аликовского района Чувашской Республики  </w:t>
      </w:r>
      <w:proofErr w:type="spellStart"/>
      <w:proofErr w:type="gramStart"/>
      <w:r w:rsidRPr="00B07094">
        <w:rPr>
          <w:sz w:val="20"/>
          <w:szCs w:val="20"/>
        </w:rPr>
        <w:t>п</w:t>
      </w:r>
      <w:proofErr w:type="spellEnd"/>
      <w:proofErr w:type="gramEnd"/>
      <w:r w:rsidRPr="00B07094">
        <w:rPr>
          <w:sz w:val="20"/>
          <w:szCs w:val="20"/>
        </w:rPr>
        <w:t xml:space="preserve"> о с т а </w:t>
      </w:r>
      <w:proofErr w:type="spellStart"/>
      <w:r w:rsidRPr="00B07094">
        <w:rPr>
          <w:sz w:val="20"/>
          <w:szCs w:val="20"/>
        </w:rPr>
        <w:t>н</w:t>
      </w:r>
      <w:proofErr w:type="spellEnd"/>
      <w:r w:rsidRPr="00B07094">
        <w:rPr>
          <w:sz w:val="20"/>
          <w:szCs w:val="20"/>
        </w:rPr>
        <w:t xml:space="preserve"> о в л я е т:     </w:t>
      </w:r>
    </w:p>
    <w:p w:rsidR="00643E5D" w:rsidRPr="00B07094" w:rsidRDefault="00643E5D" w:rsidP="00643E5D">
      <w:pPr>
        <w:shd w:val="clear" w:color="auto" w:fill="FFFFFF"/>
        <w:ind w:left="11" w:right="4" w:firstLine="709"/>
        <w:jc w:val="both"/>
        <w:rPr>
          <w:sz w:val="20"/>
          <w:szCs w:val="20"/>
        </w:rPr>
      </w:pPr>
      <w:r w:rsidRPr="00B07094">
        <w:rPr>
          <w:sz w:val="20"/>
          <w:szCs w:val="20"/>
        </w:rPr>
        <w:t xml:space="preserve">1. Определить с 10 июня 2019  года организатором  универсальной ярмарки,  местоположением:  </w:t>
      </w:r>
      <w:proofErr w:type="gramStart"/>
      <w:r w:rsidRPr="00B07094">
        <w:rPr>
          <w:sz w:val="20"/>
          <w:szCs w:val="20"/>
        </w:rPr>
        <w:t>Чувашская Республика,  Аликовский район,    с. Аликово, ул. Пушкина (земельный участок в юго-восточной части кадастрового  квартала 21:07:142117 и  в северо-западной части кадастрового квартала 21:07:142120)  и   непродовольственной ярмарки, местоположением Чувашская Республика, Аликовский район, с. Аликово ул. Гагарина (земельный участок в кадастровом квартале 21:07:142103 на площади 300 кв. м.) муниципальное унитарное предприятие «Сельский двор» Аликовского сельского поселения</w:t>
      </w:r>
      <w:proofErr w:type="gramEnd"/>
      <w:r w:rsidRPr="00B07094">
        <w:rPr>
          <w:sz w:val="20"/>
          <w:szCs w:val="20"/>
        </w:rPr>
        <w:t xml:space="preserve"> Аликовского района Чувашской Республики (по согласованию).      </w:t>
      </w:r>
    </w:p>
    <w:p w:rsidR="00643E5D" w:rsidRPr="00B07094" w:rsidRDefault="00643E5D" w:rsidP="00643E5D">
      <w:pPr>
        <w:shd w:val="clear" w:color="auto" w:fill="FFFFFF"/>
        <w:ind w:left="11" w:right="4" w:firstLine="709"/>
        <w:jc w:val="both"/>
        <w:rPr>
          <w:sz w:val="20"/>
          <w:szCs w:val="20"/>
        </w:rPr>
      </w:pPr>
      <w:r w:rsidRPr="00B07094">
        <w:rPr>
          <w:sz w:val="20"/>
          <w:szCs w:val="20"/>
        </w:rPr>
        <w:t>2. Установить срок действия ярмарки с 10 июня 2019 года до 10 июня 2020 года.</w:t>
      </w:r>
    </w:p>
    <w:p w:rsidR="00643E5D" w:rsidRPr="00B07094" w:rsidRDefault="00643E5D" w:rsidP="00643E5D">
      <w:pPr>
        <w:shd w:val="clear" w:color="auto" w:fill="FFFFFF"/>
        <w:ind w:left="18" w:right="7" w:firstLine="709"/>
        <w:jc w:val="both"/>
        <w:rPr>
          <w:sz w:val="20"/>
          <w:szCs w:val="20"/>
        </w:rPr>
      </w:pPr>
      <w:r w:rsidRPr="00B07094">
        <w:rPr>
          <w:sz w:val="20"/>
          <w:szCs w:val="20"/>
        </w:rPr>
        <w:t>3. Муниципальному унитарному предприятию «Сельский двор» Аликовского сельского поселения Аликовского района:</w:t>
      </w:r>
    </w:p>
    <w:p w:rsidR="00643E5D" w:rsidRPr="00B07094" w:rsidRDefault="00643E5D" w:rsidP="00643E5D">
      <w:pPr>
        <w:shd w:val="clear" w:color="auto" w:fill="FFFFFF"/>
        <w:ind w:left="18" w:right="7" w:firstLine="709"/>
        <w:jc w:val="both"/>
        <w:rPr>
          <w:sz w:val="20"/>
          <w:szCs w:val="20"/>
        </w:rPr>
      </w:pPr>
      <w:r w:rsidRPr="00B07094">
        <w:rPr>
          <w:sz w:val="20"/>
          <w:szCs w:val="20"/>
        </w:rPr>
        <w:t>- осуществить   все   необходимые   мероприятия   по   подготовке, проведению   и   закрытию   ярмарки   в   соответствии   с требованиями действующего    законодательства;</w:t>
      </w:r>
    </w:p>
    <w:p w:rsidR="00643E5D" w:rsidRPr="00B07094" w:rsidRDefault="00643E5D" w:rsidP="00643E5D">
      <w:pPr>
        <w:shd w:val="clear" w:color="auto" w:fill="FFFFFF"/>
        <w:ind w:left="18" w:right="7" w:firstLine="709"/>
        <w:jc w:val="both"/>
        <w:rPr>
          <w:sz w:val="20"/>
          <w:szCs w:val="20"/>
        </w:rPr>
      </w:pPr>
      <w:r w:rsidRPr="00B07094">
        <w:rPr>
          <w:sz w:val="20"/>
          <w:szCs w:val="20"/>
        </w:rPr>
        <w:t>- определить размер платы за предоставление оборудованных торговых мест на ярмарке, а также за оказание услуг, связанных с обеспечением торговли (уборка территории и сопутствующие услуги), с учетом необходимости компенсации затрат на организацию ярмарки и продажи товаров на ней.</w:t>
      </w:r>
    </w:p>
    <w:p w:rsidR="00643E5D" w:rsidRPr="00B07094" w:rsidRDefault="00643E5D" w:rsidP="00643E5D">
      <w:pPr>
        <w:shd w:val="clear" w:color="auto" w:fill="FFFFFF"/>
        <w:ind w:firstLine="709"/>
        <w:jc w:val="both"/>
        <w:rPr>
          <w:sz w:val="20"/>
          <w:szCs w:val="20"/>
        </w:rPr>
      </w:pPr>
      <w:r w:rsidRPr="00B07094">
        <w:rPr>
          <w:sz w:val="20"/>
          <w:szCs w:val="20"/>
        </w:rPr>
        <w:t xml:space="preserve">4. График проведения универсальной ярмарки местоположением, указанным в п.1 настоящего постановления, утвердить согласно Приложению №1.  </w:t>
      </w:r>
    </w:p>
    <w:p w:rsidR="00643E5D" w:rsidRPr="00B07094" w:rsidRDefault="00643E5D" w:rsidP="00643E5D">
      <w:pPr>
        <w:ind w:firstLine="709"/>
        <w:jc w:val="both"/>
        <w:rPr>
          <w:sz w:val="20"/>
          <w:szCs w:val="20"/>
        </w:rPr>
      </w:pPr>
      <w:r w:rsidRPr="00B07094">
        <w:rPr>
          <w:sz w:val="20"/>
          <w:szCs w:val="20"/>
        </w:rPr>
        <w:t xml:space="preserve">5. </w:t>
      </w:r>
      <w:proofErr w:type="gramStart"/>
      <w:r w:rsidRPr="00B07094">
        <w:rPr>
          <w:sz w:val="20"/>
          <w:szCs w:val="20"/>
        </w:rPr>
        <w:t>Контроль за</w:t>
      </w:r>
      <w:proofErr w:type="gramEnd"/>
      <w:r w:rsidRPr="00B07094">
        <w:rPr>
          <w:sz w:val="20"/>
          <w:szCs w:val="20"/>
        </w:rPr>
        <w:t xml:space="preserve">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643E5D" w:rsidRPr="00B07094" w:rsidRDefault="00643E5D" w:rsidP="00643E5D">
      <w:pPr>
        <w:shd w:val="clear" w:color="auto" w:fill="FFFFFF"/>
        <w:ind w:firstLine="709"/>
        <w:jc w:val="both"/>
        <w:rPr>
          <w:sz w:val="20"/>
          <w:szCs w:val="20"/>
        </w:rPr>
      </w:pPr>
      <w:r w:rsidRPr="00B07094">
        <w:rPr>
          <w:sz w:val="20"/>
          <w:szCs w:val="20"/>
        </w:rPr>
        <w:t xml:space="preserve">6. Настоящее постановление подлежит официальному опубликованию. </w:t>
      </w:r>
    </w:p>
    <w:p w:rsidR="00643E5D" w:rsidRPr="00B07094" w:rsidRDefault="00643E5D" w:rsidP="00643E5D">
      <w:pPr>
        <w:jc w:val="both"/>
        <w:rPr>
          <w:sz w:val="20"/>
          <w:szCs w:val="20"/>
        </w:rPr>
      </w:pPr>
    </w:p>
    <w:p w:rsidR="00643E5D" w:rsidRPr="00B07094" w:rsidRDefault="00643E5D" w:rsidP="00643E5D">
      <w:pPr>
        <w:shd w:val="clear" w:color="auto" w:fill="FFFFFF"/>
        <w:tabs>
          <w:tab w:val="left" w:pos="929"/>
        </w:tabs>
        <w:ind w:left="7" w:right="-1"/>
        <w:jc w:val="both"/>
        <w:rPr>
          <w:sz w:val="20"/>
          <w:szCs w:val="20"/>
        </w:rPr>
      </w:pPr>
    </w:p>
    <w:p w:rsidR="00643E5D" w:rsidRPr="00B07094" w:rsidRDefault="00643E5D" w:rsidP="00643E5D">
      <w:pPr>
        <w:shd w:val="clear" w:color="auto" w:fill="FFFFFF"/>
        <w:tabs>
          <w:tab w:val="left" w:pos="929"/>
        </w:tabs>
        <w:ind w:right="-1"/>
        <w:rPr>
          <w:sz w:val="20"/>
          <w:szCs w:val="20"/>
        </w:rPr>
      </w:pPr>
      <w:r w:rsidRPr="00B07094">
        <w:rPr>
          <w:sz w:val="20"/>
          <w:szCs w:val="20"/>
        </w:rPr>
        <w:t xml:space="preserve">И.о. главы администрации </w:t>
      </w:r>
    </w:p>
    <w:p w:rsidR="00643E5D" w:rsidRPr="00B07094" w:rsidRDefault="00643E5D" w:rsidP="00643E5D">
      <w:pPr>
        <w:shd w:val="clear" w:color="auto" w:fill="FFFFFF"/>
        <w:tabs>
          <w:tab w:val="left" w:pos="929"/>
        </w:tabs>
        <w:ind w:right="-1"/>
        <w:rPr>
          <w:sz w:val="20"/>
          <w:szCs w:val="20"/>
        </w:rPr>
      </w:pPr>
      <w:r w:rsidRPr="00B07094">
        <w:rPr>
          <w:sz w:val="20"/>
          <w:szCs w:val="20"/>
        </w:rPr>
        <w:t xml:space="preserve">Аликовского района                                               Л.М. Никитина                                         </w:t>
      </w:r>
    </w:p>
    <w:p w:rsidR="00643E5D" w:rsidRPr="00B07094" w:rsidRDefault="00643E5D" w:rsidP="00643E5D">
      <w:pPr>
        <w:shd w:val="clear" w:color="auto" w:fill="FFFFFF"/>
        <w:tabs>
          <w:tab w:val="left" w:pos="929"/>
        </w:tabs>
        <w:ind w:right="-1"/>
        <w:rPr>
          <w:sz w:val="20"/>
          <w:szCs w:val="20"/>
        </w:rPr>
      </w:pPr>
    </w:p>
    <w:p w:rsidR="00643E5D" w:rsidRPr="00B07094" w:rsidRDefault="00643E5D" w:rsidP="00643E5D">
      <w:pPr>
        <w:shd w:val="clear" w:color="auto" w:fill="FFFFFF"/>
        <w:tabs>
          <w:tab w:val="left" w:pos="929"/>
        </w:tabs>
        <w:ind w:right="-1"/>
        <w:rPr>
          <w:sz w:val="20"/>
          <w:szCs w:val="20"/>
        </w:rPr>
      </w:pPr>
    </w:p>
    <w:p w:rsidR="00643E5D" w:rsidRPr="00B07094" w:rsidRDefault="00643E5D" w:rsidP="00643E5D">
      <w:pPr>
        <w:shd w:val="clear" w:color="auto" w:fill="FFFFFF"/>
        <w:tabs>
          <w:tab w:val="left" w:pos="929"/>
        </w:tabs>
        <w:ind w:right="-1"/>
        <w:rPr>
          <w:sz w:val="20"/>
          <w:szCs w:val="20"/>
        </w:rPr>
      </w:pPr>
    </w:p>
    <w:p w:rsidR="00643E5D" w:rsidRPr="00643E5D" w:rsidRDefault="00643E5D" w:rsidP="00643E5D">
      <w:pPr>
        <w:pStyle w:val="3"/>
        <w:jc w:val="right"/>
        <w:rPr>
          <w:b w:val="0"/>
          <w:szCs w:val="20"/>
        </w:rPr>
      </w:pPr>
      <w:r w:rsidRPr="00643E5D">
        <w:rPr>
          <w:b w:val="0"/>
          <w:bCs w:val="0"/>
          <w:szCs w:val="20"/>
        </w:rPr>
        <w:t>Приложение 1.</w:t>
      </w:r>
    </w:p>
    <w:p w:rsidR="00643E5D" w:rsidRPr="00643E5D" w:rsidRDefault="00643E5D" w:rsidP="00643E5D">
      <w:pPr>
        <w:pStyle w:val="3"/>
        <w:jc w:val="right"/>
        <w:rPr>
          <w:b w:val="0"/>
          <w:bCs w:val="0"/>
          <w:szCs w:val="20"/>
        </w:rPr>
      </w:pPr>
    </w:p>
    <w:p w:rsidR="00643E5D" w:rsidRPr="00643E5D" w:rsidRDefault="00643E5D" w:rsidP="00643E5D">
      <w:pPr>
        <w:pStyle w:val="3"/>
        <w:jc w:val="right"/>
        <w:rPr>
          <w:b w:val="0"/>
          <w:bCs w:val="0"/>
          <w:szCs w:val="20"/>
        </w:rPr>
      </w:pPr>
      <w:r w:rsidRPr="00643E5D">
        <w:rPr>
          <w:b w:val="0"/>
          <w:bCs w:val="0"/>
          <w:szCs w:val="20"/>
        </w:rPr>
        <w:t>УТВЕРЖДЕН</w:t>
      </w:r>
    </w:p>
    <w:p w:rsidR="00643E5D" w:rsidRPr="00643E5D" w:rsidRDefault="00643E5D" w:rsidP="00643E5D">
      <w:pPr>
        <w:pStyle w:val="3"/>
        <w:jc w:val="right"/>
        <w:rPr>
          <w:b w:val="0"/>
          <w:bCs w:val="0"/>
          <w:szCs w:val="20"/>
        </w:rPr>
      </w:pPr>
      <w:r w:rsidRPr="00643E5D">
        <w:rPr>
          <w:b w:val="0"/>
          <w:bCs w:val="0"/>
          <w:szCs w:val="20"/>
        </w:rPr>
        <w:t>постановлением администрации</w:t>
      </w:r>
    </w:p>
    <w:p w:rsidR="00643E5D" w:rsidRPr="00643E5D" w:rsidRDefault="00643E5D" w:rsidP="00643E5D">
      <w:pPr>
        <w:pStyle w:val="3"/>
        <w:jc w:val="right"/>
        <w:rPr>
          <w:b w:val="0"/>
          <w:bCs w:val="0"/>
          <w:szCs w:val="20"/>
        </w:rPr>
      </w:pPr>
      <w:r w:rsidRPr="00643E5D">
        <w:rPr>
          <w:b w:val="0"/>
          <w:bCs w:val="0"/>
          <w:szCs w:val="20"/>
        </w:rPr>
        <w:t>Аликовского района</w:t>
      </w:r>
    </w:p>
    <w:p w:rsidR="00643E5D" w:rsidRPr="00B07094" w:rsidRDefault="00643E5D" w:rsidP="00643E5D">
      <w:pPr>
        <w:pStyle w:val="3"/>
        <w:jc w:val="right"/>
        <w:rPr>
          <w:b w:val="0"/>
          <w:bCs w:val="0"/>
          <w:szCs w:val="20"/>
        </w:rPr>
      </w:pPr>
      <w:r w:rsidRPr="00643E5D">
        <w:rPr>
          <w:b w:val="0"/>
          <w:bCs w:val="0"/>
          <w:szCs w:val="20"/>
        </w:rPr>
        <w:t>от 04.06.2019 г. № 674</w:t>
      </w:r>
      <w:r w:rsidRPr="00B07094">
        <w:rPr>
          <w:b w:val="0"/>
          <w:bCs w:val="0"/>
          <w:szCs w:val="20"/>
        </w:rPr>
        <w:t xml:space="preserve">            </w:t>
      </w:r>
    </w:p>
    <w:p w:rsidR="00643E5D" w:rsidRPr="00B07094" w:rsidRDefault="00643E5D" w:rsidP="00643E5D">
      <w:pPr>
        <w:shd w:val="clear" w:color="auto" w:fill="FFFFFF"/>
        <w:ind w:right="170"/>
        <w:jc w:val="right"/>
        <w:rPr>
          <w:sz w:val="20"/>
          <w:szCs w:val="20"/>
        </w:rPr>
      </w:pPr>
      <w:r w:rsidRPr="00B07094">
        <w:rPr>
          <w:sz w:val="20"/>
          <w:szCs w:val="20"/>
        </w:rPr>
        <w:t xml:space="preserve">      </w:t>
      </w:r>
    </w:p>
    <w:p w:rsidR="00643E5D" w:rsidRPr="00B07094" w:rsidRDefault="00643E5D" w:rsidP="00643E5D">
      <w:pPr>
        <w:shd w:val="clear" w:color="auto" w:fill="FFFFFF"/>
        <w:ind w:left="2120" w:right="2084"/>
        <w:jc w:val="center"/>
        <w:rPr>
          <w:spacing w:val="-7"/>
          <w:sz w:val="20"/>
          <w:szCs w:val="20"/>
        </w:rPr>
      </w:pPr>
      <w:r w:rsidRPr="00B07094">
        <w:rPr>
          <w:spacing w:val="-7"/>
          <w:sz w:val="20"/>
          <w:szCs w:val="20"/>
        </w:rPr>
        <w:t xml:space="preserve">График, режим работы, </w:t>
      </w:r>
    </w:p>
    <w:p w:rsidR="00643E5D" w:rsidRPr="00B07094" w:rsidRDefault="00643E5D" w:rsidP="00643E5D">
      <w:pPr>
        <w:shd w:val="clear" w:color="auto" w:fill="FFFFFF"/>
        <w:ind w:left="2120" w:right="2084"/>
        <w:jc w:val="center"/>
        <w:rPr>
          <w:sz w:val="20"/>
          <w:szCs w:val="20"/>
        </w:rPr>
      </w:pPr>
      <w:r w:rsidRPr="00B07094">
        <w:rPr>
          <w:spacing w:val="-7"/>
          <w:sz w:val="20"/>
          <w:szCs w:val="20"/>
        </w:rPr>
        <w:t xml:space="preserve">профиль ярмарки, группы </w:t>
      </w:r>
      <w:r w:rsidRPr="00B07094">
        <w:rPr>
          <w:sz w:val="20"/>
          <w:szCs w:val="20"/>
        </w:rPr>
        <w:t>реализуемых товаров</w:t>
      </w:r>
    </w:p>
    <w:p w:rsidR="00643E5D" w:rsidRPr="00B07094" w:rsidRDefault="00643E5D" w:rsidP="00643E5D">
      <w:pPr>
        <w:shd w:val="clear" w:color="auto" w:fill="FFFFFF"/>
        <w:ind w:left="567"/>
        <w:rPr>
          <w:sz w:val="20"/>
          <w:szCs w:val="20"/>
        </w:rPr>
      </w:pPr>
      <w:r w:rsidRPr="00B07094">
        <w:rPr>
          <w:spacing w:val="-5"/>
          <w:sz w:val="20"/>
          <w:szCs w:val="20"/>
        </w:rPr>
        <w:t xml:space="preserve">График работы ярмарки -  по четвергам каждой недели </w:t>
      </w:r>
    </w:p>
    <w:p w:rsidR="00643E5D" w:rsidRPr="00B07094" w:rsidRDefault="00643E5D" w:rsidP="00643E5D">
      <w:pPr>
        <w:shd w:val="clear" w:color="auto" w:fill="FFFFFF"/>
        <w:ind w:left="567"/>
        <w:rPr>
          <w:sz w:val="20"/>
          <w:szCs w:val="20"/>
        </w:rPr>
      </w:pPr>
      <w:r w:rsidRPr="00B07094">
        <w:rPr>
          <w:spacing w:val="-4"/>
          <w:sz w:val="20"/>
          <w:szCs w:val="20"/>
        </w:rPr>
        <w:t>Режим работы ярмарок - с 6.00 до 15.00 часов</w:t>
      </w:r>
    </w:p>
    <w:p w:rsidR="00643E5D" w:rsidRPr="00B07094" w:rsidRDefault="00643E5D" w:rsidP="00643E5D">
      <w:pPr>
        <w:shd w:val="clear" w:color="auto" w:fill="FFFFFF"/>
        <w:ind w:left="567"/>
        <w:rPr>
          <w:sz w:val="20"/>
          <w:szCs w:val="20"/>
        </w:rPr>
      </w:pPr>
      <w:r w:rsidRPr="00B07094">
        <w:rPr>
          <w:spacing w:val="-2"/>
          <w:sz w:val="20"/>
          <w:szCs w:val="20"/>
        </w:rPr>
        <w:t>Профиль ярмарок – универсальный</w:t>
      </w:r>
    </w:p>
    <w:p w:rsidR="00643E5D" w:rsidRPr="00B07094" w:rsidRDefault="00643E5D" w:rsidP="00643E5D">
      <w:pPr>
        <w:pStyle w:val="1"/>
        <w:ind w:firstLine="567"/>
        <w:jc w:val="both"/>
        <w:rPr>
          <w:sz w:val="20"/>
          <w:szCs w:val="20"/>
        </w:rPr>
      </w:pPr>
      <w:r w:rsidRPr="00B07094">
        <w:rPr>
          <w:sz w:val="20"/>
          <w:szCs w:val="20"/>
        </w:rPr>
        <w:t xml:space="preserve">Группы реализуемых товаров: согласно </w:t>
      </w:r>
      <w:r w:rsidRPr="00B07094">
        <w:rPr>
          <w:spacing w:val="-2"/>
          <w:sz w:val="20"/>
          <w:szCs w:val="20"/>
        </w:rPr>
        <w:t xml:space="preserve">приказу Министерства </w:t>
      </w:r>
      <w:r w:rsidRPr="00B07094">
        <w:rPr>
          <w:spacing w:val="-4"/>
          <w:sz w:val="20"/>
          <w:szCs w:val="20"/>
        </w:rPr>
        <w:t xml:space="preserve">экономического развития и торговли Российской Федерации от 26 февраля 2007 года №56 </w:t>
      </w:r>
      <w:r w:rsidRPr="00B07094">
        <w:rPr>
          <w:spacing w:val="-2"/>
          <w:sz w:val="20"/>
          <w:szCs w:val="20"/>
        </w:rPr>
        <w:t xml:space="preserve">«Об утверждении номенклатуры товаров, определяющей классы товаров (в целях определения типов </w:t>
      </w:r>
      <w:r w:rsidRPr="00B07094">
        <w:rPr>
          <w:sz w:val="20"/>
          <w:szCs w:val="20"/>
        </w:rPr>
        <w:t>розничных рынков)».</w:t>
      </w:r>
    </w:p>
    <w:p w:rsidR="00643E5D" w:rsidRPr="00B07094" w:rsidRDefault="00643E5D" w:rsidP="00643E5D">
      <w:pPr>
        <w:shd w:val="clear" w:color="auto" w:fill="FFFFFF"/>
        <w:tabs>
          <w:tab w:val="left" w:pos="929"/>
        </w:tabs>
        <w:ind w:right="-1"/>
        <w:rPr>
          <w:sz w:val="20"/>
          <w:szCs w:val="20"/>
        </w:rPr>
      </w:pPr>
    </w:p>
    <w:p w:rsidR="00643E5D" w:rsidRDefault="00643E5D" w:rsidP="00643E5D">
      <w:pPr>
        <w:shd w:val="clear" w:color="auto" w:fill="FFFFFF"/>
        <w:tabs>
          <w:tab w:val="left" w:pos="929"/>
        </w:tabs>
        <w:ind w:right="-1"/>
        <w:rPr>
          <w:sz w:val="20"/>
          <w:szCs w:val="20"/>
        </w:rPr>
      </w:pPr>
    </w:p>
    <w:p w:rsidR="00643E5D" w:rsidRPr="00B07094" w:rsidRDefault="00643E5D" w:rsidP="00643E5D">
      <w:pPr>
        <w:shd w:val="clear" w:color="auto" w:fill="FFFFFF"/>
        <w:tabs>
          <w:tab w:val="left" w:pos="929"/>
        </w:tabs>
        <w:ind w:right="-1"/>
        <w:rPr>
          <w:sz w:val="20"/>
          <w:szCs w:val="20"/>
        </w:rPr>
      </w:pPr>
    </w:p>
    <w:p w:rsidR="00643E5D" w:rsidRPr="00AB105E" w:rsidRDefault="00643E5D" w:rsidP="00643E5D">
      <w:pPr>
        <w:ind w:right="4676"/>
        <w:jc w:val="both"/>
        <w:rPr>
          <w:sz w:val="20"/>
          <w:szCs w:val="20"/>
        </w:rPr>
      </w:pPr>
      <w:r>
        <w:rPr>
          <w:sz w:val="20"/>
          <w:szCs w:val="20"/>
        </w:rPr>
        <w:t>Постановление администрации Аликовского района Чувашской Республики от 06.06.2019 г. №687 «</w:t>
      </w:r>
      <w:r w:rsidRPr="00AB105E">
        <w:rPr>
          <w:bCs/>
          <w:sz w:val="20"/>
          <w:szCs w:val="20"/>
        </w:rPr>
        <w:t>О внесении изменений в постановлении Администрации Аликовского района Чувашской Республики от 29.03.2017 г. № 311</w:t>
      </w:r>
      <w:r w:rsidRPr="00AB105E">
        <w:rPr>
          <w:sz w:val="20"/>
          <w:szCs w:val="20"/>
        </w:rPr>
        <w:t>«О реализации на территории Аликовского района Чувашской Республики проектов развития общественной инфраструктуры, основанных на местных инициативах»</w:t>
      </w:r>
    </w:p>
    <w:p w:rsidR="00643E5D" w:rsidRPr="00AB105E" w:rsidRDefault="00643E5D" w:rsidP="00643E5D">
      <w:pPr>
        <w:rPr>
          <w:b/>
          <w:sz w:val="20"/>
          <w:szCs w:val="20"/>
        </w:rPr>
      </w:pPr>
    </w:p>
    <w:p w:rsidR="00643E5D" w:rsidRPr="00AB105E" w:rsidRDefault="00643E5D" w:rsidP="00643E5D">
      <w:pPr>
        <w:ind w:firstLine="567"/>
        <w:jc w:val="both"/>
        <w:rPr>
          <w:sz w:val="20"/>
          <w:szCs w:val="20"/>
        </w:rPr>
      </w:pPr>
      <w:r w:rsidRPr="00AB105E">
        <w:rPr>
          <w:sz w:val="20"/>
          <w:szCs w:val="20"/>
        </w:rPr>
        <w:t xml:space="preserve">Администрация Аликовского района Чувашской Республики   постановляет: </w:t>
      </w:r>
    </w:p>
    <w:p w:rsidR="00643E5D" w:rsidRPr="00AB105E" w:rsidRDefault="00643E5D" w:rsidP="00643E5D">
      <w:pPr>
        <w:tabs>
          <w:tab w:val="left" w:pos="540"/>
          <w:tab w:val="left" w:pos="1134"/>
        </w:tabs>
        <w:suppressAutoHyphens/>
        <w:ind w:firstLine="567"/>
        <w:jc w:val="both"/>
        <w:rPr>
          <w:sz w:val="20"/>
          <w:szCs w:val="20"/>
        </w:rPr>
      </w:pPr>
      <w:r w:rsidRPr="00AB105E">
        <w:rPr>
          <w:sz w:val="20"/>
          <w:szCs w:val="20"/>
        </w:rPr>
        <w:t>1. Внести изменение в постановление администрация Аликовского района Чувашской Республики от 29.03.2017 г. № 311 «О реализации на территории Аликовского района Чувашской Республики проектов развития общественной инфраструктуры, основанных на местных инициативах» следующие изменения:</w:t>
      </w:r>
    </w:p>
    <w:p w:rsidR="00643E5D" w:rsidRPr="00AB105E" w:rsidRDefault="00643E5D" w:rsidP="00643E5D">
      <w:pPr>
        <w:tabs>
          <w:tab w:val="left" w:pos="540"/>
          <w:tab w:val="left" w:pos="1134"/>
        </w:tabs>
        <w:suppressAutoHyphens/>
        <w:ind w:firstLine="567"/>
        <w:jc w:val="both"/>
        <w:rPr>
          <w:sz w:val="20"/>
          <w:szCs w:val="20"/>
        </w:rPr>
      </w:pPr>
      <w:r w:rsidRPr="00AB105E">
        <w:rPr>
          <w:sz w:val="20"/>
          <w:szCs w:val="20"/>
        </w:rPr>
        <w:t>1.1. Пункт 3 изложить в следующей редакции:</w:t>
      </w:r>
    </w:p>
    <w:p w:rsidR="00643E5D" w:rsidRPr="00AB105E" w:rsidRDefault="00643E5D" w:rsidP="00643E5D">
      <w:pPr>
        <w:tabs>
          <w:tab w:val="left" w:pos="540"/>
          <w:tab w:val="left" w:pos="1134"/>
        </w:tabs>
        <w:suppressAutoHyphens/>
        <w:ind w:firstLine="567"/>
        <w:jc w:val="both"/>
        <w:rPr>
          <w:sz w:val="20"/>
          <w:szCs w:val="20"/>
        </w:rPr>
      </w:pPr>
      <w:r w:rsidRPr="00AB105E">
        <w:rPr>
          <w:sz w:val="20"/>
          <w:szCs w:val="20"/>
        </w:rPr>
        <w:lastRenderedPageBreak/>
        <w:t>«</w:t>
      </w:r>
      <w:proofErr w:type="gramStart"/>
      <w:r w:rsidRPr="00AB105E">
        <w:rPr>
          <w:sz w:val="20"/>
          <w:szCs w:val="20"/>
        </w:rPr>
        <w:t>Контроль за</w:t>
      </w:r>
      <w:proofErr w:type="gramEnd"/>
      <w:r w:rsidRPr="00AB105E">
        <w:rPr>
          <w:sz w:val="20"/>
          <w:szCs w:val="20"/>
        </w:rPr>
        <w:t xml:space="preserve"> исполнением настоящего постановления возложить на заместителя главы администрации Аликовского  района – начальника отдела по строительству, ЖКХ, дорожного хозяйства, транспорта и связи                      Терентьева А.Ю.».</w:t>
      </w:r>
    </w:p>
    <w:p w:rsidR="00643E5D" w:rsidRPr="00643E5D" w:rsidRDefault="00643E5D" w:rsidP="00643E5D">
      <w:pPr>
        <w:ind w:firstLine="708"/>
        <w:jc w:val="both"/>
        <w:rPr>
          <w:b/>
          <w:sz w:val="20"/>
          <w:szCs w:val="20"/>
        </w:rPr>
      </w:pPr>
      <w:bookmarkStart w:id="0" w:name="sub_3"/>
      <w:r w:rsidRPr="00AB105E">
        <w:rPr>
          <w:sz w:val="20"/>
          <w:szCs w:val="20"/>
        </w:rPr>
        <w:t xml:space="preserve">2. Настоящее постановление подлежит </w:t>
      </w:r>
      <w:hyperlink r:id="rId9" w:history="1">
        <w:r w:rsidRPr="00643E5D">
          <w:rPr>
            <w:rStyle w:val="af2"/>
            <w:rFonts w:cs="Arial"/>
            <w:b w:val="0"/>
            <w:color w:val="auto"/>
            <w:u w:val="none"/>
          </w:rPr>
          <w:t>официальному опубликованию</w:t>
        </w:r>
      </w:hyperlink>
      <w:r w:rsidRPr="00643E5D">
        <w:rPr>
          <w:b/>
          <w:sz w:val="20"/>
          <w:szCs w:val="20"/>
        </w:rPr>
        <w:t>.</w:t>
      </w:r>
    </w:p>
    <w:p w:rsidR="00643E5D" w:rsidRPr="00AB105E" w:rsidRDefault="00643E5D" w:rsidP="00643E5D">
      <w:pPr>
        <w:ind w:firstLine="567"/>
        <w:jc w:val="both"/>
        <w:rPr>
          <w:sz w:val="20"/>
          <w:szCs w:val="20"/>
        </w:rPr>
      </w:pPr>
    </w:p>
    <w:bookmarkEnd w:id="0"/>
    <w:p w:rsidR="00643E5D" w:rsidRPr="00AB105E" w:rsidRDefault="00643E5D" w:rsidP="00643E5D">
      <w:pPr>
        <w:autoSpaceDE w:val="0"/>
        <w:autoSpaceDN w:val="0"/>
        <w:adjustRightInd w:val="0"/>
        <w:rPr>
          <w:sz w:val="20"/>
          <w:szCs w:val="20"/>
        </w:rPr>
      </w:pPr>
    </w:p>
    <w:p w:rsidR="00643E5D" w:rsidRPr="00AB105E" w:rsidRDefault="00643E5D" w:rsidP="00643E5D">
      <w:pPr>
        <w:rPr>
          <w:sz w:val="20"/>
          <w:szCs w:val="20"/>
        </w:rPr>
      </w:pPr>
      <w:r w:rsidRPr="00AB105E">
        <w:rPr>
          <w:sz w:val="20"/>
          <w:szCs w:val="20"/>
        </w:rPr>
        <w:t>И.о. главы администрации</w:t>
      </w:r>
    </w:p>
    <w:p w:rsidR="00643E5D" w:rsidRPr="00AB105E" w:rsidRDefault="00643E5D" w:rsidP="00643E5D">
      <w:pPr>
        <w:rPr>
          <w:sz w:val="20"/>
          <w:szCs w:val="20"/>
        </w:rPr>
      </w:pPr>
      <w:r w:rsidRPr="00AB105E">
        <w:rPr>
          <w:sz w:val="20"/>
          <w:szCs w:val="20"/>
        </w:rPr>
        <w:t>Аликовского района                                                                          Л. М. Никитина</w:t>
      </w:r>
    </w:p>
    <w:p w:rsidR="00643E5D" w:rsidRPr="00AB105E" w:rsidRDefault="00643E5D" w:rsidP="00643E5D">
      <w:pPr>
        <w:jc w:val="both"/>
        <w:rPr>
          <w:sz w:val="20"/>
          <w:szCs w:val="20"/>
        </w:rPr>
      </w:pPr>
    </w:p>
    <w:p w:rsidR="00643E5D" w:rsidRPr="00AB105E" w:rsidRDefault="00643E5D" w:rsidP="00643E5D">
      <w:pPr>
        <w:widowControl w:val="0"/>
        <w:autoSpaceDE w:val="0"/>
        <w:autoSpaceDN w:val="0"/>
        <w:adjustRightInd w:val="0"/>
        <w:ind w:left="4800"/>
        <w:jc w:val="right"/>
        <w:rPr>
          <w:caps/>
          <w:sz w:val="20"/>
          <w:szCs w:val="20"/>
        </w:rPr>
      </w:pPr>
    </w:p>
    <w:p w:rsidR="001157E6" w:rsidRPr="00901263" w:rsidRDefault="001157E6" w:rsidP="001157E6">
      <w:pPr>
        <w:ind w:right="4393" w:firstLine="567"/>
        <w:jc w:val="both"/>
        <w:rPr>
          <w:sz w:val="20"/>
          <w:szCs w:val="20"/>
        </w:rPr>
      </w:pPr>
      <w:r>
        <w:rPr>
          <w:sz w:val="20"/>
          <w:szCs w:val="20"/>
        </w:rPr>
        <w:t>Постановление администрации Аликовского района Чувашской Республики от 05.06.2019 г. №686 «</w:t>
      </w:r>
      <w:r w:rsidRPr="00901263">
        <w:rPr>
          <w:sz w:val="20"/>
          <w:szCs w:val="20"/>
        </w:rPr>
        <w:t>О признании утратившим силу  постановление Главы  администрации Аликовского района Чувашской Республики  от 15 апреля 2010 года №248 «О проведении конкурсного отбора бизнес-планов для предоставления муниципальной  поддержки начинающим субъектам малого и среднего предпринимательства»</w:t>
      </w:r>
    </w:p>
    <w:p w:rsidR="001157E6" w:rsidRPr="00901263" w:rsidRDefault="001157E6" w:rsidP="001157E6">
      <w:pPr>
        <w:rPr>
          <w:sz w:val="20"/>
          <w:szCs w:val="20"/>
        </w:rPr>
      </w:pPr>
    </w:p>
    <w:p w:rsidR="001157E6" w:rsidRPr="00901263" w:rsidRDefault="001157E6" w:rsidP="001157E6">
      <w:pPr>
        <w:rPr>
          <w:sz w:val="20"/>
          <w:szCs w:val="20"/>
        </w:rPr>
      </w:pPr>
    </w:p>
    <w:p w:rsidR="001157E6" w:rsidRPr="00901263" w:rsidRDefault="001157E6" w:rsidP="001157E6">
      <w:pPr>
        <w:ind w:firstLine="709"/>
        <w:jc w:val="both"/>
        <w:rPr>
          <w:sz w:val="20"/>
          <w:szCs w:val="20"/>
        </w:rPr>
      </w:pPr>
      <w:r w:rsidRPr="00901263">
        <w:rPr>
          <w:sz w:val="20"/>
          <w:szCs w:val="20"/>
        </w:rPr>
        <w:t xml:space="preserve">Администрация Аликовского района Чувашской Республики       </w:t>
      </w:r>
      <w:proofErr w:type="spellStart"/>
      <w:proofErr w:type="gramStart"/>
      <w:r w:rsidRPr="00901263">
        <w:rPr>
          <w:sz w:val="20"/>
          <w:szCs w:val="20"/>
        </w:rPr>
        <w:t>п</w:t>
      </w:r>
      <w:proofErr w:type="spellEnd"/>
      <w:proofErr w:type="gramEnd"/>
      <w:r w:rsidRPr="00901263">
        <w:rPr>
          <w:sz w:val="20"/>
          <w:szCs w:val="20"/>
        </w:rPr>
        <w:t xml:space="preserve"> о с т а </w:t>
      </w:r>
      <w:proofErr w:type="spellStart"/>
      <w:r w:rsidRPr="00901263">
        <w:rPr>
          <w:sz w:val="20"/>
          <w:szCs w:val="20"/>
        </w:rPr>
        <w:t>н</w:t>
      </w:r>
      <w:proofErr w:type="spellEnd"/>
      <w:r w:rsidRPr="00901263">
        <w:rPr>
          <w:sz w:val="20"/>
          <w:szCs w:val="20"/>
        </w:rPr>
        <w:t xml:space="preserve"> о в л я е т:</w:t>
      </w:r>
    </w:p>
    <w:p w:rsidR="001157E6" w:rsidRPr="00901263" w:rsidRDefault="001157E6" w:rsidP="001157E6">
      <w:pPr>
        <w:ind w:firstLine="709"/>
        <w:jc w:val="both"/>
        <w:rPr>
          <w:sz w:val="20"/>
          <w:szCs w:val="20"/>
        </w:rPr>
      </w:pPr>
      <w:r w:rsidRPr="00901263">
        <w:rPr>
          <w:sz w:val="20"/>
          <w:szCs w:val="20"/>
        </w:rPr>
        <w:t>1.Признать утратившим силу  постановление Главы  администрации Аликовского района Чувашской Республики  от 15 апреля 2010 года №248 «О проведении конкурсного отбора бизнес-планов для предоставления муниципальной  поддержки начинающим субъектам малого и среднего предпринимательства».</w:t>
      </w:r>
    </w:p>
    <w:p w:rsidR="001157E6" w:rsidRPr="00901263" w:rsidRDefault="001157E6" w:rsidP="001157E6">
      <w:pPr>
        <w:ind w:firstLine="709"/>
        <w:jc w:val="both"/>
        <w:rPr>
          <w:sz w:val="20"/>
          <w:szCs w:val="20"/>
        </w:rPr>
      </w:pPr>
      <w:r w:rsidRPr="00901263">
        <w:rPr>
          <w:sz w:val="20"/>
          <w:szCs w:val="20"/>
        </w:rPr>
        <w:t>2.Постановление вступает в силу после его официального опубликования в муниципальной  газете Аликовского района  «Аликовский вестник».</w:t>
      </w:r>
    </w:p>
    <w:p w:rsidR="001157E6" w:rsidRPr="00901263" w:rsidRDefault="001157E6" w:rsidP="001157E6">
      <w:pPr>
        <w:jc w:val="both"/>
        <w:rPr>
          <w:sz w:val="20"/>
          <w:szCs w:val="20"/>
        </w:rPr>
      </w:pPr>
    </w:p>
    <w:p w:rsidR="001157E6" w:rsidRPr="00901263" w:rsidRDefault="001157E6" w:rsidP="001157E6">
      <w:pPr>
        <w:jc w:val="both"/>
        <w:rPr>
          <w:sz w:val="20"/>
          <w:szCs w:val="20"/>
        </w:rPr>
      </w:pPr>
    </w:p>
    <w:p w:rsidR="001157E6" w:rsidRPr="00901263" w:rsidRDefault="001157E6" w:rsidP="001157E6">
      <w:pPr>
        <w:jc w:val="both"/>
        <w:rPr>
          <w:sz w:val="20"/>
          <w:szCs w:val="20"/>
        </w:rPr>
      </w:pPr>
      <w:r w:rsidRPr="00901263">
        <w:rPr>
          <w:sz w:val="20"/>
          <w:szCs w:val="20"/>
        </w:rPr>
        <w:t>Глава администрации</w:t>
      </w:r>
    </w:p>
    <w:p w:rsidR="001157E6" w:rsidRPr="00901263" w:rsidRDefault="001157E6" w:rsidP="001157E6">
      <w:pPr>
        <w:jc w:val="both"/>
        <w:rPr>
          <w:sz w:val="20"/>
          <w:szCs w:val="20"/>
        </w:rPr>
      </w:pPr>
      <w:r w:rsidRPr="00901263">
        <w:rPr>
          <w:sz w:val="20"/>
          <w:szCs w:val="20"/>
        </w:rPr>
        <w:t>Аликовского района                          А.Н.Куликов</w:t>
      </w:r>
    </w:p>
    <w:p w:rsidR="001157E6" w:rsidRPr="007807B6" w:rsidRDefault="001157E6" w:rsidP="001157E6">
      <w:pPr>
        <w:jc w:val="both"/>
        <w:rPr>
          <w:sz w:val="28"/>
          <w:szCs w:val="28"/>
        </w:rPr>
      </w:pPr>
    </w:p>
    <w:p w:rsidR="00643E5D" w:rsidRDefault="00643E5D" w:rsidP="00643E5D">
      <w:pPr>
        <w:shd w:val="clear" w:color="auto" w:fill="FFFFFF"/>
        <w:tabs>
          <w:tab w:val="left" w:pos="929"/>
        </w:tabs>
        <w:ind w:right="-1"/>
        <w:rPr>
          <w:sz w:val="20"/>
          <w:szCs w:val="20"/>
        </w:rPr>
      </w:pPr>
    </w:p>
    <w:p w:rsidR="001157E6" w:rsidRDefault="001157E6" w:rsidP="00643E5D">
      <w:pPr>
        <w:shd w:val="clear" w:color="auto" w:fill="FFFFFF"/>
        <w:tabs>
          <w:tab w:val="left" w:pos="929"/>
        </w:tabs>
        <w:ind w:right="-1"/>
        <w:rPr>
          <w:sz w:val="20"/>
          <w:szCs w:val="20"/>
        </w:rPr>
      </w:pPr>
    </w:p>
    <w:p w:rsidR="001157E6" w:rsidRDefault="001157E6" w:rsidP="00643E5D">
      <w:pPr>
        <w:shd w:val="clear" w:color="auto" w:fill="FFFFFF"/>
        <w:tabs>
          <w:tab w:val="left" w:pos="929"/>
        </w:tabs>
        <w:ind w:right="-1"/>
        <w:rPr>
          <w:sz w:val="20"/>
          <w:szCs w:val="20"/>
        </w:rPr>
      </w:pPr>
    </w:p>
    <w:p w:rsidR="001157E6" w:rsidRPr="00B07094" w:rsidRDefault="001157E6" w:rsidP="00643E5D">
      <w:pPr>
        <w:shd w:val="clear" w:color="auto" w:fill="FFFFFF"/>
        <w:tabs>
          <w:tab w:val="left" w:pos="929"/>
        </w:tabs>
        <w:ind w:right="-1"/>
        <w:rPr>
          <w:sz w:val="20"/>
          <w:szCs w:val="20"/>
        </w:rPr>
      </w:pPr>
    </w:p>
    <w:p w:rsidR="00643E5D" w:rsidRPr="00BB440C" w:rsidRDefault="00643E5D" w:rsidP="00643E5D">
      <w:pPr>
        <w:ind w:right="4676" w:firstLine="567"/>
        <w:jc w:val="both"/>
        <w:rPr>
          <w:sz w:val="20"/>
          <w:szCs w:val="20"/>
        </w:rPr>
      </w:pPr>
      <w:r>
        <w:rPr>
          <w:sz w:val="20"/>
          <w:szCs w:val="20"/>
        </w:rPr>
        <w:t>Постановление администрации Аликовского района Чувашской Республики от 06.06.2019 г. №688 «</w:t>
      </w:r>
      <w:r w:rsidRPr="00BB440C">
        <w:rPr>
          <w:sz w:val="20"/>
          <w:szCs w:val="20"/>
        </w:rPr>
        <w:t>Об организации, составе, порядке деятельности сил и средств Аликовского районного звена территориальной подсистемы единой государственной системы предупреждения  и ликвидации чрезвычайных ситуаций Чувашской Республики</w:t>
      </w:r>
    </w:p>
    <w:p w:rsidR="00643E5D" w:rsidRPr="00BB440C" w:rsidRDefault="00643E5D" w:rsidP="00643E5D">
      <w:pPr>
        <w:widowControl w:val="0"/>
        <w:autoSpaceDE w:val="0"/>
        <w:autoSpaceDN w:val="0"/>
        <w:adjustRightInd w:val="0"/>
        <w:ind w:firstLine="540"/>
        <w:jc w:val="both"/>
        <w:rPr>
          <w:sz w:val="20"/>
          <w:szCs w:val="20"/>
        </w:rPr>
      </w:pPr>
    </w:p>
    <w:p w:rsidR="00643E5D" w:rsidRPr="00BB440C" w:rsidRDefault="00643E5D" w:rsidP="00643E5D">
      <w:pPr>
        <w:autoSpaceDE w:val="0"/>
        <w:autoSpaceDN w:val="0"/>
        <w:adjustRightInd w:val="0"/>
        <w:ind w:firstLine="709"/>
        <w:jc w:val="both"/>
        <w:outlineLvl w:val="0"/>
        <w:rPr>
          <w:bCs/>
          <w:sz w:val="20"/>
          <w:szCs w:val="20"/>
        </w:rPr>
      </w:pPr>
      <w:proofErr w:type="gramStart"/>
      <w:r w:rsidRPr="00BB440C">
        <w:rPr>
          <w:sz w:val="20"/>
          <w:szCs w:val="20"/>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08 ноября 2013 года № 1007 «О силах и средствах единой государственной системы предупреждения и ликвидации чрезвычайных ситуаций», постановлением Правительства Российской Федерации от 30 декабря 2003 г. № 794 «О единой государственной системе предупреждения</w:t>
      </w:r>
      <w:proofErr w:type="gramEnd"/>
      <w:r w:rsidRPr="00BB440C">
        <w:rPr>
          <w:sz w:val="20"/>
          <w:szCs w:val="20"/>
        </w:rPr>
        <w:t xml:space="preserve"> </w:t>
      </w:r>
      <w:proofErr w:type="gramStart"/>
      <w:r w:rsidRPr="00BB440C">
        <w:rPr>
          <w:sz w:val="20"/>
          <w:szCs w:val="20"/>
        </w:rPr>
        <w:t xml:space="preserve">и ликвидации чрезвычайных  ситуаций», постановлением Кабинета Министров Чувашской Республики от 31.01.2005 г. № 17 «О территориальной подсистеме Чувашской Республики единой государственной системы предупреждения и ликвидации чрезвычайных ситуаций», </w:t>
      </w:r>
      <w:r w:rsidRPr="00BB440C">
        <w:rPr>
          <w:color w:val="262626"/>
          <w:sz w:val="20"/>
          <w:szCs w:val="20"/>
        </w:rPr>
        <w:t>постановлением Кабинета Министров Чувашской Республики от 28.05.2014 № 183 «Об утверждении перечня сил постоянной готовности территориальной подсистемы Чувашской Республики единой государственной системы предупреждения и ликвидации чрезвычайных ситуаций, сил постоянной готовности организаций в Чувашской Республике и</w:t>
      </w:r>
      <w:proofErr w:type="gramEnd"/>
      <w:r w:rsidRPr="00BB440C">
        <w:rPr>
          <w:color w:val="262626"/>
          <w:sz w:val="20"/>
          <w:szCs w:val="20"/>
        </w:rPr>
        <w:t xml:space="preserve"> территориальных органов федеральных органов исполнительной власти, с которыми взаимодействуют органы исполнительной власти Чувашской Республики</w:t>
      </w:r>
      <w:r w:rsidRPr="00BB440C">
        <w:rPr>
          <w:sz w:val="20"/>
          <w:szCs w:val="20"/>
        </w:rPr>
        <w:t xml:space="preserve"> и признании утратившими силу некоторых постановлений Кабинета Министров Чувашской Республики</w:t>
      </w:r>
      <w:r w:rsidRPr="00BB440C">
        <w:rPr>
          <w:color w:val="262626"/>
          <w:sz w:val="20"/>
          <w:szCs w:val="20"/>
        </w:rPr>
        <w:t xml:space="preserve">», </w:t>
      </w:r>
      <w:r w:rsidRPr="00BB440C">
        <w:rPr>
          <w:sz w:val="20"/>
          <w:szCs w:val="20"/>
        </w:rPr>
        <w:t xml:space="preserve"> в целях организации и эффективного проведения аварийно-спасательных работ в чрезвычайных ситуациях природного и техногенного характера на территории Аликовского района администрация Аликовского района Чувашской Республики                     </w:t>
      </w:r>
      <w:proofErr w:type="spellStart"/>
      <w:proofErr w:type="gramStart"/>
      <w:r w:rsidRPr="00BB440C">
        <w:rPr>
          <w:sz w:val="20"/>
          <w:szCs w:val="20"/>
        </w:rPr>
        <w:t>п</w:t>
      </w:r>
      <w:proofErr w:type="spellEnd"/>
      <w:proofErr w:type="gramEnd"/>
      <w:r w:rsidRPr="00BB440C">
        <w:rPr>
          <w:sz w:val="20"/>
          <w:szCs w:val="20"/>
        </w:rPr>
        <w:t xml:space="preserve"> о с т а </w:t>
      </w:r>
      <w:proofErr w:type="spellStart"/>
      <w:r w:rsidRPr="00BB440C">
        <w:rPr>
          <w:sz w:val="20"/>
          <w:szCs w:val="20"/>
        </w:rPr>
        <w:t>н</w:t>
      </w:r>
      <w:proofErr w:type="spellEnd"/>
      <w:r w:rsidRPr="00BB440C">
        <w:rPr>
          <w:sz w:val="20"/>
          <w:szCs w:val="20"/>
        </w:rPr>
        <w:t xml:space="preserve"> о в л я е т:</w:t>
      </w:r>
    </w:p>
    <w:p w:rsidR="00643E5D" w:rsidRPr="00643E5D" w:rsidRDefault="00643E5D" w:rsidP="00643E5D">
      <w:pPr>
        <w:pStyle w:val="a4"/>
        <w:tabs>
          <w:tab w:val="left" w:pos="-5245"/>
          <w:tab w:val="left" w:pos="720"/>
          <w:tab w:val="num" w:pos="1440"/>
        </w:tabs>
        <w:ind w:firstLine="709"/>
        <w:jc w:val="both"/>
        <w:rPr>
          <w:sz w:val="20"/>
          <w:szCs w:val="20"/>
        </w:rPr>
      </w:pPr>
      <w:r w:rsidRPr="00643E5D">
        <w:rPr>
          <w:sz w:val="20"/>
          <w:szCs w:val="20"/>
        </w:rPr>
        <w:tab/>
        <w:t>1. Утвердить:</w:t>
      </w:r>
    </w:p>
    <w:p w:rsidR="00643E5D" w:rsidRPr="00643E5D" w:rsidRDefault="00643E5D" w:rsidP="00643E5D">
      <w:pPr>
        <w:pStyle w:val="a4"/>
        <w:tabs>
          <w:tab w:val="left" w:pos="-5245"/>
          <w:tab w:val="left" w:pos="720"/>
          <w:tab w:val="num" w:pos="1440"/>
        </w:tabs>
        <w:ind w:firstLine="709"/>
        <w:jc w:val="both"/>
        <w:rPr>
          <w:sz w:val="20"/>
          <w:szCs w:val="20"/>
        </w:rPr>
      </w:pPr>
      <w:r w:rsidRPr="00643E5D">
        <w:rPr>
          <w:sz w:val="20"/>
          <w:szCs w:val="20"/>
        </w:rPr>
        <w:lastRenderedPageBreak/>
        <w:t>1.1. Положение об организации, составе, порядке деятельности сил и средств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согласно приложению № 1;</w:t>
      </w:r>
    </w:p>
    <w:p w:rsidR="00643E5D" w:rsidRPr="00643E5D" w:rsidRDefault="00643E5D" w:rsidP="00643E5D">
      <w:pPr>
        <w:pStyle w:val="a4"/>
        <w:tabs>
          <w:tab w:val="left" w:pos="-5245"/>
          <w:tab w:val="left" w:pos="720"/>
          <w:tab w:val="num" w:pos="1440"/>
        </w:tabs>
        <w:ind w:firstLine="709"/>
        <w:jc w:val="both"/>
        <w:rPr>
          <w:sz w:val="20"/>
          <w:szCs w:val="20"/>
        </w:rPr>
      </w:pPr>
      <w:r w:rsidRPr="00643E5D">
        <w:rPr>
          <w:sz w:val="20"/>
          <w:szCs w:val="20"/>
        </w:rPr>
        <w:t>1.2. Перечень сил и средств постоянной готовности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согласно приложению № 2;</w:t>
      </w:r>
    </w:p>
    <w:p w:rsidR="00643E5D" w:rsidRPr="00643E5D" w:rsidRDefault="00643E5D" w:rsidP="00643E5D">
      <w:pPr>
        <w:ind w:firstLine="709"/>
        <w:jc w:val="both"/>
        <w:rPr>
          <w:sz w:val="20"/>
          <w:szCs w:val="20"/>
        </w:rPr>
      </w:pPr>
      <w:r w:rsidRPr="00643E5D">
        <w:rPr>
          <w:sz w:val="20"/>
          <w:szCs w:val="20"/>
        </w:rPr>
        <w:t>1.3. Перечень сил постоянной готовности территориальных органов федеральных органов исполнительной власти, с которыми взаимодействуют подразделения администрации Аликовского района, согласно                    приложению № 3;</w:t>
      </w:r>
    </w:p>
    <w:p w:rsidR="00643E5D" w:rsidRPr="00643E5D" w:rsidRDefault="00643E5D" w:rsidP="00643E5D">
      <w:pPr>
        <w:pStyle w:val="a4"/>
        <w:tabs>
          <w:tab w:val="left" w:pos="-5245"/>
          <w:tab w:val="left" w:pos="720"/>
          <w:tab w:val="num" w:pos="1440"/>
        </w:tabs>
        <w:ind w:firstLine="709"/>
        <w:jc w:val="both"/>
        <w:rPr>
          <w:sz w:val="20"/>
          <w:szCs w:val="20"/>
        </w:rPr>
      </w:pPr>
      <w:r w:rsidRPr="00643E5D">
        <w:rPr>
          <w:sz w:val="20"/>
          <w:szCs w:val="20"/>
        </w:rPr>
        <w:t>1.4. Перечень техники предприятий, учреждений, организаций привлекаемых для ликвидации чрезвычайных ситуаций, согласно     приложению № 4.</w:t>
      </w:r>
    </w:p>
    <w:p w:rsidR="00643E5D" w:rsidRPr="00643E5D" w:rsidRDefault="00643E5D" w:rsidP="00643E5D">
      <w:pPr>
        <w:pStyle w:val="2"/>
        <w:jc w:val="both"/>
        <w:rPr>
          <w:b w:val="0"/>
          <w:szCs w:val="20"/>
        </w:rPr>
      </w:pPr>
      <w:r w:rsidRPr="00643E5D">
        <w:rPr>
          <w:b w:val="0"/>
          <w:szCs w:val="20"/>
        </w:rPr>
        <w:t>2. Контроль над исполнением настоящего постановления возложить на сектор специальных программ и по делам ГО и ЧС администрации Аликовского района Чувашской Республики.</w:t>
      </w:r>
    </w:p>
    <w:p w:rsidR="00643E5D" w:rsidRPr="00BB440C" w:rsidRDefault="00643E5D" w:rsidP="00643E5D">
      <w:pPr>
        <w:pStyle w:val="ConsPlusNormal"/>
        <w:spacing w:line="276" w:lineRule="auto"/>
        <w:ind w:right="-365" w:firstLine="0"/>
        <w:jc w:val="both"/>
        <w:rPr>
          <w:rFonts w:ascii="Times New Roman" w:hAnsi="Times New Roman" w:cs="Times New Roman"/>
        </w:rPr>
      </w:pPr>
    </w:p>
    <w:p w:rsidR="00643E5D" w:rsidRPr="00BB440C" w:rsidRDefault="00643E5D" w:rsidP="00643E5D">
      <w:pPr>
        <w:pStyle w:val="ConsPlusNormal"/>
        <w:spacing w:line="276" w:lineRule="auto"/>
        <w:ind w:right="-365" w:firstLine="0"/>
        <w:jc w:val="both"/>
        <w:rPr>
          <w:rFonts w:ascii="Times New Roman" w:hAnsi="Times New Roman" w:cs="Times New Roman"/>
        </w:rPr>
      </w:pPr>
    </w:p>
    <w:p w:rsidR="00643E5D" w:rsidRPr="00BB440C" w:rsidRDefault="00643E5D" w:rsidP="00643E5D">
      <w:pPr>
        <w:pStyle w:val="ConsPlusNormal"/>
        <w:ind w:right="-365" w:firstLine="0"/>
        <w:jc w:val="both"/>
        <w:rPr>
          <w:rFonts w:ascii="Times New Roman" w:hAnsi="Times New Roman" w:cs="Times New Roman"/>
        </w:rPr>
      </w:pPr>
      <w:r w:rsidRPr="00BB440C">
        <w:rPr>
          <w:rFonts w:ascii="Times New Roman" w:hAnsi="Times New Roman" w:cs="Times New Roman"/>
        </w:rPr>
        <w:t xml:space="preserve">И.о. главы администрации                                                                     </w:t>
      </w:r>
    </w:p>
    <w:p w:rsidR="00643E5D" w:rsidRPr="00BB440C" w:rsidRDefault="00643E5D" w:rsidP="00643E5D">
      <w:pPr>
        <w:pStyle w:val="ConsPlusNormal"/>
        <w:ind w:right="-365" w:firstLine="0"/>
        <w:jc w:val="both"/>
        <w:rPr>
          <w:rFonts w:ascii="Times New Roman" w:hAnsi="Times New Roman" w:cs="Times New Roman"/>
        </w:rPr>
      </w:pPr>
      <w:r w:rsidRPr="00BB440C">
        <w:rPr>
          <w:rFonts w:ascii="Times New Roman" w:hAnsi="Times New Roman" w:cs="Times New Roman"/>
        </w:rPr>
        <w:t>Аликовского района                                                                          Л.М.Никитина</w:t>
      </w:r>
    </w:p>
    <w:p w:rsidR="00643E5D" w:rsidRPr="00BB440C" w:rsidRDefault="00643E5D" w:rsidP="00643E5D">
      <w:pPr>
        <w:widowControl w:val="0"/>
        <w:autoSpaceDE w:val="0"/>
        <w:autoSpaceDN w:val="0"/>
        <w:adjustRightInd w:val="0"/>
        <w:jc w:val="both"/>
        <w:outlineLvl w:val="0"/>
        <w:rPr>
          <w:sz w:val="20"/>
          <w:szCs w:val="20"/>
        </w:rPr>
      </w:pPr>
      <w:bookmarkStart w:id="1" w:name="Par26"/>
      <w:bookmarkEnd w:id="1"/>
    </w:p>
    <w:p w:rsidR="00643E5D" w:rsidRPr="00BB440C" w:rsidRDefault="00643E5D" w:rsidP="00643E5D">
      <w:pPr>
        <w:tabs>
          <w:tab w:val="left" w:pos="6022"/>
        </w:tabs>
        <w:jc w:val="both"/>
        <w:rPr>
          <w:sz w:val="20"/>
          <w:szCs w:val="20"/>
        </w:rPr>
      </w:pPr>
      <w:r w:rsidRPr="00BB440C">
        <w:rPr>
          <w:sz w:val="20"/>
          <w:szCs w:val="20"/>
        </w:rPr>
        <w:t xml:space="preserve">                                                                                                           </w:t>
      </w:r>
    </w:p>
    <w:p w:rsidR="00643E5D" w:rsidRPr="00BB440C" w:rsidRDefault="00643E5D" w:rsidP="00643E5D">
      <w:pPr>
        <w:tabs>
          <w:tab w:val="left" w:pos="6022"/>
        </w:tabs>
        <w:jc w:val="both"/>
        <w:rPr>
          <w:sz w:val="20"/>
          <w:szCs w:val="20"/>
        </w:rPr>
      </w:pPr>
    </w:p>
    <w:p w:rsidR="00643E5D" w:rsidRPr="00BB440C" w:rsidRDefault="00643E5D" w:rsidP="00643E5D">
      <w:pPr>
        <w:jc w:val="right"/>
        <w:rPr>
          <w:sz w:val="20"/>
          <w:szCs w:val="20"/>
        </w:rPr>
      </w:pPr>
      <w:r w:rsidRPr="00BB440C">
        <w:rPr>
          <w:sz w:val="20"/>
          <w:szCs w:val="20"/>
        </w:rPr>
        <w:t xml:space="preserve">                                                                                                                               Приложение №1</w:t>
      </w:r>
    </w:p>
    <w:p w:rsidR="00643E5D" w:rsidRPr="00BB440C" w:rsidRDefault="00643E5D" w:rsidP="00643E5D">
      <w:pPr>
        <w:jc w:val="right"/>
        <w:rPr>
          <w:sz w:val="20"/>
          <w:szCs w:val="20"/>
        </w:rPr>
      </w:pPr>
    </w:p>
    <w:p w:rsidR="00643E5D" w:rsidRPr="00BB440C" w:rsidRDefault="00643E5D" w:rsidP="00643E5D">
      <w:pPr>
        <w:jc w:val="right"/>
        <w:rPr>
          <w:sz w:val="20"/>
          <w:szCs w:val="20"/>
        </w:rPr>
      </w:pPr>
      <w:r w:rsidRPr="00BB440C">
        <w:rPr>
          <w:sz w:val="20"/>
          <w:szCs w:val="20"/>
        </w:rPr>
        <w:t>УТВЕРЖДЕНО</w:t>
      </w:r>
    </w:p>
    <w:p w:rsidR="00643E5D" w:rsidRPr="00BB440C" w:rsidRDefault="00643E5D" w:rsidP="00643E5D">
      <w:pPr>
        <w:jc w:val="right"/>
        <w:rPr>
          <w:sz w:val="20"/>
          <w:szCs w:val="20"/>
        </w:rPr>
      </w:pPr>
      <w:r w:rsidRPr="00BB440C">
        <w:rPr>
          <w:sz w:val="20"/>
          <w:szCs w:val="20"/>
        </w:rPr>
        <w:t xml:space="preserve">постановлением администрации </w:t>
      </w:r>
    </w:p>
    <w:p w:rsidR="00643E5D" w:rsidRPr="00BB440C" w:rsidRDefault="00643E5D" w:rsidP="00643E5D">
      <w:pPr>
        <w:jc w:val="right"/>
        <w:rPr>
          <w:sz w:val="20"/>
          <w:szCs w:val="20"/>
        </w:rPr>
      </w:pPr>
      <w:r w:rsidRPr="00BB440C">
        <w:rPr>
          <w:sz w:val="20"/>
          <w:szCs w:val="20"/>
        </w:rPr>
        <w:t>Аликовского района Чувашской Республики</w:t>
      </w:r>
    </w:p>
    <w:p w:rsidR="00643E5D" w:rsidRPr="00BB440C" w:rsidRDefault="00643E5D" w:rsidP="00643E5D">
      <w:pPr>
        <w:jc w:val="right"/>
        <w:rPr>
          <w:sz w:val="20"/>
          <w:szCs w:val="20"/>
        </w:rPr>
      </w:pPr>
      <w:r w:rsidRPr="00BB440C">
        <w:rPr>
          <w:sz w:val="20"/>
          <w:szCs w:val="20"/>
        </w:rPr>
        <w:t>от 06.06. 2019 г.  № 688</w:t>
      </w:r>
    </w:p>
    <w:p w:rsidR="00643E5D" w:rsidRPr="00BB440C" w:rsidRDefault="00643E5D" w:rsidP="00643E5D">
      <w:pPr>
        <w:rPr>
          <w:b/>
          <w:sz w:val="20"/>
          <w:szCs w:val="20"/>
        </w:rPr>
      </w:pPr>
    </w:p>
    <w:p w:rsidR="00643E5D" w:rsidRPr="00BB440C" w:rsidRDefault="00643E5D" w:rsidP="00643E5D">
      <w:pPr>
        <w:tabs>
          <w:tab w:val="left" w:pos="0"/>
        </w:tabs>
        <w:jc w:val="center"/>
        <w:rPr>
          <w:sz w:val="20"/>
          <w:szCs w:val="20"/>
        </w:rPr>
      </w:pPr>
      <w:r w:rsidRPr="00BB440C">
        <w:rPr>
          <w:b/>
          <w:sz w:val="20"/>
          <w:szCs w:val="20"/>
        </w:rPr>
        <w:t>Положение</w:t>
      </w:r>
    </w:p>
    <w:p w:rsidR="00643E5D" w:rsidRPr="00BB440C" w:rsidRDefault="00643E5D" w:rsidP="00643E5D">
      <w:pPr>
        <w:tabs>
          <w:tab w:val="left" w:pos="0"/>
        </w:tabs>
        <w:jc w:val="center"/>
        <w:rPr>
          <w:sz w:val="20"/>
          <w:szCs w:val="20"/>
        </w:rPr>
      </w:pPr>
      <w:r w:rsidRPr="00BB440C">
        <w:rPr>
          <w:b/>
          <w:sz w:val="20"/>
          <w:szCs w:val="20"/>
        </w:rPr>
        <w:t>об организации, составе, прядке деятельности сил и средств Аликовского районного звена территориальной подсистемы Чувашской Республики</w:t>
      </w:r>
    </w:p>
    <w:p w:rsidR="00643E5D" w:rsidRPr="00BB440C" w:rsidRDefault="00643E5D" w:rsidP="00643E5D">
      <w:pPr>
        <w:tabs>
          <w:tab w:val="left" w:pos="0"/>
        </w:tabs>
        <w:jc w:val="center"/>
        <w:rPr>
          <w:sz w:val="20"/>
          <w:szCs w:val="20"/>
        </w:rPr>
      </w:pPr>
      <w:r w:rsidRPr="00BB440C">
        <w:rPr>
          <w:b/>
          <w:sz w:val="20"/>
          <w:szCs w:val="20"/>
        </w:rPr>
        <w:t xml:space="preserve">единой государственной системы предупреждения и ликвидации чрезвычайных ситуаций </w:t>
      </w:r>
    </w:p>
    <w:p w:rsidR="00643E5D" w:rsidRPr="00BB440C" w:rsidRDefault="00643E5D" w:rsidP="00643E5D">
      <w:pPr>
        <w:tabs>
          <w:tab w:val="left" w:pos="0"/>
        </w:tabs>
        <w:jc w:val="center"/>
        <w:rPr>
          <w:sz w:val="20"/>
          <w:szCs w:val="20"/>
        </w:rPr>
      </w:pPr>
    </w:p>
    <w:p w:rsidR="00643E5D" w:rsidRPr="00BB440C" w:rsidRDefault="00643E5D" w:rsidP="00643E5D">
      <w:pPr>
        <w:tabs>
          <w:tab w:val="left" w:pos="0"/>
          <w:tab w:val="left" w:pos="567"/>
        </w:tabs>
        <w:ind w:right="125" w:firstLine="720"/>
        <w:jc w:val="both"/>
        <w:rPr>
          <w:sz w:val="20"/>
          <w:szCs w:val="20"/>
        </w:rPr>
      </w:pPr>
      <w:r w:rsidRPr="00BB440C">
        <w:rPr>
          <w:sz w:val="20"/>
          <w:szCs w:val="20"/>
        </w:rPr>
        <w:t xml:space="preserve">1. </w:t>
      </w:r>
      <w:proofErr w:type="gramStart"/>
      <w:r w:rsidRPr="00BB440C">
        <w:rPr>
          <w:sz w:val="20"/>
          <w:szCs w:val="20"/>
        </w:rPr>
        <w:t>Настоящее Положение разработано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08 ноября 2013 года № 1007 «О силах и средствах единой государственной системы предупреждения и ликвидации чрезвычайных ситуаций», постановлением Кабинета Министров Чувашской Республики от 31.01.2005 г. № 17 «О территориальной подсистеме</w:t>
      </w:r>
      <w:proofErr w:type="gramEnd"/>
      <w:r w:rsidRPr="00BB440C">
        <w:rPr>
          <w:sz w:val="20"/>
          <w:szCs w:val="20"/>
        </w:rPr>
        <w:t xml:space="preserve"> Чувашской Республики единой государственной системы предупреждения и ликвидации чрезвычайных ситуаций», постановлением администрации Аликовского района от 19.08.2013 № 651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Аликовского района Чувашской Республики».</w:t>
      </w:r>
    </w:p>
    <w:p w:rsidR="00643E5D" w:rsidRPr="00BB440C" w:rsidRDefault="00643E5D" w:rsidP="00643E5D">
      <w:pPr>
        <w:tabs>
          <w:tab w:val="left" w:pos="0"/>
          <w:tab w:val="left" w:pos="540"/>
        </w:tabs>
        <w:ind w:right="125" w:firstLine="720"/>
        <w:jc w:val="both"/>
        <w:rPr>
          <w:sz w:val="20"/>
          <w:szCs w:val="20"/>
        </w:rPr>
      </w:pPr>
      <w:r w:rsidRPr="00BB440C">
        <w:rPr>
          <w:sz w:val="20"/>
          <w:szCs w:val="20"/>
        </w:rPr>
        <w:t>2. Положение определяет организацию, состав и порядок проведения аварийно-спасательных и других неотложных работ в чрезвычайных ситуациях природного и техногенного характера на территории Аликовского района (далее – чрезвычайные ситуации).</w:t>
      </w:r>
    </w:p>
    <w:p w:rsidR="00643E5D" w:rsidRPr="00BB440C" w:rsidRDefault="00643E5D" w:rsidP="00643E5D">
      <w:pPr>
        <w:tabs>
          <w:tab w:val="left" w:pos="0"/>
          <w:tab w:val="left" w:pos="540"/>
        </w:tabs>
        <w:ind w:right="125" w:firstLine="720"/>
        <w:jc w:val="both"/>
        <w:rPr>
          <w:sz w:val="20"/>
          <w:szCs w:val="20"/>
        </w:rPr>
      </w:pPr>
      <w:r w:rsidRPr="00BB440C">
        <w:rPr>
          <w:sz w:val="20"/>
          <w:szCs w:val="20"/>
        </w:rPr>
        <w:t>3. Аварийно-спасательные работы на объектах (территориях), подвергшихся воздействию аварий, катастроф или иных стихийных бедствий, осуществляются в целях спасения жизни и сохранения здоровья людей, снижения размеров ущерба окружающей природной среде и материальных потерь, а также для локализации зон чрезвычайных ситуаций, прекращения действия характерных для них опасных факторов.</w:t>
      </w:r>
    </w:p>
    <w:p w:rsidR="00643E5D" w:rsidRPr="00BB440C" w:rsidRDefault="00643E5D" w:rsidP="00643E5D">
      <w:pPr>
        <w:tabs>
          <w:tab w:val="left" w:pos="0"/>
          <w:tab w:val="left" w:pos="540"/>
          <w:tab w:val="num" w:pos="1276"/>
        </w:tabs>
        <w:suppressAutoHyphens/>
        <w:autoSpaceDE w:val="0"/>
        <w:autoSpaceDN w:val="0"/>
        <w:adjustRightInd w:val="0"/>
        <w:ind w:right="125" w:firstLine="720"/>
        <w:jc w:val="both"/>
        <w:rPr>
          <w:color w:val="000000"/>
          <w:sz w:val="20"/>
          <w:szCs w:val="20"/>
        </w:rPr>
      </w:pPr>
      <w:r w:rsidRPr="00BB440C">
        <w:rPr>
          <w:sz w:val="20"/>
          <w:szCs w:val="20"/>
        </w:rPr>
        <w:t xml:space="preserve">4. Мероприятия по проведению и обеспечению аварийно-спасательных работ планируются заблаговременно при разработке </w:t>
      </w:r>
      <w:r w:rsidRPr="00BB440C">
        <w:rPr>
          <w:color w:val="000000"/>
          <w:sz w:val="20"/>
          <w:szCs w:val="20"/>
        </w:rPr>
        <w:t>планов действий по предупреждению и ликвидации чрезвычайных ситуаций природного и техногенного характера.</w:t>
      </w:r>
    </w:p>
    <w:p w:rsidR="00643E5D" w:rsidRPr="00BB440C" w:rsidRDefault="00643E5D" w:rsidP="00643E5D">
      <w:pPr>
        <w:tabs>
          <w:tab w:val="left" w:pos="0"/>
          <w:tab w:val="left" w:pos="540"/>
          <w:tab w:val="num" w:pos="1276"/>
        </w:tabs>
        <w:suppressAutoHyphens/>
        <w:autoSpaceDE w:val="0"/>
        <w:autoSpaceDN w:val="0"/>
        <w:adjustRightInd w:val="0"/>
        <w:ind w:right="125" w:firstLine="720"/>
        <w:jc w:val="both"/>
        <w:rPr>
          <w:color w:val="000000"/>
          <w:sz w:val="20"/>
          <w:szCs w:val="20"/>
        </w:rPr>
      </w:pPr>
      <w:r w:rsidRPr="00BB440C">
        <w:rPr>
          <w:sz w:val="20"/>
          <w:szCs w:val="20"/>
        </w:rPr>
        <w:t xml:space="preserve">5. Экстренное реагирование на угрозу и (или) возникновение чрезвычайных ситуаций осуществляют органы управления и силы организаций и муниципальных образований, на территории которых произошла чрезвычайная ситуация, а также органы управления и силы постоянной готовности,  в зоне ответственности которых произошла данная чрезвычайная ситуация. </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6. Ликвидация чрезвычайных ситуаций осуществляется в соответствии с их классификацией:  </w:t>
      </w:r>
    </w:p>
    <w:p w:rsidR="00643E5D" w:rsidRPr="00BB440C" w:rsidRDefault="00643E5D" w:rsidP="00643E5D">
      <w:pPr>
        <w:tabs>
          <w:tab w:val="left" w:pos="0"/>
          <w:tab w:val="left" w:pos="540"/>
        </w:tabs>
        <w:ind w:right="125" w:firstLine="720"/>
        <w:jc w:val="both"/>
        <w:rPr>
          <w:sz w:val="20"/>
          <w:szCs w:val="20"/>
        </w:rPr>
      </w:pPr>
      <w:r w:rsidRPr="00BB440C">
        <w:rPr>
          <w:sz w:val="20"/>
          <w:szCs w:val="20"/>
        </w:rPr>
        <w:tab/>
        <w:t xml:space="preserve">  </w:t>
      </w:r>
      <w:proofErr w:type="gramStart"/>
      <w:r w:rsidRPr="00BB440C">
        <w:rPr>
          <w:sz w:val="20"/>
          <w:szCs w:val="20"/>
        </w:rPr>
        <w:t>локальная</w:t>
      </w:r>
      <w:proofErr w:type="gramEnd"/>
      <w:r w:rsidRPr="00BB440C">
        <w:rPr>
          <w:sz w:val="20"/>
          <w:szCs w:val="20"/>
        </w:rPr>
        <w:t xml:space="preserve"> – силами и средствами организации;</w:t>
      </w:r>
    </w:p>
    <w:p w:rsidR="00643E5D" w:rsidRPr="00BB440C" w:rsidRDefault="00643E5D" w:rsidP="00643E5D">
      <w:pPr>
        <w:tabs>
          <w:tab w:val="left" w:pos="0"/>
          <w:tab w:val="left" w:pos="540"/>
        </w:tabs>
        <w:ind w:right="125" w:firstLine="720"/>
        <w:jc w:val="both"/>
        <w:rPr>
          <w:sz w:val="20"/>
          <w:szCs w:val="20"/>
        </w:rPr>
      </w:pPr>
      <w:proofErr w:type="gramStart"/>
      <w:r w:rsidRPr="00BB440C">
        <w:rPr>
          <w:spacing w:val="-8"/>
          <w:sz w:val="20"/>
          <w:szCs w:val="20"/>
        </w:rPr>
        <w:t>муниципальная</w:t>
      </w:r>
      <w:proofErr w:type="gramEnd"/>
      <w:r w:rsidRPr="00BB440C">
        <w:rPr>
          <w:spacing w:val="-8"/>
          <w:sz w:val="20"/>
          <w:szCs w:val="20"/>
        </w:rPr>
        <w:t xml:space="preserve"> – силами и средствами муниципального образования (поселения);</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 межмуниципальная – силами и средствами муниципальных образований (поселений), если чрезвычайная ситуация не выходит за пределы границ поселений  или  муниципального района;</w:t>
      </w:r>
    </w:p>
    <w:p w:rsidR="00643E5D" w:rsidRPr="00BB440C" w:rsidRDefault="00643E5D" w:rsidP="00643E5D">
      <w:pPr>
        <w:tabs>
          <w:tab w:val="left" w:pos="0"/>
          <w:tab w:val="left" w:pos="540"/>
        </w:tabs>
        <w:ind w:right="125" w:firstLine="720"/>
        <w:jc w:val="both"/>
        <w:rPr>
          <w:sz w:val="20"/>
          <w:szCs w:val="20"/>
        </w:rPr>
      </w:pPr>
      <w:r w:rsidRPr="00BB440C">
        <w:rPr>
          <w:sz w:val="20"/>
          <w:szCs w:val="20"/>
        </w:rPr>
        <w:lastRenderedPageBreak/>
        <w:t>межмуниципальная и региональная – силами и средствами органов  государственной власти Чувашской Республики, если чрезвычайная ситуация частично распространяется на территории двух и более муниципальных районов Чувашской Республики;</w:t>
      </w:r>
    </w:p>
    <w:p w:rsidR="00643E5D" w:rsidRPr="00BB440C" w:rsidRDefault="00643E5D" w:rsidP="00643E5D">
      <w:pPr>
        <w:tabs>
          <w:tab w:val="left" w:pos="0"/>
          <w:tab w:val="left" w:pos="540"/>
        </w:tabs>
        <w:ind w:right="125" w:firstLine="720"/>
        <w:jc w:val="both"/>
        <w:rPr>
          <w:sz w:val="20"/>
          <w:szCs w:val="20"/>
        </w:rPr>
      </w:pPr>
      <w:r w:rsidRPr="00BB440C">
        <w:rPr>
          <w:spacing w:val="-6"/>
          <w:sz w:val="20"/>
          <w:szCs w:val="20"/>
        </w:rPr>
        <w:t>межрегиональная и федеральная – силами и средствами исполнительных</w:t>
      </w:r>
      <w:r w:rsidRPr="00BB440C">
        <w:rPr>
          <w:sz w:val="20"/>
          <w:szCs w:val="20"/>
        </w:rPr>
        <w:t xml:space="preserve"> органов государственной власти Чувашской Республики если чрезвычайная ситуация частично распространяется на территорию Чувашской Республики. </w:t>
      </w:r>
    </w:p>
    <w:p w:rsidR="00643E5D" w:rsidRPr="00BB440C" w:rsidRDefault="00643E5D" w:rsidP="00643E5D">
      <w:pPr>
        <w:tabs>
          <w:tab w:val="left" w:pos="0"/>
          <w:tab w:val="left" w:pos="540"/>
        </w:tabs>
        <w:suppressAutoHyphens/>
        <w:autoSpaceDE w:val="0"/>
        <w:autoSpaceDN w:val="0"/>
        <w:adjustRightInd w:val="0"/>
        <w:ind w:right="125" w:firstLine="720"/>
        <w:jc w:val="both"/>
        <w:rPr>
          <w:spacing w:val="-8"/>
          <w:sz w:val="20"/>
          <w:szCs w:val="20"/>
        </w:rPr>
      </w:pPr>
      <w:r w:rsidRPr="00BB440C">
        <w:rPr>
          <w:spacing w:val="-8"/>
          <w:sz w:val="20"/>
          <w:szCs w:val="20"/>
        </w:rPr>
        <w:t xml:space="preserve">При ликвидации чрезвычайных ситуаций используются силы и средства указанные в  пункте 5 настоящего Положения. </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pacing w:val="-8"/>
          <w:sz w:val="20"/>
          <w:szCs w:val="20"/>
        </w:rPr>
        <w:t xml:space="preserve">В случае недостаточности собственных сил и средств дополнительно  привлекаются в установленном порядке силы и средства республиканской подсистемы </w:t>
      </w:r>
      <w:r w:rsidRPr="00BB440C">
        <w:rPr>
          <w:sz w:val="20"/>
          <w:szCs w:val="20"/>
        </w:rPr>
        <w:t xml:space="preserve">единой государственной системы предупреждения и ликвидации чрезвычайных ситуаций (далее – </w:t>
      </w:r>
      <w:r w:rsidRPr="00BB440C">
        <w:rPr>
          <w:spacing w:val="-8"/>
          <w:sz w:val="20"/>
          <w:szCs w:val="20"/>
        </w:rPr>
        <w:t>РСЧС).</w:t>
      </w:r>
    </w:p>
    <w:p w:rsidR="00643E5D" w:rsidRPr="00BB440C" w:rsidRDefault="00643E5D" w:rsidP="00643E5D">
      <w:pPr>
        <w:tabs>
          <w:tab w:val="left" w:pos="0"/>
          <w:tab w:val="left" w:pos="540"/>
        </w:tabs>
        <w:suppressAutoHyphens/>
        <w:autoSpaceDE w:val="0"/>
        <w:autoSpaceDN w:val="0"/>
        <w:adjustRightInd w:val="0"/>
        <w:ind w:right="125" w:firstLine="720"/>
        <w:jc w:val="both"/>
        <w:rPr>
          <w:color w:val="000000"/>
          <w:sz w:val="20"/>
          <w:szCs w:val="20"/>
        </w:rPr>
      </w:pPr>
      <w:r w:rsidRPr="00BB440C">
        <w:rPr>
          <w:color w:val="000000"/>
          <w:sz w:val="20"/>
          <w:szCs w:val="20"/>
        </w:rPr>
        <w:t>7. Диспетчера (дежурные) организаций и единой дежурно-диспетчерской службы Аликовского района при  поступлении информации (доклада)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8. </w:t>
      </w:r>
      <w:proofErr w:type="gramStart"/>
      <w:r w:rsidRPr="00BB440C">
        <w:rPr>
          <w:sz w:val="20"/>
          <w:szCs w:val="20"/>
        </w:rPr>
        <w:t xml:space="preserve">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w:t>
      </w:r>
      <w:r w:rsidRPr="00BB440C">
        <w:rPr>
          <w:color w:val="000000"/>
          <w:sz w:val="20"/>
          <w:szCs w:val="20"/>
        </w:rPr>
        <w:t xml:space="preserve">комиссий по предупреждению и ликвидации чрезвычайных ситуаций и обеспечению пожарной безопасности (далее – КЧС и ПБ) или от органов, </w:t>
      </w:r>
      <w:r w:rsidRPr="00BB440C">
        <w:rPr>
          <w:sz w:val="20"/>
          <w:szCs w:val="20"/>
        </w:rPr>
        <w:t>уполномоченных на решение задач  в области защиты населения и территорий от чрезвычайных ситуаций (далее – органы ГО ЧС)</w:t>
      </w:r>
      <w:r w:rsidRPr="00BB440C">
        <w:rPr>
          <w:color w:val="000000"/>
          <w:sz w:val="20"/>
          <w:szCs w:val="20"/>
        </w:rPr>
        <w:t>.</w:t>
      </w:r>
      <w:r w:rsidRPr="00BB440C">
        <w:rPr>
          <w:sz w:val="20"/>
          <w:szCs w:val="20"/>
        </w:rPr>
        <w:t xml:space="preserve"> </w:t>
      </w:r>
      <w:proofErr w:type="gramEnd"/>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 xml:space="preserve">9. Непосредственное руководство всеми силами и средствами, привлеченными для проведения аварийно-спасательных и других неотложных работ (далее – АС и ДНР), в зоне чрезвычайной ситуации (на месте </w:t>
      </w:r>
      <w:r w:rsidRPr="00BB440C">
        <w:rPr>
          <w:color w:val="000000"/>
          <w:sz w:val="20"/>
          <w:szCs w:val="20"/>
        </w:rPr>
        <w:t>чрезвычайной ситуации</w:t>
      </w:r>
      <w:r w:rsidRPr="00BB440C">
        <w:rPr>
          <w:sz w:val="20"/>
          <w:szCs w:val="20"/>
        </w:rPr>
        <w:t>) осу</w:t>
      </w:r>
      <w:r w:rsidRPr="00BB440C">
        <w:rPr>
          <w:sz w:val="20"/>
          <w:szCs w:val="20"/>
        </w:rPr>
        <w:softHyphen/>
        <w:t>ществляют руководители работ по ликвидации чрезвычайных ситуаций.</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Руководители аварийно-спасательных служб и аварийно-спаса</w:t>
      </w:r>
      <w:r w:rsidRPr="00BB440C">
        <w:rPr>
          <w:sz w:val="20"/>
          <w:szCs w:val="20"/>
        </w:rPr>
        <w:softHyphen/>
        <w:t>тельных формирований, прибывшие в зоны чрезвычайных ситуаций пер</w:t>
      </w:r>
      <w:r w:rsidRPr="00BB440C">
        <w:rPr>
          <w:sz w:val="20"/>
          <w:szCs w:val="20"/>
        </w:rPr>
        <w:softHyphen/>
        <w:t>выми, принимают полномочия руководителей работ по ликвидации чрез</w:t>
      </w:r>
      <w:r w:rsidRPr="00BB440C">
        <w:rPr>
          <w:sz w:val="20"/>
          <w:szCs w:val="20"/>
        </w:rPr>
        <w:softHyphen/>
        <w:t>вычайных ситуаций и исполняют их до прибытия старшего оперативной группы или назначенного руководителя работ по ликвидации чрезвычайных ситуаций.</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Старший уполномоченный начальник, прибывший на место чрезвычайной ситуации, может взять руководство работами по ликвидации ЧС на себя.</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 xml:space="preserve">Замена (смена)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 </w:t>
      </w:r>
    </w:p>
    <w:p w:rsidR="00643E5D" w:rsidRPr="00BB440C" w:rsidRDefault="00643E5D" w:rsidP="00643E5D">
      <w:pPr>
        <w:tabs>
          <w:tab w:val="left" w:pos="0"/>
          <w:tab w:val="left" w:pos="540"/>
        </w:tabs>
        <w:ind w:right="125" w:firstLine="720"/>
        <w:jc w:val="both"/>
        <w:rPr>
          <w:color w:val="000000"/>
          <w:sz w:val="20"/>
          <w:szCs w:val="20"/>
        </w:rPr>
      </w:pPr>
      <w:r w:rsidRPr="00BB440C">
        <w:rPr>
          <w:color w:val="000000"/>
          <w:sz w:val="20"/>
          <w:szCs w:val="20"/>
        </w:rPr>
        <w:t xml:space="preserve">10. Для организации проведения АС и ДНР решением главы администрации Аликовского района или председателя КЧС и ОПБ Аликовского района, решением главы муниципального образования сельского поселения: </w:t>
      </w:r>
    </w:p>
    <w:p w:rsidR="00643E5D" w:rsidRPr="00BB440C" w:rsidRDefault="00643E5D" w:rsidP="00643E5D">
      <w:pPr>
        <w:tabs>
          <w:tab w:val="left" w:pos="0"/>
          <w:tab w:val="left" w:pos="540"/>
        </w:tabs>
        <w:ind w:right="125" w:firstLine="720"/>
        <w:jc w:val="both"/>
        <w:rPr>
          <w:color w:val="000000"/>
          <w:sz w:val="20"/>
          <w:szCs w:val="20"/>
        </w:rPr>
      </w:pPr>
      <w:r w:rsidRPr="00BB440C">
        <w:rPr>
          <w:color w:val="000000"/>
          <w:sz w:val="20"/>
          <w:szCs w:val="20"/>
        </w:rPr>
        <w:t>назначается (утверждается) руководитель работ по ликвидации чрезвычайной ситуации;</w:t>
      </w:r>
    </w:p>
    <w:p w:rsidR="00643E5D" w:rsidRPr="00BB440C" w:rsidRDefault="00643E5D" w:rsidP="00643E5D">
      <w:pPr>
        <w:tabs>
          <w:tab w:val="left" w:pos="0"/>
          <w:tab w:val="left" w:pos="540"/>
        </w:tabs>
        <w:ind w:right="125" w:firstLine="720"/>
        <w:jc w:val="both"/>
        <w:rPr>
          <w:color w:val="000000"/>
          <w:sz w:val="20"/>
          <w:szCs w:val="20"/>
        </w:rPr>
      </w:pPr>
      <w:r w:rsidRPr="00BB440C">
        <w:rPr>
          <w:color w:val="000000"/>
          <w:sz w:val="20"/>
          <w:szCs w:val="20"/>
        </w:rPr>
        <w:t>образуется штаб ликвидации чрезвычайной ситуации, или рабочая группа из числа членов соответствующих КЧС и ОПБ.</w:t>
      </w:r>
    </w:p>
    <w:p w:rsidR="00643E5D" w:rsidRPr="00BB440C" w:rsidRDefault="00643E5D" w:rsidP="00643E5D">
      <w:pPr>
        <w:tabs>
          <w:tab w:val="left" w:pos="0"/>
          <w:tab w:val="left" w:pos="540"/>
        </w:tabs>
        <w:suppressAutoHyphens/>
        <w:autoSpaceDE w:val="0"/>
        <w:autoSpaceDN w:val="0"/>
        <w:adjustRightInd w:val="0"/>
        <w:ind w:right="125" w:firstLine="720"/>
        <w:jc w:val="both"/>
        <w:rPr>
          <w:color w:val="000000"/>
          <w:sz w:val="20"/>
          <w:szCs w:val="20"/>
        </w:rPr>
      </w:pPr>
      <w:r w:rsidRPr="00BB440C">
        <w:rPr>
          <w:color w:val="000000"/>
          <w:sz w:val="20"/>
          <w:szCs w:val="20"/>
        </w:rPr>
        <w:t xml:space="preserve">11. Координацию деятельности органов управления и сил ликвидации чрезвычайных ситуаций при проведении </w:t>
      </w:r>
      <w:r w:rsidRPr="00BB440C">
        <w:rPr>
          <w:sz w:val="20"/>
          <w:szCs w:val="20"/>
        </w:rPr>
        <w:t>аварийно-спасательных и других неотложных работ</w:t>
      </w:r>
      <w:r w:rsidRPr="00BB440C">
        <w:rPr>
          <w:color w:val="000000"/>
          <w:sz w:val="20"/>
          <w:szCs w:val="20"/>
        </w:rPr>
        <w:t xml:space="preserve"> осуществляют комиссии по предупреждению и ликвидации чрезвычайных ситуаций и обеспечению пожарной безопасности.</w:t>
      </w:r>
    </w:p>
    <w:p w:rsidR="00643E5D" w:rsidRPr="00BB440C" w:rsidRDefault="00643E5D" w:rsidP="00643E5D">
      <w:pPr>
        <w:tabs>
          <w:tab w:val="left" w:pos="0"/>
          <w:tab w:val="left" w:pos="540"/>
        </w:tabs>
        <w:ind w:right="125" w:firstLine="720"/>
        <w:jc w:val="both"/>
        <w:rPr>
          <w:bCs/>
          <w:sz w:val="20"/>
          <w:szCs w:val="20"/>
        </w:rPr>
      </w:pPr>
      <w:r w:rsidRPr="00BB440C">
        <w:rPr>
          <w:sz w:val="20"/>
          <w:szCs w:val="20"/>
        </w:rPr>
        <w:t>12. В целях ликвидации чрезвычайной ситуации создаётся</w:t>
      </w:r>
      <w:r w:rsidRPr="00BB440C">
        <w:rPr>
          <w:bCs/>
          <w:sz w:val="20"/>
          <w:szCs w:val="20"/>
        </w:rPr>
        <w:t xml:space="preserve"> группировка сил и средств районного звена республиканской подсистемы РСЧС. </w:t>
      </w:r>
    </w:p>
    <w:p w:rsidR="00643E5D" w:rsidRPr="00BB440C" w:rsidRDefault="00643E5D" w:rsidP="00643E5D">
      <w:pPr>
        <w:tabs>
          <w:tab w:val="left" w:pos="0"/>
          <w:tab w:val="left" w:pos="540"/>
        </w:tabs>
        <w:ind w:right="125" w:firstLine="720"/>
        <w:jc w:val="both"/>
        <w:rPr>
          <w:bCs/>
          <w:sz w:val="20"/>
          <w:szCs w:val="20"/>
        </w:rPr>
      </w:pPr>
      <w:r w:rsidRPr="00BB440C">
        <w:rPr>
          <w:bCs/>
          <w:sz w:val="20"/>
          <w:szCs w:val="20"/>
        </w:rPr>
        <w:t xml:space="preserve"> Силы и средства районного звена республиканской подсистемы РСЧС подразделяются на эшелоны исходя из сроков их готовности:</w:t>
      </w:r>
    </w:p>
    <w:p w:rsidR="00643E5D" w:rsidRPr="00BB440C" w:rsidRDefault="00643E5D" w:rsidP="00643E5D">
      <w:pPr>
        <w:tabs>
          <w:tab w:val="left" w:pos="0"/>
          <w:tab w:val="left" w:pos="540"/>
        </w:tabs>
        <w:ind w:right="125" w:firstLine="720"/>
        <w:jc w:val="both"/>
        <w:rPr>
          <w:b/>
          <w:bCs/>
          <w:sz w:val="20"/>
          <w:szCs w:val="20"/>
        </w:rPr>
      </w:pPr>
      <w:r w:rsidRPr="00BB440C">
        <w:rPr>
          <w:bCs/>
          <w:sz w:val="20"/>
          <w:szCs w:val="20"/>
        </w:rPr>
        <w:t xml:space="preserve"> 1-й эшелон</w:t>
      </w:r>
      <w:r w:rsidRPr="00BB440C">
        <w:rPr>
          <w:b/>
          <w:bCs/>
          <w:sz w:val="20"/>
          <w:szCs w:val="20"/>
        </w:rPr>
        <w:t xml:space="preserve"> </w:t>
      </w:r>
      <w:r w:rsidRPr="00BB440C">
        <w:rPr>
          <w:bCs/>
          <w:sz w:val="20"/>
          <w:szCs w:val="20"/>
        </w:rPr>
        <w:t>–</w:t>
      </w:r>
      <w:r w:rsidRPr="00BB440C">
        <w:rPr>
          <w:b/>
          <w:bCs/>
          <w:sz w:val="20"/>
          <w:szCs w:val="20"/>
        </w:rPr>
        <w:t xml:space="preserve"> </w:t>
      </w:r>
      <w:r w:rsidRPr="00BB440C">
        <w:rPr>
          <w:sz w:val="20"/>
          <w:szCs w:val="20"/>
        </w:rPr>
        <w:t xml:space="preserve">силы и средства постоянной готовности с готовностью </w:t>
      </w:r>
      <w:r w:rsidRPr="00BB440C">
        <w:rPr>
          <w:bCs/>
          <w:sz w:val="20"/>
          <w:szCs w:val="20"/>
        </w:rPr>
        <w:t>до 0,5 часа</w:t>
      </w:r>
      <w:r w:rsidRPr="00BB440C">
        <w:rPr>
          <w:sz w:val="20"/>
          <w:szCs w:val="20"/>
        </w:rPr>
        <w:t>;</w:t>
      </w:r>
    </w:p>
    <w:p w:rsidR="00643E5D" w:rsidRPr="00BB440C" w:rsidRDefault="00643E5D" w:rsidP="00643E5D">
      <w:pPr>
        <w:tabs>
          <w:tab w:val="left" w:pos="0"/>
          <w:tab w:val="left" w:pos="540"/>
        </w:tabs>
        <w:ind w:right="125" w:firstLine="720"/>
        <w:jc w:val="both"/>
        <w:rPr>
          <w:bCs/>
          <w:sz w:val="20"/>
          <w:szCs w:val="20"/>
        </w:rPr>
      </w:pPr>
      <w:r w:rsidRPr="00BB440C">
        <w:rPr>
          <w:bCs/>
          <w:sz w:val="20"/>
          <w:szCs w:val="20"/>
        </w:rPr>
        <w:t xml:space="preserve"> 2-й эшелон</w:t>
      </w:r>
      <w:r w:rsidRPr="00BB440C">
        <w:rPr>
          <w:b/>
          <w:bCs/>
          <w:sz w:val="20"/>
          <w:szCs w:val="20"/>
        </w:rPr>
        <w:t xml:space="preserve"> – </w:t>
      </w:r>
      <w:r w:rsidRPr="00BB440C">
        <w:rPr>
          <w:sz w:val="20"/>
          <w:szCs w:val="20"/>
        </w:rPr>
        <w:t xml:space="preserve">силы и средства постоянной готовности с готовностью </w:t>
      </w:r>
      <w:r w:rsidRPr="00BB440C">
        <w:rPr>
          <w:bCs/>
          <w:sz w:val="20"/>
          <w:szCs w:val="20"/>
        </w:rPr>
        <w:t>0,5 - 3 часа</w:t>
      </w:r>
      <w:r w:rsidRPr="00BB440C">
        <w:rPr>
          <w:sz w:val="20"/>
          <w:szCs w:val="20"/>
        </w:rPr>
        <w:t>;</w:t>
      </w:r>
    </w:p>
    <w:p w:rsidR="00643E5D" w:rsidRPr="00BB440C" w:rsidRDefault="00643E5D" w:rsidP="00643E5D">
      <w:pPr>
        <w:tabs>
          <w:tab w:val="left" w:pos="0"/>
          <w:tab w:val="left" w:pos="540"/>
        </w:tabs>
        <w:ind w:right="125" w:firstLine="720"/>
        <w:jc w:val="both"/>
        <w:rPr>
          <w:bCs/>
          <w:sz w:val="20"/>
          <w:szCs w:val="20"/>
        </w:rPr>
      </w:pPr>
      <w:r w:rsidRPr="00BB440C">
        <w:rPr>
          <w:bCs/>
          <w:sz w:val="20"/>
          <w:szCs w:val="20"/>
        </w:rPr>
        <w:t xml:space="preserve"> 3-й эшелон</w:t>
      </w:r>
      <w:r w:rsidRPr="00BB440C">
        <w:rPr>
          <w:b/>
          <w:bCs/>
          <w:sz w:val="20"/>
          <w:szCs w:val="20"/>
        </w:rPr>
        <w:t xml:space="preserve"> </w:t>
      </w:r>
      <w:r w:rsidRPr="00BB440C">
        <w:rPr>
          <w:bCs/>
          <w:sz w:val="20"/>
          <w:szCs w:val="20"/>
        </w:rPr>
        <w:t>–</w:t>
      </w:r>
      <w:r w:rsidRPr="00BB440C">
        <w:rPr>
          <w:b/>
          <w:bCs/>
          <w:sz w:val="20"/>
          <w:szCs w:val="20"/>
        </w:rPr>
        <w:t xml:space="preserve"> </w:t>
      </w:r>
      <w:r w:rsidRPr="00BB440C">
        <w:rPr>
          <w:sz w:val="20"/>
          <w:szCs w:val="20"/>
        </w:rPr>
        <w:t xml:space="preserve">все остальные силы и средства, привлекаемые к ликвидации </w:t>
      </w:r>
      <w:r w:rsidRPr="00BB440C">
        <w:rPr>
          <w:color w:val="000000"/>
          <w:sz w:val="20"/>
          <w:szCs w:val="20"/>
        </w:rPr>
        <w:t>ЧС</w:t>
      </w:r>
      <w:r w:rsidRPr="00BB440C">
        <w:rPr>
          <w:sz w:val="20"/>
          <w:szCs w:val="20"/>
        </w:rPr>
        <w:t xml:space="preserve"> согласно Планам действий (взаимодействий) по предупреждению и ликвидации </w:t>
      </w:r>
      <w:r w:rsidRPr="00BB440C">
        <w:rPr>
          <w:color w:val="000000"/>
          <w:sz w:val="20"/>
          <w:szCs w:val="20"/>
        </w:rPr>
        <w:t>чрезвычайных ситуаций,</w:t>
      </w:r>
      <w:r w:rsidRPr="00BB440C">
        <w:rPr>
          <w:sz w:val="20"/>
          <w:szCs w:val="20"/>
        </w:rPr>
        <w:t xml:space="preserve"> с готовностью </w:t>
      </w:r>
      <w:r w:rsidRPr="00BB440C">
        <w:rPr>
          <w:bCs/>
          <w:sz w:val="20"/>
          <w:szCs w:val="20"/>
        </w:rPr>
        <w:t>более 3 часов</w:t>
      </w:r>
      <w:r w:rsidRPr="00BB440C">
        <w:rPr>
          <w:sz w:val="20"/>
          <w:szCs w:val="20"/>
        </w:rPr>
        <w:t>.</w:t>
      </w:r>
    </w:p>
    <w:p w:rsidR="00643E5D" w:rsidRPr="00BB440C" w:rsidRDefault="00643E5D" w:rsidP="00643E5D">
      <w:pPr>
        <w:tabs>
          <w:tab w:val="left" w:pos="0"/>
          <w:tab w:val="left" w:pos="540"/>
        </w:tabs>
        <w:ind w:right="125" w:firstLine="720"/>
        <w:jc w:val="both"/>
        <w:rPr>
          <w:bCs/>
          <w:sz w:val="20"/>
          <w:szCs w:val="20"/>
        </w:rPr>
      </w:pPr>
      <w:r w:rsidRPr="00BB440C">
        <w:rPr>
          <w:bCs/>
          <w:sz w:val="20"/>
          <w:szCs w:val="20"/>
        </w:rPr>
        <w:t xml:space="preserve">Перечни сил и средств постоянной готовности определяются нормативными правовыми актами главы администрации Аликовского района, главами муниципальных образований, в пределах своих полномочий, на территории которых расположены потенциально опасные объекты. </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 xml:space="preserve">13. Ликвидация чрезвычайных ситуаций проводится поэтапно: </w:t>
      </w:r>
    </w:p>
    <w:p w:rsidR="00643E5D" w:rsidRPr="00BB440C" w:rsidRDefault="00643E5D" w:rsidP="00643E5D">
      <w:pPr>
        <w:tabs>
          <w:tab w:val="left" w:pos="0"/>
          <w:tab w:val="left" w:pos="540"/>
        </w:tabs>
        <w:ind w:right="125" w:firstLine="720"/>
        <w:jc w:val="both"/>
        <w:rPr>
          <w:sz w:val="20"/>
          <w:szCs w:val="20"/>
        </w:rPr>
      </w:pPr>
      <w:r w:rsidRPr="00BB440C">
        <w:rPr>
          <w:bCs/>
          <w:sz w:val="20"/>
          <w:szCs w:val="20"/>
        </w:rPr>
        <w:t>1-й этап – проведение мероприятий по экстренной защите и спасению населения;</w:t>
      </w:r>
    </w:p>
    <w:p w:rsidR="00643E5D" w:rsidRPr="00BB440C" w:rsidRDefault="00643E5D" w:rsidP="00643E5D">
      <w:pPr>
        <w:tabs>
          <w:tab w:val="left" w:pos="0"/>
          <w:tab w:val="left" w:pos="540"/>
        </w:tabs>
        <w:ind w:right="125" w:firstLine="720"/>
        <w:jc w:val="both"/>
        <w:rPr>
          <w:sz w:val="20"/>
          <w:szCs w:val="20"/>
        </w:rPr>
      </w:pPr>
      <w:r w:rsidRPr="00BB440C">
        <w:rPr>
          <w:bCs/>
          <w:sz w:val="20"/>
          <w:szCs w:val="20"/>
        </w:rPr>
        <w:t xml:space="preserve">2-й этап – проведение аварийно-спасательных и других неотложных работ в зонах </w:t>
      </w:r>
      <w:r w:rsidRPr="00BB440C">
        <w:rPr>
          <w:color w:val="000000"/>
          <w:sz w:val="20"/>
          <w:szCs w:val="20"/>
        </w:rPr>
        <w:t>чрезвычайных ситуаций</w:t>
      </w:r>
      <w:r w:rsidRPr="00BB440C">
        <w:rPr>
          <w:bCs/>
          <w:sz w:val="20"/>
          <w:szCs w:val="20"/>
        </w:rPr>
        <w:t>;</w:t>
      </w:r>
    </w:p>
    <w:p w:rsidR="00643E5D" w:rsidRPr="00BB440C" w:rsidRDefault="00643E5D" w:rsidP="00643E5D">
      <w:pPr>
        <w:tabs>
          <w:tab w:val="left" w:pos="0"/>
          <w:tab w:val="left" w:pos="540"/>
        </w:tabs>
        <w:ind w:right="125" w:firstLine="720"/>
        <w:jc w:val="both"/>
        <w:rPr>
          <w:bCs/>
          <w:sz w:val="20"/>
          <w:szCs w:val="20"/>
        </w:rPr>
      </w:pPr>
      <w:r w:rsidRPr="00BB440C">
        <w:rPr>
          <w:bCs/>
          <w:sz w:val="20"/>
          <w:szCs w:val="20"/>
        </w:rPr>
        <w:t xml:space="preserve">3-й этап – проведение мероприятий по ликвидации последствий </w:t>
      </w:r>
      <w:r w:rsidRPr="00BB440C">
        <w:rPr>
          <w:color w:val="000000"/>
          <w:sz w:val="20"/>
          <w:szCs w:val="20"/>
        </w:rPr>
        <w:t>чрезвычайных ситуаций</w:t>
      </w:r>
      <w:r w:rsidRPr="00BB440C">
        <w:rPr>
          <w:bCs/>
          <w:sz w:val="20"/>
          <w:szCs w:val="20"/>
        </w:rPr>
        <w:t>.</w:t>
      </w:r>
    </w:p>
    <w:p w:rsidR="00643E5D" w:rsidRPr="00BB440C" w:rsidRDefault="00643E5D" w:rsidP="00643E5D">
      <w:pPr>
        <w:tabs>
          <w:tab w:val="left" w:pos="0"/>
          <w:tab w:val="left" w:pos="540"/>
        </w:tabs>
        <w:ind w:right="125" w:firstLine="720"/>
        <w:jc w:val="both"/>
        <w:rPr>
          <w:sz w:val="20"/>
          <w:szCs w:val="20"/>
        </w:rPr>
      </w:pPr>
      <w:r w:rsidRPr="00BB440C">
        <w:rPr>
          <w:sz w:val="20"/>
          <w:szCs w:val="20"/>
        </w:rPr>
        <w:t>14. На первом этапе выполняются:</w:t>
      </w:r>
    </w:p>
    <w:p w:rsidR="00643E5D" w:rsidRPr="00BB440C" w:rsidRDefault="00643E5D" w:rsidP="00643E5D">
      <w:pPr>
        <w:tabs>
          <w:tab w:val="left" w:pos="0"/>
          <w:tab w:val="left" w:pos="540"/>
        </w:tabs>
        <w:ind w:right="125" w:firstLine="720"/>
        <w:jc w:val="both"/>
        <w:rPr>
          <w:sz w:val="20"/>
          <w:szCs w:val="20"/>
        </w:rPr>
      </w:pPr>
      <w:r w:rsidRPr="00BB440C">
        <w:rPr>
          <w:sz w:val="20"/>
          <w:szCs w:val="20"/>
        </w:rPr>
        <w:t>оповещение об опасности;</w:t>
      </w:r>
    </w:p>
    <w:p w:rsidR="00643E5D" w:rsidRPr="00BB440C" w:rsidRDefault="00643E5D" w:rsidP="00643E5D">
      <w:pPr>
        <w:tabs>
          <w:tab w:val="left" w:pos="0"/>
          <w:tab w:val="left" w:pos="540"/>
        </w:tabs>
        <w:ind w:right="125" w:firstLine="720"/>
        <w:jc w:val="both"/>
        <w:rPr>
          <w:sz w:val="20"/>
          <w:szCs w:val="20"/>
        </w:rPr>
      </w:pPr>
      <w:r w:rsidRPr="00BB440C">
        <w:rPr>
          <w:sz w:val="20"/>
          <w:szCs w:val="20"/>
        </w:rPr>
        <w:t>приведение в готовность органов управления, сил и средств;</w:t>
      </w:r>
    </w:p>
    <w:p w:rsidR="00643E5D" w:rsidRPr="00BB440C" w:rsidRDefault="00643E5D" w:rsidP="00643E5D">
      <w:pPr>
        <w:tabs>
          <w:tab w:val="left" w:pos="0"/>
        </w:tabs>
        <w:ind w:right="125" w:firstLine="720"/>
        <w:jc w:val="both"/>
        <w:rPr>
          <w:sz w:val="20"/>
          <w:szCs w:val="20"/>
        </w:rPr>
      </w:pPr>
      <w:r w:rsidRPr="00BB440C">
        <w:rPr>
          <w:sz w:val="20"/>
          <w:szCs w:val="20"/>
        </w:rPr>
        <w:t>использование средств индивидуальной защиты, убежищ, укрытий;</w:t>
      </w:r>
    </w:p>
    <w:p w:rsidR="00643E5D" w:rsidRPr="00BB440C" w:rsidRDefault="00643E5D" w:rsidP="00643E5D">
      <w:pPr>
        <w:tabs>
          <w:tab w:val="left" w:pos="0"/>
          <w:tab w:val="left" w:pos="540"/>
        </w:tabs>
        <w:ind w:right="125" w:firstLine="720"/>
        <w:jc w:val="both"/>
        <w:rPr>
          <w:sz w:val="20"/>
          <w:szCs w:val="20"/>
        </w:rPr>
      </w:pPr>
      <w:r w:rsidRPr="00BB440C">
        <w:rPr>
          <w:sz w:val="20"/>
          <w:szCs w:val="20"/>
        </w:rPr>
        <w:t>эвакуация населения из районов, где есть опасность поражения;</w:t>
      </w:r>
    </w:p>
    <w:p w:rsidR="00643E5D" w:rsidRPr="00BB440C" w:rsidRDefault="00643E5D" w:rsidP="00643E5D">
      <w:pPr>
        <w:tabs>
          <w:tab w:val="left" w:pos="0"/>
          <w:tab w:val="left" w:pos="540"/>
        </w:tabs>
        <w:ind w:right="125" w:firstLine="720"/>
        <w:jc w:val="both"/>
        <w:rPr>
          <w:sz w:val="20"/>
          <w:szCs w:val="20"/>
        </w:rPr>
      </w:pPr>
      <w:r w:rsidRPr="00BB440C">
        <w:rPr>
          <w:sz w:val="20"/>
          <w:szCs w:val="20"/>
        </w:rPr>
        <w:lastRenderedPageBreak/>
        <w:t xml:space="preserve">ввод сил постоянной готовности в район </w:t>
      </w:r>
      <w:r w:rsidRPr="00BB440C">
        <w:rPr>
          <w:color w:val="000000"/>
          <w:sz w:val="20"/>
          <w:szCs w:val="20"/>
        </w:rPr>
        <w:t>чрезвычайной ситуации</w:t>
      </w:r>
      <w:r w:rsidRPr="00BB440C">
        <w:rPr>
          <w:sz w:val="20"/>
          <w:szCs w:val="20"/>
        </w:rPr>
        <w:t>;</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выдвижение оперативных групп в район </w:t>
      </w:r>
      <w:r w:rsidRPr="00BB440C">
        <w:rPr>
          <w:color w:val="000000"/>
          <w:sz w:val="20"/>
          <w:szCs w:val="20"/>
        </w:rPr>
        <w:t>чрезвычайной ситуации</w:t>
      </w:r>
      <w:r w:rsidRPr="00BB440C">
        <w:rPr>
          <w:sz w:val="20"/>
          <w:szCs w:val="20"/>
        </w:rPr>
        <w:t>;</w:t>
      </w:r>
    </w:p>
    <w:p w:rsidR="00643E5D" w:rsidRPr="00BB440C" w:rsidRDefault="00643E5D" w:rsidP="00643E5D">
      <w:pPr>
        <w:ind w:firstLine="720"/>
        <w:jc w:val="both"/>
        <w:rPr>
          <w:sz w:val="20"/>
          <w:szCs w:val="20"/>
        </w:rPr>
      </w:pPr>
      <w:r w:rsidRPr="00BB440C">
        <w:rPr>
          <w:sz w:val="20"/>
          <w:szCs w:val="20"/>
        </w:rPr>
        <w:t>разведка, проведение поисковых работ по обнаружению пострадавших людей, оказание первой медицинской помощи и вывод (вынос) их в безопасное место;</w:t>
      </w:r>
    </w:p>
    <w:p w:rsidR="00643E5D" w:rsidRPr="00BB440C" w:rsidRDefault="00643E5D" w:rsidP="00643E5D">
      <w:pPr>
        <w:tabs>
          <w:tab w:val="left" w:pos="0"/>
          <w:tab w:val="left" w:pos="540"/>
        </w:tabs>
        <w:ind w:right="125" w:firstLine="720"/>
        <w:jc w:val="both"/>
        <w:rPr>
          <w:sz w:val="20"/>
          <w:szCs w:val="20"/>
        </w:rPr>
      </w:pPr>
      <w:r w:rsidRPr="00BB440C">
        <w:rPr>
          <w:sz w:val="20"/>
          <w:szCs w:val="20"/>
        </w:rPr>
        <w:t>перекрытие (глушение) источника опасности, остановка (отключение) технологических процессов;</w:t>
      </w:r>
    </w:p>
    <w:p w:rsidR="00643E5D" w:rsidRPr="00BB440C" w:rsidRDefault="00643E5D" w:rsidP="00643E5D">
      <w:pPr>
        <w:tabs>
          <w:tab w:val="left" w:pos="0"/>
          <w:tab w:val="left" w:pos="540"/>
        </w:tabs>
        <w:ind w:right="125" w:firstLine="720"/>
        <w:rPr>
          <w:sz w:val="20"/>
          <w:szCs w:val="20"/>
        </w:rPr>
      </w:pPr>
      <w:r w:rsidRPr="00BB440C">
        <w:rPr>
          <w:sz w:val="20"/>
          <w:szCs w:val="20"/>
        </w:rPr>
        <w:t xml:space="preserve">определение границ зоны чрезвычайной ситуации, организация оцепления и поддержания общественного порядка в зоне </w:t>
      </w:r>
      <w:r w:rsidRPr="00BB440C">
        <w:rPr>
          <w:color w:val="000000"/>
          <w:sz w:val="20"/>
          <w:szCs w:val="20"/>
        </w:rPr>
        <w:t>чрезвычайной ситуации</w:t>
      </w:r>
      <w:r w:rsidRPr="00BB440C">
        <w:rPr>
          <w:sz w:val="20"/>
          <w:szCs w:val="20"/>
        </w:rPr>
        <w:t>.</w:t>
      </w:r>
    </w:p>
    <w:p w:rsidR="00643E5D" w:rsidRPr="00BB440C" w:rsidRDefault="00643E5D" w:rsidP="00643E5D">
      <w:pPr>
        <w:tabs>
          <w:tab w:val="left" w:pos="0"/>
          <w:tab w:val="left" w:pos="540"/>
        </w:tabs>
        <w:ind w:right="125" w:firstLine="720"/>
        <w:jc w:val="both"/>
        <w:rPr>
          <w:sz w:val="20"/>
          <w:szCs w:val="20"/>
        </w:rPr>
      </w:pPr>
      <w:r w:rsidRPr="00BB440C">
        <w:rPr>
          <w:sz w:val="20"/>
          <w:szCs w:val="20"/>
        </w:rPr>
        <w:t>15. На втором этапе выполняются:</w:t>
      </w:r>
    </w:p>
    <w:p w:rsidR="00643E5D" w:rsidRPr="00BB440C" w:rsidRDefault="00643E5D" w:rsidP="00643E5D">
      <w:pPr>
        <w:tabs>
          <w:tab w:val="left" w:pos="0"/>
          <w:tab w:val="left" w:pos="540"/>
        </w:tabs>
        <w:ind w:right="125" w:firstLine="720"/>
        <w:jc w:val="both"/>
        <w:rPr>
          <w:sz w:val="20"/>
          <w:szCs w:val="20"/>
        </w:rPr>
      </w:pPr>
      <w:r w:rsidRPr="00BB440C">
        <w:rPr>
          <w:sz w:val="20"/>
          <w:szCs w:val="20"/>
        </w:rPr>
        <w:t>оценка обстановки и принятие решения на проведение АС и ДНР;</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создание группировки сил, выдвижение и ввод на объект сил и средств, необходимых для выполнения работ; </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организация управления, взаимодействия, всестороннего обеспечения действий сил и средств, находящихся в районе </w:t>
      </w:r>
      <w:r w:rsidRPr="00BB440C">
        <w:rPr>
          <w:color w:val="000000"/>
          <w:sz w:val="20"/>
          <w:szCs w:val="20"/>
        </w:rPr>
        <w:t>чрезвычайной ситуации</w:t>
      </w:r>
      <w:r w:rsidRPr="00BB440C">
        <w:rPr>
          <w:sz w:val="20"/>
          <w:szCs w:val="20"/>
        </w:rPr>
        <w:t>;</w:t>
      </w:r>
    </w:p>
    <w:p w:rsidR="00643E5D" w:rsidRPr="00BB440C" w:rsidRDefault="00643E5D" w:rsidP="00643E5D">
      <w:pPr>
        <w:tabs>
          <w:tab w:val="left" w:pos="0"/>
          <w:tab w:val="left" w:pos="540"/>
        </w:tabs>
        <w:ind w:right="125" w:firstLine="720"/>
        <w:jc w:val="both"/>
        <w:rPr>
          <w:sz w:val="20"/>
          <w:szCs w:val="20"/>
        </w:rPr>
      </w:pPr>
      <w:r w:rsidRPr="00BB440C">
        <w:rPr>
          <w:sz w:val="20"/>
          <w:szCs w:val="20"/>
        </w:rPr>
        <w:t>проведение аварийно-спасательных работ;</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вывод сил и средств по завершении работ и возвращение их к месту дислокации. </w:t>
      </w:r>
    </w:p>
    <w:p w:rsidR="00643E5D" w:rsidRPr="00BB440C" w:rsidRDefault="00643E5D" w:rsidP="00643E5D">
      <w:pPr>
        <w:tabs>
          <w:tab w:val="left" w:pos="0"/>
          <w:tab w:val="left" w:pos="540"/>
        </w:tabs>
        <w:ind w:right="125" w:firstLine="720"/>
        <w:jc w:val="both"/>
        <w:rPr>
          <w:b/>
          <w:bCs/>
          <w:sz w:val="20"/>
          <w:szCs w:val="20"/>
        </w:rPr>
      </w:pPr>
      <w:r w:rsidRPr="00BB440C">
        <w:rPr>
          <w:bCs/>
          <w:sz w:val="20"/>
          <w:szCs w:val="20"/>
        </w:rPr>
        <w:t>АС и ДНР считаются завершенными</w:t>
      </w:r>
      <w:r w:rsidRPr="00BB440C">
        <w:rPr>
          <w:b/>
          <w:bCs/>
          <w:sz w:val="20"/>
          <w:szCs w:val="20"/>
        </w:rPr>
        <w:t xml:space="preserve"> </w:t>
      </w:r>
      <w:r w:rsidRPr="00BB440C">
        <w:rPr>
          <w:sz w:val="20"/>
          <w:szCs w:val="20"/>
        </w:rPr>
        <w:t>после окончания розыска пострадавших, оказания им медицинской и других видов помощи, ликвидации угрозы новых поражений и ущерба в результате последствий чрезвычайных ситуаций.</w:t>
      </w:r>
    </w:p>
    <w:p w:rsidR="00643E5D" w:rsidRPr="00BB440C" w:rsidRDefault="00643E5D" w:rsidP="00643E5D">
      <w:pPr>
        <w:tabs>
          <w:tab w:val="left" w:pos="0"/>
          <w:tab w:val="left" w:pos="540"/>
        </w:tabs>
        <w:ind w:right="125" w:firstLine="720"/>
        <w:jc w:val="both"/>
        <w:rPr>
          <w:sz w:val="20"/>
          <w:szCs w:val="20"/>
        </w:rPr>
      </w:pPr>
      <w:r w:rsidRPr="00BB440C">
        <w:rPr>
          <w:sz w:val="20"/>
          <w:szCs w:val="20"/>
        </w:rPr>
        <w:t>16. На третьем этапе выполняются:</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выдвижение в район </w:t>
      </w:r>
      <w:r w:rsidRPr="00BB440C">
        <w:rPr>
          <w:color w:val="000000"/>
          <w:sz w:val="20"/>
          <w:szCs w:val="20"/>
        </w:rPr>
        <w:t>чрезвычайной ситуации</w:t>
      </w:r>
      <w:r w:rsidRPr="00BB440C">
        <w:rPr>
          <w:sz w:val="20"/>
          <w:szCs w:val="20"/>
        </w:rPr>
        <w:t xml:space="preserve"> мобильных формирований жизнеобеспечения пострадавшего населения;</w:t>
      </w:r>
    </w:p>
    <w:p w:rsidR="00643E5D" w:rsidRPr="00BB440C" w:rsidRDefault="00643E5D" w:rsidP="00643E5D">
      <w:pPr>
        <w:tabs>
          <w:tab w:val="left" w:pos="0"/>
          <w:tab w:val="left" w:pos="540"/>
        </w:tabs>
        <w:ind w:right="125" w:firstLine="720"/>
        <w:jc w:val="both"/>
        <w:rPr>
          <w:sz w:val="20"/>
          <w:szCs w:val="20"/>
        </w:rPr>
      </w:pPr>
      <w:r w:rsidRPr="00BB440C">
        <w:rPr>
          <w:sz w:val="20"/>
          <w:szCs w:val="20"/>
        </w:rPr>
        <w:t>работы по организации первоочередного жизнеобеспечения пострадавшего населения;</w:t>
      </w:r>
    </w:p>
    <w:p w:rsidR="00643E5D" w:rsidRPr="00BB440C" w:rsidRDefault="00643E5D" w:rsidP="00643E5D">
      <w:pPr>
        <w:tabs>
          <w:tab w:val="left" w:pos="0"/>
          <w:tab w:val="left" w:pos="540"/>
        </w:tabs>
        <w:ind w:right="125" w:firstLine="720"/>
        <w:jc w:val="both"/>
        <w:rPr>
          <w:sz w:val="20"/>
          <w:szCs w:val="20"/>
        </w:rPr>
      </w:pPr>
      <w:r w:rsidRPr="00BB440C">
        <w:rPr>
          <w:sz w:val="20"/>
          <w:szCs w:val="20"/>
        </w:rPr>
        <w:t>дезактивация, дегазация, дезинфекция территории, дорог, сооружений и других объектов;</w:t>
      </w:r>
    </w:p>
    <w:p w:rsidR="00643E5D" w:rsidRPr="00BB440C" w:rsidRDefault="00643E5D" w:rsidP="00643E5D">
      <w:pPr>
        <w:tabs>
          <w:tab w:val="left" w:pos="0"/>
          <w:tab w:val="left" w:pos="540"/>
        </w:tabs>
        <w:ind w:right="125" w:firstLine="720"/>
        <w:jc w:val="both"/>
        <w:rPr>
          <w:sz w:val="20"/>
          <w:szCs w:val="20"/>
        </w:rPr>
      </w:pPr>
      <w:r w:rsidRPr="00BB440C">
        <w:rPr>
          <w:sz w:val="20"/>
          <w:szCs w:val="20"/>
        </w:rPr>
        <w:t>продовольственное, медико-санитарное, топливно-энергетическое и транспортное обеспечение;</w:t>
      </w:r>
    </w:p>
    <w:p w:rsidR="00643E5D" w:rsidRPr="00BB440C" w:rsidRDefault="00643E5D" w:rsidP="00643E5D">
      <w:pPr>
        <w:tabs>
          <w:tab w:val="left" w:pos="0"/>
          <w:tab w:val="left" w:pos="540"/>
        </w:tabs>
        <w:ind w:right="125" w:firstLine="720"/>
        <w:jc w:val="both"/>
        <w:rPr>
          <w:sz w:val="20"/>
          <w:szCs w:val="20"/>
        </w:rPr>
      </w:pPr>
      <w:r w:rsidRPr="00BB440C">
        <w:rPr>
          <w:sz w:val="20"/>
          <w:szCs w:val="20"/>
        </w:rPr>
        <w:t>перераспределение ресурсов в пользу пострадавшего района;</w:t>
      </w:r>
    </w:p>
    <w:p w:rsidR="00643E5D" w:rsidRPr="00BB440C" w:rsidRDefault="00643E5D" w:rsidP="00643E5D">
      <w:pPr>
        <w:tabs>
          <w:tab w:val="left" w:pos="0"/>
          <w:tab w:val="left" w:pos="540"/>
        </w:tabs>
        <w:ind w:right="125" w:firstLine="720"/>
        <w:jc w:val="both"/>
        <w:rPr>
          <w:sz w:val="20"/>
          <w:szCs w:val="20"/>
        </w:rPr>
      </w:pPr>
      <w:r w:rsidRPr="00BB440C">
        <w:rPr>
          <w:sz w:val="20"/>
          <w:szCs w:val="20"/>
        </w:rPr>
        <w:t>возвращение населения из мест временного размещения.</w:t>
      </w:r>
    </w:p>
    <w:p w:rsidR="00643E5D" w:rsidRPr="00BB440C" w:rsidRDefault="00643E5D" w:rsidP="00643E5D">
      <w:pPr>
        <w:tabs>
          <w:tab w:val="left" w:pos="0"/>
          <w:tab w:val="left" w:pos="540"/>
        </w:tabs>
        <w:ind w:right="125" w:firstLine="720"/>
        <w:jc w:val="both"/>
        <w:rPr>
          <w:b/>
          <w:sz w:val="20"/>
          <w:szCs w:val="20"/>
        </w:rPr>
      </w:pPr>
      <w:r w:rsidRPr="00BB440C">
        <w:rPr>
          <w:sz w:val="20"/>
          <w:szCs w:val="20"/>
        </w:rPr>
        <w:t>17. До ввода аварийно-спасательных формирований на объект (территорию) - на них должна быть проведена комплексная радиационная, химическая, бактериологическая и биологическая разведка.</w:t>
      </w:r>
      <w:r w:rsidRPr="00BB440C">
        <w:rPr>
          <w:b/>
          <w:sz w:val="20"/>
          <w:szCs w:val="20"/>
        </w:rPr>
        <w:t xml:space="preserve"> </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18. Руководитель работ по ликвидации чрезвычайных ситуаций несет ответственность за организацию и проведение аварийно-спасательных работ, безопасность людей, участвующих в аварийно-спасательных работах. </w:t>
      </w:r>
    </w:p>
    <w:p w:rsidR="00643E5D" w:rsidRPr="00BB440C" w:rsidRDefault="00643E5D" w:rsidP="00643E5D">
      <w:pPr>
        <w:tabs>
          <w:tab w:val="left" w:pos="0"/>
          <w:tab w:val="left" w:pos="540"/>
          <w:tab w:val="num" w:pos="1260"/>
        </w:tabs>
        <w:ind w:right="125" w:firstLine="720"/>
        <w:jc w:val="both"/>
        <w:rPr>
          <w:sz w:val="20"/>
          <w:szCs w:val="20"/>
        </w:rPr>
      </w:pPr>
      <w:r w:rsidRPr="00BB440C">
        <w:rPr>
          <w:sz w:val="20"/>
          <w:szCs w:val="20"/>
        </w:rPr>
        <w:t>Решения руководителя работ по ликвидации чрезвычайной ситуа</w:t>
      </w:r>
      <w:r w:rsidRPr="00BB440C">
        <w:rPr>
          <w:sz w:val="20"/>
          <w:szCs w:val="20"/>
        </w:rPr>
        <w:softHyphen/>
        <w:t>ции являются обязательными для всех граждан и организаций, находя</w:t>
      </w:r>
      <w:r w:rsidRPr="00BB440C">
        <w:rPr>
          <w:sz w:val="20"/>
          <w:szCs w:val="20"/>
        </w:rPr>
        <w:softHyphen/>
        <w:t>щихся в зоне чрезвычайных ситуаций, если иное не предусмотрено за</w:t>
      </w:r>
      <w:r w:rsidRPr="00BB440C">
        <w:rPr>
          <w:sz w:val="20"/>
          <w:szCs w:val="20"/>
        </w:rPr>
        <w:softHyphen/>
        <w:t>конами и иными нормативными правовыми актами Российской Федерации, Архангельской области и муниципального района.</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19. В случае крайней необходимости руководители работ по лик</w:t>
      </w:r>
      <w:r w:rsidRPr="00BB440C">
        <w:rPr>
          <w:sz w:val="20"/>
          <w:szCs w:val="20"/>
        </w:rPr>
        <w:softHyphen/>
        <w:t>видации чрезвычайной ситуации вправе самостоятельно принимать ре</w:t>
      </w:r>
      <w:r w:rsidRPr="00BB440C">
        <w:rPr>
          <w:sz w:val="20"/>
          <w:szCs w:val="20"/>
        </w:rPr>
        <w:softHyphen/>
        <w:t>шения по следующим вопросам:</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 xml:space="preserve"> проведение эвакуационных мероприятий;</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остановка деятельности организаций, находящихся в зоне чрез</w:t>
      </w:r>
      <w:r w:rsidRPr="00BB440C">
        <w:rPr>
          <w:sz w:val="20"/>
          <w:szCs w:val="20"/>
        </w:rPr>
        <w:softHyphen/>
        <w:t>вычайной ситуации;</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проведение аварийно-спасательных работ на объектах и террито</w:t>
      </w:r>
      <w:r w:rsidRPr="00BB440C">
        <w:rPr>
          <w:sz w:val="20"/>
          <w:szCs w:val="20"/>
        </w:rPr>
        <w:softHyphen/>
        <w:t>риях организаций, находящихся в зоне чрезвычайной ситуации;</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ограничение доступа людей в зону чрезвычайной ситуации;</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использование сре</w:t>
      </w:r>
      <w:proofErr w:type="gramStart"/>
      <w:r w:rsidRPr="00BB440C">
        <w:rPr>
          <w:sz w:val="20"/>
          <w:szCs w:val="20"/>
        </w:rPr>
        <w:t>дств св</w:t>
      </w:r>
      <w:proofErr w:type="gramEnd"/>
      <w:r w:rsidRPr="00BB440C">
        <w:rPr>
          <w:sz w:val="20"/>
          <w:szCs w:val="20"/>
        </w:rPr>
        <w:t>язи и оповещения, транспортных средств и иного имущества организаций, находящихся в зоне чрезвычайной ситуации в порядке, установленном законами и иными нор</w:t>
      </w:r>
      <w:r w:rsidRPr="00BB440C">
        <w:rPr>
          <w:sz w:val="20"/>
          <w:szCs w:val="20"/>
        </w:rPr>
        <w:softHyphen/>
        <w:t>мативными правовыми актами Российской Федерации и Архангельской области;</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привлечение к проведению работ по ликвидации чрезвычайной си</w:t>
      </w:r>
      <w:r w:rsidRPr="00BB440C">
        <w:rPr>
          <w:sz w:val="20"/>
          <w:szCs w:val="20"/>
        </w:rPr>
        <w:softHyphen/>
        <w:t>туации нештатных и общественных аварийно-спасательных формирова</w:t>
      </w:r>
      <w:r w:rsidRPr="00BB440C">
        <w:rPr>
          <w:sz w:val="20"/>
          <w:szCs w:val="20"/>
        </w:rPr>
        <w:softHyphen/>
        <w:t>ний, а также спасателей, не входящих в состав указанных формирова</w:t>
      </w:r>
      <w:r w:rsidRPr="00BB440C">
        <w:rPr>
          <w:sz w:val="20"/>
          <w:szCs w:val="20"/>
        </w:rPr>
        <w:softHyphen/>
        <w:t>ний, при наличии у них документов, подтверждающих их аттестацию на проведение аварийно-спасательных работ;</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привлечение на добровольной основе населения к проведению не</w:t>
      </w:r>
      <w:r w:rsidRPr="00BB440C">
        <w:rPr>
          <w:sz w:val="20"/>
          <w:szCs w:val="20"/>
        </w:rPr>
        <w:softHyphen/>
        <w:t>отложных работ, а также отдельных граждан, не являющихся спасате</w:t>
      </w:r>
      <w:r w:rsidRPr="00BB440C">
        <w:rPr>
          <w:sz w:val="20"/>
          <w:szCs w:val="20"/>
        </w:rPr>
        <w:softHyphen/>
        <w:t>лями, к проведению аварийно-спасательных работ;</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принятие других необходимых мер, обусловленных развитием чрезвычайных ситуаций и ходом работ по их ликвидации.</w:t>
      </w:r>
    </w:p>
    <w:p w:rsidR="00643E5D" w:rsidRPr="00BB440C" w:rsidRDefault="00643E5D" w:rsidP="00643E5D">
      <w:pPr>
        <w:tabs>
          <w:tab w:val="left" w:pos="0"/>
          <w:tab w:val="left" w:pos="540"/>
        </w:tabs>
        <w:suppressAutoHyphens/>
        <w:autoSpaceDE w:val="0"/>
        <w:autoSpaceDN w:val="0"/>
        <w:adjustRightInd w:val="0"/>
        <w:ind w:right="125" w:firstLine="720"/>
        <w:jc w:val="both"/>
        <w:rPr>
          <w:sz w:val="20"/>
          <w:szCs w:val="20"/>
        </w:rPr>
      </w:pPr>
      <w:r w:rsidRPr="00BB440C">
        <w:rPr>
          <w:sz w:val="20"/>
          <w:szCs w:val="20"/>
        </w:rPr>
        <w:t>20. Руководители работ по ликвидации чрезвычайных ситуаций незамедлительно информируют администрацию Аликовского района и поселений, руководство организаций, на соответствующих территориях которых выполняются данные мероприятия, о принятых ими, в случае крайней необ</w:t>
      </w:r>
      <w:r w:rsidRPr="00BB440C">
        <w:rPr>
          <w:sz w:val="20"/>
          <w:szCs w:val="20"/>
        </w:rPr>
        <w:softHyphen/>
        <w:t>ходимости, решениях.</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21.  Руководитель работ по ликвидации чрезвычайных ситуаций обязан: </w:t>
      </w:r>
    </w:p>
    <w:p w:rsidR="00643E5D" w:rsidRPr="00BB440C" w:rsidRDefault="00643E5D" w:rsidP="00643E5D">
      <w:pPr>
        <w:tabs>
          <w:tab w:val="left" w:pos="0"/>
          <w:tab w:val="left" w:pos="540"/>
        </w:tabs>
        <w:ind w:right="125" w:firstLine="720"/>
        <w:jc w:val="both"/>
        <w:rPr>
          <w:sz w:val="20"/>
          <w:szCs w:val="20"/>
        </w:rPr>
      </w:pPr>
      <w:r w:rsidRPr="00BB440C">
        <w:rPr>
          <w:sz w:val="20"/>
          <w:szCs w:val="20"/>
        </w:rPr>
        <w:t>получить исчерпывающую информацию о чрезвычайной ситуации;</w:t>
      </w:r>
    </w:p>
    <w:p w:rsidR="00643E5D" w:rsidRPr="00BB440C" w:rsidRDefault="00643E5D" w:rsidP="00643E5D">
      <w:pPr>
        <w:tabs>
          <w:tab w:val="left" w:pos="0"/>
          <w:tab w:val="left" w:pos="540"/>
        </w:tabs>
        <w:ind w:right="125" w:firstLine="720"/>
        <w:jc w:val="both"/>
        <w:rPr>
          <w:sz w:val="20"/>
          <w:szCs w:val="20"/>
        </w:rPr>
      </w:pPr>
      <w:r w:rsidRPr="00BB440C">
        <w:rPr>
          <w:sz w:val="20"/>
          <w:szCs w:val="20"/>
        </w:rPr>
        <w:t>произвести разведку и оценить обстановку в месте проведения спасательных работ;</w:t>
      </w:r>
    </w:p>
    <w:p w:rsidR="00643E5D" w:rsidRPr="00BB440C" w:rsidRDefault="00643E5D" w:rsidP="00643E5D">
      <w:pPr>
        <w:tabs>
          <w:tab w:val="left" w:pos="0"/>
          <w:tab w:val="left" w:pos="540"/>
        </w:tabs>
        <w:ind w:right="125" w:firstLine="720"/>
        <w:jc w:val="both"/>
        <w:rPr>
          <w:sz w:val="20"/>
          <w:szCs w:val="20"/>
        </w:rPr>
      </w:pPr>
      <w:r w:rsidRPr="00BB440C">
        <w:rPr>
          <w:sz w:val="20"/>
          <w:szCs w:val="20"/>
        </w:rPr>
        <w:t>определить технологию и разработать план проведения аварийно-спасательных работ;</w:t>
      </w:r>
    </w:p>
    <w:p w:rsidR="00643E5D" w:rsidRPr="00BB440C" w:rsidRDefault="00643E5D" w:rsidP="00643E5D">
      <w:pPr>
        <w:tabs>
          <w:tab w:val="left" w:pos="0"/>
          <w:tab w:val="left" w:pos="540"/>
        </w:tabs>
        <w:ind w:right="125" w:firstLine="720"/>
        <w:jc w:val="both"/>
        <w:rPr>
          <w:sz w:val="20"/>
          <w:szCs w:val="20"/>
        </w:rPr>
      </w:pPr>
      <w:r w:rsidRPr="00BB440C">
        <w:rPr>
          <w:sz w:val="20"/>
          <w:szCs w:val="20"/>
        </w:rPr>
        <w:t>провести инструктаж подчиненных, поставить задачи подразделениям, организовать их взаимодействие и обеспечить выполнение поставленных задач;</w:t>
      </w:r>
    </w:p>
    <w:p w:rsidR="00643E5D" w:rsidRPr="00BB440C" w:rsidRDefault="00643E5D" w:rsidP="00643E5D">
      <w:pPr>
        <w:tabs>
          <w:tab w:val="left" w:pos="0"/>
          <w:tab w:val="left" w:pos="540"/>
        </w:tabs>
        <w:ind w:right="125" w:firstLine="720"/>
        <w:jc w:val="both"/>
        <w:rPr>
          <w:sz w:val="20"/>
          <w:szCs w:val="20"/>
        </w:rPr>
      </w:pPr>
      <w:r w:rsidRPr="00BB440C">
        <w:rPr>
          <w:sz w:val="20"/>
          <w:szCs w:val="20"/>
        </w:rPr>
        <w:lastRenderedPageBreak/>
        <w:t>непрерывно следить за изменениями обстановки в ходе аварийно-спасательных работ и принимать соответствующие решения, при необходимости вызывать дополнительные силы и средства и организовать их встречу и расстановку;</w:t>
      </w:r>
    </w:p>
    <w:p w:rsidR="00643E5D" w:rsidRPr="00BB440C" w:rsidRDefault="00643E5D" w:rsidP="00643E5D">
      <w:pPr>
        <w:tabs>
          <w:tab w:val="left" w:pos="0"/>
          <w:tab w:val="left" w:pos="540"/>
        </w:tabs>
        <w:ind w:right="125" w:firstLine="720"/>
        <w:jc w:val="both"/>
        <w:rPr>
          <w:sz w:val="20"/>
          <w:szCs w:val="20"/>
        </w:rPr>
      </w:pPr>
      <w:r w:rsidRPr="00BB440C">
        <w:rPr>
          <w:sz w:val="20"/>
          <w:szCs w:val="20"/>
        </w:rPr>
        <w:t>создать резерв сил и средств, организовать посменную работу подразделений, питание и отдых;</w:t>
      </w:r>
    </w:p>
    <w:p w:rsidR="00643E5D" w:rsidRPr="00BB440C" w:rsidRDefault="00643E5D" w:rsidP="00643E5D">
      <w:pPr>
        <w:tabs>
          <w:tab w:val="left" w:pos="0"/>
          <w:tab w:val="left" w:pos="540"/>
        </w:tabs>
        <w:ind w:right="125" w:firstLine="720"/>
        <w:jc w:val="both"/>
        <w:rPr>
          <w:sz w:val="20"/>
          <w:szCs w:val="20"/>
        </w:rPr>
      </w:pPr>
      <w:r w:rsidRPr="00BB440C">
        <w:rPr>
          <w:sz w:val="20"/>
          <w:szCs w:val="20"/>
        </w:rPr>
        <w:t>обеспечить безопасность спасателей, сохранность техники;</w:t>
      </w:r>
    </w:p>
    <w:p w:rsidR="00643E5D" w:rsidRPr="00BB440C" w:rsidRDefault="00643E5D" w:rsidP="00643E5D">
      <w:pPr>
        <w:tabs>
          <w:tab w:val="left" w:pos="0"/>
          <w:tab w:val="left" w:pos="540"/>
        </w:tabs>
        <w:ind w:right="125" w:firstLine="720"/>
        <w:jc w:val="both"/>
        <w:rPr>
          <w:sz w:val="20"/>
          <w:szCs w:val="20"/>
        </w:rPr>
      </w:pPr>
      <w:r w:rsidRPr="00BB440C">
        <w:rPr>
          <w:sz w:val="20"/>
          <w:szCs w:val="20"/>
        </w:rPr>
        <w:t>организовать пункты сбора пострадавших и пункты медицинской помощи;</w:t>
      </w:r>
    </w:p>
    <w:p w:rsidR="00643E5D" w:rsidRPr="00BB440C" w:rsidRDefault="00643E5D" w:rsidP="00643E5D">
      <w:pPr>
        <w:tabs>
          <w:tab w:val="left" w:pos="0"/>
          <w:tab w:val="left" w:pos="540"/>
        </w:tabs>
        <w:ind w:right="125" w:firstLine="720"/>
        <w:jc w:val="both"/>
        <w:rPr>
          <w:sz w:val="20"/>
          <w:szCs w:val="20"/>
        </w:rPr>
      </w:pPr>
      <w:r w:rsidRPr="00BB440C">
        <w:rPr>
          <w:sz w:val="20"/>
          <w:szCs w:val="20"/>
        </w:rPr>
        <w:t>по окончании работ заслушать командиров подразделений, при необходимости лично убедиться в завершении работ на отдельных участках (секторах);</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определить порядок убытия с места аварийно-спасательных работ подразделений и взаимодействующих служб. </w:t>
      </w:r>
    </w:p>
    <w:p w:rsidR="00643E5D" w:rsidRPr="00BB440C" w:rsidRDefault="00643E5D" w:rsidP="00643E5D">
      <w:pPr>
        <w:tabs>
          <w:tab w:val="left" w:pos="0"/>
          <w:tab w:val="left" w:pos="540"/>
        </w:tabs>
        <w:ind w:right="125" w:firstLine="720"/>
        <w:jc w:val="both"/>
        <w:rPr>
          <w:bCs/>
          <w:sz w:val="20"/>
          <w:szCs w:val="20"/>
        </w:rPr>
      </w:pPr>
      <w:r w:rsidRPr="00BB440C">
        <w:rPr>
          <w:sz w:val="20"/>
          <w:szCs w:val="20"/>
        </w:rPr>
        <w:t>22. Организация поддержания общественного порядка при чрезвычайных ситуа</w:t>
      </w:r>
      <w:r w:rsidRPr="00BB440C">
        <w:rPr>
          <w:sz w:val="20"/>
          <w:szCs w:val="20"/>
        </w:rPr>
        <w:softHyphen/>
        <w:t xml:space="preserve">циях природного и техногенного характера </w:t>
      </w:r>
      <w:r w:rsidRPr="00BB440C">
        <w:rPr>
          <w:bCs/>
          <w:sz w:val="20"/>
          <w:szCs w:val="20"/>
        </w:rPr>
        <w:t>определяется нормативными правовыми актами</w:t>
      </w:r>
      <w:r w:rsidRPr="00BB440C">
        <w:rPr>
          <w:sz w:val="20"/>
          <w:szCs w:val="20"/>
        </w:rPr>
        <w:t xml:space="preserve"> </w:t>
      </w:r>
      <w:r w:rsidRPr="00BB440C">
        <w:rPr>
          <w:bCs/>
          <w:sz w:val="20"/>
          <w:szCs w:val="20"/>
        </w:rPr>
        <w:t>администрации Главы Чувашской Республики, администрации Аликовского района и органов местного самоуправления муниципальных образований.</w:t>
      </w:r>
    </w:p>
    <w:p w:rsidR="00643E5D" w:rsidRPr="00BB440C" w:rsidRDefault="00643E5D" w:rsidP="00643E5D">
      <w:pPr>
        <w:tabs>
          <w:tab w:val="left" w:pos="0"/>
          <w:tab w:val="left" w:pos="540"/>
        </w:tabs>
        <w:ind w:right="125" w:firstLine="720"/>
        <w:jc w:val="both"/>
        <w:rPr>
          <w:sz w:val="20"/>
          <w:szCs w:val="20"/>
        </w:rPr>
      </w:pPr>
      <w:r w:rsidRPr="00BB440C">
        <w:rPr>
          <w:sz w:val="20"/>
          <w:szCs w:val="20"/>
        </w:rPr>
        <w:t xml:space="preserve">23. После завершения аварийно-спасательных и других неотложных работ и вывода основной части сил, участвовавших в ликвидации чрезвычайной ситуации, </w:t>
      </w:r>
      <w:r w:rsidRPr="00BB440C">
        <w:rPr>
          <w:bCs/>
          <w:sz w:val="20"/>
          <w:szCs w:val="20"/>
        </w:rPr>
        <w:t>в зоне чрезвычайной ситуации остаются</w:t>
      </w:r>
      <w:r w:rsidRPr="00BB440C">
        <w:rPr>
          <w:sz w:val="20"/>
          <w:szCs w:val="20"/>
        </w:rPr>
        <w:t xml:space="preserve"> те формирования, которые необходимы для выполнения специфических для них задач.</w:t>
      </w:r>
    </w:p>
    <w:p w:rsidR="00643E5D" w:rsidRPr="00BB440C" w:rsidRDefault="00643E5D" w:rsidP="00643E5D">
      <w:pPr>
        <w:tabs>
          <w:tab w:val="left" w:pos="540"/>
        </w:tabs>
        <w:ind w:right="125" w:firstLine="720"/>
        <w:rPr>
          <w:sz w:val="20"/>
          <w:szCs w:val="20"/>
        </w:rPr>
      </w:pPr>
    </w:p>
    <w:p w:rsidR="00643E5D" w:rsidRPr="00BB440C" w:rsidRDefault="00643E5D" w:rsidP="00643E5D">
      <w:pPr>
        <w:tabs>
          <w:tab w:val="left" w:pos="6022"/>
        </w:tabs>
        <w:jc w:val="right"/>
        <w:rPr>
          <w:sz w:val="20"/>
          <w:szCs w:val="20"/>
        </w:rPr>
      </w:pPr>
      <w:r w:rsidRPr="00BB440C">
        <w:rPr>
          <w:sz w:val="20"/>
          <w:szCs w:val="20"/>
        </w:rPr>
        <w:t xml:space="preserve">                                                                                                                   </w:t>
      </w:r>
    </w:p>
    <w:p w:rsidR="00643E5D" w:rsidRPr="00BB440C" w:rsidRDefault="00643E5D" w:rsidP="00643E5D">
      <w:pPr>
        <w:tabs>
          <w:tab w:val="left" w:pos="6022"/>
        </w:tabs>
        <w:jc w:val="right"/>
        <w:rPr>
          <w:sz w:val="20"/>
          <w:szCs w:val="20"/>
        </w:rPr>
      </w:pPr>
    </w:p>
    <w:p w:rsidR="00643E5D" w:rsidRPr="00BB440C" w:rsidRDefault="00643E5D" w:rsidP="00643E5D">
      <w:pPr>
        <w:tabs>
          <w:tab w:val="left" w:pos="6022"/>
        </w:tabs>
        <w:jc w:val="right"/>
        <w:rPr>
          <w:sz w:val="20"/>
          <w:szCs w:val="20"/>
        </w:rPr>
      </w:pPr>
    </w:p>
    <w:p w:rsidR="00643E5D" w:rsidRPr="00BB440C" w:rsidRDefault="00643E5D" w:rsidP="00643E5D">
      <w:pPr>
        <w:tabs>
          <w:tab w:val="left" w:pos="6022"/>
        </w:tabs>
        <w:jc w:val="right"/>
        <w:rPr>
          <w:sz w:val="20"/>
          <w:szCs w:val="20"/>
        </w:rPr>
      </w:pPr>
      <w:r w:rsidRPr="00BB440C">
        <w:rPr>
          <w:sz w:val="20"/>
          <w:szCs w:val="20"/>
        </w:rPr>
        <w:t xml:space="preserve">Приложение №2 </w:t>
      </w:r>
    </w:p>
    <w:p w:rsidR="00643E5D" w:rsidRPr="00BB440C" w:rsidRDefault="00643E5D" w:rsidP="00643E5D">
      <w:pPr>
        <w:jc w:val="right"/>
        <w:rPr>
          <w:sz w:val="20"/>
          <w:szCs w:val="20"/>
        </w:rPr>
      </w:pPr>
      <w:r w:rsidRPr="00BB440C">
        <w:rPr>
          <w:sz w:val="20"/>
          <w:szCs w:val="20"/>
        </w:rPr>
        <w:t xml:space="preserve">          </w:t>
      </w:r>
    </w:p>
    <w:p w:rsidR="00643E5D" w:rsidRPr="00BB440C" w:rsidRDefault="00643E5D" w:rsidP="00643E5D">
      <w:pPr>
        <w:jc w:val="right"/>
        <w:rPr>
          <w:sz w:val="20"/>
          <w:szCs w:val="20"/>
        </w:rPr>
      </w:pPr>
      <w:r w:rsidRPr="00BB440C">
        <w:rPr>
          <w:sz w:val="20"/>
          <w:szCs w:val="20"/>
        </w:rPr>
        <w:t xml:space="preserve">  УТВЕРЖДЕН</w:t>
      </w:r>
    </w:p>
    <w:p w:rsidR="00643E5D" w:rsidRPr="00BB440C" w:rsidRDefault="00643E5D" w:rsidP="00643E5D">
      <w:pPr>
        <w:jc w:val="right"/>
        <w:rPr>
          <w:sz w:val="20"/>
          <w:szCs w:val="20"/>
        </w:rPr>
      </w:pPr>
      <w:r w:rsidRPr="00BB440C">
        <w:rPr>
          <w:sz w:val="20"/>
          <w:szCs w:val="20"/>
        </w:rPr>
        <w:t xml:space="preserve">постановлением администрации </w:t>
      </w:r>
    </w:p>
    <w:p w:rsidR="00643E5D" w:rsidRPr="00BB440C" w:rsidRDefault="00643E5D" w:rsidP="00643E5D">
      <w:pPr>
        <w:jc w:val="right"/>
        <w:rPr>
          <w:sz w:val="20"/>
          <w:szCs w:val="20"/>
        </w:rPr>
      </w:pPr>
      <w:r w:rsidRPr="00BB440C">
        <w:rPr>
          <w:sz w:val="20"/>
          <w:szCs w:val="20"/>
        </w:rPr>
        <w:t>Аликовского района Чувашской Республики</w:t>
      </w:r>
    </w:p>
    <w:p w:rsidR="00643E5D" w:rsidRPr="00BB440C" w:rsidRDefault="00643E5D" w:rsidP="00643E5D">
      <w:pPr>
        <w:jc w:val="right"/>
        <w:rPr>
          <w:sz w:val="20"/>
          <w:szCs w:val="20"/>
        </w:rPr>
      </w:pPr>
      <w:r w:rsidRPr="00BB440C">
        <w:rPr>
          <w:sz w:val="20"/>
          <w:szCs w:val="20"/>
        </w:rPr>
        <w:t>от 06.06. 2019 г.  № 688</w:t>
      </w:r>
    </w:p>
    <w:p w:rsidR="00643E5D" w:rsidRPr="00BB440C" w:rsidRDefault="00643E5D" w:rsidP="00643E5D">
      <w:pPr>
        <w:ind w:left="5220"/>
        <w:jc w:val="right"/>
        <w:rPr>
          <w:sz w:val="20"/>
          <w:szCs w:val="20"/>
        </w:rPr>
      </w:pPr>
      <w:r w:rsidRPr="00BB440C">
        <w:rPr>
          <w:sz w:val="20"/>
          <w:szCs w:val="20"/>
        </w:rPr>
        <w:t xml:space="preserve">                                                                                                       </w:t>
      </w:r>
    </w:p>
    <w:p w:rsidR="00643E5D" w:rsidRPr="00BB440C" w:rsidRDefault="00643E5D" w:rsidP="00643E5D">
      <w:pPr>
        <w:tabs>
          <w:tab w:val="left" w:pos="540"/>
        </w:tabs>
        <w:ind w:left="540" w:right="125" w:firstLine="720"/>
        <w:rPr>
          <w:sz w:val="20"/>
          <w:szCs w:val="20"/>
        </w:rPr>
      </w:pPr>
    </w:p>
    <w:p w:rsidR="00643E5D" w:rsidRPr="00BB440C" w:rsidRDefault="00643E5D" w:rsidP="00643E5D">
      <w:pPr>
        <w:jc w:val="center"/>
        <w:rPr>
          <w:b/>
          <w:sz w:val="20"/>
          <w:szCs w:val="20"/>
        </w:rPr>
      </w:pPr>
      <w:r w:rsidRPr="00BB440C">
        <w:rPr>
          <w:sz w:val="20"/>
          <w:szCs w:val="20"/>
        </w:rPr>
        <w:tab/>
      </w:r>
      <w:r w:rsidRPr="00BB440C">
        <w:rPr>
          <w:b/>
          <w:sz w:val="20"/>
          <w:szCs w:val="20"/>
        </w:rPr>
        <w:t xml:space="preserve">Перечень </w:t>
      </w:r>
    </w:p>
    <w:p w:rsidR="00643E5D" w:rsidRPr="00BB440C" w:rsidRDefault="00643E5D" w:rsidP="00643E5D">
      <w:pPr>
        <w:jc w:val="center"/>
        <w:rPr>
          <w:b/>
          <w:sz w:val="20"/>
          <w:szCs w:val="20"/>
        </w:rPr>
      </w:pPr>
      <w:r w:rsidRPr="00BB440C">
        <w:rPr>
          <w:b/>
          <w:sz w:val="20"/>
          <w:szCs w:val="20"/>
        </w:rPr>
        <w:t xml:space="preserve">сил и средств постоянной готовности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w:t>
      </w:r>
    </w:p>
    <w:p w:rsidR="00643E5D" w:rsidRPr="00BB440C" w:rsidRDefault="00643E5D" w:rsidP="00643E5D">
      <w:pP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050"/>
        <w:gridCol w:w="110"/>
        <w:gridCol w:w="2160"/>
        <w:gridCol w:w="180"/>
        <w:gridCol w:w="669"/>
        <w:gridCol w:w="1842"/>
        <w:gridCol w:w="142"/>
        <w:gridCol w:w="1418"/>
        <w:gridCol w:w="992"/>
      </w:tblGrid>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 </w:t>
            </w:r>
            <w:proofErr w:type="spellStart"/>
            <w:r w:rsidRPr="00BB440C">
              <w:rPr>
                <w:sz w:val="20"/>
                <w:szCs w:val="20"/>
              </w:rPr>
              <w:t>пп</w:t>
            </w:r>
            <w:proofErr w:type="spellEnd"/>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Наименование организации, место дислокации</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Наименование формирования</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110" w:right="-108"/>
              <w:jc w:val="center"/>
              <w:rPr>
                <w:sz w:val="20"/>
                <w:szCs w:val="20"/>
              </w:rPr>
            </w:pPr>
            <w:r w:rsidRPr="00BB440C">
              <w:rPr>
                <w:sz w:val="20"/>
                <w:szCs w:val="20"/>
              </w:rPr>
              <w:t>Кол-во личного состава</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Назначение  формирования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Оснащение формирования</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Время готовности</w:t>
            </w:r>
          </w:p>
        </w:tc>
      </w:tr>
      <w:tr w:rsidR="00643E5D" w:rsidRPr="00BB440C" w:rsidTr="003133C8">
        <w:trPr>
          <w:trHeight w:val="506"/>
        </w:trPr>
        <w:tc>
          <w:tcPr>
            <w:tcW w:w="10031" w:type="dxa"/>
            <w:gridSpan w:val="10"/>
            <w:tcBorders>
              <w:top w:val="single" w:sz="4" w:space="0" w:color="auto"/>
              <w:left w:val="single" w:sz="4" w:space="0" w:color="auto"/>
              <w:bottom w:val="single" w:sz="4" w:space="0" w:color="auto"/>
              <w:right w:val="single" w:sz="4" w:space="0" w:color="auto"/>
            </w:tcBorders>
          </w:tcPr>
          <w:p w:rsidR="00643E5D" w:rsidRPr="00BB440C" w:rsidRDefault="00643E5D" w:rsidP="003133C8">
            <w:pPr>
              <w:pStyle w:val="a4"/>
              <w:tabs>
                <w:tab w:val="left" w:pos="9781"/>
              </w:tabs>
              <w:spacing w:before="120"/>
              <w:jc w:val="center"/>
              <w:rPr>
                <w:b/>
                <w:sz w:val="20"/>
                <w:szCs w:val="20"/>
              </w:rPr>
            </w:pPr>
            <w:r w:rsidRPr="00BB440C">
              <w:rPr>
                <w:sz w:val="20"/>
                <w:szCs w:val="20"/>
                <w:lang w:val="en-US"/>
              </w:rPr>
              <w:t>I</w:t>
            </w:r>
            <w:r w:rsidRPr="00BB440C">
              <w:rPr>
                <w:sz w:val="20"/>
                <w:szCs w:val="20"/>
              </w:rPr>
              <w:t>.  Тушение пожаров и проведение аварийно-спасательных работ (АСР)</w:t>
            </w:r>
          </w:p>
        </w:tc>
      </w:tr>
      <w:tr w:rsidR="00643E5D" w:rsidRPr="00BB440C" w:rsidTr="003133C8">
        <w:trPr>
          <w:trHeight w:val="506"/>
        </w:trPr>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108" w:right="-108"/>
              <w:jc w:val="center"/>
              <w:rPr>
                <w:sz w:val="20"/>
                <w:szCs w:val="20"/>
              </w:rPr>
            </w:pPr>
            <w:r w:rsidRPr="00BB440C">
              <w:rPr>
                <w:sz w:val="20"/>
                <w:szCs w:val="20"/>
              </w:rPr>
              <w:t xml:space="preserve">ПЧ-25 КУ «ЧРПС» ГКЧС Чувашии </w:t>
            </w:r>
          </w:p>
          <w:p w:rsidR="00643E5D" w:rsidRPr="00BB440C" w:rsidRDefault="00643E5D" w:rsidP="003133C8">
            <w:pPr>
              <w:ind w:left="-108" w:right="-108"/>
              <w:jc w:val="center"/>
              <w:rPr>
                <w:sz w:val="20"/>
                <w:szCs w:val="20"/>
              </w:rPr>
            </w:pPr>
            <w:r w:rsidRPr="00BB440C">
              <w:rPr>
                <w:sz w:val="20"/>
                <w:szCs w:val="20"/>
              </w:rPr>
              <w:t>с. Аликово, ул. Гагарина, д. 40</w:t>
            </w:r>
          </w:p>
        </w:tc>
        <w:tc>
          <w:tcPr>
            <w:tcW w:w="234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Противопожарная служба</w:t>
            </w:r>
          </w:p>
        </w:tc>
        <w:tc>
          <w:tcPr>
            <w:tcW w:w="66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20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Тушение пожаров,</w:t>
            </w:r>
          </w:p>
          <w:p w:rsidR="00643E5D" w:rsidRPr="00BB440C" w:rsidRDefault="00643E5D" w:rsidP="003133C8">
            <w:pPr>
              <w:ind w:right="-117"/>
              <w:jc w:val="center"/>
              <w:rPr>
                <w:sz w:val="20"/>
                <w:szCs w:val="20"/>
              </w:rPr>
            </w:pPr>
            <w:r w:rsidRPr="00BB440C">
              <w:rPr>
                <w:sz w:val="20"/>
                <w:szCs w:val="20"/>
              </w:rPr>
              <w:t>проведение АСР, ликвидация ЧС</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Пожарная   техника</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Постоянная</w:t>
            </w:r>
          </w:p>
        </w:tc>
      </w:tr>
      <w:tr w:rsidR="00643E5D" w:rsidRPr="00BB440C" w:rsidTr="003133C8">
        <w:tc>
          <w:tcPr>
            <w:tcW w:w="10031" w:type="dxa"/>
            <w:gridSpan w:val="10"/>
            <w:tcBorders>
              <w:top w:val="single" w:sz="4" w:space="0" w:color="auto"/>
              <w:left w:val="single" w:sz="4" w:space="0" w:color="auto"/>
              <w:bottom w:val="single" w:sz="4" w:space="0" w:color="auto"/>
              <w:right w:val="single" w:sz="4" w:space="0" w:color="auto"/>
            </w:tcBorders>
          </w:tcPr>
          <w:p w:rsidR="00643E5D" w:rsidRPr="00BB440C" w:rsidRDefault="00643E5D" w:rsidP="003133C8">
            <w:pPr>
              <w:pStyle w:val="a4"/>
              <w:spacing w:before="120"/>
              <w:jc w:val="center"/>
              <w:rPr>
                <w:sz w:val="20"/>
                <w:szCs w:val="20"/>
              </w:rPr>
            </w:pPr>
            <w:r w:rsidRPr="00BB440C">
              <w:rPr>
                <w:sz w:val="20"/>
                <w:szCs w:val="20"/>
                <w:lang w:val="en-US"/>
              </w:rPr>
              <w:t>II</w:t>
            </w:r>
            <w:r w:rsidRPr="00BB440C">
              <w:rPr>
                <w:sz w:val="20"/>
                <w:szCs w:val="20"/>
              </w:rPr>
              <w:t>.Оказание неотложной, скорой, первой медицинской помощи</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lang w:val="en-US"/>
              </w:rPr>
            </w:pPr>
            <w:r w:rsidRPr="00BB440C">
              <w:rPr>
                <w:sz w:val="20"/>
                <w:szCs w:val="20"/>
                <w:lang w:val="en-US"/>
              </w:rPr>
              <w:t>1</w:t>
            </w: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   БУ «Аликовская ЦРБ» Минздрава Чувашии</w:t>
            </w:r>
          </w:p>
          <w:p w:rsidR="00643E5D" w:rsidRPr="00BB440C" w:rsidRDefault="00643E5D" w:rsidP="003133C8">
            <w:pPr>
              <w:jc w:val="center"/>
              <w:rPr>
                <w:sz w:val="20"/>
                <w:szCs w:val="20"/>
              </w:rPr>
            </w:pPr>
            <w:r w:rsidRPr="00BB440C">
              <w:rPr>
                <w:sz w:val="20"/>
                <w:szCs w:val="20"/>
              </w:rPr>
              <w:t xml:space="preserve">с. Аликово, ул. </w:t>
            </w:r>
            <w:proofErr w:type="gramStart"/>
            <w:r w:rsidRPr="00BB440C">
              <w:rPr>
                <w:sz w:val="20"/>
                <w:szCs w:val="20"/>
              </w:rPr>
              <w:t>Октябрьская</w:t>
            </w:r>
            <w:proofErr w:type="gramEnd"/>
            <w:r w:rsidRPr="00BB440C">
              <w:rPr>
                <w:sz w:val="20"/>
                <w:szCs w:val="20"/>
              </w:rPr>
              <w:t>, д. 40</w:t>
            </w:r>
          </w:p>
          <w:p w:rsidR="00643E5D" w:rsidRPr="00BB440C" w:rsidRDefault="00643E5D" w:rsidP="003133C8">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Медицинская служба</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16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Оказание медицинской   помощи, проведение комплекса лечебно-эвакуационных мероприятий </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Специальный санитарный</w:t>
            </w:r>
          </w:p>
          <w:p w:rsidR="00643E5D" w:rsidRPr="00BB440C" w:rsidRDefault="00643E5D" w:rsidP="003133C8">
            <w:pPr>
              <w:jc w:val="center"/>
              <w:rPr>
                <w:sz w:val="20"/>
                <w:szCs w:val="20"/>
              </w:rPr>
            </w:pPr>
            <w:r w:rsidRPr="00BB440C">
              <w:rPr>
                <w:sz w:val="20"/>
                <w:szCs w:val="20"/>
              </w:rPr>
              <w:t>транспорт</w:t>
            </w:r>
          </w:p>
          <w:p w:rsidR="00643E5D" w:rsidRPr="00BB440C" w:rsidRDefault="00643E5D" w:rsidP="003133C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Постоянная</w:t>
            </w:r>
          </w:p>
        </w:tc>
      </w:tr>
      <w:tr w:rsidR="00643E5D" w:rsidRPr="00BB440C" w:rsidTr="003133C8">
        <w:tc>
          <w:tcPr>
            <w:tcW w:w="10031" w:type="dxa"/>
            <w:gridSpan w:val="10"/>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r w:rsidRPr="00BB440C">
              <w:rPr>
                <w:b/>
                <w:sz w:val="20"/>
                <w:szCs w:val="20"/>
                <w:lang w:val="en-US"/>
              </w:rPr>
              <w:t>III</w:t>
            </w:r>
            <w:r w:rsidRPr="00BB440C">
              <w:rPr>
                <w:b/>
                <w:sz w:val="20"/>
                <w:szCs w:val="20"/>
              </w:rPr>
              <w:t>.  Проведение аварийно – технических работ по восстановлению связи</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 ЛТУ Аликовский МЦТЭТ г. Шумерля </w:t>
            </w:r>
          </w:p>
          <w:p w:rsidR="00643E5D" w:rsidRPr="00BB440C" w:rsidRDefault="00643E5D" w:rsidP="003133C8">
            <w:pPr>
              <w:jc w:val="center"/>
              <w:rPr>
                <w:sz w:val="20"/>
                <w:szCs w:val="20"/>
              </w:rPr>
            </w:pPr>
            <w:r w:rsidRPr="00BB440C">
              <w:rPr>
                <w:sz w:val="20"/>
                <w:szCs w:val="20"/>
              </w:rPr>
              <w:t>филиала  ПАО «</w:t>
            </w:r>
            <w:proofErr w:type="spellStart"/>
            <w:r w:rsidRPr="00BB440C">
              <w:rPr>
                <w:sz w:val="20"/>
                <w:szCs w:val="20"/>
              </w:rPr>
              <w:t>Ростелеком</w:t>
            </w:r>
            <w:proofErr w:type="spellEnd"/>
            <w:r w:rsidRPr="00BB440C">
              <w:rPr>
                <w:sz w:val="20"/>
                <w:szCs w:val="20"/>
              </w:rPr>
              <w:t>»</w:t>
            </w:r>
          </w:p>
          <w:p w:rsidR="00643E5D" w:rsidRPr="00BB440C" w:rsidRDefault="00643E5D" w:rsidP="003133C8">
            <w:pPr>
              <w:jc w:val="center"/>
              <w:rPr>
                <w:sz w:val="20"/>
                <w:szCs w:val="20"/>
              </w:rPr>
            </w:pPr>
            <w:r w:rsidRPr="00BB440C">
              <w:rPr>
                <w:sz w:val="20"/>
                <w:szCs w:val="20"/>
              </w:rPr>
              <w:t xml:space="preserve">с. Аликово, ул. </w:t>
            </w:r>
            <w:proofErr w:type="gramStart"/>
            <w:r w:rsidRPr="00BB440C">
              <w:rPr>
                <w:sz w:val="20"/>
                <w:szCs w:val="20"/>
              </w:rPr>
              <w:t>Советская</w:t>
            </w:r>
            <w:proofErr w:type="gramEnd"/>
            <w:r w:rsidRPr="00BB440C">
              <w:rPr>
                <w:sz w:val="20"/>
                <w:szCs w:val="20"/>
              </w:rPr>
              <w:t>, д. 11</w:t>
            </w:r>
          </w:p>
          <w:p w:rsidR="00643E5D" w:rsidRPr="00BB440C" w:rsidRDefault="00643E5D" w:rsidP="003133C8">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Служба оповещения и связи </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lang w:val="en-US"/>
              </w:rPr>
              <w:t>4</w:t>
            </w:r>
            <w:r w:rsidRPr="00BB440C">
              <w:rPr>
                <w:sz w:val="20"/>
                <w:szCs w:val="20"/>
              </w:rPr>
              <w:t xml:space="preserve"> чел.</w:t>
            </w:r>
          </w:p>
        </w:tc>
        <w:tc>
          <w:tcPr>
            <w:tcW w:w="1984"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Обеспечение связью пункта управления руководителя ГО  района, АВР  по восстановлению связи</w:t>
            </w:r>
          </w:p>
        </w:tc>
        <w:tc>
          <w:tcPr>
            <w:tcW w:w="141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Специальный транспорт</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p w:rsidR="00643E5D" w:rsidRPr="00BB440C" w:rsidRDefault="00643E5D" w:rsidP="003133C8">
            <w:pPr>
              <w:jc w:val="center"/>
              <w:rPr>
                <w:sz w:val="20"/>
                <w:szCs w:val="20"/>
              </w:rPr>
            </w:pPr>
            <w:r w:rsidRPr="00BB440C">
              <w:rPr>
                <w:sz w:val="20"/>
                <w:szCs w:val="20"/>
              </w:rPr>
              <w:t>2 часа</w:t>
            </w:r>
          </w:p>
        </w:tc>
      </w:tr>
      <w:tr w:rsidR="00643E5D" w:rsidRPr="00BB440C" w:rsidTr="003133C8">
        <w:tc>
          <w:tcPr>
            <w:tcW w:w="10031" w:type="dxa"/>
            <w:gridSpan w:val="10"/>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b/>
                <w:sz w:val="20"/>
                <w:szCs w:val="20"/>
                <w:lang w:val="en-US"/>
              </w:rPr>
              <w:t>IV</w:t>
            </w:r>
            <w:r w:rsidRPr="00BB440C">
              <w:rPr>
                <w:b/>
                <w:sz w:val="20"/>
                <w:szCs w:val="20"/>
              </w:rPr>
              <w:t>. Проведение аварийно-ремонтных работ по восстановлению газоснабжения</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lastRenderedPageBreak/>
              <w:t>1.</w:t>
            </w: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ind w:right="-108"/>
              <w:jc w:val="center"/>
              <w:rPr>
                <w:sz w:val="20"/>
                <w:szCs w:val="20"/>
              </w:rPr>
            </w:pPr>
            <w:r w:rsidRPr="00BB440C">
              <w:rPr>
                <w:sz w:val="20"/>
                <w:szCs w:val="20"/>
              </w:rPr>
              <w:t xml:space="preserve">Аликовский газовый участок филиала ОАО «Газпром газораспределение Чебоксары» в </w:t>
            </w:r>
            <w:proofErr w:type="spellStart"/>
            <w:r w:rsidRPr="00BB440C">
              <w:rPr>
                <w:sz w:val="20"/>
                <w:szCs w:val="20"/>
              </w:rPr>
              <w:t>пгт</w:t>
            </w:r>
            <w:proofErr w:type="spellEnd"/>
            <w:r w:rsidRPr="00BB440C">
              <w:rPr>
                <w:sz w:val="20"/>
                <w:szCs w:val="20"/>
              </w:rPr>
              <w:t xml:space="preserve"> Вурнары</w:t>
            </w:r>
          </w:p>
          <w:p w:rsidR="00643E5D" w:rsidRPr="00BB440C" w:rsidRDefault="00643E5D" w:rsidP="003133C8">
            <w:pPr>
              <w:ind w:right="-108"/>
              <w:jc w:val="center"/>
              <w:rPr>
                <w:sz w:val="20"/>
                <w:szCs w:val="20"/>
              </w:rPr>
            </w:pPr>
            <w:r w:rsidRPr="00BB440C">
              <w:rPr>
                <w:sz w:val="20"/>
                <w:szCs w:val="20"/>
              </w:rPr>
              <w:t>с. Аликово, ул. Гагарина, д. 41</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Служба газоснабжения</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10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Выполнение АВР на сетях газоснабжения</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 транспорт и инструменты</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Постоянная</w:t>
            </w:r>
          </w:p>
        </w:tc>
      </w:tr>
      <w:tr w:rsidR="00643E5D" w:rsidRPr="00BB440C" w:rsidTr="003133C8">
        <w:tc>
          <w:tcPr>
            <w:tcW w:w="10031" w:type="dxa"/>
            <w:gridSpan w:val="10"/>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r w:rsidRPr="00BB440C">
              <w:rPr>
                <w:b/>
                <w:sz w:val="20"/>
                <w:szCs w:val="20"/>
                <w:lang w:val="en-US"/>
              </w:rPr>
              <w:t>V</w:t>
            </w:r>
            <w:r w:rsidRPr="00BB440C">
              <w:rPr>
                <w:b/>
                <w:sz w:val="20"/>
                <w:szCs w:val="20"/>
              </w:rPr>
              <w:t>. Проведение аварийно-ремонтных работ жилищно-коммунального назначения</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ООО «</w:t>
            </w:r>
            <w:proofErr w:type="spellStart"/>
            <w:r w:rsidRPr="00BB440C">
              <w:rPr>
                <w:sz w:val="20"/>
                <w:szCs w:val="20"/>
              </w:rPr>
              <w:t>Тепловодоканал</w:t>
            </w:r>
            <w:proofErr w:type="spellEnd"/>
            <w:r w:rsidRPr="00BB440C">
              <w:rPr>
                <w:sz w:val="20"/>
                <w:szCs w:val="20"/>
              </w:rPr>
              <w:t xml:space="preserve">» </w:t>
            </w:r>
          </w:p>
          <w:p w:rsidR="00643E5D" w:rsidRPr="00BB440C" w:rsidRDefault="00643E5D" w:rsidP="003133C8">
            <w:pPr>
              <w:jc w:val="center"/>
              <w:rPr>
                <w:sz w:val="20"/>
                <w:szCs w:val="20"/>
              </w:rPr>
            </w:pPr>
            <w:r w:rsidRPr="00BB440C">
              <w:rPr>
                <w:sz w:val="20"/>
                <w:szCs w:val="20"/>
              </w:rPr>
              <w:t>с. Аликово, ул. Гагарина, д. 24</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Коммунально-техническая служба</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p w:rsidR="00643E5D" w:rsidRPr="00BB440C" w:rsidRDefault="00643E5D" w:rsidP="003133C8">
            <w:pPr>
              <w:jc w:val="center"/>
              <w:rPr>
                <w:sz w:val="20"/>
                <w:szCs w:val="20"/>
              </w:rPr>
            </w:pPr>
            <w:r w:rsidRPr="00BB440C">
              <w:rPr>
                <w:sz w:val="20"/>
                <w:szCs w:val="20"/>
              </w:rPr>
              <w:t>10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57"/>
              <w:jc w:val="center"/>
              <w:rPr>
                <w:sz w:val="20"/>
                <w:szCs w:val="20"/>
              </w:rPr>
            </w:pPr>
            <w:r w:rsidRPr="00BB440C">
              <w:rPr>
                <w:sz w:val="20"/>
                <w:szCs w:val="20"/>
              </w:rPr>
              <w:t xml:space="preserve">Выполнение АВР  на объектах ЖКХ, ремонт и восстановление электросетей </w:t>
            </w:r>
            <w:proofErr w:type="gramStart"/>
            <w:r w:rsidRPr="00BB440C">
              <w:rPr>
                <w:sz w:val="20"/>
                <w:szCs w:val="20"/>
              </w:rPr>
              <w:t>в</w:t>
            </w:r>
            <w:proofErr w:type="gramEnd"/>
            <w:r w:rsidRPr="00BB440C">
              <w:rPr>
                <w:sz w:val="20"/>
                <w:szCs w:val="20"/>
              </w:rPr>
              <w:t xml:space="preserve"> с. Аликово</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 транспорт инструменты и оборудование</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p w:rsidR="00643E5D" w:rsidRPr="00BB440C" w:rsidRDefault="00643E5D" w:rsidP="003133C8">
            <w:pPr>
              <w:jc w:val="center"/>
              <w:rPr>
                <w:sz w:val="20"/>
                <w:szCs w:val="20"/>
              </w:rPr>
            </w:pPr>
            <w:r w:rsidRPr="00BB440C">
              <w:rPr>
                <w:sz w:val="20"/>
                <w:szCs w:val="20"/>
              </w:rPr>
              <w:t>2 часа</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w:t>
            </w: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ООО «УК» «Жилище»</w:t>
            </w:r>
          </w:p>
          <w:p w:rsidR="00643E5D" w:rsidRPr="00BB440C" w:rsidRDefault="00643E5D" w:rsidP="003133C8">
            <w:pPr>
              <w:jc w:val="center"/>
              <w:rPr>
                <w:sz w:val="20"/>
                <w:szCs w:val="20"/>
              </w:rPr>
            </w:pPr>
            <w:r w:rsidRPr="00BB440C">
              <w:rPr>
                <w:sz w:val="20"/>
                <w:szCs w:val="20"/>
              </w:rPr>
              <w:t>с. Аликово, ул. Гагарина, д. 24</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Ремонтно-техническая группа</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p w:rsidR="00643E5D" w:rsidRPr="00BB440C" w:rsidRDefault="00643E5D" w:rsidP="003133C8">
            <w:pPr>
              <w:rPr>
                <w:sz w:val="20"/>
                <w:szCs w:val="20"/>
              </w:rPr>
            </w:pPr>
            <w:r w:rsidRPr="00BB440C">
              <w:rPr>
                <w:sz w:val="20"/>
                <w:szCs w:val="20"/>
              </w:rPr>
              <w:t xml:space="preserve">  10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57"/>
              <w:jc w:val="center"/>
              <w:rPr>
                <w:sz w:val="20"/>
                <w:szCs w:val="20"/>
              </w:rPr>
            </w:pPr>
            <w:r w:rsidRPr="00BB440C">
              <w:rPr>
                <w:sz w:val="20"/>
                <w:szCs w:val="20"/>
              </w:rPr>
              <w:t>Выполнение АВР  на объектах ЖКХ</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 транспорт инструменты и оборудование</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 часа</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Всего:</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Служб - 1</w:t>
            </w:r>
          </w:p>
          <w:p w:rsidR="00643E5D" w:rsidRPr="00BB440C" w:rsidRDefault="00643E5D" w:rsidP="003133C8">
            <w:pPr>
              <w:jc w:val="center"/>
              <w:rPr>
                <w:sz w:val="20"/>
                <w:szCs w:val="20"/>
              </w:rPr>
            </w:pPr>
            <w:r w:rsidRPr="00BB440C">
              <w:rPr>
                <w:sz w:val="20"/>
                <w:szCs w:val="20"/>
              </w:rPr>
              <w:t xml:space="preserve"> групп - 1</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108"/>
              <w:jc w:val="center"/>
              <w:rPr>
                <w:sz w:val="20"/>
                <w:szCs w:val="20"/>
              </w:rPr>
            </w:pPr>
            <w:r w:rsidRPr="00BB440C">
              <w:rPr>
                <w:sz w:val="20"/>
                <w:szCs w:val="20"/>
              </w:rPr>
              <w:t xml:space="preserve"> 20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57"/>
              <w:jc w:val="cente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p>
        </w:tc>
      </w:tr>
      <w:tr w:rsidR="00643E5D" w:rsidRPr="00BB440C" w:rsidTr="003133C8">
        <w:tc>
          <w:tcPr>
            <w:tcW w:w="10031" w:type="dxa"/>
            <w:gridSpan w:val="10"/>
            <w:tcBorders>
              <w:top w:val="single" w:sz="4" w:space="0" w:color="auto"/>
              <w:left w:val="single" w:sz="4" w:space="0" w:color="auto"/>
              <w:bottom w:val="single" w:sz="4" w:space="0" w:color="auto"/>
              <w:right w:val="single" w:sz="4" w:space="0" w:color="auto"/>
            </w:tcBorders>
          </w:tcPr>
          <w:p w:rsidR="00643E5D" w:rsidRPr="00BB440C" w:rsidRDefault="00643E5D" w:rsidP="003133C8">
            <w:pPr>
              <w:spacing w:before="120"/>
              <w:jc w:val="center"/>
              <w:rPr>
                <w:b/>
                <w:sz w:val="20"/>
                <w:szCs w:val="20"/>
              </w:rPr>
            </w:pPr>
            <w:r w:rsidRPr="00BB440C">
              <w:rPr>
                <w:b/>
                <w:sz w:val="20"/>
                <w:szCs w:val="20"/>
                <w:lang w:val="en-US"/>
              </w:rPr>
              <w:t>VI</w:t>
            </w:r>
            <w:r w:rsidRPr="00BB440C">
              <w:rPr>
                <w:b/>
                <w:sz w:val="20"/>
                <w:szCs w:val="20"/>
              </w:rPr>
              <w:t>.Проведение аварийно-восстановительных работ  по ремонту дорог и мостов</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ЗАО «</w:t>
            </w:r>
            <w:proofErr w:type="spellStart"/>
            <w:r w:rsidRPr="00BB440C">
              <w:rPr>
                <w:sz w:val="20"/>
                <w:szCs w:val="20"/>
              </w:rPr>
              <w:t>Алиководорстрой</w:t>
            </w:r>
            <w:proofErr w:type="spellEnd"/>
            <w:r w:rsidRPr="00BB440C">
              <w:rPr>
                <w:sz w:val="20"/>
                <w:szCs w:val="20"/>
              </w:rPr>
              <w:t xml:space="preserve">» с. Аликово 1,2 км </w:t>
            </w:r>
            <w:proofErr w:type="gramStart"/>
            <w:r w:rsidRPr="00BB440C">
              <w:rPr>
                <w:sz w:val="20"/>
                <w:szCs w:val="20"/>
              </w:rPr>
              <w:t>от</w:t>
            </w:r>
            <w:proofErr w:type="gramEnd"/>
            <w:r w:rsidRPr="00BB440C">
              <w:rPr>
                <w:sz w:val="20"/>
                <w:szCs w:val="20"/>
              </w:rPr>
              <w:t xml:space="preserve"> с. Аликово по а/</w:t>
            </w:r>
            <w:proofErr w:type="spellStart"/>
            <w:r w:rsidRPr="00BB440C">
              <w:rPr>
                <w:sz w:val="20"/>
                <w:szCs w:val="20"/>
              </w:rPr>
              <w:t>д</w:t>
            </w:r>
            <w:proofErr w:type="spellEnd"/>
            <w:r w:rsidRPr="00BB440C">
              <w:rPr>
                <w:sz w:val="20"/>
                <w:szCs w:val="20"/>
              </w:rPr>
              <w:t xml:space="preserve"> </w:t>
            </w:r>
            <w:proofErr w:type="spellStart"/>
            <w:r w:rsidRPr="00BB440C">
              <w:rPr>
                <w:sz w:val="20"/>
                <w:szCs w:val="20"/>
              </w:rPr>
              <w:t>Аликово-Ишаки</w:t>
            </w:r>
            <w:proofErr w:type="spellEnd"/>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Автодорожная служба</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22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57"/>
              <w:jc w:val="center"/>
              <w:rPr>
                <w:sz w:val="20"/>
                <w:szCs w:val="20"/>
              </w:rPr>
            </w:pPr>
            <w:r w:rsidRPr="00BB440C">
              <w:rPr>
                <w:sz w:val="20"/>
                <w:szCs w:val="20"/>
              </w:rPr>
              <w:t>Выполнение АВР дорог и мостов</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 транспорт инструменты и оборудование</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p w:rsidR="00643E5D" w:rsidRPr="00BB440C" w:rsidRDefault="00643E5D" w:rsidP="003133C8">
            <w:pPr>
              <w:jc w:val="center"/>
              <w:rPr>
                <w:sz w:val="20"/>
                <w:szCs w:val="20"/>
              </w:rPr>
            </w:pPr>
            <w:r w:rsidRPr="00BB440C">
              <w:rPr>
                <w:sz w:val="20"/>
                <w:szCs w:val="20"/>
              </w:rPr>
              <w:t>2 часа</w:t>
            </w:r>
          </w:p>
        </w:tc>
      </w:tr>
      <w:tr w:rsidR="00643E5D" w:rsidRPr="00BB440C" w:rsidTr="003133C8">
        <w:tc>
          <w:tcPr>
            <w:tcW w:w="10031" w:type="dxa"/>
            <w:gridSpan w:val="10"/>
            <w:tcBorders>
              <w:top w:val="single" w:sz="4" w:space="0" w:color="auto"/>
              <w:left w:val="single" w:sz="4" w:space="0" w:color="auto"/>
              <w:bottom w:val="single" w:sz="4" w:space="0" w:color="auto"/>
              <w:right w:val="single" w:sz="4" w:space="0" w:color="auto"/>
            </w:tcBorders>
          </w:tcPr>
          <w:p w:rsidR="00643E5D" w:rsidRPr="00BB440C" w:rsidRDefault="00643E5D" w:rsidP="003133C8">
            <w:pPr>
              <w:spacing w:before="120"/>
              <w:jc w:val="center"/>
              <w:rPr>
                <w:b/>
                <w:sz w:val="20"/>
                <w:szCs w:val="20"/>
              </w:rPr>
            </w:pPr>
            <w:r w:rsidRPr="00BB440C">
              <w:rPr>
                <w:b/>
                <w:sz w:val="20"/>
                <w:szCs w:val="20"/>
                <w:lang w:val="en-US"/>
              </w:rPr>
              <w:t>VII</w:t>
            </w:r>
            <w:r w:rsidRPr="00BB440C">
              <w:rPr>
                <w:b/>
                <w:sz w:val="20"/>
                <w:szCs w:val="20"/>
              </w:rPr>
              <w:t>. Проведение аварийно-восстановительных работ  по ремонту зданий и сооружений</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ООО «МСО Аликовская» </w:t>
            </w:r>
          </w:p>
          <w:p w:rsidR="00643E5D" w:rsidRPr="00BB440C" w:rsidRDefault="00643E5D" w:rsidP="003133C8">
            <w:pPr>
              <w:jc w:val="center"/>
              <w:rPr>
                <w:sz w:val="20"/>
                <w:szCs w:val="20"/>
              </w:rPr>
            </w:pPr>
            <w:r w:rsidRPr="00BB440C">
              <w:rPr>
                <w:sz w:val="20"/>
                <w:szCs w:val="20"/>
              </w:rPr>
              <w:t xml:space="preserve">с. Аликово, ул. </w:t>
            </w:r>
            <w:proofErr w:type="gramStart"/>
            <w:r w:rsidRPr="00BB440C">
              <w:rPr>
                <w:sz w:val="20"/>
                <w:szCs w:val="20"/>
              </w:rPr>
              <w:t>Советская</w:t>
            </w:r>
            <w:proofErr w:type="gramEnd"/>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Инженерная служба</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20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57"/>
              <w:jc w:val="center"/>
              <w:rPr>
                <w:sz w:val="20"/>
                <w:szCs w:val="20"/>
              </w:rPr>
            </w:pPr>
            <w:r w:rsidRPr="00BB440C">
              <w:rPr>
                <w:sz w:val="20"/>
                <w:szCs w:val="20"/>
              </w:rPr>
              <w:t>Выполнение АВР зданий и сооружений</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 транспорт инструменты и оборудование</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p w:rsidR="00643E5D" w:rsidRPr="00BB440C" w:rsidRDefault="00643E5D" w:rsidP="003133C8">
            <w:pPr>
              <w:jc w:val="center"/>
              <w:rPr>
                <w:sz w:val="20"/>
                <w:szCs w:val="20"/>
              </w:rPr>
            </w:pPr>
            <w:r w:rsidRPr="00BB440C">
              <w:rPr>
                <w:sz w:val="20"/>
                <w:szCs w:val="20"/>
              </w:rPr>
              <w:t>2 часа</w:t>
            </w:r>
          </w:p>
        </w:tc>
      </w:tr>
      <w:tr w:rsidR="00643E5D" w:rsidRPr="00BB440C" w:rsidTr="003133C8">
        <w:tc>
          <w:tcPr>
            <w:tcW w:w="10031" w:type="dxa"/>
            <w:gridSpan w:val="10"/>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r w:rsidRPr="00BB440C">
              <w:rPr>
                <w:b/>
                <w:sz w:val="20"/>
                <w:szCs w:val="20"/>
                <w:lang w:val="en-US"/>
              </w:rPr>
              <w:t>VIII</w:t>
            </w:r>
            <w:r w:rsidRPr="00BB440C">
              <w:rPr>
                <w:b/>
                <w:sz w:val="20"/>
                <w:szCs w:val="20"/>
              </w:rPr>
              <w:t>. Защита сельскохозяйственных животных, ветеринарный контроль</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БУЧР «Аликовская районная станция по борьбе с болезнями животных» </w:t>
            </w:r>
            <w:proofErr w:type="spellStart"/>
            <w:r w:rsidRPr="00BB440C">
              <w:rPr>
                <w:sz w:val="20"/>
                <w:szCs w:val="20"/>
              </w:rPr>
              <w:t>Госветслужбы</w:t>
            </w:r>
            <w:proofErr w:type="spellEnd"/>
            <w:r w:rsidRPr="00BB440C">
              <w:rPr>
                <w:sz w:val="20"/>
                <w:szCs w:val="20"/>
              </w:rPr>
              <w:t xml:space="preserve"> Чувашии</w:t>
            </w:r>
          </w:p>
          <w:p w:rsidR="00643E5D" w:rsidRPr="00BB440C" w:rsidRDefault="00643E5D" w:rsidP="003133C8">
            <w:pPr>
              <w:jc w:val="center"/>
              <w:rPr>
                <w:sz w:val="20"/>
                <w:szCs w:val="20"/>
              </w:rPr>
            </w:pPr>
            <w:r w:rsidRPr="00BB440C">
              <w:rPr>
                <w:sz w:val="20"/>
                <w:szCs w:val="20"/>
              </w:rPr>
              <w:t>с. Аликово, ул. Гагарина, д. 24</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Служба защиты животных</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12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57"/>
              <w:jc w:val="center"/>
              <w:rPr>
                <w:sz w:val="20"/>
                <w:szCs w:val="20"/>
              </w:rPr>
            </w:pPr>
            <w:r w:rsidRPr="00BB440C">
              <w:rPr>
                <w:sz w:val="20"/>
                <w:szCs w:val="20"/>
              </w:rPr>
              <w:t>Ветеринарный контроль, защита животных</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Специальный транспорт, оборудование</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 часа</w:t>
            </w:r>
          </w:p>
        </w:tc>
      </w:tr>
      <w:tr w:rsidR="00643E5D" w:rsidRPr="00BB440C" w:rsidTr="003133C8">
        <w:tc>
          <w:tcPr>
            <w:tcW w:w="10031" w:type="dxa"/>
            <w:gridSpan w:val="10"/>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r w:rsidRPr="00BB440C">
              <w:rPr>
                <w:b/>
                <w:sz w:val="20"/>
                <w:szCs w:val="20"/>
                <w:lang w:val="en-US"/>
              </w:rPr>
              <w:t>IX</w:t>
            </w:r>
            <w:r w:rsidRPr="00BB440C">
              <w:rPr>
                <w:b/>
                <w:sz w:val="20"/>
                <w:szCs w:val="20"/>
              </w:rPr>
              <w:t>. Защита сельскохозяйственных растений</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ФГБУ «</w:t>
            </w:r>
            <w:proofErr w:type="spellStart"/>
            <w:r w:rsidRPr="00BB440C">
              <w:rPr>
                <w:sz w:val="20"/>
                <w:szCs w:val="20"/>
              </w:rPr>
              <w:t>Россельхозцентр</w:t>
            </w:r>
            <w:proofErr w:type="spellEnd"/>
            <w:r w:rsidRPr="00BB440C">
              <w:rPr>
                <w:sz w:val="20"/>
                <w:szCs w:val="20"/>
              </w:rPr>
              <w:t>» по ЧР в Аликовском районе, с. Аликово,</w:t>
            </w:r>
          </w:p>
          <w:p w:rsidR="00643E5D" w:rsidRPr="00BB440C" w:rsidRDefault="00643E5D" w:rsidP="003133C8">
            <w:pPr>
              <w:jc w:val="center"/>
              <w:rPr>
                <w:sz w:val="20"/>
                <w:szCs w:val="20"/>
              </w:rPr>
            </w:pPr>
            <w:r w:rsidRPr="00BB440C">
              <w:rPr>
                <w:sz w:val="20"/>
                <w:szCs w:val="20"/>
              </w:rPr>
              <w:t>ул. Гагарина, д.26</w:t>
            </w:r>
          </w:p>
        </w:tc>
        <w:tc>
          <w:tcPr>
            <w:tcW w:w="227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Служба защиты с/</w:t>
            </w:r>
            <w:proofErr w:type="spellStart"/>
            <w:r w:rsidRPr="00BB440C">
              <w:rPr>
                <w:sz w:val="20"/>
                <w:szCs w:val="20"/>
              </w:rPr>
              <w:t>х</w:t>
            </w:r>
            <w:proofErr w:type="spellEnd"/>
            <w:r w:rsidRPr="00BB440C">
              <w:rPr>
                <w:sz w:val="20"/>
                <w:szCs w:val="20"/>
              </w:rPr>
              <w:t xml:space="preserve"> растений</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4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57"/>
              <w:jc w:val="center"/>
              <w:rPr>
                <w:sz w:val="20"/>
                <w:szCs w:val="20"/>
              </w:rPr>
            </w:pPr>
            <w:r w:rsidRPr="00BB440C">
              <w:rPr>
                <w:sz w:val="20"/>
                <w:szCs w:val="20"/>
              </w:rPr>
              <w:t>Защита сельскохозяйственных растений и кормов, обеззараживание посевов и пастбищ</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Специальный транспорт</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 часа</w:t>
            </w:r>
          </w:p>
        </w:tc>
      </w:tr>
      <w:tr w:rsidR="00643E5D" w:rsidRPr="00BB440C" w:rsidTr="003133C8">
        <w:tc>
          <w:tcPr>
            <w:tcW w:w="10031" w:type="dxa"/>
            <w:gridSpan w:val="10"/>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r w:rsidRPr="00BB440C">
              <w:rPr>
                <w:b/>
                <w:sz w:val="20"/>
                <w:szCs w:val="20"/>
              </w:rPr>
              <w:t>Х. Обеспечение питанием, продуктами питания</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Аликовское Райпо</w:t>
            </w:r>
          </w:p>
          <w:p w:rsidR="00643E5D" w:rsidRPr="00BB440C" w:rsidRDefault="00643E5D" w:rsidP="003133C8">
            <w:pPr>
              <w:jc w:val="center"/>
              <w:rPr>
                <w:sz w:val="20"/>
                <w:szCs w:val="20"/>
              </w:rPr>
            </w:pPr>
            <w:r w:rsidRPr="00BB440C">
              <w:rPr>
                <w:sz w:val="20"/>
                <w:szCs w:val="20"/>
              </w:rPr>
              <w:t xml:space="preserve">с. Аликово, ул. </w:t>
            </w:r>
            <w:proofErr w:type="gramStart"/>
            <w:r w:rsidRPr="00BB440C">
              <w:rPr>
                <w:sz w:val="20"/>
                <w:szCs w:val="20"/>
              </w:rPr>
              <w:t>Советская</w:t>
            </w:r>
            <w:proofErr w:type="gramEnd"/>
            <w:r w:rsidRPr="00BB440C">
              <w:rPr>
                <w:sz w:val="20"/>
                <w:szCs w:val="20"/>
              </w:rPr>
              <w:t>, д. 36</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Служба торговли и питания</w:t>
            </w: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12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57"/>
              <w:jc w:val="center"/>
              <w:rPr>
                <w:sz w:val="20"/>
                <w:szCs w:val="20"/>
              </w:rPr>
            </w:pPr>
            <w:r w:rsidRPr="00BB440C">
              <w:rPr>
                <w:sz w:val="20"/>
                <w:szCs w:val="20"/>
              </w:rPr>
              <w:t>Обеспечение питанием, продуктами питания</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Специальный транспорт</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 часа</w:t>
            </w:r>
          </w:p>
        </w:tc>
      </w:tr>
      <w:tr w:rsidR="00643E5D" w:rsidRPr="00BB440C" w:rsidTr="003133C8">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tc>
        <w:tc>
          <w:tcPr>
            <w:tcW w:w="21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r w:rsidRPr="00BB440C">
              <w:rPr>
                <w:b/>
                <w:sz w:val="20"/>
                <w:szCs w:val="20"/>
              </w:rPr>
              <w:t>Всего</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tc>
        <w:tc>
          <w:tcPr>
            <w:tcW w:w="849"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r w:rsidRPr="00BB440C">
              <w:rPr>
                <w:b/>
                <w:sz w:val="20"/>
                <w:szCs w:val="20"/>
              </w:rPr>
              <w:t>140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57"/>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tc>
      </w:tr>
    </w:tbl>
    <w:p w:rsidR="00643E5D" w:rsidRPr="00BB440C" w:rsidRDefault="00643E5D" w:rsidP="00643E5D">
      <w:pPr>
        <w:tabs>
          <w:tab w:val="left" w:pos="6022"/>
        </w:tabs>
        <w:rPr>
          <w:sz w:val="20"/>
          <w:szCs w:val="20"/>
        </w:rPr>
      </w:pPr>
      <w:r w:rsidRPr="00BB440C">
        <w:rPr>
          <w:sz w:val="20"/>
          <w:szCs w:val="20"/>
        </w:rPr>
        <w:t xml:space="preserve">                                                                                                                   </w:t>
      </w:r>
    </w:p>
    <w:p w:rsidR="00643E5D" w:rsidRPr="00BB440C" w:rsidRDefault="00643E5D" w:rsidP="00643E5D">
      <w:pPr>
        <w:tabs>
          <w:tab w:val="left" w:pos="6022"/>
        </w:tabs>
        <w:rPr>
          <w:sz w:val="20"/>
          <w:szCs w:val="20"/>
        </w:rPr>
      </w:pPr>
    </w:p>
    <w:p w:rsidR="00643E5D" w:rsidRPr="00BB440C" w:rsidRDefault="00643E5D" w:rsidP="00643E5D">
      <w:pPr>
        <w:tabs>
          <w:tab w:val="left" w:pos="6022"/>
        </w:tabs>
        <w:rPr>
          <w:sz w:val="20"/>
          <w:szCs w:val="20"/>
        </w:rPr>
      </w:pPr>
    </w:p>
    <w:p w:rsidR="00643E5D" w:rsidRPr="00BB440C" w:rsidRDefault="00643E5D" w:rsidP="00643E5D">
      <w:pPr>
        <w:ind w:firstLine="851"/>
        <w:jc w:val="center"/>
        <w:rPr>
          <w:b/>
          <w:sz w:val="20"/>
          <w:szCs w:val="20"/>
        </w:rPr>
      </w:pPr>
    </w:p>
    <w:p w:rsidR="00643E5D" w:rsidRPr="00BB440C" w:rsidRDefault="00643E5D" w:rsidP="00643E5D">
      <w:pPr>
        <w:tabs>
          <w:tab w:val="left" w:pos="6022"/>
        </w:tabs>
        <w:jc w:val="right"/>
        <w:rPr>
          <w:sz w:val="20"/>
          <w:szCs w:val="20"/>
        </w:rPr>
      </w:pPr>
      <w:r w:rsidRPr="00BB440C">
        <w:rPr>
          <w:sz w:val="20"/>
          <w:szCs w:val="20"/>
        </w:rPr>
        <w:t>Приложение №3</w:t>
      </w:r>
    </w:p>
    <w:p w:rsidR="00643E5D" w:rsidRPr="00BB440C" w:rsidRDefault="00643E5D" w:rsidP="00643E5D">
      <w:pPr>
        <w:tabs>
          <w:tab w:val="left" w:pos="6022"/>
        </w:tabs>
        <w:jc w:val="right"/>
        <w:rPr>
          <w:sz w:val="20"/>
          <w:szCs w:val="20"/>
        </w:rPr>
      </w:pPr>
    </w:p>
    <w:p w:rsidR="00643E5D" w:rsidRPr="00BB440C" w:rsidRDefault="00643E5D" w:rsidP="00643E5D">
      <w:pPr>
        <w:jc w:val="right"/>
        <w:rPr>
          <w:sz w:val="20"/>
          <w:szCs w:val="20"/>
        </w:rPr>
      </w:pPr>
      <w:r w:rsidRPr="00BB440C">
        <w:rPr>
          <w:sz w:val="20"/>
          <w:szCs w:val="20"/>
        </w:rPr>
        <w:lastRenderedPageBreak/>
        <w:t>УТВЕРЖДЕН</w:t>
      </w:r>
    </w:p>
    <w:p w:rsidR="00643E5D" w:rsidRPr="00BB440C" w:rsidRDefault="00643E5D" w:rsidP="00643E5D">
      <w:pPr>
        <w:jc w:val="right"/>
        <w:rPr>
          <w:sz w:val="20"/>
          <w:szCs w:val="20"/>
        </w:rPr>
      </w:pPr>
      <w:r w:rsidRPr="00BB440C">
        <w:rPr>
          <w:sz w:val="20"/>
          <w:szCs w:val="20"/>
        </w:rPr>
        <w:t xml:space="preserve">постановлением администрации </w:t>
      </w:r>
    </w:p>
    <w:p w:rsidR="00643E5D" w:rsidRPr="00BB440C" w:rsidRDefault="00643E5D" w:rsidP="00643E5D">
      <w:pPr>
        <w:jc w:val="right"/>
        <w:rPr>
          <w:sz w:val="20"/>
          <w:szCs w:val="20"/>
        </w:rPr>
      </w:pPr>
      <w:r w:rsidRPr="00BB440C">
        <w:rPr>
          <w:sz w:val="20"/>
          <w:szCs w:val="20"/>
        </w:rPr>
        <w:t>Аликовского района Чувашской Республики</w:t>
      </w:r>
    </w:p>
    <w:p w:rsidR="00643E5D" w:rsidRPr="00BB440C" w:rsidRDefault="00643E5D" w:rsidP="00643E5D">
      <w:pPr>
        <w:jc w:val="right"/>
        <w:rPr>
          <w:sz w:val="20"/>
          <w:szCs w:val="20"/>
        </w:rPr>
      </w:pPr>
      <w:r w:rsidRPr="00BB440C">
        <w:rPr>
          <w:sz w:val="20"/>
          <w:szCs w:val="20"/>
        </w:rPr>
        <w:t>от 06.06. 2019 г.  № 688</w:t>
      </w:r>
    </w:p>
    <w:p w:rsidR="00643E5D" w:rsidRPr="00BB440C" w:rsidRDefault="00643E5D" w:rsidP="00643E5D">
      <w:pPr>
        <w:ind w:firstLine="851"/>
        <w:jc w:val="center"/>
        <w:rPr>
          <w:b/>
          <w:sz w:val="20"/>
          <w:szCs w:val="20"/>
        </w:rPr>
      </w:pPr>
    </w:p>
    <w:p w:rsidR="00643E5D" w:rsidRPr="00BB440C" w:rsidRDefault="00643E5D" w:rsidP="00643E5D">
      <w:pPr>
        <w:ind w:firstLine="851"/>
        <w:jc w:val="center"/>
        <w:rPr>
          <w:b/>
          <w:sz w:val="20"/>
          <w:szCs w:val="20"/>
        </w:rPr>
      </w:pPr>
      <w:r w:rsidRPr="00BB440C">
        <w:rPr>
          <w:b/>
          <w:sz w:val="20"/>
          <w:szCs w:val="20"/>
        </w:rPr>
        <w:t>Перечень</w:t>
      </w:r>
    </w:p>
    <w:p w:rsidR="00643E5D" w:rsidRPr="00BB440C" w:rsidRDefault="00643E5D" w:rsidP="00643E5D">
      <w:pPr>
        <w:ind w:firstLine="851"/>
        <w:jc w:val="center"/>
        <w:rPr>
          <w:b/>
          <w:sz w:val="20"/>
          <w:szCs w:val="20"/>
        </w:rPr>
      </w:pPr>
      <w:r w:rsidRPr="00BB440C">
        <w:rPr>
          <w:b/>
          <w:sz w:val="20"/>
          <w:szCs w:val="20"/>
        </w:rPr>
        <w:t>сил постоянной готовности территориальных органов федеральных органов исполнительной власти, с которыми взаимодействуют подразделения администрации Аликовского района</w:t>
      </w:r>
    </w:p>
    <w:p w:rsidR="00643E5D" w:rsidRPr="00BB440C" w:rsidRDefault="00643E5D" w:rsidP="00643E5D">
      <w:pPr>
        <w:ind w:firstLine="851"/>
        <w:jc w:val="center"/>
        <w:rPr>
          <w:sz w:val="20"/>
          <w:szCs w:val="20"/>
        </w:rPr>
      </w:pPr>
      <w:r w:rsidRPr="00BB440C">
        <w:rPr>
          <w:sz w:val="20"/>
          <w:szCs w:val="20"/>
        </w:rPr>
        <w:t>(силы и средства звеньев функциональных подсистем)</w:t>
      </w:r>
      <w:r w:rsidRPr="00BB440C">
        <w:rPr>
          <w:b/>
          <w:sz w:val="20"/>
          <w:szCs w:val="20"/>
        </w:rPr>
        <w:t xml:space="preserve"> </w:t>
      </w:r>
    </w:p>
    <w:p w:rsidR="00643E5D" w:rsidRPr="00BB440C" w:rsidRDefault="00643E5D" w:rsidP="00643E5D">
      <w:pPr>
        <w:rPr>
          <w:sz w:val="20"/>
          <w:szCs w:val="20"/>
        </w:rPr>
      </w:pPr>
    </w:p>
    <w:tbl>
      <w:tblPr>
        <w:tblW w:w="27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2160"/>
        <w:gridCol w:w="849"/>
        <w:gridCol w:w="1842"/>
        <w:gridCol w:w="1560"/>
        <w:gridCol w:w="992"/>
        <w:gridCol w:w="7663"/>
        <w:gridCol w:w="9540"/>
      </w:tblGrid>
      <w:tr w:rsidR="00643E5D" w:rsidRPr="00BB440C" w:rsidTr="003133C8">
        <w:trPr>
          <w:gridAfter w:val="2"/>
          <w:wAfter w:w="17203" w:type="dxa"/>
        </w:trPr>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 </w:t>
            </w:r>
            <w:proofErr w:type="spellStart"/>
            <w:r w:rsidRPr="00BB440C">
              <w:rPr>
                <w:sz w:val="20"/>
                <w:szCs w:val="20"/>
              </w:rPr>
              <w:t>пп</w:t>
            </w:r>
            <w:proofErr w:type="spellEnd"/>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Наименование организации, место дислокации</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Наименование формирования</w:t>
            </w:r>
          </w:p>
        </w:tc>
        <w:tc>
          <w:tcPr>
            <w:tcW w:w="84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110" w:right="-108"/>
              <w:jc w:val="center"/>
              <w:rPr>
                <w:sz w:val="20"/>
                <w:szCs w:val="20"/>
              </w:rPr>
            </w:pPr>
            <w:r w:rsidRPr="00BB440C">
              <w:rPr>
                <w:sz w:val="20"/>
                <w:szCs w:val="20"/>
              </w:rPr>
              <w:t>Кол-во личного состава</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Назначение  формирования</w:t>
            </w:r>
          </w:p>
        </w:tc>
        <w:tc>
          <w:tcPr>
            <w:tcW w:w="15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Оснащение формирования</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Время готовности</w:t>
            </w:r>
          </w:p>
        </w:tc>
      </w:tr>
      <w:tr w:rsidR="00643E5D" w:rsidRPr="00BB440C" w:rsidTr="003133C8">
        <w:trPr>
          <w:cantSplit/>
        </w:trPr>
        <w:tc>
          <w:tcPr>
            <w:tcW w:w="10031" w:type="dxa"/>
            <w:gridSpan w:val="7"/>
            <w:tcBorders>
              <w:top w:val="nil"/>
              <w:left w:val="single" w:sz="4" w:space="0" w:color="auto"/>
              <w:bottom w:val="nil"/>
              <w:right w:val="single" w:sz="4" w:space="0" w:color="auto"/>
            </w:tcBorders>
          </w:tcPr>
          <w:p w:rsidR="00643E5D" w:rsidRPr="00BB440C" w:rsidRDefault="00643E5D" w:rsidP="003133C8">
            <w:pPr>
              <w:pStyle w:val="a4"/>
              <w:ind w:left="-108"/>
              <w:jc w:val="center"/>
              <w:rPr>
                <w:b/>
                <w:sz w:val="20"/>
                <w:szCs w:val="20"/>
              </w:rPr>
            </w:pPr>
            <w:r w:rsidRPr="00BB440C">
              <w:rPr>
                <w:sz w:val="20"/>
                <w:szCs w:val="20"/>
                <w:lang w:val="en-US"/>
              </w:rPr>
              <w:t>I</w:t>
            </w:r>
            <w:r w:rsidRPr="00BB440C">
              <w:rPr>
                <w:sz w:val="20"/>
                <w:szCs w:val="20"/>
              </w:rPr>
              <w:t>.Обеспечение охраны общественного порядка в очаге  ЧС (ООП)</w:t>
            </w:r>
          </w:p>
        </w:tc>
        <w:tc>
          <w:tcPr>
            <w:tcW w:w="7663" w:type="dxa"/>
            <w:tcBorders>
              <w:top w:val="nil"/>
              <w:left w:val="single" w:sz="4" w:space="0" w:color="auto"/>
              <w:bottom w:val="nil"/>
              <w:right w:val="single" w:sz="4" w:space="0" w:color="auto"/>
            </w:tcBorders>
          </w:tcPr>
          <w:p w:rsidR="00643E5D" w:rsidRPr="00BB440C" w:rsidRDefault="00643E5D" w:rsidP="003133C8">
            <w:pPr>
              <w:pStyle w:val="a4"/>
              <w:rPr>
                <w:b/>
                <w:sz w:val="20"/>
                <w:szCs w:val="20"/>
              </w:rPr>
            </w:pPr>
          </w:p>
        </w:tc>
        <w:tc>
          <w:tcPr>
            <w:tcW w:w="954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pStyle w:val="a4"/>
              <w:rPr>
                <w:b/>
                <w:sz w:val="20"/>
                <w:szCs w:val="20"/>
              </w:rPr>
            </w:pPr>
          </w:p>
        </w:tc>
      </w:tr>
      <w:tr w:rsidR="00643E5D" w:rsidRPr="00BB440C" w:rsidTr="003133C8">
        <w:trPr>
          <w:gridAfter w:val="2"/>
          <w:wAfter w:w="17203" w:type="dxa"/>
        </w:trPr>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Отделение полиции по Аликовскому району МО МВД РФ «</w:t>
            </w:r>
            <w:proofErr w:type="spellStart"/>
            <w:r w:rsidRPr="00BB440C">
              <w:rPr>
                <w:sz w:val="20"/>
                <w:szCs w:val="20"/>
              </w:rPr>
              <w:t>Вурнарский</w:t>
            </w:r>
            <w:proofErr w:type="spellEnd"/>
            <w:r w:rsidRPr="00BB440C">
              <w:rPr>
                <w:sz w:val="20"/>
                <w:szCs w:val="20"/>
              </w:rPr>
              <w:t>»</w:t>
            </w:r>
          </w:p>
          <w:p w:rsidR="00643E5D" w:rsidRPr="00BB440C" w:rsidRDefault="00643E5D" w:rsidP="003133C8">
            <w:pPr>
              <w:jc w:val="center"/>
              <w:rPr>
                <w:sz w:val="20"/>
                <w:szCs w:val="20"/>
              </w:rPr>
            </w:pPr>
            <w:r w:rsidRPr="00BB440C">
              <w:rPr>
                <w:sz w:val="20"/>
                <w:szCs w:val="20"/>
              </w:rPr>
              <w:t xml:space="preserve">с. Аликово, ул. </w:t>
            </w:r>
            <w:proofErr w:type="gramStart"/>
            <w:r w:rsidRPr="00BB440C">
              <w:rPr>
                <w:sz w:val="20"/>
                <w:szCs w:val="20"/>
              </w:rPr>
              <w:t>Советская</w:t>
            </w:r>
            <w:proofErr w:type="gramEnd"/>
            <w:r w:rsidRPr="00BB440C">
              <w:rPr>
                <w:sz w:val="20"/>
                <w:szCs w:val="20"/>
              </w:rPr>
              <w:t>, д. 19</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pStyle w:val="afa"/>
              <w:rPr>
                <w:sz w:val="20"/>
                <w:szCs w:val="20"/>
              </w:rPr>
            </w:pPr>
            <w:r w:rsidRPr="00BB440C">
              <w:rPr>
                <w:sz w:val="20"/>
                <w:szCs w:val="20"/>
              </w:rPr>
              <w:t xml:space="preserve">Служба охраны общественного порядка </w:t>
            </w:r>
          </w:p>
        </w:tc>
        <w:tc>
          <w:tcPr>
            <w:tcW w:w="84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p w:rsidR="00643E5D" w:rsidRPr="00BB440C" w:rsidRDefault="00643E5D" w:rsidP="003133C8">
            <w:pPr>
              <w:jc w:val="center"/>
              <w:rPr>
                <w:sz w:val="20"/>
                <w:szCs w:val="20"/>
              </w:rPr>
            </w:pPr>
            <w:r w:rsidRPr="00BB440C">
              <w:rPr>
                <w:sz w:val="20"/>
                <w:szCs w:val="20"/>
              </w:rPr>
              <w:t>20 чел.</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Оцепление места «ЧС», охрана общественного порядка</w:t>
            </w:r>
          </w:p>
        </w:tc>
        <w:tc>
          <w:tcPr>
            <w:tcW w:w="15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Специальный транспорт</w:t>
            </w:r>
          </w:p>
          <w:p w:rsidR="00643E5D" w:rsidRPr="00BB440C" w:rsidRDefault="00643E5D" w:rsidP="003133C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Постоянная</w:t>
            </w:r>
          </w:p>
        </w:tc>
      </w:tr>
      <w:tr w:rsidR="00643E5D" w:rsidRPr="00BB440C" w:rsidTr="003133C8">
        <w:trPr>
          <w:gridAfter w:val="2"/>
          <w:wAfter w:w="17203" w:type="dxa"/>
        </w:trPr>
        <w:tc>
          <w:tcPr>
            <w:tcW w:w="10031" w:type="dxa"/>
            <w:gridSpan w:val="7"/>
            <w:tcBorders>
              <w:top w:val="single" w:sz="4" w:space="0" w:color="auto"/>
              <w:left w:val="single" w:sz="4" w:space="0" w:color="auto"/>
              <w:bottom w:val="single" w:sz="4" w:space="0" w:color="auto"/>
              <w:right w:val="single" w:sz="4" w:space="0" w:color="auto"/>
            </w:tcBorders>
          </w:tcPr>
          <w:p w:rsidR="00643E5D" w:rsidRPr="00BB440C" w:rsidRDefault="00643E5D" w:rsidP="003133C8">
            <w:pPr>
              <w:spacing w:before="120"/>
              <w:jc w:val="center"/>
              <w:rPr>
                <w:b/>
                <w:sz w:val="20"/>
                <w:szCs w:val="20"/>
              </w:rPr>
            </w:pPr>
            <w:r w:rsidRPr="00BB440C">
              <w:rPr>
                <w:b/>
                <w:sz w:val="20"/>
                <w:szCs w:val="20"/>
                <w:lang w:val="en-US"/>
              </w:rPr>
              <w:t>II</w:t>
            </w:r>
            <w:r w:rsidRPr="00BB440C">
              <w:rPr>
                <w:b/>
                <w:sz w:val="20"/>
                <w:szCs w:val="20"/>
              </w:rPr>
              <w:t>. Проведение аварийно – технических работ по восстановлению электроснабжения</w:t>
            </w:r>
          </w:p>
        </w:tc>
      </w:tr>
      <w:tr w:rsidR="00643E5D" w:rsidRPr="00BB440C" w:rsidTr="003133C8">
        <w:trPr>
          <w:gridAfter w:val="2"/>
          <w:wAfter w:w="17203" w:type="dxa"/>
        </w:trPr>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42"/>
              <w:jc w:val="center"/>
              <w:rPr>
                <w:sz w:val="20"/>
                <w:szCs w:val="20"/>
              </w:rPr>
            </w:pPr>
            <w:r w:rsidRPr="00BB440C">
              <w:rPr>
                <w:color w:val="000000"/>
                <w:sz w:val="20"/>
                <w:szCs w:val="20"/>
              </w:rPr>
              <w:t>Аликовское РЭС Северного ПО филиала ПАО «МРСК Волги</w:t>
            </w:r>
            <w:proofErr w:type="gramStart"/>
            <w:r w:rsidRPr="00BB440C">
              <w:rPr>
                <w:color w:val="000000"/>
                <w:sz w:val="20"/>
                <w:szCs w:val="20"/>
              </w:rPr>
              <w:t>»-</w:t>
            </w:r>
            <w:proofErr w:type="spellStart"/>
            <w:proofErr w:type="gramEnd"/>
            <w:r w:rsidRPr="00BB440C">
              <w:rPr>
                <w:color w:val="000000"/>
                <w:sz w:val="20"/>
                <w:szCs w:val="20"/>
              </w:rPr>
              <w:t>Чувашэнерго</w:t>
            </w:r>
            <w:proofErr w:type="spellEnd"/>
            <w:r w:rsidRPr="00BB440C">
              <w:rPr>
                <w:color w:val="000000"/>
                <w:sz w:val="20"/>
                <w:szCs w:val="20"/>
              </w:rPr>
              <w:t>»</w:t>
            </w:r>
            <w:r w:rsidRPr="00BB440C">
              <w:rPr>
                <w:sz w:val="20"/>
                <w:szCs w:val="20"/>
              </w:rPr>
              <w:t xml:space="preserve"> </w:t>
            </w:r>
          </w:p>
          <w:p w:rsidR="00643E5D" w:rsidRPr="00BB440C" w:rsidRDefault="00643E5D" w:rsidP="003133C8">
            <w:pPr>
              <w:ind w:left="-42"/>
              <w:jc w:val="center"/>
              <w:rPr>
                <w:sz w:val="20"/>
                <w:szCs w:val="20"/>
              </w:rPr>
            </w:pPr>
            <w:r w:rsidRPr="00BB440C">
              <w:rPr>
                <w:sz w:val="20"/>
                <w:szCs w:val="20"/>
              </w:rPr>
              <w:t xml:space="preserve">д. </w:t>
            </w:r>
            <w:proofErr w:type="spellStart"/>
            <w:r w:rsidRPr="00BB440C">
              <w:rPr>
                <w:sz w:val="20"/>
                <w:szCs w:val="20"/>
              </w:rPr>
              <w:t>Янгорас</w:t>
            </w:r>
            <w:proofErr w:type="spellEnd"/>
            <w:r w:rsidRPr="00BB440C">
              <w:rPr>
                <w:sz w:val="20"/>
                <w:szCs w:val="20"/>
              </w:rPr>
              <w:t>, ул. Шоссейная, д. 1</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Служба энергоснабжения</w:t>
            </w:r>
          </w:p>
        </w:tc>
        <w:tc>
          <w:tcPr>
            <w:tcW w:w="84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right="-117"/>
              <w:jc w:val="center"/>
              <w:rPr>
                <w:sz w:val="20"/>
                <w:szCs w:val="20"/>
              </w:rPr>
            </w:pPr>
            <w:r w:rsidRPr="00BB440C">
              <w:rPr>
                <w:sz w:val="20"/>
                <w:szCs w:val="20"/>
              </w:rPr>
              <w:t>Выполнение АВР  по электро-</w:t>
            </w:r>
          </w:p>
          <w:p w:rsidR="00643E5D" w:rsidRPr="00BB440C" w:rsidRDefault="00643E5D" w:rsidP="003133C8">
            <w:pPr>
              <w:ind w:right="-117"/>
              <w:jc w:val="center"/>
              <w:rPr>
                <w:sz w:val="20"/>
                <w:szCs w:val="20"/>
              </w:rPr>
            </w:pPr>
            <w:r w:rsidRPr="00BB440C">
              <w:rPr>
                <w:sz w:val="20"/>
                <w:szCs w:val="20"/>
              </w:rPr>
              <w:t>снабжению</w:t>
            </w:r>
          </w:p>
          <w:p w:rsidR="00643E5D" w:rsidRPr="00BB440C" w:rsidRDefault="00643E5D" w:rsidP="003133C8">
            <w:pPr>
              <w:ind w:right="-117"/>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Специальный транспорт</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Постоянная</w:t>
            </w:r>
          </w:p>
          <w:p w:rsidR="00643E5D" w:rsidRPr="00BB440C" w:rsidRDefault="00643E5D" w:rsidP="003133C8">
            <w:pPr>
              <w:rPr>
                <w:sz w:val="20"/>
                <w:szCs w:val="20"/>
              </w:rPr>
            </w:pPr>
          </w:p>
        </w:tc>
      </w:tr>
      <w:tr w:rsidR="00643E5D" w:rsidRPr="00BB440C" w:rsidTr="003133C8">
        <w:trPr>
          <w:gridAfter w:val="2"/>
          <w:wAfter w:w="17203" w:type="dxa"/>
        </w:trPr>
        <w:tc>
          <w:tcPr>
            <w:tcW w:w="10031" w:type="dxa"/>
            <w:gridSpan w:val="7"/>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r w:rsidRPr="00BB440C">
              <w:rPr>
                <w:b/>
                <w:sz w:val="20"/>
                <w:szCs w:val="20"/>
                <w:lang w:val="en-US"/>
              </w:rPr>
              <w:t>III</w:t>
            </w:r>
            <w:r w:rsidRPr="00BB440C">
              <w:rPr>
                <w:b/>
                <w:sz w:val="20"/>
                <w:szCs w:val="20"/>
              </w:rPr>
              <w:t>. Служба надзора за санитарно-эпидемиологической обстановкой при ликвидации последствий ЧС</w:t>
            </w:r>
          </w:p>
        </w:tc>
      </w:tr>
      <w:tr w:rsidR="00643E5D" w:rsidRPr="00BB440C" w:rsidTr="003133C8">
        <w:trPr>
          <w:gridAfter w:val="2"/>
          <w:wAfter w:w="17203" w:type="dxa"/>
        </w:trPr>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42"/>
              <w:jc w:val="center"/>
              <w:rPr>
                <w:sz w:val="20"/>
                <w:szCs w:val="20"/>
              </w:rPr>
            </w:pPr>
            <w:r w:rsidRPr="00BB440C">
              <w:rPr>
                <w:sz w:val="20"/>
                <w:szCs w:val="20"/>
              </w:rPr>
              <w:t xml:space="preserve">ФГУЗ «Центр  гигиены и эпидемиологии в Чувашской Республике-Чувашии» </w:t>
            </w:r>
          </w:p>
          <w:p w:rsidR="00643E5D" w:rsidRPr="00BB440C" w:rsidRDefault="00643E5D" w:rsidP="003133C8">
            <w:pPr>
              <w:ind w:left="-42"/>
              <w:jc w:val="center"/>
              <w:rPr>
                <w:color w:val="000000"/>
                <w:sz w:val="20"/>
                <w:szCs w:val="20"/>
              </w:rPr>
            </w:pPr>
            <w:r w:rsidRPr="00BB440C">
              <w:rPr>
                <w:sz w:val="20"/>
                <w:szCs w:val="20"/>
              </w:rPr>
              <w:t xml:space="preserve"> г. Шумерля</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Группа </w:t>
            </w:r>
            <w:proofErr w:type="spellStart"/>
            <w:r w:rsidRPr="00BB440C">
              <w:rPr>
                <w:sz w:val="20"/>
                <w:szCs w:val="20"/>
              </w:rPr>
              <w:t>эпидразведки</w:t>
            </w:r>
            <w:proofErr w:type="spellEnd"/>
          </w:p>
        </w:tc>
        <w:tc>
          <w:tcPr>
            <w:tcW w:w="84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right="-117"/>
              <w:jc w:val="center"/>
              <w:rPr>
                <w:sz w:val="20"/>
                <w:szCs w:val="20"/>
              </w:rPr>
            </w:pPr>
            <w:r w:rsidRPr="00BB440C">
              <w:rPr>
                <w:sz w:val="20"/>
                <w:szCs w:val="20"/>
              </w:rPr>
              <w:t>Выполнение работ  по предназначению</w:t>
            </w:r>
          </w:p>
        </w:tc>
        <w:tc>
          <w:tcPr>
            <w:tcW w:w="15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Специальный транспорт, приборы и </w:t>
            </w:r>
            <w:proofErr w:type="gramStart"/>
            <w:r w:rsidRPr="00BB440C">
              <w:rPr>
                <w:sz w:val="20"/>
                <w:szCs w:val="20"/>
              </w:rPr>
              <w:t>спец</w:t>
            </w:r>
            <w:proofErr w:type="gramEnd"/>
            <w:r w:rsidRPr="00BB440C">
              <w:rPr>
                <w:sz w:val="20"/>
                <w:szCs w:val="20"/>
              </w:rPr>
              <w:t>. оборудование</w:t>
            </w: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 часа</w:t>
            </w:r>
          </w:p>
        </w:tc>
      </w:tr>
      <w:tr w:rsidR="00643E5D" w:rsidRPr="00BB440C" w:rsidTr="003133C8">
        <w:trPr>
          <w:gridAfter w:val="2"/>
          <w:wAfter w:w="17203" w:type="dxa"/>
        </w:trPr>
        <w:tc>
          <w:tcPr>
            <w:tcW w:w="4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42"/>
              <w:jc w:val="center"/>
              <w:rPr>
                <w:b/>
                <w:sz w:val="20"/>
                <w:szCs w:val="20"/>
              </w:rPr>
            </w:pPr>
            <w:r w:rsidRPr="00BB440C">
              <w:rPr>
                <w:b/>
                <w:sz w:val="20"/>
                <w:szCs w:val="20"/>
              </w:rPr>
              <w:t>Всего</w:t>
            </w:r>
          </w:p>
        </w:tc>
        <w:tc>
          <w:tcPr>
            <w:tcW w:w="21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r w:rsidRPr="00BB440C">
              <w:rPr>
                <w:b/>
                <w:sz w:val="20"/>
                <w:szCs w:val="20"/>
              </w:rPr>
              <w:t>28</w:t>
            </w:r>
          </w:p>
        </w:tc>
        <w:tc>
          <w:tcPr>
            <w:tcW w:w="184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right="-117"/>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
        </w:tc>
      </w:tr>
    </w:tbl>
    <w:p w:rsidR="00643E5D" w:rsidRPr="00BB440C" w:rsidRDefault="00643E5D" w:rsidP="00643E5D">
      <w:pPr>
        <w:tabs>
          <w:tab w:val="left" w:pos="6022"/>
        </w:tabs>
        <w:rPr>
          <w:sz w:val="20"/>
          <w:szCs w:val="20"/>
        </w:rPr>
      </w:pPr>
    </w:p>
    <w:p w:rsidR="00643E5D" w:rsidRPr="00BB440C" w:rsidRDefault="00643E5D" w:rsidP="00643E5D">
      <w:pPr>
        <w:tabs>
          <w:tab w:val="left" w:pos="6022"/>
        </w:tabs>
        <w:jc w:val="right"/>
        <w:rPr>
          <w:sz w:val="20"/>
          <w:szCs w:val="20"/>
        </w:rPr>
      </w:pPr>
    </w:p>
    <w:p w:rsidR="00643E5D" w:rsidRPr="00BB440C" w:rsidRDefault="00643E5D" w:rsidP="00643E5D">
      <w:pPr>
        <w:tabs>
          <w:tab w:val="left" w:pos="6022"/>
        </w:tabs>
        <w:jc w:val="right"/>
        <w:rPr>
          <w:sz w:val="20"/>
          <w:szCs w:val="20"/>
        </w:rPr>
      </w:pPr>
    </w:p>
    <w:p w:rsidR="00643E5D" w:rsidRPr="00BB440C" w:rsidRDefault="00643E5D" w:rsidP="00643E5D">
      <w:pPr>
        <w:tabs>
          <w:tab w:val="left" w:pos="6022"/>
        </w:tabs>
        <w:jc w:val="right"/>
        <w:rPr>
          <w:sz w:val="20"/>
          <w:szCs w:val="20"/>
        </w:rPr>
      </w:pPr>
    </w:p>
    <w:p w:rsidR="00643E5D" w:rsidRPr="00BB440C" w:rsidRDefault="00643E5D" w:rsidP="00643E5D">
      <w:pPr>
        <w:tabs>
          <w:tab w:val="left" w:pos="6022"/>
        </w:tabs>
        <w:jc w:val="right"/>
        <w:rPr>
          <w:sz w:val="20"/>
          <w:szCs w:val="20"/>
        </w:rPr>
      </w:pPr>
    </w:p>
    <w:p w:rsidR="00643E5D" w:rsidRPr="00BB440C" w:rsidRDefault="00643E5D" w:rsidP="00643E5D">
      <w:pPr>
        <w:tabs>
          <w:tab w:val="left" w:pos="6022"/>
        </w:tabs>
        <w:jc w:val="right"/>
        <w:rPr>
          <w:sz w:val="20"/>
          <w:szCs w:val="20"/>
        </w:rPr>
      </w:pPr>
    </w:p>
    <w:p w:rsidR="00643E5D" w:rsidRPr="00BB440C" w:rsidRDefault="00643E5D" w:rsidP="00643E5D">
      <w:pPr>
        <w:tabs>
          <w:tab w:val="left" w:pos="6022"/>
        </w:tabs>
        <w:jc w:val="right"/>
        <w:rPr>
          <w:sz w:val="20"/>
          <w:szCs w:val="20"/>
        </w:rPr>
      </w:pPr>
      <w:r w:rsidRPr="00BB440C">
        <w:rPr>
          <w:sz w:val="20"/>
          <w:szCs w:val="20"/>
        </w:rPr>
        <w:t xml:space="preserve">Приложение №4 </w:t>
      </w:r>
    </w:p>
    <w:p w:rsidR="00643E5D" w:rsidRPr="00BB440C" w:rsidRDefault="00643E5D" w:rsidP="00643E5D">
      <w:pPr>
        <w:jc w:val="right"/>
        <w:rPr>
          <w:sz w:val="20"/>
          <w:szCs w:val="20"/>
        </w:rPr>
      </w:pPr>
    </w:p>
    <w:p w:rsidR="00643E5D" w:rsidRPr="00BB440C" w:rsidRDefault="00643E5D" w:rsidP="00643E5D">
      <w:pPr>
        <w:jc w:val="right"/>
        <w:rPr>
          <w:sz w:val="20"/>
          <w:szCs w:val="20"/>
        </w:rPr>
      </w:pPr>
      <w:r w:rsidRPr="00BB440C">
        <w:rPr>
          <w:sz w:val="20"/>
          <w:szCs w:val="20"/>
        </w:rPr>
        <w:t>УТВЕРЖДЕН</w:t>
      </w:r>
    </w:p>
    <w:p w:rsidR="00643E5D" w:rsidRPr="00BB440C" w:rsidRDefault="00643E5D" w:rsidP="00643E5D">
      <w:pPr>
        <w:jc w:val="right"/>
        <w:rPr>
          <w:sz w:val="20"/>
          <w:szCs w:val="20"/>
        </w:rPr>
      </w:pPr>
      <w:r w:rsidRPr="00BB440C">
        <w:rPr>
          <w:sz w:val="20"/>
          <w:szCs w:val="20"/>
        </w:rPr>
        <w:t xml:space="preserve">постановлением администрации </w:t>
      </w:r>
    </w:p>
    <w:p w:rsidR="00643E5D" w:rsidRPr="00BB440C" w:rsidRDefault="00643E5D" w:rsidP="00643E5D">
      <w:pPr>
        <w:jc w:val="right"/>
        <w:rPr>
          <w:sz w:val="20"/>
          <w:szCs w:val="20"/>
        </w:rPr>
      </w:pPr>
      <w:r w:rsidRPr="00BB440C">
        <w:rPr>
          <w:sz w:val="20"/>
          <w:szCs w:val="20"/>
        </w:rPr>
        <w:t>Аликовского района Чувашской Республики</w:t>
      </w:r>
    </w:p>
    <w:p w:rsidR="00643E5D" w:rsidRPr="00BB440C" w:rsidRDefault="00643E5D" w:rsidP="00643E5D">
      <w:pPr>
        <w:jc w:val="right"/>
        <w:rPr>
          <w:sz w:val="20"/>
          <w:szCs w:val="20"/>
        </w:rPr>
      </w:pPr>
      <w:r w:rsidRPr="00BB440C">
        <w:rPr>
          <w:sz w:val="20"/>
          <w:szCs w:val="20"/>
        </w:rPr>
        <w:t>от 06.06. 2019 г.  № 688</w:t>
      </w:r>
    </w:p>
    <w:p w:rsidR="00643E5D" w:rsidRPr="00BB440C" w:rsidRDefault="00643E5D" w:rsidP="00643E5D">
      <w:pPr>
        <w:tabs>
          <w:tab w:val="left" w:pos="6022"/>
        </w:tabs>
        <w:jc w:val="right"/>
        <w:rPr>
          <w:sz w:val="20"/>
          <w:szCs w:val="20"/>
        </w:rPr>
      </w:pPr>
    </w:p>
    <w:p w:rsidR="00643E5D" w:rsidRPr="00BB440C" w:rsidRDefault="00643E5D" w:rsidP="00643E5D">
      <w:pPr>
        <w:jc w:val="center"/>
        <w:rPr>
          <w:b/>
          <w:sz w:val="20"/>
          <w:szCs w:val="20"/>
        </w:rPr>
      </w:pPr>
      <w:r w:rsidRPr="00BB440C">
        <w:rPr>
          <w:b/>
          <w:sz w:val="20"/>
          <w:szCs w:val="20"/>
        </w:rPr>
        <w:t xml:space="preserve">Перечень </w:t>
      </w:r>
    </w:p>
    <w:p w:rsidR="00643E5D" w:rsidRPr="00BB440C" w:rsidRDefault="00643E5D" w:rsidP="00643E5D">
      <w:pPr>
        <w:jc w:val="center"/>
        <w:rPr>
          <w:b/>
          <w:sz w:val="20"/>
          <w:szCs w:val="20"/>
        </w:rPr>
      </w:pPr>
      <w:r w:rsidRPr="00BB440C">
        <w:rPr>
          <w:b/>
          <w:sz w:val="20"/>
          <w:szCs w:val="20"/>
        </w:rPr>
        <w:t>техники предприятий, учреждений, организаций привлекаемых для ликвидации чрезвычайных ситуаций</w:t>
      </w:r>
    </w:p>
    <w:p w:rsidR="00643E5D" w:rsidRPr="00BB440C" w:rsidRDefault="00643E5D" w:rsidP="00643E5D">
      <w:pPr>
        <w:jc w:val="cente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3390"/>
        <w:gridCol w:w="3544"/>
        <w:gridCol w:w="2268"/>
      </w:tblGrid>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w:t>
            </w:r>
          </w:p>
          <w:p w:rsidR="00643E5D" w:rsidRPr="00BB440C" w:rsidRDefault="00643E5D" w:rsidP="003133C8">
            <w:pPr>
              <w:jc w:val="center"/>
              <w:rPr>
                <w:sz w:val="20"/>
                <w:szCs w:val="20"/>
              </w:rPr>
            </w:pPr>
            <w:proofErr w:type="spellStart"/>
            <w:proofErr w:type="gramStart"/>
            <w:r w:rsidRPr="00BB440C">
              <w:rPr>
                <w:sz w:val="20"/>
                <w:szCs w:val="20"/>
              </w:rPr>
              <w:t>п</w:t>
            </w:r>
            <w:proofErr w:type="spellEnd"/>
            <w:proofErr w:type="gramEnd"/>
            <w:r w:rsidRPr="00BB440C">
              <w:rPr>
                <w:sz w:val="20"/>
                <w:szCs w:val="20"/>
              </w:rPr>
              <w:t>/</w:t>
            </w:r>
            <w:proofErr w:type="spellStart"/>
            <w:r w:rsidRPr="00BB440C">
              <w:rPr>
                <w:sz w:val="20"/>
                <w:szCs w:val="20"/>
              </w:rPr>
              <w:t>п</w:t>
            </w:r>
            <w:proofErr w:type="spellEnd"/>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Наименование предприятия, учреждения и место дислокации</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Наименование и количество техники, привлекаемые для ликвидации «ЧС» в сфере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proofErr w:type="gramStart"/>
            <w:r w:rsidRPr="00BB440C">
              <w:rPr>
                <w:sz w:val="20"/>
                <w:szCs w:val="20"/>
              </w:rPr>
              <w:t>Ответственный</w:t>
            </w:r>
            <w:proofErr w:type="gramEnd"/>
            <w:r w:rsidRPr="00BB440C">
              <w:rPr>
                <w:sz w:val="20"/>
                <w:szCs w:val="20"/>
              </w:rPr>
              <w:t xml:space="preserve"> за подготовку (прибытие) и обработку вызова</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4</w:t>
            </w:r>
          </w:p>
        </w:tc>
      </w:tr>
      <w:tr w:rsidR="00643E5D" w:rsidRPr="00BB440C" w:rsidTr="003133C8">
        <w:tc>
          <w:tcPr>
            <w:tcW w:w="10031" w:type="dxa"/>
            <w:gridSpan w:val="4"/>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b/>
                <w:sz w:val="20"/>
                <w:szCs w:val="20"/>
              </w:rPr>
            </w:pPr>
            <w:r w:rsidRPr="00BB440C">
              <w:rPr>
                <w:b/>
                <w:sz w:val="20"/>
                <w:szCs w:val="20"/>
              </w:rPr>
              <w:t xml:space="preserve">Предприятия, учреждения </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108" w:right="-108"/>
              <w:jc w:val="center"/>
              <w:rPr>
                <w:sz w:val="20"/>
                <w:szCs w:val="20"/>
              </w:rPr>
            </w:pPr>
            <w:r w:rsidRPr="00BB440C">
              <w:rPr>
                <w:sz w:val="20"/>
                <w:szCs w:val="20"/>
              </w:rPr>
              <w:t xml:space="preserve">ПЧ-25 КУ «ЧРПС» ГКЧС Чувашии </w:t>
            </w:r>
          </w:p>
          <w:p w:rsidR="00643E5D" w:rsidRPr="00BB440C" w:rsidRDefault="00643E5D" w:rsidP="003133C8">
            <w:pPr>
              <w:jc w:val="center"/>
              <w:rPr>
                <w:sz w:val="20"/>
                <w:szCs w:val="20"/>
              </w:rPr>
            </w:pPr>
            <w:r w:rsidRPr="00BB440C">
              <w:rPr>
                <w:sz w:val="20"/>
                <w:szCs w:val="20"/>
              </w:rPr>
              <w:t xml:space="preserve">с. Аликово, ул. Гагарина, д. 40 </w:t>
            </w:r>
          </w:p>
          <w:p w:rsidR="00643E5D" w:rsidRPr="00BB440C" w:rsidRDefault="00643E5D" w:rsidP="003133C8">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 xml:space="preserve">Пожарные автомобили-3 </w:t>
            </w:r>
          </w:p>
          <w:p w:rsidR="00643E5D" w:rsidRPr="00BB440C" w:rsidRDefault="00643E5D" w:rsidP="003133C8">
            <w:pPr>
              <w:rPr>
                <w:sz w:val="20"/>
                <w:szCs w:val="20"/>
              </w:rPr>
            </w:pPr>
            <w:r w:rsidRPr="00BB440C">
              <w:rPr>
                <w:sz w:val="20"/>
                <w:szCs w:val="20"/>
              </w:rPr>
              <w:t>Грузовые автомобили-1</w:t>
            </w:r>
          </w:p>
          <w:p w:rsidR="00643E5D" w:rsidRPr="00BB440C" w:rsidRDefault="00643E5D" w:rsidP="003133C8">
            <w:pPr>
              <w:rPr>
                <w:sz w:val="20"/>
                <w:szCs w:val="20"/>
              </w:rPr>
            </w:pPr>
            <w:r w:rsidRPr="00BB440C">
              <w:rPr>
                <w:sz w:val="20"/>
                <w:szCs w:val="20"/>
              </w:rPr>
              <w:t>Легковые автомобили-1</w:t>
            </w: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Оперативный дежурный</w:t>
            </w:r>
          </w:p>
          <w:p w:rsidR="00643E5D" w:rsidRPr="00BB440C" w:rsidRDefault="00643E5D" w:rsidP="003133C8">
            <w:pPr>
              <w:jc w:val="center"/>
              <w:rPr>
                <w:sz w:val="20"/>
                <w:szCs w:val="20"/>
              </w:rPr>
            </w:pPr>
            <w:r w:rsidRPr="00BB440C">
              <w:rPr>
                <w:sz w:val="20"/>
                <w:szCs w:val="20"/>
              </w:rPr>
              <w:t>ПЧ-25</w:t>
            </w:r>
          </w:p>
          <w:p w:rsidR="00643E5D" w:rsidRPr="00BB440C" w:rsidRDefault="00643E5D" w:rsidP="003133C8">
            <w:pPr>
              <w:jc w:val="center"/>
              <w:rPr>
                <w:sz w:val="20"/>
                <w:szCs w:val="20"/>
              </w:rPr>
            </w:pPr>
            <w:r w:rsidRPr="00BB440C">
              <w:rPr>
                <w:sz w:val="20"/>
                <w:szCs w:val="20"/>
              </w:rPr>
              <w:t>тел. 01, 22-7-41</w:t>
            </w:r>
          </w:p>
          <w:p w:rsidR="00643E5D" w:rsidRPr="00BB440C" w:rsidRDefault="00643E5D" w:rsidP="003133C8">
            <w:pPr>
              <w:jc w:val="center"/>
              <w:rPr>
                <w:sz w:val="20"/>
                <w:szCs w:val="20"/>
              </w:rPr>
            </w:pP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lastRenderedPageBreak/>
              <w:t>2.</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   БУ «Аликовская ЦРБ» Минздрава Чувашии</w:t>
            </w:r>
          </w:p>
          <w:p w:rsidR="00643E5D" w:rsidRPr="00BB440C" w:rsidRDefault="00643E5D" w:rsidP="003133C8">
            <w:pPr>
              <w:jc w:val="center"/>
              <w:rPr>
                <w:sz w:val="20"/>
                <w:szCs w:val="20"/>
              </w:rPr>
            </w:pPr>
            <w:r w:rsidRPr="00BB440C">
              <w:rPr>
                <w:sz w:val="20"/>
                <w:szCs w:val="20"/>
              </w:rPr>
              <w:t xml:space="preserve">с. Аликово, ул. </w:t>
            </w:r>
            <w:proofErr w:type="gramStart"/>
            <w:r w:rsidRPr="00BB440C">
              <w:rPr>
                <w:sz w:val="20"/>
                <w:szCs w:val="20"/>
              </w:rPr>
              <w:t>Октябрьская</w:t>
            </w:r>
            <w:proofErr w:type="gramEnd"/>
            <w:r w:rsidRPr="00BB440C">
              <w:rPr>
                <w:sz w:val="20"/>
                <w:szCs w:val="20"/>
              </w:rPr>
              <w:t>, д. 40</w:t>
            </w:r>
          </w:p>
          <w:p w:rsidR="00643E5D" w:rsidRPr="00BB440C" w:rsidRDefault="00643E5D" w:rsidP="003133C8">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Специальные автомобили – 4</w:t>
            </w:r>
          </w:p>
          <w:p w:rsidR="00643E5D" w:rsidRPr="00BB440C" w:rsidRDefault="00643E5D" w:rsidP="003133C8">
            <w:pPr>
              <w:rPr>
                <w:sz w:val="20"/>
                <w:szCs w:val="20"/>
              </w:rPr>
            </w:pPr>
          </w:p>
          <w:p w:rsidR="00643E5D" w:rsidRPr="00BB440C" w:rsidRDefault="00643E5D" w:rsidP="003133C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Скорая помощь- 03, </w:t>
            </w:r>
          </w:p>
          <w:p w:rsidR="00643E5D" w:rsidRPr="00BB440C" w:rsidRDefault="00643E5D" w:rsidP="003133C8">
            <w:pPr>
              <w:jc w:val="center"/>
              <w:rPr>
                <w:sz w:val="20"/>
                <w:szCs w:val="20"/>
              </w:rPr>
            </w:pPr>
            <w:r w:rsidRPr="00BB440C">
              <w:rPr>
                <w:sz w:val="20"/>
                <w:szCs w:val="20"/>
              </w:rPr>
              <w:t>22-1-70</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3.</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ЛТУ Аликовский МЦТЭТ</w:t>
            </w:r>
          </w:p>
          <w:p w:rsidR="00643E5D" w:rsidRPr="00BB440C" w:rsidRDefault="00643E5D" w:rsidP="003133C8">
            <w:pPr>
              <w:jc w:val="center"/>
              <w:rPr>
                <w:sz w:val="20"/>
                <w:szCs w:val="20"/>
              </w:rPr>
            </w:pPr>
            <w:r w:rsidRPr="00BB440C">
              <w:rPr>
                <w:sz w:val="20"/>
                <w:szCs w:val="20"/>
              </w:rPr>
              <w:t xml:space="preserve"> г. Шумерля </w:t>
            </w:r>
          </w:p>
          <w:p w:rsidR="00643E5D" w:rsidRPr="00BB440C" w:rsidRDefault="00643E5D" w:rsidP="003133C8">
            <w:pPr>
              <w:jc w:val="center"/>
              <w:rPr>
                <w:sz w:val="20"/>
                <w:szCs w:val="20"/>
              </w:rPr>
            </w:pPr>
            <w:r w:rsidRPr="00BB440C">
              <w:rPr>
                <w:sz w:val="20"/>
                <w:szCs w:val="20"/>
              </w:rPr>
              <w:t>филиала  ПАО «</w:t>
            </w:r>
            <w:proofErr w:type="spellStart"/>
            <w:r w:rsidRPr="00BB440C">
              <w:rPr>
                <w:sz w:val="20"/>
                <w:szCs w:val="20"/>
              </w:rPr>
              <w:t>Ростелеком</w:t>
            </w:r>
            <w:proofErr w:type="spellEnd"/>
            <w:r w:rsidRPr="00BB440C">
              <w:rPr>
                <w:sz w:val="20"/>
                <w:szCs w:val="20"/>
              </w:rPr>
              <w:t>»</w:t>
            </w:r>
          </w:p>
          <w:p w:rsidR="00643E5D" w:rsidRPr="00BB440C" w:rsidRDefault="00643E5D" w:rsidP="003133C8">
            <w:pPr>
              <w:jc w:val="center"/>
              <w:rPr>
                <w:sz w:val="20"/>
                <w:szCs w:val="20"/>
              </w:rPr>
            </w:pPr>
            <w:r w:rsidRPr="00BB440C">
              <w:rPr>
                <w:sz w:val="20"/>
                <w:szCs w:val="20"/>
              </w:rPr>
              <w:t xml:space="preserve">с. Аликово, ул. </w:t>
            </w:r>
            <w:proofErr w:type="gramStart"/>
            <w:r w:rsidRPr="00BB440C">
              <w:rPr>
                <w:sz w:val="20"/>
                <w:szCs w:val="20"/>
              </w:rPr>
              <w:t>Советская</w:t>
            </w:r>
            <w:proofErr w:type="gramEnd"/>
            <w:r w:rsidRPr="00BB440C">
              <w:rPr>
                <w:sz w:val="20"/>
                <w:szCs w:val="20"/>
              </w:rPr>
              <w:t>, д. 11</w:t>
            </w:r>
          </w:p>
          <w:p w:rsidR="00643E5D" w:rsidRPr="00BB440C" w:rsidRDefault="00643E5D" w:rsidP="003133C8">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Автомобиль УАЗ – 1</w:t>
            </w:r>
          </w:p>
          <w:p w:rsidR="00643E5D" w:rsidRPr="00BB440C" w:rsidRDefault="00643E5D" w:rsidP="003133C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Диспетчер</w:t>
            </w:r>
          </w:p>
          <w:p w:rsidR="00643E5D" w:rsidRPr="00BB440C" w:rsidRDefault="00643E5D" w:rsidP="003133C8">
            <w:pPr>
              <w:jc w:val="center"/>
              <w:rPr>
                <w:sz w:val="20"/>
                <w:szCs w:val="20"/>
              </w:rPr>
            </w:pPr>
            <w:r w:rsidRPr="00BB440C">
              <w:rPr>
                <w:sz w:val="20"/>
                <w:szCs w:val="20"/>
              </w:rPr>
              <w:t>тел.22-3-50</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4.</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right="-108"/>
              <w:jc w:val="center"/>
              <w:rPr>
                <w:sz w:val="20"/>
                <w:szCs w:val="20"/>
              </w:rPr>
            </w:pPr>
            <w:r w:rsidRPr="00BB440C">
              <w:rPr>
                <w:sz w:val="20"/>
                <w:szCs w:val="20"/>
              </w:rPr>
              <w:t xml:space="preserve">Аликовский газовый участок филиала ОАО «Газпром газораспределение Чебоксары» в </w:t>
            </w:r>
            <w:proofErr w:type="spellStart"/>
            <w:r w:rsidRPr="00BB440C">
              <w:rPr>
                <w:sz w:val="20"/>
                <w:szCs w:val="20"/>
              </w:rPr>
              <w:t>пгт</w:t>
            </w:r>
            <w:proofErr w:type="spellEnd"/>
            <w:r w:rsidRPr="00BB440C">
              <w:rPr>
                <w:sz w:val="20"/>
                <w:szCs w:val="20"/>
              </w:rPr>
              <w:t xml:space="preserve"> Вурнары</w:t>
            </w:r>
          </w:p>
          <w:p w:rsidR="00643E5D" w:rsidRPr="00BB440C" w:rsidRDefault="00643E5D" w:rsidP="003133C8">
            <w:pPr>
              <w:jc w:val="center"/>
              <w:rPr>
                <w:sz w:val="20"/>
                <w:szCs w:val="20"/>
              </w:rPr>
            </w:pPr>
            <w:r w:rsidRPr="00BB440C">
              <w:rPr>
                <w:sz w:val="20"/>
                <w:szCs w:val="20"/>
              </w:rPr>
              <w:t>с. Аликово, ул. Гагарина, д. 41 ООО «</w:t>
            </w:r>
            <w:proofErr w:type="spellStart"/>
            <w:r w:rsidRPr="00BB440C">
              <w:rPr>
                <w:sz w:val="20"/>
                <w:szCs w:val="20"/>
              </w:rPr>
              <w:t>Тепловодоканал</w:t>
            </w:r>
            <w:proofErr w:type="spellEnd"/>
            <w:r w:rsidRPr="00BB440C">
              <w:rPr>
                <w:sz w:val="20"/>
                <w:szCs w:val="20"/>
              </w:rPr>
              <w:t xml:space="preserve">» </w:t>
            </w:r>
          </w:p>
          <w:p w:rsidR="00643E5D" w:rsidRPr="00BB440C" w:rsidRDefault="00643E5D" w:rsidP="003133C8">
            <w:pPr>
              <w:jc w:val="center"/>
              <w:rPr>
                <w:sz w:val="20"/>
                <w:szCs w:val="20"/>
              </w:rPr>
            </w:pPr>
            <w:r w:rsidRPr="00BB440C">
              <w:rPr>
                <w:sz w:val="20"/>
                <w:szCs w:val="20"/>
              </w:rPr>
              <w:t>с. Аликово, ул. Гагарина, д. 24</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Грузовые автомобили-1</w:t>
            </w:r>
          </w:p>
          <w:p w:rsidR="00643E5D" w:rsidRPr="00BB440C" w:rsidRDefault="00643E5D" w:rsidP="003133C8">
            <w:pPr>
              <w:rPr>
                <w:sz w:val="20"/>
                <w:szCs w:val="20"/>
              </w:rPr>
            </w:pPr>
            <w:r w:rsidRPr="00BB440C">
              <w:rPr>
                <w:sz w:val="20"/>
                <w:szCs w:val="20"/>
              </w:rPr>
              <w:t>Специальные автомобили – 1</w:t>
            </w:r>
          </w:p>
          <w:p w:rsidR="00643E5D" w:rsidRPr="00BB440C" w:rsidRDefault="00643E5D" w:rsidP="003133C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Оперативный дежурный</w:t>
            </w:r>
          </w:p>
          <w:p w:rsidR="00643E5D" w:rsidRPr="00BB440C" w:rsidRDefault="00643E5D" w:rsidP="003133C8">
            <w:pPr>
              <w:jc w:val="center"/>
              <w:rPr>
                <w:sz w:val="20"/>
                <w:szCs w:val="20"/>
              </w:rPr>
            </w:pPr>
            <w:r w:rsidRPr="00BB440C">
              <w:rPr>
                <w:sz w:val="20"/>
                <w:szCs w:val="20"/>
              </w:rPr>
              <w:t xml:space="preserve"> 22-4-38</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5.</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ООО «</w:t>
            </w:r>
            <w:proofErr w:type="spellStart"/>
            <w:r w:rsidRPr="00BB440C">
              <w:rPr>
                <w:sz w:val="20"/>
                <w:szCs w:val="20"/>
              </w:rPr>
              <w:t>Тепловодоканал</w:t>
            </w:r>
            <w:proofErr w:type="spellEnd"/>
            <w:r w:rsidRPr="00BB440C">
              <w:rPr>
                <w:sz w:val="20"/>
                <w:szCs w:val="20"/>
              </w:rPr>
              <w:t xml:space="preserve">» </w:t>
            </w:r>
          </w:p>
          <w:p w:rsidR="00643E5D" w:rsidRPr="00BB440C" w:rsidRDefault="00643E5D" w:rsidP="003133C8">
            <w:pPr>
              <w:jc w:val="center"/>
              <w:rPr>
                <w:sz w:val="20"/>
                <w:szCs w:val="20"/>
              </w:rPr>
            </w:pPr>
            <w:r w:rsidRPr="00BB440C">
              <w:rPr>
                <w:sz w:val="20"/>
                <w:szCs w:val="20"/>
              </w:rPr>
              <w:t>с. Аликово, ул. Гагарина, д. 24</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proofErr w:type="spellStart"/>
            <w:r w:rsidRPr="00BB440C">
              <w:rPr>
                <w:sz w:val="20"/>
                <w:szCs w:val="20"/>
              </w:rPr>
              <w:t>Эксковатор</w:t>
            </w:r>
            <w:proofErr w:type="spellEnd"/>
            <w:r w:rsidRPr="00BB440C">
              <w:rPr>
                <w:sz w:val="20"/>
                <w:szCs w:val="20"/>
              </w:rPr>
              <w:t xml:space="preserve"> – 1, </w:t>
            </w:r>
          </w:p>
          <w:p w:rsidR="00643E5D" w:rsidRPr="00BB440C" w:rsidRDefault="00643E5D" w:rsidP="003133C8">
            <w:pPr>
              <w:rPr>
                <w:sz w:val="20"/>
                <w:szCs w:val="20"/>
              </w:rPr>
            </w:pPr>
            <w:r w:rsidRPr="00BB440C">
              <w:rPr>
                <w:sz w:val="20"/>
                <w:szCs w:val="20"/>
              </w:rPr>
              <w:t>Автомобиль УАЗ-1</w:t>
            </w:r>
          </w:p>
          <w:p w:rsidR="00643E5D" w:rsidRPr="00BB440C" w:rsidRDefault="00643E5D" w:rsidP="003133C8">
            <w:pPr>
              <w:rPr>
                <w:sz w:val="20"/>
                <w:szCs w:val="20"/>
              </w:rPr>
            </w:pPr>
            <w:r w:rsidRPr="00BB440C">
              <w:rPr>
                <w:sz w:val="20"/>
                <w:szCs w:val="20"/>
              </w:rPr>
              <w:t xml:space="preserve">Автомобиль </w:t>
            </w:r>
            <w:proofErr w:type="spellStart"/>
            <w:r w:rsidRPr="00BB440C">
              <w:rPr>
                <w:sz w:val="20"/>
                <w:szCs w:val="20"/>
              </w:rPr>
              <w:t>жижевоз</w:t>
            </w:r>
            <w:proofErr w:type="spellEnd"/>
            <w:r w:rsidRPr="00BB440C">
              <w:rPr>
                <w:sz w:val="20"/>
                <w:szCs w:val="20"/>
              </w:rPr>
              <w:t xml:space="preserve"> - 1</w:t>
            </w: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Диспетчер</w:t>
            </w:r>
          </w:p>
          <w:p w:rsidR="00643E5D" w:rsidRPr="00BB440C" w:rsidRDefault="00643E5D" w:rsidP="003133C8">
            <w:pPr>
              <w:jc w:val="center"/>
              <w:rPr>
                <w:sz w:val="20"/>
                <w:szCs w:val="20"/>
              </w:rPr>
            </w:pPr>
            <w:r w:rsidRPr="00BB440C">
              <w:rPr>
                <w:sz w:val="20"/>
                <w:szCs w:val="20"/>
              </w:rPr>
              <w:t>тел.22-1-51</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6.</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ООО «УК» «Жилище»</w:t>
            </w:r>
          </w:p>
          <w:p w:rsidR="00643E5D" w:rsidRPr="00BB440C" w:rsidRDefault="00643E5D" w:rsidP="003133C8">
            <w:pPr>
              <w:jc w:val="center"/>
              <w:rPr>
                <w:sz w:val="20"/>
                <w:szCs w:val="20"/>
              </w:rPr>
            </w:pPr>
            <w:r w:rsidRPr="00BB440C">
              <w:rPr>
                <w:sz w:val="20"/>
                <w:szCs w:val="20"/>
              </w:rPr>
              <w:t>с. Аликово, ул. Гагарина, д. 24</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Легковой автомобиль - 1</w:t>
            </w:r>
          </w:p>
          <w:p w:rsidR="00643E5D" w:rsidRPr="00BB440C" w:rsidRDefault="00643E5D" w:rsidP="003133C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Диспетчер</w:t>
            </w:r>
          </w:p>
          <w:p w:rsidR="00643E5D" w:rsidRPr="00BB440C" w:rsidRDefault="00643E5D" w:rsidP="003133C8">
            <w:pPr>
              <w:jc w:val="center"/>
              <w:rPr>
                <w:sz w:val="20"/>
                <w:szCs w:val="20"/>
              </w:rPr>
            </w:pPr>
            <w:r w:rsidRPr="00BB440C">
              <w:rPr>
                <w:sz w:val="20"/>
                <w:szCs w:val="20"/>
              </w:rPr>
              <w:t>тел.22-1-51</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7.</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ЗАО «</w:t>
            </w:r>
            <w:proofErr w:type="spellStart"/>
            <w:r w:rsidRPr="00BB440C">
              <w:rPr>
                <w:sz w:val="20"/>
                <w:szCs w:val="20"/>
              </w:rPr>
              <w:t>Алиководорстрой</w:t>
            </w:r>
            <w:proofErr w:type="spellEnd"/>
            <w:r w:rsidRPr="00BB440C">
              <w:rPr>
                <w:sz w:val="20"/>
                <w:szCs w:val="20"/>
              </w:rPr>
              <w:t xml:space="preserve">» с. Аликово 1,2 км </w:t>
            </w:r>
            <w:proofErr w:type="gramStart"/>
            <w:r w:rsidRPr="00BB440C">
              <w:rPr>
                <w:sz w:val="20"/>
                <w:szCs w:val="20"/>
              </w:rPr>
              <w:t>от</w:t>
            </w:r>
            <w:proofErr w:type="gramEnd"/>
            <w:r w:rsidRPr="00BB440C">
              <w:rPr>
                <w:sz w:val="20"/>
                <w:szCs w:val="20"/>
              </w:rPr>
              <w:t xml:space="preserve"> с. Аликово по а/</w:t>
            </w:r>
            <w:proofErr w:type="spellStart"/>
            <w:r w:rsidRPr="00BB440C">
              <w:rPr>
                <w:sz w:val="20"/>
                <w:szCs w:val="20"/>
              </w:rPr>
              <w:t>д</w:t>
            </w:r>
            <w:proofErr w:type="spellEnd"/>
            <w:r w:rsidRPr="00BB440C">
              <w:rPr>
                <w:sz w:val="20"/>
                <w:szCs w:val="20"/>
              </w:rPr>
              <w:t xml:space="preserve"> </w:t>
            </w:r>
            <w:proofErr w:type="spellStart"/>
            <w:r w:rsidRPr="00BB440C">
              <w:rPr>
                <w:sz w:val="20"/>
                <w:szCs w:val="20"/>
              </w:rPr>
              <w:t>Аликово-Ишаки</w:t>
            </w:r>
            <w:proofErr w:type="spellEnd"/>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Бульдозер – 1</w:t>
            </w:r>
          </w:p>
          <w:p w:rsidR="00643E5D" w:rsidRPr="00BB440C" w:rsidRDefault="00643E5D" w:rsidP="003133C8">
            <w:pPr>
              <w:rPr>
                <w:sz w:val="20"/>
                <w:szCs w:val="20"/>
              </w:rPr>
            </w:pPr>
            <w:r w:rsidRPr="00BB440C">
              <w:rPr>
                <w:sz w:val="20"/>
                <w:szCs w:val="20"/>
              </w:rPr>
              <w:t>Автогрейдер – 1</w:t>
            </w:r>
          </w:p>
          <w:p w:rsidR="00643E5D" w:rsidRPr="00BB440C" w:rsidRDefault="00643E5D" w:rsidP="003133C8">
            <w:pPr>
              <w:rPr>
                <w:sz w:val="20"/>
                <w:szCs w:val="20"/>
              </w:rPr>
            </w:pPr>
            <w:r w:rsidRPr="00BB440C">
              <w:rPr>
                <w:sz w:val="20"/>
                <w:szCs w:val="20"/>
              </w:rPr>
              <w:t>Трактор колесный – 1</w:t>
            </w:r>
          </w:p>
          <w:p w:rsidR="00643E5D" w:rsidRPr="00BB440C" w:rsidRDefault="00643E5D" w:rsidP="003133C8">
            <w:pPr>
              <w:rPr>
                <w:sz w:val="20"/>
                <w:szCs w:val="20"/>
              </w:rPr>
            </w:pPr>
            <w:r w:rsidRPr="00BB440C">
              <w:rPr>
                <w:sz w:val="20"/>
                <w:szCs w:val="20"/>
              </w:rPr>
              <w:t>Грузовые автомобили - 5</w:t>
            </w: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Диспетчер</w:t>
            </w:r>
          </w:p>
          <w:p w:rsidR="00643E5D" w:rsidRPr="00BB440C" w:rsidRDefault="00643E5D" w:rsidP="003133C8">
            <w:pPr>
              <w:jc w:val="center"/>
              <w:rPr>
                <w:sz w:val="20"/>
                <w:szCs w:val="20"/>
              </w:rPr>
            </w:pPr>
            <w:r w:rsidRPr="00BB440C">
              <w:rPr>
                <w:sz w:val="20"/>
                <w:szCs w:val="20"/>
              </w:rPr>
              <w:t>тел.22-1-07</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8.</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ООО «МСО Аликовская» </w:t>
            </w:r>
          </w:p>
          <w:p w:rsidR="00643E5D" w:rsidRPr="00BB440C" w:rsidRDefault="00643E5D" w:rsidP="003133C8">
            <w:pPr>
              <w:jc w:val="center"/>
              <w:rPr>
                <w:sz w:val="20"/>
                <w:szCs w:val="20"/>
              </w:rPr>
            </w:pPr>
            <w:r w:rsidRPr="00BB440C">
              <w:rPr>
                <w:sz w:val="20"/>
                <w:szCs w:val="20"/>
              </w:rPr>
              <w:t xml:space="preserve">с. Аликово, ул. </w:t>
            </w:r>
            <w:proofErr w:type="gramStart"/>
            <w:r w:rsidRPr="00BB440C">
              <w:rPr>
                <w:sz w:val="20"/>
                <w:szCs w:val="20"/>
              </w:rPr>
              <w:t>Советская</w:t>
            </w:r>
            <w:proofErr w:type="gramEnd"/>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Грузовые автомобили – 1</w:t>
            </w:r>
          </w:p>
          <w:p w:rsidR="00643E5D" w:rsidRPr="00BB440C" w:rsidRDefault="00643E5D" w:rsidP="003133C8">
            <w:pPr>
              <w:rPr>
                <w:sz w:val="20"/>
                <w:szCs w:val="20"/>
              </w:rPr>
            </w:pPr>
            <w:r w:rsidRPr="00BB440C">
              <w:rPr>
                <w:sz w:val="20"/>
                <w:szCs w:val="20"/>
              </w:rPr>
              <w:t>Автомобиль Газель – 1</w:t>
            </w:r>
          </w:p>
          <w:p w:rsidR="00643E5D" w:rsidRPr="00BB440C" w:rsidRDefault="00643E5D" w:rsidP="003133C8">
            <w:pPr>
              <w:rPr>
                <w:sz w:val="20"/>
                <w:szCs w:val="20"/>
              </w:rPr>
            </w:pPr>
            <w:r w:rsidRPr="00BB440C">
              <w:rPr>
                <w:sz w:val="20"/>
                <w:szCs w:val="20"/>
              </w:rPr>
              <w:t>Автомобильный кран – 1</w:t>
            </w:r>
          </w:p>
          <w:p w:rsidR="00643E5D" w:rsidRPr="00BB440C" w:rsidRDefault="00643E5D" w:rsidP="003133C8">
            <w:pPr>
              <w:rPr>
                <w:sz w:val="20"/>
                <w:szCs w:val="20"/>
              </w:rPr>
            </w:pPr>
            <w:proofErr w:type="spellStart"/>
            <w:r w:rsidRPr="00BB440C">
              <w:rPr>
                <w:sz w:val="20"/>
                <w:szCs w:val="20"/>
              </w:rPr>
              <w:t>Эксковатор</w:t>
            </w:r>
            <w:proofErr w:type="spellEnd"/>
            <w:r w:rsidRPr="00BB440C">
              <w:rPr>
                <w:sz w:val="20"/>
                <w:szCs w:val="20"/>
              </w:rPr>
              <w:t xml:space="preserve"> – 1</w:t>
            </w:r>
          </w:p>
          <w:p w:rsidR="00643E5D" w:rsidRPr="00BB440C" w:rsidRDefault="00643E5D" w:rsidP="003133C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Диспетчер</w:t>
            </w:r>
          </w:p>
          <w:p w:rsidR="00643E5D" w:rsidRPr="00BB440C" w:rsidRDefault="00643E5D" w:rsidP="003133C8">
            <w:pPr>
              <w:jc w:val="center"/>
              <w:rPr>
                <w:sz w:val="20"/>
                <w:szCs w:val="20"/>
              </w:rPr>
            </w:pPr>
            <w:r w:rsidRPr="00BB440C">
              <w:rPr>
                <w:sz w:val="20"/>
                <w:szCs w:val="20"/>
              </w:rPr>
              <w:t>тел.22-3-78</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9.</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 xml:space="preserve">БУЧР «Аликовская районная станция по борьбе с болезнями животных» </w:t>
            </w:r>
            <w:proofErr w:type="spellStart"/>
            <w:r w:rsidRPr="00BB440C">
              <w:rPr>
                <w:sz w:val="20"/>
                <w:szCs w:val="20"/>
              </w:rPr>
              <w:t>Госветслужбы</w:t>
            </w:r>
            <w:proofErr w:type="spellEnd"/>
            <w:r w:rsidRPr="00BB440C">
              <w:rPr>
                <w:sz w:val="20"/>
                <w:szCs w:val="20"/>
              </w:rPr>
              <w:t xml:space="preserve"> Чувашии</w:t>
            </w:r>
          </w:p>
          <w:p w:rsidR="00643E5D" w:rsidRPr="00BB440C" w:rsidRDefault="00643E5D" w:rsidP="003133C8">
            <w:pPr>
              <w:jc w:val="center"/>
              <w:rPr>
                <w:sz w:val="20"/>
                <w:szCs w:val="20"/>
              </w:rPr>
            </w:pPr>
            <w:r w:rsidRPr="00BB440C">
              <w:rPr>
                <w:sz w:val="20"/>
                <w:szCs w:val="20"/>
              </w:rPr>
              <w:t>с. Аликово, ул. Гагарина, д. 24</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Легковые автомобили-2</w:t>
            </w:r>
          </w:p>
          <w:p w:rsidR="00643E5D" w:rsidRPr="00BB440C" w:rsidRDefault="00643E5D" w:rsidP="003133C8">
            <w:pPr>
              <w:rPr>
                <w:sz w:val="20"/>
                <w:szCs w:val="20"/>
              </w:rPr>
            </w:pPr>
            <w:proofErr w:type="spellStart"/>
            <w:r w:rsidRPr="00BB440C">
              <w:rPr>
                <w:sz w:val="20"/>
                <w:szCs w:val="20"/>
              </w:rPr>
              <w:t>Дизенфикционный</w:t>
            </w:r>
            <w:proofErr w:type="spellEnd"/>
            <w:r w:rsidRPr="00BB440C">
              <w:rPr>
                <w:sz w:val="20"/>
                <w:szCs w:val="20"/>
              </w:rPr>
              <w:t xml:space="preserve"> автомобиль - 1</w:t>
            </w: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Диспетчер</w:t>
            </w:r>
          </w:p>
          <w:p w:rsidR="00643E5D" w:rsidRPr="00BB440C" w:rsidRDefault="00643E5D" w:rsidP="003133C8">
            <w:pPr>
              <w:jc w:val="center"/>
              <w:rPr>
                <w:sz w:val="20"/>
                <w:szCs w:val="20"/>
              </w:rPr>
            </w:pPr>
            <w:r w:rsidRPr="00BB440C">
              <w:rPr>
                <w:sz w:val="20"/>
                <w:szCs w:val="20"/>
              </w:rPr>
              <w:t>тел.22-3-02</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10.</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ФГБУ «</w:t>
            </w:r>
            <w:proofErr w:type="spellStart"/>
            <w:r w:rsidRPr="00BB440C">
              <w:rPr>
                <w:sz w:val="20"/>
                <w:szCs w:val="20"/>
              </w:rPr>
              <w:t>Россельхозцентр</w:t>
            </w:r>
            <w:proofErr w:type="spellEnd"/>
            <w:r w:rsidRPr="00BB440C">
              <w:rPr>
                <w:sz w:val="20"/>
                <w:szCs w:val="20"/>
              </w:rPr>
              <w:t>» по ЧР в Аликовском районе, с. Аликово,</w:t>
            </w:r>
          </w:p>
          <w:p w:rsidR="00643E5D" w:rsidRPr="00BB440C" w:rsidRDefault="00643E5D" w:rsidP="003133C8">
            <w:pPr>
              <w:jc w:val="center"/>
              <w:rPr>
                <w:sz w:val="20"/>
                <w:szCs w:val="20"/>
              </w:rPr>
            </w:pPr>
            <w:r w:rsidRPr="00BB440C">
              <w:rPr>
                <w:sz w:val="20"/>
                <w:szCs w:val="20"/>
              </w:rPr>
              <w:t>ул. Гагарина, д.26</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Автомобиль легковой - 1</w:t>
            </w: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тел.22-4-75</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11.</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Аликовское Райпо</w:t>
            </w:r>
          </w:p>
          <w:p w:rsidR="00643E5D" w:rsidRPr="00BB440C" w:rsidRDefault="00643E5D" w:rsidP="003133C8">
            <w:pPr>
              <w:jc w:val="center"/>
              <w:rPr>
                <w:sz w:val="20"/>
                <w:szCs w:val="20"/>
              </w:rPr>
            </w:pPr>
            <w:r w:rsidRPr="00BB440C">
              <w:rPr>
                <w:sz w:val="20"/>
                <w:szCs w:val="20"/>
              </w:rPr>
              <w:t xml:space="preserve">с. Аликово, ул. </w:t>
            </w:r>
            <w:proofErr w:type="gramStart"/>
            <w:r w:rsidRPr="00BB440C">
              <w:rPr>
                <w:sz w:val="20"/>
                <w:szCs w:val="20"/>
              </w:rPr>
              <w:t>Советская</w:t>
            </w:r>
            <w:proofErr w:type="gramEnd"/>
            <w:r w:rsidRPr="00BB440C">
              <w:rPr>
                <w:sz w:val="20"/>
                <w:szCs w:val="20"/>
              </w:rPr>
              <w:t>, д. 36</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Автомобили грузовые – 2</w:t>
            </w:r>
          </w:p>
          <w:p w:rsidR="00643E5D" w:rsidRPr="00BB440C" w:rsidRDefault="00643E5D" w:rsidP="003133C8">
            <w:pPr>
              <w:rPr>
                <w:sz w:val="20"/>
                <w:szCs w:val="20"/>
              </w:rPr>
            </w:pPr>
            <w:r w:rsidRPr="00BB440C">
              <w:rPr>
                <w:sz w:val="20"/>
                <w:szCs w:val="20"/>
              </w:rPr>
              <w:t>Автомобили легковые - 2</w:t>
            </w: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Диспетчер</w:t>
            </w:r>
          </w:p>
          <w:p w:rsidR="00643E5D" w:rsidRPr="00BB440C" w:rsidRDefault="00643E5D" w:rsidP="003133C8">
            <w:pPr>
              <w:jc w:val="center"/>
              <w:rPr>
                <w:sz w:val="20"/>
                <w:szCs w:val="20"/>
              </w:rPr>
            </w:pPr>
            <w:r w:rsidRPr="00BB440C">
              <w:rPr>
                <w:sz w:val="20"/>
                <w:szCs w:val="20"/>
              </w:rPr>
              <w:t>тел.22-4-63</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12.</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Отделение полиции по Аликовскому району МО МВД РФ «</w:t>
            </w:r>
            <w:proofErr w:type="spellStart"/>
            <w:r w:rsidRPr="00BB440C">
              <w:rPr>
                <w:sz w:val="20"/>
                <w:szCs w:val="20"/>
              </w:rPr>
              <w:t>Вурнарский</w:t>
            </w:r>
            <w:proofErr w:type="spellEnd"/>
            <w:r w:rsidRPr="00BB440C">
              <w:rPr>
                <w:sz w:val="20"/>
                <w:szCs w:val="20"/>
              </w:rPr>
              <w:t>»</w:t>
            </w:r>
          </w:p>
          <w:p w:rsidR="00643E5D" w:rsidRPr="00BB440C" w:rsidRDefault="00643E5D" w:rsidP="003133C8">
            <w:pPr>
              <w:jc w:val="center"/>
              <w:rPr>
                <w:sz w:val="20"/>
                <w:szCs w:val="20"/>
              </w:rPr>
            </w:pPr>
            <w:r w:rsidRPr="00BB440C">
              <w:rPr>
                <w:sz w:val="20"/>
                <w:szCs w:val="20"/>
              </w:rPr>
              <w:t xml:space="preserve">с. Аликово, ул. </w:t>
            </w:r>
            <w:proofErr w:type="gramStart"/>
            <w:r w:rsidRPr="00BB440C">
              <w:rPr>
                <w:sz w:val="20"/>
                <w:szCs w:val="20"/>
              </w:rPr>
              <w:t>Советская</w:t>
            </w:r>
            <w:proofErr w:type="gramEnd"/>
            <w:r w:rsidRPr="00BB440C">
              <w:rPr>
                <w:sz w:val="20"/>
                <w:szCs w:val="20"/>
              </w:rPr>
              <w:t>, д. 19</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Автомобили легковые - 7</w:t>
            </w: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Оперативный дежурный</w:t>
            </w:r>
          </w:p>
          <w:p w:rsidR="00643E5D" w:rsidRPr="00BB440C" w:rsidRDefault="00643E5D" w:rsidP="003133C8">
            <w:pPr>
              <w:jc w:val="center"/>
              <w:rPr>
                <w:sz w:val="20"/>
                <w:szCs w:val="20"/>
              </w:rPr>
            </w:pPr>
            <w:r w:rsidRPr="00BB440C">
              <w:rPr>
                <w:sz w:val="20"/>
                <w:szCs w:val="20"/>
              </w:rPr>
              <w:t xml:space="preserve"> 22-3-02 </w:t>
            </w:r>
          </w:p>
          <w:p w:rsidR="00643E5D" w:rsidRPr="00BB440C" w:rsidRDefault="00643E5D" w:rsidP="003133C8">
            <w:pPr>
              <w:jc w:val="center"/>
              <w:rPr>
                <w:sz w:val="20"/>
                <w:szCs w:val="20"/>
              </w:rPr>
            </w:pP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13.</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42"/>
              <w:jc w:val="center"/>
              <w:rPr>
                <w:sz w:val="20"/>
                <w:szCs w:val="20"/>
              </w:rPr>
            </w:pPr>
            <w:r w:rsidRPr="00BB440C">
              <w:rPr>
                <w:color w:val="000000"/>
                <w:sz w:val="20"/>
                <w:szCs w:val="20"/>
              </w:rPr>
              <w:t>Аликовское РЭС Северного ПО филиала ПАО «МРСК Волги</w:t>
            </w:r>
            <w:proofErr w:type="gramStart"/>
            <w:r w:rsidRPr="00BB440C">
              <w:rPr>
                <w:color w:val="000000"/>
                <w:sz w:val="20"/>
                <w:szCs w:val="20"/>
              </w:rPr>
              <w:t>»-</w:t>
            </w:r>
            <w:proofErr w:type="spellStart"/>
            <w:proofErr w:type="gramEnd"/>
            <w:r w:rsidRPr="00BB440C">
              <w:rPr>
                <w:color w:val="000000"/>
                <w:sz w:val="20"/>
                <w:szCs w:val="20"/>
              </w:rPr>
              <w:t>Чувашэнерго</w:t>
            </w:r>
            <w:proofErr w:type="spellEnd"/>
            <w:r w:rsidRPr="00BB440C">
              <w:rPr>
                <w:color w:val="000000"/>
                <w:sz w:val="20"/>
                <w:szCs w:val="20"/>
              </w:rPr>
              <w:t>»</w:t>
            </w:r>
            <w:r w:rsidRPr="00BB440C">
              <w:rPr>
                <w:sz w:val="20"/>
                <w:szCs w:val="20"/>
              </w:rPr>
              <w:t xml:space="preserve"> </w:t>
            </w:r>
          </w:p>
          <w:p w:rsidR="00643E5D" w:rsidRPr="00BB440C" w:rsidRDefault="00643E5D" w:rsidP="003133C8">
            <w:pPr>
              <w:jc w:val="center"/>
              <w:rPr>
                <w:sz w:val="20"/>
                <w:szCs w:val="20"/>
              </w:rPr>
            </w:pPr>
            <w:r w:rsidRPr="00BB440C">
              <w:rPr>
                <w:sz w:val="20"/>
                <w:szCs w:val="20"/>
              </w:rPr>
              <w:t xml:space="preserve">д. </w:t>
            </w:r>
            <w:proofErr w:type="spellStart"/>
            <w:r w:rsidRPr="00BB440C">
              <w:rPr>
                <w:sz w:val="20"/>
                <w:szCs w:val="20"/>
              </w:rPr>
              <w:t>Янгорас</w:t>
            </w:r>
            <w:proofErr w:type="spellEnd"/>
            <w:r w:rsidRPr="00BB440C">
              <w:rPr>
                <w:sz w:val="20"/>
                <w:szCs w:val="20"/>
              </w:rPr>
              <w:t>, ул. Шоссейная, д. 1</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Буровая машина - 1</w:t>
            </w:r>
          </w:p>
          <w:p w:rsidR="00643E5D" w:rsidRPr="00BB440C" w:rsidRDefault="00643E5D" w:rsidP="003133C8">
            <w:pPr>
              <w:rPr>
                <w:sz w:val="20"/>
                <w:szCs w:val="20"/>
              </w:rPr>
            </w:pPr>
            <w:r w:rsidRPr="00BB440C">
              <w:rPr>
                <w:sz w:val="20"/>
                <w:szCs w:val="20"/>
              </w:rPr>
              <w:t>Трактор колесный с прицепом-1</w:t>
            </w:r>
          </w:p>
          <w:p w:rsidR="00643E5D" w:rsidRPr="00BB440C" w:rsidRDefault="00643E5D" w:rsidP="003133C8">
            <w:pPr>
              <w:rPr>
                <w:sz w:val="20"/>
                <w:szCs w:val="20"/>
              </w:rPr>
            </w:pPr>
            <w:r w:rsidRPr="00BB440C">
              <w:rPr>
                <w:sz w:val="20"/>
                <w:szCs w:val="20"/>
              </w:rPr>
              <w:t>Автомобили грузовые – 1</w:t>
            </w:r>
          </w:p>
          <w:p w:rsidR="00643E5D" w:rsidRPr="00BB440C" w:rsidRDefault="00643E5D" w:rsidP="003133C8">
            <w:pPr>
              <w:rPr>
                <w:sz w:val="20"/>
                <w:szCs w:val="20"/>
              </w:rPr>
            </w:pPr>
            <w:r w:rsidRPr="00BB440C">
              <w:rPr>
                <w:sz w:val="20"/>
                <w:szCs w:val="20"/>
              </w:rPr>
              <w:t>Автомобили легковые – 1</w:t>
            </w:r>
          </w:p>
          <w:p w:rsidR="00643E5D" w:rsidRPr="00BB440C" w:rsidRDefault="00643E5D" w:rsidP="003133C8">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Диспетчер</w:t>
            </w:r>
          </w:p>
          <w:p w:rsidR="00643E5D" w:rsidRPr="00BB440C" w:rsidRDefault="00643E5D" w:rsidP="003133C8">
            <w:pPr>
              <w:jc w:val="center"/>
              <w:rPr>
                <w:sz w:val="20"/>
                <w:szCs w:val="20"/>
              </w:rPr>
            </w:pPr>
            <w:r w:rsidRPr="00BB440C">
              <w:rPr>
                <w:sz w:val="20"/>
                <w:szCs w:val="20"/>
              </w:rPr>
              <w:t>тел.22-4-46</w:t>
            </w:r>
          </w:p>
        </w:tc>
      </w:tr>
      <w:tr w:rsidR="00643E5D" w:rsidRPr="00BB440C" w:rsidTr="003133C8">
        <w:tc>
          <w:tcPr>
            <w:tcW w:w="829"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14.</w:t>
            </w:r>
          </w:p>
        </w:tc>
        <w:tc>
          <w:tcPr>
            <w:tcW w:w="3390"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ind w:left="-42"/>
              <w:jc w:val="center"/>
              <w:rPr>
                <w:sz w:val="20"/>
                <w:szCs w:val="20"/>
              </w:rPr>
            </w:pPr>
            <w:r w:rsidRPr="00BB440C">
              <w:rPr>
                <w:sz w:val="20"/>
                <w:szCs w:val="20"/>
              </w:rPr>
              <w:t xml:space="preserve">ФГУЗ «Центр  гигиены и эпидемиологии в Чувашской Республике-Чувашии» </w:t>
            </w:r>
          </w:p>
          <w:p w:rsidR="00643E5D" w:rsidRPr="00BB440C" w:rsidRDefault="00643E5D" w:rsidP="003133C8">
            <w:pPr>
              <w:ind w:left="-42"/>
              <w:jc w:val="center"/>
              <w:rPr>
                <w:color w:val="000000"/>
                <w:sz w:val="20"/>
                <w:szCs w:val="20"/>
              </w:rPr>
            </w:pPr>
            <w:r w:rsidRPr="00BB440C">
              <w:rPr>
                <w:sz w:val="20"/>
                <w:szCs w:val="20"/>
              </w:rPr>
              <w:t xml:space="preserve"> г. Шумерля</w:t>
            </w:r>
          </w:p>
        </w:tc>
        <w:tc>
          <w:tcPr>
            <w:tcW w:w="3544"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rPr>
                <w:sz w:val="20"/>
                <w:szCs w:val="20"/>
              </w:rPr>
            </w:pPr>
            <w:r w:rsidRPr="00BB440C">
              <w:rPr>
                <w:sz w:val="20"/>
                <w:szCs w:val="20"/>
              </w:rPr>
              <w:t>Специальный автомобиль - 1</w:t>
            </w:r>
          </w:p>
        </w:tc>
        <w:tc>
          <w:tcPr>
            <w:tcW w:w="2268" w:type="dxa"/>
            <w:tcBorders>
              <w:top w:val="single" w:sz="4" w:space="0" w:color="auto"/>
              <w:left w:val="single" w:sz="4" w:space="0" w:color="auto"/>
              <w:bottom w:val="single" w:sz="4" w:space="0" w:color="auto"/>
              <w:right w:val="single" w:sz="4" w:space="0" w:color="auto"/>
            </w:tcBorders>
          </w:tcPr>
          <w:p w:rsidR="00643E5D" w:rsidRPr="00BB440C" w:rsidRDefault="00643E5D" w:rsidP="003133C8">
            <w:pPr>
              <w:jc w:val="center"/>
              <w:rPr>
                <w:sz w:val="20"/>
                <w:szCs w:val="20"/>
              </w:rPr>
            </w:pPr>
            <w:r w:rsidRPr="00BB440C">
              <w:rPr>
                <w:sz w:val="20"/>
                <w:szCs w:val="20"/>
              </w:rPr>
              <w:t>тел.22-5-72</w:t>
            </w:r>
          </w:p>
        </w:tc>
      </w:tr>
    </w:tbl>
    <w:p w:rsidR="00643E5D" w:rsidRPr="00BB440C" w:rsidRDefault="00643E5D" w:rsidP="00643E5D">
      <w:pPr>
        <w:tabs>
          <w:tab w:val="left" w:pos="990"/>
        </w:tabs>
        <w:rPr>
          <w:sz w:val="20"/>
          <w:szCs w:val="20"/>
        </w:rPr>
      </w:pPr>
    </w:p>
    <w:p w:rsidR="00643E5D" w:rsidRPr="00BB440C" w:rsidRDefault="00643E5D" w:rsidP="00643E5D">
      <w:pPr>
        <w:tabs>
          <w:tab w:val="left" w:pos="4185"/>
        </w:tabs>
        <w:rPr>
          <w:sz w:val="20"/>
          <w:szCs w:val="20"/>
        </w:rPr>
      </w:pPr>
    </w:p>
    <w:p w:rsidR="00643E5D" w:rsidRPr="00BB440C" w:rsidRDefault="00643E5D" w:rsidP="00643E5D">
      <w:pPr>
        <w:rPr>
          <w:sz w:val="20"/>
          <w:szCs w:val="20"/>
        </w:rPr>
      </w:pPr>
    </w:p>
    <w:p w:rsidR="00643E5D" w:rsidRPr="00B07094" w:rsidRDefault="00643E5D" w:rsidP="00643E5D">
      <w:pPr>
        <w:shd w:val="clear" w:color="auto" w:fill="FFFFFF"/>
        <w:tabs>
          <w:tab w:val="left" w:pos="929"/>
        </w:tabs>
        <w:ind w:right="-1"/>
        <w:rPr>
          <w:sz w:val="20"/>
          <w:szCs w:val="20"/>
        </w:rPr>
      </w:pPr>
    </w:p>
    <w:p w:rsidR="00643E5D" w:rsidRPr="009F06EC" w:rsidRDefault="00643E5D" w:rsidP="00643E5D">
      <w:pPr>
        <w:pStyle w:val="31"/>
        <w:ind w:right="4393" w:firstLine="567"/>
        <w:rPr>
          <w:sz w:val="20"/>
          <w:szCs w:val="20"/>
        </w:rPr>
      </w:pPr>
      <w:r>
        <w:rPr>
          <w:sz w:val="20"/>
          <w:szCs w:val="20"/>
        </w:rPr>
        <w:t>Постановление администрации Аликовского района Чувашской Республики от 07.06.2019 г. № 693 «</w:t>
      </w:r>
      <w:bookmarkStart w:id="2" w:name="sub_100"/>
      <w:r w:rsidRPr="009F06EC">
        <w:rPr>
          <w:sz w:val="20"/>
          <w:szCs w:val="20"/>
        </w:rPr>
        <w:t xml:space="preserve">Об утверждении рабочего плана по реализации регионального проекта «Создание системы поддержки фермеров и развитие сельской кооперации (Чувашская Республика- Чувашия)» на территории Аликовского района Чувашской Республики </w:t>
      </w:r>
    </w:p>
    <w:p w:rsidR="00643E5D" w:rsidRPr="009F06EC" w:rsidRDefault="00643E5D" w:rsidP="00643E5D">
      <w:pPr>
        <w:autoSpaceDE w:val="0"/>
        <w:autoSpaceDN w:val="0"/>
        <w:adjustRightInd w:val="0"/>
        <w:jc w:val="both"/>
        <w:rPr>
          <w:sz w:val="20"/>
          <w:szCs w:val="20"/>
        </w:rPr>
      </w:pPr>
    </w:p>
    <w:p w:rsidR="00643E5D" w:rsidRPr="009F06EC" w:rsidRDefault="00643E5D" w:rsidP="00643E5D">
      <w:pPr>
        <w:pStyle w:val="31"/>
        <w:tabs>
          <w:tab w:val="left" w:pos="9000"/>
        </w:tabs>
        <w:ind w:firstLine="709"/>
        <w:rPr>
          <w:sz w:val="20"/>
          <w:szCs w:val="20"/>
        </w:rPr>
      </w:pPr>
      <w:r w:rsidRPr="009F06EC">
        <w:rPr>
          <w:sz w:val="20"/>
          <w:szCs w:val="20"/>
        </w:rPr>
        <w:t xml:space="preserve">В целях  реализации регионального проекта «Создание системы поддержки фермеров и развитие сельской кооперации (Чувашская Республика) - Чувашия»  на территории Аликовского района Чувашской Республики  администрация Аликовского района Чувашской Республики     </w:t>
      </w:r>
      <w:proofErr w:type="spellStart"/>
      <w:proofErr w:type="gramStart"/>
      <w:r w:rsidRPr="009F06EC">
        <w:rPr>
          <w:sz w:val="20"/>
          <w:szCs w:val="20"/>
        </w:rPr>
        <w:t>п</w:t>
      </w:r>
      <w:proofErr w:type="spellEnd"/>
      <w:proofErr w:type="gramEnd"/>
      <w:r w:rsidRPr="009F06EC">
        <w:rPr>
          <w:sz w:val="20"/>
          <w:szCs w:val="20"/>
        </w:rPr>
        <w:t xml:space="preserve"> о с т а </w:t>
      </w:r>
      <w:proofErr w:type="spellStart"/>
      <w:r w:rsidRPr="009F06EC">
        <w:rPr>
          <w:sz w:val="20"/>
          <w:szCs w:val="20"/>
        </w:rPr>
        <w:t>н</w:t>
      </w:r>
      <w:proofErr w:type="spellEnd"/>
      <w:r w:rsidRPr="009F06EC">
        <w:rPr>
          <w:sz w:val="20"/>
          <w:szCs w:val="20"/>
        </w:rPr>
        <w:t xml:space="preserve"> о в л я е т:</w:t>
      </w:r>
    </w:p>
    <w:p w:rsidR="00643E5D" w:rsidRPr="009F06EC" w:rsidRDefault="00643E5D" w:rsidP="00643E5D">
      <w:pPr>
        <w:pStyle w:val="31"/>
        <w:ind w:firstLine="709"/>
        <w:rPr>
          <w:sz w:val="20"/>
          <w:szCs w:val="20"/>
        </w:rPr>
      </w:pPr>
      <w:r w:rsidRPr="009F06EC">
        <w:rPr>
          <w:sz w:val="20"/>
          <w:szCs w:val="20"/>
        </w:rPr>
        <w:t>1. Утвердить рабочий план по реализации мероприятий регионального проекта «Создание системы поддержки фермеров и развитие сельской кооперации (Чувашская Республика – Чувашия)» на территории Аликовского района Чувашской Республики (приложение №1).</w:t>
      </w:r>
    </w:p>
    <w:p w:rsidR="00643E5D" w:rsidRPr="009F06EC" w:rsidRDefault="00643E5D" w:rsidP="00643E5D">
      <w:pPr>
        <w:pStyle w:val="31"/>
        <w:ind w:firstLine="709"/>
        <w:rPr>
          <w:sz w:val="20"/>
          <w:szCs w:val="20"/>
        </w:rPr>
      </w:pPr>
      <w:r w:rsidRPr="009F06EC">
        <w:rPr>
          <w:sz w:val="20"/>
          <w:szCs w:val="20"/>
        </w:rPr>
        <w:t>2. Утвердить ответственным исполнителем по реализации регионального проекта отдел сельского хозяйства и экологии администрации Аликовского района.</w:t>
      </w:r>
    </w:p>
    <w:p w:rsidR="00643E5D" w:rsidRPr="009F06EC" w:rsidRDefault="00643E5D" w:rsidP="00643E5D">
      <w:pPr>
        <w:ind w:firstLine="709"/>
        <w:jc w:val="both"/>
        <w:rPr>
          <w:sz w:val="20"/>
          <w:szCs w:val="20"/>
        </w:rPr>
      </w:pPr>
      <w:r w:rsidRPr="009F06EC">
        <w:rPr>
          <w:sz w:val="20"/>
          <w:szCs w:val="20"/>
        </w:rPr>
        <w:t xml:space="preserve">3. Контроль над исполнением настоящего постановления возложить на первого заместителя главы – начальника управления экономики, сельского хозяйства и экологии администрации Аликовского района Чувашской Республики Л.М. Никитину. </w:t>
      </w:r>
    </w:p>
    <w:p w:rsidR="00643E5D" w:rsidRPr="009F06EC" w:rsidRDefault="00643E5D" w:rsidP="00643E5D">
      <w:pPr>
        <w:ind w:firstLine="709"/>
        <w:jc w:val="both"/>
        <w:rPr>
          <w:sz w:val="20"/>
          <w:szCs w:val="20"/>
        </w:rPr>
      </w:pPr>
      <w:r w:rsidRPr="009F06EC">
        <w:rPr>
          <w:sz w:val="20"/>
          <w:szCs w:val="20"/>
        </w:rPr>
        <w:t>4. Настоящее постановление вступает в силу после официального опубликования.</w:t>
      </w:r>
    </w:p>
    <w:p w:rsidR="00643E5D" w:rsidRPr="009F06EC" w:rsidRDefault="00643E5D" w:rsidP="00643E5D">
      <w:pPr>
        <w:pStyle w:val="aff8"/>
        <w:jc w:val="both"/>
        <w:rPr>
          <w:rFonts w:ascii="Times New Roman" w:hAnsi="Times New Roman"/>
          <w:sz w:val="20"/>
          <w:szCs w:val="20"/>
        </w:rPr>
      </w:pPr>
    </w:p>
    <w:p w:rsidR="00643E5D" w:rsidRPr="009F06EC" w:rsidRDefault="00643E5D" w:rsidP="00643E5D">
      <w:pPr>
        <w:rPr>
          <w:sz w:val="20"/>
          <w:szCs w:val="20"/>
        </w:rPr>
      </w:pPr>
    </w:p>
    <w:p w:rsidR="00643E5D" w:rsidRPr="009F06EC" w:rsidRDefault="00643E5D" w:rsidP="00643E5D">
      <w:pPr>
        <w:pStyle w:val="aff8"/>
        <w:jc w:val="both"/>
        <w:rPr>
          <w:rFonts w:ascii="Times New Roman" w:hAnsi="Times New Roman"/>
          <w:sz w:val="20"/>
          <w:szCs w:val="20"/>
        </w:rPr>
      </w:pPr>
      <w:r w:rsidRPr="009F06EC">
        <w:rPr>
          <w:rFonts w:ascii="Times New Roman" w:hAnsi="Times New Roman"/>
          <w:sz w:val="20"/>
          <w:szCs w:val="20"/>
        </w:rPr>
        <w:t>И. о. главы администрации</w:t>
      </w:r>
    </w:p>
    <w:p w:rsidR="00643E5D" w:rsidRPr="009F06EC" w:rsidRDefault="00643E5D" w:rsidP="00643E5D">
      <w:pPr>
        <w:pStyle w:val="31"/>
        <w:rPr>
          <w:sz w:val="20"/>
          <w:szCs w:val="20"/>
        </w:rPr>
      </w:pPr>
      <w:r w:rsidRPr="009F06EC">
        <w:rPr>
          <w:sz w:val="20"/>
          <w:szCs w:val="20"/>
        </w:rPr>
        <w:t>Аликовского района                                  Л.М.Никитина</w:t>
      </w:r>
    </w:p>
    <w:bookmarkEnd w:id="2"/>
    <w:p w:rsidR="00643E5D" w:rsidRPr="009F06EC" w:rsidRDefault="00643E5D" w:rsidP="00643E5D">
      <w:pPr>
        <w:jc w:val="both"/>
        <w:rPr>
          <w:sz w:val="20"/>
          <w:szCs w:val="20"/>
        </w:rPr>
      </w:pPr>
    </w:p>
    <w:p w:rsidR="00643E5D" w:rsidRPr="009F06EC" w:rsidRDefault="00643E5D" w:rsidP="00643E5D">
      <w:pPr>
        <w:rPr>
          <w:sz w:val="20"/>
          <w:szCs w:val="20"/>
        </w:rPr>
      </w:pPr>
    </w:p>
    <w:p w:rsidR="00643E5D" w:rsidRPr="009F06EC" w:rsidRDefault="00643E5D" w:rsidP="00643E5D">
      <w:pPr>
        <w:rPr>
          <w:sz w:val="20"/>
          <w:szCs w:val="20"/>
        </w:rPr>
        <w:sectPr w:rsidR="00643E5D" w:rsidRPr="009F06EC" w:rsidSect="00197F42">
          <w:headerReference w:type="default" r:id="rId10"/>
          <w:pgSz w:w="11906" w:h="16838"/>
          <w:pgMar w:top="1134" w:right="567" w:bottom="1134" w:left="1701" w:header="709" w:footer="709" w:gutter="0"/>
          <w:cols w:space="708"/>
          <w:titlePg/>
          <w:docGrid w:linePitch="360"/>
        </w:sectPr>
      </w:pPr>
    </w:p>
    <w:p w:rsidR="00643E5D" w:rsidRPr="009F06EC" w:rsidRDefault="00643E5D" w:rsidP="00643E5D">
      <w:pPr>
        <w:ind w:left="9639"/>
        <w:jc w:val="right"/>
        <w:rPr>
          <w:sz w:val="20"/>
          <w:szCs w:val="20"/>
        </w:rPr>
      </w:pPr>
      <w:r w:rsidRPr="009F06EC">
        <w:rPr>
          <w:sz w:val="20"/>
          <w:szCs w:val="20"/>
        </w:rPr>
        <w:lastRenderedPageBreak/>
        <w:t>ПРИЛОЖЕНИЕ № 1</w:t>
      </w:r>
    </w:p>
    <w:p w:rsidR="00643E5D" w:rsidRDefault="00643E5D" w:rsidP="00643E5D">
      <w:pPr>
        <w:ind w:left="9639"/>
        <w:jc w:val="right"/>
        <w:rPr>
          <w:sz w:val="20"/>
          <w:szCs w:val="20"/>
        </w:rPr>
      </w:pPr>
      <w:r w:rsidRPr="009F06EC">
        <w:rPr>
          <w:sz w:val="20"/>
          <w:szCs w:val="20"/>
        </w:rPr>
        <w:t>к постановлению администрации Аликовского района</w:t>
      </w:r>
    </w:p>
    <w:p w:rsidR="00643E5D" w:rsidRPr="009F06EC" w:rsidRDefault="00643E5D" w:rsidP="00643E5D">
      <w:pPr>
        <w:ind w:left="9639"/>
        <w:jc w:val="right"/>
        <w:rPr>
          <w:sz w:val="20"/>
          <w:szCs w:val="20"/>
        </w:rPr>
      </w:pPr>
      <w:r w:rsidRPr="009F06EC">
        <w:rPr>
          <w:sz w:val="20"/>
          <w:szCs w:val="20"/>
        </w:rPr>
        <w:t xml:space="preserve"> от 7 июня 2019 года № 693</w:t>
      </w:r>
    </w:p>
    <w:p w:rsidR="00643E5D" w:rsidRPr="009F06EC" w:rsidRDefault="00643E5D" w:rsidP="00643E5D">
      <w:pPr>
        <w:ind w:left="9639"/>
        <w:jc w:val="center"/>
        <w:rPr>
          <w:sz w:val="20"/>
          <w:szCs w:val="20"/>
        </w:rPr>
      </w:pPr>
    </w:p>
    <w:p w:rsidR="00643E5D" w:rsidRPr="009F06EC" w:rsidRDefault="00643E5D" w:rsidP="00643E5D">
      <w:pPr>
        <w:jc w:val="center"/>
        <w:rPr>
          <w:sz w:val="20"/>
          <w:szCs w:val="20"/>
        </w:rPr>
      </w:pPr>
      <w:r w:rsidRPr="009F06EC">
        <w:rPr>
          <w:sz w:val="20"/>
          <w:szCs w:val="20"/>
        </w:rPr>
        <w:t>Рабочий план  по реализации регионального проекта</w:t>
      </w:r>
    </w:p>
    <w:p w:rsidR="00643E5D" w:rsidRPr="009F06EC" w:rsidRDefault="00643E5D" w:rsidP="00643E5D">
      <w:pPr>
        <w:jc w:val="center"/>
        <w:rPr>
          <w:sz w:val="20"/>
          <w:szCs w:val="20"/>
        </w:rPr>
      </w:pPr>
      <w:r w:rsidRPr="009F06EC">
        <w:rPr>
          <w:sz w:val="20"/>
          <w:szCs w:val="20"/>
        </w:rPr>
        <w:t xml:space="preserve"> «Создание системы поддержки фермеров и развитие сельской кооперации (Чувашская Республика-Чувашия)»  </w:t>
      </w:r>
    </w:p>
    <w:p w:rsidR="00643E5D" w:rsidRPr="009F06EC" w:rsidRDefault="00643E5D" w:rsidP="00643E5D">
      <w:pPr>
        <w:jc w:val="center"/>
        <w:rPr>
          <w:sz w:val="20"/>
          <w:szCs w:val="20"/>
        </w:rPr>
      </w:pPr>
      <w:r w:rsidRPr="009F06EC">
        <w:rPr>
          <w:sz w:val="20"/>
          <w:szCs w:val="20"/>
        </w:rPr>
        <w:t>на территории Аликовского района Чувашской Республики</w:t>
      </w:r>
    </w:p>
    <w:p w:rsidR="00643E5D" w:rsidRPr="009F06EC" w:rsidRDefault="00643E5D" w:rsidP="00643E5D">
      <w:pPr>
        <w:jc w:val="center"/>
        <w:rPr>
          <w:sz w:val="20"/>
          <w:szCs w:val="20"/>
        </w:rPr>
      </w:pPr>
    </w:p>
    <w:p w:rsidR="00643E5D" w:rsidRPr="009F06EC" w:rsidRDefault="00643E5D" w:rsidP="00643E5D">
      <w:pPr>
        <w:rPr>
          <w:b/>
          <w:bCs/>
          <w:sz w:val="20"/>
          <w:szCs w:val="20"/>
        </w:rPr>
      </w:pPr>
      <w:r w:rsidRPr="009F06EC">
        <w:rPr>
          <w:b/>
          <w:bCs/>
          <w:sz w:val="20"/>
          <w:szCs w:val="20"/>
        </w:rPr>
        <w:t>1. Показатели реализации регионального проекта в муниципальном образовании «Аликовский район» Чувашской Республики</w:t>
      </w:r>
    </w:p>
    <w:p w:rsidR="00643E5D" w:rsidRPr="009F06EC" w:rsidRDefault="00643E5D" w:rsidP="00643E5D">
      <w:pPr>
        <w:ind w:left="360"/>
        <w:rPr>
          <w:b/>
          <w:bCs/>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09"/>
        <w:gridCol w:w="709"/>
        <w:gridCol w:w="708"/>
        <w:gridCol w:w="709"/>
        <w:gridCol w:w="851"/>
        <w:gridCol w:w="637"/>
        <w:gridCol w:w="800"/>
        <w:gridCol w:w="547"/>
        <w:gridCol w:w="709"/>
        <w:gridCol w:w="708"/>
        <w:gridCol w:w="709"/>
        <w:gridCol w:w="709"/>
        <w:gridCol w:w="709"/>
        <w:gridCol w:w="708"/>
        <w:gridCol w:w="709"/>
        <w:gridCol w:w="709"/>
        <w:gridCol w:w="709"/>
      </w:tblGrid>
      <w:tr w:rsidR="00643E5D" w:rsidRPr="009F06EC" w:rsidTr="003133C8">
        <w:trPr>
          <w:cantSplit/>
          <w:tblHeader/>
        </w:trPr>
        <w:tc>
          <w:tcPr>
            <w:tcW w:w="3085" w:type="dxa"/>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Код строки</w:t>
            </w:r>
          </w:p>
          <w:p w:rsidR="00643E5D" w:rsidRPr="009F06EC" w:rsidRDefault="00643E5D" w:rsidP="003133C8">
            <w:pPr>
              <w:autoSpaceDE w:val="0"/>
              <w:autoSpaceDN w:val="0"/>
              <w:adjustRightInd w:val="0"/>
              <w:jc w:val="cente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 xml:space="preserve">Единица </w:t>
            </w:r>
          </w:p>
          <w:p w:rsidR="00643E5D" w:rsidRPr="009F06EC" w:rsidRDefault="00643E5D" w:rsidP="003133C8">
            <w:pPr>
              <w:autoSpaceDE w:val="0"/>
              <w:autoSpaceDN w:val="0"/>
              <w:adjustRightInd w:val="0"/>
              <w:jc w:val="center"/>
              <w:rPr>
                <w:sz w:val="20"/>
                <w:szCs w:val="20"/>
              </w:rPr>
            </w:pPr>
            <w:r w:rsidRPr="009F06EC">
              <w:rPr>
                <w:sz w:val="20"/>
                <w:szCs w:val="20"/>
              </w:rPr>
              <w:t>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Базовое значение</w:t>
            </w:r>
          </w:p>
        </w:tc>
        <w:tc>
          <w:tcPr>
            <w:tcW w:w="8363" w:type="dxa"/>
            <w:gridSpan w:val="12"/>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Значения показателей по годам реализации проекта</w:t>
            </w:r>
          </w:p>
        </w:tc>
      </w:tr>
      <w:tr w:rsidR="00643E5D" w:rsidRPr="009F06EC" w:rsidTr="003133C8">
        <w:trPr>
          <w:cantSplit/>
          <w:tblHeader/>
        </w:trPr>
        <w:tc>
          <w:tcPr>
            <w:tcW w:w="3085" w:type="dxa"/>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 xml:space="preserve">код </w:t>
            </w:r>
            <w:proofErr w:type="gramStart"/>
            <w:r w:rsidRPr="009F06EC">
              <w:rPr>
                <w:sz w:val="20"/>
                <w:szCs w:val="20"/>
              </w:rPr>
              <w:t>по</w:t>
            </w:r>
            <w:proofErr w:type="gramEnd"/>
            <w:r w:rsidRPr="009F06EC">
              <w:rPr>
                <w:sz w:val="20"/>
                <w:szCs w:val="20"/>
              </w:rPr>
              <w:t xml:space="preserve"> </w:t>
            </w:r>
          </w:p>
          <w:p w:rsidR="00643E5D" w:rsidRPr="009F06EC" w:rsidRDefault="00643E5D" w:rsidP="003133C8">
            <w:pPr>
              <w:autoSpaceDE w:val="0"/>
              <w:autoSpaceDN w:val="0"/>
              <w:adjustRightInd w:val="0"/>
              <w:jc w:val="center"/>
              <w:rPr>
                <w:sz w:val="20"/>
                <w:szCs w:val="20"/>
              </w:rPr>
            </w:pPr>
            <w:r w:rsidRPr="009F06EC">
              <w:rPr>
                <w:sz w:val="20"/>
                <w:szCs w:val="20"/>
              </w:rPr>
              <w:t>ОКЕИ</w:t>
            </w:r>
          </w:p>
          <w:p w:rsidR="00643E5D" w:rsidRPr="009F06EC" w:rsidRDefault="00643E5D" w:rsidP="003133C8">
            <w:pPr>
              <w:autoSpaceDE w:val="0"/>
              <w:autoSpaceDN w:val="0"/>
              <w:adjustRightInd w:val="0"/>
              <w:jc w:val="cente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значение</w:t>
            </w:r>
          </w:p>
        </w:tc>
        <w:tc>
          <w:tcPr>
            <w:tcW w:w="851" w:type="dxa"/>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 xml:space="preserve">дата </w:t>
            </w:r>
          </w:p>
          <w:p w:rsidR="00643E5D" w:rsidRPr="009F06EC" w:rsidRDefault="00643E5D" w:rsidP="003133C8">
            <w:pPr>
              <w:autoSpaceDE w:val="0"/>
              <w:autoSpaceDN w:val="0"/>
              <w:adjustRightInd w:val="0"/>
              <w:jc w:val="center"/>
              <w:rPr>
                <w:sz w:val="20"/>
                <w:szCs w:val="20"/>
              </w:rPr>
            </w:pPr>
            <w:r w:rsidRPr="009F06EC">
              <w:rPr>
                <w:sz w:val="20"/>
                <w:szCs w:val="20"/>
              </w:rPr>
              <w:t>расчета (</w:t>
            </w:r>
            <w:proofErr w:type="spellStart"/>
            <w:r w:rsidRPr="009F06EC">
              <w:rPr>
                <w:sz w:val="20"/>
                <w:szCs w:val="20"/>
              </w:rPr>
              <w:t>мм</w:t>
            </w:r>
            <w:proofErr w:type="gramStart"/>
            <w:r w:rsidRPr="009F06EC">
              <w:rPr>
                <w:sz w:val="20"/>
                <w:szCs w:val="20"/>
              </w:rPr>
              <w:t>.г</w:t>
            </w:r>
            <w:proofErr w:type="gramEnd"/>
            <w:r w:rsidRPr="009F06EC">
              <w:rPr>
                <w:sz w:val="20"/>
                <w:szCs w:val="20"/>
              </w:rPr>
              <w:t>г</w:t>
            </w:r>
            <w:proofErr w:type="spellEnd"/>
            <w:r w:rsidRPr="009F06EC">
              <w:rPr>
                <w:sz w:val="20"/>
                <w:szCs w:val="20"/>
              </w:rPr>
              <w:t>.)</w:t>
            </w:r>
          </w:p>
        </w:tc>
        <w:tc>
          <w:tcPr>
            <w:tcW w:w="1437" w:type="dxa"/>
            <w:gridSpan w:val="2"/>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2019 г.</w:t>
            </w:r>
          </w:p>
        </w:tc>
        <w:tc>
          <w:tcPr>
            <w:tcW w:w="1256" w:type="dxa"/>
            <w:gridSpan w:val="2"/>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2020 г.</w:t>
            </w:r>
          </w:p>
        </w:tc>
        <w:tc>
          <w:tcPr>
            <w:tcW w:w="1417" w:type="dxa"/>
            <w:gridSpan w:val="2"/>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2021 г.</w:t>
            </w:r>
          </w:p>
        </w:tc>
        <w:tc>
          <w:tcPr>
            <w:tcW w:w="1418" w:type="dxa"/>
            <w:gridSpan w:val="2"/>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2022 г.</w:t>
            </w:r>
          </w:p>
        </w:tc>
        <w:tc>
          <w:tcPr>
            <w:tcW w:w="1417" w:type="dxa"/>
            <w:gridSpan w:val="2"/>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2023 г.</w:t>
            </w:r>
          </w:p>
        </w:tc>
        <w:tc>
          <w:tcPr>
            <w:tcW w:w="1418" w:type="dxa"/>
            <w:gridSpan w:val="2"/>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2024 г.</w:t>
            </w:r>
          </w:p>
        </w:tc>
      </w:tr>
      <w:tr w:rsidR="00643E5D" w:rsidRPr="009F06EC" w:rsidTr="003133C8">
        <w:trPr>
          <w:cantSplit/>
          <w:tblHeader/>
        </w:trPr>
        <w:tc>
          <w:tcPr>
            <w:tcW w:w="3085" w:type="dxa"/>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ЧР</w:t>
            </w:r>
          </w:p>
        </w:tc>
        <w:tc>
          <w:tcPr>
            <w:tcW w:w="800"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район</w:t>
            </w:r>
          </w:p>
        </w:tc>
        <w:tc>
          <w:tcPr>
            <w:tcW w:w="54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ЧР</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район</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ЧР</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район</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ЧР</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район</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ЧР</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район</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ЧР</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район</w:t>
            </w:r>
          </w:p>
        </w:tc>
      </w:tr>
      <w:tr w:rsidR="00643E5D" w:rsidRPr="009F06EC" w:rsidTr="003133C8">
        <w:trPr>
          <w:tblHeader/>
        </w:trPr>
        <w:tc>
          <w:tcPr>
            <w:tcW w:w="3085"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6</w:t>
            </w:r>
          </w:p>
        </w:tc>
        <w:tc>
          <w:tcPr>
            <w:tcW w:w="63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7</w:t>
            </w:r>
          </w:p>
        </w:tc>
        <w:tc>
          <w:tcPr>
            <w:tcW w:w="800"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8</w:t>
            </w:r>
          </w:p>
        </w:tc>
        <w:tc>
          <w:tcPr>
            <w:tcW w:w="54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r w:rsidRPr="009F06EC">
              <w:rPr>
                <w:sz w:val="20"/>
                <w:szCs w:val="20"/>
              </w:rPr>
              <w:t>18</w:t>
            </w:r>
          </w:p>
        </w:tc>
      </w:tr>
      <w:tr w:rsidR="00643E5D" w:rsidRPr="009F06EC" w:rsidTr="003133C8">
        <w:tc>
          <w:tcPr>
            <w:tcW w:w="3085"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rPr>
                <w:sz w:val="20"/>
                <w:szCs w:val="20"/>
              </w:rPr>
            </w:pPr>
            <w:r w:rsidRPr="009F06EC">
              <w:rPr>
                <w:sz w:val="20"/>
                <w:szCs w:val="20"/>
              </w:rP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«Создание системы поддержки фермеров и развитие сельской кооперации (Чувашская Республика – Чувашия)»</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rPr>
                <w:sz w:val="20"/>
                <w:szCs w:val="20"/>
              </w:rPr>
            </w:pPr>
          </w:p>
          <w:p w:rsidR="00643E5D" w:rsidRPr="009F06EC" w:rsidRDefault="00643E5D" w:rsidP="003133C8">
            <w:pPr>
              <w:autoSpaceDE w:val="0"/>
              <w:autoSpaceDN w:val="0"/>
              <w:adjustRightInd w:val="0"/>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человек</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01.18.</w:t>
            </w:r>
          </w:p>
        </w:tc>
        <w:tc>
          <w:tcPr>
            <w:tcW w:w="63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121</w:t>
            </w:r>
          </w:p>
        </w:tc>
        <w:tc>
          <w:tcPr>
            <w:tcW w:w="800"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5</w:t>
            </w:r>
          </w:p>
        </w:tc>
        <w:tc>
          <w:tcPr>
            <w:tcW w:w="54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127</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187</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262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241</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412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17</w:t>
            </w:r>
          </w:p>
        </w:tc>
      </w:tr>
      <w:tr w:rsidR="00643E5D" w:rsidRPr="009F06EC" w:rsidTr="003133C8">
        <w:tc>
          <w:tcPr>
            <w:tcW w:w="15134" w:type="dxa"/>
            <w:gridSpan w:val="18"/>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rPr>
                <w:b/>
                <w:i/>
                <w:sz w:val="20"/>
                <w:szCs w:val="20"/>
              </w:rPr>
            </w:pPr>
            <w:r w:rsidRPr="009F06EC">
              <w:rPr>
                <w:b/>
                <w:i/>
                <w:sz w:val="20"/>
                <w:szCs w:val="20"/>
              </w:rPr>
              <w:t>в том числе:</w:t>
            </w:r>
          </w:p>
        </w:tc>
      </w:tr>
      <w:tr w:rsidR="00643E5D" w:rsidRPr="009F06EC" w:rsidTr="003133C8">
        <w:tc>
          <w:tcPr>
            <w:tcW w:w="3085"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rPr>
                <w:sz w:val="20"/>
                <w:szCs w:val="20"/>
              </w:rPr>
            </w:pPr>
            <w:r w:rsidRPr="009F06EC">
              <w:rPr>
                <w:sz w:val="20"/>
                <w:szCs w:val="20"/>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rsidRPr="009F06EC">
              <w:rPr>
                <w:sz w:val="20"/>
                <w:szCs w:val="20"/>
              </w:rPr>
              <w:t>Агростартап</w:t>
            </w:r>
            <w:proofErr w:type="spellEnd"/>
            <w:r w:rsidRPr="009F06EC">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человек</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01.18.</w:t>
            </w:r>
          </w:p>
        </w:tc>
        <w:tc>
          <w:tcPr>
            <w:tcW w:w="63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44</w:t>
            </w:r>
          </w:p>
        </w:tc>
        <w:tc>
          <w:tcPr>
            <w:tcW w:w="800"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w:t>
            </w:r>
          </w:p>
        </w:tc>
        <w:tc>
          <w:tcPr>
            <w:tcW w:w="54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28</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66</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3</w:t>
            </w:r>
          </w:p>
        </w:tc>
      </w:tr>
      <w:tr w:rsidR="00643E5D" w:rsidRPr="009F06EC" w:rsidTr="003133C8">
        <w:tc>
          <w:tcPr>
            <w:tcW w:w="3085"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rPr>
                <w:sz w:val="20"/>
                <w:szCs w:val="20"/>
              </w:rPr>
            </w:pPr>
            <w:r w:rsidRPr="009F06EC">
              <w:rPr>
                <w:sz w:val="20"/>
                <w:szCs w:val="20"/>
              </w:rPr>
              <w:t xml:space="preserve">Количество принятых членов сельскохозяйственных потребительских кооперативов </w:t>
            </w:r>
            <w:r w:rsidRPr="009F06EC">
              <w:rPr>
                <w:sz w:val="20"/>
                <w:szCs w:val="20"/>
              </w:rPr>
              <w:lastRenderedPageBreak/>
              <w:t>(кроме кредитных) из числа субъектов МСП, включая личных подсобных хозяйств и крестьянских (фермерских) хозяйств, в году предоставления государственной поддержки</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един</w:t>
            </w:r>
            <w:r w:rsidRPr="009F06EC">
              <w:rPr>
                <w:sz w:val="20"/>
                <w:szCs w:val="20"/>
              </w:rPr>
              <w:lastRenderedPageBreak/>
              <w:t>ица</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642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01.18.</w:t>
            </w:r>
          </w:p>
        </w:tc>
        <w:tc>
          <w:tcPr>
            <w:tcW w:w="63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53</w:t>
            </w:r>
          </w:p>
        </w:tc>
        <w:tc>
          <w:tcPr>
            <w:tcW w:w="800"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w:t>
            </w:r>
          </w:p>
        </w:tc>
        <w:tc>
          <w:tcPr>
            <w:tcW w:w="54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84</w:t>
            </w:r>
          </w:p>
          <w:p w:rsidR="00643E5D" w:rsidRPr="009F06EC" w:rsidRDefault="00643E5D" w:rsidP="003133C8">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132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186</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13</w:t>
            </w:r>
          </w:p>
        </w:tc>
      </w:tr>
      <w:tr w:rsidR="00643E5D" w:rsidRPr="009F06EC" w:rsidTr="003133C8">
        <w:tc>
          <w:tcPr>
            <w:tcW w:w="3085"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rPr>
                <w:sz w:val="20"/>
                <w:szCs w:val="20"/>
              </w:rPr>
            </w:pPr>
            <w:r w:rsidRPr="009F06EC">
              <w:rPr>
                <w:sz w:val="20"/>
                <w:szCs w:val="20"/>
              </w:rPr>
              <w:lastRenderedPageBreak/>
              <w:t xml:space="preserve">Количество вновь созданных субъектов малого и среднего предпринимательства в </w:t>
            </w:r>
            <w:proofErr w:type="gramStart"/>
            <w:r w:rsidRPr="009F06EC">
              <w:rPr>
                <w:sz w:val="20"/>
                <w:szCs w:val="20"/>
              </w:rPr>
              <w:t>сельском</w:t>
            </w:r>
            <w:proofErr w:type="gramEnd"/>
            <w:r w:rsidRPr="009F06EC">
              <w:rPr>
                <w:sz w:val="20"/>
                <w:szCs w:val="20"/>
              </w:rPr>
              <w:t xml:space="preserve"> хозяйств, включая крестьянские (фермерские) хозяйства и сельскохозяйственные потребительские кооперативы</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единица</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642</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01.18.</w:t>
            </w:r>
          </w:p>
        </w:tc>
        <w:tc>
          <w:tcPr>
            <w:tcW w:w="63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24</w:t>
            </w:r>
          </w:p>
        </w:tc>
        <w:tc>
          <w:tcPr>
            <w:tcW w:w="800"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w:t>
            </w:r>
          </w:p>
        </w:tc>
        <w:tc>
          <w:tcPr>
            <w:tcW w:w="547"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lang w:val="en-US"/>
              </w:rPr>
            </w:pPr>
            <w:r w:rsidRPr="009F06EC">
              <w:rPr>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643E5D" w:rsidRPr="009F06EC" w:rsidRDefault="00643E5D" w:rsidP="003133C8">
            <w:pPr>
              <w:autoSpaceDE w:val="0"/>
              <w:autoSpaceDN w:val="0"/>
              <w:adjustRightInd w:val="0"/>
              <w:jc w:val="center"/>
              <w:rPr>
                <w:sz w:val="20"/>
                <w:szCs w:val="20"/>
              </w:rPr>
            </w:pPr>
          </w:p>
          <w:p w:rsidR="00643E5D" w:rsidRPr="009F06EC" w:rsidRDefault="00643E5D" w:rsidP="003133C8">
            <w:pPr>
              <w:autoSpaceDE w:val="0"/>
              <w:autoSpaceDN w:val="0"/>
              <w:adjustRightInd w:val="0"/>
              <w:jc w:val="center"/>
              <w:rPr>
                <w:sz w:val="20"/>
                <w:szCs w:val="20"/>
              </w:rPr>
            </w:pPr>
            <w:r w:rsidRPr="009F06EC">
              <w:rPr>
                <w:sz w:val="20"/>
                <w:szCs w:val="20"/>
              </w:rPr>
              <w:t>2</w:t>
            </w:r>
          </w:p>
        </w:tc>
      </w:tr>
    </w:tbl>
    <w:p w:rsidR="00643E5D" w:rsidRPr="009F06EC" w:rsidRDefault="00643E5D" w:rsidP="00643E5D">
      <w:pPr>
        <w:rPr>
          <w:sz w:val="20"/>
          <w:szCs w:val="20"/>
        </w:rPr>
      </w:pPr>
    </w:p>
    <w:p w:rsidR="00643E5D" w:rsidRPr="009F06EC" w:rsidRDefault="00643E5D" w:rsidP="00643E5D">
      <w:pPr>
        <w:rPr>
          <w:sz w:val="20"/>
          <w:szCs w:val="20"/>
        </w:rPr>
      </w:pPr>
    </w:p>
    <w:p w:rsidR="00643E5D" w:rsidRPr="009F06EC" w:rsidRDefault="00643E5D" w:rsidP="00643E5D">
      <w:pPr>
        <w:pStyle w:val="a4"/>
        <w:rPr>
          <w:b/>
          <w:bCs/>
          <w:sz w:val="20"/>
          <w:szCs w:val="20"/>
        </w:rPr>
      </w:pPr>
      <w:r w:rsidRPr="009F06EC">
        <w:rPr>
          <w:b/>
          <w:bCs/>
          <w:sz w:val="20"/>
          <w:szCs w:val="20"/>
        </w:rPr>
        <w:t>2. План мероприятий по достижению результатов регионального проекта в муниципальном образовании «Аликовский район» Чувашской Республики</w:t>
      </w:r>
    </w:p>
    <w:p w:rsidR="00643E5D" w:rsidRPr="009F06EC" w:rsidRDefault="00643E5D" w:rsidP="00643E5D">
      <w:pPr>
        <w:rPr>
          <w:sz w:val="20"/>
          <w:szCs w:val="20"/>
        </w:rPr>
      </w:pPr>
    </w:p>
    <w:tbl>
      <w:tblPr>
        <w:tblW w:w="14786" w:type="dxa"/>
        <w:tblLook w:val="0000"/>
      </w:tblPr>
      <w:tblGrid>
        <w:gridCol w:w="516"/>
        <w:gridCol w:w="3083"/>
        <w:gridCol w:w="1116"/>
        <w:gridCol w:w="1157"/>
        <w:gridCol w:w="2659"/>
        <w:gridCol w:w="3972"/>
        <w:gridCol w:w="2283"/>
      </w:tblGrid>
      <w:tr w:rsidR="00643E5D" w:rsidRPr="009F06EC" w:rsidTr="003133C8">
        <w:trPr>
          <w:cantSplit/>
          <w:trHeight w:val="322"/>
          <w:tblHeader/>
        </w:trPr>
        <w:tc>
          <w:tcPr>
            <w:tcW w:w="0" w:type="auto"/>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jc w:val="center"/>
              <w:rPr>
                <w:color w:val="000000"/>
                <w:sz w:val="20"/>
                <w:szCs w:val="20"/>
              </w:rPr>
            </w:pPr>
            <w:r w:rsidRPr="009F06EC">
              <w:rPr>
                <w:color w:val="000000"/>
                <w:sz w:val="20"/>
                <w:szCs w:val="20"/>
              </w:rPr>
              <w:t>№</w:t>
            </w:r>
            <w:r w:rsidRPr="009F06EC">
              <w:rPr>
                <w:color w:val="000000"/>
                <w:sz w:val="20"/>
                <w:szCs w:val="20"/>
              </w:rPr>
              <w:br/>
            </w:r>
            <w:proofErr w:type="spellStart"/>
            <w:proofErr w:type="gramStart"/>
            <w:r w:rsidRPr="009F06EC">
              <w:rPr>
                <w:color w:val="000000"/>
                <w:sz w:val="20"/>
                <w:szCs w:val="20"/>
              </w:rPr>
              <w:t>п</w:t>
            </w:r>
            <w:proofErr w:type="spellEnd"/>
            <w:proofErr w:type="gramEnd"/>
            <w:r w:rsidRPr="009F06EC">
              <w:rPr>
                <w:color w:val="000000"/>
                <w:sz w:val="20"/>
                <w:szCs w:val="20"/>
              </w:rPr>
              <w:t>/</w:t>
            </w:r>
            <w:proofErr w:type="spellStart"/>
            <w:r w:rsidRPr="009F06EC">
              <w:rPr>
                <w:color w:val="000000"/>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jc w:val="center"/>
              <w:rPr>
                <w:color w:val="000000"/>
                <w:sz w:val="20"/>
                <w:szCs w:val="20"/>
              </w:rPr>
            </w:pPr>
            <w:r w:rsidRPr="009F06EC">
              <w:rPr>
                <w:color w:val="000000"/>
                <w:sz w:val="20"/>
                <w:szCs w:val="20"/>
              </w:rPr>
              <w:t>Наименование результата, мероприятий, контрольной точки</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jc w:val="center"/>
              <w:rPr>
                <w:color w:val="000000"/>
                <w:sz w:val="20"/>
                <w:szCs w:val="20"/>
              </w:rPr>
            </w:pPr>
            <w:r w:rsidRPr="009F06EC">
              <w:rPr>
                <w:color w:val="000000"/>
                <w:sz w:val="20"/>
                <w:szCs w:val="20"/>
              </w:rPr>
              <w:t>Сроки реализации</w:t>
            </w:r>
          </w:p>
        </w:tc>
        <w:tc>
          <w:tcPr>
            <w:tcW w:w="0" w:type="auto"/>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jc w:val="center"/>
              <w:rPr>
                <w:color w:val="000000"/>
                <w:sz w:val="20"/>
                <w:szCs w:val="20"/>
              </w:rPr>
            </w:pPr>
            <w:r w:rsidRPr="009F06EC">
              <w:rPr>
                <w:color w:val="000000"/>
                <w:sz w:val="20"/>
                <w:szCs w:val="20"/>
              </w:rPr>
              <w:t>Ответственный исполнитель</w:t>
            </w:r>
          </w:p>
        </w:tc>
        <w:tc>
          <w:tcPr>
            <w:tcW w:w="0" w:type="auto"/>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jc w:val="center"/>
              <w:rPr>
                <w:color w:val="000000"/>
                <w:sz w:val="20"/>
                <w:szCs w:val="20"/>
              </w:rPr>
            </w:pPr>
            <w:r w:rsidRPr="009F06EC">
              <w:rPr>
                <w:color w:val="000000"/>
                <w:sz w:val="20"/>
                <w:szCs w:val="20"/>
              </w:rPr>
              <w:t>Вид документа и характеристика результата</w:t>
            </w:r>
          </w:p>
        </w:tc>
        <w:tc>
          <w:tcPr>
            <w:tcW w:w="0" w:type="auto"/>
            <w:vMerge w:val="restart"/>
            <w:tcBorders>
              <w:top w:val="single" w:sz="4" w:space="0" w:color="auto"/>
              <w:left w:val="single" w:sz="4" w:space="0" w:color="auto"/>
              <w:bottom w:val="single" w:sz="4" w:space="0" w:color="auto"/>
              <w:right w:val="single" w:sz="4" w:space="0" w:color="auto"/>
            </w:tcBorders>
          </w:tcPr>
          <w:p w:rsidR="00643E5D" w:rsidRPr="009F06EC" w:rsidRDefault="00643E5D" w:rsidP="003133C8">
            <w:pPr>
              <w:jc w:val="center"/>
              <w:rPr>
                <w:color w:val="000000"/>
                <w:sz w:val="20"/>
                <w:szCs w:val="20"/>
              </w:rPr>
            </w:pPr>
            <w:r w:rsidRPr="009F06EC">
              <w:rPr>
                <w:color w:val="000000"/>
                <w:sz w:val="20"/>
                <w:szCs w:val="20"/>
              </w:rPr>
              <w:t>Адресат отчета о работе</w:t>
            </w:r>
          </w:p>
        </w:tc>
      </w:tr>
      <w:tr w:rsidR="00643E5D" w:rsidRPr="009F06EC" w:rsidTr="003133C8">
        <w:trPr>
          <w:cantSplit/>
          <w:trHeight w:val="276"/>
          <w:tblHeader/>
        </w:trPr>
        <w:tc>
          <w:tcPr>
            <w:tcW w:w="0" w:type="auto"/>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jc w:val="cente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rPr>
                <w:color w:val="000000"/>
                <w:sz w:val="20"/>
                <w:szCs w:val="20"/>
              </w:rPr>
            </w:pPr>
          </w:p>
        </w:tc>
      </w:tr>
      <w:tr w:rsidR="00643E5D" w:rsidRPr="009F06EC" w:rsidTr="003133C8">
        <w:trPr>
          <w:cantSplit/>
          <w:trHeight w:val="375"/>
          <w:tblHeader/>
        </w:trPr>
        <w:tc>
          <w:tcPr>
            <w:tcW w:w="0" w:type="auto"/>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jc w:val="cente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rPr>
                <w:color w:val="000000"/>
                <w:sz w:val="20"/>
                <w:szCs w:val="20"/>
              </w:rPr>
            </w:pPr>
          </w:p>
        </w:tc>
        <w:tc>
          <w:tcPr>
            <w:tcW w:w="0" w:type="auto"/>
            <w:tcBorders>
              <w:top w:val="nil"/>
              <w:left w:val="nil"/>
              <w:bottom w:val="single" w:sz="4" w:space="0" w:color="auto"/>
              <w:right w:val="single" w:sz="4" w:space="0" w:color="auto"/>
            </w:tcBorders>
          </w:tcPr>
          <w:p w:rsidR="00643E5D" w:rsidRPr="009F06EC" w:rsidRDefault="00643E5D" w:rsidP="003133C8">
            <w:pPr>
              <w:jc w:val="center"/>
              <w:rPr>
                <w:color w:val="000000"/>
                <w:sz w:val="20"/>
                <w:szCs w:val="20"/>
              </w:rPr>
            </w:pPr>
            <w:r w:rsidRPr="009F06EC">
              <w:rPr>
                <w:color w:val="000000"/>
                <w:sz w:val="20"/>
                <w:szCs w:val="20"/>
              </w:rPr>
              <w:t>Начало</w:t>
            </w:r>
          </w:p>
        </w:tc>
        <w:tc>
          <w:tcPr>
            <w:tcW w:w="0" w:type="auto"/>
            <w:tcBorders>
              <w:top w:val="nil"/>
              <w:left w:val="nil"/>
              <w:bottom w:val="single" w:sz="4" w:space="0" w:color="auto"/>
              <w:right w:val="single" w:sz="4" w:space="0" w:color="auto"/>
            </w:tcBorders>
          </w:tcPr>
          <w:p w:rsidR="00643E5D" w:rsidRPr="009F06EC" w:rsidRDefault="00643E5D" w:rsidP="003133C8">
            <w:pPr>
              <w:jc w:val="center"/>
              <w:rPr>
                <w:color w:val="000000"/>
                <w:sz w:val="20"/>
                <w:szCs w:val="20"/>
              </w:rPr>
            </w:pPr>
            <w:r w:rsidRPr="009F06EC">
              <w:rPr>
                <w:color w:val="000000"/>
                <w:sz w:val="20"/>
                <w:szCs w:val="20"/>
              </w:rPr>
              <w:t>Окончание</w:t>
            </w:r>
          </w:p>
        </w:tc>
        <w:tc>
          <w:tcPr>
            <w:tcW w:w="0" w:type="auto"/>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643E5D" w:rsidRPr="009F06EC" w:rsidRDefault="00643E5D" w:rsidP="003133C8">
            <w:pPr>
              <w:rPr>
                <w:color w:val="000000"/>
                <w:sz w:val="20"/>
                <w:szCs w:val="20"/>
              </w:rPr>
            </w:pPr>
          </w:p>
        </w:tc>
      </w:tr>
      <w:tr w:rsidR="00643E5D" w:rsidRPr="009F06EC" w:rsidTr="003133C8">
        <w:trPr>
          <w:trHeight w:val="70"/>
        </w:trPr>
        <w:tc>
          <w:tcPr>
            <w:tcW w:w="0" w:type="auto"/>
            <w:gridSpan w:val="7"/>
            <w:tcBorders>
              <w:top w:val="nil"/>
              <w:left w:val="single" w:sz="4" w:space="0" w:color="auto"/>
              <w:bottom w:val="single" w:sz="4" w:space="0" w:color="auto"/>
              <w:right w:val="single" w:sz="4" w:space="0" w:color="auto"/>
            </w:tcBorders>
          </w:tcPr>
          <w:p w:rsidR="00643E5D" w:rsidRPr="009F06EC" w:rsidRDefault="00643E5D" w:rsidP="003133C8">
            <w:pPr>
              <w:rPr>
                <w:b/>
                <w:bCs/>
                <w:color w:val="000000"/>
                <w:sz w:val="20"/>
                <w:szCs w:val="20"/>
              </w:rPr>
            </w:pPr>
            <w:r w:rsidRPr="009F06EC">
              <w:rPr>
                <w:b/>
                <w:bCs/>
                <w:color w:val="000000"/>
                <w:sz w:val="20"/>
                <w:szCs w:val="20"/>
              </w:rPr>
              <w:t>Задача: Создание системы поддержки фермеров и развитие сельской кооперации на территории Аликовского района Чувашской Республики</w:t>
            </w:r>
          </w:p>
        </w:tc>
      </w:tr>
      <w:tr w:rsidR="00643E5D" w:rsidRPr="009F06EC" w:rsidTr="003133C8">
        <w:trPr>
          <w:trHeight w:val="20"/>
        </w:trPr>
        <w:tc>
          <w:tcPr>
            <w:tcW w:w="0" w:type="auto"/>
            <w:tcBorders>
              <w:top w:val="nil"/>
              <w:left w:val="single" w:sz="4" w:space="0" w:color="auto"/>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1.</w:t>
            </w:r>
          </w:p>
        </w:tc>
        <w:tc>
          <w:tcPr>
            <w:tcW w:w="0" w:type="auto"/>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Взаимодействие с Центром компетенций по развитию сельскохозяйственной кооперации (КУП ЧР «</w:t>
            </w:r>
            <w:proofErr w:type="spellStart"/>
            <w:r w:rsidRPr="009F06EC">
              <w:rPr>
                <w:color w:val="000000"/>
                <w:sz w:val="20"/>
                <w:szCs w:val="20"/>
              </w:rPr>
              <w:t>Агроинновации</w:t>
            </w:r>
            <w:proofErr w:type="spellEnd"/>
            <w:r w:rsidRPr="009F06EC">
              <w:rPr>
                <w:color w:val="000000"/>
                <w:sz w:val="20"/>
                <w:szCs w:val="20"/>
              </w:rPr>
              <w:t>»), Минсельхозом Чувашской Республики по вопросам поддержки фермеров и развития сельской кооперации на селе</w:t>
            </w:r>
          </w:p>
        </w:tc>
        <w:tc>
          <w:tcPr>
            <w:tcW w:w="0" w:type="auto"/>
            <w:tcBorders>
              <w:top w:val="nil"/>
              <w:left w:val="nil"/>
              <w:bottom w:val="single" w:sz="4" w:space="0" w:color="auto"/>
              <w:right w:val="single" w:sz="4" w:space="0" w:color="auto"/>
            </w:tcBorders>
          </w:tcPr>
          <w:p w:rsidR="00643E5D" w:rsidRPr="009F06EC" w:rsidRDefault="00643E5D" w:rsidP="003133C8">
            <w:pPr>
              <w:rPr>
                <w:sz w:val="20"/>
                <w:szCs w:val="20"/>
              </w:rPr>
            </w:pPr>
            <w:r w:rsidRPr="009F06EC">
              <w:rPr>
                <w:sz w:val="20"/>
                <w:szCs w:val="20"/>
              </w:rPr>
              <w:t>01.01.2019</w:t>
            </w:r>
          </w:p>
        </w:tc>
        <w:tc>
          <w:tcPr>
            <w:tcW w:w="0" w:type="auto"/>
            <w:tcBorders>
              <w:top w:val="nil"/>
              <w:left w:val="nil"/>
              <w:bottom w:val="single" w:sz="4" w:space="0" w:color="auto"/>
              <w:right w:val="single" w:sz="4" w:space="0" w:color="auto"/>
            </w:tcBorders>
          </w:tcPr>
          <w:p w:rsidR="00643E5D" w:rsidRPr="009F06EC" w:rsidRDefault="00643E5D" w:rsidP="003133C8">
            <w:pPr>
              <w:rPr>
                <w:sz w:val="20"/>
                <w:szCs w:val="20"/>
              </w:rPr>
            </w:pPr>
            <w:r w:rsidRPr="009F06EC">
              <w:rPr>
                <w:color w:val="000000"/>
                <w:sz w:val="20"/>
                <w:szCs w:val="20"/>
              </w:rPr>
              <w:t>31.12.2024</w:t>
            </w:r>
          </w:p>
        </w:tc>
        <w:tc>
          <w:tcPr>
            <w:tcW w:w="2659" w:type="dxa"/>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 xml:space="preserve">Л.М. Никитина - первый заместитель главы администрации Аликовского района, </w:t>
            </w:r>
            <w:r w:rsidRPr="009F06EC">
              <w:rPr>
                <w:sz w:val="20"/>
                <w:szCs w:val="20"/>
              </w:rPr>
              <w:t>начальник управления экономики, сельского хозяйства и экологии</w:t>
            </w:r>
          </w:p>
        </w:tc>
        <w:tc>
          <w:tcPr>
            <w:tcW w:w="3972" w:type="dxa"/>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Отчет о реализации регионального проекта «Создание системы поддержки фермеров и развитие сельской кооперации (Чувашская Республика - Чувашия)» на территории Аликовского района Чувашской Республики</w:t>
            </w:r>
          </w:p>
        </w:tc>
        <w:tc>
          <w:tcPr>
            <w:tcW w:w="2283" w:type="dxa"/>
            <w:tcBorders>
              <w:top w:val="nil"/>
              <w:left w:val="nil"/>
              <w:bottom w:val="single" w:sz="4" w:space="0" w:color="auto"/>
              <w:right w:val="single" w:sz="4" w:space="0" w:color="auto"/>
            </w:tcBorders>
            <w:noWrap/>
          </w:tcPr>
          <w:p w:rsidR="00643E5D" w:rsidRPr="009F06EC" w:rsidRDefault="00643E5D" w:rsidP="003133C8">
            <w:pPr>
              <w:rPr>
                <w:color w:val="000000"/>
                <w:sz w:val="20"/>
                <w:szCs w:val="20"/>
              </w:rPr>
            </w:pPr>
            <w:r w:rsidRPr="009F06EC">
              <w:rPr>
                <w:color w:val="000000"/>
                <w:sz w:val="20"/>
                <w:szCs w:val="20"/>
              </w:rPr>
              <w:t xml:space="preserve">Ответственные лица по реализации регионального проекта:  А.И. Прохоров – начальник отдела сельского хозяйства и экологии, председатели комиссий рабочих групп по вопросам развития потребительской кооперации в сфере </w:t>
            </w:r>
            <w:r w:rsidRPr="009F06EC">
              <w:rPr>
                <w:color w:val="000000"/>
                <w:sz w:val="20"/>
                <w:szCs w:val="20"/>
              </w:rPr>
              <w:lastRenderedPageBreak/>
              <w:t>агропромышленного комплекса – главы сельских поселений</w:t>
            </w:r>
          </w:p>
        </w:tc>
      </w:tr>
      <w:tr w:rsidR="00643E5D" w:rsidRPr="009F06EC" w:rsidTr="003133C8">
        <w:trPr>
          <w:trHeight w:val="261"/>
        </w:trPr>
        <w:tc>
          <w:tcPr>
            <w:tcW w:w="0" w:type="auto"/>
            <w:tcBorders>
              <w:top w:val="nil"/>
              <w:left w:val="single" w:sz="4" w:space="0" w:color="auto"/>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lastRenderedPageBreak/>
              <w:t>1.1.</w:t>
            </w:r>
          </w:p>
        </w:tc>
        <w:tc>
          <w:tcPr>
            <w:tcW w:w="0" w:type="auto"/>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Организация и проведение обучающих семинаров с сельхозтоваропроизводителями района по формам господдержки с участием специалистов Центра компетенций по развитию сельскохозяйственной кооперации</w:t>
            </w:r>
          </w:p>
        </w:tc>
        <w:tc>
          <w:tcPr>
            <w:tcW w:w="0" w:type="auto"/>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01.01.2019</w:t>
            </w:r>
          </w:p>
        </w:tc>
        <w:tc>
          <w:tcPr>
            <w:tcW w:w="0" w:type="auto"/>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31.12.2024</w:t>
            </w:r>
          </w:p>
        </w:tc>
        <w:tc>
          <w:tcPr>
            <w:tcW w:w="2659" w:type="dxa"/>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Центр компетенций по развитию сельскохозяйственной кооперации на территории Чувашской Республики, Л.М. Никитина - первый заместитель главы администрации Аликовского района, председатели комиссий рабочих групп по вопросам развития потребительской кооперации в сфере агропромышленного комплекса – главы сельских поселений</w:t>
            </w:r>
          </w:p>
        </w:tc>
        <w:tc>
          <w:tcPr>
            <w:tcW w:w="3972" w:type="dxa"/>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Письмо Центра компетенции о проведении обучающего семинара, заявка администрации Аликовского района о проведении выездного семинара, отчет о реализации регионального проекта «Создание системы поддержки фермеров и развитие сельской кооперации (Чувашская Республика- Чувашия)» на территории Аликовского района Чувашской Республики</w:t>
            </w:r>
          </w:p>
        </w:tc>
        <w:tc>
          <w:tcPr>
            <w:tcW w:w="2283" w:type="dxa"/>
            <w:tcBorders>
              <w:top w:val="nil"/>
              <w:left w:val="nil"/>
              <w:bottom w:val="single" w:sz="4" w:space="0" w:color="auto"/>
              <w:right w:val="single" w:sz="4" w:space="0" w:color="auto"/>
            </w:tcBorders>
            <w:noWrap/>
          </w:tcPr>
          <w:p w:rsidR="00643E5D" w:rsidRPr="009F06EC" w:rsidRDefault="00643E5D" w:rsidP="003133C8">
            <w:pPr>
              <w:rPr>
                <w:color w:val="000000"/>
                <w:sz w:val="20"/>
                <w:szCs w:val="20"/>
              </w:rPr>
            </w:pPr>
            <w:r w:rsidRPr="009F06EC">
              <w:rPr>
                <w:color w:val="000000"/>
                <w:sz w:val="20"/>
                <w:szCs w:val="20"/>
              </w:rPr>
              <w:t>А.И. Прохоров – начальник отдела сельского хозяйства и экологии администрации Аликовского района</w:t>
            </w:r>
          </w:p>
        </w:tc>
      </w:tr>
      <w:tr w:rsidR="00643E5D" w:rsidRPr="009F06EC" w:rsidTr="003133C8">
        <w:trPr>
          <w:trHeight w:val="839"/>
        </w:trPr>
        <w:tc>
          <w:tcPr>
            <w:tcW w:w="0" w:type="auto"/>
            <w:tcBorders>
              <w:top w:val="nil"/>
              <w:left w:val="single" w:sz="4" w:space="0" w:color="auto"/>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1.2.</w:t>
            </w:r>
          </w:p>
        </w:tc>
        <w:tc>
          <w:tcPr>
            <w:tcW w:w="0" w:type="auto"/>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Проведение информационно- разъяснительной работы о мерах государственной поддержки в области сельского хозяйства, выявление потенциальных участников для совместного развития путем создания сельскохозяйственных потребительских кооперативов</w:t>
            </w:r>
          </w:p>
        </w:tc>
        <w:tc>
          <w:tcPr>
            <w:tcW w:w="0" w:type="auto"/>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01.01.2019</w:t>
            </w:r>
          </w:p>
        </w:tc>
        <w:tc>
          <w:tcPr>
            <w:tcW w:w="0" w:type="auto"/>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31.12.2024</w:t>
            </w:r>
          </w:p>
        </w:tc>
        <w:tc>
          <w:tcPr>
            <w:tcW w:w="2659" w:type="dxa"/>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Председатели комиссий рабочих групп по вопросам развития потребительской кооперации в сфере агропромышленного комплекса – первый заместитель главы администрации Аликовского района Л.М. Никитина, главы сельских поселений</w:t>
            </w:r>
          </w:p>
        </w:tc>
        <w:tc>
          <w:tcPr>
            <w:tcW w:w="3972" w:type="dxa"/>
            <w:tcBorders>
              <w:top w:val="nil"/>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 xml:space="preserve">Отчет о проведении ИРР, отчет о реализации регионального проекта «Создание системы поддержки фермеров и развитие сельской кооперации (Чувашская Республика- Чувашия)» на территории Аликовского района Чувашской Республики: количество  </w:t>
            </w:r>
            <w:proofErr w:type="gramStart"/>
            <w:r w:rsidRPr="009F06EC">
              <w:rPr>
                <w:color w:val="000000"/>
                <w:sz w:val="20"/>
                <w:szCs w:val="20"/>
              </w:rPr>
              <w:t>К(</w:t>
            </w:r>
            <w:proofErr w:type="gramEnd"/>
            <w:r w:rsidRPr="009F06EC">
              <w:rPr>
                <w:color w:val="000000"/>
                <w:sz w:val="20"/>
                <w:szCs w:val="20"/>
              </w:rPr>
              <w:t xml:space="preserve">Ф)Х, СЖФ, СПК, воспользовавшиеся </w:t>
            </w:r>
            <w:proofErr w:type="spellStart"/>
            <w:r w:rsidRPr="009F06EC">
              <w:rPr>
                <w:color w:val="000000"/>
                <w:sz w:val="20"/>
                <w:szCs w:val="20"/>
              </w:rPr>
              <w:t>грантовой</w:t>
            </w:r>
            <w:proofErr w:type="spellEnd"/>
            <w:r w:rsidRPr="009F06EC">
              <w:rPr>
                <w:color w:val="000000"/>
                <w:sz w:val="20"/>
                <w:szCs w:val="20"/>
              </w:rPr>
              <w:t xml:space="preserve"> поддержкой в рамках реализации регионального проекта, количество созданных рабочих мест </w:t>
            </w:r>
            <w:proofErr w:type="spellStart"/>
            <w:r w:rsidRPr="009F06EC">
              <w:rPr>
                <w:color w:val="000000"/>
                <w:sz w:val="20"/>
                <w:szCs w:val="20"/>
              </w:rPr>
              <w:t>грантополучателями</w:t>
            </w:r>
            <w:proofErr w:type="spellEnd"/>
            <w:r w:rsidRPr="009F06EC">
              <w:rPr>
                <w:color w:val="000000"/>
                <w:sz w:val="20"/>
                <w:szCs w:val="20"/>
              </w:rPr>
              <w:t xml:space="preserve"> проекта.</w:t>
            </w:r>
          </w:p>
        </w:tc>
        <w:tc>
          <w:tcPr>
            <w:tcW w:w="2283" w:type="dxa"/>
            <w:tcBorders>
              <w:top w:val="nil"/>
              <w:left w:val="nil"/>
              <w:bottom w:val="single" w:sz="4" w:space="0" w:color="auto"/>
              <w:right w:val="single" w:sz="4" w:space="0" w:color="auto"/>
            </w:tcBorders>
            <w:noWrap/>
          </w:tcPr>
          <w:p w:rsidR="00643E5D" w:rsidRPr="009F06EC" w:rsidRDefault="00643E5D" w:rsidP="003133C8">
            <w:pPr>
              <w:rPr>
                <w:color w:val="000000"/>
                <w:sz w:val="20"/>
                <w:szCs w:val="20"/>
              </w:rPr>
            </w:pPr>
            <w:r w:rsidRPr="009F06EC">
              <w:rPr>
                <w:color w:val="000000"/>
                <w:sz w:val="20"/>
                <w:szCs w:val="20"/>
              </w:rPr>
              <w:t>А.И. Прохоров – начальник отдела сельского хозяйства и экологии администрации Аликовского района</w:t>
            </w:r>
          </w:p>
        </w:tc>
      </w:tr>
      <w:tr w:rsidR="00643E5D" w:rsidRPr="009F06EC" w:rsidTr="003133C8">
        <w:trPr>
          <w:trHeight w:val="366"/>
        </w:trPr>
        <w:tc>
          <w:tcPr>
            <w:tcW w:w="0" w:type="auto"/>
            <w:tcBorders>
              <w:top w:val="single" w:sz="4" w:space="0" w:color="auto"/>
              <w:left w:val="single" w:sz="4" w:space="0" w:color="auto"/>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2.</w:t>
            </w:r>
          </w:p>
        </w:tc>
        <w:tc>
          <w:tcPr>
            <w:tcW w:w="0" w:type="auto"/>
            <w:tcBorders>
              <w:top w:val="single" w:sz="4" w:space="0" w:color="auto"/>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 xml:space="preserve">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w:t>
            </w:r>
            <w:r w:rsidRPr="009F06EC">
              <w:rPr>
                <w:color w:val="000000"/>
                <w:sz w:val="20"/>
                <w:szCs w:val="20"/>
              </w:rPr>
              <w:lastRenderedPageBreak/>
              <w:t xml:space="preserve">развитие сельской кооперации» к 2025 году составит </w:t>
            </w:r>
            <w:r w:rsidRPr="009F06EC">
              <w:rPr>
                <w:b/>
                <w:bCs/>
                <w:color w:val="000000"/>
                <w:sz w:val="20"/>
                <w:szCs w:val="20"/>
              </w:rPr>
              <w:t>20</w:t>
            </w:r>
            <w:r w:rsidRPr="009F06EC">
              <w:rPr>
                <w:color w:val="000000"/>
                <w:sz w:val="20"/>
                <w:szCs w:val="20"/>
              </w:rPr>
              <w:t xml:space="preserve"> единиц. </w:t>
            </w:r>
          </w:p>
          <w:p w:rsidR="00643E5D" w:rsidRPr="009F06EC" w:rsidRDefault="00643E5D" w:rsidP="003133C8">
            <w:pPr>
              <w:rPr>
                <w:color w:val="FF0000"/>
                <w:sz w:val="20"/>
                <w:szCs w:val="20"/>
              </w:rPr>
            </w:pPr>
          </w:p>
        </w:tc>
        <w:tc>
          <w:tcPr>
            <w:tcW w:w="0" w:type="auto"/>
            <w:tcBorders>
              <w:top w:val="single" w:sz="4" w:space="0" w:color="auto"/>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lastRenderedPageBreak/>
              <w:t>15.04.2019</w:t>
            </w:r>
          </w:p>
        </w:tc>
        <w:tc>
          <w:tcPr>
            <w:tcW w:w="0" w:type="auto"/>
            <w:tcBorders>
              <w:top w:val="single" w:sz="4" w:space="0" w:color="auto"/>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31.12.2024</w:t>
            </w:r>
          </w:p>
        </w:tc>
        <w:tc>
          <w:tcPr>
            <w:tcW w:w="2659" w:type="dxa"/>
            <w:tcBorders>
              <w:top w:val="single" w:sz="4" w:space="0" w:color="auto"/>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t xml:space="preserve">Л.М. Никитина – председатель комиссии по вопросам развития потребительской кооперации в сфере АПК, первый заместитель главы администрации Аликовского района, </w:t>
            </w:r>
            <w:r w:rsidRPr="009F06EC">
              <w:rPr>
                <w:sz w:val="20"/>
                <w:szCs w:val="20"/>
              </w:rPr>
              <w:lastRenderedPageBreak/>
              <w:t>начальник управления экономики, сельского хозяйства и экологии</w:t>
            </w:r>
          </w:p>
        </w:tc>
        <w:tc>
          <w:tcPr>
            <w:tcW w:w="3972" w:type="dxa"/>
            <w:tcBorders>
              <w:top w:val="single" w:sz="4" w:space="0" w:color="auto"/>
              <w:left w:val="nil"/>
              <w:bottom w:val="single" w:sz="4" w:space="0" w:color="auto"/>
              <w:right w:val="single" w:sz="4" w:space="0" w:color="auto"/>
            </w:tcBorders>
          </w:tcPr>
          <w:p w:rsidR="00643E5D" w:rsidRPr="009F06EC" w:rsidRDefault="00643E5D" w:rsidP="003133C8">
            <w:pPr>
              <w:rPr>
                <w:color w:val="000000"/>
                <w:sz w:val="20"/>
                <w:szCs w:val="20"/>
              </w:rPr>
            </w:pPr>
            <w:r w:rsidRPr="009F06EC">
              <w:rPr>
                <w:color w:val="000000"/>
                <w:sz w:val="20"/>
                <w:szCs w:val="20"/>
              </w:rPr>
              <w:lastRenderedPageBreak/>
              <w:t xml:space="preserve">Отчет о реализации регионального проекта «Создание системы поддержки фермеров и развитие сельской кооперации (Чувашская Республика- Чувашия)» на территории Аликовского района Чувашской Республики. В результате реализации мероприятий регионального проекта будет создано </w:t>
            </w:r>
            <w:r w:rsidRPr="009F06EC">
              <w:rPr>
                <w:b/>
                <w:bCs/>
                <w:color w:val="000000"/>
                <w:sz w:val="20"/>
                <w:szCs w:val="20"/>
              </w:rPr>
              <w:t>13</w:t>
            </w:r>
            <w:r w:rsidRPr="009F06EC">
              <w:rPr>
                <w:color w:val="000000"/>
                <w:sz w:val="20"/>
                <w:szCs w:val="20"/>
              </w:rPr>
              <w:t xml:space="preserve"> рабочих мест, количество </w:t>
            </w:r>
            <w:r w:rsidRPr="009F06EC">
              <w:rPr>
                <w:color w:val="000000"/>
                <w:sz w:val="20"/>
                <w:szCs w:val="20"/>
              </w:rPr>
              <w:lastRenderedPageBreak/>
              <w:t xml:space="preserve">принятых членов сельскохозяйственных потребительских кооперативов из числа субъектов МСП и ЛПХ составит </w:t>
            </w:r>
            <w:r w:rsidRPr="009F06EC">
              <w:rPr>
                <w:b/>
                <w:bCs/>
                <w:color w:val="000000"/>
                <w:sz w:val="20"/>
                <w:szCs w:val="20"/>
              </w:rPr>
              <w:t>39</w:t>
            </w:r>
            <w:r w:rsidRPr="009F06EC">
              <w:rPr>
                <w:color w:val="000000"/>
                <w:sz w:val="20"/>
                <w:szCs w:val="20"/>
              </w:rPr>
              <w:t xml:space="preserve"> ед.  Количество вновь созданных субъектов МСП в сельском хозяйстве, включая </w:t>
            </w:r>
            <w:proofErr w:type="gramStart"/>
            <w:r w:rsidRPr="009F06EC">
              <w:rPr>
                <w:color w:val="000000"/>
                <w:sz w:val="20"/>
                <w:szCs w:val="20"/>
              </w:rPr>
              <w:t>К(</w:t>
            </w:r>
            <w:proofErr w:type="gramEnd"/>
            <w:r w:rsidRPr="009F06EC">
              <w:rPr>
                <w:color w:val="000000"/>
                <w:sz w:val="20"/>
                <w:szCs w:val="20"/>
              </w:rPr>
              <w:t xml:space="preserve">Ф)Х и сельскохозяйственные потребительские кооперативы к 2025 году составит </w:t>
            </w:r>
            <w:r w:rsidRPr="009F06EC">
              <w:rPr>
                <w:b/>
                <w:bCs/>
                <w:color w:val="000000"/>
                <w:sz w:val="20"/>
                <w:szCs w:val="20"/>
              </w:rPr>
              <w:t xml:space="preserve">7 </w:t>
            </w:r>
            <w:r w:rsidRPr="009F06EC">
              <w:rPr>
                <w:color w:val="000000"/>
                <w:sz w:val="20"/>
                <w:szCs w:val="20"/>
              </w:rPr>
              <w:t>единиц.</w:t>
            </w:r>
          </w:p>
        </w:tc>
        <w:tc>
          <w:tcPr>
            <w:tcW w:w="2283" w:type="dxa"/>
            <w:tcBorders>
              <w:top w:val="single" w:sz="4" w:space="0" w:color="auto"/>
              <w:left w:val="nil"/>
              <w:bottom w:val="single" w:sz="4" w:space="0" w:color="auto"/>
              <w:right w:val="single" w:sz="4" w:space="0" w:color="auto"/>
            </w:tcBorders>
            <w:noWrap/>
          </w:tcPr>
          <w:p w:rsidR="00643E5D" w:rsidRPr="009F06EC" w:rsidRDefault="00643E5D" w:rsidP="003133C8">
            <w:pPr>
              <w:rPr>
                <w:color w:val="000000"/>
                <w:sz w:val="20"/>
                <w:szCs w:val="20"/>
              </w:rPr>
            </w:pPr>
            <w:r w:rsidRPr="009F06EC">
              <w:rPr>
                <w:color w:val="000000"/>
                <w:sz w:val="20"/>
                <w:szCs w:val="20"/>
              </w:rPr>
              <w:lastRenderedPageBreak/>
              <w:t>А.И. Прохоров – начальник отдела сельского хозяйства и экологии администрации Аликовского района</w:t>
            </w:r>
          </w:p>
        </w:tc>
      </w:tr>
    </w:tbl>
    <w:p w:rsidR="00643E5D" w:rsidRPr="009F06EC" w:rsidRDefault="00643E5D" w:rsidP="00643E5D">
      <w:pPr>
        <w:rPr>
          <w:sz w:val="20"/>
          <w:szCs w:val="20"/>
        </w:rPr>
      </w:pPr>
    </w:p>
    <w:p w:rsidR="00643E5D" w:rsidRPr="009F06EC" w:rsidRDefault="00643E5D" w:rsidP="00643E5D">
      <w:pPr>
        <w:ind w:left="9639"/>
        <w:jc w:val="center"/>
        <w:rPr>
          <w:sz w:val="20"/>
          <w:szCs w:val="20"/>
        </w:rPr>
      </w:pPr>
    </w:p>
    <w:p w:rsidR="00643E5D" w:rsidRPr="009F06EC" w:rsidRDefault="00643E5D" w:rsidP="00643E5D">
      <w:pPr>
        <w:rPr>
          <w:sz w:val="20"/>
          <w:szCs w:val="20"/>
        </w:rPr>
      </w:pPr>
    </w:p>
    <w:p w:rsidR="00643E5D" w:rsidRDefault="00643E5D" w:rsidP="00643E5D">
      <w:pPr>
        <w:jc w:val="both"/>
        <w:rPr>
          <w:sz w:val="20"/>
          <w:szCs w:val="20"/>
        </w:rPr>
        <w:sectPr w:rsidR="00643E5D" w:rsidSect="00643E5D">
          <w:headerReference w:type="even" r:id="rId11"/>
          <w:footerReference w:type="default" r:id="rId12"/>
          <w:footerReference w:type="first" r:id="rId13"/>
          <w:pgSz w:w="16838" w:h="11906" w:orient="landscape"/>
          <w:pgMar w:top="1134" w:right="851" w:bottom="709" w:left="709" w:header="0" w:footer="0" w:gutter="0"/>
          <w:cols w:space="720"/>
          <w:noEndnote/>
          <w:docGrid w:linePitch="326"/>
        </w:sectPr>
      </w:pPr>
    </w:p>
    <w:p w:rsidR="00EA4A37" w:rsidRPr="00805996" w:rsidRDefault="00643E5D" w:rsidP="00EA4A37">
      <w:pPr>
        <w:shd w:val="clear" w:color="auto" w:fill="FFFFFF"/>
        <w:ind w:right="4676" w:firstLine="567"/>
        <w:jc w:val="both"/>
        <w:rPr>
          <w:bCs/>
          <w:sz w:val="20"/>
          <w:szCs w:val="20"/>
        </w:rPr>
      </w:pPr>
      <w:r>
        <w:rPr>
          <w:sz w:val="20"/>
          <w:szCs w:val="20"/>
        </w:rPr>
        <w:lastRenderedPageBreak/>
        <w:t xml:space="preserve">Постановление администрации Аликовского района Чувашской Республики от 10.06.2019 г. № 698 </w:t>
      </w:r>
      <w:r w:rsidR="00EA4A37">
        <w:rPr>
          <w:sz w:val="20"/>
          <w:szCs w:val="20"/>
        </w:rPr>
        <w:t>«</w:t>
      </w:r>
      <w:r w:rsidR="00EA4A37" w:rsidRPr="00805996">
        <w:rPr>
          <w:bCs/>
          <w:sz w:val="20"/>
          <w:szCs w:val="20"/>
        </w:rPr>
        <w:t>О создании сил гражданской обороны и поддержании их в готовности к действиям</w:t>
      </w:r>
      <w:r w:rsidR="00EA4A37">
        <w:rPr>
          <w:bCs/>
          <w:sz w:val="20"/>
          <w:szCs w:val="20"/>
        </w:rPr>
        <w:t>»</w:t>
      </w:r>
    </w:p>
    <w:p w:rsidR="00EA4A37" w:rsidRPr="00805996" w:rsidRDefault="00EA4A37" w:rsidP="00EA4A37">
      <w:pPr>
        <w:shd w:val="clear" w:color="auto" w:fill="FFFFFF"/>
        <w:jc w:val="both"/>
        <w:rPr>
          <w:sz w:val="20"/>
          <w:szCs w:val="20"/>
        </w:rPr>
      </w:pPr>
    </w:p>
    <w:p w:rsidR="00EA4A37" w:rsidRPr="00805996" w:rsidRDefault="00EA4A37" w:rsidP="00EA4A37">
      <w:pPr>
        <w:shd w:val="clear" w:color="auto" w:fill="FFFFFF"/>
        <w:ind w:firstLine="709"/>
        <w:jc w:val="both"/>
        <w:rPr>
          <w:sz w:val="20"/>
          <w:szCs w:val="20"/>
        </w:rPr>
      </w:pPr>
      <w:proofErr w:type="gramStart"/>
      <w:r w:rsidRPr="00805996">
        <w:rPr>
          <w:sz w:val="20"/>
          <w:szCs w:val="20"/>
        </w:rPr>
        <w:t>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постановлением администрации Аликовского района от 01 февраля 2016 № 59 «Об утверждении Порядка подготовки к ведению и ведения гражданской обороны в Аликовском районе Чувашской Республики», в целях осуществления</w:t>
      </w:r>
      <w:proofErr w:type="gramEnd"/>
      <w:r w:rsidRPr="00805996">
        <w:rPr>
          <w:sz w:val="20"/>
          <w:szCs w:val="20"/>
        </w:rPr>
        <w:t xml:space="preserve"> мер по поддержанию в состоянии постоянной готовности сил и средств гражданской обороны, обеспечению мероприятий и действий по защите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администрация Аликовского района Чувашской Республики </w:t>
      </w:r>
      <w:r>
        <w:rPr>
          <w:sz w:val="20"/>
          <w:szCs w:val="20"/>
        </w:rPr>
        <w:t xml:space="preserve">                                </w:t>
      </w:r>
      <w:r w:rsidRPr="00805996">
        <w:rPr>
          <w:sz w:val="20"/>
          <w:szCs w:val="20"/>
        </w:rPr>
        <w:t xml:space="preserve">   </w:t>
      </w:r>
      <w:proofErr w:type="spellStart"/>
      <w:proofErr w:type="gramStart"/>
      <w:r w:rsidRPr="00805996">
        <w:rPr>
          <w:sz w:val="20"/>
          <w:szCs w:val="20"/>
        </w:rPr>
        <w:t>п</w:t>
      </w:r>
      <w:proofErr w:type="spellEnd"/>
      <w:proofErr w:type="gramEnd"/>
      <w:r w:rsidRPr="00805996">
        <w:rPr>
          <w:sz w:val="20"/>
          <w:szCs w:val="20"/>
        </w:rPr>
        <w:t xml:space="preserve"> о с т а </w:t>
      </w:r>
      <w:proofErr w:type="spellStart"/>
      <w:r w:rsidRPr="00805996">
        <w:rPr>
          <w:sz w:val="20"/>
          <w:szCs w:val="20"/>
        </w:rPr>
        <w:t>н</w:t>
      </w:r>
      <w:proofErr w:type="spellEnd"/>
      <w:r w:rsidRPr="00805996">
        <w:rPr>
          <w:sz w:val="20"/>
          <w:szCs w:val="20"/>
        </w:rPr>
        <w:t xml:space="preserve"> о в л я е т:</w:t>
      </w:r>
    </w:p>
    <w:p w:rsidR="00EA4A37" w:rsidRPr="00805996" w:rsidRDefault="00EA4A37" w:rsidP="00EA4A37">
      <w:pPr>
        <w:shd w:val="clear" w:color="auto" w:fill="FFFFFF"/>
        <w:ind w:firstLine="709"/>
        <w:jc w:val="both"/>
        <w:rPr>
          <w:rFonts w:ascii="Tahoma" w:hAnsi="Tahoma" w:cs="Tahoma"/>
          <w:sz w:val="20"/>
          <w:szCs w:val="20"/>
        </w:rPr>
      </w:pPr>
      <w:r w:rsidRPr="00805996">
        <w:rPr>
          <w:sz w:val="20"/>
          <w:szCs w:val="20"/>
        </w:rPr>
        <w:t>1. Утвердить:</w:t>
      </w:r>
    </w:p>
    <w:p w:rsidR="00EA4A37" w:rsidRPr="00805996" w:rsidRDefault="00EA4A37" w:rsidP="00EA4A37">
      <w:pPr>
        <w:shd w:val="clear" w:color="auto" w:fill="FFFFFF"/>
        <w:ind w:firstLine="709"/>
        <w:jc w:val="both"/>
        <w:rPr>
          <w:rFonts w:ascii="Tahoma" w:hAnsi="Tahoma" w:cs="Tahoma"/>
          <w:sz w:val="20"/>
          <w:szCs w:val="20"/>
        </w:rPr>
      </w:pPr>
      <w:r w:rsidRPr="00805996">
        <w:rPr>
          <w:sz w:val="20"/>
          <w:szCs w:val="20"/>
        </w:rPr>
        <w:t>- положение о силах гражданской обороны Аликовского района Чувашской Республики (далее - Положение) (Приложение 1);</w:t>
      </w:r>
    </w:p>
    <w:p w:rsidR="00EA4A37" w:rsidRPr="00805996" w:rsidRDefault="00EA4A37" w:rsidP="00EA4A37">
      <w:pPr>
        <w:shd w:val="clear" w:color="auto" w:fill="FFFFFF"/>
        <w:ind w:firstLine="709"/>
        <w:jc w:val="both"/>
        <w:rPr>
          <w:sz w:val="20"/>
          <w:szCs w:val="20"/>
        </w:rPr>
      </w:pPr>
      <w:r w:rsidRPr="00805996">
        <w:rPr>
          <w:sz w:val="20"/>
          <w:szCs w:val="20"/>
        </w:rPr>
        <w:t>- перечень структурных подразделений администрации Аликовского района, учреждений, предприятий и организаций создающих силы гражданской обороны (далее - перечень органов, создающих силы гражданской обороны) (Приложение 2);</w:t>
      </w:r>
    </w:p>
    <w:p w:rsidR="00EA4A37" w:rsidRPr="00805996" w:rsidRDefault="00EA4A37" w:rsidP="00EA4A37">
      <w:pPr>
        <w:ind w:firstLine="709"/>
        <w:jc w:val="both"/>
        <w:rPr>
          <w:sz w:val="20"/>
          <w:szCs w:val="20"/>
        </w:rPr>
      </w:pPr>
      <w:r w:rsidRPr="00805996">
        <w:rPr>
          <w:sz w:val="20"/>
          <w:szCs w:val="20"/>
        </w:rPr>
        <w:t>- состав спасательных служб Аликовского района Чувашской Республики (Приложение 3).</w:t>
      </w:r>
    </w:p>
    <w:p w:rsidR="00EA4A37" w:rsidRPr="00805996" w:rsidRDefault="00EA4A37" w:rsidP="00EA4A37">
      <w:pPr>
        <w:shd w:val="clear" w:color="auto" w:fill="FFFFFF"/>
        <w:ind w:firstLine="709"/>
        <w:jc w:val="both"/>
        <w:rPr>
          <w:rFonts w:ascii="Tahoma" w:hAnsi="Tahoma" w:cs="Tahoma"/>
          <w:sz w:val="20"/>
          <w:szCs w:val="20"/>
        </w:rPr>
      </w:pPr>
      <w:r w:rsidRPr="00805996">
        <w:rPr>
          <w:sz w:val="20"/>
          <w:szCs w:val="20"/>
        </w:rPr>
        <w:t>2. Руководителям структурных подразделений, учреждений, предприятий и организаций Аликовского района Чувашской Республики, указанным в перечне органов, создающих силы гражданской обороны, организовать создание, подготовку и поддержание в состоянии постоянной готовности сил гражданской обороны в соответствии с Положением, утвержденным настоящим постановлением.</w:t>
      </w:r>
    </w:p>
    <w:p w:rsidR="00EA4A37" w:rsidRPr="00805996" w:rsidRDefault="00EA4A37" w:rsidP="00EA4A37">
      <w:pPr>
        <w:ind w:firstLine="539"/>
        <w:jc w:val="both"/>
        <w:rPr>
          <w:sz w:val="20"/>
          <w:szCs w:val="20"/>
        </w:rPr>
      </w:pPr>
      <w:r w:rsidRPr="00805996">
        <w:rPr>
          <w:sz w:val="20"/>
          <w:szCs w:val="20"/>
        </w:rPr>
        <w:t>3. Сектору специальных программ и по делам ГО и ЧС администрации Аликовского района организовать методическое руководство о создании сил гражданской обороны на территории Аликовского района Чувашской Республики.</w:t>
      </w:r>
    </w:p>
    <w:p w:rsidR="00EA4A37" w:rsidRPr="00EA4A37" w:rsidRDefault="00EA4A37" w:rsidP="00EA4A37">
      <w:pPr>
        <w:pStyle w:val="2"/>
        <w:ind w:firstLine="709"/>
        <w:jc w:val="both"/>
        <w:rPr>
          <w:b w:val="0"/>
          <w:szCs w:val="20"/>
        </w:rPr>
      </w:pPr>
      <w:r w:rsidRPr="00EA4A37">
        <w:rPr>
          <w:b w:val="0"/>
          <w:szCs w:val="20"/>
        </w:rPr>
        <w:t>4.  </w:t>
      </w:r>
      <w:proofErr w:type="gramStart"/>
      <w:r w:rsidRPr="00EA4A37">
        <w:rPr>
          <w:b w:val="0"/>
          <w:szCs w:val="20"/>
        </w:rPr>
        <w:t>Контроль за</w:t>
      </w:r>
      <w:proofErr w:type="gramEnd"/>
      <w:r w:rsidRPr="00EA4A37">
        <w:rPr>
          <w:b w:val="0"/>
          <w:szCs w:val="20"/>
        </w:rPr>
        <w:t xml:space="preserve"> исполнением настоящего постановления возложить на первого заместителя главы администрации Аликовского района, начальника управления экономики, сельского хозяйства и экологии Л.М. Никитину.</w:t>
      </w:r>
    </w:p>
    <w:p w:rsidR="00EA4A37" w:rsidRPr="00805996" w:rsidRDefault="00EA4A37" w:rsidP="00EA4A37">
      <w:pPr>
        <w:shd w:val="clear" w:color="auto" w:fill="FFFFFF"/>
        <w:ind w:firstLine="709"/>
        <w:jc w:val="both"/>
        <w:rPr>
          <w:rFonts w:ascii="Tahoma" w:hAnsi="Tahoma" w:cs="Tahoma"/>
          <w:sz w:val="20"/>
          <w:szCs w:val="20"/>
        </w:rPr>
      </w:pPr>
      <w:r w:rsidRPr="00805996">
        <w:rPr>
          <w:sz w:val="20"/>
          <w:szCs w:val="20"/>
        </w:rPr>
        <w:t>5. Постановление вступает в силу после его подписания.</w:t>
      </w:r>
    </w:p>
    <w:p w:rsidR="00EA4A37" w:rsidRPr="00805996" w:rsidRDefault="00EA4A37" w:rsidP="00EA4A37">
      <w:pPr>
        <w:shd w:val="clear" w:color="auto" w:fill="FFFFFF"/>
        <w:ind w:firstLine="709"/>
        <w:jc w:val="both"/>
        <w:rPr>
          <w:sz w:val="20"/>
          <w:szCs w:val="20"/>
        </w:rPr>
      </w:pPr>
    </w:p>
    <w:p w:rsidR="00EA4A37" w:rsidRPr="00805996" w:rsidRDefault="00EA4A37" w:rsidP="00EA4A37">
      <w:pPr>
        <w:shd w:val="clear" w:color="auto" w:fill="FFFFFF"/>
        <w:jc w:val="both"/>
        <w:rPr>
          <w:rFonts w:ascii="Tahoma" w:hAnsi="Tahoma" w:cs="Tahoma"/>
          <w:sz w:val="20"/>
          <w:szCs w:val="20"/>
        </w:rPr>
      </w:pPr>
      <w:r w:rsidRPr="00805996">
        <w:rPr>
          <w:sz w:val="20"/>
          <w:szCs w:val="20"/>
        </w:rPr>
        <w:t> </w:t>
      </w:r>
    </w:p>
    <w:p w:rsidR="00EA4A37" w:rsidRPr="00805996" w:rsidRDefault="00EA4A37" w:rsidP="00EA4A37">
      <w:pPr>
        <w:shd w:val="clear" w:color="auto" w:fill="FFFFFF"/>
        <w:jc w:val="both"/>
        <w:rPr>
          <w:sz w:val="20"/>
          <w:szCs w:val="20"/>
        </w:rPr>
      </w:pPr>
      <w:r w:rsidRPr="00805996">
        <w:rPr>
          <w:sz w:val="20"/>
          <w:szCs w:val="20"/>
        </w:rPr>
        <w:t>Глава администрации</w:t>
      </w:r>
    </w:p>
    <w:p w:rsidR="00EA4A37" w:rsidRPr="00805996" w:rsidRDefault="00EA4A37" w:rsidP="00EA4A37">
      <w:pPr>
        <w:shd w:val="clear" w:color="auto" w:fill="FFFFFF"/>
        <w:jc w:val="both"/>
        <w:rPr>
          <w:rFonts w:ascii="Tahoma" w:hAnsi="Tahoma" w:cs="Tahoma"/>
          <w:sz w:val="20"/>
          <w:szCs w:val="20"/>
        </w:rPr>
      </w:pPr>
      <w:r w:rsidRPr="00805996">
        <w:rPr>
          <w:sz w:val="20"/>
          <w:szCs w:val="20"/>
        </w:rPr>
        <w:t>Аликовского района                                                                     А.Н. Куликов</w:t>
      </w:r>
    </w:p>
    <w:p w:rsidR="00EA4A37" w:rsidRPr="00805996" w:rsidRDefault="00EA4A37" w:rsidP="00EA4A37">
      <w:pPr>
        <w:shd w:val="clear" w:color="auto" w:fill="FFFFFF"/>
        <w:ind w:firstLine="709"/>
        <w:rPr>
          <w:sz w:val="20"/>
          <w:szCs w:val="20"/>
        </w:rPr>
      </w:pPr>
      <w:r w:rsidRPr="00805996">
        <w:rPr>
          <w:sz w:val="20"/>
          <w:szCs w:val="20"/>
        </w:rPr>
        <w:t xml:space="preserve">                                                                                </w:t>
      </w:r>
    </w:p>
    <w:p w:rsidR="00EA4A37" w:rsidRDefault="00EA4A37" w:rsidP="00EA4A37">
      <w:pPr>
        <w:shd w:val="clear" w:color="auto" w:fill="FFFFFF"/>
        <w:ind w:firstLine="709"/>
        <w:jc w:val="right"/>
        <w:rPr>
          <w:sz w:val="20"/>
          <w:szCs w:val="20"/>
        </w:rPr>
      </w:pPr>
    </w:p>
    <w:p w:rsidR="00EA4A37" w:rsidRDefault="00EA4A37" w:rsidP="00EA4A37">
      <w:pPr>
        <w:shd w:val="clear" w:color="auto" w:fill="FFFFFF"/>
        <w:ind w:firstLine="709"/>
        <w:jc w:val="right"/>
        <w:rPr>
          <w:sz w:val="20"/>
          <w:szCs w:val="20"/>
        </w:rPr>
      </w:pPr>
    </w:p>
    <w:p w:rsidR="00EA4A37" w:rsidRPr="00805996" w:rsidRDefault="00EA4A37" w:rsidP="00EA4A37">
      <w:pPr>
        <w:shd w:val="clear" w:color="auto" w:fill="FFFFFF"/>
        <w:ind w:firstLine="709"/>
        <w:jc w:val="right"/>
        <w:rPr>
          <w:rFonts w:ascii="Tahoma" w:hAnsi="Tahoma" w:cs="Tahoma"/>
          <w:sz w:val="20"/>
          <w:szCs w:val="20"/>
        </w:rPr>
      </w:pPr>
      <w:r w:rsidRPr="00805996">
        <w:rPr>
          <w:sz w:val="20"/>
          <w:szCs w:val="20"/>
        </w:rPr>
        <w:t>Приложение № 1</w:t>
      </w:r>
    </w:p>
    <w:p w:rsidR="00EA4A37" w:rsidRPr="00805996" w:rsidRDefault="00EA4A37" w:rsidP="00EA4A37">
      <w:pPr>
        <w:shd w:val="clear" w:color="auto" w:fill="FFFFFF"/>
        <w:ind w:firstLine="709"/>
        <w:jc w:val="right"/>
        <w:rPr>
          <w:sz w:val="20"/>
          <w:szCs w:val="20"/>
        </w:rPr>
      </w:pPr>
    </w:p>
    <w:p w:rsidR="00EA4A37" w:rsidRPr="00805996" w:rsidRDefault="00EA4A37" w:rsidP="00EA4A37">
      <w:pPr>
        <w:shd w:val="clear" w:color="auto" w:fill="FFFFFF"/>
        <w:ind w:firstLine="709"/>
        <w:jc w:val="right"/>
        <w:rPr>
          <w:sz w:val="20"/>
          <w:szCs w:val="20"/>
        </w:rPr>
      </w:pPr>
      <w:r w:rsidRPr="00805996">
        <w:rPr>
          <w:sz w:val="20"/>
          <w:szCs w:val="20"/>
        </w:rPr>
        <w:t>УТВЕРЖДЕНО</w:t>
      </w:r>
    </w:p>
    <w:p w:rsidR="00EA4A37" w:rsidRPr="00805996" w:rsidRDefault="00EA4A37" w:rsidP="00EA4A37">
      <w:pPr>
        <w:shd w:val="clear" w:color="auto" w:fill="FFFFFF"/>
        <w:ind w:firstLine="709"/>
        <w:jc w:val="right"/>
        <w:rPr>
          <w:sz w:val="20"/>
          <w:szCs w:val="20"/>
        </w:rPr>
      </w:pPr>
      <w:r w:rsidRPr="00805996">
        <w:rPr>
          <w:sz w:val="20"/>
          <w:szCs w:val="20"/>
        </w:rPr>
        <w:t xml:space="preserve">постановлением администрации </w:t>
      </w:r>
    </w:p>
    <w:p w:rsidR="00EA4A37" w:rsidRPr="00805996" w:rsidRDefault="00EA4A37" w:rsidP="00EA4A37">
      <w:pPr>
        <w:shd w:val="clear" w:color="auto" w:fill="FFFFFF"/>
        <w:ind w:firstLine="709"/>
        <w:jc w:val="right"/>
        <w:rPr>
          <w:sz w:val="20"/>
          <w:szCs w:val="20"/>
        </w:rPr>
      </w:pPr>
      <w:r w:rsidRPr="00805996">
        <w:rPr>
          <w:sz w:val="20"/>
          <w:szCs w:val="20"/>
        </w:rPr>
        <w:t xml:space="preserve">                                                                  Аликовского района </w:t>
      </w:r>
    </w:p>
    <w:p w:rsidR="00EA4A37" w:rsidRPr="00805996" w:rsidRDefault="00EA4A37" w:rsidP="00EA4A37">
      <w:pPr>
        <w:shd w:val="clear" w:color="auto" w:fill="FFFFFF"/>
        <w:ind w:firstLine="709"/>
        <w:jc w:val="right"/>
        <w:rPr>
          <w:rFonts w:ascii="Tahoma" w:hAnsi="Tahoma" w:cs="Tahoma"/>
          <w:sz w:val="20"/>
          <w:szCs w:val="20"/>
        </w:rPr>
      </w:pPr>
      <w:r w:rsidRPr="00805996">
        <w:rPr>
          <w:sz w:val="20"/>
          <w:szCs w:val="20"/>
        </w:rPr>
        <w:t xml:space="preserve">                                                                от 10.06.2019 г. № 698</w:t>
      </w:r>
    </w:p>
    <w:p w:rsidR="00EA4A37" w:rsidRPr="00EA4A37" w:rsidRDefault="00EA4A37" w:rsidP="00EA4A37">
      <w:pPr>
        <w:shd w:val="clear" w:color="auto" w:fill="FFFFFF"/>
        <w:ind w:firstLine="709"/>
        <w:jc w:val="right"/>
        <w:rPr>
          <w:sz w:val="20"/>
          <w:szCs w:val="20"/>
        </w:rPr>
      </w:pPr>
      <w:r w:rsidRPr="00EA4A37">
        <w:rPr>
          <w:sz w:val="20"/>
          <w:szCs w:val="20"/>
        </w:rPr>
        <w:t> </w:t>
      </w:r>
    </w:p>
    <w:p w:rsidR="00EA4A37" w:rsidRPr="00EA4A37" w:rsidRDefault="00EA4A37" w:rsidP="00EA4A37">
      <w:pPr>
        <w:shd w:val="clear" w:color="auto" w:fill="FFFFFF"/>
        <w:ind w:firstLine="709"/>
        <w:jc w:val="center"/>
        <w:rPr>
          <w:b/>
          <w:bCs/>
          <w:sz w:val="20"/>
          <w:szCs w:val="20"/>
        </w:rPr>
      </w:pPr>
      <w:r w:rsidRPr="00EA4A37">
        <w:rPr>
          <w:b/>
          <w:bCs/>
          <w:sz w:val="20"/>
          <w:szCs w:val="20"/>
        </w:rPr>
        <w:t>ПОЛОЖЕНИЕ</w:t>
      </w:r>
    </w:p>
    <w:p w:rsidR="00EA4A37" w:rsidRPr="00EA4A37" w:rsidRDefault="00EA4A37" w:rsidP="00EA4A37">
      <w:pPr>
        <w:shd w:val="clear" w:color="auto" w:fill="FFFFFF"/>
        <w:ind w:firstLine="709"/>
        <w:jc w:val="center"/>
        <w:rPr>
          <w:b/>
          <w:bCs/>
          <w:sz w:val="20"/>
          <w:szCs w:val="20"/>
        </w:rPr>
      </w:pPr>
      <w:r w:rsidRPr="00EA4A37">
        <w:rPr>
          <w:b/>
          <w:bCs/>
          <w:sz w:val="20"/>
          <w:szCs w:val="20"/>
        </w:rPr>
        <w:t>о силах гражданской обороны </w:t>
      </w:r>
      <w:r w:rsidRPr="00EA4A37">
        <w:rPr>
          <w:b/>
          <w:sz w:val="20"/>
          <w:szCs w:val="20"/>
        </w:rPr>
        <w:t>Аликовского</w:t>
      </w:r>
      <w:r w:rsidRPr="00EA4A37">
        <w:rPr>
          <w:sz w:val="20"/>
          <w:szCs w:val="20"/>
        </w:rPr>
        <w:t xml:space="preserve"> </w:t>
      </w:r>
      <w:r w:rsidRPr="00EA4A37">
        <w:rPr>
          <w:b/>
          <w:bCs/>
          <w:sz w:val="20"/>
          <w:szCs w:val="20"/>
        </w:rPr>
        <w:t xml:space="preserve">района </w:t>
      </w:r>
    </w:p>
    <w:p w:rsidR="00EA4A37" w:rsidRPr="00EA4A37" w:rsidRDefault="00EA4A37" w:rsidP="00EA4A37">
      <w:pPr>
        <w:shd w:val="clear" w:color="auto" w:fill="FFFFFF"/>
        <w:ind w:firstLine="709"/>
        <w:jc w:val="center"/>
        <w:rPr>
          <w:sz w:val="20"/>
          <w:szCs w:val="20"/>
        </w:rPr>
      </w:pPr>
      <w:r w:rsidRPr="00EA4A37">
        <w:rPr>
          <w:b/>
          <w:bCs/>
          <w:sz w:val="20"/>
          <w:szCs w:val="20"/>
        </w:rPr>
        <w:t>Чувашской Республики</w:t>
      </w:r>
    </w:p>
    <w:p w:rsidR="00EA4A37" w:rsidRPr="00EA4A37" w:rsidRDefault="00EA4A37" w:rsidP="00EA4A37">
      <w:pPr>
        <w:shd w:val="clear" w:color="auto" w:fill="FFFFFF"/>
        <w:ind w:firstLine="709"/>
        <w:jc w:val="both"/>
        <w:rPr>
          <w:sz w:val="20"/>
          <w:szCs w:val="20"/>
        </w:rPr>
      </w:pPr>
      <w:r w:rsidRPr="00EA4A37">
        <w:rPr>
          <w:b/>
          <w:bCs/>
          <w:sz w:val="20"/>
          <w:szCs w:val="20"/>
        </w:rPr>
        <w:t> </w:t>
      </w:r>
      <w:r w:rsidRPr="00EA4A37">
        <w:rPr>
          <w:sz w:val="20"/>
          <w:szCs w:val="20"/>
        </w:rPr>
        <w:t xml:space="preserve">                                     </w:t>
      </w:r>
    </w:p>
    <w:p w:rsidR="00EA4A37" w:rsidRPr="00EA4A37" w:rsidRDefault="00EA4A37" w:rsidP="00EA4A37">
      <w:pPr>
        <w:shd w:val="clear" w:color="auto" w:fill="FFFFFF"/>
        <w:ind w:firstLine="709"/>
        <w:jc w:val="center"/>
        <w:rPr>
          <w:sz w:val="20"/>
          <w:szCs w:val="20"/>
        </w:rPr>
      </w:pPr>
      <w:r w:rsidRPr="00EA4A37">
        <w:rPr>
          <w:b/>
          <w:bCs/>
          <w:sz w:val="20"/>
          <w:szCs w:val="20"/>
        </w:rPr>
        <w:t>Общие положения</w:t>
      </w:r>
    </w:p>
    <w:p w:rsidR="00EA4A37" w:rsidRPr="00EA4A37" w:rsidRDefault="00EA4A37" w:rsidP="00EA4A37">
      <w:pPr>
        <w:shd w:val="clear" w:color="auto" w:fill="FFFFFF"/>
        <w:ind w:firstLine="709"/>
        <w:jc w:val="both"/>
        <w:rPr>
          <w:sz w:val="20"/>
          <w:szCs w:val="20"/>
        </w:rPr>
      </w:pPr>
      <w:proofErr w:type="gramStart"/>
      <w:r w:rsidRPr="00EA4A37">
        <w:rPr>
          <w:sz w:val="20"/>
          <w:szCs w:val="20"/>
        </w:rPr>
        <w:t>Настоящее Положение о силах гражданской обороны Аликовского района Чувашской Республики (далее - Положение) разработано 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постановлением администрации Аликовского района от 01 февраля 2016 № 59  «Об утверждении Порядка подготовки к</w:t>
      </w:r>
      <w:proofErr w:type="gramEnd"/>
      <w:r w:rsidRPr="00EA4A37">
        <w:rPr>
          <w:sz w:val="20"/>
          <w:szCs w:val="20"/>
        </w:rPr>
        <w:t xml:space="preserve"> ведению и ведения гражданской обороны в Аликовском районе Чувашской Республики» и определяет основы создания, поддержания в готовности и применения сил гражданской обороны на территории Аликовского района Чувашской Республики.</w:t>
      </w:r>
    </w:p>
    <w:p w:rsidR="00EA4A37" w:rsidRPr="00EA4A37" w:rsidRDefault="00EA4A37" w:rsidP="00EA4A37">
      <w:pPr>
        <w:pStyle w:val="26"/>
        <w:shd w:val="clear" w:color="auto" w:fill="auto"/>
        <w:tabs>
          <w:tab w:val="left" w:pos="1302"/>
        </w:tabs>
        <w:spacing w:before="0" w:after="0" w:line="240" w:lineRule="auto"/>
        <w:ind w:firstLine="709"/>
        <w:rPr>
          <w:rFonts w:ascii="Times New Roman" w:hAnsi="Times New Roman" w:cs="Times New Roman"/>
          <w:b/>
          <w:sz w:val="20"/>
          <w:szCs w:val="20"/>
        </w:rPr>
      </w:pPr>
    </w:p>
    <w:p w:rsidR="00EA4A37" w:rsidRPr="00EA4A37" w:rsidRDefault="00EA4A37" w:rsidP="00EA4A37">
      <w:pPr>
        <w:pStyle w:val="26"/>
        <w:shd w:val="clear" w:color="auto" w:fill="auto"/>
        <w:tabs>
          <w:tab w:val="left" w:pos="1302"/>
        </w:tabs>
        <w:spacing w:before="0" w:after="0" w:line="240" w:lineRule="auto"/>
        <w:ind w:firstLine="709"/>
        <w:rPr>
          <w:rFonts w:ascii="Times New Roman" w:hAnsi="Times New Roman" w:cs="Times New Roman"/>
          <w:b/>
          <w:sz w:val="20"/>
          <w:szCs w:val="20"/>
        </w:rPr>
      </w:pPr>
      <w:r w:rsidRPr="00EA4A37">
        <w:rPr>
          <w:rFonts w:ascii="Times New Roman" w:hAnsi="Times New Roman" w:cs="Times New Roman"/>
          <w:b/>
          <w:sz w:val="20"/>
          <w:szCs w:val="20"/>
        </w:rPr>
        <w:t>1. Силы гражданской обороны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b/>
          <w:sz w:val="20"/>
          <w:szCs w:val="20"/>
        </w:rPr>
      </w:pPr>
      <w:r w:rsidRPr="00EA4A37">
        <w:rPr>
          <w:rFonts w:ascii="Times New Roman" w:hAnsi="Times New Roman" w:cs="Times New Roman"/>
          <w:b/>
          <w:sz w:val="20"/>
          <w:szCs w:val="20"/>
        </w:rPr>
        <w:t>Чувашской Республики</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b/>
          <w:sz w:val="20"/>
          <w:szCs w:val="20"/>
        </w:rPr>
      </w:pP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К силам гражданской обороны Аликовского района Чувашской Республики относятся:</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подразделения противопожарной службы Чувашской Республики (по согласованию);</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спасательные службы.</w:t>
      </w:r>
    </w:p>
    <w:p w:rsidR="00EA4A37" w:rsidRPr="00EA4A37" w:rsidRDefault="00EA4A37" w:rsidP="00EA4A37">
      <w:pPr>
        <w:pStyle w:val="26"/>
        <w:shd w:val="clear" w:color="auto" w:fill="auto"/>
        <w:tabs>
          <w:tab w:val="left" w:pos="171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 1.1. Подразделения противопожарной службы Чувашской Республики включают в себя ПЧ № 25 по </w:t>
      </w:r>
      <w:r w:rsidRPr="00EA4A37">
        <w:rPr>
          <w:rFonts w:ascii="Times New Roman" w:hAnsi="Times New Roman" w:cs="Times New Roman"/>
          <w:sz w:val="20"/>
          <w:szCs w:val="20"/>
        </w:rPr>
        <w:lastRenderedPageBreak/>
        <w:t>Аликовскому району  КУ «ЧРПС» ГКЧС Чувашии (по согласованию).</w:t>
      </w:r>
    </w:p>
    <w:p w:rsidR="00EA4A37" w:rsidRPr="00EA4A37" w:rsidRDefault="00EA4A37" w:rsidP="00EA4A37">
      <w:pPr>
        <w:pStyle w:val="26"/>
        <w:shd w:val="clear" w:color="auto" w:fill="auto"/>
        <w:tabs>
          <w:tab w:val="left" w:pos="171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1.2. Спасательные службы.</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proofErr w:type="gramStart"/>
      <w:r w:rsidRPr="00EA4A37">
        <w:rPr>
          <w:rFonts w:ascii="Times New Roman" w:hAnsi="Times New Roman" w:cs="Times New Roman"/>
          <w:sz w:val="20"/>
          <w:szCs w:val="20"/>
        </w:rPr>
        <w:t>Спасательные службы - это самостоятельные, созданные на нештатной основе организационно-технические объединения органов управления, сил и средств гражданской обороны, оснащенные специальными техникой, оборудованием, снаряжением и материалами, обладающие сходным профилем деятельности, подготовленные и способные, независимо от формы их собственности и ведомственной принадлежности (подчиненности), к совместному проведению конкретного вида специальных мероприятий гражданской обороны, как в мирное, так и в военное время.</w:t>
      </w:r>
      <w:proofErr w:type="gramEnd"/>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В Аликовском   районе Чувашской Республики созданы:</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1. Спасательная служба защиты сельскохозяйственных животных и растений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2. Инженерная спасательная служба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3. Спасательная коммунально-техническая служба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4. Спасательная медицинская служба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5. Спасательная служба торговли и питания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6. Спасательная противопожарная служба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7. Спасательная служба оповещения и связи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8. Спасательная служба энергоснабжения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9. Автодорожная спасательная служба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10.Спасательная служба газоснабжения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11. Спасательная служба охраны общественного порядка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12. Служба защиты культурных ценностей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proofErr w:type="gramStart"/>
      <w:r w:rsidRPr="00EA4A37">
        <w:rPr>
          <w:rFonts w:ascii="Times New Roman" w:hAnsi="Times New Roman" w:cs="Times New Roman"/>
          <w:sz w:val="20"/>
          <w:szCs w:val="20"/>
        </w:rPr>
        <w:t>Спасательные службы создаются для выполнения инженерно- технических, медицинских, транспортных, других спасательных мероприятий гражданской обороны, подготовки для этого сил и средств службы, а также для обеспечения действий НАСФ в ходе проведения аварийно- спасательных и других неотложных работ (далее - АСДНР) при военных конфликтах или вследствие этих конфликтов, а также при возникновении чрезвычайных ситуаций природного и техногенного характера.</w:t>
      </w:r>
      <w:proofErr w:type="gramEnd"/>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p>
    <w:p w:rsidR="00EA4A37" w:rsidRPr="00EA4A37" w:rsidRDefault="00EA4A37" w:rsidP="00EA4A37">
      <w:pPr>
        <w:pStyle w:val="36"/>
        <w:shd w:val="clear" w:color="auto" w:fill="auto"/>
        <w:tabs>
          <w:tab w:val="left" w:pos="1992"/>
        </w:tabs>
        <w:spacing w:line="240" w:lineRule="auto"/>
        <w:ind w:firstLine="709"/>
        <w:jc w:val="center"/>
        <w:rPr>
          <w:rFonts w:ascii="Times New Roman" w:hAnsi="Times New Roman" w:cs="Times New Roman"/>
          <w:b/>
          <w:sz w:val="20"/>
          <w:szCs w:val="20"/>
        </w:rPr>
      </w:pPr>
      <w:r w:rsidRPr="00EA4A37">
        <w:rPr>
          <w:rFonts w:ascii="Times New Roman" w:hAnsi="Times New Roman" w:cs="Times New Roman"/>
          <w:b/>
          <w:sz w:val="20"/>
          <w:szCs w:val="20"/>
        </w:rPr>
        <w:t>2.Основные задачи сил гражданской обороны</w:t>
      </w:r>
    </w:p>
    <w:p w:rsidR="00EA4A37" w:rsidRPr="00EA4A37" w:rsidRDefault="00EA4A37" w:rsidP="00EA4A37">
      <w:pPr>
        <w:pStyle w:val="26"/>
        <w:shd w:val="clear" w:color="auto" w:fill="auto"/>
        <w:tabs>
          <w:tab w:val="left" w:pos="1275"/>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2.1.Основными задачами сил гражданской обороны Аликовского  района Чувашской Республики являются:</w:t>
      </w:r>
    </w:p>
    <w:p w:rsidR="00EA4A37" w:rsidRPr="00EA4A37" w:rsidRDefault="00EA4A37" w:rsidP="00EA4A37">
      <w:pPr>
        <w:pStyle w:val="26"/>
        <w:shd w:val="clear" w:color="auto" w:fill="auto"/>
        <w:tabs>
          <w:tab w:val="left" w:pos="1467"/>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2.1.1.ПЧ -№ 25 КУ «ЧРПС» ГКЧС Чувашии по Аликовскому  району:</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спасение людей и имущества при пожарах;</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оказание первой помощи пострадавшим на пожарах;</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организация и осуществление тушения пожаров;</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организация и проведение аварийно-спасательных работ;</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тушение пожаров в районах проведения АСДНР в военное время;</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тушение пожаров на объектах организаций, отнесенных в установленном порядке к категориям по гражданской обороне, в военное время.</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2.1.2. Для спасательных служб:</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выполнение специальных мероприятий в области гражданской обороны, а также специальных мероприятий по предупреждению и ликвидации чрезвычайных ситуаций природного и техногенного характера в соответствии с профилем службы;</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обеспечение выдачи населению средств индивидуальной защиты; обслуживание защитных сооружений;</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проведение мероприятий по световой маскировке и другим видам маскировки;</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обеспечение проведения АСДНР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борьба с пожарами, возникшими при военных конфликтах или вследствие этих конфликтов;</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обнаружение и обозначение районов, подвергшихся радиоактивному, химическому, биологическому или иному заражению;</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санитарная обработка населения, обеззараживание зданий и сооружений, специальная обработка техники и территорий;</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срочное восстановление функционирования необходимых коммунальных служб в военное время;</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срочное захоронение трупов в военное время;</w:t>
      </w:r>
    </w:p>
    <w:p w:rsidR="00EA4A37" w:rsidRPr="00EA4A37" w:rsidRDefault="00EA4A37" w:rsidP="00EA4A37">
      <w:pPr>
        <w:autoSpaceDE w:val="0"/>
        <w:autoSpaceDN w:val="0"/>
        <w:adjustRightInd w:val="0"/>
        <w:ind w:firstLine="709"/>
        <w:jc w:val="both"/>
        <w:rPr>
          <w:bCs/>
          <w:sz w:val="20"/>
          <w:szCs w:val="20"/>
        </w:rPr>
      </w:pPr>
      <w:r w:rsidRPr="00EA4A37">
        <w:rPr>
          <w:sz w:val="20"/>
          <w:szCs w:val="20"/>
        </w:rPr>
        <w:t xml:space="preserve">иные специальные мероприятия </w:t>
      </w:r>
      <w:proofErr w:type="gramStart"/>
      <w:r w:rsidRPr="00EA4A37">
        <w:rPr>
          <w:sz w:val="20"/>
          <w:szCs w:val="20"/>
        </w:rPr>
        <w:t>в целях выполнения основных задач в области гражданской обороны в соответствии с положениями о</w:t>
      </w:r>
      <w:r w:rsidRPr="00EA4A37">
        <w:rPr>
          <w:b/>
          <w:bCs/>
          <w:sz w:val="20"/>
          <w:szCs w:val="20"/>
        </w:rPr>
        <w:t xml:space="preserve"> </w:t>
      </w:r>
      <w:r w:rsidRPr="00EA4A37">
        <w:rPr>
          <w:bCs/>
          <w:sz w:val="20"/>
          <w:szCs w:val="20"/>
        </w:rPr>
        <w:t>порядке</w:t>
      </w:r>
      <w:proofErr w:type="gramEnd"/>
      <w:r w:rsidRPr="00EA4A37">
        <w:rPr>
          <w:bCs/>
          <w:sz w:val="20"/>
          <w:szCs w:val="20"/>
        </w:rPr>
        <w:t xml:space="preserve"> создания аварийно-спасательных служб</w:t>
      </w:r>
      <w:r w:rsidRPr="00EA4A37">
        <w:rPr>
          <w:sz w:val="20"/>
          <w:szCs w:val="20"/>
        </w:rPr>
        <w:t>, утвержденным постановлением администрации Аликовского района  Чувашской Республики от 25.08.2015 № 619 «Об аварийно-спасательных службах Аликовского района Чувашской Республики».</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color w:val="FF0000"/>
          <w:sz w:val="20"/>
          <w:szCs w:val="20"/>
        </w:rPr>
      </w:pPr>
    </w:p>
    <w:p w:rsidR="00EA4A37" w:rsidRPr="00EA4A37" w:rsidRDefault="00EA4A37" w:rsidP="00EA4A37">
      <w:pPr>
        <w:pStyle w:val="36"/>
        <w:shd w:val="clear" w:color="auto" w:fill="auto"/>
        <w:tabs>
          <w:tab w:val="left" w:pos="1902"/>
        </w:tabs>
        <w:spacing w:line="240" w:lineRule="auto"/>
        <w:ind w:firstLine="709"/>
        <w:jc w:val="center"/>
        <w:rPr>
          <w:rFonts w:ascii="Times New Roman" w:hAnsi="Times New Roman" w:cs="Times New Roman"/>
          <w:b/>
          <w:sz w:val="20"/>
          <w:szCs w:val="20"/>
        </w:rPr>
      </w:pPr>
      <w:r w:rsidRPr="00EA4A37">
        <w:rPr>
          <w:rFonts w:ascii="Times New Roman" w:hAnsi="Times New Roman" w:cs="Times New Roman"/>
          <w:b/>
          <w:sz w:val="20"/>
          <w:szCs w:val="20"/>
        </w:rPr>
        <w:t>3. Порядок создания сил гражданской обороны</w:t>
      </w:r>
    </w:p>
    <w:p w:rsidR="00EA4A37" w:rsidRPr="00EA4A37" w:rsidRDefault="00EA4A37" w:rsidP="00EA4A37">
      <w:pPr>
        <w:pStyle w:val="26"/>
        <w:shd w:val="clear" w:color="auto" w:fill="auto"/>
        <w:tabs>
          <w:tab w:val="left" w:pos="123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 3.1. Силы гражданской обороны Аликовского  района Чувашской Республики создаются органами местного </w:t>
      </w:r>
      <w:r w:rsidRPr="00EA4A37">
        <w:rPr>
          <w:rFonts w:ascii="Times New Roman" w:hAnsi="Times New Roman" w:cs="Times New Roman"/>
          <w:sz w:val="20"/>
          <w:szCs w:val="20"/>
        </w:rPr>
        <w:lastRenderedPageBreak/>
        <w:t>самоуправления Аликовского  района Чувашской Республики и организациями в соответствии с законодательством Российской Федерации.</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3.2. </w:t>
      </w:r>
      <w:proofErr w:type="gramStart"/>
      <w:r w:rsidRPr="00EA4A37">
        <w:rPr>
          <w:rFonts w:ascii="Times New Roman" w:hAnsi="Times New Roman" w:cs="Times New Roman"/>
          <w:sz w:val="20"/>
          <w:szCs w:val="20"/>
        </w:rPr>
        <w:t>Оснащение формирований осуществляется в соответствии с нормами оснащения (</w:t>
      </w:r>
      <w:proofErr w:type="spellStart"/>
      <w:r w:rsidRPr="00EA4A37">
        <w:rPr>
          <w:rFonts w:ascii="Times New Roman" w:hAnsi="Times New Roman" w:cs="Times New Roman"/>
          <w:sz w:val="20"/>
          <w:szCs w:val="20"/>
        </w:rPr>
        <w:t>табелизации</w:t>
      </w:r>
      <w:proofErr w:type="spellEnd"/>
      <w:r w:rsidRPr="00EA4A37">
        <w:rPr>
          <w:rFonts w:ascii="Times New Roman" w:hAnsi="Times New Roman" w:cs="Times New Roman"/>
          <w:sz w:val="20"/>
          <w:szCs w:val="20"/>
        </w:rPr>
        <w:t>) формирований специальной техникой, оборудованием, снаряжением, инструментами и материалами, утверждаемыми руководителями, их создающими, в соответствии с Порядком создания нештатных аварийно-спасательных формирований, утвержденным приказом МЧС России от 23.12.2005 № 999, Типовым порядком создания нештатных формирований по обеспечению выполнения мероприятий по гражданской обороне, утвержденным приказом МЧС России от 18.12.2014 № 701, и с учетом методических рекомендаций</w:t>
      </w:r>
      <w:proofErr w:type="gramEnd"/>
      <w:r w:rsidRPr="00EA4A37">
        <w:rPr>
          <w:rFonts w:ascii="Times New Roman" w:hAnsi="Times New Roman" w:cs="Times New Roman"/>
          <w:sz w:val="20"/>
          <w:szCs w:val="20"/>
        </w:rPr>
        <w:t xml:space="preserve"> по созданию, подготовке, оснащению и применению сил гражданской обороны.</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Функции, полномочия и порядок функционирования сил гражданской обороны Аликовского  района Чувашской Республики определяются положениями (уставами) о них.</w:t>
      </w:r>
    </w:p>
    <w:p w:rsidR="00EA4A37" w:rsidRPr="00EA4A37" w:rsidRDefault="00EA4A37" w:rsidP="00EA4A37">
      <w:pPr>
        <w:pStyle w:val="26"/>
        <w:shd w:val="clear" w:color="auto" w:fill="auto"/>
        <w:tabs>
          <w:tab w:val="left" w:pos="123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Органы местного самоуправления Аликовского  района Чувашской Республики могут создавать, содержать и организовывать деятельность нештатных аварийно - 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 планами по предупреждению и ликвидации чрезвычайных ситуаций.</w:t>
      </w:r>
    </w:p>
    <w:p w:rsidR="00EA4A37" w:rsidRDefault="00EA4A37" w:rsidP="00EA4A37">
      <w:pPr>
        <w:pStyle w:val="36"/>
        <w:shd w:val="clear" w:color="auto" w:fill="auto"/>
        <w:tabs>
          <w:tab w:val="left" w:pos="2310"/>
        </w:tabs>
        <w:spacing w:line="240" w:lineRule="auto"/>
        <w:ind w:firstLine="709"/>
        <w:jc w:val="center"/>
        <w:rPr>
          <w:rFonts w:ascii="Times New Roman" w:hAnsi="Times New Roman" w:cs="Times New Roman"/>
          <w:b/>
          <w:sz w:val="20"/>
          <w:szCs w:val="20"/>
        </w:rPr>
      </w:pPr>
    </w:p>
    <w:p w:rsidR="00EA4A37" w:rsidRPr="00EA4A37" w:rsidRDefault="00EA4A37" w:rsidP="00EA4A37">
      <w:pPr>
        <w:pStyle w:val="36"/>
        <w:shd w:val="clear" w:color="auto" w:fill="auto"/>
        <w:tabs>
          <w:tab w:val="left" w:pos="2310"/>
        </w:tabs>
        <w:spacing w:line="240" w:lineRule="auto"/>
        <w:ind w:firstLine="709"/>
        <w:jc w:val="center"/>
        <w:rPr>
          <w:rFonts w:ascii="Times New Roman" w:hAnsi="Times New Roman" w:cs="Times New Roman"/>
          <w:b/>
          <w:sz w:val="20"/>
          <w:szCs w:val="20"/>
        </w:rPr>
      </w:pPr>
      <w:r w:rsidRPr="00EA4A37">
        <w:rPr>
          <w:rFonts w:ascii="Times New Roman" w:hAnsi="Times New Roman" w:cs="Times New Roman"/>
          <w:b/>
          <w:sz w:val="20"/>
          <w:szCs w:val="20"/>
        </w:rPr>
        <w:t>4. Применение сил гражданской обороны</w:t>
      </w:r>
    </w:p>
    <w:p w:rsidR="00EA4A37" w:rsidRPr="00EA4A37" w:rsidRDefault="00EA4A37" w:rsidP="00EA4A37">
      <w:pPr>
        <w:pStyle w:val="26"/>
        <w:shd w:val="clear" w:color="auto" w:fill="auto"/>
        <w:tabs>
          <w:tab w:val="left" w:pos="1243"/>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4.1.Применение сил гражданской обороны заключается в их привлечении к проведению АСДНР при ликвидации чрезвычайных ситуаций, в том числе возникших вследствие вооруженных конфликтов, и проведению мероприятий по гражданской обороне.</w:t>
      </w:r>
    </w:p>
    <w:p w:rsidR="00EA4A37" w:rsidRPr="00EA4A37" w:rsidRDefault="00EA4A37" w:rsidP="00EA4A37">
      <w:pPr>
        <w:pStyle w:val="26"/>
        <w:shd w:val="clear" w:color="auto" w:fill="auto"/>
        <w:tabs>
          <w:tab w:val="left" w:pos="145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4.1.1.Проведение АСДНР в зоне чрезвычайной ситуации (зоне поражения) осуществляется в три этапа: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первый этап - проведение экстренных мероприятий по защите населения, спасению пострадавших и подготовка группировки сил и сре</w:t>
      </w:r>
      <w:proofErr w:type="gramStart"/>
      <w:r w:rsidRPr="00EA4A37">
        <w:rPr>
          <w:rFonts w:ascii="Times New Roman" w:hAnsi="Times New Roman" w:cs="Times New Roman"/>
          <w:sz w:val="20"/>
          <w:szCs w:val="20"/>
        </w:rPr>
        <w:t>дств к пр</w:t>
      </w:r>
      <w:proofErr w:type="gramEnd"/>
      <w:r w:rsidRPr="00EA4A37">
        <w:rPr>
          <w:rFonts w:ascii="Times New Roman" w:hAnsi="Times New Roman" w:cs="Times New Roman"/>
          <w:sz w:val="20"/>
          <w:szCs w:val="20"/>
        </w:rPr>
        <w:t>оведению работ по ликвидации чрезвычайной ситуации;</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второй этап - проведение АСДНР группировкой сил и средств аварийно-спасательных формирований и спасательных служб;</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третий этап - завершение АСДНР, вывод группировки сил аварийно- спасательных формирований и спасательных служб, проведение мероприятий по первоочередному жизнеобеспечению населения.</w:t>
      </w:r>
    </w:p>
    <w:p w:rsidR="00EA4A37" w:rsidRPr="00EA4A37" w:rsidRDefault="00EA4A37" w:rsidP="00EA4A37">
      <w:pPr>
        <w:pStyle w:val="26"/>
        <w:shd w:val="clear" w:color="auto" w:fill="auto"/>
        <w:tabs>
          <w:tab w:val="left" w:pos="149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4.1.2.Содержание аварийно-спасательных работ включает в себя:                  </w:t>
      </w:r>
    </w:p>
    <w:p w:rsidR="00EA4A37" w:rsidRPr="00EA4A37" w:rsidRDefault="00EA4A37" w:rsidP="00EA4A37">
      <w:pPr>
        <w:pStyle w:val="26"/>
        <w:shd w:val="clear" w:color="auto" w:fill="auto"/>
        <w:tabs>
          <w:tab w:val="left" w:pos="149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ведение разведки маршрутов выдвижения формирований и участков</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(объектов) работ;</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локализация и тушение пожаров на участках (объектах) работ и путях выдвижения к ним;</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розыск пораженных, извлечение их из поврежденных и горящих зданий, завалов, загазованных, затопленных и задымленных помещений;</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вскрытие разрушенных, поврежденных и заваленных защитных сооружений и спасение находящихся в них людей;</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подача воздуха в заваленные защитные сооружения; оказание первой помощи </w:t>
      </w:r>
      <w:proofErr w:type="gramStart"/>
      <w:r w:rsidRPr="00EA4A37">
        <w:rPr>
          <w:rFonts w:ascii="Times New Roman" w:hAnsi="Times New Roman" w:cs="Times New Roman"/>
          <w:sz w:val="20"/>
          <w:szCs w:val="20"/>
        </w:rPr>
        <w:t>пораженным</w:t>
      </w:r>
      <w:proofErr w:type="gramEnd"/>
      <w:r w:rsidRPr="00EA4A37">
        <w:rPr>
          <w:rFonts w:ascii="Times New Roman" w:hAnsi="Times New Roman" w:cs="Times New Roman"/>
          <w:sz w:val="20"/>
          <w:szCs w:val="20"/>
        </w:rPr>
        <w:t xml:space="preserve"> и эвакуация их в медицинские учреждения;</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вывод (вывоз) населения из опасных мест в безопасные районы; санитарная обработка населения, обеззараживание зданий и сооружений, специальная обработка техники и территорий.</w:t>
      </w:r>
    </w:p>
    <w:p w:rsidR="00EA4A37" w:rsidRPr="00EA4A37" w:rsidRDefault="00EA4A37" w:rsidP="00EA4A37">
      <w:pPr>
        <w:pStyle w:val="26"/>
        <w:shd w:val="clear" w:color="auto" w:fill="auto"/>
        <w:tabs>
          <w:tab w:val="left" w:pos="146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4.1.3. Другими неотложными работами при ликвидации чрезвычайных ситуаций является деятельность по всестороннему обеспечению аварийно- спасательных работ, оказанию населению, пострадавшему в чрез</w:t>
      </w:r>
      <w:r w:rsidRPr="00EA4A37">
        <w:rPr>
          <w:rFonts w:ascii="Times New Roman" w:hAnsi="Times New Roman" w:cs="Times New Roman"/>
          <w:sz w:val="20"/>
          <w:szCs w:val="20"/>
        </w:rPr>
        <w:softHyphen/>
        <w:t>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Содержание других неотложных работ включает в себя: прокладку колонных путей и устройство проездов (проходов) в завалах и зонах заражения;</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локализацию аварий на газовых, энергетических водопроводных, канализационных и технологических сетях в целях создания условий для проведения спасательных работ;</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укрепление или обрушение конструкций зданий и сооружений, угрожающих обвалом и препятствующих безопасному проведению аварийно-спасательных работ;</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ремонт и восстановление поврежденных и разрушенных линий связи и коммунально-энергетических сетей в целях обеспечения спасательных работ;</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обнаружение, обезвреживание и уничтожение невзорвавшихся боеприпасов в обычном снаряжении и других взрывоопасных предметов;</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ремонт и восстановление поврежденных защитных сооружений гражданской обороны.</w:t>
      </w:r>
    </w:p>
    <w:p w:rsidR="00EA4A37" w:rsidRPr="00EA4A37" w:rsidRDefault="00EA4A37" w:rsidP="00EA4A37">
      <w:pPr>
        <w:pStyle w:val="26"/>
        <w:shd w:val="clear" w:color="auto" w:fill="auto"/>
        <w:tabs>
          <w:tab w:val="left" w:pos="124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4.2. Планирование применения сил гражданской обороны осуществляется заблаговременно, на этапе их создания. Результаты планирования применения сил гражданской обороны отражаются в планах гражданской обороны и защиты населения.</w:t>
      </w:r>
    </w:p>
    <w:p w:rsidR="00EA4A37" w:rsidRPr="00EA4A37" w:rsidRDefault="00EA4A37" w:rsidP="00EA4A37">
      <w:pPr>
        <w:pStyle w:val="26"/>
        <w:shd w:val="clear" w:color="auto" w:fill="auto"/>
        <w:tabs>
          <w:tab w:val="left" w:pos="124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4.3. </w:t>
      </w:r>
      <w:proofErr w:type="gramStart"/>
      <w:r w:rsidRPr="00EA4A37">
        <w:rPr>
          <w:rFonts w:ascii="Times New Roman" w:hAnsi="Times New Roman" w:cs="Times New Roman"/>
          <w:sz w:val="20"/>
          <w:szCs w:val="20"/>
        </w:rPr>
        <w:t>Привлечение сил гражданской обороны Аликовского района Чувашской Республики к вы</w:t>
      </w:r>
      <w:r w:rsidRPr="00EA4A37">
        <w:rPr>
          <w:rFonts w:ascii="Times New Roman" w:hAnsi="Times New Roman" w:cs="Times New Roman"/>
          <w:sz w:val="20"/>
          <w:szCs w:val="20"/>
        </w:rPr>
        <w:softHyphen/>
        <w:t>полнению задач в области гражданской обороны и ликвидации чрезвычай</w:t>
      </w:r>
      <w:r w:rsidRPr="00EA4A37">
        <w:rPr>
          <w:rFonts w:ascii="Times New Roman" w:hAnsi="Times New Roman" w:cs="Times New Roman"/>
          <w:sz w:val="20"/>
          <w:szCs w:val="20"/>
        </w:rPr>
        <w:softHyphen/>
        <w:t>ной ситуации регионального и межмуниципального характера осуществля</w:t>
      </w:r>
      <w:r w:rsidRPr="00EA4A37">
        <w:rPr>
          <w:rFonts w:ascii="Times New Roman" w:hAnsi="Times New Roman" w:cs="Times New Roman"/>
          <w:sz w:val="20"/>
          <w:szCs w:val="20"/>
        </w:rPr>
        <w:softHyphen/>
        <w:t>ется в соответствии с планом гражданской обороны и защиты населения Аликовского района Чувашской Республики по решению руководителя гражданской обороны Аликовского района Чувашской Республики в соответствии с Федеральным законом от 12 февраля 1998 года № 28-ФЗ «О гражданской обороне».</w:t>
      </w:r>
      <w:proofErr w:type="gramEnd"/>
    </w:p>
    <w:p w:rsidR="00EA4A37" w:rsidRDefault="00EA4A37" w:rsidP="00EA4A37">
      <w:pPr>
        <w:pStyle w:val="36"/>
        <w:shd w:val="clear" w:color="auto" w:fill="auto"/>
        <w:tabs>
          <w:tab w:val="left" w:pos="1362"/>
        </w:tabs>
        <w:spacing w:line="240" w:lineRule="auto"/>
        <w:ind w:firstLine="709"/>
        <w:jc w:val="center"/>
        <w:rPr>
          <w:rFonts w:ascii="Times New Roman" w:hAnsi="Times New Roman" w:cs="Times New Roman"/>
          <w:b/>
          <w:sz w:val="20"/>
          <w:szCs w:val="20"/>
        </w:rPr>
      </w:pPr>
    </w:p>
    <w:p w:rsidR="00EA4A37" w:rsidRPr="00EA4A37" w:rsidRDefault="00EA4A37" w:rsidP="00EA4A37">
      <w:pPr>
        <w:pStyle w:val="36"/>
        <w:shd w:val="clear" w:color="auto" w:fill="auto"/>
        <w:tabs>
          <w:tab w:val="left" w:pos="1362"/>
        </w:tabs>
        <w:spacing w:line="240" w:lineRule="auto"/>
        <w:ind w:firstLine="709"/>
        <w:jc w:val="center"/>
        <w:rPr>
          <w:rFonts w:ascii="Times New Roman" w:hAnsi="Times New Roman" w:cs="Times New Roman"/>
          <w:b/>
          <w:sz w:val="20"/>
          <w:szCs w:val="20"/>
        </w:rPr>
      </w:pPr>
      <w:r w:rsidRPr="00EA4A37">
        <w:rPr>
          <w:rFonts w:ascii="Times New Roman" w:hAnsi="Times New Roman" w:cs="Times New Roman"/>
          <w:b/>
          <w:sz w:val="20"/>
          <w:szCs w:val="20"/>
        </w:rPr>
        <w:t>5. Поддержание в готовности сил гражданской обороны</w:t>
      </w:r>
    </w:p>
    <w:p w:rsidR="00EA4A37" w:rsidRPr="00EA4A37" w:rsidRDefault="00EA4A37" w:rsidP="00EA4A37">
      <w:pPr>
        <w:pStyle w:val="26"/>
        <w:shd w:val="clear" w:color="auto" w:fill="auto"/>
        <w:tabs>
          <w:tab w:val="left" w:pos="1254"/>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5.1. </w:t>
      </w:r>
      <w:proofErr w:type="gramStart"/>
      <w:r w:rsidRPr="00EA4A37">
        <w:rPr>
          <w:rFonts w:ascii="Times New Roman" w:hAnsi="Times New Roman" w:cs="Times New Roman"/>
          <w:sz w:val="20"/>
          <w:szCs w:val="20"/>
        </w:rPr>
        <w:t xml:space="preserve">Подготовка и обучение личного состава сил гражданской обороны Аликовского района Чувашской </w:t>
      </w:r>
      <w:r w:rsidRPr="00EA4A37">
        <w:rPr>
          <w:rFonts w:ascii="Times New Roman" w:hAnsi="Times New Roman" w:cs="Times New Roman"/>
          <w:sz w:val="20"/>
          <w:szCs w:val="20"/>
        </w:rPr>
        <w:lastRenderedPageBreak/>
        <w:t>Республики осуществляются в соответствии с законодательными и иными нормативными правовыми актами Российской Федерации,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 а также по подготовке населения Российской Федерации в области гражданской обороны, защиты от чрезвычайных ситуаций, обеспечения</w:t>
      </w:r>
      <w:proofErr w:type="gramEnd"/>
      <w:r w:rsidRPr="00EA4A37">
        <w:rPr>
          <w:rFonts w:ascii="Times New Roman" w:hAnsi="Times New Roman" w:cs="Times New Roman"/>
          <w:sz w:val="20"/>
          <w:szCs w:val="20"/>
        </w:rPr>
        <w:t xml:space="preserve"> пожарной безопасности и безопасности людей на водных объектах, документами организаций, создающих силы гражданской обороны.</w:t>
      </w:r>
    </w:p>
    <w:p w:rsidR="00EA4A37" w:rsidRPr="00EA4A37" w:rsidRDefault="00EA4A37" w:rsidP="00EA4A37">
      <w:pPr>
        <w:pStyle w:val="26"/>
        <w:shd w:val="clear" w:color="auto" w:fill="auto"/>
        <w:tabs>
          <w:tab w:val="left" w:pos="1237"/>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5.2. Поддержание в постоянной готовности сил гражданской обороны Аликовского района Чувашской Республики:</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поддержанием профессиональной подготовки личного состава подразделений (формирований) на уровне, обеспечивающем выполнение задач, установленных разделом 2 настоящего Положения.</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поддержанием в исправном состоянии специальных техники, оборудования, снаряжения, инструментов и материалов;</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планированием и проведением занятий и мероприятий оперативной подготовки (тренировок, учений).</w:t>
      </w:r>
    </w:p>
    <w:p w:rsidR="00EA4A37" w:rsidRPr="00EA4A37" w:rsidRDefault="00EA4A37" w:rsidP="00EA4A37">
      <w:pPr>
        <w:pStyle w:val="26"/>
        <w:shd w:val="clear" w:color="auto" w:fill="auto"/>
        <w:tabs>
          <w:tab w:val="left" w:pos="1278"/>
        </w:tabs>
        <w:spacing w:before="0" w:after="0" w:line="240" w:lineRule="auto"/>
        <w:ind w:firstLine="709"/>
        <w:rPr>
          <w:rFonts w:ascii="Times New Roman" w:hAnsi="Times New Roman" w:cs="Times New Roman"/>
          <w:sz w:val="20"/>
          <w:szCs w:val="20"/>
        </w:rPr>
      </w:pPr>
      <w:proofErr w:type="gramStart"/>
      <w:r w:rsidRPr="00EA4A37">
        <w:rPr>
          <w:rFonts w:ascii="Times New Roman" w:hAnsi="Times New Roman" w:cs="Times New Roman"/>
          <w:sz w:val="20"/>
          <w:szCs w:val="20"/>
        </w:rPr>
        <w:t>5.3.Контроль за уровнем готовности сил гражданской обороны Аликовского района Чувашской Республики осуществляется органом, специально уполномоченным решать задачи гражданской обороны и задачи по предупреждению и ликвидации чрезвычайных ситуаций в Аликовском районе Чувашской Республики в ходе мероприятий оперативной подготовки в соответствии с планом основных мероприятий  Аликовского района Чувашской Республики в области гражданской обороны, предупреждения и ликвидации чрезвычайных ситуаций, обеспечения пожарной безопасности</w:t>
      </w:r>
      <w:proofErr w:type="gramEnd"/>
      <w:r w:rsidRPr="00EA4A37">
        <w:rPr>
          <w:rFonts w:ascii="Times New Roman" w:hAnsi="Times New Roman" w:cs="Times New Roman"/>
          <w:sz w:val="20"/>
          <w:szCs w:val="20"/>
        </w:rPr>
        <w:t xml:space="preserve"> и безопасности людей на вод</w:t>
      </w:r>
      <w:r w:rsidRPr="00EA4A37">
        <w:rPr>
          <w:rFonts w:ascii="Times New Roman" w:hAnsi="Times New Roman" w:cs="Times New Roman"/>
          <w:sz w:val="20"/>
          <w:szCs w:val="20"/>
        </w:rPr>
        <w:softHyphen/>
        <w:t>ных объектах, а также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w:t>
      </w:r>
    </w:p>
    <w:p w:rsidR="00EA4A37" w:rsidRDefault="00EA4A37" w:rsidP="00EA4A37">
      <w:pPr>
        <w:pStyle w:val="36"/>
        <w:shd w:val="clear" w:color="auto" w:fill="auto"/>
        <w:tabs>
          <w:tab w:val="left" w:pos="1412"/>
        </w:tabs>
        <w:spacing w:line="240" w:lineRule="auto"/>
        <w:ind w:firstLine="709"/>
        <w:jc w:val="center"/>
        <w:rPr>
          <w:rFonts w:ascii="Times New Roman" w:hAnsi="Times New Roman" w:cs="Times New Roman"/>
          <w:b/>
          <w:sz w:val="20"/>
          <w:szCs w:val="20"/>
        </w:rPr>
      </w:pPr>
    </w:p>
    <w:p w:rsidR="00EA4A37" w:rsidRPr="00EA4A37" w:rsidRDefault="00EA4A37" w:rsidP="00EA4A37">
      <w:pPr>
        <w:pStyle w:val="36"/>
        <w:shd w:val="clear" w:color="auto" w:fill="auto"/>
        <w:tabs>
          <w:tab w:val="left" w:pos="1412"/>
        </w:tabs>
        <w:spacing w:line="240" w:lineRule="auto"/>
        <w:ind w:firstLine="709"/>
        <w:jc w:val="center"/>
        <w:rPr>
          <w:rFonts w:ascii="Times New Roman" w:hAnsi="Times New Roman" w:cs="Times New Roman"/>
          <w:b/>
          <w:sz w:val="20"/>
          <w:szCs w:val="20"/>
        </w:rPr>
      </w:pPr>
      <w:r w:rsidRPr="00EA4A37">
        <w:rPr>
          <w:rFonts w:ascii="Times New Roman" w:hAnsi="Times New Roman" w:cs="Times New Roman"/>
          <w:b/>
          <w:sz w:val="20"/>
          <w:szCs w:val="20"/>
        </w:rPr>
        <w:t>6. Обеспечение деятельности сил гражданской обороны</w:t>
      </w:r>
    </w:p>
    <w:p w:rsidR="00EA4A37" w:rsidRPr="00EA4A37" w:rsidRDefault="00EA4A37" w:rsidP="00EA4A37">
      <w:pPr>
        <w:pStyle w:val="26"/>
        <w:shd w:val="clear" w:color="auto" w:fill="auto"/>
        <w:tabs>
          <w:tab w:val="left" w:pos="1278"/>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6.1.Финансирование мероприятий по созданию, подготовке, осна</w:t>
      </w:r>
      <w:r w:rsidRPr="00EA4A37">
        <w:rPr>
          <w:rFonts w:ascii="Times New Roman" w:hAnsi="Times New Roman" w:cs="Times New Roman"/>
          <w:sz w:val="20"/>
          <w:szCs w:val="20"/>
        </w:rPr>
        <w:softHyphen/>
        <w:t>щению и применению сил гражданской обороны Аликовского  района осуществляется за счет финансовых средств организаций, их создающих, с учетом положений статьи 18 Федерального закона от 12 февраля 1998 года № 28-ФЗ «О гражданской обороне».</w:t>
      </w:r>
    </w:p>
    <w:p w:rsidR="00EA4A37" w:rsidRPr="00805996" w:rsidRDefault="00EA4A37" w:rsidP="00EA4A37">
      <w:pPr>
        <w:shd w:val="clear" w:color="auto" w:fill="FFFFFF"/>
        <w:ind w:firstLine="709"/>
        <w:jc w:val="both"/>
        <w:rPr>
          <w:rFonts w:ascii="Tahoma" w:hAnsi="Tahoma" w:cs="Tahoma"/>
          <w:sz w:val="20"/>
          <w:szCs w:val="20"/>
        </w:rPr>
      </w:pPr>
      <w:r w:rsidRPr="00EA4A37">
        <w:rPr>
          <w:sz w:val="20"/>
          <w:szCs w:val="20"/>
        </w:rPr>
        <w:t xml:space="preserve">6.2. </w:t>
      </w:r>
      <w:proofErr w:type="gramStart"/>
      <w:r w:rsidRPr="00EA4A37">
        <w:rPr>
          <w:sz w:val="20"/>
          <w:szCs w:val="20"/>
        </w:rPr>
        <w:t>Накопление, хранение и использование материально- технических, продовольственных, медицинских и иных средств, предназначенных для оснащения сил гражданской обороны</w:t>
      </w:r>
      <w:r w:rsidRPr="00805996">
        <w:rPr>
          <w:sz w:val="20"/>
          <w:szCs w:val="20"/>
        </w:rPr>
        <w:t xml:space="preserve"> Аликовского района Чувашской Республики, а также материально-техническое обеспечение мероприятий по созданию, подготовке, оснащению и применению сил гражданской обороны Аликовского района Чувашской Республики осуществляется в порядке, установленном Федеральным законом от 12 февраля 1998 года № 28-ФЗ «О гражданской обороне», постановле</w:t>
      </w:r>
      <w:r w:rsidRPr="00805996">
        <w:rPr>
          <w:sz w:val="20"/>
          <w:szCs w:val="20"/>
        </w:rPr>
        <w:softHyphen/>
        <w:t>ниями Правительства Российской Федерации от 10</w:t>
      </w:r>
      <w:proofErr w:type="gramEnd"/>
      <w:r w:rsidRPr="00805996">
        <w:rPr>
          <w:sz w:val="20"/>
          <w:szCs w:val="20"/>
        </w:rPr>
        <w:t xml:space="preserve"> </w:t>
      </w:r>
      <w:proofErr w:type="gramStart"/>
      <w:r w:rsidRPr="00805996">
        <w:rPr>
          <w:sz w:val="20"/>
          <w:szCs w:val="20"/>
        </w:rPr>
        <w:t>ноября 1996 года №1340 «О порядке создания и использования резервов материальных ре</w:t>
      </w:r>
      <w:r w:rsidRPr="00805996">
        <w:rPr>
          <w:sz w:val="20"/>
          <w:szCs w:val="20"/>
        </w:rPr>
        <w:softHyphen/>
        <w:t>сурсов для ликвидации чрезвычайных ситуаций природного и техногенного характера» и от 27 апреля 2000 года № 379 «О накоплении, хранении и использовании в целях гражданской обороны запасов материально- технических, продовольственных, медицинских и иных средств», постановлениями администрации Аликовского района от 19.08.2013 № 650 «О создании и содержании в целях гражданской обороны запасов</w:t>
      </w:r>
      <w:proofErr w:type="gramEnd"/>
      <w:r w:rsidRPr="00805996">
        <w:rPr>
          <w:sz w:val="20"/>
          <w:szCs w:val="20"/>
        </w:rPr>
        <w:t xml:space="preserve"> материально-технических, продовольственных, медицинских и иных средств» и от 05.02.2016 № 75 «О порядке создания, хранения, использования  и восполнения  резерва материальных ресурсов  для ликвидации чрезвычайных ситуаций на территории Аликовского района Чувашской Республики».</w:t>
      </w:r>
    </w:p>
    <w:p w:rsidR="00EA4A37" w:rsidRPr="00805996" w:rsidRDefault="00EA4A37" w:rsidP="00EA4A37">
      <w:pPr>
        <w:shd w:val="clear" w:color="auto" w:fill="FFFFFF"/>
        <w:ind w:firstLine="709"/>
        <w:rPr>
          <w:sz w:val="20"/>
          <w:szCs w:val="20"/>
        </w:rPr>
      </w:pPr>
      <w:r w:rsidRPr="00805996">
        <w:rPr>
          <w:sz w:val="20"/>
          <w:szCs w:val="20"/>
        </w:rPr>
        <w:t xml:space="preserve">                                                                                </w:t>
      </w:r>
    </w:p>
    <w:p w:rsidR="00EA4A37" w:rsidRPr="00805996" w:rsidRDefault="00EA4A37" w:rsidP="00EA4A37">
      <w:pPr>
        <w:shd w:val="clear" w:color="auto" w:fill="FFFFFF"/>
        <w:ind w:firstLine="709"/>
        <w:rPr>
          <w:sz w:val="20"/>
          <w:szCs w:val="20"/>
        </w:rPr>
      </w:pPr>
    </w:p>
    <w:p w:rsidR="00EA4A37" w:rsidRPr="00805996" w:rsidRDefault="00EA4A37" w:rsidP="00EA4A37">
      <w:pPr>
        <w:shd w:val="clear" w:color="auto" w:fill="FFFFFF"/>
        <w:ind w:firstLine="709"/>
        <w:jc w:val="right"/>
        <w:rPr>
          <w:sz w:val="20"/>
          <w:szCs w:val="20"/>
        </w:rPr>
      </w:pPr>
    </w:p>
    <w:p w:rsidR="00EA4A37" w:rsidRPr="00805996" w:rsidRDefault="00EA4A37" w:rsidP="00EA4A37">
      <w:pPr>
        <w:shd w:val="clear" w:color="auto" w:fill="FFFFFF"/>
        <w:ind w:firstLine="709"/>
        <w:jc w:val="right"/>
        <w:rPr>
          <w:sz w:val="20"/>
          <w:szCs w:val="20"/>
        </w:rPr>
      </w:pPr>
    </w:p>
    <w:p w:rsidR="00EA4A37" w:rsidRPr="00805996" w:rsidRDefault="00EA4A37" w:rsidP="00EA4A37">
      <w:pPr>
        <w:shd w:val="clear" w:color="auto" w:fill="FFFFFF"/>
        <w:ind w:firstLine="709"/>
        <w:jc w:val="right"/>
        <w:rPr>
          <w:sz w:val="20"/>
          <w:szCs w:val="20"/>
        </w:rPr>
      </w:pPr>
      <w:r w:rsidRPr="00805996">
        <w:rPr>
          <w:sz w:val="20"/>
          <w:szCs w:val="20"/>
        </w:rPr>
        <w:t xml:space="preserve"> Приложение № 2</w:t>
      </w:r>
    </w:p>
    <w:p w:rsidR="00EA4A37" w:rsidRPr="00EA4A37" w:rsidRDefault="00EA4A37" w:rsidP="00EA4A37">
      <w:pPr>
        <w:shd w:val="clear" w:color="auto" w:fill="FFFFFF"/>
        <w:ind w:firstLine="709"/>
        <w:jc w:val="right"/>
        <w:rPr>
          <w:sz w:val="20"/>
          <w:szCs w:val="20"/>
        </w:rPr>
      </w:pPr>
    </w:p>
    <w:p w:rsidR="00EA4A37" w:rsidRPr="00EA4A37" w:rsidRDefault="00EA4A37" w:rsidP="00EA4A37">
      <w:pPr>
        <w:shd w:val="clear" w:color="auto" w:fill="FFFFFF"/>
        <w:ind w:firstLine="709"/>
        <w:jc w:val="right"/>
        <w:rPr>
          <w:sz w:val="20"/>
          <w:szCs w:val="20"/>
        </w:rPr>
      </w:pPr>
      <w:r w:rsidRPr="00EA4A37">
        <w:rPr>
          <w:sz w:val="20"/>
          <w:szCs w:val="20"/>
        </w:rPr>
        <w:t>УТВЕРЖДЕН</w:t>
      </w:r>
    </w:p>
    <w:p w:rsidR="00EA4A37" w:rsidRPr="00EA4A37" w:rsidRDefault="00EA4A37" w:rsidP="00EA4A37">
      <w:pPr>
        <w:shd w:val="clear" w:color="auto" w:fill="FFFFFF"/>
        <w:ind w:firstLine="709"/>
        <w:jc w:val="right"/>
        <w:rPr>
          <w:sz w:val="20"/>
          <w:szCs w:val="20"/>
        </w:rPr>
      </w:pPr>
      <w:r w:rsidRPr="00EA4A37">
        <w:rPr>
          <w:sz w:val="20"/>
          <w:szCs w:val="20"/>
        </w:rPr>
        <w:t xml:space="preserve"> постановлением администрации </w:t>
      </w:r>
    </w:p>
    <w:p w:rsidR="00EA4A37" w:rsidRPr="00EA4A37" w:rsidRDefault="00EA4A37" w:rsidP="00EA4A37">
      <w:pPr>
        <w:shd w:val="clear" w:color="auto" w:fill="FFFFFF"/>
        <w:ind w:firstLine="709"/>
        <w:jc w:val="right"/>
        <w:rPr>
          <w:sz w:val="20"/>
          <w:szCs w:val="20"/>
        </w:rPr>
      </w:pPr>
      <w:r w:rsidRPr="00EA4A37">
        <w:rPr>
          <w:sz w:val="20"/>
          <w:szCs w:val="20"/>
        </w:rPr>
        <w:t xml:space="preserve">                                                                    Аликовского района </w:t>
      </w:r>
    </w:p>
    <w:p w:rsidR="00EA4A37" w:rsidRPr="00EA4A37" w:rsidRDefault="00EA4A37" w:rsidP="00EA4A37">
      <w:pPr>
        <w:shd w:val="clear" w:color="auto" w:fill="FFFFFF"/>
        <w:ind w:firstLine="709"/>
        <w:jc w:val="right"/>
        <w:rPr>
          <w:sz w:val="20"/>
          <w:szCs w:val="20"/>
        </w:rPr>
      </w:pPr>
      <w:r w:rsidRPr="00EA4A37">
        <w:rPr>
          <w:sz w:val="20"/>
          <w:szCs w:val="20"/>
        </w:rPr>
        <w:t>от 10.06.2019 г.  №698</w:t>
      </w:r>
    </w:p>
    <w:p w:rsidR="00EA4A37" w:rsidRPr="00EA4A37" w:rsidRDefault="00EA4A37" w:rsidP="00EA4A37">
      <w:pPr>
        <w:shd w:val="clear" w:color="auto" w:fill="FFFFFF"/>
        <w:ind w:firstLine="709"/>
        <w:jc w:val="right"/>
        <w:rPr>
          <w:sz w:val="20"/>
          <w:szCs w:val="20"/>
        </w:rPr>
      </w:pPr>
    </w:p>
    <w:p w:rsidR="00EA4A37" w:rsidRPr="00EA4A37" w:rsidRDefault="00EA4A37" w:rsidP="00EA4A37">
      <w:pPr>
        <w:shd w:val="clear" w:color="auto" w:fill="FFFFFF"/>
        <w:ind w:firstLine="709"/>
        <w:jc w:val="center"/>
        <w:rPr>
          <w:sz w:val="20"/>
          <w:szCs w:val="20"/>
        </w:rPr>
      </w:pPr>
    </w:p>
    <w:p w:rsidR="00EA4A37" w:rsidRPr="00EA4A37" w:rsidRDefault="00EA4A37" w:rsidP="00EA4A37">
      <w:pPr>
        <w:shd w:val="clear" w:color="auto" w:fill="FFFFFF"/>
        <w:ind w:firstLine="709"/>
        <w:jc w:val="center"/>
        <w:rPr>
          <w:sz w:val="20"/>
          <w:szCs w:val="20"/>
        </w:rPr>
      </w:pPr>
      <w:r w:rsidRPr="00EA4A37">
        <w:rPr>
          <w:b/>
          <w:bCs/>
          <w:sz w:val="20"/>
          <w:szCs w:val="20"/>
        </w:rPr>
        <w:t>Перечень</w:t>
      </w:r>
    </w:p>
    <w:p w:rsidR="00EA4A37" w:rsidRPr="00EA4A37" w:rsidRDefault="00EA4A37" w:rsidP="00EA4A37">
      <w:pPr>
        <w:shd w:val="clear" w:color="auto" w:fill="FFFFFF"/>
        <w:ind w:firstLine="709"/>
        <w:jc w:val="center"/>
        <w:rPr>
          <w:b/>
          <w:bCs/>
          <w:sz w:val="20"/>
          <w:szCs w:val="20"/>
        </w:rPr>
      </w:pPr>
      <w:r w:rsidRPr="00EA4A37">
        <w:rPr>
          <w:b/>
          <w:bCs/>
          <w:sz w:val="20"/>
          <w:szCs w:val="20"/>
        </w:rPr>
        <w:t>структурных подразделений администрации Аликовского   района, учреждений, предприятий и организаций (по согласованию), создающих силы гражданской обороны Аликовского района Чувашской Республики</w:t>
      </w:r>
    </w:p>
    <w:p w:rsidR="00EA4A37" w:rsidRPr="00EA4A37" w:rsidRDefault="00EA4A37" w:rsidP="00EA4A37">
      <w:pPr>
        <w:shd w:val="clear" w:color="auto" w:fill="FFFFFF"/>
        <w:ind w:firstLine="709"/>
        <w:rPr>
          <w:b/>
          <w:bCs/>
          <w:sz w:val="20"/>
          <w:szCs w:val="20"/>
        </w:rPr>
      </w:pPr>
    </w:p>
    <w:p w:rsidR="00EA4A37" w:rsidRPr="00EA4A37" w:rsidRDefault="00EA4A37" w:rsidP="00EA4A37">
      <w:pPr>
        <w:shd w:val="clear" w:color="auto" w:fill="FFFFFF"/>
        <w:ind w:firstLine="709"/>
        <w:rPr>
          <w:sz w:val="20"/>
          <w:szCs w:val="20"/>
        </w:rPr>
      </w:pPr>
      <w:r w:rsidRPr="00EA4A37">
        <w:rPr>
          <w:sz w:val="20"/>
          <w:szCs w:val="20"/>
        </w:rPr>
        <w:tab/>
        <w:t>1. Подразделение противопожарной службы ПЧ № 25 КУ «ЧРПС» ГКЧС Чувашии  по Аликовскому  району  (по согласованию).</w:t>
      </w:r>
    </w:p>
    <w:p w:rsidR="00EA4A37" w:rsidRPr="00EA4A37" w:rsidRDefault="00EA4A37" w:rsidP="00EA4A37">
      <w:pPr>
        <w:pStyle w:val="26"/>
        <w:shd w:val="clear" w:color="auto" w:fill="auto"/>
        <w:tabs>
          <w:tab w:val="left" w:pos="1130"/>
        </w:tabs>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2. Спасательные службы:</w:t>
      </w:r>
    </w:p>
    <w:p w:rsidR="00EA4A37" w:rsidRPr="00EA4A37" w:rsidRDefault="00EA4A37" w:rsidP="00EA4A37">
      <w:pPr>
        <w:pStyle w:val="26"/>
        <w:shd w:val="clear" w:color="auto" w:fill="auto"/>
        <w:spacing w:before="0" w:after="0" w:line="240" w:lineRule="auto"/>
        <w:ind w:firstLine="709"/>
        <w:jc w:val="left"/>
        <w:rPr>
          <w:rFonts w:ascii="Times New Roman" w:hAnsi="Times New Roman" w:cs="Times New Roman"/>
          <w:sz w:val="20"/>
          <w:szCs w:val="20"/>
        </w:rPr>
      </w:pPr>
      <w:r w:rsidRPr="00EA4A37">
        <w:rPr>
          <w:rFonts w:ascii="Times New Roman" w:hAnsi="Times New Roman" w:cs="Times New Roman"/>
          <w:sz w:val="20"/>
          <w:szCs w:val="20"/>
        </w:rPr>
        <w:tab/>
        <w:t>2.1. Отдел  сельского хозяйства администрации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ab/>
        <w:t>2.2. Отдел строительства, ЖКХ, дорожного хозяйства, транспорту и связи администрации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2.3. Отдел экономики, земельных и имущественных отношений администрации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 2.4.  Сектор социального развития, культуры и архивного дела администрации  Аликовского района;</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2.5. Сектор информационного обеспечения администрации Аликовского района;</w:t>
      </w:r>
    </w:p>
    <w:p w:rsidR="00EA4A37" w:rsidRPr="00EA4A37" w:rsidRDefault="00EA4A37" w:rsidP="00EA4A37">
      <w:pPr>
        <w:pStyle w:val="26"/>
        <w:shd w:val="clear" w:color="auto" w:fill="auto"/>
        <w:spacing w:before="0" w:after="0" w:line="240" w:lineRule="auto"/>
        <w:ind w:firstLine="709"/>
        <w:jc w:val="left"/>
        <w:rPr>
          <w:rFonts w:ascii="Times New Roman" w:hAnsi="Times New Roman" w:cs="Times New Roman"/>
          <w:sz w:val="20"/>
          <w:szCs w:val="20"/>
        </w:rPr>
      </w:pPr>
      <w:r w:rsidRPr="00EA4A37">
        <w:rPr>
          <w:rFonts w:ascii="Times New Roman" w:hAnsi="Times New Roman" w:cs="Times New Roman"/>
          <w:sz w:val="20"/>
          <w:szCs w:val="20"/>
        </w:rPr>
        <w:tab/>
        <w:t>2.6. ООО  «</w:t>
      </w:r>
      <w:proofErr w:type="spellStart"/>
      <w:r w:rsidRPr="00EA4A37">
        <w:rPr>
          <w:rFonts w:ascii="Times New Roman" w:hAnsi="Times New Roman" w:cs="Times New Roman"/>
          <w:sz w:val="20"/>
          <w:szCs w:val="20"/>
        </w:rPr>
        <w:t>Тепловодоканал</w:t>
      </w:r>
      <w:proofErr w:type="spellEnd"/>
      <w:r w:rsidRPr="00EA4A37">
        <w:rPr>
          <w:rFonts w:ascii="Times New Roman" w:hAnsi="Times New Roman" w:cs="Times New Roman"/>
          <w:sz w:val="20"/>
          <w:szCs w:val="20"/>
        </w:rPr>
        <w:t>»;</w:t>
      </w:r>
    </w:p>
    <w:p w:rsidR="00EA4A37" w:rsidRPr="00EA4A37" w:rsidRDefault="00EA4A37" w:rsidP="00EA4A37">
      <w:pPr>
        <w:pStyle w:val="26"/>
        <w:shd w:val="clear" w:color="auto" w:fill="auto"/>
        <w:spacing w:before="0" w:after="0" w:line="240" w:lineRule="auto"/>
        <w:ind w:firstLine="709"/>
        <w:jc w:val="left"/>
        <w:rPr>
          <w:rFonts w:ascii="Times New Roman" w:hAnsi="Times New Roman" w:cs="Times New Roman"/>
          <w:sz w:val="20"/>
          <w:szCs w:val="20"/>
        </w:rPr>
      </w:pPr>
      <w:r w:rsidRPr="00EA4A37">
        <w:rPr>
          <w:rFonts w:ascii="Times New Roman" w:hAnsi="Times New Roman" w:cs="Times New Roman"/>
          <w:sz w:val="20"/>
          <w:szCs w:val="20"/>
        </w:rPr>
        <w:lastRenderedPageBreak/>
        <w:t xml:space="preserve"> 2.7. «УК Жилище»;</w:t>
      </w:r>
    </w:p>
    <w:p w:rsidR="00EA4A37" w:rsidRPr="00EA4A37" w:rsidRDefault="00EA4A37" w:rsidP="00EA4A37">
      <w:pPr>
        <w:pStyle w:val="26"/>
        <w:shd w:val="clear" w:color="auto" w:fill="auto"/>
        <w:spacing w:before="0" w:after="0" w:line="240" w:lineRule="auto"/>
        <w:ind w:firstLine="709"/>
        <w:jc w:val="left"/>
        <w:rPr>
          <w:rFonts w:ascii="Times New Roman" w:hAnsi="Times New Roman" w:cs="Times New Roman"/>
          <w:sz w:val="20"/>
          <w:szCs w:val="20"/>
        </w:rPr>
      </w:pPr>
      <w:r w:rsidRPr="00EA4A37">
        <w:rPr>
          <w:rFonts w:ascii="Times New Roman" w:hAnsi="Times New Roman" w:cs="Times New Roman"/>
          <w:sz w:val="20"/>
          <w:szCs w:val="20"/>
        </w:rPr>
        <w:tab/>
        <w:t>2.8. БУ «Аликовская  ЦРБ» Аликовского  района (по согласованию);</w:t>
      </w:r>
    </w:p>
    <w:p w:rsidR="00EA4A37" w:rsidRPr="00EA4A37" w:rsidRDefault="00EA4A37" w:rsidP="00EA4A37">
      <w:pPr>
        <w:pStyle w:val="26"/>
        <w:shd w:val="clear" w:color="auto" w:fill="auto"/>
        <w:spacing w:before="0" w:after="0" w:line="240" w:lineRule="auto"/>
        <w:ind w:firstLine="709"/>
        <w:jc w:val="left"/>
        <w:rPr>
          <w:rFonts w:ascii="Times New Roman" w:hAnsi="Times New Roman" w:cs="Times New Roman"/>
          <w:sz w:val="20"/>
          <w:szCs w:val="20"/>
        </w:rPr>
      </w:pPr>
      <w:r w:rsidRPr="00EA4A37">
        <w:rPr>
          <w:rFonts w:ascii="Times New Roman" w:hAnsi="Times New Roman" w:cs="Times New Roman"/>
          <w:sz w:val="20"/>
          <w:szCs w:val="20"/>
        </w:rPr>
        <w:tab/>
        <w:t>2.9. Аликовское Райпо (по согласованию);</w:t>
      </w:r>
    </w:p>
    <w:p w:rsidR="00EA4A37" w:rsidRPr="00EA4A37" w:rsidRDefault="00EA4A37" w:rsidP="00EA4A37">
      <w:pPr>
        <w:pStyle w:val="26"/>
        <w:shd w:val="clear" w:color="auto" w:fill="auto"/>
        <w:spacing w:before="0" w:after="0" w:line="240" w:lineRule="auto"/>
        <w:ind w:firstLine="709"/>
        <w:jc w:val="left"/>
        <w:rPr>
          <w:rFonts w:ascii="Times New Roman" w:hAnsi="Times New Roman" w:cs="Times New Roman"/>
          <w:sz w:val="20"/>
          <w:szCs w:val="20"/>
        </w:rPr>
      </w:pPr>
      <w:r w:rsidRPr="00EA4A37">
        <w:rPr>
          <w:rFonts w:ascii="Times New Roman" w:hAnsi="Times New Roman" w:cs="Times New Roman"/>
          <w:sz w:val="20"/>
          <w:szCs w:val="20"/>
        </w:rPr>
        <w:tab/>
        <w:t>2.10. ПЧ -25 КУ «ЧРПС» ГКЧС Чувашии (по согласованию);</w:t>
      </w:r>
    </w:p>
    <w:p w:rsidR="00EA4A37" w:rsidRPr="00EA4A37" w:rsidRDefault="00EA4A37" w:rsidP="00EA4A37">
      <w:pPr>
        <w:pStyle w:val="26"/>
        <w:shd w:val="clear" w:color="auto" w:fill="auto"/>
        <w:spacing w:before="0" w:after="0" w:line="240" w:lineRule="auto"/>
        <w:ind w:firstLine="709"/>
        <w:jc w:val="left"/>
        <w:rPr>
          <w:rFonts w:ascii="Times New Roman" w:hAnsi="Times New Roman" w:cs="Times New Roman"/>
          <w:sz w:val="20"/>
          <w:szCs w:val="20"/>
        </w:rPr>
      </w:pPr>
      <w:r w:rsidRPr="00EA4A37">
        <w:rPr>
          <w:rFonts w:ascii="Times New Roman" w:hAnsi="Times New Roman" w:cs="Times New Roman"/>
          <w:sz w:val="20"/>
          <w:szCs w:val="20"/>
        </w:rPr>
        <w:t>2.11. ООО «МСО Аликовская» (по согласованию);</w:t>
      </w:r>
    </w:p>
    <w:p w:rsidR="00EA4A37" w:rsidRPr="00EA4A37" w:rsidRDefault="00EA4A37" w:rsidP="00EA4A37">
      <w:pPr>
        <w:pStyle w:val="26"/>
        <w:shd w:val="clear" w:color="auto" w:fill="auto"/>
        <w:spacing w:before="0" w:after="0" w:line="240" w:lineRule="auto"/>
        <w:ind w:firstLine="709"/>
        <w:jc w:val="left"/>
        <w:rPr>
          <w:rFonts w:ascii="Times New Roman" w:hAnsi="Times New Roman" w:cs="Times New Roman"/>
          <w:sz w:val="20"/>
          <w:szCs w:val="20"/>
        </w:rPr>
      </w:pPr>
      <w:r w:rsidRPr="00EA4A37">
        <w:rPr>
          <w:rFonts w:ascii="Times New Roman" w:hAnsi="Times New Roman" w:cs="Times New Roman"/>
          <w:sz w:val="20"/>
          <w:szCs w:val="20"/>
        </w:rPr>
        <w:t>2.12. ЗАО «</w:t>
      </w:r>
      <w:proofErr w:type="spellStart"/>
      <w:r w:rsidRPr="00EA4A37">
        <w:rPr>
          <w:rFonts w:ascii="Times New Roman" w:hAnsi="Times New Roman" w:cs="Times New Roman"/>
          <w:sz w:val="20"/>
          <w:szCs w:val="20"/>
        </w:rPr>
        <w:t>Алиководорстрой</w:t>
      </w:r>
      <w:proofErr w:type="spellEnd"/>
      <w:r w:rsidRPr="00EA4A37">
        <w:rPr>
          <w:rFonts w:ascii="Times New Roman" w:hAnsi="Times New Roman" w:cs="Times New Roman"/>
          <w:sz w:val="20"/>
          <w:szCs w:val="20"/>
        </w:rPr>
        <w:t>» (по согласованию);</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2.13. </w:t>
      </w:r>
      <w:proofErr w:type="gramStart"/>
      <w:r w:rsidRPr="00EA4A37">
        <w:rPr>
          <w:rFonts w:ascii="Times New Roman" w:hAnsi="Times New Roman" w:cs="Times New Roman"/>
          <w:sz w:val="20"/>
          <w:szCs w:val="20"/>
        </w:rPr>
        <w:t xml:space="preserve">Аликовское РЭС северного ПО филиала ПАО «МРСК Волги – </w:t>
      </w:r>
      <w:proofErr w:type="spellStart"/>
      <w:r w:rsidRPr="00EA4A37">
        <w:rPr>
          <w:rFonts w:ascii="Times New Roman" w:hAnsi="Times New Roman" w:cs="Times New Roman"/>
          <w:sz w:val="20"/>
          <w:szCs w:val="20"/>
        </w:rPr>
        <w:t>Чувашэнерго</w:t>
      </w:r>
      <w:proofErr w:type="spellEnd"/>
      <w:r w:rsidRPr="00EA4A37">
        <w:rPr>
          <w:rFonts w:ascii="Times New Roman" w:hAnsi="Times New Roman" w:cs="Times New Roman"/>
          <w:sz w:val="20"/>
          <w:szCs w:val="20"/>
        </w:rPr>
        <w:t>» (по согласованию);</w:t>
      </w:r>
      <w:proofErr w:type="gramEnd"/>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2.14. ЛТУ Аликовский МЦТЭТ г. Шумерля филиала ПАО «</w:t>
      </w:r>
      <w:proofErr w:type="spellStart"/>
      <w:r w:rsidRPr="00EA4A37">
        <w:rPr>
          <w:rFonts w:ascii="Times New Roman" w:hAnsi="Times New Roman" w:cs="Times New Roman"/>
          <w:sz w:val="20"/>
          <w:szCs w:val="20"/>
        </w:rPr>
        <w:t>Ростелеком</w:t>
      </w:r>
      <w:proofErr w:type="spellEnd"/>
      <w:r w:rsidRPr="00EA4A37">
        <w:rPr>
          <w:rFonts w:ascii="Times New Roman" w:hAnsi="Times New Roman" w:cs="Times New Roman"/>
          <w:sz w:val="20"/>
          <w:szCs w:val="20"/>
        </w:rPr>
        <w:t>» (по согласованию);</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 2.15. Отделение полиции по Аликовскому району МО МВД РФ «</w:t>
      </w:r>
      <w:proofErr w:type="spellStart"/>
      <w:r w:rsidRPr="00EA4A37">
        <w:rPr>
          <w:rFonts w:ascii="Times New Roman" w:hAnsi="Times New Roman" w:cs="Times New Roman"/>
          <w:sz w:val="20"/>
          <w:szCs w:val="20"/>
        </w:rPr>
        <w:t>Вурнарский</w:t>
      </w:r>
      <w:proofErr w:type="spellEnd"/>
      <w:r w:rsidRPr="00EA4A37">
        <w:rPr>
          <w:rFonts w:ascii="Times New Roman" w:hAnsi="Times New Roman" w:cs="Times New Roman"/>
          <w:sz w:val="20"/>
          <w:szCs w:val="20"/>
        </w:rPr>
        <w:t>» (по согласованию);</w:t>
      </w:r>
    </w:p>
    <w:p w:rsidR="00EA4A37" w:rsidRPr="00EA4A37" w:rsidRDefault="00EA4A37" w:rsidP="00EA4A37">
      <w:pPr>
        <w:pStyle w:val="26"/>
        <w:shd w:val="clear" w:color="auto" w:fill="auto"/>
        <w:spacing w:before="0" w:after="0" w:line="240" w:lineRule="auto"/>
        <w:ind w:firstLine="709"/>
        <w:rPr>
          <w:rFonts w:ascii="Times New Roman" w:hAnsi="Times New Roman" w:cs="Times New Roman"/>
          <w:sz w:val="20"/>
          <w:szCs w:val="20"/>
        </w:rPr>
      </w:pPr>
      <w:r w:rsidRPr="00EA4A37">
        <w:rPr>
          <w:rFonts w:ascii="Times New Roman" w:hAnsi="Times New Roman" w:cs="Times New Roman"/>
          <w:sz w:val="20"/>
          <w:szCs w:val="20"/>
        </w:rPr>
        <w:t xml:space="preserve">2.16. Аликовское отделение филиала ФБУЗ «Центр гигиены и эпидемиологии в Чувашской Республике – Чувашии» в </w:t>
      </w:r>
      <w:proofErr w:type="gramStart"/>
      <w:r w:rsidRPr="00EA4A37">
        <w:rPr>
          <w:rFonts w:ascii="Times New Roman" w:hAnsi="Times New Roman" w:cs="Times New Roman"/>
          <w:sz w:val="20"/>
          <w:szCs w:val="20"/>
        </w:rPr>
        <w:t>г</w:t>
      </w:r>
      <w:proofErr w:type="gramEnd"/>
      <w:r w:rsidRPr="00EA4A37">
        <w:rPr>
          <w:rFonts w:ascii="Times New Roman" w:hAnsi="Times New Roman" w:cs="Times New Roman"/>
          <w:sz w:val="20"/>
          <w:szCs w:val="20"/>
        </w:rPr>
        <w:t>. Шумерля (по согласованию).</w:t>
      </w:r>
    </w:p>
    <w:p w:rsidR="00EA4A37" w:rsidRPr="00805996" w:rsidRDefault="00EA4A37" w:rsidP="00EA4A37">
      <w:pPr>
        <w:shd w:val="clear" w:color="auto" w:fill="FFFFFF"/>
        <w:ind w:firstLine="709"/>
        <w:jc w:val="both"/>
        <w:rPr>
          <w:rFonts w:ascii="Tahoma" w:hAnsi="Tahoma" w:cs="Tahoma"/>
          <w:sz w:val="20"/>
          <w:szCs w:val="20"/>
        </w:rPr>
      </w:pPr>
      <w:r w:rsidRPr="00805996">
        <w:rPr>
          <w:b/>
          <w:bCs/>
          <w:sz w:val="20"/>
          <w:szCs w:val="20"/>
        </w:rPr>
        <w:t xml:space="preserve"> </w:t>
      </w:r>
    </w:p>
    <w:p w:rsidR="00EA4A37" w:rsidRPr="00805996" w:rsidRDefault="00EA4A37" w:rsidP="00EA4A37">
      <w:pPr>
        <w:shd w:val="clear" w:color="auto" w:fill="FFFFFF"/>
        <w:ind w:firstLine="709"/>
        <w:jc w:val="right"/>
        <w:rPr>
          <w:sz w:val="20"/>
          <w:szCs w:val="20"/>
        </w:rPr>
      </w:pPr>
    </w:p>
    <w:p w:rsidR="00EA4A37" w:rsidRPr="00805996" w:rsidRDefault="00EA4A37" w:rsidP="00EA4A37">
      <w:pPr>
        <w:shd w:val="clear" w:color="auto" w:fill="FFFFFF"/>
        <w:ind w:firstLine="709"/>
        <w:jc w:val="right"/>
        <w:rPr>
          <w:sz w:val="20"/>
          <w:szCs w:val="20"/>
        </w:rPr>
      </w:pPr>
    </w:p>
    <w:p w:rsidR="00EA4A37" w:rsidRPr="00805996" w:rsidRDefault="00EA4A37" w:rsidP="00EA4A37">
      <w:pPr>
        <w:shd w:val="clear" w:color="auto" w:fill="FFFFFF"/>
        <w:ind w:firstLine="709"/>
        <w:jc w:val="right"/>
        <w:rPr>
          <w:sz w:val="20"/>
          <w:szCs w:val="20"/>
        </w:rPr>
      </w:pPr>
      <w:r w:rsidRPr="00805996">
        <w:rPr>
          <w:sz w:val="20"/>
          <w:szCs w:val="20"/>
        </w:rPr>
        <w:t>Приложение № 3</w:t>
      </w:r>
    </w:p>
    <w:p w:rsidR="00EA4A37" w:rsidRPr="00805996" w:rsidRDefault="00EA4A37" w:rsidP="00EA4A37">
      <w:pPr>
        <w:shd w:val="clear" w:color="auto" w:fill="FFFFFF"/>
        <w:ind w:firstLine="709"/>
        <w:jc w:val="right"/>
        <w:rPr>
          <w:sz w:val="20"/>
          <w:szCs w:val="20"/>
        </w:rPr>
      </w:pPr>
    </w:p>
    <w:p w:rsidR="00EA4A37" w:rsidRPr="00805996" w:rsidRDefault="00EA4A37" w:rsidP="00EA4A37">
      <w:pPr>
        <w:shd w:val="clear" w:color="auto" w:fill="FFFFFF"/>
        <w:ind w:firstLine="709"/>
        <w:jc w:val="right"/>
        <w:rPr>
          <w:rFonts w:ascii="Tahoma" w:hAnsi="Tahoma" w:cs="Tahoma"/>
          <w:sz w:val="20"/>
          <w:szCs w:val="20"/>
        </w:rPr>
      </w:pPr>
      <w:r w:rsidRPr="00805996">
        <w:rPr>
          <w:sz w:val="20"/>
          <w:szCs w:val="20"/>
        </w:rPr>
        <w:t>УТВЕРЖДЕН</w:t>
      </w:r>
    </w:p>
    <w:p w:rsidR="00EA4A37" w:rsidRPr="00805996" w:rsidRDefault="00EA4A37" w:rsidP="00EA4A37">
      <w:pPr>
        <w:shd w:val="clear" w:color="auto" w:fill="FFFFFF"/>
        <w:ind w:firstLine="709"/>
        <w:jc w:val="right"/>
        <w:rPr>
          <w:sz w:val="20"/>
          <w:szCs w:val="20"/>
        </w:rPr>
      </w:pPr>
      <w:r w:rsidRPr="00805996">
        <w:rPr>
          <w:sz w:val="20"/>
          <w:szCs w:val="20"/>
        </w:rPr>
        <w:t xml:space="preserve"> постановлением администрации </w:t>
      </w:r>
    </w:p>
    <w:p w:rsidR="00EA4A37" w:rsidRPr="00805996" w:rsidRDefault="00EA4A37" w:rsidP="00EA4A37">
      <w:pPr>
        <w:shd w:val="clear" w:color="auto" w:fill="FFFFFF"/>
        <w:ind w:firstLine="709"/>
        <w:jc w:val="right"/>
        <w:rPr>
          <w:sz w:val="20"/>
          <w:szCs w:val="20"/>
        </w:rPr>
      </w:pPr>
      <w:r w:rsidRPr="00805996">
        <w:rPr>
          <w:sz w:val="20"/>
          <w:szCs w:val="20"/>
        </w:rPr>
        <w:t xml:space="preserve">                                                                    Аликовского района </w:t>
      </w:r>
    </w:p>
    <w:p w:rsidR="00EA4A37" w:rsidRPr="00805996" w:rsidRDefault="00EA4A37" w:rsidP="00EA4A37">
      <w:pPr>
        <w:shd w:val="clear" w:color="auto" w:fill="FFFFFF"/>
        <w:ind w:firstLine="709"/>
        <w:jc w:val="right"/>
        <w:rPr>
          <w:sz w:val="20"/>
          <w:szCs w:val="20"/>
        </w:rPr>
      </w:pPr>
      <w:r w:rsidRPr="00805996">
        <w:rPr>
          <w:sz w:val="20"/>
          <w:szCs w:val="20"/>
        </w:rPr>
        <w:t xml:space="preserve">от 10.06.2019г.    №698 </w:t>
      </w:r>
    </w:p>
    <w:p w:rsidR="00EA4A37" w:rsidRPr="00805996" w:rsidRDefault="00EA4A37" w:rsidP="00EA4A37">
      <w:pPr>
        <w:ind w:firstLine="709"/>
        <w:rPr>
          <w:sz w:val="20"/>
          <w:szCs w:val="20"/>
        </w:rPr>
      </w:pPr>
    </w:p>
    <w:p w:rsidR="00EA4A37" w:rsidRPr="00805996" w:rsidRDefault="00EA4A37" w:rsidP="00EA4A37">
      <w:pPr>
        <w:ind w:firstLine="709"/>
        <w:jc w:val="center"/>
        <w:rPr>
          <w:b/>
          <w:sz w:val="20"/>
          <w:szCs w:val="20"/>
        </w:rPr>
      </w:pPr>
      <w:r w:rsidRPr="00805996">
        <w:rPr>
          <w:b/>
          <w:sz w:val="20"/>
          <w:szCs w:val="20"/>
        </w:rPr>
        <w:t>Состав спасательных служб</w:t>
      </w:r>
    </w:p>
    <w:p w:rsidR="00EA4A37" w:rsidRPr="00805996" w:rsidRDefault="00EA4A37" w:rsidP="00EA4A37">
      <w:pPr>
        <w:ind w:firstLine="709"/>
        <w:jc w:val="center"/>
        <w:rPr>
          <w:b/>
          <w:sz w:val="20"/>
          <w:szCs w:val="20"/>
        </w:rPr>
      </w:pPr>
      <w:r w:rsidRPr="00805996">
        <w:rPr>
          <w:b/>
          <w:sz w:val="20"/>
          <w:szCs w:val="20"/>
        </w:rPr>
        <w:t>Аликовского района Чувашской Республики</w:t>
      </w:r>
    </w:p>
    <w:p w:rsidR="00EA4A37" w:rsidRPr="00805996" w:rsidRDefault="00EA4A37" w:rsidP="00EA4A37">
      <w:pPr>
        <w:ind w:firstLine="709"/>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734"/>
        <w:gridCol w:w="2459"/>
        <w:gridCol w:w="2046"/>
        <w:gridCol w:w="2459"/>
      </w:tblGrid>
      <w:tr w:rsidR="00EA4A37" w:rsidRPr="00805996" w:rsidTr="003133C8">
        <w:tc>
          <w:tcPr>
            <w:tcW w:w="282" w:type="pct"/>
            <w:vAlign w:val="center"/>
          </w:tcPr>
          <w:p w:rsidR="00EA4A37" w:rsidRPr="00805996" w:rsidRDefault="00EA4A37" w:rsidP="003133C8">
            <w:pPr>
              <w:ind w:firstLine="709"/>
              <w:jc w:val="center"/>
              <w:rPr>
                <w:sz w:val="20"/>
                <w:szCs w:val="20"/>
              </w:rPr>
            </w:pPr>
            <w:r w:rsidRPr="00805996">
              <w:rPr>
                <w:sz w:val="20"/>
                <w:szCs w:val="20"/>
              </w:rPr>
              <w:t xml:space="preserve">N№ </w:t>
            </w:r>
            <w:r w:rsidRPr="00805996">
              <w:rPr>
                <w:sz w:val="20"/>
                <w:szCs w:val="20"/>
              </w:rPr>
              <w:br/>
            </w:r>
            <w:proofErr w:type="spellStart"/>
            <w:proofErr w:type="gramStart"/>
            <w:r w:rsidRPr="00805996">
              <w:rPr>
                <w:sz w:val="20"/>
                <w:szCs w:val="20"/>
              </w:rPr>
              <w:t>п</w:t>
            </w:r>
            <w:proofErr w:type="spellEnd"/>
            <w:proofErr w:type="gramEnd"/>
            <w:r w:rsidRPr="00805996">
              <w:rPr>
                <w:sz w:val="20"/>
                <w:szCs w:val="20"/>
              </w:rPr>
              <w:t>/</w:t>
            </w:r>
            <w:proofErr w:type="spellStart"/>
            <w:r w:rsidRPr="00805996">
              <w:rPr>
                <w:sz w:val="20"/>
                <w:szCs w:val="20"/>
              </w:rPr>
              <w:t>п</w:t>
            </w:r>
            <w:proofErr w:type="spellEnd"/>
          </w:p>
        </w:tc>
        <w:tc>
          <w:tcPr>
            <w:tcW w:w="1330" w:type="pct"/>
            <w:vAlign w:val="center"/>
          </w:tcPr>
          <w:p w:rsidR="00EA4A37" w:rsidRPr="00805996" w:rsidRDefault="00EA4A37" w:rsidP="003133C8">
            <w:pPr>
              <w:jc w:val="center"/>
              <w:rPr>
                <w:sz w:val="20"/>
                <w:szCs w:val="20"/>
              </w:rPr>
            </w:pPr>
            <w:r w:rsidRPr="00805996">
              <w:rPr>
                <w:sz w:val="20"/>
                <w:szCs w:val="20"/>
              </w:rPr>
              <w:t>Наименование службы</w:t>
            </w:r>
          </w:p>
        </w:tc>
        <w:tc>
          <w:tcPr>
            <w:tcW w:w="1196" w:type="pct"/>
            <w:vAlign w:val="center"/>
          </w:tcPr>
          <w:p w:rsidR="00EA4A37" w:rsidRPr="00805996" w:rsidRDefault="00EA4A37" w:rsidP="003133C8">
            <w:pPr>
              <w:jc w:val="center"/>
              <w:rPr>
                <w:sz w:val="20"/>
                <w:szCs w:val="20"/>
              </w:rPr>
            </w:pPr>
            <w:r w:rsidRPr="00805996">
              <w:rPr>
                <w:sz w:val="20"/>
                <w:szCs w:val="20"/>
              </w:rPr>
              <w:t>База создания службы</w:t>
            </w:r>
          </w:p>
        </w:tc>
        <w:tc>
          <w:tcPr>
            <w:tcW w:w="995" w:type="pct"/>
            <w:vAlign w:val="center"/>
          </w:tcPr>
          <w:p w:rsidR="00EA4A37" w:rsidRPr="00805996" w:rsidRDefault="00EA4A37" w:rsidP="003133C8">
            <w:pPr>
              <w:jc w:val="center"/>
              <w:rPr>
                <w:sz w:val="20"/>
                <w:szCs w:val="20"/>
              </w:rPr>
            </w:pPr>
            <w:r w:rsidRPr="00805996">
              <w:rPr>
                <w:sz w:val="20"/>
                <w:szCs w:val="20"/>
              </w:rPr>
              <w:t>Должностное лицо, возглавляющее спасательную службу</w:t>
            </w:r>
          </w:p>
        </w:tc>
        <w:tc>
          <w:tcPr>
            <w:tcW w:w="1196" w:type="pct"/>
            <w:vAlign w:val="center"/>
          </w:tcPr>
          <w:p w:rsidR="00EA4A37" w:rsidRPr="00805996" w:rsidRDefault="00EA4A37" w:rsidP="003133C8">
            <w:pPr>
              <w:jc w:val="center"/>
              <w:rPr>
                <w:sz w:val="20"/>
                <w:szCs w:val="20"/>
              </w:rPr>
            </w:pPr>
            <w:r w:rsidRPr="00805996">
              <w:rPr>
                <w:sz w:val="20"/>
                <w:szCs w:val="20"/>
              </w:rPr>
              <w:t>Перечень организаций входящих в состав службы</w:t>
            </w:r>
          </w:p>
        </w:tc>
      </w:tr>
      <w:tr w:rsidR="00EA4A37" w:rsidRPr="00805996" w:rsidTr="003133C8">
        <w:tc>
          <w:tcPr>
            <w:tcW w:w="282" w:type="pct"/>
            <w:vAlign w:val="center"/>
          </w:tcPr>
          <w:p w:rsidR="00EA4A37" w:rsidRPr="00805996" w:rsidRDefault="00EA4A37" w:rsidP="003133C8">
            <w:pPr>
              <w:ind w:firstLine="709"/>
              <w:jc w:val="center"/>
              <w:rPr>
                <w:sz w:val="20"/>
                <w:szCs w:val="20"/>
              </w:rPr>
            </w:pPr>
            <w:r w:rsidRPr="00805996">
              <w:rPr>
                <w:sz w:val="20"/>
                <w:szCs w:val="20"/>
              </w:rPr>
              <w:t>1</w:t>
            </w:r>
          </w:p>
        </w:tc>
        <w:tc>
          <w:tcPr>
            <w:tcW w:w="1330" w:type="pct"/>
            <w:vAlign w:val="center"/>
          </w:tcPr>
          <w:p w:rsidR="00EA4A37" w:rsidRPr="00805996" w:rsidRDefault="00EA4A37" w:rsidP="003133C8">
            <w:pPr>
              <w:ind w:firstLine="709"/>
              <w:jc w:val="center"/>
              <w:rPr>
                <w:sz w:val="20"/>
                <w:szCs w:val="20"/>
              </w:rPr>
            </w:pPr>
            <w:r w:rsidRPr="00805996">
              <w:rPr>
                <w:sz w:val="20"/>
                <w:szCs w:val="20"/>
              </w:rPr>
              <w:t>2</w:t>
            </w:r>
          </w:p>
        </w:tc>
        <w:tc>
          <w:tcPr>
            <w:tcW w:w="1196" w:type="pct"/>
            <w:vAlign w:val="center"/>
          </w:tcPr>
          <w:p w:rsidR="00EA4A37" w:rsidRPr="00805996" w:rsidRDefault="00EA4A37" w:rsidP="003133C8">
            <w:pPr>
              <w:ind w:firstLine="709"/>
              <w:jc w:val="center"/>
              <w:rPr>
                <w:sz w:val="20"/>
                <w:szCs w:val="20"/>
              </w:rPr>
            </w:pPr>
            <w:r w:rsidRPr="00805996">
              <w:rPr>
                <w:sz w:val="20"/>
                <w:szCs w:val="20"/>
              </w:rPr>
              <w:t>3</w:t>
            </w:r>
          </w:p>
        </w:tc>
        <w:tc>
          <w:tcPr>
            <w:tcW w:w="995" w:type="pct"/>
            <w:vAlign w:val="center"/>
          </w:tcPr>
          <w:p w:rsidR="00EA4A37" w:rsidRPr="00805996" w:rsidRDefault="00EA4A37" w:rsidP="003133C8">
            <w:pPr>
              <w:ind w:firstLine="709"/>
              <w:jc w:val="center"/>
              <w:rPr>
                <w:sz w:val="20"/>
                <w:szCs w:val="20"/>
              </w:rPr>
            </w:pPr>
            <w:r w:rsidRPr="00805996">
              <w:rPr>
                <w:sz w:val="20"/>
                <w:szCs w:val="20"/>
              </w:rPr>
              <w:t>4</w:t>
            </w:r>
          </w:p>
        </w:tc>
        <w:tc>
          <w:tcPr>
            <w:tcW w:w="1196" w:type="pct"/>
            <w:vAlign w:val="center"/>
          </w:tcPr>
          <w:p w:rsidR="00EA4A37" w:rsidRPr="00805996" w:rsidRDefault="00EA4A37" w:rsidP="003133C8">
            <w:pPr>
              <w:ind w:firstLine="709"/>
              <w:jc w:val="center"/>
              <w:rPr>
                <w:sz w:val="20"/>
                <w:szCs w:val="20"/>
              </w:rPr>
            </w:pPr>
            <w:r w:rsidRPr="00805996">
              <w:rPr>
                <w:sz w:val="20"/>
                <w:szCs w:val="20"/>
              </w:rPr>
              <w:t>5</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t>11.</w:t>
            </w:r>
          </w:p>
        </w:tc>
        <w:tc>
          <w:tcPr>
            <w:tcW w:w="1330" w:type="pct"/>
          </w:tcPr>
          <w:p w:rsidR="00EA4A37" w:rsidRPr="00805996" w:rsidRDefault="00EA4A37" w:rsidP="003133C8">
            <w:pPr>
              <w:jc w:val="center"/>
              <w:rPr>
                <w:sz w:val="20"/>
                <w:szCs w:val="20"/>
              </w:rPr>
            </w:pPr>
            <w:r w:rsidRPr="00805996">
              <w:rPr>
                <w:sz w:val="20"/>
                <w:szCs w:val="20"/>
              </w:rPr>
              <w:t>Автодорожная</w:t>
            </w:r>
          </w:p>
          <w:p w:rsidR="00EA4A37" w:rsidRPr="00805996" w:rsidRDefault="00EA4A37" w:rsidP="003133C8">
            <w:pPr>
              <w:jc w:val="center"/>
              <w:rPr>
                <w:sz w:val="20"/>
                <w:szCs w:val="20"/>
              </w:rPr>
            </w:pPr>
          </w:p>
        </w:tc>
        <w:tc>
          <w:tcPr>
            <w:tcW w:w="1196" w:type="pct"/>
          </w:tcPr>
          <w:p w:rsidR="00EA4A37" w:rsidRPr="00805996" w:rsidRDefault="00EA4A37" w:rsidP="003133C8">
            <w:pPr>
              <w:ind w:firstLine="24"/>
              <w:jc w:val="center"/>
              <w:rPr>
                <w:sz w:val="20"/>
                <w:szCs w:val="20"/>
              </w:rPr>
            </w:pPr>
            <w:r w:rsidRPr="00805996">
              <w:rPr>
                <w:sz w:val="20"/>
                <w:szCs w:val="20"/>
              </w:rPr>
              <w:t>ЗАО «</w:t>
            </w:r>
            <w:proofErr w:type="spellStart"/>
            <w:r w:rsidRPr="00805996">
              <w:rPr>
                <w:sz w:val="20"/>
                <w:szCs w:val="20"/>
              </w:rPr>
              <w:t>Алиководорстрой</w:t>
            </w:r>
            <w:proofErr w:type="spellEnd"/>
            <w:r w:rsidRPr="00805996">
              <w:rPr>
                <w:sz w:val="20"/>
                <w:szCs w:val="20"/>
              </w:rPr>
              <w:t>»</w:t>
            </w:r>
          </w:p>
        </w:tc>
        <w:tc>
          <w:tcPr>
            <w:tcW w:w="995" w:type="pct"/>
          </w:tcPr>
          <w:p w:rsidR="00EA4A37" w:rsidRPr="00805996" w:rsidRDefault="00EA4A37" w:rsidP="003133C8">
            <w:pPr>
              <w:jc w:val="center"/>
              <w:rPr>
                <w:sz w:val="20"/>
                <w:szCs w:val="20"/>
              </w:rPr>
            </w:pPr>
            <w:r w:rsidRPr="00805996">
              <w:rPr>
                <w:sz w:val="20"/>
                <w:szCs w:val="20"/>
              </w:rPr>
              <w:t>Генеральный директор</w:t>
            </w:r>
          </w:p>
          <w:p w:rsidR="00EA4A37" w:rsidRPr="00805996" w:rsidRDefault="00EA4A37" w:rsidP="003133C8">
            <w:pPr>
              <w:jc w:val="center"/>
              <w:rPr>
                <w:sz w:val="20"/>
                <w:szCs w:val="20"/>
              </w:rPr>
            </w:pPr>
            <w:r w:rsidRPr="00805996">
              <w:rPr>
                <w:sz w:val="20"/>
                <w:szCs w:val="20"/>
              </w:rPr>
              <w:t>Степанов Виталий Борисович</w:t>
            </w:r>
          </w:p>
        </w:tc>
        <w:tc>
          <w:tcPr>
            <w:tcW w:w="1196" w:type="pct"/>
          </w:tcPr>
          <w:p w:rsidR="00EA4A37" w:rsidRPr="00805996" w:rsidRDefault="00EA4A37" w:rsidP="003133C8">
            <w:pPr>
              <w:jc w:val="center"/>
              <w:rPr>
                <w:sz w:val="20"/>
                <w:szCs w:val="20"/>
              </w:rPr>
            </w:pPr>
            <w:r w:rsidRPr="00805996">
              <w:rPr>
                <w:sz w:val="20"/>
                <w:szCs w:val="20"/>
              </w:rPr>
              <w:t>ЗАО «</w:t>
            </w:r>
            <w:proofErr w:type="spellStart"/>
            <w:r w:rsidRPr="00805996">
              <w:rPr>
                <w:sz w:val="20"/>
                <w:szCs w:val="20"/>
              </w:rPr>
              <w:t>Алиководорстрой</w:t>
            </w:r>
            <w:proofErr w:type="spellEnd"/>
            <w:r w:rsidRPr="00805996">
              <w:rPr>
                <w:sz w:val="20"/>
                <w:szCs w:val="20"/>
              </w:rPr>
              <w:t>»</w:t>
            </w:r>
          </w:p>
          <w:p w:rsidR="00EA4A37" w:rsidRPr="00805996" w:rsidRDefault="00EA4A37" w:rsidP="003133C8">
            <w:pPr>
              <w:jc w:val="center"/>
              <w:rPr>
                <w:sz w:val="20"/>
                <w:szCs w:val="20"/>
              </w:rPr>
            </w:pPr>
            <w:r w:rsidRPr="00805996">
              <w:rPr>
                <w:sz w:val="20"/>
                <w:szCs w:val="20"/>
              </w:rPr>
              <w:t>(по согласованию)</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t>22.</w:t>
            </w:r>
          </w:p>
        </w:tc>
        <w:tc>
          <w:tcPr>
            <w:tcW w:w="1330" w:type="pct"/>
          </w:tcPr>
          <w:p w:rsidR="00EA4A37" w:rsidRPr="00805996" w:rsidRDefault="00EA4A37" w:rsidP="003133C8">
            <w:pPr>
              <w:jc w:val="center"/>
              <w:rPr>
                <w:sz w:val="20"/>
                <w:szCs w:val="20"/>
              </w:rPr>
            </w:pPr>
            <w:r w:rsidRPr="00805996">
              <w:rPr>
                <w:sz w:val="20"/>
                <w:szCs w:val="20"/>
              </w:rPr>
              <w:t>Газоснабжения</w:t>
            </w:r>
          </w:p>
        </w:tc>
        <w:tc>
          <w:tcPr>
            <w:tcW w:w="1196" w:type="pct"/>
          </w:tcPr>
          <w:p w:rsidR="00EA4A37" w:rsidRPr="00805996" w:rsidRDefault="00EA4A37" w:rsidP="003133C8">
            <w:pPr>
              <w:ind w:firstLine="24"/>
              <w:jc w:val="center"/>
              <w:rPr>
                <w:sz w:val="20"/>
                <w:szCs w:val="20"/>
              </w:rPr>
            </w:pPr>
            <w:r w:rsidRPr="00805996">
              <w:rPr>
                <w:sz w:val="20"/>
                <w:szCs w:val="20"/>
              </w:rPr>
              <w:t xml:space="preserve">Аликовский газовый участок филиала ОАО «Газпром газораспределение Чебоксары» в </w:t>
            </w:r>
            <w:proofErr w:type="spellStart"/>
            <w:r w:rsidRPr="00805996">
              <w:rPr>
                <w:sz w:val="20"/>
                <w:szCs w:val="20"/>
              </w:rPr>
              <w:t>пгт</w:t>
            </w:r>
            <w:proofErr w:type="spellEnd"/>
            <w:r w:rsidRPr="00805996">
              <w:rPr>
                <w:sz w:val="20"/>
                <w:szCs w:val="20"/>
              </w:rPr>
              <w:t xml:space="preserve"> Вурнары</w:t>
            </w:r>
          </w:p>
        </w:tc>
        <w:tc>
          <w:tcPr>
            <w:tcW w:w="995" w:type="pct"/>
          </w:tcPr>
          <w:p w:rsidR="00EA4A37" w:rsidRPr="00805996" w:rsidRDefault="00EA4A37" w:rsidP="003133C8">
            <w:pPr>
              <w:jc w:val="center"/>
              <w:rPr>
                <w:sz w:val="20"/>
                <w:szCs w:val="20"/>
              </w:rPr>
            </w:pPr>
            <w:r w:rsidRPr="00805996">
              <w:rPr>
                <w:sz w:val="20"/>
                <w:szCs w:val="20"/>
              </w:rPr>
              <w:t>Начальник</w:t>
            </w:r>
          </w:p>
          <w:p w:rsidR="00EA4A37" w:rsidRPr="00805996" w:rsidRDefault="00EA4A37" w:rsidP="003133C8">
            <w:pPr>
              <w:jc w:val="center"/>
              <w:rPr>
                <w:sz w:val="20"/>
                <w:szCs w:val="20"/>
              </w:rPr>
            </w:pPr>
            <w:r w:rsidRPr="00805996">
              <w:rPr>
                <w:sz w:val="20"/>
                <w:szCs w:val="20"/>
              </w:rPr>
              <w:t>Игнатьев Петр Владимирович</w:t>
            </w:r>
          </w:p>
        </w:tc>
        <w:tc>
          <w:tcPr>
            <w:tcW w:w="1196" w:type="pct"/>
          </w:tcPr>
          <w:p w:rsidR="00EA4A37" w:rsidRPr="00805996" w:rsidRDefault="00EA4A37" w:rsidP="003133C8">
            <w:pPr>
              <w:jc w:val="center"/>
              <w:rPr>
                <w:sz w:val="20"/>
                <w:szCs w:val="20"/>
              </w:rPr>
            </w:pPr>
            <w:r w:rsidRPr="00805996">
              <w:rPr>
                <w:sz w:val="20"/>
                <w:szCs w:val="20"/>
              </w:rPr>
              <w:t xml:space="preserve">Аликовский газовый участок филиала ОАО «Газпром газораспределение Чебоксары» в </w:t>
            </w:r>
            <w:proofErr w:type="spellStart"/>
            <w:r w:rsidRPr="00805996">
              <w:rPr>
                <w:sz w:val="20"/>
                <w:szCs w:val="20"/>
              </w:rPr>
              <w:t>пгт</w:t>
            </w:r>
            <w:proofErr w:type="spellEnd"/>
            <w:r w:rsidRPr="00805996">
              <w:rPr>
                <w:sz w:val="20"/>
                <w:szCs w:val="20"/>
              </w:rPr>
              <w:t xml:space="preserve"> Вурнары               (по согласованию)</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t>33.</w:t>
            </w:r>
          </w:p>
        </w:tc>
        <w:tc>
          <w:tcPr>
            <w:tcW w:w="1330" w:type="pct"/>
          </w:tcPr>
          <w:p w:rsidR="00EA4A37" w:rsidRPr="00805996" w:rsidRDefault="00EA4A37" w:rsidP="003133C8">
            <w:pPr>
              <w:jc w:val="center"/>
              <w:rPr>
                <w:sz w:val="20"/>
                <w:szCs w:val="20"/>
              </w:rPr>
            </w:pPr>
            <w:r w:rsidRPr="00805996">
              <w:rPr>
                <w:sz w:val="20"/>
                <w:szCs w:val="20"/>
              </w:rPr>
              <w:t xml:space="preserve">Защиты </w:t>
            </w:r>
            <w:r w:rsidRPr="00805996">
              <w:rPr>
                <w:sz w:val="20"/>
                <w:szCs w:val="20"/>
              </w:rPr>
              <w:br/>
              <w:t>сельскохозяйственных</w:t>
            </w:r>
            <w:r w:rsidRPr="00805996">
              <w:rPr>
                <w:sz w:val="20"/>
                <w:szCs w:val="20"/>
              </w:rPr>
              <w:br/>
              <w:t>животных и растений</w:t>
            </w:r>
          </w:p>
        </w:tc>
        <w:tc>
          <w:tcPr>
            <w:tcW w:w="1196" w:type="pct"/>
          </w:tcPr>
          <w:p w:rsidR="00EA4A37" w:rsidRPr="00805996" w:rsidRDefault="00EA4A37" w:rsidP="003133C8">
            <w:pPr>
              <w:ind w:firstLine="24"/>
              <w:jc w:val="center"/>
              <w:rPr>
                <w:sz w:val="20"/>
                <w:szCs w:val="20"/>
              </w:rPr>
            </w:pPr>
            <w:r w:rsidRPr="00805996">
              <w:rPr>
                <w:sz w:val="20"/>
                <w:szCs w:val="20"/>
              </w:rPr>
              <w:t>Отдел сельского хозяйства и экологии администрации Аликовского района</w:t>
            </w:r>
          </w:p>
        </w:tc>
        <w:tc>
          <w:tcPr>
            <w:tcW w:w="995" w:type="pct"/>
          </w:tcPr>
          <w:p w:rsidR="00EA4A37" w:rsidRPr="00805996" w:rsidRDefault="00EA4A37" w:rsidP="003133C8">
            <w:pPr>
              <w:jc w:val="center"/>
              <w:rPr>
                <w:sz w:val="20"/>
                <w:szCs w:val="20"/>
              </w:rPr>
            </w:pPr>
            <w:r w:rsidRPr="00805996">
              <w:rPr>
                <w:sz w:val="20"/>
                <w:szCs w:val="20"/>
              </w:rPr>
              <w:t>Начальник</w:t>
            </w:r>
          </w:p>
          <w:p w:rsidR="00EA4A37" w:rsidRPr="00805996" w:rsidRDefault="00EA4A37" w:rsidP="003133C8">
            <w:pPr>
              <w:jc w:val="center"/>
              <w:rPr>
                <w:sz w:val="20"/>
                <w:szCs w:val="20"/>
              </w:rPr>
            </w:pPr>
            <w:r w:rsidRPr="00805996">
              <w:rPr>
                <w:sz w:val="20"/>
                <w:szCs w:val="20"/>
              </w:rPr>
              <w:t>Прохоров Анатолий Иванович</w:t>
            </w:r>
          </w:p>
        </w:tc>
        <w:tc>
          <w:tcPr>
            <w:tcW w:w="1196" w:type="pct"/>
          </w:tcPr>
          <w:p w:rsidR="00EA4A37" w:rsidRPr="00805996" w:rsidRDefault="00EA4A37" w:rsidP="003133C8">
            <w:pPr>
              <w:jc w:val="center"/>
              <w:rPr>
                <w:sz w:val="20"/>
                <w:szCs w:val="20"/>
              </w:rPr>
            </w:pPr>
            <w:r w:rsidRPr="00805996">
              <w:rPr>
                <w:sz w:val="20"/>
                <w:szCs w:val="20"/>
              </w:rPr>
              <w:t>БУЧР «Аликовская районная СББЖ»,</w:t>
            </w:r>
          </w:p>
          <w:p w:rsidR="00EA4A37" w:rsidRPr="00805996" w:rsidRDefault="00EA4A37" w:rsidP="003133C8">
            <w:pPr>
              <w:jc w:val="center"/>
              <w:rPr>
                <w:sz w:val="20"/>
                <w:szCs w:val="20"/>
              </w:rPr>
            </w:pPr>
            <w:r w:rsidRPr="00805996">
              <w:rPr>
                <w:sz w:val="20"/>
                <w:szCs w:val="20"/>
              </w:rPr>
              <w:t>Аликовский районный отдел филиала ФГБУ «</w:t>
            </w:r>
            <w:proofErr w:type="spellStart"/>
            <w:r w:rsidRPr="00805996">
              <w:rPr>
                <w:sz w:val="20"/>
                <w:szCs w:val="20"/>
              </w:rPr>
              <w:t>Россельхозцентр</w:t>
            </w:r>
            <w:proofErr w:type="spellEnd"/>
            <w:r w:rsidRPr="00805996">
              <w:rPr>
                <w:sz w:val="20"/>
                <w:szCs w:val="20"/>
              </w:rPr>
              <w:t>»</w:t>
            </w:r>
          </w:p>
          <w:p w:rsidR="00EA4A37" w:rsidRPr="00805996" w:rsidRDefault="00EA4A37" w:rsidP="003133C8">
            <w:pPr>
              <w:jc w:val="center"/>
              <w:rPr>
                <w:sz w:val="20"/>
                <w:szCs w:val="20"/>
              </w:rPr>
            </w:pPr>
            <w:r w:rsidRPr="00805996">
              <w:rPr>
                <w:sz w:val="20"/>
                <w:szCs w:val="20"/>
              </w:rPr>
              <w:t>(по согласованию)</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t>44.</w:t>
            </w:r>
          </w:p>
        </w:tc>
        <w:tc>
          <w:tcPr>
            <w:tcW w:w="1330" w:type="pct"/>
          </w:tcPr>
          <w:p w:rsidR="00EA4A37" w:rsidRPr="00805996" w:rsidRDefault="00EA4A37" w:rsidP="003133C8">
            <w:pPr>
              <w:jc w:val="center"/>
              <w:rPr>
                <w:sz w:val="20"/>
                <w:szCs w:val="20"/>
              </w:rPr>
            </w:pPr>
            <w:r w:rsidRPr="00805996">
              <w:rPr>
                <w:sz w:val="20"/>
                <w:szCs w:val="20"/>
              </w:rPr>
              <w:t>Коммунально-техническая</w:t>
            </w:r>
          </w:p>
        </w:tc>
        <w:tc>
          <w:tcPr>
            <w:tcW w:w="1196" w:type="pct"/>
          </w:tcPr>
          <w:p w:rsidR="00EA4A37" w:rsidRPr="00805996" w:rsidRDefault="00EA4A37" w:rsidP="003133C8">
            <w:pPr>
              <w:ind w:firstLine="24"/>
              <w:jc w:val="center"/>
              <w:rPr>
                <w:sz w:val="20"/>
                <w:szCs w:val="20"/>
              </w:rPr>
            </w:pPr>
            <w:r w:rsidRPr="00805996">
              <w:rPr>
                <w:sz w:val="20"/>
                <w:szCs w:val="20"/>
              </w:rPr>
              <w:t>Отдел строительства, ЖКХ, дорожного хозяйства, транспорту и связи администрации Аликовского района</w:t>
            </w:r>
          </w:p>
        </w:tc>
        <w:tc>
          <w:tcPr>
            <w:tcW w:w="995" w:type="pct"/>
          </w:tcPr>
          <w:p w:rsidR="00EA4A37" w:rsidRPr="00805996" w:rsidRDefault="00EA4A37" w:rsidP="003133C8">
            <w:pPr>
              <w:jc w:val="center"/>
              <w:rPr>
                <w:sz w:val="20"/>
                <w:szCs w:val="20"/>
              </w:rPr>
            </w:pPr>
            <w:r w:rsidRPr="00805996">
              <w:rPr>
                <w:sz w:val="20"/>
                <w:szCs w:val="20"/>
              </w:rPr>
              <w:t>Начальник</w:t>
            </w:r>
          </w:p>
          <w:p w:rsidR="00EA4A37" w:rsidRPr="00805996" w:rsidRDefault="00EA4A37" w:rsidP="003133C8">
            <w:pPr>
              <w:jc w:val="center"/>
              <w:rPr>
                <w:sz w:val="20"/>
                <w:szCs w:val="20"/>
              </w:rPr>
            </w:pPr>
            <w:r w:rsidRPr="00805996">
              <w:rPr>
                <w:sz w:val="20"/>
                <w:szCs w:val="20"/>
              </w:rPr>
              <w:t>Терентьев Александр Юрьевич</w:t>
            </w:r>
          </w:p>
        </w:tc>
        <w:tc>
          <w:tcPr>
            <w:tcW w:w="1196" w:type="pct"/>
          </w:tcPr>
          <w:p w:rsidR="00EA4A37" w:rsidRPr="00805996" w:rsidRDefault="00EA4A37" w:rsidP="003133C8">
            <w:pPr>
              <w:jc w:val="center"/>
              <w:rPr>
                <w:sz w:val="20"/>
                <w:szCs w:val="20"/>
              </w:rPr>
            </w:pPr>
            <w:r w:rsidRPr="00805996">
              <w:rPr>
                <w:sz w:val="20"/>
                <w:szCs w:val="20"/>
              </w:rPr>
              <w:t>ООО «</w:t>
            </w:r>
            <w:proofErr w:type="spellStart"/>
            <w:r w:rsidRPr="00805996">
              <w:rPr>
                <w:sz w:val="20"/>
                <w:szCs w:val="20"/>
              </w:rPr>
              <w:t>Тепловодоканал</w:t>
            </w:r>
            <w:proofErr w:type="spellEnd"/>
            <w:r w:rsidRPr="00805996">
              <w:rPr>
                <w:sz w:val="20"/>
                <w:szCs w:val="20"/>
              </w:rPr>
              <w:t>»,</w:t>
            </w:r>
          </w:p>
          <w:p w:rsidR="00EA4A37" w:rsidRPr="00805996" w:rsidRDefault="00EA4A37" w:rsidP="003133C8">
            <w:pPr>
              <w:jc w:val="center"/>
              <w:rPr>
                <w:sz w:val="20"/>
                <w:szCs w:val="20"/>
              </w:rPr>
            </w:pPr>
            <w:r w:rsidRPr="00805996">
              <w:rPr>
                <w:sz w:val="20"/>
                <w:szCs w:val="20"/>
              </w:rPr>
              <w:t>ООО «УК Жилище»</w:t>
            </w:r>
          </w:p>
          <w:p w:rsidR="00EA4A37" w:rsidRPr="00805996" w:rsidRDefault="00EA4A37" w:rsidP="003133C8">
            <w:pPr>
              <w:jc w:val="center"/>
              <w:rPr>
                <w:sz w:val="20"/>
                <w:szCs w:val="20"/>
              </w:rPr>
            </w:pPr>
            <w:r w:rsidRPr="00805996">
              <w:rPr>
                <w:sz w:val="20"/>
                <w:szCs w:val="20"/>
              </w:rPr>
              <w:t>(по согласованию)</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t>55.</w:t>
            </w:r>
          </w:p>
        </w:tc>
        <w:tc>
          <w:tcPr>
            <w:tcW w:w="1330" w:type="pct"/>
          </w:tcPr>
          <w:p w:rsidR="00EA4A37" w:rsidRPr="00805996" w:rsidRDefault="00EA4A37" w:rsidP="003133C8">
            <w:pPr>
              <w:jc w:val="center"/>
              <w:rPr>
                <w:sz w:val="20"/>
                <w:szCs w:val="20"/>
              </w:rPr>
            </w:pPr>
            <w:r w:rsidRPr="00805996">
              <w:rPr>
                <w:sz w:val="20"/>
                <w:szCs w:val="20"/>
              </w:rPr>
              <w:t>Медицинская</w:t>
            </w:r>
          </w:p>
        </w:tc>
        <w:tc>
          <w:tcPr>
            <w:tcW w:w="1196" w:type="pct"/>
          </w:tcPr>
          <w:p w:rsidR="00EA4A37" w:rsidRPr="00805996" w:rsidRDefault="00EA4A37" w:rsidP="003133C8">
            <w:pPr>
              <w:ind w:firstLine="24"/>
              <w:jc w:val="center"/>
              <w:rPr>
                <w:sz w:val="20"/>
                <w:szCs w:val="20"/>
              </w:rPr>
            </w:pPr>
            <w:r w:rsidRPr="00805996">
              <w:rPr>
                <w:sz w:val="20"/>
                <w:szCs w:val="20"/>
              </w:rPr>
              <w:t>БУ «Аликовская ЦРБ» Минздрава Чувашии</w:t>
            </w:r>
          </w:p>
        </w:tc>
        <w:tc>
          <w:tcPr>
            <w:tcW w:w="995" w:type="pct"/>
          </w:tcPr>
          <w:p w:rsidR="00EA4A37" w:rsidRPr="00805996" w:rsidRDefault="00EA4A37" w:rsidP="003133C8">
            <w:pPr>
              <w:jc w:val="center"/>
              <w:rPr>
                <w:sz w:val="20"/>
                <w:szCs w:val="20"/>
              </w:rPr>
            </w:pPr>
            <w:r w:rsidRPr="00805996">
              <w:rPr>
                <w:sz w:val="20"/>
                <w:szCs w:val="20"/>
              </w:rPr>
              <w:t>Главный врач</w:t>
            </w:r>
          </w:p>
          <w:p w:rsidR="00EA4A37" w:rsidRPr="00805996" w:rsidRDefault="00EA4A37" w:rsidP="003133C8">
            <w:pPr>
              <w:jc w:val="center"/>
              <w:rPr>
                <w:sz w:val="20"/>
                <w:szCs w:val="20"/>
              </w:rPr>
            </w:pPr>
            <w:r w:rsidRPr="00805996">
              <w:rPr>
                <w:sz w:val="20"/>
                <w:szCs w:val="20"/>
              </w:rPr>
              <w:t>Егоров Валерий Геннадьевич</w:t>
            </w:r>
          </w:p>
        </w:tc>
        <w:tc>
          <w:tcPr>
            <w:tcW w:w="1196" w:type="pct"/>
          </w:tcPr>
          <w:p w:rsidR="00EA4A37" w:rsidRPr="00805996" w:rsidRDefault="00EA4A37" w:rsidP="003133C8">
            <w:pPr>
              <w:jc w:val="center"/>
              <w:rPr>
                <w:sz w:val="20"/>
                <w:szCs w:val="20"/>
              </w:rPr>
            </w:pPr>
            <w:r w:rsidRPr="00805996">
              <w:rPr>
                <w:sz w:val="20"/>
                <w:szCs w:val="20"/>
              </w:rPr>
              <w:t>БУ «Аликовская ЦРБ» Минздрава Чувашии               (по согласованию)</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t>66.</w:t>
            </w:r>
          </w:p>
        </w:tc>
        <w:tc>
          <w:tcPr>
            <w:tcW w:w="1330" w:type="pct"/>
          </w:tcPr>
          <w:p w:rsidR="00EA4A37" w:rsidRPr="00805996" w:rsidRDefault="00EA4A37" w:rsidP="003133C8">
            <w:pPr>
              <w:jc w:val="center"/>
              <w:rPr>
                <w:sz w:val="20"/>
                <w:szCs w:val="20"/>
              </w:rPr>
            </w:pPr>
            <w:r w:rsidRPr="00805996">
              <w:rPr>
                <w:sz w:val="20"/>
                <w:szCs w:val="20"/>
              </w:rPr>
              <w:t>Оповещения и связи</w:t>
            </w:r>
          </w:p>
        </w:tc>
        <w:tc>
          <w:tcPr>
            <w:tcW w:w="1196" w:type="pct"/>
          </w:tcPr>
          <w:p w:rsidR="00EA4A37" w:rsidRPr="00805996" w:rsidRDefault="00EA4A37" w:rsidP="003133C8">
            <w:pPr>
              <w:ind w:firstLine="24"/>
              <w:jc w:val="center"/>
              <w:rPr>
                <w:sz w:val="20"/>
                <w:szCs w:val="20"/>
              </w:rPr>
            </w:pPr>
            <w:r w:rsidRPr="00805996">
              <w:rPr>
                <w:sz w:val="20"/>
                <w:szCs w:val="20"/>
              </w:rPr>
              <w:t>Сектор информационного обеспечения администрации Аликовского района</w:t>
            </w:r>
          </w:p>
        </w:tc>
        <w:tc>
          <w:tcPr>
            <w:tcW w:w="995" w:type="pct"/>
          </w:tcPr>
          <w:p w:rsidR="00EA4A37" w:rsidRPr="00805996" w:rsidRDefault="00EA4A37" w:rsidP="003133C8">
            <w:pPr>
              <w:jc w:val="center"/>
              <w:rPr>
                <w:sz w:val="20"/>
                <w:szCs w:val="20"/>
              </w:rPr>
            </w:pPr>
            <w:r w:rsidRPr="00805996">
              <w:rPr>
                <w:sz w:val="20"/>
                <w:szCs w:val="20"/>
              </w:rPr>
              <w:t>Заведующий Григорьев Владислав Вячеславович</w:t>
            </w:r>
          </w:p>
        </w:tc>
        <w:tc>
          <w:tcPr>
            <w:tcW w:w="1196" w:type="pct"/>
          </w:tcPr>
          <w:p w:rsidR="00EA4A37" w:rsidRPr="00805996" w:rsidRDefault="00EA4A37" w:rsidP="003133C8">
            <w:pPr>
              <w:jc w:val="center"/>
              <w:rPr>
                <w:sz w:val="20"/>
                <w:szCs w:val="20"/>
              </w:rPr>
            </w:pPr>
            <w:r w:rsidRPr="00805996">
              <w:rPr>
                <w:sz w:val="20"/>
                <w:szCs w:val="20"/>
              </w:rPr>
              <w:t>ПАО «</w:t>
            </w:r>
            <w:proofErr w:type="spellStart"/>
            <w:r w:rsidRPr="00805996">
              <w:rPr>
                <w:sz w:val="20"/>
                <w:szCs w:val="20"/>
              </w:rPr>
              <w:t>Ростелеком</w:t>
            </w:r>
            <w:proofErr w:type="spellEnd"/>
            <w:r w:rsidRPr="00805996">
              <w:rPr>
                <w:sz w:val="20"/>
                <w:szCs w:val="20"/>
              </w:rPr>
              <w:t>» МЦТЭТ г. Шумерля ЛТ</w:t>
            </w:r>
            <w:proofErr w:type="gramStart"/>
            <w:r w:rsidRPr="00805996">
              <w:rPr>
                <w:sz w:val="20"/>
                <w:szCs w:val="20"/>
              </w:rPr>
              <w:t>У(</w:t>
            </w:r>
            <w:proofErr w:type="gramEnd"/>
            <w:r w:rsidRPr="00805996">
              <w:rPr>
                <w:sz w:val="20"/>
                <w:szCs w:val="20"/>
              </w:rPr>
              <w:t>линейно-технический участок) Аликовский (по согласованию)</w:t>
            </w:r>
          </w:p>
        </w:tc>
      </w:tr>
      <w:tr w:rsidR="00EA4A37" w:rsidRPr="00805996" w:rsidTr="003133C8">
        <w:trPr>
          <w:trHeight w:val="922"/>
        </w:trPr>
        <w:tc>
          <w:tcPr>
            <w:tcW w:w="282" w:type="pct"/>
          </w:tcPr>
          <w:p w:rsidR="00EA4A37" w:rsidRPr="00805996" w:rsidRDefault="00EA4A37" w:rsidP="003133C8">
            <w:pPr>
              <w:ind w:firstLine="709"/>
              <w:jc w:val="center"/>
              <w:rPr>
                <w:sz w:val="20"/>
                <w:szCs w:val="20"/>
              </w:rPr>
            </w:pPr>
            <w:r w:rsidRPr="00805996">
              <w:rPr>
                <w:sz w:val="20"/>
                <w:szCs w:val="20"/>
              </w:rPr>
              <w:t>77.</w:t>
            </w:r>
          </w:p>
        </w:tc>
        <w:tc>
          <w:tcPr>
            <w:tcW w:w="1330" w:type="pct"/>
          </w:tcPr>
          <w:p w:rsidR="00EA4A37" w:rsidRPr="00805996" w:rsidRDefault="00EA4A37" w:rsidP="003133C8">
            <w:pPr>
              <w:jc w:val="center"/>
              <w:rPr>
                <w:sz w:val="20"/>
                <w:szCs w:val="20"/>
              </w:rPr>
            </w:pPr>
            <w:r w:rsidRPr="00805996">
              <w:rPr>
                <w:sz w:val="20"/>
                <w:szCs w:val="20"/>
              </w:rPr>
              <w:t>Охраны общественного</w:t>
            </w:r>
            <w:r w:rsidRPr="00805996">
              <w:rPr>
                <w:sz w:val="20"/>
                <w:szCs w:val="20"/>
              </w:rPr>
              <w:br/>
              <w:t>порядка</w:t>
            </w:r>
          </w:p>
        </w:tc>
        <w:tc>
          <w:tcPr>
            <w:tcW w:w="1196" w:type="pct"/>
          </w:tcPr>
          <w:p w:rsidR="00EA4A37" w:rsidRPr="00805996" w:rsidRDefault="00EA4A37" w:rsidP="003133C8">
            <w:pPr>
              <w:ind w:firstLine="24"/>
              <w:jc w:val="center"/>
              <w:rPr>
                <w:sz w:val="20"/>
                <w:szCs w:val="20"/>
              </w:rPr>
            </w:pPr>
            <w:r w:rsidRPr="00805996">
              <w:rPr>
                <w:sz w:val="20"/>
                <w:szCs w:val="20"/>
              </w:rPr>
              <w:t>Аликовское отделение полиции МО МВД России «</w:t>
            </w:r>
            <w:proofErr w:type="spellStart"/>
            <w:r w:rsidRPr="00805996">
              <w:rPr>
                <w:sz w:val="20"/>
                <w:szCs w:val="20"/>
              </w:rPr>
              <w:t>Вурнарский</w:t>
            </w:r>
            <w:proofErr w:type="spellEnd"/>
            <w:r w:rsidRPr="00805996">
              <w:rPr>
                <w:sz w:val="20"/>
                <w:szCs w:val="20"/>
              </w:rPr>
              <w:t>»</w:t>
            </w:r>
          </w:p>
        </w:tc>
        <w:tc>
          <w:tcPr>
            <w:tcW w:w="995" w:type="pct"/>
          </w:tcPr>
          <w:p w:rsidR="00EA4A37" w:rsidRPr="00805996" w:rsidRDefault="00EA4A37" w:rsidP="003133C8">
            <w:pPr>
              <w:jc w:val="center"/>
              <w:rPr>
                <w:sz w:val="20"/>
                <w:szCs w:val="20"/>
              </w:rPr>
            </w:pPr>
            <w:r w:rsidRPr="00805996">
              <w:rPr>
                <w:sz w:val="20"/>
                <w:szCs w:val="20"/>
              </w:rPr>
              <w:t>Начальник</w:t>
            </w:r>
          </w:p>
          <w:p w:rsidR="00EA4A37" w:rsidRPr="00805996" w:rsidRDefault="00EA4A37" w:rsidP="003133C8">
            <w:pPr>
              <w:jc w:val="center"/>
              <w:rPr>
                <w:sz w:val="20"/>
                <w:szCs w:val="20"/>
              </w:rPr>
            </w:pPr>
            <w:r w:rsidRPr="00805996">
              <w:rPr>
                <w:sz w:val="20"/>
                <w:szCs w:val="20"/>
              </w:rPr>
              <w:t>Лаврентьев Геннадий Вячеславович</w:t>
            </w:r>
          </w:p>
        </w:tc>
        <w:tc>
          <w:tcPr>
            <w:tcW w:w="1196" w:type="pct"/>
          </w:tcPr>
          <w:p w:rsidR="00EA4A37" w:rsidRPr="00805996" w:rsidRDefault="00EA4A37" w:rsidP="003133C8">
            <w:pPr>
              <w:jc w:val="center"/>
              <w:rPr>
                <w:sz w:val="20"/>
                <w:szCs w:val="20"/>
              </w:rPr>
            </w:pPr>
            <w:r w:rsidRPr="00805996">
              <w:rPr>
                <w:sz w:val="20"/>
                <w:szCs w:val="20"/>
              </w:rPr>
              <w:t>Аликовское отделение полиции МО МВД России «</w:t>
            </w:r>
            <w:proofErr w:type="spellStart"/>
            <w:r w:rsidRPr="00805996">
              <w:rPr>
                <w:sz w:val="20"/>
                <w:szCs w:val="20"/>
              </w:rPr>
              <w:t>Вурнарский</w:t>
            </w:r>
            <w:proofErr w:type="spellEnd"/>
            <w:r w:rsidRPr="00805996">
              <w:rPr>
                <w:sz w:val="20"/>
                <w:szCs w:val="20"/>
              </w:rPr>
              <w:t>» (по согласованию)</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t>8</w:t>
            </w:r>
            <w:r w:rsidRPr="00805996">
              <w:rPr>
                <w:sz w:val="20"/>
                <w:szCs w:val="20"/>
              </w:rPr>
              <w:lastRenderedPageBreak/>
              <w:t>8.</w:t>
            </w:r>
          </w:p>
        </w:tc>
        <w:tc>
          <w:tcPr>
            <w:tcW w:w="1330" w:type="pct"/>
          </w:tcPr>
          <w:p w:rsidR="00EA4A37" w:rsidRPr="00805996" w:rsidRDefault="00EA4A37" w:rsidP="003133C8">
            <w:pPr>
              <w:jc w:val="center"/>
              <w:rPr>
                <w:sz w:val="20"/>
                <w:szCs w:val="20"/>
              </w:rPr>
            </w:pPr>
            <w:r w:rsidRPr="00805996">
              <w:rPr>
                <w:sz w:val="20"/>
                <w:szCs w:val="20"/>
              </w:rPr>
              <w:lastRenderedPageBreak/>
              <w:t>Противопожарная</w:t>
            </w:r>
          </w:p>
          <w:p w:rsidR="00EA4A37" w:rsidRPr="00805996" w:rsidRDefault="00EA4A37" w:rsidP="003133C8">
            <w:pPr>
              <w:jc w:val="center"/>
              <w:rPr>
                <w:sz w:val="20"/>
                <w:szCs w:val="20"/>
              </w:rPr>
            </w:pPr>
          </w:p>
        </w:tc>
        <w:tc>
          <w:tcPr>
            <w:tcW w:w="1196" w:type="pct"/>
          </w:tcPr>
          <w:p w:rsidR="00EA4A37" w:rsidRPr="00805996" w:rsidRDefault="00EA4A37" w:rsidP="003133C8">
            <w:pPr>
              <w:ind w:firstLine="24"/>
              <w:jc w:val="center"/>
              <w:rPr>
                <w:sz w:val="20"/>
                <w:szCs w:val="20"/>
              </w:rPr>
            </w:pPr>
            <w:r w:rsidRPr="00805996">
              <w:rPr>
                <w:sz w:val="20"/>
                <w:szCs w:val="20"/>
              </w:rPr>
              <w:lastRenderedPageBreak/>
              <w:t xml:space="preserve">ПЧ-25 КУ «ЧРПС» ГКЧС </w:t>
            </w:r>
            <w:r w:rsidRPr="00805996">
              <w:rPr>
                <w:sz w:val="20"/>
                <w:szCs w:val="20"/>
              </w:rPr>
              <w:lastRenderedPageBreak/>
              <w:t>Чувашии</w:t>
            </w:r>
          </w:p>
        </w:tc>
        <w:tc>
          <w:tcPr>
            <w:tcW w:w="995" w:type="pct"/>
          </w:tcPr>
          <w:p w:rsidR="00EA4A37" w:rsidRPr="00805996" w:rsidRDefault="00EA4A37" w:rsidP="003133C8">
            <w:pPr>
              <w:jc w:val="center"/>
              <w:rPr>
                <w:sz w:val="20"/>
                <w:szCs w:val="20"/>
              </w:rPr>
            </w:pPr>
            <w:r w:rsidRPr="00805996">
              <w:rPr>
                <w:sz w:val="20"/>
                <w:szCs w:val="20"/>
              </w:rPr>
              <w:lastRenderedPageBreak/>
              <w:t>Начальник</w:t>
            </w:r>
          </w:p>
          <w:p w:rsidR="00EA4A37" w:rsidRPr="00805996" w:rsidRDefault="00EA4A37" w:rsidP="003133C8">
            <w:pPr>
              <w:jc w:val="center"/>
              <w:rPr>
                <w:sz w:val="20"/>
                <w:szCs w:val="20"/>
              </w:rPr>
            </w:pPr>
            <w:r w:rsidRPr="00805996">
              <w:rPr>
                <w:sz w:val="20"/>
                <w:szCs w:val="20"/>
              </w:rPr>
              <w:lastRenderedPageBreak/>
              <w:t>Архипов Геннадий Михайлович</w:t>
            </w:r>
          </w:p>
        </w:tc>
        <w:tc>
          <w:tcPr>
            <w:tcW w:w="1196" w:type="pct"/>
          </w:tcPr>
          <w:p w:rsidR="00EA4A37" w:rsidRPr="00805996" w:rsidRDefault="00EA4A37" w:rsidP="003133C8">
            <w:pPr>
              <w:jc w:val="center"/>
              <w:rPr>
                <w:sz w:val="20"/>
                <w:szCs w:val="20"/>
              </w:rPr>
            </w:pPr>
            <w:r w:rsidRPr="00805996">
              <w:rPr>
                <w:sz w:val="20"/>
                <w:szCs w:val="20"/>
              </w:rPr>
              <w:lastRenderedPageBreak/>
              <w:t xml:space="preserve">ПЧ-25 КУ «ЧРПС» ГКЧС </w:t>
            </w:r>
            <w:r w:rsidRPr="00805996">
              <w:rPr>
                <w:sz w:val="20"/>
                <w:szCs w:val="20"/>
              </w:rPr>
              <w:lastRenderedPageBreak/>
              <w:t>Чувашии;</w:t>
            </w:r>
          </w:p>
          <w:p w:rsidR="00EA4A37" w:rsidRPr="00805996" w:rsidRDefault="00EA4A37" w:rsidP="003133C8">
            <w:pPr>
              <w:jc w:val="center"/>
              <w:rPr>
                <w:sz w:val="20"/>
                <w:szCs w:val="20"/>
              </w:rPr>
            </w:pPr>
            <w:r w:rsidRPr="00805996">
              <w:rPr>
                <w:sz w:val="20"/>
                <w:szCs w:val="20"/>
              </w:rPr>
              <w:t>12-муниципальных добровольных пожарных объединений и команд (по согласованию)</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lastRenderedPageBreak/>
              <w:t>99.</w:t>
            </w:r>
          </w:p>
        </w:tc>
        <w:tc>
          <w:tcPr>
            <w:tcW w:w="1330" w:type="pct"/>
          </w:tcPr>
          <w:p w:rsidR="00EA4A37" w:rsidRPr="00805996" w:rsidRDefault="00EA4A37" w:rsidP="003133C8">
            <w:pPr>
              <w:jc w:val="center"/>
              <w:rPr>
                <w:sz w:val="20"/>
                <w:szCs w:val="20"/>
              </w:rPr>
            </w:pPr>
            <w:r w:rsidRPr="00805996">
              <w:rPr>
                <w:sz w:val="20"/>
                <w:szCs w:val="20"/>
              </w:rPr>
              <w:t>Торговли и питания</w:t>
            </w:r>
          </w:p>
          <w:p w:rsidR="00EA4A37" w:rsidRPr="00805996" w:rsidRDefault="00EA4A37" w:rsidP="003133C8">
            <w:pPr>
              <w:jc w:val="center"/>
              <w:rPr>
                <w:sz w:val="20"/>
                <w:szCs w:val="20"/>
              </w:rPr>
            </w:pPr>
          </w:p>
          <w:p w:rsidR="00EA4A37" w:rsidRPr="00805996" w:rsidRDefault="00EA4A37" w:rsidP="003133C8">
            <w:pPr>
              <w:jc w:val="center"/>
              <w:rPr>
                <w:sz w:val="20"/>
                <w:szCs w:val="20"/>
              </w:rPr>
            </w:pPr>
          </w:p>
        </w:tc>
        <w:tc>
          <w:tcPr>
            <w:tcW w:w="1196" w:type="pct"/>
          </w:tcPr>
          <w:p w:rsidR="00EA4A37" w:rsidRPr="00805996" w:rsidRDefault="00EA4A37" w:rsidP="003133C8">
            <w:pPr>
              <w:ind w:firstLine="24"/>
              <w:jc w:val="center"/>
              <w:rPr>
                <w:sz w:val="20"/>
                <w:szCs w:val="20"/>
              </w:rPr>
            </w:pPr>
            <w:r w:rsidRPr="00805996">
              <w:rPr>
                <w:sz w:val="20"/>
                <w:szCs w:val="20"/>
              </w:rPr>
              <w:t>Отдел экономики, земельных и имущественных отношений администрации Аликовского района</w:t>
            </w:r>
          </w:p>
        </w:tc>
        <w:tc>
          <w:tcPr>
            <w:tcW w:w="995" w:type="pct"/>
          </w:tcPr>
          <w:p w:rsidR="00EA4A37" w:rsidRPr="00805996" w:rsidRDefault="00EA4A37" w:rsidP="003133C8">
            <w:pPr>
              <w:jc w:val="center"/>
              <w:rPr>
                <w:sz w:val="20"/>
                <w:szCs w:val="20"/>
              </w:rPr>
            </w:pPr>
            <w:r w:rsidRPr="00805996">
              <w:rPr>
                <w:sz w:val="20"/>
                <w:szCs w:val="20"/>
              </w:rPr>
              <w:t>Начальник</w:t>
            </w:r>
          </w:p>
          <w:p w:rsidR="00EA4A37" w:rsidRPr="00805996" w:rsidRDefault="00EA4A37" w:rsidP="003133C8">
            <w:pPr>
              <w:jc w:val="center"/>
              <w:rPr>
                <w:sz w:val="20"/>
                <w:szCs w:val="20"/>
              </w:rPr>
            </w:pPr>
            <w:r w:rsidRPr="00805996">
              <w:rPr>
                <w:sz w:val="20"/>
                <w:szCs w:val="20"/>
              </w:rPr>
              <w:t>Ефимов Игорь Иванович</w:t>
            </w:r>
          </w:p>
        </w:tc>
        <w:tc>
          <w:tcPr>
            <w:tcW w:w="1196" w:type="pct"/>
          </w:tcPr>
          <w:p w:rsidR="00EA4A37" w:rsidRPr="00805996" w:rsidRDefault="00EA4A37" w:rsidP="003133C8">
            <w:pPr>
              <w:jc w:val="center"/>
              <w:rPr>
                <w:sz w:val="20"/>
                <w:szCs w:val="20"/>
              </w:rPr>
            </w:pPr>
            <w:r w:rsidRPr="00805996">
              <w:rPr>
                <w:sz w:val="20"/>
                <w:szCs w:val="20"/>
              </w:rPr>
              <w:t>Аликовское райпо;</w:t>
            </w:r>
          </w:p>
          <w:p w:rsidR="00EA4A37" w:rsidRPr="00805996" w:rsidRDefault="00EA4A37" w:rsidP="003133C8">
            <w:pPr>
              <w:jc w:val="center"/>
              <w:rPr>
                <w:sz w:val="20"/>
                <w:szCs w:val="20"/>
              </w:rPr>
            </w:pPr>
            <w:r w:rsidRPr="00805996">
              <w:rPr>
                <w:sz w:val="20"/>
                <w:szCs w:val="20"/>
              </w:rPr>
              <w:t>ООО «Общепит Аликовского райпо (по согласованию)</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t>110.</w:t>
            </w:r>
          </w:p>
        </w:tc>
        <w:tc>
          <w:tcPr>
            <w:tcW w:w="1330" w:type="pct"/>
          </w:tcPr>
          <w:p w:rsidR="00EA4A37" w:rsidRPr="00805996" w:rsidRDefault="00EA4A37" w:rsidP="003133C8">
            <w:pPr>
              <w:jc w:val="center"/>
              <w:rPr>
                <w:sz w:val="20"/>
                <w:szCs w:val="20"/>
              </w:rPr>
            </w:pPr>
            <w:r w:rsidRPr="00805996">
              <w:rPr>
                <w:sz w:val="20"/>
                <w:szCs w:val="20"/>
              </w:rPr>
              <w:t>Инженерная</w:t>
            </w:r>
          </w:p>
        </w:tc>
        <w:tc>
          <w:tcPr>
            <w:tcW w:w="1196" w:type="pct"/>
          </w:tcPr>
          <w:p w:rsidR="00EA4A37" w:rsidRPr="00805996" w:rsidRDefault="00EA4A37" w:rsidP="003133C8">
            <w:pPr>
              <w:ind w:firstLine="24"/>
              <w:jc w:val="center"/>
              <w:rPr>
                <w:sz w:val="20"/>
                <w:szCs w:val="20"/>
              </w:rPr>
            </w:pPr>
            <w:r w:rsidRPr="00805996">
              <w:rPr>
                <w:sz w:val="20"/>
                <w:szCs w:val="20"/>
              </w:rPr>
              <w:t>ООО «МСО Аликовская»</w:t>
            </w:r>
          </w:p>
        </w:tc>
        <w:tc>
          <w:tcPr>
            <w:tcW w:w="995" w:type="pct"/>
          </w:tcPr>
          <w:p w:rsidR="00EA4A37" w:rsidRPr="00805996" w:rsidRDefault="00EA4A37" w:rsidP="003133C8">
            <w:pPr>
              <w:jc w:val="center"/>
              <w:rPr>
                <w:sz w:val="20"/>
                <w:szCs w:val="20"/>
              </w:rPr>
            </w:pPr>
            <w:r w:rsidRPr="00805996">
              <w:rPr>
                <w:sz w:val="20"/>
                <w:szCs w:val="20"/>
              </w:rPr>
              <w:t>Генеральный директор</w:t>
            </w:r>
          </w:p>
          <w:p w:rsidR="00EA4A37" w:rsidRPr="00805996" w:rsidRDefault="00EA4A37" w:rsidP="003133C8">
            <w:pPr>
              <w:jc w:val="center"/>
              <w:rPr>
                <w:sz w:val="20"/>
                <w:szCs w:val="20"/>
              </w:rPr>
            </w:pPr>
            <w:r w:rsidRPr="00805996">
              <w:rPr>
                <w:sz w:val="20"/>
                <w:szCs w:val="20"/>
              </w:rPr>
              <w:t>Лаврентьев Сергей Алексеевич</w:t>
            </w:r>
          </w:p>
        </w:tc>
        <w:tc>
          <w:tcPr>
            <w:tcW w:w="1196" w:type="pct"/>
          </w:tcPr>
          <w:p w:rsidR="00EA4A37" w:rsidRPr="00805996" w:rsidRDefault="00EA4A37" w:rsidP="003133C8">
            <w:pPr>
              <w:jc w:val="center"/>
              <w:rPr>
                <w:sz w:val="20"/>
                <w:szCs w:val="20"/>
              </w:rPr>
            </w:pPr>
            <w:r w:rsidRPr="00805996">
              <w:rPr>
                <w:sz w:val="20"/>
                <w:szCs w:val="20"/>
              </w:rPr>
              <w:t>ООО «МСО Аликовская» (по согласованию)</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t>111.</w:t>
            </w:r>
          </w:p>
        </w:tc>
        <w:tc>
          <w:tcPr>
            <w:tcW w:w="1330" w:type="pct"/>
          </w:tcPr>
          <w:p w:rsidR="00EA4A37" w:rsidRPr="00805996" w:rsidRDefault="00EA4A37" w:rsidP="003133C8">
            <w:pPr>
              <w:jc w:val="center"/>
              <w:rPr>
                <w:sz w:val="20"/>
                <w:szCs w:val="20"/>
              </w:rPr>
            </w:pPr>
            <w:r w:rsidRPr="00805996">
              <w:rPr>
                <w:sz w:val="20"/>
                <w:szCs w:val="20"/>
              </w:rPr>
              <w:t>Энергоснабжения</w:t>
            </w:r>
          </w:p>
        </w:tc>
        <w:tc>
          <w:tcPr>
            <w:tcW w:w="1196" w:type="pct"/>
          </w:tcPr>
          <w:p w:rsidR="00EA4A37" w:rsidRPr="00805996" w:rsidRDefault="00EA4A37" w:rsidP="003133C8">
            <w:pPr>
              <w:ind w:firstLine="24"/>
              <w:jc w:val="center"/>
              <w:rPr>
                <w:sz w:val="20"/>
                <w:szCs w:val="20"/>
              </w:rPr>
            </w:pPr>
            <w:r w:rsidRPr="00805996">
              <w:rPr>
                <w:sz w:val="20"/>
                <w:szCs w:val="20"/>
              </w:rPr>
              <w:t>ПАО «МРСК Волги» -  «</w:t>
            </w:r>
            <w:proofErr w:type="spellStart"/>
            <w:r w:rsidRPr="00805996">
              <w:rPr>
                <w:sz w:val="20"/>
                <w:szCs w:val="20"/>
              </w:rPr>
              <w:t>Чувашэнерго</w:t>
            </w:r>
            <w:proofErr w:type="spellEnd"/>
            <w:r w:rsidRPr="00805996">
              <w:rPr>
                <w:sz w:val="20"/>
                <w:szCs w:val="20"/>
              </w:rPr>
              <w:t>» ПО «Северные сети»</w:t>
            </w:r>
          </w:p>
          <w:p w:rsidR="00EA4A37" w:rsidRPr="00805996" w:rsidRDefault="00EA4A37" w:rsidP="003133C8">
            <w:pPr>
              <w:ind w:firstLine="24"/>
              <w:jc w:val="center"/>
              <w:rPr>
                <w:sz w:val="20"/>
                <w:szCs w:val="20"/>
              </w:rPr>
            </w:pPr>
            <w:r w:rsidRPr="00805996">
              <w:rPr>
                <w:sz w:val="20"/>
                <w:szCs w:val="20"/>
              </w:rPr>
              <w:t>Аликовский РЭС</w:t>
            </w:r>
          </w:p>
        </w:tc>
        <w:tc>
          <w:tcPr>
            <w:tcW w:w="995" w:type="pct"/>
          </w:tcPr>
          <w:p w:rsidR="00EA4A37" w:rsidRPr="00805996" w:rsidRDefault="00EA4A37" w:rsidP="003133C8">
            <w:pPr>
              <w:jc w:val="center"/>
              <w:rPr>
                <w:sz w:val="20"/>
                <w:szCs w:val="20"/>
              </w:rPr>
            </w:pPr>
            <w:r w:rsidRPr="00805996">
              <w:rPr>
                <w:sz w:val="20"/>
                <w:szCs w:val="20"/>
              </w:rPr>
              <w:t>Начальник</w:t>
            </w:r>
          </w:p>
          <w:p w:rsidR="00EA4A37" w:rsidRPr="00805996" w:rsidRDefault="00EA4A37" w:rsidP="003133C8">
            <w:pPr>
              <w:jc w:val="center"/>
              <w:rPr>
                <w:sz w:val="20"/>
                <w:szCs w:val="20"/>
              </w:rPr>
            </w:pPr>
            <w:r w:rsidRPr="00805996">
              <w:rPr>
                <w:sz w:val="20"/>
                <w:szCs w:val="20"/>
              </w:rPr>
              <w:t>Алексеев Борис Вячеславович</w:t>
            </w:r>
          </w:p>
        </w:tc>
        <w:tc>
          <w:tcPr>
            <w:tcW w:w="1196" w:type="pct"/>
          </w:tcPr>
          <w:p w:rsidR="00EA4A37" w:rsidRPr="00805996" w:rsidRDefault="00EA4A37" w:rsidP="003133C8">
            <w:pPr>
              <w:jc w:val="center"/>
              <w:rPr>
                <w:sz w:val="20"/>
                <w:szCs w:val="20"/>
              </w:rPr>
            </w:pPr>
            <w:r w:rsidRPr="00805996">
              <w:rPr>
                <w:sz w:val="20"/>
                <w:szCs w:val="20"/>
              </w:rPr>
              <w:t>ПАО «МРСК Волги» -  «</w:t>
            </w:r>
            <w:proofErr w:type="spellStart"/>
            <w:r w:rsidRPr="00805996">
              <w:rPr>
                <w:sz w:val="20"/>
                <w:szCs w:val="20"/>
              </w:rPr>
              <w:t>Чувашэнерго</w:t>
            </w:r>
            <w:proofErr w:type="spellEnd"/>
            <w:r w:rsidRPr="00805996">
              <w:rPr>
                <w:sz w:val="20"/>
                <w:szCs w:val="20"/>
              </w:rPr>
              <w:t>» ПО «Северные сети»</w:t>
            </w:r>
          </w:p>
          <w:p w:rsidR="00EA4A37" w:rsidRPr="00805996" w:rsidRDefault="00EA4A37" w:rsidP="003133C8">
            <w:pPr>
              <w:jc w:val="center"/>
              <w:rPr>
                <w:sz w:val="20"/>
                <w:szCs w:val="20"/>
              </w:rPr>
            </w:pPr>
            <w:r w:rsidRPr="00805996">
              <w:rPr>
                <w:sz w:val="20"/>
                <w:szCs w:val="20"/>
              </w:rPr>
              <w:t>Аликовский РЭС;  ООО «</w:t>
            </w:r>
            <w:proofErr w:type="spellStart"/>
            <w:r w:rsidRPr="00805996">
              <w:rPr>
                <w:sz w:val="20"/>
                <w:szCs w:val="20"/>
              </w:rPr>
              <w:t>Тепловодоканал</w:t>
            </w:r>
            <w:proofErr w:type="spellEnd"/>
            <w:r w:rsidRPr="00805996">
              <w:rPr>
                <w:sz w:val="20"/>
                <w:szCs w:val="20"/>
              </w:rPr>
              <w:t>»,</w:t>
            </w:r>
          </w:p>
          <w:p w:rsidR="00EA4A37" w:rsidRPr="00805996" w:rsidRDefault="00EA4A37" w:rsidP="003133C8">
            <w:pPr>
              <w:jc w:val="center"/>
              <w:rPr>
                <w:sz w:val="20"/>
                <w:szCs w:val="20"/>
              </w:rPr>
            </w:pPr>
            <w:r w:rsidRPr="00805996">
              <w:rPr>
                <w:sz w:val="20"/>
                <w:szCs w:val="20"/>
              </w:rPr>
              <w:t>(по согласованию)</w:t>
            </w:r>
          </w:p>
        </w:tc>
      </w:tr>
      <w:tr w:rsidR="00EA4A37" w:rsidRPr="00805996" w:rsidTr="003133C8">
        <w:tc>
          <w:tcPr>
            <w:tcW w:w="282" w:type="pct"/>
          </w:tcPr>
          <w:p w:rsidR="00EA4A37" w:rsidRPr="00805996" w:rsidRDefault="00EA4A37" w:rsidP="003133C8">
            <w:pPr>
              <w:ind w:firstLine="709"/>
              <w:jc w:val="center"/>
              <w:rPr>
                <w:sz w:val="20"/>
                <w:szCs w:val="20"/>
              </w:rPr>
            </w:pPr>
            <w:r w:rsidRPr="00805996">
              <w:rPr>
                <w:sz w:val="20"/>
                <w:szCs w:val="20"/>
              </w:rPr>
              <w:t>112.</w:t>
            </w:r>
          </w:p>
        </w:tc>
        <w:tc>
          <w:tcPr>
            <w:tcW w:w="1330" w:type="pct"/>
          </w:tcPr>
          <w:p w:rsidR="00EA4A37" w:rsidRPr="00805996" w:rsidRDefault="00EA4A37" w:rsidP="003133C8">
            <w:pPr>
              <w:pStyle w:val="26"/>
              <w:shd w:val="clear" w:color="auto" w:fill="auto"/>
              <w:spacing w:after="0" w:line="240" w:lineRule="auto"/>
              <w:rPr>
                <w:sz w:val="20"/>
                <w:szCs w:val="20"/>
                <w:lang w:eastAsia="ru-RU"/>
              </w:rPr>
            </w:pPr>
            <w:r w:rsidRPr="00805996">
              <w:rPr>
                <w:sz w:val="20"/>
                <w:szCs w:val="20"/>
                <w:lang w:eastAsia="ru-RU"/>
              </w:rPr>
              <w:t>Служба защиты культурных ценностей</w:t>
            </w:r>
          </w:p>
        </w:tc>
        <w:tc>
          <w:tcPr>
            <w:tcW w:w="1196" w:type="pct"/>
          </w:tcPr>
          <w:p w:rsidR="00EA4A37" w:rsidRPr="00805996" w:rsidRDefault="00EA4A37" w:rsidP="003133C8">
            <w:pPr>
              <w:pStyle w:val="26"/>
              <w:shd w:val="clear" w:color="auto" w:fill="auto"/>
              <w:spacing w:after="0" w:line="240" w:lineRule="auto"/>
              <w:ind w:firstLine="24"/>
              <w:rPr>
                <w:sz w:val="20"/>
                <w:szCs w:val="20"/>
                <w:lang w:eastAsia="ru-RU"/>
              </w:rPr>
            </w:pPr>
            <w:r w:rsidRPr="00805996">
              <w:rPr>
                <w:sz w:val="20"/>
                <w:szCs w:val="20"/>
                <w:lang w:eastAsia="ru-RU"/>
              </w:rPr>
              <w:t>Сектор социального развития, культуры и архивного дела администрации  Аликовского района</w:t>
            </w:r>
          </w:p>
          <w:p w:rsidR="00EA4A37" w:rsidRPr="00805996" w:rsidRDefault="00EA4A37" w:rsidP="003133C8">
            <w:pPr>
              <w:ind w:firstLine="24"/>
              <w:jc w:val="center"/>
              <w:rPr>
                <w:sz w:val="20"/>
                <w:szCs w:val="20"/>
              </w:rPr>
            </w:pPr>
          </w:p>
        </w:tc>
        <w:tc>
          <w:tcPr>
            <w:tcW w:w="995" w:type="pct"/>
          </w:tcPr>
          <w:p w:rsidR="00EA4A37" w:rsidRPr="00805996" w:rsidRDefault="00EA4A37" w:rsidP="003133C8">
            <w:pPr>
              <w:jc w:val="center"/>
              <w:rPr>
                <w:sz w:val="20"/>
                <w:szCs w:val="20"/>
              </w:rPr>
            </w:pPr>
            <w:r w:rsidRPr="00805996">
              <w:rPr>
                <w:sz w:val="20"/>
                <w:szCs w:val="20"/>
              </w:rPr>
              <w:t>Заведующая</w:t>
            </w:r>
          </w:p>
          <w:p w:rsidR="00EA4A37" w:rsidRPr="00805996" w:rsidRDefault="00EA4A37" w:rsidP="003133C8">
            <w:pPr>
              <w:jc w:val="center"/>
              <w:rPr>
                <w:sz w:val="20"/>
                <w:szCs w:val="20"/>
              </w:rPr>
            </w:pPr>
            <w:r w:rsidRPr="00805996">
              <w:rPr>
                <w:sz w:val="20"/>
                <w:szCs w:val="20"/>
              </w:rPr>
              <w:t>Семенова Людмила Степановна</w:t>
            </w:r>
          </w:p>
        </w:tc>
        <w:tc>
          <w:tcPr>
            <w:tcW w:w="1196" w:type="pct"/>
          </w:tcPr>
          <w:p w:rsidR="00EA4A37" w:rsidRPr="00805996" w:rsidRDefault="00EA4A37" w:rsidP="003133C8">
            <w:pPr>
              <w:pStyle w:val="26"/>
              <w:shd w:val="clear" w:color="auto" w:fill="auto"/>
              <w:spacing w:after="0" w:line="240" w:lineRule="auto"/>
              <w:rPr>
                <w:sz w:val="20"/>
                <w:szCs w:val="20"/>
                <w:lang w:eastAsia="ru-RU"/>
              </w:rPr>
            </w:pPr>
            <w:r w:rsidRPr="00805996">
              <w:rPr>
                <w:sz w:val="20"/>
                <w:szCs w:val="20"/>
                <w:lang w:eastAsia="ru-RU"/>
              </w:rPr>
              <w:t>Сектор социального развития, культуры и архивного дела администрации  Аликовского района</w:t>
            </w:r>
          </w:p>
          <w:p w:rsidR="00EA4A37" w:rsidRPr="00805996" w:rsidRDefault="00EA4A37" w:rsidP="003133C8">
            <w:pPr>
              <w:jc w:val="center"/>
              <w:rPr>
                <w:sz w:val="20"/>
                <w:szCs w:val="20"/>
              </w:rPr>
            </w:pPr>
          </w:p>
        </w:tc>
      </w:tr>
    </w:tbl>
    <w:p w:rsidR="00EA4A37" w:rsidRPr="00805996" w:rsidRDefault="00EA4A37" w:rsidP="00EA4A37">
      <w:pPr>
        <w:ind w:firstLine="709"/>
        <w:rPr>
          <w:rFonts w:eastAsia="TimesNewRomanPS-BoldMT"/>
          <w:sz w:val="20"/>
          <w:szCs w:val="20"/>
        </w:rPr>
      </w:pPr>
    </w:p>
    <w:p w:rsidR="00EA4A37" w:rsidRPr="00805996" w:rsidRDefault="00EA4A37" w:rsidP="00EA4A37">
      <w:pPr>
        <w:ind w:firstLine="709"/>
        <w:rPr>
          <w:sz w:val="20"/>
          <w:szCs w:val="20"/>
        </w:rPr>
      </w:pPr>
    </w:p>
    <w:p w:rsidR="00643E5D" w:rsidRPr="00BB440C" w:rsidRDefault="00643E5D" w:rsidP="00643E5D">
      <w:pPr>
        <w:jc w:val="both"/>
        <w:rPr>
          <w:sz w:val="20"/>
          <w:szCs w:val="20"/>
        </w:rPr>
      </w:pPr>
    </w:p>
    <w:p w:rsidR="00643E5D" w:rsidRPr="00BB440C" w:rsidRDefault="00643E5D" w:rsidP="00643E5D">
      <w:pPr>
        <w:rPr>
          <w:sz w:val="20"/>
          <w:szCs w:val="20"/>
        </w:rPr>
      </w:pPr>
    </w:p>
    <w:p w:rsidR="00CE3047" w:rsidRPr="001F0AD3" w:rsidRDefault="00CE3047" w:rsidP="00CE3047">
      <w:pPr>
        <w:ind w:right="4818"/>
        <w:jc w:val="both"/>
        <w:rPr>
          <w:bCs/>
          <w:color w:val="000000"/>
          <w:sz w:val="20"/>
          <w:szCs w:val="20"/>
        </w:rPr>
      </w:pPr>
      <w:r>
        <w:rPr>
          <w:sz w:val="20"/>
          <w:szCs w:val="20"/>
        </w:rPr>
        <w:t>Постановление администрации Аликовского района Чувашской Республики от 11.06.2019 г. № 700 «</w:t>
      </w:r>
      <w:r w:rsidRPr="001F0AD3">
        <w:rPr>
          <w:bCs/>
          <w:color w:val="000000"/>
          <w:sz w:val="20"/>
          <w:szCs w:val="20"/>
        </w:rPr>
        <w:t>О мерах по сохранению и рациональному использованию защитных сооружений и иных объектов гражданской обороны на территории Аликовского района</w:t>
      </w:r>
      <w:r>
        <w:rPr>
          <w:bCs/>
          <w:color w:val="000000"/>
          <w:sz w:val="20"/>
          <w:szCs w:val="20"/>
        </w:rPr>
        <w:t xml:space="preserve"> Чувашской Республики»</w:t>
      </w:r>
    </w:p>
    <w:p w:rsidR="00CE3047" w:rsidRPr="001F0AD3" w:rsidRDefault="00CE3047" w:rsidP="00CE3047">
      <w:pPr>
        <w:jc w:val="both"/>
        <w:rPr>
          <w:sz w:val="20"/>
          <w:szCs w:val="20"/>
        </w:rPr>
      </w:pPr>
    </w:p>
    <w:p w:rsidR="00CE3047" w:rsidRPr="001F0AD3" w:rsidRDefault="00CE3047" w:rsidP="00CE3047">
      <w:pPr>
        <w:ind w:firstLine="709"/>
        <w:jc w:val="both"/>
        <w:rPr>
          <w:sz w:val="20"/>
          <w:szCs w:val="20"/>
        </w:rPr>
      </w:pPr>
      <w:r w:rsidRPr="001F0AD3">
        <w:rPr>
          <w:color w:val="000000"/>
          <w:sz w:val="20"/>
          <w:szCs w:val="20"/>
        </w:rPr>
        <w:t xml:space="preserve">В соответствии с Федеральным законом от 12 декабря 1998 года № 28-ФЗ «О гражданской обороне», постановлением Правительства Российской Федерации от 29 ноября 1999 года № 1309 «О порядке создания убежищ и иных объектов гражданской обороны» и в целях создания, сохранения и использования защитных сооружений и иных объектов гражданской обороны на территории Аликовского района, администрация Аликовского района Чувашской Республики </w:t>
      </w:r>
      <w:proofErr w:type="spellStart"/>
      <w:proofErr w:type="gramStart"/>
      <w:r w:rsidRPr="001F0AD3">
        <w:rPr>
          <w:color w:val="000000"/>
          <w:sz w:val="20"/>
          <w:szCs w:val="20"/>
        </w:rPr>
        <w:t>п</w:t>
      </w:r>
      <w:proofErr w:type="spellEnd"/>
      <w:proofErr w:type="gramEnd"/>
      <w:r w:rsidRPr="001F0AD3">
        <w:rPr>
          <w:color w:val="000000"/>
          <w:sz w:val="20"/>
          <w:szCs w:val="20"/>
        </w:rPr>
        <w:t xml:space="preserve"> о с т а </w:t>
      </w:r>
      <w:proofErr w:type="spellStart"/>
      <w:proofErr w:type="gramStart"/>
      <w:r w:rsidRPr="001F0AD3">
        <w:rPr>
          <w:color w:val="000000"/>
          <w:sz w:val="20"/>
          <w:szCs w:val="20"/>
        </w:rPr>
        <w:t>н</w:t>
      </w:r>
      <w:proofErr w:type="spellEnd"/>
      <w:proofErr w:type="gramEnd"/>
      <w:r w:rsidRPr="001F0AD3">
        <w:rPr>
          <w:color w:val="000000"/>
          <w:sz w:val="20"/>
          <w:szCs w:val="20"/>
        </w:rPr>
        <w:t xml:space="preserve"> о в л я е т:</w:t>
      </w:r>
    </w:p>
    <w:p w:rsidR="00CE3047" w:rsidRPr="001F0AD3" w:rsidRDefault="00CE3047" w:rsidP="00CE3047">
      <w:pPr>
        <w:ind w:firstLine="709"/>
        <w:jc w:val="both"/>
        <w:rPr>
          <w:color w:val="000000"/>
          <w:sz w:val="20"/>
          <w:szCs w:val="20"/>
        </w:rPr>
      </w:pPr>
      <w:r w:rsidRPr="001F0AD3">
        <w:rPr>
          <w:color w:val="000000"/>
          <w:sz w:val="20"/>
          <w:szCs w:val="20"/>
        </w:rPr>
        <w:t>1. Утвердить Положение о мерах по сохранению и рациональному использованию защитных сооружений и иных объектов гражданской обороны на территории Аликовского района Чувашской Республики  (далее Положение).</w:t>
      </w:r>
    </w:p>
    <w:p w:rsidR="00CE3047" w:rsidRPr="001F0AD3" w:rsidRDefault="00CE3047" w:rsidP="00CE3047">
      <w:pPr>
        <w:ind w:firstLine="709"/>
        <w:jc w:val="both"/>
        <w:rPr>
          <w:color w:val="000000"/>
          <w:sz w:val="20"/>
          <w:szCs w:val="20"/>
        </w:rPr>
      </w:pPr>
      <w:r w:rsidRPr="001F0AD3">
        <w:rPr>
          <w:color w:val="000000"/>
          <w:sz w:val="20"/>
          <w:szCs w:val="20"/>
        </w:rPr>
        <w:t>2. Рекомендовать руководителям организаций, расположенных на территории Аликовского района Чувашской Республики при планировании, подготовке и ведении гражданской обороны руководствоваться настоящим Положением.</w:t>
      </w:r>
    </w:p>
    <w:p w:rsidR="00CE3047" w:rsidRPr="001F0AD3" w:rsidRDefault="00CE3047" w:rsidP="00CE3047">
      <w:pPr>
        <w:ind w:firstLine="709"/>
        <w:jc w:val="both"/>
        <w:rPr>
          <w:color w:val="000000"/>
          <w:sz w:val="20"/>
          <w:szCs w:val="20"/>
        </w:rPr>
      </w:pPr>
      <w:r w:rsidRPr="001F0AD3">
        <w:rPr>
          <w:color w:val="000000"/>
          <w:sz w:val="20"/>
          <w:szCs w:val="20"/>
        </w:rPr>
        <w:t xml:space="preserve">2.1. При смене собственника организации защитные сооружения и иные объекты гражданской обороны передавать в установленном порядке правопреемнику на ответственное хранение и в пользование. </w:t>
      </w:r>
    </w:p>
    <w:p w:rsidR="00CE3047" w:rsidRPr="001F0AD3" w:rsidRDefault="00CE3047" w:rsidP="00CE3047">
      <w:pPr>
        <w:ind w:firstLine="709"/>
        <w:jc w:val="both"/>
        <w:rPr>
          <w:color w:val="000000"/>
          <w:sz w:val="20"/>
          <w:szCs w:val="20"/>
        </w:rPr>
      </w:pPr>
      <w:r w:rsidRPr="001F0AD3">
        <w:rPr>
          <w:color w:val="000000"/>
          <w:sz w:val="20"/>
          <w:szCs w:val="20"/>
        </w:rPr>
        <w:t>2.2. При продаже объектов недвижимости, имеющих встроенные и отдельно стоящие объекты гражданской обороны, и переходе имущественных прав к правопреемникам включать в договоры купли-продажи условия,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 а также о выполнении мероприятий гражданской обороны.</w:t>
      </w:r>
    </w:p>
    <w:p w:rsidR="00CE3047" w:rsidRPr="001F0AD3" w:rsidRDefault="00CE3047" w:rsidP="00CE3047">
      <w:pPr>
        <w:ind w:firstLine="709"/>
        <w:jc w:val="both"/>
        <w:rPr>
          <w:color w:val="000000"/>
          <w:sz w:val="20"/>
          <w:szCs w:val="20"/>
        </w:rPr>
      </w:pPr>
      <w:r w:rsidRPr="001F0AD3">
        <w:rPr>
          <w:color w:val="000000"/>
          <w:sz w:val="20"/>
          <w:szCs w:val="20"/>
        </w:rPr>
        <w:t xml:space="preserve">3. </w:t>
      </w:r>
      <w:proofErr w:type="gramStart"/>
      <w:r w:rsidRPr="001F0AD3">
        <w:rPr>
          <w:color w:val="000000"/>
          <w:sz w:val="20"/>
          <w:szCs w:val="20"/>
        </w:rPr>
        <w:t>Сектору специальных программ и по делам ГО и ЧС администрации Аликовского района совместно с отделом экономики, земельных и имущественных отношений администрации Аликовского района  во взаимодействии с Главным управлением МЧС России по Чувашской Республике и руководителями организаций обеспечить учет существующих и вновь строящихся защитных сооружений гражданской обороны и иных объектов гражданской обороны, расположенных на территории Аликовского района и недопущение их преждевременного</w:t>
      </w:r>
      <w:proofErr w:type="gramEnd"/>
      <w:r w:rsidRPr="001F0AD3">
        <w:rPr>
          <w:color w:val="000000"/>
          <w:sz w:val="20"/>
          <w:szCs w:val="20"/>
        </w:rPr>
        <w:t xml:space="preserve"> неправомерного списания.</w:t>
      </w:r>
    </w:p>
    <w:p w:rsidR="00CE3047" w:rsidRPr="001F0AD3" w:rsidRDefault="00CE3047" w:rsidP="00CE3047">
      <w:pPr>
        <w:ind w:firstLine="709"/>
        <w:jc w:val="both"/>
        <w:rPr>
          <w:color w:val="000000"/>
          <w:sz w:val="20"/>
          <w:szCs w:val="20"/>
        </w:rPr>
      </w:pPr>
      <w:r w:rsidRPr="001F0AD3">
        <w:rPr>
          <w:color w:val="000000"/>
          <w:sz w:val="20"/>
          <w:szCs w:val="20"/>
        </w:rPr>
        <w:t xml:space="preserve">4. </w:t>
      </w:r>
      <w:proofErr w:type="gramStart"/>
      <w:r w:rsidRPr="001F0AD3">
        <w:rPr>
          <w:color w:val="000000"/>
          <w:sz w:val="20"/>
          <w:szCs w:val="20"/>
        </w:rPr>
        <w:t>Контроль за</w:t>
      </w:r>
      <w:proofErr w:type="gramEnd"/>
      <w:r w:rsidRPr="001F0AD3">
        <w:rPr>
          <w:color w:val="000000"/>
          <w:sz w:val="20"/>
          <w:szCs w:val="20"/>
        </w:rPr>
        <w:t xml:space="preserve"> исполнением постановления оставляю за собой.</w:t>
      </w:r>
    </w:p>
    <w:p w:rsidR="00CE3047" w:rsidRPr="001F0AD3" w:rsidRDefault="00CE3047" w:rsidP="00CE3047">
      <w:pPr>
        <w:jc w:val="both"/>
        <w:rPr>
          <w:color w:val="000000"/>
          <w:sz w:val="20"/>
          <w:szCs w:val="20"/>
        </w:rPr>
      </w:pPr>
    </w:p>
    <w:p w:rsidR="00CE3047" w:rsidRPr="001F0AD3" w:rsidRDefault="00CE3047" w:rsidP="00CE3047">
      <w:pPr>
        <w:jc w:val="both"/>
        <w:rPr>
          <w:color w:val="000000"/>
          <w:sz w:val="20"/>
          <w:szCs w:val="20"/>
        </w:rPr>
      </w:pPr>
    </w:p>
    <w:p w:rsidR="00CE3047" w:rsidRPr="001F0AD3" w:rsidRDefault="00CE3047" w:rsidP="00CE3047">
      <w:pPr>
        <w:jc w:val="both"/>
        <w:rPr>
          <w:color w:val="000000"/>
          <w:sz w:val="20"/>
          <w:szCs w:val="20"/>
        </w:rPr>
      </w:pPr>
      <w:r w:rsidRPr="001F0AD3">
        <w:rPr>
          <w:color w:val="000000"/>
          <w:sz w:val="20"/>
          <w:szCs w:val="20"/>
        </w:rPr>
        <w:lastRenderedPageBreak/>
        <w:t>Глава администрации</w:t>
      </w:r>
    </w:p>
    <w:p w:rsidR="00CE3047" w:rsidRPr="001F0AD3" w:rsidRDefault="00CE3047" w:rsidP="00CE3047">
      <w:pPr>
        <w:jc w:val="both"/>
        <w:rPr>
          <w:color w:val="000000"/>
          <w:sz w:val="20"/>
          <w:szCs w:val="20"/>
        </w:rPr>
      </w:pPr>
      <w:r w:rsidRPr="001F0AD3">
        <w:rPr>
          <w:color w:val="000000"/>
          <w:sz w:val="20"/>
          <w:szCs w:val="20"/>
        </w:rPr>
        <w:t>Аликовского района                                                                                                      А.Н. Куликов</w:t>
      </w:r>
    </w:p>
    <w:p w:rsidR="00CE3047" w:rsidRPr="001F0AD3" w:rsidRDefault="00CE3047" w:rsidP="00CE3047">
      <w:pPr>
        <w:jc w:val="both"/>
        <w:rPr>
          <w:color w:val="000000"/>
          <w:sz w:val="20"/>
          <w:szCs w:val="20"/>
        </w:rPr>
      </w:pPr>
    </w:p>
    <w:p w:rsidR="00CE3047" w:rsidRPr="001F0AD3" w:rsidRDefault="00CE3047" w:rsidP="00CE3047">
      <w:pPr>
        <w:spacing w:before="120" w:after="120" w:line="360" w:lineRule="atLeast"/>
        <w:ind w:firstLine="5245"/>
        <w:jc w:val="center"/>
        <w:rPr>
          <w:color w:val="000000"/>
          <w:sz w:val="20"/>
          <w:szCs w:val="20"/>
        </w:rPr>
      </w:pPr>
    </w:p>
    <w:p w:rsidR="00CE3047" w:rsidRPr="001F0AD3" w:rsidRDefault="00CE3047" w:rsidP="00CE3047">
      <w:pPr>
        <w:spacing w:before="120" w:after="120" w:line="360" w:lineRule="atLeast"/>
        <w:ind w:firstLine="5245"/>
        <w:jc w:val="right"/>
        <w:rPr>
          <w:sz w:val="20"/>
          <w:szCs w:val="20"/>
        </w:rPr>
      </w:pPr>
      <w:r w:rsidRPr="001F0AD3">
        <w:rPr>
          <w:color w:val="000000"/>
          <w:sz w:val="20"/>
          <w:szCs w:val="20"/>
        </w:rPr>
        <w:t>УТВЕРЖДЕНО</w:t>
      </w:r>
    </w:p>
    <w:p w:rsidR="00CE3047" w:rsidRPr="001F0AD3" w:rsidRDefault="00CE3047" w:rsidP="00CE3047">
      <w:pPr>
        <w:spacing w:line="240" w:lineRule="exact"/>
        <w:ind w:left="5245"/>
        <w:jc w:val="right"/>
        <w:rPr>
          <w:color w:val="000000"/>
          <w:sz w:val="20"/>
          <w:szCs w:val="20"/>
        </w:rPr>
      </w:pPr>
      <w:r w:rsidRPr="001F0AD3">
        <w:rPr>
          <w:color w:val="000000"/>
          <w:sz w:val="20"/>
          <w:szCs w:val="20"/>
        </w:rPr>
        <w:t xml:space="preserve">постановлением администрации </w:t>
      </w:r>
    </w:p>
    <w:p w:rsidR="00CE3047" w:rsidRPr="001F0AD3" w:rsidRDefault="00CE3047" w:rsidP="00CE3047">
      <w:pPr>
        <w:spacing w:line="240" w:lineRule="exact"/>
        <w:ind w:left="5245"/>
        <w:jc w:val="right"/>
        <w:rPr>
          <w:color w:val="000000"/>
          <w:sz w:val="20"/>
          <w:szCs w:val="20"/>
        </w:rPr>
      </w:pPr>
      <w:r w:rsidRPr="001F0AD3">
        <w:rPr>
          <w:color w:val="000000"/>
          <w:sz w:val="20"/>
          <w:szCs w:val="20"/>
        </w:rPr>
        <w:t xml:space="preserve">Аликовского района </w:t>
      </w:r>
    </w:p>
    <w:p w:rsidR="00CE3047" w:rsidRPr="001F0AD3" w:rsidRDefault="00CE3047" w:rsidP="00CE3047">
      <w:pPr>
        <w:spacing w:line="240" w:lineRule="exact"/>
        <w:ind w:left="5245"/>
        <w:jc w:val="right"/>
        <w:rPr>
          <w:color w:val="000000"/>
          <w:sz w:val="20"/>
          <w:szCs w:val="20"/>
        </w:rPr>
      </w:pPr>
      <w:r w:rsidRPr="001F0AD3">
        <w:rPr>
          <w:color w:val="000000"/>
          <w:sz w:val="20"/>
          <w:szCs w:val="20"/>
        </w:rPr>
        <w:t>от_11.06.2019 г.  № 700</w:t>
      </w:r>
    </w:p>
    <w:p w:rsidR="00CE3047" w:rsidRPr="001F0AD3" w:rsidRDefault="00CE3047" w:rsidP="00CE3047">
      <w:pPr>
        <w:rPr>
          <w:b/>
          <w:bCs/>
          <w:color w:val="000000"/>
          <w:sz w:val="20"/>
          <w:szCs w:val="20"/>
        </w:rPr>
      </w:pPr>
    </w:p>
    <w:p w:rsidR="00CE3047" w:rsidRPr="001F0AD3" w:rsidRDefault="00CE3047" w:rsidP="00CE3047">
      <w:pPr>
        <w:spacing w:after="120" w:line="240" w:lineRule="exact"/>
        <w:jc w:val="center"/>
        <w:rPr>
          <w:b/>
          <w:sz w:val="20"/>
          <w:szCs w:val="20"/>
        </w:rPr>
      </w:pPr>
      <w:r w:rsidRPr="001F0AD3">
        <w:rPr>
          <w:b/>
          <w:bCs/>
          <w:color w:val="000000"/>
          <w:sz w:val="20"/>
          <w:szCs w:val="20"/>
        </w:rPr>
        <w:t>ПОЛОЖЕНИЕ</w:t>
      </w:r>
    </w:p>
    <w:p w:rsidR="00CE3047" w:rsidRPr="001F0AD3" w:rsidRDefault="00CE3047" w:rsidP="00CE3047">
      <w:pPr>
        <w:spacing w:line="240" w:lineRule="exact"/>
        <w:jc w:val="center"/>
        <w:rPr>
          <w:bCs/>
          <w:color w:val="000000"/>
          <w:sz w:val="20"/>
          <w:szCs w:val="20"/>
        </w:rPr>
      </w:pPr>
      <w:r w:rsidRPr="001F0AD3">
        <w:rPr>
          <w:bCs/>
          <w:color w:val="000000"/>
          <w:sz w:val="20"/>
          <w:szCs w:val="20"/>
        </w:rPr>
        <w:t xml:space="preserve">о мерах по сохранению и рациональному использованию защитных </w:t>
      </w:r>
    </w:p>
    <w:p w:rsidR="00CE3047" w:rsidRPr="001F0AD3" w:rsidRDefault="00CE3047" w:rsidP="00CE3047">
      <w:pPr>
        <w:spacing w:line="240" w:lineRule="exact"/>
        <w:jc w:val="center"/>
        <w:rPr>
          <w:bCs/>
          <w:color w:val="000000"/>
          <w:sz w:val="20"/>
          <w:szCs w:val="20"/>
        </w:rPr>
      </w:pPr>
      <w:r w:rsidRPr="001F0AD3">
        <w:rPr>
          <w:bCs/>
          <w:color w:val="000000"/>
          <w:sz w:val="20"/>
          <w:szCs w:val="20"/>
        </w:rPr>
        <w:t xml:space="preserve">сооружений и иных объектов гражданской обороны на территории </w:t>
      </w:r>
    </w:p>
    <w:p w:rsidR="00CE3047" w:rsidRPr="001F0AD3" w:rsidRDefault="00CE3047" w:rsidP="00CE3047">
      <w:pPr>
        <w:spacing w:line="240" w:lineRule="exact"/>
        <w:jc w:val="center"/>
        <w:rPr>
          <w:bCs/>
          <w:color w:val="000000"/>
          <w:sz w:val="20"/>
          <w:szCs w:val="20"/>
        </w:rPr>
      </w:pPr>
      <w:r w:rsidRPr="001F0AD3">
        <w:rPr>
          <w:bCs/>
          <w:color w:val="000000"/>
          <w:sz w:val="20"/>
          <w:szCs w:val="20"/>
        </w:rPr>
        <w:t>Аликовского района</w:t>
      </w:r>
    </w:p>
    <w:p w:rsidR="00CE3047" w:rsidRPr="001F0AD3" w:rsidRDefault="00CE3047" w:rsidP="00CE3047">
      <w:pPr>
        <w:spacing w:line="240" w:lineRule="exact"/>
        <w:jc w:val="center"/>
        <w:rPr>
          <w:bCs/>
          <w:color w:val="000000"/>
          <w:sz w:val="20"/>
          <w:szCs w:val="20"/>
        </w:rPr>
      </w:pPr>
    </w:p>
    <w:p w:rsidR="00CE3047" w:rsidRPr="001F0AD3" w:rsidRDefault="00CE3047" w:rsidP="00CE3047">
      <w:pPr>
        <w:spacing w:after="120" w:line="360" w:lineRule="atLeast"/>
        <w:ind w:firstLine="709"/>
        <w:jc w:val="center"/>
        <w:rPr>
          <w:sz w:val="20"/>
          <w:szCs w:val="20"/>
        </w:rPr>
      </w:pPr>
      <w:r w:rsidRPr="001F0AD3">
        <w:rPr>
          <w:b/>
          <w:bCs/>
          <w:color w:val="000000"/>
          <w:sz w:val="20"/>
          <w:szCs w:val="20"/>
        </w:rPr>
        <w:t>1. Общие положения</w:t>
      </w:r>
    </w:p>
    <w:p w:rsidR="00CE3047" w:rsidRPr="001F0AD3" w:rsidRDefault="00CE3047" w:rsidP="00CE3047">
      <w:pPr>
        <w:ind w:firstLine="709"/>
        <w:jc w:val="both"/>
        <w:rPr>
          <w:color w:val="000000"/>
          <w:sz w:val="20"/>
          <w:szCs w:val="20"/>
        </w:rPr>
      </w:pPr>
      <w:r w:rsidRPr="001F0AD3">
        <w:rPr>
          <w:color w:val="000000"/>
          <w:sz w:val="20"/>
          <w:szCs w:val="20"/>
        </w:rPr>
        <w:t xml:space="preserve">1.1. </w:t>
      </w:r>
      <w:proofErr w:type="gramStart"/>
      <w:r w:rsidRPr="001F0AD3">
        <w:rPr>
          <w:color w:val="000000"/>
          <w:sz w:val="20"/>
          <w:szCs w:val="20"/>
        </w:rPr>
        <w:t>Настоящее Положение о мерах по сохранению и рациональному использованию защитных сооружений и иных объектов гражданской обороны на территории Аликовского района (далее Положение) разработано в соответствии с Федеральным законом от 12 декабря 1998 года № 28-ФЗ «О гражданской обороне», постановлением Правительства Российской Федерации от 29 ноября 1999 года № 1309 «О порядке создания убежищ и иных объектов гражданской обороны» и определяет порядок создания</w:t>
      </w:r>
      <w:proofErr w:type="gramEnd"/>
      <w:r w:rsidRPr="001F0AD3">
        <w:rPr>
          <w:color w:val="000000"/>
          <w:sz w:val="20"/>
          <w:szCs w:val="20"/>
        </w:rPr>
        <w:t>, сохранения и использования на территории Аликовского района защитных сооружений и иных объектов гражданской обороны.</w:t>
      </w:r>
    </w:p>
    <w:p w:rsidR="00CE3047" w:rsidRPr="001F0AD3" w:rsidRDefault="00CE3047" w:rsidP="00CE3047">
      <w:pPr>
        <w:ind w:firstLine="709"/>
        <w:jc w:val="both"/>
        <w:rPr>
          <w:color w:val="000000"/>
          <w:sz w:val="20"/>
          <w:szCs w:val="20"/>
        </w:rPr>
      </w:pPr>
      <w:r w:rsidRPr="001F0AD3">
        <w:rPr>
          <w:color w:val="000000"/>
          <w:sz w:val="20"/>
          <w:szCs w:val="20"/>
        </w:rPr>
        <w:t xml:space="preserve">1.2. </w:t>
      </w:r>
      <w:proofErr w:type="gramStart"/>
      <w:r w:rsidRPr="001F0AD3">
        <w:rPr>
          <w:color w:val="000000"/>
          <w:sz w:val="20"/>
          <w:szCs w:val="20"/>
        </w:rPr>
        <w:t>К объектам гражданской обороны относятся убежища, противорадиационные укрытия, укрытия, специализированные складские помещения для хранения имущества гражданской обороны, а также иные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roofErr w:type="gramEnd"/>
    </w:p>
    <w:p w:rsidR="00CE3047" w:rsidRPr="001F0AD3" w:rsidRDefault="00CE3047" w:rsidP="00CE3047">
      <w:pPr>
        <w:ind w:firstLine="709"/>
        <w:jc w:val="both"/>
        <w:rPr>
          <w:color w:val="000000"/>
          <w:sz w:val="20"/>
          <w:szCs w:val="20"/>
        </w:rPr>
      </w:pPr>
      <w:r w:rsidRPr="001F0AD3">
        <w:rPr>
          <w:color w:val="000000"/>
          <w:sz w:val="20"/>
          <w:szCs w:val="20"/>
        </w:rPr>
        <w:t>1.2.1. Убежища создаются:</w:t>
      </w:r>
    </w:p>
    <w:p w:rsidR="00CE3047" w:rsidRPr="001F0AD3" w:rsidRDefault="00CE3047" w:rsidP="00CE3047">
      <w:pPr>
        <w:ind w:firstLine="709"/>
        <w:jc w:val="both"/>
        <w:rPr>
          <w:sz w:val="20"/>
          <w:szCs w:val="20"/>
        </w:rPr>
      </w:pPr>
      <w:r w:rsidRPr="001F0AD3">
        <w:rPr>
          <w:color w:val="000000"/>
          <w:sz w:val="20"/>
          <w:szCs w:val="20"/>
        </w:rPr>
        <w:t>для работников наибольшей работающей смены организаций, отнесенных к категориям по гражданской обороне;</w:t>
      </w:r>
    </w:p>
    <w:p w:rsidR="00CE3047" w:rsidRPr="001F0AD3" w:rsidRDefault="00CE3047" w:rsidP="00CE3047">
      <w:pPr>
        <w:ind w:firstLine="709"/>
        <w:jc w:val="both"/>
        <w:rPr>
          <w:color w:val="000000"/>
          <w:sz w:val="20"/>
          <w:szCs w:val="20"/>
        </w:rPr>
      </w:pPr>
      <w:r w:rsidRPr="001F0AD3">
        <w:rPr>
          <w:color w:val="000000"/>
          <w:sz w:val="20"/>
          <w:szCs w:val="20"/>
        </w:rPr>
        <w:t xml:space="preserve">для работников объектов использования атомной энергии, особо </w:t>
      </w:r>
      <w:proofErr w:type="spellStart"/>
      <w:proofErr w:type="gramStart"/>
      <w:r w:rsidRPr="001F0AD3">
        <w:rPr>
          <w:color w:val="000000"/>
          <w:sz w:val="20"/>
          <w:szCs w:val="20"/>
        </w:rPr>
        <w:t>радиационно</w:t>
      </w:r>
      <w:proofErr w:type="spellEnd"/>
      <w:r w:rsidRPr="001F0AD3">
        <w:rPr>
          <w:color w:val="000000"/>
          <w:sz w:val="20"/>
          <w:szCs w:val="20"/>
        </w:rPr>
        <w:t xml:space="preserve"> опасных</w:t>
      </w:r>
      <w:proofErr w:type="gramEnd"/>
      <w:r w:rsidRPr="001F0AD3">
        <w:rPr>
          <w:color w:val="000000"/>
          <w:sz w:val="20"/>
          <w:szCs w:val="20"/>
        </w:rPr>
        <w:t xml:space="preserve"> и </w:t>
      </w:r>
      <w:proofErr w:type="spellStart"/>
      <w:r w:rsidRPr="001F0AD3">
        <w:rPr>
          <w:color w:val="000000"/>
          <w:sz w:val="20"/>
          <w:szCs w:val="20"/>
        </w:rPr>
        <w:t>ядерно</w:t>
      </w:r>
      <w:proofErr w:type="spellEnd"/>
      <w:r w:rsidRPr="001F0AD3">
        <w:rPr>
          <w:color w:val="000000"/>
          <w:sz w:val="20"/>
          <w:szCs w:val="20"/>
        </w:rPr>
        <w:t xml:space="preserve"> опасных производственных объектов и организаций, обеспечивающих функционирование и жизнедеятельность этих объектов и организаций.</w:t>
      </w:r>
    </w:p>
    <w:p w:rsidR="00CE3047" w:rsidRPr="001F0AD3" w:rsidRDefault="00CE3047" w:rsidP="00CE3047">
      <w:pPr>
        <w:ind w:firstLine="709"/>
        <w:jc w:val="both"/>
        <w:rPr>
          <w:color w:val="000000"/>
          <w:sz w:val="20"/>
          <w:szCs w:val="20"/>
        </w:rPr>
      </w:pPr>
      <w:r w:rsidRPr="001F0AD3">
        <w:rPr>
          <w:color w:val="000000"/>
          <w:sz w:val="20"/>
          <w:szCs w:val="20"/>
        </w:rPr>
        <w:t>1.2.2. Противорадиационные укрытия создаются для населения и работников организаций, не отнесенных к категориям по гражданской обороне, в том числе для нетранспортабельных больных, находящихся в учрежденьях здравоохранения, и обслуживающего их медицинского персонала, расположенных в зоне возможного радиоактивного заражения (загрязнения) и за пределами зоны возможных сильных разрушений.</w:t>
      </w:r>
    </w:p>
    <w:p w:rsidR="00CE3047" w:rsidRPr="001F0AD3" w:rsidRDefault="00CE3047" w:rsidP="00CE3047">
      <w:pPr>
        <w:ind w:firstLine="709"/>
        <w:jc w:val="both"/>
        <w:rPr>
          <w:color w:val="000000"/>
          <w:sz w:val="20"/>
          <w:szCs w:val="20"/>
        </w:rPr>
      </w:pPr>
      <w:r w:rsidRPr="001F0AD3">
        <w:rPr>
          <w:color w:val="000000"/>
          <w:sz w:val="20"/>
          <w:szCs w:val="20"/>
        </w:rPr>
        <w:t>1.2.3. Укрытия создаются:</w:t>
      </w:r>
    </w:p>
    <w:p w:rsidR="00CE3047" w:rsidRPr="001F0AD3" w:rsidRDefault="00CE3047" w:rsidP="00CE3047">
      <w:pPr>
        <w:ind w:firstLine="709"/>
        <w:jc w:val="both"/>
        <w:rPr>
          <w:color w:val="000000"/>
          <w:sz w:val="20"/>
          <w:szCs w:val="20"/>
        </w:rPr>
      </w:pPr>
      <w:r w:rsidRPr="001F0AD3">
        <w:rPr>
          <w:color w:val="000000"/>
          <w:sz w:val="20"/>
          <w:szCs w:val="20"/>
        </w:rPr>
        <w:t>для работников организаций, не отнесенных к категориям по гражданской обороне и населения, проживающего на территориях, отнесенных к группам по гражданской обороне, находящихся за пределами зон возможного радиоактивного заражения (загрязнения) и возможных сильных разрушений;</w:t>
      </w:r>
    </w:p>
    <w:p w:rsidR="00CE3047" w:rsidRPr="001F0AD3" w:rsidRDefault="00CE3047" w:rsidP="00CE3047">
      <w:pPr>
        <w:ind w:firstLine="709"/>
        <w:jc w:val="both"/>
        <w:rPr>
          <w:sz w:val="20"/>
          <w:szCs w:val="20"/>
        </w:rPr>
      </w:pPr>
      <w:r w:rsidRPr="001F0AD3">
        <w:rPr>
          <w:color w:val="000000"/>
          <w:sz w:val="20"/>
          <w:szCs w:val="20"/>
        </w:rPr>
        <w:t>для работников дежурной смены и линейного персонала организаций, расположенных за пределами зон возможного радиоактивного заражения (загрязнения) и возможных сильных разрушений, осуществляющих жизнеобеспечение населения и деятельность организаций, отнесенных к категориям по гражданской обороне;</w:t>
      </w:r>
    </w:p>
    <w:p w:rsidR="00CE3047" w:rsidRPr="001F0AD3" w:rsidRDefault="00CE3047" w:rsidP="00CE3047">
      <w:pPr>
        <w:ind w:firstLine="709"/>
        <w:jc w:val="both"/>
        <w:rPr>
          <w:color w:val="000000"/>
          <w:sz w:val="20"/>
          <w:szCs w:val="20"/>
        </w:rPr>
      </w:pPr>
      <w:r w:rsidRPr="001F0AD3">
        <w:rPr>
          <w:color w:val="000000"/>
          <w:sz w:val="20"/>
          <w:szCs w:val="20"/>
        </w:rPr>
        <w:t>для нетранспортабельных больных, находящихся в учреждениях здравоохранения, расположенных в зонах возможных разрушений, а также для обслуживающего их медицинского персонала.</w:t>
      </w:r>
    </w:p>
    <w:p w:rsidR="00CE3047" w:rsidRPr="001F0AD3" w:rsidRDefault="00CE3047" w:rsidP="00CE3047">
      <w:pPr>
        <w:ind w:firstLine="709"/>
        <w:jc w:val="both"/>
        <w:rPr>
          <w:color w:val="000000"/>
          <w:sz w:val="20"/>
          <w:szCs w:val="20"/>
        </w:rPr>
      </w:pPr>
      <w:r w:rsidRPr="001F0AD3">
        <w:rPr>
          <w:color w:val="000000"/>
          <w:sz w:val="20"/>
          <w:szCs w:val="20"/>
        </w:rPr>
        <w:t>1.2.4. 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CE3047" w:rsidRPr="001F0AD3" w:rsidRDefault="00CE3047" w:rsidP="00CE3047">
      <w:pPr>
        <w:ind w:firstLine="709"/>
        <w:jc w:val="both"/>
        <w:rPr>
          <w:color w:val="000000"/>
          <w:sz w:val="20"/>
          <w:szCs w:val="20"/>
        </w:rPr>
      </w:pPr>
      <w:r w:rsidRPr="001F0AD3">
        <w:rPr>
          <w:color w:val="000000"/>
          <w:sz w:val="20"/>
          <w:szCs w:val="20"/>
        </w:rPr>
        <w:t>1.3. Для населения, проживающего на территории Аликовского района, отнесённой в установленном порядке к безопасным районам, и населения, эвакуируемого на территорию района из зон возможных опасностей, для укрытия используются и приспосабливаются в период мобилизации и в военное время заглубленные помещения и другие сооружения подземного пространства.</w:t>
      </w:r>
    </w:p>
    <w:p w:rsidR="00CE3047" w:rsidRPr="001F0AD3" w:rsidRDefault="00CE3047" w:rsidP="00CE3047">
      <w:pPr>
        <w:ind w:firstLine="709"/>
        <w:jc w:val="both"/>
        <w:rPr>
          <w:color w:val="000000"/>
          <w:sz w:val="20"/>
          <w:szCs w:val="20"/>
        </w:rPr>
      </w:pPr>
    </w:p>
    <w:p w:rsidR="00CE3047" w:rsidRPr="001F0AD3" w:rsidRDefault="00CE3047" w:rsidP="00CE3047">
      <w:pPr>
        <w:spacing w:after="120"/>
        <w:ind w:firstLine="709"/>
        <w:jc w:val="center"/>
        <w:rPr>
          <w:b/>
          <w:bCs/>
          <w:color w:val="000000"/>
          <w:sz w:val="20"/>
          <w:szCs w:val="20"/>
        </w:rPr>
      </w:pPr>
      <w:r w:rsidRPr="001F0AD3">
        <w:rPr>
          <w:b/>
          <w:bCs/>
          <w:color w:val="000000"/>
          <w:sz w:val="20"/>
          <w:szCs w:val="20"/>
        </w:rPr>
        <w:t>2. Создание фонда защитных сооружений</w:t>
      </w:r>
    </w:p>
    <w:p w:rsidR="00CE3047" w:rsidRPr="001F0AD3" w:rsidRDefault="00CE3047" w:rsidP="00CE3047">
      <w:pPr>
        <w:ind w:firstLine="709"/>
        <w:jc w:val="both"/>
        <w:rPr>
          <w:color w:val="000000"/>
          <w:sz w:val="20"/>
          <w:szCs w:val="20"/>
        </w:rPr>
      </w:pPr>
      <w:r w:rsidRPr="001F0AD3">
        <w:rPr>
          <w:color w:val="000000"/>
          <w:sz w:val="20"/>
          <w:szCs w:val="20"/>
        </w:rPr>
        <w:t xml:space="preserve">2.1. </w:t>
      </w:r>
      <w:proofErr w:type="gramStart"/>
      <w:r w:rsidRPr="001F0AD3">
        <w:rPr>
          <w:color w:val="000000"/>
          <w:sz w:val="20"/>
          <w:szCs w:val="20"/>
        </w:rPr>
        <w:t>Создание фонда защитных сооружений гражданской обороны (далее ЗСГО) на территории Аликовского района в мирное время осуществляется в соответствии с Порядком создания убежищ и иных объектов гражданской обороны, утвержденным постановлением Правительства Российской Федерации от 29 ноября 1999 года № 1309 «О порядке создания убежищ и иных объектов гражданской обороны», на основании соответствующих планов.</w:t>
      </w:r>
      <w:proofErr w:type="gramEnd"/>
    </w:p>
    <w:p w:rsidR="00CE3047" w:rsidRPr="001F0AD3" w:rsidRDefault="00CE3047" w:rsidP="00CE3047">
      <w:pPr>
        <w:ind w:firstLine="709"/>
        <w:jc w:val="both"/>
        <w:rPr>
          <w:color w:val="000000"/>
          <w:sz w:val="20"/>
          <w:szCs w:val="20"/>
        </w:rPr>
      </w:pPr>
      <w:r w:rsidRPr="001F0AD3">
        <w:rPr>
          <w:color w:val="000000"/>
          <w:sz w:val="20"/>
          <w:szCs w:val="20"/>
        </w:rPr>
        <w:t xml:space="preserve">Создание объектов гражданской обороны осуществляется за счет приспособления существующих, реконструируемых и вновь строящихся зданий и сооружений, которые по своему предназначению могут быть использованы как объекты гражданской обороны, а также строительства этих объектов. В качестве объектов </w:t>
      </w:r>
      <w:r w:rsidRPr="001F0AD3">
        <w:rPr>
          <w:color w:val="000000"/>
          <w:sz w:val="20"/>
          <w:szCs w:val="20"/>
        </w:rPr>
        <w:lastRenderedPageBreak/>
        <w:t>гражданской обороны также могут использоваться объекты, предназначенные для обеспечения защиты от чрезвычайных ситуаций природного и техногенного характера.</w:t>
      </w:r>
    </w:p>
    <w:p w:rsidR="00CE3047" w:rsidRPr="001F0AD3" w:rsidRDefault="00CE3047" w:rsidP="00CE3047">
      <w:pPr>
        <w:ind w:firstLine="709"/>
        <w:jc w:val="both"/>
        <w:rPr>
          <w:color w:val="000000"/>
          <w:sz w:val="20"/>
          <w:szCs w:val="20"/>
        </w:rPr>
      </w:pPr>
      <w:r w:rsidRPr="001F0AD3">
        <w:rPr>
          <w:color w:val="000000"/>
          <w:sz w:val="20"/>
          <w:szCs w:val="20"/>
        </w:rPr>
        <w:t>2.2.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 планами гражданской обороны и защиты населения Чувашской Республики и Аликовского района.</w:t>
      </w:r>
    </w:p>
    <w:p w:rsidR="00CE3047" w:rsidRPr="001F0AD3" w:rsidRDefault="00CE3047" w:rsidP="00CE3047">
      <w:pPr>
        <w:jc w:val="both"/>
        <w:rPr>
          <w:color w:val="000000"/>
          <w:sz w:val="20"/>
          <w:szCs w:val="20"/>
        </w:rPr>
      </w:pPr>
    </w:p>
    <w:p w:rsidR="00CE3047" w:rsidRPr="001F0AD3" w:rsidRDefault="00CE3047" w:rsidP="00CE3047">
      <w:pPr>
        <w:spacing w:after="120"/>
        <w:ind w:firstLine="709"/>
        <w:jc w:val="center"/>
        <w:rPr>
          <w:b/>
          <w:bCs/>
          <w:color w:val="000000"/>
          <w:sz w:val="20"/>
          <w:szCs w:val="20"/>
        </w:rPr>
      </w:pPr>
      <w:bookmarkStart w:id="3" w:name="bookmark1"/>
      <w:r w:rsidRPr="001F0AD3">
        <w:rPr>
          <w:b/>
          <w:bCs/>
          <w:color w:val="000000"/>
          <w:sz w:val="20"/>
          <w:szCs w:val="20"/>
        </w:rPr>
        <w:t>3. Сохранение ЗСГО</w:t>
      </w:r>
      <w:bookmarkEnd w:id="3"/>
    </w:p>
    <w:p w:rsidR="00CE3047" w:rsidRPr="001F0AD3" w:rsidRDefault="00CE3047" w:rsidP="00CE3047">
      <w:pPr>
        <w:ind w:firstLine="709"/>
        <w:jc w:val="both"/>
        <w:rPr>
          <w:color w:val="000000"/>
          <w:sz w:val="20"/>
          <w:szCs w:val="20"/>
        </w:rPr>
      </w:pPr>
      <w:r w:rsidRPr="001F0AD3">
        <w:rPr>
          <w:color w:val="000000"/>
          <w:sz w:val="20"/>
          <w:szCs w:val="20"/>
        </w:rPr>
        <w:t>3.1. Сохранение, эксплуатация систем жизнеобеспечения и содержание в готовности ЗСГО осуществляется в соответствии с Правилами эксплуатации защитных сооружений гражданской обороны, утвержденными приказом МЧС России от 15.12.2002 № 583.</w:t>
      </w:r>
    </w:p>
    <w:p w:rsidR="00CE3047" w:rsidRPr="001F0AD3" w:rsidRDefault="00CE3047" w:rsidP="00CE3047">
      <w:pPr>
        <w:ind w:firstLine="709"/>
        <w:jc w:val="both"/>
        <w:rPr>
          <w:sz w:val="20"/>
          <w:szCs w:val="20"/>
        </w:rPr>
      </w:pPr>
      <w:r w:rsidRPr="001F0AD3">
        <w:rPr>
          <w:color w:val="000000"/>
          <w:sz w:val="20"/>
          <w:szCs w:val="20"/>
        </w:rPr>
        <w:t>Содержание и эксплуатация ЗСГО на приватизированных предприятиях организуется в соответствии с Положением о порядке использования объектов и имущества гражданской обороны приватизированными предприятиями, учреждениями и организациями, утвержденным постановлением Правительства Российской Федерации от 23 апреля 1994 года № 359.</w:t>
      </w:r>
    </w:p>
    <w:p w:rsidR="00CE3047" w:rsidRPr="001F0AD3" w:rsidRDefault="00CE3047" w:rsidP="00CE3047">
      <w:pPr>
        <w:ind w:firstLine="709"/>
        <w:jc w:val="both"/>
        <w:rPr>
          <w:sz w:val="20"/>
          <w:szCs w:val="20"/>
        </w:rPr>
      </w:pPr>
      <w:proofErr w:type="gramStart"/>
      <w:r w:rsidRPr="001F0AD3">
        <w:rPr>
          <w:color w:val="000000"/>
          <w:sz w:val="20"/>
          <w:szCs w:val="20"/>
        </w:rPr>
        <w:t>Мероприятия по поддержанию ЗСГО в сохранности и готовности к использованию по прямому назначению отражаются в договорах о правах и обязанностях в отношении объектов и имущества гражданской обороны, а также на выполнение мероприятий гражданской обороны между приватизированной организацией с одной стороны и министерством юстиции и имущественных отношений Чувашской Республики с другой стороны по согласованию с Главным управлением МЧС России по Чувашской</w:t>
      </w:r>
      <w:proofErr w:type="gramEnd"/>
      <w:r w:rsidRPr="001F0AD3">
        <w:rPr>
          <w:color w:val="000000"/>
          <w:sz w:val="20"/>
          <w:szCs w:val="20"/>
        </w:rPr>
        <w:t xml:space="preserve"> Республике.</w:t>
      </w:r>
    </w:p>
    <w:p w:rsidR="00CE3047" w:rsidRPr="001F0AD3" w:rsidRDefault="00CE3047" w:rsidP="00CE3047">
      <w:pPr>
        <w:ind w:firstLine="709"/>
        <w:jc w:val="both"/>
        <w:rPr>
          <w:color w:val="000000"/>
          <w:sz w:val="20"/>
          <w:szCs w:val="20"/>
        </w:rPr>
      </w:pPr>
      <w:proofErr w:type="gramStart"/>
      <w:r w:rsidRPr="001F0AD3">
        <w:rPr>
          <w:color w:val="000000"/>
          <w:sz w:val="20"/>
          <w:szCs w:val="20"/>
        </w:rPr>
        <w:t>Ответственность за содержание, эксплуатацию, готовность ЗСГО к приему укрываемых, своевременное техническое обслуживание, ремонт и замену защитных устройств и оборудования, обеспечение эффективного использования помещений ЗСГО для нужд организаций и обслуживания населения, подготовку личного состава групп (звеньев) по обслуживанию ЗСГО, обучение работников организаций правилам пользования ЗСГО в чрезвычайных ситуациях, систематический контроль за содержанием, эксплуатацией и готовностью ЗСГО к использованию по назначению, обеспечение</w:t>
      </w:r>
      <w:proofErr w:type="gramEnd"/>
      <w:r w:rsidRPr="001F0AD3">
        <w:rPr>
          <w:color w:val="000000"/>
          <w:sz w:val="20"/>
          <w:szCs w:val="20"/>
        </w:rPr>
        <w:t xml:space="preserve"> доступа в ЗСГО и исполнения обязанностей по </w:t>
      </w:r>
      <w:proofErr w:type="gramStart"/>
      <w:r w:rsidRPr="001F0AD3">
        <w:rPr>
          <w:color w:val="000000"/>
          <w:sz w:val="20"/>
          <w:szCs w:val="20"/>
        </w:rPr>
        <w:t>контролю за</w:t>
      </w:r>
      <w:proofErr w:type="gramEnd"/>
      <w:r w:rsidRPr="001F0AD3">
        <w:rPr>
          <w:color w:val="000000"/>
          <w:sz w:val="20"/>
          <w:szCs w:val="20"/>
        </w:rPr>
        <w:t xml:space="preserve"> их состоянием уполномоченными лицами Главного управления МЧС России по Чувашской Республике несут руководители организаций, на балансе которых находятся данные ЗСГО.</w:t>
      </w:r>
    </w:p>
    <w:p w:rsidR="00CE3047" w:rsidRPr="001F0AD3" w:rsidRDefault="00CE3047" w:rsidP="00CE3047">
      <w:pPr>
        <w:ind w:firstLine="709"/>
        <w:jc w:val="both"/>
        <w:rPr>
          <w:color w:val="000000"/>
          <w:sz w:val="20"/>
          <w:szCs w:val="20"/>
        </w:rPr>
      </w:pPr>
      <w:r w:rsidRPr="001F0AD3">
        <w:rPr>
          <w:color w:val="000000"/>
          <w:sz w:val="20"/>
          <w:szCs w:val="20"/>
        </w:rPr>
        <w:t>3.2. Администрация Аликовского района через сектор специальных программ и по делам ГО и ЧС администрации района:</w:t>
      </w:r>
    </w:p>
    <w:p w:rsidR="00CE3047" w:rsidRPr="001F0AD3" w:rsidRDefault="00CE3047" w:rsidP="00CE3047">
      <w:pPr>
        <w:ind w:firstLine="709"/>
        <w:jc w:val="both"/>
        <w:rPr>
          <w:sz w:val="20"/>
          <w:szCs w:val="20"/>
        </w:rPr>
      </w:pPr>
      <w:r w:rsidRPr="001F0AD3">
        <w:rPr>
          <w:color w:val="000000"/>
          <w:sz w:val="20"/>
          <w:szCs w:val="20"/>
        </w:rPr>
        <w:t>3.2.1. Определяет общую потребность в объектах гражданской обороны;</w:t>
      </w:r>
    </w:p>
    <w:p w:rsidR="00CE3047" w:rsidRPr="001F0AD3" w:rsidRDefault="00CE3047" w:rsidP="00CE3047">
      <w:pPr>
        <w:ind w:firstLine="709"/>
        <w:jc w:val="both"/>
        <w:rPr>
          <w:color w:val="000000"/>
          <w:sz w:val="20"/>
          <w:szCs w:val="20"/>
        </w:rPr>
      </w:pPr>
      <w:r w:rsidRPr="001F0AD3">
        <w:rPr>
          <w:color w:val="000000"/>
          <w:sz w:val="20"/>
          <w:szCs w:val="20"/>
        </w:rPr>
        <w:t>3.2.2. В мирное время создает, сохраняет существующие объекты гражданской обороны и поддерживает их в состоянии постоянной готовности к использованию;</w:t>
      </w:r>
    </w:p>
    <w:p w:rsidR="00CE3047" w:rsidRPr="001F0AD3" w:rsidRDefault="00CE3047" w:rsidP="00CE3047">
      <w:pPr>
        <w:ind w:firstLine="709"/>
        <w:jc w:val="both"/>
        <w:rPr>
          <w:sz w:val="20"/>
          <w:szCs w:val="20"/>
        </w:rPr>
      </w:pPr>
      <w:r w:rsidRPr="001F0AD3">
        <w:rPr>
          <w:color w:val="000000"/>
          <w:sz w:val="20"/>
          <w:szCs w:val="20"/>
        </w:rPr>
        <w:t xml:space="preserve">3.2.3. Осуществляет </w:t>
      </w:r>
      <w:proofErr w:type="gramStart"/>
      <w:r w:rsidRPr="001F0AD3">
        <w:rPr>
          <w:color w:val="000000"/>
          <w:sz w:val="20"/>
          <w:szCs w:val="20"/>
        </w:rPr>
        <w:t>контроль за</w:t>
      </w:r>
      <w:proofErr w:type="gramEnd"/>
      <w:r w:rsidRPr="001F0AD3">
        <w:rPr>
          <w:color w:val="000000"/>
          <w:sz w:val="20"/>
          <w:szCs w:val="20"/>
        </w:rPr>
        <w:t xml:space="preserve"> созданием объектов гражданской обороны и поддержанием их в состоянии постоянной готовности к использованию;</w:t>
      </w:r>
    </w:p>
    <w:p w:rsidR="00CE3047" w:rsidRPr="001F0AD3" w:rsidRDefault="00CE3047" w:rsidP="00CE3047">
      <w:pPr>
        <w:ind w:firstLine="709"/>
        <w:jc w:val="both"/>
        <w:rPr>
          <w:color w:val="000000"/>
          <w:sz w:val="20"/>
          <w:szCs w:val="20"/>
        </w:rPr>
      </w:pPr>
      <w:r w:rsidRPr="001F0AD3">
        <w:rPr>
          <w:color w:val="000000"/>
          <w:sz w:val="20"/>
          <w:szCs w:val="20"/>
        </w:rPr>
        <w:t>3.2.4. Ведет учет существующих и создаваемых объектов гражданской обороны.</w:t>
      </w:r>
    </w:p>
    <w:p w:rsidR="00CE3047" w:rsidRPr="001F0AD3" w:rsidRDefault="00CE3047" w:rsidP="00CE3047">
      <w:pPr>
        <w:ind w:firstLine="709"/>
        <w:jc w:val="both"/>
        <w:rPr>
          <w:color w:val="000000"/>
          <w:sz w:val="20"/>
          <w:szCs w:val="20"/>
        </w:rPr>
      </w:pPr>
      <w:r w:rsidRPr="001F0AD3">
        <w:rPr>
          <w:color w:val="000000"/>
          <w:sz w:val="20"/>
          <w:szCs w:val="20"/>
        </w:rPr>
        <w:t>3.3. Организации в пределах своих полномочий:</w:t>
      </w:r>
    </w:p>
    <w:p w:rsidR="00CE3047" w:rsidRPr="001F0AD3" w:rsidRDefault="00CE3047" w:rsidP="00CE3047">
      <w:pPr>
        <w:ind w:firstLine="709"/>
        <w:jc w:val="both"/>
        <w:rPr>
          <w:sz w:val="20"/>
          <w:szCs w:val="20"/>
        </w:rPr>
      </w:pPr>
      <w:r w:rsidRPr="001F0AD3">
        <w:rPr>
          <w:color w:val="000000"/>
          <w:sz w:val="20"/>
          <w:szCs w:val="20"/>
        </w:rPr>
        <w:t>3.3.1. Создают в мирное время по согласованию с федеральными органами исполнительной власти, Кабинетом Министров Чувашской Республики и администрацией Аликовского района, в сфере ведения которых они находятся, объекты гражданской обороны;</w:t>
      </w:r>
    </w:p>
    <w:p w:rsidR="00CE3047" w:rsidRPr="001F0AD3" w:rsidRDefault="00CE3047" w:rsidP="00CE3047">
      <w:pPr>
        <w:ind w:firstLine="709"/>
        <w:jc w:val="both"/>
        <w:rPr>
          <w:sz w:val="20"/>
          <w:szCs w:val="20"/>
        </w:rPr>
      </w:pPr>
      <w:r w:rsidRPr="001F0AD3">
        <w:rPr>
          <w:color w:val="000000"/>
          <w:sz w:val="20"/>
          <w:szCs w:val="20"/>
        </w:rPr>
        <w:t>3.3.2. Обеспечивают сохранность существующих объектов гражданской обороны, принимают меры по поддержанию их в состоянии постоянной готовности к использованию;</w:t>
      </w:r>
    </w:p>
    <w:p w:rsidR="00CE3047" w:rsidRPr="001F0AD3" w:rsidRDefault="00CE3047" w:rsidP="00CE3047">
      <w:pPr>
        <w:ind w:firstLine="709"/>
        <w:jc w:val="both"/>
        <w:rPr>
          <w:color w:val="000000"/>
          <w:sz w:val="20"/>
          <w:szCs w:val="20"/>
        </w:rPr>
      </w:pPr>
      <w:r w:rsidRPr="001F0AD3">
        <w:rPr>
          <w:color w:val="000000"/>
          <w:sz w:val="20"/>
          <w:szCs w:val="20"/>
        </w:rPr>
        <w:t>3.3.3. Ведут учет существующих и создаваемых объектов гражданской обороны.</w:t>
      </w:r>
    </w:p>
    <w:p w:rsidR="00CE3047" w:rsidRPr="001F0AD3" w:rsidRDefault="00CE3047" w:rsidP="00CE3047">
      <w:pPr>
        <w:ind w:firstLine="709"/>
        <w:jc w:val="both"/>
        <w:rPr>
          <w:sz w:val="20"/>
          <w:szCs w:val="20"/>
        </w:rPr>
      </w:pPr>
    </w:p>
    <w:p w:rsidR="00CE3047" w:rsidRPr="001F0AD3" w:rsidRDefault="00CE3047" w:rsidP="00CE3047">
      <w:pPr>
        <w:spacing w:after="120"/>
        <w:ind w:firstLine="709"/>
        <w:jc w:val="center"/>
        <w:rPr>
          <w:b/>
          <w:bCs/>
          <w:color w:val="000000"/>
          <w:sz w:val="20"/>
          <w:szCs w:val="20"/>
        </w:rPr>
      </w:pPr>
      <w:r w:rsidRPr="001F0AD3">
        <w:rPr>
          <w:b/>
          <w:bCs/>
          <w:color w:val="000000"/>
          <w:sz w:val="20"/>
          <w:szCs w:val="20"/>
        </w:rPr>
        <w:t>4. Рациональное использование ЗСГО</w:t>
      </w:r>
    </w:p>
    <w:p w:rsidR="00CE3047" w:rsidRPr="001F0AD3" w:rsidRDefault="00CE3047" w:rsidP="00CE3047">
      <w:pPr>
        <w:ind w:firstLine="709"/>
        <w:jc w:val="both"/>
        <w:rPr>
          <w:sz w:val="20"/>
          <w:szCs w:val="20"/>
        </w:rPr>
      </w:pPr>
      <w:r w:rsidRPr="001F0AD3">
        <w:rPr>
          <w:color w:val="000000"/>
          <w:sz w:val="20"/>
          <w:szCs w:val="20"/>
        </w:rPr>
        <w:t>Содержание и использование ЗСГО в мирное время осуществляется в соответствии с Порядком содержания и использования защитных сооружений гражданской обороны в мирное время, утвержденным приказом МЧС России от 21.07.2005 № 575.</w:t>
      </w:r>
    </w:p>
    <w:p w:rsidR="00CE3047" w:rsidRPr="001F0AD3" w:rsidRDefault="00CE3047" w:rsidP="00CE3047">
      <w:pPr>
        <w:ind w:firstLine="709"/>
        <w:jc w:val="both"/>
        <w:rPr>
          <w:color w:val="000000"/>
          <w:sz w:val="20"/>
          <w:szCs w:val="20"/>
        </w:rPr>
      </w:pPr>
      <w:r w:rsidRPr="001F0AD3">
        <w:rPr>
          <w:color w:val="000000"/>
          <w:sz w:val="20"/>
          <w:szCs w:val="20"/>
        </w:rPr>
        <w:t>В мирное время объекты гражданской обороны в установленном порядке могут использоваться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сроки в состояние готовности к использованию по назначению.</w:t>
      </w:r>
    </w:p>
    <w:p w:rsidR="00CE3047" w:rsidRPr="001F0AD3" w:rsidRDefault="00CE3047" w:rsidP="00CE3047">
      <w:pPr>
        <w:ind w:firstLine="709"/>
        <w:jc w:val="both"/>
        <w:rPr>
          <w:sz w:val="20"/>
          <w:szCs w:val="20"/>
        </w:rPr>
      </w:pPr>
    </w:p>
    <w:p w:rsidR="00CE3047" w:rsidRPr="001F0AD3" w:rsidRDefault="00CE3047" w:rsidP="00CE3047">
      <w:pPr>
        <w:ind w:firstLine="709"/>
        <w:jc w:val="center"/>
        <w:rPr>
          <w:b/>
          <w:bCs/>
          <w:color w:val="000000"/>
          <w:sz w:val="20"/>
          <w:szCs w:val="20"/>
        </w:rPr>
      </w:pPr>
    </w:p>
    <w:p w:rsidR="00CE3047" w:rsidRPr="001F0AD3" w:rsidRDefault="00CE3047" w:rsidP="00CE3047">
      <w:pPr>
        <w:ind w:firstLine="709"/>
        <w:jc w:val="center"/>
        <w:rPr>
          <w:b/>
          <w:bCs/>
          <w:color w:val="000000"/>
          <w:sz w:val="20"/>
          <w:szCs w:val="20"/>
        </w:rPr>
      </w:pPr>
    </w:p>
    <w:p w:rsidR="00CE3047" w:rsidRPr="001F0AD3" w:rsidRDefault="00CE3047" w:rsidP="00CE3047">
      <w:pPr>
        <w:ind w:firstLine="709"/>
        <w:jc w:val="center"/>
        <w:rPr>
          <w:b/>
          <w:bCs/>
          <w:color w:val="000000"/>
          <w:sz w:val="20"/>
          <w:szCs w:val="20"/>
        </w:rPr>
      </w:pPr>
      <w:r w:rsidRPr="001F0AD3">
        <w:rPr>
          <w:b/>
          <w:bCs/>
          <w:color w:val="000000"/>
          <w:sz w:val="20"/>
          <w:szCs w:val="20"/>
        </w:rPr>
        <w:t>5. Порядок финансирования мероприятий по накоплению,</w:t>
      </w:r>
    </w:p>
    <w:p w:rsidR="00CE3047" w:rsidRPr="001F0AD3" w:rsidRDefault="00CE3047" w:rsidP="00CE3047">
      <w:pPr>
        <w:spacing w:after="120"/>
        <w:ind w:firstLine="709"/>
        <w:jc w:val="center"/>
        <w:rPr>
          <w:b/>
          <w:bCs/>
          <w:color w:val="000000"/>
          <w:sz w:val="20"/>
          <w:szCs w:val="20"/>
        </w:rPr>
      </w:pPr>
      <w:r w:rsidRPr="001F0AD3">
        <w:rPr>
          <w:b/>
          <w:bCs/>
          <w:color w:val="000000"/>
          <w:sz w:val="20"/>
          <w:szCs w:val="20"/>
        </w:rPr>
        <w:t>содержанию, использованию и сохранению ЗСГО</w:t>
      </w:r>
    </w:p>
    <w:p w:rsidR="00CE3047" w:rsidRPr="001F0AD3" w:rsidRDefault="00CE3047" w:rsidP="00CE3047">
      <w:pPr>
        <w:ind w:firstLine="709"/>
        <w:jc w:val="both"/>
        <w:rPr>
          <w:color w:val="000000"/>
          <w:sz w:val="20"/>
          <w:szCs w:val="20"/>
        </w:rPr>
      </w:pPr>
      <w:proofErr w:type="gramStart"/>
      <w:r w:rsidRPr="001F0AD3">
        <w:rPr>
          <w:color w:val="000000"/>
          <w:sz w:val="20"/>
          <w:szCs w:val="20"/>
        </w:rPr>
        <w:t>Финансирование мероприятий по накоплению фонда ЗСГО и поддержанию их в готовности к приему укрываемых, использованию для нужд объектов экономики и обеспечения их сохранности осуществляется в порядке, определенном постановлением Правительства Российской Федерации от 16 марта 2000 года № 227 «О возмещение расходов на подготовку и проведение мероприятий по гражданской обороне» и в соответствии с Федеральным законом от 12 февраля 1998 года № 28-ФЗ</w:t>
      </w:r>
      <w:proofErr w:type="gramEnd"/>
      <w:r w:rsidRPr="001F0AD3">
        <w:rPr>
          <w:color w:val="000000"/>
          <w:sz w:val="20"/>
          <w:szCs w:val="20"/>
        </w:rPr>
        <w:t xml:space="preserve"> «О гражданской обороне».</w:t>
      </w:r>
    </w:p>
    <w:p w:rsidR="00CE3047" w:rsidRPr="001F0AD3" w:rsidRDefault="00CE3047" w:rsidP="00CE3047">
      <w:pPr>
        <w:jc w:val="both"/>
        <w:rPr>
          <w:color w:val="000000"/>
          <w:sz w:val="20"/>
          <w:szCs w:val="20"/>
        </w:rPr>
      </w:pPr>
    </w:p>
    <w:p w:rsidR="00CE3047" w:rsidRPr="001F0AD3" w:rsidRDefault="00CE3047" w:rsidP="00CE3047">
      <w:pPr>
        <w:ind w:firstLine="709"/>
        <w:jc w:val="center"/>
        <w:rPr>
          <w:b/>
          <w:bCs/>
          <w:color w:val="000000"/>
          <w:sz w:val="20"/>
          <w:szCs w:val="20"/>
        </w:rPr>
      </w:pPr>
      <w:r w:rsidRPr="001F0AD3">
        <w:rPr>
          <w:b/>
          <w:bCs/>
          <w:color w:val="000000"/>
          <w:sz w:val="20"/>
          <w:szCs w:val="20"/>
        </w:rPr>
        <w:t xml:space="preserve">6. </w:t>
      </w:r>
      <w:proofErr w:type="gramStart"/>
      <w:r w:rsidRPr="001F0AD3">
        <w:rPr>
          <w:b/>
          <w:bCs/>
          <w:color w:val="000000"/>
          <w:sz w:val="20"/>
          <w:szCs w:val="20"/>
        </w:rPr>
        <w:t>Контроль за</w:t>
      </w:r>
      <w:proofErr w:type="gramEnd"/>
      <w:r w:rsidRPr="001F0AD3">
        <w:rPr>
          <w:b/>
          <w:bCs/>
          <w:color w:val="000000"/>
          <w:sz w:val="20"/>
          <w:szCs w:val="20"/>
        </w:rPr>
        <w:t xml:space="preserve"> созданием, сохранением и рациональным</w:t>
      </w:r>
    </w:p>
    <w:p w:rsidR="00CE3047" w:rsidRPr="001F0AD3" w:rsidRDefault="00CE3047" w:rsidP="00CE3047">
      <w:pPr>
        <w:spacing w:after="120"/>
        <w:ind w:firstLine="709"/>
        <w:jc w:val="center"/>
        <w:rPr>
          <w:b/>
          <w:bCs/>
          <w:color w:val="000000"/>
          <w:sz w:val="20"/>
          <w:szCs w:val="20"/>
        </w:rPr>
      </w:pPr>
      <w:r w:rsidRPr="001F0AD3">
        <w:rPr>
          <w:b/>
          <w:bCs/>
          <w:color w:val="000000"/>
          <w:sz w:val="20"/>
          <w:szCs w:val="20"/>
        </w:rPr>
        <w:t>использованием ЗСГО</w:t>
      </w:r>
    </w:p>
    <w:p w:rsidR="00CE3047" w:rsidRPr="001F0AD3" w:rsidRDefault="00CE3047" w:rsidP="00CE3047">
      <w:pPr>
        <w:ind w:firstLine="709"/>
        <w:jc w:val="both"/>
        <w:rPr>
          <w:color w:val="000000"/>
          <w:sz w:val="20"/>
          <w:szCs w:val="20"/>
        </w:rPr>
      </w:pPr>
      <w:proofErr w:type="gramStart"/>
      <w:r w:rsidRPr="001F0AD3">
        <w:rPr>
          <w:color w:val="000000"/>
          <w:sz w:val="20"/>
          <w:szCs w:val="20"/>
        </w:rPr>
        <w:lastRenderedPageBreak/>
        <w:t>Контроль за</w:t>
      </w:r>
      <w:proofErr w:type="gramEnd"/>
      <w:r w:rsidRPr="001F0AD3">
        <w:rPr>
          <w:color w:val="000000"/>
          <w:sz w:val="20"/>
          <w:szCs w:val="20"/>
        </w:rPr>
        <w:t xml:space="preserve"> созданием, сохранением и рациональным использованием ЗСГО на территории Аликовского района осуществляется администрацией района через сектор специальных программ и по делам ГО и ЧС администрации района в соответствии с приказом МЧС России от 15.12.2002 № 583 «Об утверждении и введении в действие Правил эксплуатации защитных сооружений гражданской обороны».</w:t>
      </w:r>
    </w:p>
    <w:p w:rsidR="00CE3047" w:rsidRPr="001F0AD3" w:rsidRDefault="00CE3047" w:rsidP="00CE3047">
      <w:pPr>
        <w:shd w:val="clear" w:color="auto" w:fill="FFFFFF"/>
        <w:jc w:val="both"/>
        <w:rPr>
          <w:bCs/>
          <w:sz w:val="20"/>
          <w:szCs w:val="20"/>
        </w:rPr>
      </w:pPr>
    </w:p>
    <w:p w:rsidR="00CE3047" w:rsidRPr="001F0AD3" w:rsidRDefault="00CE3047" w:rsidP="00CE3047">
      <w:pPr>
        <w:shd w:val="clear" w:color="auto" w:fill="FFFFFF"/>
        <w:jc w:val="both"/>
        <w:rPr>
          <w:bCs/>
          <w:sz w:val="20"/>
          <w:szCs w:val="20"/>
        </w:rPr>
      </w:pPr>
    </w:p>
    <w:p w:rsidR="00CE3047" w:rsidRPr="001F0AD3" w:rsidRDefault="00CE3047" w:rsidP="00CE3047">
      <w:pPr>
        <w:shd w:val="clear" w:color="auto" w:fill="FFFFFF"/>
        <w:jc w:val="both"/>
        <w:rPr>
          <w:bCs/>
          <w:sz w:val="20"/>
          <w:szCs w:val="20"/>
        </w:rPr>
      </w:pPr>
    </w:p>
    <w:p w:rsidR="00CE3047" w:rsidRPr="001F0AD3" w:rsidRDefault="00CE3047" w:rsidP="00CE3047">
      <w:pPr>
        <w:rPr>
          <w:rFonts w:eastAsia="TimesNewRomanPS-BoldMT"/>
          <w:sz w:val="20"/>
          <w:szCs w:val="20"/>
        </w:rPr>
      </w:pPr>
    </w:p>
    <w:p w:rsidR="00362FFA" w:rsidRPr="00191122" w:rsidRDefault="00CE3047" w:rsidP="00362FFA">
      <w:pPr>
        <w:widowControl w:val="0"/>
        <w:autoSpaceDE w:val="0"/>
        <w:autoSpaceDN w:val="0"/>
        <w:adjustRightInd w:val="0"/>
        <w:ind w:right="4535" w:firstLine="567"/>
        <w:jc w:val="both"/>
        <w:rPr>
          <w:bCs/>
          <w:sz w:val="20"/>
          <w:szCs w:val="20"/>
        </w:rPr>
      </w:pPr>
      <w:r>
        <w:rPr>
          <w:sz w:val="20"/>
          <w:szCs w:val="20"/>
        </w:rPr>
        <w:t>Постановление администрации Аликовского района Чувашской Республики от</w:t>
      </w:r>
      <w:r w:rsidR="00362FFA">
        <w:rPr>
          <w:sz w:val="20"/>
          <w:szCs w:val="20"/>
        </w:rPr>
        <w:t xml:space="preserve"> 13.06.2019 г. № 709 «</w:t>
      </w:r>
      <w:r w:rsidR="00362FFA" w:rsidRPr="00191122">
        <w:rPr>
          <w:bCs/>
          <w:sz w:val="20"/>
          <w:szCs w:val="20"/>
        </w:rPr>
        <w:t>Об утверждении правил использования  водных объектов общего пользования  для личных и бытовых нужд</w:t>
      </w:r>
    </w:p>
    <w:p w:rsidR="00362FFA" w:rsidRPr="00191122" w:rsidRDefault="00362FFA" w:rsidP="00362FFA">
      <w:pPr>
        <w:widowControl w:val="0"/>
        <w:autoSpaceDE w:val="0"/>
        <w:autoSpaceDN w:val="0"/>
        <w:adjustRightInd w:val="0"/>
        <w:jc w:val="both"/>
        <w:rPr>
          <w:sz w:val="20"/>
          <w:szCs w:val="20"/>
        </w:rPr>
      </w:pPr>
    </w:p>
    <w:p w:rsidR="00362FFA" w:rsidRPr="00191122" w:rsidRDefault="00362FFA" w:rsidP="00362FFA">
      <w:pPr>
        <w:widowControl w:val="0"/>
        <w:autoSpaceDE w:val="0"/>
        <w:autoSpaceDN w:val="0"/>
        <w:adjustRightInd w:val="0"/>
        <w:ind w:firstLine="709"/>
        <w:jc w:val="both"/>
        <w:rPr>
          <w:sz w:val="20"/>
          <w:szCs w:val="20"/>
        </w:rPr>
      </w:pPr>
      <w:r w:rsidRPr="00191122">
        <w:rPr>
          <w:sz w:val="20"/>
          <w:szCs w:val="20"/>
        </w:rPr>
        <w:t xml:space="preserve">В соответствии с </w:t>
      </w:r>
      <w:hyperlink r:id="rId14" w:history="1">
        <w:r w:rsidRPr="00191122">
          <w:rPr>
            <w:sz w:val="20"/>
            <w:szCs w:val="20"/>
          </w:rPr>
          <w:t>п. 28 ч. 1 ст. 15</w:t>
        </w:r>
      </w:hyperlink>
      <w:r w:rsidRPr="00191122">
        <w:rPr>
          <w:sz w:val="20"/>
          <w:szCs w:val="20"/>
        </w:rPr>
        <w:t xml:space="preserve"> Федерального закона от 06.10.2003 года   N 131-ФЗ "Об общих принципах организации местного самоуправления в Российской Федерации", </w:t>
      </w:r>
      <w:hyperlink r:id="rId15" w:history="1">
        <w:r w:rsidRPr="00191122">
          <w:rPr>
            <w:sz w:val="20"/>
            <w:szCs w:val="20"/>
          </w:rPr>
          <w:t>ст. 6</w:t>
        </w:r>
      </w:hyperlink>
      <w:r w:rsidRPr="00191122">
        <w:rPr>
          <w:sz w:val="20"/>
          <w:szCs w:val="20"/>
        </w:rPr>
        <w:t xml:space="preserve">, </w:t>
      </w:r>
      <w:hyperlink r:id="rId16" w:history="1">
        <w:r w:rsidRPr="00191122">
          <w:rPr>
            <w:sz w:val="20"/>
            <w:szCs w:val="20"/>
          </w:rPr>
          <w:t>ст. 27</w:t>
        </w:r>
      </w:hyperlink>
      <w:r w:rsidRPr="00191122">
        <w:rPr>
          <w:sz w:val="20"/>
          <w:szCs w:val="20"/>
        </w:rPr>
        <w:t xml:space="preserve"> Водного кодекса Российской Федерации и в целях упорядочения использования водных объектов общего пользования, расположенных на территории Аликовского района для личных и бытовых нужд, администрация Аликовского района Чувашской Республики </w:t>
      </w:r>
      <w:proofErr w:type="spellStart"/>
      <w:proofErr w:type="gramStart"/>
      <w:r w:rsidRPr="00191122">
        <w:rPr>
          <w:sz w:val="20"/>
          <w:szCs w:val="20"/>
        </w:rPr>
        <w:t>п</w:t>
      </w:r>
      <w:proofErr w:type="spellEnd"/>
      <w:proofErr w:type="gramEnd"/>
      <w:r w:rsidRPr="00191122">
        <w:rPr>
          <w:sz w:val="20"/>
          <w:szCs w:val="20"/>
        </w:rPr>
        <w:t xml:space="preserve"> о с т а </w:t>
      </w:r>
      <w:proofErr w:type="spellStart"/>
      <w:proofErr w:type="gramStart"/>
      <w:r w:rsidRPr="00191122">
        <w:rPr>
          <w:sz w:val="20"/>
          <w:szCs w:val="20"/>
        </w:rPr>
        <w:t>н</w:t>
      </w:r>
      <w:proofErr w:type="spellEnd"/>
      <w:proofErr w:type="gramEnd"/>
      <w:r w:rsidRPr="00191122">
        <w:rPr>
          <w:sz w:val="20"/>
          <w:szCs w:val="20"/>
        </w:rPr>
        <w:t xml:space="preserve"> о в л я </w:t>
      </w:r>
      <w:proofErr w:type="spellStart"/>
      <w:r w:rsidRPr="00191122">
        <w:rPr>
          <w:sz w:val="20"/>
          <w:szCs w:val="20"/>
        </w:rPr>
        <w:t>ет</w:t>
      </w:r>
      <w:proofErr w:type="spellEnd"/>
      <w:r w:rsidRPr="00191122">
        <w:rPr>
          <w:sz w:val="20"/>
          <w:szCs w:val="20"/>
        </w:rPr>
        <w:t>:</w:t>
      </w:r>
    </w:p>
    <w:p w:rsidR="00362FFA" w:rsidRPr="00191122" w:rsidRDefault="00362FFA" w:rsidP="00362FFA">
      <w:pPr>
        <w:widowControl w:val="0"/>
        <w:autoSpaceDE w:val="0"/>
        <w:autoSpaceDN w:val="0"/>
        <w:adjustRightInd w:val="0"/>
        <w:ind w:firstLine="709"/>
        <w:jc w:val="both"/>
        <w:rPr>
          <w:sz w:val="20"/>
          <w:szCs w:val="20"/>
        </w:rPr>
      </w:pPr>
      <w:r w:rsidRPr="00191122">
        <w:rPr>
          <w:sz w:val="20"/>
          <w:szCs w:val="20"/>
        </w:rPr>
        <w:t xml:space="preserve">1. Утвердить прилагаемые </w:t>
      </w:r>
      <w:hyperlink w:anchor="Par29" w:history="1">
        <w:r w:rsidRPr="00191122">
          <w:rPr>
            <w:sz w:val="20"/>
            <w:szCs w:val="20"/>
          </w:rPr>
          <w:t>Правила</w:t>
        </w:r>
      </w:hyperlink>
      <w:r w:rsidRPr="00191122">
        <w:rPr>
          <w:sz w:val="20"/>
          <w:szCs w:val="20"/>
        </w:rPr>
        <w:t xml:space="preserve"> использования водных объектов общего пользования.</w:t>
      </w:r>
    </w:p>
    <w:p w:rsidR="00362FFA" w:rsidRPr="00191122" w:rsidRDefault="00362FFA" w:rsidP="00362FFA">
      <w:pPr>
        <w:widowControl w:val="0"/>
        <w:autoSpaceDE w:val="0"/>
        <w:autoSpaceDN w:val="0"/>
        <w:adjustRightInd w:val="0"/>
        <w:ind w:firstLine="709"/>
        <w:jc w:val="both"/>
        <w:rPr>
          <w:sz w:val="20"/>
          <w:szCs w:val="20"/>
        </w:rPr>
      </w:pPr>
      <w:r w:rsidRPr="00191122">
        <w:rPr>
          <w:sz w:val="20"/>
          <w:szCs w:val="20"/>
        </w:rPr>
        <w:t xml:space="preserve">2. Рекомендовать главам сельских поселений руководствоваться утвержденными </w:t>
      </w:r>
      <w:hyperlink w:anchor="Par29" w:history="1">
        <w:r w:rsidRPr="00191122">
          <w:rPr>
            <w:sz w:val="20"/>
            <w:szCs w:val="20"/>
          </w:rPr>
          <w:t>Правилами</w:t>
        </w:r>
      </w:hyperlink>
      <w:r w:rsidRPr="00191122">
        <w:rPr>
          <w:sz w:val="20"/>
          <w:szCs w:val="20"/>
        </w:rPr>
        <w:t xml:space="preserve"> использования водных объектов общего пользования для личных и бытовых нужд, информировать население поселения об ограничениях использования таких водных объектов.</w:t>
      </w:r>
    </w:p>
    <w:p w:rsidR="00362FFA" w:rsidRPr="00362FFA" w:rsidRDefault="00362FFA" w:rsidP="00362FFA">
      <w:pPr>
        <w:widowControl w:val="0"/>
        <w:autoSpaceDE w:val="0"/>
        <w:autoSpaceDN w:val="0"/>
        <w:adjustRightInd w:val="0"/>
        <w:ind w:firstLine="709"/>
        <w:jc w:val="both"/>
        <w:rPr>
          <w:sz w:val="20"/>
          <w:szCs w:val="20"/>
        </w:rPr>
      </w:pPr>
      <w:r w:rsidRPr="00191122">
        <w:rPr>
          <w:sz w:val="20"/>
          <w:szCs w:val="20"/>
        </w:rPr>
        <w:t xml:space="preserve">3. </w:t>
      </w:r>
      <w:r w:rsidRPr="00191122">
        <w:rPr>
          <w:color w:val="2D2D2D"/>
          <w:spacing w:val="1"/>
          <w:sz w:val="20"/>
          <w:szCs w:val="20"/>
        </w:rPr>
        <w:t xml:space="preserve">Настоящее постановление вступает в силу после его официального опубликования и подлежит размещению на официальном сайте администрации района в информационно-телекоммуникационной сети </w:t>
      </w:r>
      <w:r w:rsidRPr="00362FFA">
        <w:rPr>
          <w:color w:val="2D2D2D"/>
          <w:spacing w:val="1"/>
          <w:sz w:val="20"/>
          <w:szCs w:val="20"/>
        </w:rPr>
        <w:t xml:space="preserve">Интернет. </w:t>
      </w:r>
    </w:p>
    <w:p w:rsidR="00362FFA" w:rsidRPr="00362FFA" w:rsidRDefault="00362FFA" w:rsidP="00362FFA">
      <w:pPr>
        <w:pStyle w:val="2"/>
        <w:ind w:firstLine="709"/>
        <w:jc w:val="both"/>
        <w:rPr>
          <w:b w:val="0"/>
          <w:szCs w:val="20"/>
        </w:rPr>
      </w:pPr>
      <w:r w:rsidRPr="00362FFA">
        <w:rPr>
          <w:b w:val="0"/>
          <w:szCs w:val="20"/>
        </w:rPr>
        <w:t xml:space="preserve">4. </w:t>
      </w:r>
      <w:proofErr w:type="gramStart"/>
      <w:r w:rsidRPr="00362FFA">
        <w:rPr>
          <w:b w:val="0"/>
          <w:szCs w:val="20"/>
        </w:rPr>
        <w:t>Контроль за</w:t>
      </w:r>
      <w:proofErr w:type="gramEnd"/>
      <w:r w:rsidRPr="00362FFA">
        <w:rPr>
          <w:b w:val="0"/>
          <w:szCs w:val="20"/>
        </w:rPr>
        <w:t xml:space="preserve">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администрации Аликовского района Никитину Л.М.</w:t>
      </w:r>
    </w:p>
    <w:p w:rsidR="00362FFA" w:rsidRPr="00191122" w:rsidRDefault="00362FFA" w:rsidP="00362FFA">
      <w:pPr>
        <w:rPr>
          <w:sz w:val="20"/>
          <w:szCs w:val="20"/>
        </w:rPr>
      </w:pPr>
    </w:p>
    <w:p w:rsidR="00362FFA" w:rsidRPr="00191122" w:rsidRDefault="00362FFA" w:rsidP="00362FFA">
      <w:pPr>
        <w:rPr>
          <w:sz w:val="20"/>
          <w:szCs w:val="20"/>
        </w:rPr>
      </w:pPr>
    </w:p>
    <w:p w:rsidR="00362FFA" w:rsidRPr="00191122" w:rsidRDefault="00362FFA" w:rsidP="00362FFA">
      <w:pPr>
        <w:rPr>
          <w:sz w:val="20"/>
          <w:szCs w:val="20"/>
        </w:rPr>
      </w:pPr>
      <w:r w:rsidRPr="00191122">
        <w:rPr>
          <w:sz w:val="20"/>
          <w:szCs w:val="20"/>
        </w:rPr>
        <w:t xml:space="preserve"> Глава администрации </w:t>
      </w:r>
    </w:p>
    <w:p w:rsidR="00362FFA" w:rsidRPr="00191122" w:rsidRDefault="00362FFA" w:rsidP="00362FFA">
      <w:pPr>
        <w:rPr>
          <w:sz w:val="20"/>
          <w:szCs w:val="20"/>
        </w:rPr>
      </w:pPr>
      <w:r w:rsidRPr="00191122">
        <w:rPr>
          <w:sz w:val="20"/>
          <w:szCs w:val="20"/>
        </w:rPr>
        <w:t xml:space="preserve">Аликовского </w:t>
      </w:r>
      <w:r>
        <w:rPr>
          <w:sz w:val="20"/>
          <w:szCs w:val="20"/>
        </w:rPr>
        <w:t>района</w:t>
      </w:r>
      <w:r>
        <w:rPr>
          <w:sz w:val="20"/>
          <w:szCs w:val="20"/>
        </w:rPr>
        <w:tab/>
      </w:r>
      <w:r w:rsidRPr="00191122">
        <w:rPr>
          <w:sz w:val="20"/>
          <w:szCs w:val="20"/>
        </w:rPr>
        <w:tab/>
        <w:t xml:space="preserve">              А.Н. Куликов</w:t>
      </w:r>
    </w:p>
    <w:p w:rsidR="00362FFA" w:rsidRPr="00191122" w:rsidRDefault="00362FFA" w:rsidP="00362FFA">
      <w:pPr>
        <w:rPr>
          <w:sz w:val="20"/>
          <w:szCs w:val="20"/>
        </w:rPr>
      </w:pPr>
      <w:r w:rsidRPr="00191122">
        <w:rPr>
          <w:sz w:val="20"/>
          <w:szCs w:val="20"/>
        </w:rPr>
        <w:t xml:space="preserve"> </w:t>
      </w:r>
    </w:p>
    <w:p w:rsidR="00362FFA" w:rsidRPr="00191122" w:rsidRDefault="00362FFA" w:rsidP="00362FFA">
      <w:pPr>
        <w:widowControl w:val="0"/>
        <w:autoSpaceDE w:val="0"/>
        <w:autoSpaceDN w:val="0"/>
        <w:adjustRightInd w:val="0"/>
        <w:ind w:left="5103"/>
        <w:jc w:val="center"/>
        <w:outlineLvl w:val="0"/>
        <w:rPr>
          <w:sz w:val="20"/>
          <w:szCs w:val="20"/>
        </w:rPr>
      </w:pPr>
    </w:p>
    <w:p w:rsidR="00362FFA" w:rsidRPr="00191122" w:rsidRDefault="00362FFA" w:rsidP="00362FFA">
      <w:pPr>
        <w:widowControl w:val="0"/>
        <w:autoSpaceDE w:val="0"/>
        <w:autoSpaceDN w:val="0"/>
        <w:adjustRightInd w:val="0"/>
        <w:ind w:left="5103"/>
        <w:jc w:val="center"/>
        <w:outlineLvl w:val="0"/>
        <w:rPr>
          <w:sz w:val="20"/>
          <w:szCs w:val="20"/>
        </w:rPr>
      </w:pPr>
    </w:p>
    <w:p w:rsidR="00362FFA" w:rsidRPr="00191122" w:rsidRDefault="00362FFA" w:rsidP="00362FFA">
      <w:pPr>
        <w:widowControl w:val="0"/>
        <w:autoSpaceDE w:val="0"/>
        <w:autoSpaceDN w:val="0"/>
        <w:adjustRightInd w:val="0"/>
        <w:ind w:left="5103"/>
        <w:jc w:val="right"/>
        <w:outlineLvl w:val="0"/>
        <w:rPr>
          <w:sz w:val="20"/>
          <w:szCs w:val="20"/>
        </w:rPr>
      </w:pPr>
      <w:r w:rsidRPr="00191122">
        <w:rPr>
          <w:sz w:val="20"/>
          <w:szCs w:val="20"/>
        </w:rPr>
        <w:t>УТВЕРЖДЕНЫ</w:t>
      </w:r>
    </w:p>
    <w:p w:rsidR="00362FFA" w:rsidRPr="00191122" w:rsidRDefault="00362FFA" w:rsidP="00362FFA">
      <w:pPr>
        <w:widowControl w:val="0"/>
        <w:autoSpaceDE w:val="0"/>
        <w:autoSpaceDN w:val="0"/>
        <w:adjustRightInd w:val="0"/>
        <w:ind w:left="5103"/>
        <w:jc w:val="right"/>
        <w:rPr>
          <w:sz w:val="20"/>
          <w:szCs w:val="20"/>
        </w:rPr>
      </w:pPr>
      <w:r w:rsidRPr="00191122">
        <w:rPr>
          <w:sz w:val="20"/>
          <w:szCs w:val="20"/>
        </w:rPr>
        <w:t>постановлением администрации</w:t>
      </w:r>
    </w:p>
    <w:p w:rsidR="00362FFA" w:rsidRPr="00191122" w:rsidRDefault="00362FFA" w:rsidP="00362FFA">
      <w:pPr>
        <w:widowControl w:val="0"/>
        <w:autoSpaceDE w:val="0"/>
        <w:autoSpaceDN w:val="0"/>
        <w:adjustRightInd w:val="0"/>
        <w:ind w:left="5103"/>
        <w:jc w:val="right"/>
        <w:rPr>
          <w:sz w:val="20"/>
          <w:szCs w:val="20"/>
        </w:rPr>
      </w:pPr>
      <w:r w:rsidRPr="00191122">
        <w:rPr>
          <w:sz w:val="20"/>
          <w:szCs w:val="20"/>
        </w:rPr>
        <w:t xml:space="preserve">Аликовского  района </w:t>
      </w:r>
    </w:p>
    <w:p w:rsidR="00362FFA" w:rsidRPr="00191122" w:rsidRDefault="00362FFA" w:rsidP="00362FFA">
      <w:pPr>
        <w:widowControl w:val="0"/>
        <w:autoSpaceDE w:val="0"/>
        <w:autoSpaceDN w:val="0"/>
        <w:adjustRightInd w:val="0"/>
        <w:ind w:left="5103"/>
        <w:jc w:val="right"/>
        <w:rPr>
          <w:sz w:val="20"/>
          <w:szCs w:val="20"/>
        </w:rPr>
      </w:pPr>
      <w:r w:rsidRPr="00191122">
        <w:rPr>
          <w:sz w:val="20"/>
          <w:szCs w:val="20"/>
        </w:rPr>
        <w:t>от 13.06.2019 г. №709</w:t>
      </w:r>
    </w:p>
    <w:p w:rsidR="00362FFA" w:rsidRPr="00191122" w:rsidRDefault="00362FFA" w:rsidP="00362FFA">
      <w:pPr>
        <w:rPr>
          <w:b/>
          <w:sz w:val="20"/>
          <w:szCs w:val="20"/>
        </w:rPr>
      </w:pPr>
      <w:bookmarkStart w:id="4" w:name="Par29"/>
      <w:bookmarkEnd w:id="4"/>
    </w:p>
    <w:p w:rsidR="00362FFA" w:rsidRPr="00191122" w:rsidRDefault="00362FFA" w:rsidP="00362FFA">
      <w:pPr>
        <w:jc w:val="center"/>
        <w:rPr>
          <w:b/>
          <w:sz w:val="20"/>
          <w:szCs w:val="20"/>
        </w:rPr>
      </w:pPr>
      <w:r w:rsidRPr="00191122">
        <w:rPr>
          <w:b/>
          <w:sz w:val="20"/>
          <w:szCs w:val="20"/>
        </w:rPr>
        <w:t xml:space="preserve"> ПРАВИЛА</w:t>
      </w:r>
    </w:p>
    <w:p w:rsidR="00362FFA" w:rsidRPr="00191122" w:rsidRDefault="00362FFA" w:rsidP="00362FFA">
      <w:pPr>
        <w:jc w:val="center"/>
        <w:rPr>
          <w:b/>
          <w:sz w:val="20"/>
          <w:szCs w:val="20"/>
        </w:rPr>
      </w:pPr>
      <w:r w:rsidRPr="00191122">
        <w:rPr>
          <w:b/>
          <w:sz w:val="20"/>
          <w:szCs w:val="20"/>
        </w:rPr>
        <w:t>использования водных объектов общего пользования, расположенных на территории</w:t>
      </w:r>
      <w:r w:rsidRPr="00191122">
        <w:rPr>
          <w:b/>
          <w:i/>
          <w:sz w:val="20"/>
          <w:szCs w:val="20"/>
        </w:rPr>
        <w:t xml:space="preserve"> </w:t>
      </w:r>
      <w:r w:rsidRPr="00191122">
        <w:rPr>
          <w:b/>
          <w:sz w:val="20"/>
          <w:szCs w:val="20"/>
        </w:rPr>
        <w:t>Аликовского района, для личных и бытовых нужд</w:t>
      </w:r>
    </w:p>
    <w:p w:rsidR="00362FFA" w:rsidRPr="00191122" w:rsidRDefault="00362FFA" w:rsidP="00362FFA">
      <w:pPr>
        <w:jc w:val="both"/>
        <w:rPr>
          <w:sz w:val="20"/>
          <w:szCs w:val="20"/>
        </w:rPr>
      </w:pPr>
    </w:p>
    <w:p w:rsidR="00362FFA" w:rsidRPr="00191122" w:rsidRDefault="00362FFA" w:rsidP="00362FFA">
      <w:pPr>
        <w:ind w:firstLine="570"/>
        <w:jc w:val="center"/>
        <w:rPr>
          <w:b/>
          <w:sz w:val="20"/>
          <w:szCs w:val="20"/>
        </w:rPr>
      </w:pPr>
      <w:r w:rsidRPr="00191122">
        <w:rPr>
          <w:b/>
          <w:sz w:val="20"/>
          <w:szCs w:val="20"/>
        </w:rPr>
        <w:t>1. Общие положения</w:t>
      </w:r>
    </w:p>
    <w:p w:rsidR="00362FFA" w:rsidRPr="00191122" w:rsidRDefault="00362FFA" w:rsidP="00362FFA">
      <w:pPr>
        <w:ind w:firstLine="570"/>
        <w:jc w:val="both"/>
        <w:rPr>
          <w:sz w:val="20"/>
          <w:szCs w:val="20"/>
        </w:rPr>
      </w:pPr>
      <w:r w:rsidRPr="00191122">
        <w:rPr>
          <w:sz w:val="20"/>
          <w:szCs w:val="20"/>
        </w:rPr>
        <w:t xml:space="preserve">1.1. </w:t>
      </w:r>
      <w:proofErr w:type="gramStart"/>
      <w:r w:rsidRPr="00191122">
        <w:rPr>
          <w:sz w:val="20"/>
          <w:szCs w:val="20"/>
        </w:rPr>
        <w:t>Настоящие Правила разработаны в соответствии со ст.ст. 6, 27 Водного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и устанавливают порядок использования поверхностных водных объектов общего пользования для личных и бытовых нужд на территории Аликовского района.</w:t>
      </w:r>
      <w:proofErr w:type="gramEnd"/>
    </w:p>
    <w:p w:rsidR="00362FFA" w:rsidRPr="00191122" w:rsidRDefault="00362FFA" w:rsidP="00362FFA">
      <w:pPr>
        <w:ind w:firstLine="570"/>
        <w:jc w:val="both"/>
        <w:rPr>
          <w:sz w:val="20"/>
          <w:szCs w:val="20"/>
        </w:rPr>
      </w:pPr>
      <w:r w:rsidRPr="00191122">
        <w:rPr>
          <w:sz w:val="20"/>
          <w:szCs w:val="20"/>
        </w:rPr>
        <w:t>1.2. Настоящие Правила определяют требования, предъявляемые к забору (изъятию) воды для личных и бытовых нужд, купанию людей, отдыху, туризму, спорту, любительскому и спортивному рыболовству, водопоя и обязательны для населения и организаций любой формы собственности на территории</w:t>
      </w:r>
      <w:r w:rsidRPr="00191122">
        <w:rPr>
          <w:i/>
          <w:sz w:val="20"/>
          <w:szCs w:val="20"/>
          <w:u w:val="single"/>
        </w:rPr>
        <w:t xml:space="preserve"> </w:t>
      </w:r>
      <w:r w:rsidRPr="00191122">
        <w:rPr>
          <w:sz w:val="20"/>
          <w:szCs w:val="20"/>
        </w:rPr>
        <w:t>Аликовского района.</w:t>
      </w:r>
    </w:p>
    <w:p w:rsidR="00362FFA" w:rsidRPr="00191122" w:rsidRDefault="00362FFA" w:rsidP="00362FFA">
      <w:pPr>
        <w:ind w:firstLine="570"/>
        <w:jc w:val="both"/>
        <w:rPr>
          <w:sz w:val="20"/>
          <w:szCs w:val="20"/>
        </w:rPr>
      </w:pPr>
      <w:r w:rsidRPr="00191122">
        <w:rPr>
          <w:sz w:val="20"/>
          <w:szCs w:val="20"/>
        </w:rPr>
        <w:t xml:space="preserve">1.3. Использование водных объектов общего пользования для личных и бытовых нужд общедоступно и осуществляется бесплатно. </w:t>
      </w:r>
    </w:p>
    <w:p w:rsidR="00362FFA" w:rsidRPr="00191122" w:rsidRDefault="00362FFA" w:rsidP="00362FFA">
      <w:pPr>
        <w:ind w:firstLine="570"/>
        <w:jc w:val="both"/>
        <w:rPr>
          <w:sz w:val="20"/>
          <w:szCs w:val="20"/>
        </w:rPr>
      </w:pPr>
      <w:r w:rsidRPr="00191122">
        <w:rPr>
          <w:sz w:val="20"/>
          <w:szCs w:val="20"/>
        </w:rPr>
        <w:t>1.4. Полоса земли вдоль береговой линии водного объекта общего пользования (береговая полоса), ширина которой установлена Водным кодексом Российской Федерации, предназначается для общего пользования.</w:t>
      </w:r>
    </w:p>
    <w:p w:rsidR="00362FFA" w:rsidRPr="00191122" w:rsidRDefault="00362FFA" w:rsidP="00362FFA">
      <w:pPr>
        <w:ind w:firstLine="570"/>
        <w:jc w:val="both"/>
        <w:rPr>
          <w:sz w:val="20"/>
          <w:szCs w:val="20"/>
        </w:rPr>
      </w:pPr>
      <w:r w:rsidRPr="00191122">
        <w:rPr>
          <w:sz w:val="20"/>
          <w:szCs w:val="20"/>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62FFA" w:rsidRPr="00191122" w:rsidRDefault="00362FFA" w:rsidP="00362FFA">
      <w:pPr>
        <w:ind w:firstLine="570"/>
        <w:jc w:val="both"/>
        <w:rPr>
          <w:sz w:val="20"/>
          <w:szCs w:val="20"/>
        </w:rPr>
      </w:pPr>
      <w:r w:rsidRPr="00191122">
        <w:rPr>
          <w:sz w:val="20"/>
          <w:szCs w:val="20"/>
        </w:rPr>
        <w:t xml:space="preserve">1.5. Юридические лица, физические лица или индивидуальные предприниматели при использовании водных объектов общего пользования должны соблюдать режим использования </w:t>
      </w:r>
      <w:proofErr w:type="spellStart"/>
      <w:r w:rsidRPr="00191122">
        <w:rPr>
          <w:sz w:val="20"/>
          <w:szCs w:val="20"/>
        </w:rPr>
        <w:t>водоохранных</w:t>
      </w:r>
      <w:proofErr w:type="spellEnd"/>
      <w:r w:rsidRPr="00191122">
        <w:rPr>
          <w:sz w:val="20"/>
          <w:szCs w:val="20"/>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362FFA" w:rsidRPr="00191122" w:rsidRDefault="00362FFA" w:rsidP="00362FFA">
      <w:pPr>
        <w:ind w:firstLine="570"/>
        <w:jc w:val="both"/>
        <w:rPr>
          <w:sz w:val="20"/>
          <w:szCs w:val="20"/>
        </w:rPr>
      </w:pPr>
      <w:r w:rsidRPr="00191122">
        <w:rPr>
          <w:sz w:val="20"/>
          <w:szCs w:val="20"/>
        </w:rPr>
        <w:t xml:space="preserve">В границах </w:t>
      </w:r>
      <w:proofErr w:type="spellStart"/>
      <w:r w:rsidRPr="00191122">
        <w:rPr>
          <w:sz w:val="20"/>
          <w:szCs w:val="20"/>
        </w:rPr>
        <w:t>водоохранных</w:t>
      </w:r>
      <w:proofErr w:type="spellEnd"/>
      <w:r w:rsidRPr="00191122">
        <w:rPr>
          <w:sz w:val="20"/>
          <w:szCs w:val="20"/>
        </w:rPr>
        <w:t xml:space="preserve"> зон запрещаются:</w:t>
      </w:r>
    </w:p>
    <w:p w:rsidR="00362FFA" w:rsidRPr="00191122" w:rsidRDefault="00362FFA" w:rsidP="00362FFA">
      <w:pPr>
        <w:ind w:firstLine="570"/>
        <w:jc w:val="both"/>
        <w:rPr>
          <w:sz w:val="20"/>
          <w:szCs w:val="20"/>
        </w:rPr>
      </w:pPr>
      <w:r w:rsidRPr="00191122">
        <w:rPr>
          <w:sz w:val="20"/>
          <w:szCs w:val="20"/>
        </w:rPr>
        <w:t>а) использование сточных вод для удобрения почв;</w:t>
      </w:r>
    </w:p>
    <w:p w:rsidR="00362FFA" w:rsidRPr="00191122" w:rsidRDefault="00362FFA" w:rsidP="00362FFA">
      <w:pPr>
        <w:ind w:firstLine="570"/>
        <w:jc w:val="both"/>
        <w:rPr>
          <w:sz w:val="20"/>
          <w:szCs w:val="20"/>
        </w:rPr>
      </w:pPr>
      <w:r w:rsidRPr="00191122">
        <w:rPr>
          <w:sz w:val="20"/>
          <w:szCs w:val="20"/>
        </w:rPr>
        <w:lastRenderedPageBreak/>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62FFA" w:rsidRPr="00191122" w:rsidRDefault="00362FFA" w:rsidP="00362FFA">
      <w:pPr>
        <w:ind w:firstLine="570"/>
        <w:jc w:val="both"/>
        <w:rPr>
          <w:sz w:val="20"/>
          <w:szCs w:val="20"/>
        </w:rPr>
      </w:pPr>
      <w:r w:rsidRPr="00191122">
        <w:rPr>
          <w:sz w:val="20"/>
          <w:szCs w:val="20"/>
        </w:rPr>
        <w:t>в) осуществление авиационных мер по борьбе с вредителями и болезнями растений;</w:t>
      </w:r>
    </w:p>
    <w:p w:rsidR="00362FFA" w:rsidRPr="00191122" w:rsidRDefault="00362FFA" w:rsidP="00362FFA">
      <w:pPr>
        <w:ind w:firstLine="570"/>
        <w:jc w:val="both"/>
        <w:rPr>
          <w:sz w:val="20"/>
          <w:szCs w:val="20"/>
        </w:rPr>
      </w:pPr>
      <w:r w:rsidRPr="00191122">
        <w:rPr>
          <w:sz w:val="20"/>
          <w:szCs w:val="20"/>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62FFA" w:rsidRPr="00191122" w:rsidRDefault="00362FFA" w:rsidP="00362FFA">
      <w:pPr>
        <w:ind w:firstLine="570"/>
        <w:jc w:val="both"/>
        <w:rPr>
          <w:sz w:val="20"/>
          <w:szCs w:val="20"/>
        </w:rPr>
      </w:pPr>
      <w:r w:rsidRPr="00191122">
        <w:rPr>
          <w:sz w:val="20"/>
          <w:szCs w:val="20"/>
        </w:rPr>
        <w:t>В границах прибрежных защитных полос наряду с ограничениями, указанными выше, запрещаются:</w:t>
      </w:r>
    </w:p>
    <w:p w:rsidR="00362FFA" w:rsidRPr="00191122" w:rsidRDefault="00362FFA" w:rsidP="00362FFA">
      <w:pPr>
        <w:ind w:firstLine="570"/>
        <w:jc w:val="both"/>
        <w:rPr>
          <w:sz w:val="20"/>
          <w:szCs w:val="20"/>
        </w:rPr>
      </w:pPr>
      <w:r w:rsidRPr="00191122">
        <w:rPr>
          <w:sz w:val="20"/>
          <w:szCs w:val="20"/>
        </w:rPr>
        <w:t>а) распашка земель;</w:t>
      </w:r>
    </w:p>
    <w:p w:rsidR="00362FFA" w:rsidRPr="00191122" w:rsidRDefault="00362FFA" w:rsidP="00362FFA">
      <w:pPr>
        <w:ind w:firstLine="570"/>
        <w:jc w:val="both"/>
        <w:rPr>
          <w:sz w:val="20"/>
          <w:szCs w:val="20"/>
        </w:rPr>
      </w:pPr>
      <w:r w:rsidRPr="00191122">
        <w:rPr>
          <w:sz w:val="20"/>
          <w:szCs w:val="20"/>
        </w:rPr>
        <w:t>б) размещение отвалов размываемых грунтов;</w:t>
      </w:r>
    </w:p>
    <w:p w:rsidR="00362FFA" w:rsidRPr="00191122" w:rsidRDefault="00362FFA" w:rsidP="00362FFA">
      <w:pPr>
        <w:ind w:firstLine="570"/>
        <w:jc w:val="both"/>
        <w:rPr>
          <w:sz w:val="20"/>
          <w:szCs w:val="20"/>
        </w:rPr>
      </w:pPr>
      <w:r w:rsidRPr="00191122">
        <w:rPr>
          <w:sz w:val="20"/>
          <w:szCs w:val="20"/>
        </w:rPr>
        <w:t>в) выпас сельскохозяйственных животных и организация для них летних лагерей, ванн.</w:t>
      </w:r>
    </w:p>
    <w:p w:rsidR="00362FFA" w:rsidRPr="00191122" w:rsidRDefault="00362FFA" w:rsidP="00362FFA">
      <w:pPr>
        <w:ind w:firstLine="570"/>
        <w:jc w:val="both"/>
        <w:rPr>
          <w:sz w:val="20"/>
          <w:szCs w:val="20"/>
        </w:rPr>
      </w:pPr>
      <w:r w:rsidRPr="00191122">
        <w:rPr>
          <w:sz w:val="20"/>
          <w:szCs w:val="20"/>
        </w:rPr>
        <w:t xml:space="preserve">1.6. При использовании водных объектов общего пользования, в том числе береговой полосы водного объекта, устанавливаются следующие запреты, определенные </w:t>
      </w:r>
      <w:proofErr w:type="spellStart"/>
      <w:r w:rsidRPr="00191122">
        <w:rPr>
          <w:sz w:val="20"/>
          <w:szCs w:val="20"/>
        </w:rPr>
        <w:t>СанПиН</w:t>
      </w:r>
      <w:proofErr w:type="spellEnd"/>
      <w:r w:rsidRPr="00191122">
        <w:rPr>
          <w:sz w:val="20"/>
          <w:szCs w:val="20"/>
        </w:rPr>
        <w:t xml:space="preserve"> 2.1.5.980-00 «Гигиенические требования к охране поверхностных вод»:</w:t>
      </w:r>
    </w:p>
    <w:p w:rsidR="00362FFA" w:rsidRPr="00191122" w:rsidRDefault="00362FFA" w:rsidP="00362FFA">
      <w:pPr>
        <w:ind w:firstLine="570"/>
        <w:jc w:val="both"/>
        <w:rPr>
          <w:sz w:val="20"/>
          <w:szCs w:val="20"/>
        </w:rPr>
      </w:pPr>
      <w:r w:rsidRPr="00191122">
        <w:rPr>
          <w:sz w:val="20"/>
          <w:szCs w:val="20"/>
        </w:rPr>
        <w:t xml:space="preserve">- мойка автотранспортных средств и других механизмов в водных объектах и на их берегах; </w:t>
      </w:r>
    </w:p>
    <w:p w:rsidR="00362FFA" w:rsidRPr="00191122" w:rsidRDefault="00362FFA" w:rsidP="00362FFA">
      <w:pPr>
        <w:ind w:firstLine="570"/>
        <w:jc w:val="both"/>
        <w:rPr>
          <w:sz w:val="20"/>
          <w:szCs w:val="20"/>
        </w:rPr>
      </w:pPr>
      <w:r w:rsidRPr="00191122">
        <w:rPr>
          <w:sz w:val="20"/>
          <w:szCs w:val="20"/>
        </w:rPr>
        <w:t>- загрязнение и засорение водоемов и береговой полосы, размещение твердых и жидких бытовых отходов, мусора;</w:t>
      </w:r>
    </w:p>
    <w:p w:rsidR="00362FFA" w:rsidRPr="00191122" w:rsidRDefault="00362FFA" w:rsidP="00362FFA">
      <w:pPr>
        <w:ind w:firstLine="570"/>
        <w:jc w:val="both"/>
        <w:rPr>
          <w:sz w:val="20"/>
          <w:szCs w:val="20"/>
        </w:rPr>
      </w:pPr>
      <w:r w:rsidRPr="00191122">
        <w:rPr>
          <w:sz w:val="20"/>
          <w:szCs w:val="20"/>
        </w:rPr>
        <w:t>- совершение иных действий, угрожающих жизни и здоровью людей и наносящих вред окружающей природной среде.</w:t>
      </w:r>
    </w:p>
    <w:p w:rsidR="00362FFA" w:rsidRPr="00191122" w:rsidRDefault="00362FFA" w:rsidP="00362FFA">
      <w:pPr>
        <w:ind w:firstLine="570"/>
        <w:jc w:val="both"/>
        <w:rPr>
          <w:sz w:val="20"/>
          <w:szCs w:val="20"/>
        </w:rPr>
      </w:pPr>
      <w:r w:rsidRPr="00191122">
        <w:rPr>
          <w:sz w:val="20"/>
          <w:szCs w:val="20"/>
        </w:rPr>
        <w:t xml:space="preserve">1.7. </w:t>
      </w:r>
      <w:proofErr w:type="gramStart"/>
      <w:r w:rsidRPr="00191122">
        <w:rPr>
          <w:sz w:val="20"/>
          <w:szCs w:val="20"/>
        </w:rPr>
        <w:t>Юридические лица,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 в том числе Водным кодексом Российской Федерации от 03.06.2006 № 74-ФЗ, законодательством об особо охраняемых природных территориях, о санитарно-эпидемиологическом благополучии населения, о водных биоресурсах, о природных лечебных ресурсах, лечебно-оздоровительных местностях и курортах, устанавливающим, в частности, соответствующие режимы особой охраны для водных объектов:</w:t>
      </w:r>
      <w:proofErr w:type="gramEnd"/>
    </w:p>
    <w:p w:rsidR="00362FFA" w:rsidRPr="00191122" w:rsidRDefault="00362FFA" w:rsidP="00362FFA">
      <w:pPr>
        <w:ind w:firstLine="570"/>
        <w:jc w:val="both"/>
        <w:rPr>
          <w:sz w:val="20"/>
          <w:szCs w:val="20"/>
        </w:rPr>
      </w:pPr>
      <w:r w:rsidRPr="00191122">
        <w:rPr>
          <w:sz w:val="20"/>
          <w:szCs w:val="20"/>
        </w:rPr>
        <w:t xml:space="preserve">- </w:t>
      </w:r>
      <w:proofErr w:type="gramStart"/>
      <w:r w:rsidRPr="00191122">
        <w:rPr>
          <w:sz w:val="20"/>
          <w:szCs w:val="20"/>
        </w:rPr>
        <w:t>отнесённых</w:t>
      </w:r>
      <w:proofErr w:type="gramEnd"/>
      <w:r w:rsidRPr="00191122">
        <w:rPr>
          <w:sz w:val="20"/>
          <w:szCs w:val="20"/>
        </w:rPr>
        <w:t xml:space="preserve"> к особо охраняемым водным объектам;</w:t>
      </w:r>
    </w:p>
    <w:p w:rsidR="00362FFA" w:rsidRPr="00191122" w:rsidRDefault="00362FFA" w:rsidP="00362FFA">
      <w:pPr>
        <w:ind w:firstLine="570"/>
        <w:jc w:val="both"/>
        <w:rPr>
          <w:sz w:val="20"/>
          <w:szCs w:val="20"/>
        </w:rPr>
      </w:pPr>
      <w:r w:rsidRPr="00191122">
        <w:rPr>
          <w:sz w:val="20"/>
          <w:szCs w:val="20"/>
        </w:rPr>
        <w:t>- входящих в состав особо охраняемых природных территорий;</w:t>
      </w:r>
    </w:p>
    <w:p w:rsidR="00362FFA" w:rsidRPr="00191122" w:rsidRDefault="00362FFA" w:rsidP="00362FFA">
      <w:pPr>
        <w:ind w:firstLine="570"/>
        <w:jc w:val="both"/>
        <w:rPr>
          <w:sz w:val="20"/>
          <w:szCs w:val="20"/>
        </w:rPr>
      </w:pPr>
      <w:r w:rsidRPr="00191122">
        <w:rPr>
          <w:sz w:val="20"/>
          <w:szCs w:val="20"/>
        </w:rPr>
        <w:t>- расположенных в границах зон, округов санитарной охраны водных объектов — источников питьевого водоснабжения;</w:t>
      </w:r>
    </w:p>
    <w:p w:rsidR="00362FFA" w:rsidRPr="00191122" w:rsidRDefault="00362FFA" w:rsidP="00362FFA">
      <w:pPr>
        <w:ind w:firstLine="570"/>
        <w:jc w:val="both"/>
        <w:rPr>
          <w:sz w:val="20"/>
          <w:szCs w:val="20"/>
        </w:rPr>
      </w:pPr>
      <w:r w:rsidRPr="00191122">
        <w:rPr>
          <w:sz w:val="20"/>
          <w:szCs w:val="20"/>
        </w:rPr>
        <w:t xml:space="preserve">- расположенных в границах </w:t>
      </w:r>
      <w:proofErr w:type="spellStart"/>
      <w:r w:rsidRPr="00191122">
        <w:rPr>
          <w:sz w:val="20"/>
          <w:szCs w:val="20"/>
        </w:rPr>
        <w:t>рыбохозяйственных</w:t>
      </w:r>
      <w:proofErr w:type="spellEnd"/>
      <w:r w:rsidRPr="00191122">
        <w:rPr>
          <w:sz w:val="20"/>
          <w:szCs w:val="20"/>
        </w:rPr>
        <w:t xml:space="preserve"> заповедных зон;</w:t>
      </w:r>
    </w:p>
    <w:p w:rsidR="00362FFA" w:rsidRPr="00191122" w:rsidRDefault="00362FFA" w:rsidP="00362FFA">
      <w:pPr>
        <w:ind w:firstLine="570"/>
        <w:jc w:val="both"/>
        <w:rPr>
          <w:sz w:val="20"/>
          <w:szCs w:val="20"/>
        </w:rPr>
      </w:pPr>
      <w:r w:rsidRPr="00191122">
        <w:rPr>
          <w:sz w:val="20"/>
          <w:szCs w:val="20"/>
        </w:rPr>
        <w:t xml:space="preserve">- </w:t>
      </w:r>
      <w:proofErr w:type="gramStart"/>
      <w:r w:rsidRPr="00191122">
        <w:rPr>
          <w:sz w:val="20"/>
          <w:szCs w:val="20"/>
        </w:rPr>
        <w:t>содержащих</w:t>
      </w:r>
      <w:proofErr w:type="gramEnd"/>
      <w:r w:rsidRPr="00191122">
        <w:rPr>
          <w:sz w:val="20"/>
          <w:szCs w:val="20"/>
        </w:rPr>
        <w:t xml:space="preserve"> природные лечебные ресурсы;</w:t>
      </w:r>
    </w:p>
    <w:p w:rsidR="00362FFA" w:rsidRPr="00191122" w:rsidRDefault="00362FFA" w:rsidP="00362FFA">
      <w:pPr>
        <w:ind w:firstLine="570"/>
        <w:jc w:val="both"/>
        <w:rPr>
          <w:sz w:val="20"/>
          <w:szCs w:val="20"/>
        </w:rPr>
      </w:pPr>
      <w:r w:rsidRPr="00191122">
        <w:rPr>
          <w:sz w:val="20"/>
          <w:szCs w:val="20"/>
        </w:rPr>
        <w:t>- расположенных на территории лечебно-оздоровительной местности или курорта в границах зон округа их санитарной охраны.</w:t>
      </w:r>
    </w:p>
    <w:p w:rsidR="00362FFA" w:rsidRPr="00191122" w:rsidRDefault="00362FFA" w:rsidP="00362FFA">
      <w:pPr>
        <w:ind w:firstLine="570"/>
        <w:jc w:val="both"/>
        <w:rPr>
          <w:sz w:val="20"/>
          <w:szCs w:val="20"/>
        </w:rPr>
      </w:pPr>
      <w:r w:rsidRPr="00191122">
        <w:rPr>
          <w:sz w:val="20"/>
          <w:szCs w:val="20"/>
        </w:rPr>
        <w:t>1.8. Юридические лица, физические лица или индивидуальные предприниматели при использовании водных объектов общего пользования соблюдают иные требования, установленные водным законодательством и законодательством в области охраны окружающей среды.</w:t>
      </w:r>
    </w:p>
    <w:p w:rsidR="00362FFA" w:rsidRPr="00191122" w:rsidRDefault="00362FFA" w:rsidP="00362FFA">
      <w:pPr>
        <w:ind w:firstLine="570"/>
        <w:jc w:val="both"/>
        <w:rPr>
          <w:sz w:val="20"/>
          <w:szCs w:val="20"/>
        </w:rPr>
      </w:pPr>
    </w:p>
    <w:p w:rsidR="00362FFA" w:rsidRPr="00191122" w:rsidRDefault="00362FFA" w:rsidP="00362FFA">
      <w:pPr>
        <w:ind w:firstLine="570"/>
        <w:jc w:val="center"/>
        <w:rPr>
          <w:b/>
          <w:sz w:val="20"/>
          <w:szCs w:val="20"/>
        </w:rPr>
      </w:pPr>
      <w:r w:rsidRPr="00191122">
        <w:rPr>
          <w:b/>
          <w:sz w:val="20"/>
          <w:szCs w:val="20"/>
        </w:rPr>
        <w:t>2. Требования к водозабору для личных и бытовых нужд</w:t>
      </w:r>
    </w:p>
    <w:p w:rsidR="00362FFA" w:rsidRPr="00191122" w:rsidRDefault="00362FFA" w:rsidP="00362FFA">
      <w:pPr>
        <w:ind w:firstLine="570"/>
        <w:jc w:val="both"/>
        <w:rPr>
          <w:sz w:val="20"/>
          <w:szCs w:val="20"/>
        </w:rPr>
      </w:pPr>
      <w:r w:rsidRPr="00191122">
        <w:rPr>
          <w:sz w:val="20"/>
          <w:szCs w:val="20"/>
        </w:rPr>
        <w:t>2.1.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законодательством.</w:t>
      </w:r>
    </w:p>
    <w:p w:rsidR="00362FFA" w:rsidRPr="00191122" w:rsidRDefault="00362FFA" w:rsidP="00362FFA">
      <w:pPr>
        <w:ind w:firstLine="570"/>
        <w:jc w:val="both"/>
        <w:rPr>
          <w:sz w:val="20"/>
          <w:szCs w:val="20"/>
        </w:rPr>
      </w:pPr>
      <w:r w:rsidRPr="00191122">
        <w:rPr>
          <w:sz w:val="20"/>
          <w:szCs w:val="20"/>
        </w:rPr>
        <w:t>2.2. Водопользование на объектах общего пользования может быть ограничено в случаях:</w:t>
      </w:r>
    </w:p>
    <w:p w:rsidR="00362FFA" w:rsidRPr="00191122" w:rsidRDefault="00362FFA" w:rsidP="00362FFA">
      <w:pPr>
        <w:ind w:firstLine="570"/>
        <w:jc w:val="both"/>
        <w:rPr>
          <w:sz w:val="20"/>
          <w:szCs w:val="20"/>
        </w:rPr>
      </w:pPr>
      <w:r w:rsidRPr="00191122">
        <w:rPr>
          <w:sz w:val="20"/>
          <w:szCs w:val="20"/>
        </w:rPr>
        <w:t>- угрозы причинения вреда жизни и здоровью человека;</w:t>
      </w:r>
    </w:p>
    <w:p w:rsidR="00362FFA" w:rsidRPr="00191122" w:rsidRDefault="00362FFA" w:rsidP="00362FFA">
      <w:pPr>
        <w:ind w:firstLine="570"/>
        <w:jc w:val="both"/>
        <w:rPr>
          <w:sz w:val="20"/>
          <w:szCs w:val="20"/>
        </w:rPr>
      </w:pPr>
      <w:r w:rsidRPr="00191122">
        <w:rPr>
          <w:sz w:val="20"/>
          <w:szCs w:val="20"/>
        </w:rPr>
        <w:t>- возникновения чрезвычайных ситуаций;</w:t>
      </w:r>
    </w:p>
    <w:p w:rsidR="00362FFA" w:rsidRPr="00191122" w:rsidRDefault="00362FFA" w:rsidP="00362FFA">
      <w:pPr>
        <w:ind w:firstLine="570"/>
        <w:jc w:val="both"/>
        <w:rPr>
          <w:sz w:val="20"/>
          <w:szCs w:val="20"/>
        </w:rPr>
      </w:pPr>
      <w:r w:rsidRPr="00191122">
        <w:rPr>
          <w:sz w:val="20"/>
          <w:szCs w:val="20"/>
        </w:rPr>
        <w:t>- причинения вреда окружающей среде;</w:t>
      </w:r>
    </w:p>
    <w:p w:rsidR="00362FFA" w:rsidRPr="00191122" w:rsidRDefault="00362FFA" w:rsidP="00362FFA">
      <w:pPr>
        <w:ind w:firstLine="570"/>
        <w:jc w:val="both"/>
        <w:rPr>
          <w:sz w:val="20"/>
          <w:szCs w:val="20"/>
        </w:rPr>
      </w:pPr>
      <w:r w:rsidRPr="00191122">
        <w:rPr>
          <w:sz w:val="20"/>
          <w:szCs w:val="20"/>
        </w:rPr>
        <w:t>- в иных случаях, предусмотренных действующим законодательством.</w:t>
      </w:r>
    </w:p>
    <w:p w:rsidR="00362FFA" w:rsidRPr="00191122" w:rsidRDefault="00362FFA" w:rsidP="00362FFA">
      <w:pPr>
        <w:ind w:firstLine="570"/>
        <w:jc w:val="both"/>
        <w:rPr>
          <w:sz w:val="20"/>
          <w:szCs w:val="20"/>
        </w:rPr>
      </w:pPr>
      <w:r w:rsidRPr="00191122">
        <w:rPr>
          <w:sz w:val="20"/>
          <w:szCs w:val="20"/>
        </w:rPr>
        <w:t>2.3. Запрещается забор воды для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 в количестве, наносящем ущерб другим водопользователям.</w:t>
      </w:r>
    </w:p>
    <w:p w:rsidR="00362FFA" w:rsidRPr="00191122" w:rsidRDefault="00362FFA" w:rsidP="00362FFA">
      <w:pPr>
        <w:ind w:firstLine="570"/>
        <w:jc w:val="both"/>
        <w:rPr>
          <w:sz w:val="20"/>
          <w:szCs w:val="20"/>
        </w:rPr>
      </w:pPr>
    </w:p>
    <w:p w:rsidR="00362FFA" w:rsidRPr="00191122" w:rsidRDefault="00362FFA" w:rsidP="00362FFA">
      <w:pPr>
        <w:ind w:firstLine="570"/>
        <w:jc w:val="center"/>
        <w:rPr>
          <w:b/>
          <w:sz w:val="20"/>
          <w:szCs w:val="20"/>
        </w:rPr>
      </w:pPr>
      <w:r w:rsidRPr="00191122">
        <w:rPr>
          <w:b/>
          <w:sz w:val="20"/>
          <w:szCs w:val="20"/>
        </w:rPr>
        <w:t>3. Места, отведенные для купания</w:t>
      </w:r>
    </w:p>
    <w:p w:rsidR="00362FFA" w:rsidRPr="00191122" w:rsidRDefault="00362FFA" w:rsidP="00362FFA">
      <w:pPr>
        <w:ind w:firstLine="570"/>
        <w:jc w:val="both"/>
        <w:rPr>
          <w:sz w:val="20"/>
          <w:szCs w:val="20"/>
        </w:rPr>
      </w:pPr>
      <w:r w:rsidRPr="00191122">
        <w:rPr>
          <w:sz w:val="20"/>
          <w:szCs w:val="20"/>
        </w:rPr>
        <w:t>3.1. Купание людей на водных объектах общего пользования осуществляется в соответствии с требованиями, установленными правилами охраны жизни людей на воде в Чувашской Республике, утвержденными Постановлением Кабинета Министров Чувашской Республики от 26.05.2006 № 139 «Об утверждении Правил охраны жизни людей на воде в Чувашской Республике»</w:t>
      </w:r>
    </w:p>
    <w:p w:rsidR="00362FFA" w:rsidRPr="00191122" w:rsidRDefault="00362FFA" w:rsidP="00362FFA">
      <w:pPr>
        <w:ind w:firstLine="570"/>
        <w:jc w:val="both"/>
        <w:rPr>
          <w:sz w:val="20"/>
          <w:szCs w:val="20"/>
        </w:rPr>
      </w:pPr>
      <w:r w:rsidRPr="00191122">
        <w:rPr>
          <w:sz w:val="20"/>
          <w:szCs w:val="20"/>
        </w:rPr>
        <w:t>3.2. В соответствии с ГОСТ 17.1.5.02-80 «Гигиенические требования к зонам рекреации водных объектов» к зонам для купания людей устанавливаются следующие требования:</w:t>
      </w:r>
    </w:p>
    <w:p w:rsidR="00362FFA" w:rsidRPr="00191122" w:rsidRDefault="00362FFA" w:rsidP="00362FFA">
      <w:pPr>
        <w:ind w:firstLine="570"/>
        <w:jc w:val="both"/>
        <w:rPr>
          <w:sz w:val="20"/>
          <w:szCs w:val="20"/>
        </w:rPr>
      </w:pPr>
      <w:r w:rsidRPr="00191122">
        <w:rPr>
          <w:sz w:val="20"/>
          <w:szCs w:val="20"/>
        </w:rPr>
        <w:t>- наличие или возможность устройства удобных и безопасных подходов к воде;</w:t>
      </w:r>
    </w:p>
    <w:p w:rsidR="00362FFA" w:rsidRPr="00191122" w:rsidRDefault="00362FFA" w:rsidP="00362FFA">
      <w:pPr>
        <w:ind w:firstLine="570"/>
        <w:jc w:val="both"/>
        <w:rPr>
          <w:sz w:val="20"/>
          <w:szCs w:val="20"/>
        </w:rPr>
      </w:pPr>
      <w:r w:rsidRPr="00191122">
        <w:rPr>
          <w:sz w:val="20"/>
          <w:szCs w:val="20"/>
        </w:rPr>
        <w:t>- безопасный рельеф дна (отсутствие ям, зарослей водных растений, острых камней и пр.).</w:t>
      </w:r>
    </w:p>
    <w:p w:rsidR="00362FFA" w:rsidRPr="00191122" w:rsidRDefault="00362FFA" w:rsidP="00362FFA">
      <w:pPr>
        <w:jc w:val="both"/>
        <w:rPr>
          <w:sz w:val="20"/>
          <w:szCs w:val="20"/>
        </w:rPr>
      </w:pPr>
      <w:r w:rsidRPr="00191122">
        <w:rPr>
          <w:sz w:val="20"/>
          <w:szCs w:val="20"/>
        </w:rPr>
        <w:t xml:space="preserve">         3.3.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охраны источников хозяйственно-питьевого водоснабжения от загрязнений. </w:t>
      </w:r>
    </w:p>
    <w:p w:rsidR="00362FFA" w:rsidRPr="00191122" w:rsidRDefault="00362FFA" w:rsidP="00362FFA">
      <w:pPr>
        <w:ind w:firstLine="570"/>
        <w:jc w:val="both"/>
        <w:rPr>
          <w:sz w:val="20"/>
          <w:szCs w:val="20"/>
        </w:rPr>
      </w:pPr>
      <w:r w:rsidRPr="00191122">
        <w:rPr>
          <w:sz w:val="20"/>
          <w:szCs w:val="20"/>
        </w:rPr>
        <w:t xml:space="preserve">3.4. </w:t>
      </w:r>
      <w:proofErr w:type="gramStart"/>
      <w:r w:rsidRPr="00191122">
        <w:rPr>
          <w:sz w:val="20"/>
          <w:szCs w:val="20"/>
        </w:rPr>
        <w:t>При</w:t>
      </w:r>
      <w:proofErr w:type="gramEnd"/>
      <w:r w:rsidRPr="00191122">
        <w:rPr>
          <w:sz w:val="20"/>
          <w:szCs w:val="20"/>
        </w:rPr>
        <w:t xml:space="preserve"> использования водных объектов запрещается:</w:t>
      </w:r>
    </w:p>
    <w:p w:rsidR="00362FFA" w:rsidRPr="00191122" w:rsidRDefault="00362FFA" w:rsidP="00362FFA">
      <w:pPr>
        <w:ind w:firstLine="570"/>
        <w:jc w:val="both"/>
        <w:rPr>
          <w:sz w:val="20"/>
          <w:szCs w:val="20"/>
        </w:rPr>
      </w:pPr>
      <w:r w:rsidRPr="00191122">
        <w:rPr>
          <w:sz w:val="20"/>
          <w:szCs w:val="20"/>
        </w:rPr>
        <w:t>- купаться в местах, где выставлены щиты с предупреждениями и запрещающими надписями;</w:t>
      </w:r>
    </w:p>
    <w:p w:rsidR="00362FFA" w:rsidRPr="00191122" w:rsidRDefault="00362FFA" w:rsidP="00362FFA">
      <w:pPr>
        <w:ind w:firstLine="570"/>
        <w:jc w:val="both"/>
        <w:rPr>
          <w:sz w:val="20"/>
          <w:szCs w:val="20"/>
        </w:rPr>
      </w:pPr>
      <w:r w:rsidRPr="00191122">
        <w:rPr>
          <w:sz w:val="20"/>
          <w:szCs w:val="20"/>
        </w:rPr>
        <w:t>- купаться в необорудованных, незнакомых местах;</w:t>
      </w:r>
    </w:p>
    <w:p w:rsidR="00362FFA" w:rsidRPr="00191122" w:rsidRDefault="00362FFA" w:rsidP="00362FFA">
      <w:pPr>
        <w:ind w:firstLine="570"/>
        <w:jc w:val="both"/>
        <w:rPr>
          <w:sz w:val="20"/>
          <w:szCs w:val="20"/>
        </w:rPr>
      </w:pPr>
      <w:r w:rsidRPr="00191122">
        <w:rPr>
          <w:sz w:val="20"/>
          <w:szCs w:val="20"/>
        </w:rPr>
        <w:t>- заплывать за буйки, обозначающие границы плавания;</w:t>
      </w:r>
    </w:p>
    <w:p w:rsidR="00362FFA" w:rsidRPr="00191122" w:rsidRDefault="00362FFA" w:rsidP="00362FFA">
      <w:pPr>
        <w:ind w:firstLine="570"/>
        <w:jc w:val="both"/>
        <w:rPr>
          <w:sz w:val="20"/>
          <w:szCs w:val="20"/>
        </w:rPr>
      </w:pPr>
      <w:r w:rsidRPr="00191122">
        <w:rPr>
          <w:sz w:val="20"/>
          <w:szCs w:val="20"/>
        </w:rPr>
        <w:t>- подплывать к моторным, парусным судам, весельным лодкам и другим плавательным средствам;</w:t>
      </w:r>
    </w:p>
    <w:p w:rsidR="00362FFA" w:rsidRPr="00191122" w:rsidRDefault="00362FFA" w:rsidP="00362FFA">
      <w:pPr>
        <w:ind w:firstLine="570"/>
        <w:jc w:val="both"/>
        <w:rPr>
          <w:sz w:val="20"/>
          <w:szCs w:val="20"/>
        </w:rPr>
      </w:pPr>
      <w:r w:rsidRPr="00191122">
        <w:rPr>
          <w:sz w:val="20"/>
          <w:szCs w:val="20"/>
        </w:rPr>
        <w:t>- прыгать в воду с катеров, лодок, причалов, а также сооружений, не приспособленных для этих целей;</w:t>
      </w:r>
    </w:p>
    <w:p w:rsidR="00362FFA" w:rsidRPr="00191122" w:rsidRDefault="00362FFA" w:rsidP="00362FFA">
      <w:pPr>
        <w:ind w:firstLine="570"/>
        <w:jc w:val="both"/>
        <w:rPr>
          <w:sz w:val="20"/>
          <w:szCs w:val="20"/>
        </w:rPr>
      </w:pPr>
      <w:r w:rsidRPr="00191122">
        <w:rPr>
          <w:sz w:val="20"/>
          <w:szCs w:val="20"/>
        </w:rPr>
        <w:lastRenderedPageBreak/>
        <w:t>- распивать спиртные напитки, купаться в состоянии алкогольного опьянения;</w:t>
      </w:r>
    </w:p>
    <w:p w:rsidR="00362FFA" w:rsidRPr="00191122" w:rsidRDefault="00362FFA" w:rsidP="00362FFA">
      <w:pPr>
        <w:ind w:firstLine="570"/>
        <w:jc w:val="both"/>
        <w:rPr>
          <w:sz w:val="20"/>
          <w:szCs w:val="20"/>
        </w:rPr>
      </w:pPr>
      <w:r w:rsidRPr="00191122">
        <w:rPr>
          <w:sz w:val="20"/>
          <w:szCs w:val="20"/>
        </w:rPr>
        <w:t>- приходить с собаками и другими животными;</w:t>
      </w:r>
    </w:p>
    <w:p w:rsidR="00362FFA" w:rsidRPr="00191122" w:rsidRDefault="00362FFA" w:rsidP="00362FFA">
      <w:pPr>
        <w:ind w:firstLine="570"/>
        <w:jc w:val="both"/>
        <w:rPr>
          <w:sz w:val="20"/>
          <w:szCs w:val="20"/>
        </w:rPr>
      </w:pPr>
      <w:r w:rsidRPr="00191122">
        <w:rPr>
          <w:sz w:val="20"/>
          <w:szCs w:val="20"/>
        </w:rPr>
        <w:t>- оставлять мусор на берегу и в кабинах для переодевания;</w:t>
      </w:r>
    </w:p>
    <w:p w:rsidR="00362FFA" w:rsidRPr="00191122" w:rsidRDefault="00362FFA" w:rsidP="00362FFA">
      <w:pPr>
        <w:ind w:firstLine="570"/>
        <w:jc w:val="both"/>
        <w:rPr>
          <w:sz w:val="20"/>
          <w:szCs w:val="20"/>
        </w:rPr>
      </w:pPr>
      <w:r w:rsidRPr="00191122">
        <w:rPr>
          <w:sz w:val="20"/>
          <w:szCs w:val="20"/>
        </w:rPr>
        <w:t>- играть с мячом и в спортивные игры в не отведенных для этого местах, нырять в воду с захватом купающихся;</w:t>
      </w:r>
    </w:p>
    <w:p w:rsidR="00362FFA" w:rsidRPr="00191122" w:rsidRDefault="00362FFA" w:rsidP="00362FFA">
      <w:pPr>
        <w:ind w:firstLine="570"/>
        <w:jc w:val="both"/>
        <w:rPr>
          <w:sz w:val="20"/>
          <w:szCs w:val="20"/>
        </w:rPr>
      </w:pPr>
      <w:r w:rsidRPr="00191122">
        <w:rPr>
          <w:sz w:val="20"/>
          <w:szCs w:val="20"/>
        </w:rPr>
        <w:t>- подавать крики ложной тревоги;</w:t>
      </w:r>
    </w:p>
    <w:p w:rsidR="00362FFA" w:rsidRPr="00191122" w:rsidRDefault="00362FFA" w:rsidP="00362FFA">
      <w:pPr>
        <w:ind w:firstLine="570"/>
        <w:jc w:val="both"/>
        <w:rPr>
          <w:sz w:val="20"/>
          <w:szCs w:val="20"/>
        </w:rPr>
      </w:pPr>
      <w:r w:rsidRPr="00191122">
        <w:rPr>
          <w:sz w:val="20"/>
          <w:szCs w:val="20"/>
        </w:rPr>
        <w:t>- плавать на средствах, не предназначенных для этого.</w:t>
      </w:r>
    </w:p>
    <w:p w:rsidR="00362FFA" w:rsidRPr="00191122" w:rsidRDefault="00362FFA" w:rsidP="00362FFA">
      <w:pPr>
        <w:ind w:firstLine="570"/>
        <w:jc w:val="both"/>
        <w:rPr>
          <w:b/>
          <w:sz w:val="20"/>
          <w:szCs w:val="20"/>
        </w:rPr>
      </w:pPr>
    </w:p>
    <w:p w:rsidR="00362FFA" w:rsidRPr="00191122" w:rsidRDefault="00362FFA" w:rsidP="00362FFA">
      <w:pPr>
        <w:ind w:firstLine="570"/>
        <w:jc w:val="center"/>
        <w:rPr>
          <w:b/>
          <w:sz w:val="20"/>
          <w:szCs w:val="20"/>
        </w:rPr>
      </w:pPr>
      <w:r w:rsidRPr="00191122">
        <w:rPr>
          <w:b/>
          <w:sz w:val="20"/>
          <w:szCs w:val="20"/>
        </w:rPr>
        <w:t>4. Требования к выбору мест для любительского и спортивного рыболовства</w:t>
      </w:r>
    </w:p>
    <w:p w:rsidR="00362FFA" w:rsidRPr="00191122" w:rsidRDefault="00362FFA" w:rsidP="00362FFA">
      <w:pPr>
        <w:ind w:firstLine="570"/>
        <w:jc w:val="both"/>
        <w:rPr>
          <w:sz w:val="20"/>
          <w:szCs w:val="20"/>
        </w:rPr>
      </w:pPr>
      <w:r w:rsidRPr="00191122">
        <w:rPr>
          <w:sz w:val="20"/>
          <w:szCs w:val="20"/>
        </w:rPr>
        <w:t>4.1.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20.12.2004 № 166-ФЗ «О рыболовстве и сохранении водных биологических ресурсов».</w:t>
      </w:r>
    </w:p>
    <w:p w:rsidR="00362FFA" w:rsidRPr="00191122" w:rsidRDefault="00362FFA" w:rsidP="00362FFA">
      <w:pPr>
        <w:ind w:firstLine="570"/>
        <w:jc w:val="both"/>
        <w:rPr>
          <w:sz w:val="20"/>
          <w:szCs w:val="20"/>
        </w:rPr>
      </w:pPr>
    </w:p>
    <w:p w:rsidR="00362FFA" w:rsidRPr="00191122" w:rsidRDefault="00362FFA" w:rsidP="00362FFA">
      <w:pPr>
        <w:ind w:firstLine="570"/>
        <w:jc w:val="center"/>
        <w:rPr>
          <w:b/>
          <w:sz w:val="20"/>
          <w:szCs w:val="20"/>
        </w:rPr>
      </w:pPr>
      <w:r w:rsidRPr="00191122">
        <w:rPr>
          <w:b/>
          <w:sz w:val="20"/>
          <w:szCs w:val="20"/>
        </w:rPr>
        <w:t>5. Требования к выбору мест для водопоя сельскохозяйственных животных</w:t>
      </w:r>
    </w:p>
    <w:p w:rsidR="00362FFA" w:rsidRPr="00191122" w:rsidRDefault="00362FFA" w:rsidP="00362FFA">
      <w:pPr>
        <w:ind w:firstLine="570"/>
        <w:jc w:val="both"/>
        <w:rPr>
          <w:sz w:val="20"/>
          <w:szCs w:val="20"/>
        </w:rPr>
      </w:pPr>
      <w:r w:rsidRPr="00191122">
        <w:rPr>
          <w:sz w:val="20"/>
          <w:szCs w:val="20"/>
        </w:rPr>
        <w:t xml:space="preserve">5.1. Места водопоя сельскохозяйственных животных располагаются на расстоянии не менее </w:t>
      </w:r>
      <w:smartTag w:uri="urn:schemas-microsoft-com:office:smarttags" w:element="metricconverter">
        <w:smartTagPr>
          <w:attr w:name="ProductID" w:val="500 метров"/>
        </w:smartTagPr>
        <w:r w:rsidRPr="00191122">
          <w:rPr>
            <w:sz w:val="20"/>
            <w:szCs w:val="20"/>
          </w:rPr>
          <w:t>500 метров</w:t>
        </w:r>
      </w:smartTag>
      <w:r w:rsidRPr="00191122">
        <w:rPr>
          <w:sz w:val="20"/>
          <w:szCs w:val="20"/>
        </w:rPr>
        <w:t xml:space="preserve"> ниже по течению от зон отдыха и купания людей.</w:t>
      </w:r>
    </w:p>
    <w:p w:rsidR="00362FFA" w:rsidRPr="00191122" w:rsidRDefault="00362FFA" w:rsidP="00362FFA">
      <w:pPr>
        <w:ind w:firstLine="570"/>
        <w:jc w:val="both"/>
        <w:rPr>
          <w:sz w:val="20"/>
          <w:szCs w:val="20"/>
        </w:rPr>
      </w:pPr>
      <w:r w:rsidRPr="00191122">
        <w:rPr>
          <w:sz w:val="20"/>
          <w:szCs w:val="20"/>
        </w:rPr>
        <w:t>5.2. Запрещается устраивать водопой и купание сельскохозяйственных животных в местах, отведенных для купания людей.</w:t>
      </w:r>
    </w:p>
    <w:p w:rsidR="00362FFA" w:rsidRPr="00191122" w:rsidRDefault="00362FFA" w:rsidP="00362FFA">
      <w:pPr>
        <w:ind w:firstLine="570"/>
        <w:jc w:val="both"/>
        <w:rPr>
          <w:sz w:val="20"/>
          <w:szCs w:val="20"/>
        </w:rPr>
      </w:pPr>
      <w:r w:rsidRPr="00191122">
        <w:rPr>
          <w:sz w:val="20"/>
          <w:szCs w:val="20"/>
        </w:rPr>
        <w:t>5.3. Водопой сельскохозяйственных животных осуществляется под наблюдением пастуха.</w:t>
      </w:r>
    </w:p>
    <w:p w:rsidR="00362FFA" w:rsidRPr="00191122" w:rsidRDefault="00362FFA" w:rsidP="00362FFA">
      <w:pPr>
        <w:ind w:firstLine="570"/>
        <w:jc w:val="both"/>
        <w:rPr>
          <w:sz w:val="20"/>
          <w:szCs w:val="20"/>
        </w:rPr>
      </w:pPr>
    </w:p>
    <w:p w:rsidR="00362FFA" w:rsidRPr="00191122" w:rsidRDefault="00362FFA" w:rsidP="00362FFA">
      <w:pPr>
        <w:ind w:firstLine="570"/>
        <w:jc w:val="center"/>
        <w:rPr>
          <w:b/>
          <w:sz w:val="20"/>
          <w:szCs w:val="20"/>
        </w:rPr>
      </w:pPr>
      <w:r w:rsidRPr="00191122">
        <w:rPr>
          <w:b/>
          <w:sz w:val="20"/>
          <w:szCs w:val="20"/>
        </w:rPr>
        <w:t>6. Оповещение населения и органов местного самоуправления</w:t>
      </w:r>
    </w:p>
    <w:p w:rsidR="00362FFA" w:rsidRPr="00191122" w:rsidRDefault="00362FFA" w:rsidP="00362FFA">
      <w:pPr>
        <w:ind w:firstLine="570"/>
        <w:jc w:val="both"/>
        <w:rPr>
          <w:sz w:val="20"/>
          <w:szCs w:val="20"/>
        </w:rPr>
      </w:pPr>
      <w:r w:rsidRPr="00191122">
        <w:rPr>
          <w:sz w:val="20"/>
          <w:szCs w:val="20"/>
        </w:rPr>
        <w:t>6.1. Об условиях осуществления общего водопользования или его запрещении население оповещается через средства массовой информации, специальными информационными знаками, устанавливаемыми вдоль берегов водных объектов, иными способами.</w:t>
      </w:r>
    </w:p>
    <w:p w:rsidR="00362FFA" w:rsidRPr="00191122" w:rsidRDefault="00362FFA" w:rsidP="00362FFA">
      <w:pPr>
        <w:ind w:firstLine="570"/>
        <w:jc w:val="both"/>
        <w:rPr>
          <w:sz w:val="20"/>
          <w:szCs w:val="20"/>
        </w:rPr>
      </w:pPr>
      <w:r w:rsidRPr="00191122">
        <w:rPr>
          <w:sz w:val="20"/>
          <w:szCs w:val="20"/>
        </w:rPr>
        <w:t>6.2. Об авариях и иных чрезвычайных ситуациях на водных объектах, расположенных на территории Аликовского района, граждане обязаны незамедлительно информировать органы местного самоуправления.</w:t>
      </w:r>
    </w:p>
    <w:p w:rsidR="00362FFA" w:rsidRPr="00191122" w:rsidRDefault="00362FFA" w:rsidP="00362FFA">
      <w:pPr>
        <w:ind w:firstLine="570"/>
        <w:jc w:val="both"/>
        <w:rPr>
          <w:sz w:val="20"/>
          <w:szCs w:val="20"/>
        </w:rPr>
      </w:pPr>
    </w:p>
    <w:p w:rsidR="00362FFA" w:rsidRPr="00191122" w:rsidRDefault="00362FFA" w:rsidP="00362FFA">
      <w:pPr>
        <w:ind w:firstLine="570"/>
        <w:jc w:val="center"/>
        <w:rPr>
          <w:b/>
          <w:sz w:val="20"/>
          <w:szCs w:val="20"/>
        </w:rPr>
      </w:pPr>
      <w:r w:rsidRPr="00191122">
        <w:rPr>
          <w:b/>
          <w:sz w:val="20"/>
          <w:szCs w:val="20"/>
        </w:rPr>
        <w:t>7. Ответственность за нарушение условий общего водопользования</w:t>
      </w:r>
    </w:p>
    <w:p w:rsidR="00362FFA" w:rsidRPr="00191122" w:rsidRDefault="00362FFA" w:rsidP="00362FFA">
      <w:pPr>
        <w:ind w:firstLine="570"/>
        <w:jc w:val="both"/>
        <w:rPr>
          <w:sz w:val="20"/>
          <w:szCs w:val="20"/>
        </w:rPr>
      </w:pPr>
      <w:r w:rsidRPr="00191122">
        <w:rPr>
          <w:sz w:val="20"/>
          <w:szCs w:val="20"/>
        </w:rPr>
        <w:t>7.1 Виновные в нарушении установленных условий общего водопользования несут ответственность в соответствии с законодательством Российской Федерации.</w:t>
      </w:r>
    </w:p>
    <w:p w:rsidR="00362FFA" w:rsidRPr="00191122" w:rsidRDefault="00362FFA" w:rsidP="00362FFA">
      <w:pPr>
        <w:ind w:firstLine="570"/>
        <w:jc w:val="both"/>
        <w:rPr>
          <w:sz w:val="20"/>
          <w:szCs w:val="20"/>
        </w:rPr>
      </w:pPr>
      <w:r w:rsidRPr="00191122">
        <w:rPr>
          <w:sz w:val="20"/>
          <w:szCs w:val="20"/>
        </w:rPr>
        <w:t>7.2.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CE3047" w:rsidRPr="001F0AD3" w:rsidRDefault="00CE3047" w:rsidP="00CE3047">
      <w:pPr>
        <w:rPr>
          <w:rFonts w:eastAsia="TimesNewRomanPS-BoldMT"/>
          <w:sz w:val="20"/>
          <w:szCs w:val="20"/>
        </w:rPr>
      </w:pPr>
    </w:p>
    <w:p w:rsidR="00CE3047" w:rsidRPr="001F0AD3" w:rsidRDefault="00CE3047" w:rsidP="00CE3047">
      <w:pPr>
        <w:rPr>
          <w:rFonts w:eastAsia="TimesNewRomanPS-BoldMT"/>
          <w:sz w:val="20"/>
          <w:szCs w:val="20"/>
        </w:rPr>
      </w:pPr>
    </w:p>
    <w:p w:rsidR="00CE3047" w:rsidRPr="001F0AD3" w:rsidRDefault="00CE3047" w:rsidP="00CE3047">
      <w:pPr>
        <w:rPr>
          <w:rFonts w:eastAsia="TimesNewRomanPS-BoldMT"/>
          <w:sz w:val="20"/>
          <w:szCs w:val="20"/>
        </w:rPr>
      </w:pPr>
    </w:p>
    <w:p w:rsidR="00362FFA" w:rsidRPr="001F0AD3" w:rsidRDefault="00362FFA" w:rsidP="00362FFA">
      <w:pPr>
        <w:rPr>
          <w:rFonts w:eastAsia="TimesNewRomanPS-BoldMT"/>
          <w:sz w:val="20"/>
          <w:szCs w:val="20"/>
        </w:rPr>
      </w:pPr>
    </w:p>
    <w:p w:rsidR="00362FFA" w:rsidRPr="001F4126" w:rsidRDefault="00362FFA" w:rsidP="00362FFA">
      <w:pPr>
        <w:ind w:right="4819" w:firstLine="567"/>
        <w:jc w:val="both"/>
        <w:rPr>
          <w:sz w:val="20"/>
          <w:szCs w:val="20"/>
        </w:rPr>
      </w:pPr>
      <w:r>
        <w:rPr>
          <w:sz w:val="20"/>
          <w:szCs w:val="20"/>
        </w:rPr>
        <w:t>Постановление администрации Аликовского района Чувашской Республики от 13.06.2019 г. №710 «</w:t>
      </w:r>
      <w:r w:rsidRPr="001F4126">
        <w:rPr>
          <w:sz w:val="20"/>
          <w:szCs w:val="20"/>
        </w:rPr>
        <w:t>Об условиях приватизации  доли Аликовского района Чувашской Республики в уставном капитале Общества с ограниченной ответственностью БТИ «Аликовское» в размере 100% от уставного капитала</w:t>
      </w:r>
    </w:p>
    <w:p w:rsidR="00362FFA" w:rsidRPr="001F4126" w:rsidRDefault="00362FFA" w:rsidP="00362FFA">
      <w:pPr>
        <w:ind w:firstLine="709"/>
        <w:jc w:val="both"/>
        <w:rPr>
          <w:sz w:val="20"/>
          <w:szCs w:val="20"/>
        </w:rPr>
      </w:pPr>
    </w:p>
    <w:p w:rsidR="00362FFA" w:rsidRPr="001F4126" w:rsidRDefault="00362FFA" w:rsidP="00362FFA">
      <w:pPr>
        <w:pStyle w:val="21"/>
        <w:ind w:firstLine="709"/>
        <w:rPr>
          <w:b/>
          <w:sz w:val="20"/>
          <w:szCs w:val="20"/>
        </w:rPr>
      </w:pPr>
      <w:proofErr w:type="gramStart"/>
      <w:r w:rsidRPr="001F4126">
        <w:rPr>
          <w:b/>
          <w:sz w:val="20"/>
          <w:szCs w:val="20"/>
        </w:rPr>
        <w:t>В соответствии с Федеральном законом от 21 декабря 2001г. № 178-ФЗ                      «О приватизации государственного и муниципального имущества», постановлением Правительства Российской Федерации от 27 августа 2012г. № 860 «Об организации и проведении продажи государственного и муниципального имущества в электронной форме», Решением собрания депутатов Аликовского района «О Прогнозном плане (программе) приватизации муниципального имущества на 2019 год» от 18.12.2018 года  № 242, с внесенными  в нее</w:t>
      </w:r>
      <w:proofErr w:type="gramEnd"/>
      <w:r w:rsidRPr="001F4126">
        <w:rPr>
          <w:b/>
          <w:sz w:val="20"/>
          <w:szCs w:val="20"/>
        </w:rPr>
        <w:t xml:space="preserve"> изменениями от 28.02.2019 г. № 4 </w:t>
      </w:r>
      <w:r w:rsidRPr="001F4126">
        <w:rPr>
          <w:b/>
          <w:color w:val="000000"/>
          <w:sz w:val="20"/>
          <w:szCs w:val="20"/>
        </w:rPr>
        <w:t>а</w:t>
      </w:r>
      <w:r w:rsidRPr="001F4126">
        <w:rPr>
          <w:b/>
          <w:sz w:val="20"/>
          <w:szCs w:val="20"/>
        </w:rPr>
        <w:t xml:space="preserve">дминистрация Аликовского района Чувашской Республики </w:t>
      </w:r>
      <w:proofErr w:type="spellStart"/>
      <w:proofErr w:type="gramStart"/>
      <w:r w:rsidRPr="001F4126">
        <w:rPr>
          <w:b/>
          <w:sz w:val="20"/>
          <w:szCs w:val="20"/>
        </w:rPr>
        <w:t>п</w:t>
      </w:r>
      <w:proofErr w:type="spellEnd"/>
      <w:proofErr w:type="gramEnd"/>
      <w:r w:rsidRPr="001F4126">
        <w:rPr>
          <w:b/>
          <w:sz w:val="20"/>
          <w:szCs w:val="20"/>
        </w:rPr>
        <w:t xml:space="preserve"> о с т а </w:t>
      </w:r>
      <w:proofErr w:type="spellStart"/>
      <w:r w:rsidRPr="001F4126">
        <w:rPr>
          <w:b/>
          <w:sz w:val="20"/>
          <w:szCs w:val="20"/>
        </w:rPr>
        <w:t>н</w:t>
      </w:r>
      <w:proofErr w:type="spellEnd"/>
      <w:r w:rsidRPr="001F4126">
        <w:rPr>
          <w:b/>
          <w:sz w:val="20"/>
          <w:szCs w:val="20"/>
        </w:rPr>
        <w:t xml:space="preserve"> о в л я е т:  </w:t>
      </w:r>
    </w:p>
    <w:p w:rsidR="00362FFA" w:rsidRPr="001F4126" w:rsidRDefault="00362FFA" w:rsidP="00362FFA">
      <w:pPr>
        <w:suppressAutoHyphens/>
        <w:ind w:firstLine="709"/>
        <w:jc w:val="both"/>
        <w:rPr>
          <w:sz w:val="20"/>
          <w:szCs w:val="20"/>
          <w:lang w:eastAsia="ar-SA"/>
        </w:rPr>
      </w:pPr>
      <w:r w:rsidRPr="001F4126">
        <w:rPr>
          <w:sz w:val="20"/>
          <w:szCs w:val="20"/>
          <w:lang w:eastAsia="ar-SA"/>
        </w:rPr>
        <w:t>1. Осуществить продажу доли Аликовского района Чувашской Республики в уставном капитале Общества с ограниченной ответственностью БТИ «Аликовское» в размере 100% от уставного капитала, путем продажи на аукционе с открытой формой подачи предложений о цене.</w:t>
      </w:r>
    </w:p>
    <w:p w:rsidR="00362FFA" w:rsidRPr="001F4126" w:rsidRDefault="00362FFA" w:rsidP="00362FFA">
      <w:pPr>
        <w:suppressAutoHyphens/>
        <w:ind w:firstLine="709"/>
        <w:jc w:val="both"/>
        <w:rPr>
          <w:sz w:val="20"/>
          <w:szCs w:val="20"/>
          <w:lang w:eastAsia="ar-SA"/>
        </w:rPr>
      </w:pPr>
      <w:r w:rsidRPr="001F4126">
        <w:rPr>
          <w:sz w:val="20"/>
          <w:szCs w:val="20"/>
          <w:lang w:eastAsia="ar-SA"/>
        </w:rPr>
        <w:t>2. Установить начальную цену доли, указанной в пункте 1 настоящего постановления, в размере 2 140 000 (Два миллиона сто сорок тысяч) рублей без учета налога на добавленную стоимость.</w:t>
      </w:r>
    </w:p>
    <w:p w:rsidR="00362FFA" w:rsidRPr="001F4126" w:rsidRDefault="00362FFA" w:rsidP="00362FFA">
      <w:pPr>
        <w:tabs>
          <w:tab w:val="left" w:pos="0"/>
        </w:tabs>
        <w:ind w:firstLine="709"/>
        <w:jc w:val="both"/>
        <w:rPr>
          <w:sz w:val="20"/>
          <w:szCs w:val="20"/>
        </w:rPr>
      </w:pPr>
      <w:r w:rsidRPr="001F4126">
        <w:rPr>
          <w:sz w:val="20"/>
          <w:szCs w:val="20"/>
        </w:rPr>
        <w:t>3. Организатор торгов – Акционерное общество «Единая электронная торговая площадка».</w:t>
      </w:r>
    </w:p>
    <w:p w:rsidR="00362FFA" w:rsidRPr="001F4126" w:rsidRDefault="00362FFA" w:rsidP="00362FFA">
      <w:pPr>
        <w:tabs>
          <w:tab w:val="left" w:pos="0"/>
        </w:tabs>
        <w:ind w:firstLine="709"/>
        <w:jc w:val="both"/>
        <w:rPr>
          <w:sz w:val="20"/>
          <w:szCs w:val="20"/>
        </w:rPr>
      </w:pPr>
      <w:r w:rsidRPr="001F4126">
        <w:rPr>
          <w:sz w:val="20"/>
          <w:szCs w:val="20"/>
        </w:rPr>
        <w:t xml:space="preserve">4. </w:t>
      </w:r>
      <w:proofErr w:type="gramStart"/>
      <w:r w:rsidRPr="001F4126">
        <w:rPr>
          <w:sz w:val="20"/>
          <w:szCs w:val="20"/>
        </w:rPr>
        <w:t>Установить следующие условия</w:t>
      </w:r>
      <w:proofErr w:type="gramEnd"/>
      <w:r w:rsidRPr="001F4126">
        <w:rPr>
          <w:sz w:val="20"/>
          <w:szCs w:val="20"/>
        </w:rPr>
        <w:t xml:space="preserve"> приватизации указанного в пункте 1 настоящего постановлении объектов недвижимого имущества: </w:t>
      </w:r>
    </w:p>
    <w:p w:rsidR="00362FFA" w:rsidRPr="001F4126" w:rsidRDefault="00362FFA" w:rsidP="00362FFA">
      <w:pPr>
        <w:tabs>
          <w:tab w:val="left" w:pos="0"/>
        </w:tabs>
        <w:ind w:firstLine="709"/>
        <w:jc w:val="both"/>
        <w:rPr>
          <w:sz w:val="20"/>
          <w:szCs w:val="20"/>
        </w:rPr>
      </w:pPr>
      <w:r w:rsidRPr="001F4126">
        <w:rPr>
          <w:sz w:val="20"/>
          <w:szCs w:val="20"/>
        </w:rPr>
        <w:t>4.1  Шаг аукциона в размере 5 % от начальной цены;</w:t>
      </w:r>
    </w:p>
    <w:p w:rsidR="00362FFA" w:rsidRPr="001F4126" w:rsidRDefault="00362FFA" w:rsidP="00362FFA">
      <w:pPr>
        <w:tabs>
          <w:tab w:val="left" w:pos="0"/>
        </w:tabs>
        <w:ind w:firstLine="709"/>
        <w:jc w:val="both"/>
        <w:rPr>
          <w:sz w:val="20"/>
          <w:szCs w:val="20"/>
        </w:rPr>
      </w:pPr>
      <w:r w:rsidRPr="001F4126">
        <w:rPr>
          <w:sz w:val="20"/>
          <w:szCs w:val="20"/>
        </w:rPr>
        <w:t>4.2  Задаток в размере 20 % от начальной цены объекта;</w:t>
      </w:r>
    </w:p>
    <w:p w:rsidR="00362FFA" w:rsidRPr="001F4126" w:rsidRDefault="00362FFA" w:rsidP="00362FFA">
      <w:pPr>
        <w:tabs>
          <w:tab w:val="left" w:pos="0"/>
        </w:tabs>
        <w:ind w:firstLine="709"/>
        <w:jc w:val="both"/>
        <w:rPr>
          <w:sz w:val="20"/>
          <w:szCs w:val="20"/>
        </w:rPr>
      </w:pPr>
      <w:r w:rsidRPr="001F4126">
        <w:rPr>
          <w:sz w:val="20"/>
          <w:szCs w:val="20"/>
        </w:rPr>
        <w:t>4.3 Победителем аукциона признается участник аукциона, предложивший наибольшую цену;</w:t>
      </w:r>
    </w:p>
    <w:p w:rsidR="00362FFA" w:rsidRPr="001F4126" w:rsidRDefault="00362FFA" w:rsidP="00362FFA">
      <w:pPr>
        <w:ind w:firstLine="709"/>
        <w:jc w:val="both"/>
        <w:rPr>
          <w:sz w:val="20"/>
          <w:szCs w:val="20"/>
        </w:rPr>
      </w:pPr>
      <w:proofErr w:type="gramStart"/>
      <w:r w:rsidRPr="001F4126">
        <w:rPr>
          <w:sz w:val="20"/>
          <w:szCs w:val="20"/>
        </w:rPr>
        <w:t>4.4 Внесенный победителем аукциона задаток засчитывается в оплату приобретаемого в собственность объекта;</w:t>
      </w:r>
      <w:proofErr w:type="gramEnd"/>
    </w:p>
    <w:p w:rsidR="00362FFA" w:rsidRPr="001F4126" w:rsidRDefault="00362FFA" w:rsidP="00362FFA">
      <w:pPr>
        <w:tabs>
          <w:tab w:val="left" w:pos="0"/>
        </w:tabs>
        <w:ind w:firstLine="709"/>
        <w:jc w:val="both"/>
        <w:rPr>
          <w:sz w:val="20"/>
          <w:szCs w:val="20"/>
        </w:rPr>
      </w:pPr>
      <w:r w:rsidRPr="001F4126">
        <w:rPr>
          <w:sz w:val="20"/>
          <w:szCs w:val="20"/>
        </w:rPr>
        <w:t>4.5  Договор купли-продажи муниципального имущества заключается в течени</w:t>
      </w:r>
      <w:proofErr w:type="gramStart"/>
      <w:r w:rsidRPr="001F4126">
        <w:rPr>
          <w:sz w:val="20"/>
          <w:szCs w:val="20"/>
        </w:rPr>
        <w:t>и</w:t>
      </w:r>
      <w:proofErr w:type="gramEnd"/>
      <w:r w:rsidRPr="001F4126">
        <w:rPr>
          <w:sz w:val="20"/>
          <w:szCs w:val="20"/>
        </w:rPr>
        <w:t xml:space="preserve">  5 рабочих дней с даты подведения итогов аукциона;</w:t>
      </w:r>
    </w:p>
    <w:p w:rsidR="00362FFA" w:rsidRPr="001F4126" w:rsidRDefault="00362FFA" w:rsidP="00362FFA">
      <w:pPr>
        <w:tabs>
          <w:tab w:val="left" w:pos="0"/>
        </w:tabs>
        <w:ind w:firstLine="709"/>
        <w:jc w:val="both"/>
        <w:rPr>
          <w:sz w:val="20"/>
          <w:szCs w:val="20"/>
        </w:rPr>
      </w:pPr>
      <w:r w:rsidRPr="001F4126">
        <w:rPr>
          <w:sz w:val="20"/>
          <w:szCs w:val="20"/>
        </w:rPr>
        <w:lastRenderedPageBreak/>
        <w:t>4.6 Извещение о проведен</w:t>
      </w:r>
      <w:proofErr w:type="gramStart"/>
      <w:r w:rsidRPr="001F4126">
        <w:rPr>
          <w:sz w:val="20"/>
          <w:szCs w:val="20"/>
        </w:rPr>
        <w:t>ии ау</w:t>
      </w:r>
      <w:proofErr w:type="gramEnd"/>
      <w:r w:rsidRPr="001F4126">
        <w:rPr>
          <w:sz w:val="20"/>
          <w:szCs w:val="20"/>
        </w:rPr>
        <w:t xml:space="preserve">кциона разместить на официальном сайте администрации Аликовского района в сети Интернет и официальном сайте Российской Федерации в сети Интернет – </w:t>
      </w:r>
      <w:hyperlink r:id="rId17" w:history="1">
        <w:r w:rsidRPr="001F4126">
          <w:rPr>
            <w:color w:val="0000FF"/>
            <w:sz w:val="20"/>
            <w:szCs w:val="20"/>
            <w:u w:val="single"/>
            <w:lang w:val="en-US"/>
          </w:rPr>
          <w:t>www</w:t>
        </w:r>
        <w:r w:rsidRPr="001F4126">
          <w:rPr>
            <w:color w:val="0000FF"/>
            <w:sz w:val="20"/>
            <w:szCs w:val="20"/>
            <w:u w:val="single"/>
          </w:rPr>
          <w:t>.</w:t>
        </w:r>
        <w:proofErr w:type="spellStart"/>
        <w:r w:rsidRPr="001F4126">
          <w:rPr>
            <w:color w:val="0000FF"/>
            <w:sz w:val="20"/>
            <w:szCs w:val="20"/>
            <w:u w:val="single"/>
            <w:lang w:val="en-US"/>
          </w:rPr>
          <w:t>torgi</w:t>
        </w:r>
        <w:proofErr w:type="spellEnd"/>
        <w:r w:rsidRPr="001F4126">
          <w:rPr>
            <w:color w:val="0000FF"/>
            <w:sz w:val="20"/>
            <w:szCs w:val="20"/>
            <w:u w:val="single"/>
          </w:rPr>
          <w:t>.</w:t>
        </w:r>
        <w:proofErr w:type="spellStart"/>
        <w:r w:rsidRPr="001F4126">
          <w:rPr>
            <w:color w:val="0000FF"/>
            <w:sz w:val="20"/>
            <w:szCs w:val="20"/>
            <w:u w:val="single"/>
            <w:lang w:val="en-US"/>
          </w:rPr>
          <w:t>gov</w:t>
        </w:r>
        <w:proofErr w:type="spellEnd"/>
        <w:r w:rsidRPr="001F4126">
          <w:rPr>
            <w:color w:val="0000FF"/>
            <w:sz w:val="20"/>
            <w:szCs w:val="20"/>
            <w:u w:val="single"/>
          </w:rPr>
          <w:t>.</w:t>
        </w:r>
        <w:proofErr w:type="spellStart"/>
        <w:r w:rsidRPr="001F4126">
          <w:rPr>
            <w:color w:val="0000FF"/>
            <w:sz w:val="20"/>
            <w:szCs w:val="20"/>
            <w:u w:val="single"/>
            <w:lang w:val="en-US"/>
          </w:rPr>
          <w:t>ru</w:t>
        </w:r>
        <w:proofErr w:type="spellEnd"/>
      </w:hyperlink>
      <w:r w:rsidRPr="001F4126">
        <w:rPr>
          <w:sz w:val="20"/>
          <w:szCs w:val="20"/>
        </w:rPr>
        <w:t>.</w:t>
      </w:r>
    </w:p>
    <w:p w:rsidR="00362FFA" w:rsidRPr="001F4126" w:rsidRDefault="00362FFA" w:rsidP="00362FFA">
      <w:pPr>
        <w:ind w:firstLine="709"/>
        <w:jc w:val="both"/>
        <w:rPr>
          <w:sz w:val="20"/>
          <w:szCs w:val="20"/>
        </w:rPr>
      </w:pPr>
      <w:r w:rsidRPr="001F4126">
        <w:rPr>
          <w:sz w:val="20"/>
          <w:szCs w:val="20"/>
        </w:rPr>
        <w:t>5. Настоящее постановление подлежит официальному опубликованию.</w:t>
      </w:r>
    </w:p>
    <w:p w:rsidR="00362FFA" w:rsidRPr="001F4126" w:rsidRDefault="00362FFA" w:rsidP="00362FFA">
      <w:pPr>
        <w:tabs>
          <w:tab w:val="left" w:pos="0"/>
        </w:tabs>
        <w:ind w:firstLine="709"/>
        <w:jc w:val="both"/>
        <w:rPr>
          <w:sz w:val="20"/>
          <w:szCs w:val="20"/>
        </w:rPr>
      </w:pPr>
      <w:r w:rsidRPr="001F4126">
        <w:rPr>
          <w:sz w:val="20"/>
          <w:szCs w:val="20"/>
        </w:rPr>
        <w:t xml:space="preserve">6. Утвердить документацию для проведения аукциона в электронной форме доли Аликовского района Чувашской Республики в уставном капитале Общества с ограниченной ответственностью БТИ «Аликовское» в размере 100% от уставного капитала, указанного в пункте 1 настоящего постановления, согласно приложению 2 к настоящему постановлению. </w:t>
      </w:r>
    </w:p>
    <w:p w:rsidR="00362FFA" w:rsidRPr="001F4126" w:rsidRDefault="00362FFA" w:rsidP="00362FFA">
      <w:pPr>
        <w:ind w:firstLine="709"/>
        <w:jc w:val="both"/>
        <w:rPr>
          <w:sz w:val="20"/>
          <w:szCs w:val="20"/>
        </w:rPr>
      </w:pPr>
      <w:r w:rsidRPr="001F4126">
        <w:rPr>
          <w:sz w:val="20"/>
          <w:szCs w:val="20"/>
        </w:rPr>
        <w:t>7. Утвердить состав аукционной комиссии по организации и проведению аукциона, согласно приложению 1 к настоящему постановлению.</w:t>
      </w:r>
    </w:p>
    <w:p w:rsidR="00362FFA" w:rsidRPr="001F4126" w:rsidRDefault="00362FFA" w:rsidP="00362FFA">
      <w:pPr>
        <w:ind w:firstLine="709"/>
        <w:jc w:val="both"/>
        <w:rPr>
          <w:sz w:val="20"/>
          <w:szCs w:val="20"/>
        </w:rPr>
      </w:pPr>
      <w:r w:rsidRPr="001F4126">
        <w:rPr>
          <w:sz w:val="20"/>
          <w:szCs w:val="20"/>
        </w:rPr>
        <w:t xml:space="preserve">8. </w:t>
      </w:r>
      <w:proofErr w:type="gramStart"/>
      <w:r w:rsidRPr="001F4126">
        <w:rPr>
          <w:sz w:val="20"/>
          <w:szCs w:val="20"/>
        </w:rPr>
        <w:t>Контроль за</w:t>
      </w:r>
      <w:proofErr w:type="gramEnd"/>
      <w:r w:rsidRPr="001F4126">
        <w:rPr>
          <w:sz w:val="20"/>
          <w:szCs w:val="20"/>
        </w:rPr>
        <w:t xml:space="preserve">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w:t>
      </w:r>
    </w:p>
    <w:p w:rsidR="00362FFA" w:rsidRPr="001F4126" w:rsidRDefault="00362FFA" w:rsidP="00362FFA">
      <w:pPr>
        <w:tabs>
          <w:tab w:val="left" w:pos="0"/>
        </w:tabs>
        <w:ind w:firstLine="426"/>
        <w:jc w:val="both"/>
        <w:rPr>
          <w:sz w:val="20"/>
          <w:szCs w:val="20"/>
        </w:rPr>
      </w:pPr>
    </w:p>
    <w:p w:rsidR="00362FFA" w:rsidRPr="001F4126" w:rsidRDefault="00362FFA" w:rsidP="00362FFA">
      <w:pPr>
        <w:tabs>
          <w:tab w:val="left" w:pos="0"/>
        </w:tabs>
        <w:ind w:firstLine="426"/>
        <w:jc w:val="both"/>
        <w:rPr>
          <w:sz w:val="20"/>
          <w:szCs w:val="20"/>
        </w:rPr>
      </w:pPr>
    </w:p>
    <w:p w:rsidR="00362FFA" w:rsidRPr="001F4126" w:rsidRDefault="00362FFA" w:rsidP="00362FFA">
      <w:pPr>
        <w:jc w:val="both"/>
        <w:rPr>
          <w:sz w:val="20"/>
          <w:szCs w:val="20"/>
        </w:rPr>
      </w:pPr>
      <w:r w:rsidRPr="001F4126">
        <w:rPr>
          <w:sz w:val="20"/>
          <w:szCs w:val="20"/>
        </w:rPr>
        <w:t xml:space="preserve">Глава администрации                                                                                           </w:t>
      </w:r>
    </w:p>
    <w:p w:rsidR="00362FFA" w:rsidRPr="001F4126" w:rsidRDefault="00362FFA" w:rsidP="00362FFA">
      <w:pPr>
        <w:jc w:val="both"/>
        <w:rPr>
          <w:sz w:val="20"/>
          <w:szCs w:val="20"/>
        </w:rPr>
      </w:pPr>
      <w:r w:rsidRPr="001F4126">
        <w:rPr>
          <w:sz w:val="20"/>
          <w:szCs w:val="20"/>
        </w:rPr>
        <w:t xml:space="preserve">Аликовского района </w:t>
      </w:r>
      <w:r w:rsidRPr="001F4126">
        <w:rPr>
          <w:sz w:val="20"/>
          <w:szCs w:val="20"/>
        </w:rPr>
        <w:tab/>
        <w:t xml:space="preserve">                                А.Н. Куликов</w:t>
      </w:r>
    </w:p>
    <w:p w:rsidR="00362FFA" w:rsidRPr="001F4126" w:rsidRDefault="00362FFA" w:rsidP="00362FFA">
      <w:pPr>
        <w:widowControl w:val="0"/>
        <w:autoSpaceDE w:val="0"/>
        <w:autoSpaceDN w:val="0"/>
        <w:adjustRightInd w:val="0"/>
        <w:ind w:firstLine="5670"/>
        <w:jc w:val="right"/>
        <w:rPr>
          <w:color w:val="000000"/>
          <w:sz w:val="20"/>
          <w:szCs w:val="20"/>
        </w:rPr>
      </w:pPr>
    </w:p>
    <w:p w:rsidR="00362FFA" w:rsidRPr="001F4126" w:rsidRDefault="00362FFA" w:rsidP="00362FFA">
      <w:pPr>
        <w:widowControl w:val="0"/>
        <w:autoSpaceDE w:val="0"/>
        <w:autoSpaceDN w:val="0"/>
        <w:adjustRightInd w:val="0"/>
        <w:ind w:firstLine="5670"/>
        <w:jc w:val="right"/>
        <w:rPr>
          <w:color w:val="000000"/>
          <w:sz w:val="20"/>
          <w:szCs w:val="20"/>
        </w:rPr>
      </w:pPr>
      <w:r w:rsidRPr="001F4126">
        <w:rPr>
          <w:color w:val="000000"/>
          <w:sz w:val="20"/>
          <w:szCs w:val="20"/>
        </w:rPr>
        <w:t>Приложение 1</w:t>
      </w:r>
    </w:p>
    <w:p w:rsidR="00362FFA" w:rsidRPr="001F4126" w:rsidRDefault="00362FFA" w:rsidP="00362FFA">
      <w:pPr>
        <w:widowControl w:val="0"/>
        <w:autoSpaceDE w:val="0"/>
        <w:autoSpaceDN w:val="0"/>
        <w:adjustRightInd w:val="0"/>
        <w:ind w:firstLine="5670"/>
        <w:jc w:val="right"/>
        <w:rPr>
          <w:color w:val="000000"/>
          <w:sz w:val="20"/>
          <w:szCs w:val="20"/>
        </w:rPr>
      </w:pPr>
    </w:p>
    <w:p w:rsidR="00362FFA" w:rsidRPr="001F4126" w:rsidRDefault="00362FFA" w:rsidP="00362FFA">
      <w:pPr>
        <w:widowControl w:val="0"/>
        <w:autoSpaceDE w:val="0"/>
        <w:autoSpaceDN w:val="0"/>
        <w:adjustRightInd w:val="0"/>
        <w:ind w:firstLine="5670"/>
        <w:jc w:val="right"/>
        <w:rPr>
          <w:color w:val="000000"/>
          <w:sz w:val="20"/>
          <w:szCs w:val="20"/>
        </w:rPr>
      </w:pPr>
      <w:r w:rsidRPr="001F4126">
        <w:rPr>
          <w:color w:val="000000"/>
          <w:sz w:val="20"/>
          <w:szCs w:val="20"/>
        </w:rPr>
        <w:t>УТВЕРЖДЕН</w:t>
      </w:r>
    </w:p>
    <w:p w:rsidR="00362FFA" w:rsidRPr="001F4126" w:rsidRDefault="00362FFA" w:rsidP="00362FFA">
      <w:pPr>
        <w:widowControl w:val="0"/>
        <w:autoSpaceDE w:val="0"/>
        <w:autoSpaceDN w:val="0"/>
        <w:adjustRightInd w:val="0"/>
        <w:ind w:firstLine="4536"/>
        <w:jc w:val="right"/>
        <w:rPr>
          <w:color w:val="000000"/>
          <w:sz w:val="20"/>
          <w:szCs w:val="20"/>
        </w:rPr>
      </w:pPr>
      <w:r w:rsidRPr="001F4126">
        <w:rPr>
          <w:color w:val="000000"/>
          <w:sz w:val="20"/>
          <w:szCs w:val="20"/>
        </w:rPr>
        <w:t>постановлением администрации</w:t>
      </w:r>
    </w:p>
    <w:p w:rsidR="00362FFA" w:rsidRPr="001F4126" w:rsidRDefault="00362FFA" w:rsidP="00362FFA">
      <w:pPr>
        <w:widowControl w:val="0"/>
        <w:autoSpaceDE w:val="0"/>
        <w:autoSpaceDN w:val="0"/>
        <w:adjustRightInd w:val="0"/>
        <w:ind w:firstLine="4536"/>
        <w:jc w:val="right"/>
        <w:rPr>
          <w:color w:val="000000"/>
          <w:sz w:val="20"/>
          <w:szCs w:val="20"/>
        </w:rPr>
      </w:pPr>
      <w:r w:rsidRPr="001F4126">
        <w:rPr>
          <w:color w:val="000000"/>
          <w:sz w:val="20"/>
          <w:szCs w:val="20"/>
        </w:rPr>
        <w:t>Аликовского района</w:t>
      </w:r>
    </w:p>
    <w:p w:rsidR="00362FFA" w:rsidRPr="001F4126" w:rsidRDefault="00362FFA" w:rsidP="00362FFA">
      <w:pPr>
        <w:widowControl w:val="0"/>
        <w:autoSpaceDE w:val="0"/>
        <w:autoSpaceDN w:val="0"/>
        <w:adjustRightInd w:val="0"/>
        <w:ind w:firstLine="4536"/>
        <w:jc w:val="right"/>
        <w:rPr>
          <w:color w:val="000000"/>
          <w:sz w:val="20"/>
          <w:szCs w:val="20"/>
        </w:rPr>
      </w:pPr>
      <w:r w:rsidRPr="001F4126">
        <w:rPr>
          <w:color w:val="000000"/>
          <w:sz w:val="20"/>
          <w:szCs w:val="20"/>
        </w:rPr>
        <w:t>от «13» июня 2019  № 710</w:t>
      </w:r>
    </w:p>
    <w:p w:rsidR="00362FFA" w:rsidRPr="001F4126" w:rsidRDefault="00362FFA" w:rsidP="00362FFA">
      <w:pPr>
        <w:widowControl w:val="0"/>
        <w:autoSpaceDE w:val="0"/>
        <w:autoSpaceDN w:val="0"/>
        <w:adjustRightInd w:val="0"/>
        <w:ind w:firstLine="4536"/>
        <w:jc w:val="right"/>
        <w:rPr>
          <w:color w:val="000000"/>
          <w:sz w:val="20"/>
          <w:szCs w:val="20"/>
        </w:rPr>
      </w:pPr>
    </w:p>
    <w:p w:rsidR="00362FFA" w:rsidRPr="001F4126" w:rsidRDefault="00362FFA" w:rsidP="00362FFA">
      <w:pPr>
        <w:widowControl w:val="0"/>
        <w:autoSpaceDE w:val="0"/>
        <w:autoSpaceDN w:val="0"/>
        <w:adjustRightInd w:val="0"/>
        <w:jc w:val="center"/>
        <w:rPr>
          <w:color w:val="000000"/>
          <w:sz w:val="20"/>
          <w:szCs w:val="20"/>
        </w:rPr>
      </w:pPr>
      <w:r w:rsidRPr="001F4126">
        <w:rPr>
          <w:color w:val="000000"/>
          <w:sz w:val="20"/>
          <w:szCs w:val="20"/>
        </w:rPr>
        <w:t xml:space="preserve">Состав аукционной комиссии </w:t>
      </w:r>
      <w:r w:rsidRPr="001F4126">
        <w:rPr>
          <w:sz w:val="20"/>
          <w:szCs w:val="20"/>
        </w:rPr>
        <w:t>по организации и проведению аукциона</w:t>
      </w:r>
      <w:r w:rsidRPr="001F4126">
        <w:rPr>
          <w:color w:val="000000"/>
          <w:sz w:val="20"/>
          <w:szCs w:val="20"/>
        </w:rPr>
        <w:t xml:space="preserve"> </w:t>
      </w:r>
    </w:p>
    <w:p w:rsidR="00362FFA" w:rsidRPr="001F4126" w:rsidRDefault="00362FFA" w:rsidP="00362FFA">
      <w:pPr>
        <w:ind w:left="-180"/>
        <w:rPr>
          <w:sz w:val="20"/>
          <w:szCs w:val="20"/>
        </w:rPr>
      </w:pPr>
    </w:p>
    <w:tbl>
      <w:tblPr>
        <w:tblW w:w="0" w:type="auto"/>
        <w:tblInd w:w="392" w:type="dxa"/>
        <w:tblLook w:val="0000"/>
      </w:tblPr>
      <w:tblGrid>
        <w:gridCol w:w="2056"/>
        <w:gridCol w:w="7020"/>
      </w:tblGrid>
      <w:tr w:rsidR="00362FFA" w:rsidRPr="001F4126" w:rsidTr="00547705">
        <w:trPr>
          <w:trHeight w:val="660"/>
        </w:trPr>
        <w:tc>
          <w:tcPr>
            <w:tcW w:w="2056" w:type="dxa"/>
          </w:tcPr>
          <w:p w:rsidR="00362FFA" w:rsidRPr="001F4126" w:rsidRDefault="00362FFA" w:rsidP="00547705">
            <w:pPr>
              <w:rPr>
                <w:sz w:val="20"/>
                <w:szCs w:val="20"/>
              </w:rPr>
            </w:pPr>
            <w:r w:rsidRPr="001F4126">
              <w:rPr>
                <w:sz w:val="20"/>
                <w:szCs w:val="20"/>
              </w:rPr>
              <w:t>Никитина Л.М.</w:t>
            </w:r>
          </w:p>
        </w:tc>
        <w:tc>
          <w:tcPr>
            <w:tcW w:w="7020" w:type="dxa"/>
          </w:tcPr>
          <w:p w:rsidR="00362FFA" w:rsidRPr="001F4126" w:rsidRDefault="00362FFA" w:rsidP="00547705">
            <w:pPr>
              <w:jc w:val="both"/>
              <w:rPr>
                <w:sz w:val="20"/>
                <w:szCs w:val="20"/>
              </w:rPr>
            </w:pPr>
            <w:r w:rsidRPr="001F4126">
              <w:rPr>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362FFA" w:rsidRPr="001F4126" w:rsidRDefault="00362FFA" w:rsidP="00547705">
            <w:pPr>
              <w:jc w:val="both"/>
              <w:rPr>
                <w:sz w:val="20"/>
                <w:szCs w:val="20"/>
              </w:rPr>
            </w:pPr>
          </w:p>
        </w:tc>
      </w:tr>
      <w:tr w:rsidR="00362FFA" w:rsidRPr="001F4126" w:rsidTr="00547705">
        <w:trPr>
          <w:trHeight w:val="660"/>
        </w:trPr>
        <w:tc>
          <w:tcPr>
            <w:tcW w:w="2056" w:type="dxa"/>
          </w:tcPr>
          <w:p w:rsidR="00362FFA" w:rsidRPr="001F4126" w:rsidRDefault="00362FFA" w:rsidP="00547705">
            <w:pPr>
              <w:rPr>
                <w:sz w:val="20"/>
                <w:szCs w:val="20"/>
              </w:rPr>
            </w:pPr>
            <w:r w:rsidRPr="001F4126">
              <w:rPr>
                <w:sz w:val="20"/>
                <w:szCs w:val="20"/>
              </w:rPr>
              <w:t>Ефимов И.И.</w:t>
            </w:r>
          </w:p>
        </w:tc>
        <w:tc>
          <w:tcPr>
            <w:tcW w:w="7020" w:type="dxa"/>
          </w:tcPr>
          <w:p w:rsidR="00362FFA" w:rsidRPr="001F4126" w:rsidRDefault="00362FFA" w:rsidP="00547705">
            <w:pPr>
              <w:jc w:val="both"/>
              <w:rPr>
                <w:sz w:val="20"/>
                <w:szCs w:val="20"/>
              </w:rPr>
            </w:pPr>
            <w:r w:rsidRPr="001F4126">
              <w:rPr>
                <w:sz w:val="20"/>
                <w:szCs w:val="20"/>
              </w:rPr>
              <w:t>начальник отдела экономики, земельных и имущественных отношений администрации Аликовского района, заместитель председателя комиссии</w:t>
            </w:r>
          </w:p>
          <w:p w:rsidR="00362FFA" w:rsidRPr="001F4126" w:rsidRDefault="00362FFA" w:rsidP="00547705">
            <w:pPr>
              <w:jc w:val="both"/>
              <w:rPr>
                <w:sz w:val="20"/>
                <w:szCs w:val="20"/>
              </w:rPr>
            </w:pPr>
          </w:p>
        </w:tc>
      </w:tr>
      <w:tr w:rsidR="00362FFA" w:rsidRPr="001F4126" w:rsidTr="00547705">
        <w:trPr>
          <w:trHeight w:val="660"/>
        </w:trPr>
        <w:tc>
          <w:tcPr>
            <w:tcW w:w="2056" w:type="dxa"/>
          </w:tcPr>
          <w:p w:rsidR="00362FFA" w:rsidRPr="001F4126" w:rsidRDefault="00362FFA" w:rsidP="00547705">
            <w:pPr>
              <w:rPr>
                <w:sz w:val="20"/>
                <w:szCs w:val="20"/>
              </w:rPr>
            </w:pPr>
            <w:r w:rsidRPr="001F4126">
              <w:rPr>
                <w:sz w:val="20"/>
                <w:szCs w:val="20"/>
              </w:rPr>
              <w:t>Мулюкова А.Ю.</w:t>
            </w:r>
          </w:p>
          <w:p w:rsidR="00362FFA" w:rsidRPr="001F4126" w:rsidRDefault="00362FFA" w:rsidP="00547705">
            <w:pPr>
              <w:rPr>
                <w:sz w:val="20"/>
                <w:szCs w:val="20"/>
              </w:rPr>
            </w:pPr>
          </w:p>
          <w:p w:rsidR="00362FFA" w:rsidRPr="001F4126" w:rsidRDefault="00362FFA" w:rsidP="00547705">
            <w:pPr>
              <w:rPr>
                <w:sz w:val="20"/>
                <w:szCs w:val="20"/>
              </w:rPr>
            </w:pPr>
          </w:p>
          <w:p w:rsidR="00362FFA" w:rsidRPr="001F4126" w:rsidRDefault="00362FFA" w:rsidP="00547705">
            <w:pPr>
              <w:rPr>
                <w:sz w:val="20"/>
                <w:szCs w:val="20"/>
              </w:rPr>
            </w:pPr>
          </w:p>
          <w:p w:rsidR="00362FFA" w:rsidRPr="001F4126" w:rsidRDefault="00362FFA" w:rsidP="00547705">
            <w:pPr>
              <w:rPr>
                <w:sz w:val="20"/>
                <w:szCs w:val="20"/>
              </w:rPr>
            </w:pPr>
            <w:r w:rsidRPr="001F4126">
              <w:rPr>
                <w:sz w:val="20"/>
                <w:szCs w:val="20"/>
              </w:rPr>
              <w:t>Члены комиссии:</w:t>
            </w:r>
          </w:p>
        </w:tc>
        <w:tc>
          <w:tcPr>
            <w:tcW w:w="7020" w:type="dxa"/>
          </w:tcPr>
          <w:p w:rsidR="00362FFA" w:rsidRPr="001F4126" w:rsidRDefault="00362FFA" w:rsidP="00547705">
            <w:pPr>
              <w:jc w:val="both"/>
              <w:rPr>
                <w:sz w:val="20"/>
                <w:szCs w:val="20"/>
              </w:rPr>
            </w:pPr>
            <w:r w:rsidRPr="001F4126">
              <w:rPr>
                <w:sz w:val="20"/>
                <w:szCs w:val="20"/>
              </w:rPr>
              <w:t>главный специалист - эксперт отдела экономики, земельных и имущественных отношений администрации Аликовского района, секретарь комиссии</w:t>
            </w:r>
          </w:p>
          <w:p w:rsidR="00362FFA" w:rsidRPr="001F4126" w:rsidRDefault="00362FFA" w:rsidP="00547705">
            <w:pPr>
              <w:jc w:val="both"/>
              <w:rPr>
                <w:sz w:val="20"/>
                <w:szCs w:val="20"/>
              </w:rPr>
            </w:pPr>
          </w:p>
          <w:p w:rsidR="00362FFA" w:rsidRPr="001F4126" w:rsidRDefault="00362FFA" w:rsidP="00547705">
            <w:pPr>
              <w:jc w:val="both"/>
              <w:rPr>
                <w:sz w:val="20"/>
                <w:szCs w:val="20"/>
              </w:rPr>
            </w:pPr>
          </w:p>
          <w:p w:rsidR="00362FFA" w:rsidRPr="001F4126" w:rsidRDefault="00362FFA" w:rsidP="00547705">
            <w:pPr>
              <w:jc w:val="both"/>
              <w:rPr>
                <w:sz w:val="20"/>
                <w:szCs w:val="20"/>
              </w:rPr>
            </w:pPr>
          </w:p>
        </w:tc>
      </w:tr>
      <w:tr w:rsidR="00362FFA" w:rsidRPr="001F4126" w:rsidTr="00547705">
        <w:trPr>
          <w:trHeight w:val="660"/>
        </w:trPr>
        <w:tc>
          <w:tcPr>
            <w:tcW w:w="2056" w:type="dxa"/>
          </w:tcPr>
          <w:p w:rsidR="00362FFA" w:rsidRPr="001F4126" w:rsidRDefault="00362FFA" w:rsidP="00547705">
            <w:pPr>
              <w:rPr>
                <w:sz w:val="20"/>
                <w:szCs w:val="20"/>
              </w:rPr>
            </w:pPr>
            <w:r w:rsidRPr="001F4126">
              <w:rPr>
                <w:sz w:val="20"/>
                <w:szCs w:val="20"/>
              </w:rPr>
              <w:t>Терентьев А.Ю.</w:t>
            </w:r>
          </w:p>
          <w:p w:rsidR="00362FFA" w:rsidRPr="001F4126" w:rsidRDefault="00362FFA" w:rsidP="00547705">
            <w:pPr>
              <w:rPr>
                <w:sz w:val="20"/>
                <w:szCs w:val="20"/>
              </w:rPr>
            </w:pPr>
          </w:p>
          <w:p w:rsidR="00362FFA" w:rsidRPr="001F4126" w:rsidRDefault="00362FFA" w:rsidP="00547705">
            <w:pPr>
              <w:rPr>
                <w:sz w:val="20"/>
                <w:szCs w:val="20"/>
              </w:rPr>
            </w:pPr>
          </w:p>
          <w:p w:rsidR="00362FFA" w:rsidRPr="001F4126" w:rsidRDefault="00362FFA" w:rsidP="00547705">
            <w:pPr>
              <w:rPr>
                <w:sz w:val="20"/>
                <w:szCs w:val="20"/>
              </w:rPr>
            </w:pPr>
          </w:p>
          <w:p w:rsidR="00362FFA" w:rsidRPr="001F4126" w:rsidRDefault="00362FFA" w:rsidP="00547705">
            <w:pPr>
              <w:rPr>
                <w:sz w:val="20"/>
                <w:szCs w:val="20"/>
              </w:rPr>
            </w:pPr>
            <w:r w:rsidRPr="001F4126">
              <w:rPr>
                <w:sz w:val="20"/>
                <w:szCs w:val="20"/>
              </w:rPr>
              <w:t xml:space="preserve">Васильев В.С.            </w:t>
            </w:r>
          </w:p>
        </w:tc>
        <w:tc>
          <w:tcPr>
            <w:tcW w:w="7020" w:type="dxa"/>
          </w:tcPr>
          <w:p w:rsidR="00362FFA" w:rsidRPr="001F4126" w:rsidRDefault="00362FFA" w:rsidP="00547705">
            <w:pPr>
              <w:jc w:val="both"/>
              <w:rPr>
                <w:sz w:val="20"/>
                <w:szCs w:val="20"/>
              </w:rPr>
            </w:pPr>
            <w:r w:rsidRPr="001F4126">
              <w:rPr>
                <w:sz w:val="20"/>
                <w:szCs w:val="20"/>
              </w:rPr>
              <w:t>заместитель главы администрации района по строительству, ЖКХ, дорожному хозяйству, транспорту и связи - начальник отдела</w:t>
            </w:r>
          </w:p>
          <w:p w:rsidR="00362FFA" w:rsidRPr="001F4126" w:rsidRDefault="00362FFA" w:rsidP="00547705">
            <w:pPr>
              <w:jc w:val="both"/>
              <w:rPr>
                <w:sz w:val="20"/>
                <w:szCs w:val="20"/>
              </w:rPr>
            </w:pPr>
          </w:p>
          <w:p w:rsidR="00362FFA" w:rsidRPr="001F4126" w:rsidRDefault="00362FFA" w:rsidP="00547705">
            <w:pPr>
              <w:jc w:val="both"/>
              <w:rPr>
                <w:sz w:val="20"/>
                <w:szCs w:val="20"/>
              </w:rPr>
            </w:pPr>
            <w:r w:rsidRPr="001F4126">
              <w:rPr>
                <w:sz w:val="20"/>
                <w:szCs w:val="20"/>
              </w:rPr>
              <w:t>заместитель начальника отдела организационно-контрольной, кадровой и правовой работы</w:t>
            </w:r>
          </w:p>
          <w:p w:rsidR="00362FFA" w:rsidRPr="001F4126" w:rsidRDefault="00362FFA" w:rsidP="00547705">
            <w:pPr>
              <w:jc w:val="both"/>
              <w:rPr>
                <w:sz w:val="20"/>
                <w:szCs w:val="20"/>
              </w:rPr>
            </w:pPr>
          </w:p>
        </w:tc>
      </w:tr>
      <w:tr w:rsidR="00362FFA" w:rsidRPr="001F4126" w:rsidTr="00547705">
        <w:trPr>
          <w:trHeight w:val="580"/>
        </w:trPr>
        <w:tc>
          <w:tcPr>
            <w:tcW w:w="2056" w:type="dxa"/>
          </w:tcPr>
          <w:p w:rsidR="00362FFA" w:rsidRPr="001F4126" w:rsidRDefault="00362FFA" w:rsidP="00547705">
            <w:pPr>
              <w:rPr>
                <w:sz w:val="20"/>
                <w:szCs w:val="20"/>
              </w:rPr>
            </w:pPr>
            <w:r w:rsidRPr="001F4126">
              <w:rPr>
                <w:sz w:val="20"/>
                <w:szCs w:val="20"/>
              </w:rPr>
              <w:t>Яковлева Т.А.</w:t>
            </w:r>
          </w:p>
        </w:tc>
        <w:tc>
          <w:tcPr>
            <w:tcW w:w="7020" w:type="dxa"/>
          </w:tcPr>
          <w:p w:rsidR="00362FFA" w:rsidRPr="001F4126" w:rsidRDefault="00362FFA" w:rsidP="00547705">
            <w:pPr>
              <w:jc w:val="both"/>
              <w:rPr>
                <w:sz w:val="20"/>
                <w:szCs w:val="20"/>
              </w:rPr>
            </w:pPr>
            <w:r w:rsidRPr="001F4126">
              <w:rPr>
                <w:sz w:val="20"/>
                <w:szCs w:val="20"/>
              </w:rPr>
              <w:t>ведущий специалист-эксперт отдела экономики, земельных и имущественных отношений администрации Аликовского района</w:t>
            </w:r>
          </w:p>
        </w:tc>
      </w:tr>
    </w:tbl>
    <w:p w:rsidR="00362FFA" w:rsidRPr="001F4126" w:rsidRDefault="00362FFA" w:rsidP="00362FFA">
      <w:pPr>
        <w:jc w:val="both"/>
        <w:rPr>
          <w:sz w:val="20"/>
          <w:szCs w:val="20"/>
        </w:rPr>
      </w:pPr>
    </w:p>
    <w:p w:rsidR="00362FFA" w:rsidRPr="001F4126" w:rsidRDefault="00362FFA" w:rsidP="00362FFA">
      <w:pPr>
        <w:widowControl w:val="0"/>
        <w:autoSpaceDE w:val="0"/>
        <w:autoSpaceDN w:val="0"/>
        <w:adjustRightInd w:val="0"/>
        <w:ind w:firstLine="5670"/>
        <w:jc w:val="right"/>
        <w:rPr>
          <w:color w:val="000000"/>
          <w:sz w:val="20"/>
          <w:szCs w:val="20"/>
        </w:rPr>
      </w:pPr>
      <w:r>
        <w:rPr>
          <w:color w:val="000000"/>
          <w:sz w:val="20"/>
          <w:szCs w:val="20"/>
        </w:rPr>
        <w:t>П</w:t>
      </w:r>
      <w:r w:rsidRPr="001F4126">
        <w:rPr>
          <w:color w:val="000000"/>
          <w:sz w:val="20"/>
          <w:szCs w:val="20"/>
        </w:rPr>
        <w:t>риложение 2</w:t>
      </w:r>
    </w:p>
    <w:p w:rsidR="00362FFA" w:rsidRPr="001F4126" w:rsidRDefault="00362FFA" w:rsidP="00362FFA">
      <w:pPr>
        <w:widowControl w:val="0"/>
        <w:autoSpaceDE w:val="0"/>
        <w:autoSpaceDN w:val="0"/>
        <w:adjustRightInd w:val="0"/>
        <w:ind w:firstLine="5670"/>
        <w:jc w:val="right"/>
        <w:rPr>
          <w:color w:val="000000"/>
          <w:sz w:val="20"/>
          <w:szCs w:val="20"/>
        </w:rPr>
      </w:pPr>
    </w:p>
    <w:p w:rsidR="00362FFA" w:rsidRPr="001F4126" w:rsidRDefault="00362FFA" w:rsidP="00362FFA">
      <w:pPr>
        <w:widowControl w:val="0"/>
        <w:autoSpaceDE w:val="0"/>
        <w:autoSpaceDN w:val="0"/>
        <w:adjustRightInd w:val="0"/>
        <w:ind w:firstLine="5670"/>
        <w:jc w:val="right"/>
        <w:rPr>
          <w:color w:val="000000"/>
          <w:sz w:val="20"/>
          <w:szCs w:val="20"/>
        </w:rPr>
      </w:pPr>
      <w:r w:rsidRPr="001F4126">
        <w:rPr>
          <w:color w:val="000000"/>
          <w:sz w:val="20"/>
          <w:szCs w:val="20"/>
        </w:rPr>
        <w:t>УТВЕРЖДЕНА</w:t>
      </w:r>
    </w:p>
    <w:p w:rsidR="00362FFA" w:rsidRPr="001F4126" w:rsidRDefault="00362FFA" w:rsidP="00362FFA">
      <w:pPr>
        <w:widowControl w:val="0"/>
        <w:autoSpaceDE w:val="0"/>
        <w:autoSpaceDN w:val="0"/>
        <w:adjustRightInd w:val="0"/>
        <w:ind w:firstLine="4536"/>
        <w:jc w:val="right"/>
        <w:rPr>
          <w:color w:val="000000"/>
          <w:sz w:val="20"/>
          <w:szCs w:val="20"/>
        </w:rPr>
      </w:pPr>
      <w:r w:rsidRPr="001F4126">
        <w:rPr>
          <w:color w:val="000000"/>
          <w:sz w:val="20"/>
          <w:szCs w:val="20"/>
        </w:rPr>
        <w:t xml:space="preserve">постановлением </w:t>
      </w:r>
    </w:p>
    <w:p w:rsidR="00362FFA" w:rsidRPr="001F4126" w:rsidRDefault="00362FFA" w:rsidP="00362FFA">
      <w:pPr>
        <w:widowControl w:val="0"/>
        <w:autoSpaceDE w:val="0"/>
        <w:autoSpaceDN w:val="0"/>
        <w:adjustRightInd w:val="0"/>
        <w:ind w:firstLine="4536"/>
        <w:jc w:val="right"/>
        <w:rPr>
          <w:color w:val="000000"/>
          <w:sz w:val="20"/>
          <w:szCs w:val="20"/>
        </w:rPr>
      </w:pPr>
      <w:r w:rsidRPr="001F4126">
        <w:rPr>
          <w:color w:val="000000"/>
          <w:sz w:val="20"/>
          <w:szCs w:val="20"/>
        </w:rPr>
        <w:t>администрации</w:t>
      </w:r>
    </w:p>
    <w:p w:rsidR="00362FFA" w:rsidRPr="001F4126" w:rsidRDefault="00362FFA" w:rsidP="00362FFA">
      <w:pPr>
        <w:widowControl w:val="0"/>
        <w:autoSpaceDE w:val="0"/>
        <w:autoSpaceDN w:val="0"/>
        <w:adjustRightInd w:val="0"/>
        <w:ind w:firstLine="4536"/>
        <w:jc w:val="right"/>
        <w:rPr>
          <w:color w:val="000000"/>
          <w:sz w:val="20"/>
          <w:szCs w:val="20"/>
        </w:rPr>
      </w:pPr>
      <w:r w:rsidRPr="001F4126">
        <w:rPr>
          <w:color w:val="000000"/>
          <w:sz w:val="20"/>
          <w:szCs w:val="20"/>
        </w:rPr>
        <w:t>Аликовского района</w:t>
      </w:r>
    </w:p>
    <w:p w:rsidR="00362FFA" w:rsidRPr="001F4126" w:rsidRDefault="00362FFA" w:rsidP="00362FFA">
      <w:pPr>
        <w:widowControl w:val="0"/>
        <w:autoSpaceDE w:val="0"/>
        <w:autoSpaceDN w:val="0"/>
        <w:adjustRightInd w:val="0"/>
        <w:ind w:firstLine="4536"/>
        <w:jc w:val="right"/>
        <w:rPr>
          <w:color w:val="000000"/>
          <w:sz w:val="20"/>
          <w:szCs w:val="20"/>
        </w:rPr>
      </w:pPr>
      <w:r w:rsidRPr="001F4126">
        <w:rPr>
          <w:color w:val="000000"/>
          <w:sz w:val="20"/>
          <w:szCs w:val="20"/>
        </w:rPr>
        <w:t>от «13» июня 2019  № 710</w:t>
      </w:r>
    </w:p>
    <w:p w:rsidR="00362FFA" w:rsidRPr="001F4126" w:rsidRDefault="00362FFA" w:rsidP="00362FFA">
      <w:pPr>
        <w:jc w:val="both"/>
        <w:rPr>
          <w:sz w:val="20"/>
          <w:szCs w:val="20"/>
        </w:rPr>
      </w:pPr>
    </w:p>
    <w:p w:rsidR="00362FFA" w:rsidRPr="001F4126" w:rsidRDefault="00362FFA" w:rsidP="00362FFA">
      <w:pPr>
        <w:suppressAutoHyphens/>
        <w:spacing w:line="100" w:lineRule="atLeast"/>
        <w:jc w:val="center"/>
        <w:rPr>
          <w:b/>
          <w:sz w:val="20"/>
          <w:szCs w:val="20"/>
          <w:lang w:eastAsia="ar-SA"/>
        </w:rPr>
      </w:pPr>
      <w:r w:rsidRPr="001F4126">
        <w:rPr>
          <w:b/>
          <w:sz w:val="20"/>
          <w:szCs w:val="20"/>
          <w:lang w:eastAsia="ar-SA"/>
        </w:rPr>
        <w:t>ДОКУМЕНТАЦИЯ ДЛЯ ПРОВЕДЕНИЯ</w:t>
      </w:r>
    </w:p>
    <w:p w:rsidR="00362FFA" w:rsidRPr="001F4126" w:rsidRDefault="00362FFA" w:rsidP="00362FFA">
      <w:pPr>
        <w:suppressAutoHyphens/>
        <w:spacing w:line="100" w:lineRule="atLeast"/>
        <w:jc w:val="center"/>
        <w:rPr>
          <w:b/>
          <w:sz w:val="20"/>
          <w:szCs w:val="20"/>
          <w:lang w:eastAsia="ar-SA"/>
        </w:rPr>
      </w:pPr>
      <w:r w:rsidRPr="001F4126">
        <w:rPr>
          <w:b/>
          <w:sz w:val="20"/>
          <w:szCs w:val="20"/>
          <w:lang w:eastAsia="ar-SA"/>
        </w:rPr>
        <w:t xml:space="preserve"> ОТКРЫТОГО АУКЦИОНА В ЭЛЕКТРОННОЙ ФОРМЕ МУНИЦИПАЛЬНОГО ИМУЩЕСТВА АЛИКОВСКОГО РАЙОНА ЧУВАШСКОЙ РЕСПУБЛИКИ  -</w:t>
      </w:r>
    </w:p>
    <w:p w:rsidR="00362FFA" w:rsidRPr="001F4126" w:rsidRDefault="00362FFA" w:rsidP="00362FFA">
      <w:pPr>
        <w:suppressAutoHyphens/>
        <w:spacing w:line="100" w:lineRule="atLeast"/>
        <w:jc w:val="center"/>
        <w:rPr>
          <w:sz w:val="20"/>
          <w:szCs w:val="20"/>
          <w:lang w:eastAsia="ar-SA"/>
        </w:rPr>
      </w:pPr>
    </w:p>
    <w:p w:rsidR="00362FFA" w:rsidRPr="001F4126" w:rsidRDefault="00362FFA" w:rsidP="00362FFA">
      <w:pPr>
        <w:suppressAutoHyphens/>
        <w:spacing w:line="100" w:lineRule="atLeast"/>
        <w:jc w:val="center"/>
        <w:rPr>
          <w:sz w:val="20"/>
          <w:szCs w:val="20"/>
          <w:lang w:eastAsia="ar-SA"/>
        </w:rPr>
      </w:pPr>
      <w:r w:rsidRPr="001F4126">
        <w:rPr>
          <w:sz w:val="20"/>
          <w:szCs w:val="20"/>
          <w:lang w:eastAsia="ar-SA"/>
        </w:rPr>
        <w:t>доли в уставном капитале Общества с ограниченной ответственностью БТИ «Аликовское» в размере 100 % от уставного капитала по адресу: Чувашская Республика, Аликовский район, с. Аликово, ул. Октябрьская, д. 12</w:t>
      </w:r>
    </w:p>
    <w:p w:rsidR="00362FFA" w:rsidRPr="001F4126" w:rsidRDefault="00362FFA" w:rsidP="00362FFA">
      <w:pPr>
        <w:suppressAutoHyphens/>
        <w:spacing w:line="100" w:lineRule="atLeast"/>
        <w:ind w:firstLine="709"/>
        <w:jc w:val="both"/>
        <w:rPr>
          <w:rFonts w:eastAsia="SimSun"/>
          <w:i/>
          <w:iCs/>
          <w:kern w:val="1"/>
          <w:sz w:val="20"/>
          <w:szCs w:val="20"/>
          <w:lang w:eastAsia="ar-SA"/>
        </w:rPr>
      </w:pPr>
    </w:p>
    <w:p w:rsidR="00362FFA" w:rsidRDefault="00362FFA" w:rsidP="00362FFA">
      <w:pPr>
        <w:suppressAutoHyphens/>
        <w:spacing w:after="200" w:line="276" w:lineRule="auto"/>
        <w:jc w:val="center"/>
        <w:rPr>
          <w:rFonts w:eastAsia="SimSun"/>
          <w:iCs/>
          <w:kern w:val="1"/>
          <w:sz w:val="20"/>
          <w:szCs w:val="20"/>
          <w:lang w:eastAsia="ar-SA"/>
        </w:rPr>
      </w:pPr>
    </w:p>
    <w:p w:rsidR="00362FFA" w:rsidRPr="001F4126" w:rsidRDefault="00362FFA" w:rsidP="00362FFA">
      <w:pPr>
        <w:suppressAutoHyphens/>
        <w:spacing w:after="200" w:line="276" w:lineRule="auto"/>
        <w:jc w:val="center"/>
        <w:rPr>
          <w:rFonts w:eastAsia="SimSun"/>
          <w:iCs/>
          <w:kern w:val="1"/>
          <w:sz w:val="20"/>
          <w:szCs w:val="20"/>
          <w:lang w:eastAsia="ar-SA"/>
        </w:rPr>
      </w:pPr>
      <w:r w:rsidRPr="001F4126">
        <w:rPr>
          <w:rFonts w:eastAsia="SimSun"/>
          <w:iCs/>
          <w:kern w:val="1"/>
          <w:sz w:val="20"/>
          <w:szCs w:val="20"/>
          <w:lang w:eastAsia="ar-SA"/>
        </w:rPr>
        <w:t>Аликово, 2019 год</w:t>
      </w:r>
    </w:p>
    <w:p w:rsidR="00362FFA" w:rsidRPr="001F4126" w:rsidRDefault="00362FFA" w:rsidP="00362FFA">
      <w:pPr>
        <w:suppressAutoHyphens/>
        <w:spacing w:line="100" w:lineRule="atLeast"/>
        <w:ind w:firstLine="709"/>
        <w:jc w:val="both"/>
        <w:rPr>
          <w:rFonts w:eastAsia="SimSun"/>
          <w:i/>
          <w:iCs/>
          <w:kern w:val="1"/>
          <w:sz w:val="20"/>
          <w:szCs w:val="20"/>
          <w:lang w:eastAsia="ar-SA"/>
        </w:rPr>
      </w:pPr>
    </w:p>
    <w:p w:rsidR="00362FFA" w:rsidRPr="001F4126" w:rsidRDefault="00362FFA" w:rsidP="00362FFA">
      <w:pPr>
        <w:numPr>
          <w:ilvl w:val="0"/>
          <w:numId w:val="21"/>
        </w:numPr>
        <w:suppressAutoHyphens/>
        <w:jc w:val="center"/>
        <w:rPr>
          <w:rFonts w:eastAsia="Calibri"/>
          <w:b/>
          <w:caps/>
          <w:sz w:val="20"/>
          <w:szCs w:val="20"/>
          <w:lang w:eastAsia="en-US"/>
        </w:rPr>
      </w:pPr>
      <w:r w:rsidRPr="001F4126">
        <w:rPr>
          <w:rFonts w:eastAsia="Calibri"/>
          <w:b/>
          <w:caps/>
          <w:sz w:val="20"/>
          <w:szCs w:val="20"/>
          <w:lang w:eastAsia="en-US"/>
        </w:rPr>
        <w:t>Законодательное регулирование, основные термины и определения</w:t>
      </w:r>
    </w:p>
    <w:p w:rsidR="00362FFA" w:rsidRPr="001F4126" w:rsidRDefault="00362FFA" w:rsidP="00362FFA">
      <w:pPr>
        <w:ind w:left="720"/>
        <w:jc w:val="both"/>
        <w:rPr>
          <w:rFonts w:eastAsia="Calibri"/>
          <w:b/>
          <w:sz w:val="20"/>
          <w:szCs w:val="20"/>
          <w:lang w:eastAsia="en-US"/>
        </w:rPr>
      </w:pPr>
    </w:p>
    <w:p w:rsidR="00362FFA" w:rsidRPr="001F4126" w:rsidRDefault="00362FFA" w:rsidP="00362FFA">
      <w:pPr>
        <w:suppressAutoHyphens/>
        <w:spacing w:after="120"/>
        <w:ind w:firstLine="709"/>
        <w:jc w:val="both"/>
        <w:rPr>
          <w:sz w:val="20"/>
          <w:szCs w:val="20"/>
        </w:rPr>
      </w:pPr>
      <w:proofErr w:type="gramStart"/>
      <w:r w:rsidRPr="001F4126">
        <w:rPr>
          <w:rFonts w:eastAsia="Calibri"/>
          <w:sz w:val="20"/>
          <w:szCs w:val="20"/>
          <w:lang w:eastAsia="ar-SA"/>
        </w:rPr>
        <w:t xml:space="preserve">Продажа имущества, находящегося в муниципальной собственности Аликовского района Чувашской Республики (торги), путем продажи на аукционе с открытой формой подачи предложений о цене  проводится  в электронной форме  </w:t>
      </w:r>
      <w:r w:rsidRPr="001F4126">
        <w:rPr>
          <w:sz w:val="20"/>
          <w:szCs w:val="20"/>
          <w:lang w:eastAsia="ar-SA"/>
        </w:rPr>
        <w:t>в соответствии с Гражданск</w:t>
      </w:r>
      <w:r w:rsidRPr="001F4126">
        <w:rPr>
          <w:sz w:val="20"/>
          <w:szCs w:val="20"/>
        </w:rPr>
        <w:t>им</w:t>
      </w:r>
      <w:r w:rsidRPr="001F4126">
        <w:rPr>
          <w:sz w:val="20"/>
          <w:szCs w:val="20"/>
          <w:lang w:eastAsia="ar-SA"/>
        </w:rPr>
        <w:t xml:space="preserve"> кодекс</w:t>
      </w:r>
      <w:r w:rsidRPr="001F4126">
        <w:rPr>
          <w:sz w:val="20"/>
          <w:szCs w:val="20"/>
        </w:rPr>
        <w:t>ом</w:t>
      </w:r>
      <w:r w:rsidRPr="001F4126">
        <w:rPr>
          <w:sz w:val="20"/>
          <w:szCs w:val="20"/>
          <w:lang w:eastAsia="ar-SA"/>
        </w:rPr>
        <w:t xml:space="preserve"> Р</w:t>
      </w:r>
      <w:r w:rsidRPr="001F4126">
        <w:rPr>
          <w:sz w:val="20"/>
          <w:szCs w:val="20"/>
        </w:rPr>
        <w:t xml:space="preserve">оссийской </w:t>
      </w:r>
      <w:r w:rsidRPr="001F4126">
        <w:rPr>
          <w:sz w:val="20"/>
          <w:szCs w:val="20"/>
          <w:lang w:eastAsia="ar-SA"/>
        </w:rPr>
        <w:t>Ф</w:t>
      </w:r>
      <w:r w:rsidRPr="001F4126">
        <w:rPr>
          <w:sz w:val="20"/>
          <w:szCs w:val="20"/>
        </w:rPr>
        <w:t>едерации,</w:t>
      </w:r>
      <w:r w:rsidRPr="001F4126">
        <w:rPr>
          <w:sz w:val="20"/>
          <w:szCs w:val="20"/>
          <w:lang w:eastAsia="ar-SA"/>
        </w:rPr>
        <w:t xml:space="preserve"> Федеральн</w:t>
      </w:r>
      <w:r w:rsidRPr="001F4126">
        <w:rPr>
          <w:sz w:val="20"/>
          <w:szCs w:val="20"/>
        </w:rPr>
        <w:t>ым</w:t>
      </w:r>
      <w:r w:rsidRPr="001F4126">
        <w:rPr>
          <w:sz w:val="20"/>
          <w:szCs w:val="20"/>
          <w:lang w:eastAsia="ar-SA"/>
        </w:rPr>
        <w:t xml:space="preserve"> закон</w:t>
      </w:r>
      <w:r w:rsidRPr="001F4126">
        <w:rPr>
          <w:sz w:val="20"/>
          <w:szCs w:val="20"/>
        </w:rPr>
        <w:t>ом</w:t>
      </w:r>
      <w:r w:rsidRPr="001F4126">
        <w:rPr>
          <w:sz w:val="20"/>
          <w:szCs w:val="20"/>
          <w:lang w:eastAsia="ar-SA"/>
        </w:rPr>
        <w:t xml:space="preserve"> от</w:t>
      </w:r>
      <w:r w:rsidRPr="001F4126">
        <w:rPr>
          <w:sz w:val="20"/>
          <w:szCs w:val="20"/>
        </w:rPr>
        <w:t xml:space="preserve"> </w:t>
      </w:r>
      <w:r w:rsidRPr="001F4126">
        <w:rPr>
          <w:sz w:val="20"/>
          <w:szCs w:val="20"/>
          <w:lang w:eastAsia="ar-SA"/>
        </w:rPr>
        <w:t>21</w:t>
      </w:r>
      <w:r w:rsidRPr="001F4126">
        <w:rPr>
          <w:sz w:val="20"/>
          <w:szCs w:val="20"/>
        </w:rPr>
        <w:t xml:space="preserve"> декабря </w:t>
      </w:r>
      <w:r w:rsidRPr="001F4126">
        <w:rPr>
          <w:sz w:val="20"/>
          <w:szCs w:val="20"/>
          <w:lang w:eastAsia="ar-SA"/>
        </w:rPr>
        <w:t>2001</w:t>
      </w:r>
      <w:r w:rsidRPr="001F4126">
        <w:rPr>
          <w:sz w:val="20"/>
          <w:szCs w:val="20"/>
        </w:rPr>
        <w:t xml:space="preserve"> г.</w:t>
      </w:r>
      <w:r w:rsidRPr="001F4126">
        <w:rPr>
          <w:sz w:val="20"/>
          <w:szCs w:val="20"/>
          <w:lang w:eastAsia="ar-SA"/>
        </w:rPr>
        <w:t xml:space="preserve"> №</w:t>
      </w:r>
      <w:r w:rsidRPr="001F4126">
        <w:rPr>
          <w:sz w:val="20"/>
          <w:szCs w:val="20"/>
        </w:rPr>
        <w:t> </w:t>
      </w:r>
      <w:r w:rsidRPr="001F4126">
        <w:rPr>
          <w:sz w:val="20"/>
          <w:szCs w:val="20"/>
          <w:lang w:eastAsia="ar-SA"/>
        </w:rPr>
        <w:t>178-ФЗ «О приватизации государственного и муниципального имущества» (далее – Закон о приватизации), постановлением Правительства Р</w:t>
      </w:r>
      <w:r w:rsidRPr="001F4126">
        <w:rPr>
          <w:sz w:val="20"/>
          <w:szCs w:val="20"/>
        </w:rPr>
        <w:t xml:space="preserve">оссийской </w:t>
      </w:r>
      <w:r w:rsidRPr="001F4126">
        <w:rPr>
          <w:sz w:val="20"/>
          <w:szCs w:val="20"/>
          <w:lang w:eastAsia="ar-SA"/>
        </w:rPr>
        <w:t>Ф</w:t>
      </w:r>
      <w:r w:rsidRPr="001F4126">
        <w:rPr>
          <w:sz w:val="20"/>
          <w:szCs w:val="20"/>
        </w:rPr>
        <w:t>едерации</w:t>
      </w:r>
      <w:r w:rsidRPr="001F4126">
        <w:rPr>
          <w:sz w:val="20"/>
          <w:szCs w:val="20"/>
          <w:lang w:eastAsia="ar-SA"/>
        </w:rPr>
        <w:t xml:space="preserve"> от 27</w:t>
      </w:r>
      <w:r w:rsidRPr="001F4126">
        <w:rPr>
          <w:sz w:val="20"/>
          <w:szCs w:val="20"/>
        </w:rPr>
        <w:t xml:space="preserve"> августа </w:t>
      </w:r>
      <w:r w:rsidRPr="001F4126">
        <w:rPr>
          <w:sz w:val="20"/>
          <w:szCs w:val="20"/>
          <w:lang w:eastAsia="ar-SA"/>
        </w:rPr>
        <w:t xml:space="preserve">2012 </w:t>
      </w:r>
      <w:r w:rsidRPr="001F4126">
        <w:rPr>
          <w:sz w:val="20"/>
          <w:szCs w:val="20"/>
        </w:rPr>
        <w:t>г</w:t>
      </w:r>
      <w:proofErr w:type="gramEnd"/>
      <w:r w:rsidRPr="001F4126">
        <w:rPr>
          <w:sz w:val="20"/>
          <w:szCs w:val="20"/>
        </w:rPr>
        <w:t xml:space="preserve">. </w:t>
      </w:r>
      <w:r w:rsidRPr="001F4126">
        <w:rPr>
          <w:sz w:val="20"/>
          <w:szCs w:val="20"/>
          <w:lang w:eastAsia="ar-SA"/>
        </w:rPr>
        <w:t>№ 860</w:t>
      </w:r>
      <w:r w:rsidRPr="001F4126">
        <w:rPr>
          <w:sz w:val="20"/>
          <w:szCs w:val="20"/>
        </w:rPr>
        <w:t xml:space="preserve"> «О</w:t>
      </w:r>
      <w:r w:rsidRPr="001F4126">
        <w:rPr>
          <w:sz w:val="20"/>
          <w:szCs w:val="20"/>
          <w:lang w:eastAsia="ar-SA"/>
        </w:rPr>
        <w:t>б организации и проведении продажи государственного или муниципального имущества в электронной форме</w:t>
      </w:r>
      <w:r w:rsidRPr="001F4126">
        <w:rPr>
          <w:sz w:val="20"/>
          <w:szCs w:val="20"/>
        </w:rPr>
        <w:t>»</w:t>
      </w:r>
      <w:r w:rsidRPr="001F4126">
        <w:rPr>
          <w:sz w:val="20"/>
          <w:szCs w:val="20"/>
          <w:lang w:eastAsia="ar-SA"/>
        </w:rPr>
        <w:t xml:space="preserve"> и постановлением администрации Аликовского района Чувашской Республики от 13.06.2019 года     № 710. </w:t>
      </w:r>
    </w:p>
    <w:p w:rsidR="00362FFA" w:rsidRPr="001F4126" w:rsidRDefault="00362FFA" w:rsidP="00362FFA">
      <w:pPr>
        <w:suppressAutoHyphens/>
        <w:ind w:firstLine="709"/>
        <w:jc w:val="both"/>
        <w:rPr>
          <w:sz w:val="20"/>
          <w:szCs w:val="20"/>
          <w:lang w:eastAsia="ar-SA"/>
        </w:rPr>
      </w:pPr>
      <w:proofErr w:type="gramStart"/>
      <w:r w:rsidRPr="001F4126">
        <w:rPr>
          <w:b/>
          <w:sz w:val="20"/>
          <w:szCs w:val="20"/>
          <w:lang w:eastAsia="ar-SA"/>
        </w:rPr>
        <w:t>Сайт</w:t>
      </w:r>
      <w:r w:rsidRPr="001F4126">
        <w:rPr>
          <w:sz w:val="20"/>
          <w:szCs w:val="20"/>
          <w:lang w:eastAsia="ar-SA"/>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362FFA" w:rsidRPr="001F4126" w:rsidRDefault="00362FFA" w:rsidP="00362FFA">
      <w:pPr>
        <w:ind w:firstLine="709"/>
        <w:jc w:val="both"/>
        <w:rPr>
          <w:rFonts w:eastAsia="Calibri"/>
          <w:sz w:val="20"/>
          <w:szCs w:val="20"/>
          <w:lang w:eastAsia="en-US"/>
        </w:rPr>
      </w:pPr>
      <w:r w:rsidRPr="001F4126">
        <w:rPr>
          <w:rFonts w:eastAsia="Calibri"/>
          <w:b/>
          <w:sz w:val="20"/>
          <w:szCs w:val="20"/>
        </w:rPr>
        <w:t xml:space="preserve">Предмет аукциона – </w:t>
      </w:r>
      <w:r w:rsidRPr="001F4126">
        <w:rPr>
          <w:rFonts w:eastAsia="Calibri"/>
          <w:sz w:val="20"/>
          <w:szCs w:val="20"/>
        </w:rPr>
        <w:t xml:space="preserve">продажа имущества, </w:t>
      </w:r>
      <w:r w:rsidRPr="001F4126">
        <w:rPr>
          <w:rFonts w:eastAsia="Calibri"/>
          <w:sz w:val="20"/>
          <w:szCs w:val="20"/>
          <w:lang w:eastAsia="en-US"/>
        </w:rPr>
        <w:t>находящегося в  муниципальной собственности Аликовского района Чувашской Республики.</w:t>
      </w:r>
    </w:p>
    <w:p w:rsidR="00362FFA" w:rsidRPr="001F4126" w:rsidRDefault="00362FFA" w:rsidP="00362FFA">
      <w:pPr>
        <w:suppressAutoHyphens/>
        <w:ind w:firstLine="709"/>
        <w:jc w:val="both"/>
        <w:rPr>
          <w:sz w:val="20"/>
          <w:szCs w:val="20"/>
          <w:lang w:eastAsia="ar-SA"/>
        </w:rPr>
      </w:pPr>
      <w:r w:rsidRPr="001F4126">
        <w:rPr>
          <w:b/>
          <w:sz w:val="20"/>
          <w:szCs w:val="20"/>
          <w:lang w:eastAsia="ar-SA"/>
        </w:rPr>
        <w:t>Продавец –</w:t>
      </w:r>
      <w:r w:rsidRPr="001F4126">
        <w:rPr>
          <w:sz w:val="20"/>
          <w:szCs w:val="20"/>
          <w:lang w:eastAsia="ar-SA"/>
        </w:rPr>
        <w:t xml:space="preserve"> Администрация Аликовского района Чувашской Республики.</w:t>
      </w:r>
    </w:p>
    <w:p w:rsidR="00362FFA" w:rsidRPr="001F4126" w:rsidRDefault="00362FFA" w:rsidP="00362FFA">
      <w:pPr>
        <w:shd w:val="clear" w:color="auto" w:fill="FFFFFF"/>
        <w:ind w:firstLine="714"/>
        <w:jc w:val="both"/>
        <w:rPr>
          <w:rFonts w:eastAsia="Calibri"/>
          <w:sz w:val="20"/>
          <w:szCs w:val="20"/>
        </w:rPr>
      </w:pPr>
      <w:proofErr w:type="gramStart"/>
      <w:r w:rsidRPr="001F4126">
        <w:rPr>
          <w:rFonts w:eastAsia="Calibri"/>
          <w:b/>
          <w:sz w:val="20"/>
          <w:szCs w:val="20"/>
        </w:rPr>
        <w:t xml:space="preserve">Организатор – </w:t>
      </w:r>
      <w:r w:rsidRPr="001F4126">
        <w:rPr>
          <w:rFonts w:eastAsia="Calibri"/>
          <w:sz w:val="20"/>
          <w:szCs w:val="20"/>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1F4126">
        <w:rPr>
          <w:rFonts w:eastAsia="Calibri"/>
          <w:sz w:val="20"/>
          <w:szCs w:val="20"/>
        </w:rPr>
        <w:t>Кожевническая</w:t>
      </w:r>
      <w:proofErr w:type="spellEnd"/>
      <w:r w:rsidRPr="001F4126">
        <w:rPr>
          <w:rFonts w:eastAsia="Calibri"/>
          <w:sz w:val="20"/>
          <w:szCs w:val="20"/>
        </w:rPr>
        <w:t>, д. 14, стр. 5, тел. +7 (495) 276-16-26, 8-800-100-18-77.</w:t>
      </w:r>
      <w:proofErr w:type="gramEnd"/>
    </w:p>
    <w:p w:rsidR="00362FFA" w:rsidRPr="001F4126" w:rsidRDefault="00362FFA" w:rsidP="00362FFA">
      <w:pPr>
        <w:shd w:val="clear" w:color="auto" w:fill="FFFFFF"/>
        <w:ind w:firstLine="714"/>
        <w:jc w:val="both"/>
        <w:rPr>
          <w:rFonts w:eastAsia="Calibri"/>
          <w:sz w:val="20"/>
          <w:szCs w:val="20"/>
        </w:rPr>
      </w:pPr>
      <w:r w:rsidRPr="001F4126">
        <w:rPr>
          <w:rFonts w:eastAsia="Calibri"/>
          <w:b/>
          <w:sz w:val="20"/>
          <w:szCs w:val="20"/>
        </w:rPr>
        <w:t>Регистрация на электронной площадке</w:t>
      </w:r>
      <w:r w:rsidRPr="001F4126">
        <w:rPr>
          <w:rFonts w:eastAsia="Calibri"/>
          <w:sz w:val="20"/>
          <w:szCs w:val="20"/>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62FFA" w:rsidRPr="001F4126" w:rsidRDefault="00362FFA" w:rsidP="00362FFA">
      <w:pPr>
        <w:suppressAutoHyphens/>
        <w:ind w:firstLine="709"/>
        <w:jc w:val="both"/>
        <w:rPr>
          <w:sz w:val="20"/>
          <w:szCs w:val="20"/>
          <w:lang w:eastAsia="ar-SA"/>
        </w:rPr>
      </w:pPr>
      <w:r w:rsidRPr="001F4126">
        <w:rPr>
          <w:b/>
          <w:sz w:val="20"/>
          <w:szCs w:val="20"/>
          <w:lang w:eastAsia="ar-SA"/>
        </w:rPr>
        <w:t>Открытая часть электронной площадки</w:t>
      </w:r>
      <w:r w:rsidRPr="001F4126">
        <w:rPr>
          <w:sz w:val="20"/>
          <w:szCs w:val="20"/>
          <w:lang w:eastAsia="ar-SA"/>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62FFA" w:rsidRPr="001F4126" w:rsidRDefault="00362FFA" w:rsidP="00362FFA">
      <w:pPr>
        <w:suppressAutoHyphens/>
        <w:ind w:firstLine="709"/>
        <w:jc w:val="both"/>
        <w:rPr>
          <w:sz w:val="20"/>
          <w:szCs w:val="20"/>
          <w:lang w:eastAsia="ar-SA"/>
        </w:rPr>
      </w:pPr>
      <w:r w:rsidRPr="001F4126">
        <w:rPr>
          <w:b/>
          <w:sz w:val="20"/>
          <w:szCs w:val="20"/>
          <w:lang w:eastAsia="ar-SA"/>
        </w:rPr>
        <w:t>Закрытая часть электронной площадки</w:t>
      </w:r>
      <w:r w:rsidRPr="001F4126">
        <w:rPr>
          <w:sz w:val="20"/>
          <w:szCs w:val="20"/>
          <w:lang w:eastAsia="ar-SA"/>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62FFA" w:rsidRPr="001F4126" w:rsidRDefault="00362FFA" w:rsidP="00362FFA">
      <w:pPr>
        <w:suppressAutoHyphens/>
        <w:ind w:firstLine="709"/>
        <w:jc w:val="both"/>
        <w:rPr>
          <w:sz w:val="20"/>
          <w:szCs w:val="20"/>
          <w:lang w:eastAsia="ar-SA"/>
        </w:rPr>
      </w:pPr>
      <w:r w:rsidRPr="001F4126">
        <w:rPr>
          <w:sz w:val="20"/>
          <w:szCs w:val="20"/>
          <w:lang w:eastAsia="ar-SA"/>
        </w:rPr>
        <w:t>«</w:t>
      </w:r>
      <w:r w:rsidRPr="001F4126">
        <w:rPr>
          <w:b/>
          <w:sz w:val="20"/>
          <w:szCs w:val="20"/>
          <w:lang w:eastAsia="ar-SA"/>
        </w:rPr>
        <w:t>Личный кабинет»</w:t>
      </w:r>
      <w:r w:rsidRPr="001F4126">
        <w:rPr>
          <w:sz w:val="20"/>
          <w:szCs w:val="20"/>
          <w:lang w:eastAsia="ar-SA"/>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62FFA" w:rsidRPr="001F4126" w:rsidRDefault="00362FFA" w:rsidP="00362FFA">
      <w:pPr>
        <w:suppressAutoHyphens/>
        <w:ind w:firstLine="709"/>
        <w:jc w:val="both"/>
        <w:rPr>
          <w:sz w:val="20"/>
          <w:szCs w:val="20"/>
          <w:lang w:eastAsia="ar-SA"/>
        </w:rPr>
      </w:pPr>
      <w:r w:rsidRPr="001F4126">
        <w:rPr>
          <w:b/>
          <w:sz w:val="20"/>
          <w:szCs w:val="20"/>
          <w:lang w:eastAsia="ar-SA"/>
        </w:rPr>
        <w:t>Электронный аукцион</w:t>
      </w:r>
      <w:r w:rsidRPr="001F4126">
        <w:rPr>
          <w:sz w:val="20"/>
          <w:szCs w:val="20"/>
          <w:lang w:eastAsia="ar-SA"/>
        </w:rPr>
        <w:t xml:space="preserve"> – торги по продаже муниципального имущества, право </w:t>
      </w:r>
      <w:proofErr w:type="gramStart"/>
      <w:r w:rsidRPr="001F4126">
        <w:rPr>
          <w:sz w:val="20"/>
          <w:szCs w:val="20"/>
          <w:lang w:eastAsia="ar-SA"/>
        </w:rPr>
        <w:t>приобретения</w:t>
      </w:r>
      <w:proofErr w:type="gramEnd"/>
      <w:r w:rsidRPr="001F4126">
        <w:rPr>
          <w:sz w:val="20"/>
          <w:szCs w:val="20"/>
          <w:lang w:eastAsia="ar-SA"/>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62FFA" w:rsidRPr="001F4126" w:rsidRDefault="00362FFA" w:rsidP="00362FFA">
      <w:pPr>
        <w:suppressAutoHyphens/>
        <w:ind w:firstLine="709"/>
        <w:jc w:val="both"/>
        <w:rPr>
          <w:sz w:val="20"/>
          <w:szCs w:val="20"/>
          <w:lang w:eastAsia="ar-SA"/>
        </w:rPr>
      </w:pPr>
      <w:r w:rsidRPr="001F4126">
        <w:rPr>
          <w:b/>
          <w:sz w:val="20"/>
          <w:szCs w:val="20"/>
          <w:lang w:eastAsia="ar-SA"/>
        </w:rPr>
        <w:t>Лот</w:t>
      </w:r>
      <w:r w:rsidRPr="001F4126">
        <w:rPr>
          <w:sz w:val="20"/>
          <w:szCs w:val="20"/>
          <w:lang w:eastAsia="ar-SA"/>
        </w:rPr>
        <w:t xml:space="preserve"> – имущество, являющееся предметом торгов, реализуемое  в  ходе  проведения  одной процедуры продажи (электронного аукциона).</w:t>
      </w:r>
    </w:p>
    <w:p w:rsidR="00362FFA" w:rsidRPr="001F4126" w:rsidRDefault="00362FFA" w:rsidP="00362FFA">
      <w:pPr>
        <w:suppressAutoHyphens/>
        <w:ind w:firstLine="709"/>
        <w:jc w:val="both"/>
        <w:rPr>
          <w:sz w:val="20"/>
          <w:szCs w:val="20"/>
          <w:lang w:eastAsia="ar-SA"/>
        </w:rPr>
      </w:pPr>
      <w:r w:rsidRPr="001F4126">
        <w:rPr>
          <w:b/>
          <w:sz w:val="20"/>
          <w:szCs w:val="20"/>
          <w:lang w:eastAsia="ar-SA"/>
        </w:rPr>
        <w:t>Претендент</w:t>
      </w:r>
      <w:r w:rsidRPr="001F4126">
        <w:rPr>
          <w:sz w:val="20"/>
          <w:szCs w:val="20"/>
          <w:lang w:eastAsia="ar-SA"/>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62FFA" w:rsidRPr="001F4126" w:rsidRDefault="00362FFA" w:rsidP="00362FFA">
      <w:pPr>
        <w:suppressAutoHyphens/>
        <w:ind w:firstLine="709"/>
        <w:jc w:val="both"/>
        <w:rPr>
          <w:sz w:val="20"/>
          <w:szCs w:val="20"/>
          <w:lang w:eastAsia="ar-SA"/>
        </w:rPr>
      </w:pPr>
      <w:r w:rsidRPr="001F4126">
        <w:rPr>
          <w:b/>
          <w:sz w:val="20"/>
          <w:szCs w:val="20"/>
          <w:lang w:eastAsia="ar-SA"/>
        </w:rPr>
        <w:t>Участник электронного аукциона</w:t>
      </w:r>
      <w:r w:rsidRPr="001F4126">
        <w:rPr>
          <w:sz w:val="20"/>
          <w:szCs w:val="20"/>
          <w:lang w:eastAsia="ar-SA"/>
        </w:rPr>
        <w:t xml:space="preserve"> – претендент, допущенный к участию в электронном аукционе.</w:t>
      </w:r>
    </w:p>
    <w:p w:rsidR="00362FFA" w:rsidRPr="001F4126" w:rsidRDefault="00362FFA" w:rsidP="00362FFA">
      <w:pPr>
        <w:suppressAutoHyphens/>
        <w:ind w:firstLine="709"/>
        <w:jc w:val="both"/>
        <w:rPr>
          <w:sz w:val="20"/>
          <w:szCs w:val="20"/>
          <w:lang w:eastAsia="ar-SA"/>
        </w:rPr>
      </w:pPr>
      <w:r w:rsidRPr="001F4126">
        <w:rPr>
          <w:b/>
          <w:sz w:val="20"/>
          <w:szCs w:val="20"/>
          <w:lang w:eastAsia="ar-SA"/>
        </w:rPr>
        <w:t>Электронная подпись</w:t>
      </w:r>
      <w:r w:rsidRPr="001F4126">
        <w:rPr>
          <w:sz w:val="20"/>
          <w:szCs w:val="20"/>
          <w:lang w:eastAsia="ar-SA"/>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62FFA" w:rsidRPr="001F4126" w:rsidRDefault="00362FFA" w:rsidP="00362FFA">
      <w:pPr>
        <w:suppressAutoHyphens/>
        <w:ind w:firstLine="709"/>
        <w:jc w:val="both"/>
        <w:rPr>
          <w:sz w:val="20"/>
          <w:szCs w:val="20"/>
          <w:lang w:eastAsia="ar-SA"/>
        </w:rPr>
      </w:pPr>
      <w:r w:rsidRPr="001F4126">
        <w:rPr>
          <w:b/>
          <w:sz w:val="20"/>
          <w:szCs w:val="20"/>
          <w:lang w:eastAsia="ar-SA"/>
        </w:rPr>
        <w:t>Электронный документ</w:t>
      </w:r>
      <w:r w:rsidRPr="001F4126">
        <w:rPr>
          <w:sz w:val="20"/>
          <w:szCs w:val="20"/>
          <w:lang w:eastAsia="ar-SA"/>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62FFA" w:rsidRPr="001F4126" w:rsidRDefault="00362FFA" w:rsidP="00362FFA">
      <w:pPr>
        <w:suppressAutoHyphens/>
        <w:ind w:firstLine="709"/>
        <w:jc w:val="both"/>
        <w:rPr>
          <w:sz w:val="20"/>
          <w:szCs w:val="20"/>
          <w:lang w:eastAsia="ar-SA"/>
        </w:rPr>
      </w:pPr>
      <w:r w:rsidRPr="001F4126">
        <w:rPr>
          <w:b/>
          <w:sz w:val="20"/>
          <w:szCs w:val="20"/>
          <w:lang w:eastAsia="ar-SA"/>
        </w:rPr>
        <w:t>Электронный образ документа</w:t>
      </w:r>
      <w:r w:rsidRPr="001F4126">
        <w:rPr>
          <w:sz w:val="20"/>
          <w:szCs w:val="20"/>
          <w:lang w:eastAsia="ar-SA"/>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62FFA" w:rsidRPr="001F4126" w:rsidRDefault="00362FFA" w:rsidP="00362FFA">
      <w:pPr>
        <w:suppressAutoHyphens/>
        <w:ind w:firstLine="709"/>
        <w:jc w:val="both"/>
        <w:rPr>
          <w:sz w:val="20"/>
          <w:szCs w:val="20"/>
          <w:lang w:eastAsia="ar-SA"/>
        </w:rPr>
      </w:pPr>
      <w:r w:rsidRPr="001F4126">
        <w:rPr>
          <w:b/>
          <w:sz w:val="20"/>
          <w:szCs w:val="20"/>
          <w:lang w:eastAsia="ar-SA"/>
        </w:rPr>
        <w:t>Электронное сообщение (электронное уведомление)</w:t>
      </w:r>
      <w:r w:rsidRPr="001F4126">
        <w:rPr>
          <w:sz w:val="20"/>
          <w:szCs w:val="20"/>
          <w:lang w:eastAsia="ar-SA"/>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62FFA" w:rsidRPr="001F4126" w:rsidRDefault="00362FFA" w:rsidP="00362FFA">
      <w:pPr>
        <w:suppressAutoHyphens/>
        <w:ind w:firstLine="709"/>
        <w:jc w:val="both"/>
        <w:rPr>
          <w:sz w:val="20"/>
          <w:szCs w:val="20"/>
          <w:lang w:eastAsia="ar-SA"/>
        </w:rPr>
      </w:pPr>
      <w:r w:rsidRPr="001F4126">
        <w:rPr>
          <w:b/>
          <w:sz w:val="20"/>
          <w:szCs w:val="20"/>
          <w:lang w:eastAsia="ar-SA"/>
        </w:rPr>
        <w:t>Электронный журнал</w:t>
      </w:r>
      <w:r w:rsidRPr="001F4126">
        <w:rPr>
          <w:sz w:val="20"/>
          <w:szCs w:val="20"/>
          <w:lang w:eastAsia="ar-SA"/>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62FFA" w:rsidRPr="001F4126" w:rsidRDefault="00362FFA" w:rsidP="00362FFA">
      <w:pPr>
        <w:suppressAutoHyphens/>
        <w:ind w:firstLine="709"/>
        <w:jc w:val="both"/>
        <w:rPr>
          <w:sz w:val="20"/>
          <w:szCs w:val="20"/>
          <w:lang w:eastAsia="ar-SA"/>
        </w:rPr>
      </w:pPr>
      <w:r w:rsidRPr="001F4126">
        <w:rPr>
          <w:b/>
          <w:sz w:val="20"/>
          <w:szCs w:val="20"/>
          <w:lang w:eastAsia="ar-SA"/>
        </w:rPr>
        <w:t xml:space="preserve">«Шаг аукциона» </w:t>
      </w:r>
      <w:r w:rsidRPr="001F4126">
        <w:rPr>
          <w:sz w:val="20"/>
          <w:szCs w:val="20"/>
          <w:lang w:eastAsia="ar-SA"/>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62FFA" w:rsidRPr="001F4126" w:rsidRDefault="00362FFA" w:rsidP="00362FFA">
      <w:pPr>
        <w:suppressAutoHyphens/>
        <w:ind w:firstLine="709"/>
        <w:jc w:val="both"/>
        <w:rPr>
          <w:sz w:val="20"/>
          <w:szCs w:val="20"/>
          <w:lang w:eastAsia="ar-SA"/>
        </w:rPr>
      </w:pPr>
      <w:r w:rsidRPr="001F4126">
        <w:rPr>
          <w:b/>
          <w:sz w:val="20"/>
          <w:szCs w:val="20"/>
          <w:lang w:eastAsia="ar-SA"/>
        </w:rPr>
        <w:t>Победитель аукциона</w:t>
      </w:r>
      <w:r w:rsidRPr="001F4126">
        <w:rPr>
          <w:sz w:val="20"/>
          <w:szCs w:val="20"/>
          <w:lang w:eastAsia="ar-SA"/>
        </w:rPr>
        <w:t xml:space="preserve"> – участник электронного аукциона, предложивший наиболее высокую цену имущества.</w:t>
      </w:r>
    </w:p>
    <w:p w:rsidR="00362FFA" w:rsidRPr="001F4126" w:rsidRDefault="00362FFA" w:rsidP="00362FFA">
      <w:pPr>
        <w:tabs>
          <w:tab w:val="left" w:pos="767"/>
        </w:tabs>
        <w:suppressAutoHyphens/>
        <w:ind w:firstLine="709"/>
        <w:jc w:val="center"/>
        <w:textAlignment w:val="baseline"/>
        <w:rPr>
          <w:b/>
          <w:bCs/>
          <w:sz w:val="20"/>
          <w:szCs w:val="20"/>
          <w:lang w:eastAsia="ar-SA"/>
        </w:rPr>
      </w:pPr>
    </w:p>
    <w:p w:rsidR="00362FFA" w:rsidRPr="001F4126" w:rsidRDefault="00362FFA" w:rsidP="00362FFA">
      <w:pPr>
        <w:tabs>
          <w:tab w:val="left" w:pos="767"/>
        </w:tabs>
        <w:suppressAutoHyphens/>
        <w:ind w:firstLine="709"/>
        <w:jc w:val="center"/>
        <w:textAlignment w:val="baseline"/>
        <w:rPr>
          <w:b/>
          <w:bCs/>
          <w:sz w:val="20"/>
          <w:szCs w:val="20"/>
          <w:lang w:eastAsia="ar-SA"/>
        </w:rPr>
      </w:pPr>
      <w:r w:rsidRPr="001F4126">
        <w:rPr>
          <w:b/>
          <w:bCs/>
          <w:sz w:val="20"/>
          <w:szCs w:val="20"/>
          <w:lang w:eastAsia="ar-SA"/>
        </w:rPr>
        <w:t>Контакты:</w:t>
      </w:r>
    </w:p>
    <w:p w:rsidR="00362FFA" w:rsidRPr="001F4126" w:rsidRDefault="00362FFA" w:rsidP="00362FFA">
      <w:pPr>
        <w:tabs>
          <w:tab w:val="left" w:pos="767"/>
        </w:tabs>
        <w:suppressAutoHyphens/>
        <w:ind w:firstLine="709"/>
        <w:jc w:val="center"/>
        <w:textAlignment w:val="baseline"/>
        <w:rPr>
          <w:b/>
          <w:bCs/>
          <w:sz w:val="20"/>
          <w:szCs w:val="20"/>
          <w:lang w:eastAsia="ar-SA"/>
        </w:rPr>
      </w:pPr>
    </w:p>
    <w:p w:rsidR="00362FFA" w:rsidRPr="001F4126" w:rsidRDefault="00362FFA" w:rsidP="00362FFA">
      <w:pPr>
        <w:suppressAutoHyphens/>
        <w:ind w:firstLine="709"/>
        <w:jc w:val="both"/>
        <w:outlineLvl w:val="1"/>
        <w:rPr>
          <w:sz w:val="20"/>
          <w:szCs w:val="20"/>
          <w:lang w:eastAsia="ar-SA"/>
        </w:rPr>
      </w:pPr>
      <w:r w:rsidRPr="001F4126">
        <w:rPr>
          <w:b/>
          <w:sz w:val="20"/>
          <w:szCs w:val="20"/>
          <w:lang w:eastAsia="ar-SA"/>
        </w:rPr>
        <w:t>Организатор торгов –</w:t>
      </w:r>
      <w:r w:rsidRPr="001F4126">
        <w:rPr>
          <w:sz w:val="20"/>
          <w:szCs w:val="20"/>
          <w:lang w:eastAsia="ar-SA"/>
        </w:rPr>
        <w:t xml:space="preserve"> Акционерное общество «Единая электронная торговая площадка»</w:t>
      </w:r>
    </w:p>
    <w:p w:rsidR="00362FFA" w:rsidRPr="001F4126" w:rsidRDefault="00362FFA" w:rsidP="00362FFA">
      <w:pPr>
        <w:shd w:val="clear" w:color="auto" w:fill="FFFFFF"/>
        <w:ind w:firstLine="714"/>
        <w:jc w:val="both"/>
        <w:rPr>
          <w:rFonts w:eastAsia="Calibri"/>
          <w:sz w:val="20"/>
          <w:szCs w:val="20"/>
        </w:rPr>
      </w:pPr>
      <w:r w:rsidRPr="001F4126">
        <w:rPr>
          <w:rFonts w:eastAsia="Calibri"/>
          <w:sz w:val="20"/>
          <w:szCs w:val="20"/>
        </w:rPr>
        <w:t xml:space="preserve">115114, г. Москва, ул. </w:t>
      </w:r>
      <w:proofErr w:type="spellStart"/>
      <w:r w:rsidRPr="001F4126">
        <w:rPr>
          <w:rFonts w:eastAsia="Calibri"/>
          <w:sz w:val="20"/>
          <w:szCs w:val="20"/>
        </w:rPr>
        <w:t>Кожевническая</w:t>
      </w:r>
      <w:proofErr w:type="spellEnd"/>
      <w:r w:rsidRPr="001F4126">
        <w:rPr>
          <w:rFonts w:eastAsia="Calibri"/>
          <w:sz w:val="20"/>
          <w:szCs w:val="20"/>
        </w:rPr>
        <w:t>, д. 14, стр. 5</w:t>
      </w:r>
    </w:p>
    <w:p w:rsidR="00362FFA" w:rsidRPr="001F4126" w:rsidRDefault="00362FFA" w:rsidP="00362FFA">
      <w:pPr>
        <w:shd w:val="clear" w:color="auto" w:fill="FFFFFF"/>
        <w:ind w:firstLine="714"/>
        <w:jc w:val="both"/>
        <w:rPr>
          <w:rFonts w:eastAsia="Calibri"/>
          <w:sz w:val="20"/>
          <w:szCs w:val="20"/>
        </w:rPr>
      </w:pPr>
      <w:r w:rsidRPr="001F4126">
        <w:rPr>
          <w:rFonts w:eastAsia="Calibri"/>
          <w:sz w:val="20"/>
          <w:szCs w:val="20"/>
        </w:rPr>
        <w:lastRenderedPageBreak/>
        <w:t>тел. +7 (495) 276-16-26, 8-800-100-18-77.</w:t>
      </w:r>
    </w:p>
    <w:p w:rsidR="00362FFA" w:rsidRPr="001F4126" w:rsidRDefault="00362FFA" w:rsidP="00362FFA">
      <w:pPr>
        <w:suppressAutoHyphens/>
        <w:ind w:left="708" w:firstLine="1"/>
        <w:rPr>
          <w:sz w:val="20"/>
          <w:szCs w:val="20"/>
          <w:lang w:eastAsia="ar-SA"/>
        </w:rPr>
      </w:pPr>
      <w:r w:rsidRPr="001F4126">
        <w:rPr>
          <w:iCs/>
          <w:sz w:val="20"/>
          <w:szCs w:val="20"/>
          <w:lang w:eastAsia="ar-SA"/>
        </w:rPr>
        <w:t>Адрес электронной почты</w:t>
      </w:r>
      <w:r w:rsidRPr="001F4126">
        <w:rPr>
          <w:sz w:val="20"/>
          <w:szCs w:val="20"/>
          <w:lang w:eastAsia="ar-SA"/>
        </w:rPr>
        <w:t xml:space="preserve"> </w:t>
      </w:r>
      <w:r w:rsidRPr="001F4126">
        <w:rPr>
          <w:sz w:val="20"/>
          <w:szCs w:val="20"/>
          <w:lang w:val="en-US" w:eastAsia="ar-SA"/>
        </w:rPr>
        <w:t>E</w:t>
      </w:r>
      <w:r w:rsidRPr="001F4126">
        <w:rPr>
          <w:sz w:val="20"/>
          <w:szCs w:val="20"/>
          <w:lang w:eastAsia="ar-SA"/>
        </w:rPr>
        <w:t>-</w:t>
      </w:r>
      <w:r w:rsidRPr="001F4126">
        <w:rPr>
          <w:sz w:val="20"/>
          <w:szCs w:val="20"/>
          <w:lang w:val="en-US" w:eastAsia="ar-SA"/>
        </w:rPr>
        <w:t>mail</w:t>
      </w:r>
      <w:r w:rsidRPr="001F4126">
        <w:rPr>
          <w:sz w:val="20"/>
          <w:szCs w:val="20"/>
          <w:lang w:eastAsia="ar-SA"/>
        </w:rPr>
        <w:t xml:space="preserve">: </w:t>
      </w:r>
      <w:proofErr w:type="spellStart"/>
      <w:r w:rsidRPr="001F4126">
        <w:rPr>
          <w:sz w:val="20"/>
          <w:szCs w:val="20"/>
          <w:lang w:eastAsia="ar-SA"/>
        </w:rPr>
        <w:t>info@</w:t>
      </w:r>
      <w:r w:rsidRPr="001F4126">
        <w:rPr>
          <w:sz w:val="20"/>
          <w:szCs w:val="20"/>
          <w:lang w:val="en-US" w:eastAsia="ar-SA"/>
        </w:rPr>
        <w:t>roseltorg</w:t>
      </w:r>
      <w:proofErr w:type="spellEnd"/>
      <w:r w:rsidRPr="001F4126">
        <w:rPr>
          <w:sz w:val="20"/>
          <w:szCs w:val="20"/>
          <w:lang w:eastAsia="ar-SA"/>
        </w:rPr>
        <w:t>.</w:t>
      </w:r>
      <w:proofErr w:type="spellStart"/>
      <w:r w:rsidRPr="001F4126">
        <w:rPr>
          <w:sz w:val="20"/>
          <w:szCs w:val="20"/>
          <w:lang w:eastAsia="ar-SA"/>
        </w:rPr>
        <w:t>ru</w:t>
      </w:r>
      <w:proofErr w:type="spellEnd"/>
    </w:p>
    <w:p w:rsidR="00362FFA" w:rsidRPr="001F4126" w:rsidRDefault="00362FFA" w:rsidP="00362FFA">
      <w:pPr>
        <w:suppressAutoHyphens/>
        <w:ind w:firstLine="709"/>
        <w:jc w:val="both"/>
        <w:rPr>
          <w:b/>
          <w:sz w:val="20"/>
          <w:szCs w:val="20"/>
          <w:lang w:eastAsia="ar-SA"/>
        </w:rPr>
      </w:pPr>
    </w:p>
    <w:p w:rsidR="00362FFA" w:rsidRPr="001F4126" w:rsidRDefault="00362FFA" w:rsidP="00362FFA">
      <w:pPr>
        <w:suppressAutoHyphens/>
        <w:ind w:firstLine="709"/>
        <w:jc w:val="both"/>
        <w:rPr>
          <w:sz w:val="20"/>
          <w:szCs w:val="20"/>
          <w:lang w:eastAsia="ar-SA"/>
        </w:rPr>
      </w:pPr>
      <w:r w:rsidRPr="001F4126">
        <w:rPr>
          <w:b/>
          <w:sz w:val="20"/>
          <w:szCs w:val="20"/>
          <w:lang w:eastAsia="ar-SA"/>
        </w:rPr>
        <w:t>Продавец –</w:t>
      </w:r>
      <w:r w:rsidRPr="001F4126">
        <w:rPr>
          <w:sz w:val="20"/>
          <w:szCs w:val="20"/>
          <w:lang w:eastAsia="ar-SA"/>
        </w:rPr>
        <w:t xml:space="preserve"> Администрация Аликовского района Чувашской Республики.</w:t>
      </w:r>
    </w:p>
    <w:p w:rsidR="00362FFA" w:rsidRPr="001F4126" w:rsidRDefault="00362FFA" w:rsidP="00362FFA">
      <w:pPr>
        <w:tabs>
          <w:tab w:val="left" w:pos="720"/>
        </w:tabs>
        <w:suppressAutoHyphens/>
        <w:spacing w:after="60"/>
        <w:ind w:firstLine="709"/>
        <w:jc w:val="both"/>
        <w:rPr>
          <w:iCs/>
          <w:sz w:val="20"/>
          <w:szCs w:val="20"/>
          <w:lang w:eastAsia="ar-SA"/>
        </w:rPr>
      </w:pPr>
      <w:proofErr w:type="gramStart"/>
      <w:r w:rsidRPr="001F4126">
        <w:rPr>
          <w:iCs/>
          <w:sz w:val="20"/>
          <w:szCs w:val="20"/>
          <w:lang w:eastAsia="ar-SA"/>
        </w:rPr>
        <w:t xml:space="preserve">Адрес: 429250, Чувашская Республика, Аликовского район, с. Аликово, ул. Октябрьская,                   д. 21. </w:t>
      </w:r>
      <w:proofErr w:type="gramEnd"/>
    </w:p>
    <w:p w:rsidR="00362FFA" w:rsidRPr="001F4126" w:rsidRDefault="00362FFA" w:rsidP="00362FFA">
      <w:pPr>
        <w:tabs>
          <w:tab w:val="left" w:pos="720"/>
        </w:tabs>
        <w:suppressAutoHyphens/>
        <w:ind w:firstLine="709"/>
        <w:jc w:val="both"/>
        <w:rPr>
          <w:iCs/>
          <w:sz w:val="20"/>
          <w:szCs w:val="20"/>
          <w:lang w:eastAsia="ar-SA"/>
        </w:rPr>
      </w:pPr>
      <w:r w:rsidRPr="001F4126">
        <w:rPr>
          <w:iCs/>
          <w:sz w:val="20"/>
          <w:szCs w:val="20"/>
          <w:lang w:eastAsia="ar-SA"/>
        </w:rPr>
        <w:t>График работы с 8.00 до 17.00 ежедневно (кроме субботы, воскресенья и праздничные дни),  перерыв с 12.00 до 13.00.</w:t>
      </w:r>
    </w:p>
    <w:p w:rsidR="00362FFA" w:rsidRPr="001F4126" w:rsidRDefault="00362FFA" w:rsidP="00362FFA">
      <w:pPr>
        <w:tabs>
          <w:tab w:val="left" w:pos="720"/>
        </w:tabs>
        <w:suppressAutoHyphens/>
        <w:ind w:firstLine="709"/>
        <w:jc w:val="both"/>
        <w:rPr>
          <w:bCs/>
          <w:color w:val="0000FF"/>
          <w:sz w:val="20"/>
          <w:szCs w:val="20"/>
          <w:u w:val="single"/>
          <w:lang w:eastAsia="ar-SA"/>
        </w:rPr>
      </w:pPr>
      <w:r w:rsidRPr="001F4126">
        <w:rPr>
          <w:iCs/>
          <w:sz w:val="20"/>
          <w:szCs w:val="20"/>
          <w:lang w:eastAsia="ar-SA"/>
        </w:rPr>
        <w:t>Адрес электронной почты</w:t>
      </w:r>
      <w:r w:rsidRPr="001F4126">
        <w:rPr>
          <w:sz w:val="20"/>
          <w:szCs w:val="20"/>
          <w:lang w:eastAsia="ar-SA"/>
        </w:rPr>
        <w:t xml:space="preserve"> </w:t>
      </w:r>
      <w:proofErr w:type="gramStart"/>
      <w:r w:rsidRPr="001F4126">
        <w:rPr>
          <w:sz w:val="20"/>
          <w:szCs w:val="20"/>
          <w:lang w:eastAsia="ar-SA"/>
        </w:rPr>
        <w:t>Е</w:t>
      </w:r>
      <w:proofErr w:type="gramEnd"/>
      <w:r w:rsidRPr="001F4126">
        <w:rPr>
          <w:sz w:val="20"/>
          <w:szCs w:val="20"/>
          <w:lang w:eastAsia="ar-SA"/>
        </w:rPr>
        <w:t>-</w:t>
      </w:r>
      <w:r w:rsidRPr="001F4126">
        <w:rPr>
          <w:sz w:val="20"/>
          <w:szCs w:val="20"/>
          <w:lang w:val="en-US" w:eastAsia="ar-SA"/>
        </w:rPr>
        <w:t>mail</w:t>
      </w:r>
      <w:r w:rsidRPr="001F4126">
        <w:rPr>
          <w:sz w:val="20"/>
          <w:szCs w:val="20"/>
          <w:lang w:eastAsia="ar-SA"/>
        </w:rPr>
        <w:t xml:space="preserve">: </w:t>
      </w:r>
      <w:proofErr w:type="spellStart"/>
      <w:r w:rsidRPr="001F4126">
        <w:rPr>
          <w:bCs/>
          <w:color w:val="0000FF"/>
          <w:sz w:val="20"/>
          <w:szCs w:val="20"/>
          <w:u w:val="single"/>
          <w:lang w:eastAsia="ar-SA"/>
        </w:rPr>
        <w:t>alikov@cap.ru</w:t>
      </w:r>
      <w:proofErr w:type="spellEnd"/>
      <w:r w:rsidRPr="001F4126">
        <w:rPr>
          <w:bCs/>
          <w:color w:val="0000FF"/>
          <w:sz w:val="20"/>
          <w:szCs w:val="20"/>
          <w:u w:val="single"/>
          <w:lang w:eastAsia="ar-SA"/>
        </w:rPr>
        <w:t xml:space="preserve">; </w:t>
      </w:r>
      <w:proofErr w:type="spellStart"/>
      <w:r w:rsidRPr="001F4126">
        <w:rPr>
          <w:bCs/>
          <w:color w:val="0000FF"/>
          <w:sz w:val="20"/>
          <w:szCs w:val="20"/>
          <w:u w:val="single"/>
          <w:lang w:eastAsia="ar-SA"/>
        </w:rPr>
        <w:t>alikov_gki@cap.ru</w:t>
      </w:r>
      <w:proofErr w:type="spellEnd"/>
      <w:r w:rsidRPr="001F4126">
        <w:rPr>
          <w:bCs/>
          <w:color w:val="0000FF"/>
          <w:sz w:val="20"/>
          <w:szCs w:val="20"/>
          <w:u w:val="single"/>
          <w:lang w:eastAsia="ar-SA"/>
        </w:rPr>
        <w:t>, alikov_gki2@cap.ru</w:t>
      </w:r>
    </w:p>
    <w:p w:rsidR="00362FFA" w:rsidRPr="001F4126" w:rsidRDefault="00362FFA" w:rsidP="00362FFA">
      <w:pPr>
        <w:tabs>
          <w:tab w:val="left" w:pos="720"/>
        </w:tabs>
        <w:suppressAutoHyphens/>
        <w:ind w:firstLine="709"/>
        <w:jc w:val="both"/>
        <w:rPr>
          <w:sz w:val="20"/>
          <w:szCs w:val="20"/>
          <w:lang w:eastAsia="ar-SA"/>
        </w:rPr>
      </w:pPr>
      <w:r w:rsidRPr="001F4126">
        <w:rPr>
          <w:iCs/>
          <w:sz w:val="20"/>
          <w:szCs w:val="20"/>
          <w:lang w:eastAsia="ar-SA"/>
        </w:rPr>
        <w:t>Номер контактного  телефона  (83535) 22-0-68, 22-2-74</w:t>
      </w:r>
    </w:p>
    <w:p w:rsidR="00362FFA" w:rsidRPr="001F4126" w:rsidRDefault="00362FFA" w:rsidP="00362FFA">
      <w:pPr>
        <w:suppressAutoHyphens/>
        <w:spacing w:after="60"/>
        <w:ind w:firstLine="709"/>
        <w:jc w:val="both"/>
        <w:textAlignment w:val="baseline"/>
        <w:rPr>
          <w:sz w:val="20"/>
          <w:szCs w:val="20"/>
          <w:lang w:eastAsia="ar-SA"/>
        </w:rPr>
      </w:pPr>
      <w:r w:rsidRPr="001F4126">
        <w:rPr>
          <w:sz w:val="20"/>
          <w:szCs w:val="20"/>
          <w:lang w:eastAsia="ar-SA"/>
        </w:rPr>
        <w:t>Ответственные должностные лица (представители Продавца):</w:t>
      </w:r>
    </w:p>
    <w:p w:rsidR="00362FFA" w:rsidRPr="001F4126" w:rsidRDefault="00362FFA" w:rsidP="00362FFA">
      <w:pPr>
        <w:suppressAutoHyphens/>
        <w:spacing w:after="60"/>
        <w:ind w:firstLine="709"/>
        <w:jc w:val="both"/>
        <w:textAlignment w:val="baseline"/>
        <w:rPr>
          <w:sz w:val="20"/>
          <w:szCs w:val="20"/>
          <w:lang w:eastAsia="ar-SA"/>
        </w:rPr>
      </w:pPr>
      <w:r w:rsidRPr="001F4126">
        <w:rPr>
          <w:sz w:val="20"/>
          <w:szCs w:val="20"/>
          <w:lang w:eastAsia="ar-SA"/>
        </w:rPr>
        <w:t xml:space="preserve"> - начальник отдела экономики, земельных и имущественных отношений Ефимов Игорь Иванович,</w:t>
      </w:r>
    </w:p>
    <w:p w:rsidR="00362FFA" w:rsidRPr="001F4126" w:rsidRDefault="00362FFA" w:rsidP="00362FFA">
      <w:pPr>
        <w:suppressAutoHyphens/>
        <w:spacing w:after="60"/>
        <w:ind w:firstLine="709"/>
        <w:jc w:val="both"/>
        <w:textAlignment w:val="baseline"/>
        <w:rPr>
          <w:sz w:val="20"/>
          <w:szCs w:val="20"/>
          <w:lang w:eastAsia="ar-SA"/>
        </w:rPr>
      </w:pPr>
      <w:r w:rsidRPr="001F4126">
        <w:rPr>
          <w:sz w:val="20"/>
          <w:szCs w:val="20"/>
          <w:lang w:eastAsia="ar-SA"/>
        </w:rPr>
        <w:t xml:space="preserve">- главный специалист-эксперт отдела экономики, земельных и имущественных отношений </w:t>
      </w:r>
      <w:r w:rsidRPr="001F4126">
        <w:rPr>
          <w:iCs/>
          <w:sz w:val="20"/>
          <w:szCs w:val="20"/>
          <w:lang w:eastAsia="ar-SA"/>
        </w:rPr>
        <w:t>Мулюкова Алена Юрьевна.</w:t>
      </w:r>
    </w:p>
    <w:p w:rsidR="00362FFA" w:rsidRDefault="00362FFA" w:rsidP="00362FFA">
      <w:pPr>
        <w:suppressAutoHyphens/>
        <w:spacing w:after="60"/>
        <w:ind w:firstLine="709"/>
        <w:jc w:val="center"/>
        <w:textAlignment w:val="baseline"/>
        <w:rPr>
          <w:b/>
          <w:sz w:val="20"/>
          <w:szCs w:val="20"/>
          <w:lang w:eastAsia="ar-SA"/>
        </w:rPr>
      </w:pPr>
    </w:p>
    <w:p w:rsidR="00362FFA" w:rsidRDefault="00362FFA" w:rsidP="00362FFA">
      <w:pPr>
        <w:suppressAutoHyphens/>
        <w:spacing w:after="60"/>
        <w:ind w:firstLine="709"/>
        <w:jc w:val="center"/>
        <w:textAlignment w:val="baseline"/>
        <w:rPr>
          <w:b/>
          <w:sz w:val="20"/>
          <w:szCs w:val="20"/>
          <w:lang w:eastAsia="ar-SA"/>
        </w:rPr>
      </w:pPr>
    </w:p>
    <w:p w:rsidR="00362FFA" w:rsidRPr="001F4126" w:rsidRDefault="00362FFA" w:rsidP="00362FFA">
      <w:pPr>
        <w:suppressAutoHyphens/>
        <w:spacing w:after="60"/>
        <w:ind w:firstLine="709"/>
        <w:jc w:val="center"/>
        <w:textAlignment w:val="baseline"/>
        <w:rPr>
          <w:b/>
          <w:sz w:val="20"/>
          <w:szCs w:val="20"/>
          <w:lang w:eastAsia="ar-SA"/>
        </w:rPr>
      </w:pPr>
      <w:r w:rsidRPr="001F4126">
        <w:rPr>
          <w:b/>
          <w:sz w:val="20"/>
          <w:szCs w:val="20"/>
          <w:lang w:val="en-US" w:eastAsia="ar-SA"/>
        </w:rPr>
        <w:t>II</w:t>
      </w:r>
      <w:r w:rsidRPr="001F4126">
        <w:rPr>
          <w:b/>
          <w:sz w:val="20"/>
          <w:szCs w:val="20"/>
          <w:lang w:eastAsia="ar-SA"/>
        </w:rPr>
        <w:t>. Информационное сообщение</w:t>
      </w:r>
    </w:p>
    <w:p w:rsidR="00362FFA" w:rsidRPr="001F4126" w:rsidRDefault="00362FFA" w:rsidP="00362FFA">
      <w:pPr>
        <w:jc w:val="center"/>
        <w:rPr>
          <w:rFonts w:eastAsia="Calibri"/>
          <w:b/>
          <w:sz w:val="20"/>
          <w:szCs w:val="20"/>
          <w:lang w:eastAsia="en-US"/>
        </w:rPr>
      </w:pPr>
      <w:r w:rsidRPr="001F4126">
        <w:rPr>
          <w:rFonts w:eastAsia="Calibri"/>
          <w:b/>
          <w:sz w:val="20"/>
          <w:szCs w:val="20"/>
          <w:lang w:eastAsia="en-US"/>
        </w:rPr>
        <w:t xml:space="preserve">о проведении 15 июля 2019 года аукциона в электронной форме по приватизации </w:t>
      </w:r>
    </w:p>
    <w:p w:rsidR="00362FFA" w:rsidRPr="001F4126" w:rsidRDefault="00362FFA" w:rsidP="00362FFA">
      <w:pPr>
        <w:jc w:val="center"/>
        <w:rPr>
          <w:rFonts w:eastAsia="Calibri"/>
          <w:b/>
          <w:sz w:val="20"/>
          <w:szCs w:val="20"/>
          <w:lang w:eastAsia="en-US"/>
        </w:rPr>
      </w:pPr>
      <w:r w:rsidRPr="001F4126">
        <w:rPr>
          <w:rFonts w:eastAsia="Calibri"/>
          <w:b/>
          <w:sz w:val="20"/>
          <w:szCs w:val="20"/>
          <w:lang w:eastAsia="en-US"/>
        </w:rPr>
        <w:t>принадлежащего Аликовскому району муниципального имущества</w:t>
      </w:r>
    </w:p>
    <w:p w:rsidR="00362FFA" w:rsidRPr="001F4126" w:rsidRDefault="00362FFA" w:rsidP="00362FFA">
      <w:pPr>
        <w:jc w:val="center"/>
        <w:rPr>
          <w:rFonts w:eastAsia="Calibri"/>
          <w:b/>
          <w:sz w:val="20"/>
          <w:szCs w:val="20"/>
          <w:lang w:eastAsia="en-US"/>
        </w:rPr>
      </w:pPr>
      <w:r w:rsidRPr="001F4126">
        <w:rPr>
          <w:rFonts w:eastAsia="Calibri"/>
          <w:b/>
          <w:sz w:val="20"/>
          <w:szCs w:val="20"/>
          <w:lang w:eastAsia="en-US"/>
        </w:rPr>
        <w:t>на электронной торговой</w:t>
      </w:r>
      <w:r w:rsidRPr="001F4126">
        <w:rPr>
          <w:rFonts w:ascii="Calibri" w:eastAsia="Calibri" w:hAnsi="Calibri"/>
          <w:sz w:val="20"/>
          <w:szCs w:val="20"/>
          <w:lang w:eastAsia="en-US"/>
        </w:rPr>
        <w:t xml:space="preserve"> </w:t>
      </w:r>
      <w:r w:rsidRPr="001F4126">
        <w:rPr>
          <w:rFonts w:eastAsia="Calibri"/>
          <w:b/>
          <w:sz w:val="20"/>
          <w:szCs w:val="20"/>
          <w:lang w:eastAsia="en-US"/>
        </w:rPr>
        <w:t xml:space="preserve">площадке </w:t>
      </w:r>
      <w:hyperlink r:id="rId18" w:history="1">
        <w:r w:rsidRPr="001F4126">
          <w:rPr>
            <w:rFonts w:ascii="Calibri" w:eastAsia="Calibri" w:hAnsi="Calibri"/>
            <w:b/>
            <w:color w:val="0000FF"/>
            <w:sz w:val="20"/>
            <w:szCs w:val="20"/>
            <w:u w:val="single"/>
            <w:lang w:eastAsia="en-US"/>
          </w:rPr>
          <w:t>https://www.roseltorg.ru</w:t>
        </w:r>
      </w:hyperlink>
      <w:r w:rsidRPr="001F4126">
        <w:rPr>
          <w:rFonts w:eastAsia="Calibri"/>
          <w:b/>
          <w:sz w:val="20"/>
          <w:szCs w:val="20"/>
          <w:lang w:eastAsia="en-US"/>
        </w:rPr>
        <w:t xml:space="preserve"> в сети Интернет</w:t>
      </w:r>
    </w:p>
    <w:p w:rsidR="00362FFA" w:rsidRPr="001F4126" w:rsidRDefault="00362FFA" w:rsidP="00362FFA">
      <w:pPr>
        <w:jc w:val="center"/>
        <w:rPr>
          <w:rFonts w:eastAsia="Calibri"/>
          <w:b/>
          <w:sz w:val="20"/>
          <w:szCs w:val="20"/>
          <w:lang w:eastAsia="en-US"/>
        </w:rPr>
      </w:pPr>
    </w:p>
    <w:p w:rsidR="00362FFA" w:rsidRPr="001F4126" w:rsidRDefault="00362FFA" w:rsidP="00362FFA">
      <w:pPr>
        <w:suppressAutoHyphens/>
        <w:ind w:firstLine="567"/>
        <w:jc w:val="center"/>
        <w:rPr>
          <w:b/>
          <w:sz w:val="20"/>
          <w:szCs w:val="20"/>
          <w:lang w:eastAsia="ar-SA"/>
        </w:rPr>
      </w:pPr>
      <w:r w:rsidRPr="001F4126">
        <w:rPr>
          <w:b/>
          <w:sz w:val="20"/>
          <w:szCs w:val="20"/>
          <w:lang w:eastAsia="ar-SA"/>
        </w:rPr>
        <w:t>Общие положения</w:t>
      </w:r>
    </w:p>
    <w:p w:rsidR="00362FFA" w:rsidRPr="001F4126" w:rsidRDefault="00362FFA" w:rsidP="00362FFA">
      <w:pPr>
        <w:suppressAutoHyphens/>
        <w:ind w:firstLine="567"/>
        <w:jc w:val="both"/>
        <w:rPr>
          <w:b/>
          <w:sz w:val="20"/>
          <w:szCs w:val="20"/>
          <w:lang w:eastAsia="ar-SA"/>
        </w:rPr>
      </w:pPr>
      <w:r w:rsidRPr="001F4126">
        <w:rPr>
          <w:b/>
          <w:sz w:val="20"/>
          <w:szCs w:val="20"/>
          <w:lang w:eastAsia="ar-SA"/>
        </w:rPr>
        <w:t>1. Основания проведения торгов:</w:t>
      </w:r>
    </w:p>
    <w:p w:rsidR="00362FFA" w:rsidRPr="001F4126" w:rsidRDefault="00362FFA" w:rsidP="00362FFA">
      <w:pPr>
        <w:suppressAutoHyphens/>
        <w:spacing w:line="100" w:lineRule="atLeast"/>
        <w:jc w:val="both"/>
        <w:rPr>
          <w:sz w:val="20"/>
          <w:szCs w:val="20"/>
          <w:lang w:eastAsia="ar-SA"/>
        </w:rPr>
      </w:pPr>
      <w:r w:rsidRPr="001F4126">
        <w:rPr>
          <w:sz w:val="20"/>
          <w:szCs w:val="20"/>
          <w:lang w:eastAsia="ar-SA"/>
        </w:rPr>
        <w:t xml:space="preserve">- решение об условиях приватизации доли в уставном капитале Общества с ограниченной ответственностью БТИ «Аликовское» в размере 100 % от уставного капитала по адресу: </w:t>
      </w:r>
      <w:proofErr w:type="gramStart"/>
      <w:r w:rsidRPr="001F4126">
        <w:rPr>
          <w:sz w:val="20"/>
          <w:szCs w:val="20"/>
          <w:lang w:eastAsia="ar-SA"/>
        </w:rPr>
        <w:t>Чувашская Республика, Аликовский район, с. Аликово, ул. Октябрьская, д. 12, принятое постановлением администрации Аликовского района Чувашской Республики от 13 июня 2019 г.        № 710.</w:t>
      </w:r>
      <w:proofErr w:type="gramEnd"/>
    </w:p>
    <w:p w:rsidR="00362FFA" w:rsidRPr="001F4126" w:rsidRDefault="00362FFA" w:rsidP="00362FFA">
      <w:pPr>
        <w:suppressAutoHyphens/>
        <w:ind w:firstLine="567"/>
        <w:jc w:val="both"/>
        <w:rPr>
          <w:sz w:val="20"/>
          <w:szCs w:val="20"/>
          <w:lang w:eastAsia="ar-SA"/>
        </w:rPr>
      </w:pPr>
      <w:r w:rsidRPr="001F4126">
        <w:rPr>
          <w:b/>
          <w:bCs/>
          <w:iCs/>
          <w:sz w:val="20"/>
          <w:szCs w:val="20"/>
          <w:lang w:eastAsia="ar-SA"/>
        </w:rPr>
        <w:t>2. Собственник выставляемого на торги имущества</w:t>
      </w:r>
      <w:r w:rsidRPr="001F4126">
        <w:rPr>
          <w:b/>
          <w:bCs/>
          <w:sz w:val="20"/>
          <w:szCs w:val="20"/>
          <w:lang w:eastAsia="ar-SA"/>
        </w:rPr>
        <w:t xml:space="preserve"> –</w:t>
      </w:r>
      <w:r w:rsidRPr="001F4126">
        <w:rPr>
          <w:sz w:val="20"/>
          <w:szCs w:val="20"/>
          <w:lang w:eastAsia="ar-SA"/>
        </w:rPr>
        <w:t xml:space="preserve"> Администрация Аликовского района Чувашской Республики.</w:t>
      </w:r>
    </w:p>
    <w:p w:rsidR="00362FFA" w:rsidRPr="001F4126" w:rsidRDefault="00362FFA" w:rsidP="00362FFA">
      <w:pPr>
        <w:suppressAutoHyphens/>
        <w:ind w:firstLine="567"/>
        <w:jc w:val="both"/>
        <w:rPr>
          <w:sz w:val="20"/>
          <w:szCs w:val="20"/>
          <w:lang w:eastAsia="ar-SA"/>
        </w:rPr>
      </w:pPr>
      <w:r w:rsidRPr="001F4126">
        <w:rPr>
          <w:b/>
          <w:bCs/>
          <w:iCs/>
          <w:sz w:val="20"/>
          <w:szCs w:val="20"/>
          <w:lang w:eastAsia="ar-SA"/>
        </w:rPr>
        <w:t>3.</w:t>
      </w:r>
      <w:r w:rsidRPr="001F4126">
        <w:rPr>
          <w:b/>
          <w:sz w:val="20"/>
          <w:szCs w:val="20"/>
          <w:lang w:eastAsia="ar-SA"/>
        </w:rPr>
        <w:t xml:space="preserve"> Продавец –</w:t>
      </w:r>
      <w:r w:rsidRPr="001F4126">
        <w:rPr>
          <w:sz w:val="20"/>
          <w:szCs w:val="20"/>
          <w:lang w:eastAsia="ar-SA"/>
        </w:rPr>
        <w:t xml:space="preserve"> Администрация Аликовского района Чувашской Республики</w:t>
      </w:r>
      <w:r w:rsidRPr="001F4126">
        <w:rPr>
          <w:sz w:val="20"/>
          <w:szCs w:val="20"/>
          <w:shd w:val="clear" w:color="auto" w:fill="FFFFFF"/>
          <w:lang w:eastAsia="ar-SA"/>
        </w:rPr>
        <w:t xml:space="preserve"> (далее –  Администрация Аликовского района)</w:t>
      </w:r>
      <w:r w:rsidRPr="001F4126">
        <w:rPr>
          <w:sz w:val="20"/>
          <w:szCs w:val="20"/>
          <w:lang w:eastAsia="ar-SA"/>
        </w:rPr>
        <w:t>.</w:t>
      </w:r>
    </w:p>
    <w:p w:rsidR="00362FFA" w:rsidRPr="001F4126" w:rsidRDefault="00362FFA" w:rsidP="00362FFA">
      <w:pPr>
        <w:suppressAutoHyphens/>
        <w:ind w:firstLine="567"/>
        <w:jc w:val="both"/>
        <w:rPr>
          <w:sz w:val="20"/>
          <w:szCs w:val="20"/>
          <w:lang w:eastAsia="ar-SA"/>
        </w:rPr>
      </w:pPr>
      <w:r w:rsidRPr="001F4126">
        <w:rPr>
          <w:bCs/>
          <w:iCs/>
          <w:sz w:val="20"/>
          <w:szCs w:val="20"/>
          <w:lang w:eastAsia="ar-SA"/>
        </w:rPr>
        <w:t>4.</w:t>
      </w:r>
      <w:r w:rsidRPr="001F4126">
        <w:rPr>
          <w:sz w:val="20"/>
          <w:szCs w:val="20"/>
          <w:lang w:eastAsia="ar-SA"/>
        </w:rPr>
        <w:t xml:space="preserve"> Форма торгов (способ приватизации) – аукцион в электронной форме, открытый по составу участников и по форме подачи предложений о цене.</w:t>
      </w:r>
    </w:p>
    <w:p w:rsidR="00362FFA" w:rsidRPr="001F4126" w:rsidRDefault="00362FFA" w:rsidP="00362FFA">
      <w:pPr>
        <w:suppressAutoHyphens/>
        <w:ind w:firstLine="567"/>
        <w:jc w:val="both"/>
        <w:rPr>
          <w:i/>
          <w:sz w:val="20"/>
          <w:szCs w:val="20"/>
          <w:lang w:eastAsia="ar-SA"/>
        </w:rPr>
      </w:pPr>
    </w:p>
    <w:p w:rsidR="00362FFA" w:rsidRPr="001F4126" w:rsidRDefault="00362FFA" w:rsidP="00362FFA">
      <w:pPr>
        <w:ind w:right="34" w:firstLine="567"/>
        <w:jc w:val="center"/>
        <w:rPr>
          <w:rFonts w:eastAsia="Calibri"/>
          <w:b/>
          <w:bCs/>
          <w:caps/>
          <w:sz w:val="20"/>
          <w:szCs w:val="20"/>
          <w:lang w:eastAsia="en-US"/>
        </w:rPr>
      </w:pPr>
      <w:r w:rsidRPr="001F4126">
        <w:rPr>
          <w:rFonts w:eastAsia="Calibri"/>
          <w:b/>
          <w:bCs/>
          <w:caps/>
          <w:sz w:val="20"/>
          <w:szCs w:val="20"/>
          <w:lang w:eastAsia="en-US"/>
        </w:rPr>
        <w:t>Сведения о выставляемОМ  на аукцион ИМУЩЕСТВЕ</w:t>
      </w:r>
    </w:p>
    <w:p w:rsidR="00362FFA" w:rsidRPr="001F4126" w:rsidRDefault="00362FFA" w:rsidP="00362FFA">
      <w:pPr>
        <w:ind w:right="34" w:firstLine="567"/>
        <w:jc w:val="center"/>
        <w:rPr>
          <w:rFonts w:eastAsia="Calibri"/>
          <w:b/>
          <w:bCs/>
          <w:sz w:val="20"/>
          <w:szCs w:val="20"/>
          <w:lang w:eastAsia="en-US"/>
        </w:rPr>
      </w:pPr>
    </w:p>
    <w:p w:rsidR="00362FFA" w:rsidRPr="001F4126" w:rsidRDefault="00362FFA" w:rsidP="00362FFA">
      <w:pPr>
        <w:tabs>
          <w:tab w:val="left" w:pos="284"/>
        </w:tabs>
        <w:suppressAutoHyphens/>
        <w:spacing w:line="235" w:lineRule="auto"/>
        <w:ind w:firstLine="567"/>
        <w:jc w:val="center"/>
        <w:rPr>
          <w:b/>
          <w:sz w:val="20"/>
          <w:szCs w:val="20"/>
          <w:lang w:eastAsia="ar-SA"/>
        </w:rPr>
      </w:pPr>
      <w:r w:rsidRPr="001F4126">
        <w:rPr>
          <w:b/>
          <w:sz w:val="20"/>
          <w:szCs w:val="20"/>
          <w:lang w:eastAsia="ar-SA"/>
        </w:rPr>
        <w:t xml:space="preserve">ЛОТ  № 1 </w:t>
      </w:r>
    </w:p>
    <w:p w:rsidR="00362FFA" w:rsidRPr="001F4126" w:rsidRDefault="00362FFA" w:rsidP="00362FFA">
      <w:pPr>
        <w:suppressAutoHyphens/>
        <w:ind w:firstLine="567"/>
        <w:jc w:val="both"/>
        <w:rPr>
          <w:b/>
          <w:sz w:val="20"/>
          <w:szCs w:val="20"/>
          <w:shd w:val="clear" w:color="auto" w:fill="FFFFFF"/>
          <w:lang w:eastAsia="ar-SA"/>
        </w:rPr>
      </w:pPr>
      <w:r w:rsidRPr="001F4126">
        <w:rPr>
          <w:sz w:val="20"/>
          <w:szCs w:val="20"/>
          <w:lang w:eastAsia="ar-SA"/>
        </w:rPr>
        <w:t>Д</w:t>
      </w:r>
      <w:r w:rsidRPr="001F4126">
        <w:rPr>
          <w:bCs/>
          <w:iCs/>
          <w:sz w:val="20"/>
          <w:szCs w:val="20"/>
          <w:lang w:eastAsia="ar-SA"/>
        </w:rPr>
        <w:t>оля в уставном капитале Общества с ограниченной ответственностью БТИ «Аликовское» в размере 100 % от уставного капитала.</w:t>
      </w:r>
    </w:p>
    <w:p w:rsidR="00362FFA" w:rsidRPr="001F4126" w:rsidRDefault="00362FFA" w:rsidP="00362FFA">
      <w:pPr>
        <w:tabs>
          <w:tab w:val="left" w:pos="0"/>
        </w:tabs>
        <w:suppressAutoHyphens/>
        <w:ind w:firstLine="567"/>
        <w:jc w:val="both"/>
        <w:rPr>
          <w:b/>
          <w:sz w:val="20"/>
          <w:szCs w:val="20"/>
          <w:lang w:eastAsia="ar-SA"/>
        </w:rPr>
      </w:pPr>
      <w:r w:rsidRPr="001F4126">
        <w:rPr>
          <w:b/>
          <w:sz w:val="20"/>
          <w:szCs w:val="20"/>
          <w:lang w:eastAsia="ar-SA"/>
        </w:rPr>
        <w:t>Начальная цена продажи</w:t>
      </w:r>
      <w:r w:rsidRPr="001F4126">
        <w:rPr>
          <w:sz w:val="20"/>
          <w:szCs w:val="20"/>
          <w:lang w:eastAsia="ar-SA"/>
        </w:rPr>
        <w:t xml:space="preserve"> </w:t>
      </w:r>
      <w:r w:rsidRPr="001F4126">
        <w:rPr>
          <w:b/>
          <w:sz w:val="20"/>
          <w:szCs w:val="20"/>
          <w:lang w:eastAsia="ar-SA"/>
        </w:rPr>
        <w:t xml:space="preserve">– 2 140 000 (Два миллиона сто сорок тысяч) руб. без учета НДС.  </w:t>
      </w:r>
    </w:p>
    <w:p w:rsidR="00362FFA" w:rsidRPr="001F4126" w:rsidRDefault="00362FFA" w:rsidP="00362FFA">
      <w:pPr>
        <w:tabs>
          <w:tab w:val="left" w:pos="284"/>
        </w:tabs>
        <w:suppressAutoHyphens/>
        <w:ind w:firstLine="567"/>
        <w:jc w:val="both"/>
        <w:rPr>
          <w:sz w:val="20"/>
          <w:szCs w:val="20"/>
          <w:lang w:eastAsia="ar-SA"/>
        </w:rPr>
      </w:pPr>
      <w:r w:rsidRPr="001F4126">
        <w:rPr>
          <w:b/>
          <w:sz w:val="20"/>
          <w:szCs w:val="20"/>
          <w:lang w:eastAsia="ar-SA"/>
        </w:rPr>
        <w:t>Размер задатка</w:t>
      </w:r>
      <w:r w:rsidRPr="001F4126">
        <w:rPr>
          <w:b/>
          <w:sz w:val="20"/>
          <w:szCs w:val="20"/>
        </w:rPr>
        <w:t xml:space="preserve"> </w:t>
      </w:r>
      <w:r w:rsidRPr="001F4126">
        <w:rPr>
          <w:sz w:val="20"/>
          <w:szCs w:val="20"/>
        </w:rPr>
        <w:t>(20% от начальной цены имущества)</w:t>
      </w:r>
      <w:r w:rsidRPr="001F4126">
        <w:rPr>
          <w:sz w:val="20"/>
          <w:szCs w:val="20"/>
          <w:lang w:eastAsia="ar-SA"/>
        </w:rPr>
        <w:t xml:space="preserve"> –</w:t>
      </w:r>
      <w:r w:rsidRPr="001F4126">
        <w:rPr>
          <w:b/>
          <w:sz w:val="20"/>
          <w:szCs w:val="20"/>
          <w:lang w:eastAsia="ar-SA"/>
        </w:rPr>
        <w:t xml:space="preserve"> 428 000</w:t>
      </w:r>
      <w:r w:rsidRPr="001F4126">
        <w:rPr>
          <w:b/>
          <w:sz w:val="20"/>
          <w:szCs w:val="20"/>
        </w:rPr>
        <w:t xml:space="preserve">  (Четыреста двадцать восемь тысяч) рублей.</w:t>
      </w:r>
    </w:p>
    <w:p w:rsidR="00362FFA" w:rsidRPr="001F4126" w:rsidRDefault="00362FFA" w:rsidP="00362FFA">
      <w:pPr>
        <w:tabs>
          <w:tab w:val="left" w:pos="284"/>
        </w:tabs>
        <w:suppressAutoHyphens/>
        <w:ind w:firstLine="567"/>
        <w:jc w:val="both"/>
        <w:rPr>
          <w:sz w:val="20"/>
          <w:szCs w:val="20"/>
          <w:lang w:eastAsia="ar-SA"/>
        </w:rPr>
      </w:pPr>
      <w:r w:rsidRPr="001F4126">
        <w:rPr>
          <w:sz w:val="20"/>
          <w:szCs w:val="20"/>
        </w:rPr>
        <w:t>Величина повышения начальной цены («</w:t>
      </w:r>
      <w:r w:rsidRPr="001F4126">
        <w:rPr>
          <w:b/>
          <w:sz w:val="20"/>
          <w:szCs w:val="20"/>
          <w:lang w:eastAsia="ar-SA"/>
        </w:rPr>
        <w:t>Шаг аукциона</w:t>
      </w:r>
      <w:r w:rsidRPr="001F4126">
        <w:rPr>
          <w:sz w:val="20"/>
          <w:szCs w:val="20"/>
        </w:rPr>
        <w:t>»)</w:t>
      </w:r>
      <w:r w:rsidRPr="001F4126">
        <w:rPr>
          <w:sz w:val="20"/>
          <w:szCs w:val="20"/>
          <w:lang w:eastAsia="ar-SA"/>
        </w:rPr>
        <w:t xml:space="preserve"> –</w:t>
      </w:r>
      <w:r w:rsidRPr="001F4126">
        <w:rPr>
          <w:b/>
          <w:sz w:val="20"/>
          <w:szCs w:val="20"/>
          <w:lang w:eastAsia="ar-SA"/>
        </w:rPr>
        <w:t xml:space="preserve"> 107 000</w:t>
      </w:r>
      <w:r w:rsidRPr="001F4126">
        <w:rPr>
          <w:b/>
          <w:sz w:val="20"/>
          <w:szCs w:val="20"/>
        </w:rPr>
        <w:t xml:space="preserve"> (Сто семь тысяч) рублей.</w:t>
      </w:r>
      <w:r w:rsidRPr="001F4126">
        <w:rPr>
          <w:sz w:val="20"/>
          <w:szCs w:val="20"/>
          <w:lang w:eastAsia="ar-SA"/>
        </w:rPr>
        <w:t xml:space="preserve"> </w:t>
      </w:r>
    </w:p>
    <w:p w:rsidR="00362FFA" w:rsidRPr="001F4126" w:rsidRDefault="00362FFA" w:rsidP="00362FFA">
      <w:pPr>
        <w:suppressAutoHyphens/>
        <w:ind w:firstLine="567"/>
        <w:jc w:val="both"/>
        <w:rPr>
          <w:sz w:val="20"/>
          <w:szCs w:val="20"/>
          <w:lang w:eastAsia="ar-SA"/>
        </w:rPr>
      </w:pPr>
      <w:r w:rsidRPr="001F4126">
        <w:rPr>
          <w:b/>
          <w:sz w:val="20"/>
          <w:szCs w:val="20"/>
          <w:lang w:eastAsia="ar-SA"/>
        </w:rPr>
        <w:t>Информация о предыдущих торгах</w:t>
      </w:r>
      <w:r w:rsidRPr="001F4126">
        <w:rPr>
          <w:sz w:val="20"/>
          <w:szCs w:val="20"/>
          <w:lang w:eastAsia="ar-SA"/>
        </w:rPr>
        <w:t xml:space="preserve">: </w:t>
      </w:r>
    </w:p>
    <w:p w:rsidR="00362FFA" w:rsidRPr="001F4126" w:rsidRDefault="00362FFA" w:rsidP="00362FFA">
      <w:pPr>
        <w:suppressAutoHyphens/>
        <w:ind w:firstLine="567"/>
        <w:jc w:val="both"/>
        <w:rPr>
          <w:sz w:val="20"/>
          <w:szCs w:val="20"/>
          <w:lang w:eastAsia="ar-SA"/>
        </w:rPr>
      </w:pPr>
      <w:r w:rsidRPr="001F4126">
        <w:rPr>
          <w:sz w:val="20"/>
          <w:szCs w:val="20"/>
          <w:lang w:eastAsia="ar-SA"/>
        </w:rPr>
        <w:t>- на аукцион не выставлялось.</w:t>
      </w:r>
    </w:p>
    <w:p w:rsidR="00362FFA" w:rsidRPr="001F4126" w:rsidRDefault="00362FFA" w:rsidP="00362FFA">
      <w:pPr>
        <w:tabs>
          <w:tab w:val="left" w:pos="284"/>
        </w:tabs>
        <w:suppressAutoHyphens/>
        <w:ind w:firstLine="567"/>
        <w:jc w:val="both"/>
        <w:rPr>
          <w:b/>
          <w:sz w:val="20"/>
          <w:szCs w:val="20"/>
          <w:u w:val="single"/>
          <w:lang w:eastAsia="ar-SA"/>
        </w:rPr>
      </w:pPr>
      <w:r w:rsidRPr="001F4126">
        <w:rPr>
          <w:sz w:val="20"/>
          <w:szCs w:val="20"/>
          <w:lang w:eastAsia="ar-SA"/>
        </w:rPr>
        <w:t>Для участия в аукционе по</w:t>
      </w:r>
      <w:r w:rsidRPr="001F4126">
        <w:rPr>
          <w:b/>
          <w:sz w:val="20"/>
          <w:szCs w:val="20"/>
          <w:lang w:eastAsia="ar-SA"/>
        </w:rPr>
        <w:t xml:space="preserve"> лоту № 1</w:t>
      </w:r>
      <w:r w:rsidRPr="001F4126">
        <w:rPr>
          <w:sz w:val="20"/>
          <w:szCs w:val="20"/>
          <w:lang w:eastAsia="ar-SA"/>
        </w:rPr>
        <w:t xml:space="preserve"> Претендент вносит задаток в размере 20% от начальной цены продажи лота единым платежом</w:t>
      </w:r>
      <w:r w:rsidRPr="001F4126">
        <w:rPr>
          <w:b/>
          <w:sz w:val="20"/>
          <w:szCs w:val="20"/>
          <w:lang w:eastAsia="ar-SA"/>
        </w:rPr>
        <w:t xml:space="preserve"> </w:t>
      </w:r>
      <w:r w:rsidRPr="001F4126">
        <w:rPr>
          <w:sz w:val="20"/>
          <w:szCs w:val="20"/>
          <w:lang w:eastAsia="ar-SA"/>
        </w:rPr>
        <w:t xml:space="preserve">в валюте Российской Федерации в размере      </w:t>
      </w:r>
      <w:r w:rsidRPr="001F4126">
        <w:rPr>
          <w:b/>
          <w:sz w:val="20"/>
          <w:szCs w:val="20"/>
          <w:u w:val="single"/>
          <w:lang w:eastAsia="ar-SA"/>
        </w:rPr>
        <w:t>428 000  (Четыреста двадцать восемь тысяч) рублей.</w:t>
      </w:r>
    </w:p>
    <w:p w:rsidR="00362FFA" w:rsidRPr="001F4126" w:rsidRDefault="00362FFA" w:rsidP="00362FFA">
      <w:pPr>
        <w:tabs>
          <w:tab w:val="left" w:pos="284"/>
        </w:tabs>
        <w:suppressAutoHyphens/>
        <w:ind w:firstLine="567"/>
        <w:jc w:val="both"/>
        <w:rPr>
          <w:rFonts w:eastAsia="Calibri"/>
          <w:color w:val="000000"/>
          <w:sz w:val="20"/>
          <w:szCs w:val="20"/>
        </w:rPr>
      </w:pPr>
    </w:p>
    <w:p w:rsidR="00362FFA" w:rsidRPr="001F4126" w:rsidRDefault="00362FFA" w:rsidP="00362FFA">
      <w:pPr>
        <w:tabs>
          <w:tab w:val="left" w:pos="0"/>
          <w:tab w:val="left" w:pos="284"/>
        </w:tabs>
        <w:suppressAutoHyphens/>
        <w:ind w:left="284" w:firstLine="567"/>
        <w:jc w:val="center"/>
        <w:rPr>
          <w:b/>
          <w:bCs/>
          <w:sz w:val="20"/>
          <w:szCs w:val="20"/>
          <w:lang w:eastAsia="ar-SA"/>
        </w:rPr>
      </w:pPr>
      <w:r w:rsidRPr="001F4126">
        <w:rPr>
          <w:b/>
          <w:bCs/>
          <w:sz w:val="20"/>
          <w:szCs w:val="20"/>
          <w:lang w:eastAsia="ar-SA"/>
        </w:rPr>
        <w:t>Сведения о хозяйственном обществе</w:t>
      </w:r>
    </w:p>
    <w:p w:rsidR="00362FFA" w:rsidRPr="001F4126" w:rsidRDefault="00362FFA" w:rsidP="00362FFA">
      <w:pPr>
        <w:tabs>
          <w:tab w:val="left" w:pos="1080"/>
        </w:tabs>
        <w:suppressAutoHyphens/>
        <w:ind w:firstLine="567"/>
        <w:jc w:val="both"/>
        <w:rPr>
          <w:b/>
          <w:bCs/>
          <w:i/>
          <w:iCs/>
          <w:sz w:val="20"/>
          <w:szCs w:val="20"/>
          <w:lang w:eastAsia="ar-SA"/>
        </w:rPr>
      </w:pPr>
      <w:r w:rsidRPr="001F4126">
        <w:rPr>
          <w:b/>
          <w:bCs/>
          <w:i/>
          <w:iCs/>
          <w:sz w:val="20"/>
          <w:szCs w:val="20"/>
          <w:lang w:eastAsia="ar-SA"/>
        </w:rPr>
        <w:t>1. Полное и сокращенное наименования, почтовый адрес и место нахождения хозяйственного общества, данные государственной регистрации</w:t>
      </w:r>
    </w:p>
    <w:p w:rsidR="00362FFA" w:rsidRPr="001F4126" w:rsidRDefault="00362FFA" w:rsidP="00362FFA">
      <w:pPr>
        <w:tabs>
          <w:tab w:val="left" w:pos="284"/>
        </w:tabs>
        <w:suppressAutoHyphens/>
        <w:ind w:firstLine="567"/>
        <w:jc w:val="both"/>
        <w:rPr>
          <w:sz w:val="20"/>
          <w:szCs w:val="20"/>
          <w:lang w:eastAsia="ar-SA"/>
        </w:rPr>
      </w:pPr>
      <w:r w:rsidRPr="001F4126">
        <w:rPr>
          <w:b/>
          <w:bCs/>
          <w:i/>
          <w:iCs/>
          <w:sz w:val="20"/>
          <w:szCs w:val="20"/>
          <w:lang w:eastAsia="ar-SA"/>
        </w:rPr>
        <w:t>Полное наименование -</w:t>
      </w:r>
      <w:r w:rsidRPr="001F4126">
        <w:rPr>
          <w:sz w:val="20"/>
          <w:szCs w:val="20"/>
          <w:lang w:eastAsia="ar-SA"/>
        </w:rPr>
        <w:t xml:space="preserve"> </w:t>
      </w:r>
      <w:r w:rsidRPr="001F4126">
        <w:rPr>
          <w:sz w:val="20"/>
          <w:szCs w:val="20"/>
          <w:shd w:val="clear" w:color="auto" w:fill="FFFFFF"/>
          <w:lang w:eastAsia="ar-SA"/>
        </w:rPr>
        <w:t>Общество с ограниченной ответственностью БТИ «Аликовское»</w:t>
      </w:r>
    </w:p>
    <w:p w:rsidR="00362FFA" w:rsidRPr="001F4126" w:rsidRDefault="00362FFA" w:rsidP="00362FFA">
      <w:pPr>
        <w:tabs>
          <w:tab w:val="left" w:pos="284"/>
        </w:tabs>
        <w:suppressAutoHyphens/>
        <w:ind w:firstLine="567"/>
        <w:jc w:val="both"/>
        <w:rPr>
          <w:sz w:val="20"/>
          <w:szCs w:val="20"/>
          <w:lang w:eastAsia="ar-SA"/>
        </w:rPr>
      </w:pPr>
      <w:r w:rsidRPr="001F4126">
        <w:rPr>
          <w:b/>
          <w:bCs/>
          <w:i/>
          <w:iCs/>
          <w:sz w:val="20"/>
          <w:szCs w:val="20"/>
          <w:lang w:eastAsia="ar-SA"/>
        </w:rPr>
        <w:t xml:space="preserve">Сокращенное наименование - </w:t>
      </w:r>
      <w:r w:rsidRPr="001F4126">
        <w:rPr>
          <w:sz w:val="20"/>
          <w:szCs w:val="20"/>
          <w:lang w:eastAsia="ar-SA"/>
        </w:rPr>
        <w:t>ООО БТИ «Аликовское»</w:t>
      </w:r>
    </w:p>
    <w:p w:rsidR="00362FFA" w:rsidRPr="001F4126" w:rsidRDefault="00362FFA" w:rsidP="00362FFA">
      <w:pPr>
        <w:suppressAutoHyphens/>
        <w:ind w:firstLine="567"/>
        <w:jc w:val="both"/>
        <w:rPr>
          <w:sz w:val="20"/>
          <w:szCs w:val="20"/>
          <w:lang w:eastAsia="ar-SA"/>
        </w:rPr>
      </w:pPr>
      <w:proofErr w:type="gramStart"/>
      <w:r w:rsidRPr="001F4126">
        <w:rPr>
          <w:b/>
          <w:bCs/>
          <w:i/>
          <w:iCs/>
          <w:sz w:val="20"/>
          <w:szCs w:val="20"/>
          <w:lang w:eastAsia="ar-SA"/>
        </w:rPr>
        <w:t>Место нахождения и почтовый адрес</w:t>
      </w:r>
      <w:r w:rsidRPr="001F4126">
        <w:rPr>
          <w:sz w:val="20"/>
          <w:szCs w:val="20"/>
        </w:rPr>
        <w:t xml:space="preserve"> - 428250, Российская Федерация, Чувашская Республика, Аликовский район, с. Аликово, ул. Октябрьская, д. 12.</w:t>
      </w:r>
      <w:proofErr w:type="gramEnd"/>
    </w:p>
    <w:p w:rsidR="00362FFA" w:rsidRPr="001F4126" w:rsidRDefault="00362FFA" w:rsidP="00362FFA">
      <w:pPr>
        <w:tabs>
          <w:tab w:val="left" w:pos="284"/>
        </w:tabs>
        <w:suppressAutoHyphens/>
        <w:ind w:firstLine="567"/>
        <w:jc w:val="both"/>
        <w:rPr>
          <w:bCs/>
          <w:i/>
          <w:iCs/>
          <w:sz w:val="20"/>
          <w:szCs w:val="20"/>
          <w:lang w:eastAsia="ar-SA"/>
        </w:rPr>
      </w:pPr>
      <w:r w:rsidRPr="001F4126">
        <w:rPr>
          <w:b/>
          <w:bCs/>
          <w:i/>
          <w:iCs/>
          <w:sz w:val="20"/>
          <w:szCs w:val="20"/>
          <w:lang w:eastAsia="ar-SA"/>
        </w:rPr>
        <w:t>Данные государственной регистрации</w:t>
      </w:r>
      <w:r w:rsidRPr="001F4126">
        <w:rPr>
          <w:bCs/>
          <w:i/>
          <w:iCs/>
          <w:sz w:val="20"/>
          <w:szCs w:val="20"/>
          <w:lang w:eastAsia="ar-SA"/>
        </w:rPr>
        <w:t>:</w:t>
      </w:r>
    </w:p>
    <w:p w:rsidR="00362FFA" w:rsidRPr="001F4126" w:rsidRDefault="00362FFA" w:rsidP="00362FFA">
      <w:pPr>
        <w:tabs>
          <w:tab w:val="left" w:pos="284"/>
        </w:tabs>
        <w:suppressAutoHyphens/>
        <w:ind w:firstLine="567"/>
        <w:jc w:val="both"/>
        <w:rPr>
          <w:sz w:val="20"/>
          <w:szCs w:val="20"/>
          <w:shd w:val="clear" w:color="auto" w:fill="FFFFFF"/>
          <w:lang w:eastAsia="ar-SA"/>
        </w:rPr>
      </w:pPr>
      <w:proofErr w:type="gramStart"/>
      <w:r w:rsidRPr="001F4126">
        <w:rPr>
          <w:sz w:val="20"/>
          <w:szCs w:val="20"/>
          <w:shd w:val="clear" w:color="auto" w:fill="FFFFFF"/>
          <w:lang w:eastAsia="ar-SA"/>
        </w:rPr>
        <w:t>Общество с ограниченной ответственностью БТИ «Аликовское» создано в результате преобразования муниципального унитарного предприятия технической  инвентаризации «Аликовское» в соответствии с Постановлением администрации Аликовского района Чувашской Республики от «04» сентября 2018 г. № 957 «Об условиях приватизации муниципального унитарного предприятия технической  инвентаризации «Аликовское», Федеральным законом от 21 декабря 2001г. № 178-ФЗ «О приватизации государственного и муниципального имущества» и является его правопреемником.</w:t>
      </w:r>
      <w:proofErr w:type="gramEnd"/>
    </w:p>
    <w:p w:rsidR="00362FFA" w:rsidRPr="001F4126" w:rsidRDefault="00362FFA" w:rsidP="00362FFA">
      <w:pPr>
        <w:tabs>
          <w:tab w:val="left" w:pos="284"/>
        </w:tabs>
        <w:suppressAutoHyphens/>
        <w:ind w:firstLine="567"/>
        <w:jc w:val="both"/>
        <w:rPr>
          <w:sz w:val="20"/>
          <w:szCs w:val="20"/>
          <w:lang w:eastAsia="ar-SA"/>
        </w:rPr>
      </w:pPr>
    </w:p>
    <w:p w:rsidR="00362FFA" w:rsidRPr="001F4126" w:rsidRDefault="00362FFA" w:rsidP="00362FFA">
      <w:pPr>
        <w:tabs>
          <w:tab w:val="left" w:pos="284"/>
        </w:tabs>
        <w:suppressAutoHyphens/>
        <w:ind w:firstLine="567"/>
        <w:jc w:val="both"/>
        <w:rPr>
          <w:sz w:val="20"/>
          <w:szCs w:val="20"/>
          <w:lang w:eastAsia="ar-SA"/>
        </w:rPr>
      </w:pPr>
      <w:r w:rsidRPr="001F4126">
        <w:rPr>
          <w:sz w:val="20"/>
          <w:szCs w:val="20"/>
          <w:lang w:eastAsia="ar-SA"/>
        </w:rPr>
        <w:lastRenderedPageBreak/>
        <w:t xml:space="preserve">Зарегистрировано 18.01.2019  межрайонной инспекцией Федеральной налоговой службы № 3 по Чувашской Республике (2102 Территориально-обособленное рабочее место Межрайонной инспекции Федеральной налоговой службы № 3 по Чувашской Республике в Аликовском районе) за основным государственным регистрационным номером 1192130000468. </w:t>
      </w:r>
    </w:p>
    <w:p w:rsidR="00362FFA" w:rsidRPr="001F4126" w:rsidRDefault="00362FFA" w:rsidP="00362FFA">
      <w:pPr>
        <w:suppressAutoHyphens/>
        <w:ind w:firstLine="567"/>
        <w:jc w:val="both"/>
        <w:rPr>
          <w:bCs/>
          <w:sz w:val="20"/>
          <w:szCs w:val="20"/>
          <w:lang w:eastAsia="ar-SA"/>
        </w:rPr>
      </w:pPr>
      <w:r w:rsidRPr="001F4126">
        <w:rPr>
          <w:b/>
          <w:bCs/>
          <w:i/>
          <w:iCs/>
          <w:sz w:val="20"/>
          <w:szCs w:val="20"/>
          <w:lang w:eastAsia="ar-SA"/>
        </w:rPr>
        <w:t>2. Перечень основной продукции (работ, услуг)</w:t>
      </w:r>
      <w:r w:rsidRPr="001F4126">
        <w:rPr>
          <w:bCs/>
          <w:sz w:val="20"/>
          <w:szCs w:val="20"/>
          <w:lang w:eastAsia="ar-SA"/>
        </w:rPr>
        <w:t>:</w:t>
      </w:r>
    </w:p>
    <w:p w:rsidR="00362FFA" w:rsidRPr="001F4126" w:rsidRDefault="00362FFA" w:rsidP="00362FFA">
      <w:pPr>
        <w:suppressAutoHyphens/>
        <w:ind w:firstLine="567"/>
        <w:jc w:val="both"/>
        <w:rPr>
          <w:bCs/>
          <w:sz w:val="20"/>
          <w:szCs w:val="20"/>
          <w:lang w:eastAsia="ar-SA"/>
        </w:rPr>
      </w:pPr>
      <w:r w:rsidRPr="001F4126">
        <w:rPr>
          <w:bCs/>
          <w:sz w:val="20"/>
          <w:szCs w:val="20"/>
          <w:lang w:eastAsia="ar-SA"/>
        </w:rPr>
        <w:t>- управление недвижимым имуществом за вознаграждение или на договорной основе;</w:t>
      </w:r>
    </w:p>
    <w:p w:rsidR="00362FFA" w:rsidRPr="001F4126" w:rsidRDefault="00362FFA" w:rsidP="00362FFA">
      <w:pPr>
        <w:suppressAutoHyphens/>
        <w:ind w:firstLine="567"/>
        <w:jc w:val="both"/>
        <w:rPr>
          <w:bCs/>
          <w:sz w:val="20"/>
          <w:szCs w:val="20"/>
          <w:lang w:eastAsia="ar-SA"/>
        </w:rPr>
      </w:pPr>
      <w:r w:rsidRPr="001F4126">
        <w:rPr>
          <w:bCs/>
          <w:sz w:val="20"/>
          <w:szCs w:val="20"/>
          <w:lang w:eastAsia="ar-SA"/>
        </w:rPr>
        <w:t>- кадастровая деятельность;</w:t>
      </w:r>
    </w:p>
    <w:p w:rsidR="00362FFA" w:rsidRPr="001F4126" w:rsidRDefault="00362FFA" w:rsidP="00362FFA">
      <w:pPr>
        <w:suppressAutoHyphens/>
        <w:ind w:firstLine="567"/>
        <w:jc w:val="both"/>
        <w:rPr>
          <w:bCs/>
          <w:sz w:val="20"/>
          <w:szCs w:val="20"/>
          <w:lang w:eastAsia="ar-SA"/>
        </w:rPr>
      </w:pPr>
      <w:r w:rsidRPr="001F4126">
        <w:rPr>
          <w:bCs/>
          <w:sz w:val="20"/>
          <w:szCs w:val="20"/>
          <w:lang w:eastAsia="ar-SA"/>
        </w:rPr>
        <w:t>- землеустройство;</w:t>
      </w:r>
    </w:p>
    <w:p w:rsidR="00362FFA" w:rsidRPr="001F4126" w:rsidRDefault="00362FFA" w:rsidP="00362FFA">
      <w:pPr>
        <w:suppressAutoHyphens/>
        <w:ind w:firstLine="567"/>
        <w:jc w:val="both"/>
        <w:rPr>
          <w:bCs/>
          <w:sz w:val="20"/>
          <w:szCs w:val="20"/>
          <w:lang w:eastAsia="ar-SA"/>
        </w:rPr>
      </w:pPr>
      <w:r w:rsidRPr="001F4126">
        <w:rPr>
          <w:bCs/>
          <w:sz w:val="20"/>
          <w:szCs w:val="20"/>
          <w:lang w:eastAsia="ar-SA"/>
        </w:rPr>
        <w:t>- деятельность геодезическая и картографическая;</w:t>
      </w:r>
    </w:p>
    <w:p w:rsidR="00362FFA" w:rsidRPr="001F4126" w:rsidRDefault="00362FFA" w:rsidP="00362FFA">
      <w:pPr>
        <w:suppressAutoHyphens/>
        <w:ind w:firstLine="567"/>
        <w:jc w:val="both"/>
        <w:rPr>
          <w:bCs/>
          <w:sz w:val="20"/>
          <w:szCs w:val="20"/>
          <w:lang w:eastAsia="ar-SA"/>
        </w:rPr>
      </w:pPr>
      <w:r w:rsidRPr="001F4126">
        <w:rPr>
          <w:bCs/>
          <w:sz w:val="20"/>
          <w:szCs w:val="20"/>
          <w:lang w:eastAsia="ar-SA"/>
        </w:rPr>
        <w:t>- деятельность в области права;</w:t>
      </w:r>
    </w:p>
    <w:p w:rsidR="00362FFA" w:rsidRPr="001F4126" w:rsidRDefault="00362FFA" w:rsidP="00362FFA">
      <w:pPr>
        <w:suppressAutoHyphens/>
        <w:ind w:firstLine="567"/>
        <w:jc w:val="both"/>
        <w:rPr>
          <w:bCs/>
          <w:sz w:val="20"/>
          <w:szCs w:val="20"/>
          <w:lang w:eastAsia="ar-SA"/>
        </w:rPr>
      </w:pPr>
      <w:r w:rsidRPr="001F4126">
        <w:rPr>
          <w:bCs/>
          <w:sz w:val="20"/>
          <w:szCs w:val="20"/>
          <w:lang w:eastAsia="ar-SA"/>
        </w:rPr>
        <w:t>- деятельность по технической инвентаризации недвижимого имущества.</w:t>
      </w:r>
    </w:p>
    <w:p w:rsidR="00362FFA" w:rsidRPr="001F4126" w:rsidRDefault="00362FFA" w:rsidP="00362FFA">
      <w:pPr>
        <w:suppressAutoHyphens/>
        <w:ind w:firstLine="567"/>
        <w:jc w:val="both"/>
        <w:rPr>
          <w:b/>
          <w:bCs/>
          <w:i/>
          <w:iCs/>
          <w:sz w:val="20"/>
          <w:szCs w:val="20"/>
          <w:lang w:eastAsia="ar-SA"/>
        </w:rPr>
      </w:pPr>
      <w:r w:rsidRPr="001F4126">
        <w:rPr>
          <w:b/>
          <w:bCs/>
          <w:i/>
          <w:iCs/>
          <w:sz w:val="20"/>
          <w:szCs w:val="20"/>
          <w:lang w:eastAsia="ar-SA"/>
        </w:rPr>
        <w:t xml:space="preserve">3. Размер уставного капитала хозяйственного общества, номинальная стоимость доли. </w:t>
      </w:r>
    </w:p>
    <w:p w:rsidR="00362FFA" w:rsidRPr="001F4126" w:rsidRDefault="00362FFA" w:rsidP="00362FFA">
      <w:pPr>
        <w:tabs>
          <w:tab w:val="left" w:pos="284"/>
        </w:tabs>
        <w:suppressAutoHyphens/>
        <w:ind w:firstLine="567"/>
        <w:jc w:val="both"/>
        <w:rPr>
          <w:sz w:val="20"/>
          <w:szCs w:val="20"/>
          <w:lang w:eastAsia="ar-SA"/>
        </w:rPr>
      </w:pPr>
      <w:r w:rsidRPr="001F4126">
        <w:rPr>
          <w:b/>
          <w:bCs/>
          <w:i/>
          <w:iCs/>
          <w:sz w:val="20"/>
          <w:szCs w:val="20"/>
          <w:lang w:eastAsia="ar-SA"/>
        </w:rPr>
        <w:t>Размер уставного капитала</w:t>
      </w:r>
      <w:r w:rsidRPr="001F4126">
        <w:rPr>
          <w:b/>
          <w:bCs/>
          <w:sz w:val="20"/>
          <w:szCs w:val="20"/>
          <w:lang w:eastAsia="ar-SA"/>
        </w:rPr>
        <w:t xml:space="preserve"> </w:t>
      </w:r>
      <w:r w:rsidRPr="001F4126">
        <w:rPr>
          <w:bCs/>
          <w:sz w:val="20"/>
          <w:szCs w:val="20"/>
          <w:lang w:eastAsia="ar-SA"/>
        </w:rPr>
        <w:t>– 1 723 000</w:t>
      </w:r>
      <w:r w:rsidRPr="001F4126">
        <w:rPr>
          <w:b/>
          <w:bCs/>
          <w:sz w:val="20"/>
          <w:szCs w:val="20"/>
          <w:lang w:eastAsia="ar-SA"/>
        </w:rPr>
        <w:t xml:space="preserve"> </w:t>
      </w:r>
      <w:r w:rsidRPr="001F4126">
        <w:rPr>
          <w:sz w:val="20"/>
          <w:szCs w:val="20"/>
          <w:lang w:eastAsia="ar-SA"/>
        </w:rPr>
        <w:t>(Один миллион семьсот двадцать три тысячи) рублей.</w:t>
      </w:r>
    </w:p>
    <w:p w:rsidR="00362FFA" w:rsidRPr="001F4126" w:rsidRDefault="00362FFA" w:rsidP="00362FFA">
      <w:pPr>
        <w:suppressAutoHyphens/>
        <w:autoSpaceDE w:val="0"/>
        <w:autoSpaceDN w:val="0"/>
        <w:adjustRightInd w:val="0"/>
        <w:ind w:firstLine="540"/>
        <w:jc w:val="both"/>
        <w:rPr>
          <w:sz w:val="20"/>
          <w:szCs w:val="20"/>
          <w:lang w:eastAsia="ar-SA"/>
        </w:rPr>
      </w:pPr>
      <w:r w:rsidRPr="001F4126">
        <w:rPr>
          <w:b/>
          <w:bCs/>
          <w:i/>
          <w:iCs/>
          <w:sz w:val="20"/>
          <w:szCs w:val="20"/>
          <w:lang w:eastAsia="ar-SA"/>
        </w:rPr>
        <w:t xml:space="preserve">4. </w:t>
      </w:r>
      <w:r w:rsidRPr="001F4126">
        <w:rPr>
          <w:sz w:val="20"/>
          <w:szCs w:val="20"/>
          <w:lang w:eastAsia="ar-SA"/>
        </w:rPr>
        <w:t>Общество с ограниченной ответственностью БТИ «Аликовское» обеспечивает ведение и хранение списка участников общества самостоятельно.</w:t>
      </w:r>
    </w:p>
    <w:p w:rsidR="00362FFA" w:rsidRPr="001F4126" w:rsidRDefault="00362FFA" w:rsidP="00362FFA">
      <w:pPr>
        <w:suppressAutoHyphens/>
        <w:autoSpaceDE w:val="0"/>
        <w:autoSpaceDN w:val="0"/>
        <w:adjustRightInd w:val="0"/>
        <w:ind w:firstLine="540"/>
        <w:jc w:val="both"/>
        <w:rPr>
          <w:sz w:val="20"/>
          <w:szCs w:val="20"/>
        </w:rPr>
      </w:pPr>
      <w:r w:rsidRPr="001F4126">
        <w:rPr>
          <w:b/>
          <w:bCs/>
          <w:i/>
          <w:iCs/>
          <w:sz w:val="20"/>
          <w:szCs w:val="20"/>
        </w:rPr>
        <w:t>5.</w:t>
      </w:r>
      <w:r w:rsidRPr="001F4126">
        <w:rPr>
          <w:b/>
          <w:i/>
          <w:sz w:val="20"/>
          <w:szCs w:val="20"/>
          <w:shd w:val="clear" w:color="auto" w:fill="FFFFFF"/>
          <w:lang w:eastAsia="ar-SA"/>
        </w:rPr>
        <w:t xml:space="preserve"> </w:t>
      </w:r>
      <w:r w:rsidRPr="001F4126">
        <w:rPr>
          <w:b/>
          <w:bCs/>
          <w:i/>
          <w:iCs/>
          <w:sz w:val="20"/>
          <w:szCs w:val="20"/>
        </w:rPr>
        <w:t>Бухгалтерский баланс ООО БТИ «Аликовское»» за 2018 год и на 31.03.2019 (формы № 1, № 2)</w:t>
      </w:r>
      <w:r w:rsidRPr="001F4126">
        <w:rPr>
          <w:sz w:val="20"/>
          <w:szCs w:val="20"/>
          <w:shd w:val="clear" w:color="auto" w:fill="FFFFFF"/>
          <w:lang w:eastAsia="ar-SA"/>
        </w:rPr>
        <w:t xml:space="preserve"> </w:t>
      </w:r>
      <w:r w:rsidRPr="001F4126">
        <w:rPr>
          <w:sz w:val="20"/>
          <w:szCs w:val="20"/>
        </w:rPr>
        <w:t xml:space="preserve">приведены в Приложении № 4 и № 5 к настоящему информационному сообщению. Адрес сайта в сети "Интернет", на котором размещена годовая бухгалтерская (финансовая) отчетность: </w:t>
      </w:r>
      <w:hyperlink r:id="rId19" w:history="1">
        <w:r w:rsidRPr="001F4126">
          <w:rPr>
            <w:rStyle w:val="af5"/>
            <w:sz w:val="20"/>
            <w:szCs w:val="20"/>
          </w:rPr>
          <w:t>http://gov.cap.ru/SiteMap.aspx?id=2694837&amp;gov_id=79</w:t>
        </w:r>
      </w:hyperlink>
      <w:r w:rsidRPr="001F4126">
        <w:rPr>
          <w:sz w:val="20"/>
          <w:szCs w:val="20"/>
        </w:rPr>
        <w:t xml:space="preserve">. </w:t>
      </w:r>
    </w:p>
    <w:p w:rsidR="00362FFA" w:rsidRPr="001F4126" w:rsidRDefault="00362FFA" w:rsidP="00362FFA">
      <w:pPr>
        <w:tabs>
          <w:tab w:val="left" w:pos="0"/>
          <w:tab w:val="left" w:pos="567"/>
        </w:tabs>
        <w:suppressAutoHyphens/>
        <w:ind w:firstLine="567"/>
        <w:jc w:val="both"/>
        <w:rPr>
          <w:sz w:val="20"/>
          <w:szCs w:val="20"/>
          <w:lang w:eastAsia="ar-SA"/>
        </w:rPr>
      </w:pPr>
      <w:r w:rsidRPr="001F4126">
        <w:rPr>
          <w:b/>
          <w:bCs/>
          <w:i/>
          <w:iCs/>
          <w:sz w:val="20"/>
          <w:szCs w:val="20"/>
          <w:lang w:eastAsia="ar-SA"/>
        </w:rPr>
        <w:t>6.</w:t>
      </w:r>
      <w:r w:rsidRPr="001F4126">
        <w:rPr>
          <w:sz w:val="20"/>
          <w:szCs w:val="20"/>
          <w:lang w:eastAsia="ar-SA"/>
        </w:rPr>
        <w:t xml:space="preserve"> </w:t>
      </w:r>
      <w:r w:rsidRPr="001F4126">
        <w:rPr>
          <w:b/>
          <w:i/>
          <w:sz w:val="20"/>
          <w:szCs w:val="20"/>
          <w:lang w:eastAsia="ar-SA"/>
        </w:rPr>
        <w:t>Ч</w:t>
      </w:r>
      <w:r w:rsidRPr="001F4126">
        <w:rPr>
          <w:b/>
          <w:bCs/>
          <w:i/>
          <w:iCs/>
          <w:sz w:val="20"/>
          <w:szCs w:val="20"/>
          <w:lang w:eastAsia="ar-SA"/>
        </w:rPr>
        <w:t xml:space="preserve">исленность работников </w:t>
      </w:r>
      <w:r w:rsidRPr="001F4126">
        <w:rPr>
          <w:b/>
          <w:i/>
          <w:sz w:val="20"/>
          <w:szCs w:val="20"/>
          <w:lang w:eastAsia="ar-SA"/>
        </w:rPr>
        <w:t xml:space="preserve">ООО БТИ «Аликовское»» </w:t>
      </w:r>
      <w:r w:rsidRPr="001F4126">
        <w:rPr>
          <w:b/>
          <w:bCs/>
          <w:sz w:val="20"/>
          <w:szCs w:val="20"/>
          <w:lang w:eastAsia="ar-SA"/>
        </w:rPr>
        <w:t>– 6</w:t>
      </w:r>
      <w:r w:rsidRPr="001F4126">
        <w:rPr>
          <w:bCs/>
          <w:sz w:val="20"/>
          <w:szCs w:val="20"/>
          <w:lang w:eastAsia="ar-SA"/>
        </w:rPr>
        <w:t xml:space="preserve"> человек.</w:t>
      </w:r>
    </w:p>
    <w:p w:rsidR="00362FFA" w:rsidRPr="001F4126" w:rsidRDefault="00362FFA" w:rsidP="00362FFA">
      <w:pPr>
        <w:suppressAutoHyphens/>
        <w:ind w:firstLine="567"/>
        <w:jc w:val="both"/>
        <w:rPr>
          <w:b/>
          <w:bCs/>
          <w:i/>
          <w:iCs/>
          <w:sz w:val="20"/>
          <w:szCs w:val="20"/>
          <w:lang w:eastAsia="ar-SA"/>
        </w:rPr>
      </w:pPr>
      <w:r w:rsidRPr="001F4126">
        <w:rPr>
          <w:b/>
          <w:bCs/>
          <w:i/>
          <w:iCs/>
          <w:sz w:val="20"/>
          <w:szCs w:val="20"/>
          <w:lang w:eastAsia="ar-SA"/>
        </w:rPr>
        <w:t>7. Перечень, площадь земельных участков, объектов недвижимого имуществ</w:t>
      </w:r>
      <w:proofErr w:type="gramStart"/>
      <w:r w:rsidRPr="001F4126">
        <w:rPr>
          <w:b/>
          <w:bCs/>
          <w:i/>
          <w:iCs/>
          <w:sz w:val="20"/>
          <w:szCs w:val="20"/>
          <w:lang w:eastAsia="ar-SA"/>
        </w:rPr>
        <w:t xml:space="preserve">а </w:t>
      </w:r>
      <w:r w:rsidRPr="001F4126">
        <w:rPr>
          <w:b/>
          <w:i/>
          <w:sz w:val="20"/>
          <w:szCs w:val="20"/>
          <w:lang w:eastAsia="ar-SA"/>
        </w:rPr>
        <w:t>ООО</w:t>
      </w:r>
      <w:proofErr w:type="gramEnd"/>
      <w:r w:rsidRPr="001F4126">
        <w:rPr>
          <w:b/>
          <w:i/>
          <w:sz w:val="20"/>
          <w:szCs w:val="20"/>
          <w:lang w:eastAsia="ar-SA"/>
        </w:rPr>
        <w:t xml:space="preserve"> БТИ «Аликовское»» </w:t>
      </w:r>
      <w:r w:rsidRPr="001F4126">
        <w:rPr>
          <w:b/>
          <w:bCs/>
          <w:i/>
          <w:iCs/>
          <w:sz w:val="20"/>
          <w:szCs w:val="20"/>
          <w:lang w:eastAsia="ar-SA"/>
        </w:rPr>
        <w:t>отражены в Приложении № 6 к настоящему информационному  сообщению.</w:t>
      </w:r>
    </w:p>
    <w:p w:rsidR="00362FFA" w:rsidRPr="001F4126" w:rsidRDefault="00362FFA" w:rsidP="00362FFA">
      <w:pPr>
        <w:suppressAutoHyphens/>
        <w:ind w:firstLine="567"/>
        <w:jc w:val="both"/>
        <w:rPr>
          <w:b/>
          <w:bCs/>
          <w:i/>
          <w:iCs/>
          <w:sz w:val="20"/>
          <w:szCs w:val="20"/>
          <w:lang w:eastAsia="ar-SA"/>
        </w:rPr>
      </w:pPr>
      <w:r w:rsidRPr="001F4126">
        <w:rPr>
          <w:sz w:val="20"/>
          <w:szCs w:val="20"/>
          <w:lang w:eastAsia="ar-SA"/>
        </w:rPr>
        <w:t xml:space="preserve">ООО БТИ «Аликовское»» в реестр </w:t>
      </w:r>
      <w:proofErr w:type="gramStart"/>
      <w:r w:rsidRPr="001F4126">
        <w:rPr>
          <w:sz w:val="20"/>
          <w:szCs w:val="20"/>
          <w:lang w:eastAsia="ar-SA"/>
        </w:rPr>
        <w:t>хозяйствующих субъектов, имеющих долю на рынке определенного товара в размере более чем 35 процентов не включено</w:t>
      </w:r>
      <w:proofErr w:type="gramEnd"/>
      <w:r w:rsidRPr="001F4126">
        <w:rPr>
          <w:sz w:val="20"/>
          <w:szCs w:val="20"/>
          <w:lang w:eastAsia="ar-SA"/>
        </w:rPr>
        <w:t>.</w:t>
      </w:r>
    </w:p>
    <w:p w:rsidR="00362FFA" w:rsidRPr="001F4126" w:rsidRDefault="00362FFA" w:rsidP="00362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center"/>
        <w:rPr>
          <w:b/>
          <w:caps/>
          <w:sz w:val="20"/>
          <w:szCs w:val="20"/>
          <w:lang w:eastAsia="ar-SA"/>
        </w:rPr>
      </w:pPr>
    </w:p>
    <w:p w:rsidR="00362FFA" w:rsidRPr="001F4126" w:rsidRDefault="00362FFA" w:rsidP="00362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center"/>
        <w:rPr>
          <w:b/>
          <w:caps/>
          <w:sz w:val="20"/>
          <w:szCs w:val="20"/>
          <w:lang w:eastAsia="ar-SA"/>
        </w:rPr>
      </w:pPr>
      <w:r w:rsidRPr="001F4126">
        <w:rPr>
          <w:b/>
          <w:caps/>
          <w:sz w:val="20"/>
          <w:szCs w:val="20"/>
          <w:lang w:eastAsia="ar-SA"/>
        </w:rPr>
        <w:t>Сроки подачи заявок, дата, время проведения аукциона</w:t>
      </w:r>
    </w:p>
    <w:p w:rsidR="00362FFA" w:rsidRPr="001F4126" w:rsidRDefault="00362FFA" w:rsidP="00362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center"/>
        <w:rPr>
          <w:b/>
          <w:caps/>
          <w:sz w:val="20"/>
          <w:szCs w:val="20"/>
          <w:lang w:eastAsia="ar-SA"/>
        </w:rPr>
      </w:pPr>
    </w:p>
    <w:p w:rsidR="00362FFA" w:rsidRPr="001F4126" w:rsidRDefault="00362FFA" w:rsidP="00362FFA">
      <w:pPr>
        <w:suppressAutoHyphens/>
        <w:ind w:firstLine="851"/>
        <w:jc w:val="both"/>
        <w:rPr>
          <w:bCs/>
          <w:sz w:val="20"/>
          <w:szCs w:val="20"/>
          <w:lang w:eastAsia="ar-SA"/>
        </w:rPr>
      </w:pPr>
      <w:r w:rsidRPr="001F4126">
        <w:rPr>
          <w:bCs/>
          <w:sz w:val="20"/>
          <w:szCs w:val="20"/>
          <w:lang w:eastAsia="ar-SA"/>
        </w:rPr>
        <w:t>Указанное в настоящем информационном сообщении время – московское.</w:t>
      </w:r>
    </w:p>
    <w:p w:rsidR="00362FFA" w:rsidRPr="001F4126" w:rsidRDefault="00362FFA" w:rsidP="00362FFA">
      <w:pPr>
        <w:suppressAutoHyphens/>
        <w:spacing w:after="120"/>
        <w:ind w:firstLine="851"/>
        <w:jc w:val="both"/>
        <w:rPr>
          <w:bCs/>
          <w:sz w:val="20"/>
          <w:szCs w:val="20"/>
          <w:lang w:eastAsia="ar-SA"/>
        </w:rPr>
      </w:pPr>
      <w:r w:rsidRPr="001F4126">
        <w:rPr>
          <w:bCs/>
          <w:sz w:val="20"/>
          <w:szCs w:val="20"/>
          <w:lang w:eastAsia="ar-SA"/>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62FFA" w:rsidRPr="001F4126" w:rsidRDefault="00362FFA" w:rsidP="00362FFA">
      <w:pPr>
        <w:widowControl w:val="0"/>
        <w:numPr>
          <w:ilvl w:val="0"/>
          <w:numId w:val="22"/>
        </w:numPr>
        <w:tabs>
          <w:tab w:val="left" w:pos="567"/>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sz w:val="20"/>
          <w:szCs w:val="20"/>
          <w:lang w:eastAsia="ar-SA"/>
        </w:rPr>
      </w:pPr>
      <w:r w:rsidRPr="001F4126">
        <w:rPr>
          <w:b/>
          <w:sz w:val="20"/>
          <w:szCs w:val="20"/>
          <w:lang w:eastAsia="ar-SA"/>
        </w:rPr>
        <w:t xml:space="preserve">Начало приема заявок </w:t>
      </w:r>
      <w:r w:rsidRPr="001F4126">
        <w:rPr>
          <w:sz w:val="20"/>
          <w:szCs w:val="20"/>
          <w:lang w:eastAsia="ar-SA"/>
        </w:rPr>
        <w:t>на участие в аукционе –</w:t>
      </w:r>
      <w:r w:rsidRPr="001F4126">
        <w:rPr>
          <w:b/>
          <w:sz w:val="20"/>
          <w:szCs w:val="20"/>
          <w:lang w:eastAsia="ar-SA"/>
        </w:rPr>
        <w:t xml:space="preserve"> 14 июня 2019 года в 08 часов 00 мин.</w:t>
      </w:r>
    </w:p>
    <w:p w:rsidR="00362FFA" w:rsidRPr="001F4126" w:rsidRDefault="00362FFA" w:rsidP="00362FFA">
      <w:pPr>
        <w:widowControl w:val="0"/>
        <w:numPr>
          <w:ilvl w:val="0"/>
          <w:numId w:val="2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b/>
          <w:sz w:val="20"/>
          <w:szCs w:val="20"/>
          <w:lang w:eastAsia="ar-SA"/>
        </w:rPr>
      </w:pPr>
      <w:r w:rsidRPr="001F4126">
        <w:rPr>
          <w:b/>
          <w:sz w:val="20"/>
          <w:szCs w:val="20"/>
          <w:lang w:eastAsia="ar-SA"/>
        </w:rPr>
        <w:t xml:space="preserve">Окончание приема заявок </w:t>
      </w:r>
      <w:r w:rsidRPr="001F4126">
        <w:rPr>
          <w:sz w:val="20"/>
          <w:szCs w:val="20"/>
          <w:lang w:eastAsia="ar-SA"/>
        </w:rPr>
        <w:t>на участие в аукционе</w:t>
      </w:r>
      <w:r w:rsidRPr="001F4126">
        <w:rPr>
          <w:b/>
          <w:sz w:val="20"/>
          <w:szCs w:val="20"/>
          <w:lang w:eastAsia="ar-SA"/>
        </w:rPr>
        <w:t xml:space="preserve"> </w:t>
      </w:r>
      <w:r w:rsidRPr="001F4126">
        <w:rPr>
          <w:sz w:val="20"/>
          <w:szCs w:val="20"/>
          <w:lang w:eastAsia="ar-SA"/>
        </w:rPr>
        <w:t>–</w:t>
      </w:r>
      <w:r w:rsidRPr="001F4126">
        <w:rPr>
          <w:b/>
          <w:sz w:val="20"/>
          <w:szCs w:val="20"/>
          <w:lang w:eastAsia="ar-SA"/>
        </w:rPr>
        <w:t xml:space="preserve"> 09 июля 2019 года в 17 часов 00 мин.</w:t>
      </w:r>
    </w:p>
    <w:p w:rsidR="00362FFA" w:rsidRPr="001F4126" w:rsidRDefault="00362FFA" w:rsidP="00362FFA">
      <w:pPr>
        <w:widowControl w:val="0"/>
        <w:numPr>
          <w:ilvl w:val="0"/>
          <w:numId w:val="2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b/>
          <w:sz w:val="20"/>
          <w:szCs w:val="20"/>
          <w:lang w:eastAsia="ar-SA"/>
        </w:rPr>
      </w:pPr>
      <w:r w:rsidRPr="001F4126">
        <w:rPr>
          <w:b/>
          <w:sz w:val="20"/>
          <w:szCs w:val="20"/>
          <w:lang w:eastAsia="ar-SA"/>
        </w:rPr>
        <w:t>Дата определения участников аукциона</w:t>
      </w:r>
      <w:r w:rsidRPr="001F4126">
        <w:rPr>
          <w:sz w:val="20"/>
          <w:szCs w:val="20"/>
          <w:lang w:eastAsia="ar-SA"/>
        </w:rPr>
        <w:t xml:space="preserve"> –</w:t>
      </w:r>
      <w:r w:rsidRPr="001F4126">
        <w:rPr>
          <w:b/>
          <w:sz w:val="20"/>
          <w:szCs w:val="20"/>
          <w:lang w:eastAsia="ar-SA"/>
        </w:rPr>
        <w:t xml:space="preserve"> 11 июля 2019 года.</w:t>
      </w:r>
    </w:p>
    <w:p w:rsidR="00362FFA" w:rsidRPr="001F4126" w:rsidRDefault="00362FFA" w:rsidP="00362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74"/>
        <w:jc w:val="both"/>
        <w:rPr>
          <w:bCs/>
          <w:sz w:val="20"/>
          <w:szCs w:val="20"/>
          <w:lang w:eastAsia="ar-SA"/>
        </w:rPr>
      </w:pPr>
      <w:r w:rsidRPr="001F4126">
        <w:rPr>
          <w:b/>
          <w:sz w:val="20"/>
          <w:szCs w:val="20"/>
          <w:lang w:eastAsia="ar-SA"/>
        </w:rPr>
        <w:t>4. Проведение аукциона (</w:t>
      </w:r>
      <w:r w:rsidRPr="001F4126">
        <w:rPr>
          <w:sz w:val="20"/>
          <w:szCs w:val="20"/>
          <w:lang w:eastAsia="ar-SA"/>
        </w:rPr>
        <w:t xml:space="preserve">дата, время начала приема предложений по цене от участников аукциона) </w:t>
      </w:r>
      <w:r w:rsidRPr="001F4126">
        <w:rPr>
          <w:b/>
          <w:sz w:val="20"/>
          <w:szCs w:val="20"/>
          <w:lang w:eastAsia="ar-SA"/>
        </w:rPr>
        <w:t xml:space="preserve"> </w:t>
      </w:r>
      <w:r w:rsidRPr="001F4126">
        <w:rPr>
          <w:sz w:val="20"/>
          <w:szCs w:val="20"/>
          <w:lang w:eastAsia="ar-SA"/>
        </w:rPr>
        <w:t>–</w:t>
      </w:r>
      <w:r w:rsidRPr="001F4126">
        <w:rPr>
          <w:b/>
          <w:sz w:val="20"/>
          <w:szCs w:val="20"/>
          <w:lang w:eastAsia="ar-SA"/>
        </w:rPr>
        <w:t xml:space="preserve"> 15 июля 2019 года</w:t>
      </w:r>
      <w:r w:rsidRPr="001F4126">
        <w:rPr>
          <w:sz w:val="20"/>
          <w:szCs w:val="20"/>
          <w:lang w:eastAsia="ar-SA"/>
        </w:rPr>
        <w:t xml:space="preserve">  </w:t>
      </w:r>
      <w:r w:rsidRPr="001F4126">
        <w:rPr>
          <w:b/>
          <w:sz w:val="20"/>
          <w:szCs w:val="20"/>
          <w:lang w:eastAsia="ar-SA"/>
        </w:rPr>
        <w:t xml:space="preserve">в 10 часов 00 мин. </w:t>
      </w:r>
      <w:r w:rsidRPr="001F4126">
        <w:rPr>
          <w:bCs/>
          <w:sz w:val="20"/>
          <w:szCs w:val="20"/>
          <w:lang w:eastAsia="ar-SA"/>
        </w:rPr>
        <w:t xml:space="preserve"> </w:t>
      </w:r>
    </w:p>
    <w:p w:rsidR="00362FFA" w:rsidRPr="001F4126" w:rsidRDefault="00362FFA" w:rsidP="00362F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74"/>
        <w:jc w:val="both"/>
        <w:rPr>
          <w:bCs/>
          <w:sz w:val="20"/>
          <w:szCs w:val="20"/>
          <w:lang w:eastAsia="ar-SA"/>
        </w:rPr>
      </w:pPr>
      <w:r w:rsidRPr="001F4126">
        <w:rPr>
          <w:b/>
          <w:bCs/>
          <w:sz w:val="20"/>
          <w:szCs w:val="20"/>
          <w:lang w:eastAsia="ar-SA"/>
        </w:rPr>
        <w:t>5.</w:t>
      </w:r>
      <w:r w:rsidRPr="001F4126">
        <w:rPr>
          <w:bCs/>
          <w:sz w:val="20"/>
          <w:szCs w:val="20"/>
          <w:lang w:eastAsia="ar-SA"/>
        </w:rPr>
        <w:t xml:space="preserve"> </w:t>
      </w:r>
      <w:r w:rsidRPr="001F4126">
        <w:rPr>
          <w:b/>
          <w:bCs/>
          <w:sz w:val="20"/>
          <w:szCs w:val="20"/>
          <w:lang w:eastAsia="ar-SA"/>
        </w:rPr>
        <w:t>Подведение итогов аукциона:</w:t>
      </w:r>
      <w:r w:rsidRPr="001F4126">
        <w:rPr>
          <w:bCs/>
          <w:sz w:val="20"/>
          <w:szCs w:val="20"/>
          <w:lang w:eastAsia="ar-SA"/>
        </w:rPr>
        <w:t xml:space="preserve"> процедура аукциона считается завершенной со времени подписания Продавцом протокола об итогах аукциона.</w:t>
      </w:r>
    </w:p>
    <w:p w:rsidR="00362FFA" w:rsidRPr="001F4126" w:rsidRDefault="00362FFA" w:rsidP="00362FFA">
      <w:pPr>
        <w:tabs>
          <w:tab w:val="left" w:pos="0"/>
        </w:tabs>
        <w:suppressAutoHyphens/>
        <w:ind w:firstLine="567"/>
        <w:jc w:val="center"/>
        <w:rPr>
          <w:b/>
          <w:caps/>
          <w:sz w:val="20"/>
          <w:szCs w:val="20"/>
          <w:lang w:eastAsia="ar-SA"/>
        </w:rPr>
      </w:pPr>
    </w:p>
    <w:p w:rsidR="00362FFA" w:rsidRPr="001F4126" w:rsidRDefault="00362FFA" w:rsidP="00362FFA">
      <w:pPr>
        <w:tabs>
          <w:tab w:val="left" w:pos="0"/>
        </w:tabs>
        <w:suppressAutoHyphens/>
        <w:jc w:val="center"/>
        <w:rPr>
          <w:b/>
          <w:caps/>
          <w:sz w:val="20"/>
          <w:szCs w:val="20"/>
          <w:lang w:eastAsia="ar-SA"/>
        </w:rPr>
      </w:pPr>
      <w:r w:rsidRPr="001F4126">
        <w:rPr>
          <w:b/>
          <w:caps/>
          <w:sz w:val="20"/>
          <w:szCs w:val="20"/>
          <w:lang w:eastAsia="ar-SA"/>
        </w:rPr>
        <w:t>Условия участия в аукционе</w:t>
      </w:r>
    </w:p>
    <w:p w:rsidR="00362FFA" w:rsidRPr="001F4126" w:rsidRDefault="00362FFA" w:rsidP="00362FFA">
      <w:pPr>
        <w:tabs>
          <w:tab w:val="left" w:pos="0"/>
        </w:tabs>
        <w:suppressAutoHyphens/>
        <w:ind w:firstLine="567"/>
        <w:jc w:val="center"/>
        <w:rPr>
          <w:b/>
          <w:sz w:val="20"/>
          <w:szCs w:val="20"/>
          <w:lang w:eastAsia="ar-SA"/>
        </w:rPr>
      </w:pPr>
    </w:p>
    <w:p w:rsidR="00362FFA" w:rsidRPr="001F4126" w:rsidRDefault="00362FFA" w:rsidP="00362FFA">
      <w:pPr>
        <w:suppressAutoHyphens/>
        <w:ind w:firstLine="567"/>
        <w:jc w:val="both"/>
        <w:rPr>
          <w:b/>
          <w:sz w:val="20"/>
          <w:szCs w:val="20"/>
          <w:lang w:eastAsia="ar-SA"/>
        </w:rPr>
      </w:pPr>
      <w:r w:rsidRPr="001F4126">
        <w:rPr>
          <w:sz w:val="20"/>
          <w:szCs w:val="20"/>
          <w:lang w:eastAsia="ar-SA"/>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1F4126">
        <w:rPr>
          <w:b/>
          <w:sz w:val="20"/>
          <w:szCs w:val="20"/>
          <w:lang w:eastAsia="ar-SA"/>
        </w:rPr>
        <w:t>следующие действия:</w:t>
      </w:r>
    </w:p>
    <w:p w:rsidR="00362FFA" w:rsidRPr="001F4126" w:rsidRDefault="00362FFA" w:rsidP="00362FFA">
      <w:pPr>
        <w:suppressAutoHyphens/>
        <w:ind w:firstLine="567"/>
        <w:jc w:val="both"/>
        <w:rPr>
          <w:sz w:val="20"/>
          <w:szCs w:val="20"/>
          <w:lang w:eastAsia="ar-SA"/>
        </w:rPr>
      </w:pPr>
      <w:r w:rsidRPr="001F4126">
        <w:rPr>
          <w:sz w:val="20"/>
          <w:szCs w:val="20"/>
          <w:lang w:eastAsia="ar-SA"/>
        </w:rPr>
        <w:t xml:space="preserve">- внести задаток на счет Организатора в указанном в настоящем информационном сообщении порядке; </w:t>
      </w:r>
    </w:p>
    <w:p w:rsidR="00362FFA" w:rsidRPr="001F4126" w:rsidRDefault="00362FFA" w:rsidP="00362FFA">
      <w:pPr>
        <w:suppressAutoHyphens/>
        <w:ind w:firstLine="567"/>
        <w:jc w:val="both"/>
        <w:rPr>
          <w:sz w:val="20"/>
          <w:szCs w:val="20"/>
          <w:lang w:eastAsia="ar-SA"/>
        </w:rPr>
      </w:pPr>
      <w:r w:rsidRPr="001F4126">
        <w:rPr>
          <w:sz w:val="20"/>
          <w:szCs w:val="20"/>
          <w:lang w:eastAsia="ar-SA"/>
        </w:rPr>
        <w:t>- в установленном порядке зарегистрировать заявку на электронной площадке по утвержденной Продавцом форме;</w:t>
      </w:r>
    </w:p>
    <w:p w:rsidR="00362FFA" w:rsidRPr="001F4126" w:rsidRDefault="00362FFA" w:rsidP="00362FFA">
      <w:pPr>
        <w:suppressAutoHyphens/>
        <w:ind w:firstLine="567"/>
        <w:jc w:val="both"/>
        <w:rPr>
          <w:sz w:val="20"/>
          <w:szCs w:val="20"/>
          <w:lang w:eastAsia="ar-SA"/>
        </w:rPr>
      </w:pPr>
      <w:r w:rsidRPr="001F4126">
        <w:rPr>
          <w:sz w:val="20"/>
          <w:szCs w:val="20"/>
          <w:lang w:eastAsia="ar-SA"/>
        </w:rPr>
        <w:t>- представить иные документы по перечню, указанному в настоящем информационном сообщении.</w:t>
      </w:r>
    </w:p>
    <w:p w:rsidR="00362FFA" w:rsidRPr="001F4126" w:rsidRDefault="00362FFA" w:rsidP="00362FFA">
      <w:pPr>
        <w:suppressAutoHyphens/>
        <w:ind w:firstLine="567"/>
        <w:jc w:val="both"/>
        <w:rPr>
          <w:sz w:val="20"/>
          <w:szCs w:val="20"/>
          <w:lang w:eastAsia="ar-SA"/>
        </w:rPr>
      </w:pPr>
      <w:r w:rsidRPr="001F4126">
        <w:rPr>
          <w:sz w:val="20"/>
          <w:szCs w:val="20"/>
          <w:lang w:eastAsia="ar-SA"/>
        </w:rPr>
        <w:t>Покупателями государственного и муниципального имущества могут быть любые физические и юридические лица, за исключением:</w:t>
      </w:r>
    </w:p>
    <w:p w:rsidR="00362FFA" w:rsidRPr="001F4126" w:rsidRDefault="00362FFA" w:rsidP="00362FFA">
      <w:pPr>
        <w:suppressAutoHyphens/>
        <w:ind w:firstLine="567"/>
        <w:jc w:val="both"/>
        <w:rPr>
          <w:sz w:val="20"/>
          <w:szCs w:val="20"/>
          <w:lang w:eastAsia="ar-SA"/>
        </w:rPr>
      </w:pPr>
      <w:r w:rsidRPr="001F4126">
        <w:rPr>
          <w:sz w:val="20"/>
          <w:szCs w:val="20"/>
          <w:lang w:eastAsia="ar-SA"/>
        </w:rPr>
        <w:t>государственных и муниципальных унитарных предприятий, государственных и муниципальных учреждений;</w:t>
      </w:r>
    </w:p>
    <w:p w:rsidR="00362FFA" w:rsidRPr="001F4126" w:rsidRDefault="00362FFA" w:rsidP="00362FFA">
      <w:pPr>
        <w:suppressAutoHyphens/>
        <w:ind w:firstLine="567"/>
        <w:jc w:val="both"/>
        <w:rPr>
          <w:sz w:val="20"/>
          <w:szCs w:val="20"/>
          <w:lang w:eastAsia="ar-SA"/>
        </w:rPr>
      </w:pPr>
      <w:r w:rsidRPr="001F4126">
        <w:rPr>
          <w:sz w:val="20"/>
          <w:szCs w:val="20"/>
          <w:lang w:eastAsia="ar-SA"/>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1F4126">
          <w:rPr>
            <w:sz w:val="20"/>
            <w:szCs w:val="20"/>
            <w:lang w:eastAsia="ar-SA"/>
          </w:rPr>
          <w:t>статьей 25</w:t>
        </w:r>
      </w:hyperlink>
      <w:r w:rsidRPr="001F4126">
        <w:rPr>
          <w:sz w:val="20"/>
          <w:szCs w:val="20"/>
          <w:lang w:eastAsia="ar-SA"/>
        </w:rPr>
        <w:t xml:space="preserve"> настоящего Федерального закона;</w:t>
      </w:r>
    </w:p>
    <w:p w:rsidR="00362FFA" w:rsidRPr="001F4126" w:rsidRDefault="00362FFA" w:rsidP="00362FFA">
      <w:pPr>
        <w:suppressAutoHyphens/>
        <w:ind w:firstLine="567"/>
        <w:jc w:val="both"/>
        <w:rPr>
          <w:sz w:val="20"/>
          <w:szCs w:val="20"/>
          <w:lang w:eastAsia="ar-SA"/>
        </w:rPr>
      </w:pPr>
      <w:proofErr w:type="gramStart"/>
      <w:r w:rsidRPr="001F4126">
        <w:rPr>
          <w:sz w:val="20"/>
          <w:szCs w:val="20"/>
          <w:lang w:eastAsia="ar-SA"/>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1F4126">
          <w:rPr>
            <w:sz w:val="20"/>
            <w:szCs w:val="20"/>
            <w:lang w:eastAsia="ar-SA"/>
          </w:rPr>
          <w:t>перечень</w:t>
        </w:r>
      </w:hyperlink>
      <w:r w:rsidRPr="001F4126">
        <w:rPr>
          <w:sz w:val="20"/>
          <w:szCs w:val="20"/>
          <w:lang w:eastAsia="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F4126">
        <w:rPr>
          <w:sz w:val="20"/>
          <w:szCs w:val="20"/>
          <w:lang w:eastAsia="ar-SA"/>
        </w:rPr>
        <w:t>офшорные</w:t>
      </w:r>
      <w:proofErr w:type="spellEnd"/>
      <w:r w:rsidRPr="001F4126">
        <w:rPr>
          <w:sz w:val="20"/>
          <w:szCs w:val="20"/>
          <w:lang w:eastAsia="ar-SA"/>
        </w:rPr>
        <w:t xml:space="preserve"> зоны);</w:t>
      </w:r>
      <w:proofErr w:type="gramEnd"/>
    </w:p>
    <w:p w:rsidR="00362FFA" w:rsidRPr="001F4126" w:rsidRDefault="00362FFA" w:rsidP="00362FFA">
      <w:pPr>
        <w:suppressAutoHyphens/>
        <w:rPr>
          <w:sz w:val="20"/>
          <w:szCs w:val="20"/>
          <w:lang w:eastAsia="ar-SA"/>
        </w:rPr>
      </w:pPr>
      <w:r w:rsidRPr="001F4126">
        <w:rPr>
          <w:sz w:val="20"/>
          <w:szCs w:val="20"/>
          <w:lang w:eastAsia="ar-SA"/>
        </w:rPr>
        <w:t xml:space="preserve">юридических лиц, в отношении которых </w:t>
      </w:r>
      <w:proofErr w:type="spellStart"/>
      <w:r w:rsidRPr="001F4126">
        <w:rPr>
          <w:sz w:val="20"/>
          <w:szCs w:val="20"/>
          <w:lang w:eastAsia="ar-SA"/>
        </w:rPr>
        <w:t>офшорной</w:t>
      </w:r>
      <w:proofErr w:type="spellEnd"/>
      <w:r w:rsidRPr="001F4126">
        <w:rPr>
          <w:sz w:val="20"/>
          <w:szCs w:val="20"/>
          <w:lang w:eastAsia="ar-SA"/>
        </w:rPr>
        <w:t xml:space="preserve"> компанией или группой лиц, в которую входит </w:t>
      </w:r>
      <w:proofErr w:type="spellStart"/>
      <w:r w:rsidRPr="001F4126">
        <w:rPr>
          <w:sz w:val="20"/>
          <w:szCs w:val="20"/>
          <w:lang w:eastAsia="ar-SA"/>
        </w:rPr>
        <w:t>офшорная</w:t>
      </w:r>
      <w:proofErr w:type="spellEnd"/>
      <w:r w:rsidRPr="001F4126">
        <w:rPr>
          <w:sz w:val="20"/>
          <w:szCs w:val="20"/>
          <w:lang w:eastAsia="ar-SA"/>
        </w:rPr>
        <w:t xml:space="preserve"> компания, осуществляется контроль. </w:t>
      </w:r>
    </w:p>
    <w:p w:rsidR="00362FFA" w:rsidRPr="001F4126" w:rsidRDefault="00362FFA" w:rsidP="00362FFA">
      <w:pPr>
        <w:suppressAutoHyphens/>
        <w:ind w:firstLine="567"/>
        <w:jc w:val="both"/>
        <w:rPr>
          <w:sz w:val="20"/>
          <w:szCs w:val="20"/>
        </w:rPr>
      </w:pPr>
      <w:r w:rsidRPr="001F4126">
        <w:rPr>
          <w:sz w:val="20"/>
          <w:szCs w:val="20"/>
        </w:rPr>
        <w:t>Обязанность доказать свое право на участие в продаже посредством публичного предложения возлагается на Претендента.</w:t>
      </w:r>
    </w:p>
    <w:p w:rsidR="00362FFA" w:rsidRPr="001F4126" w:rsidRDefault="00362FFA" w:rsidP="00362FFA">
      <w:pPr>
        <w:tabs>
          <w:tab w:val="left" w:pos="0"/>
        </w:tabs>
        <w:suppressAutoHyphens/>
        <w:spacing w:after="120"/>
        <w:ind w:firstLine="567"/>
        <w:jc w:val="both"/>
        <w:rPr>
          <w:b/>
          <w:sz w:val="20"/>
          <w:szCs w:val="20"/>
          <w:lang w:eastAsia="ar-SA"/>
        </w:rPr>
      </w:pPr>
    </w:p>
    <w:p w:rsidR="00362FFA" w:rsidRPr="001F4126" w:rsidRDefault="00362FFA" w:rsidP="00362FFA">
      <w:pPr>
        <w:suppressAutoHyphens/>
        <w:ind w:firstLine="567"/>
        <w:contextualSpacing/>
        <w:jc w:val="center"/>
        <w:rPr>
          <w:b/>
          <w:caps/>
          <w:sz w:val="20"/>
          <w:szCs w:val="20"/>
          <w:lang w:eastAsia="ar-SA"/>
        </w:rPr>
      </w:pPr>
      <w:r w:rsidRPr="001F4126">
        <w:rPr>
          <w:b/>
          <w:caps/>
          <w:sz w:val="20"/>
          <w:szCs w:val="20"/>
          <w:lang w:eastAsia="ar-SA"/>
        </w:rPr>
        <w:t>Порядок регистрации на электронной площадке</w:t>
      </w:r>
    </w:p>
    <w:p w:rsidR="00362FFA" w:rsidRPr="001F4126" w:rsidRDefault="00362FFA" w:rsidP="00362FFA">
      <w:pPr>
        <w:suppressAutoHyphens/>
        <w:ind w:firstLine="567"/>
        <w:contextualSpacing/>
        <w:jc w:val="center"/>
        <w:rPr>
          <w:b/>
          <w:sz w:val="20"/>
          <w:szCs w:val="20"/>
          <w:lang w:eastAsia="ar-SA"/>
        </w:rPr>
      </w:pPr>
    </w:p>
    <w:p w:rsidR="00362FFA" w:rsidRPr="001F4126" w:rsidRDefault="00362FFA" w:rsidP="00362FFA">
      <w:pPr>
        <w:suppressAutoHyphens/>
        <w:ind w:firstLine="567"/>
        <w:jc w:val="both"/>
        <w:rPr>
          <w:sz w:val="20"/>
          <w:szCs w:val="20"/>
          <w:lang w:eastAsia="ar-SA"/>
        </w:rPr>
      </w:pPr>
      <w:r w:rsidRPr="001F4126">
        <w:rPr>
          <w:sz w:val="20"/>
          <w:szCs w:val="20"/>
          <w:lang w:eastAsia="ar-SA"/>
        </w:rPr>
        <w:lastRenderedPageBreak/>
        <w:t>Для обеспечения доступа к участию в электронном аукционе Претендентам необходимо пройти процедуру регистрации на электронной площадке.</w:t>
      </w:r>
    </w:p>
    <w:p w:rsidR="00362FFA" w:rsidRPr="001F4126" w:rsidRDefault="00362FFA" w:rsidP="00362FFA">
      <w:pPr>
        <w:suppressAutoHyphens/>
        <w:ind w:firstLine="567"/>
        <w:jc w:val="both"/>
        <w:rPr>
          <w:sz w:val="20"/>
          <w:szCs w:val="20"/>
          <w:lang w:eastAsia="ar-SA"/>
        </w:rPr>
      </w:pPr>
      <w:r w:rsidRPr="001F4126">
        <w:rPr>
          <w:sz w:val="20"/>
          <w:szCs w:val="20"/>
          <w:lang w:eastAsia="ar-SA"/>
        </w:rPr>
        <w:t>Регистрация на электронной площадке осуществляется без взимания платы.</w:t>
      </w:r>
    </w:p>
    <w:p w:rsidR="00362FFA" w:rsidRPr="001F4126" w:rsidRDefault="00362FFA" w:rsidP="00362FFA">
      <w:pPr>
        <w:suppressAutoHyphens/>
        <w:ind w:firstLine="567"/>
        <w:jc w:val="both"/>
        <w:rPr>
          <w:sz w:val="20"/>
          <w:szCs w:val="20"/>
          <w:lang w:eastAsia="ar-SA"/>
        </w:rPr>
      </w:pPr>
      <w:r w:rsidRPr="001F4126">
        <w:rPr>
          <w:sz w:val="20"/>
          <w:szCs w:val="20"/>
          <w:lang w:eastAsia="ar-SA"/>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62FFA" w:rsidRPr="001F4126" w:rsidRDefault="00362FFA" w:rsidP="00362FFA">
      <w:pPr>
        <w:suppressAutoHyphens/>
        <w:ind w:firstLine="567"/>
        <w:jc w:val="both"/>
        <w:rPr>
          <w:sz w:val="20"/>
          <w:szCs w:val="20"/>
          <w:lang w:eastAsia="ar-SA"/>
        </w:rPr>
      </w:pPr>
      <w:r w:rsidRPr="001F4126">
        <w:rPr>
          <w:sz w:val="20"/>
          <w:szCs w:val="20"/>
          <w:lang w:eastAsia="ar-SA"/>
        </w:rPr>
        <w:t>Регистрация на электронной площадке проводится в соответствии с Регламентом электронной площадки.</w:t>
      </w:r>
    </w:p>
    <w:p w:rsidR="00362FFA" w:rsidRPr="001F4126" w:rsidRDefault="00362FFA" w:rsidP="00362FFA">
      <w:pPr>
        <w:suppressAutoHyphens/>
        <w:ind w:firstLine="709"/>
        <w:jc w:val="both"/>
        <w:rPr>
          <w:sz w:val="20"/>
          <w:szCs w:val="20"/>
          <w:lang w:eastAsia="ar-SA"/>
        </w:rPr>
      </w:pPr>
    </w:p>
    <w:p w:rsidR="00362FFA" w:rsidRPr="001F4126" w:rsidRDefault="00362FFA" w:rsidP="00362FFA">
      <w:pPr>
        <w:widowControl w:val="0"/>
        <w:autoSpaceDE w:val="0"/>
        <w:autoSpaceDN w:val="0"/>
        <w:adjustRightInd w:val="0"/>
        <w:ind w:firstLine="567"/>
        <w:jc w:val="center"/>
        <w:rPr>
          <w:b/>
          <w:caps/>
          <w:sz w:val="20"/>
          <w:szCs w:val="20"/>
        </w:rPr>
      </w:pPr>
      <w:r w:rsidRPr="001F4126">
        <w:rPr>
          <w:b/>
          <w:caps/>
          <w:sz w:val="20"/>
          <w:szCs w:val="20"/>
        </w:rPr>
        <w:t xml:space="preserve">Порядок ознакомления с документами </w:t>
      </w:r>
    </w:p>
    <w:p w:rsidR="00362FFA" w:rsidRPr="001F4126" w:rsidRDefault="00362FFA" w:rsidP="00362FFA">
      <w:pPr>
        <w:widowControl w:val="0"/>
        <w:autoSpaceDE w:val="0"/>
        <w:autoSpaceDN w:val="0"/>
        <w:adjustRightInd w:val="0"/>
        <w:ind w:firstLine="567"/>
        <w:jc w:val="center"/>
        <w:rPr>
          <w:b/>
          <w:caps/>
          <w:sz w:val="20"/>
          <w:szCs w:val="20"/>
        </w:rPr>
      </w:pPr>
      <w:r w:rsidRPr="001F4126">
        <w:rPr>
          <w:b/>
          <w:caps/>
          <w:sz w:val="20"/>
          <w:szCs w:val="20"/>
        </w:rPr>
        <w:t>и информацией об объекте</w:t>
      </w:r>
    </w:p>
    <w:p w:rsidR="00362FFA" w:rsidRPr="001F4126" w:rsidRDefault="00362FFA" w:rsidP="00362FFA">
      <w:pPr>
        <w:widowControl w:val="0"/>
        <w:autoSpaceDE w:val="0"/>
        <w:autoSpaceDN w:val="0"/>
        <w:adjustRightInd w:val="0"/>
        <w:ind w:firstLine="567"/>
        <w:jc w:val="center"/>
        <w:rPr>
          <w:b/>
          <w:sz w:val="20"/>
          <w:szCs w:val="20"/>
        </w:rPr>
      </w:pPr>
    </w:p>
    <w:p w:rsidR="00362FFA" w:rsidRPr="001F4126" w:rsidRDefault="00362FFA" w:rsidP="00362FFA">
      <w:pPr>
        <w:widowControl w:val="0"/>
        <w:ind w:firstLine="567"/>
        <w:jc w:val="both"/>
        <w:outlineLvl w:val="0"/>
        <w:rPr>
          <w:rFonts w:eastAsia="Calibri"/>
          <w:sz w:val="20"/>
          <w:szCs w:val="20"/>
        </w:rPr>
      </w:pPr>
      <w:r w:rsidRPr="001F4126">
        <w:rPr>
          <w:rFonts w:eastAsia="Calibri"/>
          <w:bCs/>
          <w:sz w:val="20"/>
          <w:szCs w:val="20"/>
        </w:rPr>
        <w:t>Информационное сообщение о проведен</w:t>
      </w:r>
      <w:proofErr w:type="gramStart"/>
      <w:r w:rsidRPr="001F4126">
        <w:rPr>
          <w:rFonts w:eastAsia="Calibri"/>
          <w:bCs/>
          <w:sz w:val="20"/>
          <w:szCs w:val="20"/>
        </w:rPr>
        <w:t>ии ау</w:t>
      </w:r>
      <w:proofErr w:type="gramEnd"/>
      <w:r w:rsidRPr="001F4126">
        <w:rPr>
          <w:rFonts w:eastAsia="Calibri"/>
          <w:bCs/>
          <w:sz w:val="20"/>
          <w:szCs w:val="20"/>
        </w:rPr>
        <w:t xml:space="preserve">кциона </w:t>
      </w:r>
      <w:r w:rsidRPr="001F4126">
        <w:rPr>
          <w:rFonts w:eastAsia="Calibri"/>
          <w:sz w:val="20"/>
          <w:szCs w:val="20"/>
        </w:rPr>
        <w:t xml:space="preserve">размещается на официальном сайте Российской Федерации для размещения информации о проведении торгов </w:t>
      </w:r>
      <w:hyperlink r:id="rId22" w:history="1">
        <w:r w:rsidRPr="001F4126">
          <w:rPr>
            <w:rFonts w:eastAsia="Calibri"/>
            <w:b/>
            <w:color w:val="0000FF"/>
            <w:sz w:val="20"/>
            <w:szCs w:val="20"/>
            <w:u w:val="single"/>
          </w:rPr>
          <w:t>www.torgi.gov.ru</w:t>
        </w:r>
      </w:hyperlink>
      <w:r w:rsidRPr="001F4126">
        <w:rPr>
          <w:rFonts w:eastAsia="Calibri"/>
          <w:sz w:val="20"/>
          <w:szCs w:val="20"/>
        </w:rPr>
        <w:t xml:space="preserve">, официальном сайте Продавца – Администрации Аликовского района Чувашской Республики, </w:t>
      </w:r>
      <w:hyperlink r:id="rId23" w:history="1">
        <w:r w:rsidRPr="001F4126">
          <w:rPr>
            <w:rStyle w:val="af5"/>
            <w:rFonts w:eastAsia="Calibri"/>
            <w:b/>
            <w:sz w:val="20"/>
            <w:szCs w:val="20"/>
            <w:lang w:val="en-US"/>
          </w:rPr>
          <w:t>http</w:t>
        </w:r>
        <w:r w:rsidRPr="001F4126">
          <w:rPr>
            <w:rStyle w:val="af5"/>
            <w:rFonts w:eastAsia="Calibri"/>
            <w:b/>
            <w:sz w:val="20"/>
            <w:szCs w:val="20"/>
          </w:rPr>
          <w:t>://</w:t>
        </w:r>
        <w:r w:rsidRPr="001F4126">
          <w:rPr>
            <w:rStyle w:val="af5"/>
            <w:rFonts w:eastAsia="Calibri"/>
            <w:b/>
            <w:sz w:val="20"/>
            <w:szCs w:val="20"/>
            <w:lang w:val="en-US"/>
          </w:rPr>
          <w:t>alikov</w:t>
        </w:r>
        <w:r w:rsidRPr="001F4126">
          <w:rPr>
            <w:rStyle w:val="af5"/>
            <w:rFonts w:eastAsia="Calibri"/>
            <w:b/>
            <w:sz w:val="20"/>
            <w:szCs w:val="20"/>
          </w:rPr>
          <w:t>.</w:t>
        </w:r>
        <w:r w:rsidRPr="001F4126">
          <w:rPr>
            <w:rStyle w:val="af5"/>
            <w:rFonts w:eastAsia="Calibri"/>
            <w:b/>
            <w:sz w:val="20"/>
            <w:szCs w:val="20"/>
            <w:lang w:val="en-US"/>
          </w:rPr>
          <w:t>cap</w:t>
        </w:r>
        <w:r w:rsidRPr="001F4126">
          <w:rPr>
            <w:rStyle w:val="af5"/>
            <w:rFonts w:eastAsia="Calibri"/>
            <w:b/>
            <w:sz w:val="20"/>
            <w:szCs w:val="20"/>
          </w:rPr>
          <w:t>.</w:t>
        </w:r>
        <w:r w:rsidRPr="001F4126">
          <w:rPr>
            <w:rStyle w:val="af5"/>
            <w:rFonts w:eastAsia="Calibri"/>
            <w:b/>
            <w:sz w:val="20"/>
            <w:szCs w:val="20"/>
            <w:lang w:val="en-US"/>
          </w:rPr>
          <w:t>ru</w:t>
        </w:r>
        <w:r w:rsidRPr="001F4126">
          <w:rPr>
            <w:rStyle w:val="af5"/>
            <w:rFonts w:eastAsia="Calibri"/>
            <w:b/>
            <w:sz w:val="20"/>
            <w:szCs w:val="20"/>
          </w:rPr>
          <w:t>/</w:t>
        </w:r>
      </w:hyperlink>
      <w:r w:rsidRPr="001F4126">
        <w:rPr>
          <w:rFonts w:eastAsia="Calibri"/>
          <w:b/>
          <w:color w:val="0000FF"/>
          <w:sz w:val="20"/>
          <w:szCs w:val="20"/>
          <w:u w:val="single"/>
        </w:rPr>
        <w:t xml:space="preserve"> </w:t>
      </w:r>
      <w:r w:rsidRPr="001F4126">
        <w:rPr>
          <w:rFonts w:eastAsia="Calibri"/>
          <w:sz w:val="20"/>
          <w:szCs w:val="20"/>
        </w:rPr>
        <w:t>на электронной площадке https://www.roseltorg.ru.</w:t>
      </w:r>
    </w:p>
    <w:p w:rsidR="00362FFA" w:rsidRPr="001F4126" w:rsidRDefault="00362FFA" w:rsidP="00362FFA">
      <w:pPr>
        <w:widowControl w:val="0"/>
        <w:ind w:firstLine="567"/>
        <w:jc w:val="both"/>
        <w:outlineLvl w:val="0"/>
        <w:rPr>
          <w:rFonts w:eastAsia="Calibri"/>
          <w:sz w:val="20"/>
          <w:szCs w:val="20"/>
        </w:rPr>
      </w:pPr>
      <w:r w:rsidRPr="001F4126">
        <w:rPr>
          <w:rFonts w:eastAsia="Calibri"/>
          <w:sz w:val="20"/>
          <w:szCs w:val="2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62FFA" w:rsidRPr="001F4126" w:rsidRDefault="00362FFA" w:rsidP="00362FFA">
      <w:pPr>
        <w:widowControl w:val="0"/>
        <w:ind w:firstLine="567"/>
        <w:jc w:val="both"/>
        <w:outlineLvl w:val="0"/>
        <w:rPr>
          <w:rFonts w:eastAsia="Calibri"/>
          <w:sz w:val="20"/>
          <w:szCs w:val="20"/>
        </w:rPr>
      </w:pPr>
      <w:r w:rsidRPr="001F4126">
        <w:rPr>
          <w:rFonts w:eastAsia="Calibri"/>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62FFA" w:rsidRPr="001F4126" w:rsidRDefault="00362FFA" w:rsidP="00362FFA">
      <w:pPr>
        <w:widowControl w:val="0"/>
        <w:ind w:firstLine="567"/>
        <w:jc w:val="both"/>
        <w:outlineLvl w:val="0"/>
        <w:rPr>
          <w:rFonts w:eastAsia="Calibri"/>
          <w:sz w:val="20"/>
          <w:szCs w:val="20"/>
        </w:rPr>
      </w:pPr>
      <w:r w:rsidRPr="001F4126">
        <w:rPr>
          <w:rFonts w:eastAsia="Calibri"/>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362FFA" w:rsidRPr="001F4126" w:rsidRDefault="00362FFA" w:rsidP="00362FFA">
      <w:pPr>
        <w:suppressAutoHyphens/>
        <w:autoSpaceDE w:val="0"/>
        <w:autoSpaceDN w:val="0"/>
        <w:adjustRightInd w:val="0"/>
        <w:ind w:firstLine="567"/>
        <w:jc w:val="both"/>
        <w:rPr>
          <w:sz w:val="20"/>
          <w:szCs w:val="20"/>
          <w:lang w:eastAsia="ar-SA"/>
        </w:rPr>
      </w:pPr>
      <w:proofErr w:type="gramStart"/>
      <w:r w:rsidRPr="001F4126">
        <w:rPr>
          <w:sz w:val="20"/>
          <w:szCs w:val="20"/>
          <w:lang w:eastAsia="ar-SA"/>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1F4126">
        <w:rPr>
          <w:color w:val="0000FF"/>
          <w:sz w:val="20"/>
          <w:szCs w:val="20"/>
          <w:u w:val="single"/>
          <w:lang w:val="en-US" w:eastAsia="ar-SA"/>
        </w:rPr>
        <w:t>alikov</w:t>
      </w:r>
      <w:proofErr w:type="spellEnd"/>
      <w:r w:rsidRPr="001F4126">
        <w:rPr>
          <w:color w:val="0000FF"/>
          <w:sz w:val="20"/>
          <w:szCs w:val="20"/>
          <w:u w:val="single"/>
          <w:lang w:eastAsia="ar-SA"/>
        </w:rPr>
        <w:t>_</w:t>
      </w:r>
      <w:proofErr w:type="spellStart"/>
      <w:r w:rsidRPr="001F4126">
        <w:rPr>
          <w:color w:val="0000FF"/>
          <w:sz w:val="20"/>
          <w:szCs w:val="20"/>
          <w:u w:val="single"/>
          <w:lang w:val="en-US" w:eastAsia="ar-SA"/>
        </w:rPr>
        <w:t>gki</w:t>
      </w:r>
      <w:proofErr w:type="spellEnd"/>
      <w:r w:rsidRPr="001F4126">
        <w:rPr>
          <w:color w:val="0000FF"/>
          <w:sz w:val="20"/>
          <w:szCs w:val="20"/>
          <w:u w:val="single"/>
          <w:lang w:eastAsia="ar-SA"/>
        </w:rPr>
        <w:t>@</w:t>
      </w:r>
      <w:r w:rsidRPr="001F4126">
        <w:rPr>
          <w:color w:val="0000FF"/>
          <w:sz w:val="20"/>
          <w:szCs w:val="20"/>
          <w:u w:val="single"/>
          <w:lang w:val="en-US" w:eastAsia="ar-SA"/>
        </w:rPr>
        <w:t>cap</w:t>
      </w:r>
      <w:r w:rsidRPr="001F4126">
        <w:rPr>
          <w:color w:val="0000FF"/>
          <w:sz w:val="20"/>
          <w:szCs w:val="20"/>
          <w:u w:val="single"/>
          <w:lang w:eastAsia="ar-SA"/>
        </w:rPr>
        <w:t>.</w:t>
      </w:r>
      <w:proofErr w:type="spellStart"/>
      <w:r w:rsidRPr="001F4126">
        <w:rPr>
          <w:color w:val="0000FF"/>
          <w:sz w:val="20"/>
          <w:szCs w:val="20"/>
          <w:u w:val="single"/>
          <w:lang w:val="en-US" w:eastAsia="ar-SA"/>
        </w:rPr>
        <w:t>ru</w:t>
      </w:r>
      <w:proofErr w:type="spellEnd"/>
      <w:r w:rsidRPr="001F4126">
        <w:rPr>
          <w:color w:val="0000FF"/>
          <w:sz w:val="20"/>
          <w:szCs w:val="20"/>
          <w:u w:val="single"/>
          <w:lang w:eastAsia="ar-SA"/>
        </w:rPr>
        <w:t xml:space="preserve">, </w:t>
      </w:r>
      <w:hyperlink r:id="rId24" w:history="1">
        <w:r w:rsidRPr="001F4126">
          <w:rPr>
            <w:rStyle w:val="af5"/>
            <w:sz w:val="20"/>
            <w:szCs w:val="20"/>
            <w:lang w:val="en-US" w:eastAsia="ar-SA"/>
          </w:rPr>
          <w:t>alikov</w:t>
        </w:r>
        <w:r w:rsidRPr="001F4126">
          <w:rPr>
            <w:rStyle w:val="af5"/>
            <w:sz w:val="20"/>
            <w:szCs w:val="20"/>
            <w:lang w:eastAsia="ar-SA"/>
          </w:rPr>
          <w:t>_</w:t>
        </w:r>
        <w:r w:rsidRPr="001F4126">
          <w:rPr>
            <w:rStyle w:val="af5"/>
            <w:sz w:val="20"/>
            <w:szCs w:val="20"/>
            <w:lang w:val="en-US" w:eastAsia="ar-SA"/>
          </w:rPr>
          <w:t>gki</w:t>
        </w:r>
        <w:r w:rsidRPr="001F4126">
          <w:rPr>
            <w:rStyle w:val="af5"/>
            <w:sz w:val="20"/>
            <w:szCs w:val="20"/>
            <w:lang w:eastAsia="ar-SA"/>
          </w:rPr>
          <w:t>2@</w:t>
        </w:r>
        <w:r w:rsidRPr="001F4126">
          <w:rPr>
            <w:rStyle w:val="af5"/>
            <w:sz w:val="20"/>
            <w:szCs w:val="20"/>
            <w:lang w:val="en-US" w:eastAsia="ar-SA"/>
          </w:rPr>
          <w:t>cap</w:t>
        </w:r>
        <w:r w:rsidRPr="001F4126">
          <w:rPr>
            <w:rStyle w:val="af5"/>
            <w:sz w:val="20"/>
            <w:szCs w:val="20"/>
            <w:lang w:eastAsia="ar-SA"/>
          </w:rPr>
          <w:t>.</w:t>
        </w:r>
        <w:r w:rsidRPr="001F4126">
          <w:rPr>
            <w:rStyle w:val="af5"/>
            <w:sz w:val="20"/>
            <w:szCs w:val="20"/>
            <w:lang w:val="en-US" w:eastAsia="ar-SA"/>
          </w:rPr>
          <w:t>ru</w:t>
        </w:r>
      </w:hyperlink>
      <w:r w:rsidRPr="001F4126">
        <w:rPr>
          <w:color w:val="0000FF"/>
          <w:sz w:val="20"/>
          <w:szCs w:val="20"/>
          <w:u w:val="single"/>
          <w:lang w:eastAsia="ar-SA"/>
        </w:rPr>
        <w:t xml:space="preserve">. </w:t>
      </w:r>
      <w:r w:rsidRPr="001F4126">
        <w:rPr>
          <w:sz w:val="20"/>
          <w:szCs w:val="20"/>
          <w:lang w:eastAsia="ar-SA"/>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roofErr w:type="gramEnd"/>
    </w:p>
    <w:p w:rsidR="00362FFA" w:rsidRPr="001F4126" w:rsidRDefault="00362FFA" w:rsidP="00362FFA">
      <w:pPr>
        <w:suppressAutoHyphens/>
        <w:autoSpaceDE w:val="0"/>
        <w:autoSpaceDN w:val="0"/>
        <w:adjustRightInd w:val="0"/>
        <w:ind w:firstLine="567"/>
        <w:jc w:val="both"/>
        <w:rPr>
          <w:sz w:val="20"/>
          <w:szCs w:val="20"/>
          <w:lang w:eastAsia="ar-SA"/>
        </w:rPr>
      </w:pPr>
      <w:r w:rsidRPr="001F4126">
        <w:rPr>
          <w:sz w:val="20"/>
          <w:szCs w:val="20"/>
          <w:lang w:eastAsia="ar-SA"/>
        </w:rPr>
        <w:t xml:space="preserve">Любое заинтересованное лицо независимо </w:t>
      </w:r>
      <w:proofErr w:type="gramStart"/>
      <w:r w:rsidRPr="001F4126">
        <w:rPr>
          <w:sz w:val="20"/>
          <w:szCs w:val="20"/>
          <w:lang w:eastAsia="ar-SA"/>
        </w:rPr>
        <w:t>от регистрации на электронной площадке с даты размещения информационного сообщения на официальных сайтах торгов до даты</w:t>
      </w:r>
      <w:proofErr w:type="gramEnd"/>
      <w:r w:rsidRPr="001F4126">
        <w:rPr>
          <w:sz w:val="20"/>
          <w:szCs w:val="20"/>
          <w:lang w:eastAsia="ar-SA"/>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Pr="001F4126">
        <w:rPr>
          <w:color w:val="0000FF"/>
          <w:sz w:val="20"/>
          <w:szCs w:val="20"/>
          <w:u w:val="single"/>
          <w:lang w:val="en-US" w:eastAsia="ar-SA"/>
        </w:rPr>
        <w:t>alikov</w:t>
      </w:r>
      <w:proofErr w:type="spellEnd"/>
      <w:r w:rsidRPr="001F4126">
        <w:rPr>
          <w:color w:val="0000FF"/>
          <w:sz w:val="20"/>
          <w:szCs w:val="20"/>
          <w:u w:val="single"/>
          <w:lang w:eastAsia="ar-SA"/>
        </w:rPr>
        <w:t>_</w:t>
      </w:r>
      <w:proofErr w:type="spellStart"/>
      <w:r w:rsidRPr="001F4126">
        <w:rPr>
          <w:color w:val="0000FF"/>
          <w:sz w:val="20"/>
          <w:szCs w:val="20"/>
          <w:u w:val="single"/>
          <w:lang w:val="en-US" w:eastAsia="ar-SA"/>
        </w:rPr>
        <w:t>gki</w:t>
      </w:r>
      <w:proofErr w:type="spellEnd"/>
      <w:r w:rsidRPr="001F4126">
        <w:rPr>
          <w:color w:val="0000FF"/>
          <w:sz w:val="20"/>
          <w:szCs w:val="20"/>
          <w:u w:val="single"/>
          <w:lang w:eastAsia="ar-SA"/>
        </w:rPr>
        <w:t>@</w:t>
      </w:r>
      <w:r w:rsidRPr="001F4126">
        <w:rPr>
          <w:color w:val="0000FF"/>
          <w:sz w:val="20"/>
          <w:szCs w:val="20"/>
          <w:u w:val="single"/>
          <w:lang w:val="en-US" w:eastAsia="ar-SA"/>
        </w:rPr>
        <w:t>cap</w:t>
      </w:r>
      <w:r w:rsidRPr="001F4126">
        <w:rPr>
          <w:color w:val="0000FF"/>
          <w:sz w:val="20"/>
          <w:szCs w:val="20"/>
          <w:u w:val="single"/>
          <w:lang w:eastAsia="ar-SA"/>
        </w:rPr>
        <w:t>.</w:t>
      </w:r>
      <w:proofErr w:type="spellStart"/>
      <w:r w:rsidRPr="001F4126">
        <w:rPr>
          <w:color w:val="0000FF"/>
          <w:sz w:val="20"/>
          <w:szCs w:val="20"/>
          <w:u w:val="single"/>
          <w:lang w:val="en-US" w:eastAsia="ar-SA"/>
        </w:rPr>
        <w:t>ru</w:t>
      </w:r>
      <w:proofErr w:type="spellEnd"/>
      <w:r w:rsidRPr="001F4126">
        <w:rPr>
          <w:color w:val="0000FF"/>
          <w:sz w:val="20"/>
          <w:szCs w:val="20"/>
          <w:u w:val="single"/>
          <w:lang w:eastAsia="ar-SA"/>
        </w:rPr>
        <w:t xml:space="preserve">, </w:t>
      </w:r>
      <w:hyperlink r:id="rId25" w:history="1">
        <w:r w:rsidRPr="001F4126">
          <w:rPr>
            <w:rStyle w:val="af5"/>
            <w:sz w:val="20"/>
            <w:szCs w:val="20"/>
            <w:lang w:val="en-US" w:eastAsia="ar-SA"/>
          </w:rPr>
          <w:t>alikov</w:t>
        </w:r>
        <w:r w:rsidRPr="001F4126">
          <w:rPr>
            <w:rStyle w:val="af5"/>
            <w:sz w:val="20"/>
            <w:szCs w:val="20"/>
            <w:lang w:eastAsia="ar-SA"/>
          </w:rPr>
          <w:t>_</w:t>
        </w:r>
        <w:r w:rsidRPr="001F4126">
          <w:rPr>
            <w:rStyle w:val="af5"/>
            <w:sz w:val="20"/>
            <w:szCs w:val="20"/>
            <w:lang w:val="en-US" w:eastAsia="ar-SA"/>
          </w:rPr>
          <w:t>gki</w:t>
        </w:r>
        <w:r w:rsidRPr="001F4126">
          <w:rPr>
            <w:rStyle w:val="af5"/>
            <w:sz w:val="20"/>
            <w:szCs w:val="20"/>
            <w:lang w:eastAsia="ar-SA"/>
          </w:rPr>
          <w:t>2@</w:t>
        </w:r>
        <w:r w:rsidRPr="001F4126">
          <w:rPr>
            <w:rStyle w:val="af5"/>
            <w:sz w:val="20"/>
            <w:szCs w:val="20"/>
            <w:lang w:val="en-US" w:eastAsia="ar-SA"/>
          </w:rPr>
          <w:t>cap</w:t>
        </w:r>
        <w:r w:rsidRPr="001F4126">
          <w:rPr>
            <w:rStyle w:val="af5"/>
            <w:sz w:val="20"/>
            <w:szCs w:val="20"/>
            <w:lang w:eastAsia="ar-SA"/>
          </w:rPr>
          <w:t>.</w:t>
        </w:r>
        <w:r w:rsidRPr="001F4126">
          <w:rPr>
            <w:rStyle w:val="af5"/>
            <w:sz w:val="20"/>
            <w:szCs w:val="20"/>
            <w:lang w:val="en-US" w:eastAsia="ar-SA"/>
          </w:rPr>
          <w:t>ru</w:t>
        </w:r>
      </w:hyperlink>
      <w:r w:rsidRPr="001F4126">
        <w:rPr>
          <w:color w:val="0000FF"/>
          <w:sz w:val="20"/>
          <w:szCs w:val="20"/>
          <w:u w:val="single"/>
          <w:lang w:eastAsia="ar-SA"/>
        </w:rPr>
        <w:t xml:space="preserve">, </w:t>
      </w:r>
      <w:r w:rsidRPr="001F4126">
        <w:rPr>
          <w:sz w:val="20"/>
          <w:szCs w:val="20"/>
          <w:lang w:eastAsia="ar-SA"/>
        </w:rPr>
        <w:t xml:space="preserve">не </w:t>
      </w:r>
      <w:proofErr w:type="gramStart"/>
      <w:r w:rsidRPr="001F4126">
        <w:rPr>
          <w:sz w:val="20"/>
          <w:szCs w:val="20"/>
          <w:lang w:eastAsia="ar-SA"/>
        </w:rPr>
        <w:t>позднее</w:t>
      </w:r>
      <w:proofErr w:type="gramEnd"/>
      <w:r w:rsidRPr="001F4126">
        <w:rPr>
          <w:sz w:val="20"/>
          <w:szCs w:val="20"/>
          <w:lang w:eastAsia="ar-SA"/>
        </w:rPr>
        <w:t xml:space="preserve"> чем за два рабочих дня до даты окончания срока подачи заявок на участие в аукционе.</w:t>
      </w:r>
    </w:p>
    <w:p w:rsidR="00362FFA" w:rsidRPr="001F4126" w:rsidRDefault="00362FFA" w:rsidP="00362FFA">
      <w:pPr>
        <w:suppressAutoHyphens/>
        <w:ind w:firstLine="567"/>
        <w:jc w:val="both"/>
        <w:rPr>
          <w:sz w:val="20"/>
          <w:szCs w:val="20"/>
          <w:lang w:eastAsia="ar-SA"/>
        </w:rPr>
      </w:pPr>
      <w:r w:rsidRPr="001F4126">
        <w:rPr>
          <w:sz w:val="20"/>
          <w:szCs w:val="20"/>
          <w:lang w:eastAsia="ar-SA"/>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62FFA" w:rsidRPr="001F4126" w:rsidRDefault="00362FFA" w:rsidP="00362FFA">
      <w:pPr>
        <w:suppressAutoHyphens/>
        <w:ind w:firstLine="567"/>
        <w:jc w:val="both"/>
        <w:rPr>
          <w:sz w:val="20"/>
          <w:szCs w:val="20"/>
          <w:lang w:eastAsia="ar-SA"/>
        </w:rPr>
      </w:pPr>
      <w:proofErr w:type="gramStart"/>
      <w:r w:rsidRPr="001F4126">
        <w:rPr>
          <w:sz w:val="20"/>
          <w:szCs w:val="20"/>
          <w:lang w:eastAsia="ar-SA"/>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1F4126">
        <w:rPr>
          <w:sz w:val="20"/>
          <w:szCs w:val="20"/>
          <w:lang w:eastAsia="ar-SA"/>
        </w:rPr>
        <w:t xml:space="preserve"> имени Организатора торгов). </w:t>
      </w:r>
    </w:p>
    <w:p w:rsidR="00362FFA" w:rsidRPr="001F4126" w:rsidRDefault="00362FFA" w:rsidP="00362FFA">
      <w:pPr>
        <w:suppressAutoHyphens/>
        <w:ind w:firstLine="709"/>
        <w:jc w:val="both"/>
        <w:rPr>
          <w:sz w:val="20"/>
          <w:szCs w:val="20"/>
          <w:lang w:eastAsia="ar-SA"/>
        </w:rPr>
      </w:pPr>
    </w:p>
    <w:p w:rsidR="00362FFA" w:rsidRPr="001F4126" w:rsidRDefault="00362FFA" w:rsidP="00362FFA">
      <w:pPr>
        <w:widowControl w:val="0"/>
        <w:ind w:firstLine="567"/>
        <w:jc w:val="center"/>
        <w:outlineLvl w:val="0"/>
        <w:rPr>
          <w:rFonts w:eastAsia="Calibri"/>
          <w:b/>
          <w:caps/>
          <w:sz w:val="20"/>
          <w:szCs w:val="20"/>
        </w:rPr>
      </w:pPr>
      <w:r w:rsidRPr="001F4126">
        <w:rPr>
          <w:rFonts w:eastAsia="Calibri"/>
          <w:b/>
          <w:caps/>
          <w:sz w:val="20"/>
          <w:szCs w:val="20"/>
        </w:rPr>
        <w:t>Порядок, форма подачи заявок и срок отзыва заявок</w:t>
      </w:r>
    </w:p>
    <w:p w:rsidR="00362FFA" w:rsidRPr="001F4126" w:rsidRDefault="00362FFA" w:rsidP="00362FFA">
      <w:pPr>
        <w:widowControl w:val="0"/>
        <w:ind w:firstLine="567"/>
        <w:jc w:val="center"/>
        <w:outlineLvl w:val="0"/>
        <w:rPr>
          <w:rFonts w:eastAsia="Calibri"/>
          <w:b/>
          <w:caps/>
          <w:sz w:val="20"/>
          <w:szCs w:val="20"/>
        </w:rPr>
      </w:pPr>
      <w:r w:rsidRPr="001F4126">
        <w:rPr>
          <w:rFonts w:eastAsia="Calibri"/>
          <w:b/>
          <w:caps/>
          <w:sz w:val="20"/>
          <w:szCs w:val="20"/>
        </w:rPr>
        <w:t>на участие в аукционе</w:t>
      </w:r>
    </w:p>
    <w:p w:rsidR="00362FFA" w:rsidRPr="001F4126" w:rsidRDefault="00362FFA" w:rsidP="00362FFA">
      <w:pPr>
        <w:widowControl w:val="0"/>
        <w:ind w:firstLine="567"/>
        <w:jc w:val="center"/>
        <w:outlineLvl w:val="0"/>
        <w:rPr>
          <w:rFonts w:eastAsia="Calibri"/>
          <w:b/>
          <w:sz w:val="20"/>
          <w:szCs w:val="20"/>
        </w:rPr>
      </w:pPr>
    </w:p>
    <w:p w:rsidR="00362FFA" w:rsidRPr="001F4126" w:rsidRDefault="00362FFA" w:rsidP="00362FFA">
      <w:pPr>
        <w:ind w:firstLine="567"/>
        <w:jc w:val="both"/>
        <w:rPr>
          <w:rFonts w:eastAsia="Calibri"/>
          <w:bCs/>
          <w:sz w:val="20"/>
          <w:szCs w:val="20"/>
          <w:lang w:eastAsia="en-US"/>
        </w:rPr>
      </w:pPr>
      <w:r w:rsidRPr="001F4126">
        <w:rPr>
          <w:rFonts w:eastAsia="Calibri"/>
          <w:bCs/>
          <w:sz w:val="20"/>
          <w:szCs w:val="20"/>
          <w:lang w:eastAsia="en-US"/>
        </w:rPr>
        <w:t xml:space="preserve">1. </w:t>
      </w:r>
      <w:proofErr w:type="gramStart"/>
      <w:r w:rsidRPr="001F4126">
        <w:rPr>
          <w:rFonts w:eastAsia="Calibri"/>
          <w:bCs/>
          <w:sz w:val="20"/>
          <w:szCs w:val="20"/>
          <w:lang w:eastAsia="en-US"/>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362FFA" w:rsidRPr="001F4126" w:rsidRDefault="00362FFA" w:rsidP="00362FFA">
      <w:pPr>
        <w:autoSpaceDE w:val="0"/>
        <w:autoSpaceDN w:val="0"/>
        <w:adjustRightInd w:val="0"/>
        <w:ind w:firstLine="567"/>
        <w:jc w:val="both"/>
        <w:rPr>
          <w:sz w:val="20"/>
          <w:szCs w:val="20"/>
        </w:rPr>
      </w:pPr>
      <w:r w:rsidRPr="001F4126">
        <w:rPr>
          <w:b/>
          <w:sz w:val="20"/>
          <w:szCs w:val="20"/>
        </w:rPr>
        <w:t xml:space="preserve">Физические лица </w:t>
      </w:r>
      <w:r w:rsidRPr="001F4126">
        <w:rPr>
          <w:rFonts w:cs="Arial"/>
          <w:bCs/>
          <w:sz w:val="20"/>
          <w:szCs w:val="20"/>
        </w:rPr>
        <w:t>–</w:t>
      </w:r>
      <w:r w:rsidRPr="001F4126">
        <w:rPr>
          <w:sz w:val="20"/>
          <w:szCs w:val="20"/>
        </w:rPr>
        <w:t xml:space="preserve"> копию всех листов документа, удостоверяющего личность;</w:t>
      </w:r>
    </w:p>
    <w:p w:rsidR="00362FFA" w:rsidRPr="001F4126" w:rsidRDefault="00362FFA" w:rsidP="00362FFA">
      <w:pPr>
        <w:widowControl w:val="0"/>
        <w:autoSpaceDE w:val="0"/>
        <w:autoSpaceDN w:val="0"/>
        <w:adjustRightInd w:val="0"/>
        <w:ind w:firstLine="540"/>
        <w:jc w:val="both"/>
        <w:rPr>
          <w:b/>
          <w:sz w:val="20"/>
          <w:szCs w:val="20"/>
        </w:rPr>
      </w:pPr>
      <w:r w:rsidRPr="001F4126">
        <w:rPr>
          <w:b/>
          <w:sz w:val="20"/>
          <w:szCs w:val="20"/>
        </w:rPr>
        <w:t>Юридические лица:</w:t>
      </w:r>
    </w:p>
    <w:p w:rsidR="00362FFA" w:rsidRPr="001F4126" w:rsidRDefault="00362FFA" w:rsidP="00362FFA">
      <w:pPr>
        <w:widowControl w:val="0"/>
        <w:autoSpaceDE w:val="0"/>
        <w:autoSpaceDN w:val="0"/>
        <w:adjustRightInd w:val="0"/>
        <w:ind w:firstLine="540"/>
        <w:jc w:val="both"/>
        <w:rPr>
          <w:sz w:val="20"/>
          <w:szCs w:val="20"/>
        </w:rPr>
      </w:pPr>
      <w:r w:rsidRPr="001F4126">
        <w:rPr>
          <w:sz w:val="20"/>
          <w:szCs w:val="20"/>
        </w:rPr>
        <w:t xml:space="preserve">- заверенные копии учредительных документов; </w:t>
      </w:r>
    </w:p>
    <w:p w:rsidR="00362FFA" w:rsidRPr="001F4126" w:rsidRDefault="00362FFA" w:rsidP="00362FFA">
      <w:pPr>
        <w:widowControl w:val="0"/>
        <w:autoSpaceDE w:val="0"/>
        <w:autoSpaceDN w:val="0"/>
        <w:adjustRightInd w:val="0"/>
        <w:ind w:firstLine="540"/>
        <w:jc w:val="both"/>
        <w:rPr>
          <w:sz w:val="20"/>
          <w:szCs w:val="20"/>
        </w:rPr>
      </w:pPr>
      <w:r w:rsidRPr="001F4126">
        <w:rPr>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62FFA" w:rsidRPr="001F4126" w:rsidRDefault="00362FFA" w:rsidP="00362FFA">
      <w:pPr>
        <w:widowControl w:val="0"/>
        <w:autoSpaceDE w:val="0"/>
        <w:autoSpaceDN w:val="0"/>
        <w:adjustRightInd w:val="0"/>
        <w:ind w:firstLine="540"/>
        <w:jc w:val="both"/>
        <w:rPr>
          <w:sz w:val="20"/>
          <w:szCs w:val="20"/>
        </w:rPr>
      </w:pPr>
      <w:r w:rsidRPr="001F4126">
        <w:rPr>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62FFA" w:rsidRPr="001F4126" w:rsidRDefault="00362FFA" w:rsidP="00362FFA">
      <w:pPr>
        <w:widowControl w:val="0"/>
        <w:autoSpaceDE w:val="0"/>
        <w:autoSpaceDN w:val="0"/>
        <w:adjustRightInd w:val="0"/>
        <w:ind w:firstLine="540"/>
        <w:jc w:val="both"/>
        <w:rPr>
          <w:sz w:val="20"/>
          <w:szCs w:val="20"/>
        </w:rPr>
      </w:pPr>
      <w:r w:rsidRPr="001F4126">
        <w:rPr>
          <w:sz w:val="20"/>
          <w:szCs w:val="20"/>
        </w:rPr>
        <w:t>В случае</w:t>
      </w:r>
      <w:proofErr w:type="gramStart"/>
      <w:r w:rsidRPr="001F4126">
        <w:rPr>
          <w:sz w:val="20"/>
          <w:szCs w:val="20"/>
        </w:rPr>
        <w:t>,</w:t>
      </w:r>
      <w:proofErr w:type="gramEnd"/>
      <w:r w:rsidRPr="001F4126">
        <w:rPr>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F4126">
        <w:rPr>
          <w:sz w:val="20"/>
          <w:szCs w:val="20"/>
        </w:rPr>
        <w:t>,</w:t>
      </w:r>
      <w:proofErr w:type="gramEnd"/>
      <w:r w:rsidRPr="001F4126">
        <w:rPr>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62FFA" w:rsidRPr="001F4126" w:rsidRDefault="00362FFA" w:rsidP="00362FFA">
      <w:pPr>
        <w:ind w:firstLine="567"/>
        <w:jc w:val="both"/>
        <w:rPr>
          <w:rFonts w:eastAsia="Calibri"/>
          <w:bCs/>
          <w:sz w:val="20"/>
          <w:szCs w:val="20"/>
          <w:lang w:eastAsia="en-US"/>
        </w:rPr>
      </w:pPr>
      <w:r w:rsidRPr="001F4126">
        <w:rPr>
          <w:rFonts w:eastAsia="Calibri"/>
          <w:bCs/>
          <w:sz w:val="20"/>
          <w:szCs w:val="20"/>
          <w:lang w:eastAsia="en-US"/>
        </w:rPr>
        <w:t>Одно лицо имеет право подать только одну заявку на один объект приватизации.</w:t>
      </w:r>
    </w:p>
    <w:p w:rsidR="00362FFA" w:rsidRPr="001F4126" w:rsidRDefault="00362FFA" w:rsidP="00362FFA">
      <w:pPr>
        <w:suppressAutoHyphens/>
        <w:autoSpaceDE w:val="0"/>
        <w:autoSpaceDN w:val="0"/>
        <w:adjustRightInd w:val="0"/>
        <w:ind w:firstLine="567"/>
        <w:jc w:val="both"/>
        <w:rPr>
          <w:sz w:val="20"/>
          <w:szCs w:val="20"/>
          <w:lang w:eastAsia="ar-SA"/>
        </w:rPr>
      </w:pPr>
      <w:r w:rsidRPr="001F4126">
        <w:rPr>
          <w:sz w:val="20"/>
          <w:szCs w:val="20"/>
          <w:lang w:eastAsia="ar-SA"/>
        </w:rPr>
        <w:lastRenderedPageBreak/>
        <w:t>2.</w:t>
      </w:r>
      <w:r w:rsidRPr="001F4126">
        <w:rPr>
          <w:b/>
          <w:sz w:val="20"/>
          <w:szCs w:val="20"/>
          <w:lang w:eastAsia="ar-SA"/>
        </w:rPr>
        <w:t> </w:t>
      </w:r>
      <w:r w:rsidRPr="001F4126">
        <w:rPr>
          <w:sz w:val="20"/>
          <w:szCs w:val="20"/>
          <w:lang w:eastAsia="ar-SA"/>
        </w:rPr>
        <w:t xml:space="preserve">Заявки подаются на электронную площадку, начиная </w:t>
      </w:r>
      <w:proofErr w:type="gramStart"/>
      <w:r w:rsidRPr="001F4126">
        <w:rPr>
          <w:sz w:val="20"/>
          <w:szCs w:val="20"/>
          <w:lang w:eastAsia="ar-SA"/>
        </w:rPr>
        <w:t>с даты начала</w:t>
      </w:r>
      <w:proofErr w:type="gramEnd"/>
      <w:r w:rsidRPr="001F4126">
        <w:rPr>
          <w:sz w:val="20"/>
          <w:szCs w:val="20"/>
          <w:lang w:eastAsia="ar-SA"/>
        </w:rPr>
        <w:t xml:space="preserve"> приема заявок до времени и даты окончания приема заявок, указанных в информационном сообщении.</w:t>
      </w:r>
    </w:p>
    <w:p w:rsidR="00362FFA" w:rsidRPr="001F4126" w:rsidRDefault="00362FFA" w:rsidP="00362FFA">
      <w:pPr>
        <w:widowControl w:val="0"/>
        <w:tabs>
          <w:tab w:val="left" w:pos="540"/>
        </w:tabs>
        <w:ind w:firstLine="567"/>
        <w:jc w:val="both"/>
        <w:outlineLvl w:val="0"/>
        <w:rPr>
          <w:rFonts w:eastAsia="Calibri"/>
          <w:sz w:val="20"/>
          <w:szCs w:val="20"/>
        </w:rPr>
      </w:pPr>
      <w:r w:rsidRPr="001F4126">
        <w:rPr>
          <w:rFonts w:eastAsia="Calibri"/>
          <w:sz w:val="20"/>
          <w:szCs w:val="20"/>
          <w:lang w:eastAsia="en-US"/>
        </w:rPr>
        <w:t>3. </w:t>
      </w:r>
      <w:r w:rsidRPr="001F4126">
        <w:rPr>
          <w:rFonts w:eastAsia="Calibri"/>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62FFA" w:rsidRPr="001F4126" w:rsidRDefault="00362FFA" w:rsidP="00362FFA">
      <w:pPr>
        <w:tabs>
          <w:tab w:val="left" w:pos="540"/>
        </w:tabs>
        <w:suppressAutoHyphens/>
        <w:ind w:firstLine="567"/>
        <w:jc w:val="both"/>
        <w:outlineLvl w:val="0"/>
        <w:rPr>
          <w:sz w:val="20"/>
          <w:szCs w:val="20"/>
          <w:lang w:eastAsia="ar-SA"/>
        </w:rPr>
      </w:pPr>
      <w:r w:rsidRPr="001F4126">
        <w:rPr>
          <w:sz w:val="20"/>
          <w:szCs w:val="20"/>
          <w:lang w:eastAsia="ar-SA"/>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1F4126">
        <w:rPr>
          <w:sz w:val="20"/>
          <w:szCs w:val="20"/>
          <w:lang w:eastAsia="ar-SA"/>
        </w:rPr>
        <w:t>уведомления</w:t>
      </w:r>
      <w:proofErr w:type="gramEnd"/>
      <w:r w:rsidRPr="001F4126">
        <w:rPr>
          <w:sz w:val="20"/>
          <w:szCs w:val="20"/>
          <w:lang w:eastAsia="ar-SA"/>
        </w:rPr>
        <w:t xml:space="preserve"> с приложением электронных копий зарегистрированной заявки и прилагаемых к ней документов.</w:t>
      </w:r>
    </w:p>
    <w:p w:rsidR="00362FFA" w:rsidRPr="001F4126" w:rsidRDefault="00362FFA" w:rsidP="00362FFA">
      <w:pPr>
        <w:widowControl w:val="0"/>
        <w:tabs>
          <w:tab w:val="left" w:pos="540"/>
        </w:tabs>
        <w:ind w:firstLine="567"/>
        <w:jc w:val="both"/>
        <w:outlineLvl w:val="0"/>
        <w:rPr>
          <w:rFonts w:eastAsia="Calibri"/>
          <w:sz w:val="20"/>
          <w:szCs w:val="20"/>
        </w:rPr>
      </w:pPr>
      <w:r w:rsidRPr="001F4126">
        <w:rPr>
          <w:rFonts w:eastAsia="Calibri"/>
          <w:sz w:val="20"/>
          <w:szCs w:val="20"/>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62FFA" w:rsidRPr="001F4126" w:rsidRDefault="00362FFA" w:rsidP="00362FFA">
      <w:pPr>
        <w:widowControl w:val="0"/>
        <w:tabs>
          <w:tab w:val="left" w:pos="540"/>
        </w:tabs>
        <w:ind w:firstLine="567"/>
        <w:jc w:val="both"/>
        <w:outlineLvl w:val="0"/>
        <w:rPr>
          <w:rFonts w:eastAsia="Calibri"/>
          <w:sz w:val="20"/>
          <w:szCs w:val="20"/>
        </w:rPr>
      </w:pPr>
      <w:r w:rsidRPr="001F4126">
        <w:rPr>
          <w:rFonts w:eastAsia="Calibri"/>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2FFA" w:rsidRPr="001F4126" w:rsidRDefault="00362FFA" w:rsidP="00362FFA">
      <w:pPr>
        <w:widowControl w:val="0"/>
        <w:tabs>
          <w:tab w:val="left" w:pos="540"/>
        </w:tabs>
        <w:ind w:firstLine="567"/>
        <w:jc w:val="both"/>
        <w:outlineLvl w:val="0"/>
        <w:rPr>
          <w:rFonts w:eastAsia="Calibri"/>
          <w:sz w:val="20"/>
          <w:szCs w:val="20"/>
        </w:rPr>
      </w:pPr>
      <w:r w:rsidRPr="001F4126">
        <w:rPr>
          <w:rFonts w:eastAsia="Calibri"/>
          <w:sz w:val="20"/>
          <w:szCs w:val="20"/>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1F4126">
        <w:rPr>
          <w:rFonts w:eastAsia="Calibri"/>
          <w:sz w:val="20"/>
          <w:szCs w:val="20"/>
        </w:rPr>
        <w:t>ии ау</w:t>
      </w:r>
      <w:proofErr w:type="gramEnd"/>
      <w:r w:rsidRPr="001F4126">
        <w:rPr>
          <w:rFonts w:eastAsia="Calibri"/>
          <w:sz w:val="20"/>
          <w:szCs w:val="20"/>
        </w:rPr>
        <w:t>кциона, при этом первоначальная заявка должна быть отозвана.</w:t>
      </w:r>
    </w:p>
    <w:p w:rsidR="00362FFA" w:rsidRPr="001F4126" w:rsidRDefault="00362FFA" w:rsidP="00362FFA">
      <w:pPr>
        <w:widowControl w:val="0"/>
        <w:outlineLvl w:val="0"/>
        <w:rPr>
          <w:rFonts w:eastAsia="Calibri"/>
          <w:b/>
          <w:caps/>
          <w:sz w:val="20"/>
          <w:szCs w:val="20"/>
        </w:rPr>
      </w:pPr>
    </w:p>
    <w:p w:rsidR="00362FFA" w:rsidRPr="001F4126" w:rsidRDefault="00362FFA" w:rsidP="00362FFA">
      <w:pPr>
        <w:widowControl w:val="0"/>
        <w:ind w:firstLine="567"/>
        <w:jc w:val="center"/>
        <w:outlineLvl w:val="0"/>
        <w:rPr>
          <w:rFonts w:eastAsia="Calibri"/>
          <w:b/>
          <w:caps/>
          <w:sz w:val="20"/>
          <w:szCs w:val="20"/>
        </w:rPr>
      </w:pPr>
      <w:r w:rsidRPr="001F4126">
        <w:rPr>
          <w:rFonts w:eastAsia="Calibri"/>
          <w:b/>
          <w:caps/>
          <w:sz w:val="20"/>
          <w:szCs w:val="20"/>
        </w:rPr>
        <w:t>Порядок внесения и возврата задатка</w:t>
      </w:r>
    </w:p>
    <w:p w:rsidR="00362FFA" w:rsidRPr="001F4126" w:rsidRDefault="00362FFA" w:rsidP="00362FFA">
      <w:pPr>
        <w:widowControl w:val="0"/>
        <w:ind w:firstLine="567"/>
        <w:jc w:val="center"/>
        <w:outlineLvl w:val="0"/>
        <w:rPr>
          <w:rFonts w:eastAsia="Calibri"/>
          <w:b/>
          <w:sz w:val="20"/>
          <w:szCs w:val="20"/>
        </w:rPr>
      </w:pPr>
    </w:p>
    <w:p w:rsidR="00362FFA" w:rsidRPr="001F4126" w:rsidRDefault="00362FFA" w:rsidP="00362FFA">
      <w:pPr>
        <w:tabs>
          <w:tab w:val="left" w:pos="284"/>
        </w:tabs>
        <w:suppressAutoHyphens/>
        <w:spacing w:after="120"/>
        <w:ind w:firstLine="567"/>
        <w:jc w:val="both"/>
        <w:rPr>
          <w:sz w:val="20"/>
          <w:szCs w:val="20"/>
          <w:lang w:eastAsia="ar-SA"/>
        </w:rPr>
      </w:pPr>
      <w:r w:rsidRPr="001F4126">
        <w:rPr>
          <w:sz w:val="20"/>
          <w:szCs w:val="20"/>
          <w:lang w:eastAsia="ar-SA"/>
        </w:rP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62FFA" w:rsidRPr="001F4126" w:rsidRDefault="00362FFA" w:rsidP="00362FFA">
      <w:pPr>
        <w:suppressAutoHyphens/>
        <w:ind w:firstLine="567"/>
        <w:jc w:val="both"/>
        <w:rPr>
          <w:sz w:val="20"/>
          <w:szCs w:val="20"/>
          <w:lang w:eastAsia="ar-SA"/>
        </w:rPr>
      </w:pPr>
      <w:r w:rsidRPr="001F4126">
        <w:rPr>
          <w:sz w:val="20"/>
          <w:szCs w:val="20"/>
          <w:lang w:eastAsia="ar-SA"/>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62FFA" w:rsidRPr="001F4126" w:rsidRDefault="00362FFA" w:rsidP="00362FFA">
      <w:pPr>
        <w:suppressAutoHyphens/>
        <w:ind w:firstLine="567"/>
        <w:jc w:val="both"/>
        <w:rPr>
          <w:b/>
          <w:sz w:val="20"/>
          <w:szCs w:val="20"/>
          <w:lang w:eastAsia="ar-SA"/>
        </w:rPr>
      </w:pPr>
      <w:r w:rsidRPr="001F4126">
        <w:rPr>
          <w:sz w:val="20"/>
          <w:szCs w:val="20"/>
          <w:lang w:eastAsia="ar-SA"/>
        </w:rPr>
        <w:t>2.</w:t>
      </w:r>
      <w:r w:rsidRPr="001F4126">
        <w:rPr>
          <w:b/>
          <w:sz w:val="20"/>
          <w:szCs w:val="20"/>
          <w:lang w:eastAsia="ar-SA"/>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62FFA" w:rsidRPr="001F4126" w:rsidRDefault="00362FFA" w:rsidP="00362FFA">
      <w:pPr>
        <w:suppressAutoHyphens/>
        <w:ind w:firstLine="567"/>
        <w:jc w:val="both"/>
        <w:rPr>
          <w:sz w:val="20"/>
          <w:szCs w:val="20"/>
          <w:lang w:eastAsia="ar-SA"/>
        </w:rPr>
      </w:pPr>
      <w:r w:rsidRPr="001F4126">
        <w:rPr>
          <w:sz w:val="20"/>
          <w:szCs w:val="20"/>
          <w:lang w:eastAsia="ar-SA"/>
        </w:rPr>
        <w:t>3.</w:t>
      </w:r>
      <w:r w:rsidRPr="001F4126">
        <w:rPr>
          <w:b/>
          <w:sz w:val="20"/>
          <w:szCs w:val="20"/>
          <w:lang w:eastAsia="ar-SA"/>
        </w:rPr>
        <w:t xml:space="preserve">  </w:t>
      </w:r>
      <w:r w:rsidRPr="001F4126">
        <w:rPr>
          <w:sz w:val="20"/>
          <w:szCs w:val="20"/>
          <w:lang w:eastAsia="ar-SA"/>
        </w:rPr>
        <w:t>Порядок возвращения задатка:</w:t>
      </w:r>
    </w:p>
    <w:p w:rsidR="00362FFA" w:rsidRPr="001F4126" w:rsidRDefault="00362FFA" w:rsidP="00362FFA">
      <w:pPr>
        <w:suppressAutoHyphens/>
        <w:ind w:firstLine="567"/>
        <w:jc w:val="both"/>
        <w:rPr>
          <w:sz w:val="20"/>
          <w:szCs w:val="20"/>
          <w:lang w:eastAsia="ar-SA"/>
        </w:rPr>
      </w:pPr>
      <w:r w:rsidRPr="001F4126">
        <w:rPr>
          <w:sz w:val="20"/>
          <w:szCs w:val="20"/>
          <w:lang w:eastAsia="ar-SA"/>
        </w:rPr>
        <w:t>- участникам аукциона, за исключением его победителя, в течение 5 календарных дней со дня подведения итогов аукциона;</w:t>
      </w:r>
    </w:p>
    <w:p w:rsidR="00362FFA" w:rsidRPr="001F4126" w:rsidRDefault="00362FFA" w:rsidP="00362FFA">
      <w:pPr>
        <w:suppressAutoHyphens/>
        <w:ind w:firstLine="567"/>
        <w:jc w:val="both"/>
        <w:rPr>
          <w:sz w:val="20"/>
          <w:szCs w:val="20"/>
          <w:lang w:eastAsia="ar-SA"/>
        </w:rPr>
      </w:pPr>
      <w:r w:rsidRPr="001F4126">
        <w:rPr>
          <w:sz w:val="20"/>
          <w:szCs w:val="20"/>
          <w:lang w:eastAsia="ar-SA"/>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62FFA" w:rsidRPr="001F4126" w:rsidRDefault="00362FFA" w:rsidP="00362FFA">
      <w:pPr>
        <w:autoSpaceDE w:val="0"/>
        <w:autoSpaceDN w:val="0"/>
        <w:adjustRightInd w:val="0"/>
        <w:ind w:firstLine="540"/>
        <w:jc w:val="both"/>
        <w:rPr>
          <w:sz w:val="20"/>
          <w:szCs w:val="20"/>
          <w:lang w:eastAsia="en-US"/>
        </w:rPr>
      </w:pPr>
      <w:r w:rsidRPr="001F4126">
        <w:rPr>
          <w:sz w:val="20"/>
          <w:szCs w:val="20"/>
        </w:rPr>
        <w:t>4.</w:t>
      </w:r>
      <w:r w:rsidRPr="001F4126">
        <w:rPr>
          <w:b/>
          <w:sz w:val="20"/>
          <w:szCs w:val="20"/>
        </w:rPr>
        <w:t xml:space="preserve">  </w:t>
      </w:r>
      <w:r w:rsidRPr="001F4126">
        <w:rPr>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62FFA" w:rsidRPr="001F4126" w:rsidRDefault="00362FFA" w:rsidP="00362FFA">
      <w:pPr>
        <w:ind w:firstLine="567"/>
        <w:jc w:val="center"/>
        <w:rPr>
          <w:rFonts w:eastAsia="Calibri"/>
          <w:b/>
          <w:caps/>
          <w:noProof/>
          <w:sz w:val="20"/>
          <w:szCs w:val="20"/>
          <w:lang w:eastAsia="zh-CN"/>
        </w:rPr>
      </w:pPr>
    </w:p>
    <w:p w:rsidR="00362FFA" w:rsidRPr="001F4126" w:rsidRDefault="00362FFA" w:rsidP="00362FFA">
      <w:pPr>
        <w:ind w:firstLine="567"/>
        <w:jc w:val="center"/>
        <w:rPr>
          <w:rFonts w:eastAsia="Calibri"/>
          <w:b/>
          <w:caps/>
          <w:noProof/>
          <w:sz w:val="20"/>
          <w:szCs w:val="20"/>
          <w:lang w:eastAsia="zh-CN"/>
        </w:rPr>
      </w:pPr>
      <w:r w:rsidRPr="001F4126">
        <w:rPr>
          <w:rFonts w:eastAsia="Calibri"/>
          <w:b/>
          <w:caps/>
          <w:noProof/>
          <w:sz w:val="20"/>
          <w:szCs w:val="20"/>
          <w:lang w:eastAsia="zh-CN"/>
        </w:rPr>
        <w:t>Условия допуска и отказа в допуске к участию в аукционе</w:t>
      </w:r>
    </w:p>
    <w:p w:rsidR="00362FFA" w:rsidRPr="001F4126" w:rsidRDefault="00362FFA" w:rsidP="00362FFA">
      <w:pPr>
        <w:ind w:firstLine="567"/>
        <w:jc w:val="center"/>
        <w:rPr>
          <w:rFonts w:eastAsia="Calibri"/>
          <w:b/>
          <w:noProof/>
          <w:sz w:val="20"/>
          <w:szCs w:val="20"/>
          <w:lang w:eastAsia="zh-CN"/>
        </w:rPr>
      </w:pPr>
    </w:p>
    <w:p w:rsidR="00362FFA" w:rsidRPr="001F4126" w:rsidRDefault="00362FFA" w:rsidP="00362FFA">
      <w:pPr>
        <w:ind w:firstLine="567"/>
        <w:jc w:val="both"/>
        <w:rPr>
          <w:rFonts w:eastAsia="Calibri"/>
          <w:sz w:val="20"/>
          <w:szCs w:val="20"/>
          <w:lang w:eastAsia="en-US"/>
        </w:rPr>
      </w:pPr>
      <w:r w:rsidRPr="001F4126">
        <w:rPr>
          <w:rFonts w:eastAsia="Calibri"/>
          <w:noProof/>
          <w:sz w:val="20"/>
          <w:szCs w:val="20"/>
          <w:lang w:eastAsia="zh-CN"/>
        </w:rPr>
        <w:t xml:space="preserve">1. </w:t>
      </w:r>
      <w:r w:rsidRPr="001F4126">
        <w:rPr>
          <w:rFonts w:eastAsia="Calibri"/>
          <w:sz w:val="20"/>
          <w:szCs w:val="20"/>
          <w:lang w:eastAsia="en-US"/>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62FFA" w:rsidRPr="001F4126" w:rsidRDefault="00362FFA" w:rsidP="00362FFA">
      <w:pPr>
        <w:autoSpaceDE w:val="0"/>
        <w:autoSpaceDN w:val="0"/>
        <w:adjustRightInd w:val="0"/>
        <w:ind w:firstLine="567"/>
        <w:jc w:val="both"/>
        <w:rPr>
          <w:sz w:val="20"/>
          <w:szCs w:val="20"/>
        </w:rPr>
      </w:pPr>
      <w:r w:rsidRPr="001F4126">
        <w:rPr>
          <w:sz w:val="20"/>
          <w:szCs w:val="20"/>
        </w:rPr>
        <w:t>2. </w:t>
      </w:r>
      <w:r w:rsidRPr="001F4126">
        <w:rPr>
          <w:bCs/>
          <w:sz w:val="20"/>
          <w:szCs w:val="20"/>
        </w:rPr>
        <w:t>Претендент не допускается к участию в аукционе по следующим основаниям:</w:t>
      </w:r>
    </w:p>
    <w:p w:rsidR="00362FFA" w:rsidRPr="001F4126" w:rsidRDefault="00362FFA" w:rsidP="00362FFA">
      <w:pPr>
        <w:widowControl w:val="0"/>
        <w:autoSpaceDE w:val="0"/>
        <w:autoSpaceDN w:val="0"/>
        <w:adjustRightInd w:val="0"/>
        <w:ind w:firstLine="567"/>
        <w:jc w:val="both"/>
        <w:rPr>
          <w:sz w:val="20"/>
          <w:szCs w:val="20"/>
        </w:rPr>
      </w:pPr>
      <w:r w:rsidRPr="001F4126">
        <w:rPr>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62FFA" w:rsidRPr="001F4126" w:rsidRDefault="00362FFA" w:rsidP="00362FFA">
      <w:pPr>
        <w:widowControl w:val="0"/>
        <w:autoSpaceDE w:val="0"/>
        <w:autoSpaceDN w:val="0"/>
        <w:adjustRightInd w:val="0"/>
        <w:ind w:firstLine="567"/>
        <w:jc w:val="both"/>
        <w:rPr>
          <w:sz w:val="20"/>
          <w:szCs w:val="20"/>
        </w:rPr>
      </w:pPr>
      <w:r w:rsidRPr="001F4126">
        <w:rPr>
          <w:sz w:val="20"/>
          <w:szCs w:val="20"/>
        </w:rPr>
        <w:t>- представлены не все документы в соответствии с перечнем, указанным в информационном сообщении о проведен</w:t>
      </w:r>
      <w:proofErr w:type="gramStart"/>
      <w:r w:rsidRPr="001F4126">
        <w:rPr>
          <w:sz w:val="20"/>
          <w:szCs w:val="20"/>
        </w:rPr>
        <w:t>ии ау</w:t>
      </w:r>
      <w:proofErr w:type="gramEnd"/>
      <w:r w:rsidRPr="001F4126">
        <w:rPr>
          <w:sz w:val="20"/>
          <w:szCs w:val="20"/>
        </w:rPr>
        <w:t>кциона, или оформление представленных документов не соответствует законодательству Российской Федерации.</w:t>
      </w:r>
    </w:p>
    <w:p w:rsidR="00362FFA" w:rsidRPr="001F4126" w:rsidRDefault="00362FFA" w:rsidP="00362FFA">
      <w:pPr>
        <w:widowControl w:val="0"/>
        <w:autoSpaceDE w:val="0"/>
        <w:autoSpaceDN w:val="0"/>
        <w:adjustRightInd w:val="0"/>
        <w:ind w:firstLine="567"/>
        <w:jc w:val="both"/>
        <w:rPr>
          <w:sz w:val="20"/>
          <w:szCs w:val="20"/>
        </w:rPr>
      </w:pPr>
      <w:r w:rsidRPr="001F4126">
        <w:rPr>
          <w:sz w:val="20"/>
          <w:szCs w:val="20"/>
        </w:rPr>
        <w:t>- не подтверждено поступление в установленный срок задатка на счет Организатора, указанный в информационном сообщении.</w:t>
      </w:r>
    </w:p>
    <w:p w:rsidR="00362FFA" w:rsidRPr="001F4126" w:rsidRDefault="00362FFA" w:rsidP="00362FFA">
      <w:pPr>
        <w:widowControl w:val="0"/>
        <w:autoSpaceDE w:val="0"/>
        <w:autoSpaceDN w:val="0"/>
        <w:adjustRightInd w:val="0"/>
        <w:ind w:firstLine="567"/>
        <w:jc w:val="both"/>
        <w:rPr>
          <w:sz w:val="20"/>
          <w:szCs w:val="20"/>
        </w:rPr>
      </w:pPr>
      <w:r w:rsidRPr="001F4126">
        <w:rPr>
          <w:sz w:val="20"/>
          <w:szCs w:val="20"/>
        </w:rPr>
        <w:t>- заявка подана лицом, не уполномоченным Претендентом на осуществление таких действий.</w:t>
      </w:r>
    </w:p>
    <w:p w:rsidR="00362FFA" w:rsidRPr="001F4126" w:rsidRDefault="00362FFA" w:rsidP="00362FFA">
      <w:pPr>
        <w:widowControl w:val="0"/>
        <w:autoSpaceDE w:val="0"/>
        <w:autoSpaceDN w:val="0"/>
        <w:adjustRightInd w:val="0"/>
        <w:ind w:firstLine="567"/>
        <w:jc w:val="both"/>
        <w:rPr>
          <w:sz w:val="20"/>
          <w:szCs w:val="20"/>
        </w:rPr>
      </w:pPr>
      <w:r w:rsidRPr="001F4126">
        <w:rPr>
          <w:sz w:val="20"/>
          <w:szCs w:val="20"/>
        </w:rPr>
        <w:t>Перечень указанных оснований отказа Претенденту в участии в аукционе является исчерпывающим.</w:t>
      </w:r>
    </w:p>
    <w:p w:rsidR="00362FFA" w:rsidRPr="001F4126" w:rsidRDefault="00362FFA" w:rsidP="00362FFA">
      <w:pPr>
        <w:widowControl w:val="0"/>
        <w:spacing w:after="120"/>
        <w:ind w:firstLine="567"/>
        <w:jc w:val="both"/>
        <w:outlineLvl w:val="0"/>
        <w:rPr>
          <w:rFonts w:eastAsia="Calibri"/>
          <w:b/>
          <w:bCs/>
          <w:sz w:val="20"/>
          <w:szCs w:val="20"/>
        </w:rPr>
      </w:pPr>
      <w:r w:rsidRPr="001F4126">
        <w:rPr>
          <w:rFonts w:eastAsia="Calibri"/>
          <w:sz w:val="20"/>
          <w:szCs w:val="20"/>
        </w:rPr>
        <w:t>3. </w:t>
      </w:r>
      <w:proofErr w:type="gramStart"/>
      <w:r w:rsidRPr="001F4126">
        <w:rPr>
          <w:rFonts w:eastAsia="Calibri"/>
          <w:sz w:val="20"/>
          <w:szCs w:val="20"/>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1F4126">
        <w:rPr>
          <w:rFonts w:eastAsia="Calibri"/>
          <w:sz w:val="20"/>
          <w:szCs w:val="20"/>
        </w:rPr>
        <w:t>www.torgi.gov.ru</w:t>
      </w:r>
      <w:proofErr w:type="spellEnd"/>
      <w:r w:rsidRPr="001F4126">
        <w:rPr>
          <w:rFonts w:eastAsia="Calibri"/>
          <w:sz w:val="20"/>
          <w:szCs w:val="20"/>
        </w:rPr>
        <w:t xml:space="preserve"> и официальном сайте Продавца – Администрации Аликовского района, </w:t>
      </w:r>
      <w:hyperlink r:id="rId26" w:history="1">
        <w:r w:rsidRPr="001F4126">
          <w:rPr>
            <w:rStyle w:val="af5"/>
            <w:rFonts w:eastAsia="Calibri"/>
            <w:b/>
            <w:sz w:val="20"/>
            <w:szCs w:val="20"/>
            <w:lang w:val="en-US"/>
          </w:rPr>
          <w:t>http</w:t>
        </w:r>
        <w:r w:rsidRPr="001F4126">
          <w:rPr>
            <w:rStyle w:val="af5"/>
            <w:rFonts w:eastAsia="Calibri"/>
            <w:b/>
            <w:sz w:val="20"/>
            <w:szCs w:val="20"/>
          </w:rPr>
          <w:t>://</w:t>
        </w:r>
        <w:proofErr w:type="spellStart"/>
        <w:r w:rsidRPr="001F4126">
          <w:rPr>
            <w:rStyle w:val="af5"/>
            <w:rFonts w:eastAsia="Calibri"/>
            <w:b/>
            <w:sz w:val="20"/>
            <w:szCs w:val="20"/>
            <w:lang w:val="en-US"/>
          </w:rPr>
          <w:t>alikov</w:t>
        </w:r>
        <w:proofErr w:type="spellEnd"/>
        <w:r w:rsidRPr="001F4126">
          <w:rPr>
            <w:rStyle w:val="af5"/>
            <w:rFonts w:eastAsia="Calibri"/>
            <w:b/>
            <w:sz w:val="20"/>
            <w:szCs w:val="20"/>
          </w:rPr>
          <w:t>.</w:t>
        </w:r>
        <w:r w:rsidRPr="001F4126">
          <w:rPr>
            <w:rStyle w:val="af5"/>
            <w:rFonts w:eastAsia="Calibri"/>
            <w:b/>
            <w:sz w:val="20"/>
            <w:szCs w:val="20"/>
            <w:lang w:val="en-US"/>
          </w:rPr>
          <w:t>cap</w:t>
        </w:r>
        <w:r w:rsidRPr="001F4126">
          <w:rPr>
            <w:rStyle w:val="af5"/>
            <w:rFonts w:eastAsia="Calibri"/>
            <w:b/>
            <w:sz w:val="20"/>
            <w:szCs w:val="20"/>
          </w:rPr>
          <w:t>.</w:t>
        </w:r>
        <w:proofErr w:type="spellStart"/>
        <w:r w:rsidRPr="001F4126">
          <w:rPr>
            <w:rStyle w:val="af5"/>
            <w:rFonts w:eastAsia="Calibri"/>
            <w:b/>
            <w:sz w:val="20"/>
            <w:szCs w:val="20"/>
            <w:lang w:val="en-US"/>
          </w:rPr>
          <w:t>ru</w:t>
        </w:r>
        <w:proofErr w:type="spellEnd"/>
        <w:r w:rsidRPr="001F4126">
          <w:rPr>
            <w:rStyle w:val="af5"/>
            <w:rFonts w:eastAsia="Calibri"/>
            <w:b/>
            <w:sz w:val="20"/>
            <w:szCs w:val="20"/>
          </w:rPr>
          <w:t>/</w:t>
        </w:r>
      </w:hyperlink>
      <w:r w:rsidRPr="001F4126">
        <w:rPr>
          <w:rFonts w:eastAsia="Calibri"/>
          <w:b/>
          <w:color w:val="0000FF"/>
          <w:sz w:val="20"/>
          <w:szCs w:val="20"/>
          <w:u w:val="single"/>
        </w:rPr>
        <w:t xml:space="preserve"> </w:t>
      </w:r>
      <w:r w:rsidRPr="001F4126">
        <w:rPr>
          <w:rFonts w:eastAsia="Calibri"/>
          <w:b/>
          <w:sz w:val="20"/>
          <w:szCs w:val="20"/>
        </w:rPr>
        <w:t xml:space="preserve">и в открытой части электронной площадки </w:t>
      </w:r>
      <w:r w:rsidRPr="001F4126">
        <w:rPr>
          <w:rFonts w:eastAsia="Calibri"/>
          <w:sz w:val="20"/>
          <w:szCs w:val="20"/>
        </w:rPr>
        <w:t>в срок не позднее рабочего дня, следующего за днем принятия указанного решения.</w:t>
      </w:r>
      <w:proofErr w:type="gramEnd"/>
    </w:p>
    <w:p w:rsidR="00362FFA" w:rsidRPr="001F4126" w:rsidRDefault="00362FFA" w:rsidP="00362FFA">
      <w:pPr>
        <w:widowControl w:val="0"/>
        <w:tabs>
          <w:tab w:val="left" w:pos="4053"/>
        </w:tabs>
        <w:autoSpaceDE w:val="0"/>
        <w:autoSpaceDN w:val="0"/>
        <w:adjustRightInd w:val="0"/>
        <w:ind w:firstLine="567"/>
        <w:jc w:val="center"/>
        <w:rPr>
          <w:rFonts w:cs="Arial"/>
          <w:b/>
          <w:caps/>
          <w:sz w:val="20"/>
          <w:szCs w:val="20"/>
        </w:rPr>
      </w:pPr>
    </w:p>
    <w:p w:rsidR="00362FFA" w:rsidRPr="001F4126" w:rsidRDefault="00362FFA" w:rsidP="00362FFA">
      <w:pPr>
        <w:autoSpaceDE w:val="0"/>
        <w:autoSpaceDN w:val="0"/>
        <w:adjustRightInd w:val="0"/>
        <w:ind w:firstLine="546"/>
        <w:jc w:val="center"/>
        <w:outlineLvl w:val="0"/>
        <w:rPr>
          <w:b/>
          <w:bCs/>
          <w:caps/>
          <w:sz w:val="20"/>
          <w:szCs w:val="20"/>
        </w:rPr>
      </w:pPr>
      <w:r w:rsidRPr="001F4126">
        <w:rPr>
          <w:b/>
          <w:bCs/>
          <w:caps/>
          <w:sz w:val="20"/>
          <w:szCs w:val="20"/>
        </w:rPr>
        <w:t>Рассмотрение заявок</w:t>
      </w:r>
    </w:p>
    <w:p w:rsidR="00362FFA" w:rsidRPr="001F4126" w:rsidRDefault="00362FFA" w:rsidP="00362FFA">
      <w:pPr>
        <w:autoSpaceDE w:val="0"/>
        <w:autoSpaceDN w:val="0"/>
        <w:adjustRightInd w:val="0"/>
        <w:ind w:firstLine="546"/>
        <w:jc w:val="center"/>
        <w:outlineLvl w:val="0"/>
        <w:rPr>
          <w:b/>
          <w:bCs/>
          <w:sz w:val="20"/>
          <w:szCs w:val="20"/>
        </w:rPr>
      </w:pPr>
    </w:p>
    <w:p w:rsidR="00362FFA" w:rsidRPr="001F4126" w:rsidRDefault="00362FFA" w:rsidP="00362FFA">
      <w:pPr>
        <w:autoSpaceDE w:val="0"/>
        <w:autoSpaceDN w:val="0"/>
        <w:adjustRightInd w:val="0"/>
        <w:ind w:firstLine="546"/>
        <w:jc w:val="both"/>
        <w:outlineLvl w:val="0"/>
        <w:rPr>
          <w:bCs/>
          <w:sz w:val="20"/>
          <w:szCs w:val="20"/>
        </w:rPr>
      </w:pPr>
      <w:r w:rsidRPr="001F4126">
        <w:rPr>
          <w:bCs/>
          <w:sz w:val="20"/>
          <w:szCs w:val="20"/>
        </w:rPr>
        <w:t xml:space="preserve">1.  </w:t>
      </w:r>
      <w:proofErr w:type="gramStart"/>
      <w:r w:rsidRPr="001F4126">
        <w:rPr>
          <w:bCs/>
          <w:sz w:val="20"/>
          <w:szCs w:val="2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62FFA" w:rsidRPr="001F4126" w:rsidRDefault="00362FFA" w:rsidP="00362FFA">
      <w:pPr>
        <w:autoSpaceDE w:val="0"/>
        <w:autoSpaceDN w:val="0"/>
        <w:adjustRightInd w:val="0"/>
        <w:ind w:firstLine="567"/>
        <w:jc w:val="both"/>
        <w:outlineLvl w:val="0"/>
        <w:rPr>
          <w:bCs/>
          <w:sz w:val="20"/>
          <w:szCs w:val="20"/>
        </w:rPr>
      </w:pPr>
      <w:r w:rsidRPr="001F4126">
        <w:rPr>
          <w:bCs/>
          <w:sz w:val="20"/>
          <w:szCs w:val="20"/>
        </w:rPr>
        <w:t>2. В день определения участников аукциона, указанный в информационном сообщении о проведен</w:t>
      </w:r>
      <w:proofErr w:type="gramStart"/>
      <w:r w:rsidRPr="001F4126">
        <w:rPr>
          <w:bCs/>
          <w:sz w:val="20"/>
          <w:szCs w:val="20"/>
        </w:rPr>
        <w:t>ии ау</w:t>
      </w:r>
      <w:proofErr w:type="gramEnd"/>
      <w:r w:rsidRPr="001F4126">
        <w:rPr>
          <w:bCs/>
          <w:sz w:val="20"/>
          <w:szCs w:val="20"/>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62FFA" w:rsidRPr="001F4126" w:rsidRDefault="00362FFA" w:rsidP="00362FFA">
      <w:pPr>
        <w:autoSpaceDE w:val="0"/>
        <w:autoSpaceDN w:val="0"/>
        <w:adjustRightInd w:val="0"/>
        <w:ind w:firstLine="567"/>
        <w:jc w:val="both"/>
        <w:outlineLvl w:val="0"/>
        <w:rPr>
          <w:bCs/>
          <w:sz w:val="20"/>
          <w:szCs w:val="20"/>
        </w:rPr>
      </w:pPr>
      <w:r w:rsidRPr="001F4126">
        <w:rPr>
          <w:bCs/>
          <w:sz w:val="20"/>
          <w:szCs w:val="20"/>
        </w:rPr>
        <w:lastRenderedPageBreak/>
        <w:t>3. </w:t>
      </w:r>
      <w:proofErr w:type="gramStart"/>
      <w:r w:rsidRPr="001F4126">
        <w:rPr>
          <w:bCs/>
          <w:sz w:val="20"/>
          <w:szCs w:val="2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62FFA" w:rsidRPr="001F4126" w:rsidRDefault="00362FFA" w:rsidP="00362FFA">
      <w:pPr>
        <w:autoSpaceDE w:val="0"/>
        <w:autoSpaceDN w:val="0"/>
        <w:adjustRightInd w:val="0"/>
        <w:ind w:firstLine="567"/>
        <w:contextualSpacing/>
        <w:jc w:val="both"/>
        <w:rPr>
          <w:bCs/>
          <w:sz w:val="20"/>
          <w:szCs w:val="20"/>
        </w:rPr>
      </w:pPr>
      <w:r w:rsidRPr="001F4126">
        <w:rPr>
          <w:sz w:val="20"/>
          <w:szCs w:val="20"/>
        </w:rPr>
        <w:t>4. </w:t>
      </w:r>
      <w:r w:rsidRPr="001F4126">
        <w:rPr>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362FFA" w:rsidRPr="001F4126" w:rsidRDefault="00362FFA" w:rsidP="00362FFA">
      <w:pPr>
        <w:widowControl w:val="0"/>
        <w:autoSpaceDE w:val="0"/>
        <w:autoSpaceDN w:val="0"/>
        <w:adjustRightInd w:val="0"/>
        <w:ind w:firstLine="567"/>
        <w:jc w:val="both"/>
        <w:rPr>
          <w:sz w:val="20"/>
          <w:szCs w:val="20"/>
        </w:rPr>
      </w:pPr>
      <w:r w:rsidRPr="001F4126">
        <w:rPr>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62FFA" w:rsidRPr="001F4126" w:rsidRDefault="00362FFA" w:rsidP="00362FFA">
      <w:pPr>
        <w:widowControl w:val="0"/>
        <w:autoSpaceDE w:val="0"/>
        <w:autoSpaceDN w:val="0"/>
        <w:adjustRightInd w:val="0"/>
        <w:ind w:firstLine="567"/>
        <w:jc w:val="both"/>
        <w:rPr>
          <w:sz w:val="20"/>
          <w:szCs w:val="20"/>
        </w:rPr>
      </w:pPr>
      <w:r w:rsidRPr="001F4126">
        <w:rPr>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1F4126">
        <w:rPr>
          <w:sz w:val="20"/>
          <w:szCs w:val="20"/>
          <w:u w:val="single"/>
        </w:rPr>
        <w:t>www.torgi.gov.ru</w:t>
      </w:r>
      <w:proofErr w:type="spellEnd"/>
      <w:r w:rsidRPr="001F4126">
        <w:rPr>
          <w:sz w:val="20"/>
          <w:szCs w:val="20"/>
        </w:rPr>
        <w:t xml:space="preserve"> и на официальном сайте Продавца – </w:t>
      </w:r>
      <w:r w:rsidRPr="001F4126">
        <w:rPr>
          <w:b/>
          <w:color w:val="0000FF"/>
          <w:sz w:val="20"/>
          <w:szCs w:val="20"/>
          <w:u w:val="single"/>
          <w:lang w:val="en-US"/>
        </w:rPr>
        <w:t>http</w:t>
      </w:r>
      <w:r w:rsidRPr="001F4126">
        <w:rPr>
          <w:b/>
          <w:color w:val="0000FF"/>
          <w:sz w:val="20"/>
          <w:szCs w:val="20"/>
          <w:u w:val="single"/>
        </w:rPr>
        <w:t>://</w:t>
      </w:r>
      <w:proofErr w:type="spellStart"/>
      <w:r w:rsidRPr="001F4126">
        <w:rPr>
          <w:b/>
          <w:color w:val="0000FF"/>
          <w:sz w:val="20"/>
          <w:szCs w:val="20"/>
          <w:u w:val="single"/>
          <w:lang w:val="en-US"/>
        </w:rPr>
        <w:t>alikov</w:t>
      </w:r>
      <w:proofErr w:type="spellEnd"/>
      <w:r w:rsidRPr="001F4126">
        <w:rPr>
          <w:b/>
          <w:color w:val="0000FF"/>
          <w:sz w:val="20"/>
          <w:szCs w:val="20"/>
          <w:u w:val="single"/>
        </w:rPr>
        <w:t>.</w:t>
      </w:r>
      <w:r w:rsidRPr="001F4126">
        <w:rPr>
          <w:b/>
          <w:color w:val="0000FF"/>
          <w:sz w:val="20"/>
          <w:szCs w:val="20"/>
          <w:u w:val="single"/>
          <w:lang w:val="en-US"/>
        </w:rPr>
        <w:t>cap</w:t>
      </w:r>
      <w:r w:rsidRPr="001F4126">
        <w:rPr>
          <w:b/>
          <w:color w:val="0000FF"/>
          <w:sz w:val="20"/>
          <w:szCs w:val="20"/>
          <w:u w:val="single"/>
        </w:rPr>
        <w:t>.</w:t>
      </w:r>
      <w:proofErr w:type="spellStart"/>
      <w:r w:rsidRPr="001F4126">
        <w:rPr>
          <w:b/>
          <w:color w:val="0000FF"/>
          <w:sz w:val="20"/>
          <w:szCs w:val="20"/>
          <w:u w:val="single"/>
          <w:lang w:val="en-US"/>
        </w:rPr>
        <w:t>ru</w:t>
      </w:r>
      <w:proofErr w:type="spellEnd"/>
      <w:r w:rsidRPr="001F4126">
        <w:rPr>
          <w:b/>
          <w:color w:val="0000FF"/>
          <w:sz w:val="20"/>
          <w:szCs w:val="20"/>
          <w:u w:val="single"/>
        </w:rPr>
        <w:t>/</w:t>
      </w:r>
      <w:r w:rsidRPr="001F4126">
        <w:rPr>
          <w:sz w:val="20"/>
          <w:szCs w:val="20"/>
        </w:rPr>
        <w:t>.</w:t>
      </w:r>
    </w:p>
    <w:p w:rsidR="00362FFA" w:rsidRPr="001F4126" w:rsidRDefault="00362FFA" w:rsidP="00362FFA">
      <w:pPr>
        <w:autoSpaceDE w:val="0"/>
        <w:autoSpaceDN w:val="0"/>
        <w:adjustRightInd w:val="0"/>
        <w:ind w:firstLine="567"/>
        <w:contextualSpacing/>
        <w:jc w:val="both"/>
        <w:rPr>
          <w:sz w:val="20"/>
          <w:szCs w:val="20"/>
        </w:rPr>
      </w:pPr>
      <w:r w:rsidRPr="001F4126">
        <w:rPr>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1F4126">
        <w:rPr>
          <w:sz w:val="20"/>
          <w:szCs w:val="20"/>
        </w:rPr>
        <w:t>ии ау</w:t>
      </w:r>
      <w:proofErr w:type="gramEnd"/>
      <w:r w:rsidRPr="001F4126">
        <w:rPr>
          <w:sz w:val="20"/>
          <w:szCs w:val="20"/>
        </w:rPr>
        <w:t>кциона в электронной форме.</w:t>
      </w:r>
    </w:p>
    <w:p w:rsidR="00362FFA" w:rsidRPr="001F4126" w:rsidRDefault="00362FFA" w:rsidP="00362FFA">
      <w:pPr>
        <w:autoSpaceDE w:val="0"/>
        <w:autoSpaceDN w:val="0"/>
        <w:adjustRightInd w:val="0"/>
        <w:ind w:firstLine="567"/>
        <w:contextualSpacing/>
        <w:jc w:val="both"/>
        <w:rPr>
          <w:sz w:val="20"/>
          <w:szCs w:val="20"/>
        </w:rPr>
      </w:pPr>
    </w:p>
    <w:p w:rsidR="00362FFA" w:rsidRPr="001F4126" w:rsidRDefault="00362FFA" w:rsidP="00362FFA">
      <w:pPr>
        <w:autoSpaceDE w:val="0"/>
        <w:autoSpaceDN w:val="0"/>
        <w:adjustRightInd w:val="0"/>
        <w:ind w:firstLine="567"/>
        <w:contextualSpacing/>
        <w:jc w:val="center"/>
        <w:rPr>
          <w:b/>
          <w:caps/>
          <w:sz w:val="20"/>
          <w:szCs w:val="20"/>
        </w:rPr>
      </w:pPr>
      <w:r w:rsidRPr="001F4126">
        <w:rPr>
          <w:b/>
          <w:caps/>
          <w:sz w:val="20"/>
          <w:szCs w:val="20"/>
        </w:rPr>
        <w:t>Порядок проведения аукциона</w:t>
      </w:r>
    </w:p>
    <w:p w:rsidR="00362FFA" w:rsidRPr="001F4126" w:rsidRDefault="00362FFA" w:rsidP="00362FFA">
      <w:pPr>
        <w:autoSpaceDE w:val="0"/>
        <w:autoSpaceDN w:val="0"/>
        <w:adjustRightInd w:val="0"/>
        <w:ind w:firstLine="567"/>
        <w:contextualSpacing/>
        <w:jc w:val="center"/>
        <w:rPr>
          <w:b/>
          <w:sz w:val="20"/>
          <w:szCs w:val="20"/>
        </w:rPr>
      </w:pPr>
    </w:p>
    <w:p w:rsidR="00362FFA" w:rsidRPr="001F4126" w:rsidRDefault="00362FFA" w:rsidP="00362FFA">
      <w:pPr>
        <w:suppressAutoHyphens/>
        <w:ind w:firstLine="567"/>
        <w:jc w:val="both"/>
        <w:rPr>
          <w:sz w:val="20"/>
          <w:szCs w:val="20"/>
          <w:lang w:eastAsia="ar-SA"/>
        </w:rPr>
      </w:pPr>
      <w:r w:rsidRPr="001F4126">
        <w:rPr>
          <w:sz w:val="20"/>
          <w:szCs w:val="20"/>
          <w:lang w:eastAsia="ar-SA"/>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362FFA" w:rsidRPr="001F4126" w:rsidRDefault="00362FFA" w:rsidP="00362FFA">
      <w:pPr>
        <w:suppressAutoHyphens/>
        <w:ind w:firstLine="567"/>
        <w:jc w:val="both"/>
        <w:rPr>
          <w:sz w:val="20"/>
          <w:szCs w:val="20"/>
          <w:lang w:eastAsia="ar-SA"/>
        </w:rPr>
      </w:pPr>
      <w:r w:rsidRPr="001F4126">
        <w:rPr>
          <w:sz w:val="20"/>
          <w:szCs w:val="20"/>
          <w:lang w:eastAsia="ar-SA"/>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62FFA" w:rsidRPr="001F4126" w:rsidRDefault="00362FFA" w:rsidP="00362FFA">
      <w:pPr>
        <w:autoSpaceDE w:val="0"/>
        <w:autoSpaceDN w:val="0"/>
        <w:adjustRightInd w:val="0"/>
        <w:ind w:firstLine="567"/>
        <w:contextualSpacing/>
        <w:jc w:val="both"/>
        <w:rPr>
          <w:sz w:val="20"/>
          <w:szCs w:val="20"/>
        </w:rPr>
      </w:pPr>
      <w:r w:rsidRPr="001F4126">
        <w:rPr>
          <w:sz w:val="20"/>
          <w:szCs w:val="20"/>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62FFA" w:rsidRPr="001F4126" w:rsidRDefault="00362FFA" w:rsidP="00362FFA">
      <w:pPr>
        <w:suppressAutoHyphens/>
        <w:ind w:firstLine="567"/>
        <w:jc w:val="both"/>
        <w:rPr>
          <w:sz w:val="20"/>
          <w:szCs w:val="20"/>
          <w:lang w:eastAsia="ar-SA"/>
        </w:rPr>
      </w:pPr>
      <w:r w:rsidRPr="001F4126">
        <w:rPr>
          <w:sz w:val="20"/>
          <w:szCs w:val="20"/>
          <w:lang w:eastAsia="ar-SA"/>
        </w:rPr>
        <w:t>2. Со времени начала проведения процедуры аукциона Организатором размещается:</w:t>
      </w:r>
    </w:p>
    <w:p w:rsidR="00362FFA" w:rsidRPr="001F4126" w:rsidRDefault="00362FFA" w:rsidP="00362FFA">
      <w:pPr>
        <w:suppressAutoHyphens/>
        <w:ind w:firstLine="567"/>
        <w:jc w:val="both"/>
        <w:rPr>
          <w:sz w:val="20"/>
          <w:szCs w:val="20"/>
          <w:lang w:eastAsia="ar-SA"/>
        </w:rPr>
      </w:pPr>
      <w:r w:rsidRPr="001F4126">
        <w:rPr>
          <w:sz w:val="20"/>
          <w:szCs w:val="20"/>
          <w:lang w:eastAsia="ar-SA"/>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62FFA" w:rsidRPr="001F4126" w:rsidRDefault="00362FFA" w:rsidP="00362FFA">
      <w:pPr>
        <w:suppressAutoHyphens/>
        <w:ind w:firstLine="567"/>
        <w:jc w:val="both"/>
        <w:rPr>
          <w:sz w:val="20"/>
          <w:szCs w:val="20"/>
          <w:lang w:eastAsia="ar-SA"/>
        </w:rPr>
      </w:pPr>
      <w:r w:rsidRPr="001F4126">
        <w:rPr>
          <w:sz w:val="20"/>
          <w:szCs w:val="20"/>
          <w:lang w:eastAsia="ar-SA"/>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62FFA" w:rsidRPr="001F4126" w:rsidRDefault="00362FFA" w:rsidP="00362FFA">
      <w:pPr>
        <w:suppressAutoHyphens/>
        <w:ind w:firstLine="567"/>
        <w:jc w:val="both"/>
        <w:rPr>
          <w:sz w:val="20"/>
          <w:szCs w:val="20"/>
          <w:lang w:eastAsia="ar-SA"/>
        </w:rPr>
      </w:pPr>
      <w:r w:rsidRPr="001F4126">
        <w:rPr>
          <w:sz w:val="20"/>
          <w:szCs w:val="20"/>
          <w:lang w:eastAsia="ar-SA"/>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1F4126">
        <w:rPr>
          <w:sz w:val="20"/>
          <w:szCs w:val="20"/>
          <w:lang w:eastAsia="ar-SA"/>
        </w:rPr>
        <w:t>,</w:t>
      </w:r>
      <w:proofErr w:type="gramEnd"/>
      <w:r w:rsidRPr="001F4126">
        <w:rPr>
          <w:sz w:val="20"/>
          <w:szCs w:val="20"/>
          <w:lang w:eastAsia="ar-SA"/>
        </w:rPr>
        <w:t xml:space="preserve"> если в течение указанного времени:</w:t>
      </w:r>
    </w:p>
    <w:p w:rsidR="00362FFA" w:rsidRPr="001F4126" w:rsidRDefault="00362FFA" w:rsidP="00362FFA">
      <w:pPr>
        <w:suppressAutoHyphens/>
        <w:ind w:firstLine="567"/>
        <w:jc w:val="both"/>
        <w:rPr>
          <w:sz w:val="20"/>
          <w:szCs w:val="20"/>
          <w:lang w:eastAsia="ar-SA"/>
        </w:rPr>
      </w:pPr>
      <w:r w:rsidRPr="001F4126">
        <w:rPr>
          <w:sz w:val="20"/>
          <w:szCs w:val="20"/>
          <w:lang w:eastAsia="ar-SA"/>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62FFA" w:rsidRPr="001F4126" w:rsidRDefault="00362FFA" w:rsidP="00362FFA">
      <w:pPr>
        <w:suppressAutoHyphens/>
        <w:ind w:firstLine="567"/>
        <w:jc w:val="both"/>
        <w:rPr>
          <w:sz w:val="20"/>
          <w:szCs w:val="20"/>
          <w:lang w:eastAsia="ar-SA"/>
        </w:rPr>
      </w:pPr>
      <w:r w:rsidRPr="001F4126">
        <w:rPr>
          <w:sz w:val="20"/>
          <w:szCs w:val="20"/>
          <w:lang w:eastAsia="ar-SA"/>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62FFA" w:rsidRPr="001F4126" w:rsidRDefault="00362FFA" w:rsidP="00362FFA">
      <w:pPr>
        <w:suppressAutoHyphens/>
        <w:ind w:firstLine="567"/>
        <w:jc w:val="both"/>
        <w:rPr>
          <w:sz w:val="20"/>
          <w:szCs w:val="20"/>
          <w:lang w:eastAsia="ar-SA"/>
        </w:rPr>
      </w:pPr>
      <w:r w:rsidRPr="001F4126">
        <w:rPr>
          <w:sz w:val="20"/>
          <w:szCs w:val="20"/>
          <w:lang w:eastAsia="ar-SA"/>
        </w:rPr>
        <w:t>4. Во время проведения процедуры аукциона программными средствами электронной площадки обеспечивается:</w:t>
      </w:r>
    </w:p>
    <w:p w:rsidR="00362FFA" w:rsidRPr="001F4126" w:rsidRDefault="00362FFA" w:rsidP="00362FFA">
      <w:pPr>
        <w:suppressAutoHyphens/>
        <w:ind w:firstLine="708"/>
        <w:jc w:val="both"/>
        <w:rPr>
          <w:sz w:val="20"/>
          <w:szCs w:val="20"/>
          <w:lang w:eastAsia="ar-SA"/>
        </w:rPr>
      </w:pPr>
      <w:r w:rsidRPr="001F4126">
        <w:rPr>
          <w:sz w:val="20"/>
          <w:szCs w:val="20"/>
          <w:lang w:eastAsia="ar-SA"/>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62FFA" w:rsidRPr="001F4126" w:rsidRDefault="00362FFA" w:rsidP="00362FFA">
      <w:pPr>
        <w:suppressAutoHyphens/>
        <w:ind w:firstLine="708"/>
        <w:jc w:val="both"/>
        <w:rPr>
          <w:sz w:val="20"/>
          <w:szCs w:val="20"/>
          <w:lang w:eastAsia="ar-SA"/>
        </w:rPr>
      </w:pPr>
      <w:r w:rsidRPr="001F4126">
        <w:rPr>
          <w:sz w:val="20"/>
          <w:szCs w:val="20"/>
          <w:lang w:eastAsia="ar-SA"/>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62FFA" w:rsidRPr="001F4126" w:rsidRDefault="00362FFA" w:rsidP="00362FFA">
      <w:pPr>
        <w:suppressAutoHyphens/>
        <w:ind w:firstLine="567"/>
        <w:jc w:val="both"/>
        <w:rPr>
          <w:sz w:val="20"/>
          <w:szCs w:val="20"/>
          <w:lang w:eastAsia="ar-SA"/>
        </w:rPr>
      </w:pPr>
      <w:r w:rsidRPr="001F4126">
        <w:rPr>
          <w:sz w:val="20"/>
          <w:szCs w:val="20"/>
          <w:lang w:eastAsia="ar-SA"/>
        </w:rPr>
        <w:t>5. Победителем аукциона признается участник, предложивший наибольшую цену имущества.</w:t>
      </w:r>
    </w:p>
    <w:p w:rsidR="00362FFA" w:rsidRPr="001F4126" w:rsidRDefault="00362FFA" w:rsidP="00362FFA">
      <w:pPr>
        <w:widowControl w:val="0"/>
        <w:autoSpaceDE w:val="0"/>
        <w:autoSpaceDN w:val="0"/>
        <w:adjustRightInd w:val="0"/>
        <w:ind w:firstLine="567"/>
        <w:jc w:val="both"/>
        <w:rPr>
          <w:rFonts w:cs="Arial"/>
          <w:sz w:val="20"/>
          <w:szCs w:val="20"/>
        </w:rPr>
      </w:pPr>
      <w:r w:rsidRPr="001F4126">
        <w:rPr>
          <w:rFonts w:cs="Arial"/>
          <w:sz w:val="20"/>
          <w:szCs w:val="20"/>
        </w:rPr>
        <w:t>6.</w:t>
      </w:r>
      <w:r w:rsidRPr="001F4126">
        <w:rPr>
          <w:rFonts w:ascii="Arial" w:hAnsi="Arial" w:cs="Arial"/>
          <w:sz w:val="20"/>
          <w:szCs w:val="20"/>
        </w:rPr>
        <w:t xml:space="preserve"> </w:t>
      </w:r>
      <w:r w:rsidRPr="001F4126">
        <w:rPr>
          <w:rFonts w:cs="Arial"/>
          <w:sz w:val="20"/>
          <w:szCs w:val="20"/>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62FFA" w:rsidRPr="001F4126" w:rsidRDefault="00362FFA" w:rsidP="00362FFA">
      <w:pPr>
        <w:suppressAutoHyphens/>
        <w:ind w:firstLine="539"/>
        <w:jc w:val="both"/>
        <w:rPr>
          <w:sz w:val="20"/>
          <w:szCs w:val="20"/>
          <w:lang w:eastAsia="ar-SA"/>
        </w:rPr>
      </w:pPr>
      <w:r w:rsidRPr="001F4126">
        <w:rPr>
          <w:sz w:val="20"/>
          <w:szCs w:val="20"/>
          <w:lang w:eastAsia="ar-SA"/>
        </w:rPr>
        <w:t xml:space="preserve">7. Процедура аукциона считается завершенной с момента подписания Продавцом протокола об итогах аукциона. </w:t>
      </w:r>
    </w:p>
    <w:p w:rsidR="00362FFA" w:rsidRPr="001F4126" w:rsidRDefault="00362FFA" w:rsidP="00362FFA">
      <w:pPr>
        <w:suppressAutoHyphens/>
        <w:ind w:firstLine="539"/>
        <w:rPr>
          <w:sz w:val="20"/>
          <w:szCs w:val="20"/>
          <w:lang w:eastAsia="ar-SA"/>
        </w:rPr>
      </w:pPr>
      <w:r w:rsidRPr="001F4126">
        <w:rPr>
          <w:sz w:val="20"/>
          <w:szCs w:val="20"/>
          <w:lang w:eastAsia="ar-SA"/>
        </w:rPr>
        <w:t>8. Аукцион признается несостоявшимся в следующих случаях:</w:t>
      </w:r>
    </w:p>
    <w:p w:rsidR="00362FFA" w:rsidRPr="001F4126" w:rsidRDefault="00362FFA" w:rsidP="00362FFA">
      <w:pPr>
        <w:suppressAutoHyphens/>
        <w:ind w:firstLine="539"/>
        <w:jc w:val="both"/>
        <w:rPr>
          <w:sz w:val="20"/>
          <w:szCs w:val="20"/>
          <w:lang w:eastAsia="ar-SA"/>
        </w:rPr>
      </w:pPr>
      <w:r w:rsidRPr="001F4126">
        <w:rPr>
          <w:sz w:val="20"/>
          <w:szCs w:val="20"/>
          <w:lang w:eastAsia="ar-SA"/>
        </w:rPr>
        <w:t>- не было подано ни одной заявки на участие либо ни один из Претендентов не признан участником;</w:t>
      </w:r>
    </w:p>
    <w:p w:rsidR="00362FFA" w:rsidRPr="001F4126" w:rsidRDefault="00362FFA" w:rsidP="00362FFA">
      <w:pPr>
        <w:suppressAutoHyphens/>
        <w:ind w:firstLine="539"/>
        <w:jc w:val="both"/>
        <w:rPr>
          <w:sz w:val="20"/>
          <w:szCs w:val="20"/>
          <w:lang w:eastAsia="ar-SA"/>
        </w:rPr>
      </w:pPr>
      <w:r w:rsidRPr="001F4126">
        <w:rPr>
          <w:sz w:val="20"/>
          <w:szCs w:val="20"/>
          <w:lang w:eastAsia="ar-SA"/>
        </w:rPr>
        <w:t>- принято решение о признании только одного Претендента участником;</w:t>
      </w:r>
    </w:p>
    <w:p w:rsidR="00362FFA" w:rsidRPr="001F4126" w:rsidRDefault="00362FFA" w:rsidP="00362FFA">
      <w:pPr>
        <w:suppressAutoHyphens/>
        <w:ind w:firstLine="539"/>
        <w:rPr>
          <w:sz w:val="20"/>
          <w:szCs w:val="20"/>
          <w:lang w:eastAsia="ar-SA"/>
        </w:rPr>
      </w:pPr>
      <w:r w:rsidRPr="001F4126">
        <w:rPr>
          <w:sz w:val="20"/>
          <w:szCs w:val="20"/>
          <w:lang w:eastAsia="ar-SA"/>
        </w:rPr>
        <w:t>- ни один из участников не сделал предложение о начальной цене имущества.</w:t>
      </w:r>
    </w:p>
    <w:p w:rsidR="00362FFA" w:rsidRPr="001F4126" w:rsidRDefault="00362FFA" w:rsidP="00362FFA">
      <w:pPr>
        <w:suppressAutoHyphens/>
        <w:ind w:firstLine="539"/>
        <w:jc w:val="both"/>
        <w:rPr>
          <w:sz w:val="20"/>
          <w:szCs w:val="20"/>
          <w:lang w:eastAsia="ar-SA"/>
        </w:rPr>
      </w:pPr>
      <w:r w:rsidRPr="001F4126">
        <w:rPr>
          <w:sz w:val="20"/>
          <w:szCs w:val="20"/>
          <w:lang w:eastAsia="ar-SA"/>
        </w:rPr>
        <w:t>9. Решение о признан</w:t>
      </w:r>
      <w:proofErr w:type="gramStart"/>
      <w:r w:rsidRPr="001F4126">
        <w:rPr>
          <w:sz w:val="20"/>
          <w:szCs w:val="20"/>
          <w:lang w:eastAsia="ar-SA"/>
        </w:rPr>
        <w:t>ии ау</w:t>
      </w:r>
      <w:proofErr w:type="gramEnd"/>
      <w:r w:rsidRPr="001F4126">
        <w:rPr>
          <w:sz w:val="20"/>
          <w:szCs w:val="20"/>
          <w:lang w:eastAsia="ar-SA"/>
        </w:rPr>
        <w:t>кциона несостоявшимся оформляется протоколом об итогах аукциона.</w:t>
      </w:r>
    </w:p>
    <w:p w:rsidR="00362FFA" w:rsidRPr="001F4126" w:rsidRDefault="00362FFA" w:rsidP="00362FFA">
      <w:pPr>
        <w:suppressAutoHyphens/>
        <w:ind w:firstLine="539"/>
        <w:jc w:val="both"/>
        <w:rPr>
          <w:sz w:val="20"/>
          <w:szCs w:val="20"/>
          <w:lang w:eastAsia="ar-SA"/>
        </w:rPr>
      </w:pPr>
      <w:r w:rsidRPr="001F4126">
        <w:rPr>
          <w:sz w:val="20"/>
          <w:szCs w:val="20"/>
          <w:lang w:eastAsia="ar-SA"/>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62FFA" w:rsidRPr="001F4126" w:rsidRDefault="00362FFA" w:rsidP="00362FFA">
      <w:pPr>
        <w:suppressAutoHyphens/>
        <w:ind w:firstLine="539"/>
        <w:jc w:val="both"/>
        <w:rPr>
          <w:sz w:val="20"/>
          <w:szCs w:val="20"/>
          <w:lang w:eastAsia="ar-SA"/>
        </w:rPr>
      </w:pPr>
      <w:r w:rsidRPr="001F4126">
        <w:rPr>
          <w:sz w:val="20"/>
          <w:szCs w:val="20"/>
          <w:lang w:eastAsia="ar-SA"/>
        </w:rPr>
        <w:t>- наименование имущества и иные позволяющие его индивидуализировать сведения;</w:t>
      </w:r>
    </w:p>
    <w:p w:rsidR="00362FFA" w:rsidRPr="001F4126" w:rsidRDefault="00362FFA" w:rsidP="00362FFA">
      <w:pPr>
        <w:suppressAutoHyphens/>
        <w:ind w:firstLine="539"/>
        <w:jc w:val="both"/>
        <w:rPr>
          <w:sz w:val="20"/>
          <w:szCs w:val="20"/>
          <w:lang w:eastAsia="ar-SA"/>
        </w:rPr>
      </w:pPr>
      <w:r w:rsidRPr="001F4126">
        <w:rPr>
          <w:sz w:val="20"/>
          <w:szCs w:val="20"/>
          <w:lang w:eastAsia="ar-SA"/>
        </w:rPr>
        <w:t>- цена сделки приватизации;</w:t>
      </w:r>
    </w:p>
    <w:p w:rsidR="00362FFA" w:rsidRPr="001F4126" w:rsidRDefault="00362FFA" w:rsidP="00362FFA">
      <w:pPr>
        <w:suppressAutoHyphens/>
        <w:ind w:firstLine="539"/>
        <w:jc w:val="both"/>
        <w:rPr>
          <w:sz w:val="20"/>
          <w:szCs w:val="20"/>
          <w:lang w:eastAsia="ar-SA"/>
        </w:rPr>
      </w:pPr>
      <w:r w:rsidRPr="001F4126">
        <w:rPr>
          <w:sz w:val="20"/>
          <w:szCs w:val="20"/>
          <w:lang w:eastAsia="ar-SA"/>
        </w:rPr>
        <w:lastRenderedPageBreak/>
        <w:t xml:space="preserve">- фамилия, имя, отчество физического лица или </w:t>
      </w:r>
      <w:proofErr w:type="gramStart"/>
      <w:r w:rsidRPr="001F4126">
        <w:rPr>
          <w:sz w:val="20"/>
          <w:szCs w:val="20"/>
          <w:lang w:eastAsia="ar-SA"/>
        </w:rPr>
        <w:t>наименовании</w:t>
      </w:r>
      <w:proofErr w:type="gramEnd"/>
      <w:r w:rsidRPr="001F4126">
        <w:rPr>
          <w:sz w:val="20"/>
          <w:szCs w:val="20"/>
          <w:lang w:eastAsia="ar-SA"/>
        </w:rPr>
        <w:t xml:space="preserve"> юридического лица – Победителя торгов.</w:t>
      </w:r>
    </w:p>
    <w:p w:rsidR="00362FFA" w:rsidRPr="001F4126" w:rsidRDefault="00362FFA" w:rsidP="00362FFA">
      <w:pPr>
        <w:widowControl w:val="0"/>
        <w:tabs>
          <w:tab w:val="left" w:pos="4053"/>
        </w:tabs>
        <w:autoSpaceDE w:val="0"/>
        <w:autoSpaceDN w:val="0"/>
        <w:adjustRightInd w:val="0"/>
        <w:ind w:firstLine="567"/>
        <w:jc w:val="center"/>
        <w:rPr>
          <w:rFonts w:cs="Arial"/>
          <w:b/>
          <w:caps/>
          <w:sz w:val="20"/>
          <w:szCs w:val="20"/>
        </w:rPr>
      </w:pPr>
    </w:p>
    <w:p w:rsidR="00362FFA" w:rsidRPr="001F4126" w:rsidRDefault="00362FFA" w:rsidP="00362FFA">
      <w:pPr>
        <w:widowControl w:val="0"/>
        <w:tabs>
          <w:tab w:val="left" w:pos="4053"/>
        </w:tabs>
        <w:autoSpaceDE w:val="0"/>
        <w:autoSpaceDN w:val="0"/>
        <w:adjustRightInd w:val="0"/>
        <w:ind w:firstLine="567"/>
        <w:jc w:val="center"/>
        <w:rPr>
          <w:rFonts w:cs="Arial"/>
          <w:b/>
          <w:caps/>
          <w:sz w:val="20"/>
          <w:szCs w:val="20"/>
        </w:rPr>
      </w:pPr>
      <w:r w:rsidRPr="001F4126">
        <w:rPr>
          <w:rFonts w:cs="Arial"/>
          <w:b/>
          <w:caps/>
          <w:sz w:val="20"/>
          <w:szCs w:val="20"/>
        </w:rPr>
        <w:t>Отмена и приостановление аукциона</w:t>
      </w:r>
    </w:p>
    <w:p w:rsidR="00362FFA" w:rsidRPr="001F4126" w:rsidRDefault="00362FFA" w:rsidP="00362FFA">
      <w:pPr>
        <w:widowControl w:val="0"/>
        <w:tabs>
          <w:tab w:val="left" w:pos="4053"/>
        </w:tabs>
        <w:autoSpaceDE w:val="0"/>
        <w:autoSpaceDN w:val="0"/>
        <w:adjustRightInd w:val="0"/>
        <w:ind w:firstLine="567"/>
        <w:jc w:val="center"/>
        <w:rPr>
          <w:rFonts w:cs="Arial"/>
          <w:b/>
          <w:sz w:val="20"/>
          <w:szCs w:val="20"/>
        </w:rPr>
      </w:pPr>
    </w:p>
    <w:p w:rsidR="00362FFA" w:rsidRPr="001F4126" w:rsidRDefault="00362FFA" w:rsidP="00362FFA">
      <w:pPr>
        <w:autoSpaceDE w:val="0"/>
        <w:autoSpaceDN w:val="0"/>
        <w:adjustRightInd w:val="0"/>
        <w:ind w:firstLine="567"/>
        <w:jc w:val="both"/>
        <w:rPr>
          <w:sz w:val="20"/>
          <w:szCs w:val="20"/>
        </w:rPr>
      </w:pPr>
      <w:r w:rsidRPr="001F4126">
        <w:rPr>
          <w:sz w:val="20"/>
          <w:szCs w:val="20"/>
        </w:rPr>
        <w:t xml:space="preserve">1. Продавец </w:t>
      </w:r>
      <w:r w:rsidRPr="001F4126">
        <w:rPr>
          <w:iCs/>
          <w:sz w:val="20"/>
          <w:szCs w:val="20"/>
        </w:rPr>
        <w:t>вправе отменить аукцион не позднее, чем за 3 (три) дня до даты проведения аукциона.</w:t>
      </w:r>
    </w:p>
    <w:p w:rsidR="00362FFA" w:rsidRPr="001F4126" w:rsidRDefault="00362FFA" w:rsidP="00362FFA">
      <w:pPr>
        <w:autoSpaceDE w:val="0"/>
        <w:autoSpaceDN w:val="0"/>
        <w:ind w:firstLine="540"/>
        <w:jc w:val="both"/>
        <w:rPr>
          <w:rFonts w:eastAsia="Calibri"/>
          <w:sz w:val="20"/>
          <w:szCs w:val="20"/>
        </w:rPr>
      </w:pPr>
      <w:r w:rsidRPr="001F4126">
        <w:rPr>
          <w:rFonts w:eastAsia="Calibri"/>
          <w:sz w:val="20"/>
          <w:szCs w:val="20"/>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27" w:history="1">
        <w:r w:rsidRPr="001F4126">
          <w:rPr>
            <w:rFonts w:eastAsia="Calibri"/>
            <w:color w:val="0000FF"/>
            <w:sz w:val="20"/>
            <w:szCs w:val="20"/>
            <w:u w:val="single"/>
          </w:rPr>
          <w:t>www.torgi.gov.ru</w:t>
        </w:r>
      </w:hyperlink>
      <w:r w:rsidRPr="001F4126">
        <w:rPr>
          <w:rFonts w:eastAsia="Calibri"/>
          <w:sz w:val="20"/>
          <w:szCs w:val="20"/>
        </w:rPr>
        <w:t xml:space="preserve">, на официальном сайте Продавца – Администрации Аликовского района, </w:t>
      </w:r>
      <w:hyperlink r:id="rId28" w:history="1">
        <w:r w:rsidRPr="001F4126">
          <w:rPr>
            <w:rStyle w:val="af5"/>
            <w:rFonts w:eastAsia="Calibri"/>
            <w:b/>
            <w:sz w:val="20"/>
            <w:szCs w:val="20"/>
            <w:lang w:val="en-US"/>
          </w:rPr>
          <w:t>http</w:t>
        </w:r>
        <w:r w:rsidRPr="001F4126">
          <w:rPr>
            <w:rStyle w:val="af5"/>
            <w:rFonts w:eastAsia="Calibri"/>
            <w:b/>
            <w:sz w:val="20"/>
            <w:szCs w:val="20"/>
          </w:rPr>
          <w:t>://</w:t>
        </w:r>
        <w:proofErr w:type="spellStart"/>
        <w:r w:rsidRPr="001F4126">
          <w:rPr>
            <w:rStyle w:val="af5"/>
            <w:rFonts w:eastAsia="Calibri"/>
            <w:b/>
            <w:sz w:val="20"/>
            <w:szCs w:val="20"/>
            <w:lang w:val="en-US"/>
          </w:rPr>
          <w:t>alikov</w:t>
        </w:r>
        <w:proofErr w:type="spellEnd"/>
        <w:r w:rsidRPr="001F4126">
          <w:rPr>
            <w:rStyle w:val="af5"/>
            <w:rFonts w:eastAsia="Calibri"/>
            <w:b/>
            <w:sz w:val="20"/>
            <w:szCs w:val="20"/>
          </w:rPr>
          <w:t>.</w:t>
        </w:r>
        <w:r w:rsidRPr="001F4126">
          <w:rPr>
            <w:rStyle w:val="af5"/>
            <w:rFonts w:eastAsia="Calibri"/>
            <w:b/>
            <w:sz w:val="20"/>
            <w:szCs w:val="20"/>
            <w:lang w:val="en-US"/>
          </w:rPr>
          <w:t>cap</w:t>
        </w:r>
        <w:r w:rsidRPr="001F4126">
          <w:rPr>
            <w:rStyle w:val="af5"/>
            <w:rFonts w:eastAsia="Calibri"/>
            <w:b/>
            <w:sz w:val="20"/>
            <w:szCs w:val="20"/>
          </w:rPr>
          <w:t>.</w:t>
        </w:r>
        <w:proofErr w:type="spellStart"/>
        <w:r w:rsidRPr="001F4126">
          <w:rPr>
            <w:rStyle w:val="af5"/>
            <w:rFonts w:eastAsia="Calibri"/>
            <w:b/>
            <w:sz w:val="20"/>
            <w:szCs w:val="20"/>
            <w:lang w:val="en-US"/>
          </w:rPr>
          <w:t>ru</w:t>
        </w:r>
        <w:proofErr w:type="spellEnd"/>
        <w:r w:rsidRPr="001F4126">
          <w:rPr>
            <w:rStyle w:val="af5"/>
            <w:rFonts w:eastAsia="Calibri"/>
            <w:b/>
            <w:sz w:val="20"/>
            <w:szCs w:val="20"/>
          </w:rPr>
          <w:t>/</w:t>
        </w:r>
      </w:hyperlink>
      <w:r w:rsidRPr="001F4126">
        <w:rPr>
          <w:rFonts w:eastAsia="Calibri"/>
          <w:b/>
          <w:color w:val="0000FF"/>
          <w:sz w:val="20"/>
          <w:szCs w:val="20"/>
          <w:u w:val="single"/>
        </w:rPr>
        <w:t xml:space="preserve"> </w:t>
      </w:r>
      <w:r w:rsidRPr="001F4126">
        <w:rPr>
          <w:rFonts w:eastAsia="Calibri"/>
          <w:sz w:val="20"/>
          <w:szCs w:val="20"/>
        </w:rPr>
        <w:t>и в открытой части электронной площадки в срок не позднее рабочего дня, следующего за днем принятия указанного решения.</w:t>
      </w:r>
    </w:p>
    <w:p w:rsidR="00362FFA" w:rsidRPr="001F4126" w:rsidRDefault="00362FFA" w:rsidP="00362FFA">
      <w:pPr>
        <w:autoSpaceDE w:val="0"/>
        <w:autoSpaceDN w:val="0"/>
        <w:ind w:firstLine="540"/>
        <w:jc w:val="both"/>
        <w:rPr>
          <w:rFonts w:eastAsia="Calibri"/>
          <w:sz w:val="20"/>
          <w:szCs w:val="20"/>
        </w:rPr>
      </w:pPr>
      <w:r w:rsidRPr="001F4126">
        <w:rPr>
          <w:rFonts w:eastAsia="Calibri"/>
          <w:sz w:val="20"/>
          <w:szCs w:val="20"/>
        </w:rPr>
        <w:t xml:space="preserve">3. Организатор </w:t>
      </w:r>
      <w:r w:rsidRPr="001F4126">
        <w:rPr>
          <w:rFonts w:eastAsia="Calibri"/>
          <w:bCs/>
          <w:iCs/>
          <w:sz w:val="20"/>
          <w:szCs w:val="20"/>
        </w:rPr>
        <w:t xml:space="preserve">извещает Претендентов об отмене аукциона не позднее следующего рабочего </w:t>
      </w:r>
      <w:r w:rsidRPr="001F4126">
        <w:rPr>
          <w:rFonts w:eastAsia="Calibri"/>
          <w:sz w:val="20"/>
          <w:szCs w:val="20"/>
        </w:rPr>
        <w:t>дня со дня принятия соответствующего решения путем направления указанного сообщения в «личный кабинет» Претендентов.</w:t>
      </w:r>
    </w:p>
    <w:p w:rsidR="00362FFA" w:rsidRPr="001F4126" w:rsidRDefault="00362FFA" w:rsidP="00362FFA">
      <w:pPr>
        <w:widowControl w:val="0"/>
        <w:autoSpaceDE w:val="0"/>
        <w:autoSpaceDN w:val="0"/>
        <w:adjustRightInd w:val="0"/>
        <w:ind w:firstLine="540"/>
        <w:jc w:val="both"/>
        <w:rPr>
          <w:sz w:val="20"/>
          <w:szCs w:val="20"/>
        </w:rPr>
      </w:pPr>
      <w:r w:rsidRPr="001F4126">
        <w:rPr>
          <w:sz w:val="20"/>
          <w:szCs w:val="20"/>
        </w:rPr>
        <w:t>4.</w:t>
      </w:r>
      <w:r w:rsidRPr="001F4126">
        <w:rPr>
          <w:rFonts w:ascii="Arial" w:hAnsi="Arial" w:cs="Arial"/>
          <w:sz w:val="20"/>
          <w:szCs w:val="20"/>
        </w:rPr>
        <w:t xml:space="preserve"> </w:t>
      </w:r>
      <w:r w:rsidRPr="001F4126">
        <w:rPr>
          <w:sz w:val="20"/>
          <w:szCs w:val="20"/>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62FFA" w:rsidRPr="001F4126" w:rsidRDefault="00362FFA" w:rsidP="00362FFA">
      <w:pPr>
        <w:suppressAutoHyphens/>
        <w:autoSpaceDE w:val="0"/>
        <w:autoSpaceDN w:val="0"/>
        <w:adjustRightInd w:val="0"/>
        <w:ind w:firstLine="540"/>
        <w:jc w:val="both"/>
        <w:rPr>
          <w:sz w:val="20"/>
          <w:szCs w:val="20"/>
          <w:lang w:eastAsia="ar-SA"/>
        </w:rPr>
      </w:pPr>
      <w:r w:rsidRPr="001F4126">
        <w:rPr>
          <w:sz w:val="20"/>
          <w:szCs w:val="20"/>
          <w:lang w:eastAsia="ar-SA"/>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62FFA" w:rsidRPr="001F4126" w:rsidRDefault="00362FFA" w:rsidP="00362FFA">
      <w:pPr>
        <w:autoSpaceDE w:val="0"/>
        <w:autoSpaceDN w:val="0"/>
        <w:adjustRightInd w:val="0"/>
        <w:ind w:firstLine="540"/>
        <w:jc w:val="center"/>
        <w:rPr>
          <w:b/>
          <w:caps/>
          <w:sz w:val="20"/>
          <w:szCs w:val="20"/>
        </w:rPr>
      </w:pPr>
    </w:p>
    <w:p w:rsidR="00362FFA" w:rsidRPr="001F4126" w:rsidRDefault="00362FFA" w:rsidP="00362FFA">
      <w:pPr>
        <w:autoSpaceDE w:val="0"/>
        <w:autoSpaceDN w:val="0"/>
        <w:adjustRightInd w:val="0"/>
        <w:ind w:firstLine="540"/>
        <w:jc w:val="center"/>
        <w:rPr>
          <w:b/>
          <w:caps/>
          <w:sz w:val="20"/>
          <w:szCs w:val="20"/>
        </w:rPr>
      </w:pPr>
      <w:r w:rsidRPr="001F4126">
        <w:rPr>
          <w:b/>
          <w:caps/>
          <w:sz w:val="20"/>
          <w:szCs w:val="20"/>
        </w:rPr>
        <w:t>Заключение договора купли-продажи по итогам</w:t>
      </w:r>
    </w:p>
    <w:p w:rsidR="00362FFA" w:rsidRPr="001F4126" w:rsidRDefault="00362FFA" w:rsidP="00362FFA">
      <w:pPr>
        <w:autoSpaceDE w:val="0"/>
        <w:autoSpaceDN w:val="0"/>
        <w:adjustRightInd w:val="0"/>
        <w:ind w:firstLine="540"/>
        <w:jc w:val="center"/>
        <w:rPr>
          <w:b/>
          <w:caps/>
          <w:sz w:val="20"/>
          <w:szCs w:val="20"/>
        </w:rPr>
      </w:pPr>
      <w:r w:rsidRPr="001F4126">
        <w:rPr>
          <w:b/>
          <w:caps/>
          <w:sz w:val="20"/>
          <w:szCs w:val="20"/>
        </w:rPr>
        <w:t xml:space="preserve"> проведения аукциона</w:t>
      </w:r>
    </w:p>
    <w:p w:rsidR="00362FFA" w:rsidRPr="001F4126" w:rsidRDefault="00362FFA" w:rsidP="00362FFA">
      <w:pPr>
        <w:autoSpaceDE w:val="0"/>
        <w:autoSpaceDN w:val="0"/>
        <w:adjustRightInd w:val="0"/>
        <w:ind w:firstLine="540"/>
        <w:jc w:val="center"/>
        <w:rPr>
          <w:b/>
          <w:sz w:val="20"/>
          <w:szCs w:val="20"/>
        </w:rPr>
      </w:pPr>
    </w:p>
    <w:p w:rsidR="00362FFA" w:rsidRPr="001F4126" w:rsidRDefault="00362FFA" w:rsidP="00362FFA">
      <w:pPr>
        <w:autoSpaceDE w:val="0"/>
        <w:autoSpaceDN w:val="0"/>
        <w:adjustRightInd w:val="0"/>
        <w:ind w:firstLine="540"/>
        <w:jc w:val="both"/>
        <w:rPr>
          <w:sz w:val="20"/>
          <w:szCs w:val="20"/>
        </w:rPr>
      </w:pPr>
      <w:r w:rsidRPr="001F4126">
        <w:rPr>
          <w:sz w:val="20"/>
          <w:szCs w:val="20"/>
        </w:rPr>
        <w:t>1.</w:t>
      </w:r>
      <w:r w:rsidRPr="001F4126">
        <w:rPr>
          <w:b/>
          <w:sz w:val="20"/>
          <w:szCs w:val="20"/>
        </w:rPr>
        <w:t> </w:t>
      </w:r>
      <w:r w:rsidRPr="001F4126">
        <w:rPr>
          <w:sz w:val="20"/>
          <w:szCs w:val="20"/>
          <w:lang w:eastAsia="en-US"/>
        </w:rPr>
        <w:t>Договор купли-продажи имущества (приложение 3 к информационному сообщению</w:t>
      </w:r>
      <w:r w:rsidRPr="001F4126">
        <w:rPr>
          <w:bCs/>
          <w:sz w:val="20"/>
          <w:szCs w:val="20"/>
          <w:lang w:eastAsia="en-US"/>
        </w:rPr>
        <w:t>)</w:t>
      </w:r>
      <w:r w:rsidRPr="001F4126">
        <w:rPr>
          <w:sz w:val="20"/>
          <w:szCs w:val="20"/>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1F4126">
        <w:rPr>
          <w:sz w:val="20"/>
          <w:szCs w:val="20"/>
        </w:rPr>
        <w:t xml:space="preserve"> рабочих дней </w:t>
      </w:r>
      <w:proofErr w:type="gramStart"/>
      <w:r w:rsidRPr="001F4126">
        <w:rPr>
          <w:sz w:val="20"/>
          <w:szCs w:val="20"/>
        </w:rPr>
        <w:t>с даты подведения</w:t>
      </w:r>
      <w:proofErr w:type="gramEnd"/>
      <w:r w:rsidRPr="001F4126">
        <w:rPr>
          <w:sz w:val="20"/>
          <w:szCs w:val="20"/>
        </w:rPr>
        <w:t xml:space="preserve"> итогов аукциона.</w:t>
      </w:r>
    </w:p>
    <w:p w:rsidR="00362FFA" w:rsidRPr="001F4126" w:rsidRDefault="00362FFA" w:rsidP="00362FFA">
      <w:pPr>
        <w:autoSpaceDE w:val="0"/>
        <w:autoSpaceDN w:val="0"/>
        <w:adjustRightInd w:val="0"/>
        <w:ind w:firstLine="540"/>
        <w:jc w:val="both"/>
        <w:rPr>
          <w:sz w:val="20"/>
          <w:szCs w:val="20"/>
        </w:rPr>
      </w:pPr>
      <w:r w:rsidRPr="001F4126">
        <w:rPr>
          <w:sz w:val="20"/>
          <w:szCs w:val="20"/>
        </w:rPr>
        <w:t>В случае</w:t>
      </w:r>
      <w:proofErr w:type="gramStart"/>
      <w:r w:rsidRPr="001F4126">
        <w:rPr>
          <w:sz w:val="20"/>
          <w:szCs w:val="20"/>
        </w:rPr>
        <w:t>,</w:t>
      </w:r>
      <w:proofErr w:type="gramEnd"/>
      <w:r w:rsidRPr="001F4126">
        <w:rPr>
          <w:sz w:val="20"/>
          <w:szCs w:val="20"/>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62FFA" w:rsidRPr="001F4126" w:rsidRDefault="00362FFA" w:rsidP="00362FFA">
      <w:pPr>
        <w:autoSpaceDE w:val="0"/>
        <w:autoSpaceDN w:val="0"/>
        <w:adjustRightInd w:val="0"/>
        <w:ind w:firstLine="540"/>
        <w:jc w:val="both"/>
        <w:rPr>
          <w:sz w:val="20"/>
          <w:szCs w:val="20"/>
        </w:rPr>
      </w:pPr>
      <w:r w:rsidRPr="001F4126">
        <w:rPr>
          <w:sz w:val="20"/>
          <w:szCs w:val="20"/>
        </w:rPr>
        <w:t xml:space="preserve">2. Оплата приобретенного на аукционе имущества производится победителем аукциона </w:t>
      </w:r>
      <w:r w:rsidRPr="001F4126">
        <w:rPr>
          <w:sz w:val="20"/>
          <w:szCs w:val="20"/>
          <w:lang w:eastAsia="en-US"/>
        </w:rPr>
        <w:t>единовременно</w:t>
      </w:r>
      <w:r w:rsidRPr="001F4126">
        <w:rPr>
          <w:sz w:val="20"/>
          <w:szCs w:val="20"/>
        </w:rPr>
        <w:t xml:space="preserve"> в соответствии с договором купли-продажи имущества.</w:t>
      </w:r>
    </w:p>
    <w:p w:rsidR="00362FFA" w:rsidRPr="001F4126" w:rsidRDefault="00362FFA" w:rsidP="00362FFA">
      <w:pPr>
        <w:autoSpaceDE w:val="0"/>
        <w:autoSpaceDN w:val="0"/>
        <w:adjustRightInd w:val="0"/>
        <w:ind w:firstLine="540"/>
        <w:jc w:val="both"/>
        <w:rPr>
          <w:sz w:val="20"/>
          <w:szCs w:val="20"/>
          <w:lang w:eastAsia="en-US"/>
        </w:rPr>
      </w:pPr>
      <w:r w:rsidRPr="001F4126">
        <w:rPr>
          <w:sz w:val="20"/>
          <w:szCs w:val="20"/>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62FFA" w:rsidRPr="001F4126" w:rsidRDefault="00362FFA" w:rsidP="00362FFA">
      <w:pPr>
        <w:autoSpaceDE w:val="0"/>
        <w:autoSpaceDN w:val="0"/>
        <w:adjustRightInd w:val="0"/>
        <w:ind w:firstLine="540"/>
        <w:jc w:val="both"/>
        <w:rPr>
          <w:sz w:val="20"/>
          <w:szCs w:val="20"/>
          <w:lang w:eastAsia="en-US"/>
        </w:rPr>
      </w:pPr>
      <w:r w:rsidRPr="001F4126">
        <w:rPr>
          <w:sz w:val="20"/>
          <w:szCs w:val="20"/>
          <w:lang w:eastAsia="en-US"/>
        </w:rPr>
        <w:t xml:space="preserve">4. Факт оплаты имущества подтверждается выпиской со счета, указанного в договоре купли-продажи имущества. </w:t>
      </w:r>
    </w:p>
    <w:p w:rsidR="00362FFA" w:rsidRPr="001F4126" w:rsidRDefault="00362FFA" w:rsidP="00362FFA">
      <w:pPr>
        <w:autoSpaceDE w:val="0"/>
        <w:autoSpaceDN w:val="0"/>
        <w:adjustRightInd w:val="0"/>
        <w:ind w:firstLine="540"/>
        <w:jc w:val="both"/>
        <w:rPr>
          <w:sz w:val="20"/>
          <w:szCs w:val="20"/>
          <w:lang w:eastAsia="en-US"/>
        </w:rPr>
      </w:pPr>
      <w:r w:rsidRPr="001F4126">
        <w:rPr>
          <w:sz w:val="20"/>
          <w:szCs w:val="20"/>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62FFA" w:rsidRPr="001F4126" w:rsidRDefault="00362FFA" w:rsidP="00362FFA">
      <w:pPr>
        <w:autoSpaceDE w:val="0"/>
        <w:autoSpaceDN w:val="0"/>
        <w:adjustRightInd w:val="0"/>
        <w:ind w:firstLine="540"/>
        <w:jc w:val="both"/>
        <w:rPr>
          <w:sz w:val="20"/>
          <w:szCs w:val="20"/>
          <w:lang w:eastAsia="en-US"/>
        </w:rPr>
      </w:pPr>
      <w:r w:rsidRPr="001F4126">
        <w:rPr>
          <w:sz w:val="20"/>
          <w:szCs w:val="20"/>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62FFA" w:rsidRPr="001F4126" w:rsidRDefault="00362FFA" w:rsidP="00362FFA">
      <w:pPr>
        <w:suppressAutoHyphens/>
        <w:autoSpaceDE w:val="0"/>
        <w:autoSpaceDN w:val="0"/>
        <w:adjustRightInd w:val="0"/>
        <w:ind w:firstLine="567"/>
        <w:jc w:val="both"/>
        <w:rPr>
          <w:sz w:val="20"/>
          <w:szCs w:val="20"/>
          <w:lang w:eastAsia="ar-SA"/>
        </w:rPr>
      </w:pPr>
      <w:r w:rsidRPr="001F4126">
        <w:rPr>
          <w:sz w:val="20"/>
          <w:szCs w:val="20"/>
          <w:lang w:eastAsia="ar-SA"/>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1F4126">
        <w:rPr>
          <w:sz w:val="20"/>
          <w:szCs w:val="20"/>
          <w:lang w:eastAsia="ar-SA"/>
        </w:rPr>
        <w:t>дств в р</w:t>
      </w:r>
      <w:proofErr w:type="gramEnd"/>
      <w:r w:rsidRPr="001F4126">
        <w:rPr>
          <w:sz w:val="20"/>
          <w:szCs w:val="20"/>
          <w:lang w:eastAsia="ar-SA"/>
        </w:rPr>
        <w:t>азмере и сроки, указанные в договоре купли-продажи.</w:t>
      </w:r>
    </w:p>
    <w:p w:rsidR="00362FFA" w:rsidRPr="001F4126" w:rsidRDefault="00362FFA" w:rsidP="00362FFA">
      <w:pPr>
        <w:suppressAutoHyphens/>
        <w:autoSpaceDE w:val="0"/>
        <w:autoSpaceDN w:val="0"/>
        <w:adjustRightInd w:val="0"/>
        <w:ind w:firstLine="567"/>
        <w:jc w:val="both"/>
        <w:rPr>
          <w:sz w:val="20"/>
          <w:szCs w:val="20"/>
          <w:lang w:eastAsia="ar-SA"/>
        </w:rPr>
      </w:pPr>
      <w:r w:rsidRPr="001F4126">
        <w:rPr>
          <w:sz w:val="20"/>
          <w:szCs w:val="20"/>
          <w:lang w:eastAsia="ar-SA"/>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62FFA" w:rsidRPr="001F4126" w:rsidRDefault="00362FFA" w:rsidP="00362FFA">
      <w:pPr>
        <w:suppressAutoHyphens/>
        <w:ind w:firstLine="567"/>
        <w:jc w:val="center"/>
        <w:rPr>
          <w:b/>
          <w:sz w:val="20"/>
          <w:szCs w:val="20"/>
          <w:lang w:eastAsia="ar-SA"/>
        </w:rPr>
      </w:pPr>
    </w:p>
    <w:p w:rsidR="00362FFA" w:rsidRPr="001F4126" w:rsidRDefault="00362FFA" w:rsidP="00362FFA">
      <w:pPr>
        <w:suppressAutoHyphens/>
        <w:ind w:firstLine="709"/>
        <w:jc w:val="both"/>
        <w:rPr>
          <w:sz w:val="20"/>
          <w:szCs w:val="20"/>
          <w:u w:val="single"/>
          <w:lang w:eastAsia="ar-SA"/>
        </w:rPr>
      </w:pPr>
      <w:r w:rsidRPr="001F4126">
        <w:rPr>
          <w:sz w:val="20"/>
          <w:szCs w:val="20"/>
          <w:lang w:eastAsia="ar-SA"/>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Аликовский район, с. Аликово, ул. Октябрьская, д. 12, на сайте Администрации Аликовского района, </w:t>
      </w:r>
      <w:r w:rsidRPr="001F4126">
        <w:rPr>
          <w:b/>
          <w:color w:val="0000FF"/>
          <w:sz w:val="20"/>
          <w:szCs w:val="20"/>
          <w:u w:val="single"/>
          <w:lang w:val="en-US" w:eastAsia="ar-SA"/>
        </w:rPr>
        <w:t>http</w:t>
      </w:r>
      <w:r w:rsidRPr="001F4126">
        <w:rPr>
          <w:b/>
          <w:color w:val="0000FF"/>
          <w:sz w:val="20"/>
          <w:szCs w:val="20"/>
          <w:u w:val="single"/>
          <w:lang w:eastAsia="ar-SA"/>
        </w:rPr>
        <w:t>://</w:t>
      </w:r>
      <w:proofErr w:type="spellStart"/>
      <w:r w:rsidRPr="001F4126">
        <w:rPr>
          <w:b/>
          <w:color w:val="0000FF"/>
          <w:sz w:val="20"/>
          <w:szCs w:val="20"/>
          <w:u w:val="single"/>
          <w:lang w:val="en-US" w:eastAsia="ar-SA"/>
        </w:rPr>
        <w:t>alikov</w:t>
      </w:r>
      <w:proofErr w:type="spellEnd"/>
      <w:r w:rsidRPr="001F4126">
        <w:rPr>
          <w:b/>
          <w:color w:val="0000FF"/>
          <w:sz w:val="20"/>
          <w:szCs w:val="20"/>
          <w:u w:val="single"/>
          <w:lang w:eastAsia="ar-SA"/>
        </w:rPr>
        <w:t>.</w:t>
      </w:r>
      <w:r w:rsidRPr="001F4126">
        <w:rPr>
          <w:b/>
          <w:color w:val="0000FF"/>
          <w:sz w:val="20"/>
          <w:szCs w:val="20"/>
          <w:u w:val="single"/>
          <w:lang w:val="en-US" w:eastAsia="ar-SA"/>
        </w:rPr>
        <w:t>cap</w:t>
      </w:r>
      <w:r w:rsidRPr="001F4126">
        <w:rPr>
          <w:b/>
          <w:color w:val="0000FF"/>
          <w:sz w:val="20"/>
          <w:szCs w:val="20"/>
          <w:u w:val="single"/>
          <w:lang w:eastAsia="ar-SA"/>
        </w:rPr>
        <w:t>.</w:t>
      </w:r>
      <w:proofErr w:type="spellStart"/>
      <w:r w:rsidRPr="001F4126">
        <w:rPr>
          <w:b/>
          <w:color w:val="0000FF"/>
          <w:sz w:val="20"/>
          <w:szCs w:val="20"/>
          <w:u w:val="single"/>
          <w:lang w:val="en-US" w:eastAsia="ar-SA"/>
        </w:rPr>
        <w:t>ru</w:t>
      </w:r>
      <w:proofErr w:type="spellEnd"/>
      <w:r w:rsidRPr="001F4126">
        <w:rPr>
          <w:b/>
          <w:color w:val="0000FF"/>
          <w:sz w:val="20"/>
          <w:szCs w:val="20"/>
          <w:u w:val="single"/>
          <w:lang w:eastAsia="ar-SA"/>
        </w:rPr>
        <w:t>/</w:t>
      </w:r>
      <w:r w:rsidRPr="001F4126">
        <w:rPr>
          <w:sz w:val="20"/>
          <w:szCs w:val="20"/>
          <w:lang w:eastAsia="ar-SA"/>
        </w:rPr>
        <w:t xml:space="preserve">, официальном сайте Российской Федерации </w:t>
      </w:r>
      <w:hyperlink r:id="rId29" w:history="1">
        <w:r w:rsidRPr="001F4126">
          <w:rPr>
            <w:sz w:val="20"/>
            <w:szCs w:val="20"/>
            <w:u w:val="single"/>
            <w:lang w:eastAsia="ar-SA"/>
          </w:rPr>
          <w:t>www.torgi.gov.ru</w:t>
        </w:r>
      </w:hyperlink>
      <w:r w:rsidRPr="001F4126">
        <w:rPr>
          <w:sz w:val="20"/>
          <w:szCs w:val="20"/>
          <w:lang w:eastAsia="ar-SA"/>
        </w:rPr>
        <w:t>, сайте организатора торгов https://www.roseltorg.ru.</w:t>
      </w:r>
    </w:p>
    <w:p w:rsidR="00362FFA" w:rsidRPr="001F4126" w:rsidRDefault="00362FFA" w:rsidP="00362FFA">
      <w:pPr>
        <w:tabs>
          <w:tab w:val="num" w:pos="786"/>
        </w:tabs>
        <w:suppressAutoHyphens/>
        <w:ind w:firstLine="709"/>
        <w:jc w:val="both"/>
        <w:rPr>
          <w:sz w:val="20"/>
          <w:szCs w:val="20"/>
          <w:lang w:eastAsia="ar-SA"/>
        </w:rPr>
      </w:pPr>
      <w:r w:rsidRPr="001F4126">
        <w:rPr>
          <w:sz w:val="20"/>
          <w:szCs w:val="20"/>
          <w:lang w:eastAsia="ar-SA"/>
        </w:rPr>
        <w:t xml:space="preserve">Тел. для справок: </w:t>
      </w:r>
      <w:r w:rsidRPr="001F4126">
        <w:rPr>
          <w:b/>
          <w:sz w:val="20"/>
          <w:szCs w:val="20"/>
          <w:lang w:eastAsia="ar-SA"/>
        </w:rPr>
        <w:t>8 (83535) 22-0-68, 22-2-74.</w:t>
      </w:r>
    </w:p>
    <w:p w:rsidR="00362FFA" w:rsidRDefault="00362FFA" w:rsidP="00362FFA">
      <w:pPr>
        <w:suppressAutoHyphens/>
        <w:autoSpaceDE w:val="0"/>
        <w:autoSpaceDN w:val="0"/>
        <w:adjustRightInd w:val="0"/>
        <w:ind w:firstLine="567"/>
        <w:jc w:val="both"/>
        <w:rPr>
          <w:sz w:val="20"/>
          <w:szCs w:val="20"/>
          <w:lang w:eastAsia="ar-SA"/>
        </w:rPr>
      </w:pPr>
    </w:p>
    <w:p w:rsidR="00362FFA" w:rsidRDefault="00362FFA" w:rsidP="00362FFA">
      <w:pPr>
        <w:suppressAutoHyphens/>
        <w:autoSpaceDE w:val="0"/>
        <w:autoSpaceDN w:val="0"/>
        <w:adjustRightInd w:val="0"/>
        <w:ind w:firstLine="567"/>
        <w:jc w:val="both"/>
        <w:rPr>
          <w:sz w:val="20"/>
          <w:szCs w:val="20"/>
          <w:lang w:eastAsia="ar-SA"/>
        </w:rPr>
      </w:pPr>
    </w:p>
    <w:p w:rsidR="00362FFA" w:rsidRPr="001F4126" w:rsidRDefault="00362FFA" w:rsidP="00362FFA">
      <w:pPr>
        <w:suppressAutoHyphens/>
        <w:autoSpaceDE w:val="0"/>
        <w:autoSpaceDN w:val="0"/>
        <w:adjustRightInd w:val="0"/>
        <w:ind w:firstLine="567"/>
        <w:jc w:val="both"/>
        <w:rPr>
          <w:sz w:val="20"/>
          <w:szCs w:val="20"/>
          <w:lang w:eastAsia="ar-SA"/>
        </w:rPr>
      </w:pPr>
    </w:p>
    <w:p w:rsidR="00362FFA" w:rsidRPr="001F4126" w:rsidRDefault="00362FFA" w:rsidP="00362FFA">
      <w:pPr>
        <w:suppressAutoHyphens/>
        <w:autoSpaceDE w:val="0"/>
        <w:autoSpaceDN w:val="0"/>
        <w:adjustRightInd w:val="0"/>
        <w:spacing w:line="223" w:lineRule="auto"/>
        <w:ind w:left="-567" w:right="-284"/>
        <w:jc w:val="center"/>
        <w:rPr>
          <w:b/>
          <w:sz w:val="20"/>
          <w:szCs w:val="20"/>
          <w:lang w:eastAsia="ar-SA"/>
        </w:rPr>
      </w:pPr>
      <w:r w:rsidRPr="001F4126">
        <w:rPr>
          <w:b/>
          <w:sz w:val="20"/>
          <w:szCs w:val="20"/>
          <w:lang w:eastAsia="ar-SA"/>
        </w:rPr>
        <w:t xml:space="preserve">ПРИЛОЖЕНИЯ </w:t>
      </w:r>
    </w:p>
    <w:p w:rsidR="00362FFA" w:rsidRPr="001F4126" w:rsidRDefault="00362FFA" w:rsidP="00362FFA">
      <w:pPr>
        <w:suppressAutoHyphens/>
        <w:autoSpaceDE w:val="0"/>
        <w:autoSpaceDN w:val="0"/>
        <w:adjustRightInd w:val="0"/>
        <w:ind w:left="-567" w:right="-284"/>
        <w:jc w:val="right"/>
        <w:rPr>
          <w:bCs/>
          <w:sz w:val="20"/>
          <w:szCs w:val="20"/>
          <w:lang w:eastAsia="ar-SA"/>
        </w:rPr>
      </w:pPr>
      <w:r w:rsidRPr="001F4126">
        <w:rPr>
          <w:sz w:val="20"/>
          <w:szCs w:val="20"/>
          <w:lang w:eastAsia="ar-SA"/>
        </w:rPr>
        <w:t>Приложение 1</w:t>
      </w:r>
      <w:r w:rsidRPr="001F4126">
        <w:rPr>
          <w:bCs/>
          <w:sz w:val="20"/>
          <w:szCs w:val="20"/>
          <w:lang w:eastAsia="ar-SA"/>
        </w:rPr>
        <w:t xml:space="preserve"> </w:t>
      </w:r>
    </w:p>
    <w:p w:rsidR="00362FFA" w:rsidRPr="001F4126" w:rsidRDefault="00362FFA" w:rsidP="00362FFA">
      <w:pPr>
        <w:suppressAutoHyphens/>
        <w:autoSpaceDE w:val="0"/>
        <w:autoSpaceDN w:val="0"/>
        <w:adjustRightInd w:val="0"/>
        <w:ind w:left="-567" w:right="-284"/>
        <w:jc w:val="right"/>
        <w:rPr>
          <w:bCs/>
          <w:sz w:val="20"/>
          <w:szCs w:val="20"/>
          <w:lang w:eastAsia="ar-SA"/>
        </w:rPr>
      </w:pPr>
      <w:r w:rsidRPr="001F4126">
        <w:rPr>
          <w:bCs/>
          <w:sz w:val="20"/>
          <w:szCs w:val="20"/>
          <w:lang w:eastAsia="ar-SA"/>
        </w:rPr>
        <w:t>к аукционной документации</w:t>
      </w:r>
    </w:p>
    <w:p w:rsidR="00362FFA" w:rsidRPr="001F4126" w:rsidRDefault="00362FFA" w:rsidP="00362FFA">
      <w:pPr>
        <w:suppressAutoHyphens/>
        <w:autoSpaceDE w:val="0"/>
        <w:autoSpaceDN w:val="0"/>
        <w:adjustRightInd w:val="0"/>
        <w:spacing w:line="223" w:lineRule="auto"/>
        <w:ind w:left="-567" w:right="-284"/>
        <w:jc w:val="right"/>
        <w:rPr>
          <w:i/>
          <w:sz w:val="20"/>
          <w:szCs w:val="20"/>
          <w:lang w:eastAsia="ar-SA"/>
        </w:rPr>
      </w:pPr>
    </w:p>
    <w:p w:rsidR="00362FFA" w:rsidRPr="001F4126" w:rsidRDefault="00362FFA" w:rsidP="00362FFA">
      <w:pPr>
        <w:suppressAutoHyphens/>
        <w:ind w:right="554"/>
        <w:jc w:val="center"/>
        <w:rPr>
          <w:rFonts w:ascii="Calibri" w:hAnsi="Calibri"/>
          <w:sz w:val="20"/>
          <w:szCs w:val="20"/>
          <w:lang w:eastAsia="ar-SA"/>
        </w:rPr>
      </w:pPr>
    </w:p>
    <w:p w:rsidR="00362FFA" w:rsidRPr="001F4126" w:rsidRDefault="00362FFA" w:rsidP="00362FFA">
      <w:pPr>
        <w:suppressAutoHyphens/>
        <w:jc w:val="center"/>
        <w:rPr>
          <w:b/>
          <w:sz w:val="20"/>
          <w:szCs w:val="20"/>
          <w:lang w:eastAsia="ar-SA"/>
        </w:rPr>
      </w:pPr>
      <w:r w:rsidRPr="001F4126">
        <w:rPr>
          <w:b/>
          <w:sz w:val="20"/>
          <w:szCs w:val="20"/>
          <w:lang w:eastAsia="ar-SA"/>
        </w:rPr>
        <w:lastRenderedPageBreak/>
        <w:t>ЗАЯВКА НА УЧАСТИЕ В ЭЛЕКТРОННОМ АУКЦИОНЕ ПО ПРОДАЖЕ ИМУЩЕСТВА, НАХОДЯЩЕГОСЯ В СОБСТВЕННОСТИ АЛИКОВСКОГО РАЙОНА ЧУВАШСКОЙ РЕСПУБЛИКИ</w:t>
      </w:r>
    </w:p>
    <w:p w:rsidR="00362FFA" w:rsidRPr="001F4126" w:rsidRDefault="00362FFA" w:rsidP="00362FFA">
      <w:pPr>
        <w:suppressAutoHyphens/>
        <w:jc w:val="center"/>
        <w:rPr>
          <w:sz w:val="20"/>
          <w:szCs w:val="20"/>
          <w:lang w:eastAsia="ar-SA"/>
        </w:rPr>
      </w:pPr>
      <w:r w:rsidRPr="001F4126">
        <w:rPr>
          <w:sz w:val="20"/>
          <w:szCs w:val="20"/>
          <w:lang w:eastAsia="ar-SA"/>
        </w:rPr>
        <w:t>(для физических лиц)</w:t>
      </w:r>
    </w:p>
    <w:p w:rsidR="00362FFA" w:rsidRPr="001F4126" w:rsidRDefault="00362FFA" w:rsidP="00362FFA">
      <w:pPr>
        <w:suppressAutoHyphens/>
        <w:spacing w:after="120" w:line="480" w:lineRule="auto"/>
        <w:ind w:left="-284"/>
        <w:jc w:val="center"/>
        <w:rPr>
          <w:b/>
          <w:i/>
          <w:sz w:val="20"/>
          <w:szCs w:val="20"/>
          <w:lang w:eastAsia="ar-SA"/>
        </w:rPr>
      </w:pPr>
      <w:r w:rsidRPr="001F4126">
        <w:rPr>
          <w:b/>
          <w:i/>
          <w:sz w:val="20"/>
          <w:szCs w:val="20"/>
          <w:lang w:eastAsia="ar-SA"/>
        </w:rPr>
        <w:t>(все графы заполняются в электронном виде)</w:t>
      </w:r>
    </w:p>
    <w:p w:rsidR="00362FFA" w:rsidRPr="001F4126" w:rsidRDefault="00362FFA" w:rsidP="00362FFA">
      <w:pPr>
        <w:suppressAutoHyphens/>
        <w:jc w:val="both"/>
        <w:rPr>
          <w:sz w:val="20"/>
          <w:szCs w:val="20"/>
          <w:lang w:eastAsia="ar-SA"/>
        </w:rPr>
      </w:pPr>
      <w:r w:rsidRPr="001F4126">
        <w:rPr>
          <w:sz w:val="20"/>
          <w:szCs w:val="20"/>
          <w:lang w:eastAsia="ar-SA"/>
        </w:rPr>
        <w:t xml:space="preserve">Заявка подана: </w:t>
      </w: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w:t>
      </w:r>
    </w:p>
    <w:p w:rsidR="00362FFA" w:rsidRPr="001F4126" w:rsidRDefault="00362FFA" w:rsidP="00362FFA">
      <w:pPr>
        <w:suppressAutoHyphens/>
        <w:jc w:val="center"/>
        <w:rPr>
          <w:sz w:val="20"/>
          <w:szCs w:val="20"/>
          <w:lang w:eastAsia="ar-SA"/>
        </w:rPr>
      </w:pPr>
      <w:r w:rsidRPr="001F4126">
        <w:rPr>
          <w:sz w:val="20"/>
          <w:szCs w:val="20"/>
          <w:lang w:eastAsia="ar-SA"/>
        </w:rPr>
        <w:t>(фамилия, имя, отчество, дата рождения  лица, подающего заявку)</w:t>
      </w:r>
    </w:p>
    <w:p w:rsidR="00362FFA" w:rsidRPr="001F4126" w:rsidRDefault="00362FFA" w:rsidP="00362FFA">
      <w:pPr>
        <w:suppressAutoHyphens/>
        <w:jc w:val="center"/>
        <w:rPr>
          <w:sz w:val="20"/>
          <w:szCs w:val="20"/>
          <w:lang w:eastAsia="ar-SA"/>
        </w:rPr>
      </w:pPr>
      <w:r w:rsidRPr="001F4126">
        <w:rPr>
          <w:sz w:val="20"/>
          <w:szCs w:val="20"/>
          <w:lang w:eastAsia="ar-SA"/>
        </w:rPr>
        <w:t>_______________________________________________________________________________,</w:t>
      </w:r>
    </w:p>
    <w:p w:rsidR="00362FFA" w:rsidRPr="001F4126" w:rsidRDefault="00362FFA" w:rsidP="00362FFA">
      <w:pPr>
        <w:suppressAutoHyphens/>
        <w:rPr>
          <w:sz w:val="20"/>
          <w:szCs w:val="20"/>
          <w:lang w:eastAsia="ar-SA"/>
        </w:rPr>
      </w:pPr>
      <w:r w:rsidRPr="001F4126">
        <w:rPr>
          <w:sz w:val="20"/>
          <w:szCs w:val="20"/>
          <w:lang w:eastAsia="ar-SA"/>
        </w:rPr>
        <w:t>именуемый далее Претендент, удостоверение личности _______________________________________ _______________________________________________________________________________________</w:t>
      </w:r>
    </w:p>
    <w:p w:rsidR="00362FFA" w:rsidRPr="001F4126" w:rsidRDefault="00362FFA" w:rsidP="00362FFA">
      <w:pPr>
        <w:suppressAutoHyphens/>
        <w:jc w:val="center"/>
        <w:rPr>
          <w:sz w:val="20"/>
          <w:szCs w:val="20"/>
          <w:lang w:eastAsia="ar-SA"/>
        </w:rPr>
      </w:pPr>
      <w:r w:rsidRPr="001F4126">
        <w:rPr>
          <w:sz w:val="20"/>
          <w:szCs w:val="20"/>
          <w:lang w:eastAsia="ar-SA"/>
        </w:rPr>
        <w:t>(наименование документа, серия, дата и место выдачи)</w:t>
      </w: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w:t>
      </w: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r w:rsidRPr="001F4126">
        <w:rPr>
          <w:sz w:val="20"/>
          <w:szCs w:val="20"/>
          <w:lang w:eastAsia="ar-SA"/>
        </w:rPr>
        <w:t>адрес электронной почты Претендента ________________________________________________</w:t>
      </w:r>
    </w:p>
    <w:p w:rsidR="00362FFA" w:rsidRPr="001F4126" w:rsidRDefault="00362FFA" w:rsidP="00362FFA">
      <w:pPr>
        <w:suppressAutoHyphens/>
        <w:rPr>
          <w:sz w:val="20"/>
          <w:szCs w:val="20"/>
          <w:lang w:eastAsia="ar-SA"/>
        </w:rPr>
      </w:pPr>
    </w:p>
    <w:p w:rsidR="00362FFA" w:rsidRPr="001F4126" w:rsidRDefault="00362FFA" w:rsidP="00362FFA">
      <w:pPr>
        <w:suppressAutoHyphens/>
        <w:rPr>
          <w:sz w:val="20"/>
          <w:szCs w:val="20"/>
          <w:lang w:eastAsia="ar-SA"/>
        </w:rPr>
      </w:pPr>
      <w:r w:rsidRPr="001F4126">
        <w:rPr>
          <w:sz w:val="20"/>
          <w:szCs w:val="20"/>
          <w:lang w:eastAsia="ar-SA"/>
        </w:rPr>
        <w:t>контактный телефон  Претендента __________________________________________________________</w:t>
      </w:r>
    </w:p>
    <w:p w:rsidR="00362FFA" w:rsidRPr="001F4126" w:rsidRDefault="00362FFA" w:rsidP="00362FFA">
      <w:pPr>
        <w:suppressAutoHyphens/>
        <w:rPr>
          <w:sz w:val="20"/>
          <w:szCs w:val="20"/>
          <w:lang w:eastAsia="ar-SA"/>
        </w:rPr>
      </w:pPr>
    </w:p>
    <w:p w:rsidR="00362FFA" w:rsidRPr="001F4126" w:rsidRDefault="00362FFA" w:rsidP="00362FFA">
      <w:pPr>
        <w:suppressAutoHyphens/>
        <w:rPr>
          <w:sz w:val="20"/>
          <w:szCs w:val="20"/>
          <w:lang w:eastAsia="ar-SA"/>
        </w:rPr>
      </w:pPr>
      <w:r w:rsidRPr="001F4126">
        <w:rPr>
          <w:sz w:val="20"/>
          <w:szCs w:val="20"/>
          <w:lang w:eastAsia="ar-SA"/>
        </w:rPr>
        <w:t>адрес Претендента, банковские реквизиты, ___________________________________________________ ________________________________________________________________________________________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Доверенное лицо Претендента (ФИО) 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действует на основании ___________________________________________________________________</w:t>
      </w:r>
    </w:p>
    <w:p w:rsidR="00362FFA" w:rsidRPr="001F4126" w:rsidRDefault="00362FFA" w:rsidP="00362FFA">
      <w:pPr>
        <w:suppressAutoHyphens/>
        <w:rPr>
          <w:sz w:val="20"/>
          <w:szCs w:val="20"/>
          <w:lang w:eastAsia="ar-SA"/>
        </w:rPr>
      </w:pPr>
      <w:r w:rsidRPr="001F4126">
        <w:rPr>
          <w:sz w:val="20"/>
          <w:szCs w:val="20"/>
          <w:lang w:eastAsia="ar-SA"/>
        </w:rPr>
        <w:t>удостоверение личности доверенного лица ___________________________________________________  ________________________________________________________________________________________</w:t>
      </w:r>
    </w:p>
    <w:p w:rsidR="00362FFA" w:rsidRPr="001F4126" w:rsidRDefault="00362FFA" w:rsidP="00362FFA">
      <w:pPr>
        <w:suppressAutoHyphens/>
        <w:jc w:val="center"/>
        <w:rPr>
          <w:sz w:val="20"/>
          <w:szCs w:val="20"/>
          <w:lang w:eastAsia="ar-SA"/>
        </w:rPr>
      </w:pPr>
      <w:r w:rsidRPr="001F4126">
        <w:rPr>
          <w:sz w:val="20"/>
          <w:szCs w:val="20"/>
          <w:lang w:eastAsia="ar-SA"/>
        </w:rPr>
        <w:t>(наименование документа, серия, дата и место выдачи)</w:t>
      </w:r>
    </w:p>
    <w:p w:rsidR="00362FFA" w:rsidRPr="001F4126" w:rsidRDefault="00362FFA" w:rsidP="00362FFA">
      <w:pPr>
        <w:suppressAutoHyphens/>
        <w:jc w:val="both"/>
        <w:rPr>
          <w:b/>
          <w:sz w:val="20"/>
          <w:szCs w:val="20"/>
          <w:lang w:eastAsia="ar-SA"/>
        </w:rPr>
      </w:pPr>
    </w:p>
    <w:p w:rsidR="00362FFA" w:rsidRPr="001F4126" w:rsidRDefault="00362FFA" w:rsidP="00362FFA">
      <w:pPr>
        <w:suppressAutoHyphens/>
        <w:rPr>
          <w:sz w:val="20"/>
          <w:szCs w:val="20"/>
          <w:lang w:eastAsia="ar-SA"/>
        </w:rPr>
      </w:pPr>
      <w:r w:rsidRPr="001F4126">
        <w:rPr>
          <w:b/>
          <w:sz w:val="20"/>
          <w:szCs w:val="20"/>
          <w:lang w:eastAsia="ar-SA"/>
        </w:rPr>
        <w:t>принимая решение об участии в торгах по продаже</w:t>
      </w:r>
      <w:r w:rsidRPr="001F4126">
        <w:rPr>
          <w:sz w:val="20"/>
          <w:szCs w:val="20"/>
          <w:lang w:eastAsia="ar-SA"/>
        </w:rPr>
        <w:t xml:space="preserve"> _____________________________________________________________________________________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ab/>
      </w:r>
      <w:r w:rsidRPr="001F4126">
        <w:rPr>
          <w:sz w:val="20"/>
          <w:szCs w:val="20"/>
          <w:lang w:eastAsia="ar-SA"/>
        </w:rPr>
        <w:tab/>
        <w:t>(наименование имущества, его основные характеристики и местонахождение, код лота)</w:t>
      </w: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_____________________________________________________________________________________</w:t>
      </w:r>
    </w:p>
    <w:p w:rsidR="00362FFA" w:rsidRPr="001F4126" w:rsidRDefault="00362FFA" w:rsidP="00362FFA">
      <w:pPr>
        <w:suppressAutoHyphens/>
        <w:jc w:val="both"/>
        <w:rPr>
          <w:b/>
          <w:sz w:val="20"/>
          <w:szCs w:val="20"/>
          <w:lang w:eastAsia="ar-SA"/>
        </w:rPr>
      </w:pPr>
      <w:r w:rsidRPr="001F4126">
        <w:rPr>
          <w:b/>
          <w:sz w:val="20"/>
          <w:szCs w:val="20"/>
          <w:lang w:eastAsia="ar-SA"/>
        </w:rPr>
        <w:t>(далее – Имущество)</w:t>
      </w:r>
    </w:p>
    <w:p w:rsidR="00362FFA" w:rsidRPr="001F4126" w:rsidRDefault="00362FFA" w:rsidP="00362FFA">
      <w:pPr>
        <w:suppressAutoHyphens/>
        <w:jc w:val="both"/>
        <w:rPr>
          <w:b/>
          <w:sz w:val="20"/>
          <w:szCs w:val="20"/>
          <w:lang w:eastAsia="ar-SA"/>
        </w:rPr>
      </w:pPr>
    </w:p>
    <w:p w:rsidR="00362FFA" w:rsidRPr="001F4126" w:rsidRDefault="00362FFA" w:rsidP="00362FFA">
      <w:pPr>
        <w:suppressAutoHyphens/>
        <w:ind w:right="-1"/>
        <w:jc w:val="both"/>
        <w:rPr>
          <w:b/>
          <w:sz w:val="20"/>
          <w:szCs w:val="20"/>
          <w:lang w:eastAsia="ar-SA"/>
        </w:rPr>
      </w:pPr>
      <w:r w:rsidRPr="001F4126">
        <w:rPr>
          <w:b/>
          <w:sz w:val="20"/>
          <w:szCs w:val="20"/>
          <w:lang w:eastAsia="ar-SA"/>
        </w:rPr>
        <w:t>обязуюсь:</w:t>
      </w:r>
    </w:p>
    <w:p w:rsidR="00362FFA" w:rsidRPr="001F4126" w:rsidRDefault="00362FFA" w:rsidP="00362FFA">
      <w:pPr>
        <w:suppressAutoHyphens/>
        <w:ind w:firstLine="540"/>
        <w:jc w:val="both"/>
        <w:rPr>
          <w:sz w:val="20"/>
          <w:szCs w:val="20"/>
          <w:u w:val="single"/>
          <w:lang w:eastAsia="ar-SA"/>
        </w:rPr>
      </w:pPr>
      <w:r w:rsidRPr="001F4126">
        <w:rPr>
          <w:sz w:val="20"/>
          <w:szCs w:val="20"/>
          <w:lang w:eastAsia="ar-SA"/>
        </w:rPr>
        <w:t xml:space="preserve">1. Выполнять правила и условия проведения торгов, указанные в информационном сообщении, размещенном на сайте Администрации Аликовского района </w:t>
      </w:r>
      <w:hyperlink r:id="rId30" w:history="1">
        <w:r w:rsidRPr="001F4126">
          <w:rPr>
            <w:rStyle w:val="af5"/>
            <w:b/>
            <w:sz w:val="20"/>
            <w:szCs w:val="20"/>
            <w:lang w:val="en-US" w:eastAsia="ar-SA"/>
          </w:rPr>
          <w:t>http</w:t>
        </w:r>
        <w:r w:rsidRPr="001F4126">
          <w:rPr>
            <w:rStyle w:val="af5"/>
            <w:b/>
            <w:sz w:val="20"/>
            <w:szCs w:val="20"/>
            <w:lang w:eastAsia="ar-SA"/>
          </w:rPr>
          <w:t>://</w:t>
        </w:r>
        <w:r w:rsidRPr="001F4126">
          <w:rPr>
            <w:rStyle w:val="af5"/>
            <w:b/>
            <w:sz w:val="20"/>
            <w:szCs w:val="20"/>
            <w:lang w:val="en-US" w:eastAsia="ar-SA"/>
          </w:rPr>
          <w:t>alikov</w:t>
        </w:r>
        <w:r w:rsidRPr="001F4126">
          <w:rPr>
            <w:rStyle w:val="af5"/>
            <w:b/>
            <w:sz w:val="20"/>
            <w:szCs w:val="20"/>
            <w:lang w:eastAsia="ar-SA"/>
          </w:rPr>
          <w:t>.</w:t>
        </w:r>
        <w:r w:rsidRPr="001F4126">
          <w:rPr>
            <w:rStyle w:val="af5"/>
            <w:b/>
            <w:sz w:val="20"/>
            <w:szCs w:val="20"/>
            <w:lang w:val="en-US" w:eastAsia="ar-SA"/>
          </w:rPr>
          <w:t>cap</w:t>
        </w:r>
        <w:r w:rsidRPr="001F4126">
          <w:rPr>
            <w:rStyle w:val="af5"/>
            <w:b/>
            <w:sz w:val="20"/>
            <w:szCs w:val="20"/>
            <w:lang w:eastAsia="ar-SA"/>
          </w:rPr>
          <w:t>.</w:t>
        </w:r>
        <w:r w:rsidRPr="001F4126">
          <w:rPr>
            <w:rStyle w:val="af5"/>
            <w:b/>
            <w:sz w:val="20"/>
            <w:szCs w:val="20"/>
            <w:lang w:val="en-US" w:eastAsia="ar-SA"/>
          </w:rPr>
          <w:t>ru</w:t>
        </w:r>
        <w:r w:rsidRPr="001F4126">
          <w:rPr>
            <w:rStyle w:val="af5"/>
            <w:b/>
            <w:sz w:val="20"/>
            <w:szCs w:val="20"/>
            <w:lang w:eastAsia="ar-SA"/>
          </w:rPr>
          <w:t>/</w:t>
        </w:r>
      </w:hyperlink>
      <w:r w:rsidRPr="001F4126">
        <w:rPr>
          <w:b/>
          <w:color w:val="0000FF"/>
          <w:sz w:val="20"/>
          <w:szCs w:val="20"/>
          <w:u w:val="single"/>
          <w:lang w:eastAsia="ar-SA"/>
        </w:rPr>
        <w:t xml:space="preserve"> </w:t>
      </w:r>
      <w:r w:rsidRPr="001F4126">
        <w:rPr>
          <w:sz w:val="20"/>
          <w:szCs w:val="20"/>
          <w:lang w:eastAsia="ar-SA"/>
        </w:rPr>
        <w:t xml:space="preserve">официальном сайте Российской Федерации </w:t>
      </w:r>
      <w:hyperlink r:id="rId31" w:history="1">
        <w:r w:rsidRPr="001F4126">
          <w:rPr>
            <w:sz w:val="20"/>
            <w:szCs w:val="20"/>
            <w:u w:val="single"/>
            <w:lang w:eastAsia="ar-SA"/>
          </w:rPr>
          <w:t>www.torgi.gov.ru</w:t>
        </w:r>
      </w:hyperlink>
      <w:r w:rsidRPr="001F4126">
        <w:rPr>
          <w:sz w:val="20"/>
          <w:szCs w:val="20"/>
          <w:lang w:eastAsia="ar-SA"/>
        </w:rPr>
        <w:t>, сайте организатора торгов https://www.roseltorg.ru.</w:t>
      </w:r>
    </w:p>
    <w:p w:rsidR="00362FFA" w:rsidRPr="001F4126" w:rsidRDefault="00362FFA" w:rsidP="00362FFA">
      <w:pPr>
        <w:suppressAutoHyphens/>
        <w:overflowPunct w:val="0"/>
        <w:autoSpaceDE w:val="0"/>
        <w:autoSpaceDN w:val="0"/>
        <w:adjustRightInd w:val="0"/>
        <w:ind w:left="360" w:firstLine="180"/>
        <w:jc w:val="both"/>
        <w:textAlignment w:val="baseline"/>
        <w:rPr>
          <w:sz w:val="20"/>
          <w:szCs w:val="20"/>
          <w:lang w:eastAsia="ar-SA"/>
        </w:rPr>
      </w:pPr>
      <w:r w:rsidRPr="001F4126">
        <w:rPr>
          <w:sz w:val="20"/>
          <w:szCs w:val="20"/>
          <w:lang w:eastAsia="ar-SA"/>
        </w:rPr>
        <w:t>2. В случае признания победителем торгов:</w:t>
      </w:r>
    </w:p>
    <w:p w:rsidR="00362FFA" w:rsidRPr="001F4126" w:rsidRDefault="00362FFA" w:rsidP="00362FFA">
      <w:pPr>
        <w:tabs>
          <w:tab w:val="left" w:pos="709"/>
        </w:tabs>
        <w:ind w:firstLine="426"/>
        <w:jc w:val="both"/>
        <w:rPr>
          <w:rFonts w:eastAsia="Calibri"/>
          <w:sz w:val="20"/>
          <w:szCs w:val="20"/>
        </w:rPr>
      </w:pPr>
      <w:r w:rsidRPr="001F4126">
        <w:rPr>
          <w:rFonts w:eastAsia="Calibri"/>
          <w:sz w:val="20"/>
          <w:szCs w:val="20"/>
        </w:rPr>
        <w:t xml:space="preserve">- в течение пяти рабочих дней </w:t>
      </w:r>
      <w:proofErr w:type="gramStart"/>
      <w:r w:rsidRPr="001F4126">
        <w:rPr>
          <w:rFonts w:eastAsia="Calibri"/>
          <w:sz w:val="20"/>
          <w:szCs w:val="20"/>
        </w:rPr>
        <w:t>с даты подведения</w:t>
      </w:r>
      <w:proofErr w:type="gramEnd"/>
      <w:r w:rsidRPr="001F4126">
        <w:rPr>
          <w:rFonts w:eastAsia="Calibri"/>
          <w:sz w:val="20"/>
          <w:szCs w:val="20"/>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62FFA" w:rsidRPr="001F4126" w:rsidRDefault="00362FFA" w:rsidP="00362FFA">
      <w:pPr>
        <w:tabs>
          <w:tab w:val="left" w:pos="709"/>
        </w:tabs>
        <w:suppressAutoHyphens/>
        <w:ind w:firstLine="426"/>
        <w:jc w:val="both"/>
        <w:rPr>
          <w:sz w:val="20"/>
          <w:szCs w:val="20"/>
          <w:lang w:eastAsia="ar-SA"/>
        </w:rPr>
      </w:pPr>
      <w:r w:rsidRPr="001F4126">
        <w:rPr>
          <w:sz w:val="20"/>
          <w:szCs w:val="20"/>
          <w:lang w:eastAsia="ar-SA"/>
        </w:rPr>
        <w:t xml:space="preserve"> - в установленных  законодательством случаях получить согласие антимонопольного органа.</w:t>
      </w:r>
    </w:p>
    <w:p w:rsidR="00362FFA" w:rsidRPr="001F4126" w:rsidRDefault="00362FFA" w:rsidP="00362FFA">
      <w:pPr>
        <w:suppressAutoHyphens/>
        <w:ind w:firstLine="567"/>
        <w:jc w:val="both"/>
        <w:rPr>
          <w:sz w:val="20"/>
          <w:szCs w:val="20"/>
          <w:lang w:eastAsia="ar-SA"/>
        </w:rPr>
      </w:pPr>
      <w:r w:rsidRPr="001F4126">
        <w:rPr>
          <w:b/>
          <w:sz w:val="20"/>
          <w:szCs w:val="20"/>
          <w:lang w:eastAsia="ar-SA"/>
        </w:rPr>
        <w:t>Мне известно, что</w:t>
      </w:r>
      <w:r w:rsidRPr="001F4126">
        <w:rPr>
          <w:sz w:val="20"/>
          <w:szCs w:val="20"/>
          <w:lang w:eastAsia="ar-SA"/>
        </w:rPr>
        <w:t xml:space="preserve">: </w:t>
      </w:r>
    </w:p>
    <w:p w:rsidR="00362FFA" w:rsidRPr="001F4126" w:rsidRDefault="00362FFA" w:rsidP="00362FFA">
      <w:pPr>
        <w:suppressAutoHyphens/>
        <w:ind w:firstLine="567"/>
        <w:jc w:val="both"/>
        <w:rPr>
          <w:sz w:val="20"/>
          <w:szCs w:val="20"/>
          <w:lang w:eastAsia="ar-SA"/>
        </w:rPr>
      </w:pPr>
      <w:r w:rsidRPr="001F4126">
        <w:rPr>
          <w:b/>
          <w:sz w:val="20"/>
          <w:szCs w:val="20"/>
          <w:lang w:eastAsia="ar-SA"/>
        </w:rPr>
        <w:t xml:space="preserve">1. </w:t>
      </w:r>
      <w:r w:rsidRPr="001F4126">
        <w:rPr>
          <w:sz w:val="20"/>
          <w:szCs w:val="20"/>
          <w:lang w:eastAsia="ar-SA"/>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62FFA" w:rsidRPr="001F4126" w:rsidRDefault="00362FFA" w:rsidP="00362FFA">
      <w:pPr>
        <w:suppressAutoHyphens/>
        <w:ind w:firstLine="567"/>
        <w:jc w:val="both"/>
        <w:rPr>
          <w:sz w:val="20"/>
          <w:szCs w:val="20"/>
          <w:lang w:eastAsia="ar-SA"/>
        </w:rPr>
      </w:pPr>
      <w:r w:rsidRPr="001F4126">
        <w:rPr>
          <w:sz w:val="20"/>
          <w:szCs w:val="20"/>
          <w:lang w:eastAsia="ar-SA"/>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62FFA" w:rsidRPr="001F4126" w:rsidRDefault="00362FFA" w:rsidP="00362FFA">
      <w:pPr>
        <w:widowControl w:val="0"/>
        <w:ind w:firstLine="567"/>
        <w:jc w:val="both"/>
        <w:rPr>
          <w:rFonts w:eastAsia="Calibri"/>
          <w:sz w:val="20"/>
          <w:szCs w:val="20"/>
        </w:rPr>
      </w:pPr>
      <w:r w:rsidRPr="001F4126">
        <w:rPr>
          <w:rFonts w:eastAsia="Calibri"/>
          <w:b/>
          <w:sz w:val="20"/>
          <w:szCs w:val="20"/>
        </w:rPr>
        <w:t>2</w:t>
      </w:r>
      <w:r w:rsidRPr="001F4126">
        <w:rPr>
          <w:rFonts w:eastAsia="Calibri"/>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62FFA" w:rsidRPr="001F4126" w:rsidRDefault="00362FFA" w:rsidP="00362FFA">
      <w:pPr>
        <w:widowControl w:val="0"/>
        <w:ind w:firstLine="567"/>
        <w:jc w:val="both"/>
        <w:rPr>
          <w:rFonts w:eastAsia="Calibri"/>
          <w:sz w:val="20"/>
          <w:szCs w:val="20"/>
        </w:rPr>
      </w:pPr>
      <w:r w:rsidRPr="001F4126">
        <w:rPr>
          <w:rFonts w:eastAsia="Calibri"/>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62FFA" w:rsidRPr="001F4126" w:rsidRDefault="00362FFA" w:rsidP="00362FFA">
      <w:pPr>
        <w:widowControl w:val="0"/>
        <w:ind w:firstLine="567"/>
        <w:jc w:val="both"/>
        <w:rPr>
          <w:rFonts w:eastAsia="Calibri"/>
          <w:sz w:val="20"/>
          <w:szCs w:val="20"/>
        </w:rPr>
      </w:pPr>
      <w:r w:rsidRPr="001F4126">
        <w:rPr>
          <w:rFonts w:eastAsia="Calibri"/>
          <w:b/>
          <w:sz w:val="20"/>
          <w:szCs w:val="20"/>
        </w:rPr>
        <w:t>3.</w:t>
      </w:r>
      <w:r w:rsidRPr="001F4126">
        <w:rPr>
          <w:rFonts w:eastAsia="Calibri"/>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62FFA" w:rsidRPr="001F4126" w:rsidRDefault="00362FFA" w:rsidP="00362FFA">
      <w:pPr>
        <w:widowControl w:val="0"/>
        <w:ind w:firstLine="567"/>
        <w:jc w:val="both"/>
        <w:rPr>
          <w:rFonts w:eastAsia="Calibri"/>
          <w:sz w:val="20"/>
          <w:szCs w:val="20"/>
        </w:rPr>
      </w:pPr>
      <w:r w:rsidRPr="001F4126">
        <w:rPr>
          <w:rFonts w:eastAsia="Calibri"/>
          <w:b/>
          <w:sz w:val="20"/>
          <w:szCs w:val="20"/>
        </w:rPr>
        <w:t>4.</w:t>
      </w:r>
      <w:r w:rsidRPr="001F4126">
        <w:rPr>
          <w:rFonts w:eastAsia="Calibri"/>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62FFA" w:rsidRPr="001F4126" w:rsidRDefault="00362FFA" w:rsidP="00362FFA">
      <w:pPr>
        <w:widowControl w:val="0"/>
        <w:ind w:firstLine="567"/>
        <w:jc w:val="both"/>
        <w:rPr>
          <w:rFonts w:eastAsia="Calibri"/>
          <w:sz w:val="20"/>
          <w:szCs w:val="20"/>
        </w:rPr>
      </w:pPr>
      <w:r w:rsidRPr="001F4126">
        <w:rPr>
          <w:rFonts w:eastAsia="Calibri"/>
          <w:b/>
          <w:sz w:val="20"/>
          <w:szCs w:val="20"/>
        </w:rPr>
        <w:t>5.</w:t>
      </w:r>
      <w:r w:rsidRPr="001F4126">
        <w:rPr>
          <w:rFonts w:eastAsia="Calibri"/>
          <w:sz w:val="20"/>
          <w:szCs w:val="20"/>
        </w:rPr>
        <w:t xml:space="preserve"> Вышеуказанный объект продажи осмотрен и претензий к Продавцу по поводу технического состояния объекта не имеется.    </w:t>
      </w:r>
    </w:p>
    <w:p w:rsidR="00362FFA" w:rsidRPr="001F4126" w:rsidRDefault="00362FFA" w:rsidP="00362FFA">
      <w:pPr>
        <w:widowControl w:val="0"/>
        <w:ind w:firstLine="567"/>
        <w:jc w:val="both"/>
        <w:rPr>
          <w:rFonts w:eastAsia="Calibri"/>
          <w:sz w:val="20"/>
          <w:szCs w:val="20"/>
        </w:rPr>
      </w:pPr>
      <w:r w:rsidRPr="001F4126">
        <w:rPr>
          <w:rFonts w:eastAsia="Calibri"/>
          <w:b/>
          <w:sz w:val="20"/>
          <w:szCs w:val="20"/>
        </w:rPr>
        <w:lastRenderedPageBreak/>
        <w:t>6.</w:t>
      </w:r>
      <w:r w:rsidRPr="001F4126">
        <w:rPr>
          <w:rFonts w:eastAsia="Calibri"/>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62FFA" w:rsidRPr="001F4126" w:rsidRDefault="00362FFA" w:rsidP="00362FFA">
      <w:pPr>
        <w:suppressAutoHyphens/>
        <w:rPr>
          <w:sz w:val="20"/>
          <w:szCs w:val="20"/>
          <w:lang w:eastAsia="ar-SA"/>
        </w:rPr>
      </w:pPr>
      <w:r w:rsidRPr="001F4126">
        <w:rPr>
          <w:sz w:val="20"/>
          <w:szCs w:val="20"/>
          <w:lang w:eastAsia="ar-SA"/>
        </w:rPr>
        <w:tab/>
      </w:r>
    </w:p>
    <w:p w:rsidR="00362FFA" w:rsidRPr="001F4126" w:rsidRDefault="00362FFA" w:rsidP="00362FFA">
      <w:pPr>
        <w:suppressAutoHyphens/>
        <w:ind w:firstLine="567"/>
        <w:jc w:val="both"/>
        <w:rPr>
          <w:sz w:val="20"/>
          <w:szCs w:val="20"/>
          <w:lang w:eastAsia="ar-SA"/>
        </w:rPr>
      </w:pPr>
      <w:r w:rsidRPr="001F4126">
        <w:rPr>
          <w:sz w:val="20"/>
          <w:szCs w:val="20"/>
          <w:lang w:eastAsia="ar-SA"/>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62FFA" w:rsidRPr="001F4126" w:rsidRDefault="00362FFA" w:rsidP="00362FFA">
      <w:pPr>
        <w:suppressAutoHyphens/>
        <w:ind w:firstLine="567"/>
        <w:jc w:val="both"/>
        <w:rPr>
          <w:sz w:val="20"/>
          <w:szCs w:val="20"/>
          <w:lang w:eastAsia="ar-SA"/>
        </w:rPr>
      </w:pPr>
      <w:r w:rsidRPr="001F4126">
        <w:rPr>
          <w:sz w:val="20"/>
          <w:szCs w:val="20"/>
          <w:lang w:eastAsia="ar-SA"/>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62FFA" w:rsidRPr="001F4126" w:rsidRDefault="00362FFA" w:rsidP="00362FFA">
      <w:pPr>
        <w:suppressAutoHyphens/>
        <w:ind w:firstLine="567"/>
        <w:jc w:val="both"/>
        <w:rPr>
          <w:b/>
          <w:sz w:val="20"/>
          <w:szCs w:val="20"/>
          <w:lang w:eastAsia="ar-SA"/>
        </w:rPr>
      </w:pPr>
      <w:r w:rsidRPr="001F4126">
        <w:rPr>
          <w:b/>
          <w:sz w:val="20"/>
          <w:szCs w:val="20"/>
          <w:lang w:eastAsia="ar-SA"/>
        </w:rPr>
        <w:t xml:space="preserve">Я подтверждаю, что на дату подписания настоящей заявки ознакомлен с Регламентом электронной площадки в </w:t>
      </w:r>
      <w:proofErr w:type="gramStart"/>
      <w:r w:rsidRPr="001F4126">
        <w:rPr>
          <w:b/>
          <w:sz w:val="20"/>
          <w:szCs w:val="20"/>
          <w:lang w:eastAsia="ar-SA"/>
        </w:rPr>
        <w:t>соответствии</w:t>
      </w:r>
      <w:proofErr w:type="gramEnd"/>
      <w:r w:rsidRPr="001F4126">
        <w:rPr>
          <w:b/>
          <w:sz w:val="20"/>
          <w:szCs w:val="20"/>
          <w:lang w:eastAsia="ar-SA"/>
        </w:rPr>
        <w:t xml:space="preserve"> с которым осуществляются платежи по перечислению задатка для участия в торгах и устанавливается порядок возврата задатка. </w:t>
      </w:r>
    </w:p>
    <w:p w:rsidR="00362FFA" w:rsidRPr="001F4126" w:rsidRDefault="00362FFA" w:rsidP="00362FFA">
      <w:pPr>
        <w:suppressAutoHyphens/>
        <w:ind w:firstLine="567"/>
        <w:jc w:val="both"/>
        <w:rPr>
          <w:sz w:val="20"/>
          <w:szCs w:val="20"/>
          <w:lang w:eastAsia="ar-SA"/>
        </w:rPr>
      </w:pPr>
      <w:r w:rsidRPr="001F4126">
        <w:rPr>
          <w:sz w:val="20"/>
          <w:szCs w:val="20"/>
          <w:lang w:eastAsia="ar-SA"/>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62FFA" w:rsidRPr="001F4126" w:rsidRDefault="00362FFA" w:rsidP="00362FFA">
      <w:pPr>
        <w:suppressAutoHyphens/>
        <w:ind w:firstLine="567"/>
        <w:jc w:val="both"/>
        <w:rPr>
          <w:sz w:val="20"/>
          <w:szCs w:val="20"/>
          <w:lang w:eastAsia="ar-SA"/>
        </w:rPr>
      </w:pPr>
      <w:r w:rsidRPr="001F4126">
        <w:rPr>
          <w:sz w:val="20"/>
          <w:szCs w:val="20"/>
          <w:lang w:eastAsia="ar-SA"/>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62FFA" w:rsidRPr="001F4126" w:rsidRDefault="00362FFA" w:rsidP="00362FFA">
      <w:pPr>
        <w:suppressAutoHyphens/>
        <w:ind w:firstLine="567"/>
        <w:jc w:val="both"/>
        <w:rPr>
          <w:sz w:val="20"/>
          <w:szCs w:val="20"/>
          <w:lang w:eastAsia="ar-SA"/>
        </w:rPr>
      </w:pPr>
      <w:r w:rsidRPr="001F4126">
        <w:rPr>
          <w:sz w:val="20"/>
          <w:szCs w:val="20"/>
          <w:lang w:eastAsia="ar-SA"/>
        </w:rPr>
        <w:t xml:space="preserve">Я согласен на обработку своих персональных данных и персональных данных доверителя (в случае передоверия).           </w:t>
      </w:r>
    </w:p>
    <w:p w:rsidR="00362FFA" w:rsidRDefault="00362FFA" w:rsidP="00362FFA">
      <w:pPr>
        <w:suppressAutoHyphens/>
        <w:autoSpaceDE w:val="0"/>
        <w:autoSpaceDN w:val="0"/>
        <w:adjustRightInd w:val="0"/>
        <w:spacing w:line="223" w:lineRule="auto"/>
        <w:ind w:left="-567" w:right="-284"/>
        <w:jc w:val="right"/>
        <w:rPr>
          <w:sz w:val="20"/>
          <w:szCs w:val="20"/>
          <w:lang w:eastAsia="ar-SA"/>
        </w:rPr>
      </w:pPr>
    </w:p>
    <w:p w:rsidR="00362FFA" w:rsidRDefault="00362FFA" w:rsidP="00362FFA">
      <w:pPr>
        <w:suppressAutoHyphens/>
        <w:autoSpaceDE w:val="0"/>
        <w:autoSpaceDN w:val="0"/>
        <w:adjustRightInd w:val="0"/>
        <w:spacing w:line="223" w:lineRule="auto"/>
        <w:ind w:left="-567" w:right="-284"/>
        <w:jc w:val="right"/>
        <w:rPr>
          <w:sz w:val="20"/>
          <w:szCs w:val="20"/>
          <w:lang w:eastAsia="ar-SA"/>
        </w:rPr>
      </w:pPr>
    </w:p>
    <w:p w:rsidR="00362FFA" w:rsidRPr="001F4126" w:rsidRDefault="00362FFA" w:rsidP="00362FFA">
      <w:pPr>
        <w:suppressAutoHyphens/>
        <w:autoSpaceDE w:val="0"/>
        <w:autoSpaceDN w:val="0"/>
        <w:adjustRightInd w:val="0"/>
        <w:spacing w:line="223" w:lineRule="auto"/>
        <w:ind w:left="-567" w:right="-284"/>
        <w:jc w:val="right"/>
        <w:rPr>
          <w:bCs/>
          <w:sz w:val="20"/>
          <w:szCs w:val="20"/>
          <w:lang w:eastAsia="ar-SA"/>
        </w:rPr>
      </w:pPr>
      <w:r w:rsidRPr="001F4126">
        <w:rPr>
          <w:sz w:val="20"/>
          <w:szCs w:val="20"/>
          <w:lang w:eastAsia="ar-SA"/>
        </w:rPr>
        <w:t>Приложение 2</w:t>
      </w:r>
      <w:r w:rsidRPr="001F4126">
        <w:rPr>
          <w:bCs/>
          <w:sz w:val="20"/>
          <w:szCs w:val="20"/>
          <w:lang w:eastAsia="ar-SA"/>
        </w:rPr>
        <w:t xml:space="preserve"> </w:t>
      </w:r>
    </w:p>
    <w:p w:rsidR="00362FFA" w:rsidRPr="001F4126" w:rsidRDefault="00362FFA" w:rsidP="00362FFA">
      <w:pPr>
        <w:suppressAutoHyphens/>
        <w:autoSpaceDE w:val="0"/>
        <w:autoSpaceDN w:val="0"/>
        <w:adjustRightInd w:val="0"/>
        <w:ind w:left="-567" w:right="-284"/>
        <w:jc w:val="right"/>
        <w:rPr>
          <w:bCs/>
          <w:i/>
          <w:sz w:val="20"/>
          <w:szCs w:val="20"/>
          <w:lang w:eastAsia="ar-SA"/>
        </w:rPr>
      </w:pPr>
      <w:r w:rsidRPr="001F4126">
        <w:rPr>
          <w:bCs/>
          <w:sz w:val="20"/>
          <w:szCs w:val="20"/>
          <w:lang w:eastAsia="ar-SA"/>
        </w:rPr>
        <w:t>к аукционной документации</w:t>
      </w:r>
    </w:p>
    <w:p w:rsidR="00362FFA" w:rsidRPr="001F4126" w:rsidRDefault="00362FFA" w:rsidP="00362FFA">
      <w:pPr>
        <w:suppressAutoHyphens/>
        <w:ind w:right="554"/>
        <w:jc w:val="center"/>
        <w:rPr>
          <w:b/>
          <w:sz w:val="20"/>
          <w:szCs w:val="20"/>
          <w:lang w:eastAsia="ar-SA"/>
        </w:rPr>
      </w:pPr>
    </w:p>
    <w:p w:rsidR="00362FFA" w:rsidRPr="001F4126" w:rsidRDefault="00362FFA" w:rsidP="00362FFA">
      <w:pPr>
        <w:suppressAutoHyphens/>
        <w:jc w:val="center"/>
        <w:rPr>
          <w:b/>
          <w:sz w:val="20"/>
          <w:szCs w:val="20"/>
          <w:lang w:eastAsia="ar-SA"/>
        </w:rPr>
      </w:pPr>
      <w:r w:rsidRPr="001F4126">
        <w:rPr>
          <w:b/>
          <w:sz w:val="20"/>
          <w:szCs w:val="20"/>
          <w:lang w:eastAsia="ar-SA"/>
        </w:rPr>
        <w:t>ЗАЯВКА НА УЧАСТИЕ В ЭЛЕКТРОННОМ АУКЦИОНЕ ПО ПРОДАЖЕ ИМУЩЕСТВА, НАХОДЯЩЕГОСЯ В СОБСТВЕННОСТИ АЛИКОВСКОГО РАЙОНА ЧУВАШСКОЙ РЕСПУБЛИКИ</w:t>
      </w:r>
    </w:p>
    <w:p w:rsidR="00362FFA" w:rsidRPr="001F4126" w:rsidRDefault="00362FFA" w:rsidP="00362FFA">
      <w:pPr>
        <w:suppressAutoHyphens/>
        <w:jc w:val="center"/>
        <w:rPr>
          <w:sz w:val="20"/>
          <w:szCs w:val="20"/>
          <w:lang w:eastAsia="ar-SA"/>
        </w:rPr>
      </w:pPr>
      <w:r w:rsidRPr="001F4126">
        <w:rPr>
          <w:sz w:val="20"/>
          <w:szCs w:val="20"/>
          <w:lang w:eastAsia="ar-SA"/>
        </w:rPr>
        <w:t xml:space="preserve"> (для юридических лиц)</w:t>
      </w:r>
    </w:p>
    <w:p w:rsidR="00362FFA" w:rsidRPr="001F4126" w:rsidRDefault="00362FFA" w:rsidP="00362FFA">
      <w:pPr>
        <w:suppressAutoHyphens/>
        <w:spacing w:after="120" w:line="480" w:lineRule="auto"/>
        <w:ind w:left="-284"/>
        <w:jc w:val="center"/>
        <w:rPr>
          <w:b/>
          <w:i/>
          <w:sz w:val="20"/>
          <w:szCs w:val="20"/>
          <w:lang w:eastAsia="ar-SA"/>
        </w:rPr>
      </w:pPr>
      <w:r w:rsidRPr="001F4126">
        <w:rPr>
          <w:b/>
          <w:i/>
          <w:sz w:val="20"/>
          <w:szCs w:val="20"/>
          <w:lang w:eastAsia="ar-SA"/>
        </w:rPr>
        <w:t>(все графы заполняются в электронном виде)</w:t>
      </w:r>
    </w:p>
    <w:p w:rsidR="00362FFA" w:rsidRPr="001F4126" w:rsidRDefault="00362FFA" w:rsidP="00362FFA">
      <w:pPr>
        <w:suppressAutoHyphens/>
        <w:jc w:val="center"/>
        <w:rPr>
          <w:sz w:val="20"/>
          <w:szCs w:val="20"/>
          <w:lang w:eastAsia="ar-SA"/>
        </w:rPr>
      </w:pPr>
    </w:p>
    <w:p w:rsidR="00362FFA" w:rsidRPr="001F4126" w:rsidRDefault="00362FFA" w:rsidP="00362FFA">
      <w:pPr>
        <w:suppressAutoHyphens/>
        <w:jc w:val="both"/>
        <w:rPr>
          <w:sz w:val="20"/>
          <w:szCs w:val="20"/>
          <w:lang w:eastAsia="ar-SA"/>
        </w:rPr>
      </w:pPr>
      <w:r w:rsidRPr="001F4126">
        <w:rPr>
          <w:sz w:val="20"/>
          <w:szCs w:val="20"/>
          <w:lang w:eastAsia="ar-SA"/>
        </w:rPr>
        <w:t xml:space="preserve">Заявка подана: </w:t>
      </w: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_____________________________________________________________________________________</w:t>
      </w:r>
    </w:p>
    <w:p w:rsidR="00362FFA" w:rsidRPr="001F4126" w:rsidRDefault="00362FFA" w:rsidP="00362FFA">
      <w:pPr>
        <w:suppressAutoHyphens/>
        <w:ind w:firstLine="720"/>
        <w:rPr>
          <w:sz w:val="20"/>
          <w:szCs w:val="20"/>
          <w:lang w:eastAsia="ar-SA"/>
        </w:rPr>
      </w:pPr>
      <w:r w:rsidRPr="001F4126">
        <w:rPr>
          <w:sz w:val="20"/>
          <w:szCs w:val="20"/>
          <w:lang w:eastAsia="ar-SA"/>
        </w:rPr>
        <w:t xml:space="preserve">                    (полное наименование юридического лица, ИНН, подающего заявку)</w:t>
      </w:r>
    </w:p>
    <w:p w:rsidR="00362FFA" w:rsidRPr="001F4126" w:rsidRDefault="00362FFA" w:rsidP="00362FFA">
      <w:pPr>
        <w:suppressAutoHyphens/>
        <w:spacing w:after="120"/>
        <w:jc w:val="center"/>
        <w:rPr>
          <w:sz w:val="20"/>
          <w:szCs w:val="20"/>
          <w:lang w:eastAsia="ar-SA"/>
        </w:rPr>
      </w:pPr>
      <w:r w:rsidRPr="001F4126">
        <w:rPr>
          <w:sz w:val="20"/>
          <w:szCs w:val="20"/>
          <w:lang w:eastAsia="ar-SA"/>
        </w:rPr>
        <w:t>___________________________________________________________, именуемый далее Претендент, в лице ______________________________________________________________________________________,</w:t>
      </w:r>
      <w:r w:rsidRPr="001F4126">
        <w:rPr>
          <w:sz w:val="20"/>
          <w:szCs w:val="20"/>
          <w:lang w:eastAsia="ar-SA"/>
        </w:rPr>
        <w:tab/>
      </w:r>
      <w:r w:rsidRPr="001F4126">
        <w:rPr>
          <w:sz w:val="20"/>
          <w:szCs w:val="20"/>
          <w:lang w:eastAsia="ar-SA"/>
        </w:rPr>
        <w:tab/>
        <w:t>(Фамилия, имя, отчество, должность</w:t>
      </w:r>
      <w:proofErr w:type="gramStart"/>
      <w:r w:rsidRPr="001F4126">
        <w:rPr>
          <w:sz w:val="20"/>
          <w:szCs w:val="20"/>
          <w:lang w:eastAsia="ar-SA"/>
        </w:rPr>
        <w:t xml:space="preserve"> )</w:t>
      </w:r>
      <w:proofErr w:type="gramEnd"/>
    </w:p>
    <w:p w:rsidR="00362FFA" w:rsidRPr="001F4126" w:rsidRDefault="00362FFA" w:rsidP="00362FFA">
      <w:pPr>
        <w:suppressAutoHyphens/>
        <w:jc w:val="both"/>
        <w:rPr>
          <w:sz w:val="20"/>
          <w:szCs w:val="20"/>
          <w:lang w:eastAsia="ar-SA"/>
        </w:rPr>
      </w:pPr>
      <w:proofErr w:type="gramStart"/>
      <w:r w:rsidRPr="001F4126">
        <w:rPr>
          <w:sz w:val="20"/>
          <w:szCs w:val="20"/>
          <w:lang w:eastAsia="ar-SA"/>
        </w:rPr>
        <w:t>действующего</w:t>
      </w:r>
      <w:proofErr w:type="gramEnd"/>
      <w:r w:rsidRPr="001F4126">
        <w:rPr>
          <w:sz w:val="20"/>
          <w:szCs w:val="20"/>
          <w:lang w:eastAsia="ar-SA"/>
        </w:rPr>
        <w:t xml:space="preserve"> на основании _____________________________________________________________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______________________________________________________________________________________</w:t>
      </w: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r w:rsidRPr="001F4126">
        <w:rPr>
          <w:sz w:val="20"/>
          <w:szCs w:val="20"/>
          <w:lang w:eastAsia="ar-SA"/>
        </w:rPr>
        <w:t>адрес электронной почты Претендента _____________________________________________________</w:t>
      </w: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r w:rsidRPr="001F4126">
        <w:rPr>
          <w:sz w:val="20"/>
          <w:szCs w:val="20"/>
          <w:lang w:eastAsia="ar-SA"/>
        </w:rPr>
        <w:t>банковские реквизиты Претендента ________________________________________________________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_______________________________________________________________________________________</w:t>
      </w: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r w:rsidRPr="001F4126">
        <w:rPr>
          <w:sz w:val="20"/>
          <w:szCs w:val="20"/>
          <w:lang w:eastAsia="ar-SA"/>
        </w:rPr>
        <w:t>юридический адрес Претендента ___________________________________________________________</w:t>
      </w: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_______________________________________________________________________________________</w:t>
      </w: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r w:rsidRPr="001F4126">
        <w:rPr>
          <w:sz w:val="20"/>
          <w:szCs w:val="20"/>
          <w:lang w:eastAsia="ar-SA"/>
        </w:rPr>
        <w:t>фактический адрес Претендента, ___________________________________________________________</w:t>
      </w: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 xml:space="preserve"> </w:t>
      </w:r>
    </w:p>
    <w:p w:rsidR="00362FFA" w:rsidRPr="001F4126" w:rsidRDefault="00362FFA" w:rsidP="00362FFA">
      <w:pPr>
        <w:suppressAutoHyphens/>
        <w:jc w:val="both"/>
        <w:rPr>
          <w:sz w:val="20"/>
          <w:szCs w:val="20"/>
          <w:lang w:eastAsia="ar-SA"/>
        </w:rPr>
      </w:pPr>
      <w:r w:rsidRPr="001F4126">
        <w:rPr>
          <w:sz w:val="20"/>
          <w:szCs w:val="20"/>
          <w:lang w:eastAsia="ar-SA"/>
        </w:rPr>
        <w:t>контактный телефон Претендента ___________________________________________________</w:t>
      </w: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center"/>
        <w:rPr>
          <w:sz w:val="20"/>
          <w:szCs w:val="20"/>
          <w:lang w:eastAsia="ar-SA"/>
        </w:rPr>
      </w:pPr>
      <w:r w:rsidRPr="001F4126">
        <w:rPr>
          <w:b/>
          <w:sz w:val="20"/>
          <w:szCs w:val="20"/>
          <w:lang w:eastAsia="ar-SA"/>
        </w:rPr>
        <w:t>принимая решение об участии в торгах по продаже</w:t>
      </w:r>
      <w:r w:rsidRPr="001F4126">
        <w:rPr>
          <w:sz w:val="20"/>
          <w:szCs w:val="20"/>
          <w:lang w:eastAsia="ar-SA"/>
        </w:rPr>
        <w:t xml:space="preserve"> _____________________________________________________________________________________</w:t>
      </w:r>
    </w:p>
    <w:p w:rsidR="00362FFA" w:rsidRPr="001F4126" w:rsidRDefault="00362FFA" w:rsidP="00362FFA">
      <w:pPr>
        <w:suppressAutoHyphens/>
        <w:jc w:val="both"/>
        <w:rPr>
          <w:sz w:val="20"/>
          <w:szCs w:val="20"/>
          <w:lang w:eastAsia="ar-SA"/>
        </w:rPr>
      </w:pPr>
      <w:r w:rsidRPr="001F4126">
        <w:rPr>
          <w:sz w:val="20"/>
          <w:szCs w:val="20"/>
          <w:lang w:eastAsia="ar-SA"/>
        </w:rPr>
        <w:tab/>
      </w:r>
      <w:r w:rsidRPr="001F4126">
        <w:rPr>
          <w:rFonts w:ascii="Calibri" w:hAnsi="Calibri"/>
          <w:sz w:val="20"/>
          <w:szCs w:val="20"/>
          <w:lang w:eastAsia="ar-SA"/>
        </w:rPr>
        <w:tab/>
      </w:r>
      <w:r w:rsidRPr="001F4126">
        <w:rPr>
          <w:sz w:val="20"/>
          <w:szCs w:val="20"/>
          <w:lang w:eastAsia="ar-SA"/>
        </w:rPr>
        <w:t>(наименование имущества, его основные характеристики и местонахождение, код лота)</w:t>
      </w:r>
    </w:p>
    <w:p w:rsidR="00362FFA" w:rsidRPr="001F4126" w:rsidRDefault="00362FFA" w:rsidP="00362FFA">
      <w:pPr>
        <w:suppressAutoHyphens/>
        <w:jc w:val="both"/>
        <w:rPr>
          <w:sz w:val="20"/>
          <w:szCs w:val="20"/>
          <w:lang w:eastAsia="ar-SA"/>
        </w:rPr>
      </w:pPr>
      <w:r w:rsidRPr="001F4126">
        <w:rPr>
          <w:sz w:val="20"/>
          <w:szCs w:val="20"/>
          <w:lang w:eastAsia="ar-SA"/>
        </w:rPr>
        <w:t>_____________________________________________________________________________________</w:t>
      </w:r>
    </w:p>
    <w:p w:rsidR="00362FFA" w:rsidRPr="001F4126" w:rsidRDefault="00362FFA" w:rsidP="00362FFA">
      <w:pPr>
        <w:suppressAutoHyphens/>
        <w:jc w:val="both"/>
        <w:rPr>
          <w:b/>
          <w:sz w:val="20"/>
          <w:szCs w:val="20"/>
          <w:lang w:eastAsia="ar-SA"/>
        </w:rPr>
      </w:pPr>
      <w:r w:rsidRPr="001F4126">
        <w:rPr>
          <w:b/>
          <w:sz w:val="20"/>
          <w:szCs w:val="20"/>
          <w:lang w:eastAsia="ar-SA"/>
        </w:rPr>
        <w:t>(далее – Имущество)</w:t>
      </w:r>
    </w:p>
    <w:p w:rsidR="00362FFA" w:rsidRPr="001F4126" w:rsidRDefault="00362FFA" w:rsidP="00362FFA">
      <w:pPr>
        <w:suppressAutoHyphens/>
        <w:jc w:val="both"/>
        <w:rPr>
          <w:b/>
          <w:sz w:val="20"/>
          <w:szCs w:val="20"/>
          <w:lang w:eastAsia="ar-SA"/>
        </w:rPr>
      </w:pPr>
    </w:p>
    <w:p w:rsidR="00362FFA" w:rsidRPr="001F4126" w:rsidRDefault="00362FFA" w:rsidP="00362FFA">
      <w:pPr>
        <w:suppressAutoHyphens/>
        <w:ind w:right="-1"/>
        <w:jc w:val="both"/>
        <w:rPr>
          <w:b/>
          <w:sz w:val="20"/>
          <w:szCs w:val="20"/>
          <w:lang w:eastAsia="ar-SA"/>
        </w:rPr>
      </w:pPr>
      <w:r w:rsidRPr="001F4126">
        <w:rPr>
          <w:b/>
          <w:sz w:val="20"/>
          <w:szCs w:val="20"/>
          <w:lang w:eastAsia="ar-SA"/>
        </w:rPr>
        <w:lastRenderedPageBreak/>
        <w:t>обязуюсь:</w:t>
      </w:r>
    </w:p>
    <w:p w:rsidR="00362FFA" w:rsidRPr="001F4126" w:rsidRDefault="00362FFA" w:rsidP="00362FFA">
      <w:pPr>
        <w:suppressAutoHyphens/>
        <w:overflowPunct w:val="0"/>
        <w:autoSpaceDE w:val="0"/>
        <w:autoSpaceDN w:val="0"/>
        <w:adjustRightInd w:val="0"/>
        <w:jc w:val="both"/>
        <w:textAlignment w:val="baseline"/>
        <w:rPr>
          <w:sz w:val="20"/>
          <w:szCs w:val="20"/>
          <w:lang w:eastAsia="ar-SA"/>
        </w:rPr>
      </w:pPr>
      <w:r w:rsidRPr="001F4126">
        <w:rPr>
          <w:sz w:val="20"/>
          <w:szCs w:val="20"/>
          <w:lang w:eastAsia="ar-SA"/>
        </w:rPr>
        <w:t xml:space="preserve">1. Выполнять правила и условия проведения торгов, указанные в информационном сообщении, размещенном на сайте Администрации Аликовского района, </w:t>
      </w:r>
      <w:r w:rsidRPr="001F4126">
        <w:rPr>
          <w:b/>
          <w:color w:val="0000FF"/>
          <w:sz w:val="20"/>
          <w:szCs w:val="20"/>
          <w:u w:val="single"/>
          <w:lang w:val="en-US" w:eastAsia="ar-SA"/>
        </w:rPr>
        <w:t>http</w:t>
      </w:r>
      <w:r w:rsidRPr="001F4126">
        <w:rPr>
          <w:b/>
          <w:color w:val="0000FF"/>
          <w:sz w:val="20"/>
          <w:szCs w:val="20"/>
          <w:u w:val="single"/>
          <w:lang w:eastAsia="ar-SA"/>
        </w:rPr>
        <w:t>://</w:t>
      </w:r>
      <w:proofErr w:type="spellStart"/>
      <w:r w:rsidRPr="001F4126">
        <w:rPr>
          <w:b/>
          <w:color w:val="0000FF"/>
          <w:sz w:val="20"/>
          <w:szCs w:val="20"/>
          <w:u w:val="single"/>
          <w:lang w:val="en-US" w:eastAsia="ar-SA"/>
        </w:rPr>
        <w:t>alikov</w:t>
      </w:r>
      <w:proofErr w:type="spellEnd"/>
      <w:r w:rsidRPr="001F4126">
        <w:rPr>
          <w:b/>
          <w:color w:val="0000FF"/>
          <w:sz w:val="20"/>
          <w:szCs w:val="20"/>
          <w:u w:val="single"/>
          <w:lang w:eastAsia="ar-SA"/>
        </w:rPr>
        <w:t>.</w:t>
      </w:r>
      <w:r w:rsidRPr="001F4126">
        <w:rPr>
          <w:b/>
          <w:color w:val="0000FF"/>
          <w:sz w:val="20"/>
          <w:szCs w:val="20"/>
          <w:u w:val="single"/>
          <w:lang w:val="en-US" w:eastAsia="ar-SA"/>
        </w:rPr>
        <w:t>cap</w:t>
      </w:r>
      <w:r w:rsidRPr="001F4126">
        <w:rPr>
          <w:b/>
          <w:color w:val="0000FF"/>
          <w:sz w:val="20"/>
          <w:szCs w:val="20"/>
          <w:u w:val="single"/>
          <w:lang w:eastAsia="ar-SA"/>
        </w:rPr>
        <w:t>.</w:t>
      </w:r>
      <w:proofErr w:type="spellStart"/>
      <w:r w:rsidRPr="001F4126">
        <w:rPr>
          <w:b/>
          <w:color w:val="0000FF"/>
          <w:sz w:val="20"/>
          <w:szCs w:val="20"/>
          <w:u w:val="single"/>
          <w:lang w:val="en-US" w:eastAsia="ar-SA"/>
        </w:rPr>
        <w:t>ru</w:t>
      </w:r>
      <w:proofErr w:type="spellEnd"/>
      <w:r w:rsidRPr="001F4126">
        <w:rPr>
          <w:b/>
          <w:color w:val="0000FF"/>
          <w:sz w:val="20"/>
          <w:szCs w:val="20"/>
          <w:u w:val="single"/>
          <w:lang w:eastAsia="ar-SA"/>
        </w:rPr>
        <w:t>/</w:t>
      </w:r>
      <w:r w:rsidRPr="001F4126">
        <w:rPr>
          <w:sz w:val="20"/>
          <w:szCs w:val="20"/>
          <w:lang w:eastAsia="ar-SA"/>
        </w:rPr>
        <w:t xml:space="preserve">, официальном сайте Российской Федерации </w:t>
      </w:r>
      <w:r w:rsidRPr="001F4126">
        <w:rPr>
          <w:sz w:val="20"/>
          <w:szCs w:val="20"/>
          <w:lang w:val="en-US" w:eastAsia="ar-SA"/>
        </w:rPr>
        <w:t>www</w:t>
      </w:r>
      <w:r w:rsidRPr="001F4126">
        <w:rPr>
          <w:sz w:val="20"/>
          <w:szCs w:val="20"/>
          <w:lang w:eastAsia="ar-SA"/>
        </w:rPr>
        <w:t>.</w:t>
      </w:r>
      <w:proofErr w:type="spellStart"/>
      <w:r w:rsidRPr="001F4126">
        <w:rPr>
          <w:sz w:val="20"/>
          <w:szCs w:val="20"/>
          <w:lang w:val="en-US" w:eastAsia="ar-SA"/>
        </w:rPr>
        <w:t>torgi</w:t>
      </w:r>
      <w:proofErr w:type="spellEnd"/>
      <w:r w:rsidRPr="001F4126">
        <w:rPr>
          <w:sz w:val="20"/>
          <w:szCs w:val="20"/>
          <w:lang w:eastAsia="ar-SA"/>
        </w:rPr>
        <w:t>.</w:t>
      </w:r>
      <w:proofErr w:type="spellStart"/>
      <w:r w:rsidRPr="001F4126">
        <w:rPr>
          <w:sz w:val="20"/>
          <w:szCs w:val="20"/>
          <w:lang w:val="en-US" w:eastAsia="ar-SA"/>
        </w:rPr>
        <w:t>gov</w:t>
      </w:r>
      <w:proofErr w:type="spellEnd"/>
      <w:r w:rsidRPr="001F4126">
        <w:rPr>
          <w:sz w:val="20"/>
          <w:szCs w:val="20"/>
          <w:lang w:eastAsia="ar-SA"/>
        </w:rPr>
        <w:t>.</w:t>
      </w:r>
      <w:proofErr w:type="spellStart"/>
      <w:r w:rsidRPr="001F4126">
        <w:rPr>
          <w:sz w:val="20"/>
          <w:szCs w:val="20"/>
          <w:lang w:val="en-US" w:eastAsia="ar-SA"/>
        </w:rPr>
        <w:t>ru</w:t>
      </w:r>
      <w:proofErr w:type="spellEnd"/>
      <w:r w:rsidRPr="001F4126">
        <w:rPr>
          <w:sz w:val="20"/>
          <w:szCs w:val="20"/>
          <w:lang w:eastAsia="ar-SA"/>
        </w:rPr>
        <w:t>, сайте организатора торгов https://www.roseltorg.ru.</w:t>
      </w:r>
    </w:p>
    <w:p w:rsidR="00362FFA" w:rsidRPr="001F4126" w:rsidRDefault="00362FFA" w:rsidP="00362FFA">
      <w:pPr>
        <w:suppressAutoHyphens/>
        <w:overflowPunct w:val="0"/>
        <w:autoSpaceDE w:val="0"/>
        <w:autoSpaceDN w:val="0"/>
        <w:adjustRightInd w:val="0"/>
        <w:jc w:val="both"/>
        <w:textAlignment w:val="baseline"/>
        <w:rPr>
          <w:sz w:val="20"/>
          <w:szCs w:val="20"/>
          <w:lang w:eastAsia="ar-SA"/>
        </w:rPr>
      </w:pPr>
      <w:r w:rsidRPr="001F4126">
        <w:rPr>
          <w:sz w:val="20"/>
          <w:szCs w:val="20"/>
          <w:lang w:eastAsia="ar-SA"/>
        </w:rPr>
        <w:t>2. В случае признания победителем торгов:</w:t>
      </w:r>
    </w:p>
    <w:p w:rsidR="00362FFA" w:rsidRPr="001F4126" w:rsidRDefault="00362FFA" w:rsidP="00362FFA">
      <w:pPr>
        <w:tabs>
          <w:tab w:val="left" w:pos="709"/>
        </w:tabs>
        <w:jc w:val="both"/>
        <w:rPr>
          <w:rFonts w:eastAsia="Calibri"/>
          <w:sz w:val="20"/>
          <w:szCs w:val="20"/>
        </w:rPr>
      </w:pPr>
      <w:r w:rsidRPr="001F4126">
        <w:rPr>
          <w:rFonts w:eastAsia="Calibri"/>
          <w:sz w:val="20"/>
          <w:szCs w:val="20"/>
        </w:rPr>
        <w:t xml:space="preserve">- в течение пяти рабочих дней </w:t>
      </w:r>
      <w:proofErr w:type="gramStart"/>
      <w:r w:rsidRPr="001F4126">
        <w:rPr>
          <w:rFonts w:eastAsia="Calibri"/>
          <w:sz w:val="20"/>
          <w:szCs w:val="20"/>
        </w:rPr>
        <w:t>с даты подведения</w:t>
      </w:r>
      <w:proofErr w:type="gramEnd"/>
      <w:r w:rsidRPr="001F4126">
        <w:rPr>
          <w:rFonts w:eastAsia="Calibri"/>
          <w:sz w:val="20"/>
          <w:szCs w:val="20"/>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62FFA" w:rsidRPr="001F4126" w:rsidRDefault="00362FFA" w:rsidP="00362FFA">
      <w:pPr>
        <w:tabs>
          <w:tab w:val="left" w:pos="709"/>
        </w:tabs>
        <w:suppressAutoHyphens/>
        <w:jc w:val="both"/>
        <w:rPr>
          <w:sz w:val="20"/>
          <w:szCs w:val="20"/>
          <w:lang w:eastAsia="ar-SA"/>
        </w:rPr>
      </w:pPr>
      <w:r w:rsidRPr="001F4126">
        <w:rPr>
          <w:sz w:val="20"/>
          <w:szCs w:val="20"/>
          <w:lang w:eastAsia="ar-SA"/>
        </w:rPr>
        <w:t>- в установленных  законодательством случаях получить согласие антимонопольного органа.</w:t>
      </w:r>
    </w:p>
    <w:p w:rsidR="00362FFA" w:rsidRPr="001F4126" w:rsidRDefault="00362FFA" w:rsidP="00362FFA">
      <w:pPr>
        <w:tabs>
          <w:tab w:val="left" w:pos="709"/>
        </w:tabs>
        <w:suppressAutoHyphens/>
        <w:ind w:firstLine="426"/>
        <w:jc w:val="both"/>
        <w:rPr>
          <w:sz w:val="20"/>
          <w:szCs w:val="20"/>
          <w:lang w:eastAsia="ar-SA"/>
        </w:rPr>
      </w:pPr>
    </w:p>
    <w:p w:rsidR="00362FFA" w:rsidRPr="001F4126" w:rsidRDefault="00362FFA" w:rsidP="00362FFA">
      <w:pPr>
        <w:tabs>
          <w:tab w:val="left" w:pos="709"/>
        </w:tabs>
        <w:suppressAutoHyphens/>
        <w:ind w:firstLine="426"/>
        <w:jc w:val="both"/>
        <w:rPr>
          <w:sz w:val="20"/>
          <w:szCs w:val="20"/>
          <w:lang w:eastAsia="ar-SA"/>
        </w:rPr>
      </w:pPr>
    </w:p>
    <w:p w:rsidR="00362FFA" w:rsidRPr="001F4126" w:rsidRDefault="00362FFA" w:rsidP="00362FFA">
      <w:pPr>
        <w:suppressAutoHyphens/>
        <w:ind w:firstLine="567"/>
        <w:jc w:val="both"/>
        <w:rPr>
          <w:sz w:val="20"/>
          <w:szCs w:val="20"/>
          <w:lang w:eastAsia="ar-SA"/>
        </w:rPr>
      </w:pPr>
      <w:r w:rsidRPr="001F4126">
        <w:rPr>
          <w:b/>
          <w:sz w:val="20"/>
          <w:szCs w:val="20"/>
          <w:lang w:eastAsia="ar-SA"/>
        </w:rPr>
        <w:t>Мне известно, что</w:t>
      </w:r>
      <w:r w:rsidRPr="001F4126">
        <w:rPr>
          <w:sz w:val="20"/>
          <w:szCs w:val="20"/>
          <w:lang w:eastAsia="ar-SA"/>
        </w:rPr>
        <w:t xml:space="preserve">: </w:t>
      </w:r>
    </w:p>
    <w:p w:rsidR="00362FFA" w:rsidRPr="001F4126" w:rsidRDefault="00362FFA" w:rsidP="00362FFA">
      <w:pPr>
        <w:suppressAutoHyphens/>
        <w:ind w:firstLine="567"/>
        <w:jc w:val="both"/>
        <w:rPr>
          <w:sz w:val="20"/>
          <w:szCs w:val="20"/>
          <w:lang w:eastAsia="ar-SA"/>
        </w:rPr>
      </w:pPr>
      <w:r w:rsidRPr="001F4126">
        <w:rPr>
          <w:b/>
          <w:sz w:val="20"/>
          <w:szCs w:val="20"/>
          <w:lang w:eastAsia="ar-SA"/>
        </w:rPr>
        <w:t>1.</w:t>
      </w:r>
      <w:r w:rsidRPr="001F4126">
        <w:rPr>
          <w:sz w:val="20"/>
          <w:szCs w:val="20"/>
          <w:lang w:eastAsia="ar-SA"/>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62FFA" w:rsidRPr="001F4126" w:rsidRDefault="00362FFA" w:rsidP="00362FFA">
      <w:pPr>
        <w:suppressAutoHyphens/>
        <w:ind w:firstLine="567"/>
        <w:jc w:val="both"/>
        <w:rPr>
          <w:sz w:val="20"/>
          <w:szCs w:val="20"/>
          <w:lang w:eastAsia="ar-SA"/>
        </w:rPr>
      </w:pPr>
      <w:r w:rsidRPr="001F4126">
        <w:rPr>
          <w:sz w:val="20"/>
          <w:szCs w:val="20"/>
          <w:lang w:eastAsia="ar-SA"/>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62FFA" w:rsidRPr="001F4126" w:rsidRDefault="00362FFA" w:rsidP="00362FFA">
      <w:pPr>
        <w:widowControl w:val="0"/>
        <w:ind w:firstLine="567"/>
        <w:jc w:val="both"/>
        <w:rPr>
          <w:rFonts w:eastAsia="Calibri"/>
          <w:sz w:val="20"/>
          <w:szCs w:val="20"/>
        </w:rPr>
      </w:pPr>
      <w:r w:rsidRPr="001F4126">
        <w:rPr>
          <w:rFonts w:eastAsia="Calibri"/>
          <w:b/>
          <w:sz w:val="20"/>
          <w:szCs w:val="20"/>
        </w:rPr>
        <w:t>2</w:t>
      </w:r>
      <w:r w:rsidRPr="001F4126">
        <w:rPr>
          <w:rFonts w:eastAsia="Calibri"/>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62FFA" w:rsidRPr="001F4126" w:rsidRDefault="00362FFA" w:rsidP="00362FFA">
      <w:pPr>
        <w:widowControl w:val="0"/>
        <w:ind w:firstLine="567"/>
        <w:jc w:val="both"/>
        <w:rPr>
          <w:rFonts w:eastAsia="Calibri"/>
          <w:sz w:val="20"/>
          <w:szCs w:val="20"/>
        </w:rPr>
      </w:pPr>
      <w:r w:rsidRPr="001F4126">
        <w:rPr>
          <w:rFonts w:eastAsia="Calibri"/>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1F4126">
        <w:rPr>
          <w:rFonts w:eastAsia="Calibri"/>
          <w:sz w:val="20"/>
          <w:szCs w:val="20"/>
        </w:rPr>
        <w:t xml:space="preserve">( </w:t>
      </w:r>
      <w:proofErr w:type="gramEnd"/>
      <w:r w:rsidRPr="001F4126">
        <w:rPr>
          <w:rFonts w:eastAsia="Calibri"/>
          <w:sz w:val="20"/>
          <w:szCs w:val="20"/>
        </w:rPr>
        <w:t>20% от начальной цены объекта).</w:t>
      </w:r>
    </w:p>
    <w:p w:rsidR="00362FFA" w:rsidRPr="001F4126" w:rsidRDefault="00362FFA" w:rsidP="00362FFA">
      <w:pPr>
        <w:widowControl w:val="0"/>
        <w:ind w:firstLine="567"/>
        <w:jc w:val="both"/>
        <w:rPr>
          <w:rFonts w:eastAsia="Calibri"/>
          <w:sz w:val="20"/>
          <w:szCs w:val="20"/>
        </w:rPr>
      </w:pPr>
      <w:r w:rsidRPr="001F4126">
        <w:rPr>
          <w:rFonts w:eastAsia="Calibri"/>
          <w:b/>
          <w:sz w:val="20"/>
          <w:szCs w:val="20"/>
        </w:rPr>
        <w:t>3.</w:t>
      </w:r>
      <w:r w:rsidRPr="001F4126">
        <w:rPr>
          <w:rFonts w:eastAsia="Calibri"/>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62FFA" w:rsidRPr="001F4126" w:rsidRDefault="00362FFA" w:rsidP="00362FFA">
      <w:pPr>
        <w:widowControl w:val="0"/>
        <w:ind w:firstLine="567"/>
        <w:jc w:val="both"/>
        <w:rPr>
          <w:rFonts w:eastAsia="Calibri"/>
          <w:sz w:val="20"/>
          <w:szCs w:val="20"/>
        </w:rPr>
      </w:pPr>
      <w:r w:rsidRPr="001F4126">
        <w:rPr>
          <w:rFonts w:eastAsia="Calibri"/>
          <w:b/>
          <w:sz w:val="20"/>
          <w:szCs w:val="20"/>
        </w:rPr>
        <w:t>4.</w:t>
      </w:r>
      <w:r w:rsidRPr="001F4126">
        <w:rPr>
          <w:rFonts w:eastAsia="Calibri"/>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62FFA" w:rsidRPr="001F4126" w:rsidRDefault="00362FFA" w:rsidP="00362FFA">
      <w:pPr>
        <w:widowControl w:val="0"/>
        <w:ind w:firstLine="567"/>
        <w:jc w:val="both"/>
        <w:rPr>
          <w:rFonts w:eastAsia="Calibri"/>
          <w:sz w:val="20"/>
          <w:szCs w:val="20"/>
        </w:rPr>
      </w:pPr>
      <w:r w:rsidRPr="001F4126">
        <w:rPr>
          <w:rFonts w:eastAsia="Calibri"/>
          <w:b/>
          <w:sz w:val="20"/>
          <w:szCs w:val="20"/>
        </w:rPr>
        <w:t>5.</w:t>
      </w:r>
      <w:r w:rsidRPr="001F4126">
        <w:rPr>
          <w:rFonts w:eastAsia="Calibri"/>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62FFA" w:rsidRPr="001F4126" w:rsidRDefault="00362FFA" w:rsidP="00362FFA">
      <w:pPr>
        <w:widowControl w:val="0"/>
        <w:ind w:firstLine="567"/>
        <w:jc w:val="both"/>
        <w:rPr>
          <w:rFonts w:eastAsia="Calibri"/>
          <w:sz w:val="20"/>
          <w:szCs w:val="20"/>
        </w:rPr>
      </w:pPr>
    </w:p>
    <w:p w:rsidR="00362FFA" w:rsidRPr="001F4126" w:rsidRDefault="00362FFA" w:rsidP="00362FFA">
      <w:pPr>
        <w:suppressAutoHyphens/>
        <w:ind w:right="-284" w:firstLine="567"/>
        <w:contextualSpacing/>
        <w:jc w:val="both"/>
        <w:rPr>
          <w:sz w:val="20"/>
          <w:szCs w:val="20"/>
          <w:lang w:eastAsia="ar-SA"/>
        </w:rPr>
      </w:pPr>
      <w:r w:rsidRPr="001F4126">
        <w:rPr>
          <w:sz w:val="20"/>
          <w:szCs w:val="20"/>
          <w:lang w:eastAsia="ar-SA"/>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62FFA" w:rsidRPr="001F4126" w:rsidRDefault="00362FFA" w:rsidP="00362FFA">
      <w:pPr>
        <w:suppressAutoHyphens/>
        <w:ind w:right="-284" w:firstLine="567"/>
        <w:contextualSpacing/>
        <w:jc w:val="both"/>
        <w:rPr>
          <w:sz w:val="20"/>
          <w:szCs w:val="20"/>
          <w:lang w:eastAsia="ar-SA"/>
        </w:rPr>
      </w:pPr>
      <w:r w:rsidRPr="001F4126">
        <w:rPr>
          <w:sz w:val="20"/>
          <w:szCs w:val="20"/>
          <w:lang w:eastAsia="ar-SA"/>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62FFA" w:rsidRPr="001F4126" w:rsidRDefault="00362FFA" w:rsidP="00362FFA">
      <w:pPr>
        <w:autoSpaceDE w:val="0"/>
        <w:autoSpaceDN w:val="0"/>
        <w:adjustRightInd w:val="0"/>
        <w:ind w:right="-284" w:firstLine="567"/>
        <w:jc w:val="both"/>
        <w:outlineLvl w:val="0"/>
        <w:rPr>
          <w:b/>
          <w:bCs/>
          <w:sz w:val="20"/>
          <w:szCs w:val="20"/>
        </w:rPr>
      </w:pPr>
      <w:r w:rsidRPr="001F4126">
        <w:rPr>
          <w:b/>
          <w:bCs/>
          <w:sz w:val="20"/>
          <w:szCs w:val="20"/>
        </w:rPr>
        <w:t xml:space="preserve">Мы подтверждаем, что на дату подписания настоящей заявки ознакомлены с Регламентом электронной площадки в </w:t>
      </w:r>
      <w:proofErr w:type="gramStart"/>
      <w:r w:rsidRPr="001F4126">
        <w:rPr>
          <w:b/>
          <w:bCs/>
          <w:sz w:val="20"/>
          <w:szCs w:val="20"/>
        </w:rPr>
        <w:t>соответствии</w:t>
      </w:r>
      <w:proofErr w:type="gramEnd"/>
      <w:r w:rsidRPr="001F4126">
        <w:rPr>
          <w:b/>
          <w:bCs/>
          <w:sz w:val="20"/>
          <w:szCs w:val="20"/>
        </w:rPr>
        <w:t xml:space="preserve"> с которым осуществляются платежи по перечислению задатка для участия в торгах и устанавливается порядок возврата задатка. </w:t>
      </w:r>
    </w:p>
    <w:p w:rsidR="00362FFA" w:rsidRPr="001F4126" w:rsidRDefault="00362FFA" w:rsidP="00362FFA">
      <w:pPr>
        <w:suppressAutoHyphens/>
        <w:ind w:right="-284" w:firstLine="567"/>
        <w:contextualSpacing/>
        <w:jc w:val="both"/>
        <w:rPr>
          <w:sz w:val="20"/>
          <w:szCs w:val="20"/>
          <w:lang w:eastAsia="ar-SA"/>
        </w:rPr>
      </w:pPr>
      <w:r w:rsidRPr="001F4126">
        <w:rPr>
          <w:sz w:val="20"/>
          <w:szCs w:val="20"/>
          <w:lang w:eastAsia="ar-SA"/>
        </w:rPr>
        <w:t>Мы подтверждаем</w:t>
      </w:r>
      <w:r w:rsidRPr="001F4126">
        <w:rPr>
          <w:bCs/>
          <w:sz w:val="20"/>
          <w:szCs w:val="20"/>
          <w:lang w:eastAsia="ar-SA"/>
        </w:rPr>
        <w:t>,</w:t>
      </w:r>
      <w:r w:rsidRPr="001F4126">
        <w:rPr>
          <w:sz w:val="20"/>
          <w:szCs w:val="20"/>
          <w:lang w:eastAsia="ar-SA"/>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62FFA" w:rsidRPr="001F4126" w:rsidRDefault="00362FFA" w:rsidP="00362FFA">
      <w:pPr>
        <w:suppressAutoHyphens/>
        <w:ind w:firstLine="567"/>
        <w:jc w:val="both"/>
        <w:rPr>
          <w:sz w:val="20"/>
          <w:szCs w:val="20"/>
          <w:lang w:eastAsia="ar-SA"/>
        </w:rPr>
      </w:pPr>
      <w:r w:rsidRPr="001F4126">
        <w:rPr>
          <w:sz w:val="20"/>
          <w:szCs w:val="20"/>
          <w:lang w:eastAsia="ar-SA"/>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62FFA" w:rsidRDefault="00362FFA" w:rsidP="00362FFA">
      <w:pPr>
        <w:suppressAutoHyphens/>
        <w:ind w:firstLine="567"/>
        <w:jc w:val="both"/>
        <w:rPr>
          <w:sz w:val="20"/>
          <w:szCs w:val="20"/>
        </w:rPr>
      </w:pPr>
      <w:r w:rsidRPr="001F4126">
        <w:rPr>
          <w:sz w:val="20"/>
          <w:szCs w:val="20"/>
          <w:lang w:eastAsia="ar-SA"/>
        </w:rPr>
        <w:t>Мы согласны на обработку своих персональных данных и персональных данных доверителя (в случае передоверия).</w:t>
      </w:r>
      <w:r w:rsidRPr="001F4126">
        <w:rPr>
          <w:sz w:val="20"/>
          <w:szCs w:val="20"/>
        </w:rPr>
        <w:t xml:space="preserve">           </w:t>
      </w:r>
    </w:p>
    <w:p w:rsidR="00362FFA" w:rsidRDefault="00362FFA" w:rsidP="00362FFA">
      <w:pPr>
        <w:suppressAutoHyphens/>
        <w:ind w:firstLine="567"/>
        <w:jc w:val="right"/>
        <w:rPr>
          <w:sz w:val="20"/>
          <w:szCs w:val="20"/>
        </w:rPr>
      </w:pPr>
    </w:p>
    <w:p w:rsidR="00362FFA" w:rsidRPr="001F4126" w:rsidRDefault="00362FFA" w:rsidP="00362FFA">
      <w:pPr>
        <w:suppressAutoHyphens/>
        <w:ind w:firstLine="567"/>
        <w:jc w:val="right"/>
        <w:rPr>
          <w:bCs/>
          <w:sz w:val="20"/>
          <w:szCs w:val="20"/>
          <w:lang w:eastAsia="ar-SA"/>
        </w:rPr>
      </w:pPr>
      <w:r w:rsidRPr="001F4126">
        <w:rPr>
          <w:bCs/>
          <w:sz w:val="20"/>
          <w:szCs w:val="20"/>
          <w:lang w:eastAsia="ar-SA"/>
        </w:rPr>
        <w:t xml:space="preserve">Приложение 3 </w:t>
      </w:r>
    </w:p>
    <w:p w:rsidR="00362FFA" w:rsidRPr="001F4126" w:rsidRDefault="00362FFA" w:rsidP="00362FFA">
      <w:pPr>
        <w:suppressAutoHyphens/>
        <w:ind w:left="5812" w:firstLine="142"/>
        <w:jc w:val="right"/>
        <w:rPr>
          <w:bCs/>
          <w:sz w:val="20"/>
          <w:szCs w:val="20"/>
          <w:lang w:eastAsia="ar-SA"/>
        </w:rPr>
      </w:pPr>
      <w:r w:rsidRPr="001F4126">
        <w:rPr>
          <w:bCs/>
          <w:sz w:val="20"/>
          <w:szCs w:val="20"/>
          <w:lang w:eastAsia="ar-SA"/>
        </w:rPr>
        <w:t>к аукционной документации</w:t>
      </w:r>
    </w:p>
    <w:p w:rsidR="00362FFA" w:rsidRPr="001F4126" w:rsidRDefault="00362FFA" w:rsidP="00362FFA">
      <w:pPr>
        <w:suppressAutoHyphens/>
        <w:overflowPunct w:val="0"/>
        <w:autoSpaceDE w:val="0"/>
        <w:autoSpaceDN w:val="0"/>
        <w:adjustRightInd w:val="0"/>
        <w:spacing w:line="204" w:lineRule="auto"/>
        <w:jc w:val="right"/>
        <w:textAlignment w:val="baseline"/>
        <w:rPr>
          <w:b/>
          <w:sz w:val="20"/>
          <w:szCs w:val="20"/>
          <w:lang w:eastAsia="ar-SA"/>
        </w:rPr>
      </w:pPr>
      <w:r w:rsidRPr="001F4126">
        <w:rPr>
          <w:b/>
          <w:sz w:val="20"/>
          <w:szCs w:val="20"/>
          <w:lang w:eastAsia="ar-SA"/>
        </w:rPr>
        <w:t xml:space="preserve">      </w:t>
      </w:r>
    </w:p>
    <w:p w:rsidR="00362FFA" w:rsidRPr="001F4126" w:rsidRDefault="00362FFA" w:rsidP="00362FFA">
      <w:pPr>
        <w:shd w:val="clear" w:color="auto" w:fill="FFFFFF"/>
        <w:suppressAutoHyphens/>
        <w:jc w:val="right"/>
        <w:rPr>
          <w:b/>
          <w:sz w:val="20"/>
          <w:szCs w:val="20"/>
          <w:lang w:eastAsia="ar-SA"/>
        </w:rPr>
      </w:pPr>
      <w:r w:rsidRPr="001F4126">
        <w:rPr>
          <w:b/>
          <w:sz w:val="20"/>
          <w:szCs w:val="20"/>
          <w:lang w:eastAsia="ar-SA"/>
        </w:rPr>
        <w:t>Проект</w:t>
      </w:r>
    </w:p>
    <w:p w:rsidR="00362FFA" w:rsidRPr="001F4126" w:rsidRDefault="00362FFA" w:rsidP="00362FFA">
      <w:pPr>
        <w:keepNext/>
        <w:widowControl w:val="0"/>
        <w:suppressAutoHyphens/>
        <w:spacing w:before="240" w:after="120"/>
        <w:jc w:val="center"/>
        <w:rPr>
          <w:b/>
          <w:sz w:val="20"/>
          <w:szCs w:val="20"/>
          <w:lang w:eastAsia="ar-SA"/>
        </w:rPr>
      </w:pPr>
      <w:r w:rsidRPr="001F4126">
        <w:rPr>
          <w:b/>
          <w:sz w:val="20"/>
          <w:szCs w:val="20"/>
          <w:lang w:eastAsia="ar-SA"/>
        </w:rPr>
        <w:t>ДОГОВОР № ___</w:t>
      </w:r>
    </w:p>
    <w:p w:rsidR="00362FFA" w:rsidRPr="001F4126" w:rsidRDefault="00362FFA" w:rsidP="00362FFA">
      <w:pPr>
        <w:widowControl w:val="0"/>
        <w:suppressAutoHyphens/>
        <w:jc w:val="center"/>
        <w:rPr>
          <w:b/>
          <w:sz w:val="20"/>
          <w:szCs w:val="20"/>
          <w:lang w:eastAsia="ar-SA"/>
        </w:rPr>
      </w:pPr>
      <w:r w:rsidRPr="001F4126">
        <w:rPr>
          <w:b/>
          <w:sz w:val="20"/>
          <w:szCs w:val="20"/>
          <w:lang w:eastAsia="ar-SA"/>
        </w:rPr>
        <w:t xml:space="preserve">купли-продажи доли в уставном капитале </w:t>
      </w:r>
    </w:p>
    <w:p w:rsidR="00362FFA" w:rsidRPr="001F4126" w:rsidRDefault="00362FFA" w:rsidP="00362FFA">
      <w:pPr>
        <w:widowControl w:val="0"/>
        <w:suppressAutoHyphens/>
        <w:jc w:val="center"/>
        <w:rPr>
          <w:b/>
          <w:sz w:val="20"/>
          <w:szCs w:val="20"/>
          <w:lang w:eastAsia="ar-SA"/>
        </w:rPr>
      </w:pPr>
      <w:r w:rsidRPr="001F4126">
        <w:rPr>
          <w:b/>
          <w:sz w:val="20"/>
          <w:szCs w:val="20"/>
          <w:lang w:eastAsia="ar-SA"/>
        </w:rPr>
        <w:t>Общества с ограниченной ответственностью БТИ «Аликовское»</w:t>
      </w:r>
    </w:p>
    <w:p w:rsidR="00362FFA" w:rsidRPr="001F4126" w:rsidRDefault="00362FFA" w:rsidP="00362FFA">
      <w:pPr>
        <w:widowControl w:val="0"/>
        <w:suppressAutoHyphens/>
        <w:jc w:val="both"/>
        <w:rPr>
          <w:sz w:val="20"/>
          <w:szCs w:val="20"/>
          <w:lang w:eastAsia="ar-SA"/>
        </w:rPr>
      </w:pPr>
    </w:p>
    <w:p w:rsidR="00362FFA" w:rsidRPr="001F4126" w:rsidRDefault="00362FFA" w:rsidP="00362FFA">
      <w:pPr>
        <w:widowControl w:val="0"/>
        <w:suppressAutoHyphens/>
        <w:rPr>
          <w:sz w:val="20"/>
          <w:szCs w:val="20"/>
          <w:lang w:eastAsia="ar-SA"/>
        </w:rPr>
      </w:pPr>
      <w:r w:rsidRPr="001F4126">
        <w:rPr>
          <w:sz w:val="20"/>
          <w:szCs w:val="20"/>
          <w:lang w:eastAsia="ar-SA"/>
        </w:rPr>
        <w:t>село Аликово                                                                                        «___»______________20__г.</w:t>
      </w:r>
    </w:p>
    <w:p w:rsidR="00362FFA" w:rsidRPr="001F4126" w:rsidRDefault="00362FFA" w:rsidP="00362FFA">
      <w:pPr>
        <w:widowControl w:val="0"/>
        <w:suppressAutoHyphens/>
        <w:jc w:val="both"/>
        <w:rPr>
          <w:sz w:val="20"/>
          <w:szCs w:val="20"/>
          <w:lang w:eastAsia="ar-SA"/>
        </w:rPr>
      </w:pPr>
    </w:p>
    <w:p w:rsidR="00362FFA" w:rsidRPr="001F4126" w:rsidRDefault="00362FFA" w:rsidP="00362FFA">
      <w:pPr>
        <w:suppressAutoHyphens/>
        <w:ind w:firstLine="567"/>
        <w:jc w:val="both"/>
        <w:rPr>
          <w:sz w:val="20"/>
          <w:szCs w:val="20"/>
          <w:lang w:eastAsia="ar-SA"/>
        </w:rPr>
      </w:pPr>
      <w:proofErr w:type="gramStart"/>
      <w:r w:rsidRPr="001F4126">
        <w:rPr>
          <w:sz w:val="20"/>
          <w:szCs w:val="20"/>
          <w:lang w:eastAsia="ar-SA"/>
        </w:rPr>
        <w:t xml:space="preserve">Администрация Аликовского района Чувашской Республики, именуемая в дальнейшем «Продавец», в лице __________________________________, действующего на основании ____________________________________________________________,  с одной стороны, и _________________________________________, именуемый в дальнейшем «Покупатель»,  в лице ___________________________________________, действующий на основании </w:t>
      </w:r>
      <w:r w:rsidRPr="001F4126">
        <w:rPr>
          <w:sz w:val="20"/>
          <w:szCs w:val="20"/>
          <w:lang w:eastAsia="ar-SA"/>
        </w:rPr>
        <w:lastRenderedPageBreak/>
        <w:t>________________________________________, с другой стороны,, совместно именуемые «Стороны», в соответствии с Федеральным законом «О приватизации государственного и муниципального имущества» от 21.12.2001 г. № 178-ФЗ, Постановлением Правительства Российской Федерации от 27 августа 2012 г. № 860 «Об организации</w:t>
      </w:r>
      <w:proofErr w:type="gramEnd"/>
      <w:r w:rsidRPr="001F4126">
        <w:rPr>
          <w:sz w:val="20"/>
          <w:szCs w:val="20"/>
          <w:lang w:eastAsia="ar-SA"/>
        </w:rPr>
        <w:t xml:space="preserve"> </w:t>
      </w:r>
      <w:proofErr w:type="gramStart"/>
      <w:r w:rsidRPr="001F4126">
        <w:rPr>
          <w:sz w:val="20"/>
          <w:szCs w:val="20"/>
          <w:lang w:eastAsia="ar-SA"/>
        </w:rPr>
        <w:t>и проведении продажи государственного и муниципального имущества в электронной форме», Постановлением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на основании Протокола от «_» ___ 2019 г. №___ об итогах аукциона по продаже</w:t>
      </w:r>
      <w:proofErr w:type="gramEnd"/>
      <w:r w:rsidRPr="001F4126">
        <w:rPr>
          <w:sz w:val="20"/>
          <w:szCs w:val="20"/>
          <w:lang w:eastAsia="ar-SA"/>
        </w:rPr>
        <w:t xml:space="preserve"> доли в уставном капитале Общества с ограниченной ответственностью БТИ «Аликовское» находящейся в собственности Аликовского района, заключили настоящий договор о нижеследующем:</w:t>
      </w:r>
    </w:p>
    <w:p w:rsidR="00362FFA" w:rsidRPr="001F4126" w:rsidRDefault="00362FFA" w:rsidP="00362FFA">
      <w:pPr>
        <w:suppressAutoHyphens/>
        <w:autoSpaceDE w:val="0"/>
        <w:autoSpaceDN w:val="0"/>
        <w:adjustRightInd w:val="0"/>
        <w:jc w:val="center"/>
        <w:rPr>
          <w:b/>
          <w:bCs/>
          <w:sz w:val="20"/>
          <w:szCs w:val="20"/>
          <w:lang w:eastAsia="ar-SA"/>
        </w:rPr>
      </w:pPr>
    </w:p>
    <w:p w:rsidR="00362FFA" w:rsidRPr="001F4126" w:rsidRDefault="00362FFA" w:rsidP="00362FFA">
      <w:pPr>
        <w:suppressAutoHyphens/>
        <w:autoSpaceDE w:val="0"/>
        <w:autoSpaceDN w:val="0"/>
        <w:adjustRightInd w:val="0"/>
        <w:jc w:val="center"/>
        <w:rPr>
          <w:b/>
          <w:bCs/>
          <w:sz w:val="20"/>
          <w:szCs w:val="20"/>
          <w:lang w:eastAsia="ar-SA"/>
        </w:rPr>
      </w:pPr>
      <w:r w:rsidRPr="001F4126">
        <w:rPr>
          <w:b/>
          <w:bCs/>
          <w:sz w:val="20"/>
          <w:szCs w:val="20"/>
          <w:lang w:eastAsia="ar-SA"/>
        </w:rPr>
        <w:t>Предмет Договора</w:t>
      </w:r>
    </w:p>
    <w:p w:rsidR="00362FFA" w:rsidRPr="001F4126" w:rsidRDefault="00362FFA" w:rsidP="00362FFA">
      <w:pPr>
        <w:suppressAutoHyphens/>
        <w:autoSpaceDE w:val="0"/>
        <w:autoSpaceDN w:val="0"/>
        <w:adjustRightInd w:val="0"/>
        <w:ind w:firstLine="720"/>
        <w:jc w:val="both"/>
        <w:rPr>
          <w:sz w:val="20"/>
          <w:szCs w:val="20"/>
          <w:lang w:eastAsia="ar-SA"/>
        </w:rPr>
      </w:pPr>
      <w:proofErr w:type="gramStart"/>
      <w:r w:rsidRPr="001F4126">
        <w:rPr>
          <w:bCs/>
          <w:sz w:val="20"/>
          <w:szCs w:val="20"/>
          <w:lang w:eastAsia="ar-SA"/>
        </w:rPr>
        <w:t>По настоящему Договору ПРОДАВЕЦ, продает, а ПОКУПАТЕЛЬ</w:t>
      </w:r>
      <w:r w:rsidRPr="001F4126">
        <w:rPr>
          <w:sz w:val="20"/>
          <w:szCs w:val="20"/>
          <w:lang w:eastAsia="ar-SA"/>
        </w:rPr>
        <w:t xml:space="preserve"> </w:t>
      </w:r>
      <w:r w:rsidRPr="001F4126">
        <w:rPr>
          <w:bCs/>
          <w:sz w:val="20"/>
          <w:szCs w:val="20"/>
          <w:lang w:eastAsia="ar-SA"/>
        </w:rPr>
        <w:t>покупает в собственность на условиях, указанных в настоящем договоре,</w:t>
      </w:r>
      <w:r w:rsidRPr="001F4126">
        <w:rPr>
          <w:sz w:val="20"/>
          <w:szCs w:val="20"/>
          <w:lang w:eastAsia="ar-SA"/>
        </w:rPr>
        <w:t xml:space="preserve"> всю принадлежащую </w:t>
      </w:r>
      <w:r w:rsidRPr="001F4126">
        <w:rPr>
          <w:b/>
          <w:bCs/>
          <w:sz w:val="20"/>
          <w:szCs w:val="20"/>
          <w:lang w:eastAsia="ar-SA"/>
        </w:rPr>
        <w:t>ему</w:t>
      </w:r>
      <w:r w:rsidRPr="001F4126">
        <w:rPr>
          <w:sz w:val="20"/>
          <w:szCs w:val="20"/>
          <w:lang w:eastAsia="ar-SA"/>
        </w:rPr>
        <w:t xml:space="preserve"> </w:t>
      </w:r>
      <w:r w:rsidRPr="001F4126">
        <w:rPr>
          <w:b/>
          <w:bCs/>
          <w:sz w:val="20"/>
          <w:szCs w:val="20"/>
          <w:lang w:eastAsia="ar-SA"/>
        </w:rPr>
        <w:t>ДОЛЮ в уставном капитале</w:t>
      </w:r>
      <w:r w:rsidRPr="001F4126">
        <w:rPr>
          <w:sz w:val="20"/>
          <w:szCs w:val="20"/>
          <w:lang w:eastAsia="ar-SA"/>
        </w:rPr>
        <w:t xml:space="preserve"> </w:t>
      </w:r>
      <w:r w:rsidRPr="001F4126">
        <w:rPr>
          <w:b/>
          <w:bCs/>
          <w:sz w:val="20"/>
          <w:szCs w:val="20"/>
          <w:lang w:eastAsia="ar-SA"/>
        </w:rPr>
        <w:t>ОБЩЕСТВА С ОГРАНИЧЕННОЙ ОТВЕТСТВЕННОСТЬЮ БТИ "АЛИКОВСКОЕ"</w:t>
      </w:r>
      <w:r w:rsidRPr="001F4126">
        <w:rPr>
          <w:sz w:val="20"/>
          <w:szCs w:val="20"/>
          <w:lang w:eastAsia="ar-SA"/>
        </w:rPr>
        <w:t xml:space="preserve"> (далее - "Общество"), идентификационный номер налогоплательщика (ИНН юридического лица): 2102002900, основной государственный регистрационный номер (ОГРН): 1192130000468, зарегистрировано 18.01.2019  межрайонной инспекцией Федеральной налоговой службы № 3 по Чувашской Республике (2102 Территориально-обособленное рабочее место Межрайонной</w:t>
      </w:r>
      <w:proofErr w:type="gramEnd"/>
      <w:r w:rsidRPr="001F4126">
        <w:rPr>
          <w:sz w:val="20"/>
          <w:szCs w:val="20"/>
          <w:lang w:eastAsia="ar-SA"/>
        </w:rPr>
        <w:t xml:space="preserve"> инспекции Федеральной налоговой службы № 3 по Чувашской Республике в Аликовском районе), код причины постановки на учет (КПП): 210201001, адрес юридического лица: 429250, Чувашская Республика, Аликовский район, ул. Октябрьская, д. 12, место нахождения юридического лица: 429250, Чувашская Республика, Аликовский район, ул. Октябрьская,                 д. 12, </w:t>
      </w:r>
    </w:p>
    <w:p w:rsidR="00362FFA" w:rsidRPr="001F4126" w:rsidRDefault="00362FFA" w:rsidP="00362FFA">
      <w:pPr>
        <w:suppressAutoHyphens/>
        <w:autoSpaceDE w:val="0"/>
        <w:autoSpaceDN w:val="0"/>
        <w:adjustRightInd w:val="0"/>
        <w:ind w:firstLine="720"/>
        <w:jc w:val="both"/>
        <w:rPr>
          <w:sz w:val="20"/>
          <w:szCs w:val="20"/>
          <w:lang w:eastAsia="ar-SA"/>
        </w:rPr>
      </w:pPr>
      <w:r w:rsidRPr="001F4126">
        <w:rPr>
          <w:b/>
          <w:bCs/>
          <w:sz w:val="20"/>
          <w:szCs w:val="20"/>
          <w:lang w:eastAsia="ar-SA"/>
        </w:rPr>
        <w:t>Размер принадлежащей ПРОДАВЦУ</w:t>
      </w:r>
      <w:r w:rsidRPr="001F4126">
        <w:rPr>
          <w:sz w:val="20"/>
          <w:szCs w:val="20"/>
          <w:lang w:eastAsia="ar-SA"/>
        </w:rPr>
        <w:t xml:space="preserve"> </w:t>
      </w:r>
      <w:r w:rsidRPr="001F4126">
        <w:rPr>
          <w:b/>
          <w:bCs/>
          <w:sz w:val="20"/>
          <w:szCs w:val="20"/>
          <w:lang w:eastAsia="ar-SA"/>
        </w:rPr>
        <w:t>ДОЛИ в уставном капитале Общества составляет 100% (сто процентов</w:t>
      </w:r>
      <w:r w:rsidRPr="001F4126">
        <w:rPr>
          <w:sz w:val="20"/>
          <w:szCs w:val="20"/>
          <w:lang w:eastAsia="ar-SA"/>
        </w:rPr>
        <w:t>).</w:t>
      </w:r>
    </w:p>
    <w:p w:rsidR="00362FFA" w:rsidRPr="001F4126" w:rsidRDefault="00362FFA" w:rsidP="00362FFA">
      <w:pPr>
        <w:suppressAutoHyphens/>
        <w:autoSpaceDE w:val="0"/>
        <w:autoSpaceDN w:val="0"/>
        <w:adjustRightInd w:val="0"/>
        <w:ind w:firstLine="720"/>
        <w:jc w:val="both"/>
        <w:rPr>
          <w:bCs/>
          <w:sz w:val="20"/>
          <w:szCs w:val="20"/>
          <w:lang w:eastAsia="ar-SA"/>
        </w:rPr>
      </w:pPr>
      <w:r w:rsidRPr="001F4126">
        <w:rPr>
          <w:sz w:val="20"/>
          <w:szCs w:val="20"/>
          <w:lang w:eastAsia="ar-SA"/>
        </w:rPr>
        <w:t xml:space="preserve">1.2. Полномочие на распоряжение указанной ДОЛЕЙ в уставном капитале Общества принадлежит Аликовскому району Чувашской Республики в лице ПРОДАВЦА на основании постановления администрации Аликовского района Чувашской Республики от 04 сентября 2018 года № 957 «Об условиях приватизации муниципального унитарного предприятия технической инвентаризации БТИ </w:t>
      </w:r>
      <w:r w:rsidRPr="001F4126">
        <w:rPr>
          <w:bCs/>
          <w:sz w:val="20"/>
          <w:szCs w:val="20"/>
          <w:lang w:eastAsia="ar-SA"/>
        </w:rPr>
        <w:t>«Аликовское», Передаточного акта от 04 сентября 2018 года.</w:t>
      </w:r>
    </w:p>
    <w:p w:rsidR="00362FFA" w:rsidRPr="001F4126" w:rsidRDefault="00362FFA" w:rsidP="00362FFA">
      <w:pPr>
        <w:suppressAutoHyphens/>
        <w:autoSpaceDE w:val="0"/>
        <w:autoSpaceDN w:val="0"/>
        <w:adjustRightInd w:val="0"/>
        <w:ind w:firstLine="720"/>
        <w:jc w:val="both"/>
        <w:rPr>
          <w:sz w:val="20"/>
          <w:szCs w:val="20"/>
          <w:lang w:eastAsia="ar-SA"/>
        </w:rPr>
      </w:pPr>
      <w:r w:rsidRPr="001F4126">
        <w:rPr>
          <w:sz w:val="20"/>
          <w:szCs w:val="20"/>
          <w:lang w:eastAsia="ar-SA"/>
        </w:rPr>
        <w:t xml:space="preserve">Устав Общества с ограниченной ответственностью БТИ «Аликовское», утвержден постановлением администрации Аликовского района Чувашской Республики от 04 сентября 2018 года № 957 «Об условиях приватизации муниципального унитарного предприятия технической инвентаризации «Аликовское», зарегистрирован за ГРН 1192130000468 от 18 января 2019 года УФНС России по Чувашской Республике. </w:t>
      </w:r>
    </w:p>
    <w:p w:rsidR="00362FFA" w:rsidRPr="001F4126" w:rsidRDefault="00362FFA" w:rsidP="00362FFA">
      <w:pPr>
        <w:suppressAutoHyphens/>
        <w:ind w:firstLine="567"/>
        <w:jc w:val="both"/>
        <w:rPr>
          <w:sz w:val="20"/>
          <w:szCs w:val="20"/>
          <w:lang w:eastAsia="ar-SA"/>
        </w:rPr>
      </w:pPr>
      <w:r w:rsidRPr="001F4126">
        <w:rPr>
          <w:sz w:val="20"/>
          <w:szCs w:val="20"/>
          <w:lang w:eastAsia="ar-SA"/>
        </w:rPr>
        <w:t>1.3. Размер уставного капитала Общества составляет</w:t>
      </w:r>
      <w:r w:rsidRPr="001F4126">
        <w:rPr>
          <w:bCs/>
          <w:sz w:val="20"/>
          <w:szCs w:val="20"/>
          <w:lang w:eastAsia="ar-SA"/>
        </w:rPr>
        <w:t xml:space="preserve"> 1 723 000</w:t>
      </w:r>
      <w:r w:rsidRPr="001F4126">
        <w:rPr>
          <w:sz w:val="20"/>
          <w:szCs w:val="20"/>
          <w:lang w:eastAsia="ar-SA"/>
        </w:rPr>
        <w:t xml:space="preserve"> </w:t>
      </w:r>
      <w:r w:rsidRPr="001F4126">
        <w:rPr>
          <w:b/>
          <w:bCs/>
          <w:sz w:val="20"/>
          <w:szCs w:val="20"/>
          <w:lang w:eastAsia="ar-SA"/>
        </w:rPr>
        <w:t>(Один миллион семьсот двадцать три тысячи) рублей 00 копеек</w:t>
      </w:r>
      <w:r w:rsidRPr="001F4126">
        <w:rPr>
          <w:sz w:val="20"/>
          <w:szCs w:val="20"/>
          <w:lang w:eastAsia="ar-SA"/>
        </w:rPr>
        <w:t xml:space="preserve">. </w:t>
      </w:r>
    </w:p>
    <w:p w:rsidR="00362FFA" w:rsidRPr="001F4126" w:rsidRDefault="00362FFA" w:rsidP="00362FFA">
      <w:pPr>
        <w:suppressAutoHyphens/>
        <w:ind w:firstLine="567"/>
        <w:jc w:val="both"/>
        <w:rPr>
          <w:sz w:val="20"/>
          <w:szCs w:val="20"/>
          <w:lang w:eastAsia="ar-SA"/>
        </w:rPr>
      </w:pPr>
      <w:r w:rsidRPr="001F4126">
        <w:rPr>
          <w:sz w:val="20"/>
          <w:szCs w:val="20"/>
          <w:lang w:eastAsia="ar-SA"/>
        </w:rPr>
        <w:t xml:space="preserve">1.4. Номинальная стоимость указанной ДОЛИ Общества согласно выписке из Единого государственного реестра юридических лиц от 21 января 2019 года, полученной в электронном виде с помощью Единой информационной системы, составляет </w:t>
      </w:r>
      <w:r w:rsidRPr="001F4126">
        <w:rPr>
          <w:bCs/>
          <w:sz w:val="20"/>
          <w:szCs w:val="20"/>
          <w:lang w:eastAsia="ar-SA"/>
        </w:rPr>
        <w:t>1 723 000</w:t>
      </w:r>
      <w:r w:rsidRPr="001F4126">
        <w:rPr>
          <w:sz w:val="20"/>
          <w:szCs w:val="20"/>
          <w:lang w:eastAsia="ar-SA"/>
        </w:rPr>
        <w:t xml:space="preserve"> </w:t>
      </w:r>
      <w:r w:rsidRPr="001F4126">
        <w:rPr>
          <w:b/>
          <w:bCs/>
          <w:sz w:val="20"/>
          <w:szCs w:val="20"/>
          <w:lang w:eastAsia="ar-SA"/>
        </w:rPr>
        <w:t>(Один миллион семьсот двадцать три тысячи) рублей 00 копеек</w:t>
      </w:r>
      <w:r w:rsidRPr="001F4126">
        <w:rPr>
          <w:sz w:val="20"/>
          <w:szCs w:val="20"/>
          <w:lang w:eastAsia="ar-SA"/>
        </w:rPr>
        <w:t xml:space="preserve">. </w:t>
      </w:r>
    </w:p>
    <w:p w:rsidR="00362FFA" w:rsidRPr="001F4126" w:rsidRDefault="00362FFA" w:rsidP="00362FFA">
      <w:pPr>
        <w:suppressAutoHyphens/>
        <w:ind w:firstLine="567"/>
        <w:jc w:val="both"/>
        <w:rPr>
          <w:sz w:val="20"/>
          <w:szCs w:val="20"/>
          <w:lang w:eastAsia="ar-SA"/>
        </w:rPr>
      </w:pPr>
      <w:r w:rsidRPr="001F4126">
        <w:rPr>
          <w:sz w:val="20"/>
          <w:szCs w:val="20"/>
          <w:lang w:eastAsia="ar-SA"/>
        </w:rPr>
        <w:t xml:space="preserve">1.5. ПРОДАВЕЦ подтверждает отсутствие у него дополнительных прав и обязанностей, предусмотренных ст. 8 и ст. 9 ФЗ «Об обществах с ограниченной ответственностью» и вышеуказанным уставом Общества, в том числе с изменениями.      </w:t>
      </w:r>
    </w:p>
    <w:p w:rsidR="00362FFA" w:rsidRPr="001F4126" w:rsidRDefault="00362FFA" w:rsidP="00362FFA">
      <w:pPr>
        <w:tabs>
          <w:tab w:val="left" w:pos="850"/>
          <w:tab w:val="left" w:pos="1700"/>
          <w:tab w:val="left" w:pos="2549"/>
          <w:tab w:val="left" w:pos="3399"/>
          <w:tab w:val="left" w:pos="4249"/>
          <w:tab w:val="left" w:pos="5099"/>
          <w:tab w:val="left" w:pos="5949"/>
          <w:tab w:val="left" w:pos="6799"/>
          <w:tab w:val="left" w:pos="7648"/>
          <w:tab w:val="left" w:pos="8498"/>
          <w:tab w:val="left" w:pos="9348"/>
        </w:tabs>
        <w:suppressAutoHyphens/>
        <w:autoSpaceDE w:val="0"/>
        <w:autoSpaceDN w:val="0"/>
        <w:adjustRightInd w:val="0"/>
        <w:ind w:firstLine="720"/>
        <w:jc w:val="both"/>
        <w:rPr>
          <w:sz w:val="20"/>
          <w:szCs w:val="20"/>
          <w:lang w:eastAsia="ar-SA"/>
        </w:rPr>
      </w:pPr>
      <w:r w:rsidRPr="001F4126">
        <w:rPr>
          <w:sz w:val="20"/>
          <w:szCs w:val="20"/>
          <w:lang w:eastAsia="ar-SA"/>
        </w:rPr>
        <w:t>1.6.  ПРОДАВЕЦ заверяет, что на момент подписания настоящего договора у него имеется статус участника Общества, заявление о выходе из Общества им не подавалось и отчуждаемая доля полностью им оплачена.</w:t>
      </w:r>
    </w:p>
    <w:p w:rsidR="00362FFA" w:rsidRPr="001F4126" w:rsidRDefault="00362FFA" w:rsidP="00362FFA">
      <w:pPr>
        <w:tabs>
          <w:tab w:val="left" w:pos="850"/>
          <w:tab w:val="left" w:pos="1700"/>
          <w:tab w:val="left" w:pos="2549"/>
          <w:tab w:val="left" w:pos="3399"/>
          <w:tab w:val="left" w:pos="4249"/>
          <w:tab w:val="left" w:pos="5099"/>
          <w:tab w:val="left" w:pos="5949"/>
          <w:tab w:val="left" w:pos="6799"/>
          <w:tab w:val="left" w:pos="7648"/>
          <w:tab w:val="left" w:pos="8498"/>
          <w:tab w:val="left" w:pos="9348"/>
        </w:tabs>
        <w:suppressAutoHyphens/>
        <w:autoSpaceDE w:val="0"/>
        <w:autoSpaceDN w:val="0"/>
        <w:adjustRightInd w:val="0"/>
        <w:ind w:firstLine="720"/>
        <w:jc w:val="both"/>
        <w:rPr>
          <w:sz w:val="20"/>
          <w:szCs w:val="20"/>
          <w:lang w:eastAsia="ar-SA"/>
        </w:rPr>
      </w:pPr>
      <w:r w:rsidRPr="001F4126">
        <w:rPr>
          <w:sz w:val="20"/>
          <w:szCs w:val="20"/>
          <w:lang w:eastAsia="ar-SA"/>
        </w:rPr>
        <w:t xml:space="preserve">1.7. ПРОДАВЕЦ заверяет и информирует, что корпоративный договор и/или договор об осуществлении прав участников Общества не заключались. </w:t>
      </w:r>
    </w:p>
    <w:p w:rsidR="00362FFA" w:rsidRPr="001F4126" w:rsidRDefault="00362FFA" w:rsidP="00362FFA">
      <w:pPr>
        <w:tabs>
          <w:tab w:val="left" w:pos="850"/>
          <w:tab w:val="left" w:pos="1700"/>
          <w:tab w:val="left" w:pos="2549"/>
          <w:tab w:val="left" w:pos="3399"/>
          <w:tab w:val="left" w:pos="4249"/>
          <w:tab w:val="left" w:pos="5099"/>
          <w:tab w:val="left" w:pos="5949"/>
          <w:tab w:val="left" w:pos="6799"/>
          <w:tab w:val="left" w:pos="7648"/>
          <w:tab w:val="left" w:pos="8498"/>
          <w:tab w:val="left" w:pos="9348"/>
        </w:tabs>
        <w:suppressAutoHyphens/>
        <w:autoSpaceDE w:val="0"/>
        <w:autoSpaceDN w:val="0"/>
        <w:adjustRightInd w:val="0"/>
        <w:ind w:firstLine="720"/>
        <w:jc w:val="both"/>
        <w:rPr>
          <w:sz w:val="20"/>
          <w:szCs w:val="20"/>
          <w:lang w:eastAsia="ar-SA"/>
        </w:rPr>
      </w:pPr>
      <w:r w:rsidRPr="001F4126">
        <w:rPr>
          <w:sz w:val="20"/>
          <w:szCs w:val="20"/>
          <w:lang w:eastAsia="ar-SA"/>
        </w:rPr>
        <w:t>1.8. ПРОДАВЕЦ заверяет, что сообщил все сведения, необходимые для заключения настоящего договора.</w:t>
      </w:r>
    </w:p>
    <w:p w:rsidR="00362FFA" w:rsidRPr="001F4126" w:rsidRDefault="00362FFA" w:rsidP="00362FFA">
      <w:pPr>
        <w:tabs>
          <w:tab w:val="left" w:pos="850"/>
          <w:tab w:val="left" w:pos="1700"/>
          <w:tab w:val="left" w:pos="2549"/>
          <w:tab w:val="left" w:pos="3399"/>
          <w:tab w:val="left" w:pos="4249"/>
          <w:tab w:val="left" w:pos="5099"/>
          <w:tab w:val="left" w:pos="5949"/>
          <w:tab w:val="left" w:pos="6799"/>
          <w:tab w:val="left" w:pos="7648"/>
          <w:tab w:val="left" w:pos="8498"/>
          <w:tab w:val="left" w:pos="9348"/>
        </w:tabs>
        <w:suppressAutoHyphens/>
        <w:autoSpaceDE w:val="0"/>
        <w:autoSpaceDN w:val="0"/>
        <w:adjustRightInd w:val="0"/>
        <w:ind w:firstLine="720"/>
        <w:jc w:val="both"/>
        <w:rPr>
          <w:sz w:val="20"/>
          <w:szCs w:val="20"/>
          <w:lang w:eastAsia="ar-SA"/>
        </w:rPr>
      </w:pPr>
      <w:r w:rsidRPr="001F4126">
        <w:rPr>
          <w:sz w:val="20"/>
          <w:szCs w:val="20"/>
          <w:lang w:eastAsia="ar-SA"/>
        </w:rPr>
        <w:t xml:space="preserve">1.9. ПРОДАВЕЦ гарантирует, что до подписания настоящего договора указанная ДОЛЯ в уставном капитале Общества никому другому не продана, не подарена, не заложена, не обременена правами третьих лиц, в споре и под арестом (запрещением) не состоит. ПРОДАВЕЦ заверяет, что ранее </w:t>
      </w:r>
      <w:proofErr w:type="gramStart"/>
      <w:r w:rsidRPr="001F4126">
        <w:rPr>
          <w:sz w:val="20"/>
          <w:szCs w:val="20"/>
          <w:lang w:eastAsia="ar-SA"/>
        </w:rPr>
        <w:t>никаких соглашений, предоставляющих третьим лицам право приобретения отчуждаемой доли в уставном капитале Общества им не заключалось</w:t>
      </w:r>
      <w:proofErr w:type="gramEnd"/>
      <w:r w:rsidRPr="001F4126">
        <w:rPr>
          <w:sz w:val="20"/>
          <w:szCs w:val="20"/>
          <w:lang w:eastAsia="ar-SA"/>
        </w:rPr>
        <w:t xml:space="preserve">. </w:t>
      </w:r>
    </w:p>
    <w:p w:rsidR="00362FFA" w:rsidRPr="001F4126" w:rsidRDefault="00362FFA" w:rsidP="00362FFA">
      <w:pPr>
        <w:suppressAutoHyphens/>
        <w:autoSpaceDE w:val="0"/>
        <w:autoSpaceDN w:val="0"/>
        <w:adjustRightInd w:val="0"/>
        <w:ind w:firstLine="720"/>
        <w:jc w:val="both"/>
        <w:rPr>
          <w:sz w:val="20"/>
          <w:szCs w:val="20"/>
          <w:lang w:eastAsia="ar-SA"/>
        </w:rPr>
      </w:pPr>
      <w:r w:rsidRPr="001F4126">
        <w:rPr>
          <w:sz w:val="20"/>
          <w:szCs w:val="20"/>
          <w:lang w:eastAsia="ar-SA"/>
        </w:rPr>
        <w:t>1.10. Стороны подтверждают,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w:t>
      </w:r>
    </w:p>
    <w:p w:rsidR="00362FFA" w:rsidRPr="001F4126" w:rsidRDefault="00362FFA" w:rsidP="00362FFA">
      <w:pPr>
        <w:tabs>
          <w:tab w:val="left" w:pos="850"/>
          <w:tab w:val="left" w:pos="1700"/>
          <w:tab w:val="left" w:pos="2549"/>
          <w:tab w:val="left" w:pos="3399"/>
          <w:tab w:val="left" w:pos="4249"/>
          <w:tab w:val="left" w:pos="5099"/>
          <w:tab w:val="left" w:pos="5949"/>
          <w:tab w:val="left" w:pos="6799"/>
          <w:tab w:val="left" w:pos="7648"/>
          <w:tab w:val="left" w:pos="8498"/>
          <w:tab w:val="left" w:pos="9348"/>
        </w:tabs>
        <w:suppressAutoHyphens/>
        <w:autoSpaceDE w:val="0"/>
        <w:autoSpaceDN w:val="0"/>
        <w:adjustRightInd w:val="0"/>
        <w:ind w:firstLine="720"/>
        <w:jc w:val="both"/>
        <w:rPr>
          <w:sz w:val="20"/>
          <w:szCs w:val="20"/>
          <w:lang w:eastAsia="ar-SA"/>
        </w:rPr>
      </w:pPr>
      <w:r w:rsidRPr="001F4126">
        <w:rPr>
          <w:sz w:val="20"/>
          <w:szCs w:val="20"/>
          <w:lang w:eastAsia="ar-SA"/>
        </w:rPr>
        <w:t>1.11.  Стороны подтверждают, что настоящий договор не подпадает под требования статей 28,29 Федерального закона "О защите конкуренции", и для заключения настоящего договора не требуется предварительного согласия органа Федеральной антимонопольной службы.</w:t>
      </w:r>
    </w:p>
    <w:p w:rsidR="00362FFA" w:rsidRPr="001F4126" w:rsidRDefault="00362FFA" w:rsidP="00362FFA">
      <w:pPr>
        <w:tabs>
          <w:tab w:val="left" w:pos="850"/>
          <w:tab w:val="left" w:pos="1700"/>
          <w:tab w:val="left" w:pos="2549"/>
          <w:tab w:val="left" w:pos="3399"/>
          <w:tab w:val="left" w:pos="4249"/>
          <w:tab w:val="left" w:pos="5099"/>
          <w:tab w:val="left" w:pos="5949"/>
          <w:tab w:val="left" w:pos="6799"/>
          <w:tab w:val="left" w:pos="7648"/>
          <w:tab w:val="left" w:pos="8498"/>
          <w:tab w:val="left" w:pos="9348"/>
        </w:tabs>
        <w:suppressAutoHyphens/>
        <w:autoSpaceDE w:val="0"/>
        <w:autoSpaceDN w:val="0"/>
        <w:adjustRightInd w:val="0"/>
        <w:ind w:firstLine="720"/>
        <w:jc w:val="both"/>
        <w:rPr>
          <w:sz w:val="20"/>
          <w:szCs w:val="20"/>
          <w:lang w:eastAsia="ar-SA"/>
        </w:rPr>
      </w:pPr>
      <w:r w:rsidRPr="001F4126">
        <w:rPr>
          <w:sz w:val="20"/>
          <w:szCs w:val="20"/>
          <w:lang w:eastAsia="ar-SA"/>
        </w:rPr>
        <w:t>1.12. Стороны подтверждают, что дело о банкротстве в отношении сторон не заводилось.</w:t>
      </w:r>
    </w:p>
    <w:p w:rsidR="00362FFA" w:rsidRPr="001F4126" w:rsidRDefault="00362FFA" w:rsidP="00362FFA">
      <w:pPr>
        <w:tabs>
          <w:tab w:val="left" w:pos="850"/>
          <w:tab w:val="left" w:pos="1700"/>
          <w:tab w:val="left" w:pos="2549"/>
          <w:tab w:val="left" w:pos="3399"/>
          <w:tab w:val="left" w:pos="4249"/>
          <w:tab w:val="left" w:pos="5099"/>
          <w:tab w:val="left" w:pos="5949"/>
          <w:tab w:val="left" w:pos="6799"/>
          <w:tab w:val="left" w:pos="7648"/>
          <w:tab w:val="left" w:pos="8498"/>
          <w:tab w:val="left" w:pos="9348"/>
        </w:tabs>
        <w:suppressAutoHyphens/>
        <w:autoSpaceDE w:val="0"/>
        <w:autoSpaceDN w:val="0"/>
        <w:adjustRightInd w:val="0"/>
        <w:ind w:firstLine="720"/>
        <w:jc w:val="both"/>
        <w:rPr>
          <w:sz w:val="20"/>
          <w:szCs w:val="20"/>
          <w:lang w:eastAsia="ar-SA"/>
        </w:rPr>
      </w:pPr>
      <w:r w:rsidRPr="001F4126">
        <w:rPr>
          <w:sz w:val="20"/>
          <w:szCs w:val="20"/>
          <w:lang w:eastAsia="ar-SA"/>
        </w:rPr>
        <w:t xml:space="preserve">Стороны подтверждают и гарантируют, что не имеют долгов и/или любых иных неисполненных обязательств, которые могут повлечь банкротство как  физического/юридического лица в течении ближайшего месяца, что им ничего не известно о кредиторах, которые могут </w:t>
      </w:r>
      <w:proofErr w:type="gramStart"/>
      <w:r w:rsidRPr="001F4126">
        <w:rPr>
          <w:sz w:val="20"/>
          <w:szCs w:val="20"/>
          <w:lang w:eastAsia="ar-SA"/>
        </w:rPr>
        <w:t>обратится</w:t>
      </w:r>
      <w:proofErr w:type="gramEnd"/>
      <w:r w:rsidRPr="001F4126">
        <w:rPr>
          <w:sz w:val="20"/>
          <w:szCs w:val="20"/>
          <w:lang w:eastAsia="ar-SA"/>
        </w:rPr>
        <w:t xml:space="preserve"> в суд с иском о признании банкротом физического/юридического лица, и что они сами не планируют обращаться в суд о признании себя банкротом.</w:t>
      </w:r>
    </w:p>
    <w:p w:rsidR="00362FFA" w:rsidRPr="001F4126" w:rsidRDefault="00362FFA" w:rsidP="00362FFA">
      <w:pPr>
        <w:tabs>
          <w:tab w:val="left" w:pos="850"/>
          <w:tab w:val="left" w:pos="1700"/>
          <w:tab w:val="left" w:pos="2549"/>
          <w:tab w:val="left" w:pos="3399"/>
          <w:tab w:val="left" w:pos="4249"/>
          <w:tab w:val="left" w:pos="5099"/>
          <w:tab w:val="left" w:pos="5949"/>
          <w:tab w:val="left" w:pos="6799"/>
          <w:tab w:val="left" w:pos="7648"/>
          <w:tab w:val="left" w:pos="8498"/>
          <w:tab w:val="left" w:pos="9348"/>
        </w:tabs>
        <w:suppressAutoHyphens/>
        <w:autoSpaceDE w:val="0"/>
        <w:autoSpaceDN w:val="0"/>
        <w:adjustRightInd w:val="0"/>
        <w:ind w:firstLine="720"/>
        <w:jc w:val="both"/>
        <w:rPr>
          <w:sz w:val="20"/>
          <w:szCs w:val="20"/>
          <w:lang w:eastAsia="ar-SA"/>
        </w:rPr>
      </w:pPr>
      <w:proofErr w:type="gramStart"/>
      <w:r w:rsidRPr="001F4126">
        <w:rPr>
          <w:sz w:val="20"/>
          <w:szCs w:val="20"/>
          <w:lang w:eastAsia="ar-SA"/>
        </w:rPr>
        <w:t xml:space="preserve">Стороны гарантируют, что в реестре дисквалифицированных лиц не состоят, не являются участниками (руководителями) юридических лиц, в отношении которых внесены недостоверные сведения, и/или в состав исполнительных органов которых входят  дисквалифицированные лица, также стороны подтверждают и гарантируют, что до подписания настоящего договора не подавалось заявления о внесении сведений о юридическом </w:t>
      </w:r>
      <w:r w:rsidRPr="001F4126">
        <w:rPr>
          <w:sz w:val="20"/>
          <w:szCs w:val="20"/>
          <w:lang w:eastAsia="ar-SA"/>
        </w:rPr>
        <w:lastRenderedPageBreak/>
        <w:t>лице, вносимых в учредительные документы юридического лица, сообщения о принятии решений</w:t>
      </w:r>
      <w:proofErr w:type="gramEnd"/>
      <w:r w:rsidRPr="001F4126">
        <w:rPr>
          <w:sz w:val="20"/>
          <w:szCs w:val="20"/>
          <w:lang w:eastAsia="ar-SA"/>
        </w:rPr>
        <w:t xml:space="preserve"> о ликвидации, о реорганизации, об уменьшении уставного капитала, о приобретении обществом с ограниченной ответственностью 20% уставного капитала другого общества, а также иные сообщения юридических лиц; отсутствуют сведения о факте невозможности участия (осуществления руководства) в организации, отсутствуют сведения о задолженности по уплате налогов, отсутствие исполнительных произво</w:t>
      </w:r>
      <w:proofErr w:type="gramStart"/>
      <w:r w:rsidRPr="001F4126">
        <w:rPr>
          <w:sz w:val="20"/>
          <w:szCs w:val="20"/>
          <w:lang w:eastAsia="ar-SA"/>
        </w:rPr>
        <w:t>дств в Ф</w:t>
      </w:r>
      <w:proofErr w:type="gramEnd"/>
      <w:r w:rsidRPr="001F4126">
        <w:rPr>
          <w:sz w:val="20"/>
          <w:szCs w:val="20"/>
          <w:lang w:eastAsia="ar-SA"/>
        </w:rPr>
        <w:t>едеральной службе судебных приставов.</w:t>
      </w:r>
    </w:p>
    <w:p w:rsidR="00362FFA" w:rsidRPr="001F4126" w:rsidRDefault="00362FFA" w:rsidP="00362FFA">
      <w:pPr>
        <w:tabs>
          <w:tab w:val="left" w:pos="850"/>
          <w:tab w:val="left" w:pos="1700"/>
          <w:tab w:val="left" w:pos="2549"/>
          <w:tab w:val="left" w:pos="3399"/>
          <w:tab w:val="left" w:pos="4249"/>
          <w:tab w:val="left" w:pos="5099"/>
          <w:tab w:val="left" w:pos="5949"/>
          <w:tab w:val="left" w:pos="6799"/>
          <w:tab w:val="left" w:pos="7648"/>
          <w:tab w:val="left" w:pos="8498"/>
          <w:tab w:val="left" w:pos="9348"/>
        </w:tabs>
        <w:suppressAutoHyphens/>
        <w:autoSpaceDE w:val="0"/>
        <w:autoSpaceDN w:val="0"/>
        <w:adjustRightInd w:val="0"/>
        <w:ind w:firstLine="720"/>
        <w:jc w:val="both"/>
        <w:rPr>
          <w:sz w:val="20"/>
          <w:szCs w:val="20"/>
          <w:lang w:eastAsia="ar-SA"/>
        </w:rPr>
      </w:pPr>
      <w:r w:rsidRPr="001F4126">
        <w:rPr>
          <w:sz w:val="20"/>
          <w:szCs w:val="20"/>
          <w:lang w:eastAsia="ar-SA"/>
        </w:rPr>
        <w:t>1.13. Стороны ознакомлены со всеми полученными заверениями. Ответственность ПРОДАВЦА за недостоверность его заверений наступит только в случае, когда будет доказано, что на момент выдачи заверений ПРОДАВЦУ было известно об ином.</w:t>
      </w:r>
    </w:p>
    <w:p w:rsidR="00362FFA" w:rsidRPr="001F4126" w:rsidRDefault="00362FFA" w:rsidP="00362FFA">
      <w:pPr>
        <w:suppressAutoHyphens/>
        <w:autoSpaceDE w:val="0"/>
        <w:autoSpaceDN w:val="0"/>
        <w:adjustRightInd w:val="0"/>
        <w:ind w:firstLine="720"/>
        <w:jc w:val="both"/>
        <w:rPr>
          <w:sz w:val="20"/>
          <w:szCs w:val="20"/>
          <w:lang w:eastAsia="ar-SA"/>
        </w:rPr>
      </w:pPr>
      <w:r w:rsidRPr="001F4126">
        <w:rPr>
          <w:sz w:val="20"/>
          <w:szCs w:val="20"/>
          <w:lang w:eastAsia="ar-SA"/>
        </w:rPr>
        <w:t xml:space="preserve">1.14. Стороны заверяют, что при совершении настоящей сделки они действуют в условиях равенства переговорных условий и подтверждают, что согласовали все условия добровольно, в полном соответствии со своими интересами. Стороны </w:t>
      </w:r>
      <w:proofErr w:type="gramStart"/>
      <w:r w:rsidRPr="001F4126">
        <w:rPr>
          <w:sz w:val="20"/>
          <w:szCs w:val="20"/>
          <w:lang w:eastAsia="ar-SA"/>
        </w:rPr>
        <w:t>подтверждают об отсутствии</w:t>
      </w:r>
      <w:proofErr w:type="gramEnd"/>
      <w:r w:rsidRPr="001F4126">
        <w:rPr>
          <w:sz w:val="20"/>
          <w:szCs w:val="20"/>
          <w:lang w:eastAsia="ar-SA"/>
        </w:rPr>
        <w:t xml:space="preserve"> обстоятельств, являющихся основаниями для применения последствий, предусмотренных п. 3 ст. 428 Гражданского кодекса Российской Федерации.</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center"/>
        <w:rPr>
          <w:b/>
          <w:bCs/>
          <w:sz w:val="20"/>
          <w:szCs w:val="20"/>
          <w:lang w:eastAsia="ar-SA"/>
        </w:rPr>
      </w:pP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center"/>
        <w:rPr>
          <w:b/>
          <w:bCs/>
          <w:sz w:val="20"/>
          <w:szCs w:val="20"/>
          <w:lang w:eastAsia="ar-SA"/>
        </w:rPr>
      </w:pPr>
      <w:r w:rsidRPr="001F4126">
        <w:rPr>
          <w:b/>
          <w:bCs/>
          <w:sz w:val="20"/>
          <w:szCs w:val="20"/>
          <w:lang w:eastAsia="ar-SA"/>
        </w:rPr>
        <w:t>Обязательства Сторон</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2.1. Стороны по настоящему Договору обязуются:</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2.1.1. Покупатель:</w:t>
      </w:r>
    </w:p>
    <w:p w:rsidR="00362FFA" w:rsidRPr="001F4126" w:rsidRDefault="00362FFA" w:rsidP="00362FFA">
      <w:pPr>
        <w:tabs>
          <w:tab w:val="left" w:pos="108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both"/>
        <w:rPr>
          <w:sz w:val="20"/>
          <w:szCs w:val="20"/>
          <w:lang w:eastAsia="ar-SA"/>
        </w:rPr>
      </w:pPr>
      <w:r w:rsidRPr="001F4126">
        <w:rPr>
          <w:sz w:val="20"/>
          <w:szCs w:val="20"/>
          <w:lang w:eastAsia="ar-SA"/>
        </w:rPr>
        <w:t>- произвести оплату доли в уставном капитале Общества, в сумме и на условиях, установленных в статье 3 настоящего Договора;</w:t>
      </w:r>
    </w:p>
    <w:p w:rsidR="00362FFA" w:rsidRPr="001F4126" w:rsidRDefault="00362FFA" w:rsidP="00362FFA">
      <w:pPr>
        <w:tabs>
          <w:tab w:val="left" w:pos="108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both"/>
        <w:rPr>
          <w:sz w:val="20"/>
          <w:szCs w:val="20"/>
          <w:lang w:eastAsia="ar-SA"/>
        </w:rPr>
      </w:pPr>
      <w:r w:rsidRPr="001F4126">
        <w:rPr>
          <w:sz w:val="20"/>
          <w:szCs w:val="20"/>
          <w:lang w:eastAsia="ar-SA"/>
        </w:rPr>
        <w:t>- принять  в собственность долю в уставном капитале Общества.</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2.1.2. Продавец:</w:t>
      </w:r>
    </w:p>
    <w:p w:rsidR="00362FFA" w:rsidRPr="001F4126" w:rsidRDefault="00362FFA" w:rsidP="00362FFA">
      <w:pPr>
        <w:tabs>
          <w:tab w:val="left" w:pos="1080"/>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both"/>
        <w:rPr>
          <w:sz w:val="20"/>
          <w:szCs w:val="20"/>
          <w:lang w:eastAsia="ar-SA"/>
        </w:rPr>
      </w:pPr>
      <w:r w:rsidRPr="001F4126">
        <w:rPr>
          <w:sz w:val="20"/>
          <w:szCs w:val="20"/>
          <w:lang w:eastAsia="ar-SA"/>
        </w:rPr>
        <w:t>- осуществить действия по передаче доли в уставном капитале Общества в собственность Покупателя в порядке, установленном законодательством Российской Федерации.</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center"/>
        <w:rPr>
          <w:b/>
          <w:bCs/>
          <w:sz w:val="20"/>
          <w:szCs w:val="20"/>
          <w:lang w:eastAsia="ar-SA"/>
        </w:rPr>
      </w:pP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center"/>
        <w:rPr>
          <w:b/>
          <w:bCs/>
          <w:sz w:val="20"/>
          <w:szCs w:val="20"/>
          <w:lang w:eastAsia="ar-SA"/>
        </w:rPr>
      </w:pPr>
      <w:r w:rsidRPr="001F4126">
        <w:rPr>
          <w:b/>
          <w:bCs/>
          <w:sz w:val="20"/>
          <w:szCs w:val="20"/>
          <w:lang w:eastAsia="ar-SA"/>
        </w:rPr>
        <w:t>Порядок оплаты доли в уставном капитале Общества</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both"/>
        <w:rPr>
          <w:b/>
          <w:bCs/>
          <w:sz w:val="20"/>
          <w:szCs w:val="20"/>
          <w:lang w:eastAsia="ar-SA"/>
        </w:rPr>
      </w:pPr>
      <w:r w:rsidRPr="001F4126">
        <w:rPr>
          <w:sz w:val="20"/>
          <w:szCs w:val="20"/>
          <w:lang w:eastAsia="ar-SA"/>
        </w:rPr>
        <w:t xml:space="preserve">         3.1. Установленная по итогам аукциона цена доли в уставном капитале Общества составляет  ____________</w:t>
      </w:r>
      <w:r w:rsidRPr="001F4126">
        <w:rPr>
          <w:b/>
          <w:bCs/>
          <w:sz w:val="20"/>
          <w:szCs w:val="20"/>
          <w:lang w:eastAsia="ar-SA"/>
        </w:rPr>
        <w:t xml:space="preserve"> рублей.</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right="83" w:firstLine="567"/>
        <w:jc w:val="both"/>
        <w:rPr>
          <w:sz w:val="20"/>
          <w:szCs w:val="20"/>
          <w:lang w:eastAsia="ar-SA"/>
        </w:rPr>
      </w:pPr>
      <w:r w:rsidRPr="001F4126">
        <w:rPr>
          <w:sz w:val="20"/>
          <w:szCs w:val="20"/>
          <w:lang w:eastAsia="ar-SA"/>
        </w:rPr>
        <w:t>3.2. Задаток в сумме 428 000 (Четыреста двадцать восемь тысяч) рублей 00 коп</w:t>
      </w:r>
      <w:proofErr w:type="gramStart"/>
      <w:r w:rsidRPr="001F4126">
        <w:rPr>
          <w:sz w:val="20"/>
          <w:szCs w:val="20"/>
          <w:lang w:eastAsia="ar-SA"/>
        </w:rPr>
        <w:t xml:space="preserve">., </w:t>
      </w:r>
      <w:proofErr w:type="gramEnd"/>
      <w:r w:rsidRPr="001F4126">
        <w:rPr>
          <w:sz w:val="20"/>
          <w:szCs w:val="20"/>
          <w:lang w:eastAsia="ar-SA"/>
        </w:rPr>
        <w:t>внесенный Покупателем на счет Продавца в соответствии с Информационным сообщением, засчитывается в счет оплаты доли в уставном капитале Общества.</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both"/>
        <w:rPr>
          <w:sz w:val="20"/>
          <w:szCs w:val="20"/>
          <w:lang w:eastAsia="ar-SA"/>
        </w:rPr>
      </w:pPr>
      <w:r w:rsidRPr="001F4126">
        <w:rPr>
          <w:sz w:val="20"/>
          <w:szCs w:val="20"/>
          <w:lang w:eastAsia="ar-SA"/>
        </w:rPr>
        <w:t xml:space="preserve">         3.3. </w:t>
      </w:r>
      <w:proofErr w:type="gramStart"/>
      <w:r w:rsidRPr="001F4126">
        <w:rPr>
          <w:sz w:val="20"/>
          <w:szCs w:val="20"/>
          <w:lang w:eastAsia="ar-SA"/>
        </w:rPr>
        <w:t>С учетом пункта 3.2. настоящего Договора Покупатель обязан произвести оплату в размере _______________</w:t>
      </w:r>
      <w:r w:rsidRPr="001F4126">
        <w:rPr>
          <w:b/>
          <w:bCs/>
          <w:sz w:val="20"/>
          <w:szCs w:val="20"/>
          <w:lang w:eastAsia="ar-SA"/>
        </w:rPr>
        <w:t xml:space="preserve"> рублей</w:t>
      </w:r>
      <w:r w:rsidRPr="001F4126">
        <w:rPr>
          <w:sz w:val="20"/>
          <w:szCs w:val="20"/>
          <w:lang w:eastAsia="ar-SA"/>
        </w:rPr>
        <w:t>,</w:t>
      </w:r>
      <w:r w:rsidRPr="001F4126">
        <w:rPr>
          <w:i/>
          <w:iCs/>
          <w:sz w:val="20"/>
          <w:szCs w:val="20"/>
          <w:lang w:eastAsia="ar-SA"/>
        </w:rPr>
        <w:t xml:space="preserve"> </w:t>
      </w:r>
      <w:r w:rsidRPr="001F4126">
        <w:rPr>
          <w:sz w:val="20"/>
          <w:szCs w:val="20"/>
          <w:lang w:eastAsia="ar-SA"/>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бюджет Аликовского района </w:t>
      </w:r>
      <w:r w:rsidRPr="001F4126">
        <w:rPr>
          <w:sz w:val="20"/>
          <w:szCs w:val="20"/>
          <w:shd w:val="clear" w:color="auto" w:fill="FFFFFF"/>
          <w:lang w:eastAsia="ar-SA"/>
        </w:rPr>
        <w:t>в течение 20 рабочих дней со дня подписания настоящего договора купли-продажи</w:t>
      </w:r>
      <w:r w:rsidRPr="001F4126">
        <w:rPr>
          <w:sz w:val="20"/>
          <w:szCs w:val="20"/>
          <w:lang w:eastAsia="ar-SA"/>
        </w:rPr>
        <w:t xml:space="preserve"> по следующим реквизитам:</w:t>
      </w:r>
      <w:proofErr w:type="gramEnd"/>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both"/>
        <w:rPr>
          <w:sz w:val="20"/>
          <w:szCs w:val="20"/>
          <w:lang w:eastAsia="ar-SA"/>
        </w:rPr>
      </w:pPr>
      <w:r w:rsidRPr="001F4126">
        <w:rPr>
          <w:sz w:val="20"/>
          <w:szCs w:val="20"/>
          <w:lang w:eastAsia="ar-SA"/>
        </w:rPr>
        <w:t>Наименование получателя: УФК по  Чувашской Республике (Администрация Аликовского района Чувашской Республики)</w:t>
      </w:r>
      <w:r w:rsidRPr="001F4126">
        <w:rPr>
          <w:sz w:val="20"/>
          <w:szCs w:val="20"/>
        </w:rPr>
        <w:t xml:space="preserve"> </w:t>
      </w:r>
      <w:r w:rsidRPr="001F4126">
        <w:rPr>
          <w:sz w:val="20"/>
          <w:szCs w:val="20"/>
          <w:lang w:eastAsia="ar-SA"/>
        </w:rPr>
        <w:t xml:space="preserve">расчетный счет № 40101810900000010005 </w:t>
      </w:r>
      <w:proofErr w:type="spellStart"/>
      <w:r w:rsidRPr="001F4126">
        <w:rPr>
          <w:sz w:val="20"/>
          <w:szCs w:val="20"/>
          <w:lang w:eastAsia="ar-SA"/>
        </w:rPr>
        <w:t>Отделение-НБ</w:t>
      </w:r>
      <w:proofErr w:type="spellEnd"/>
      <w:r w:rsidRPr="001F4126">
        <w:rPr>
          <w:sz w:val="20"/>
          <w:szCs w:val="20"/>
          <w:lang w:eastAsia="ar-SA"/>
        </w:rPr>
        <w:t xml:space="preserve"> Чувашской Республики </w:t>
      </w:r>
      <w:proofErr w:type="gramStart"/>
      <w:r w:rsidRPr="001F4126">
        <w:rPr>
          <w:sz w:val="20"/>
          <w:szCs w:val="20"/>
          <w:lang w:eastAsia="ar-SA"/>
        </w:rPr>
        <w:t>г</w:t>
      </w:r>
      <w:proofErr w:type="gramEnd"/>
      <w:r w:rsidRPr="001F4126">
        <w:rPr>
          <w:sz w:val="20"/>
          <w:szCs w:val="20"/>
          <w:lang w:eastAsia="ar-SA"/>
        </w:rPr>
        <w:t>. Чебоксары, БИК 049706001, ОКТМО 97605000, ИНН 2102001180, КПП 210201001, КБК – 90301060100050000630 «Средства от продажи акций и иных форм участия в капитале, находящихся в собственности муниципальных районов».</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В платежном поручении, оформляющем оплату, должны быть указаны сведения о наименовании Покупателя, дата и номер настоящего Договора, а также информация об отсутствии НДС, а именно - «без НДС» в назначении платежа.</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Моментом исполнения обязательства Покупателя по оплате доли в уставном капитале Общества считается день зачисления в областной бюджет денежных средств, указанных в настоящем пункте Договора.</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3.4. Надлежащим выполнением обязательства Покупателя по оплате доли в уставном капитале Общества является выполнение пункта 3.3. настоящего Договора.</w:t>
      </w:r>
    </w:p>
    <w:p w:rsidR="00362FFA" w:rsidRPr="001F4126" w:rsidRDefault="00362FFA" w:rsidP="00362FFA">
      <w:pPr>
        <w:tabs>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spacing w:before="120"/>
        <w:jc w:val="center"/>
        <w:rPr>
          <w:b/>
          <w:bCs/>
          <w:sz w:val="20"/>
          <w:szCs w:val="20"/>
          <w:lang w:eastAsia="ar-SA"/>
        </w:rPr>
      </w:pPr>
      <w:r w:rsidRPr="001F4126">
        <w:rPr>
          <w:b/>
          <w:bCs/>
          <w:sz w:val="20"/>
          <w:szCs w:val="20"/>
          <w:lang w:eastAsia="ar-SA"/>
        </w:rPr>
        <w:t>Переход права собственности на долю в уставном капитале Общества</w:t>
      </w:r>
    </w:p>
    <w:p w:rsidR="00362FFA" w:rsidRPr="001F4126" w:rsidRDefault="00362FFA" w:rsidP="00362FFA">
      <w:pPr>
        <w:tabs>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spacing w:before="120"/>
        <w:jc w:val="center"/>
        <w:rPr>
          <w:b/>
          <w:bCs/>
          <w:sz w:val="20"/>
          <w:szCs w:val="20"/>
          <w:lang w:eastAsia="ar-SA"/>
        </w:rPr>
      </w:pP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4.1. Переход права собственности на долю в уставном капитале Общества от Продавца к Покупателю оформляется в соответствии с требованиями действующего законодательства Российской Федерации после полной оплаты доли в уставном капитале Общества в порядке, предусмотренном настоящим Договором.</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После надлежащего исполнения Покупателем обязанности по оплате доли в уставном капитале Общества Продавец совершает все юридические и фактические действия, необходимые для передачи доли в уставном капитале Общества Покупателю.</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Покупатель не вправе до перехода права собственности на долю в уставном капитале Общества отчуждать ее или распоряжаться ей иным образом.</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4.2. Выполнение Покупателем обязательств, указанных в пункте 3.3 настоящего Договора, подтверждается выпиской со счета областного бюджета о поступлении денежных средств в оплату доли в уставном капитале Общества.</w:t>
      </w:r>
    </w:p>
    <w:p w:rsidR="00362FFA" w:rsidRPr="001F4126" w:rsidRDefault="00362FFA" w:rsidP="00362FFA">
      <w:pPr>
        <w:suppressAutoHyphens/>
        <w:autoSpaceDE w:val="0"/>
        <w:autoSpaceDN w:val="0"/>
        <w:adjustRightInd w:val="0"/>
        <w:ind w:firstLine="540"/>
        <w:jc w:val="both"/>
        <w:rPr>
          <w:sz w:val="20"/>
          <w:szCs w:val="20"/>
          <w:lang w:eastAsia="ar-SA"/>
        </w:rPr>
      </w:pPr>
      <w:r w:rsidRPr="001F4126">
        <w:rPr>
          <w:color w:val="FF0000"/>
          <w:sz w:val="20"/>
          <w:szCs w:val="20"/>
          <w:lang w:eastAsia="ar-SA"/>
        </w:rPr>
        <w:t xml:space="preserve">   </w:t>
      </w:r>
      <w:r w:rsidRPr="001F4126">
        <w:rPr>
          <w:sz w:val="20"/>
          <w:szCs w:val="20"/>
          <w:lang w:eastAsia="ar-SA"/>
        </w:rPr>
        <w:t>4.3. Сделка по настоящему договору купли-продажи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4.4. Проданная по настоящему Договору доля в уставном капитале Общества переходит к Покупателю с момента внесения соответствующей записи в Единый государственный реестр юридических лиц. Одновременно к Покупателю переходят все права и обязанности участника Общества, возникшие до удостоверения настоящего Договора, за исключением дополнительных прав и обязанностей Продавца, если такие имеются.</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lastRenderedPageBreak/>
        <w:t xml:space="preserve">4.5. Все расходы по переходу права собственности на долю в уставном капитале, в том числе по нотариальному удостоверению сделки, передаче документов Обществу, иные необходимые расходы, несет Покупатель.        </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4.6. Покупатель в соответствии с п.15 ст. 21 Федерального закона «Об обществах с ограниченной ответственностью» обязан уведомить Общество о состоявшейся продаже доли в уставном капитале Общества.</w:t>
      </w:r>
    </w:p>
    <w:p w:rsidR="00362FFA" w:rsidRPr="001F4126" w:rsidRDefault="00362FFA" w:rsidP="00362FFA">
      <w:pPr>
        <w:tabs>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spacing w:before="120"/>
        <w:jc w:val="center"/>
        <w:rPr>
          <w:b/>
          <w:bCs/>
          <w:sz w:val="20"/>
          <w:szCs w:val="20"/>
          <w:lang w:eastAsia="ar-SA"/>
        </w:rPr>
      </w:pPr>
      <w:r w:rsidRPr="001F4126">
        <w:rPr>
          <w:b/>
          <w:bCs/>
          <w:sz w:val="20"/>
          <w:szCs w:val="20"/>
          <w:lang w:eastAsia="ar-SA"/>
        </w:rPr>
        <w:t>Ответственность Сторон</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5.2. За нарушение сроков внесения денежных сре</w:t>
      </w:r>
      <w:proofErr w:type="gramStart"/>
      <w:r w:rsidRPr="001F4126">
        <w:rPr>
          <w:sz w:val="20"/>
          <w:szCs w:val="20"/>
          <w:lang w:eastAsia="ar-SA"/>
        </w:rPr>
        <w:t>дств в сч</w:t>
      </w:r>
      <w:proofErr w:type="gramEnd"/>
      <w:r w:rsidRPr="001F4126">
        <w:rPr>
          <w:sz w:val="20"/>
          <w:szCs w:val="20"/>
          <w:lang w:eastAsia="ar-SA"/>
        </w:rPr>
        <w:t xml:space="preserve">ет оплаты доли в уставном капитале Общества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w:t>
      </w:r>
    </w:p>
    <w:p w:rsidR="00362FFA" w:rsidRPr="001F4126" w:rsidRDefault="00362FFA" w:rsidP="00362FFA">
      <w:pPr>
        <w:suppressAutoHyphens/>
        <w:autoSpaceDE w:val="0"/>
        <w:autoSpaceDN w:val="0"/>
        <w:adjustRightInd w:val="0"/>
        <w:ind w:firstLine="540"/>
        <w:jc w:val="both"/>
        <w:outlineLvl w:val="1"/>
        <w:rPr>
          <w:sz w:val="20"/>
          <w:szCs w:val="20"/>
          <w:lang w:eastAsia="ar-SA"/>
        </w:rPr>
      </w:pPr>
      <w:r w:rsidRPr="001F4126">
        <w:rPr>
          <w:sz w:val="20"/>
          <w:szCs w:val="20"/>
          <w:lang w:eastAsia="ar-SA"/>
        </w:rPr>
        <w:t>Просрочка внесения денежных сре</w:t>
      </w:r>
      <w:proofErr w:type="gramStart"/>
      <w:r w:rsidRPr="001F4126">
        <w:rPr>
          <w:sz w:val="20"/>
          <w:szCs w:val="20"/>
          <w:lang w:eastAsia="ar-SA"/>
        </w:rPr>
        <w:t>дств в сч</w:t>
      </w:r>
      <w:proofErr w:type="gramEnd"/>
      <w:r w:rsidRPr="001F4126">
        <w:rPr>
          <w:sz w:val="20"/>
          <w:szCs w:val="20"/>
          <w:lang w:eastAsia="ar-SA"/>
        </w:rPr>
        <w:t xml:space="preserve">ет оплаты доли в уставном капитале Общества в сумме и сроки, указанные в статье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доли в уставном капитале Общества, установленных статьей 3 настоящего Договора. Продавец принимает данный отказ Покупателя от исполнения им своих обязательств по настоящему Договору в течение 5 дней с момента истечения пятидневной просрочки, направляя ему об этом письменное сообщение, </w:t>
      </w:r>
      <w:proofErr w:type="gramStart"/>
      <w:r w:rsidRPr="001F4126">
        <w:rPr>
          <w:sz w:val="20"/>
          <w:szCs w:val="20"/>
          <w:lang w:eastAsia="ar-SA"/>
        </w:rPr>
        <w:t>с даты отправления</w:t>
      </w:r>
      <w:proofErr w:type="gramEnd"/>
      <w:r w:rsidRPr="001F4126">
        <w:rPr>
          <w:sz w:val="20"/>
          <w:szCs w:val="20"/>
          <w:lang w:eastAsia="ar-SA"/>
        </w:rPr>
        <w:t xml:space="preserve"> которого настоящий Договор считается неисполненным. Имущество не подлежит отчуждению из собственности Аликовского района, сумма задатка Покупателю не возвращается, и обязательства Продавца по передаче имущества в собственность Покупателю прекращаются. Договор в соответствии с Гражданским кодексом Российской Федерации считается расторгнутым. Оформление Сторонами дополнительного соглашения о расторжении настоящего Договора не требуется.</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 xml:space="preserve">5.3. В случае отказа Покупателя от исполнения обязанности по оплате доли в уставном капитале Общества, предусмотренной пунктом 3.3. настоящего Договора, Покупатель обязан уплатить штраф Продавцу в пятикратном размере внесенного для участия в продаже имущества задатка, а именно ________________ рублей.  </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center"/>
        <w:rPr>
          <w:b/>
          <w:bCs/>
          <w:sz w:val="20"/>
          <w:szCs w:val="20"/>
          <w:lang w:eastAsia="ar-SA"/>
        </w:rPr>
      </w:pP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center"/>
        <w:rPr>
          <w:b/>
          <w:bCs/>
          <w:sz w:val="20"/>
          <w:szCs w:val="20"/>
          <w:lang w:eastAsia="ar-SA"/>
        </w:rPr>
      </w:pPr>
      <w:r w:rsidRPr="001F4126">
        <w:rPr>
          <w:b/>
          <w:bCs/>
          <w:sz w:val="20"/>
          <w:szCs w:val="20"/>
          <w:lang w:eastAsia="ar-SA"/>
        </w:rPr>
        <w:t>Заключительные положения</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6.1. Настоящий Договор вступает в силу с момента его подписания Сторонами и действует до момента полного выполнения Сторонами своих обязательств.</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ind w:firstLine="720"/>
        <w:jc w:val="both"/>
        <w:rPr>
          <w:sz w:val="20"/>
          <w:szCs w:val="20"/>
          <w:lang w:eastAsia="ar-SA"/>
        </w:rPr>
      </w:pPr>
      <w:r w:rsidRPr="001F4126">
        <w:rPr>
          <w:sz w:val="20"/>
          <w:szCs w:val="20"/>
          <w:lang w:eastAsia="ar-SA"/>
        </w:rPr>
        <w:t>6.2.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нотариально удостоверены.</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both"/>
        <w:rPr>
          <w:sz w:val="20"/>
          <w:szCs w:val="20"/>
          <w:lang w:eastAsia="ar-SA"/>
        </w:rPr>
      </w:pPr>
      <w:r w:rsidRPr="001F4126">
        <w:rPr>
          <w:sz w:val="20"/>
          <w:szCs w:val="20"/>
          <w:lang w:eastAsia="ar-SA"/>
        </w:rPr>
        <w:t xml:space="preserve">          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362FFA" w:rsidRPr="001F4126" w:rsidRDefault="00362FFA" w:rsidP="00362FFA">
      <w:pPr>
        <w:autoSpaceDE w:val="0"/>
        <w:autoSpaceDN w:val="0"/>
        <w:adjustRightInd w:val="0"/>
        <w:ind w:firstLine="567"/>
        <w:jc w:val="both"/>
        <w:rPr>
          <w:sz w:val="20"/>
          <w:szCs w:val="20"/>
        </w:rPr>
      </w:pPr>
      <w:r w:rsidRPr="001F4126">
        <w:rPr>
          <w:sz w:val="20"/>
          <w:szCs w:val="20"/>
        </w:rPr>
        <w:t>6.4. Настоящий Договор составлен в 5 (пяти) экземплярах, имеющих одинаковую юридическую силу, один экземпляр настоящего Договора хранится в делах нотариуса, удостоверившего сделку, второй экземпляр выдается Продавцу, третий экземпляр – Покупателю, четвертый экземпляр направляется в налоговый орган, пятый экземпляр передается Обществу.</w:t>
      </w:r>
    </w:p>
    <w:p w:rsidR="00362FFA" w:rsidRPr="001F4126" w:rsidRDefault="00362FFA" w:rsidP="00362FFA">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uppressAutoHyphens/>
        <w:autoSpaceDE w:val="0"/>
        <w:autoSpaceDN w:val="0"/>
        <w:adjustRightInd w:val="0"/>
        <w:jc w:val="center"/>
        <w:rPr>
          <w:b/>
          <w:bCs/>
          <w:sz w:val="20"/>
          <w:szCs w:val="20"/>
          <w:lang w:eastAsia="ar-SA"/>
        </w:rPr>
      </w:pPr>
      <w:r w:rsidRPr="001F4126">
        <w:rPr>
          <w:b/>
          <w:bCs/>
          <w:sz w:val="20"/>
          <w:szCs w:val="20"/>
          <w:lang w:eastAsia="ar-SA"/>
        </w:rPr>
        <w:t>Реквизиты Сторон</w:t>
      </w:r>
    </w:p>
    <w:p w:rsidR="00362FFA" w:rsidRPr="001F4126" w:rsidRDefault="00362FFA" w:rsidP="00362FFA">
      <w:pPr>
        <w:suppressAutoHyphens/>
        <w:jc w:val="center"/>
        <w:rPr>
          <w:b/>
          <w:sz w:val="20"/>
          <w:szCs w:val="20"/>
          <w:lang w:eastAsia="ar-SA"/>
        </w:rPr>
      </w:pPr>
    </w:p>
    <w:tbl>
      <w:tblPr>
        <w:tblW w:w="9639" w:type="dxa"/>
        <w:tblLayout w:type="fixed"/>
        <w:tblLook w:val="0000"/>
      </w:tblPr>
      <w:tblGrid>
        <w:gridCol w:w="4786"/>
        <w:gridCol w:w="425"/>
        <w:gridCol w:w="4428"/>
      </w:tblGrid>
      <w:tr w:rsidR="00362FFA" w:rsidRPr="001F4126" w:rsidTr="00547705">
        <w:tc>
          <w:tcPr>
            <w:tcW w:w="4786" w:type="dxa"/>
          </w:tcPr>
          <w:p w:rsidR="00362FFA" w:rsidRPr="001F4126" w:rsidRDefault="00362FFA" w:rsidP="00547705">
            <w:pPr>
              <w:suppressAutoHyphens/>
              <w:jc w:val="center"/>
              <w:rPr>
                <w:b/>
                <w:sz w:val="20"/>
                <w:szCs w:val="20"/>
                <w:lang w:eastAsia="ar-SA"/>
              </w:rPr>
            </w:pPr>
            <w:r w:rsidRPr="001F4126">
              <w:rPr>
                <w:b/>
                <w:sz w:val="20"/>
                <w:szCs w:val="20"/>
                <w:lang w:eastAsia="ar-SA"/>
              </w:rPr>
              <w:t>ПРОДАВЕЦ:</w:t>
            </w:r>
          </w:p>
          <w:p w:rsidR="00362FFA" w:rsidRPr="001F4126" w:rsidRDefault="00362FFA" w:rsidP="00547705">
            <w:pPr>
              <w:suppressAutoHyphens/>
              <w:rPr>
                <w:sz w:val="20"/>
                <w:szCs w:val="20"/>
                <w:lang w:eastAsia="ar-SA"/>
              </w:rPr>
            </w:pPr>
            <w:r w:rsidRPr="001F4126">
              <w:rPr>
                <w:sz w:val="20"/>
                <w:szCs w:val="20"/>
                <w:lang w:eastAsia="ar-SA"/>
              </w:rPr>
              <w:t>Администрация Аликовского района</w:t>
            </w:r>
          </w:p>
          <w:p w:rsidR="00362FFA" w:rsidRPr="001F4126" w:rsidRDefault="00362FFA" w:rsidP="00547705">
            <w:pPr>
              <w:suppressAutoHyphens/>
              <w:rPr>
                <w:sz w:val="20"/>
                <w:szCs w:val="20"/>
                <w:lang w:eastAsia="ar-SA"/>
              </w:rPr>
            </w:pPr>
            <w:r w:rsidRPr="001F4126">
              <w:rPr>
                <w:sz w:val="20"/>
                <w:szCs w:val="20"/>
                <w:lang w:eastAsia="ar-SA"/>
              </w:rPr>
              <w:t>Чувашской Республики</w:t>
            </w:r>
          </w:p>
          <w:p w:rsidR="00362FFA" w:rsidRPr="001F4126" w:rsidRDefault="00362FFA" w:rsidP="00547705">
            <w:pPr>
              <w:suppressAutoHyphens/>
              <w:rPr>
                <w:sz w:val="20"/>
                <w:szCs w:val="20"/>
                <w:lang w:eastAsia="ar-SA"/>
              </w:rPr>
            </w:pPr>
            <w:r w:rsidRPr="001F4126">
              <w:rPr>
                <w:sz w:val="20"/>
                <w:szCs w:val="20"/>
                <w:lang w:eastAsia="ar-SA"/>
              </w:rPr>
              <w:t>429250, Чувашская Республика, Аликовский район, с. Аликово,</w:t>
            </w:r>
          </w:p>
          <w:p w:rsidR="00362FFA" w:rsidRPr="001F4126" w:rsidRDefault="00362FFA" w:rsidP="00547705">
            <w:pPr>
              <w:suppressAutoHyphens/>
              <w:rPr>
                <w:sz w:val="20"/>
                <w:szCs w:val="20"/>
                <w:lang w:eastAsia="ar-SA"/>
              </w:rPr>
            </w:pPr>
            <w:r w:rsidRPr="001F4126">
              <w:rPr>
                <w:sz w:val="20"/>
                <w:szCs w:val="20"/>
                <w:lang w:eastAsia="ar-SA"/>
              </w:rPr>
              <w:t xml:space="preserve">ул. Октябрьская, д. 21 </w:t>
            </w:r>
          </w:p>
          <w:p w:rsidR="00362FFA" w:rsidRPr="001F4126" w:rsidRDefault="00362FFA" w:rsidP="00547705">
            <w:pPr>
              <w:suppressAutoHyphens/>
              <w:rPr>
                <w:sz w:val="20"/>
                <w:szCs w:val="20"/>
                <w:lang w:eastAsia="ar-SA"/>
              </w:rPr>
            </w:pPr>
            <w:r w:rsidRPr="001F4126">
              <w:rPr>
                <w:sz w:val="20"/>
                <w:szCs w:val="20"/>
                <w:lang w:eastAsia="ar-SA"/>
              </w:rPr>
              <w:t>ИНН 2102001180, КПП 210201001</w:t>
            </w:r>
          </w:p>
          <w:p w:rsidR="00362FFA" w:rsidRPr="001F4126" w:rsidRDefault="00362FFA" w:rsidP="00547705">
            <w:pPr>
              <w:suppressAutoHyphens/>
              <w:rPr>
                <w:sz w:val="20"/>
                <w:szCs w:val="20"/>
                <w:lang w:val="en-US" w:eastAsia="ar-SA"/>
              </w:rPr>
            </w:pPr>
            <w:r w:rsidRPr="001F4126">
              <w:rPr>
                <w:sz w:val="20"/>
                <w:szCs w:val="20"/>
                <w:lang w:eastAsia="ar-SA"/>
              </w:rPr>
              <w:t>БИК</w:t>
            </w:r>
            <w:r w:rsidRPr="001F4126">
              <w:rPr>
                <w:sz w:val="20"/>
                <w:szCs w:val="20"/>
                <w:lang w:val="en-US" w:eastAsia="ar-SA"/>
              </w:rPr>
              <w:t xml:space="preserve"> 049706001</w:t>
            </w:r>
          </w:p>
          <w:p w:rsidR="00362FFA" w:rsidRPr="001F4126" w:rsidRDefault="00362FFA" w:rsidP="00547705">
            <w:pPr>
              <w:suppressAutoHyphens/>
              <w:rPr>
                <w:sz w:val="20"/>
                <w:szCs w:val="20"/>
                <w:lang w:val="en-US" w:eastAsia="ar-SA"/>
              </w:rPr>
            </w:pPr>
            <w:r w:rsidRPr="001F4126">
              <w:rPr>
                <w:sz w:val="20"/>
                <w:szCs w:val="20"/>
                <w:lang w:eastAsia="ar-SA"/>
              </w:rPr>
              <w:t>Тел</w:t>
            </w:r>
            <w:r w:rsidRPr="001F4126">
              <w:rPr>
                <w:sz w:val="20"/>
                <w:szCs w:val="20"/>
                <w:lang w:val="en-US" w:eastAsia="ar-SA"/>
              </w:rPr>
              <w:t>. 8(83535) 22-0-68</w:t>
            </w:r>
          </w:p>
          <w:p w:rsidR="00362FFA" w:rsidRPr="001F4126" w:rsidRDefault="00362FFA" w:rsidP="00547705">
            <w:pPr>
              <w:suppressAutoHyphens/>
              <w:rPr>
                <w:sz w:val="20"/>
                <w:szCs w:val="20"/>
                <w:lang w:val="en-US" w:eastAsia="ar-SA"/>
              </w:rPr>
            </w:pPr>
            <w:r w:rsidRPr="001F4126">
              <w:rPr>
                <w:sz w:val="20"/>
                <w:szCs w:val="20"/>
                <w:lang w:val="en-US" w:eastAsia="ar-SA"/>
              </w:rPr>
              <w:t>E-mail: alikov_gki@cap.ru</w:t>
            </w:r>
          </w:p>
          <w:p w:rsidR="00362FFA" w:rsidRPr="001F4126" w:rsidRDefault="00362FFA" w:rsidP="00547705">
            <w:pPr>
              <w:suppressAutoHyphens/>
              <w:rPr>
                <w:sz w:val="20"/>
                <w:szCs w:val="20"/>
                <w:lang w:val="en-US" w:eastAsia="ar-SA"/>
              </w:rPr>
            </w:pPr>
          </w:p>
          <w:p w:rsidR="00362FFA" w:rsidRPr="001F4126" w:rsidRDefault="00362FFA" w:rsidP="00547705">
            <w:pPr>
              <w:suppressAutoHyphens/>
              <w:rPr>
                <w:sz w:val="20"/>
                <w:szCs w:val="20"/>
                <w:lang w:eastAsia="ar-SA"/>
              </w:rPr>
            </w:pPr>
            <w:r w:rsidRPr="001F4126">
              <w:rPr>
                <w:sz w:val="20"/>
                <w:szCs w:val="20"/>
                <w:lang w:eastAsia="ar-SA"/>
              </w:rPr>
              <w:t>Глава администрации</w:t>
            </w:r>
          </w:p>
          <w:p w:rsidR="00362FFA" w:rsidRPr="001F4126" w:rsidRDefault="00362FFA" w:rsidP="00547705">
            <w:pPr>
              <w:suppressAutoHyphens/>
              <w:rPr>
                <w:sz w:val="20"/>
                <w:szCs w:val="20"/>
                <w:u w:val="single"/>
                <w:lang w:eastAsia="ar-SA"/>
              </w:rPr>
            </w:pPr>
            <w:r w:rsidRPr="001F4126">
              <w:rPr>
                <w:sz w:val="20"/>
                <w:szCs w:val="20"/>
                <w:lang w:eastAsia="ar-SA"/>
              </w:rPr>
              <w:t>Аликовского района</w:t>
            </w:r>
          </w:p>
          <w:p w:rsidR="00362FFA" w:rsidRPr="001F4126" w:rsidRDefault="00362FFA" w:rsidP="00547705">
            <w:pPr>
              <w:suppressAutoHyphens/>
              <w:rPr>
                <w:sz w:val="20"/>
                <w:szCs w:val="20"/>
                <w:u w:val="single"/>
                <w:lang w:eastAsia="ar-SA"/>
              </w:rPr>
            </w:pPr>
            <w:r w:rsidRPr="001F4126">
              <w:rPr>
                <w:sz w:val="20"/>
                <w:szCs w:val="20"/>
                <w:u w:val="single"/>
                <w:lang w:eastAsia="ar-SA"/>
              </w:rPr>
              <w:t>______________________</w:t>
            </w:r>
          </w:p>
          <w:p w:rsidR="00362FFA" w:rsidRPr="001F4126" w:rsidRDefault="00362FFA" w:rsidP="00547705">
            <w:pPr>
              <w:suppressAutoHyphens/>
              <w:rPr>
                <w:sz w:val="20"/>
                <w:szCs w:val="20"/>
                <w:u w:val="single"/>
                <w:lang w:eastAsia="ar-SA"/>
              </w:rPr>
            </w:pPr>
          </w:p>
          <w:p w:rsidR="00362FFA" w:rsidRPr="001F4126" w:rsidRDefault="00362FFA" w:rsidP="00547705">
            <w:pPr>
              <w:suppressAutoHyphens/>
              <w:rPr>
                <w:sz w:val="20"/>
                <w:szCs w:val="20"/>
                <w:u w:val="single"/>
                <w:lang w:eastAsia="ar-SA"/>
              </w:rPr>
            </w:pPr>
            <w:r w:rsidRPr="001F4126">
              <w:rPr>
                <w:sz w:val="20"/>
                <w:szCs w:val="20"/>
                <w:u w:val="single"/>
                <w:lang w:eastAsia="ar-SA"/>
              </w:rPr>
              <w:t xml:space="preserve">________________________(_________)                                    </w:t>
            </w:r>
          </w:p>
          <w:p w:rsidR="00362FFA" w:rsidRPr="001F4126" w:rsidRDefault="00362FFA" w:rsidP="00547705">
            <w:pPr>
              <w:suppressAutoHyphens/>
              <w:rPr>
                <w:sz w:val="20"/>
                <w:szCs w:val="20"/>
                <w:u w:val="single"/>
                <w:lang w:eastAsia="ar-SA"/>
              </w:rPr>
            </w:pPr>
          </w:p>
          <w:p w:rsidR="00362FFA" w:rsidRPr="001F4126" w:rsidRDefault="00362FFA" w:rsidP="00547705">
            <w:pPr>
              <w:suppressAutoHyphens/>
              <w:rPr>
                <w:b/>
                <w:sz w:val="20"/>
                <w:szCs w:val="20"/>
                <w:lang w:eastAsia="ar-SA"/>
              </w:rPr>
            </w:pPr>
            <w:r w:rsidRPr="001F4126">
              <w:rPr>
                <w:sz w:val="20"/>
                <w:szCs w:val="20"/>
                <w:lang w:eastAsia="ar-SA"/>
              </w:rPr>
              <w:t>М.П.</w:t>
            </w:r>
          </w:p>
        </w:tc>
        <w:tc>
          <w:tcPr>
            <w:tcW w:w="425" w:type="dxa"/>
          </w:tcPr>
          <w:p w:rsidR="00362FFA" w:rsidRPr="001F4126" w:rsidRDefault="00362FFA" w:rsidP="00547705">
            <w:pPr>
              <w:suppressAutoHyphens/>
              <w:jc w:val="center"/>
              <w:rPr>
                <w:b/>
                <w:sz w:val="20"/>
                <w:szCs w:val="20"/>
                <w:lang w:eastAsia="ar-SA"/>
              </w:rPr>
            </w:pPr>
          </w:p>
          <w:p w:rsidR="00362FFA" w:rsidRPr="001F4126" w:rsidRDefault="00362FFA" w:rsidP="00547705">
            <w:pPr>
              <w:suppressAutoHyphens/>
              <w:jc w:val="center"/>
              <w:rPr>
                <w:b/>
                <w:sz w:val="20"/>
                <w:szCs w:val="20"/>
                <w:lang w:eastAsia="ar-SA"/>
              </w:rPr>
            </w:pPr>
          </w:p>
          <w:p w:rsidR="00362FFA" w:rsidRPr="001F4126" w:rsidRDefault="00362FFA" w:rsidP="00547705">
            <w:pPr>
              <w:suppressAutoHyphens/>
              <w:jc w:val="center"/>
              <w:rPr>
                <w:b/>
                <w:sz w:val="20"/>
                <w:szCs w:val="20"/>
                <w:lang w:eastAsia="ar-SA"/>
              </w:rPr>
            </w:pPr>
          </w:p>
          <w:p w:rsidR="00362FFA" w:rsidRPr="001F4126" w:rsidRDefault="00362FFA" w:rsidP="00547705">
            <w:pPr>
              <w:suppressAutoHyphens/>
              <w:jc w:val="center"/>
              <w:rPr>
                <w:b/>
                <w:sz w:val="20"/>
                <w:szCs w:val="20"/>
                <w:lang w:eastAsia="ar-SA"/>
              </w:rPr>
            </w:pPr>
          </w:p>
          <w:p w:rsidR="00362FFA" w:rsidRPr="001F4126" w:rsidRDefault="00362FFA" w:rsidP="00547705">
            <w:pPr>
              <w:suppressAutoHyphens/>
              <w:jc w:val="center"/>
              <w:rPr>
                <w:b/>
                <w:sz w:val="20"/>
                <w:szCs w:val="20"/>
                <w:lang w:eastAsia="ar-SA"/>
              </w:rPr>
            </w:pPr>
          </w:p>
          <w:p w:rsidR="00362FFA" w:rsidRPr="001F4126" w:rsidRDefault="00362FFA" w:rsidP="00547705">
            <w:pPr>
              <w:suppressAutoHyphens/>
              <w:jc w:val="center"/>
              <w:rPr>
                <w:b/>
                <w:sz w:val="20"/>
                <w:szCs w:val="20"/>
                <w:lang w:eastAsia="ar-SA"/>
              </w:rPr>
            </w:pPr>
          </w:p>
          <w:p w:rsidR="00362FFA" w:rsidRPr="001F4126" w:rsidRDefault="00362FFA" w:rsidP="00547705">
            <w:pPr>
              <w:suppressAutoHyphens/>
              <w:jc w:val="center"/>
              <w:rPr>
                <w:b/>
                <w:sz w:val="20"/>
                <w:szCs w:val="20"/>
                <w:lang w:eastAsia="ar-SA"/>
              </w:rPr>
            </w:pPr>
          </w:p>
          <w:p w:rsidR="00362FFA" w:rsidRPr="001F4126" w:rsidRDefault="00362FFA" w:rsidP="00547705">
            <w:pPr>
              <w:suppressAutoHyphens/>
              <w:jc w:val="center"/>
              <w:rPr>
                <w:b/>
                <w:sz w:val="20"/>
                <w:szCs w:val="20"/>
                <w:lang w:eastAsia="ar-SA"/>
              </w:rPr>
            </w:pPr>
          </w:p>
        </w:tc>
        <w:tc>
          <w:tcPr>
            <w:tcW w:w="4428" w:type="dxa"/>
          </w:tcPr>
          <w:p w:rsidR="00362FFA" w:rsidRPr="001F4126" w:rsidRDefault="00362FFA" w:rsidP="00547705">
            <w:pPr>
              <w:suppressAutoHyphens/>
              <w:jc w:val="center"/>
              <w:rPr>
                <w:b/>
                <w:sz w:val="20"/>
                <w:szCs w:val="20"/>
                <w:lang w:eastAsia="ar-SA"/>
              </w:rPr>
            </w:pPr>
            <w:r w:rsidRPr="001F4126">
              <w:rPr>
                <w:b/>
                <w:sz w:val="20"/>
                <w:szCs w:val="20"/>
                <w:lang w:eastAsia="ar-SA"/>
              </w:rPr>
              <w:t>ПОКУПАТЕЛЬ:</w:t>
            </w:r>
          </w:p>
          <w:p w:rsidR="00362FFA" w:rsidRPr="001F4126" w:rsidRDefault="00362FFA" w:rsidP="00547705">
            <w:pPr>
              <w:suppressAutoHyphens/>
              <w:rPr>
                <w:sz w:val="20"/>
                <w:szCs w:val="20"/>
                <w:lang w:eastAsia="ar-SA"/>
              </w:rPr>
            </w:pPr>
          </w:p>
          <w:p w:rsidR="00362FFA" w:rsidRPr="001F4126" w:rsidRDefault="00362FFA" w:rsidP="00547705">
            <w:pPr>
              <w:suppressAutoHyphens/>
              <w:jc w:val="both"/>
              <w:rPr>
                <w:sz w:val="20"/>
                <w:szCs w:val="20"/>
                <w:lang w:eastAsia="ar-SA"/>
              </w:rPr>
            </w:pPr>
          </w:p>
          <w:p w:rsidR="00362FFA" w:rsidRPr="001F4126" w:rsidRDefault="00362FFA" w:rsidP="00547705">
            <w:pPr>
              <w:suppressAutoHyphens/>
              <w:jc w:val="both"/>
              <w:rPr>
                <w:sz w:val="20"/>
                <w:szCs w:val="20"/>
                <w:lang w:eastAsia="ar-SA"/>
              </w:rPr>
            </w:pPr>
          </w:p>
          <w:p w:rsidR="00362FFA" w:rsidRPr="001F4126" w:rsidRDefault="00362FFA" w:rsidP="00547705">
            <w:pPr>
              <w:suppressAutoHyphens/>
              <w:jc w:val="both"/>
              <w:rPr>
                <w:sz w:val="20"/>
                <w:szCs w:val="20"/>
                <w:lang w:eastAsia="ar-SA"/>
              </w:rPr>
            </w:pPr>
          </w:p>
          <w:p w:rsidR="00362FFA" w:rsidRPr="001F4126" w:rsidRDefault="00362FFA" w:rsidP="00547705">
            <w:pPr>
              <w:suppressAutoHyphens/>
              <w:jc w:val="both"/>
              <w:rPr>
                <w:sz w:val="20"/>
                <w:szCs w:val="20"/>
                <w:lang w:eastAsia="ar-SA"/>
              </w:rPr>
            </w:pPr>
          </w:p>
          <w:p w:rsidR="00362FFA" w:rsidRPr="001F4126" w:rsidRDefault="00362FFA" w:rsidP="00547705">
            <w:pPr>
              <w:suppressAutoHyphens/>
              <w:jc w:val="both"/>
              <w:rPr>
                <w:sz w:val="20"/>
                <w:szCs w:val="20"/>
                <w:lang w:eastAsia="ar-SA"/>
              </w:rPr>
            </w:pPr>
          </w:p>
          <w:p w:rsidR="00362FFA" w:rsidRPr="001F4126" w:rsidRDefault="00362FFA" w:rsidP="00547705">
            <w:pPr>
              <w:suppressAutoHyphens/>
              <w:jc w:val="both"/>
              <w:rPr>
                <w:sz w:val="20"/>
                <w:szCs w:val="20"/>
                <w:lang w:eastAsia="ar-SA"/>
              </w:rPr>
            </w:pPr>
          </w:p>
          <w:p w:rsidR="00362FFA" w:rsidRPr="001F4126" w:rsidRDefault="00362FFA" w:rsidP="00547705">
            <w:pPr>
              <w:suppressAutoHyphens/>
              <w:jc w:val="both"/>
              <w:rPr>
                <w:b/>
                <w:sz w:val="20"/>
                <w:szCs w:val="20"/>
                <w:lang w:eastAsia="ar-SA"/>
              </w:rPr>
            </w:pPr>
          </w:p>
          <w:p w:rsidR="00362FFA" w:rsidRPr="001F4126" w:rsidRDefault="00362FFA" w:rsidP="00547705">
            <w:pPr>
              <w:suppressAutoHyphens/>
              <w:jc w:val="both"/>
              <w:rPr>
                <w:b/>
                <w:sz w:val="20"/>
                <w:szCs w:val="20"/>
                <w:lang w:eastAsia="ar-SA"/>
              </w:rPr>
            </w:pPr>
          </w:p>
          <w:p w:rsidR="00362FFA" w:rsidRPr="001F4126" w:rsidRDefault="00362FFA" w:rsidP="00547705">
            <w:pPr>
              <w:suppressAutoHyphens/>
              <w:jc w:val="both"/>
              <w:rPr>
                <w:b/>
                <w:sz w:val="20"/>
                <w:szCs w:val="20"/>
                <w:lang w:eastAsia="ar-SA"/>
              </w:rPr>
            </w:pPr>
          </w:p>
          <w:p w:rsidR="00362FFA" w:rsidRPr="001F4126" w:rsidRDefault="00362FFA" w:rsidP="00547705">
            <w:pPr>
              <w:suppressAutoHyphens/>
              <w:jc w:val="both"/>
              <w:rPr>
                <w:b/>
                <w:sz w:val="20"/>
                <w:szCs w:val="20"/>
                <w:lang w:eastAsia="ar-SA"/>
              </w:rPr>
            </w:pPr>
          </w:p>
          <w:p w:rsidR="00362FFA" w:rsidRPr="001F4126" w:rsidRDefault="00362FFA" w:rsidP="00547705">
            <w:pPr>
              <w:suppressAutoHyphens/>
              <w:jc w:val="both"/>
              <w:rPr>
                <w:b/>
                <w:sz w:val="20"/>
                <w:szCs w:val="20"/>
                <w:lang w:eastAsia="ar-SA"/>
              </w:rPr>
            </w:pPr>
          </w:p>
          <w:p w:rsidR="00362FFA" w:rsidRPr="001F4126" w:rsidRDefault="00362FFA" w:rsidP="00547705">
            <w:pPr>
              <w:suppressAutoHyphens/>
              <w:jc w:val="both"/>
              <w:rPr>
                <w:sz w:val="20"/>
                <w:szCs w:val="20"/>
                <w:lang w:eastAsia="ar-SA"/>
              </w:rPr>
            </w:pPr>
          </w:p>
          <w:p w:rsidR="00362FFA" w:rsidRPr="001F4126" w:rsidRDefault="00362FFA" w:rsidP="00547705">
            <w:pPr>
              <w:suppressAutoHyphens/>
              <w:jc w:val="both"/>
              <w:rPr>
                <w:sz w:val="20"/>
                <w:szCs w:val="20"/>
                <w:lang w:eastAsia="ar-SA"/>
              </w:rPr>
            </w:pPr>
            <w:r w:rsidRPr="001F4126">
              <w:rPr>
                <w:sz w:val="20"/>
                <w:szCs w:val="20"/>
                <w:lang w:eastAsia="ar-SA"/>
              </w:rPr>
              <w:t>Покупатель</w:t>
            </w:r>
          </w:p>
          <w:p w:rsidR="00362FFA" w:rsidRPr="001F4126" w:rsidRDefault="00362FFA" w:rsidP="00547705">
            <w:pPr>
              <w:suppressAutoHyphens/>
              <w:jc w:val="both"/>
              <w:rPr>
                <w:b/>
                <w:sz w:val="20"/>
                <w:szCs w:val="20"/>
                <w:lang w:eastAsia="ar-SA"/>
              </w:rPr>
            </w:pPr>
          </w:p>
          <w:p w:rsidR="00362FFA" w:rsidRPr="001F4126" w:rsidRDefault="00362FFA" w:rsidP="00547705">
            <w:pPr>
              <w:suppressAutoHyphens/>
              <w:jc w:val="both"/>
              <w:rPr>
                <w:sz w:val="20"/>
                <w:szCs w:val="20"/>
                <w:lang w:eastAsia="ar-SA"/>
              </w:rPr>
            </w:pPr>
            <w:r w:rsidRPr="001F4126">
              <w:rPr>
                <w:sz w:val="20"/>
                <w:szCs w:val="20"/>
                <w:lang w:eastAsia="ar-SA"/>
              </w:rPr>
              <w:t>__________________(__________________)</w:t>
            </w:r>
          </w:p>
          <w:p w:rsidR="00362FFA" w:rsidRPr="001F4126" w:rsidRDefault="00362FFA" w:rsidP="00547705">
            <w:pPr>
              <w:suppressAutoHyphens/>
              <w:rPr>
                <w:sz w:val="20"/>
                <w:szCs w:val="20"/>
                <w:lang w:eastAsia="ar-SA"/>
              </w:rPr>
            </w:pPr>
          </w:p>
          <w:p w:rsidR="00362FFA" w:rsidRPr="001F4126" w:rsidRDefault="00362FFA" w:rsidP="00547705">
            <w:pPr>
              <w:suppressAutoHyphens/>
              <w:rPr>
                <w:sz w:val="20"/>
                <w:szCs w:val="20"/>
                <w:lang w:eastAsia="ar-SA"/>
              </w:rPr>
            </w:pPr>
            <w:r w:rsidRPr="001F4126">
              <w:rPr>
                <w:sz w:val="20"/>
                <w:szCs w:val="20"/>
                <w:lang w:eastAsia="ar-SA"/>
              </w:rPr>
              <w:t>М.П.</w:t>
            </w:r>
          </w:p>
        </w:tc>
      </w:tr>
    </w:tbl>
    <w:p w:rsidR="00362FFA" w:rsidRPr="001F4126" w:rsidRDefault="00362FFA" w:rsidP="00362FFA">
      <w:pPr>
        <w:tabs>
          <w:tab w:val="left" w:pos="9355"/>
        </w:tabs>
        <w:ind w:left="6237" w:right="715"/>
        <w:rPr>
          <w:rFonts w:eastAsia="Calibri"/>
          <w:b/>
          <w:sz w:val="20"/>
          <w:szCs w:val="20"/>
        </w:rPr>
      </w:pPr>
    </w:p>
    <w:p w:rsidR="00362FFA" w:rsidRPr="001F4126" w:rsidRDefault="00362FFA" w:rsidP="00362FFA">
      <w:pPr>
        <w:suppressAutoHyphens/>
        <w:jc w:val="both"/>
        <w:rPr>
          <w:sz w:val="20"/>
          <w:szCs w:val="20"/>
          <w:lang w:eastAsia="ar-SA"/>
        </w:rPr>
      </w:pPr>
    </w:p>
    <w:p w:rsidR="00362FFA" w:rsidRPr="001F4126" w:rsidRDefault="00362FFA" w:rsidP="00362FFA">
      <w:pPr>
        <w:suppressAutoHyphens/>
        <w:jc w:val="both"/>
        <w:rPr>
          <w:sz w:val="20"/>
          <w:szCs w:val="20"/>
          <w:lang w:eastAsia="ar-SA"/>
        </w:rPr>
      </w:pPr>
    </w:p>
    <w:p w:rsidR="00362FFA" w:rsidRPr="001F4126" w:rsidRDefault="00362FFA" w:rsidP="00362FFA">
      <w:pPr>
        <w:suppressAutoHyphens/>
        <w:ind w:firstLine="567"/>
        <w:contextualSpacing/>
        <w:jc w:val="center"/>
        <w:rPr>
          <w:sz w:val="20"/>
          <w:szCs w:val="20"/>
          <w:lang w:eastAsia="ar-SA"/>
        </w:rPr>
      </w:pPr>
    </w:p>
    <w:p w:rsidR="00362FFA" w:rsidRPr="001F4126" w:rsidRDefault="00362FFA" w:rsidP="00362FFA">
      <w:pPr>
        <w:jc w:val="both"/>
        <w:rPr>
          <w:sz w:val="20"/>
          <w:szCs w:val="20"/>
        </w:rPr>
      </w:pPr>
    </w:p>
    <w:p w:rsidR="005B67AD" w:rsidRPr="005B67AD" w:rsidRDefault="005B67AD" w:rsidP="00796FA7">
      <w:pPr>
        <w:rPr>
          <w:sz w:val="20"/>
          <w:szCs w:val="20"/>
        </w:rPr>
      </w:pPr>
    </w:p>
    <w:p w:rsidR="002C0F64" w:rsidRPr="005B67AD" w:rsidRDefault="002C0F64" w:rsidP="00796FA7">
      <w:pPr>
        <w:rPr>
          <w:sz w:val="20"/>
          <w:szCs w:val="20"/>
        </w:rPr>
      </w:pPr>
    </w:p>
    <w:p w:rsidR="002C0F64" w:rsidRPr="005B67AD" w:rsidRDefault="002C0F64" w:rsidP="00796FA7">
      <w:pPr>
        <w:rPr>
          <w:sz w:val="20"/>
          <w:szCs w:val="20"/>
        </w:rPr>
      </w:pPr>
    </w:p>
    <w:tbl>
      <w:tblPr>
        <w:tblpPr w:leftFromText="180" w:rightFromText="180" w:vertAnchor="text" w:horzAnchor="margin" w:tblpY="3"/>
        <w:tblW w:w="5000" w:type="pct"/>
        <w:tblLook w:val="000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362FFA">
            <w:pPr>
              <w:rPr>
                <w:sz w:val="18"/>
                <w:szCs w:val="18"/>
              </w:rPr>
            </w:pPr>
            <w:r>
              <w:rPr>
                <w:sz w:val="18"/>
                <w:szCs w:val="18"/>
              </w:rPr>
              <w:t xml:space="preserve">Подписано в </w:t>
            </w:r>
            <w:r w:rsidR="00362FFA">
              <w:rPr>
                <w:sz w:val="18"/>
                <w:szCs w:val="18"/>
              </w:rPr>
              <w:t>13.06</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EA4A37">
      <w:headerReference w:type="default" r:id="rId32"/>
      <w:pgSz w:w="11906" w:h="16838"/>
      <w:pgMar w:top="851" w:right="709" w:bottom="709" w:left="1134"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F5" w:rsidRDefault="009920F5" w:rsidP="00F23871">
      <w:r>
        <w:separator/>
      </w:r>
    </w:p>
  </w:endnote>
  <w:endnote w:type="continuationSeparator" w:id="0">
    <w:p w:rsidR="009920F5" w:rsidRDefault="009920F5" w:rsidP="00F238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2C0F64" w:rsidRDefault="00DD4461">
        <w:pPr>
          <w:pStyle w:val="ad"/>
          <w:jc w:val="center"/>
        </w:pPr>
        <w:fldSimple w:instr=" PAGE   \* MERGEFORMAT ">
          <w:r w:rsidR="001157E6">
            <w:rPr>
              <w:noProof/>
            </w:rPr>
            <w:t>45</w:t>
          </w:r>
        </w:fldSimple>
      </w:p>
    </w:sdtContent>
  </w:sdt>
  <w:p w:rsidR="002C0F64" w:rsidRDefault="002C0F6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2C0F64">
    <w:pPr>
      <w:pStyle w:val="ad"/>
    </w:pPr>
  </w:p>
  <w:p w:rsidR="002C0F64" w:rsidRDefault="002C0F6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F5" w:rsidRDefault="009920F5" w:rsidP="00F23871">
      <w:r>
        <w:separator/>
      </w:r>
    </w:p>
  </w:footnote>
  <w:footnote w:type="continuationSeparator" w:id="0">
    <w:p w:rsidR="009920F5" w:rsidRDefault="009920F5"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5D" w:rsidRDefault="00DD4461">
    <w:pPr>
      <w:pStyle w:val="af"/>
      <w:jc w:val="center"/>
    </w:pPr>
    <w:fldSimple w:instr=" PAGE   \* MERGEFORMAT ">
      <w:r w:rsidR="001157E6">
        <w:rPr>
          <w:noProof/>
        </w:rPr>
        <w:t>7</w:t>
      </w:r>
    </w:fldSimple>
  </w:p>
  <w:p w:rsidR="00643E5D" w:rsidRDefault="00643E5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DD4461">
    <w:pPr>
      <w:pStyle w:val="af"/>
      <w:framePr w:wrap="around" w:vAnchor="text" w:hAnchor="margin" w:xAlign="center" w:y="1"/>
      <w:rPr>
        <w:rStyle w:val="af1"/>
      </w:rPr>
    </w:pPr>
    <w:r>
      <w:rPr>
        <w:rStyle w:val="af1"/>
      </w:rPr>
      <w:fldChar w:fldCharType="begin"/>
    </w:r>
    <w:r w:rsidR="002C0F64">
      <w:rPr>
        <w:rStyle w:val="af1"/>
      </w:rPr>
      <w:instrText xml:space="preserve">PAGE  </w:instrText>
    </w:r>
    <w:r>
      <w:rPr>
        <w:rStyle w:val="af1"/>
      </w:rPr>
      <w:fldChar w:fldCharType="end"/>
    </w:r>
  </w:p>
  <w:p w:rsidR="002C0F64" w:rsidRDefault="002C0F64">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892"/>
    </w:sdtPr>
    <w:sdtContent>
      <w:p w:rsidR="00EA4A37" w:rsidRDefault="00DD4461">
        <w:pPr>
          <w:pStyle w:val="af"/>
          <w:jc w:val="center"/>
        </w:pPr>
        <w:fldSimple w:instr=" PAGE   \* MERGEFORMAT ">
          <w:r w:rsidR="001157E6">
            <w:rPr>
              <w:noProof/>
            </w:rPr>
            <w:t>45</w:t>
          </w:r>
        </w:fldSimple>
      </w:p>
    </w:sdtContent>
  </w:sdt>
  <w:p w:rsidR="00EA4A37" w:rsidRDefault="00EA4A3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FD244D"/>
    <w:multiLevelType w:val="hybridMultilevel"/>
    <w:tmpl w:val="5658FEC6"/>
    <w:lvl w:ilvl="0" w:tplc="DB54D4E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8">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ED92B32"/>
    <w:multiLevelType w:val="multilevel"/>
    <w:tmpl w:val="E83843A6"/>
    <w:lvl w:ilvl="0">
      <w:start w:val="1"/>
      <w:numFmt w:val="upperRoman"/>
      <w:lvlText w:val="%1."/>
      <w:lvlJc w:val="left"/>
      <w:pPr>
        <w:ind w:left="1080" w:hanging="720"/>
      </w:pPr>
      <w:rPr>
        <w:rFonts w:cs="Times New Roman" w:hint="default"/>
      </w:r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abstractNum w:abstractNumId="21">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2"/>
    <w:lvlOverride w:ilvl="0">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5"/>
  </w:num>
  <w:num w:numId="12">
    <w:abstractNumId w:val="14"/>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20"/>
  </w:num>
  <w:num w:numId="2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032E"/>
    <w:rsid w:val="00032819"/>
    <w:rsid w:val="00041501"/>
    <w:rsid w:val="0005621E"/>
    <w:rsid w:val="00066A8D"/>
    <w:rsid w:val="00067BE2"/>
    <w:rsid w:val="00096775"/>
    <w:rsid w:val="000A380A"/>
    <w:rsid w:val="00100157"/>
    <w:rsid w:val="00101729"/>
    <w:rsid w:val="001157E6"/>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B04CE"/>
    <w:rsid w:val="002C0F64"/>
    <w:rsid w:val="002D498D"/>
    <w:rsid w:val="00330C9E"/>
    <w:rsid w:val="0033202E"/>
    <w:rsid w:val="00362FFA"/>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B67AD"/>
    <w:rsid w:val="005C11DA"/>
    <w:rsid w:val="005D7553"/>
    <w:rsid w:val="00604E95"/>
    <w:rsid w:val="00613074"/>
    <w:rsid w:val="006173C6"/>
    <w:rsid w:val="00637515"/>
    <w:rsid w:val="00643E5D"/>
    <w:rsid w:val="006B37AE"/>
    <w:rsid w:val="006B6899"/>
    <w:rsid w:val="006D0E67"/>
    <w:rsid w:val="006F0BF4"/>
    <w:rsid w:val="006F4DF1"/>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A2C62"/>
    <w:rsid w:val="008F269A"/>
    <w:rsid w:val="008F65AE"/>
    <w:rsid w:val="008F7267"/>
    <w:rsid w:val="00906BF8"/>
    <w:rsid w:val="00925471"/>
    <w:rsid w:val="00927F96"/>
    <w:rsid w:val="00932476"/>
    <w:rsid w:val="0093449A"/>
    <w:rsid w:val="009823C0"/>
    <w:rsid w:val="00983A9F"/>
    <w:rsid w:val="00983F4E"/>
    <w:rsid w:val="00985BEB"/>
    <w:rsid w:val="009920F5"/>
    <w:rsid w:val="009A4A8A"/>
    <w:rsid w:val="009B3118"/>
    <w:rsid w:val="009F3360"/>
    <w:rsid w:val="00A005BC"/>
    <w:rsid w:val="00A13774"/>
    <w:rsid w:val="00A21EA1"/>
    <w:rsid w:val="00A27369"/>
    <w:rsid w:val="00A34B00"/>
    <w:rsid w:val="00A55DB6"/>
    <w:rsid w:val="00AA1BE9"/>
    <w:rsid w:val="00AC03AB"/>
    <w:rsid w:val="00AC78F2"/>
    <w:rsid w:val="00AD567B"/>
    <w:rsid w:val="00B12EFD"/>
    <w:rsid w:val="00B14261"/>
    <w:rsid w:val="00B1535B"/>
    <w:rsid w:val="00B174B6"/>
    <w:rsid w:val="00B42235"/>
    <w:rsid w:val="00B44499"/>
    <w:rsid w:val="00B61F93"/>
    <w:rsid w:val="00B768A3"/>
    <w:rsid w:val="00B81DE4"/>
    <w:rsid w:val="00BB156A"/>
    <w:rsid w:val="00BC5023"/>
    <w:rsid w:val="00C1309B"/>
    <w:rsid w:val="00C217FB"/>
    <w:rsid w:val="00C351EB"/>
    <w:rsid w:val="00C37415"/>
    <w:rsid w:val="00C668F2"/>
    <w:rsid w:val="00CA0236"/>
    <w:rsid w:val="00CA404D"/>
    <w:rsid w:val="00CB516C"/>
    <w:rsid w:val="00CC1652"/>
    <w:rsid w:val="00CD7D2C"/>
    <w:rsid w:val="00CE3047"/>
    <w:rsid w:val="00D17BEF"/>
    <w:rsid w:val="00D248D1"/>
    <w:rsid w:val="00D77AFE"/>
    <w:rsid w:val="00D83D9E"/>
    <w:rsid w:val="00DD4461"/>
    <w:rsid w:val="00E84E32"/>
    <w:rsid w:val="00E9650D"/>
    <w:rsid w:val="00EA310F"/>
    <w:rsid w:val="00EA4A37"/>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basedOn w:val="a0"/>
    <w:next w:val="a0"/>
    <w:link w:val="30"/>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1">
    <w:name w:val="Body Text 2"/>
    <w:basedOn w:val="a0"/>
    <w:link w:val="22"/>
    <w:rsid w:val="0026003A"/>
    <w:rPr>
      <w:sz w:val="18"/>
    </w:rPr>
  </w:style>
  <w:style w:type="character" w:customStyle="1" w:styleId="22">
    <w:name w:val="Основной текст 2 Знак"/>
    <w:basedOn w:val="a1"/>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Название Знак"/>
    <w:basedOn w:val="a1"/>
    <w:link w:val="a8"/>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rsid w:val="0026003A"/>
    <w:pPr>
      <w:tabs>
        <w:tab w:val="center" w:pos="4677"/>
        <w:tab w:val="right" w:pos="9355"/>
      </w:tabs>
    </w:pPr>
    <w:rPr>
      <w:sz w:val="26"/>
    </w:rPr>
  </w:style>
  <w:style w:type="character" w:customStyle="1" w:styleId="ae">
    <w:name w:val="Нижний колонтитул Знак"/>
    <w:basedOn w:val="a1"/>
    <w:link w:val="ad"/>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semiHidden/>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color w:val="00800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rsid w:val="0026003A"/>
    <w:rPr>
      <w:rFonts w:ascii="Tahoma" w:hAnsi="Tahoma" w:cs="Tahoma"/>
      <w:sz w:val="16"/>
      <w:szCs w:val="16"/>
    </w:rPr>
  </w:style>
  <w:style w:type="character" w:customStyle="1" w:styleId="af9">
    <w:name w:val="Текст выноски Знак"/>
    <w:basedOn w:val="a1"/>
    <w:link w:val="af8"/>
    <w:rsid w:val="0026003A"/>
    <w:rPr>
      <w:rFonts w:ascii="Tahoma" w:eastAsia="Times New Roman" w:hAnsi="Tahoma" w:cs="Tahoma"/>
      <w:sz w:val="16"/>
      <w:szCs w:val="16"/>
      <w:lang w:eastAsia="ru-RU"/>
    </w:rPr>
  </w:style>
  <w:style w:type="character" w:customStyle="1" w:styleId="15">
    <w:name w:val="Текст выноски Знак1"/>
    <w:basedOn w:val="a1"/>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uiPriority w:val="99"/>
    <w:semiHidden/>
    <w:rsid w:val="0026003A"/>
    <w:pPr>
      <w:shd w:val="clear" w:color="auto" w:fill="000080"/>
    </w:pPr>
    <w:rPr>
      <w:rFonts w:ascii="Tahoma" w:hAnsi="Tahoma" w:cs="Tahoma"/>
    </w:rPr>
  </w:style>
  <w:style w:type="character" w:customStyle="1" w:styleId="afd">
    <w:name w:val="Схема документа Знак"/>
    <w:basedOn w:val="a1"/>
    <w:link w:val="afc"/>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aff2">
    <w:name w:val="Заголовок"/>
    <w:basedOn w:val="a0"/>
    <w:next w:val="a4"/>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0"/>
    <w:rsid w:val="0026003A"/>
    <w:pPr>
      <w:suppressLineNumbers/>
      <w:suppressAutoHyphens/>
    </w:pPr>
    <w:rPr>
      <w:lang w:eastAsia="ar-SA"/>
    </w:rPr>
  </w:style>
  <w:style w:type="paragraph" w:customStyle="1" w:styleId="aff4">
    <w:name w:val="Заголовок таблицы"/>
    <w:basedOn w:val="aff3"/>
    <w:rsid w:val="0026003A"/>
    <w:pPr>
      <w:jc w:val="center"/>
    </w:pPr>
    <w:rPr>
      <w:b/>
      <w:bCs/>
    </w:rPr>
  </w:style>
  <w:style w:type="paragraph" w:styleId="aff5">
    <w:name w:val="Body Text First Indent"/>
    <w:basedOn w:val="a4"/>
    <w:link w:val="aff6"/>
    <w:uiPriority w:val="99"/>
    <w:semiHidden/>
    <w:rsid w:val="0026003A"/>
    <w:pPr>
      <w:spacing w:after="120"/>
      <w:ind w:firstLine="210"/>
    </w:pPr>
    <w:rPr>
      <w:sz w:val="20"/>
      <w:szCs w:val="20"/>
    </w:rPr>
  </w:style>
  <w:style w:type="character" w:customStyle="1" w:styleId="aff6">
    <w:name w:val="Красная строка Знак"/>
    <w:basedOn w:val="a5"/>
    <w:link w:val="aff5"/>
    <w:uiPriority w:val="99"/>
    <w:semiHidden/>
    <w:rsid w:val="0026003A"/>
    <w:rPr>
      <w:sz w:val="20"/>
      <w:szCs w:val="20"/>
    </w:rPr>
  </w:style>
  <w:style w:type="paragraph" w:styleId="aff7">
    <w:name w:val="List Paragraph"/>
    <w:basedOn w:val="a0"/>
    <w:uiPriority w:val="34"/>
    <w:qFormat/>
    <w:rsid w:val="0026003A"/>
    <w:pPr>
      <w:ind w:left="720"/>
      <w:contextualSpacing/>
    </w:pPr>
  </w:style>
  <w:style w:type="paragraph" w:customStyle="1" w:styleId="aff8">
    <w:name w:val="Прижатый влево"/>
    <w:basedOn w:val="a0"/>
    <w:next w:val="a0"/>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uiPriority w:val="99"/>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d">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uiPriority w:val="99"/>
    <w:rsid w:val="0026003A"/>
    <w:rPr>
      <w:color w:val="FF0000"/>
    </w:rPr>
  </w:style>
  <w:style w:type="paragraph" w:customStyle="1" w:styleId="afff">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uiPriority w:val="99"/>
    <w:rsid w:val="0026003A"/>
    <w:rPr>
      <w:color w:val="0000FF"/>
    </w:rPr>
  </w:style>
  <w:style w:type="character" w:customStyle="1" w:styleId="afff1">
    <w:name w:val="Сравнение редакций. Удаленный фрагмент"/>
    <w:uiPriority w:val="99"/>
    <w:rsid w:val="0026003A"/>
    <w:rPr>
      <w:strike/>
      <w:color w:val="808000"/>
    </w:rPr>
  </w:style>
  <w:style w:type="character" w:customStyle="1" w:styleId="afff2">
    <w:name w:val="Подпись к таблице_"/>
    <w:basedOn w:val="a1"/>
    <w:link w:val="afff3"/>
    <w:rsid w:val="0026003A"/>
    <w:rPr>
      <w:shd w:val="clear" w:color="auto" w:fill="FFFFFF"/>
    </w:rPr>
  </w:style>
  <w:style w:type="paragraph" w:customStyle="1" w:styleId="afff3">
    <w:name w:val="Подпись к таблице"/>
    <w:basedOn w:val="a0"/>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4">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2"/>
    <w:next w:val="affa"/>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5">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8">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9">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rsid w:val="001E1E14"/>
    <w:rPr>
      <w:strike/>
      <w:color w:val="808000"/>
      <w:sz w:val="26"/>
      <w:szCs w:val="26"/>
    </w:rPr>
  </w:style>
  <w:style w:type="character" w:customStyle="1" w:styleId="afffb">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c">
    <w:name w:val="Активная гипертекстовая ссылка"/>
    <w:basedOn w:val="af2"/>
    <w:rsid w:val="001E1E14"/>
    <w:rPr>
      <w:rFonts w:cs="Times New Roman"/>
      <w:color w:val="106BBE"/>
    </w:rPr>
  </w:style>
  <w:style w:type="paragraph" w:customStyle="1" w:styleId="afffd">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0"/>
    <w:uiPriority w:val="99"/>
    <w:rsid w:val="001E1E14"/>
  </w:style>
  <w:style w:type="paragraph" w:customStyle="1" w:styleId="affff">
    <w:name w:val="Внимание: недобросовестность!"/>
    <w:basedOn w:val="afffd"/>
    <w:next w:val="a0"/>
    <w:uiPriority w:val="99"/>
    <w:rsid w:val="001E1E14"/>
  </w:style>
  <w:style w:type="character" w:customStyle="1" w:styleId="affff0">
    <w:name w:val="Выделение для Базового Поиска"/>
    <w:basedOn w:val="ac"/>
    <w:uiPriority w:val="99"/>
    <w:rsid w:val="001E1E14"/>
    <w:rPr>
      <w:rFonts w:cs="Times New Roman"/>
      <w:color w:val="0058A9"/>
    </w:rPr>
  </w:style>
  <w:style w:type="character" w:customStyle="1" w:styleId="affff1">
    <w:name w:val="Выделение для Базового Поиска (курсив)"/>
    <w:basedOn w:val="affff0"/>
    <w:uiPriority w:val="99"/>
    <w:rsid w:val="001E1E14"/>
    <w:rPr>
      <w:i/>
      <w:iCs/>
    </w:rPr>
  </w:style>
  <w:style w:type="paragraph" w:customStyle="1" w:styleId="affff2">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c"/>
    <w:uiPriority w:val="99"/>
    <w:rsid w:val="001E1E14"/>
    <w:rPr>
      <w:rFonts w:cs="Times New Roman"/>
      <w:color w:val="26282F"/>
    </w:rPr>
  </w:style>
  <w:style w:type="character" w:customStyle="1" w:styleId="affff8">
    <w:name w:val="Заголовок чужого сообщения"/>
    <w:basedOn w:val="ac"/>
    <w:uiPriority w:val="99"/>
    <w:rsid w:val="001E1E14"/>
    <w:rPr>
      <w:rFonts w:cs="Times New Roman"/>
      <w:color w:val="FF0000"/>
    </w:rPr>
  </w:style>
  <w:style w:type="paragraph" w:customStyle="1" w:styleId="affff9">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0"/>
    <w:uiPriority w:val="99"/>
    <w:rsid w:val="001E1E14"/>
    <w:pPr>
      <w:spacing w:after="0"/>
      <w:jc w:val="left"/>
    </w:pPr>
  </w:style>
  <w:style w:type="paragraph" w:customStyle="1" w:styleId="affffb">
    <w:name w:val="Интерактивный заголовок"/>
    <w:basedOn w:val="aff2"/>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0"/>
    <w:next w:val="a0"/>
    <w:uiPriority w:val="99"/>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0"/>
    <w:uiPriority w:val="99"/>
    <w:rsid w:val="001E1E14"/>
    <w:pPr>
      <w:widowControl w:val="0"/>
    </w:pPr>
    <w:rPr>
      <w:sz w:val="14"/>
      <w:szCs w:val="14"/>
    </w:rPr>
  </w:style>
  <w:style w:type="paragraph" w:customStyle="1" w:styleId="afffff">
    <w:name w:val="Колонтитул (правый)"/>
    <w:basedOn w:val="afff9"/>
    <w:next w:val="a0"/>
    <w:uiPriority w:val="99"/>
    <w:rsid w:val="001E1E14"/>
    <w:pPr>
      <w:widowControl w:val="0"/>
    </w:pPr>
    <w:rPr>
      <w:sz w:val="14"/>
      <w:szCs w:val="14"/>
    </w:rPr>
  </w:style>
  <w:style w:type="paragraph" w:customStyle="1" w:styleId="afffff0">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0"/>
    <w:uiPriority w:val="99"/>
    <w:rsid w:val="001E1E14"/>
  </w:style>
  <w:style w:type="paragraph" w:customStyle="1" w:styleId="afffff2">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c"/>
    <w:uiPriority w:val="99"/>
    <w:rsid w:val="001E1E14"/>
    <w:rPr>
      <w:rFonts w:cs="Times New Roman"/>
      <w:bCs w:val="0"/>
      <w:color w:val="26282F"/>
      <w:shd w:val="clear" w:color="auto" w:fill="FFF580"/>
    </w:rPr>
  </w:style>
  <w:style w:type="paragraph" w:customStyle="1" w:styleId="afffff4">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0"/>
    <w:uiPriority w:val="99"/>
    <w:rsid w:val="001E1E14"/>
    <w:pPr>
      <w:ind w:firstLine="118"/>
    </w:pPr>
  </w:style>
  <w:style w:type="paragraph" w:customStyle="1" w:styleId="afffff6">
    <w:name w:val="Оглавление"/>
    <w:basedOn w:val="aa"/>
    <w:next w:val="a0"/>
    <w:uiPriority w:val="99"/>
    <w:rsid w:val="001E1E14"/>
    <w:pPr>
      <w:widowControl w:val="0"/>
      <w:ind w:left="140"/>
      <w:jc w:val="left"/>
    </w:pPr>
    <w:rPr>
      <w:sz w:val="24"/>
      <w:szCs w:val="24"/>
    </w:rPr>
  </w:style>
  <w:style w:type="paragraph" w:customStyle="1" w:styleId="afffff7">
    <w:name w:val="Переменная часть"/>
    <w:basedOn w:val="affff3"/>
    <w:next w:val="a0"/>
    <w:uiPriority w:val="99"/>
    <w:rsid w:val="001E1E14"/>
    <w:rPr>
      <w:sz w:val="18"/>
      <w:szCs w:val="18"/>
    </w:rPr>
  </w:style>
  <w:style w:type="paragraph" w:customStyle="1" w:styleId="afffff8">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0"/>
    <w:uiPriority w:val="99"/>
    <w:rsid w:val="001E1E14"/>
    <w:rPr>
      <w:sz w:val="20"/>
      <w:szCs w:val="20"/>
    </w:rPr>
  </w:style>
  <w:style w:type="paragraph" w:customStyle="1" w:styleId="afffffb">
    <w:name w:val="Пример."/>
    <w:basedOn w:val="afffd"/>
    <w:next w:val="a0"/>
    <w:uiPriority w:val="99"/>
    <w:rsid w:val="001E1E14"/>
  </w:style>
  <w:style w:type="paragraph" w:customStyle="1" w:styleId="afffffc">
    <w:name w:val="Примечание."/>
    <w:basedOn w:val="afffd"/>
    <w:next w:val="a0"/>
    <w:uiPriority w:val="99"/>
    <w:rsid w:val="001E1E14"/>
  </w:style>
  <w:style w:type="character" w:customStyle="1" w:styleId="afffffd">
    <w:name w:val="Продолжение ссылки"/>
    <w:basedOn w:val="af2"/>
    <w:uiPriority w:val="99"/>
    <w:rsid w:val="001E1E14"/>
    <w:rPr>
      <w:rFonts w:cs="Times New Roman"/>
      <w:color w:val="106BBE"/>
    </w:rPr>
  </w:style>
  <w:style w:type="character" w:customStyle="1" w:styleId="afffffe">
    <w:name w:val="Сравнение редакций"/>
    <w:basedOn w:val="ac"/>
    <w:uiPriority w:val="99"/>
    <w:rsid w:val="001E1E14"/>
    <w:rPr>
      <w:rFonts w:cs="Times New Roman"/>
      <w:bCs w:val="0"/>
      <w:color w:val="26282F"/>
    </w:rPr>
  </w:style>
  <w:style w:type="paragraph" w:customStyle="1" w:styleId="affffff">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2"/>
    <w:uiPriority w:val="99"/>
    <w:rsid w:val="001E1E14"/>
    <w:rPr>
      <w:rFonts w:cs="Times New Roman"/>
      <w:color w:val="749232"/>
    </w:rPr>
  </w:style>
  <w:style w:type="paragraph" w:customStyle="1" w:styleId="affffff1">
    <w:name w:val="Текст в таблице"/>
    <w:basedOn w:val="afb"/>
    <w:next w:val="a0"/>
    <w:uiPriority w:val="99"/>
    <w:rsid w:val="001E1E14"/>
    <w:pPr>
      <w:ind w:firstLine="500"/>
    </w:pPr>
    <w:rPr>
      <w:rFonts w:cs="Arial"/>
    </w:rPr>
  </w:style>
  <w:style w:type="paragraph" w:customStyle="1" w:styleId="affffff2">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b"/>
    <w:next w:val="a0"/>
    <w:uiPriority w:val="99"/>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b">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6">
    <w:name w:val="раздилитель сноски"/>
    <w:basedOn w:val="a0"/>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ffffff8"/>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7"/>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61">
    <w:name w:val="Абзац списка6"/>
    <w:basedOn w:val="a0"/>
    <w:link w:val="ListParagraphChar"/>
    <w:rsid w:val="00362FFA"/>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362FFA"/>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362FFA"/>
    <w:pPr>
      <w:suppressAutoHyphens/>
      <w:ind w:left="709"/>
      <w:jc w:val="both"/>
    </w:pPr>
    <w:rPr>
      <w:sz w:val="28"/>
      <w:szCs w:val="20"/>
      <w:lang w:eastAsia="zh-CN"/>
    </w:rPr>
  </w:style>
  <w:style w:type="numbering" w:customStyle="1" w:styleId="1c">
    <w:name w:val="Нет списка1"/>
    <w:next w:val="a3"/>
    <w:semiHidden/>
    <w:unhideWhenUsed/>
    <w:rsid w:val="00362FFA"/>
  </w:style>
  <w:style w:type="character" w:customStyle="1" w:styleId="1d">
    <w:name w:val="Основной шрифт абзаца1"/>
    <w:rsid w:val="00362FFA"/>
  </w:style>
  <w:style w:type="paragraph" w:styleId="affffff9">
    <w:name w:val="List"/>
    <w:basedOn w:val="a4"/>
    <w:rsid w:val="00362FFA"/>
    <w:pPr>
      <w:suppressAutoHyphens/>
      <w:spacing w:after="120"/>
    </w:pPr>
    <w:rPr>
      <w:rFonts w:cs="Mangal"/>
      <w:sz w:val="24"/>
      <w:lang w:eastAsia="ar-SA"/>
    </w:rPr>
  </w:style>
  <w:style w:type="paragraph" w:customStyle="1" w:styleId="1e">
    <w:name w:val="Название1"/>
    <w:basedOn w:val="a0"/>
    <w:rsid w:val="00362FFA"/>
    <w:pPr>
      <w:suppressLineNumbers/>
      <w:suppressAutoHyphens/>
      <w:spacing w:before="120" w:after="120"/>
    </w:pPr>
    <w:rPr>
      <w:rFonts w:cs="Mangal"/>
      <w:i/>
      <w:iCs/>
      <w:lang w:eastAsia="ar-SA"/>
    </w:rPr>
  </w:style>
  <w:style w:type="paragraph" w:customStyle="1" w:styleId="1f">
    <w:name w:val="Указатель1"/>
    <w:basedOn w:val="a0"/>
    <w:rsid w:val="00362FFA"/>
    <w:pPr>
      <w:suppressLineNumbers/>
      <w:suppressAutoHyphens/>
    </w:pPr>
    <w:rPr>
      <w:rFonts w:cs="Mangal"/>
      <w:lang w:eastAsia="ar-SA"/>
    </w:rPr>
  </w:style>
  <w:style w:type="table" w:customStyle="1" w:styleId="29">
    <w:name w:val="Сетка таблицы2"/>
    <w:basedOn w:val="a2"/>
    <w:next w:val="affa"/>
    <w:rsid w:val="00362FF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w:basedOn w:val="a0"/>
    <w:rsid w:val="00362FFA"/>
    <w:pPr>
      <w:widowControl w:val="0"/>
      <w:spacing w:after="160" w:line="240" w:lineRule="exact"/>
    </w:pPr>
    <w:rPr>
      <w:sz w:val="20"/>
      <w:szCs w:val="20"/>
      <w:lang w:eastAsia="zh-CN"/>
    </w:rPr>
  </w:style>
  <w:style w:type="paragraph" w:styleId="a">
    <w:name w:val="List Bullet"/>
    <w:basedOn w:val="a0"/>
    <w:rsid w:val="00362FFA"/>
    <w:pPr>
      <w:widowControl w:val="0"/>
      <w:numPr>
        <w:numId w:val="20"/>
      </w:numPr>
      <w:contextualSpacing/>
    </w:pPr>
    <w:rPr>
      <w:rFonts w:eastAsia="Calibri"/>
      <w:sz w:val="20"/>
      <w:szCs w:val="20"/>
    </w:rPr>
  </w:style>
  <w:style w:type="paragraph" w:customStyle="1" w:styleId="2a">
    <w:name w:val="Без интервала2"/>
    <w:rsid w:val="00362FFA"/>
    <w:pPr>
      <w:spacing w:after="0" w:line="240" w:lineRule="auto"/>
    </w:pPr>
    <w:rPr>
      <w:rFonts w:ascii="Calibri" w:eastAsia="Calibri" w:hAnsi="Calibri" w:cs="Times New Roman"/>
    </w:rPr>
  </w:style>
  <w:style w:type="paragraph" w:customStyle="1" w:styleId="adress">
    <w:name w:val="adress"/>
    <w:basedOn w:val="a0"/>
    <w:rsid w:val="00362FFA"/>
    <w:pPr>
      <w:spacing w:before="1" w:after="1" w:line="240" w:lineRule="atLeast"/>
      <w:ind w:left="1" w:right="1" w:firstLine="1"/>
      <w:jc w:val="center"/>
    </w:pPr>
    <w:rPr>
      <w:rFonts w:eastAsia="Calibri"/>
      <w:b/>
      <w:i/>
      <w:sz w:val="20"/>
      <w:szCs w:val="20"/>
      <w:lang w:val="en-US" w:eastAsia="en-US"/>
    </w:rPr>
  </w:style>
  <w:style w:type="paragraph" w:customStyle="1" w:styleId="TextBasTxt">
    <w:name w:val="TextBasTxt"/>
    <w:basedOn w:val="a0"/>
    <w:rsid w:val="00362FFA"/>
    <w:pPr>
      <w:autoSpaceDE w:val="0"/>
      <w:autoSpaceDN w:val="0"/>
      <w:adjustRightInd w:val="0"/>
      <w:ind w:firstLine="567"/>
      <w:jc w:val="both"/>
    </w:pPr>
  </w:style>
  <w:style w:type="character" w:customStyle="1" w:styleId="ListParagraphChar">
    <w:name w:val="List Paragraph Char"/>
    <w:link w:val="61"/>
    <w:locked/>
    <w:rsid w:val="00362FFA"/>
    <w:rPr>
      <w:rFonts w:ascii="Calibri" w:eastAsia="Calibri" w:hAnsi="Calibri" w:cs="Times New Roman"/>
      <w:lang w:val="en-US"/>
    </w:rPr>
  </w:style>
  <w:style w:type="paragraph" w:customStyle="1" w:styleId="TextBoldCenter">
    <w:name w:val="TextBoldCenter"/>
    <w:basedOn w:val="a0"/>
    <w:rsid w:val="00362FFA"/>
    <w:pPr>
      <w:autoSpaceDE w:val="0"/>
      <w:autoSpaceDN w:val="0"/>
      <w:adjustRightInd w:val="0"/>
      <w:spacing w:before="283"/>
      <w:jc w:val="center"/>
    </w:pPr>
    <w:rPr>
      <w:b/>
      <w:bCs/>
      <w:sz w:val="26"/>
      <w:szCs w:val="26"/>
    </w:rPr>
  </w:style>
  <w:style w:type="paragraph" w:customStyle="1" w:styleId="textbastxt0">
    <w:name w:val="textbastxt"/>
    <w:basedOn w:val="a0"/>
    <w:rsid w:val="00362FFA"/>
    <w:pPr>
      <w:autoSpaceDE w:val="0"/>
      <w:autoSpaceDN w:val="0"/>
      <w:ind w:firstLine="567"/>
      <w:jc w:val="both"/>
    </w:pPr>
    <w:rPr>
      <w:rFonts w:eastAsia="Calibri"/>
    </w:rPr>
  </w:style>
  <w:style w:type="paragraph" w:customStyle="1" w:styleId="1f0">
    <w:name w:val="Заголовок оглавления1"/>
    <w:basedOn w:val="1"/>
    <w:next w:val="a0"/>
    <w:rsid w:val="00362FFA"/>
    <w:pPr>
      <w:keepLines/>
      <w:spacing w:before="240" w:line="259" w:lineRule="auto"/>
      <w:outlineLvl w:val="9"/>
    </w:pPr>
    <w:rPr>
      <w:rFonts w:ascii="Calibri Light" w:eastAsia="Calibri" w:hAnsi="Calibri Light"/>
      <w:color w:val="2E74B5"/>
      <w:sz w:val="32"/>
      <w:szCs w:val="32"/>
    </w:rPr>
  </w:style>
  <w:style w:type="paragraph" w:styleId="1f1">
    <w:name w:val="toc 1"/>
    <w:basedOn w:val="a0"/>
    <w:next w:val="a0"/>
    <w:autoRedefine/>
    <w:rsid w:val="00362FFA"/>
    <w:pPr>
      <w:widowControl w:val="0"/>
    </w:pPr>
    <w:rPr>
      <w:rFonts w:eastAsia="Calibri"/>
      <w:sz w:val="20"/>
      <w:szCs w:val="20"/>
    </w:rPr>
  </w:style>
  <w:style w:type="paragraph" w:styleId="2b">
    <w:name w:val="toc 2"/>
    <w:basedOn w:val="a0"/>
    <w:next w:val="a0"/>
    <w:autoRedefine/>
    <w:rsid w:val="00362FFA"/>
    <w:pPr>
      <w:widowControl w:val="0"/>
      <w:ind w:left="200"/>
    </w:pPr>
    <w:rPr>
      <w:rFonts w:eastAsia="Calibri"/>
      <w:sz w:val="20"/>
      <w:szCs w:val="20"/>
    </w:rPr>
  </w:style>
  <w:style w:type="paragraph" w:styleId="39">
    <w:name w:val="toc 3"/>
    <w:basedOn w:val="a0"/>
    <w:next w:val="a0"/>
    <w:autoRedefine/>
    <w:rsid w:val="00362FFA"/>
    <w:pPr>
      <w:spacing w:after="100" w:line="259" w:lineRule="auto"/>
      <w:ind w:left="44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roseltorg.ru" TargetMode="External"/><Relationship Id="rId26" Type="http://schemas.openxmlformats.org/officeDocument/2006/relationships/hyperlink" Target="http://alikov.cap.ru/" TargetMode="External"/><Relationship Id="rId3" Type="http://schemas.openxmlformats.org/officeDocument/2006/relationships/styles" Target="styles.xml"/><Relationship Id="rId21" Type="http://schemas.openxmlformats.org/officeDocument/2006/relationships/hyperlink" Target="consultantplus://offline/ref=E639955E1A12A0B2B12F79B6A03DAA7E4DAF48381F8D873C26009086C4AE71B6B6D887S7tF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orgi.gov.ru" TargetMode="External"/><Relationship Id="rId25" Type="http://schemas.openxmlformats.org/officeDocument/2006/relationships/hyperlink" Target="mailto:alikov_gki2@cap.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5D3139511A5685A515D34710EE97CB768DDC224B8CB5E8D125F38E95B5B69D564745158F4B93ECt612F" TargetMode="External"/><Relationship Id="rId20" Type="http://schemas.openxmlformats.org/officeDocument/2006/relationships/hyperlink" Target="consultantplus://offline/ref=E639955E1A12A0B2B12F79B6A03DAA7E4DA642381A8C873C26009086C4AE71B6B6D8877E8FSDt7F"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alikov_gki2@cap.r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A5D3139511A5685A515D34710EE97CB768DDC224B8CB5E8D125F38E95B5B69D564745t116F" TargetMode="External"/><Relationship Id="rId23" Type="http://schemas.openxmlformats.org/officeDocument/2006/relationships/hyperlink" Target="http://alikov.cap.ru/" TargetMode="External"/><Relationship Id="rId28" Type="http://schemas.openxmlformats.org/officeDocument/2006/relationships/hyperlink" Target="http://alikov.cap.ru/" TargetMode="External"/><Relationship Id="rId10" Type="http://schemas.openxmlformats.org/officeDocument/2006/relationships/header" Target="header1.xml"/><Relationship Id="rId19" Type="http://schemas.openxmlformats.org/officeDocument/2006/relationships/hyperlink" Target="http://gov.cap.ru/SiteMap.aspx?id=2694837&amp;gov_id=79"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7528712.0" TargetMode="External"/><Relationship Id="rId14" Type="http://schemas.openxmlformats.org/officeDocument/2006/relationships/hyperlink" Target="consultantplus://offline/ref=5A5D3139511A5685A515D34710EE97CB768DDC224A8BB5E8D125F38E95B5B69D5647451687t419F"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alikov.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6382E-3A8D-4DEE-B2B4-1E780D9B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24217</Words>
  <Characters>138042</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5</cp:revision>
  <dcterms:created xsi:type="dcterms:W3CDTF">2019-06-11T07:27:00Z</dcterms:created>
  <dcterms:modified xsi:type="dcterms:W3CDTF">2019-08-07T05:16:00Z</dcterms:modified>
</cp:coreProperties>
</file>