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8F1F88" w:rsidP="0026003A">
      <w:pPr>
        <w:jc w:val="center"/>
        <w:rPr>
          <w:b/>
          <w:bCs/>
          <w:sz w:val="28"/>
        </w:rPr>
      </w:pPr>
      <w:r w:rsidRPr="008F1F88">
        <w:rPr>
          <w:b/>
          <w:noProof/>
          <w:sz w:val="20"/>
        </w:rPr>
        <w:pict>
          <v:rect id="_x0000_s1026" style="position:absolute;left:0;text-align:left;margin-left:523.5pt;margin-top:3.35pt;width:90pt;height:90pt;z-index:251660288" strokecolor="white"/>
        </w:pict>
      </w:r>
    </w:p>
    <w:p w:rsidR="0026003A" w:rsidRDefault="008F1F88" w:rsidP="0026003A">
      <w:pPr>
        <w:ind w:left="-993"/>
        <w:rPr>
          <w:rFonts w:ascii="Arial Narrow" w:hAnsi="Arial Narrow"/>
          <w:b/>
          <w:bCs/>
          <w:i/>
          <w:iCs/>
          <w:sz w:val="22"/>
        </w:rPr>
      </w:pPr>
      <w:r w:rsidRPr="008F1F8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8F1F88">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FA2745" w:rsidRDefault="00FA2745" w:rsidP="00C1309B">
                  <w:pPr>
                    <w:jc w:val="center"/>
                    <w:rPr>
                      <w:rFonts w:ascii="Book Antiqua" w:hAnsi="Book Antiqua"/>
                      <w:b/>
                      <w:bCs/>
                    </w:rPr>
                  </w:pPr>
                  <w:r>
                    <w:rPr>
                      <w:rFonts w:ascii="Book Antiqua" w:hAnsi="Book Antiqua"/>
                      <w:b/>
                      <w:bCs/>
                    </w:rPr>
                    <w:t>11.03.</w:t>
                  </w:r>
                </w:p>
                <w:p w:rsidR="00C1309B" w:rsidRPr="00864A66" w:rsidRDefault="00C1309B" w:rsidP="00C1309B">
                  <w:pPr>
                    <w:jc w:val="center"/>
                    <w:rPr>
                      <w:rFonts w:ascii="Book Antiqua" w:hAnsi="Book Antiqua"/>
                      <w:b/>
                      <w:bCs/>
                    </w:rPr>
                  </w:pPr>
                  <w:r w:rsidRPr="00864A66">
                    <w:rPr>
                      <w:rFonts w:ascii="Book Antiqua" w:hAnsi="Book Antiqua"/>
                      <w:b/>
                      <w:bCs/>
                    </w:rPr>
                    <w:t>201</w:t>
                  </w:r>
                  <w:r w:rsidR="0003032E">
                    <w:rPr>
                      <w:rFonts w:ascii="Book Antiqua" w:hAnsi="Book Antiqua"/>
                      <w:b/>
                      <w:bCs/>
                    </w:rPr>
                    <w:t>9</w:t>
                  </w:r>
                  <w:r w:rsidRPr="00864A66">
                    <w:rPr>
                      <w:rFonts w:ascii="Book Antiqua" w:hAnsi="Book Antiqua"/>
                      <w:b/>
                      <w:bCs/>
                    </w:rPr>
                    <w:t xml:space="preserve"> г.</w:t>
                  </w:r>
                </w:p>
                <w:p w:rsidR="00C1309B" w:rsidRPr="00C1309B" w:rsidRDefault="00C1309B" w:rsidP="00C1309B">
                  <w:pPr>
                    <w:jc w:val="center"/>
                  </w:pPr>
                  <w:r w:rsidRPr="00864A66">
                    <w:rPr>
                      <w:rFonts w:ascii="Book Antiqua" w:hAnsi="Book Antiqua"/>
                      <w:b/>
                      <w:bCs/>
                    </w:rPr>
                    <w:t xml:space="preserve">№ </w:t>
                  </w:r>
                  <w:r w:rsidR="00FA2745">
                    <w:rPr>
                      <w:rFonts w:ascii="Book Antiqua" w:hAnsi="Book Antiqua"/>
                      <w:b/>
                      <w:bCs/>
                    </w:rPr>
                    <w:t>6</w:t>
                  </w:r>
                </w:p>
              </w:txbxContent>
            </v:textbox>
          </v:shape>
        </w:pict>
      </w:r>
      <w:r w:rsidRPr="008F1F88">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8F1F88" w:rsidRPr="008F1F88">
        <w:pict>
          <v:rect id="_x0000_s1028" style="position:absolute;left:0;text-align:left;margin-left:523.5pt;margin-top:3.35pt;width:90pt;height:90pt;z-index:251662336;mso-position-horizontal-relative:text;mso-position-vertical-relative:text" strokecolor="white"/>
        </w:pict>
      </w:r>
    </w:p>
    <w:p w:rsidR="00C217FB" w:rsidRPr="00FA2745" w:rsidRDefault="00C217FB" w:rsidP="00C217FB">
      <w:pPr>
        <w:rPr>
          <w:sz w:val="20"/>
          <w:szCs w:val="20"/>
        </w:rPr>
      </w:pPr>
    </w:p>
    <w:p w:rsidR="00FA2745" w:rsidRPr="00FA2745" w:rsidRDefault="00FA2745" w:rsidP="00FA2745">
      <w:pPr>
        <w:ind w:right="4251" w:firstLine="567"/>
        <w:jc w:val="both"/>
        <w:rPr>
          <w:sz w:val="20"/>
          <w:szCs w:val="20"/>
        </w:rPr>
      </w:pPr>
      <w:r w:rsidRPr="00FA2745">
        <w:rPr>
          <w:sz w:val="20"/>
          <w:szCs w:val="20"/>
        </w:rPr>
        <w:t>Постановление администрации Аликовского района Чувашской Республики от 05.03.2019г. №266 «О внесении изменений в положение об осуществлении выплат стимулирующего характера руководителям муниципальных образовательных учреждений Аликовского района Чувашской Республики</w:t>
      </w:r>
    </w:p>
    <w:p w:rsidR="00FA2745" w:rsidRPr="00FA2745" w:rsidRDefault="00FA2745" w:rsidP="00FA2745">
      <w:pPr>
        <w:rPr>
          <w:sz w:val="20"/>
          <w:szCs w:val="20"/>
        </w:rPr>
      </w:pPr>
    </w:p>
    <w:p w:rsidR="00FA2745" w:rsidRPr="00FA2745" w:rsidRDefault="00FA2745" w:rsidP="00FA2745">
      <w:pPr>
        <w:ind w:right="-1" w:firstLine="709"/>
        <w:jc w:val="both"/>
        <w:rPr>
          <w:sz w:val="20"/>
          <w:szCs w:val="20"/>
        </w:rPr>
      </w:pPr>
      <w:r w:rsidRPr="00FA2745">
        <w:rPr>
          <w:sz w:val="20"/>
          <w:szCs w:val="20"/>
        </w:rPr>
        <w:t xml:space="preserve">В соответствии с постановлением Правительства Российской Федерации  от 09.11.2018 г. № 1338 «О внесении изменений в некоторые акты Правительства Российской Федерации» администрация Аликовского района       Чувашской Республики </w:t>
      </w:r>
      <w:proofErr w:type="spellStart"/>
      <w:proofErr w:type="gramStart"/>
      <w:r w:rsidRPr="00FA2745">
        <w:rPr>
          <w:sz w:val="20"/>
          <w:szCs w:val="20"/>
        </w:rPr>
        <w:t>п</w:t>
      </w:r>
      <w:proofErr w:type="spellEnd"/>
      <w:proofErr w:type="gramEnd"/>
      <w:r w:rsidRPr="00FA2745">
        <w:rPr>
          <w:sz w:val="20"/>
          <w:szCs w:val="20"/>
        </w:rPr>
        <w:t xml:space="preserve"> о с т а </w:t>
      </w:r>
      <w:proofErr w:type="spellStart"/>
      <w:r w:rsidRPr="00FA2745">
        <w:rPr>
          <w:sz w:val="20"/>
          <w:szCs w:val="20"/>
        </w:rPr>
        <w:t>н</w:t>
      </w:r>
      <w:proofErr w:type="spellEnd"/>
      <w:r w:rsidRPr="00FA2745">
        <w:rPr>
          <w:sz w:val="20"/>
          <w:szCs w:val="20"/>
        </w:rPr>
        <w:t xml:space="preserve"> о в л я е т:</w:t>
      </w:r>
    </w:p>
    <w:p w:rsidR="00FA2745" w:rsidRPr="00FA2745" w:rsidRDefault="00FA2745" w:rsidP="00891890">
      <w:pPr>
        <w:numPr>
          <w:ilvl w:val="0"/>
          <w:numId w:val="1"/>
        </w:numPr>
        <w:ind w:left="0" w:firstLine="709"/>
        <w:jc w:val="both"/>
        <w:rPr>
          <w:sz w:val="20"/>
          <w:szCs w:val="20"/>
        </w:rPr>
      </w:pPr>
      <w:r w:rsidRPr="00FA2745">
        <w:rPr>
          <w:sz w:val="20"/>
          <w:szCs w:val="20"/>
        </w:rPr>
        <w:t xml:space="preserve">Приложение №1 к положению об осуществлении выплат стимулирующего характера руководителям муниципальных образовательных учреждений Аликовского района Чувашской Республики, утвержденному постановлением администрации Аликовского района от 16.11.2018 № 1247 изложить в новой редакции согласно приложению№1. </w:t>
      </w:r>
    </w:p>
    <w:p w:rsidR="00FA2745" w:rsidRPr="00FA2745" w:rsidRDefault="00FA2745" w:rsidP="00891890">
      <w:pPr>
        <w:numPr>
          <w:ilvl w:val="0"/>
          <w:numId w:val="1"/>
        </w:numPr>
        <w:ind w:left="0" w:firstLine="709"/>
        <w:jc w:val="both"/>
        <w:rPr>
          <w:sz w:val="20"/>
          <w:szCs w:val="20"/>
        </w:rPr>
      </w:pPr>
      <w:r w:rsidRPr="00FA2745">
        <w:rPr>
          <w:sz w:val="20"/>
          <w:szCs w:val="20"/>
        </w:rPr>
        <w:t>Приложение №2 к положению об осуществлении выплат стимулирующего характера руководителям муниципальных образовательных учреждений Аликовского района Чувашской Республики, утвержденному постановлением администрации Аликовского района от 16.11.2018 № 1247 изложить в новой редакции согласно приложению№2.</w:t>
      </w:r>
    </w:p>
    <w:p w:rsidR="00FA2745" w:rsidRPr="00FA2745" w:rsidRDefault="00FA2745" w:rsidP="00FA2745">
      <w:pPr>
        <w:jc w:val="both"/>
        <w:rPr>
          <w:sz w:val="20"/>
          <w:szCs w:val="20"/>
        </w:rPr>
      </w:pPr>
    </w:p>
    <w:p w:rsidR="00FA2745" w:rsidRPr="00FA2745" w:rsidRDefault="00FA2745" w:rsidP="00FA2745">
      <w:pPr>
        <w:jc w:val="both"/>
        <w:rPr>
          <w:sz w:val="20"/>
          <w:szCs w:val="20"/>
        </w:rPr>
      </w:pPr>
    </w:p>
    <w:p w:rsidR="00FA2745" w:rsidRPr="00FA2745" w:rsidRDefault="00FA2745" w:rsidP="00FA2745">
      <w:pPr>
        <w:jc w:val="both"/>
        <w:rPr>
          <w:sz w:val="20"/>
          <w:szCs w:val="20"/>
        </w:rPr>
      </w:pPr>
      <w:r w:rsidRPr="00FA2745">
        <w:rPr>
          <w:sz w:val="20"/>
          <w:szCs w:val="20"/>
        </w:rPr>
        <w:t xml:space="preserve">Глава администрации </w:t>
      </w:r>
    </w:p>
    <w:p w:rsidR="00C1309B" w:rsidRPr="00FA2745" w:rsidRDefault="00FA2745" w:rsidP="00FA2745">
      <w:pPr>
        <w:pStyle w:val="Standard"/>
        <w:rPr>
          <w:sz w:val="20"/>
          <w:szCs w:val="20"/>
        </w:rPr>
      </w:pPr>
      <w:r w:rsidRPr="00FA2745">
        <w:rPr>
          <w:sz w:val="20"/>
          <w:szCs w:val="20"/>
        </w:rPr>
        <w:t>Аликовского района                                        А.Н. Куликов</w:t>
      </w:r>
    </w:p>
    <w:p w:rsidR="00C1309B" w:rsidRPr="00FA2745" w:rsidRDefault="00C1309B" w:rsidP="00C1309B">
      <w:pPr>
        <w:rPr>
          <w:sz w:val="20"/>
          <w:szCs w:val="20"/>
        </w:rPr>
      </w:pPr>
    </w:p>
    <w:p w:rsidR="00E13464" w:rsidRPr="00973DD8" w:rsidRDefault="00E13464" w:rsidP="00E13464">
      <w:pPr>
        <w:tabs>
          <w:tab w:val="left" w:pos="5245"/>
        </w:tabs>
        <w:ind w:left="5245"/>
        <w:jc w:val="right"/>
        <w:rPr>
          <w:sz w:val="20"/>
          <w:szCs w:val="20"/>
        </w:rPr>
      </w:pPr>
      <w:r w:rsidRPr="00973DD8">
        <w:rPr>
          <w:sz w:val="20"/>
          <w:szCs w:val="20"/>
        </w:rPr>
        <w:t>Приложение №1</w:t>
      </w:r>
    </w:p>
    <w:p w:rsidR="00E13464" w:rsidRPr="00973DD8" w:rsidRDefault="00E13464" w:rsidP="00E13464">
      <w:pPr>
        <w:tabs>
          <w:tab w:val="left" w:pos="5245"/>
        </w:tabs>
        <w:ind w:left="5245"/>
        <w:jc w:val="right"/>
        <w:rPr>
          <w:sz w:val="20"/>
          <w:szCs w:val="20"/>
        </w:rPr>
      </w:pPr>
      <w:r w:rsidRPr="00973DD8">
        <w:rPr>
          <w:sz w:val="20"/>
          <w:szCs w:val="20"/>
        </w:rPr>
        <w:t xml:space="preserve"> к постановлению </w:t>
      </w:r>
    </w:p>
    <w:p w:rsidR="00E13464" w:rsidRPr="00973DD8" w:rsidRDefault="00E13464" w:rsidP="00E13464">
      <w:pPr>
        <w:tabs>
          <w:tab w:val="left" w:pos="5245"/>
        </w:tabs>
        <w:ind w:left="5245"/>
        <w:jc w:val="right"/>
        <w:rPr>
          <w:sz w:val="20"/>
          <w:szCs w:val="20"/>
        </w:rPr>
      </w:pPr>
      <w:r w:rsidRPr="00973DD8">
        <w:rPr>
          <w:sz w:val="20"/>
          <w:szCs w:val="20"/>
        </w:rPr>
        <w:t xml:space="preserve">главы администрации </w:t>
      </w:r>
    </w:p>
    <w:p w:rsidR="00E13464" w:rsidRPr="00973DD8" w:rsidRDefault="00E13464" w:rsidP="00E13464">
      <w:pPr>
        <w:tabs>
          <w:tab w:val="left" w:pos="5245"/>
        </w:tabs>
        <w:ind w:left="5245"/>
        <w:jc w:val="right"/>
        <w:rPr>
          <w:sz w:val="20"/>
          <w:szCs w:val="20"/>
        </w:rPr>
      </w:pPr>
      <w:r w:rsidRPr="00973DD8">
        <w:rPr>
          <w:sz w:val="20"/>
          <w:szCs w:val="20"/>
        </w:rPr>
        <w:t>Аликовского района</w:t>
      </w:r>
    </w:p>
    <w:p w:rsidR="00E13464" w:rsidRPr="00973DD8" w:rsidRDefault="00E13464" w:rsidP="00E13464">
      <w:pPr>
        <w:tabs>
          <w:tab w:val="left" w:pos="5245"/>
        </w:tabs>
        <w:ind w:left="5245"/>
        <w:jc w:val="right"/>
        <w:rPr>
          <w:sz w:val="20"/>
          <w:szCs w:val="20"/>
        </w:rPr>
      </w:pPr>
      <w:r w:rsidRPr="00973DD8">
        <w:rPr>
          <w:sz w:val="20"/>
          <w:szCs w:val="20"/>
        </w:rPr>
        <w:t>от   05.03.2019 г.  № 266</w:t>
      </w:r>
    </w:p>
    <w:p w:rsidR="00E13464" w:rsidRPr="00973DD8" w:rsidRDefault="00E13464" w:rsidP="00E13464">
      <w:pPr>
        <w:tabs>
          <w:tab w:val="left" w:pos="5245"/>
        </w:tabs>
        <w:ind w:left="5245" w:firstLine="567"/>
        <w:jc w:val="both"/>
        <w:rPr>
          <w:sz w:val="20"/>
          <w:szCs w:val="20"/>
        </w:rPr>
      </w:pPr>
    </w:p>
    <w:p w:rsidR="00E13464" w:rsidRPr="00973DD8" w:rsidRDefault="00E13464" w:rsidP="00E13464">
      <w:pPr>
        <w:tabs>
          <w:tab w:val="left" w:pos="5245"/>
        </w:tabs>
        <w:ind w:left="5245" w:firstLine="567"/>
        <w:jc w:val="both"/>
        <w:rPr>
          <w:sz w:val="20"/>
          <w:szCs w:val="20"/>
        </w:rPr>
      </w:pPr>
      <w:r w:rsidRPr="00973DD8">
        <w:rPr>
          <w:sz w:val="20"/>
          <w:szCs w:val="20"/>
        </w:rPr>
        <w:t>Приложение №1 к положению об осуществлении выплат стимулирующего характера руководителям муниципальных образовательных учреждений Аликовского района Чувашской Республики</w:t>
      </w:r>
    </w:p>
    <w:p w:rsidR="00E13464" w:rsidRPr="00973DD8" w:rsidRDefault="00E13464" w:rsidP="00E13464">
      <w:pPr>
        <w:tabs>
          <w:tab w:val="left" w:pos="5245"/>
        </w:tabs>
        <w:ind w:left="5245" w:firstLine="567"/>
        <w:jc w:val="both"/>
        <w:rPr>
          <w:sz w:val="20"/>
          <w:szCs w:val="20"/>
        </w:rPr>
      </w:pPr>
    </w:p>
    <w:p w:rsidR="00E13464" w:rsidRPr="00973DD8" w:rsidRDefault="00E13464" w:rsidP="00E13464">
      <w:pPr>
        <w:tabs>
          <w:tab w:val="left" w:pos="0"/>
        </w:tabs>
        <w:rPr>
          <w:sz w:val="20"/>
          <w:szCs w:val="20"/>
        </w:rPr>
      </w:pPr>
    </w:p>
    <w:p w:rsidR="00E13464" w:rsidRPr="00973DD8" w:rsidRDefault="00E13464" w:rsidP="00E13464">
      <w:pPr>
        <w:tabs>
          <w:tab w:val="left" w:pos="0"/>
        </w:tabs>
        <w:ind w:firstLine="567"/>
        <w:jc w:val="center"/>
        <w:rPr>
          <w:sz w:val="20"/>
          <w:szCs w:val="20"/>
        </w:rPr>
      </w:pPr>
      <w:r w:rsidRPr="00973DD8">
        <w:rPr>
          <w:sz w:val="20"/>
          <w:szCs w:val="20"/>
        </w:rPr>
        <w:t xml:space="preserve">Целевые показатели эффективности деятельности учреждения </w:t>
      </w:r>
    </w:p>
    <w:p w:rsidR="00E13464" w:rsidRPr="00973DD8" w:rsidRDefault="00E13464" w:rsidP="00E13464">
      <w:pPr>
        <w:tabs>
          <w:tab w:val="left" w:pos="0"/>
        </w:tabs>
        <w:ind w:firstLine="567"/>
        <w:jc w:val="center"/>
        <w:rPr>
          <w:sz w:val="20"/>
          <w:szCs w:val="20"/>
        </w:rPr>
      </w:pPr>
      <w:r w:rsidRPr="00973DD8">
        <w:rPr>
          <w:sz w:val="20"/>
          <w:szCs w:val="20"/>
        </w:rPr>
        <w:t xml:space="preserve">и работы руководителей муниципальных образовательных учреждений </w:t>
      </w:r>
    </w:p>
    <w:p w:rsidR="00E13464" w:rsidRPr="00973DD8" w:rsidRDefault="00E13464" w:rsidP="00E13464">
      <w:pPr>
        <w:tabs>
          <w:tab w:val="left" w:pos="0"/>
        </w:tabs>
        <w:ind w:firstLine="567"/>
        <w:jc w:val="center"/>
        <w:rPr>
          <w:sz w:val="20"/>
          <w:szCs w:val="20"/>
        </w:rPr>
      </w:pPr>
      <w:r w:rsidRPr="00973DD8">
        <w:rPr>
          <w:sz w:val="20"/>
          <w:szCs w:val="20"/>
        </w:rPr>
        <w:t>Аликовского района Чувашской Республики</w:t>
      </w:r>
    </w:p>
    <w:p w:rsidR="00E13464" w:rsidRPr="00973DD8" w:rsidRDefault="00E13464" w:rsidP="00E13464">
      <w:pPr>
        <w:tabs>
          <w:tab w:val="left" w:pos="0"/>
        </w:tabs>
        <w:ind w:firstLine="567"/>
        <w:jc w:val="center"/>
        <w:rPr>
          <w:sz w:val="20"/>
          <w:szCs w:val="20"/>
        </w:rPr>
      </w:pPr>
    </w:p>
    <w:tbl>
      <w:tblPr>
        <w:tblW w:w="1020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
        <w:gridCol w:w="3702"/>
        <w:gridCol w:w="3827"/>
        <w:gridCol w:w="709"/>
        <w:gridCol w:w="708"/>
        <w:gridCol w:w="709"/>
      </w:tblGrid>
      <w:tr w:rsidR="00E13464" w:rsidRPr="00973DD8" w:rsidTr="00E02558">
        <w:tc>
          <w:tcPr>
            <w:tcW w:w="551" w:type="dxa"/>
            <w:vMerge w:val="restart"/>
          </w:tcPr>
          <w:p w:rsidR="00E13464" w:rsidRPr="00973DD8" w:rsidRDefault="00E13464" w:rsidP="00E02558">
            <w:pPr>
              <w:tabs>
                <w:tab w:val="left" w:pos="0"/>
              </w:tabs>
              <w:ind w:firstLine="34"/>
              <w:jc w:val="center"/>
              <w:rPr>
                <w:sz w:val="20"/>
                <w:szCs w:val="20"/>
              </w:rPr>
            </w:pPr>
            <w:r w:rsidRPr="00973DD8">
              <w:rPr>
                <w:sz w:val="20"/>
                <w:szCs w:val="20"/>
              </w:rPr>
              <w:t xml:space="preserve">№ </w:t>
            </w:r>
            <w:proofErr w:type="spellStart"/>
            <w:proofErr w:type="gramStart"/>
            <w:r w:rsidRPr="00973DD8">
              <w:rPr>
                <w:sz w:val="20"/>
                <w:szCs w:val="20"/>
              </w:rPr>
              <w:t>п</w:t>
            </w:r>
            <w:proofErr w:type="spellEnd"/>
            <w:proofErr w:type="gramEnd"/>
            <w:r w:rsidRPr="00973DD8">
              <w:rPr>
                <w:sz w:val="20"/>
                <w:szCs w:val="20"/>
              </w:rPr>
              <w:t>/</w:t>
            </w:r>
            <w:proofErr w:type="spellStart"/>
            <w:r w:rsidRPr="00973DD8">
              <w:rPr>
                <w:sz w:val="20"/>
                <w:szCs w:val="20"/>
              </w:rPr>
              <w:t>п</w:t>
            </w:r>
            <w:proofErr w:type="spellEnd"/>
          </w:p>
        </w:tc>
        <w:tc>
          <w:tcPr>
            <w:tcW w:w="3702" w:type="dxa"/>
            <w:vMerge w:val="restart"/>
          </w:tcPr>
          <w:p w:rsidR="00E13464" w:rsidRPr="00973DD8" w:rsidRDefault="00E13464" w:rsidP="00E02558">
            <w:pPr>
              <w:tabs>
                <w:tab w:val="left" w:pos="0"/>
              </w:tabs>
              <w:ind w:firstLine="34"/>
              <w:jc w:val="center"/>
              <w:rPr>
                <w:sz w:val="20"/>
                <w:szCs w:val="20"/>
              </w:rPr>
            </w:pPr>
            <w:r w:rsidRPr="00973DD8">
              <w:rPr>
                <w:sz w:val="20"/>
                <w:szCs w:val="20"/>
              </w:rPr>
              <w:t xml:space="preserve">Показатели </w:t>
            </w:r>
          </w:p>
        </w:tc>
        <w:tc>
          <w:tcPr>
            <w:tcW w:w="3827" w:type="dxa"/>
            <w:vMerge w:val="restart"/>
          </w:tcPr>
          <w:p w:rsidR="00E13464" w:rsidRPr="00973DD8" w:rsidRDefault="00E13464" w:rsidP="00E02558">
            <w:pPr>
              <w:tabs>
                <w:tab w:val="left" w:pos="0"/>
              </w:tabs>
              <w:ind w:firstLine="34"/>
              <w:jc w:val="center"/>
              <w:rPr>
                <w:sz w:val="20"/>
                <w:szCs w:val="20"/>
              </w:rPr>
            </w:pPr>
            <w:r w:rsidRPr="00973DD8">
              <w:rPr>
                <w:sz w:val="20"/>
                <w:szCs w:val="20"/>
              </w:rPr>
              <w:t xml:space="preserve">Критерии оценки показателя </w:t>
            </w:r>
          </w:p>
        </w:tc>
        <w:tc>
          <w:tcPr>
            <w:tcW w:w="2126" w:type="dxa"/>
            <w:gridSpan w:val="3"/>
          </w:tcPr>
          <w:p w:rsidR="00E13464" w:rsidRPr="00973DD8" w:rsidRDefault="00E13464" w:rsidP="00E02558">
            <w:pPr>
              <w:tabs>
                <w:tab w:val="left" w:pos="0"/>
              </w:tabs>
              <w:ind w:firstLine="34"/>
              <w:jc w:val="center"/>
              <w:rPr>
                <w:sz w:val="20"/>
                <w:szCs w:val="20"/>
              </w:rPr>
            </w:pPr>
            <w:r w:rsidRPr="00973DD8">
              <w:rPr>
                <w:sz w:val="20"/>
                <w:szCs w:val="20"/>
              </w:rPr>
              <w:t>Вес показателя в баллах</w:t>
            </w:r>
          </w:p>
        </w:tc>
      </w:tr>
      <w:tr w:rsidR="00E13464" w:rsidRPr="00973DD8" w:rsidTr="00E02558">
        <w:trPr>
          <w:cantSplit/>
          <w:trHeight w:val="1935"/>
        </w:trPr>
        <w:tc>
          <w:tcPr>
            <w:tcW w:w="551" w:type="dxa"/>
            <w:vMerge/>
          </w:tcPr>
          <w:p w:rsidR="00E13464" w:rsidRPr="00973DD8" w:rsidRDefault="00E13464" w:rsidP="00E02558">
            <w:pPr>
              <w:tabs>
                <w:tab w:val="left" w:pos="0"/>
              </w:tabs>
              <w:ind w:firstLine="34"/>
              <w:jc w:val="center"/>
              <w:rPr>
                <w:sz w:val="20"/>
                <w:szCs w:val="20"/>
              </w:rPr>
            </w:pPr>
          </w:p>
        </w:tc>
        <w:tc>
          <w:tcPr>
            <w:tcW w:w="3702" w:type="dxa"/>
            <w:vMerge/>
          </w:tcPr>
          <w:p w:rsidR="00E13464" w:rsidRPr="00973DD8" w:rsidRDefault="00E13464" w:rsidP="00E02558">
            <w:pPr>
              <w:tabs>
                <w:tab w:val="left" w:pos="0"/>
              </w:tabs>
              <w:ind w:firstLine="34"/>
              <w:jc w:val="both"/>
              <w:rPr>
                <w:sz w:val="20"/>
                <w:szCs w:val="20"/>
              </w:rPr>
            </w:pPr>
          </w:p>
        </w:tc>
        <w:tc>
          <w:tcPr>
            <w:tcW w:w="3827" w:type="dxa"/>
            <w:vMerge/>
          </w:tcPr>
          <w:p w:rsidR="00E13464" w:rsidRPr="00973DD8" w:rsidRDefault="00E13464" w:rsidP="00E02558">
            <w:pPr>
              <w:tabs>
                <w:tab w:val="left" w:pos="0"/>
              </w:tabs>
              <w:ind w:firstLine="34"/>
              <w:jc w:val="center"/>
              <w:rPr>
                <w:sz w:val="20"/>
                <w:szCs w:val="20"/>
              </w:rPr>
            </w:pPr>
          </w:p>
        </w:tc>
        <w:tc>
          <w:tcPr>
            <w:tcW w:w="709" w:type="dxa"/>
            <w:textDirection w:val="btLr"/>
          </w:tcPr>
          <w:p w:rsidR="00E13464" w:rsidRPr="00973DD8" w:rsidRDefault="00E13464" w:rsidP="00E02558">
            <w:pPr>
              <w:tabs>
                <w:tab w:val="left" w:pos="0"/>
              </w:tabs>
              <w:ind w:right="113" w:firstLine="34"/>
              <w:jc w:val="center"/>
              <w:rPr>
                <w:sz w:val="20"/>
                <w:szCs w:val="20"/>
              </w:rPr>
            </w:pPr>
            <w:r w:rsidRPr="00973DD8">
              <w:rPr>
                <w:sz w:val="20"/>
                <w:szCs w:val="20"/>
              </w:rPr>
              <w:t>Дошкольное образование</w:t>
            </w:r>
          </w:p>
        </w:tc>
        <w:tc>
          <w:tcPr>
            <w:tcW w:w="708" w:type="dxa"/>
            <w:textDirection w:val="btLr"/>
          </w:tcPr>
          <w:p w:rsidR="00E13464" w:rsidRPr="00973DD8" w:rsidRDefault="00E13464" w:rsidP="00E02558">
            <w:pPr>
              <w:tabs>
                <w:tab w:val="left" w:pos="0"/>
              </w:tabs>
              <w:ind w:right="113" w:firstLine="34"/>
              <w:jc w:val="center"/>
              <w:rPr>
                <w:sz w:val="20"/>
                <w:szCs w:val="20"/>
              </w:rPr>
            </w:pPr>
            <w:r w:rsidRPr="00973DD8">
              <w:rPr>
                <w:sz w:val="20"/>
                <w:szCs w:val="20"/>
              </w:rPr>
              <w:t>Общее образование</w:t>
            </w:r>
          </w:p>
        </w:tc>
        <w:tc>
          <w:tcPr>
            <w:tcW w:w="709" w:type="dxa"/>
            <w:textDirection w:val="btLr"/>
          </w:tcPr>
          <w:p w:rsidR="00E13464" w:rsidRPr="00973DD8" w:rsidRDefault="00E13464" w:rsidP="00E02558">
            <w:pPr>
              <w:tabs>
                <w:tab w:val="left" w:pos="0"/>
              </w:tabs>
              <w:ind w:right="113" w:firstLine="34"/>
              <w:jc w:val="center"/>
              <w:rPr>
                <w:sz w:val="20"/>
                <w:szCs w:val="20"/>
              </w:rPr>
            </w:pPr>
            <w:r w:rsidRPr="00973DD8">
              <w:rPr>
                <w:sz w:val="20"/>
                <w:szCs w:val="20"/>
              </w:rPr>
              <w:t>Дополнительное образование</w:t>
            </w:r>
          </w:p>
        </w:tc>
      </w:tr>
      <w:tr w:rsidR="00E13464" w:rsidRPr="00973DD8" w:rsidTr="00E02558">
        <w:tc>
          <w:tcPr>
            <w:tcW w:w="551" w:type="dxa"/>
          </w:tcPr>
          <w:p w:rsidR="00E13464" w:rsidRPr="00973DD8" w:rsidRDefault="00E13464" w:rsidP="00E02558">
            <w:pPr>
              <w:tabs>
                <w:tab w:val="left" w:pos="0"/>
              </w:tabs>
              <w:ind w:firstLine="34"/>
              <w:jc w:val="center"/>
              <w:rPr>
                <w:sz w:val="20"/>
                <w:szCs w:val="20"/>
              </w:rPr>
            </w:pPr>
            <w:r w:rsidRPr="00973DD8">
              <w:rPr>
                <w:sz w:val="20"/>
                <w:szCs w:val="20"/>
              </w:rPr>
              <w:t>1</w:t>
            </w:r>
          </w:p>
        </w:tc>
        <w:tc>
          <w:tcPr>
            <w:tcW w:w="3702" w:type="dxa"/>
          </w:tcPr>
          <w:p w:rsidR="00E13464" w:rsidRPr="00973DD8" w:rsidRDefault="00E13464" w:rsidP="00E02558">
            <w:pPr>
              <w:tabs>
                <w:tab w:val="left" w:pos="0"/>
              </w:tabs>
              <w:ind w:firstLine="34"/>
              <w:jc w:val="both"/>
              <w:rPr>
                <w:sz w:val="20"/>
                <w:szCs w:val="20"/>
              </w:rPr>
            </w:pPr>
            <w:r w:rsidRPr="00973DD8">
              <w:rPr>
                <w:sz w:val="20"/>
                <w:szCs w:val="20"/>
              </w:rPr>
              <w:t xml:space="preserve">Соответствие деятельности ОУ требованиям законодательства в сфере </w:t>
            </w:r>
            <w:r w:rsidRPr="00973DD8">
              <w:rPr>
                <w:sz w:val="20"/>
                <w:szCs w:val="20"/>
              </w:rPr>
              <w:lastRenderedPageBreak/>
              <w:t xml:space="preserve">образования </w:t>
            </w:r>
          </w:p>
        </w:tc>
        <w:tc>
          <w:tcPr>
            <w:tcW w:w="3827" w:type="dxa"/>
          </w:tcPr>
          <w:p w:rsidR="00E13464" w:rsidRPr="00973DD8" w:rsidRDefault="00E13464" w:rsidP="00E02558">
            <w:pPr>
              <w:tabs>
                <w:tab w:val="left" w:pos="0"/>
              </w:tabs>
              <w:ind w:firstLine="34"/>
              <w:jc w:val="both"/>
              <w:rPr>
                <w:sz w:val="20"/>
                <w:szCs w:val="20"/>
              </w:rPr>
            </w:pPr>
            <w:r w:rsidRPr="00973DD8">
              <w:rPr>
                <w:sz w:val="20"/>
                <w:szCs w:val="20"/>
              </w:rPr>
              <w:lastRenderedPageBreak/>
              <w:t xml:space="preserve">Отсутствие предписаний надзорных органов, объективных жалоб </w:t>
            </w: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8"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r>
      <w:tr w:rsidR="00E13464" w:rsidRPr="00973DD8" w:rsidTr="00E02558">
        <w:tc>
          <w:tcPr>
            <w:tcW w:w="551" w:type="dxa"/>
          </w:tcPr>
          <w:p w:rsidR="00E13464" w:rsidRPr="00973DD8" w:rsidRDefault="00E13464" w:rsidP="00E02558">
            <w:pPr>
              <w:tabs>
                <w:tab w:val="left" w:pos="0"/>
              </w:tabs>
              <w:ind w:firstLine="34"/>
              <w:jc w:val="center"/>
              <w:rPr>
                <w:sz w:val="20"/>
                <w:szCs w:val="20"/>
              </w:rPr>
            </w:pPr>
            <w:r w:rsidRPr="00973DD8">
              <w:rPr>
                <w:sz w:val="20"/>
                <w:szCs w:val="20"/>
              </w:rPr>
              <w:lastRenderedPageBreak/>
              <w:t>2</w:t>
            </w:r>
          </w:p>
        </w:tc>
        <w:tc>
          <w:tcPr>
            <w:tcW w:w="3702" w:type="dxa"/>
          </w:tcPr>
          <w:p w:rsidR="00E13464" w:rsidRPr="00973DD8" w:rsidRDefault="00E13464" w:rsidP="00E02558">
            <w:pPr>
              <w:tabs>
                <w:tab w:val="left" w:pos="0"/>
              </w:tabs>
              <w:ind w:firstLine="34"/>
              <w:jc w:val="both"/>
              <w:rPr>
                <w:sz w:val="20"/>
                <w:szCs w:val="20"/>
              </w:rPr>
            </w:pPr>
            <w:r w:rsidRPr="00973DD8">
              <w:rPr>
                <w:sz w:val="20"/>
                <w:szCs w:val="20"/>
              </w:rPr>
              <w:t xml:space="preserve">Информационная открытость </w:t>
            </w:r>
          </w:p>
        </w:tc>
        <w:tc>
          <w:tcPr>
            <w:tcW w:w="3827" w:type="dxa"/>
          </w:tcPr>
          <w:p w:rsidR="00E13464" w:rsidRPr="00973DD8" w:rsidRDefault="00E13464" w:rsidP="00E02558">
            <w:pPr>
              <w:tabs>
                <w:tab w:val="left" w:pos="0"/>
              </w:tabs>
              <w:ind w:firstLine="34"/>
              <w:jc w:val="both"/>
              <w:rPr>
                <w:sz w:val="20"/>
                <w:szCs w:val="20"/>
              </w:rPr>
            </w:pPr>
            <w:r w:rsidRPr="00973DD8">
              <w:rPr>
                <w:sz w:val="20"/>
                <w:szCs w:val="20"/>
              </w:rPr>
              <w:t>Соответствие сайта ОУ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эффективное использование АИС «Сетевой город «Образование»</w:t>
            </w: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8"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r>
      <w:tr w:rsidR="00E13464" w:rsidRPr="00973DD8" w:rsidTr="00E02558">
        <w:trPr>
          <w:trHeight w:val="1197"/>
        </w:trPr>
        <w:tc>
          <w:tcPr>
            <w:tcW w:w="551" w:type="dxa"/>
            <w:vMerge w:val="restart"/>
          </w:tcPr>
          <w:p w:rsidR="00E13464" w:rsidRPr="00973DD8" w:rsidRDefault="00E13464" w:rsidP="00E02558">
            <w:pPr>
              <w:tabs>
                <w:tab w:val="left" w:pos="0"/>
              </w:tabs>
              <w:ind w:firstLine="34"/>
              <w:jc w:val="center"/>
              <w:rPr>
                <w:sz w:val="20"/>
                <w:szCs w:val="20"/>
              </w:rPr>
            </w:pPr>
            <w:r w:rsidRPr="00973DD8">
              <w:rPr>
                <w:sz w:val="20"/>
                <w:szCs w:val="20"/>
              </w:rPr>
              <w:t>3</w:t>
            </w:r>
          </w:p>
        </w:tc>
        <w:tc>
          <w:tcPr>
            <w:tcW w:w="3702" w:type="dxa"/>
            <w:vMerge w:val="restart"/>
          </w:tcPr>
          <w:p w:rsidR="00E13464" w:rsidRPr="00973DD8" w:rsidRDefault="00E13464" w:rsidP="00E02558">
            <w:pPr>
              <w:tabs>
                <w:tab w:val="left" w:pos="0"/>
              </w:tabs>
              <w:ind w:firstLine="34"/>
              <w:jc w:val="both"/>
              <w:rPr>
                <w:sz w:val="20"/>
                <w:szCs w:val="20"/>
              </w:rPr>
            </w:pPr>
            <w:r w:rsidRPr="00973DD8">
              <w:rPr>
                <w:sz w:val="20"/>
                <w:szCs w:val="20"/>
              </w:rPr>
              <w:t>Реализация  мероприятий по профилактике правонарушений у несовершеннолетних</w:t>
            </w:r>
          </w:p>
        </w:tc>
        <w:tc>
          <w:tcPr>
            <w:tcW w:w="3827" w:type="dxa"/>
          </w:tcPr>
          <w:p w:rsidR="00E13464" w:rsidRPr="00973DD8" w:rsidRDefault="00E13464" w:rsidP="00E02558">
            <w:pPr>
              <w:tabs>
                <w:tab w:val="left" w:pos="0"/>
              </w:tabs>
              <w:ind w:firstLine="34"/>
              <w:jc w:val="both"/>
              <w:rPr>
                <w:sz w:val="20"/>
                <w:szCs w:val="20"/>
              </w:rPr>
            </w:pPr>
            <w:r w:rsidRPr="00973DD8">
              <w:rPr>
                <w:sz w:val="20"/>
                <w:szCs w:val="20"/>
              </w:rPr>
              <w:t xml:space="preserve">Отсутствие  правонарушений </w:t>
            </w:r>
            <w:proofErr w:type="gramStart"/>
            <w:r w:rsidRPr="00973DD8">
              <w:rPr>
                <w:sz w:val="20"/>
                <w:szCs w:val="20"/>
              </w:rPr>
              <w:t>обучающимися</w:t>
            </w:r>
            <w:proofErr w:type="gramEnd"/>
            <w:r w:rsidRPr="00973DD8">
              <w:rPr>
                <w:sz w:val="20"/>
                <w:szCs w:val="20"/>
              </w:rPr>
              <w:t>, отсутствие детей состоящих на учете в ПДН и КДН, либо снижение правонарушений</w:t>
            </w: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8"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9" w:type="dxa"/>
            <w:vAlign w:val="center"/>
          </w:tcPr>
          <w:p w:rsidR="00E13464" w:rsidRPr="00973DD8" w:rsidRDefault="00E13464" w:rsidP="00E02558">
            <w:pPr>
              <w:tabs>
                <w:tab w:val="left" w:pos="0"/>
              </w:tabs>
              <w:ind w:firstLine="34"/>
              <w:jc w:val="center"/>
              <w:rPr>
                <w:sz w:val="20"/>
                <w:szCs w:val="20"/>
              </w:rPr>
            </w:pPr>
          </w:p>
        </w:tc>
      </w:tr>
      <w:tr w:rsidR="00E13464" w:rsidRPr="00973DD8" w:rsidTr="00E02558">
        <w:tc>
          <w:tcPr>
            <w:tcW w:w="551" w:type="dxa"/>
            <w:vMerge/>
          </w:tcPr>
          <w:p w:rsidR="00E13464" w:rsidRPr="00973DD8" w:rsidRDefault="00E13464" w:rsidP="00E02558">
            <w:pPr>
              <w:tabs>
                <w:tab w:val="left" w:pos="0"/>
              </w:tabs>
              <w:ind w:firstLine="34"/>
              <w:jc w:val="center"/>
              <w:rPr>
                <w:sz w:val="20"/>
                <w:szCs w:val="20"/>
              </w:rPr>
            </w:pPr>
          </w:p>
        </w:tc>
        <w:tc>
          <w:tcPr>
            <w:tcW w:w="3702" w:type="dxa"/>
            <w:vMerge/>
          </w:tcPr>
          <w:p w:rsidR="00E13464" w:rsidRPr="00973DD8" w:rsidRDefault="00E13464" w:rsidP="00E02558">
            <w:pPr>
              <w:tabs>
                <w:tab w:val="left" w:pos="0"/>
              </w:tabs>
              <w:ind w:firstLine="34"/>
              <w:jc w:val="both"/>
              <w:rPr>
                <w:sz w:val="20"/>
                <w:szCs w:val="20"/>
              </w:rPr>
            </w:pPr>
          </w:p>
        </w:tc>
        <w:tc>
          <w:tcPr>
            <w:tcW w:w="3827" w:type="dxa"/>
          </w:tcPr>
          <w:p w:rsidR="00E13464" w:rsidRPr="00973DD8" w:rsidRDefault="00E13464" w:rsidP="00E02558">
            <w:pPr>
              <w:tabs>
                <w:tab w:val="left" w:pos="0"/>
              </w:tabs>
              <w:ind w:firstLine="34"/>
              <w:jc w:val="both"/>
              <w:rPr>
                <w:sz w:val="20"/>
                <w:szCs w:val="20"/>
              </w:rPr>
            </w:pPr>
            <w:proofErr w:type="gramStart"/>
            <w:r w:rsidRPr="00973DD8">
              <w:rPr>
                <w:sz w:val="20"/>
                <w:szCs w:val="20"/>
              </w:rPr>
              <w:t>Охват  обучающихся, состоящих на профилактических учетах в КДН и ПДН,  программами дополнительного образования</w:t>
            </w:r>
            <w:proofErr w:type="gramEnd"/>
          </w:p>
        </w:tc>
        <w:tc>
          <w:tcPr>
            <w:tcW w:w="709" w:type="dxa"/>
            <w:vAlign w:val="center"/>
          </w:tcPr>
          <w:p w:rsidR="00E13464" w:rsidRPr="00973DD8" w:rsidRDefault="00E13464" w:rsidP="00E02558">
            <w:pPr>
              <w:tabs>
                <w:tab w:val="left" w:pos="0"/>
              </w:tabs>
              <w:ind w:firstLine="34"/>
              <w:jc w:val="center"/>
              <w:rPr>
                <w:sz w:val="20"/>
                <w:szCs w:val="20"/>
              </w:rPr>
            </w:pPr>
          </w:p>
        </w:tc>
        <w:tc>
          <w:tcPr>
            <w:tcW w:w="708" w:type="dxa"/>
            <w:vAlign w:val="center"/>
          </w:tcPr>
          <w:p w:rsidR="00E13464" w:rsidRPr="00973DD8" w:rsidRDefault="00E13464" w:rsidP="00E02558">
            <w:pPr>
              <w:tabs>
                <w:tab w:val="left" w:pos="0"/>
              </w:tabs>
              <w:ind w:firstLine="34"/>
              <w:jc w:val="center"/>
              <w:rPr>
                <w:sz w:val="20"/>
                <w:szCs w:val="20"/>
              </w:rPr>
            </w:pP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r>
      <w:tr w:rsidR="00E13464" w:rsidRPr="00973DD8" w:rsidTr="00E02558">
        <w:tc>
          <w:tcPr>
            <w:tcW w:w="551" w:type="dxa"/>
          </w:tcPr>
          <w:p w:rsidR="00E13464" w:rsidRPr="00973DD8" w:rsidRDefault="00E13464" w:rsidP="00E02558">
            <w:pPr>
              <w:tabs>
                <w:tab w:val="left" w:pos="0"/>
              </w:tabs>
              <w:ind w:firstLine="34"/>
              <w:jc w:val="center"/>
              <w:rPr>
                <w:sz w:val="20"/>
                <w:szCs w:val="20"/>
              </w:rPr>
            </w:pPr>
            <w:r w:rsidRPr="00973DD8">
              <w:rPr>
                <w:sz w:val="20"/>
                <w:szCs w:val="20"/>
              </w:rPr>
              <w:t>4</w:t>
            </w:r>
          </w:p>
        </w:tc>
        <w:tc>
          <w:tcPr>
            <w:tcW w:w="3702" w:type="dxa"/>
          </w:tcPr>
          <w:p w:rsidR="00E13464" w:rsidRPr="00973DD8" w:rsidRDefault="00E13464" w:rsidP="00E02558">
            <w:pPr>
              <w:tabs>
                <w:tab w:val="left" w:pos="0"/>
              </w:tabs>
              <w:ind w:firstLine="34"/>
              <w:jc w:val="both"/>
              <w:rPr>
                <w:sz w:val="20"/>
                <w:szCs w:val="20"/>
              </w:rPr>
            </w:pPr>
            <w:r w:rsidRPr="00973DD8">
              <w:rPr>
                <w:sz w:val="20"/>
                <w:szCs w:val="20"/>
              </w:rPr>
              <w:t xml:space="preserve">Реализация </w:t>
            </w:r>
            <w:proofErr w:type="spellStart"/>
            <w:r w:rsidRPr="00973DD8">
              <w:rPr>
                <w:sz w:val="20"/>
                <w:szCs w:val="20"/>
              </w:rPr>
              <w:t>социокультурных</w:t>
            </w:r>
            <w:proofErr w:type="spellEnd"/>
            <w:r w:rsidRPr="00973DD8">
              <w:rPr>
                <w:sz w:val="20"/>
                <w:szCs w:val="20"/>
              </w:rPr>
              <w:t xml:space="preserve"> проектов (школьный музей, театр, </w:t>
            </w:r>
            <w:proofErr w:type="spellStart"/>
            <w:r w:rsidRPr="00973DD8">
              <w:rPr>
                <w:sz w:val="20"/>
                <w:szCs w:val="20"/>
              </w:rPr>
              <w:t>Юнармия</w:t>
            </w:r>
            <w:proofErr w:type="spellEnd"/>
            <w:r w:rsidRPr="00973DD8">
              <w:rPr>
                <w:sz w:val="20"/>
                <w:szCs w:val="20"/>
              </w:rPr>
              <w:t>, Российское движение школьников, др. социальные проекты и т.д.)</w:t>
            </w:r>
          </w:p>
        </w:tc>
        <w:tc>
          <w:tcPr>
            <w:tcW w:w="3827" w:type="dxa"/>
          </w:tcPr>
          <w:p w:rsidR="00E13464" w:rsidRPr="00973DD8" w:rsidRDefault="00E13464" w:rsidP="00E02558">
            <w:pPr>
              <w:tabs>
                <w:tab w:val="left" w:pos="0"/>
              </w:tabs>
              <w:ind w:firstLine="34"/>
              <w:jc w:val="both"/>
              <w:rPr>
                <w:sz w:val="20"/>
                <w:szCs w:val="20"/>
              </w:rPr>
            </w:pPr>
            <w:r w:rsidRPr="00973DD8">
              <w:rPr>
                <w:sz w:val="20"/>
                <w:szCs w:val="20"/>
              </w:rPr>
              <w:t xml:space="preserve">Участие в реализации проектов, программ </w:t>
            </w: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8"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r>
      <w:tr w:rsidR="00E13464" w:rsidRPr="00973DD8" w:rsidTr="00E02558">
        <w:tc>
          <w:tcPr>
            <w:tcW w:w="551" w:type="dxa"/>
          </w:tcPr>
          <w:p w:rsidR="00E13464" w:rsidRPr="00973DD8" w:rsidRDefault="00E13464" w:rsidP="00E02558">
            <w:pPr>
              <w:tabs>
                <w:tab w:val="left" w:pos="0"/>
              </w:tabs>
              <w:ind w:firstLine="34"/>
              <w:jc w:val="center"/>
              <w:rPr>
                <w:sz w:val="20"/>
                <w:szCs w:val="20"/>
              </w:rPr>
            </w:pPr>
            <w:r w:rsidRPr="00973DD8">
              <w:rPr>
                <w:sz w:val="20"/>
                <w:szCs w:val="20"/>
              </w:rPr>
              <w:t>5</w:t>
            </w:r>
          </w:p>
        </w:tc>
        <w:tc>
          <w:tcPr>
            <w:tcW w:w="3702" w:type="dxa"/>
          </w:tcPr>
          <w:p w:rsidR="00E13464" w:rsidRPr="00973DD8" w:rsidRDefault="00E13464" w:rsidP="00E02558">
            <w:pPr>
              <w:tabs>
                <w:tab w:val="left" w:pos="0"/>
              </w:tabs>
              <w:ind w:firstLine="34"/>
              <w:jc w:val="both"/>
              <w:rPr>
                <w:sz w:val="20"/>
                <w:szCs w:val="20"/>
              </w:rPr>
            </w:pPr>
            <w:r w:rsidRPr="00973DD8">
              <w:rPr>
                <w:sz w:val="20"/>
                <w:szCs w:val="20"/>
              </w:rPr>
              <w:t xml:space="preserve">Реализация  программ,  направленных на работу с одаренными детьми </w:t>
            </w:r>
          </w:p>
        </w:tc>
        <w:tc>
          <w:tcPr>
            <w:tcW w:w="3827" w:type="dxa"/>
          </w:tcPr>
          <w:p w:rsidR="00E13464" w:rsidRPr="00973DD8" w:rsidRDefault="00E13464" w:rsidP="00E02558">
            <w:pPr>
              <w:tabs>
                <w:tab w:val="left" w:pos="0"/>
              </w:tabs>
              <w:ind w:firstLine="34"/>
              <w:jc w:val="both"/>
              <w:rPr>
                <w:sz w:val="20"/>
                <w:szCs w:val="20"/>
              </w:rPr>
            </w:pPr>
            <w:r w:rsidRPr="00973DD8">
              <w:rPr>
                <w:sz w:val="20"/>
                <w:szCs w:val="20"/>
              </w:rPr>
              <w:t>Наличие призеров и победителей республиканского этапа ВОШ, республиканских конкурсов,  соревнований и других мероприятий</w:t>
            </w: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8"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r>
      <w:tr w:rsidR="00E13464" w:rsidRPr="00973DD8" w:rsidTr="00E02558">
        <w:tc>
          <w:tcPr>
            <w:tcW w:w="551" w:type="dxa"/>
          </w:tcPr>
          <w:p w:rsidR="00E13464" w:rsidRPr="00973DD8" w:rsidRDefault="00E13464" w:rsidP="00E02558">
            <w:pPr>
              <w:tabs>
                <w:tab w:val="left" w:pos="0"/>
              </w:tabs>
              <w:ind w:firstLine="34"/>
              <w:jc w:val="center"/>
              <w:rPr>
                <w:sz w:val="20"/>
                <w:szCs w:val="20"/>
              </w:rPr>
            </w:pPr>
            <w:r w:rsidRPr="00973DD8">
              <w:rPr>
                <w:sz w:val="20"/>
                <w:szCs w:val="20"/>
              </w:rPr>
              <w:t>6</w:t>
            </w:r>
          </w:p>
        </w:tc>
        <w:tc>
          <w:tcPr>
            <w:tcW w:w="3702" w:type="dxa"/>
          </w:tcPr>
          <w:p w:rsidR="00E13464" w:rsidRPr="00973DD8" w:rsidRDefault="00E13464" w:rsidP="00E02558">
            <w:pPr>
              <w:tabs>
                <w:tab w:val="left" w:pos="0"/>
              </w:tabs>
              <w:ind w:firstLine="34"/>
              <w:jc w:val="both"/>
              <w:rPr>
                <w:sz w:val="20"/>
                <w:szCs w:val="20"/>
              </w:rPr>
            </w:pPr>
            <w:r w:rsidRPr="00973DD8">
              <w:rPr>
                <w:sz w:val="20"/>
                <w:szCs w:val="20"/>
              </w:rPr>
              <w:t xml:space="preserve">Реализация  программ дополнительного образования  на базе образовательного учреждения, в т.ч. работа спортивных секций, учебных объединений, классов </w:t>
            </w:r>
          </w:p>
        </w:tc>
        <w:tc>
          <w:tcPr>
            <w:tcW w:w="3827" w:type="dxa"/>
          </w:tcPr>
          <w:p w:rsidR="00E13464" w:rsidRPr="00973DD8" w:rsidRDefault="00E13464" w:rsidP="00E02558">
            <w:pPr>
              <w:tabs>
                <w:tab w:val="left" w:pos="0"/>
              </w:tabs>
              <w:ind w:firstLine="34"/>
              <w:jc w:val="both"/>
              <w:rPr>
                <w:sz w:val="20"/>
                <w:szCs w:val="20"/>
              </w:rPr>
            </w:pPr>
            <w:r w:rsidRPr="00973DD8">
              <w:rPr>
                <w:sz w:val="20"/>
                <w:szCs w:val="20"/>
              </w:rPr>
              <w:t>Количество реализуемых программ</w:t>
            </w: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8"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9" w:type="dxa"/>
            <w:vAlign w:val="center"/>
          </w:tcPr>
          <w:p w:rsidR="00E13464" w:rsidRPr="00973DD8" w:rsidRDefault="00E13464" w:rsidP="00E02558">
            <w:pPr>
              <w:tabs>
                <w:tab w:val="left" w:pos="0"/>
              </w:tabs>
              <w:ind w:firstLine="34"/>
              <w:jc w:val="center"/>
              <w:rPr>
                <w:sz w:val="20"/>
                <w:szCs w:val="20"/>
              </w:rPr>
            </w:pPr>
          </w:p>
        </w:tc>
      </w:tr>
      <w:tr w:rsidR="00E13464" w:rsidRPr="00973DD8" w:rsidTr="00E02558">
        <w:tc>
          <w:tcPr>
            <w:tcW w:w="551" w:type="dxa"/>
          </w:tcPr>
          <w:p w:rsidR="00E13464" w:rsidRPr="00973DD8" w:rsidRDefault="00E13464" w:rsidP="00E02558">
            <w:pPr>
              <w:tabs>
                <w:tab w:val="left" w:pos="0"/>
              </w:tabs>
              <w:ind w:firstLine="34"/>
              <w:jc w:val="center"/>
              <w:rPr>
                <w:sz w:val="20"/>
                <w:szCs w:val="20"/>
              </w:rPr>
            </w:pPr>
            <w:r w:rsidRPr="00973DD8">
              <w:rPr>
                <w:sz w:val="20"/>
                <w:szCs w:val="20"/>
              </w:rPr>
              <w:t>7</w:t>
            </w:r>
          </w:p>
        </w:tc>
        <w:tc>
          <w:tcPr>
            <w:tcW w:w="3702" w:type="dxa"/>
          </w:tcPr>
          <w:p w:rsidR="00E13464" w:rsidRPr="00973DD8" w:rsidRDefault="00E13464" w:rsidP="00E02558">
            <w:pPr>
              <w:tabs>
                <w:tab w:val="left" w:pos="0"/>
              </w:tabs>
              <w:ind w:firstLine="34"/>
              <w:jc w:val="both"/>
              <w:rPr>
                <w:sz w:val="20"/>
                <w:szCs w:val="20"/>
              </w:rPr>
            </w:pPr>
            <w:r w:rsidRPr="00973DD8">
              <w:rPr>
                <w:sz w:val="20"/>
                <w:szCs w:val="20"/>
              </w:rPr>
              <w:t>Реализация мероприятий по привлечению молодых педагогов (количество молодых педагогов)</w:t>
            </w:r>
          </w:p>
        </w:tc>
        <w:tc>
          <w:tcPr>
            <w:tcW w:w="3827" w:type="dxa"/>
          </w:tcPr>
          <w:p w:rsidR="00E13464" w:rsidRPr="00973DD8" w:rsidRDefault="00E13464" w:rsidP="00E02558">
            <w:pPr>
              <w:tabs>
                <w:tab w:val="left" w:pos="0"/>
              </w:tabs>
              <w:ind w:firstLine="34"/>
              <w:jc w:val="both"/>
              <w:rPr>
                <w:sz w:val="20"/>
                <w:szCs w:val="20"/>
              </w:rPr>
            </w:pPr>
            <w:r w:rsidRPr="00973DD8">
              <w:rPr>
                <w:sz w:val="20"/>
                <w:szCs w:val="20"/>
              </w:rPr>
              <w:t>Количество молодых педагогов</w:t>
            </w: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8"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r>
      <w:tr w:rsidR="00E13464" w:rsidRPr="00973DD8" w:rsidTr="00E02558">
        <w:tc>
          <w:tcPr>
            <w:tcW w:w="551" w:type="dxa"/>
            <w:vMerge w:val="restart"/>
          </w:tcPr>
          <w:p w:rsidR="00E13464" w:rsidRPr="00973DD8" w:rsidRDefault="00E13464" w:rsidP="00E02558">
            <w:pPr>
              <w:tabs>
                <w:tab w:val="left" w:pos="0"/>
              </w:tabs>
              <w:ind w:firstLine="34"/>
              <w:jc w:val="center"/>
              <w:rPr>
                <w:sz w:val="20"/>
                <w:szCs w:val="20"/>
              </w:rPr>
            </w:pPr>
            <w:r w:rsidRPr="00973DD8">
              <w:rPr>
                <w:sz w:val="20"/>
                <w:szCs w:val="20"/>
              </w:rPr>
              <w:t>8</w:t>
            </w:r>
          </w:p>
        </w:tc>
        <w:tc>
          <w:tcPr>
            <w:tcW w:w="3702" w:type="dxa"/>
            <w:vMerge w:val="restart"/>
          </w:tcPr>
          <w:p w:rsidR="00E13464" w:rsidRPr="00973DD8" w:rsidRDefault="00E13464" w:rsidP="00E02558">
            <w:pPr>
              <w:tabs>
                <w:tab w:val="left" w:pos="0"/>
              </w:tabs>
              <w:ind w:firstLine="34"/>
              <w:jc w:val="both"/>
              <w:rPr>
                <w:sz w:val="20"/>
                <w:szCs w:val="20"/>
              </w:rPr>
            </w:pPr>
            <w:r w:rsidRPr="00973DD8">
              <w:rPr>
                <w:sz w:val="20"/>
                <w:szCs w:val="20"/>
              </w:rPr>
              <w:t xml:space="preserve">Реализация программ по сохранению и укреплению здоровья детей </w:t>
            </w:r>
          </w:p>
        </w:tc>
        <w:tc>
          <w:tcPr>
            <w:tcW w:w="3827" w:type="dxa"/>
          </w:tcPr>
          <w:p w:rsidR="00E13464" w:rsidRPr="00973DD8" w:rsidRDefault="00E13464" w:rsidP="00E02558">
            <w:pPr>
              <w:tabs>
                <w:tab w:val="left" w:pos="0"/>
              </w:tabs>
              <w:ind w:firstLine="34"/>
              <w:jc w:val="both"/>
              <w:rPr>
                <w:sz w:val="20"/>
                <w:szCs w:val="20"/>
              </w:rPr>
            </w:pPr>
            <w:r w:rsidRPr="00973DD8">
              <w:rPr>
                <w:sz w:val="20"/>
                <w:szCs w:val="20"/>
              </w:rPr>
              <w:t xml:space="preserve">Охват </w:t>
            </w:r>
            <w:proofErr w:type="gramStart"/>
            <w:r w:rsidRPr="00973DD8">
              <w:rPr>
                <w:sz w:val="20"/>
                <w:szCs w:val="20"/>
              </w:rPr>
              <w:t>обучающихся</w:t>
            </w:r>
            <w:proofErr w:type="gramEnd"/>
            <w:r w:rsidRPr="00973DD8">
              <w:rPr>
                <w:sz w:val="20"/>
                <w:szCs w:val="20"/>
              </w:rPr>
              <w:t xml:space="preserve"> отдыхом и оздоровлением в каникулярное время загородными, пришкольными лагерями, временным трудоустройством и т.д.</w:t>
            </w:r>
          </w:p>
        </w:tc>
        <w:tc>
          <w:tcPr>
            <w:tcW w:w="709" w:type="dxa"/>
            <w:vAlign w:val="center"/>
          </w:tcPr>
          <w:p w:rsidR="00E13464" w:rsidRPr="00973DD8" w:rsidRDefault="00E13464" w:rsidP="00E02558">
            <w:pPr>
              <w:tabs>
                <w:tab w:val="left" w:pos="0"/>
              </w:tabs>
              <w:ind w:firstLine="34"/>
              <w:jc w:val="center"/>
              <w:rPr>
                <w:sz w:val="20"/>
                <w:szCs w:val="20"/>
              </w:rPr>
            </w:pPr>
          </w:p>
        </w:tc>
        <w:tc>
          <w:tcPr>
            <w:tcW w:w="708"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9" w:type="dxa"/>
            <w:vAlign w:val="center"/>
          </w:tcPr>
          <w:p w:rsidR="00E13464" w:rsidRPr="00973DD8" w:rsidRDefault="00E13464" w:rsidP="00E02558">
            <w:pPr>
              <w:tabs>
                <w:tab w:val="left" w:pos="0"/>
              </w:tabs>
              <w:ind w:firstLine="34"/>
              <w:jc w:val="center"/>
              <w:rPr>
                <w:sz w:val="20"/>
                <w:szCs w:val="20"/>
              </w:rPr>
            </w:pPr>
          </w:p>
        </w:tc>
      </w:tr>
      <w:tr w:rsidR="00E13464" w:rsidRPr="00973DD8" w:rsidTr="00E02558">
        <w:tc>
          <w:tcPr>
            <w:tcW w:w="551" w:type="dxa"/>
            <w:vMerge/>
          </w:tcPr>
          <w:p w:rsidR="00E13464" w:rsidRPr="00973DD8" w:rsidRDefault="00E13464" w:rsidP="00E02558">
            <w:pPr>
              <w:tabs>
                <w:tab w:val="left" w:pos="0"/>
              </w:tabs>
              <w:ind w:firstLine="34"/>
              <w:jc w:val="center"/>
              <w:rPr>
                <w:sz w:val="20"/>
                <w:szCs w:val="20"/>
              </w:rPr>
            </w:pPr>
          </w:p>
        </w:tc>
        <w:tc>
          <w:tcPr>
            <w:tcW w:w="3702" w:type="dxa"/>
            <w:vMerge/>
          </w:tcPr>
          <w:p w:rsidR="00E13464" w:rsidRPr="00973DD8" w:rsidRDefault="00E13464" w:rsidP="00E02558">
            <w:pPr>
              <w:tabs>
                <w:tab w:val="left" w:pos="0"/>
              </w:tabs>
              <w:ind w:firstLine="34"/>
              <w:jc w:val="both"/>
              <w:rPr>
                <w:sz w:val="20"/>
                <w:szCs w:val="20"/>
              </w:rPr>
            </w:pPr>
          </w:p>
        </w:tc>
        <w:tc>
          <w:tcPr>
            <w:tcW w:w="3827" w:type="dxa"/>
          </w:tcPr>
          <w:p w:rsidR="00E13464" w:rsidRPr="00973DD8" w:rsidRDefault="00E13464" w:rsidP="00E02558">
            <w:pPr>
              <w:tabs>
                <w:tab w:val="left" w:pos="0"/>
              </w:tabs>
              <w:ind w:firstLine="34"/>
              <w:jc w:val="both"/>
              <w:rPr>
                <w:sz w:val="20"/>
                <w:szCs w:val="20"/>
              </w:rPr>
            </w:pPr>
            <w:r w:rsidRPr="00973DD8">
              <w:rPr>
                <w:sz w:val="20"/>
                <w:szCs w:val="20"/>
              </w:rPr>
              <w:t>Реализация профильных программ в период оздоровительной кампании в пришкольных лагерях</w:t>
            </w:r>
          </w:p>
        </w:tc>
        <w:tc>
          <w:tcPr>
            <w:tcW w:w="709" w:type="dxa"/>
            <w:vAlign w:val="center"/>
          </w:tcPr>
          <w:p w:rsidR="00E13464" w:rsidRPr="00973DD8" w:rsidRDefault="00E13464" w:rsidP="00E02558">
            <w:pPr>
              <w:tabs>
                <w:tab w:val="left" w:pos="0"/>
              </w:tabs>
              <w:ind w:firstLine="34"/>
              <w:jc w:val="center"/>
              <w:rPr>
                <w:sz w:val="20"/>
                <w:szCs w:val="20"/>
              </w:rPr>
            </w:pPr>
          </w:p>
        </w:tc>
        <w:tc>
          <w:tcPr>
            <w:tcW w:w="708" w:type="dxa"/>
            <w:vAlign w:val="center"/>
          </w:tcPr>
          <w:p w:rsidR="00E13464" w:rsidRPr="00973DD8" w:rsidRDefault="00E13464" w:rsidP="00E02558">
            <w:pPr>
              <w:tabs>
                <w:tab w:val="left" w:pos="0"/>
              </w:tabs>
              <w:ind w:firstLine="34"/>
              <w:jc w:val="center"/>
              <w:rPr>
                <w:sz w:val="20"/>
                <w:szCs w:val="20"/>
              </w:rPr>
            </w:pP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r>
      <w:tr w:rsidR="00E13464" w:rsidRPr="00973DD8" w:rsidTr="00E02558">
        <w:tc>
          <w:tcPr>
            <w:tcW w:w="551" w:type="dxa"/>
          </w:tcPr>
          <w:p w:rsidR="00E13464" w:rsidRPr="00973DD8" w:rsidRDefault="00E13464" w:rsidP="00E02558">
            <w:pPr>
              <w:tabs>
                <w:tab w:val="left" w:pos="0"/>
              </w:tabs>
              <w:ind w:firstLine="34"/>
              <w:jc w:val="center"/>
              <w:rPr>
                <w:sz w:val="20"/>
                <w:szCs w:val="20"/>
              </w:rPr>
            </w:pPr>
            <w:r w:rsidRPr="00973DD8">
              <w:rPr>
                <w:sz w:val="20"/>
                <w:szCs w:val="20"/>
              </w:rPr>
              <w:t>9</w:t>
            </w:r>
          </w:p>
        </w:tc>
        <w:tc>
          <w:tcPr>
            <w:tcW w:w="3702" w:type="dxa"/>
          </w:tcPr>
          <w:p w:rsidR="00E13464" w:rsidRPr="00973DD8" w:rsidRDefault="00E13464" w:rsidP="00E02558">
            <w:pPr>
              <w:tabs>
                <w:tab w:val="left" w:pos="0"/>
              </w:tabs>
              <w:ind w:firstLine="34"/>
              <w:jc w:val="both"/>
              <w:rPr>
                <w:sz w:val="20"/>
                <w:szCs w:val="20"/>
              </w:rPr>
            </w:pPr>
            <w:r w:rsidRPr="00973DD8">
              <w:rPr>
                <w:sz w:val="20"/>
                <w:szCs w:val="20"/>
              </w:rPr>
              <w:t xml:space="preserve">Выполнение квоты по приему на работу инвалидов </w:t>
            </w:r>
          </w:p>
        </w:tc>
        <w:tc>
          <w:tcPr>
            <w:tcW w:w="3827" w:type="dxa"/>
          </w:tcPr>
          <w:p w:rsidR="00E13464" w:rsidRPr="00973DD8" w:rsidRDefault="00E13464" w:rsidP="00E02558">
            <w:pPr>
              <w:tabs>
                <w:tab w:val="left" w:pos="0"/>
              </w:tabs>
              <w:ind w:firstLine="34"/>
              <w:jc w:val="both"/>
              <w:rPr>
                <w:sz w:val="20"/>
                <w:szCs w:val="20"/>
              </w:rPr>
            </w:pPr>
            <w:r w:rsidRPr="00973DD8">
              <w:rPr>
                <w:sz w:val="20"/>
                <w:szCs w:val="20"/>
              </w:rPr>
              <w:t>Прием на работу инвалидов</w:t>
            </w: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8" w:type="dxa"/>
            <w:vAlign w:val="center"/>
          </w:tcPr>
          <w:p w:rsidR="00E13464" w:rsidRPr="00973DD8" w:rsidRDefault="00E13464" w:rsidP="00E02558">
            <w:pPr>
              <w:tabs>
                <w:tab w:val="left" w:pos="0"/>
              </w:tabs>
              <w:ind w:firstLine="34"/>
              <w:jc w:val="center"/>
              <w:rPr>
                <w:sz w:val="20"/>
                <w:szCs w:val="20"/>
              </w:rPr>
            </w:pPr>
            <w:r w:rsidRPr="00973DD8">
              <w:rPr>
                <w:sz w:val="20"/>
                <w:szCs w:val="20"/>
              </w:rPr>
              <w:t>0,05</w:t>
            </w: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r>
      <w:tr w:rsidR="00E13464" w:rsidRPr="00973DD8" w:rsidTr="00E02558">
        <w:tc>
          <w:tcPr>
            <w:tcW w:w="551" w:type="dxa"/>
          </w:tcPr>
          <w:p w:rsidR="00E13464" w:rsidRPr="00973DD8" w:rsidRDefault="00E13464" w:rsidP="00E02558">
            <w:pPr>
              <w:tabs>
                <w:tab w:val="left" w:pos="0"/>
              </w:tabs>
              <w:ind w:firstLine="34"/>
              <w:jc w:val="center"/>
              <w:rPr>
                <w:sz w:val="20"/>
                <w:szCs w:val="20"/>
              </w:rPr>
            </w:pPr>
            <w:r w:rsidRPr="00973DD8">
              <w:rPr>
                <w:sz w:val="20"/>
                <w:szCs w:val="20"/>
              </w:rPr>
              <w:t>10</w:t>
            </w:r>
          </w:p>
        </w:tc>
        <w:tc>
          <w:tcPr>
            <w:tcW w:w="3702" w:type="dxa"/>
          </w:tcPr>
          <w:p w:rsidR="00E13464" w:rsidRPr="00973DD8" w:rsidRDefault="00E13464" w:rsidP="00E02558">
            <w:pPr>
              <w:tabs>
                <w:tab w:val="left" w:pos="0"/>
              </w:tabs>
              <w:ind w:firstLine="34"/>
              <w:jc w:val="both"/>
              <w:rPr>
                <w:sz w:val="20"/>
                <w:szCs w:val="20"/>
              </w:rPr>
            </w:pPr>
            <w:r w:rsidRPr="00973DD8">
              <w:rPr>
                <w:sz w:val="20"/>
                <w:szCs w:val="20"/>
              </w:rPr>
              <w:t xml:space="preserve">Работа с детьми из социально-неблагополучных семей </w:t>
            </w:r>
          </w:p>
        </w:tc>
        <w:tc>
          <w:tcPr>
            <w:tcW w:w="3827" w:type="dxa"/>
          </w:tcPr>
          <w:p w:rsidR="00E13464" w:rsidRPr="00973DD8" w:rsidRDefault="00E13464" w:rsidP="00E02558">
            <w:pPr>
              <w:tabs>
                <w:tab w:val="left" w:pos="0"/>
              </w:tabs>
              <w:ind w:firstLine="34"/>
              <w:jc w:val="both"/>
              <w:rPr>
                <w:sz w:val="20"/>
                <w:szCs w:val="20"/>
              </w:rPr>
            </w:pPr>
            <w:r w:rsidRPr="00973DD8">
              <w:rPr>
                <w:sz w:val="20"/>
                <w:szCs w:val="20"/>
              </w:rPr>
              <w:t>Проведение  мероприятий с детьми из социально-неблагополучных семей</w:t>
            </w: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8"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r>
      <w:tr w:rsidR="00E13464" w:rsidRPr="00973DD8" w:rsidTr="00E02558">
        <w:tc>
          <w:tcPr>
            <w:tcW w:w="551" w:type="dxa"/>
          </w:tcPr>
          <w:p w:rsidR="00E13464" w:rsidRPr="00973DD8" w:rsidRDefault="00E13464" w:rsidP="00E02558">
            <w:pPr>
              <w:tabs>
                <w:tab w:val="left" w:pos="0"/>
              </w:tabs>
              <w:ind w:firstLine="34"/>
              <w:jc w:val="center"/>
              <w:rPr>
                <w:sz w:val="20"/>
                <w:szCs w:val="20"/>
              </w:rPr>
            </w:pPr>
            <w:r w:rsidRPr="00973DD8">
              <w:rPr>
                <w:sz w:val="20"/>
                <w:szCs w:val="20"/>
              </w:rPr>
              <w:t>11</w:t>
            </w:r>
          </w:p>
        </w:tc>
        <w:tc>
          <w:tcPr>
            <w:tcW w:w="3702" w:type="dxa"/>
          </w:tcPr>
          <w:p w:rsidR="00E13464" w:rsidRPr="00973DD8" w:rsidRDefault="00E13464" w:rsidP="00E02558">
            <w:pPr>
              <w:tabs>
                <w:tab w:val="left" w:pos="0"/>
              </w:tabs>
              <w:ind w:firstLine="34"/>
              <w:jc w:val="both"/>
              <w:rPr>
                <w:sz w:val="20"/>
                <w:szCs w:val="20"/>
              </w:rPr>
            </w:pPr>
            <w:r w:rsidRPr="00973DD8">
              <w:rPr>
                <w:sz w:val="20"/>
                <w:szCs w:val="20"/>
              </w:rPr>
              <w:t>Реализация программ дошкольного образования</w:t>
            </w:r>
          </w:p>
        </w:tc>
        <w:tc>
          <w:tcPr>
            <w:tcW w:w="3827" w:type="dxa"/>
          </w:tcPr>
          <w:p w:rsidR="00E13464" w:rsidRPr="00973DD8" w:rsidRDefault="00E13464" w:rsidP="00E02558">
            <w:pPr>
              <w:tabs>
                <w:tab w:val="left" w:pos="0"/>
              </w:tabs>
              <w:ind w:firstLine="34"/>
              <w:jc w:val="both"/>
              <w:rPr>
                <w:sz w:val="20"/>
                <w:szCs w:val="20"/>
              </w:rPr>
            </w:pPr>
            <w:proofErr w:type="gramStart"/>
            <w:r w:rsidRPr="00973DD8">
              <w:rPr>
                <w:sz w:val="20"/>
                <w:szCs w:val="20"/>
              </w:rPr>
              <w:t>Охват детей программами дошкольного образования, проживающих на закрепленной за образовательной организаций территории</w:t>
            </w:r>
            <w:proofErr w:type="gramEnd"/>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c>
          <w:tcPr>
            <w:tcW w:w="708" w:type="dxa"/>
            <w:vAlign w:val="center"/>
          </w:tcPr>
          <w:p w:rsidR="00E13464" w:rsidRPr="00973DD8" w:rsidRDefault="00E13464" w:rsidP="00E02558">
            <w:pPr>
              <w:tabs>
                <w:tab w:val="left" w:pos="0"/>
              </w:tabs>
              <w:ind w:firstLine="34"/>
              <w:jc w:val="center"/>
              <w:rPr>
                <w:sz w:val="20"/>
                <w:szCs w:val="20"/>
              </w:rPr>
            </w:pPr>
            <w:r w:rsidRPr="00973DD8">
              <w:rPr>
                <w:sz w:val="20"/>
                <w:szCs w:val="20"/>
              </w:rPr>
              <w:t>0,05</w:t>
            </w:r>
          </w:p>
        </w:tc>
        <w:tc>
          <w:tcPr>
            <w:tcW w:w="709" w:type="dxa"/>
            <w:vAlign w:val="center"/>
          </w:tcPr>
          <w:p w:rsidR="00E13464" w:rsidRPr="00973DD8" w:rsidRDefault="00E13464" w:rsidP="00E02558">
            <w:pPr>
              <w:tabs>
                <w:tab w:val="left" w:pos="0"/>
              </w:tabs>
              <w:ind w:firstLine="34"/>
              <w:jc w:val="center"/>
              <w:rPr>
                <w:sz w:val="20"/>
                <w:szCs w:val="20"/>
              </w:rPr>
            </w:pPr>
          </w:p>
        </w:tc>
      </w:tr>
      <w:tr w:rsidR="00E13464" w:rsidRPr="00973DD8" w:rsidTr="00E02558">
        <w:tc>
          <w:tcPr>
            <w:tcW w:w="551" w:type="dxa"/>
          </w:tcPr>
          <w:p w:rsidR="00E13464" w:rsidRPr="00973DD8" w:rsidRDefault="00E13464" w:rsidP="00E02558">
            <w:pPr>
              <w:tabs>
                <w:tab w:val="left" w:pos="0"/>
              </w:tabs>
              <w:ind w:firstLine="34"/>
              <w:jc w:val="center"/>
              <w:rPr>
                <w:sz w:val="20"/>
                <w:szCs w:val="20"/>
              </w:rPr>
            </w:pPr>
            <w:r w:rsidRPr="00973DD8">
              <w:rPr>
                <w:sz w:val="20"/>
                <w:szCs w:val="20"/>
              </w:rPr>
              <w:t>12</w:t>
            </w:r>
          </w:p>
        </w:tc>
        <w:tc>
          <w:tcPr>
            <w:tcW w:w="3702" w:type="dxa"/>
          </w:tcPr>
          <w:p w:rsidR="00E13464" w:rsidRPr="00973DD8" w:rsidRDefault="00E13464" w:rsidP="00E02558">
            <w:pPr>
              <w:tabs>
                <w:tab w:val="left" w:pos="0"/>
              </w:tabs>
              <w:ind w:firstLine="34"/>
              <w:jc w:val="both"/>
              <w:rPr>
                <w:sz w:val="20"/>
                <w:szCs w:val="20"/>
              </w:rPr>
            </w:pPr>
            <w:r w:rsidRPr="00973DD8">
              <w:rPr>
                <w:sz w:val="20"/>
                <w:szCs w:val="20"/>
              </w:rPr>
              <w:t xml:space="preserve">Реализация программ дополнительного образования </w:t>
            </w:r>
          </w:p>
        </w:tc>
        <w:tc>
          <w:tcPr>
            <w:tcW w:w="3827" w:type="dxa"/>
          </w:tcPr>
          <w:p w:rsidR="00E13464" w:rsidRPr="00973DD8" w:rsidRDefault="00E13464" w:rsidP="00E02558">
            <w:pPr>
              <w:tabs>
                <w:tab w:val="left" w:pos="0"/>
              </w:tabs>
              <w:ind w:firstLine="34"/>
              <w:jc w:val="both"/>
              <w:rPr>
                <w:sz w:val="20"/>
                <w:szCs w:val="20"/>
              </w:rPr>
            </w:pPr>
            <w:r w:rsidRPr="00973DD8">
              <w:rPr>
                <w:sz w:val="20"/>
                <w:szCs w:val="20"/>
              </w:rPr>
              <w:t>Охват детей программами дополнительного образования</w:t>
            </w:r>
          </w:p>
        </w:tc>
        <w:tc>
          <w:tcPr>
            <w:tcW w:w="709" w:type="dxa"/>
            <w:vAlign w:val="center"/>
          </w:tcPr>
          <w:p w:rsidR="00E13464" w:rsidRPr="00973DD8" w:rsidRDefault="00E13464" w:rsidP="00E02558">
            <w:pPr>
              <w:tabs>
                <w:tab w:val="left" w:pos="0"/>
              </w:tabs>
              <w:ind w:firstLine="34"/>
              <w:jc w:val="center"/>
              <w:rPr>
                <w:sz w:val="20"/>
                <w:szCs w:val="20"/>
              </w:rPr>
            </w:pPr>
          </w:p>
        </w:tc>
        <w:tc>
          <w:tcPr>
            <w:tcW w:w="708" w:type="dxa"/>
            <w:vAlign w:val="center"/>
          </w:tcPr>
          <w:p w:rsidR="00E13464" w:rsidRPr="00973DD8" w:rsidRDefault="00E13464" w:rsidP="00E02558">
            <w:pPr>
              <w:tabs>
                <w:tab w:val="left" w:pos="0"/>
              </w:tabs>
              <w:ind w:firstLine="34"/>
              <w:jc w:val="center"/>
              <w:rPr>
                <w:sz w:val="20"/>
                <w:szCs w:val="20"/>
              </w:rPr>
            </w:pP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0,1</w:t>
            </w:r>
          </w:p>
        </w:tc>
      </w:tr>
      <w:tr w:rsidR="00E13464" w:rsidRPr="00973DD8" w:rsidTr="00E02558">
        <w:tc>
          <w:tcPr>
            <w:tcW w:w="551" w:type="dxa"/>
          </w:tcPr>
          <w:p w:rsidR="00E13464" w:rsidRPr="00973DD8" w:rsidRDefault="00E13464" w:rsidP="00E02558">
            <w:pPr>
              <w:tabs>
                <w:tab w:val="left" w:pos="0"/>
              </w:tabs>
              <w:ind w:firstLine="34"/>
              <w:jc w:val="center"/>
              <w:rPr>
                <w:sz w:val="20"/>
                <w:szCs w:val="20"/>
              </w:rPr>
            </w:pPr>
          </w:p>
        </w:tc>
        <w:tc>
          <w:tcPr>
            <w:tcW w:w="3702" w:type="dxa"/>
          </w:tcPr>
          <w:p w:rsidR="00E13464" w:rsidRPr="00973DD8" w:rsidRDefault="00E13464" w:rsidP="00E02558">
            <w:pPr>
              <w:tabs>
                <w:tab w:val="left" w:pos="0"/>
              </w:tabs>
              <w:ind w:firstLine="34"/>
              <w:jc w:val="both"/>
              <w:rPr>
                <w:b/>
                <w:i/>
                <w:sz w:val="20"/>
                <w:szCs w:val="20"/>
              </w:rPr>
            </w:pPr>
            <w:r w:rsidRPr="00973DD8">
              <w:rPr>
                <w:b/>
                <w:i/>
                <w:sz w:val="20"/>
                <w:szCs w:val="20"/>
              </w:rPr>
              <w:t xml:space="preserve">Итого </w:t>
            </w:r>
          </w:p>
        </w:tc>
        <w:tc>
          <w:tcPr>
            <w:tcW w:w="3827" w:type="dxa"/>
          </w:tcPr>
          <w:p w:rsidR="00E13464" w:rsidRPr="00973DD8" w:rsidRDefault="00E13464" w:rsidP="00E02558">
            <w:pPr>
              <w:tabs>
                <w:tab w:val="left" w:pos="0"/>
              </w:tabs>
              <w:ind w:firstLine="34"/>
              <w:jc w:val="center"/>
              <w:rPr>
                <w:sz w:val="20"/>
                <w:szCs w:val="20"/>
              </w:rPr>
            </w:pPr>
          </w:p>
        </w:tc>
        <w:tc>
          <w:tcPr>
            <w:tcW w:w="709" w:type="dxa"/>
            <w:vAlign w:val="center"/>
          </w:tcPr>
          <w:p w:rsidR="00E13464" w:rsidRPr="00973DD8" w:rsidRDefault="00E13464" w:rsidP="00E02558">
            <w:pPr>
              <w:tabs>
                <w:tab w:val="left" w:pos="0"/>
              </w:tabs>
              <w:ind w:firstLine="34"/>
              <w:rPr>
                <w:sz w:val="20"/>
                <w:szCs w:val="20"/>
              </w:rPr>
            </w:pPr>
            <w:r w:rsidRPr="00973DD8">
              <w:rPr>
                <w:sz w:val="20"/>
                <w:szCs w:val="20"/>
              </w:rPr>
              <w:t>1,0</w:t>
            </w:r>
          </w:p>
        </w:tc>
        <w:tc>
          <w:tcPr>
            <w:tcW w:w="708" w:type="dxa"/>
            <w:vAlign w:val="center"/>
          </w:tcPr>
          <w:p w:rsidR="00E13464" w:rsidRPr="00973DD8" w:rsidRDefault="00E13464" w:rsidP="00E02558">
            <w:pPr>
              <w:tabs>
                <w:tab w:val="left" w:pos="0"/>
              </w:tabs>
              <w:ind w:firstLine="34"/>
              <w:jc w:val="center"/>
              <w:rPr>
                <w:sz w:val="20"/>
                <w:szCs w:val="20"/>
              </w:rPr>
            </w:pPr>
            <w:r w:rsidRPr="00973DD8">
              <w:rPr>
                <w:sz w:val="20"/>
                <w:szCs w:val="20"/>
              </w:rPr>
              <w:t>1,0</w:t>
            </w:r>
          </w:p>
        </w:tc>
        <w:tc>
          <w:tcPr>
            <w:tcW w:w="709" w:type="dxa"/>
            <w:vAlign w:val="center"/>
          </w:tcPr>
          <w:p w:rsidR="00E13464" w:rsidRPr="00973DD8" w:rsidRDefault="00E13464" w:rsidP="00E02558">
            <w:pPr>
              <w:tabs>
                <w:tab w:val="left" w:pos="0"/>
              </w:tabs>
              <w:ind w:firstLine="34"/>
              <w:jc w:val="center"/>
              <w:rPr>
                <w:sz w:val="20"/>
                <w:szCs w:val="20"/>
              </w:rPr>
            </w:pPr>
            <w:r w:rsidRPr="00973DD8">
              <w:rPr>
                <w:sz w:val="20"/>
                <w:szCs w:val="20"/>
              </w:rPr>
              <w:t>1,0</w:t>
            </w:r>
          </w:p>
        </w:tc>
      </w:tr>
    </w:tbl>
    <w:p w:rsidR="00E13464" w:rsidRPr="00973DD8" w:rsidRDefault="00E13464" w:rsidP="00E13464">
      <w:pPr>
        <w:ind w:right="4960" w:firstLine="567"/>
        <w:jc w:val="both"/>
        <w:rPr>
          <w:sz w:val="20"/>
          <w:szCs w:val="20"/>
        </w:rPr>
      </w:pPr>
    </w:p>
    <w:p w:rsidR="00E13464" w:rsidRPr="00973DD8" w:rsidRDefault="00E13464" w:rsidP="00E13464">
      <w:pPr>
        <w:jc w:val="both"/>
        <w:rPr>
          <w:sz w:val="20"/>
          <w:szCs w:val="20"/>
        </w:rPr>
      </w:pPr>
    </w:p>
    <w:p w:rsidR="00E13464" w:rsidRPr="00973DD8" w:rsidRDefault="00E13464" w:rsidP="00E13464">
      <w:pPr>
        <w:jc w:val="both"/>
        <w:rPr>
          <w:sz w:val="20"/>
          <w:szCs w:val="20"/>
        </w:rPr>
      </w:pPr>
    </w:p>
    <w:p w:rsidR="00E13464" w:rsidRPr="00973DD8" w:rsidRDefault="00E13464" w:rsidP="00E13464">
      <w:pPr>
        <w:jc w:val="both"/>
        <w:rPr>
          <w:sz w:val="20"/>
          <w:szCs w:val="20"/>
        </w:rPr>
      </w:pPr>
    </w:p>
    <w:p w:rsidR="00E13464" w:rsidRPr="00973DD8" w:rsidRDefault="00E13464" w:rsidP="00E13464">
      <w:pPr>
        <w:jc w:val="both"/>
        <w:rPr>
          <w:sz w:val="20"/>
          <w:szCs w:val="20"/>
        </w:rPr>
      </w:pPr>
    </w:p>
    <w:p w:rsidR="00E13464" w:rsidRPr="00973DD8" w:rsidRDefault="00E13464" w:rsidP="00E13464">
      <w:pPr>
        <w:jc w:val="both"/>
        <w:rPr>
          <w:sz w:val="20"/>
          <w:szCs w:val="20"/>
        </w:rPr>
      </w:pPr>
    </w:p>
    <w:p w:rsidR="00E13464" w:rsidRPr="00973DD8" w:rsidRDefault="00E13464" w:rsidP="00E13464">
      <w:pPr>
        <w:jc w:val="both"/>
        <w:rPr>
          <w:sz w:val="20"/>
          <w:szCs w:val="20"/>
        </w:rPr>
      </w:pPr>
    </w:p>
    <w:p w:rsidR="00E13464" w:rsidRPr="00973DD8" w:rsidRDefault="00E13464" w:rsidP="00E13464">
      <w:pPr>
        <w:jc w:val="both"/>
        <w:rPr>
          <w:sz w:val="20"/>
          <w:szCs w:val="20"/>
        </w:rPr>
      </w:pPr>
    </w:p>
    <w:p w:rsidR="00E13464" w:rsidRPr="00973DD8" w:rsidRDefault="00E13464" w:rsidP="00E13464">
      <w:pPr>
        <w:jc w:val="both"/>
        <w:rPr>
          <w:sz w:val="20"/>
          <w:szCs w:val="20"/>
        </w:rPr>
      </w:pPr>
    </w:p>
    <w:p w:rsidR="00E13464" w:rsidRPr="00973DD8" w:rsidRDefault="00E13464" w:rsidP="00E13464">
      <w:pPr>
        <w:jc w:val="both"/>
        <w:rPr>
          <w:sz w:val="20"/>
          <w:szCs w:val="20"/>
        </w:rPr>
      </w:pPr>
    </w:p>
    <w:p w:rsidR="00E13464" w:rsidRPr="00973DD8" w:rsidRDefault="00E13464" w:rsidP="00E13464">
      <w:pPr>
        <w:jc w:val="both"/>
        <w:rPr>
          <w:sz w:val="20"/>
          <w:szCs w:val="20"/>
        </w:rPr>
      </w:pPr>
    </w:p>
    <w:p w:rsidR="00E13464" w:rsidRPr="00973DD8" w:rsidRDefault="00E13464" w:rsidP="00E13464">
      <w:pPr>
        <w:jc w:val="both"/>
        <w:rPr>
          <w:sz w:val="20"/>
          <w:szCs w:val="20"/>
        </w:rPr>
      </w:pPr>
    </w:p>
    <w:p w:rsidR="00E13464" w:rsidRPr="00973DD8" w:rsidRDefault="00E13464" w:rsidP="00E13464">
      <w:pPr>
        <w:tabs>
          <w:tab w:val="left" w:pos="5245"/>
        </w:tabs>
        <w:ind w:left="5245"/>
        <w:jc w:val="right"/>
        <w:rPr>
          <w:sz w:val="20"/>
          <w:szCs w:val="20"/>
        </w:rPr>
      </w:pPr>
      <w:r w:rsidRPr="00973DD8">
        <w:rPr>
          <w:sz w:val="20"/>
          <w:szCs w:val="20"/>
        </w:rPr>
        <w:t>Приложение №2</w:t>
      </w:r>
    </w:p>
    <w:p w:rsidR="00E13464" w:rsidRPr="00973DD8" w:rsidRDefault="00E13464" w:rsidP="00E13464">
      <w:pPr>
        <w:tabs>
          <w:tab w:val="left" w:pos="5245"/>
        </w:tabs>
        <w:ind w:left="5245"/>
        <w:jc w:val="right"/>
        <w:rPr>
          <w:sz w:val="20"/>
          <w:szCs w:val="20"/>
        </w:rPr>
      </w:pPr>
      <w:r w:rsidRPr="00973DD8">
        <w:rPr>
          <w:sz w:val="20"/>
          <w:szCs w:val="20"/>
        </w:rPr>
        <w:t xml:space="preserve"> к постановлению </w:t>
      </w:r>
    </w:p>
    <w:p w:rsidR="00E13464" w:rsidRPr="00973DD8" w:rsidRDefault="00E13464" w:rsidP="00E13464">
      <w:pPr>
        <w:tabs>
          <w:tab w:val="left" w:pos="5245"/>
        </w:tabs>
        <w:ind w:left="5245"/>
        <w:jc w:val="right"/>
        <w:rPr>
          <w:sz w:val="20"/>
          <w:szCs w:val="20"/>
        </w:rPr>
      </w:pPr>
      <w:r w:rsidRPr="00973DD8">
        <w:rPr>
          <w:sz w:val="20"/>
          <w:szCs w:val="20"/>
        </w:rPr>
        <w:lastRenderedPageBreak/>
        <w:t xml:space="preserve"> главы администрации </w:t>
      </w:r>
    </w:p>
    <w:p w:rsidR="00E13464" w:rsidRPr="00973DD8" w:rsidRDefault="00E13464" w:rsidP="00E13464">
      <w:pPr>
        <w:tabs>
          <w:tab w:val="left" w:pos="5245"/>
        </w:tabs>
        <w:ind w:left="5245"/>
        <w:jc w:val="right"/>
        <w:rPr>
          <w:sz w:val="20"/>
          <w:szCs w:val="20"/>
        </w:rPr>
      </w:pPr>
      <w:r w:rsidRPr="00973DD8">
        <w:rPr>
          <w:sz w:val="20"/>
          <w:szCs w:val="20"/>
        </w:rPr>
        <w:t>Аликовского района</w:t>
      </w:r>
    </w:p>
    <w:p w:rsidR="00E13464" w:rsidRPr="00973DD8" w:rsidRDefault="00E13464" w:rsidP="00E13464">
      <w:pPr>
        <w:tabs>
          <w:tab w:val="left" w:pos="5245"/>
        </w:tabs>
        <w:ind w:left="5245"/>
        <w:jc w:val="right"/>
        <w:rPr>
          <w:sz w:val="20"/>
          <w:szCs w:val="20"/>
        </w:rPr>
      </w:pPr>
      <w:r w:rsidRPr="00973DD8">
        <w:rPr>
          <w:sz w:val="20"/>
          <w:szCs w:val="20"/>
        </w:rPr>
        <w:t>от   05.03.2019 г.  № 266</w:t>
      </w:r>
    </w:p>
    <w:p w:rsidR="00E13464" w:rsidRPr="00973DD8" w:rsidRDefault="00E13464" w:rsidP="00E13464">
      <w:pPr>
        <w:tabs>
          <w:tab w:val="left" w:pos="5245"/>
        </w:tabs>
        <w:ind w:left="5245" w:firstLine="567"/>
        <w:jc w:val="both"/>
        <w:rPr>
          <w:sz w:val="20"/>
          <w:szCs w:val="20"/>
        </w:rPr>
      </w:pPr>
    </w:p>
    <w:p w:rsidR="00E13464" w:rsidRPr="00973DD8" w:rsidRDefault="00E13464" w:rsidP="00E13464">
      <w:pPr>
        <w:tabs>
          <w:tab w:val="left" w:pos="5245"/>
        </w:tabs>
        <w:ind w:left="5245" w:firstLine="567"/>
        <w:jc w:val="both"/>
        <w:rPr>
          <w:sz w:val="20"/>
          <w:szCs w:val="20"/>
        </w:rPr>
      </w:pPr>
      <w:r w:rsidRPr="00973DD8">
        <w:rPr>
          <w:sz w:val="20"/>
          <w:szCs w:val="20"/>
        </w:rPr>
        <w:t>Приложение №2 к положению об осуществлении выплат стимулирующего характера руководителям муниципальных образовательных учреждений Аликовского района Чувашской Республики</w:t>
      </w:r>
    </w:p>
    <w:p w:rsidR="00E13464" w:rsidRPr="00973DD8" w:rsidRDefault="00E13464" w:rsidP="00E13464">
      <w:pPr>
        <w:ind w:firstLine="567"/>
        <w:jc w:val="both"/>
        <w:rPr>
          <w:sz w:val="20"/>
          <w:szCs w:val="20"/>
        </w:rPr>
      </w:pPr>
    </w:p>
    <w:p w:rsidR="00E13464" w:rsidRPr="00973DD8" w:rsidRDefault="00E13464" w:rsidP="00E13464">
      <w:pPr>
        <w:jc w:val="center"/>
        <w:rPr>
          <w:sz w:val="20"/>
          <w:szCs w:val="20"/>
        </w:rPr>
      </w:pPr>
      <w:r w:rsidRPr="00973DD8">
        <w:rPr>
          <w:sz w:val="20"/>
          <w:szCs w:val="20"/>
        </w:rPr>
        <w:t>Условия</w:t>
      </w:r>
    </w:p>
    <w:p w:rsidR="00E13464" w:rsidRPr="00973DD8" w:rsidRDefault="00E13464" w:rsidP="00E13464">
      <w:pPr>
        <w:jc w:val="center"/>
        <w:rPr>
          <w:sz w:val="20"/>
          <w:szCs w:val="20"/>
        </w:rPr>
      </w:pPr>
      <w:r w:rsidRPr="00973DD8">
        <w:rPr>
          <w:sz w:val="20"/>
          <w:szCs w:val="20"/>
        </w:rPr>
        <w:t xml:space="preserve">премирования руководителей учреждений Аликовского района </w:t>
      </w:r>
    </w:p>
    <w:p w:rsidR="00E13464" w:rsidRPr="00973DD8" w:rsidRDefault="00E13464" w:rsidP="00E13464">
      <w:pPr>
        <w:jc w:val="center"/>
        <w:rPr>
          <w:sz w:val="20"/>
          <w:szCs w:val="20"/>
        </w:rPr>
      </w:pPr>
      <w:r w:rsidRPr="00973DD8">
        <w:rPr>
          <w:sz w:val="20"/>
          <w:szCs w:val="20"/>
        </w:rPr>
        <w:t>по рекомендации Совета отдела  образования</w:t>
      </w:r>
    </w:p>
    <w:p w:rsidR="00E13464" w:rsidRPr="00973DD8" w:rsidRDefault="00E13464" w:rsidP="00E13464">
      <w:pPr>
        <w:jc w:val="both"/>
        <w:rPr>
          <w:sz w:val="20"/>
          <w:szCs w:val="2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715"/>
        <w:gridCol w:w="4097"/>
        <w:gridCol w:w="3147"/>
      </w:tblGrid>
      <w:tr w:rsidR="00E13464" w:rsidRPr="00973DD8" w:rsidTr="00E02558">
        <w:tc>
          <w:tcPr>
            <w:tcW w:w="675" w:type="dxa"/>
            <w:shd w:val="clear" w:color="auto" w:fill="auto"/>
          </w:tcPr>
          <w:p w:rsidR="00E13464" w:rsidRPr="00973DD8" w:rsidRDefault="00E13464" w:rsidP="00E02558">
            <w:pPr>
              <w:jc w:val="both"/>
              <w:rPr>
                <w:sz w:val="20"/>
                <w:szCs w:val="20"/>
              </w:rPr>
            </w:pPr>
            <w:r w:rsidRPr="00973DD8">
              <w:rPr>
                <w:sz w:val="20"/>
                <w:szCs w:val="20"/>
              </w:rPr>
              <w:t xml:space="preserve">№ </w:t>
            </w:r>
            <w:proofErr w:type="spellStart"/>
            <w:proofErr w:type="gramStart"/>
            <w:r w:rsidRPr="00973DD8">
              <w:rPr>
                <w:sz w:val="20"/>
                <w:szCs w:val="20"/>
              </w:rPr>
              <w:t>п</w:t>
            </w:r>
            <w:proofErr w:type="spellEnd"/>
            <w:proofErr w:type="gramEnd"/>
            <w:r w:rsidRPr="00973DD8">
              <w:rPr>
                <w:sz w:val="20"/>
                <w:szCs w:val="20"/>
              </w:rPr>
              <w:t>/</w:t>
            </w:r>
            <w:proofErr w:type="spellStart"/>
            <w:r w:rsidRPr="00973DD8">
              <w:rPr>
                <w:sz w:val="20"/>
                <w:szCs w:val="20"/>
              </w:rPr>
              <w:t>п</w:t>
            </w:r>
            <w:proofErr w:type="spellEnd"/>
          </w:p>
        </w:tc>
        <w:tc>
          <w:tcPr>
            <w:tcW w:w="1715" w:type="dxa"/>
            <w:shd w:val="clear" w:color="auto" w:fill="auto"/>
          </w:tcPr>
          <w:p w:rsidR="00E13464" w:rsidRPr="00973DD8" w:rsidRDefault="00E13464" w:rsidP="00E02558">
            <w:pPr>
              <w:jc w:val="both"/>
              <w:rPr>
                <w:sz w:val="20"/>
                <w:szCs w:val="20"/>
              </w:rPr>
            </w:pPr>
            <w:r w:rsidRPr="00973DD8">
              <w:rPr>
                <w:sz w:val="20"/>
                <w:szCs w:val="20"/>
              </w:rPr>
              <w:t>Наименование выплаты</w:t>
            </w:r>
          </w:p>
        </w:tc>
        <w:tc>
          <w:tcPr>
            <w:tcW w:w="4097" w:type="dxa"/>
            <w:shd w:val="clear" w:color="auto" w:fill="auto"/>
          </w:tcPr>
          <w:p w:rsidR="00E13464" w:rsidRPr="00973DD8" w:rsidRDefault="00E13464" w:rsidP="00E02558">
            <w:pPr>
              <w:jc w:val="both"/>
              <w:rPr>
                <w:sz w:val="20"/>
                <w:szCs w:val="20"/>
              </w:rPr>
            </w:pPr>
            <w:r w:rsidRPr="00973DD8">
              <w:rPr>
                <w:sz w:val="20"/>
                <w:szCs w:val="20"/>
              </w:rPr>
              <w:t>Условия осуществления выплаты</w:t>
            </w:r>
          </w:p>
        </w:tc>
        <w:tc>
          <w:tcPr>
            <w:tcW w:w="3147" w:type="dxa"/>
            <w:shd w:val="clear" w:color="auto" w:fill="auto"/>
          </w:tcPr>
          <w:p w:rsidR="00E13464" w:rsidRPr="00973DD8" w:rsidRDefault="00E13464" w:rsidP="00E02558">
            <w:pPr>
              <w:jc w:val="both"/>
              <w:rPr>
                <w:sz w:val="20"/>
                <w:szCs w:val="20"/>
              </w:rPr>
            </w:pPr>
            <w:r w:rsidRPr="00973DD8">
              <w:rPr>
                <w:sz w:val="20"/>
                <w:szCs w:val="20"/>
              </w:rPr>
              <w:t>Размер выплаты при достижении условий ее осуществления (в рублях или процентах)</w:t>
            </w:r>
          </w:p>
        </w:tc>
      </w:tr>
      <w:tr w:rsidR="00E13464" w:rsidRPr="00973DD8" w:rsidTr="00E02558">
        <w:tc>
          <w:tcPr>
            <w:tcW w:w="675" w:type="dxa"/>
            <w:vMerge w:val="restart"/>
            <w:shd w:val="clear" w:color="auto" w:fill="auto"/>
          </w:tcPr>
          <w:p w:rsidR="00E13464" w:rsidRPr="00973DD8" w:rsidRDefault="00E13464" w:rsidP="00E02558">
            <w:pPr>
              <w:ind w:right="4960"/>
              <w:jc w:val="both"/>
              <w:rPr>
                <w:sz w:val="20"/>
                <w:szCs w:val="20"/>
              </w:rPr>
            </w:pPr>
          </w:p>
        </w:tc>
        <w:tc>
          <w:tcPr>
            <w:tcW w:w="1715" w:type="dxa"/>
            <w:vMerge w:val="restart"/>
            <w:shd w:val="clear" w:color="auto" w:fill="auto"/>
          </w:tcPr>
          <w:p w:rsidR="00E13464" w:rsidRPr="00973DD8" w:rsidRDefault="00E13464" w:rsidP="00E02558">
            <w:pPr>
              <w:tabs>
                <w:tab w:val="left" w:pos="4995"/>
              </w:tabs>
              <w:jc w:val="both"/>
              <w:rPr>
                <w:sz w:val="20"/>
                <w:szCs w:val="20"/>
              </w:rPr>
            </w:pPr>
            <w:r w:rsidRPr="00973DD8">
              <w:rPr>
                <w:sz w:val="20"/>
                <w:szCs w:val="20"/>
              </w:rPr>
              <w:t xml:space="preserve">Премия </w:t>
            </w:r>
          </w:p>
        </w:tc>
        <w:tc>
          <w:tcPr>
            <w:tcW w:w="4097" w:type="dxa"/>
            <w:shd w:val="clear" w:color="auto" w:fill="auto"/>
          </w:tcPr>
          <w:p w:rsidR="00E13464" w:rsidRPr="00973DD8" w:rsidRDefault="00E13464" w:rsidP="00E02558">
            <w:pPr>
              <w:ind w:right="13"/>
              <w:jc w:val="both"/>
              <w:rPr>
                <w:sz w:val="20"/>
                <w:szCs w:val="20"/>
              </w:rPr>
            </w:pPr>
            <w:r w:rsidRPr="00973DD8">
              <w:rPr>
                <w:sz w:val="20"/>
                <w:szCs w:val="20"/>
              </w:rPr>
              <w:t>Результативная  инновационная деятельность</w:t>
            </w:r>
          </w:p>
        </w:tc>
        <w:tc>
          <w:tcPr>
            <w:tcW w:w="3147" w:type="dxa"/>
            <w:vMerge w:val="restart"/>
            <w:shd w:val="clear" w:color="auto" w:fill="auto"/>
          </w:tcPr>
          <w:p w:rsidR="00E13464" w:rsidRPr="00973DD8" w:rsidRDefault="00E13464" w:rsidP="00E02558">
            <w:pPr>
              <w:jc w:val="both"/>
              <w:rPr>
                <w:sz w:val="20"/>
                <w:szCs w:val="20"/>
              </w:rPr>
            </w:pPr>
            <w:r w:rsidRPr="00973DD8">
              <w:rPr>
                <w:sz w:val="20"/>
                <w:szCs w:val="20"/>
              </w:rPr>
              <w:t xml:space="preserve">100 % должностного оклада </w:t>
            </w:r>
          </w:p>
        </w:tc>
      </w:tr>
      <w:tr w:rsidR="00E13464" w:rsidRPr="00973DD8" w:rsidTr="00E02558">
        <w:tc>
          <w:tcPr>
            <w:tcW w:w="675" w:type="dxa"/>
            <w:vMerge/>
            <w:shd w:val="clear" w:color="auto" w:fill="auto"/>
          </w:tcPr>
          <w:p w:rsidR="00E13464" w:rsidRPr="00973DD8" w:rsidRDefault="00E13464" w:rsidP="00E02558">
            <w:pPr>
              <w:ind w:right="4960"/>
              <w:jc w:val="both"/>
              <w:rPr>
                <w:sz w:val="20"/>
                <w:szCs w:val="20"/>
              </w:rPr>
            </w:pPr>
          </w:p>
        </w:tc>
        <w:tc>
          <w:tcPr>
            <w:tcW w:w="1715" w:type="dxa"/>
            <w:vMerge/>
            <w:shd w:val="clear" w:color="auto" w:fill="auto"/>
          </w:tcPr>
          <w:p w:rsidR="00E13464" w:rsidRPr="00973DD8" w:rsidRDefault="00E13464" w:rsidP="00E02558">
            <w:pPr>
              <w:tabs>
                <w:tab w:val="left" w:pos="4995"/>
              </w:tabs>
              <w:jc w:val="both"/>
              <w:rPr>
                <w:sz w:val="20"/>
                <w:szCs w:val="20"/>
              </w:rPr>
            </w:pPr>
          </w:p>
        </w:tc>
        <w:tc>
          <w:tcPr>
            <w:tcW w:w="4097" w:type="dxa"/>
            <w:shd w:val="clear" w:color="auto" w:fill="auto"/>
          </w:tcPr>
          <w:p w:rsidR="00E13464" w:rsidRPr="00973DD8" w:rsidRDefault="00E13464" w:rsidP="00E02558">
            <w:pPr>
              <w:ind w:right="34"/>
              <w:jc w:val="both"/>
              <w:rPr>
                <w:sz w:val="20"/>
                <w:szCs w:val="20"/>
              </w:rPr>
            </w:pPr>
            <w:r w:rsidRPr="00973DD8">
              <w:rPr>
                <w:sz w:val="20"/>
                <w:szCs w:val="20"/>
              </w:rPr>
              <w:t>Высокий  уровень исполнительской дисциплины (подготовки отчетов, информаций, справок, ведения личных дел и т.д.);</w:t>
            </w:r>
          </w:p>
        </w:tc>
        <w:tc>
          <w:tcPr>
            <w:tcW w:w="3147" w:type="dxa"/>
            <w:vMerge/>
            <w:shd w:val="clear" w:color="auto" w:fill="auto"/>
          </w:tcPr>
          <w:p w:rsidR="00E13464" w:rsidRPr="00973DD8" w:rsidRDefault="00E13464" w:rsidP="00E02558">
            <w:pPr>
              <w:jc w:val="both"/>
              <w:rPr>
                <w:sz w:val="20"/>
                <w:szCs w:val="20"/>
              </w:rPr>
            </w:pPr>
          </w:p>
        </w:tc>
      </w:tr>
      <w:tr w:rsidR="00E13464" w:rsidRPr="00973DD8" w:rsidTr="00E02558">
        <w:tc>
          <w:tcPr>
            <w:tcW w:w="675" w:type="dxa"/>
            <w:vMerge/>
            <w:shd w:val="clear" w:color="auto" w:fill="auto"/>
          </w:tcPr>
          <w:p w:rsidR="00E13464" w:rsidRPr="00973DD8" w:rsidRDefault="00E13464" w:rsidP="00E02558">
            <w:pPr>
              <w:ind w:right="4960"/>
              <w:jc w:val="both"/>
              <w:rPr>
                <w:sz w:val="20"/>
                <w:szCs w:val="20"/>
              </w:rPr>
            </w:pPr>
          </w:p>
        </w:tc>
        <w:tc>
          <w:tcPr>
            <w:tcW w:w="1715" w:type="dxa"/>
            <w:vMerge/>
            <w:shd w:val="clear" w:color="auto" w:fill="auto"/>
          </w:tcPr>
          <w:p w:rsidR="00E13464" w:rsidRPr="00973DD8" w:rsidRDefault="00E13464" w:rsidP="00E02558">
            <w:pPr>
              <w:tabs>
                <w:tab w:val="left" w:pos="4995"/>
              </w:tabs>
              <w:jc w:val="both"/>
              <w:rPr>
                <w:sz w:val="20"/>
                <w:szCs w:val="20"/>
              </w:rPr>
            </w:pPr>
          </w:p>
        </w:tc>
        <w:tc>
          <w:tcPr>
            <w:tcW w:w="4097" w:type="dxa"/>
            <w:shd w:val="clear" w:color="auto" w:fill="auto"/>
          </w:tcPr>
          <w:p w:rsidR="00E13464" w:rsidRPr="00973DD8" w:rsidRDefault="00E13464" w:rsidP="00E02558">
            <w:pPr>
              <w:ind w:right="34"/>
              <w:jc w:val="both"/>
              <w:rPr>
                <w:sz w:val="20"/>
                <w:szCs w:val="20"/>
              </w:rPr>
            </w:pPr>
            <w:r w:rsidRPr="00973DD8">
              <w:rPr>
                <w:sz w:val="20"/>
                <w:szCs w:val="20"/>
              </w:rPr>
              <w:t>Успешное  участие образовательного учреждения в республиканских и федеральных конкурсах, мероприятиях;</w:t>
            </w:r>
          </w:p>
        </w:tc>
        <w:tc>
          <w:tcPr>
            <w:tcW w:w="3147" w:type="dxa"/>
            <w:vMerge/>
            <w:shd w:val="clear" w:color="auto" w:fill="auto"/>
          </w:tcPr>
          <w:p w:rsidR="00E13464" w:rsidRPr="00973DD8" w:rsidRDefault="00E13464" w:rsidP="00E02558">
            <w:pPr>
              <w:jc w:val="both"/>
              <w:rPr>
                <w:sz w:val="20"/>
                <w:szCs w:val="20"/>
              </w:rPr>
            </w:pPr>
          </w:p>
        </w:tc>
      </w:tr>
      <w:tr w:rsidR="00E13464" w:rsidRPr="00973DD8" w:rsidTr="00E02558">
        <w:tc>
          <w:tcPr>
            <w:tcW w:w="675" w:type="dxa"/>
            <w:vMerge/>
            <w:shd w:val="clear" w:color="auto" w:fill="auto"/>
          </w:tcPr>
          <w:p w:rsidR="00E13464" w:rsidRPr="00973DD8" w:rsidRDefault="00E13464" w:rsidP="00E02558">
            <w:pPr>
              <w:ind w:right="4960"/>
              <w:jc w:val="both"/>
              <w:rPr>
                <w:sz w:val="20"/>
                <w:szCs w:val="20"/>
              </w:rPr>
            </w:pPr>
          </w:p>
        </w:tc>
        <w:tc>
          <w:tcPr>
            <w:tcW w:w="1715" w:type="dxa"/>
            <w:vMerge/>
            <w:shd w:val="clear" w:color="auto" w:fill="auto"/>
          </w:tcPr>
          <w:p w:rsidR="00E13464" w:rsidRPr="00973DD8" w:rsidRDefault="00E13464" w:rsidP="00E02558">
            <w:pPr>
              <w:tabs>
                <w:tab w:val="left" w:pos="4995"/>
              </w:tabs>
              <w:jc w:val="both"/>
              <w:rPr>
                <w:sz w:val="20"/>
                <w:szCs w:val="20"/>
              </w:rPr>
            </w:pPr>
          </w:p>
        </w:tc>
        <w:tc>
          <w:tcPr>
            <w:tcW w:w="4097" w:type="dxa"/>
            <w:shd w:val="clear" w:color="auto" w:fill="auto"/>
          </w:tcPr>
          <w:p w:rsidR="00E13464" w:rsidRPr="00973DD8" w:rsidRDefault="00E13464" w:rsidP="00E02558">
            <w:pPr>
              <w:ind w:right="34"/>
              <w:jc w:val="both"/>
              <w:rPr>
                <w:sz w:val="20"/>
                <w:szCs w:val="20"/>
              </w:rPr>
            </w:pPr>
            <w:r w:rsidRPr="00973DD8">
              <w:rPr>
                <w:sz w:val="20"/>
                <w:szCs w:val="20"/>
              </w:rPr>
              <w:t>За  качественную подготовку образовательного учреждения к новому учебному году;</w:t>
            </w:r>
          </w:p>
        </w:tc>
        <w:tc>
          <w:tcPr>
            <w:tcW w:w="3147" w:type="dxa"/>
            <w:vMerge/>
            <w:shd w:val="clear" w:color="auto" w:fill="auto"/>
          </w:tcPr>
          <w:p w:rsidR="00E13464" w:rsidRPr="00973DD8" w:rsidRDefault="00E13464" w:rsidP="00E02558">
            <w:pPr>
              <w:jc w:val="both"/>
              <w:rPr>
                <w:sz w:val="20"/>
                <w:szCs w:val="20"/>
              </w:rPr>
            </w:pPr>
          </w:p>
        </w:tc>
      </w:tr>
      <w:tr w:rsidR="00E13464" w:rsidRPr="00973DD8" w:rsidTr="00E02558">
        <w:tc>
          <w:tcPr>
            <w:tcW w:w="675" w:type="dxa"/>
            <w:vMerge/>
            <w:shd w:val="clear" w:color="auto" w:fill="auto"/>
          </w:tcPr>
          <w:p w:rsidR="00E13464" w:rsidRPr="00973DD8" w:rsidRDefault="00E13464" w:rsidP="00E02558">
            <w:pPr>
              <w:ind w:right="4960"/>
              <w:jc w:val="both"/>
              <w:rPr>
                <w:sz w:val="20"/>
                <w:szCs w:val="20"/>
              </w:rPr>
            </w:pPr>
          </w:p>
        </w:tc>
        <w:tc>
          <w:tcPr>
            <w:tcW w:w="1715" w:type="dxa"/>
            <w:vMerge/>
            <w:shd w:val="clear" w:color="auto" w:fill="auto"/>
          </w:tcPr>
          <w:p w:rsidR="00E13464" w:rsidRPr="00973DD8" w:rsidRDefault="00E13464" w:rsidP="00E02558">
            <w:pPr>
              <w:tabs>
                <w:tab w:val="left" w:pos="4995"/>
              </w:tabs>
              <w:jc w:val="both"/>
              <w:rPr>
                <w:sz w:val="20"/>
                <w:szCs w:val="20"/>
              </w:rPr>
            </w:pPr>
          </w:p>
        </w:tc>
        <w:tc>
          <w:tcPr>
            <w:tcW w:w="4097" w:type="dxa"/>
            <w:shd w:val="clear" w:color="auto" w:fill="auto"/>
          </w:tcPr>
          <w:p w:rsidR="00E13464" w:rsidRPr="00973DD8" w:rsidRDefault="00E13464" w:rsidP="00E02558">
            <w:pPr>
              <w:ind w:right="34"/>
              <w:jc w:val="both"/>
              <w:rPr>
                <w:sz w:val="20"/>
                <w:szCs w:val="20"/>
              </w:rPr>
            </w:pPr>
            <w:r w:rsidRPr="00973DD8">
              <w:rPr>
                <w:sz w:val="20"/>
                <w:szCs w:val="20"/>
              </w:rPr>
              <w:t>По  итогам качественной работы, организации и проведении районных и  республиканских мероприятий на безе образовательного учреждения.</w:t>
            </w:r>
          </w:p>
        </w:tc>
        <w:tc>
          <w:tcPr>
            <w:tcW w:w="3147" w:type="dxa"/>
            <w:vMerge/>
            <w:shd w:val="clear" w:color="auto" w:fill="auto"/>
          </w:tcPr>
          <w:p w:rsidR="00E13464" w:rsidRPr="00973DD8" w:rsidRDefault="00E13464" w:rsidP="00E02558">
            <w:pPr>
              <w:jc w:val="both"/>
              <w:rPr>
                <w:sz w:val="20"/>
                <w:szCs w:val="20"/>
              </w:rPr>
            </w:pPr>
          </w:p>
        </w:tc>
      </w:tr>
    </w:tbl>
    <w:p w:rsidR="00E13464" w:rsidRPr="00973DD8" w:rsidRDefault="00E13464" w:rsidP="00E13464">
      <w:pPr>
        <w:ind w:right="4960" w:firstLine="567"/>
        <w:jc w:val="both"/>
        <w:rPr>
          <w:sz w:val="20"/>
          <w:szCs w:val="20"/>
        </w:rPr>
      </w:pPr>
    </w:p>
    <w:p w:rsidR="00E13464" w:rsidRPr="00973DD8" w:rsidRDefault="00E13464" w:rsidP="00E13464">
      <w:pPr>
        <w:ind w:right="4960" w:firstLine="567"/>
        <w:jc w:val="both"/>
        <w:rPr>
          <w:sz w:val="20"/>
          <w:szCs w:val="20"/>
        </w:rPr>
      </w:pPr>
    </w:p>
    <w:p w:rsidR="00E13464" w:rsidRPr="00973DD8" w:rsidRDefault="00E13464" w:rsidP="00E13464">
      <w:pPr>
        <w:jc w:val="both"/>
        <w:rPr>
          <w:sz w:val="20"/>
          <w:szCs w:val="20"/>
        </w:rPr>
      </w:pPr>
    </w:p>
    <w:p w:rsidR="00D83D9E" w:rsidRPr="00FA2745" w:rsidRDefault="00D83D9E" w:rsidP="00796FA7">
      <w:pPr>
        <w:rPr>
          <w:sz w:val="20"/>
          <w:szCs w:val="20"/>
        </w:rPr>
      </w:pPr>
    </w:p>
    <w:p w:rsidR="00FA2745" w:rsidRPr="00935219" w:rsidRDefault="00FA2745" w:rsidP="00FA2745">
      <w:pPr>
        <w:ind w:right="4818"/>
        <w:jc w:val="both"/>
        <w:rPr>
          <w:sz w:val="20"/>
          <w:szCs w:val="20"/>
        </w:rPr>
      </w:pPr>
      <w:r w:rsidRPr="00FA2745">
        <w:rPr>
          <w:sz w:val="20"/>
          <w:szCs w:val="20"/>
        </w:rPr>
        <w:t>Распоряжение главы администрации Аликовского района Чувашской Республики от 04.03.2019г. №27-к</w:t>
      </w:r>
      <w:r>
        <w:rPr>
          <w:sz w:val="22"/>
          <w:szCs w:val="22"/>
        </w:rPr>
        <w:t xml:space="preserve"> «</w:t>
      </w:r>
      <w:r w:rsidRPr="00935219">
        <w:rPr>
          <w:sz w:val="20"/>
          <w:szCs w:val="20"/>
        </w:rPr>
        <w:t>Об объявлении конкурса на замещение вакантной должности муниципальной службы администрации Аликовского района Чувашской Республики</w:t>
      </w:r>
      <w:r>
        <w:rPr>
          <w:sz w:val="20"/>
          <w:szCs w:val="20"/>
        </w:rPr>
        <w:t>»</w:t>
      </w:r>
    </w:p>
    <w:p w:rsidR="00FA2745" w:rsidRPr="00935219" w:rsidRDefault="00FA2745" w:rsidP="00FA2745">
      <w:pPr>
        <w:jc w:val="both"/>
        <w:rPr>
          <w:sz w:val="20"/>
          <w:szCs w:val="20"/>
        </w:rPr>
      </w:pPr>
    </w:p>
    <w:p w:rsidR="00FA2745" w:rsidRPr="00935219" w:rsidRDefault="00FA2745" w:rsidP="00FA2745">
      <w:pPr>
        <w:ind w:firstLine="540"/>
        <w:jc w:val="both"/>
        <w:rPr>
          <w:sz w:val="20"/>
          <w:szCs w:val="20"/>
        </w:rPr>
      </w:pPr>
      <w:r w:rsidRPr="00935219">
        <w:rPr>
          <w:sz w:val="20"/>
          <w:szCs w:val="20"/>
        </w:rPr>
        <w:t>В соответствии со статьей 17 Федерального закона «О муниципальной службе Российской Федерации», Положением «О конкурсе на замещение вакантной должности муниципальной службы в исполнительно-распорядительных органах местного самоуправления Аликовского района Чувашской Республики», утвержденным решением Собрания депутатов Аликовского района Чувашской Республики от 27.06.2008 года № 218:</w:t>
      </w:r>
    </w:p>
    <w:p w:rsidR="00FA2745" w:rsidRPr="00935219" w:rsidRDefault="00FA2745" w:rsidP="00FA2745">
      <w:pPr>
        <w:ind w:firstLine="567"/>
        <w:jc w:val="both"/>
        <w:rPr>
          <w:sz w:val="20"/>
          <w:szCs w:val="20"/>
        </w:rPr>
      </w:pPr>
      <w:r w:rsidRPr="00935219">
        <w:rPr>
          <w:sz w:val="20"/>
          <w:szCs w:val="20"/>
        </w:rPr>
        <w:t>1. Объявить конкурс на замещение вакантной должности муниципальной службы администрации Аликовского района Чувашской Республики:</w:t>
      </w:r>
    </w:p>
    <w:p w:rsidR="00FA2745" w:rsidRPr="00935219" w:rsidRDefault="00FA2745" w:rsidP="00FA2745">
      <w:pPr>
        <w:ind w:firstLine="567"/>
        <w:jc w:val="both"/>
        <w:rPr>
          <w:sz w:val="20"/>
          <w:szCs w:val="20"/>
        </w:rPr>
      </w:pPr>
      <w:r w:rsidRPr="00935219">
        <w:rPr>
          <w:sz w:val="20"/>
          <w:szCs w:val="20"/>
        </w:rPr>
        <w:t>- главный специалист – эксперт Комиссии по делам несовершеннолетних и защите их прав отдела образования, социального развития, опеки и попечительства, молодежной политики, культуры и спорта.</w:t>
      </w:r>
    </w:p>
    <w:p w:rsidR="00FA2745" w:rsidRPr="00935219" w:rsidRDefault="00FA2745" w:rsidP="00FA2745">
      <w:pPr>
        <w:ind w:firstLine="567"/>
        <w:jc w:val="both"/>
        <w:rPr>
          <w:sz w:val="20"/>
          <w:szCs w:val="20"/>
        </w:rPr>
      </w:pPr>
      <w:r w:rsidRPr="00935219">
        <w:rPr>
          <w:sz w:val="20"/>
          <w:szCs w:val="20"/>
        </w:rPr>
        <w:t>2. Утвердить комиссию по проведению конкурса на замещение вакантной  должности  муниципальной службы администрации Аликовского района Чувашской Республики  в следующем составе:</w:t>
      </w:r>
    </w:p>
    <w:p w:rsidR="00FA2745" w:rsidRPr="00935219" w:rsidRDefault="00FA2745" w:rsidP="00FA2745">
      <w:pPr>
        <w:ind w:firstLine="567"/>
        <w:jc w:val="both"/>
        <w:rPr>
          <w:sz w:val="20"/>
          <w:szCs w:val="20"/>
        </w:rPr>
      </w:pPr>
      <w:r w:rsidRPr="00935219">
        <w:rPr>
          <w:sz w:val="20"/>
          <w:szCs w:val="20"/>
        </w:rPr>
        <w:t>Куликов А.Н. – глава администрации Аликовского района, председатель комиссии;</w:t>
      </w:r>
    </w:p>
    <w:p w:rsidR="00FA2745" w:rsidRPr="00935219" w:rsidRDefault="00FA2745" w:rsidP="00FA2745">
      <w:pPr>
        <w:ind w:firstLine="567"/>
        <w:jc w:val="both"/>
        <w:rPr>
          <w:sz w:val="20"/>
          <w:szCs w:val="20"/>
        </w:rPr>
      </w:pPr>
      <w:r w:rsidRPr="00935219">
        <w:rPr>
          <w:sz w:val="20"/>
          <w:szCs w:val="20"/>
        </w:rPr>
        <w:t>Павлов П.П. – заместитель главы администрации Аликовского района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заместитель председателя комиссии;</w:t>
      </w:r>
    </w:p>
    <w:p w:rsidR="00FA2745" w:rsidRPr="00935219" w:rsidRDefault="00FA2745" w:rsidP="00FA2745">
      <w:pPr>
        <w:ind w:firstLine="567"/>
        <w:jc w:val="both"/>
        <w:rPr>
          <w:sz w:val="20"/>
          <w:szCs w:val="20"/>
        </w:rPr>
      </w:pPr>
      <w:r w:rsidRPr="00935219">
        <w:rPr>
          <w:sz w:val="20"/>
          <w:szCs w:val="20"/>
        </w:rPr>
        <w:t>Зимухина С.Н.– ведущий специалист-эксперт отдела организационно-контрольной, кадровой и правовой работы администрации Аликовского района, секретарь.</w:t>
      </w:r>
    </w:p>
    <w:p w:rsidR="00FA2745" w:rsidRPr="00935219" w:rsidRDefault="00FA2745" w:rsidP="00FA2745">
      <w:pPr>
        <w:ind w:firstLine="567"/>
        <w:jc w:val="both"/>
        <w:rPr>
          <w:sz w:val="20"/>
          <w:szCs w:val="20"/>
        </w:rPr>
      </w:pPr>
      <w:r w:rsidRPr="00935219">
        <w:rPr>
          <w:sz w:val="20"/>
          <w:szCs w:val="20"/>
        </w:rPr>
        <w:t>Члены комиссии:</w:t>
      </w:r>
    </w:p>
    <w:p w:rsidR="00FA2745" w:rsidRPr="00935219" w:rsidRDefault="00FA2745" w:rsidP="00FA2745">
      <w:pPr>
        <w:ind w:firstLine="567"/>
        <w:jc w:val="both"/>
        <w:rPr>
          <w:sz w:val="20"/>
          <w:szCs w:val="20"/>
        </w:rPr>
      </w:pPr>
      <w:r w:rsidRPr="00935219">
        <w:rPr>
          <w:sz w:val="20"/>
          <w:szCs w:val="20"/>
        </w:rPr>
        <w:t>Никитина Л.М. – первый заместитель главы администрации Аликовского района – начальник управления экономики, сельского хозяйства и экологии администрации Аликовского района;</w:t>
      </w:r>
    </w:p>
    <w:p w:rsidR="00FA2745" w:rsidRPr="00935219" w:rsidRDefault="00FA2745" w:rsidP="00FA2745">
      <w:pPr>
        <w:ind w:firstLine="567"/>
        <w:jc w:val="both"/>
        <w:rPr>
          <w:sz w:val="20"/>
          <w:szCs w:val="20"/>
        </w:rPr>
      </w:pPr>
      <w:r w:rsidRPr="00935219">
        <w:rPr>
          <w:sz w:val="20"/>
          <w:szCs w:val="20"/>
        </w:rPr>
        <w:t xml:space="preserve">Васильев В.С.–управляющий </w:t>
      </w:r>
      <w:proofErr w:type="gramStart"/>
      <w:r w:rsidRPr="00935219">
        <w:rPr>
          <w:sz w:val="20"/>
          <w:szCs w:val="20"/>
        </w:rPr>
        <w:t>делами–начальник</w:t>
      </w:r>
      <w:proofErr w:type="gramEnd"/>
      <w:r w:rsidRPr="00935219">
        <w:rPr>
          <w:sz w:val="20"/>
          <w:szCs w:val="20"/>
        </w:rPr>
        <w:t xml:space="preserve"> отдела организационно-контрольной, кадровой и правовой работы;</w:t>
      </w:r>
    </w:p>
    <w:p w:rsidR="00FA2745" w:rsidRPr="00935219" w:rsidRDefault="00FA2745" w:rsidP="00FA2745">
      <w:pPr>
        <w:ind w:firstLine="567"/>
        <w:jc w:val="both"/>
        <w:rPr>
          <w:sz w:val="20"/>
          <w:szCs w:val="20"/>
        </w:rPr>
      </w:pPr>
      <w:r w:rsidRPr="00935219">
        <w:rPr>
          <w:sz w:val="20"/>
          <w:szCs w:val="20"/>
        </w:rPr>
        <w:t>Ефимов И.И. – заместитель председателя  профсоюзного комитета администрации Аликовского  района (по согласованию);</w:t>
      </w:r>
    </w:p>
    <w:p w:rsidR="00FA2745" w:rsidRPr="00935219" w:rsidRDefault="00FA2745" w:rsidP="00FA2745">
      <w:pPr>
        <w:ind w:firstLine="567"/>
        <w:jc w:val="both"/>
        <w:rPr>
          <w:sz w:val="20"/>
          <w:szCs w:val="20"/>
        </w:rPr>
      </w:pPr>
      <w:r w:rsidRPr="00935219">
        <w:rPr>
          <w:sz w:val="20"/>
          <w:szCs w:val="20"/>
        </w:rPr>
        <w:lastRenderedPageBreak/>
        <w:t xml:space="preserve">Афанасьев В.М. – депутат Собрания депутатов Аликовского района по </w:t>
      </w:r>
      <w:proofErr w:type="spellStart"/>
      <w:r w:rsidRPr="00935219">
        <w:rPr>
          <w:sz w:val="20"/>
          <w:szCs w:val="20"/>
        </w:rPr>
        <w:t>Малотуванскому</w:t>
      </w:r>
      <w:proofErr w:type="spellEnd"/>
      <w:r w:rsidRPr="00935219">
        <w:rPr>
          <w:sz w:val="20"/>
          <w:szCs w:val="20"/>
        </w:rPr>
        <w:t xml:space="preserve"> избирательному округу.</w:t>
      </w:r>
    </w:p>
    <w:p w:rsidR="00FA2745" w:rsidRPr="00935219" w:rsidRDefault="00FA2745" w:rsidP="00FA2745">
      <w:pPr>
        <w:ind w:firstLine="567"/>
        <w:jc w:val="both"/>
        <w:rPr>
          <w:sz w:val="20"/>
          <w:szCs w:val="20"/>
        </w:rPr>
      </w:pPr>
      <w:r w:rsidRPr="00935219">
        <w:rPr>
          <w:sz w:val="20"/>
          <w:szCs w:val="20"/>
        </w:rPr>
        <w:t xml:space="preserve"> 3. Информацию о проведении конкурса на замещение вакантных должностей муниципальной службы разместить на официальном сайте администрации Аликовского района и в муниципальной газете «Аликовский вестник» согласно приложению (прилагается).</w:t>
      </w:r>
    </w:p>
    <w:p w:rsidR="00FA2745" w:rsidRPr="00935219" w:rsidRDefault="00FA2745" w:rsidP="00FA2745">
      <w:pPr>
        <w:ind w:firstLine="567"/>
        <w:jc w:val="both"/>
        <w:rPr>
          <w:sz w:val="20"/>
          <w:szCs w:val="20"/>
        </w:rPr>
      </w:pPr>
      <w:r w:rsidRPr="00935219">
        <w:rPr>
          <w:sz w:val="20"/>
          <w:szCs w:val="20"/>
        </w:rPr>
        <w:t xml:space="preserve">4. </w:t>
      </w:r>
      <w:proofErr w:type="gramStart"/>
      <w:r w:rsidRPr="00935219">
        <w:rPr>
          <w:sz w:val="20"/>
          <w:szCs w:val="20"/>
        </w:rPr>
        <w:t>Контроль за</w:t>
      </w:r>
      <w:proofErr w:type="gramEnd"/>
      <w:r w:rsidRPr="00935219">
        <w:rPr>
          <w:sz w:val="20"/>
          <w:szCs w:val="20"/>
        </w:rPr>
        <w:t xml:space="preserve"> исполнением настоящего распоряжения возложить на отдел организационно-контрольной, кадровой и правовой работы администрации Аликовского района.</w:t>
      </w:r>
    </w:p>
    <w:p w:rsidR="00FA2745" w:rsidRPr="00935219" w:rsidRDefault="00FA2745" w:rsidP="00FA2745">
      <w:pPr>
        <w:ind w:firstLine="540"/>
        <w:jc w:val="both"/>
        <w:rPr>
          <w:sz w:val="20"/>
          <w:szCs w:val="20"/>
        </w:rPr>
      </w:pPr>
    </w:p>
    <w:p w:rsidR="00FA2745" w:rsidRPr="00935219" w:rsidRDefault="00FA2745" w:rsidP="00FA2745">
      <w:pPr>
        <w:rPr>
          <w:sz w:val="20"/>
          <w:szCs w:val="20"/>
        </w:rPr>
      </w:pPr>
    </w:p>
    <w:p w:rsidR="00FA2745" w:rsidRPr="00935219" w:rsidRDefault="00FA2745" w:rsidP="00FA2745">
      <w:pPr>
        <w:outlineLvl w:val="0"/>
        <w:rPr>
          <w:sz w:val="20"/>
          <w:szCs w:val="20"/>
        </w:rPr>
      </w:pPr>
      <w:r w:rsidRPr="00935219">
        <w:rPr>
          <w:sz w:val="20"/>
          <w:szCs w:val="20"/>
        </w:rPr>
        <w:t xml:space="preserve">Глава  администрации </w:t>
      </w:r>
    </w:p>
    <w:p w:rsidR="00FA2745" w:rsidRPr="00935219" w:rsidRDefault="00FA2745" w:rsidP="00FA2745">
      <w:pPr>
        <w:rPr>
          <w:sz w:val="20"/>
          <w:szCs w:val="20"/>
        </w:rPr>
      </w:pPr>
      <w:r>
        <w:rPr>
          <w:sz w:val="20"/>
          <w:szCs w:val="20"/>
        </w:rPr>
        <w:t xml:space="preserve">Аликовского   района </w:t>
      </w:r>
      <w:r>
        <w:rPr>
          <w:sz w:val="20"/>
          <w:szCs w:val="20"/>
        </w:rPr>
        <w:tab/>
      </w:r>
      <w:r w:rsidRPr="00935219">
        <w:rPr>
          <w:sz w:val="20"/>
          <w:szCs w:val="20"/>
        </w:rPr>
        <w:t xml:space="preserve">                             А.Н. Куликов</w:t>
      </w:r>
    </w:p>
    <w:p w:rsidR="00FA2745" w:rsidRDefault="00FA2745" w:rsidP="00FA2745">
      <w:pPr>
        <w:jc w:val="right"/>
        <w:rPr>
          <w:bCs/>
          <w:sz w:val="20"/>
          <w:szCs w:val="20"/>
        </w:rPr>
      </w:pPr>
    </w:p>
    <w:p w:rsidR="00FA2745" w:rsidRDefault="00FA2745" w:rsidP="00FA2745">
      <w:pPr>
        <w:jc w:val="right"/>
        <w:rPr>
          <w:bCs/>
          <w:sz w:val="20"/>
          <w:szCs w:val="20"/>
        </w:rPr>
      </w:pPr>
    </w:p>
    <w:p w:rsidR="00FA2745" w:rsidRPr="00935219" w:rsidRDefault="00FA2745" w:rsidP="00FA2745">
      <w:pPr>
        <w:jc w:val="right"/>
        <w:rPr>
          <w:bCs/>
          <w:sz w:val="20"/>
          <w:szCs w:val="20"/>
        </w:rPr>
      </w:pPr>
      <w:r w:rsidRPr="00935219">
        <w:rPr>
          <w:bCs/>
          <w:sz w:val="20"/>
          <w:szCs w:val="20"/>
        </w:rPr>
        <w:t xml:space="preserve">Приложение </w:t>
      </w:r>
    </w:p>
    <w:p w:rsidR="00FA2745" w:rsidRPr="00935219" w:rsidRDefault="00FA2745" w:rsidP="00FA2745">
      <w:pPr>
        <w:jc w:val="both"/>
        <w:rPr>
          <w:bCs/>
          <w:sz w:val="20"/>
          <w:szCs w:val="20"/>
        </w:rPr>
      </w:pPr>
    </w:p>
    <w:p w:rsidR="00FA2745" w:rsidRPr="00935219" w:rsidRDefault="00FA2745" w:rsidP="00FA2745">
      <w:pPr>
        <w:ind w:firstLine="426"/>
        <w:jc w:val="both"/>
        <w:rPr>
          <w:sz w:val="20"/>
          <w:szCs w:val="20"/>
        </w:rPr>
      </w:pPr>
      <w:smartTag w:uri="urn:schemas-microsoft-com:office:smarttags" w:element="PersonName">
        <w:smartTagPr>
          <w:attr w:name="ProductID" w:val="Администрация Аликовского района"/>
        </w:smartTagPr>
        <w:r w:rsidRPr="00935219">
          <w:rPr>
            <w:sz w:val="20"/>
            <w:szCs w:val="20"/>
          </w:rPr>
          <w:t>Администрация Аликовского района</w:t>
        </w:r>
      </w:smartTag>
      <w:r w:rsidRPr="00935219">
        <w:rPr>
          <w:sz w:val="20"/>
          <w:szCs w:val="20"/>
        </w:rPr>
        <w:t xml:space="preserve"> объявляет конкурс на замещение вакантной  должности муниципальной службы администрации Аликовского района:</w:t>
      </w:r>
    </w:p>
    <w:p w:rsidR="00FA2745" w:rsidRPr="00935219" w:rsidRDefault="00FA2745" w:rsidP="00FA2745">
      <w:pPr>
        <w:ind w:firstLine="426"/>
        <w:jc w:val="both"/>
        <w:rPr>
          <w:sz w:val="20"/>
          <w:szCs w:val="20"/>
        </w:rPr>
      </w:pPr>
      <w:r w:rsidRPr="00935219">
        <w:rPr>
          <w:sz w:val="20"/>
          <w:szCs w:val="20"/>
        </w:rPr>
        <w:t>- главный специалист – эксперт Комиссии по делам несовершеннолетних и защите их прав отдела образования, социального развития, опеки и попечительства, молодежной политики, культуры и спорта.</w:t>
      </w:r>
    </w:p>
    <w:p w:rsidR="00FA2745" w:rsidRPr="00935219" w:rsidRDefault="00FA2745" w:rsidP="00FA2745">
      <w:pPr>
        <w:ind w:firstLine="426"/>
        <w:jc w:val="both"/>
        <w:rPr>
          <w:sz w:val="20"/>
          <w:szCs w:val="20"/>
        </w:rPr>
      </w:pPr>
      <w:r w:rsidRPr="00935219">
        <w:rPr>
          <w:b/>
          <w:sz w:val="20"/>
          <w:szCs w:val="20"/>
        </w:rPr>
        <w:t xml:space="preserve"> </w:t>
      </w:r>
    </w:p>
    <w:p w:rsidR="00FA2745" w:rsidRPr="00935219" w:rsidRDefault="00FA2745" w:rsidP="00FA2745">
      <w:pPr>
        <w:ind w:firstLine="426"/>
        <w:jc w:val="both"/>
        <w:rPr>
          <w:sz w:val="20"/>
          <w:szCs w:val="20"/>
        </w:rPr>
      </w:pPr>
      <w:r w:rsidRPr="00935219">
        <w:rPr>
          <w:sz w:val="20"/>
          <w:szCs w:val="20"/>
        </w:rPr>
        <w:t>Требования:</w:t>
      </w:r>
    </w:p>
    <w:p w:rsidR="00FA2745" w:rsidRPr="00935219" w:rsidRDefault="00FA2745" w:rsidP="00FA2745">
      <w:pPr>
        <w:autoSpaceDE w:val="0"/>
        <w:autoSpaceDN w:val="0"/>
        <w:adjustRightInd w:val="0"/>
        <w:ind w:firstLine="360"/>
        <w:jc w:val="both"/>
        <w:rPr>
          <w:sz w:val="20"/>
          <w:szCs w:val="20"/>
        </w:rPr>
      </w:pPr>
      <w:r w:rsidRPr="00935219">
        <w:rPr>
          <w:sz w:val="20"/>
          <w:szCs w:val="20"/>
        </w:rPr>
        <w:t>1. Уровень профессионального образования: высшее образование.</w:t>
      </w:r>
    </w:p>
    <w:p w:rsidR="00FA2745" w:rsidRPr="00935219" w:rsidRDefault="00FA2745" w:rsidP="00FA2745">
      <w:pPr>
        <w:ind w:firstLine="360"/>
        <w:jc w:val="both"/>
        <w:rPr>
          <w:sz w:val="20"/>
          <w:szCs w:val="20"/>
        </w:rPr>
      </w:pPr>
      <w:r w:rsidRPr="00935219">
        <w:rPr>
          <w:sz w:val="20"/>
          <w:szCs w:val="20"/>
        </w:rPr>
        <w:t xml:space="preserve">2. </w:t>
      </w:r>
      <w:bookmarkStart w:id="0" w:name="sub_30023"/>
      <w:r w:rsidRPr="00935219">
        <w:rPr>
          <w:sz w:val="20"/>
          <w:szCs w:val="20"/>
        </w:rPr>
        <w:t>Стаж муниципальной службы или работы по специальности, направлению подготовки: требования не предъявляются.</w:t>
      </w:r>
    </w:p>
    <w:bookmarkEnd w:id="0"/>
    <w:p w:rsidR="00FA2745" w:rsidRPr="00935219" w:rsidRDefault="00FA2745" w:rsidP="00FA2745">
      <w:pPr>
        <w:pStyle w:val="aa"/>
        <w:spacing w:before="0" w:beforeAutospacing="0" w:after="0" w:afterAutospacing="0"/>
        <w:ind w:firstLine="567"/>
        <w:jc w:val="both"/>
        <w:rPr>
          <w:sz w:val="20"/>
          <w:szCs w:val="20"/>
        </w:rPr>
      </w:pPr>
    </w:p>
    <w:p w:rsidR="00FA2745" w:rsidRPr="00935219" w:rsidRDefault="00FA2745" w:rsidP="00FA2745">
      <w:pPr>
        <w:pStyle w:val="aa"/>
        <w:spacing w:before="0" w:beforeAutospacing="0" w:after="0" w:afterAutospacing="0"/>
        <w:ind w:firstLine="567"/>
        <w:jc w:val="both"/>
        <w:rPr>
          <w:sz w:val="20"/>
          <w:szCs w:val="20"/>
        </w:rPr>
      </w:pPr>
      <w:r w:rsidRPr="00935219">
        <w:rPr>
          <w:sz w:val="20"/>
          <w:szCs w:val="20"/>
        </w:rPr>
        <w:t xml:space="preserve">Профессиональные знания: </w:t>
      </w:r>
      <w:proofErr w:type="gramStart"/>
      <w:r w:rsidRPr="00935219">
        <w:rPr>
          <w:sz w:val="20"/>
          <w:szCs w:val="20"/>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935219">
        <w:rPr>
          <w:sz w:val="20"/>
          <w:szCs w:val="20"/>
        </w:rPr>
        <w:t xml:space="preserve">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  </w:t>
      </w:r>
    </w:p>
    <w:p w:rsidR="00FA2745" w:rsidRPr="00935219" w:rsidRDefault="00FA2745" w:rsidP="00FA2745">
      <w:pPr>
        <w:pStyle w:val="aa"/>
        <w:spacing w:before="0" w:beforeAutospacing="0" w:after="0" w:afterAutospacing="0"/>
        <w:ind w:firstLine="567"/>
        <w:jc w:val="both"/>
        <w:rPr>
          <w:sz w:val="20"/>
          <w:szCs w:val="20"/>
        </w:rPr>
      </w:pPr>
      <w:proofErr w:type="gramStart"/>
      <w:r w:rsidRPr="00935219">
        <w:rPr>
          <w:sz w:val="20"/>
          <w:szCs w:val="20"/>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roofErr w:type="gramEnd"/>
    </w:p>
    <w:p w:rsidR="00FA2745" w:rsidRPr="00935219" w:rsidRDefault="00FA2745" w:rsidP="00FA2745">
      <w:pPr>
        <w:ind w:firstLine="426"/>
        <w:jc w:val="both"/>
        <w:rPr>
          <w:sz w:val="20"/>
          <w:szCs w:val="20"/>
        </w:rPr>
      </w:pPr>
    </w:p>
    <w:p w:rsidR="00FA2745" w:rsidRPr="00935219" w:rsidRDefault="00FA2745" w:rsidP="00FA2745">
      <w:pPr>
        <w:ind w:firstLine="426"/>
        <w:jc w:val="both"/>
        <w:rPr>
          <w:sz w:val="20"/>
          <w:szCs w:val="20"/>
        </w:rPr>
      </w:pPr>
    </w:p>
    <w:p w:rsidR="00FA2745" w:rsidRPr="00935219" w:rsidRDefault="00FA2745" w:rsidP="00FA2745">
      <w:pPr>
        <w:ind w:firstLine="426"/>
        <w:jc w:val="both"/>
        <w:rPr>
          <w:sz w:val="20"/>
          <w:szCs w:val="20"/>
        </w:rPr>
      </w:pPr>
      <w:r w:rsidRPr="00935219">
        <w:rPr>
          <w:sz w:val="20"/>
          <w:szCs w:val="20"/>
        </w:rPr>
        <w:t xml:space="preserve">Документы на участие в конкурсе принимаются в течение </w:t>
      </w:r>
      <w:r w:rsidRPr="00935219">
        <w:rPr>
          <w:b/>
          <w:sz w:val="20"/>
          <w:szCs w:val="20"/>
        </w:rPr>
        <w:t>20 дней со дня опубликования</w:t>
      </w:r>
      <w:r w:rsidRPr="00935219">
        <w:rPr>
          <w:sz w:val="20"/>
          <w:szCs w:val="20"/>
        </w:rPr>
        <w:t xml:space="preserve"> </w:t>
      </w:r>
      <w:r w:rsidRPr="00935219">
        <w:rPr>
          <w:b/>
          <w:sz w:val="20"/>
          <w:szCs w:val="20"/>
        </w:rPr>
        <w:t>настоящего объявления на сайте администрации Аликовского района</w:t>
      </w:r>
      <w:r w:rsidRPr="00935219">
        <w:rPr>
          <w:sz w:val="20"/>
          <w:szCs w:val="20"/>
        </w:rPr>
        <w:t xml:space="preserve"> по рабочим дням с 8 до 17 часов по адресу: 429250, Чувашская Республика, Аликовский район, с. Аликово, ул. Октябрьская, д.21 </w:t>
      </w:r>
      <w:proofErr w:type="spellStart"/>
      <w:r w:rsidRPr="00935219">
        <w:rPr>
          <w:sz w:val="20"/>
          <w:szCs w:val="20"/>
        </w:rPr>
        <w:t>каб</w:t>
      </w:r>
      <w:proofErr w:type="spellEnd"/>
      <w:r w:rsidRPr="00935219">
        <w:rPr>
          <w:sz w:val="20"/>
          <w:szCs w:val="20"/>
        </w:rPr>
        <w:t xml:space="preserve">. 34, 61. </w:t>
      </w:r>
    </w:p>
    <w:p w:rsidR="00FA2745" w:rsidRPr="00935219" w:rsidRDefault="00FA2745" w:rsidP="00FA2745">
      <w:pPr>
        <w:autoSpaceDE w:val="0"/>
        <w:autoSpaceDN w:val="0"/>
        <w:adjustRightInd w:val="0"/>
        <w:ind w:firstLine="540"/>
        <w:jc w:val="both"/>
        <w:rPr>
          <w:sz w:val="20"/>
          <w:szCs w:val="20"/>
        </w:rPr>
      </w:pPr>
      <w:r w:rsidRPr="00935219">
        <w:rPr>
          <w:sz w:val="20"/>
          <w:szCs w:val="20"/>
        </w:rPr>
        <w:t> Гражданин, изъявивший желание участвовать в конкурсе, представляет в администрацию Аликовского района следующие документы:</w:t>
      </w:r>
    </w:p>
    <w:p w:rsidR="00FA2745" w:rsidRPr="00935219" w:rsidRDefault="00FA2745" w:rsidP="00FA2745">
      <w:pPr>
        <w:autoSpaceDE w:val="0"/>
        <w:autoSpaceDN w:val="0"/>
        <w:adjustRightInd w:val="0"/>
        <w:ind w:firstLine="540"/>
        <w:jc w:val="both"/>
        <w:rPr>
          <w:sz w:val="20"/>
          <w:szCs w:val="20"/>
        </w:rPr>
      </w:pPr>
      <w:r w:rsidRPr="00935219">
        <w:rPr>
          <w:sz w:val="20"/>
          <w:szCs w:val="20"/>
        </w:rPr>
        <w:t xml:space="preserve">а) заявление; </w:t>
      </w:r>
    </w:p>
    <w:p w:rsidR="00FA2745" w:rsidRPr="00935219" w:rsidRDefault="00FA2745" w:rsidP="00FA2745">
      <w:pPr>
        <w:autoSpaceDE w:val="0"/>
        <w:autoSpaceDN w:val="0"/>
        <w:adjustRightInd w:val="0"/>
        <w:ind w:firstLine="540"/>
        <w:jc w:val="both"/>
        <w:rPr>
          <w:sz w:val="20"/>
          <w:szCs w:val="20"/>
        </w:rPr>
      </w:pPr>
      <w:r w:rsidRPr="00935219">
        <w:rPr>
          <w:sz w:val="20"/>
          <w:szCs w:val="20"/>
        </w:rPr>
        <w:t>б) собственноручно заполненную и подписанную анкету по форме, утвержденной Правительством Российской Федерации;</w:t>
      </w:r>
    </w:p>
    <w:p w:rsidR="00FA2745" w:rsidRPr="00935219" w:rsidRDefault="00FA2745" w:rsidP="00FA2745">
      <w:pPr>
        <w:autoSpaceDE w:val="0"/>
        <w:autoSpaceDN w:val="0"/>
        <w:adjustRightInd w:val="0"/>
        <w:ind w:firstLine="540"/>
        <w:jc w:val="both"/>
        <w:rPr>
          <w:sz w:val="20"/>
          <w:szCs w:val="20"/>
        </w:rPr>
      </w:pPr>
      <w:r w:rsidRPr="00935219">
        <w:rPr>
          <w:sz w:val="20"/>
          <w:szCs w:val="20"/>
        </w:rPr>
        <w:t>в) копию паспорта или заменяющего его документа (соответствующий документ предъявляется лично по прибытии на конкурс);</w:t>
      </w:r>
    </w:p>
    <w:p w:rsidR="00FA2745" w:rsidRPr="00935219" w:rsidRDefault="00FA2745" w:rsidP="00FA2745">
      <w:pPr>
        <w:autoSpaceDE w:val="0"/>
        <w:autoSpaceDN w:val="0"/>
        <w:adjustRightInd w:val="0"/>
        <w:ind w:firstLine="540"/>
        <w:jc w:val="both"/>
        <w:rPr>
          <w:sz w:val="20"/>
          <w:szCs w:val="20"/>
        </w:rPr>
      </w:pPr>
      <w:r w:rsidRPr="00935219">
        <w:rPr>
          <w:sz w:val="20"/>
          <w:szCs w:val="20"/>
        </w:rPr>
        <w:t>г) документы, подтверждающие необходимое профессиональное образование, стаж работы и квалификацию:</w:t>
      </w:r>
    </w:p>
    <w:p w:rsidR="00FA2745" w:rsidRPr="00935219" w:rsidRDefault="00FA2745" w:rsidP="00FA2745">
      <w:pPr>
        <w:autoSpaceDE w:val="0"/>
        <w:autoSpaceDN w:val="0"/>
        <w:adjustRightInd w:val="0"/>
        <w:ind w:firstLine="540"/>
        <w:jc w:val="both"/>
        <w:rPr>
          <w:sz w:val="20"/>
          <w:szCs w:val="20"/>
        </w:rPr>
      </w:pPr>
      <w:r w:rsidRPr="00935219">
        <w:rPr>
          <w:sz w:val="20"/>
          <w:szCs w:val="20"/>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FA2745" w:rsidRPr="00935219" w:rsidRDefault="00FA2745" w:rsidP="00FA2745">
      <w:pPr>
        <w:autoSpaceDE w:val="0"/>
        <w:autoSpaceDN w:val="0"/>
        <w:adjustRightInd w:val="0"/>
        <w:ind w:firstLine="540"/>
        <w:jc w:val="both"/>
        <w:rPr>
          <w:sz w:val="20"/>
          <w:szCs w:val="20"/>
        </w:rPr>
      </w:pPr>
      <w:r w:rsidRPr="00935219">
        <w:rPr>
          <w:sz w:val="20"/>
          <w:szCs w:val="20"/>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A2745" w:rsidRPr="00935219" w:rsidRDefault="00FA2745" w:rsidP="00FA2745">
      <w:pPr>
        <w:autoSpaceDE w:val="0"/>
        <w:autoSpaceDN w:val="0"/>
        <w:adjustRightInd w:val="0"/>
        <w:ind w:firstLine="540"/>
        <w:jc w:val="both"/>
        <w:rPr>
          <w:sz w:val="20"/>
          <w:szCs w:val="20"/>
        </w:rPr>
      </w:pPr>
      <w:proofErr w:type="spellStart"/>
      <w:r w:rsidRPr="00935219">
        <w:rPr>
          <w:sz w:val="20"/>
          <w:szCs w:val="20"/>
        </w:rPr>
        <w:t>д</w:t>
      </w:r>
      <w:proofErr w:type="spellEnd"/>
      <w:r w:rsidRPr="00935219">
        <w:rPr>
          <w:sz w:val="20"/>
          <w:szCs w:val="20"/>
        </w:rPr>
        <w:t>) заключение медицинского учреждения об отсутствии у гражданина заболевания, препятствующего поступлению на муниципальную службу;</w:t>
      </w:r>
    </w:p>
    <w:p w:rsidR="00FA2745" w:rsidRPr="00935219" w:rsidRDefault="00FA2745" w:rsidP="00FA2745">
      <w:pPr>
        <w:autoSpaceDE w:val="0"/>
        <w:autoSpaceDN w:val="0"/>
        <w:adjustRightInd w:val="0"/>
        <w:ind w:firstLine="540"/>
        <w:jc w:val="both"/>
        <w:rPr>
          <w:sz w:val="20"/>
          <w:szCs w:val="20"/>
        </w:rPr>
      </w:pPr>
      <w:r w:rsidRPr="00935219">
        <w:rPr>
          <w:sz w:val="20"/>
          <w:szCs w:val="20"/>
        </w:rPr>
        <w:t>е) документы воинского учета - для военнообязанных и лиц, подлежащих призыву на военную службу;</w:t>
      </w:r>
    </w:p>
    <w:p w:rsidR="00FA2745" w:rsidRPr="00935219" w:rsidRDefault="00FA2745" w:rsidP="00FA2745">
      <w:pPr>
        <w:autoSpaceDE w:val="0"/>
        <w:autoSpaceDN w:val="0"/>
        <w:adjustRightInd w:val="0"/>
        <w:ind w:firstLine="540"/>
        <w:jc w:val="both"/>
        <w:rPr>
          <w:sz w:val="20"/>
          <w:szCs w:val="20"/>
        </w:rPr>
      </w:pPr>
      <w:r w:rsidRPr="00935219">
        <w:rPr>
          <w:sz w:val="20"/>
          <w:szCs w:val="20"/>
        </w:rPr>
        <w:t>ж)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A2745" w:rsidRPr="00935219" w:rsidRDefault="00FA2745" w:rsidP="00FA2745">
      <w:pPr>
        <w:autoSpaceDE w:val="0"/>
        <w:autoSpaceDN w:val="0"/>
        <w:adjustRightInd w:val="0"/>
        <w:ind w:firstLine="540"/>
        <w:jc w:val="both"/>
        <w:rPr>
          <w:sz w:val="20"/>
          <w:szCs w:val="20"/>
        </w:rPr>
      </w:pPr>
      <w:proofErr w:type="spellStart"/>
      <w:r w:rsidRPr="00935219">
        <w:rPr>
          <w:sz w:val="20"/>
          <w:szCs w:val="20"/>
        </w:rPr>
        <w:t>з</w:t>
      </w:r>
      <w:proofErr w:type="spellEnd"/>
      <w:r w:rsidRPr="00935219">
        <w:rPr>
          <w:sz w:val="20"/>
          <w:szCs w:val="20"/>
        </w:rPr>
        <w:t>) свидетельство о постановке физического лица на учет в налоговом органе по месту жительства на территории Российской Федерации;</w:t>
      </w:r>
    </w:p>
    <w:p w:rsidR="00FA2745" w:rsidRPr="00935219" w:rsidRDefault="00FA2745" w:rsidP="00FA2745">
      <w:pPr>
        <w:autoSpaceDE w:val="0"/>
        <w:autoSpaceDN w:val="0"/>
        <w:adjustRightInd w:val="0"/>
        <w:ind w:firstLine="540"/>
        <w:jc w:val="both"/>
        <w:rPr>
          <w:sz w:val="20"/>
          <w:szCs w:val="20"/>
        </w:rPr>
      </w:pPr>
      <w:r w:rsidRPr="00935219">
        <w:rPr>
          <w:sz w:val="20"/>
          <w:szCs w:val="20"/>
        </w:rPr>
        <w:lastRenderedPageBreak/>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FA2745" w:rsidRPr="00935219" w:rsidRDefault="00FA2745" w:rsidP="00FA2745">
      <w:pPr>
        <w:autoSpaceDE w:val="0"/>
        <w:autoSpaceDN w:val="0"/>
        <w:adjustRightInd w:val="0"/>
        <w:ind w:firstLine="540"/>
        <w:jc w:val="both"/>
        <w:rPr>
          <w:sz w:val="20"/>
          <w:szCs w:val="20"/>
        </w:rPr>
      </w:pPr>
      <w:r w:rsidRPr="00935219">
        <w:rPr>
          <w:sz w:val="20"/>
          <w:szCs w:val="20"/>
        </w:rPr>
        <w:t>к) иные документы, в случаях, предусмотренных действующим законодательством Российской Федерации и Чувашской Республики.</w:t>
      </w:r>
    </w:p>
    <w:p w:rsidR="00FA2745" w:rsidRPr="00935219" w:rsidRDefault="00FA2745" w:rsidP="00FA2745">
      <w:pPr>
        <w:ind w:firstLine="426"/>
        <w:jc w:val="both"/>
        <w:rPr>
          <w:sz w:val="20"/>
          <w:szCs w:val="20"/>
        </w:rPr>
      </w:pPr>
      <w:r w:rsidRPr="00935219">
        <w:rPr>
          <w:sz w:val="20"/>
          <w:szCs w:val="20"/>
        </w:rPr>
        <w:t xml:space="preserve">Первый этап конкурса состоится </w:t>
      </w:r>
      <w:r w:rsidRPr="00935219">
        <w:rPr>
          <w:b/>
          <w:sz w:val="20"/>
          <w:szCs w:val="20"/>
        </w:rPr>
        <w:t>26 марта  2019 года в 15.00 часов</w:t>
      </w:r>
      <w:r w:rsidRPr="00935219">
        <w:rPr>
          <w:sz w:val="20"/>
          <w:szCs w:val="20"/>
        </w:rPr>
        <w:t xml:space="preserve"> в администрации Аликовского района, на котором комиссия р</w:t>
      </w:r>
      <w:r w:rsidRPr="00935219">
        <w:rPr>
          <w:color w:val="000000"/>
          <w:sz w:val="20"/>
          <w:szCs w:val="20"/>
        </w:rPr>
        <w:t xml:space="preserve">ассмотрит заявления и комплекты документов, представленных кандидатами для участия в конкурсе </w:t>
      </w:r>
      <w:r w:rsidRPr="00935219">
        <w:rPr>
          <w:sz w:val="20"/>
          <w:szCs w:val="20"/>
        </w:rPr>
        <w:t>на замещение вакантной  должности муниципальной службы администрации Аликовского района.</w:t>
      </w:r>
    </w:p>
    <w:p w:rsidR="00FA2745" w:rsidRPr="00935219" w:rsidRDefault="00FA2745" w:rsidP="00FA2745">
      <w:pPr>
        <w:ind w:firstLine="426"/>
        <w:jc w:val="both"/>
        <w:rPr>
          <w:b/>
          <w:sz w:val="20"/>
          <w:szCs w:val="20"/>
        </w:rPr>
      </w:pPr>
      <w:r w:rsidRPr="00935219">
        <w:rPr>
          <w:b/>
          <w:sz w:val="20"/>
          <w:szCs w:val="20"/>
        </w:rPr>
        <w:t>Второй этап – 29 марта  2019 года в 14.00 часов</w:t>
      </w:r>
    </w:p>
    <w:p w:rsidR="00FA2745" w:rsidRPr="00935219" w:rsidRDefault="00FA2745" w:rsidP="00FA2745">
      <w:pPr>
        <w:ind w:firstLine="426"/>
        <w:rPr>
          <w:sz w:val="20"/>
          <w:szCs w:val="20"/>
        </w:rPr>
      </w:pPr>
      <w:r w:rsidRPr="00935219">
        <w:rPr>
          <w:sz w:val="20"/>
          <w:szCs w:val="20"/>
        </w:rPr>
        <w:t xml:space="preserve">За дополнительной информацией обращаться </w:t>
      </w:r>
      <w:proofErr w:type="gramStart"/>
      <w:r w:rsidRPr="00935219">
        <w:rPr>
          <w:sz w:val="20"/>
          <w:szCs w:val="20"/>
        </w:rPr>
        <w:t>по</w:t>
      </w:r>
      <w:proofErr w:type="gramEnd"/>
      <w:r w:rsidRPr="00935219">
        <w:rPr>
          <w:sz w:val="20"/>
          <w:szCs w:val="20"/>
        </w:rPr>
        <w:t xml:space="preserve"> тел.: 8(83535) 22-2-03, 22-9-56. </w:t>
      </w:r>
    </w:p>
    <w:p w:rsidR="00FA2745" w:rsidRPr="00935219" w:rsidRDefault="00FA2745" w:rsidP="00FA2745">
      <w:pPr>
        <w:rPr>
          <w:sz w:val="20"/>
          <w:szCs w:val="20"/>
        </w:rPr>
      </w:pPr>
    </w:p>
    <w:p w:rsidR="00C1309B" w:rsidRDefault="00C1309B" w:rsidP="00796FA7">
      <w:pPr>
        <w:rPr>
          <w:sz w:val="22"/>
          <w:szCs w:val="22"/>
        </w:rPr>
      </w:pPr>
    </w:p>
    <w:p w:rsidR="00FA2745" w:rsidRPr="00FA2745" w:rsidRDefault="00FA2745" w:rsidP="00FA2745">
      <w:pPr>
        <w:rPr>
          <w:sz w:val="20"/>
          <w:szCs w:val="20"/>
        </w:rPr>
      </w:pPr>
    </w:p>
    <w:p w:rsidR="00FA2745" w:rsidRPr="00FA2745" w:rsidRDefault="00FA2745" w:rsidP="00FA2745">
      <w:pPr>
        <w:pStyle w:val="210"/>
        <w:spacing w:after="0"/>
        <w:ind w:right="4676" w:firstLine="567"/>
        <w:jc w:val="both"/>
        <w:rPr>
          <w:rFonts w:ascii="Times New Roman" w:hAnsi="Times New Roman" w:cs="Times New Roman"/>
          <w:sz w:val="20"/>
        </w:rPr>
      </w:pPr>
      <w:r w:rsidRPr="00FA2745">
        <w:rPr>
          <w:rFonts w:ascii="Times New Roman" w:hAnsi="Times New Roman" w:cs="Times New Roman"/>
          <w:sz w:val="20"/>
        </w:rPr>
        <w:t>Постановление администрации Аликовского района Чувашской Республики от 05.03.2019г. №267</w:t>
      </w:r>
      <w:r w:rsidRPr="00FA2745">
        <w:rPr>
          <w:rFonts w:ascii="Times New Roman" w:hAnsi="Times New Roman" w:cs="Times New Roman"/>
        </w:rPr>
        <w:t xml:space="preserve"> </w:t>
      </w:r>
      <w:r>
        <w:rPr>
          <w:rFonts w:ascii="Times New Roman" w:hAnsi="Times New Roman" w:cs="Times New Roman"/>
        </w:rPr>
        <w:t>«</w:t>
      </w:r>
      <w:r w:rsidRPr="00FA2745">
        <w:rPr>
          <w:rFonts w:ascii="Times New Roman" w:hAnsi="Times New Roman" w:cs="Times New Roman"/>
          <w:sz w:val="20"/>
        </w:rPr>
        <w:t xml:space="preserve">Об утверждении </w:t>
      </w:r>
      <w:proofErr w:type="spellStart"/>
      <w:r w:rsidRPr="00FA2745">
        <w:rPr>
          <w:rFonts w:ascii="Times New Roman" w:hAnsi="Times New Roman" w:cs="Times New Roman"/>
          <w:sz w:val="20"/>
        </w:rPr>
        <w:t>медиа-плана</w:t>
      </w:r>
      <w:proofErr w:type="spellEnd"/>
      <w:r w:rsidRPr="00FA2745">
        <w:rPr>
          <w:rFonts w:ascii="Times New Roman" w:hAnsi="Times New Roman" w:cs="Times New Roman"/>
          <w:sz w:val="20"/>
        </w:rPr>
        <w:t xml:space="preserve"> и создании рабочей группы по вопросам актуализации кадастровой оценки земельных участков в составе земель населенных пунктов на территории Аликовского района Чувашской Республики</w:t>
      </w:r>
      <w:r>
        <w:rPr>
          <w:rFonts w:ascii="Times New Roman" w:hAnsi="Times New Roman" w:cs="Times New Roman"/>
          <w:sz w:val="20"/>
        </w:rPr>
        <w:t>»</w:t>
      </w:r>
      <w:r w:rsidRPr="00FA2745">
        <w:rPr>
          <w:rFonts w:ascii="Times New Roman" w:hAnsi="Times New Roman" w:cs="Times New Roman"/>
          <w:sz w:val="20"/>
        </w:rPr>
        <w:tab/>
      </w:r>
    </w:p>
    <w:p w:rsidR="00FA2745" w:rsidRPr="00FA2745" w:rsidRDefault="00FA2745" w:rsidP="00FA2745">
      <w:pPr>
        <w:tabs>
          <w:tab w:val="left" w:pos="-142"/>
          <w:tab w:val="left" w:pos="5529"/>
        </w:tabs>
        <w:jc w:val="both"/>
        <w:rPr>
          <w:color w:val="000000"/>
          <w:sz w:val="20"/>
          <w:szCs w:val="20"/>
        </w:rPr>
      </w:pPr>
    </w:p>
    <w:p w:rsidR="00FA2745" w:rsidRPr="00FB3A63" w:rsidRDefault="00FA2745" w:rsidP="00FA2745">
      <w:pPr>
        <w:ind w:firstLine="709"/>
        <w:jc w:val="both"/>
        <w:rPr>
          <w:sz w:val="20"/>
          <w:szCs w:val="20"/>
        </w:rPr>
      </w:pPr>
      <w:r w:rsidRPr="00FA2745">
        <w:rPr>
          <w:sz w:val="20"/>
          <w:szCs w:val="20"/>
        </w:rPr>
        <w:t>В рамках реализации мероприятий, предусмотренных п. 1.4. протокола от 12.02.2019 г. №2 заседания Общественного совета при Министерстве юстиции</w:t>
      </w:r>
      <w:r w:rsidRPr="00FB3A63">
        <w:rPr>
          <w:sz w:val="20"/>
          <w:szCs w:val="20"/>
        </w:rPr>
        <w:t xml:space="preserve"> и имущественных отношений Чувашской Республики, администрация Аликовского района </w:t>
      </w:r>
      <w:proofErr w:type="spellStart"/>
      <w:proofErr w:type="gramStart"/>
      <w:r w:rsidRPr="00FB3A63">
        <w:rPr>
          <w:sz w:val="20"/>
          <w:szCs w:val="20"/>
        </w:rPr>
        <w:t>п</w:t>
      </w:r>
      <w:proofErr w:type="spellEnd"/>
      <w:proofErr w:type="gramEnd"/>
      <w:r w:rsidRPr="00FB3A63">
        <w:rPr>
          <w:sz w:val="20"/>
          <w:szCs w:val="20"/>
        </w:rPr>
        <w:t xml:space="preserve"> о с т а </w:t>
      </w:r>
      <w:proofErr w:type="spellStart"/>
      <w:r w:rsidRPr="00FB3A63">
        <w:rPr>
          <w:sz w:val="20"/>
          <w:szCs w:val="20"/>
        </w:rPr>
        <w:t>н</w:t>
      </w:r>
      <w:proofErr w:type="spellEnd"/>
      <w:r w:rsidRPr="00FB3A63">
        <w:rPr>
          <w:sz w:val="20"/>
          <w:szCs w:val="20"/>
        </w:rPr>
        <w:t xml:space="preserve"> о в л я е т :</w:t>
      </w:r>
    </w:p>
    <w:p w:rsidR="00FA2745" w:rsidRPr="00FB3A63" w:rsidRDefault="00FA2745" w:rsidP="00FA2745">
      <w:pPr>
        <w:ind w:firstLine="709"/>
        <w:jc w:val="both"/>
        <w:rPr>
          <w:sz w:val="20"/>
          <w:szCs w:val="20"/>
        </w:rPr>
      </w:pPr>
      <w:r w:rsidRPr="00FB3A63">
        <w:rPr>
          <w:sz w:val="20"/>
          <w:szCs w:val="20"/>
        </w:rPr>
        <w:t xml:space="preserve">1. Утвердить </w:t>
      </w:r>
      <w:proofErr w:type="spellStart"/>
      <w:r w:rsidRPr="00FB3A63">
        <w:rPr>
          <w:sz w:val="20"/>
          <w:szCs w:val="20"/>
        </w:rPr>
        <w:t>медиа-план</w:t>
      </w:r>
      <w:proofErr w:type="spellEnd"/>
      <w:r w:rsidRPr="00FB3A63">
        <w:rPr>
          <w:sz w:val="20"/>
          <w:szCs w:val="20"/>
        </w:rPr>
        <w:t xml:space="preserve"> освещения в СМИ проведения государственной кадастровой оценки земель населенных пунктов в 2019 году, согласно приложению №1.</w:t>
      </w:r>
    </w:p>
    <w:p w:rsidR="00FA2745" w:rsidRPr="00FB3A63" w:rsidRDefault="00FA2745" w:rsidP="00FA2745">
      <w:pPr>
        <w:tabs>
          <w:tab w:val="left" w:pos="1701"/>
          <w:tab w:val="left" w:pos="1985"/>
        </w:tabs>
        <w:suppressAutoHyphens/>
        <w:autoSpaceDE w:val="0"/>
        <w:ind w:firstLine="709"/>
        <w:jc w:val="both"/>
        <w:rPr>
          <w:sz w:val="20"/>
          <w:szCs w:val="20"/>
        </w:rPr>
      </w:pPr>
      <w:r w:rsidRPr="00FB3A63">
        <w:rPr>
          <w:sz w:val="20"/>
          <w:szCs w:val="20"/>
        </w:rPr>
        <w:t xml:space="preserve">2. </w:t>
      </w:r>
      <w:bookmarkStart w:id="1" w:name="sub_1"/>
      <w:r w:rsidRPr="00FB3A63">
        <w:rPr>
          <w:sz w:val="20"/>
          <w:szCs w:val="20"/>
        </w:rPr>
        <w:t xml:space="preserve">Создать рабочую группу по вопросам актуализации кадастровой оценки земельных участков в составе земель населенных пунктов на территории Аликовского района Чувашской Республики. </w:t>
      </w:r>
    </w:p>
    <w:bookmarkEnd w:id="1"/>
    <w:p w:rsidR="00FA2745" w:rsidRPr="00FB3A63" w:rsidRDefault="00FA2745" w:rsidP="00FA2745">
      <w:pPr>
        <w:tabs>
          <w:tab w:val="left" w:pos="1701"/>
          <w:tab w:val="left" w:pos="1985"/>
        </w:tabs>
        <w:autoSpaceDE w:val="0"/>
        <w:ind w:firstLine="709"/>
        <w:jc w:val="both"/>
        <w:rPr>
          <w:sz w:val="20"/>
          <w:szCs w:val="20"/>
        </w:rPr>
      </w:pPr>
      <w:r w:rsidRPr="00FB3A63">
        <w:rPr>
          <w:color w:val="000000"/>
          <w:sz w:val="20"/>
          <w:szCs w:val="20"/>
        </w:rPr>
        <w:t xml:space="preserve"> 3. Утвердить </w:t>
      </w:r>
      <w:proofErr w:type="gramStart"/>
      <w:r w:rsidRPr="00FB3A63">
        <w:rPr>
          <w:color w:val="000000"/>
          <w:sz w:val="20"/>
          <w:szCs w:val="20"/>
        </w:rPr>
        <w:t>рабочую</w:t>
      </w:r>
      <w:proofErr w:type="gramEnd"/>
      <w:r w:rsidRPr="00FB3A63">
        <w:rPr>
          <w:color w:val="000000"/>
          <w:sz w:val="20"/>
          <w:szCs w:val="20"/>
        </w:rPr>
        <w:t xml:space="preserve"> </w:t>
      </w:r>
      <w:proofErr w:type="spellStart"/>
      <w:r w:rsidRPr="00FB3A63">
        <w:rPr>
          <w:color w:val="000000"/>
          <w:sz w:val="20"/>
          <w:szCs w:val="20"/>
        </w:rPr>
        <w:t>круппу</w:t>
      </w:r>
      <w:proofErr w:type="spellEnd"/>
      <w:r w:rsidRPr="00FB3A63">
        <w:rPr>
          <w:color w:val="000000"/>
          <w:sz w:val="20"/>
          <w:szCs w:val="20"/>
        </w:rPr>
        <w:t xml:space="preserve"> по вопросам актуализации кадастровой оценки земельных участков в составе земель населенных пунктов на территории Аликовского района Чувашской Республики в следующем составе: </w:t>
      </w:r>
    </w:p>
    <w:p w:rsidR="00FA2745" w:rsidRPr="00FB3A63" w:rsidRDefault="00FA2745" w:rsidP="00FA2745">
      <w:pPr>
        <w:ind w:firstLine="709"/>
        <w:jc w:val="both"/>
        <w:rPr>
          <w:sz w:val="20"/>
          <w:szCs w:val="20"/>
        </w:rPr>
      </w:pPr>
      <w:r w:rsidRPr="00FB3A63">
        <w:rPr>
          <w:color w:val="000000"/>
          <w:sz w:val="20"/>
          <w:szCs w:val="20"/>
        </w:rPr>
        <w:t xml:space="preserve">Никитина Л.М. – первый заместитель главы администрации района – начальник  </w:t>
      </w:r>
      <w:r w:rsidRPr="00FB3A63">
        <w:rPr>
          <w:sz w:val="20"/>
          <w:szCs w:val="20"/>
        </w:rPr>
        <w:t>управления экономики, сельского хозяйства и экологии, председатель комиссии;</w:t>
      </w:r>
    </w:p>
    <w:p w:rsidR="00FA2745" w:rsidRPr="00FB3A63" w:rsidRDefault="00FA2745" w:rsidP="00FA2745">
      <w:pPr>
        <w:ind w:firstLine="709"/>
        <w:jc w:val="both"/>
        <w:rPr>
          <w:sz w:val="20"/>
          <w:szCs w:val="20"/>
        </w:rPr>
      </w:pPr>
      <w:r w:rsidRPr="00FB3A63">
        <w:rPr>
          <w:sz w:val="20"/>
          <w:szCs w:val="20"/>
        </w:rPr>
        <w:t>Ефимов И.И. – начальник отдела экономики, земельных и  имущественных отношений администрации Аликовского района, заместитель председателя комиссии;</w:t>
      </w:r>
    </w:p>
    <w:p w:rsidR="00FA2745" w:rsidRPr="00FB3A63" w:rsidRDefault="00FA2745" w:rsidP="00FA2745">
      <w:pPr>
        <w:tabs>
          <w:tab w:val="left" w:pos="1701"/>
          <w:tab w:val="left" w:pos="1985"/>
        </w:tabs>
        <w:autoSpaceDE w:val="0"/>
        <w:ind w:firstLine="709"/>
        <w:jc w:val="both"/>
        <w:rPr>
          <w:sz w:val="20"/>
          <w:szCs w:val="20"/>
        </w:rPr>
      </w:pPr>
      <w:r w:rsidRPr="00FB3A63">
        <w:rPr>
          <w:color w:val="000000"/>
          <w:sz w:val="20"/>
          <w:szCs w:val="20"/>
        </w:rPr>
        <w:t>Яковлева Т.А. – ведущий специалист отдела экономики, земельных и имущественных отношений администрации Аликовского района,</w:t>
      </w:r>
      <w:r w:rsidRPr="00FB3A63">
        <w:rPr>
          <w:sz w:val="20"/>
          <w:szCs w:val="20"/>
        </w:rPr>
        <w:t xml:space="preserve"> секретарь комиссии;</w:t>
      </w:r>
    </w:p>
    <w:p w:rsidR="00FA2745" w:rsidRPr="00FB3A63" w:rsidRDefault="00FA2745" w:rsidP="00FA2745">
      <w:pPr>
        <w:ind w:firstLine="709"/>
        <w:jc w:val="both"/>
        <w:rPr>
          <w:sz w:val="20"/>
          <w:szCs w:val="20"/>
        </w:rPr>
      </w:pPr>
      <w:r w:rsidRPr="00FB3A63">
        <w:rPr>
          <w:sz w:val="20"/>
          <w:szCs w:val="20"/>
        </w:rPr>
        <w:t xml:space="preserve">Члены комиссии: </w:t>
      </w:r>
    </w:p>
    <w:p w:rsidR="00FA2745" w:rsidRPr="00FB3A63" w:rsidRDefault="00FA2745" w:rsidP="00FA2745">
      <w:pPr>
        <w:ind w:firstLine="709"/>
        <w:jc w:val="both"/>
        <w:rPr>
          <w:sz w:val="20"/>
          <w:szCs w:val="20"/>
        </w:rPr>
      </w:pPr>
      <w:r w:rsidRPr="00FB3A63">
        <w:rPr>
          <w:sz w:val="20"/>
          <w:szCs w:val="20"/>
        </w:rPr>
        <w:t>Ананьев А.А. – глава Яндобинского сельского поселения (по согласованию);</w:t>
      </w:r>
    </w:p>
    <w:p w:rsidR="00FA2745" w:rsidRPr="00FB3A63" w:rsidRDefault="00FA2745" w:rsidP="00FA2745">
      <w:pPr>
        <w:ind w:firstLine="709"/>
        <w:jc w:val="both"/>
        <w:rPr>
          <w:sz w:val="20"/>
          <w:szCs w:val="20"/>
        </w:rPr>
      </w:pPr>
      <w:r w:rsidRPr="00FB3A63">
        <w:rPr>
          <w:sz w:val="20"/>
          <w:szCs w:val="20"/>
        </w:rPr>
        <w:t xml:space="preserve">Васильев А.Н. – глава Таутовского сельского поселения (по согласованию); </w:t>
      </w:r>
    </w:p>
    <w:p w:rsidR="00FA2745" w:rsidRPr="00FB3A63" w:rsidRDefault="00FA2745" w:rsidP="00FA2745">
      <w:pPr>
        <w:ind w:firstLine="709"/>
        <w:jc w:val="both"/>
        <w:rPr>
          <w:sz w:val="20"/>
          <w:szCs w:val="20"/>
        </w:rPr>
      </w:pPr>
      <w:r w:rsidRPr="00FB3A63">
        <w:rPr>
          <w:sz w:val="20"/>
          <w:szCs w:val="20"/>
        </w:rPr>
        <w:t xml:space="preserve">Гаврилова А.Ю. – глава </w:t>
      </w:r>
      <w:proofErr w:type="spellStart"/>
      <w:r w:rsidRPr="00FB3A63">
        <w:rPr>
          <w:sz w:val="20"/>
          <w:szCs w:val="20"/>
        </w:rPr>
        <w:t>Питишевского</w:t>
      </w:r>
      <w:proofErr w:type="spellEnd"/>
      <w:r w:rsidRPr="00FB3A63">
        <w:rPr>
          <w:sz w:val="20"/>
          <w:szCs w:val="20"/>
        </w:rPr>
        <w:t xml:space="preserve"> сельского поселения (по согласованию);</w:t>
      </w:r>
    </w:p>
    <w:p w:rsidR="00FA2745" w:rsidRPr="00FB3A63" w:rsidRDefault="00FA2745" w:rsidP="00FA2745">
      <w:pPr>
        <w:ind w:firstLine="709"/>
        <w:jc w:val="both"/>
        <w:rPr>
          <w:sz w:val="20"/>
          <w:szCs w:val="20"/>
        </w:rPr>
      </w:pPr>
      <w:r w:rsidRPr="00FB3A63">
        <w:rPr>
          <w:sz w:val="20"/>
          <w:szCs w:val="20"/>
        </w:rPr>
        <w:t>Ефимов В.М. – глава Ефремкасинского сельского поселения (по согласованию);</w:t>
      </w:r>
    </w:p>
    <w:p w:rsidR="00FA2745" w:rsidRPr="00FB3A63" w:rsidRDefault="00FA2745" w:rsidP="00FA2745">
      <w:pPr>
        <w:ind w:firstLine="709"/>
        <w:jc w:val="both"/>
        <w:rPr>
          <w:sz w:val="20"/>
          <w:szCs w:val="20"/>
        </w:rPr>
      </w:pPr>
      <w:r w:rsidRPr="00FB3A63">
        <w:rPr>
          <w:sz w:val="20"/>
          <w:szCs w:val="20"/>
        </w:rPr>
        <w:t>Ефремов А.Н. – глава Аликовского сельского поселения (по согласованию);</w:t>
      </w:r>
    </w:p>
    <w:p w:rsidR="00FA2745" w:rsidRPr="00FB3A63" w:rsidRDefault="00FA2745" w:rsidP="00FA2745">
      <w:pPr>
        <w:ind w:firstLine="709"/>
        <w:jc w:val="both"/>
        <w:rPr>
          <w:sz w:val="20"/>
          <w:szCs w:val="20"/>
        </w:rPr>
      </w:pPr>
      <w:r w:rsidRPr="00FB3A63">
        <w:rPr>
          <w:sz w:val="20"/>
          <w:szCs w:val="20"/>
        </w:rPr>
        <w:t xml:space="preserve">Марков В.Н. –  главы </w:t>
      </w:r>
      <w:proofErr w:type="spellStart"/>
      <w:r w:rsidRPr="00FB3A63">
        <w:rPr>
          <w:sz w:val="20"/>
          <w:szCs w:val="20"/>
        </w:rPr>
        <w:t>Шумшевашского</w:t>
      </w:r>
      <w:proofErr w:type="spellEnd"/>
      <w:r w:rsidRPr="00FB3A63">
        <w:rPr>
          <w:sz w:val="20"/>
          <w:szCs w:val="20"/>
        </w:rPr>
        <w:t xml:space="preserve"> сельского поселения (по согласованию);</w:t>
      </w:r>
    </w:p>
    <w:p w:rsidR="00FA2745" w:rsidRPr="00FB3A63" w:rsidRDefault="00FA2745" w:rsidP="00FA2745">
      <w:pPr>
        <w:ind w:firstLine="709"/>
        <w:jc w:val="both"/>
        <w:rPr>
          <w:sz w:val="20"/>
          <w:szCs w:val="20"/>
        </w:rPr>
      </w:pPr>
      <w:r w:rsidRPr="00FB3A63">
        <w:rPr>
          <w:sz w:val="20"/>
          <w:szCs w:val="20"/>
        </w:rPr>
        <w:t>Иванов Н.А. – глава Большевыльского сельского поселения (по согласованию);</w:t>
      </w:r>
    </w:p>
    <w:p w:rsidR="00FA2745" w:rsidRPr="00FB3A63" w:rsidRDefault="00FA2745" w:rsidP="00FA2745">
      <w:pPr>
        <w:ind w:firstLine="709"/>
        <w:jc w:val="both"/>
        <w:rPr>
          <w:sz w:val="20"/>
          <w:szCs w:val="20"/>
        </w:rPr>
      </w:pPr>
      <w:r w:rsidRPr="00FB3A63">
        <w:rPr>
          <w:sz w:val="20"/>
          <w:szCs w:val="20"/>
        </w:rPr>
        <w:t>Филиппова А.Я. – глава Раскильдинского сельского поселения (по согласованию);</w:t>
      </w:r>
    </w:p>
    <w:p w:rsidR="00FA2745" w:rsidRPr="00FB3A63" w:rsidRDefault="00FA2745" w:rsidP="00FA2745">
      <w:pPr>
        <w:ind w:firstLine="709"/>
        <w:jc w:val="both"/>
        <w:rPr>
          <w:sz w:val="20"/>
          <w:szCs w:val="20"/>
        </w:rPr>
      </w:pPr>
      <w:r w:rsidRPr="00FB3A63">
        <w:rPr>
          <w:sz w:val="20"/>
          <w:szCs w:val="20"/>
        </w:rPr>
        <w:t>Леонтьева М.М. – главный редактор АУ «Редакция Аликовской районной газеты «По жизненному пути» (по согласованию);</w:t>
      </w:r>
    </w:p>
    <w:p w:rsidR="00FA2745" w:rsidRPr="00FB3A63" w:rsidRDefault="00FA2745" w:rsidP="00FA2745">
      <w:pPr>
        <w:ind w:firstLine="709"/>
        <w:jc w:val="both"/>
        <w:rPr>
          <w:sz w:val="20"/>
          <w:szCs w:val="20"/>
        </w:rPr>
      </w:pPr>
      <w:r w:rsidRPr="00FB3A63">
        <w:rPr>
          <w:sz w:val="20"/>
          <w:szCs w:val="20"/>
        </w:rPr>
        <w:t>Иванова С.Н. – глава Илгышевского сельского поселения (по согласованию);</w:t>
      </w:r>
    </w:p>
    <w:p w:rsidR="00FA2745" w:rsidRPr="00FB3A63" w:rsidRDefault="00FA2745" w:rsidP="00FA2745">
      <w:pPr>
        <w:ind w:firstLine="709"/>
        <w:jc w:val="both"/>
        <w:rPr>
          <w:sz w:val="20"/>
          <w:szCs w:val="20"/>
        </w:rPr>
      </w:pPr>
      <w:r w:rsidRPr="00FB3A63">
        <w:rPr>
          <w:sz w:val="20"/>
          <w:szCs w:val="20"/>
        </w:rPr>
        <w:t xml:space="preserve">Васильева Л.Г. – глава </w:t>
      </w:r>
      <w:proofErr w:type="spellStart"/>
      <w:r w:rsidRPr="00FB3A63">
        <w:rPr>
          <w:sz w:val="20"/>
          <w:szCs w:val="20"/>
        </w:rPr>
        <w:t>Тенеевского</w:t>
      </w:r>
      <w:proofErr w:type="spellEnd"/>
      <w:r w:rsidRPr="00FB3A63">
        <w:rPr>
          <w:sz w:val="20"/>
          <w:szCs w:val="20"/>
        </w:rPr>
        <w:t xml:space="preserve"> сельского поселения (по согласованию);</w:t>
      </w:r>
    </w:p>
    <w:p w:rsidR="00FA2745" w:rsidRPr="00FB3A63" w:rsidRDefault="00FA2745" w:rsidP="00FA2745">
      <w:pPr>
        <w:ind w:firstLine="709"/>
        <w:jc w:val="both"/>
        <w:rPr>
          <w:sz w:val="20"/>
          <w:szCs w:val="20"/>
        </w:rPr>
      </w:pPr>
      <w:r w:rsidRPr="00FB3A63">
        <w:rPr>
          <w:sz w:val="20"/>
          <w:szCs w:val="20"/>
        </w:rPr>
        <w:t>Никоноров В.В. – глава Крымзарайкинского сельского поселения (по согласованию);</w:t>
      </w:r>
    </w:p>
    <w:p w:rsidR="00FA2745" w:rsidRPr="00FB3A63" w:rsidRDefault="00FA2745" w:rsidP="00FA2745">
      <w:pPr>
        <w:ind w:firstLine="709"/>
        <w:jc w:val="both"/>
        <w:rPr>
          <w:sz w:val="20"/>
          <w:szCs w:val="20"/>
        </w:rPr>
      </w:pPr>
      <w:r w:rsidRPr="00FB3A63">
        <w:rPr>
          <w:sz w:val="20"/>
          <w:szCs w:val="20"/>
        </w:rPr>
        <w:t>Сорокин В.Ю. – глава Чувашско-Сорминского сельского поселения (по согласованию);</w:t>
      </w:r>
    </w:p>
    <w:p w:rsidR="00FA2745" w:rsidRPr="00FB3A63" w:rsidRDefault="00FA2745" w:rsidP="00FA2745">
      <w:pPr>
        <w:tabs>
          <w:tab w:val="left" w:pos="1276"/>
          <w:tab w:val="left" w:pos="1701"/>
        </w:tabs>
        <w:suppressAutoHyphens/>
        <w:ind w:firstLine="709"/>
        <w:jc w:val="both"/>
        <w:rPr>
          <w:sz w:val="20"/>
          <w:szCs w:val="20"/>
        </w:rPr>
      </w:pPr>
      <w:r w:rsidRPr="00FB3A63">
        <w:rPr>
          <w:color w:val="000000"/>
          <w:sz w:val="20"/>
          <w:szCs w:val="20"/>
        </w:rPr>
        <w:t xml:space="preserve">4. Контроль над выполнением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 </w:t>
      </w:r>
    </w:p>
    <w:p w:rsidR="00FA2745" w:rsidRPr="00FB3A63" w:rsidRDefault="00FA2745" w:rsidP="00FA2745">
      <w:pPr>
        <w:tabs>
          <w:tab w:val="left" w:pos="1276"/>
          <w:tab w:val="left" w:pos="1701"/>
        </w:tabs>
        <w:suppressAutoHyphens/>
        <w:ind w:firstLine="709"/>
        <w:jc w:val="both"/>
        <w:rPr>
          <w:sz w:val="20"/>
          <w:szCs w:val="20"/>
        </w:rPr>
      </w:pPr>
      <w:r w:rsidRPr="00FB3A63">
        <w:rPr>
          <w:color w:val="000000"/>
          <w:sz w:val="20"/>
          <w:szCs w:val="20"/>
        </w:rPr>
        <w:t xml:space="preserve">5. </w:t>
      </w:r>
      <w:r w:rsidRPr="00FB3A63">
        <w:rPr>
          <w:sz w:val="20"/>
          <w:szCs w:val="20"/>
        </w:rPr>
        <w:t>Настоящее постановление подлежит официальному опубликованию (обнародованию) в муниципальной газете «Аликовский вестник»  и размещению на официальном сайте администрации Аликовского района.</w:t>
      </w:r>
    </w:p>
    <w:p w:rsidR="00FA2745" w:rsidRPr="00FB3A63" w:rsidRDefault="00FA2745" w:rsidP="00FA2745">
      <w:pPr>
        <w:tabs>
          <w:tab w:val="left" w:pos="5529"/>
        </w:tabs>
        <w:jc w:val="both"/>
        <w:rPr>
          <w:color w:val="000000"/>
          <w:sz w:val="20"/>
          <w:szCs w:val="20"/>
        </w:rPr>
      </w:pPr>
    </w:p>
    <w:p w:rsidR="00FA2745" w:rsidRPr="00FB3A63" w:rsidRDefault="00FA2745" w:rsidP="00FA2745">
      <w:pPr>
        <w:tabs>
          <w:tab w:val="left" w:pos="5529"/>
        </w:tabs>
        <w:ind w:left="1701"/>
        <w:jc w:val="both"/>
        <w:rPr>
          <w:color w:val="000000"/>
          <w:sz w:val="20"/>
          <w:szCs w:val="20"/>
        </w:rPr>
      </w:pPr>
    </w:p>
    <w:p w:rsidR="00FA2745" w:rsidRPr="00FB3A63" w:rsidRDefault="00FA2745" w:rsidP="00FA2745">
      <w:pPr>
        <w:tabs>
          <w:tab w:val="left" w:pos="426"/>
        </w:tabs>
        <w:jc w:val="both"/>
        <w:rPr>
          <w:color w:val="000000"/>
          <w:sz w:val="20"/>
          <w:szCs w:val="20"/>
        </w:rPr>
      </w:pPr>
      <w:r w:rsidRPr="00FB3A63">
        <w:rPr>
          <w:bCs/>
          <w:sz w:val="20"/>
          <w:szCs w:val="20"/>
        </w:rPr>
        <w:t>Глава администрации</w:t>
      </w:r>
    </w:p>
    <w:p w:rsidR="00FA2745" w:rsidRPr="00FB3A63" w:rsidRDefault="00FA2745" w:rsidP="00FA2745">
      <w:pPr>
        <w:jc w:val="both"/>
        <w:rPr>
          <w:sz w:val="20"/>
          <w:szCs w:val="20"/>
        </w:rPr>
      </w:pPr>
      <w:r w:rsidRPr="00FB3A63">
        <w:rPr>
          <w:sz w:val="20"/>
          <w:szCs w:val="20"/>
        </w:rPr>
        <w:t>Аликовского района                                        А.Н.Куликов</w:t>
      </w:r>
    </w:p>
    <w:p w:rsidR="00FA2745" w:rsidRPr="00FB3A63" w:rsidRDefault="00FA2745" w:rsidP="00FA2745">
      <w:pPr>
        <w:jc w:val="both"/>
        <w:rPr>
          <w:sz w:val="20"/>
          <w:szCs w:val="20"/>
        </w:rPr>
      </w:pPr>
    </w:p>
    <w:p w:rsidR="00FA2745" w:rsidRPr="00FB3A63" w:rsidRDefault="00FA2745" w:rsidP="00FA2745">
      <w:pPr>
        <w:rPr>
          <w:sz w:val="20"/>
          <w:szCs w:val="20"/>
        </w:rPr>
      </w:pPr>
    </w:p>
    <w:p w:rsidR="00FA2745" w:rsidRPr="00FB3A63" w:rsidRDefault="00FA2745" w:rsidP="00FA2745">
      <w:pPr>
        <w:rPr>
          <w:sz w:val="20"/>
          <w:szCs w:val="20"/>
        </w:rPr>
      </w:pPr>
    </w:p>
    <w:p w:rsidR="00FA2745" w:rsidRPr="00FB3A63" w:rsidRDefault="00FA2745" w:rsidP="00FA2745">
      <w:pPr>
        <w:rPr>
          <w:sz w:val="20"/>
          <w:szCs w:val="20"/>
        </w:rPr>
      </w:pPr>
    </w:p>
    <w:p w:rsidR="00FA2745" w:rsidRPr="00FB3A63" w:rsidRDefault="00FA2745" w:rsidP="00FA2745">
      <w:pPr>
        <w:rPr>
          <w:sz w:val="20"/>
          <w:szCs w:val="20"/>
        </w:rPr>
      </w:pPr>
    </w:p>
    <w:p w:rsidR="00FA2745" w:rsidRPr="00FB3A63" w:rsidRDefault="00FA2745" w:rsidP="00FA2745">
      <w:pPr>
        <w:rPr>
          <w:sz w:val="20"/>
          <w:szCs w:val="20"/>
        </w:rPr>
      </w:pPr>
    </w:p>
    <w:p w:rsidR="00FA2745" w:rsidRPr="00FB3A63" w:rsidRDefault="00FA2745" w:rsidP="00FA2745">
      <w:pPr>
        <w:jc w:val="right"/>
        <w:rPr>
          <w:sz w:val="20"/>
          <w:szCs w:val="20"/>
        </w:rPr>
      </w:pPr>
      <w:r w:rsidRPr="00FB3A63">
        <w:rPr>
          <w:b/>
          <w:sz w:val="20"/>
          <w:szCs w:val="20"/>
        </w:rPr>
        <w:t>Приложение №1</w:t>
      </w:r>
    </w:p>
    <w:p w:rsidR="00FA2745" w:rsidRPr="00FB3A63" w:rsidRDefault="00FA2745" w:rsidP="00FA2745">
      <w:pPr>
        <w:jc w:val="center"/>
        <w:rPr>
          <w:b/>
          <w:sz w:val="20"/>
          <w:szCs w:val="20"/>
        </w:rPr>
      </w:pPr>
    </w:p>
    <w:p w:rsidR="00FA2745" w:rsidRPr="00FB3A63" w:rsidRDefault="00FA2745" w:rsidP="00FA2745">
      <w:pPr>
        <w:jc w:val="center"/>
        <w:rPr>
          <w:sz w:val="20"/>
          <w:szCs w:val="20"/>
        </w:rPr>
      </w:pPr>
      <w:r w:rsidRPr="00FB3A63">
        <w:rPr>
          <w:b/>
          <w:sz w:val="20"/>
          <w:szCs w:val="20"/>
        </w:rPr>
        <w:lastRenderedPageBreak/>
        <w:t>МЕДИА-ПЛАН</w:t>
      </w:r>
    </w:p>
    <w:p w:rsidR="00FA2745" w:rsidRPr="00FB3A63" w:rsidRDefault="00FA2745" w:rsidP="00FA2745">
      <w:pPr>
        <w:jc w:val="center"/>
        <w:rPr>
          <w:sz w:val="20"/>
          <w:szCs w:val="20"/>
        </w:rPr>
      </w:pPr>
      <w:r w:rsidRPr="00FB3A63">
        <w:rPr>
          <w:b/>
          <w:sz w:val="20"/>
          <w:szCs w:val="20"/>
        </w:rPr>
        <w:t xml:space="preserve"> освещения в СМИ проведения государственной кадастровой оценки земель населенных пунктов в 2019 году</w:t>
      </w:r>
    </w:p>
    <w:p w:rsidR="00FA2745" w:rsidRPr="00FB3A63" w:rsidRDefault="00FA2745" w:rsidP="00FA2745">
      <w:pPr>
        <w:rPr>
          <w:sz w:val="20"/>
          <w:szCs w:val="20"/>
        </w:rPr>
      </w:pPr>
    </w:p>
    <w:tbl>
      <w:tblPr>
        <w:tblW w:w="0" w:type="auto"/>
        <w:tblInd w:w="108" w:type="dxa"/>
        <w:tblLayout w:type="fixed"/>
        <w:tblLook w:val="0000"/>
      </w:tblPr>
      <w:tblGrid>
        <w:gridCol w:w="1418"/>
        <w:gridCol w:w="3907"/>
        <w:gridCol w:w="2265"/>
        <w:gridCol w:w="2049"/>
      </w:tblGrid>
      <w:tr w:rsidR="00FA2745" w:rsidRPr="00FB3A63" w:rsidTr="00372C2E">
        <w:tc>
          <w:tcPr>
            <w:tcW w:w="1418" w:type="dxa"/>
            <w:tcBorders>
              <w:top w:val="single" w:sz="4" w:space="0" w:color="000000"/>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b/>
                <w:sz w:val="20"/>
                <w:szCs w:val="20"/>
              </w:rPr>
              <w:t>Дата освещения</w:t>
            </w:r>
          </w:p>
          <w:p w:rsidR="00FA2745" w:rsidRPr="00FB3A63" w:rsidRDefault="00FA2745" w:rsidP="00372C2E">
            <w:pPr>
              <w:jc w:val="center"/>
              <w:rPr>
                <w:sz w:val="20"/>
                <w:szCs w:val="20"/>
              </w:rPr>
            </w:pPr>
            <w:r w:rsidRPr="00FB3A63">
              <w:rPr>
                <w:b/>
                <w:sz w:val="20"/>
                <w:szCs w:val="20"/>
              </w:rPr>
              <w:t>(месяц)</w:t>
            </w:r>
          </w:p>
        </w:tc>
        <w:tc>
          <w:tcPr>
            <w:tcW w:w="3907" w:type="dxa"/>
            <w:tcBorders>
              <w:top w:val="single" w:sz="4" w:space="0" w:color="000000"/>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b/>
                <w:sz w:val="20"/>
                <w:szCs w:val="20"/>
              </w:rPr>
              <w:t>Тема материала, форма выхода</w:t>
            </w:r>
          </w:p>
          <w:p w:rsidR="00FA2745" w:rsidRPr="00FB3A63" w:rsidRDefault="00FA2745" w:rsidP="00372C2E">
            <w:pPr>
              <w:jc w:val="center"/>
              <w:rPr>
                <w:b/>
                <w:sz w:val="20"/>
                <w:szCs w:val="20"/>
              </w:rPr>
            </w:pPr>
          </w:p>
        </w:tc>
        <w:tc>
          <w:tcPr>
            <w:tcW w:w="2265" w:type="dxa"/>
            <w:tcBorders>
              <w:top w:val="single" w:sz="4" w:space="0" w:color="000000"/>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b/>
                <w:sz w:val="20"/>
                <w:szCs w:val="20"/>
              </w:rPr>
              <w:t>Наименование СМИ</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FA2745" w:rsidRPr="00FB3A63" w:rsidRDefault="00FA2745" w:rsidP="00372C2E">
            <w:pPr>
              <w:jc w:val="center"/>
              <w:rPr>
                <w:sz w:val="20"/>
                <w:szCs w:val="20"/>
              </w:rPr>
            </w:pPr>
            <w:r w:rsidRPr="00FB3A63">
              <w:rPr>
                <w:b/>
                <w:sz w:val="20"/>
                <w:szCs w:val="20"/>
              </w:rPr>
              <w:t xml:space="preserve">Ответственные </w:t>
            </w:r>
          </w:p>
        </w:tc>
      </w:tr>
      <w:tr w:rsidR="00FA2745" w:rsidRPr="00FB3A63" w:rsidTr="00372C2E">
        <w:trPr>
          <w:trHeight w:val="432"/>
        </w:trPr>
        <w:tc>
          <w:tcPr>
            <w:tcW w:w="1418" w:type="dxa"/>
            <w:tcBorders>
              <w:top w:val="single" w:sz="4" w:space="0" w:color="000000"/>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11.03.2019</w:t>
            </w:r>
          </w:p>
        </w:tc>
        <w:tc>
          <w:tcPr>
            <w:tcW w:w="3907" w:type="dxa"/>
            <w:tcBorders>
              <w:top w:val="single" w:sz="4" w:space="0" w:color="000000"/>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sz w:val="20"/>
                <w:szCs w:val="20"/>
              </w:rPr>
              <w:t xml:space="preserve">Извещение о проведении в 2019 году государственной кадастровой оценки земельных участков на территории Чувашской Республики, </w:t>
            </w:r>
            <w:proofErr w:type="spellStart"/>
            <w:r w:rsidRPr="00FB3A63">
              <w:rPr>
                <w:sz w:val="20"/>
                <w:szCs w:val="20"/>
              </w:rPr>
              <w:t>электронно</w:t>
            </w:r>
            <w:proofErr w:type="spellEnd"/>
          </w:p>
        </w:tc>
        <w:tc>
          <w:tcPr>
            <w:tcW w:w="2265" w:type="dxa"/>
            <w:tcBorders>
              <w:top w:val="single" w:sz="4" w:space="0" w:color="000000"/>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Сайт  администрации Аликовского района</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Ефимов Игорь Иванович</w:t>
            </w:r>
          </w:p>
          <w:p w:rsidR="00FA2745" w:rsidRPr="00FB3A63" w:rsidRDefault="00FA2745" w:rsidP="00372C2E">
            <w:pPr>
              <w:jc w:val="center"/>
              <w:rPr>
                <w:sz w:val="20"/>
                <w:szCs w:val="20"/>
              </w:rPr>
            </w:pPr>
            <w:r w:rsidRPr="00FB3A63">
              <w:rPr>
                <w:sz w:val="20"/>
                <w:szCs w:val="20"/>
              </w:rPr>
              <w:t>Григорьев Иван  Николаевич</w:t>
            </w:r>
          </w:p>
        </w:tc>
      </w:tr>
      <w:tr w:rsidR="00FA2745" w:rsidRPr="00FB3A63" w:rsidTr="00372C2E">
        <w:trPr>
          <w:trHeight w:val="419"/>
        </w:trPr>
        <w:tc>
          <w:tcPr>
            <w:tcW w:w="1418" w:type="dxa"/>
            <w:tcBorders>
              <w:top w:val="single" w:sz="4" w:space="0" w:color="000000"/>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18.03.2019</w:t>
            </w:r>
          </w:p>
        </w:tc>
        <w:tc>
          <w:tcPr>
            <w:tcW w:w="3907" w:type="dxa"/>
            <w:tcBorders>
              <w:top w:val="single" w:sz="4" w:space="0" w:color="000000"/>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sz w:val="20"/>
                <w:szCs w:val="20"/>
              </w:rPr>
              <w:t xml:space="preserve">Извещение о проведении в 2019 году государственной кадастровой оценки земельных участков на территории Чувашской Республики, </w:t>
            </w:r>
            <w:proofErr w:type="spellStart"/>
            <w:r w:rsidRPr="00FB3A63">
              <w:rPr>
                <w:sz w:val="20"/>
                <w:szCs w:val="20"/>
              </w:rPr>
              <w:t>электронно</w:t>
            </w:r>
            <w:proofErr w:type="spellEnd"/>
          </w:p>
        </w:tc>
        <w:tc>
          <w:tcPr>
            <w:tcW w:w="2265" w:type="dxa"/>
            <w:tcBorders>
              <w:top w:val="single" w:sz="4" w:space="0" w:color="000000"/>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Сайт  администрации Аликовского района</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Ефимов Игорь Иванович</w:t>
            </w:r>
          </w:p>
          <w:p w:rsidR="00FA2745" w:rsidRPr="00FB3A63" w:rsidRDefault="00FA2745" w:rsidP="00372C2E">
            <w:pPr>
              <w:jc w:val="center"/>
              <w:rPr>
                <w:sz w:val="20"/>
                <w:szCs w:val="20"/>
              </w:rPr>
            </w:pPr>
            <w:r w:rsidRPr="00FB3A63">
              <w:rPr>
                <w:sz w:val="20"/>
                <w:szCs w:val="20"/>
              </w:rPr>
              <w:t>Григорьев Иван  Николаевич</w:t>
            </w:r>
          </w:p>
        </w:tc>
      </w:tr>
      <w:tr w:rsidR="00FA2745" w:rsidRPr="00FB3A63" w:rsidTr="00372C2E">
        <w:trPr>
          <w:trHeight w:val="412"/>
        </w:trPr>
        <w:tc>
          <w:tcPr>
            <w:tcW w:w="1418" w:type="dxa"/>
            <w:tcBorders>
              <w:top w:val="single" w:sz="4" w:space="0" w:color="000000"/>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25.03.2019</w:t>
            </w:r>
          </w:p>
        </w:tc>
        <w:tc>
          <w:tcPr>
            <w:tcW w:w="3907" w:type="dxa"/>
            <w:tcBorders>
              <w:top w:val="single" w:sz="4" w:space="0" w:color="000000"/>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sz w:val="20"/>
                <w:szCs w:val="20"/>
              </w:rPr>
              <w:t xml:space="preserve">Извещение о проведении в 2019 году государственной кадастровой оценки земельных участков на территории Чувашской Республики, </w:t>
            </w:r>
            <w:proofErr w:type="spellStart"/>
            <w:r w:rsidRPr="00FB3A63">
              <w:rPr>
                <w:sz w:val="20"/>
                <w:szCs w:val="20"/>
              </w:rPr>
              <w:t>электронно</w:t>
            </w:r>
            <w:proofErr w:type="spellEnd"/>
          </w:p>
        </w:tc>
        <w:tc>
          <w:tcPr>
            <w:tcW w:w="2265" w:type="dxa"/>
            <w:tcBorders>
              <w:top w:val="single" w:sz="4" w:space="0" w:color="000000"/>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Сайт  администрации Аликовского района</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Ефимов Игорь Иванович</w:t>
            </w:r>
          </w:p>
          <w:p w:rsidR="00FA2745" w:rsidRPr="00FB3A63" w:rsidRDefault="00FA2745" w:rsidP="00372C2E">
            <w:pPr>
              <w:jc w:val="center"/>
              <w:rPr>
                <w:sz w:val="20"/>
                <w:szCs w:val="20"/>
              </w:rPr>
            </w:pPr>
            <w:r w:rsidRPr="00FB3A63">
              <w:rPr>
                <w:sz w:val="20"/>
                <w:szCs w:val="20"/>
              </w:rPr>
              <w:t>Григорьев Иван  Николаевич</w:t>
            </w:r>
          </w:p>
        </w:tc>
      </w:tr>
      <w:tr w:rsidR="00FA2745" w:rsidRPr="00FB3A63" w:rsidTr="00372C2E">
        <w:trPr>
          <w:trHeight w:val="412"/>
        </w:trPr>
        <w:tc>
          <w:tcPr>
            <w:tcW w:w="1418"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 xml:space="preserve">26.03.2019 </w:t>
            </w:r>
          </w:p>
        </w:tc>
        <w:tc>
          <w:tcPr>
            <w:tcW w:w="3907" w:type="dxa"/>
            <w:tcBorders>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sz w:val="20"/>
                <w:szCs w:val="20"/>
              </w:rPr>
              <w:t xml:space="preserve">Извещение о проведении в 2019 году государственной кадастровой оценки земельных участков на территории Чувашской Республики,  </w:t>
            </w:r>
            <w:proofErr w:type="spellStart"/>
            <w:r w:rsidRPr="00FB3A63">
              <w:rPr>
                <w:sz w:val="20"/>
                <w:szCs w:val="20"/>
              </w:rPr>
              <w:t>печатно</w:t>
            </w:r>
            <w:proofErr w:type="spellEnd"/>
          </w:p>
        </w:tc>
        <w:tc>
          <w:tcPr>
            <w:tcW w:w="2265"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АУ «Редакция Аликовской районной газеты «По жизненному пути»</w:t>
            </w:r>
          </w:p>
        </w:tc>
        <w:tc>
          <w:tcPr>
            <w:tcW w:w="2049" w:type="dxa"/>
            <w:tcBorders>
              <w:left w:val="single" w:sz="4" w:space="0" w:color="000000"/>
              <w:bottom w:val="single" w:sz="4" w:space="0" w:color="000000"/>
              <w:right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Ефимов Игорь Иванович</w:t>
            </w:r>
          </w:p>
          <w:p w:rsidR="00FA2745" w:rsidRPr="00FB3A63" w:rsidRDefault="00FA2745" w:rsidP="00372C2E">
            <w:pPr>
              <w:jc w:val="center"/>
              <w:rPr>
                <w:sz w:val="20"/>
                <w:szCs w:val="20"/>
              </w:rPr>
            </w:pPr>
            <w:r w:rsidRPr="00FB3A63">
              <w:rPr>
                <w:sz w:val="20"/>
                <w:szCs w:val="20"/>
              </w:rPr>
              <w:t>Леонтьева М.М.</w:t>
            </w:r>
          </w:p>
        </w:tc>
      </w:tr>
      <w:tr w:rsidR="00FA2745" w:rsidRPr="00FB3A63" w:rsidTr="00372C2E">
        <w:trPr>
          <w:trHeight w:val="418"/>
        </w:trPr>
        <w:tc>
          <w:tcPr>
            <w:tcW w:w="1418" w:type="dxa"/>
            <w:tcBorders>
              <w:top w:val="single" w:sz="4" w:space="0" w:color="000000"/>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01.04.2019</w:t>
            </w:r>
          </w:p>
        </w:tc>
        <w:tc>
          <w:tcPr>
            <w:tcW w:w="3907" w:type="dxa"/>
            <w:tcBorders>
              <w:top w:val="single" w:sz="4" w:space="0" w:color="000000"/>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sz w:val="20"/>
                <w:szCs w:val="20"/>
              </w:rPr>
              <w:t xml:space="preserve">Извещение о проведении в 2019 году государственной кадастровой оценки земельных участков на территории Чувашской Республики, </w:t>
            </w:r>
            <w:proofErr w:type="spellStart"/>
            <w:r w:rsidRPr="00FB3A63">
              <w:rPr>
                <w:sz w:val="20"/>
                <w:szCs w:val="20"/>
              </w:rPr>
              <w:t>электронно</w:t>
            </w:r>
            <w:proofErr w:type="spellEnd"/>
          </w:p>
        </w:tc>
        <w:tc>
          <w:tcPr>
            <w:tcW w:w="2265" w:type="dxa"/>
            <w:tcBorders>
              <w:top w:val="single" w:sz="4" w:space="0" w:color="000000"/>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Сайт  администрации Аликовского района</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Ефимов Игорь Иванович</w:t>
            </w:r>
          </w:p>
          <w:p w:rsidR="00FA2745" w:rsidRPr="00FB3A63" w:rsidRDefault="00FA2745" w:rsidP="00372C2E">
            <w:pPr>
              <w:jc w:val="center"/>
              <w:rPr>
                <w:sz w:val="20"/>
                <w:szCs w:val="20"/>
              </w:rPr>
            </w:pPr>
            <w:r w:rsidRPr="00FB3A63">
              <w:rPr>
                <w:sz w:val="20"/>
                <w:szCs w:val="20"/>
              </w:rPr>
              <w:t>Григорьев Иван  Николаевич</w:t>
            </w:r>
          </w:p>
        </w:tc>
      </w:tr>
      <w:tr w:rsidR="00FA2745" w:rsidRPr="00FB3A63" w:rsidTr="00372C2E">
        <w:trPr>
          <w:trHeight w:val="409"/>
        </w:trPr>
        <w:tc>
          <w:tcPr>
            <w:tcW w:w="1418" w:type="dxa"/>
            <w:tcBorders>
              <w:top w:val="single" w:sz="4" w:space="0" w:color="000000"/>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08.04.2019</w:t>
            </w:r>
          </w:p>
        </w:tc>
        <w:tc>
          <w:tcPr>
            <w:tcW w:w="3907" w:type="dxa"/>
            <w:tcBorders>
              <w:top w:val="single" w:sz="4" w:space="0" w:color="000000"/>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sz w:val="20"/>
                <w:szCs w:val="20"/>
              </w:rPr>
              <w:t xml:space="preserve">Извещение о проведении в 2019 году государственной кадастровой оценки земельных участков на территории Чувашской Республики, </w:t>
            </w:r>
            <w:proofErr w:type="spellStart"/>
            <w:r w:rsidRPr="00FB3A63">
              <w:rPr>
                <w:sz w:val="20"/>
                <w:szCs w:val="20"/>
              </w:rPr>
              <w:t>электронно</w:t>
            </w:r>
            <w:proofErr w:type="spellEnd"/>
          </w:p>
        </w:tc>
        <w:tc>
          <w:tcPr>
            <w:tcW w:w="2265" w:type="dxa"/>
            <w:tcBorders>
              <w:top w:val="single" w:sz="4" w:space="0" w:color="000000"/>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Сайт  администрации Аликовского района</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Ефимов Игорь Иванович</w:t>
            </w:r>
          </w:p>
          <w:p w:rsidR="00FA2745" w:rsidRPr="00FB3A63" w:rsidRDefault="00FA2745" w:rsidP="00372C2E">
            <w:pPr>
              <w:jc w:val="center"/>
              <w:rPr>
                <w:sz w:val="20"/>
                <w:szCs w:val="20"/>
              </w:rPr>
            </w:pPr>
            <w:r w:rsidRPr="00FB3A63">
              <w:rPr>
                <w:sz w:val="20"/>
                <w:szCs w:val="20"/>
              </w:rPr>
              <w:t>Григорьев Иван  Николаевич</w:t>
            </w:r>
          </w:p>
        </w:tc>
      </w:tr>
      <w:tr w:rsidR="00FA2745" w:rsidRPr="00FB3A63" w:rsidTr="00372C2E">
        <w:trPr>
          <w:trHeight w:val="415"/>
        </w:trPr>
        <w:tc>
          <w:tcPr>
            <w:tcW w:w="1418" w:type="dxa"/>
            <w:tcBorders>
              <w:top w:val="single" w:sz="4" w:space="0" w:color="000000"/>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15.04.2019</w:t>
            </w:r>
          </w:p>
        </w:tc>
        <w:tc>
          <w:tcPr>
            <w:tcW w:w="3907" w:type="dxa"/>
            <w:tcBorders>
              <w:top w:val="single" w:sz="4" w:space="0" w:color="000000"/>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sz w:val="20"/>
                <w:szCs w:val="20"/>
              </w:rPr>
              <w:t xml:space="preserve">Извещение о проведении в 2019 году государственной кадастровой оценки земельных участков на территории Чувашской Республики, </w:t>
            </w:r>
            <w:proofErr w:type="spellStart"/>
            <w:r w:rsidRPr="00FB3A63">
              <w:rPr>
                <w:sz w:val="20"/>
                <w:szCs w:val="20"/>
              </w:rPr>
              <w:t>электронно</w:t>
            </w:r>
            <w:proofErr w:type="spellEnd"/>
          </w:p>
        </w:tc>
        <w:tc>
          <w:tcPr>
            <w:tcW w:w="2265" w:type="dxa"/>
            <w:tcBorders>
              <w:top w:val="single" w:sz="4" w:space="0" w:color="000000"/>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Сайт  администрации Аликовского района</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Ефимов Игорь Иванович</w:t>
            </w:r>
          </w:p>
          <w:p w:rsidR="00FA2745" w:rsidRPr="00FB3A63" w:rsidRDefault="00FA2745" w:rsidP="00372C2E">
            <w:pPr>
              <w:jc w:val="center"/>
              <w:rPr>
                <w:sz w:val="20"/>
                <w:szCs w:val="20"/>
              </w:rPr>
            </w:pPr>
            <w:r w:rsidRPr="00FB3A63">
              <w:rPr>
                <w:sz w:val="20"/>
                <w:szCs w:val="20"/>
              </w:rPr>
              <w:t>Григорьев Иван  Николаевич</w:t>
            </w:r>
          </w:p>
        </w:tc>
      </w:tr>
      <w:tr w:rsidR="00FA2745" w:rsidRPr="00FB3A63" w:rsidTr="00372C2E">
        <w:trPr>
          <w:trHeight w:val="415"/>
        </w:trPr>
        <w:tc>
          <w:tcPr>
            <w:tcW w:w="1418"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 xml:space="preserve">16.04.2019 </w:t>
            </w:r>
          </w:p>
        </w:tc>
        <w:tc>
          <w:tcPr>
            <w:tcW w:w="3907" w:type="dxa"/>
            <w:tcBorders>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sz w:val="20"/>
                <w:szCs w:val="20"/>
              </w:rPr>
              <w:t xml:space="preserve">Извещение о проведении в 2019 году государственной кадастровой оценки земельных участков на территории Чувашской Республики, </w:t>
            </w:r>
            <w:proofErr w:type="spellStart"/>
            <w:r w:rsidRPr="00FB3A63">
              <w:rPr>
                <w:sz w:val="20"/>
                <w:szCs w:val="20"/>
              </w:rPr>
              <w:t>печатно</w:t>
            </w:r>
            <w:proofErr w:type="spellEnd"/>
          </w:p>
        </w:tc>
        <w:tc>
          <w:tcPr>
            <w:tcW w:w="2265"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АУ «Редакция Аликовской районной газеты «По жизненному пути»</w:t>
            </w:r>
          </w:p>
        </w:tc>
        <w:tc>
          <w:tcPr>
            <w:tcW w:w="2049" w:type="dxa"/>
            <w:tcBorders>
              <w:left w:val="single" w:sz="4" w:space="0" w:color="000000"/>
              <w:bottom w:val="single" w:sz="4" w:space="0" w:color="000000"/>
              <w:right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Ефимов Игорь Иванович</w:t>
            </w:r>
          </w:p>
          <w:p w:rsidR="00FA2745" w:rsidRPr="00FB3A63" w:rsidRDefault="00FA2745" w:rsidP="00372C2E">
            <w:pPr>
              <w:jc w:val="center"/>
              <w:rPr>
                <w:sz w:val="20"/>
                <w:szCs w:val="20"/>
              </w:rPr>
            </w:pPr>
            <w:r w:rsidRPr="00FB3A63">
              <w:rPr>
                <w:sz w:val="20"/>
                <w:szCs w:val="20"/>
              </w:rPr>
              <w:t>Леонтьева М.М.</w:t>
            </w:r>
          </w:p>
        </w:tc>
      </w:tr>
      <w:tr w:rsidR="00FA2745" w:rsidRPr="00FB3A63" w:rsidTr="00372C2E">
        <w:trPr>
          <w:trHeight w:val="415"/>
        </w:trPr>
        <w:tc>
          <w:tcPr>
            <w:tcW w:w="1418"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22.04.2019</w:t>
            </w:r>
          </w:p>
        </w:tc>
        <w:tc>
          <w:tcPr>
            <w:tcW w:w="3907" w:type="dxa"/>
            <w:tcBorders>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sz w:val="20"/>
                <w:szCs w:val="20"/>
              </w:rPr>
              <w:t xml:space="preserve">Извещение о проведении в 2019 году государственной кадастровой оценки земельных участков на территории Чувашской Республики, </w:t>
            </w:r>
            <w:proofErr w:type="spellStart"/>
            <w:r w:rsidRPr="00FB3A63">
              <w:rPr>
                <w:sz w:val="20"/>
                <w:szCs w:val="20"/>
              </w:rPr>
              <w:t>электронно</w:t>
            </w:r>
            <w:proofErr w:type="spellEnd"/>
          </w:p>
        </w:tc>
        <w:tc>
          <w:tcPr>
            <w:tcW w:w="2265"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Сайт  администрации Аликовского района</w:t>
            </w:r>
          </w:p>
        </w:tc>
        <w:tc>
          <w:tcPr>
            <w:tcW w:w="2049" w:type="dxa"/>
            <w:tcBorders>
              <w:left w:val="single" w:sz="4" w:space="0" w:color="000000"/>
              <w:bottom w:val="single" w:sz="4" w:space="0" w:color="000000"/>
              <w:right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Ефимов Игорь Иванович</w:t>
            </w:r>
          </w:p>
          <w:p w:rsidR="00FA2745" w:rsidRPr="00FB3A63" w:rsidRDefault="00FA2745" w:rsidP="00372C2E">
            <w:pPr>
              <w:jc w:val="center"/>
              <w:rPr>
                <w:sz w:val="20"/>
                <w:szCs w:val="20"/>
              </w:rPr>
            </w:pPr>
            <w:r w:rsidRPr="00FB3A63">
              <w:rPr>
                <w:sz w:val="20"/>
                <w:szCs w:val="20"/>
              </w:rPr>
              <w:t>Григорьев Иван  Николаевич</w:t>
            </w:r>
          </w:p>
        </w:tc>
      </w:tr>
      <w:tr w:rsidR="00FA2745" w:rsidRPr="00FB3A63" w:rsidTr="00372C2E">
        <w:trPr>
          <w:trHeight w:val="415"/>
        </w:trPr>
        <w:tc>
          <w:tcPr>
            <w:tcW w:w="1418"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29.04.2019</w:t>
            </w:r>
          </w:p>
        </w:tc>
        <w:tc>
          <w:tcPr>
            <w:tcW w:w="3907" w:type="dxa"/>
            <w:tcBorders>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sz w:val="20"/>
                <w:szCs w:val="20"/>
              </w:rPr>
              <w:t xml:space="preserve">Извещение о проведении в 2019 году государственной кадастровой оценки земельных участков на территории Чувашской Республики, </w:t>
            </w:r>
            <w:proofErr w:type="spellStart"/>
            <w:r w:rsidRPr="00FB3A63">
              <w:rPr>
                <w:sz w:val="20"/>
                <w:szCs w:val="20"/>
              </w:rPr>
              <w:t>электронно</w:t>
            </w:r>
            <w:proofErr w:type="spellEnd"/>
          </w:p>
        </w:tc>
        <w:tc>
          <w:tcPr>
            <w:tcW w:w="2265"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Сайт  администрации Аликовского района</w:t>
            </w:r>
          </w:p>
        </w:tc>
        <w:tc>
          <w:tcPr>
            <w:tcW w:w="2049" w:type="dxa"/>
            <w:tcBorders>
              <w:left w:val="single" w:sz="4" w:space="0" w:color="000000"/>
              <w:bottom w:val="single" w:sz="4" w:space="0" w:color="000000"/>
              <w:right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Ефимов Игорь Иванович</w:t>
            </w:r>
          </w:p>
          <w:p w:rsidR="00FA2745" w:rsidRPr="00FB3A63" w:rsidRDefault="00FA2745" w:rsidP="00372C2E">
            <w:pPr>
              <w:jc w:val="center"/>
              <w:rPr>
                <w:sz w:val="20"/>
                <w:szCs w:val="20"/>
              </w:rPr>
            </w:pPr>
            <w:r w:rsidRPr="00FB3A63">
              <w:rPr>
                <w:sz w:val="20"/>
                <w:szCs w:val="20"/>
              </w:rPr>
              <w:t>Григорьев Иван  Николаевич</w:t>
            </w:r>
          </w:p>
        </w:tc>
      </w:tr>
      <w:tr w:rsidR="00FA2745" w:rsidRPr="00FB3A63" w:rsidTr="00372C2E">
        <w:trPr>
          <w:trHeight w:val="415"/>
        </w:trPr>
        <w:tc>
          <w:tcPr>
            <w:tcW w:w="1418"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06.05.2019</w:t>
            </w:r>
          </w:p>
        </w:tc>
        <w:tc>
          <w:tcPr>
            <w:tcW w:w="3907" w:type="dxa"/>
            <w:tcBorders>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sz w:val="20"/>
                <w:szCs w:val="20"/>
              </w:rPr>
              <w:t xml:space="preserve">Извещение о проведении в 2019 году государственной кадастровой оценки земельных участков на территории Чувашской Республики, </w:t>
            </w:r>
            <w:proofErr w:type="spellStart"/>
            <w:r w:rsidRPr="00FB3A63">
              <w:rPr>
                <w:sz w:val="20"/>
                <w:szCs w:val="20"/>
              </w:rPr>
              <w:t>электронно</w:t>
            </w:r>
            <w:proofErr w:type="spellEnd"/>
          </w:p>
        </w:tc>
        <w:tc>
          <w:tcPr>
            <w:tcW w:w="2265"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Сайт  администрации Аликовского района</w:t>
            </w:r>
          </w:p>
        </w:tc>
        <w:tc>
          <w:tcPr>
            <w:tcW w:w="2049" w:type="dxa"/>
            <w:tcBorders>
              <w:left w:val="single" w:sz="4" w:space="0" w:color="000000"/>
              <w:bottom w:val="single" w:sz="4" w:space="0" w:color="000000"/>
              <w:right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Ефимов Игорь Иванович</w:t>
            </w:r>
          </w:p>
          <w:p w:rsidR="00FA2745" w:rsidRPr="00FB3A63" w:rsidRDefault="00FA2745" w:rsidP="00372C2E">
            <w:pPr>
              <w:jc w:val="center"/>
              <w:rPr>
                <w:sz w:val="20"/>
                <w:szCs w:val="20"/>
              </w:rPr>
            </w:pPr>
            <w:r w:rsidRPr="00FB3A63">
              <w:rPr>
                <w:sz w:val="20"/>
                <w:szCs w:val="20"/>
              </w:rPr>
              <w:t>Григорьев Иван  Николаевич</w:t>
            </w:r>
          </w:p>
        </w:tc>
      </w:tr>
      <w:tr w:rsidR="00FA2745" w:rsidRPr="00FB3A63" w:rsidTr="00372C2E">
        <w:trPr>
          <w:trHeight w:val="415"/>
        </w:trPr>
        <w:tc>
          <w:tcPr>
            <w:tcW w:w="1418"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13.05.2019</w:t>
            </w:r>
          </w:p>
        </w:tc>
        <w:tc>
          <w:tcPr>
            <w:tcW w:w="3907" w:type="dxa"/>
            <w:tcBorders>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sz w:val="20"/>
                <w:szCs w:val="20"/>
              </w:rPr>
              <w:t xml:space="preserve">Извещение о проведении в 2019 году государственной кадастровой оценки земельных участков на территории Чувашской Республики, </w:t>
            </w:r>
            <w:proofErr w:type="spellStart"/>
            <w:r w:rsidRPr="00FB3A63">
              <w:rPr>
                <w:sz w:val="20"/>
                <w:szCs w:val="20"/>
              </w:rPr>
              <w:t>электронно</w:t>
            </w:r>
            <w:proofErr w:type="spellEnd"/>
          </w:p>
        </w:tc>
        <w:tc>
          <w:tcPr>
            <w:tcW w:w="2265"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Сайт  администрации Аликовского района</w:t>
            </w:r>
          </w:p>
        </w:tc>
        <w:tc>
          <w:tcPr>
            <w:tcW w:w="2049" w:type="dxa"/>
            <w:tcBorders>
              <w:left w:val="single" w:sz="4" w:space="0" w:color="000000"/>
              <w:bottom w:val="single" w:sz="4" w:space="0" w:color="000000"/>
              <w:right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Ефимов Игорь Иванович</w:t>
            </w:r>
          </w:p>
          <w:p w:rsidR="00FA2745" w:rsidRPr="00FB3A63" w:rsidRDefault="00FA2745" w:rsidP="00372C2E">
            <w:pPr>
              <w:jc w:val="center"/>
              <w:rPr>
                <w:sz w:val="20"/>
                <w:szCs w:val="20"/>
              </w:rPr>
            </w:pPr>
            <w:r w:rsidRPr="00FB3A63">
              <w:rPr>
                <w:sz w:val="20"/>
                <w:szCs w:val="20"/>
              </w:rPr>
              <w:t>Григорьев Иван  Николаевич</w:t>
            </w:r>
          </w:p>
        </w:tc>
      </w:tr>
      <w:tr w:rsidR="00FA2745" w:rsidRPr="00FB3A63" w:rsidTr="00372C2E">
        <w:trPr>
          <w:trHeight w:val="415"/>
        </w:trPr>
        <w:tc>
          <w:tcPr>
            <w:tcW w:w="1418"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 xml:space="preserve">14.05.2019 </w:t>
            </w:r>
          </w:p>
        </w:tc>
        <w:tc>
          <w:tcPr>
            <w:tcW w:w="3907" w:type="dxa"/>
            <w:tcBorders>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sz w:val="20"/>
                <w:szCs w:val="20"/>
              </w:rPr>
              <w:t xml:space="preserve">Извещение о проведении в 2019 году государственной кадастровой оценки земельных участков на территории Чувашской Республики, </w:t>
            </w:r>
            <w:proofErr w:type="spellStart"/>
            <w:r w:rsidRPr="00FB3A63">
              <w:rPr>
                <w:sz w:val="20"/>
                <w:szCs w:val="20"/>
              </w:rPr>
              <w:t>печатно</w:t>
            </w:r>
            <w:proofErr w:type="spellEnd"/>
          </w:p>
        </w:tc>
        <w:tc>
          <w:tcPr>
            <w:tcW w:w="2265"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АУ «Редакция Аликовской районной газеты «По жизненному пути»</w:t>
            </w:r>
          </w:p>
          <w:p w:rsidR="00FA2745" w:rsidRPr="00FB3A63" w:rsidRDefault="00FA2745" w:rsidP="00372C2E">
            <w:pPr>
              <w:jc w:val="center"/>
              <w:rPr>
                <w:sz w:val="20"/>
                <w:szCs w:val="20"/>
              </w:rPr>
            </w:pPr>
          </w:p>
        </w:tc>
        <w:tc>
          <w:tcPr>
            <w:tcW w:w="2049" w:type="dxa"/>
            <w:tcBorders>
              <w:left w:val="single" w:sz="4" w:space="0" w:color="000000"/>
              <w:bottom w:val="single" w:sz="4" w:space="0" w:color="000000"/>
              <w:right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Ефимов Игорь Иванович</w:t>
            </w:r>
          </w:p>
          <w:p w:rsidR="00FA2745" w:rsidRPr="00FB3A63" w:rsidRDefault="00FA2745" w:rsidP="00372C2E">
            <w:pPr>
              <w:jc w:val="center"/>
              <w:rPr>
                <w:sz w:val="20"/>
                <w:szCs w:val="20"/>
              </w:rPr>
            </w:pPr>
            <w:r w:rsidRPr="00FB3A63">
              <w:rPr>
                <w:sz w:val="20"/>
                <w:szCs w:val="20"/>
              </w:rPr>
              <w:t>Леонтьева М.М.</w:t>
            </w:r>
          </w:p>
        </w:tc>
      </w:tr>
      <w:tr w:rsidR="00FA2745" w:rsidRPr="00FB3A63" w:rsidTr="00372C2E">
        <w:trPr>
          <w:trHeight w:val="415"/>
        </w:trPr>
        <w:tc>
          <w:tcPr>
            <w:tcW w:w="1418"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20.05.2019</w:t>
            </w:r>
          </w:p>
        </w:tc>
        <w:tc>
          <w:tcPr>
            <w:tcW w:w="3907" w:type="dxa"/>
            <w:tcBorders>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sz w:val="20"/>
                <w:szCs w:val="20"/>
              </w:rPr>
              <w:t xml:space="preserve">Извещение о проведении в 2019 году государственной кадастровой оценки земельных участков на территории Чувашской Республики, </w:t>
            </w:r>
            <w:proofErr w:type="spellStart"/>
            <w:r w:rsidRPr="00FB3A63">
              <w:rPr>
                <w:sz w:val="20"/>
                <w:szCs w:val="20"/>
              </w:rPr>
              <w:t>электронно</w:t>
            </w:r>
            <w:proofErr w:type="spellEnd"/>
          </w:p>
        </w:tc>
        <w:tc>
          <w:tcPr>
            <w:tcW w:w="2265"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Сайт  администрации Аликовского района</w:t>
            </w:r>
          </w:p>
        </w:tc>
        <w:tc>
          <w:tcPr>
            <w:tcW w:w="2049" w:type="dxa"/>
            <w:tcBorders>
              <w:left w:val="single" w:sz="4" w:space="0" w:color="000000"/>
              <w:bottom w:val="single" w:sz="4" w:space="0" w:color="000000"/>
              <w:right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Ефимов Игорь Иванович</w:t>
            </w:r>
          </w:p>
          <w:p w:rsidR="00FA2745" w:rsidRPr="00FB3A63" w:rsidRDefault="00FA2745" w:rsidP="00372C2E">
            <w:pPr>
              <w:jc w:val="center"/>
              <w:rPr>
                <w:sz w:val="20"/>
                <w:szCs w:val="20"/>
              </w:rPr>
            </w:pPr>
            <w:r w:rsidRPr="00FB3A63">
              <w:rPr>
                <w:sz w:val="20"/>
                <w:szCs w:val="20"/>
              </w:rPr>
              <w:t>Григорьев Иван  Николаевич</w:t>
            </w:r>
          </w:p>
        </w:tc>
      </w:tr>
      <w:tr w:rsidR="00FA2745" w:rsidRPr="00FB3A63" w:rsidTr="00372C2E">
        <w:trPr>
          <w:trHeight w:val="415"/>
        </w:trPr>
        <w:tc>
          <w:tcPr>
            <w:tcW w:w="1418"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27.05.2019</w:t>
            </w:r>
          </w:p>
        </w:tc>
        <w:tc>
          <w:tcPr>
            <w:tcW w:w="3907" w:type="dxa"/>
            <w:tcBorders>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sz w:val="20"/>
                <w:szCs w:val="20"/>
              </w:rPr>
              <w:t xml:space="preserve">Извещение о проведении в 2019 году государственной кадастровой оценки </w:t>
            </w:r>
            <w:r w:rsidRPr="00FB3A63">
              <w:rPr>
                <w:sz w:val="20"/>
                <w:szCs w:val="20"/>
              </w:rPr>
              <w:lastRenderedPageBreak/>
              <w:t xml:space="preserve">земельных участков на территории Чувашской Республики, </w:t>
            </w:r>
            <w:proofErr w:type="spellStart"/>
            <w:r w:rsidRPr="00FB3A63">
              <w:rPr>
                <w:sz w:val="20"/>
                <w:szCs w:val="20"/>
              </w:rPr>
              <w:t>электронно</w:t>
            </w:r>
            <w:proofErr w:type="spellEnd"/>
          </w:p>
        </w:tc>
        <w:tc>
          <w:tcPr>
            <w:tcW w:w="2265"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lastRenderedPageBreak/>
              <w:t>Сайт  администрации Аликовского района</w:t>
            </w:r>
          </w:p>
        </w:tc>
        <w:tc>
          <w:tcPr>
            <w:tcW w:w="2049" w:type="dxa"/>
            <w:tcBorders>
              <w:left w:val="single" w:sz="4" w:space="0" w:color="000000"/>
              <w:bottom w:val="single" w:sz="4" w:space="0" w:color="000000"/>
              <w:right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Ефимов Игорь Иванович</w:t>
            </w:r>
          </w:p>
          <w:p w:rsidR="00FA2745" w:rsidRPr="00FB3A63" w:rsidRDefault="00FA2745" w:rsidP="00372C2E">
            <w:pPr>
              <w:jc w:val="center"/>
              <w:rPr>
                <w:sz w:val="20"/>
                <w:szCs w:val="20"/>
              </w:rPr>
            </w:pPr>
            <w:r w:rsidRPr="00FB3A63">
              <w:rPr>
                <w:sz w:val="20"/>
                <w:szCs w:val="20"/>
              </w:rPr>
              <w:lastRenderedPageBreak/>
              <w:t>Григорьев Иван  Николаевич</w:t>
            </w:r>
          </w:p>
        </w:tc>
      </w:tr>
      <w:tr w:rsidR="00FA2745" w:rsidRPr="00FB3A63" w:rsidTr="00372C2E">
        <w:trPr>
          <w:trHeight w:val="415"/>
        </w:trPr>
        <w:tc>
          <w:tcPr>
            <w:tcW w:w="1418"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lastRenderedPageBreak/>
              <w:t>03.06.2019</w:t>
            </w:r>
          </w:p>
        </w:tc>
        <w:tc>
          <w:tcPr>
            <w:tcW w:w="3907" w:type="dxa"/>
            <w:tcBorders>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sz w:val="20"/>
                <w:szCs w:val="20"/>
              </w:rPr>
              <w:t xml:space="preserve">Извещение о проведении в 2019 году государственной кадастровой оценки земельных участков на территории Чувашской Республики, </w:t>
            </w:r>
            <w:proofErr w:type="spellStart"/>
            <w:r w:rsidRPr="00FB3A63">
              <w:rPr>
                <w:sz w:val="20"/>
                <w:szCs w:val="20"/>
              </w:rPr>
              <w:t>электронно</w:t>
            </w:r>
            <w:proofErr w:type="spellEnd"/>
          </w:p>
        </w:tc>
        <w:tc>
          <w:tcPr>
            <w:tcW w:w="2265"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Сайт  администрации Аликовского района</w:t>
            </w:r>
          </w:p>
        </w:tc>
        <w:tc>
          <w:tcPr>
            <w:tcW w:w="2049" w:type="dxa"/>
            <w:tcBorders>
              <w:left w:val="single" w:sz="4" w:space="0" w:color="000000"/>
              <w:bottom w:val="single" w:sz="4" w:space="0" w:color="000000"/>
              <w:right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Ефимов Игорь Иванович</w:t>
            </w:r>
          </w:p>
          <w:p w:rsidR="00FA2745" w:rsidRPr="00FB3A63" w:rsidRDefault="00FA2745" w:rsidP="00372C2E">
            <w:pPr>
              <w:jc w:val="center"/>
              <w:rPr>
                <w:sz w:val="20"/>
                <w:szCs w:val="20"/>
              </w:rPr>
            </w:pPr>
            <w:r w:rsidRPr="00FB3A63">
              <w:rPr>
                <w:sz w:val="20"/>
                <w:szCs w:val="20"/>
              </w:rPr>
              <w:t>Григорьев Иван  Николаевич</w:t>
            </w:r>
          </w:p>
        </w:tc>
      </w:tr>
      <w:tr w:rsidR="00FA2745" w:rsidRPr="00FB3A63" w:rsidTr="00372C2E">
        <w:trPr>
          <w:trHeight w:val="415"/>
        </w:trPr>
        <w:tc>
          <w:tcPr>
            <w:tcW w:w="1418"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10.06.2019</w:t>
            </w:r>
          </w:p>
        </w:tc>
        <w:tc>
          <w:tcPr>
            <w:tcW w:w="3907" w:type="dxa"/>
            <w:tcBorders>
              <w:left w:val="single" w:sz="4" w:space="0" w:color="000000"/>
              <w:bottom w:val="single" w:sz="4" w:space="0" w:color="000000"/>
            </w:tcBorders>
            <w:shd w:val="clear" w:color="auto" w:fill="auto"/>
          </w:tcPr>
          <w:p w:rsidR="00FA2745" w:rsidRPr="00FB3A63" w:rsidRDefault="00FA2745" w:rsidP="00372C2E">
            <w:pPr>
              <w:jc w:val="center"/>
              <w:rPr>
                <w:sz w:val="20"/>
                <w:szCs w:val="20"/>
              </w:rPr>
            </w:pPr>
            <w:r w:rsidRPr="00FB3A63">
              <w:rPr>
                <w:sz w:val="20"/>
                <w:szCs w:val="20"/>
              </w:rPr>
              <w:t xml:space="preserve">Извещение о проведении в 2019 году государственной кадастровой оценки земельных участков на территории Чувашской Республики, </w:t>
            </w:r>
            <w:proofErr w:type="spellStart"/>
            <w:r w:rsidRPr="00FB3A63">
              <w:rPr>
                <w:sz w:val="20"/>
                <w:szCs w:val="20"/>
              </w:rPr>
              <w:t>электронно</w:t>
            </w:r>
            <w:proofErr w:type="spellEnd"/>
          </w:p>
        </w:tc>
        <w:tc>
          <w:tcPr>
            <w:tcW w:w="2265" w:type="dxa"/>
            <w:tcBorders>
              <w:left w:val="single" w:sz="4" w:space="0" w:color="000000"/>
              <w:bottom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Сайт  администрации Аликовского района</w:t>
            </w:r>
          </w:p>
        </w:tc>
        <w:tc>
          <w:tcPr>
            <w:tcW w:w="2049" w:type="dxa"/>
            <w:tcBorders>
              <w:left w:val="single" w:sz="4" w:space="0" w:color="000000"/>
              <w:bottom w:val="single" w:sz="4" w:space="0" w:color="000000"/>
              <w:right w:val="single" w:sz="4" w:space="0" w:color="000000"/>
            </w:tcBorders>
            <w:shd w:val="clear" w:color="auto" w:fill="auto"/>
            <w:vAlign w:val="center"/>
          </w:tcPr>
          <w:p w:rsidR="00FA2745" w:rsidRPr="00FB3A63" w:rsidRDefault="00FA2745" w:rsidP="00372C2E">
            <w:pPr>
              <w:jc w:val="center"/>
              <w:rPr>
                <w:sz w:val="20"/>
                <w:szCs w:val="20"/>
              </w:rPr>
            </w:pPr>
            <w:r w:rsidRPr="00FB3A63">
              <w:rPr>
                <w:sz w:val="20"/>
                <w:szCs w:val="20"/>
              </w:rPr>
              <w:t>Ефимов Игорь Иванович</w:t>
            </w:r>
          </w:p>
          <w:p w:rsidR="00FA2745" w:rsidRPr="00FB3A63" w:rsidRDefault="00FA2745" w:rsidP="00372C2E">
            <w:pPr>
              <w:jc w:val="center"/>
              <w:rPr>
                <w:sz w:val="20"/>
                <w:szCs w:val="20"/>
              </w:rPr>
            </w:pPr>
            <w:r w:rsidRPr="00FB3A63">
              <w:rPr>
                <w:sz w:val="20"/>
                <w:szCs w:val="20"/>
              </w:rPr>
              <w:t>Григорьев Иван  Николаевич</w:t>
            </w:r>
          </w:p>
        </w:tc>
      </w:tr>
    </w:tbl>
    <w:p w:rsidR="00FA2745" w:rsidRPr="00FB3A63" w:rsidRDefault="00FA2745" w:rsidP="00FA2745">
      <w:pPr>
        <w:rPr>
          <w:sz w:val="20"/>
          <w:szCs w:val="20"/>
        </w:rPr>
      </w:pPr>
    </w:p>
    <w:p w:rsidR="00FA2745" w:rsidRPr="00FB3A63" w:rsidRDefault="00FA2745" w:rsidP="00FA2745">
      <w:pPr>
        <w:rPr>
          <w:sz w:val="20"/>
          <w:szCs w:val="20"/>
        </w:rPr>
      </w:pPr>
    </w:p>
    <w:p w:rsidR="00FA2745" w:rsidRPr="00FA2745" w:rsidRDefault="00FA2745" w:rsidP="00FA2745">
      <w:pPr>
        <w:ind w:right="4960"/>
        <w:jc w:val="both"/>
        <w:rPr>
          <w:sz w:val="20"/>
          <w:szCs w:val="20"/>
        </w:rPr>
      </w:pPr>
    </w:p>
    <w:p w:rsidR="00FA2745" w:rsidRPr="00FA2745" w:rsidRDefault="00FA2745" w:rsidP="00FA2745">
      <w:pPr>
        <w:pStyle w:val="210"/>
        <w:ind w:right="4960" w:firstLine="567"/>
        <w:jc w:val="both"/>
        <w:rPr>
          <w:rFonts w:ascii="Times New Roman" w:hAnsi="Times New Roman" w:cs="Times New Roman"/>
          <w:sz w:val="20"/>
        </w:rPr>
      </w:pPr>
      <w:r w:rsidRPr="00FA2745">
        <w:rPr>
          <w:rFonts w:ascii="Times New Roman" w:hAnsi="Times New Roman" w:cs="Times New Roman"/>
          <w:sz w:val="20"/>
        </w:rPr>
        <w:t>Постановление администрации Аликовского района Чувашской Республики от 06.03.2019г. №269 «О  проведении торгов (открытого аукциона)»</w:t>
      </w:r>
    </w:p>
    <w:p w:rsidR="00FA2745" w:rsidRPr="00A94B7F" w:rsidRDefault="00FA2745" w:rsidP="00FA2745">
      <w:pPr>
        <w:ind w:firstLine="709"/>
        <w:jc w:val="both"/>
        <w:rPr>
          <w:color w:val="000000"/>
          <w:sz w:val="20"/>
          <w:szCs w:val="20"/>
        </w:rPr>
      </w:pPr>
      <w:r w:rsidRPr="00A94B7F">
        <w:rPr>
          <w:color w:val="000000"/>
          <w:sz w:val="20"/>
          <w:szCs w:val="20"/>
        </w:rPr>
        <w:t xml:space="preserve">В соответствии со статьями 39.11 и 39.12 Земельного кодекса Российской Федерации администрация Аликовского района </w:t>
      </w:r>
      <w:proofErr w:type="spellStart"/>
      <w:proofErr w:type="gramStart"/>
      <w:r w:rsidRPr="00A94B7F">
        <w:rPr>
          <w:color w:val="000000"/>
          <w:sz w:val="20"/>
          <w:szCs w:val="20"/>
        </w:rPr>
        <w:t>п</w:t>
      </w:r>
      <w:proofErr w:type="spellEnd"/>
      <w:proofErr w:type="gramEnd"/>
      <w:r w:rsidRPr="00A94B7F">
        <w:rPr>
          <w:color w:val="000000"/>
          <w:sz w:val="20"/>
          <w:szCs w:val="20"/>
        </w:rPr>
        <w:t xml:space="preserve"> о с т а </w:t>
      </w:r>
      <w:proofErr w:type="spellStart"/>
      <w:r w:rsidRPr="00A94B7F">
        <w:rPr>
          <w:color w:val="000000"/>
          <w:sz w:val="20"/>
          <w:szCs w:val="20"/>
        </w:rPr>
        <w:t>н</w:t>
      </w:r>
      <w:proofErr w:type="spellEnd"/>
      <w:r w:rsidRPr="00A94B7F">
        <w:rPr>
          <w:color w:val="000000"/>
          <w:sz w:val="20"/>
          <w:szCs w:val="20"/>
        </w:rPr>
        <w:t xml:space="preserve"> о в л я е т:</w:t>
      </w:r>
    </w:p>
    <w:p w:rsidR="00FA2745" w:rsidRPr="00FA2745" w:rsidRDefault="00FA2745" w:rsidP="00891890">
      <w:pPr>
        <w:numPr>
          <w:ilvl w:val="0"/>
          <w:numId w:val="2"/>
        </w:numPr>
        <w:tabs>
          <w:tab w:val="clear" w:pos="720"/>
          <w:tab w:val="num" w:pos="284"/>
          <w:tab w:val="left" w:pos="851"/>
        </w:tabs>
        <w:suppressAutoHyphens/>
        <w:ind w:left="0" w:firstLine="709"/>
        <w:jc w:val="both"/>
        <w:rPr>
          <w:color w:val="000000"/>
          <w:sz w:val="20"/>
          <w:szCs w:val="20"/>
        </w:rPr>
      </w:pPr>
      <w:r w:rsidRPr="00A94B7F">
        <w:rPr>
          <w:color w:val="000000"/>
          <w:sz w:val="20"/>
          <w:szCs w:val="20"/>
        </w:rPr>
        <w:t xml:space="preserve">Провести открытый аукцион по продаже земельного участка из земель сельскохозяйственного </w:t>
      </w:r>
      <w:r w:rsidRPr="00FA2745">
        <w:rPr>
          <w:color w:val="000000"/>
          <w:sz w:val="20"/>
          <w:szCs w:val="20"/>
        </w:rPr>
        <w:t>назначения с кадастровым номером 21:07:180501:56,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Крымзарайкинское, разрешенное использование: для ведения личного подсобного хозяйства, общей площадью 6155 кв.м. Начальную  цену предмета аукциона по продаже земельного участка определить на основании кадастровой стоимости такого земельного участка.</w:t>
      </w:r>
    </w:p>
    <w:p w:rsidR="00FA2745" w:rsidRPr="00FA2745" w:rsidRDefault="00FA2745" w:rsidP="00891890">
      <w:pPr>
        <w:numPr>
          <w:ilvl w:val="0"/>
          <w:numId w:val="2"/>
        </w:numPr>
        <w:tabs>
          <w:tab w:val="clear" w:pos="720"/>
          <w:tab w:val="num" w:pos="284"/>
          <w:tab w:val="left" w:pos="851"/>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населенного пункта с кадастровым номером 21:07:142115:450, адрес (описание местоположения): </w:t>
      </w:r>
      <w:proofErr w:type="gramStart"/>
      <w:r w:rsidRPr="00FA2745">
        <w:rPr>
          <w:color w:val="000000"/>
          <w:sz w:val="20"/>
          <w:szCs w:val="20"/>
        </w:rPr>
        <w:t xml:space="preserve">Чувашская Республика, р-н Аликовский, с/пос. Аликовское, с. Аликово, ул. Гагарина, разрешенное использование: сельскохозяйственное использование, общей площадью 72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9"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 "Об оценочной деятельности в Российской Федерации".</w:t>
      </w:r>
      <w:proofErr w:type="gramEnd"/>
    </w:p>
    <w:p w:rsidR="00FA2745" w:rsidRPr="00FA2745" w:rsidRDefault="00FA2745" w:rsidP="00891890">
      <w:pPr>
        <w:numPr>
          <w:ilvl w:val="0"/>
          <w:numId w:val="2"/>
        </w:numPr>
        <w:tabs>
          <w:tab w:val="clear" w:pos="720"/>
          <w:tab w:val="num" w:pos="284"/>
          <w:tab w:val="left" w:pos="851"/>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21:07:210501:285, местоположение: </w:t>
      </w:r>
      <w:proofErr w:type="gramStart"/>
      <w:r w:rsidRPr="00FA2745">
        <w:rPr>
          <w:color w:val="000000"/>
          <w:sz w:val="20"/>
          <w:szCs w:val="20"/>
        </w:rPr>
        <w:t xml:space="preserve">Чувашская Республика–Чувашия, р-н Аликовский, с/пос. Илгышевское, разрешенное использование: сельскохозяйственное использование, общей площадью 11316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0"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 "Об оценочной деятельности в Российской Федерации".</w:t>
      </w:r>
      <w:proofErr w:type="gramEnd"/>
    </w:p>
    <w:p w:rsidR="00FA2745" w:rsidRPr="00FA2745" w:rsidRDefault="00FA2745" w:rsidP="00891890">
      <w:pPr>
        <w:numPr>
          <w:ilvl w:val="0"/>
          <w:numId w:val="2"/>
        </w:numPr>
        <w:tabs>
          <w:tab w:val="clear" w:pos="720"/>
          <w:tab w:val="num" w:pos="284"/>
          <w:tab w:val="left" w:pos="851"/>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21:07:190301:264, адрес (описание местоположения): </w:t>
      </w:r>
      <w:proofErr w:type="gramStart"/>
      <w:r w:rsidRPr="00FA2745">
        <w:rPr>
          <w:color w:val="000000"/>
          <w:sz w:val="20"/>
          <w:szCs w:val="20"/>
        </w:rPr>
        <w:t xml:space="preserve">Чувашская Республика-Чувашия, р-н Аликовский, </w:t>
      </w:r>
      <w:proofErr w:type="spellStart"/>
      <w:r w:rsidRPr="00FA2745">
        <w:rPr>
          <w:color w:val="000000"/>
          <w:sz w:val="20"/>
          <w:szCs w:val="20"/>
        </w:rPr>
        <w:t>Питишевское</w:t>
      </w:r>
      <w:proofErr w:type="spellEnd"/>
      <w:r w:rsidRPr="00FA2745">
        <w:rPr>
          <w:color w:val="000000"/>
          <w:sz w:val="20"/>
          <w:szCs w:val="20"/>
        </w:rPr>
        <w:t xml:space="preserve"> сельское поселение, разрешенное использование: сельскохозяйственное использование, общей площадью 13588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1"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 "Об оценочной деятельности в Российской Федерации".</w:t>
      </w:r>
      <w:proofErr w:type="gramEnd"/>
    </w:p>
    <w:p w:rsidR="00FA2745" w:rsidRPr="00FA2745" w:rsidRDefault="00FA2745" w:rsidP="00891890">
      <w:pPr>
        <w:numPr>
          <w:ilvl w:val="0"/>
          <w:numId w:val="2"/>
        </w:numPr>
        <w:tabs>
          <w:tab w:val="clear" w:pos="720"/>
          <w:tab w:val="num" w:pos="284"/>
          <w:tab w:val="left" w:pos="851"/>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21:07:190101:249, адрес (описание местоположения): </w:t>
      </w:r>
      <w:proofErr w:type="gramStart"/>
      <w:r w:rsidRPr="00FA2745">
        <w:rPr>
          <w:color w:val="000000"/>
          <w:sz w:val="20"/>
          <w:szCs w:val="20"/>
        </w:rPr>
        <w:t xml:space="preserve">Чувашская Республика–Чувашия, р-н Аликовский, </w:t>
      </w:r>
      <w:proofErr w:type="spellStart"/>
      <w:r w:rsidRPr="00FA2745">
        <w:rPr>
          <w:color w:val="000000"/>
          <w:sz w:val="20"/>
          <w:szCs w:val="20"/>
        </w:rPr>
        <w:t>Питишевское</w:t>
      </w:r>
      <w:proofErr w:type="spellEnd"/>
      <w:r w:rsidRPr="00FA2745">
        <w:rPr>
          <w:color w:val="000000"/>
          <w:sz w:val="20"/>
          <w:szCs w:val="20"/>
        </w:rPr>
        <w:t xml:space="preserve"> сельское поселение, разрешенное использование: сельскохозяйственное использование, общей площадью 4773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2"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 "Об оценочной деятельности в Российской Федерации".</w:t>
      </w:r>
      <w:proofErr w:type="gramEnd"/>
    </w:p>
    <w:p w:rsidR="00FA2745" w:rsidRPr="00FA2745" w:rsidRDefault="00FA2745" w:rsidP="00891890">
      <w:pPr>
        <w:numPr>
          <w:ilvl w:val="0"/>
          <w:numId w:val="2"/>
        </w:numPr>
        <w:tabs>
          <w:tab w:val="clear" w:pos="720"/>
          <w:tab w:val="num" w:pos="284"/>
          <w:tab w:val="left" w:pos="851"/>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из земель сельскохозяйственного назначения с кадастровым номером 21:07:142303:63, адрес (описание местоположения): Местоположение установлено относительно ориентира, расположенного в границах участках. Почтовый адрес ориентира: </w:t>
      </w:r>
      <w:proofErr w:type="gramStart"/>
      <w:r w:rsidRPr="00FA2745">
        <w:rPr>
          <w:color w:val="000000"/>
          <w:sz w:val="20"/>
          <w:szCs w:val="20"/>
        </w:rPr>
        <w:t xml:space="preserve">Чувашская Республика–Чувашия, р-н Аликовский, с/пос. Аликовское, разрешенное использование: для ведения личного подсобного хозяйства, общей площадью 1779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3"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 "Об оценочной деятельности в Российской Федерации".</w:t>
      </w:r>
      <w:proofErr w:type="gramEnd"/>
    </w:p>
    <w:p w:rsidR="00FA2745" w:rsidRPr="00FA2745" w:rsidRDefault="00FA2745" w:rsidP="00891890">
      <w:pPr>
        <w:numPr>
          <w:ilvl w:val="0"/>
          <w:numId w:val="2"/>
        </w:numPr>
        <w:tabs>
          <w:tab w:val="clear" w:pos="720"/>
          <w:tab w:val="num" w:pos="284"/>
          <w:tab w:val="left" w:pos="851"/>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земельный участок из земель сельскохозяйственного назначения с кадастровым номером 21:07:250503:213, адрес (описание местоположения): </w:t>
      </w:r>
      <w:proofErr w:type="gramStart"/>
      <w:r w:rsidRPr="00FA2745">
        <w:rPr>
          <w:color w:val="000000"/>
          <w:sz w:val="20"/>
          <w:szCs w:val="20"/>
        </w:rPr>
        <w:t xml:space="preserve">Чувашская Республика–Чувашия, р-н Аликовский, с/пос. Ефремкасинское, разрешенное использование: сельскохозяйственное использование, общей площадью 2268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4"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 "Об оценочной деятельности в Российской Федерации".</w:t>
      </w:r>
      <w:proofErr w:type="gramEnd"/>
    </w:p>
    <w:p w:rsidR="00FA2745" w:rsidRPr="00FA2745" w:rsidRDefault="00FA2745" w:rsidP="00891890">
      <w:pPr>
        <w:numPr>
          <w:ilvl w:val="0"/>
          <w:numId w:val="2"/>
        </w:numPr>
        <w:tabs>
          <w:tab w:val="clear" w:pos="720"/>
          <w:tab w:val="num" w:pos="284"/>
          <w:tab w:val="left" w:pos="851"/>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21:07:180501:48, адрес (описание местоположения): Местоположение установлено относительно ориентира, расположенного в границах участках. Почтовый адрес ориентира: </w:t>
      </w:r>
      <w:proofErr w:type="gramStart"/>
      <w:r w:rsidRPr="00FA2745">
        <w:rPr>
          <w:color w:val="000000"/>
          <w:sz w:val="20"/>
          <w:szCs w:val="20"/>
        </w:rPr>
        <w:t xml:space="preserve">Чувашская </w:t>
      </w:r>
      <w:r w:rsidRPr="00FA2745">
        <w:rPr>
          <w:color w:val="000000"/>
          <w:sz w:val="20"/>
          <w:szCs w:val="20"/>
        </w:rPr>
        <w:lastRenderedPageBreak/>
        <w:t xml:space="preserve">Республика–Чувашия, р-н Аликовский, с/пос. Крымзарайкинское, разрешенное использование: для ведения личного подсобного хозяйства, общей площадью 5698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5"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 "Об оценочной деятельности в Российской Федерации".</w:t>
      </w:r>
      <w:proofErr w:type="gramEnd"/>
    </w:p>
    <w:p w:rsidR="00FA2745" w:rsidRPr="00FA2745" w:rsidRDefault="00FA2745" w:rsidP="00891890">
      <w:pPr>
        <w:numPr>
          <w:ilvl w:val="0"/>
          <w:numId w:val="2"/>
        </w:numPr>
        <w:tabs>
          <w:tab w:val="clear" w:pos="720"/>
          <w:tab w:val="num" w:pos="284"/>
          <w:tab w:val="left" w:pos="851"/>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21:07:170901:63, адрес (описание местоположения): Местоположение установлено относительно ориентира, расположенного в границах участках. Почтовый адрес ориентира: </w:t>
      </w:r>
      <w:proofErr w:type="gramStart"/>
      <w:r w:rsidRPr="00FA2745">
        <w:rPr>
          <w:color w:val="000000"/>
          <w:sz w:val="20"/>
          <w:szCs w:val="20"/>
        </w:rPr>
        <w:t xml:space="preserve">Чувашская Республика–Чувашия, р-н Аликовский, с/пос. Крымзарайкинское, разрешенное использование: для ведения личного подсобного хозяйства, общей площадью 5519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6"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 "Об оценочной деятельности в Российской Федерации".</w:t>
      </w:r>
      <w:proofErr w:type="gramEnd"/>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21:07:231001:27, адрес (описание местоположения): Чувашская Республика–Чувашия, р-н Аликовский, с/пос. Чувашско-Сорминское, разрешенное использование: для ведения личного подсобного хозяйства, общей площадью 5971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7"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21:07:231001:28,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Чувашско-Сорминское, разрешенное использование: для ведения личного подсобного хозяйства, общей площадью 5928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8"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населенного пункта с кадастровым номером 21:07:190402:257, адрес (описание местоположения): Чувашская Республика–Чувашия, р-н Аликовский, с/пос. </w:t>
      </w:r>
      <w:proofErr w:type="spellStart"/>
      <w:r w:rsidRPr="00FA2745">
        <w:rPr>
          <w:color w:val="000000"/>
          <w:sz w:val="20"/>
          <w:szCs w:val="20"/>
        </w:rPr>
        <w:t>Питишевское</w:t>
      </w:r>
      <w:proofErr w:type="spellEnd"/>
      <w:r w:rsidRPr="00FA2745">
        <w:rPr>
          <w:color w:val="000000"/>
          <w:sz w:val="20"/>
          <w:szCs w:val="20"/>
        </w:rPr>
        <w:t xml:space="preserve">, д. </w:t>
      </w:r>
      <w:proofErr w:type="spellStart"/>
      <w:r w:rsidRPr="00FA2745">
        <w:rPr>
          <w:color w:val="000000"/>
          <w:sz w:val="20"/>
          <w:szCs w:val="20"/>
        </w:rPr>
        <w:t>Питишево</w:t>
      </w:r>
      <w:proofErr w:type="spellEnd"/>
      <w:r w:rsidRPr="00FA2745">
        <w:rPr>
          <w:color w:val="000000"/>
          <w:sz w:val="20"/>
          <w:szCs w:val="20"/>
        </w:rPr>
        <w:t xml:space="preserve">, ул. Войкова, разрешенное использование: хранение и переработка сельскохозяйственной продукции, общей площадью 105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9"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21:07:181101:315, адрес (описание местоположения): Чувашская Республика–Чувашия, р-н Аликовский, </w:t>
      </w:r>
      <w:proofErr w:type="spellStart"/>
      <w:r w:rsidRPr="00FA2745">
        <w:rPr>
          <w:color w:val="000000"/>
          <w:sz w:val="20"/>
          <w:szCs w:val="20"/>
        </w:rPr>
        <w:t>Питишевское</w:t>
      </w:r>
      <w:proofErr w:type="spellEnd"/>
      <w:r w:rsidRPr="00FA2745">
        <w:rPr>
          <w:color w:val="000000"/>
          <w:sz w:val="20"/>
          <w:szCs w:val="20"/>
        </w:rPr>
        <w:t xml:space="preserve"> с/</w:t>
      </w:r>
      <w:proofErr w:type="spellStart"/>
      <w:proofErr w:type="gramStart"/>
      <w:r w:rsidRPr="00FA2745">
        <w:rPr>
          <w:color w:val="000000"/>
          <w:sz w:val="20"/>
          <w:szCs w:val="20"/>
        </w:rPr>
        <w:t>п</w:t>
      </w:r>
      <w:proofErr w:type="spellEnd"/>
      <w:proofErr w:type="gramEnd"/>
      <w:r w:rsidRPr="00FA2745">
        <w:rPr>
          <w:color w:val="000000"/>
          <w:sz w:val="20"/>
          <w:szCs w:val="20"/>
        </w:rPr>
        <w:t xml:space="preserve">, разрешенное использование: сельскохозяйственное использование, общей площадью 15930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0"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135-ФЗ"Об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21:07:170701:170, адрес (описание местоположения): Чувашская Республика–Чувашия, р-н Аликовский, с/пос. Крымзарайкинское, разрешенное использование: ведение личного подсобного  хозяйства на полевых участках, общей площадью 10000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1"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21:07:170701:169, адрес (описание местоположения): Чувашская Республика–Чувашия, р-н Аликовский, с/пос. Крымзарайкинское, разрешенное использование: ведение личного подсобного  хозяйства на полевых участках, общей площадью 10000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2"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21:07:280801:207, адрес (описание местоположения): Чувашская Республика–Чувашия, р-н Аликовский, с/пос. Ефремкасинское, разрешенное использование: ведение личного подсобного  хозяйства на полевых участках, общей площадью 4532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3"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21:07:210807:150, адрес (описание местоположения): Чувашская Республика–Чувашия, р-н Аликовский, с/пос. Илгышевское, разрешенное использование: сельскохозяйственное  использование, общей площадью 10907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4"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lastRenderedPageBreak/>
        <w:t xml:space="preserve">Провести открытый аукцион по продаже земельного участка из земель сельскохозяйственного назначения с кадастровым номером 21:07:231001:26,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Чувашско-Сорминское, разрешенное использование: для ведения личного подсобного хозяйства, общей площадью 6098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5"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21:07:231001:25,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Чувашско-Сорминское, разрешенное использование: для ведения личного подсобного хозяйства, общей площадью 5204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6"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21:07:090107:36,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Раскильдинское, разрешенное использование: для ведения личного подсобного хозяйства, общей площадью 5983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7"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21:07:190301:263, адрес (описание местоположения): Чувашская Республика–Чувашия, р-н Аликовский, </w:t>
      </w:r>
      <w:proofErr w:type="spellStart"/>
      <w:r w:rsidRPr="00FA2745">
        <w:rPr>
          <w:color w:val="000000"/>
          <w:sz w:val="20"/>
          <w:szCs w:val="20"/>
        </w:rPr>
        <w:t>Питишевское</w:t>
      </w:r>
      <w:proofErr w:type="spellEnd"/>
      <w:r w:rsidRPr="00FA2745">
        <w:rPr>
          <w:color w:val="000000"/>
          <w:sz w:val="20"/>
          <w:szCs w:val="20"/>
        </w:rPr>
        <w:t xml:space="preserve"> сельское поселение, разрешенное использование: сельскохозяйственное использование, общей площадью 6711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8"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21:07:081101:19,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Таутовское, разрешенное использование: для ведения личного подсобного хозяйства, общей площадью 5588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9"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21:07:180501:49,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Крымзарайкинское, разрешенное использование: для ведения личного подсобного хозяйства, общей площадью 5249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0"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21:07:180501:55,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Крымзарайкинское, разрешенное использование: для ведения личного подсобного хозяйства, общей площадью 5559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1"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населенного пункта с кадастровым номером 21:07:040302:278, адрес (описание местоположения): Чувашская Республика–Чувашия, р-н Аликовский, с/пос. Шумшевашское, д. Якейкино, ул. Овражная, разрешенное использование: хранение и переработка сельскохозяйственной продукции, общей площадью 20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2"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21:07:210205:8,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Илгышевское, разрешенное использование: для ведения личного подсобного хозяйства, общей площадью 2252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3"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населенного пункта с кадастровым номером 21:07:190402:255, адрес (описание местоположения): Чувашская Республика–Чувашия, р-н </w:t>
      </w:r>
      <w:r w:rsidRPr="00FA2745">
        <w:rPr>
          <w:color w:val="000000"/>
          <w:sz w:val="20"/>
          <w:szCs w:val="20"/>
        </w:rPr>
        <w:lastRenderedPageBreak/>
        <w:t xml:space="preserve">Аликовский, с/пос. </w:t>
      </w:r>
      <w:proofErr w:type="spellStart"/>
      <w:r w:rsidRPr="00FA2745">
        <w:rPr>
          <w:color w:val="000000"/>
          <w:sz w:val="20"/>
          <w:szCs w:val="20"/>
        </w:rPr>
        <w:t>Питишевское</w:t>
      </w:r>
      <w:proofErr w:type="spellEnd"/>
      <w:r w:rsidRPr="00FA2745">
        <w:rPr>
          <w:color w:val="000000"/>
          <w:sz w:val="20"/>
          <w:szCs w:val="20"/>
        </w:rPr>
        <w:t xml:space="preserve">, д. </w:t>
      </w:r>
      <w:proofErr w:type="spellStart"/>
      <w:r w:rsidRPr="00FA2745">
        <w:rPr>
          <w:color w:val="000000"/>
          <w:sz w:val="20"/>
          <w:szCs w:val="20"/>
        </w:rPr>
        <w:t>Питишево</w:t>
      </w:r>
      <w:proofErr w:type="spellEnd"/>
      <w:r w:rsidRPr="00FA2745">
        <w:rPr>
          <w:color w:val="000000"/>
          <w:sz w:val="20"/>
          <w:szCs w:val="20"/>
        </w:rPr>
        <w:t xml:space="preserve">, ул. Войкова, разрешенное использование: объекты гаражного назначения, общей площадью 35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4"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21:07:231001:187, адрес (описание местоположения): Чувашская Республика–Чувашия, р-н Аликовский, с/пос. Чувашско-Сорминское, разрешенное использование: сельскохозяйственное использование, общей площадью 1545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5"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21:07:080707:9,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Таутовское, разрешенное использование: для ведения личного подсобного хозяйства, общей площадью 5713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6"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 xml:space="preserve">Провести открытый аукцион по продаже земельного участка из земель населенного пункта с кадастровым номером 21:07:081502:183, адрес (описание местоположения): Чувашская Республика–Чувашия, р-н Аликовский, Таутовское сельское поселение, д. </w:t>
      </w:r>
      <w:proofErr w:type="spellStart"/>
      <w:r w:rsidRPr="00FA2745">
        <w:rPr>
          <w:color w:val="000000"/>
          <w:sz w:val="20"/>
          <w:szCs w:val="20"/>
        </w:rPr>
        <w:t>Хоравары</w:t>
      </w:r>
      <w:proofErr w:type="spellEnd"/>
      <w:r w:rsidRPr="00FA2745">
        <w:rPr>
          <w:color w:val="000000"/>
          <w:sz w:val="20"/>
          <w:szCs w:val="20"/>
        </w:rPr>
        <w:t xml:space="preserve">, ул. Заветы Ильича, разрешенное использование: объекты  гаражного назначения, общей площадью 45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7" w:history="1">
        <w:r w:rsidRPr="00FA2745">
          <w:rPr>
            <w:rStyle w:val="af4"/>
            <w:color w:val="000000"/>
            <w:sz w:val="20"/>
            <w:szCs w:val="20"/>
            <w:u w:val="none"/>
          </w:rPr>
          <w:t>Федеральным законом</w:t>
        </w:r>
      </w:hyperlink>
      <w:r w:rsidRPr="00FA2745">
        <w:rPr>
          <w:color w:val="000000"/>
          <w:sz w:val="20"/>
          <w:szCs w:val="20"/>
        </w:rPr>
        <w:t xml:space="preserve"> от 29 июля 1998 года N 135-ФЗ</w:t>
      </w:r>
      <w:proofErr w:type="gramStart"/>
      <w:r w:rsidRPr="00FA2745">
        <w:rPr>
          <w:color w:val="000000"/>
          <w:sz w:val="20"/>
          <w:szCs w:val="20"/>
        </w:rPr>
        <w:t>"О</w:t>
      </w:r>
      <w:proofErr w:type="gramEnd"/>
      <w:r w:rsidRPr="00FA2745">
        <w:rPr>
          <w:color w:val="000000"/>
          <w:sz w:val="20"/>
          <w:szCs w:val="20"/>
        </w:rPr>
        <w:t>б оценочной деятельности в Российской Федерации".</w:t>
      </w:r>
    </w:p>
    <w:p w:rsidR="00FA2745" w:rsidRPr="00FA2745" w:rsidRDefault="00FA2745" w:rsidP="00891890">
      <w:pPr>
        <w:numPr>
          <w:ilvl w:val="0"/>
          <w:numId w:val="2"/>
        </w:numPr>
        <w:tabs>
          <w:tab w:val="clear" w:pos="720"/>
          <w:tab w:val="num" w:pos="284"/>
          <w:tab w:val="left" w:pos="993"/>
        </w:tabs>
        <w:suppressAutoHyphens/>
        <w:ind w:left="0" w:firstLine="709"/>
        <w:jc w:val="both"/>
        <w:rPr>
          <w:color w:val="000000"/>
          <w:sz w:val="20"/>
          <w:szCs w:val="20"/>
        </w:rPr>
      </w:pPr>
      <w:r w:rsidRPr="00FA2745">
        <w:rPr>
          <w:color w:val="000000"/>
          <w:sz w:val="20"/>
          <w:szCs w:val="20"/>
        </w:rPr>
        <w:t>Утвердить:</w:t>
      </w:r>
    </w:p>
    <w:p w:rsidR="00FA2745" w:rsidRPr="00A94B7F" w:rsidRDefault="00FA2745" w:rsidP="00891890">
      <w:pPr>
        <w:numPr>
          <w:ilvl w:val="1"/>
          <w:numId w:val="2"/>
        </w:numPr>
        <w:tabs>
          <w:tab w:val="clear" w:pos="1080"/>
          <w:tab w:val="num" w:pos="0"/>
          <w:tab w:val="left" w:pos="993"/>
        </w:tabs>
        <w:suppressAutoHyphens/>
        <w:ind w:left="0" w:firstLine="709"/>
        <w:jc w:val="both"/>
        <w:rPr>
          <w:color w:val="000000"/>
          <w:sz w:val="20"/>
          <w:szCs w:val="20"/>
        </w:rPr>
      </w:pPr>
      <w:r w:rsidRPr="00FA2745">
        <w:rPr>
          <w:color w:val="000000"/>
          <w:sz w:val="20"/>
          <w:szCs w:val="20"/>
        </w:rPr>
        <w:t>Извещение о проведении</w:t>
      </w:r>
      <w:r w:rsidRPr="00A94B7F">
        <w:rPr>
          <w:color w:val="000000"/>
          <w:sz w:val="20"/>
          <w:szCs w:val="20"/>
        </w:rPr>
        <w:t xml:space="preserve"> открытого аукциона по продаже земельных участков, согласно приложению №1 к настоящему постановлению. </w:t>
      </w:r>
    </w:p>
    <w:p w:rsidR="00FA2745" w:rsidRPr="00A94B7F" w:rsidRDefault="00FA2745" w:rsidP="00891890">
      <w:pPr>
        <w:numPr>
          <w:ilvl w:val="1"/>
          <w:numId w:val="2"/>
        </w:numPr>
        <w:tabs>
          <w:tab w:val="clear" w:pos="1080"/>
          <w:tab w:val="num" w:pos="0"/>
          <w:tab w:val="left" w:pos="993"/>
          <w:tab w:val="left" w:pos="1276"/>
        </w:tabs>
        <w:suppressAutoHyphens/>
        <w:ind w:left="0" w:firstLine="709"/>
        <w:jc w:val="both"/>
        <w:rPr>
          <w:color w:val="000000"/>
          <w:sz w:val="20"/>
          <w:szCs w:val="20"/>
        </w:rPr>
      </w:pPr>
      <w:r w:rsidRPr="00A94B7F">
        <w:rPr>
          <w:color w:val="000000"/>
          <w:sz w:val="20"/>
          <w:szCs w:val="20"/>
        </w:rPr>
        <w:t>Форму заявки на участие в аукционе по продаже земельного участка, согласно приложению №2 к настоящему постановлению;</w:t>
      </w:r>
    </w:p>
    <w:p w:rsidR="00FA2745" w:rsidRPr="00A94B7F" w:rsidRDefault="00FA2745" w:rsidP="00891890">
      <w:pPr>
        <w:numPr>
          <w:ilvl w:val="1"/>
          <w:numId w:val="2"/>
        </w:numPr>
        <w:tabs>
          <w:tab w:val="clear" w:pos="1080"/>
          <w:tab w:val="num" w:pos="0"/>
          <w:tab w:val="left" w:pos="993"/>
          <w:tab w:val="left" w:pos="1276"/>
        </w:tabs>
        <w:suppressAutoHyphens/>
        <w:ind w:left="0" w:firstLine="709"/>
        <w:jc w:val="both"/>
        <w:rPr>
          <w:color w:val="000000"/>
          <w:sz w:val="20"/>
          <w:szCs w:val="20"/>
        </w:rPr>
      </w:pPr>
      <w:r w:rsidRPr="00A94B7F">
        <w:rPr>
          <w:color w:val="000000"/>
          <w:sz w:val="20"/>
          <w:szCs w:val="20"/>
        </w:rPr>
        <w:t>Проект договора купли-продажи земельного участка, согласно приложению №3 к настоящему постановлению;</w:t>
      </w:r>
    </w:p>
    <w:p w:rsidR="00FA2745" w:rsidRPr="00A94B7F" w:rsidRDefault="00FA2745" w:rsidP="00891890">
      <w:pPr>
        <w:pStyle w:val="310"/>
        <w:numPr>
          <w:ilvl w:val="1"/>
          <w:numId w:val="2"/>
        </w:numPr>
        <w:tabs>
          <w:tab w:val="clear" w:pos="1080"/>
          <w:tab w:val="left" w:pos="0"/>
          <w:tab w:val="left" w:pos="851"/>
          <w:tab w:val="left" w:pos="993"/>
          <w:tab w:val="left" w:pos="1276"/>
        </w:tabs>
        <w:ind w:left="0" w:firstLine="709"/>
        <w:rPr>
          <w:color w:val="000000"/>
          <w:sz w:val="20"/>
        </w:rPr>
      </w:pPr>
      <w:r w:rsidRPr="00A94B7F">
        <w:rPr>
          <w:color w:val="000000"/>
          <w:sz w:val="20"/>
        </w:rPr>
        <w:t xml:space="preserve">Утвердить аукционную комиссию по организации и </w:t>
      </w:r>
      <w:proofErr w:type="gramStart"/>
      <w:r w:rsidRPr="00A94B7F">
        <w:rPr>
          <w:color w:val="000000"/>
          <w:sz w:val="20"/>
        </w:rPr>
        <w:t>проведении</w:t>
      </w:r>
      <w:proofErr w:type="gramEnd"/>
      <w:r w:rsidRPr="00A94B7F">
        <w:rPr>
          <w:color w:val="000000"/>
          <w:sz w:val="20"/>
        </w:rPr>
        <w:t xml:space="preserve"> торгов (аукционов) по продаже  земельных участков  гражданам и юридическим лицам в составе комиссии:</w:t>
      </w:r>
    </w:p>
    <w:p w:rsidR="00FA2745" w:rsidRPr="00A94B7F" w:rsidRDefault="00FA2745" w:rsidP="00FA2745">
      <w:pPr>
        <w:pStyle w:val="310"/>
        <w:tabs>
          <w:tab w:val="left" w:pos="0"/>
          <w:tab w:val="left" w:pos="851"/>
          <w:tab w:val="left" w:pos="993"/>
          <w:tab w:val="left" w:pos="1276"/>
        </w:tabs>
        <w:ind w:firstLine="709"/>
        <w:rPr>
          <w:color w:val="000000"/>
          <w:sz w:val="20"/>
        </w:rPr>
      </w:pPr>
      <w:r w:rsidRPr="00A94B7F">
        <w:rPr>
          <w:color w:val="000000"/>
          <w:sz w:val="20"/>
        </w:rPr>
        <w:t>Председатель аукционной комиссии:</w:t>
      </w:r>
    </w:p>
    <w:p w:rsidR="00FA2745" w:rsidRPr="00FA2745" w:rsidRDefault="00FA2745" w:rsidP="00FA2745">
      <w:pPr>
        <w:pStyle w:val="a3"/>
        <w:ind w:firstLine="709"/>
        <w:jc w:val="both"/>
        <w:rPr>
          <w:color w:val="000000"/>
          <w:sz w:val="20"/>
          <w:szCs w:val="20"/>
        </w:rPr>
      </w:pPr>
      <w:r w:rsidRPr="00FA2745">
        <w:rPr>
          <w:color w:val="000000"/>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FA2745" w:rsidRPr="00FA2745" w:rsidRDefault="00FA2745" w:rsidP="00FA2745">
      <w:pPr>
        <w:pStyle w:val="a3"/>
        <w:ind w:firstLine="709"/>
        <w:jc w:val="both"/>
        <w:rPr>
          <w:color w:val="000000"/>
          <w:sz w:val="20"/>
          <w:szCs w:val="20"/>
        </w:rPr>
      </w:pPr>
      <w:r w:rsidRPr="00FA2745">
        <w:rPr>
          <w:color w:val="000000"/>
          <w:sz w:val="20"/>
          <w:szCs w:val="20"/>
        </w:rPr>
        <w:t>Заместитель председателя аукционной комиссии:</w:t>
      </w:r>
    </w:p>
    <w:p w:rsidR="00FA2745" w:rsidRPr="00FA2745" w:rsidRDefault="00FA2745" w:rsidP="00FA2745">
      <w:pPr>
        <w:pStyle w:val="a3"/>
        <w:tabs>
          <w:tab w:val="left" w:pos="0"/>
        </w:tabs>
        <w:ind w:firstLine="709"/>
        <w:jc w:val="both"/>
        <w:rPr>
          <w:color w:val="000000"/>
          <w:sz w:val="20"/>
          <w:szCs w:val="20"/>
        </w:rPr>
      </w:pPr>
      <w:r w:rsidRPr="00FA2745">
        <w:rPr>
          <w:color w:val="000000"/>
          <w:sz w:val="20"/>
          <w:szCs w:val="20"/>
        </w:rPr>
        <w:t>Ефимов И.И. - начальник отдела экономики, земельных и имущественных отношений администрации Аликовского района;</w:t>
      </w:r>
    </w:p>
    <w:p w:rsidR="00FA2745" w:rsidRPr="00FA2745" w:rsidRDefault="00FA2745" w:rsidP="00FA2745">
      <w:pPr>
        <w:pStyle w:val="a3"/>
        <w:tabs>
          <w:tab w:val="left" w:pos="0"/>
        </w:tabs>
        <w:ind w:firstLine="709"/>
        <w:jc w:val="both"/>
        <w:rPr>
          <w:color w:val="000000"/>
          <w:sz w:val="20"/>
          <w:szCs w:val="20"/>
        </w:rPr>
      </w:pPr>
      <w:r w:rsidRPr="00FA2745">
        <w:rPr>
          <w:color w:val="000000"/>
          <w:sz w:val="20"/>
          <w:szCs w:val="20"/>
        </w:rPr>
        <w:t xml:space="preserve">Секретарь аукционной комиссии: </w:t>
      </w:r>
    </w:p>
    <w:p w:rsidR="00FA2745" w:rsidRPr="00FA2745" w:rsidRDefault="00FA2745" w:rsidP="00FA2745">
      <w:pPr>
        <w:pStyle w:val="a3"/>
        <w:tabs>
          <w:tab w:val="left" w:pos="0"/>
        </w:tabs>
        <w:ind w:firstLine="709"/>
        <w:jc w:val="both"/>
        <w:rPr>
          <w:color w:val="000000"/>
          <w:sz w:val="20"/>
          <w:szCs w:val="20"/>
        </w:rPr>
      </w:pPr>
      <w:r w:rsidRPr="00FA2745">
        <w:rPr>
          <w:color w:val="000000"/>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FA2745" w:rsidRPr="00FA2745" w:rsidRDefault="00FA2745" w:rsidP="00FA2745">
      <w:pPr>
        <w:pStyle w:val="a3"/>
        <w:tabs>
          <w:tab w:val="left" w:pos="0"/>
        </w:tabs>
        <w:ind w:firstLine="709"/>
        <w:jc w:val="both"/>
        <w:rPr>
          <w:color w:val="000000"/>
          <w:sz w:val="20"/>
          <w:szCs w:val="20"/>
        </w:rPr>
      </w:pPr>
      <w:r w:rsidRPr="00FA2745">
        <w:rPr>
          <w:color w:val="000000"/>
          <w:sz w:val="20"/>
          <w:szCs w:val="20"/>
        </w:rPr>
        <w:t>Члены аукционной комиссии:</w:t>
      </w:r>
    </w:p>
    <w:p w:rsidR="00FA2745" w:rsidRPr="00FA2745" w:rsidRDefault="00FA2745" w:rsidP="00FA2745">
      <w:pPr>
        <w:pStyle w:val="a3"/>
        <w:tabs>
          <w:tab w:val="left" w:pos="0"/>
        </w:tabs>
        <w:ind w:firstLine="709"/>
        <w:jc w:val="both"/>
        <w:rPr>
          <w:color w:val="000000"/>
          <w:sz w:val="20"/>
          <w:szCs w:val="20"/>
        </w:rPr>
      </w:pPr>
      <w:r w:rsidRPr="00FA2745">
        <w:rPr>
          <w:color w:val="000000"/>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FA2745" w:rsidRPr="00FA2745" w:rsidRDefault="00FA2745" w:rsidP="00FA2745">
      <w:pPr>
        <w:pStyle w:val="a3"/>
        <w:tabs>
          <w:tab w:val="left" w:pos="0"/>
        </w:tabs>
        <w:ind w:firstLine="709"/>
        <w:jc w:val="both"/>
        <w:rPr>
          <w:color w:val="000000"/>
          <w:sz w:val="20"/>
          <w:szCs w:val="20"/>
        </w:rPr>
      </w:pPr>
      <w:r w:rsidRPr="00FA2745">
        <w:rPr>
          <w:color w:val="000000"/>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FA2745">
        <w:rPr>
          <w:iCs/>
          <w:color w:val="000000"/>
          <w:sz w:val="20"/>
          <w:szCs w:val="20"/>
        </w:rPr>
        <w:t xml:space="preserve"> строительства, </w:t>
      </w:r>
      <w:r w:rsidRPr="00FA2745">
        <w:rPr>
          <w:color w:val="000000"/>
          <w:sz w:val="20"/>
          <w:szCs w:val="20"/>
        </w:rPr>
        <w:t xml:space="preserve">ЖКХ, дорожного хозяйства, транспорта и связи; </w:t>
      </w:r>
    </w:p>
    <w:p w:rsidR="00FA2745" w:rsidRPr="00FA2745" w:rsidRDefault="00FA2745" w:rsidP="00FA2745">
      <w:pPr>
        <w:pStyle w:val="a3"/>
        <w:tabs>
          <w:tab w:val="left" w:pos="0"/>
        </w:tabs>
        <w:ind w:firstLine="709"/>
        <w:jc w:val="both"/>
        <w:rPr>
          <w:color w:val="000000"/>
          <w:sz w:val="20"/>
          <w:szCs w:val="20"/>
        </w:rPr>
      </w:pPr>
      <w:r w:rsidRPr="00FA2745">
        <w:rPr>
          <w:color w:val="000000"/>
          <w:sz w:val="20"/>
          <w:szCs w:val="20"/>
        </w:rPr>
        <w:t xml:space="preserve">Яскова Л.Н. – ведущий специалист-эксперт отдела </w:t>
      </w:r>
      <w:r w:rsidRPr="00FA2745">
        <w:rPr>
          <w:iCs/>
          <w:color w:val="000000"/>
          <w:sz w:val="20"/>
          <w:szCs w:val="20"/>
        </w:rPr>
        <w:t xml:space="preserve"> строительства,</w:t>
      </w:r>
      <w:r w:rsidRPr="00FA2745">
        <w:rPr>
          <w:color w:val="000000"/>
          <w:sz w:val="20"/>
          <w:szCs w:val="20"/>
        </w:rPr>
        <w:t xml:space="preserve"> ЖКХ, дорожного хозяйства, транспорта и связи.</w:t>
      </w:r>
    </w:p>
    <w:p w:rsidR="00FA2745" w:rsidRPr="00A94B7F" w:rsidRDefault="00FA2745" w:rsidP="00891890">
      <w:pPr>
        <w:numPr>
          <w:ilvl w:val="0"/>
          <w:numId w:val="2"/>
        </w:numPr>
        <w:tabs>
          <w:tab w:val="clear" w:pos="720"/>
          <w:tab w:val="num" w:pos="284"/>
          <w:tab w:val="left" w:pos="851"/>
          <w:tab w:val="left" w:pos="1134"/>
        </w:tabs>
        <w:suppressAutoHyphens/>
        <w:ind w:left="0" w:firstLine="709"/>
        <w:jc w:val="both"/>
        <w:rPr>
          <w:color w:val="000000"/>
          <w:sz w:val="20"/>
          <w:szCs w:val="20"/>
        </w:rPr>
      </w:pPr>
      <w:r w:rsidRPr="00A94B7F">
        <w:rPr>
          <w:color w:val="000000"/>
          <w:sz w:val="20"/>
          <w:szCs w:val="20"/>
        </w:rPr>
        <w:t xml:space="preserve"> Извещение, проект договора, форму заявки для проведения открытого аукциона по продаже земельных участков разместить на официальном сайте </w:t>
      </w:r>
      <w:hyperlink r:id="rId38" w:history="1">
        <w:r w:rsidRPr="00A94B7F">
          <w:rPr>
            <w:rStyle w:val="af4"/>
            <w:color w:val="000000"/>
            <w:sz w:val="20"/>
            <w:szCs w:val="20"/>
            <w:lang w:val="en-US"/>
          </w:rPr>
          <w:t>http</w:t>
        </w:r>
        <w:r w:rsidRPr="00A94B7F">
          <w:rPr>
            <w:rStyle w:val="af4"/>
            <w:color w:val="000000"/>
            <w:sz w:val="20"/>
            <w:szCs w:val="20"/>
          </w:rPr>
          <w:t>://</w:t>
        </w:r>
        <w:proofErr w:type="spellStart"/>
        <w:r w:rsidRPr="00A94B7F">
          <w:rPr>
            <w:rStyle w:val="af4"/>
            <w:color w:val="000000"/>
            <w:sz w:val="20"/>
            <w:szCs w:val="20"/>
            <w:lang w:val="en-US"/>
          </w:rPr>
          <w:t>torgi</w:t>
        </w:r>
        <w:proofErr w:type="spellEnd"/>
        <w:r w:rsidRPr="00A94B7F">
          <w:rPr>
            <w:rStyle w:val="af4"/>
            <w:color w:val="000000"/>
            <w:sz w:val="20"/>
            <w:szCs w:val="20"/>
          </w:rPr>
          <w:t>.</w:t>
        </w:r>
        <w:proofErr w:type="spellStart"/>
        <w:r w:rsidRPr="00A94B7F">
          <w:rPr>
            <w:rStyle w:val="af4"/>
            <w:color w:val="000000"/>
            <w:sz w:val="20"/>
            <w:szCs w:val="20"/>
            <w:lang w:val="en-US"/>
          </w:rPr>
          <w:t>gov</w:t>
        </w:r>
        <w:proofErr w:type="spellEnd"/>
        <w:r w:rsidRPr="00A94B7F">
          <w:rPr>
            <w:rStyle w:val="af4"/>
            <w:color w:val="000000"/>
            <w:sz w:val="20"/>
            <w:szCs w:val="20"/>
          </w:rPr>
          <w:t>.</w:t>
        </w:r>
        <w:proofErr w:type="spellStart"/>
        <w:r w:rsidRPr="00A94B7F">
          <w:rPr>
            <w:rStyle w:val="af4"/>
            <w:color w:val="000000"/>
            <w:sz w:val="20"/>
            <w:szCs w:val="20"/>
            <w:lang w:val="en-US"/>
          </w:rPr>
          <w:t>ru</w:t>
        </w:r>
        <w:proofErr w:type="spellEnd"/>
        <w:r w:rsidRPr="00A94B7F">
          <w:rPr>
            <w:rStyle w:val="af4"/>
            <w:color w:val="000000"/>
            <w:sz w:val="20"/>
            <w:szCs w:val="20"/>
          </w:rPr>
          <w:t>/</w:t>
        </w:r>
      </w:hyperlink>
      <w:r w:rsidRPr="00A94B7F">
        <w:rPr>
          <w:color w:val="000000"/>
          <w:sz w:val="20"/>
          <w:szCs w:val="20"/>
        </w:rPr>
        <w:t xml:space="preserve"> и в печатном издании администрации Аликовского района Чувашской </w:t>
      </w:r>
      <w:r>
        <w:rPr>
          <w:color w:val="000000"/>
          <w:sz w:val="20"/>
          <w:szCs w:val="20"/>
        </w:rPr>
        <w:t>Республики «</w:t>
      </w:r>
      <w:r w:rsidRPr="00A94B7F">
        <w:rPr>
          <w:color w:val="000000"/>
          <w:sz w:val="20"/>
          <w:szCs w:val="20"/>
        </w:rPr>
        <w:t>Аликовский вестник»;</w:t>
      </w:r>
    </w:p>
    <w:p w:rsidR="00FA2745" w:rsidRPr="00A94B7F" w:rsidRDefault="00FA2745" w:rsidP="00891890">
      <w:pPr>
        <w:pStyle w:val="310"/>
        <w:numPr>
          <w:ilvl w:val="0"/>
          <w:numId w:val="2"/>
        </w:numPr>
        <w:tabs>
          <w:tab w:val="clear" w:pos="720"/>
          <w:tab w:val="num" w:pos="284"/>
          <w:tab w:val="left" w:pos="709"/>
          <w:tab w:val="left" w:pos="851"/>
          <w:tab w:val="left" w:pos="993"/>
        </w:tabs>
        <w:ind w:left="0" w:firstLine="709"/>
        <w:rPr>
          <w:color w:val="000000"/>
          <w:sz w:val="20"/>
        </w:rPr>
      </w:pPr>
      <w:r w:rsidRPr="00A94B7F">
        <w:rPr>
          <w:color w:val="000000"/>
          <w:sz w:val="20"/>
        </w:rPr>
        <w:t>Контроль над выполнением настоящего постановления оставляю за собой.</w:t>
      </w:r>
    </w:p>
    <w:p w:rsidR="00FA2745" w:rsidRPr="00A94B7F" w:rsidRDefault="00FA2745" w:rsidP="00FA2745">
      <w:pPr>
        <w:pStyle w:val="a5"/>
        <w:ind w:firstLine="0"/>
        <w:rPr>
          <w:sz w:val="20"/>
          <w:szCs w:val="20"/>
        </w:rPr>
      </w:pPr>
    </w:p>
    <w:p w:rsidR="00FA2745" w:rsidRPr="00A94B7F" w:rsidRDefault="00FA2745" w:rsidP="00FA2745">
      <w:pPr>
        <w:pStyle w:val="a5"/>
        <w:ind w:firstLine="0"/>
        <w:rPr>
          <w:sz w:val="20"/>
          <w:szCs w:val="20"/>
        </w:rPr>
      </w:pPr>
    </w:p>
    <w:p w:rsidR="00FA2745" w:rsidRPr="00FA2745" w:rsidRDefault="00FA2745" w:rsidP="00FA2745">
      <w:pPr>
        <w:pStyle w:val="a5"/>
        <w:ind w:firstLine="0"/>
        <w:rPr>
          <w:rFonts w:ascii="Times New Roman" w:hAnsi="Times New Roman" w:cs="Times New Roman"/>
          <w:sz w:val="20"/>
          <w:szCs w:val="20"/>
        </w:rPr>
      </w:pPr>
      <w:r w:rsidRPr="00FA2745">
        <w:rPr>
          <w:rFonts w:ascii="Times New Roman" w:hAnsi="Times New Roman" w:cs="Times New Roman"/>
          <w:sz w:val="20"/>
          <w:szCs w:val="20"/>
        </w:rPr>
        <w:t>Глава администрации</w:t>
      </w:r>
    </w:p>
    <w:p w:rsidR="00FA2745" w:rsidRPr="00FA2745" w:rsidRDefault="00FA2745" w:rsidP="00FA2745">
      <w:pPr>
        <w:pStyle w:val="a5"/>
        <w:ind w:firstLine="0"/>
        <w:rPr>
          <w:rFonts w:ascii="Times New Roman" w:hAnsi="Times New Roman" w:cs="Times New Roman"/>
          <w:sz w:val="20"/>
          <w:szCs w:val="20"/>
        </w:rPr>
      </w:pPr>
      <w:r w:rsidRPr="00FA2745">
        <w:rPr>
          <w:rFonts w:ascii="Times New Roman" w:hAnsi="Times New Roman" w:cs="Times New Roman"/>
          <w:sz w:val="20"/>
          <w:szCs w:val="20"/>
        </w:rPr>
        <w:t>Аликовского района                                  А.Н. Куликов</w:t>
      </w:r>
    </w:p>
    <w:p w:rsidR="00FA2745" w:rsidRPr="00FA2745" w:rsidRDefault="00FA2745" w:rsidP="00FA2745">
      <w:pPr>
        <w:rPr>
          <w:sz w:val="20"/>
          <w:szCs w:val="20"/>
        </w:rPr>
      </w:pPr>
    </w:p>
    <w:p w:rsidR="00D64D6D" w:rsidRDefault="00D64D6D" w:rsidP="00D64D6D">
      <w:pPr>
        <w:ind w:right="-285"/>
        <w:jc w:val="right"/>
        <w:rPr>
          <w:b/>
          <w:sz w:val="20"/>
          <w:szCs w:val="20"/>
        </w:rPr>
      </w:pPr>
    </w:p>
    <w:p w:rsidR="00D64D6D" w:rsidRDefault="00D64D6D" w:rsidP="00D64D6D">
      <w:pPr>
        <w:ind w:right="-285"/>
        <w:jc w:val="right"/>
        <w:rPr>
          <w:b/>
          <w:sz w:val="20"/>
          <w:szCs w:val="20"/>
        </w:rPr>
      </w:pPr>
    </w:p>
    <w:p w:rsidR="00D64D6D" w:rsidRDefault="00D64D6D" w:rsidP="00D64D6D">
      <w:pPr>
        <w:ind w:right="-285"/>
        <w:jc w:val="right"/>
        <w:rPr>
          <w:b/>
          <w:sz w:val="20"/>
          <w:szCs w:val="20"/>
        </w:rPr>
      </w:pPr>
    </w:p>
    <w:p w:rsidR="00D64D6D" w:rsidRDefault="00D64D6D" w:rsidP="00D64D6D">
      <w:pPr>
        <w:ind w:right="-285"/>
        <w:jc w:val="right"/>
        <w:rPr>
          <w:b/>
          <w:sz w:val="20"/>
          <w:szCs w:val="20"/>
        </w:rPr>
      </w:pPr>
    </w:p>
    <w:p w:rsidR="00D64D6D" w:rsidRDefault="00D64D6D" w:rsidP="00D64D6D">
      <w:pPr>
        <w:ind w:right="-285"/>
        <w:jc w:val="right"/>
        <w:rPr>
          <w:b/>
          <w:sz w:val="20"/>
          <w:szCs w:val="20"/>
        </w:rPr>
      </w:pPr>
    </w:p>
    <w:p w:rsidR="00D64D6D" w:rsidRDefault="00D64D6D" w:rsidP="00D64D6D">
      <w:pPr>
        <w:ind w:right="-285"/>
        <w:jc w:val="right"/>
        <w:rPr>
          <w:b/>
          <w:sz w:val="20"/>
          <w:szCs w:val="20"/>
        </w:rPr>
      </w:pPr>
    </w:p>
    <w:p w:rsidR="00D64D6D" w:rsidRDefault="00D64D6D" w:rsidP="00D64D6D">
      <w:pPr>
        <w:ind w:right="-285"/>
        <w:jc w:val="right"/>
        <w:rPr>
          <w:b/>
          <w:sz w:val="20"/>
          <w:szCs w:val="20"/>
        </w:rPr>
      </w:pPr>
    </w:p>
    <w:p w:rsidR="00D64D6D" w:rsidRDefault="00D64D6D" w:rsidP="00D64D6D">
      <w:pPr>
        <w:ind w:right="-285"/>
        <w:jc w:val="right"/>
        <w:rPr>
          <w:b/>
          <w:sz w:val="20"/>
          <w:szCs w:val="20"/>
        </w:rPr>
      </w:pPr>
    </w:p>
    <w:p w:rsidR="00D64D6D" w:rsidRDefault="00D64D6D" w:rsidP="00D64D6D">
      <w:pPr>
        <w:ind w:right="-285"/>
        <w:jc w:val="right"/>
        <w:rPr>
          <w:b/>
          <w:sz w:val="20"/>
          <w:szCs w:val="20"/>
        </w:rPr>
      </w:pPr>
    </w:p>
    <w:p w:rsidR="00D64D6D" w:rsidRPr="00D64D6D" w:rsidRDefault="00D64D6D" w:rsidP="00D64D6D">
      <w:pPr>
        <w:ind w:right="-285"/>
        <w:jc w:val="right"/>
        <w:rPr>
          <w:b/>
          <w:sz w:val="20"/>
          <w:szCs w:val="20"/>
        </w:rPr>
      </w:pPr>
      <w:r w:rsidRPr="00D64D6D">
        <w:rPr>
          <w:b/>
          <w:sz w:val="20"/>
          <w:szCs w:val="20"/>
        </w:rPr>
        <w:lastRenderedPageBreak/>
        <w:t>Утвержден</w:t>
      </w:r>
    </w:p>
    <w:p w:rsidR="00D64D6D" w:rsidRPr="00D64D6D" w:rsidRDefault="00D64D6D" w:rsidP="00D64D6D">
      <w:pPr>
        <w:ind w:right="-285"/>
        <w:jc w:val="right"/>
        <w:rPr>
          <w:b/>
          <w:sz w:val="20"/>
          <w:szCs w:val="20"/>
        </w:rPr>
      </w:pPr>
      <w:r w:rsidRPr="00D64D6D">
        <w:rPr>
          <w:b/>
          <w:sz w:val="20"/>
          <w:szCs w:val="20"/>
        </w:rPr>
        <w:t xml:space="preserve"> постановлением администрации </w:t>
      </w:r>
    </w:p>
    <w:p w:rsidR="00D64D6D" w:rsidRPr="00D64D6D" w:rsidRDefault="00D64D6D" w:rsidP="00D64D6D">
      <w:pPr>
        <w:ind w:right="-285"/>
        <w:jc w:val="right"/>
        <w:rPr>
          <w:b/>
          <w:sz w:val="20"/>
          <w:szCs w:val="20"/>
        </w:rPr>
      </w:pPr>
      <w:r w:rsidRPr="00D64D6D">
        <w:rPr>
          <w:b/>
          <w:sz w:val="20"/>
          <w:szCs w:val="20"/>
        </w:rPr>
        <w:t>Аликовского района</w:t>
      </w:r>
    </w:p>
    <w:p w:rsidR="00D64D6D" w:rsidRPr="00D64D6D" w:rsidRDefault="00D64D6D" w:rsidP="00D64D6D">
      <w:pPr>
        <w:ind w:right="-285"/>
        <w:jc w:val="right"/>
        <w:rPr>
          <w:sz w:val="20"/>
          <w:szCs w:val="20"/>
        </w:rPr>
      </w:pPr>
      <w:r w:rsidRPr="00D64D6D">
        <w:rPr>
          <w:b/>
          <w:sz w:val="20"/>
          <w:szCs w:val="20"/>
        </w:rPr>
        <w:t>от 06.03.2019 г. № 269</w:t>
      </w:r>
    </w:p>
    <w:p w:rsidR="00D64D6D" w:rsidRPr="00D64D6D" w:rsidRDefault="00D64D6D" w:rsidP="00D64D6D">
      <w:pPr>
        <w:ind w:right="-285"/>
        <w:jc w:val="center"/>
        <w:rPr>
          <w:b/>
          <w:sz w:val="20"/>
          <w:szCs w:val="20"/>
        </w:rPr>
      </w:pPr>
    </w:p>
    <w:p w:rsidR="00D64D6D" w:rsidRPr="00D64D6D" w:rsidRDefault="00D64D6D" w:rsidP="00D64D6D">
      <w:pPr>
        <w:ind w:right="-285"/>
        <w:jc w:val="center"/>
        <w:rPr>
          <w:b/>
          <w:sz w:val="20"/>
          <w:szCs w:val="20"/>
        </w:rPr>
      </w:pPr>
      <w:r w:rsidRPr="00D64D6D">
        <w:rPr>
          <w:b/>
          <w:sz w:val="20"/>
          <w:szCs w:val="20"/>
        </w:rPr>
        <w:t xml:space="preserve">ИЗВЕЩЕНИЕ </w:t>
      </w:r>
    </w:p>
    <w:p w:rsidR="00D64D6D" w:rsidRPr="00D64D6D" w:rsidRDefault="00D64D6D" w:rsidP="00D64D6D">
      <w:pPr>
        <w:ind w:right="-285"/>
        <w:jc w:val="center"/>
        <w:rPr>
          <w:b/>
          <w:sz w:val="20"/>
          <w:szCs w:val="20"/>
        </w:rPr>
      </w:pPr>
      <w:r w:rsidRPr="00D64D6D">
        <w:rPr>
          <w:b/>
          <w:sz w:val="20"/>
          <w:szCs w:val="20"/>
        </w:rPr>
        <w:t>О ПРОВЕДЕНИИ ОТКРЫТОГО АУКЦИОНА ПО ПРОДАЖЕ ЗЕМЕЛЬНЫХ УЧАСТКОВ</w:t>
      </w:r>
      <w:r w:rsidRPr="00D64D6D">
        <w:rPr>
          <w:b/>
          <w:spacing w:val="4"/>
          <w:sz w:val="20"/>
          <w:szCs w:val="20"/>
        </w:rPr>
        <w:t xml:space="preserve">   </w:t>
      </w:r>
    </w:p>
    <w:p w:rsidR="00D64D6D" w:rsidRPr="00D64D6D" w:rsidRDefault="00D64D6D" w:rsidP="00D64D6D">
      <w:pPr>
        <w:pStyle w:val="aa"/>
        <w:ind w:right="-285" w:firstLine="709"/>
        <w:jc w:val="both"/>
        <w:rPr>
          <w:sz w:val="20"/>
          <w:szCs w:val="20"/>
        </w:rPr>
      </w:pPr>
      <w:r w:rsidRPr="00D64D6D">
        <w:rPr>
          <w:sz w:val="20"/>
          <w:szCs w:val="20"/>
        </w:rPr>
        <w:t>Администрация Аликовского района Чувашской Республики сообщает о проведении открытого аукциона по продаже земельных участков.</w:t>
      </w:r>
    </w:p>
    <w:p w:rsidR="00D64D6D" w:rsidRPr="00D64D6D" w:rsidRDefault="00D64D6D" w:rsidP="00D64D6D">
      <w:pPr>
        <w:ind w:right="-285" w:firstLine="709"/>
        <w:jc w:val="both"/>
        <w:rPr>
          <w:sz w:val="20"/>
          <w:szCs w:val="20"/>
        </w:rPr>
      </w:pPr>
      <w:r w:rsidRPr="00D64D6D">
        <w:rPr>
          <w:b/>
          <w:sz w:val="20"/>
          <w:szCs w:val="20"/>
        </w:rPr>
        <w:t>Организатор аукциона (Продавец)</w:t>
      </w:r>
      <w:r w:rsidRPr="00D64D6D">
        <w:rPr>
          <w:sz w:val="20"/>
          <w:szCs w:val="20"/>
        </w:rPr>
        <w:t xml:space="preserve"> – Администрация Аликовского района Чувашской Республики, телефон (83535) 22-2-74, факс (83535) 22-2-74.</w:t>
      </w:r>
    </w:p>
    <w:p w:rsidR="00D64D6D" w:rsidRPr="00D64D6D" w:rsidRDefault="00D64D6D" w:rsidP="00D64D6D">
      <w:pPr>
        <w:ind w:right="-285" w:firstLine="709"/>
        <w:jc w:val="both"/>
        <w:rPr>
          <w:b/>
          <w:sz w:val="20"/>
          <w:szCs w:val="20"/>
        </w:rPr>
      </w:pPr>
    </w:p>
    <w:p w:rsidR="00D64D6D" w:rsidRPr="00D64D6D" w:rsidRDefault="00D64D6D" w:rsidP="00D64D6D">
      <w:pPr>
        <w:ind w:right="-285" w:firstLine="709"/>
        <w:jc w:val="both"/>
        <w:rPr>
          <w:sz w:val="20"/>
          <w:szCs w:val="20"/>
        </w:rPr>
      </w:pPr>
      <w:r w:rsidRPr="00D64D6D">
        <w:rPr>
          <w:b/>
          <w:sz w:val="20"/>
          <w:szCs w:val="20"/>
        </w:rPr>
        <w:t xml:space="preserve">Форма проведения торгов </w:t>
      </w:r>
      <w:r w:rsidRPr="00D64D6D">
        <w:rPr>
          <w:sz w:val="20"/>
          <w:szCs w:val="20"/>
        </w:rPr>
        <w:t>– аукцион, открытый по составу участников и форме подачи предложений по цене.</w:t>
      </w:r>
    </w:p>
    <w:p w:rsidR="00D64D6D" w:rsidRPr="00D64D6D" w:rsidRDefault="00D64D6D" w:rsidP="00D64D6D">
      <w:pPr>
        <w:ind w:right="-285" w:firstLine="709"/>
        <w:jc w:val="both"/>
        <w:rPr>
          <w:b/>
          <w:sz w:val="20"/>
          <w:szCs w:val="20"/>
        </w:rPr>
      </w:pPr>
      <w:r w:rsidRPr="00D64D6D">
        <w:rPr>
          <w:b/>
          <w:sz w:val="20"/>
          <w:szCs w:val="20"/>
        </w:rPr>
        <w:t xml:space="preserve">        </w:t>
      </w:r>
    </w:p>
    <w:p w:rsidR="00D64D6D" w:rsidRPr="00D64D6D" w:rsidRDefault="00D64D6D" w:rsidP="00D64D6D">
      <w:pPr>
        <w:ind w:right="-285" w:firstLine="709"/>
        <w:jc w:val="both"/>
        <w:rPr>
          <w:sz w:val="20"/>
          <w:szCs w:val="20"/>
        </w:rPr>
      </w:pPr>
      <w:r w:rsidRPr="00D64D6D">
        <w:rPr>
          <w:b/>
          <w:bCs/>
          <w:sz w:val="20"/>
          <w:szCs w:val="20"/>
        </w:rPr>
        <w:t>Уполномоченный орган и реквизиты решения о проведен</w:t>
      </w:r>
      <w:proofErr w:type="gramStart"/>
      <w:r w:rsidRPr="00D64D6D">
        <w:rPr>
          <w:b/>
          <w:bCs/>
          <w:sz w:val="20"/>
          <w:szCs w:val="20"/>
        </w:rPr>
        <w:t>ии ау</w:t>
      </w:r>
      <w:proofErr w:type="gramEnd"/>
      <w:r w:rsidRPr="00D64D6D">
        <w:rPr>
          <w:b/>
          <w:bCs/>
          <w:sz w:val="20"/>
          <w:szCs w:val="20"/>
        </w:rPr>
        <w:t>кциона</w:t>
      </w:r>
      <w:r w:rsidRPr="00D64D6D">
        <w:rPr>
          <w:b/>
          <w:sz w:val="20"/>
          <w:szCs w:val="20"/>
        </w:rPr>
        <w:t xml:space="preserve">: </w:t>
      </w:r>
      <w:r w:rsidRPr="00D64D6D">
        <w:rPr>
          <w:sz w:val="20"/>
          <w:szCs w:val="20"/>
        </w:rPr>
        <w:t xml:space="preserve">Администрация  Аликовского района Чувашской Республики, </w:t>
      </w:r>
      <w:bookmarkStart w:id="2" w:name="__DdeLink__2059_4264793489"/>
      <w:r w:rsidRPr="00D64D6D">
        <w:rPr>
          <w:sz w:val="20"/>
          <w:szCs w:val="20"/>
        </w:rPr>
        <w:t>постановление администрации Аликовского района Чувашской Республики от 06.03.2019 г.  № 269</w:t>
      </w:r>
      <w:r w:rsidRPr="00D64D6D">
        <w:rPr>
          <w:b/>
          <w:sz w:val="20"/>
          <w:szCs w:val="20"/>
        </w:rPr>
        <w:t xml:space="preserve"> </w:t>
      </w:r>
      <w:r w:rsidRPr="00D64D6D">
        <w:rPr>
          <w:sz w:val="20"/>
          <w:szCs w:val="20"/>
        </w:rPr>
        <w:t>«О проведении торгов (открытого аукциона)».</w:t>
      </w:r>
      <w:bookmarkEnd w:id="2"/>
    </w:p>
    <w:p w:rsidR="00D64D6D" w:rsidRPr="00D64D6D" w:rsidRDefault="00D64D6D" w:rsidP="00D64D6D">
      <w:pPr>
        <w:ind w:right="-285" w:firstLine="709"/>
        <w:jc w:val="both"/>
        <w:rPr>
          <w:b/>
          <w:bCs/>
          <w:sz w:val="20"/>
          <w:szCs w:val="20"/>
        </w:rPr>
      </w:pPr>
    </w:p>
    <w:p w:rsidR="00D64D6D" w:rsidRPr="00D64D6D" w:rsidRDefault="00D64D6D" w:rsidP="00D64D6D">
      <w:pPr>
        <w:ind w:right="-285" w:firstLine="709"/>
        <w:jc w:val="both"/>
        <w:rPr>
          <w:sz w:val="20"/>
          <w:szCs w:val="20"/>
        </w:rPr>
      </w:pPr>
      <w:proofErr w:type="gramStart"/>
      <w:r w:rsidRPr="00D64D6D">
        <w:rPr>
          <w:b/>
          <w:bCs/>
          <w:sz w:val="20"/>
          <w:szCs w:val="20"/>
        </w:rPr>
        <w:t xml:space="preserve">Место, дата, и время проведения аукциона: </w:t>
      </w:r>
      <w:r w:rsidRPr="00D64D6D">
        <w:rPr>
          <w:sz w:val="20"/>
          <w:szCs w:val="20"/>
        </w:rPr>
        <w:t xml:space="preserve">дата проведения аукциона – </w:t>
      </w:r>
      <w:r w:rsidRPr="00D64D6D">
        <w:rPr>
          <w:b/>
          <w:bCs/>
          <w:sz w:val="20"/>
          <w:szCs w:val="20"/>
        </w:rPr>
        <w:t>12</w:t>
      </w:r>
      <w:r w:rsidRPr="00D64D6D">
        <w:rPr>
          <w:b/>
          <w:sz w:val="20"/>
          <w:szCs w:val="20"/>
        </w:rPr>
        <w:t xml:space="preserve"> апреля 2019 года, </w:t>
      </w:r>
      <w:r w:rsidRPr="00D64D6D">
        <w:rPr>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roofErr w:type="gramEnd"/>
    </w:p>
    <w:p w:rsidR="00D64D6D" w:rsidRPr="00D64D6D" w:rsidRDefault="00D64D6D" w:rsidP="00D64D6D">
      <w:pPr>
        <w:ind w:right="-285" w:firstLine="709"/>
        <w:jc w:val="both"/>
        <w:rPr>
          <w:sz w:val="20"/>
          <w:szCs w:val="20"/>
        </w:rPr>
      </w:pPr>
      <w:r w:rsidRPr="00D64D6D">
        <w:rPr>
          <w:bCs/>
          <w:sz w:val="20"/>
          <w:szCs w:val="20"/>
        </w:rPr>
        <w:t xml:space="preserve"> Регистрация участников аукциона будет проводиться 12 апреля 2019 г.  по адресу: </w:t>
      </w:r>
      <w:proofErr w:type="gramStart"/>
      <w:r w:rsidRPr="00D64D6D">
        <w:rPr>
          <w:sz w:val="20"/>
          <w:szCs w:val="20"/>
        </w:rPr>
        <w:t xml:space="preserve">Аликовский район, с. Аликово, ул. Октябрьская, д. 21, 2 этаж, актовый зал </w:t>
      </w:r>
      <w:r w:rsidRPr="00D64D6D">
        <w:rPr>
          <w:bCs/>
          <w:sz w:val="20"/>
          <w:szCs w:val="20"/>
        </w:rPr>
        <w:t>с 09 час. 00 мин. по 09 час. 50 мин.</w:t>
      </w:r>
      <w:proofErr w:type="gramEnd"/>
    </w:p>
    <w:p w:rsidR="00D64D6D" w:rsidRPr="00D64D6D" w:rsidRDefault="00D64D6D" w:rsidP="00D64D6D">
      <w:pPr>
        <w:ind w:right="-285" w:firstLine="709"/>
        <w:jc w:val="both"/>
        <w:rPr>
          <w:b/>
          <w:bCs/>
          <w:sz w:val="20"/>
          <w:szCs w:val="20"/>
        </w:rPr>
      </w:pPr>
    </w:p>
    <w:p w:rsidR="00D64D6D" w:rsidRPr="00D64D6D" w:rsidRDefault="00D64D6D" w:rsidP="00D64D6D">
      <w:pPr>
        <w:ind w:right="-285" w:firstLine="709"/>
        <w:jc w:val="both"/>
        <w:rPr>
          <w:sz w:val="20"/>
          <w:szCs w:val="20"/>
        </w:rPr>
      </w:pPr>
      <w:r w:rsidRPr="00D64D6D">
        <w:rPr>
          <w:b/>
          <w:bCs/>
          <w:sz w:val="20"/>
          <w:szCs w:val="20"/>
        </w:rPr>
        <w:t>Порядок проведения аукциона:</w:t>
      </w:r>
      <w:r w:rsidRPr="00D64D6D">
        <w:rPr>
          <w:rStyle w:val="apple-converted-space"/>
          <w:sz w:val="20"/>
          <w:szCs w:val="20"/>
        </w:rPr>
        <w:t> </w:t>
      </w:r>
      <w:r w:rsidRPr="00D64D6D">
        <w:rPr>
          <w:sz w:val="20"/>
          <w:szCs w:val="20"/>
        </w:rPr>
        <w:t>Аукцион проводится в соответствии со статьями 39.11 и 39.12 Земельного кодекса РФ.</w:t>
      </w:r>
    </w:p>
    <w:p w:rsidR="00D64D6D" w:rsidRPr="00D64D6D" w:rsidRDefault="00D64D6D" w:rsidP="00D64D6D">
      <w:pPr>
        <w:ind w:right="-285" w:firstLine="709"/>
        <w:jc w:val="both"/>
        <w:rPr>
          <w:b/>
          <w:sz w:val="20"/>
          <w:szCs w:val="20"/>
        </w:rPr>
      </w:pPr>
    </w:p>
    <w:p w:rsidR="00D64D6D" w:rsidRPr="00D64D6D" w:rsidRDefault="00D64D6D" w:rsidP="00D64D6D">
      <w:pPr>
        <w:ind w:right="-285" w:firstLine="709"/>
        <w:jc w:val="both"/>
        <w:rPr>
          <w:b/>
          <w:sz w:val="20"/>
          <w:szCs w:val="20"/>
        </w:rPr>
      </w:pPr>
      <w:r w:rsidRPr="00D64D6D">
        <w:rPr>
          <w:b/>
          <w:sz w:val="20"/>
          <w:szCs w:val="20"/>
        </w:rPr>
        <w:t>Предмет торгов:</w:t>
      </w:r>
    </w:p>
    <w:p w:rsidR="00D64D6D" w:rsidRPr="00D64D6D" w:rsidRDefault="00D64D6D" w:rsidP="00D64D6D">
      <w:pPr>
        <w:ind w:right="-285" w:firstLine="709"/>
        <w:jc w:val="both"/>
        <w:rPr>
          <w:b/>
          <w:sz w:val="20"/>
          <w:szCs w:val="20"/>
        </w:rPr>
      </w:pPr>
    </w:p>
    <w:p w:rsidR="00D64D6D" w:rsidRPr="00D64D6D" w:rsidRDefault="00D64D6D" w:rsidP="00D64D6D">
      <w:pPr>
        <w:tabs>
          <w:tab w:val="left" w:pos="851"/>
        </w:tabs>
        <w:ind w:right="-285" w:firstLine="709"/>
        <w:jc w:val="both"/>
        <w:rPr>
          <w:sz w:val="20"/>
          <w:szCs w:val="20"/>
        </w:rPr>
      </w:pPr>
      <w:r w:rsidRPr="00D64D6D">
        <w:rPr>
          <w:b/>
          <w:sz w:val="20"/>
          <w:szCs w:val="20"/>
        </w:rPr>
        <w:t>ЛОТ №1:</w:t>
      </w:r>
      <w:r w:rsidRPr="00D64D6D">
        <w:rPr>
          <w:sz w:val="20"/>
          <w:szCs w:val="20"/>
        </w:rPr>
        <w:t xml:space="preserve"> земельный участок из земель сельскохозяйственного назначения с кадастровым номером 21:07:180501:56,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Крымзарайкинское, разрешенное использование: для ведения личного подсобного хозяйства, общей площадью 6155 кв.м.</w:t>
      </w:r>
    </w:p>
    <w:p w:rsidR="00D64D6D" w:rsidRPr="00D64D6D" w:rsidRDefault="00D64D6D" w:rsidP="00D64D6D">
      <w:pPr>
        <w:tabs>
          <w:tab w:val="left" w:pos="851"/>
        </w:tabs>
        <w:ind w:right="-285"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4001 (четыре тысячи один) рубль 00 копеек.</w:t>
      </w:r>
    </w:p>
    <w:p w:rsidR="00D64D6D" w:rsidRPr="00D64D6D" w:rsidRDefault="00D64D6D" w:rsidP="00D64D6D">
      <w:pPr>
        <w:ind w:right="-285" w:firstLine="709"/>
        <w:jc w:val="both"/>
        <w:rPr>
          <w:sz w:val="20"/>
          <w:szCs w:val="20"/>
        </w:rPr>
      </w:pPr>
      <w:r w:rsidRPr="00D64D6D">
        <w:rPr>
          <w:b/>
          <w:sz w:val="20"/>
          <w:szCs w:val="20"/>
        </w:rPr>
        <w:t>Шаг аукциона</w:t>
      </w:r>
      <w:r w:rsidRPr="00D64D6D">
        <w:rPr>
          <w:sz w:val="20"/>
          <w:szCs w:val="20"/>
        </w:rPr>
        <w:t xml:space="preserve"> – 120 (сто двадцать) рублей 03 копейки (3% от начальной цены земельного участка).</w:t>
      </w:r>
    </w:p>
    <w:p w:rsidR="00D64D6D" w:rsidRPr="00D64D6D" w:rsidRDefault="00D64D6D" w:rsidP="00D64D6D">
      <w:pPr>
        <w:tabs>
          <w:tab w:val="left" w:pos="851"/>
        </w:tabs>
        <w:ind w:right="-285" w:firstLine="709"/>
        <w:jc w:val="both"/>
        <w:rPr>
          <w:sz w:val="20"/>
          <w:szCs w:val="20"/>
        </w:rPr>
      </w:pPr>
      <w:r w:rsidRPr="00D64D6D">
        <w:rPr>
          <w:b/>
          <w:sz w:val="20"/>
          <w:szCs w:val="20"/>
        </w:rPr>
        <w:t>Размер задатка</w:t>
      </w:r>
      <w:r w:rsidRPr="00D64D6D">
        <w:rPr>
          <w:sz w:val="20"/>
          <w:szCs w:val="20"/>
        </w:rPr>
        <w:t xml:space="preserve"> – 4001 (четыре тысячи один) рубль 00 копеек (100 % от начальной цены земельного участка).</w:t>
      </w:r>
    </w:p>
    <w:p w:rsidR="00D64D6D" w:rsidRPr="00D64D6D" w:rsidRDefault="00D64D6D" w:rsidP="00D64D6D">
      <w:pPr>
        <w:ind w:right="-283" w:firstLine="709"/>
        <w:jc w:val="both"/>
        <w:rPr>
          <w:sz w:val="20"/>
          <w:szCs w:val="20"/>
        </w:rPr>
      </w:pPr>
      <w:r w:rsidRPr="00D64D6D">
        <w:rPr>
          <w:sz w:val="20"/>
          <w:szCs w:val="20"/>
        </w:rPr>
        <w:t>По земельным участкам ограничений в использовании и обременении правами третьих лиц нет.</w:t>
      </w:r>
    </w:p>
    <w:p w:rsidR="00D64D6D" w:rsidRPr="00D64D6D" w:rsidRDefault="00D64D6D" w:rsidP="00D64D6D">
      <w:pPr>
        <w:ind w:right="-283" w:firstLine="709"/>
        <w:jc w:val="both"/>
        <w:rPr>
          <w:color w:val="FF0000"/>
          <w:sz w:val="20"/>
          <w:szCs w:val="20"/>
        </w:rPr>
      </w:pPr>
    </w:p>
    <w:p w:rsidR="00D64D6D" w:rsidRPr="00D64D6D" w:rsidRDefault="00D64D6D" w:rsidP="00D64D6D">
      <w:pPr>
        <w:tabs>
          <w:tab w:val="left" w:pos="851"/>
        </w:tabs>
        <w:ind w:right="-285" w:firstLine="709"/>
        <w:jc w:val="both"/>
        <w:rPr>
          <w:sz w:val="20"/>
          <w:szCs w:val="20"/>
        </w:rPr>
      </w:pPr>
      <w:r w:rsidRPr="00D64D6D">
        <w:rPr>
          <w:b/>
          <w:sz w:val="20"/>
          <w:szCs w:val="20"/>
        </w:rPr>
        <w:t>ЛОТ №2:</w:t>
      </w:r>
      <w:r w:rsidRPr="00D64D6D">
        <w:rPr>
          <w:sz w:val="20"/>
          <w:szCs w:val="20"/>
        </w:rPr>
        <w:t xml:space="preserve"> земельный участок из земель населенного пункта с кадастровым номером 21:07:142115:450, адрес (описание местоположения): </w:t>
      </w:r>
      <w:proofErr w:type="gramStart"/>
      <w:r w:rsidRPr="00D64D6D">
        <w:rPr>
          <w:sz w:val="20"/>
          <w:szCs w:val="20"/>
        </w:rPr>
        <w:t>Чувашская Республика, р-н Аликовский, с/пос. Аликовское, с. Аликово, ул. Гагарина, разрешенное использование: сельскохозяйственное использование, общей площадью 72 кв.м.</w:t>
      </w:r>
      <w:proofErr w:type="gramEnd"/>
    </w:p>
    <w:p w:rsidR="00D64D6D" w:rsidRPr="00D64D6D" w:rsidRDefault="00D64D6D" w:rsidP="00D64D6D">
      <w:pPr>
        <w:tabs>
          <w:tab w:val="left" w:pos="851"/>
        </w:tabs>
        <w:ind w:right="-285"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w:t>
      </w:r>
      <w:bookmarkStart w:id="3" w:name="__DdeLink__10848_11213218231"/>
      <w:r w:rsidRPr="00D64D6D">
        <w:rPr>
          <w:sz w:val="20"/>
          <w:szCs w:val="20"/>
        </w:rPr>
        <w:t>1536 (одна тысяча пятьсот тридцать шесть) рублей 00 копеек</w:t>
      </w:r>
      <w:bookmarkEnd w:id="3"/>
      <w:r w:rsidRPr="00D64D6D">
        <w:rPr>
          <w:sz w:val="20"/>
          <w:szCs w:val="20"/>
        </w:rPr>
        <w:t>.</w:t>
      </w:r>
    </w:p>
    <w:p w:rsidR="00D64D6D" w:rsidRPr="00D64D6D" w:rsidRDefault="00D64D6D" w:rsidP="00D64D6D">
      <w:pPr>
        <w:ind w:right="-285" w:firstLine="709"/>
        <w:jc w:val="both"/>
        <w:rPr>
          <w:sz w:val="20"/>
          <w:szCs w:val="20"/>
        </w:rPr>
      </w:pPr>
      <w:r w:rsidRPr="00D64D6D">
        <w:rPr>
          <w:b/>
          <w:sz w:val="20"/>
          <w:szCs w:val="20"/>
        </w:rPr>
        <w:t>Шаг аукциона</w:t>
      </w:r>
      <w:r w:rsidRPr="00D64D6D">
        <w:rPr>
          <w:sz w:val="20"/>
          <w:szCs w:val="20"/>
        </w:rPr>
        <w:t xml:space="preserve"> – 46 (сорок шесть) рублей 08 копеек (3% от начальной цены земельного участка).</w:t>
      </w:r>
    </w:p>
    <w:p w:rsidR="00D64D6D" w:rsidRPr="00D64D6D" w:rsidRDefault="00D64D6D" w:rsidP="00D64D6D">
      <w:pPr>
        <w:tabs>
          <w:tab w:val="left" w:pos="851"/>
        </w:tabs>
        <w:ind w:right="-285" w:firstLine="709"/>
        <w:jc w:val="both"/>
        <w:rPr>
          <w:sz w:val="20"/>
          <w:szCs w:val="20"/>
        </w:rPr>
      </w:pPr>
      <w:r w:rsidRPr="00D64D6D">
        <w:rPr>
          <w:b/>
          <w:sz w:val="20"/>
          <w:szCs w:val="20"/>
        </w:rPr>
        <w:t>Размер задатка</w:t>
      </w:r>
      <w:r w:rsidRPr="00D64D6D">
        <w:rPr>
          <w:sz w:val="20"/>
          <w:szCs w:val="20"/>
        </w:rPr>
        <w:t xml:space="preserve"> – 1536 (одна тысяча пятьсот тридцать шесть) рублей 00 копеек (100 % от начальной цены земельного участка).</w:t>
      </w:r>
    </w:p>
    <w:p w:rsidR="00D64D6D" w:rsidRPr="00D64D6D" w:rsidRDefault="00D64D6D" w:rsidP="00D64D6D">
      <w:pPr>
        <w:ind w:right="-285" w:firstLine="709"/>
        <w:jc w:val="both"/>
        <w:rPr>
          <w:sz w:val="20"/>
          <w:szCs w:val="20"/>
        </w:rPr>
      </w:pPr>
      <w:r w:rsidRPr="00D64D6D">
        <w:rPr>
          <w:b/>
          <w:sz w:val="20"/>
          <w:szCs w:val="20"/>
        </w:rPr>
        <w:t xml:space="preserve">        </w:t>
      </w:r>
      <w:r w:rsidRPr="00D64D6D">
        <w:rPr>
          <w:sz w:val="20"/>
          <w:szCs w:val="20"/>
        </w:rPr>
        <w:t>По земельным участкам ограничений в использовании и обременении правами третьих лиц нет.</w:t>
      </w:r>
    </w:p>
    <w:p w:rsidR="00D64D6D" w:rsidRPr="00D64D6D" w:rsidRDefault="00D64D6D" w:rsidP="00D64D6D">
      <w:pPr>
        <w:ind w:right="-285" w:firstLine="709"/>
        <w:jc w:val="both"/>
        <w:rPr>
          <w:sz w:val="20"/>
          <w:szCs w:val="20"/>
        </w:rPr>
      </w:pPr>
    </w:p>
    <w:p w:rsidR="00D64D6D" w:rsidRPr="00D64D6D" w:rsidRDefault="00D64D6D" w:rsidP="00D64D6D">
      <w:pPr>
        <w:tabs>
          <w:tab w:val="left" w:pos="851"/>
        </w:tabs>
        <w:ind w:right="-285" w:firstLine="709"/>
        <w:jc w:val="both"/>
        <w:rPr>
          <w:sz w:val="20"/>
          <w:szCs w:val="20"/>
        </w:rPr>
      </w:pPr>
      <w:r w:rsidRPr="00D64D6D">
        <w:rPr>
          <w:b/>
          <w:sz w:val="20"/>
          <w:szCs w:val="20"/>
        </w:rPr>
        <w:t>ЛОТ №3:</w:t>
      </w:r>
      <w:r w:rsidRPr="00D64D6D">
        <w:rPr>
          <w:sz w:val="20"/>
          <w:szCs w:val="20"/>
        </w:rPr>
        <w:t xml:space="preserve"> земельный участок из земель сельскохозяйственного назначения с кадастровым номером 21:07:210501:285, местоположение: Чувашская Республика–Чувашия, р-н Аликовский, с/пос. Илгышевское, разрешенное использование: сельскохозяйственное использование, общей площадью 11316 кв.м.</w:t>
      </w:r>
    </w:p>
    <w:p w:rsidR="00D64D6D" w:rsidRPr="00D64D6D" w:rsidRDefault="00D64D6D" w:rsidP="00D64D6D">
      <w:pPr>
        <w:tabs>
          <w:tab w:val="left" w:pos="851"/>
        </w:tabs>
        <w:ind w:right="-285"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w:t>
      </w:r>
      <w:bookmarkStart w:id="4" w:name="__DdeLink__10848_112132182311"/>
      <w:r w:rsidRPr="00D64D6D">
        <w:rPr>
          <w:sz w:val="20"/>
          <w:szCs w:val="20"/>
        </w:rPr>
        <w:t>7355 (семь тысяч триста пятьдесят пять) рублей 00 копеек</w:t>
      </w:r>
      <w:bookmarkEnd w:id="4"/>
      <w:r w:rsidRPr="00D64D6D">
        <w:rPr>
          <w:sz w:val="20"/>
          <w:szCs w:val="20"/>
        </w:rPr>
        <w:t>.</w:t>
      </w:r>
    </w:p>
    <w:p w:rsidR="00D64D6D" w:rsidRPr="00D64D6D" w:rsidRDefault="00D64D6D" w:rsidP="00D64D6D">
      <w:pPr>
        <w:ind w:right="-285" w:firstLine="709"/>
        <w:jc w:val="both"/>
        <w:rPr>
          <w:sz w:val="20"/>
          <w:szCs w:val="20"/>
        </w:rPr>
      </w:pPr>
      <w:r w:rsidRPr="00D64D6D">
        <w:rPr>
          <w:b/>
          <w:sz w:val="20"/>
          <w:szCs w:val="20"/>
        </w:rPr>
        <w:t>Шаг аукциона</w:t>
      </w:r>
      <w:r w:rsidRPr="00D64D6D">
        <w:rPr>
          <w:sz w:val="20"/>
          <w:szCs w:val="20"/>
        </w:rPr>
        <w:t xml:space="preserve"> – 220 (Двести двадцать) рублей 65 копеек (3% от начальной цены земельного участка).</w:t>
      </w:r>
    </w:p>
    <w:p w:rsidR="00D64D6D" w:rsidRPr="00D64D6D" w:rsidRDefault="00D64D6D" w:rsidP="00D64D6D">
      <w:pPr>
        <w:tabs>
          <w:tab w:val="left" w:pos="851"/>
        </w:tabs>
        <w:ind w:right="-285" w:firstLine="709"/>
        <w:jc w:val="both"/>
        <w:rPr>
          <w:sz w:val="20"/>
          <w:szCs w:val="20"/>
        </w:rPr>
      </w:pPr>
      <w:r w:rsidRPr="00D64D6D">
        <w:rPr>
          <w:b/>
          <w:sz w:val="20"/>
          <w:szCs w:val="20"/>
        </w:rPr>
        <w:t>Размер задатка</w:t>
      </w:r>
      <w:r w:rsidRPr="00D64D6D">
        <w:rPr>
          <w:sz w:val="20"/>
          <w:szCs w:val="20"/>
        </w:rPr>
        <w:t xml:space="preserve"> – 7355 (семь тысяч триста пятьдесят пять) рублей 00 копеек (100 % от начальной цены земельного участка).</w:t>
      </w:r>
    </w:p>
    <w:p w:rsidR="00D64D6D" w:rsidRPr="00D64D6D" w:rsidRDefault="00D64D6D" w:rsidP="00D64D6D">
      <w:pPr>
        <w:ind w:right="-283" w:firstLine="709"/>
        <w:jc w:val="both"/>
        <w:rPr>
          <w:sz w:val="20"/>
          <w:szCs w:val="20"/>
        </w:rPr>
      </w:pPr>
      <w:r w:rsidRPr="00D64D6D">
        <w:rPr>
          <w:sz w:val="20"/>
          <w:szCs w:val="20"/>
        </w:rPr>
        <w:t>По земельным участкам ограничений в использовании и обременении правами третьих лиц нет.</w:t>
      </w:r>
    </w:p>
    <w:p w:rsidR="00D64D6D" w:rsidRPr="00D64D6D" w:rsidRDefault="00D64D6D" w:rsidP="00D64D6D">
      <w:pPr>
        <w:ind w:right="-283" w:firstLine="709"/>
        <w:jc w:val="both"/>
        <w:rPr>
          <w:sz w:val="20"/>
          <w:szCs w:val="20"/>
        </w:rPr>
      </w:pPr>
    </w:p>
    <w:p w:rsidR="00D64D6D" w:rsidRPr="00D64D6D" w:rsidRDefault="00D64D6D" w:rsidP="00D64D6D">
      <w:pPr>
        <w:tabs>
          <w:tab w:val="left" w:pos="851"/>
        </w:tabs>
        <w:ind w:right="-285" w:firstLine="709"/>
        <w:jc w:val="both"/>
        <w:rPr>
          <w:sz w:val="20"/>
          <w:szCs w:val="20"/>
        </w:rPr>
      </w:pPr>
      <w:r w:rsidRPr="00D64D6D">
        <w:rPr>
          <w:b/>
          <w:sz w:val="20"/>
          <w:szCs w:val="20"/>
        </w:rPr>
        <w:t>ЛОТ №4:</w:t>
      </w:r>
      <w:r w:rsidRPr="00D64D6D">
        <w:rPr>
          <w:sz w:val="20"/>
          <w:szCs w:val="20"/>
        </w:rPr>
        <w:t xml:space="preserve"> земельный участок из земель сельскохозяйственного назначения с кадастровым номером 21:07:190301:264, адрес (описание местоположения): Чувашская Республика-Чувашия, р-н Аликовский, </w:t>
      </w:r>
      <w:proofErr w:type="spellStart"/>
      <w:r w:rsidRPr="00D64D6D">
        <w:rPr>
          <w:sz w:val="20"/>
          <w:szCs w:val="20"/>
        </w:rPr>
        <w:t>Питишевское</w:t>
      </w:r>
      <w:proofErr w:type="spellEnd"/>
      <w:r w:rsidRPr="00D64D6D">
        <w:rPr>
          <w:sz w:val="20"/>
          <w:szCs w:val="20"/>
        </w:rPr>
        <w:t xml:space="preserve"> сельское поселение, разрешенное использование: сельскохозяйственное использование, общей площадью 13588 кв.м.</w:t>
      </w:r>
    </w:p>
    <w:p w:rsidR="00D64D6D" w:rsidRPr="00D64D6D" w:rsidRDefault="00D64D6D" w:rsidP="00D64D6D">
      <w:pPr>
        <w:tabs>
          <w:tab w:val="left" w:pos="851"/>
        </w:tabs>
        <w:ind w:right="-285"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w:t>
      </w:r>
      <w:bookmarkStart w:id="5" w:name="__DdeLink__10848_1121321823111"/>
      <w:r w:rsidRPr="00D64D6D">
        <w:rPr>
          <w:sz w:val="20"/>
          <w:szCs w:val="20"/>
        </w:rPr>
        <w:t>8832 (восемь тысяч восемьсот тридцать два) рубля 00 копеек</w:t>
      </w:r>
      <w:bookmarkEnd w:id="5"/>
      <w:r w:rsidRPr="00D64D6D">
        <w:rPr>
          <w:sz w:val="20"/>
          <w:szCs w:val="20"/>
        </w:rPr>
        <w:t>.</w:t>
      </w:r>
    </w:p>
    <w:p w:rsidR="00D64D6D" w:rsidRPr="00D64D6D" w:rsidRDefault="00D64D6D" w:rsidP="00D64D6D">
      <w:pPr>
        <w:ind w:right="-285" w:firstLine="709"/>
        <w:jc w:val="both"/>
        <w:rPr>
          <w:sz w:val="20"/>
          <w:szCs w:val="20"/>
        </w:rPr>
      </w:pPr>
      <w:r w:rsidRPr="00D64D6D">
        <w:rPr>
          <w:b/>
          <w:sz w:val="20"/>
          <w:szCs w:val="20"/>
        </w:rPr>
        <w:t>Шаг аукциона</w:t>
      </w:r>
      <w:r w:rsidRPr="00D64D6D">
        <w:rPr>
          <w:sz w:val="20"/>
          <w:szCs w:val="20"/>
        </w:rPr>
        <w:t xml:space="preserve"> – 264 (двести шестьдесят четыре) рубля 96 копеек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lastRenderedPageBreak/>
        <w:t>Размер задатка</w:t>
      </w:r>
      <w:r w:rsidRPr="00D64D6D">
        <w:rPr>
          <w:sz w:val="20"/>
          <w:szCs w:val="20"/>
        </w:rPr>
        <w:t xml:space="preserve"> – </w:t>
      </w:r>
      <w:bookmarkStart w:id="6" w:name="__DdeLink__10848_11213218231112"/>
      <w:r w:rsidRPr="00D64D6D">
        <w:rPr>
          <w:sz w:val="20"/>
          <w:szCs w:val="20"/>
        </w:rPr>
        <w:t>8832 (восемь тысяч восемьсот тридцать два) рубля 00 копеек</w:t>
      </w:r>
      <w:bookmarkEnd w:id="6"/>
      <w:r w:rsidRPr="00D64D6D">
        <w:rPr>
          <w:sz w:val="20"/>
          <w:szCs w:val="20"/>
        </w:rPr>
        <w:t xml:space="preserve"> (100 % от начальной цены земельного участка).</w:t>
      </w:r>
    </w:p>
    <w:p w:rsidR="00D64D6D" w:rsidRPr="00D64D6D" w:rsidRDefault="00D64D6D" w:rsidP="00D64D6D">
      <w:pPr>
        <w:ind w:firstLine="709"/>
        <w:jc w:val="both"/>
        <w:rPr>
          <w:sz w:val="20"/>
          <w:szCs w:val="20"/>
        </w:rPr>
      </w:pPr>
      <w:r w:rsidRPr="00D64D6D">
        <w:rPr>
          <w:sz w:val="20"/>
          <w:szCs w:val="20"/>
        </w:rPr>
        <w:t>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b/>
          <w:sz w:val="20"/>
          <w:szCs w:val="20"/>
        </w:rPr>
      </w:pPr>
    </w:p>
    <w:p w:rsidR="00D64D6D" w:rsidRPr="00D64D6D" w:rsidRDefault="00D64D6D" w:rsidP="00D64D6D">
      <w:pPr>
        <w:tabs>
          <w:tab w:val="left" w:pos="851"/>
        </w:tabs>
        <w:ind w:firstLine="709"/>
        <w:jc w:val="both"/>
        <w:rPr>
          <w:sz w:val="20"/>
          <w:szCs w:val="20"/>
        </w:rPr>
      </w:pPr>
      <w:r w:rsidRPr="00D64D6D">
        <w:rPr>
          <w:b/>
          <w:sz w:val="20"/>
          <w:szCs w:val="20"/>
        </w:rPr>
        <w:t>ЛОТ №5:</w:t>
      </w:r>
      <w:r w:rsidRPr="00D64D6D">
        <w:rPr>
          <w:sz w:val="20"/>
          <w:szCs w:val="20"/>
        </w:rPr>
        <w:t xml:space="preserve"> земельный участок из земель сельскохозяйственного назначения с кадастровым номером 21:07:190101:249, адрес (описание местоположения): Чувашская Республика–Чувашия, р-н Аликовский, </w:t>
      </w:r>
      <w:proofErr w:type="spellStart"/>
      <w:r w:rsidRPr="00D64D6D">
        <w:rPr>
          <w:sz w:val="20"/>
          <w:szCs w:val="20"/>
        </w:rPr>
        <w:t>Питишевское</w:t>
      </w:r>
      <w:proofErr w:type="spellEnd"/>
      <w:r w:rsidRPr="00D64D6D">
        <w:rPr>
          <w:sz w:val="20"/>
          <w:szCs w:val="20"/>
        </w:rPr>
        <w:t xml:space="preserve"> сельское поселение, разрешенное использование: сельскохозяйственное использование, общей площадью 4773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3</w:t>
      </w:r>
      <w:bookmarkStart w:id="7" w:name="__DdeLink__10848_11213218231111"/>
      <w:r w:rsidRPr="00D64D6D">
        <w:rPr>
          <w:sz w:val="20"/>
          <w:szCs w:val="20"/>
        </w:rPr>
        <w:t>102 (Три тысячи сто два) рубля 00 копеек</w:t>
      </w:r>
      <w:bookmarkEnd w:id="7"/>
      <w:r w:rsidRPr="00D64D6D">
        <w:rPr>
          <w:sz w:val="20"/>
          <w:szCs w:val="20"/>
        </w:rPr>
        <w:t>.</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93 (девяносто три) рубля 06 копеек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w:t>
      </w:r>
      <w:bookmarkStart w:id="8" w:name="__DdeLink__10848_112132182311112"/>
      <w:r w:rsidRPr="00D64D6D">
        <w:rPr>
          <w:sz w:val="20"/>
          <w:szCs w:val="20"/>
        </w:rPr>
        <w:t>3102 (три тысячи шестьсот девяносто восемь) рублей 00 копеек</w:t>
      </w:r>
      <w:bookmarkEnd w:id="8"/>
      <w:r w:rsidRPr="00D64D6D">
        <w:rPr>
          <w:sz w:val="20"/>
          <w:szCs w:val="20"/>
        </w:rPr>
        <w:t xml:space="preserve"> (100 % от начальной цены земельного участка).</w:t>
      </w:r>
    </w:p>
    <w:p w:rsidR="00D64D6D" w:rsidRPr="00D64D6D" w:rsidRDefault="00D64D6D" w:rsidP="00D64D6D">
      <w:pPr>
        <w:ind w:firstLine="709"/>
        <w:jc w:val="both"/>
        <w:rPr>
          <w:sz w:val="20"/>
          <w:szCs w:val="20"/>
        </w:rPr>
      </w:pPr>
      <w:r w:rsidRPr="00D64D6D">
        <w:rPr>
          <w:b/>
          <w:sz w:val="20"/>
          <w:szCs w:val="20"/>
        </w:rPr>
        <w:t xml:space="preserve">        </w:t>
      </w:r>
      <w:r w:rsidRPr="00D64D6D">
        <w:rPr>
          <w:sz w:val="20"/>
          <w:szCs w:val="20"/>
        </w:rPr>
        <w:t>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b/>
          <w:color w:val="FF0000"/>
          <w:sz w:val="20"/>
          <w:szCs w:val="20"/>
        </w:rPr>
      </w:pPr>
    </w:p>
    <w:p w:rsidR="00D64D6D" w:rsidRPr="00D64D6D" w:rsidRDefault="00D64D6D" w:rsidP="00D64D6D">
      <w:pPr>
        <w:ind w:firstLine="709"/>
        <w:jc w:val="both"/>
        <w:rPr>
          <w:sz w:val="20"/>
          <w:szCs w:val="20"/>
        </w:rPr>
      </w:pPr>
    </w:p>
    <w:p w:rsidR="00D64D6D" w:rsidRPr="00D64D6D" w:rsidRDefault="00D64D6D" w:rsidP="00D64D6D">
      <w:pPr>
        <w:tabs>
          <w:tab w:val="left" w:pos="851"/>
        </w:tabs>
        <w:ind w:firstLine="709"/>
        <w:jc w:val="both"/>
        <w:rPr>
          <w:sz w:val="20"/>
          <w:szCs w:val="20"/>
        </w:rPr>
      </w:pPr>
      <w:r w:rsidRPr="00D64D6D">
        <w:rPr>
          <w:b/>
          <w:sz w:val="20"/>
          <w:szCs w:val="20"/>
        </w:rPr>
        <w:t>ЛОТ №6:</w:t>
      </w:r>
      <w:r w:rsidRPr="00D64D6D">
        <w:rPr>
          <w:sz w:val="20"/>
          <w:szCs w:val="20"/>
        </w:rPr>
        <w:t xml:space="preserve"> земельный участок из земель сельскохозяйственного назначения с кадастровым номером 21:07:142303:63,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Аликовское, разрешенное использование: для ведения личного подсобного хозяйства, общей площадью 1779 кв.м.</w:t>
      </w:r>
    </w:p>
    <w:p w:rsidR="00D64D6D" w:rsidRPr="00D64D6D" w:rsidRDefault="00D64D6D" w:rsidP="00D64D6D">
      <w:pPr>
        <w:tabs>
          <w:tab w:val="left" w:pos="851"/>
        </w:tabs>
        <w:ind w:firstLine="709"/>
        <w:jc w:val="both"/>
        <w:rPr>
          <w:color w:val="000000" w:themeColor="text1"/>
          <w:sz w:val="20"/>
          <w:szCs w:val="20"/>
        </w:rPr>
      </w:pPr>
      <w:r w:rsidRPr="00D64D6D">
        <w:rPr>
          <w:b/>
          <w:color w:val="000000" w:themeColor="text1"/>
          <w:sz w:val="20"/>
          <w:szCs w:val="20"/>
        </w:rPr>
        <w:t>Начальная цена продажи земельного участка</w:t>
      </w:r>
      <w:r w:rsidRPr="00D64D6D">
        <w:rPr>
          <w:color w:val="000000" w:themeColor="text1"/>
          <w:sz w:val="20"/>
          <w:szCs w:val="20"/>
        </w:rPr>
        <w:t xml:space="preserve"> – </w:t>
      </w:r>
      <w:bookmarkStart w:id="9" w:name="__DdeLink__10848_112132182311111"/>
      <w:r w:rsidRPr="00D64D6D">
        <w:rPr>
          <w:color w:val="000000" w:themeColor="text1"/>
          <w:sz w:val="20"/>
          <w:szCs w:val="20"/>
        </w:rPr>
        <w:t>1156 (одна тысяча сто пятьдесят шесть)  рублей 00 копеек</w:t>
      </w:r>
      <w:bookmarkEnd w:id="9"/>
      <w:r w:rsidRPr="00D64D6D">
        <w:rPr>
          <w:color w:val="000000" w:themeColor="text1"/>
          <w:sz w:val="20"/>
          <w:szCs w:val="20"/>
        </w:rPr>
        <w:t>.</w:t>
      </w:r>
    </w:p>
    <w:p w:rsidR="00D64D6D" w:rsidRPr="00D64D6D" w:rsidRDefault="00D64D6D" w:rsidP="00D64D6D">
      <w:pPr>
        <w:ind w:firstLine="709"/>
        <w:jc w:val="both"/>
        <w:rPr>
          <w:color w:val="000000" w:themeColor="text1"/>
          <w:sz w:val="20"/>
          <w:szCs w:val="20"/>
        </w:rPr>
      </w:pPr>
      <w:r w:rsidRPr="00D64D6D">
        <w:rPr>
          <w:b/>
          <w:color w:val="000000" w:themeColor="text1"/>
          <w:sz w:val="20"/>
          <w:szCs w:val="20"/>
        </w:rPr>
        <w:t>Шаг аукциона</w:t>
      </w:r>
      <w:r w:rsidRPr="00D64D6D">
        <w:rPr>
          <w:color w:val="000000" w:themeColor="text1"/>
          <w:sz w:val="20"/>
          <w:szCs w:val="20"/>
        </w:rPr>
        <w:t xml:space="preserve"> – 34 (Тридцать четыре) рубля 68 копеек (3% от начальной цены земельного участка).</w:t>
      </w:r>
    </w:p>
    <w:p w:rsidR="00D64D6D" w:rsidRPr="00D64D6D" w:rsidRDefault="00D64D6D" w:rsidP="00D64D6D">
      <w:pPr>
        <w:tabs>
          <w:tab w:val="left" w:pos="851"/>
        </w:tabs>
        <w:ind w:firstLine="709"/>
        <w:jc w:val="both"/>
        <w:rPr>
          <w:color w:val="FF0000"/>
          <w:sz w:val="20"/>
          <w:szCs w:val="20"/>
        </w:rPr>
      </w:pPr>
      <w:r w:rsidRPr="00D64D6D">
        <w:rPr>
          <w:b/>
          <w:color w:val="000000" w:themeColor="text1"/>
          <w:sz w:val="20"/>
          <w:szCs w:val="20"/>
        </w:rPr>
        <w:t>Размер задатка</w:t>
      </w:r>
      <w:r w:rsidRPr="00D64D6D">
        <w:rPr>
          <w:color w:val="000000" w:themeColor="text1"/>
          <w:sz w:val="20"/>
          <w:szCs w:val="20"/>
        </w:rPr>
        <w:t xml:space="preserve"> – </w:t>
      </w:r>
      <w:bookmarkStart w:id="10" w:name="__DdeLink__10848_1121321823111111"/>
      <w:r w:rsidRPr="00D64D6D">
        <w:rPr>
          <w:color w:val="000000" w:themeColor="text1"/>
          <w:sz w:val="20"/>
          <w:szCs w:val="20"/>
        </w:rPr>
        <w:t>1156 (одна тысяча сто пятьдесят шесть) рублей 00 копеек</w:t>
      </w:r>
      <w:bookmarkEnd w:id="10"/>
      <w:r w:rsidRPr="00D64D6D">
        <w:rPr>
          <w:color w:val="000000" w:themeColor="text1"/>
          <w:sz w:val="20"/>
          <w:szCs w:val="20"/>
        </w:rPr>
        <w:t xml:space="preserve"> (100 % от начальной цены земельного участка).</w:t>
      </w:r>
    </w:p>
    <w:p w:rsidR="00D64D6D" w:rsidRPr="00D64D6D" w:rsidRDefault="00D64D6D" w:rsidP="00D64D6D">
      <w:pPr>
        <w:ind w:firstLine="709"/>
        <w:jc w:val="both"/>
        <w:rPr>
          <w:b/>
          <w:color w:val="FF0000"/>
          <w:sz w:val="20"/>
          <w:szCs w:val="20"/>
        </w:rPr>
      </w:pPr>
      <w:r w:rsidRPr="00D64D6D">
        <w:rPr>
          <w:color w:val="FF0000"/>
          <w:sz w:val="20"/>
          <w:szCs w:val="20"/>
        </w:rPr>
        <w:t xml:space="preserve">       </w:t>
      </w:r>
      <w:r w:rsidRPr="00D64D6D">
        <w:rPr>
          <w:sz w:val="20"/>
          <w:szCs w:val="20"/>
        </w:rPr>
        <w:t>По земельным участкам ограничений в использовании и обременении правами третьих лиц нет</w:t>
      </w:r>
      <w:r w:rsidRPr="00D64D6D">
        <w:rPr>
          <w:color w:val="FF0000"/>
          <w:sz w:val="20"/>
          <w:szCs w:val="20"/>
        </w:rPr>
        <w:t>.</w:t>
      </w:r>
    </w:p>
    <w:p w:rsidR="00D64D6D" w:rsidRPr="00D64D6D" w:rsidRDefault="00D64D6D" w:rsidP="00D64D6D">
      <w:pPr>
        <w:ind w:firstLine="709"/>
        <w:jc w:val="both"/>
        <w:rPr>
          <w:b/>
          <w:sz w:val="20"/>
          <w:szCs w:val="20"/>
        </w:rPr>
      </w:pPr>
      <w:r w:rsidRPr="00D64D6D">
        <w:rPr>
          <w:sz w:val="20"/>
          <w:szCs w:val="20"/>
        </w:rPr>
        <w:t xml:space="preserve"> </w:t>
      </w:r>
    </w:p>
    <w:p w:rsidR="00D64D6D" w:rsidRPr="00D64D6D" w:rsidRDefault="00D64D6D" w:rsidP="00D64D6D">
      <w:pPr>
        <w:ind w:firstLine="709"/>
        <w:jc w:val="both"/>
        <w:rPr>
          <w:b/>
          <w:sz w:val="20"/>
          <w:szCs w:val="20"/>
        </w:rPr>
      </w:pPr>
      <w:r w:rsidRPr="00D64D6D">
        <w:rPr>
          <w:b/>
          <w:sz w:val="20"/>
          <w:szCs w:val="20"/>
        </w:rPr>
        <w:t>ЛОТ №7:</w:t>
      </w:r>
      <w:r w:rsidRPr="00D64D6D">
        <w:rPr>
          <w:sz w:val="20"/>
          <w:szCs w:val="20"/>
        </w:rPr>
        <w:t xml:space="preserve"> земельный участок из земель сельскохозяйственного назначения с кадастровым номером 21:07:250503:213, адрес (описание местоположения): Чувашская Республика–Чувашия, р-н Аликовский, с/пос. Ефремкасинское, разрешенное использование: сельскохозяйственное использование, общей площадью 2268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w:t>
      </w:r>
      <w:bookmarkStart w:id="11" w:name="__DdeLink__10848_1121321823111112"/>
      <w:r w:rsidRPr="00D64D6D">
        <w:rPr>
          <w:sz w:val="20"/>
          <w:szCs w:val="20"/>
        </w:rPr>
        <w:t>1474 (одна тысяча четыреста семьдесят четыре) рубля 00 копеек</w:t>
      </w:r>
      <w:bookmarkEnd w:id="11"/>
      <w:r w:rsidRPr="00D64D6D">
        <w:rPr>
          <w:sz w:val="20"/>
          <w:szCs w:val="20"/>
        </w:rPr>
        <w:t>.</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44 (сорок четыре) рубля 22 копейки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w:t>
      </w:r>
      <w:bookmarkStart w:id="12" w:name="__DdeLink__10848_11213218231111121"/>
      <w:r w:rsidRPr="00D64D6D">
        <w:rPr>
          <w:sz w:val="20"/>
          <w:szCs w:val="20"/>
        </w:rPr>
        <w:t>1474 (одна тысяча четыреста семьдесят четыре) рубля 00 копеек</w:t>
      </w:r>
      <w:bookmarkEnd w:id="12"/>
      <w:r w:rsidRPr="00D64D6D">
        <w:rPr>
          <w:sz w:val="20"/>
          <w:szCs w:val="20"/>
        </w:rPr>
        <w:t xml:space="preserve"> (100 % от начальной цены земельного участка).</w:t>
      </w:r>
    </w:p>
    <w:p w:rsidR="00D64D6D" w:rsidRPr="00D64D6D" w:rsidRDefault="00D64D6D" w:rsidP="00D64D6D">
      <w:pPr>
        <w:ind w:firstLine="709"/>
        <w:jc w:val="both"/>
        <w:rPr>
          <w:b/>
          <w:sz w:val="20"/>
          <w:szCs w:val="20"/>
        </w:rPr>
      </w:pPr>
      <w:r w:rsidRPr="00D64D6D">
        <w:rPr>
          <w:sz w:val="20"/>
          <w:szCs w:val="20"/>
        </w:rPr>
        <w:t xml:space="preserve">       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p>
    <w:p w:rsidR="00D64D6D" w:rsidRPr="00D64D6D" w:rsidRDefault="00D64D6D" w:rsidP="00D64D6D">
      <w:pPr>
        <w:ind w:firstLine="709"/>
        <w:jc w:val="both"/>
        <w:rPr>
          <w:b/>
          <w:sz w:val="20"/>
          <w:szCs w:val="20"/>
        </w:rPr>
      </w:pPr>
      <w:r w:rsidRPr="00D64D6D">
        <w:rPr>
          <w:b/>
          <w:sz w:val="20"/>
          <w:szCs w:val="20"/>
        </w:rPr>
        <w:t>ЛОТ №8:</w:t>
      </w:r>
      <w:r w:rsidRPr="00D64D6D">
        <w:rPr>
          <w:sz w:val="20"/>
          <w:szCs w:val="20"/>
        </w:rPr>
        <w:t xml:space="preserve"> земельный участок из земель сельскохозяйственного назначения с кадастровым номером 21:07:180501:48,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Крымзарайкинское, разрешенное использование: для ведения личного подсобного хозяйства, общей площадью 5698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w:t>
      </w:r>
      <w:bookmarkStart w:id="13" w:name="__DdeLink__10848_11213218231111122"/>
      <w:r w:rsidRPr="00D64D6D">
        <w:rPr>
          <w:sz w:val="20"/>
          <w:szCs w:val="20"/>
        </w:rPr>
        <w:t>3704 (три тысячи семьсот четыре) рубля 00 копеек</w:t>
      </w:r>
      <w:bookmarkEnd w:id="13"/>
      <w:r w:rsidRPr="00D64D6D">
        <w:rPr>
          <w:sz w:val="20"/>
          <w:szCs w:val="20"/>
        </w:rPr>
        <w:t>.</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111 (сто одиннадцать) рублей 12 копеек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w:t>
      </w:r>
      <w:bookmarkStart w:id="14" w:name="__DdeLink__10848_112132182311111221"/>
      <w:r w:rsidRPr="00D64D6D">
        <w:rPr>
          <w:sz w:val="20"/>
          <w:szCs w:val="20"/>
        </w:rPr>
        <w:t>3704 (три тысячи семьсот четыре) рубля 00 копеек</w:t>
      </w:r>
      <w:bookmarkEnd w:id="14"/>
      <w:r w:rsidRPr="00D64D6D">
        <w:rPr>
          <w:sz w:val="20"/>
          <w:szCs w:val="20"/>
        </w:rPr>
        <w:t xml:space="preserve"> (100 % от начальной цены земельного участка).</w:t>
      </w:r>
    </w:p>
    <w:p w:rsidR="00D64D6D" w:rsidRPr="00D64D6D" w:rsidRDefault="00D64D6D" w:rsidP="00D64D6D">
      <w:pPr>
        <w:ind w:firstLine="709"/>
        <w:jc w:val="both"/>
        <w:rPr>
          <w:b/>
          <w:sz w:val="20"/>
          <w:szCs w:val="20"/>
        </w:rPr>
      </w:pPr>
      <w:r w:rsidRPr="00D64D6D">
        <w:rPr>
          <w:sz w:val="20"/>
          <w:szCs w:val="20"/>
        </w:rPr>
        <w:t xml:space="preserve">      </w:t>
      </w:r>
      <w:r w:rsidRPr="00D64D6D">
        <w:rPr>
          <w:b/>
          <w:sz w:val="20"/>
          <w:szCs w:val="20"/>
        </w:rPr>
        <w:t xml:space="preserve"> </w:t>
      </w:r>
      <w:r w:rsidRPr="00D64D6D">
        <w:rPr>
          <w:sz w:val="20"/>
          <w:szCs w:val="20"/>
        </w:rPr>
        <w:t>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p>
    <w:p w:rsidR="00D64D6D" w:rsidRPr="00D64D6D" w:rsidRDefault="00D64D6D" w:rsidP="00D64D6D">
      <w:pPr>
        <w:ind w:firstLine="709"/>
        <w:jc w:val="both"/>
        <w:rPr>
          <w:b/>
          <w:sz w:val="20"/>
          <w:szCs w:val="20"/>
        </w:rPr>
      </w:pPr>
      <w:r w:rsidRPr="00D64D6D">
        <w:rPr>
          <w:b/>
          <w:sz w:val="20"/>
          <w:szCs w:val="20"/>
        </w:rPr>
        <w:t>ЛОТ №9:</w:t>
      </w:r>
      <w:r w:rsidRPr="00D64D6D">
        <w:rPr>
          <w:sz w:val="20"/>
          <w:szCs w:val="20"/>
        </w:rPr>
        <w:t xml:space="preserve"> земельный участок из земель сельскохозяйственного назначения с кадастровым номером 21:07:170901:63,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Крымзарайкинское, разрешенное использование: для ведения личного подсобного хозяйства, общей площадью 5519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3</w:t>
      </w:r>
      <w:bookmarkStart w:id="15" w:name="__DdeLink__10848_112132182311111222"/>
      <w:r w:rsidRPr="00D64D6D">
        <w:rPr>
          <w:sz w:val="20"/>
          <w:szCs w:val="20"/>
        </w:rPr>
        <w:t>587 (три тысячи пятьсот восемьдесят семь) рублей 00 копеек</w:t>
      </w:r>
      <w:bookmarkEnd w:id="15"/>
      <w:r w:rsidRPr="00D64D6D">
        <w:rPr>
          <w:sz w:val="20"/>
          <w:szCs w:val="20"/>
        </w:rPr>
        <w:t>.</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107 (сто семь) рублей 61 копейка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3</w:t>
      </w:r>
      <w:bookmarkStart w:id="16" w:name="__DdeLink__10848_1121321823111112221"/>
      <w:r w:rsidRPr="00D64D6D">
        <w:rPr>
          <w:sz w:val="20"/>
          <w:szCs w:val="20"/>
        </w:rPr>
        <w:t>587 (три тысячи пятьсот восемьдесят семь) рублей 00 копеек</w:t>
      </w:r>
      <w:bookmarkEnd w:id="16"/>
      <w:r w:rsidRPr="00D64D6D">
        <w:rPr>
          <w:sz w:val="20"/>
          <w:szCs w:val="20"/>
        </w:rPr>
        <w:t xml:space="preserve"> (100 % от начальной цены земельного участка).</w:t>
      </w:r>
    </w:p>
    <w:p w:rsidR="00D64D6D" w:rsidRPr="00D64D6D" w:rsidRDefault="00D64D6D" w:rsidP="00D64D6D">
      <w:pPr>
        <w:ind w:firstLine="709"/>
        <w:jc w:val="both"/>
        <w:rPr>
          <w:b/>
          <w:sz w:val="20"/>
          <w:szCs w:val="20"/>
        </w:rPr>
      </w:pPr>
      <w:r w:rsidRPr="00D64D6D">
        <w:rPr>
          <w:color w:val="FF0000"/>
          <w:sz w:val="20"/>
          <w:szCs w:val="20"/>
        </w:rPr>
        <w:t xml:space="preserve">       </w:t>
      </w:r>
      <w:r w:rsidRPr="00D64D6D">
        <w:rPr>
          <w:sz w:val="20"/>
          <w:szCs w:val="20"/>
        </w:rPr>
        <w:t>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p>
    <w:p w:rsidR="00D64D6D" w:rsidRPr="00D64D6D" w:rsidRDefault="00D64D6D" w:rsidP="00D64D6D">
      <w:pPr>
        <w:ind w:firstLine="709"/>
        <w:jc w:val="both"/>
        <w:rPr>
          <w:b/>
          <w:sz w:val="20"/>
          <w:szCs w:val="20"/>
        </w:rPr>
      </w:pPr>
      <w:r w:rsidRPr="00D64D6D">
        <w:rPr>
          <w:b/>
          <w:sz w:val="20"/>
          <w:szCs w:val="20"/>
        </w:rPr>
        <w:t>ЛОТ №10:</w:t>
      </w:r>
      <w:r w:rsidRPr="00D64D6D">
        <w:rPr>
          <w:sz w:val="20"/>
          <w:szCs w:val="20"/>
        </w:rPr>
        <w:t xml:space="preserve"> земельный участок из земель сельскохозяйственного назначения с кадастровым номером 21:07:231001:27, адрес (описание местоположения): Чувашская Республика–Чувашия, р-н Аликовский, с/пос. Чувашско-Сорминское, разрешенное использование: для ведения личного подсобного хозяйства, общей площадью 5971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3</w:t>
      </w:r>
      <w:bookmarkStart w:id="17" w:name="__DdeLink__10848_1121321823111112222"/>
      <w:r w:rsidRPr="00D64D6D">
        <w:rPr>
          <w:sz w:val="20"/>
          <w:szCs w:val="20"/>
        </w:rPr>
        <w:t>881 (три тысячи восемьсот восемьдесят один) рубль 00 копеек</w:t>
      </w:r>
      <w:bookmarkEnd w:id="17"/>
      <w:r w:rsidRPr="00D64D6D">
        <w:rPr>
          <w:sz w:val="20"/>
          <w:szCs w:val="20"/>
        </w:rPr>
        <w:t>.</w:t>
      </w:r>
    </w:p>
    <w:p w:rsidR="00D64D6D" w:rsidRPr="00D64D6D" w:rsidRDefault="00D64D6D" w:rsidP="00D64D6D">
      <w:pPr>
        <w:ind w:firstLine="709"/>
        <w:jc w:val="both"/>
        <w:rPr>
          <w:sz w:val="20"/>
          <w:szCs w:val="20"/>
        </w:rPr>
      </w:pPr>
      <w:r w:rsidRPr="00D64D6D">
        <w:rPr>
          <w:b/>
          <w:sz w:val="20"/>
          <w:szCs w:val="20"/>
        </w:rPr>
        <w:lastRenderedPageBreak/>
        <w:t>Шаг аукциона</w:t>
      </w:r>
      <w:r w:rsidRPr="00D64D6D">
        <w:rPr>
          <w:sz w:val="20"/>
          <w:szCs w:val="20"/>
        </w:rPr>
        <w:t xml:space="preserve"> – 116 (сто шестнадцать) рублей 43 копейки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3</w:t>
      </w:r>
      <w:bookmarkStart w:id="18" w:name="__DdeLink__10848_11213218231111122221"/>
      <w:r w:rsidRPr="00D64D6D">
        <w:rPr>
          <w:sz w:val="20"/>
          <w:szCs w:val="20"/>
        </w:rPr>
        <w:t>881 (три тысячи восемьсот восемьдесят один) рубль 00 копеек</w:t>
      </w:r>
      <w:bookmarkEnd w:id="18"/>
      <w:r w:rsidRPr="00D64D6D">
        <w:rPr>
          <w:sz w:val="20"/>
          <w:szCs w:val="20"/>
        </w:rPr>
        <w:t xml:space="preserve"> (100 % от начальной цены земельного участка).</w:t>
      </w:r>
    </w:p>
    <w:p w:rsidR="00D64D6D" w:rsidRPr="00D64D6D" w:rsidRDefault="00D64D6D" w:rsidP="00D64D6D">
      <w:pPr>
        <w:ind w:firstLine="709"/>
        <w:jc w:val="both"/>
        <w:rPr>
          <w:b/>
          <w:color w:val="FF0000"/>
          <w:sz w:val="20"/>
          <w:szCs w:val="20"/>
        </w:rPr>
      </w:pPr>
      <w:r w:rsidRPr="00D64D6D">
        <w:rPr>
          <w:color w:val="FF0000"/>
          <w:sz w:val="20"/>
          <w:szCs w:val="20"/>
        </w:rPr>
        <w:t xml:space="preserve">       </w:t>
      </w:r>
      <w:r w:rsidRPr="00D64D6D">
        <w:rPr>
          <w:sz w:val="20"/>
          <w:szCs w:val="20"/>
        </w:rPr>
        <w:t>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p>
    <w:p w:rsidR="00D64D6D" w:rsidRPr="00D64D6D" w:rsidRDefault="00D64D6D" w:rsidP="00D64D6D">
      <w:pPr>
        <w:ind w:firstLine="709"/>
        <w:jc w:val="both"/>
        <w:rPr>
          <w:b/>
          <w:sz w:val="20"/>
          <w:szCs w:val="20"/>
        </w:rPr>
      </w:pPr>
      <w:r w:rsidRPr="00D64D6D">
        <w:rPr>
          <w:b/>
          <w:sz w:val="20"/>
          <w:szCs w:val="20"/>
        </w:rPr>
        <w:t>ЛОТ №11:</w:t>
      </w:r>
      <w:r w:rsidRPr="00D64D6D">
        <w:rPr>
          <w:sz w:val="20"/>
          <w:szCs w:val="20"/>
        </w:rPr>
        <w:t xml:space="preserve"> земельный участок из земель сельскохозяйственного назначения с кадастровым номером 21:07:231001:28,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Чувашско-Сорминское, разрешенное использование: для ведения личного подсобного хозяйства, общей площадью 5928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bookmarkStart w:id="19" w:name="__DdeLink__10848_11213218231111122222"/>
      <w:r w:rsidRPr="00D64D6D">
        <w:rPr>
          <w:sz w:val="20"/>
          <w:szCs w:val="20"/>
        </w:rPr>
        <w:t xml:space="preserve"> – 3853 (три тысячи восемьсот пятьдесят три) рубля 00 копеек</w:t>
      </w:r>
      <w:bookmarkEnd w:id="19"/>
      <w:r w:rsidRPr="00D64D6D">
        <w:rPr>
          <w:sz w:val="20"/>
          <w:szCs w:val="20"/>
        </w:rPr>
        <w:t>.</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115 (сто пятнадцать) рублей 59 копеек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bookmarkStart w:id="20" w:name="__DdeLink__10848_112132182311111222221"/>
      <w:r w:rsidRPr="00D64D6D">
        <w:rPr>
          <w:sz w:val="20"/>
          <w:szCs w:val="20"/>
        </w:rPr>
        <w:t xml:space="preserve"> – 3853 (три тысячи восемьсот пятьдесят три) рубля 00 копеек</w:t>
      </w:r>
      <w:bookmarkEnd w:id="20"/>
      <w:r w:rsidRPr="00D64D6D">
        <w:rPr>
          <w:sz w:val="20"/>
          <w:szCs w:val="20"/>
        </w:rPr>
        <w:t xml:space="preserve"> (100 % от начальной цены земельного участка).</w:t>
      </w:r>
    </w:p>
    <w:p w:rsidR="00D64D6D" w:rsidRPr="00D64D6D" w:rsidRDefault="00D64D6D" w:rsidP="00D64D6D">
      <w:pPr>
        <w:ind w:firstLine="709"/>
        <w:jc w:val="both"/>
        <w:rPr>
          <w:b/>
          <w:color w:val="FF0000"/>
          <w:sz w:val="20"/>
          <w:szCs w:val="20"/>
        </w:rPr>
      </w:pPr>
      <w:r w:rsidRPr="00D64D6D">
        <w:rPr>
          <w:sz w:val="20"/>
          <w:szCs w:val="20"/>
        </w:rPr>
        <w:t xml:space="preserve">       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p>
    <w:p w:rsidR="00D64D6D" w:rsidRPr="00D64D6D" w:rsidRDefault="00D64D6D" w:rsidP="00D64D6D">
      <w:pPr>
        <w:ind w:firstLine="709"/>
        <w:jc w:val="both"/>
        <w:rPr>
          <w:sz w:val="20"/>
          <w:szCs w:val="20"/>
        </w:rPr>
      </w:pPr>
    </w:p>
    <w:p w:rsidR="00D64D6D" w:rsidRPr="00D64D6D" w:rsidRDefault="00D64D6D" w:rsidP="00D64D6D">
      <w:pPr>
        <w:ind w:firstLine="709"/>
        <w:jc w:val="both"/>
        <w:rPr>
          <w:b/>
          <w:sz w:val="20"/>
          <w:szCs w:val="20"/>
        </w:rPr>
      </w:pPr>
      <w:r w:rsidRPr="00D64D6D">
        <w:rPr>
          <w:b/>
          <w:sz w:val="20"/>
          <w:szCs w:val="20"/>
        </w:rPr>
        <w:t>ЛОТ №12:</w:t>
      </w:r>
      <w:r w:rsidRPr="00D64D6D">
        <w:rPr>
          <w:sz w:val="20"/>
          <w:szCs w:val="20"/>
        </w:rPr>
        <w:t xml:space="preserve"> земельный участок из земель населенного пункта с кадастровым номером 21:07:190402:257, адрес (описание местоположения): Чувашская Республика–Чувашия, р-н Аликовский, с/пос. </w:t>
      </w:r>
      <w:proofErr w:type="spellStart"/>
      <w:r w:rsidRPr="00D64D6D">
        <w:rPr>
          <w:sz w:val="20"/>
          <w:szCs w:val="20"/>
        </w:rPr>
        <w:t>Питишевское</w:t>
      </w:r>
      <w:proofErr w:type="spellEnd"/>
      <w:r w:rsidRPr="00D64D6D">
        <w:rPr>
          <w:sz w:val="20"/>
          <w:szCs w:val="20"/>
        </w:rPr>
        <w:t xml:space="preserve">, д. </w:t>
      </w:r>
      <w:proofErr w:type="spellStart"/>
      <w:r w:rsidRPr="00D64D6D">
        <w:rPr>
          <w:sz w:val="20"/>
          <w:szCs w:val="20"/>
        </w:rPr>
        <w:t>Питишево</w:t>
      </w:r>
      <w:proofErr w:type="spellEnd"/>
      <w:r w:rsidRPr="00D64D6D">
        <w:rPr>
          <w:sz w:val="20"/>
          <w:szCs w:val="20"/>
        </w:rPr>
        <w:t>, ул. Войкова, разрешенное использование: хранение и переработка сельскохозяйственной продукции, общей площадью 105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w:t>
      </w:r>
      <w:bookmarkStart w:id="21" w:name="__DdeLink__10848_1121321823111112222222"/>
      <w:r w:rsidRPr="00D64D6D">
        <w:rPr>
          <w:sz w:val="20"/>
          <w:szCs w:val="20"/>
        </w:rPr>
        <w:t>2227 (две тысячи двести двадцать семь) рублей 00 копеек</w:t>
      </w:r>
      <w:bookmarkEnd w:id="21"/>
      <w:r w:rsidRPr="00D64D6D">
        <w:rPr>
          <w:sz w:val="20"/>
          <w:szCs w:val="20"/>
        </w:rPr>
        <w:t>.</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66 (шестьдесят шесть) рублей 81 копейка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w:t>
      </w:r>
      <w:bookmarkStart w:id="22" w:name="__DdeLink__10848_11213218231111122222221"/>
      <w:r w:rsidRPr="00D64D6D">
        <w:rPr>
          <w:sz w:val="20"/>
          <w:szCs w:val="20"/>
        </w:rPr>
        <w:t>2227 (две тысячи двести двадцать семь) рублей 00 копеек</w:t>
      </w:r>
      <w:bookmarkEnd w:id="22"/>
      <w:r w:rsidRPr="00D64D6D">
        <w:rPr>
          <w:sz w:val="20"/>
          <w:szCs w:val="20"/>
        </w:rPr>
        <w:t xml:space="preserve"> (100 % от начальной цены земельного участка).</w:t>
      </w:r>
    </w:p>
    <w:p w:rsidR="00D64D6D" w:rsidRPr="00D64D6D" w:rsidRDefault="00D64D6D" w:rsidP="00D64D6D">
      <w:pPr>
        <w:ind w:firstLine="709"/>
        <w:jc w:val="both"/>
        <w:rPr>
          <w:b/>
          <w:color w:val="FF0000"/>
          <w:sz w:val="20"/>
          <w:szCs w:val="20"/>
        </w:rPr>
      </w:pPr>
      <w:r w:rsidRPr="00D64D6D">
        <w:rPr>
          <w:color w:val="FF0000"/>
          <w:sz w:val="20"/>
          <w:szCs w:val="20"/>
        </w:rPr>
        <w:t xml:space="preserve">     </w:t>
      </w:r>
      <w:r w:rsidRPr="00D64D6D">
        <w:rPr>
          <w:sz w:val="20"/>
          <w:szCs w:val="20"/>
        </w:rPr>
        <w:t xml:space="preserve">       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b/>
          <w:color w:val="FF0000"/>
          <w:sz w:val="20"/>
          <w:szCs w:val="20"/>
        </w:rPr>
      </w:pPr>
    </w:p>
    <w:p w:rsidR="00D64D6D" w:rsidRPr="00D64D6D" w:rsidRDefault="00D64D6D" w:rsidP="00D64D6D">
      <w:pPr>
        <w:ind w:firstLine="709"/>
        <w:jc w:val="both"/>
        <w:rPr>
          <w:sz w:val="20"/>
          <w:szCs w:val="20"/>
        </w:rPr>
      </w:pPr>
    </w:p>
    <w:p w:rsidR="00D64D6D" w:rsidRPr="00D64D6D" w:rsidRDefault="00D64D6D" w:rsidP="00D64D6D">
      <w:pPr>
        <w:ind w:firstLine="709"/>
        <w:jc w:val="both"/>
        <w:rPr>
          <w:b/>
          <w:sz w:val="20"/>
          <w:szCs w:val="20"/>
        </w:rPr>
      </w:pPr>
      <w:r w:rsidRPr="00D64D6D">
        <w:rPr>
          <w:b/>
          <w:sz w:val="20"/>
          <w:szCs w:val="20"/>
        </w:rPr>
        <w:t>ЛОТ №13:</w:t>
      </w:r>
      <w:r w:rsidRPr="00D64D6D">
        <w:rPr>
          <w:sz w:val="20"/>
          <w:szCs w:val="20"/>
        </w:rPr>
        <w:t xml:space="preserve"> земельный участок из земель сельскохозяйственного назначения с кадастровым номером 21:07:181101:315, адрес (описание местоположения): Чувашская Республика–Чувашия, р-н Аликовский, </w:t>
      </w:r>
      <w:proofErr w:type="spellStart"/>
      <w:r w:rsidRPr="00D64D6D">
        <w:rPr>
          <w:sz w:val="20"/>
          <w:szCs w:val="20"/>
        </w:rPr>
        <w:t>Питишевское</w:t>
      </w:r>
      <w:proofErr w:type="spellEnd"/>
      <w:r w:rsidRPr="00D64D6D">
        <w:rPr>
          <w:sz w:val="20"/>
          <w:szCs w:val="20"/>
        </w:rPr>
        <w:t xml:space="preserve"> с/</w:t>
      </w:r>
      <w:proofErr w:type="spellStart"/>
      <w:proofErr w:type="gramStart"/>
      <w:r w:rsidRPr="00D64D6D">
        <w:rPr>
          <w:sz w:val="20"/>
          <w:szCs w:val="20"/>
        </w:rPr>
        <w:t>п</w:t>
      </w:r>
      <w:proofErr w:type="spellEnd"/>
      <w:proofErr w:type="gramEnd"/>
      <w:r w:rsidRPr="00D64D6D">
        <w:rPr>
          <w:sz w:val="20"/>
          <w:szCs w:val="20"/>
        </w:rPr>
        <w:t>, разрешенное использование: сельскохозяйственное использование, общей площадью 15930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10 355 (десять тысяч триста пятьдесят пять) рублей 00 копеек.</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310 (триста десять) рублей 65 копеек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10 355 (десять тысяч триста пятьдесят пять) рублей 00 копеек (100 % от начальной цены земельного участка).</w:t>
      </w:r>
    </w:p>
    <w:p w:rsidR="00D64D6D" w:rsidRPr="00D64D6D" w:rsidRDefault="00D64D6D" w:rsidP="00D64D6D">
      <w:pPr>
        <w:ind w:firstLine="709"/>
        <w:jc w:val="both"/>
        <w:rPr>
          <w:b/>
          <w:sz w:val="20"/>
          <w:szCs w:val="20"/>
        </w:rPr>
      </w:pPr>
      <w:r w:rsidRPr="00D64D6D">
        <w:rPr>
          <w:sz w:val="20"/>
          <w:szCs w:val="20"/>
        </w:rPr>
        <w:t xml:space="preserve">       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p>
    <w:p w:rsidR="00D64D6D" w:rsidRPr="00D64D6D" w:rsidRDefault="00D64D6D" w:rsidP="00D64D6D">
      <w:pPr>
        <w:ind w:firstLine="709"/>
        <w:jc w:val="both"/>
        <w:rPr>
          <w:b/>
          <w:sz w:val="20"/>
          <w:szCs w:val="20"/>
        </w:rPr>
      </w:pPr>
      <w:r w:rsidRPr="00D64D6D">
        <w:rPr>
          <w:b/>
          <w:sz w:val="20"/>
          <w:szCs w:val="20"/>
        </w:rPr>
        <w:t>ЛОТ №14:</w:t>
      </w:r>
      <w:r w:rsidRPr="00D64D6D">
        <w:rPr>
          <w:sz w:val="20"/>
          <w:szCs w:val="20"/>
        </w:rPr>
        <w:t xml:space="preserve"> земельный участок из земель сельскохозяйственного назначения с кадастровым номером 21:07:170701:170, адрес (описание местоположения): Чувашская Республика–Чувашия, р-н Аликовский, с/пос. Крымзарайкинское, разрешенное использование: ведение личного подсобного  хозяйства на полевых участках, общей площадью 10000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6500 (шесть тысяч пятьсот) рублей 00 копеек.</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195 (сто девяносто пять) рублей 00 копеек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6500 (шесть тысяч пятьсот) рублей 00 копеек (100 % от начальной цены земельного участка).</w:t>
      </w:r>
    </w:p>
    <w:p w:rsidR="00D64D6D" w:rsidRPr="00D64D6D" w:rsidRDefault="00D64D6D" w:rsidP="00D64D6D">
      <w:pPr>
        <w:ind w:firstLine="709"/>
        <w:jc w:val="both"/>
        <w:rPr>
          <w:b/>
          <w:color w:val="FF0000"/>
          <w:sz w:val="20"/>
          <w:szCs w:val="20"/>
        </w:rPr>
      </w:pPr>
      <w:r w:rsidRPr="00D64D6D">
        <w:rPr>
          <w:color w:val="FF0000"/>
          <w:sz w:val="20"/>
          <w:szCs w:val="20"/>
        </w:rPr>
        <w:t xml:space="preserve">       </w:t>
      </w:r>
      <w:r w:rsidRPr="00D64D6D">
        <w:rPr>
          <w:sz w:val="20"/>
          <w:szCs w:val="20"/>
        </w:rPr>
        <w:t>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p>
    <w:p w:rsidR="00D64D6D" w:rsidRPr="00D64D6D" w:rsidRDefault="00D64D6D" w:rsidP="00D64D6D">
      <w:pPr>
        <w:ind w:firstLine="709"/>
        <w:jc w:val="both"/>
        <w:rPr>
          <w:b/>
          <w:sz w:val="20"/>
          <w:szCs w:val="20"/>
        </w:rPr>
      </w:pPr>
      <w:r w:rsidRPr="00D64D6D">
        <w:rPr>
          <w:b/>
          <w:sz w:val="20"/>
          <w:szCs w:val="20"/>
        </w:rPr>
        <w:t>ЛОТ №15:</w:t>
      </w:r>
      <w:r w:rsidRPr="00D64D6D">
        <w:rPr>
          <w:sz w:val="20"/>
          <w:szCs w:val="20"/>
        </w:rPr>
        <w:t xml:space="preserve"> земельный участок из земель сельскохозяйственного назначения с кадастровым номером 21:07:170701:169, адрес (описание местоположения): Чувашская Республика–Чувашия, р-н Аликовский, с/пос. Крымзарайкинское, разрешенное использование: ведение личного подсобного  хозяйства на полевых участках, общей площадью 10000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6500 (шесть тысяч пятьсот) рублей 00 копеек.</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195 (сто девяносто пять) рублей 00 копеек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6500 (шесть тысяч пятьсот) рублей 00 копеек (100 % от начальной цены земельного участка).</w:t>
      </w:r>
    </w:p>
    <w:p w:rsidR="00D64D6D" w:rsidRPr="00D64D6D" w:rsidRDefault="00D64D6D" w:rsidP="00D64D6D">
      <w:pPr>
        <w:ind w:firstLine="709"/>
        <w:jc w:val="both"/>
        <w:rPr>
          <w:b/>
          <w:color w:val="FF0000"/>
          <w:sz w:val="20"/>
          <w:szCs w:val="20"/>
        </w:rPr>
      </w:pPr>
      <w:r w:rsidRPr="00D64D6D">
        <w:rPr>
          <w:color w:val="FF0000"/>
          <w:sz w:val="20"/>
          <w:szCs w:val="20"/>
        </w:rPr>
        <w:t xml:space="preserve">       </w:t>
      </w:r>
      <w:r w:rsidRPr="00D64D6D">
        <w:rPr>
          <w:sz w:val="20"/>
          <w:szCs w:val="20"/>
        </w:rPr>
        <w:t>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p>
    <w:p w:rsidR="00D64D6D" w:rsidRPr="00D64D6D" w:rsidRDefault="00D64D6D" w:rsidP="00D64D6D">
      <w:pPr>
        <w:ind w:firstLine="709"/>
        <w:jc w:val="both"/>
        <w:rPr>
          <w:b/>
          <w:sz w:val="20"/>
          <w:szCs w:val="20"/>
        </w:rPr>
      </w:pPr>
      <w:r w:rsidRPr="00D64D6D">
        <w:rPr>
          <w:b/>
          <w:sz w:val="20"/>
          <w:szCs w:val="20"/>
        </w:rPr>
        <w:t>ЛОТ №16:</w:t>
      </w:r>
      <w:r w:rsidRPr="00D64D6D">
        <w:rPr>
          <w:sz w:val="20"/>
          <w:szCs w:val="20"/>
        </w:rPr>
        <w:t xml:space="preserve"> земельный участок из земель сельскохозяйственного назначения с кадастровым номером 21:07:280801:207, адрес (описание местоположения): Чувашская Республика–Чувашия, р-н Аликовский, с/пос. Ефремкасинское, разрешенное использование: ведение личного подсобного  хозяйства на полевых участках, общей площадью 4532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2946 (две тысячи девятьсот сорок шесть) рублей 00 копеек.</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88 (восемьдесят восемь) рублей 38 копеек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lastRenderedPageBreak/>
        <w:t>Размер задатка</w:t>
      </w:r>
      <w:r w:rsidRPr="00D64D6D">
        <w:rPr>
          <w:sz w:val="20"/>
          <w:szCs w:val="20"/>
        </w:rPr>
        <w:t xml:space="preserve"> – 2946 (две тысячи девятьсот сорок шесть) рублей 00 копеек (100 % от начальной цены         земельного участка).</w:t>
      </w:r>
    </w:p>
    <w:p w:rsidR="00D64D6D" w:rsidRPr="00D64D6D" w:rsidRDefault="00D64D6D" w:rsidP="00D64D6D">
      <w:pPr>
        <w:ind w:firstLine="709"/>
        <w:jc w:val="both"/>
        <w:rPr>
          <w:b/>
          <w:sz w:val="20"/>
          <w:szCs w:val="20"/>
        </w:rPr>
      </w:pPr>
      <w:r w:rsidRPr="00D64D6D">
        <w:rPr>
          <w:sz w:val="20"/>
          <w:szCs w:val="20"/>
        </w:rPr>
        <w:t xml:space="preserve">      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p>
    <w:p w:rsidR="00D64D6D" w:rsidRPr="00D64D6D" w:rsidRDefault="00D64D6D" w:rsidP="00D64D6D">
      <w:pPr>
        <w:ind w:firstLine="709"/>
        <w:jc w:val="both"/>
        <w:rPr>
          <w:sz w:val="20"/>
          <w:szCs w:val="20"/>
        </w:rPr>
      </w:pPr>
      <w:r w:rsidRPr="00D64D6D">
        <w:rPr>
          <w:b/>
          <w:sz w:val="20"/>
          <w:szCs w:val="20"/>
        </w:rPr>
        <w:t>ЛОТ №17:</w:t>
      </w:r>
      <w:r w:rsidRPr="00D64D6D">
        <w:rPr>
          <w:sz w:val="20"/>
          <w:szCs w:val="20"/>
        </w:rPr>
        <w:t xml:space="preserve"> земельный участок из земель сельскохозяйственного назначения с кадастровым номером 21:07:210807:150, адрес (описание местоположения): Чувашская Республика–Чувашия, р-н Аликовский, с/пос. Илгышевское, разрешенное использование: сельскохозяйственное  использование</w:t>
      </w:r>
      <w:proofErr w:type="gramStart"/>
      <w:r w:rsidRPr="00D64D6D">
        <w:rPr>
          <w:sz w:val="20"/>
          <w:szCs w:val="20"/>
        </w:rPr>
        <w:t xml:space="preserve"> ,</w:t>
      </w:r>
      <w:proofErr w:type="gramEnd"/>
      <w:r w:rsidRPr="00D64D6D">
        <w:rPr>
          <w:sz w:val="20"/>
          <w:szCs w:val="20"/>
        </w:rPr>
        <w:t xml:space="preserve"> общей площадью 10907 кв.м.</w:t>
      </w:r>
    </w:p>
    <w:p w:rsidR="00D64D6D" w:rsidRPr="00D64D6D" w:rsidRDefault="00D64D6D" w:rsidP="00D64D6D">
      <w:pPr>
        <w:tabs>
          <w:tab w:val="left" w:pos="851"/>
        </w:tabs>
        <w:ind w:firstLine="709"/>
        <w:jc w:val="both"/>
        <w:rPr>
          <w:color w:val="000000" w:themeColor="text1"/>
          <w:sz w:val="20"/>
          <w:szCs w:val="20"/>
        </w:rPr>
      </w:pPr>
      <w:r w:rsidRPr="00D64D6D">
        <w:rPr>
          <w:b/>
          <w:color w:val="000000" w:themeColor="text1"/>
          <w:sz w:val="20"/>
          <w:szCs w:val="20"/>
        </w:rPr>
        <w:t>Начальная цена продажи земельного участка</w:t>
      </w:r>
      <w:r w:rsidRPr="00D64D6D">
        <w:rPr>
          <w:color w:val="000000" w:themeColor="text1"/>
          <w:sz w:val="20"/>
          <w:szCs w:val="20"/>
        </w:rPr>
        <w:t xml:space="preserve"> – 7090 (семь тысяч девяносто) рублей 00 копеек.</w:t>
      </w:r>
    </w:p>
    <w:p w:rsidR="00D64D6D" w:rsidRPr="00D64D6D" w:rsidRDefault="00D64D6D" w:rsidP="00D64D6D">
      <w:pPr>
        <w:ind w:firstLine="709"/>
        <w:jc w:val="both"/>
        <w:rPr>
          <w:color w:val="000000" w:themeColor="text1"/>
          <w:sz w:val="20"/>
          <w:szCs w:val="20"/>
        </w:rPr>
      </w:pPr>
      <w:r w:rsidRPr="00D64D6D">
        <w:rPr>
          <w:b/>
          <w:color w:val="000000" w:themeColor="text1"/>
          <w:sz w:val="20"/>
          <w:szCs w:val="20"/>
        </w:rPr>
        <w:t>Шаг аукциона</w:t>
      </w:r>
      <w:r w:rsidRPr="00D64D6D">
        <w:rPr>
          <w:color w:val="000000" w:themeColor="text1"/>
          <w:sz w:val="20"/>
          <w:szCs w:val="20"/>
        </w:rPr>
        <w:t xml:space="preserve"> – 212 (двести двенадцать) рублей 70 копеек (3% от начальной цены земельного участка).</w:t>
      </w:r>
    </w:p>
    <w:p w:rsidR="00D64D6D" w:rsidRPr="00D64D6D" w:rsidRDefault="00D64D6D" w:rsidP="00D64D6D">
      <w:pPr>
        <w:tabs>
          <w:tab w:val="left" w:pos="851"/>
        </w:tabs>
        <w:ind w:firstLine="709"/>
        <w:jc w:val="both"/>
        <w:rPr>
          <w:color w:val="000000" w:themeColor="text1"/>
          <w:sz w:val="20"/>
          <w:szCs w:val="20"/>
        </w:rPr>
      </w:pPr>
      <w:r w:rsidRPr="00D64D6D">
        <w:rPr>
          <w:b/>
          <w:color w:val="000000" w:themeColor="text1"/>
          <w:sz w:val="20"/>
          <w:szCs w:val="20"/>
        </w:rPr>
        <w:t>Размер задатка</w:t>
      </w:r>
      <w:r w:rsidRPr="00D64D6D">
        <w:rPr>
          <w:color w:val="000000" w:themeColor="text1"/>
          <w:sz w:val="20"/>
          <w:szCs w:val="20"/>
        </w:rPr>
        <w:t xml:space="preserve"> – 7090 (семь тысяч девяносто) рублей 00 копеек (100 % от начальной цены земельного участка).</w:t>
      </w:r>
    </w:p>
    <w:p w:rsidR="00D64D6D" w:rsidRPr="00D64D6D" w:rsidRDefault="00D64D6D" w:rsidP="00D64D6D">
      <w:pPr>
        <w:ind w:firstLine="709"/>
        <w:jc w:val="both"/>
        <w:rPr>
          <w:b/>
          <w:sz w:val="20"/>
          <w:szCs w:val="20"/>
        </w:rPr>
      </w:pPr>
      <w:r w:rsidRPr="00D64D6D">
        <w:rPr>
          <w:color w:val="FF0000"/>
          <w:sz w:val="20"/>
          <w:szCs w:val="20"/>
        </w:rPr>
        <w:t xml:space="preserve">        </w:t>
      </w:r>
      <w:r w:rsidRPr="00D64D6D">
        <w:rPr>
          <w:sz w:val="20"/>
          <w:szCs w:val="20"/>
        </w:rPr>
        <w:t>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b/>
          <w:sz w:val="20"/>
          <w:szCs w:val="20"/>
        </w:rPr>
      </w:pPr>
      <w:r w:rsidRPr="00D64D6D">
        <w:rPr>
          <w:sz w:val="20"/>
          <w:szCs w:val="20"/>
        </w:rPr>
        <w:t xml:space="preserve">    </w:t>
      </w:r>
    </w:p>
    <w:p w:rsidR="00D64D6D" w:rsidRPr="00D64D6D" w:rsidRDefault="00D64D6D" w:rsidP="00D64D6D">
      <w:pPr>
        <w:ind w:firstLine="709"/>
        <w:jc w:val="both"/>
        <w:rPr>
          <w:sz w:val="20"/>
          <w:szCs w:val="20"/>
        </w:rPr>
      </w:pPr>
      <w:r w:rsidRPr="00D64D6D">
        <w:rPr>
          <w:b/>
          <w:sz w:val="20"/>
          <w:szCs w:val="20"/>
        </w:rPr>
        <w:t>ЛОТ №18:</w:t>
      </w:r>
      <w:r w:rsidRPr="00D64D6D">
        <w:rPr>
          <w:sz w:val="20"/>
          <w:szCs w:val="20"/>
        </w:rPr>
        <w:t xml:space="preserve"> земельный участок из земель сельскохозяйственного назначения с кадастровым номером 21:07:231001:26,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Чувашско-Сорминское, разрешенное использование: для ведения личного подсобного хозяйства, общей площадью 6098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3964 (Три тысячи девятьсот шестьдесят четыре) рубля 00 копеек.</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118 (сто восемнадцать) рублей 92 копейки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3964 (три тысячи девятьсот шестьдесят четыре) рубля 00 копеек (100 % от начальной цены земельного участка).</w:t>
      </w:r>
    </w:p>
    <w:p w:rsidR="00D64D6D" w:rsidRPr="00D64D6D" w:rsidRDefault="00D64D6D" w:rsidP="00D64D6D">
      <w:pPr>
        <w:ind w:firstLine="709"/>
        <w:jc w:val="both"/>
        <w:rPr>
          <w:b/>
          <w:sz w:val="20"/>
          <w:szCs w:val="20"/>
        </w:rPr>
      </w:pPr>
      <w:r w:rsidRPr="00D64D6D">
        <w:rPr>
          <w:color w:val="FF0000"/>
          <w:sz w:val="20"/>
          <w:szCs w:val="20"/>
        </w:rPr>
        <w:t xml:space="preserve">     </w:t>
      </w:r>
      <w:r w:rsidRPr="00D64D6D">
        <w:rPr>
          <w:sz w:val="20"/>
          <w:szCs w:val="20"/>
        </w:rPr>
        <w:t>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p>
    <w:p w:rsidR="00D64D6D" w:rsidRPr="00D64D6D" w:rsidRDefault="00D64D6D" w:rsidP="00D64D6D">
      <w:pPr>
        <w:ind w:firstLine="709"/>
        <w:jc w:val="both"/>
        <w:rPr>
          <w:sz w:val="20"/>
          <w:szCs w:val="20"/>
        </w:rPr>
      </w:pPr>
      <w:r w:rsidRPr="00D64D6D">
        <w:rPr>
          <w:b/>
          <w:sz w:val="20"/>
          <w:szCs w:val="20"/>
        </w:rPr>
        <w:t>ЛОТ №19:</w:t>
      </w:r>
      <w:r w:rsidRPr="00D64D6D">
        <w:rPr>
          <w:sz w:val="20"/>
          <w:szCs w:val="20"/>
        </w:rPr>
        <w:t xml:space="preserve"> земельный участок из земель сельскохозяйственного назначения с кадастровым номером 21:07:231001:25,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Чувашско-Сорминское, разрешенное использование: для ведения личного подсобного хозяйства, общей площадью 5204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3383 (три тысячи триста восемьдесят три) рубля 00 копеек.</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101 (сто один) рубль 49 копеек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3383 (три тысячи триста восемьдесят три) рубля 00 копеек (100 % от начальной цены земельного участка).</w:t>
      </w:r>
    </w:p>
    <w:p w:rsidR="00D64D6D" w:rsidRPr="00D64D6D" w:rsidRDefault="00D64D6D" w:rsidP="00D64D6D">
      <w:pPr>
        <w:ind w:firstLine="709"/>
        <w:jc w:val="both"/>
        <w:rPr>
          <w:b/>
          <w:sz w:val="20"/>
          <w:szCs w:val="20"/>
        </w:rPr>
      </w:pPr>
      <w:r w:rsidRPr="00D64D6D">
        <w:rPr>
          <w:sz w:val="20"/>
          <w:szCs w:val="20"/>
        </w:rPr>
        <w:t xml:space="preserve">     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p>
    <w:p w:rsidR="00D64D6D" w:rsidRPr="00D64D6D" w:rsidRDefault="00D64D6D" w:rsidP="00D64D6D">
      <w:pPr>
        <w:ind w:firstLine="709"/>
        <w:jc w:val="both"/>
        <w:rPr>
          <w:sz w:val="20"/>
          <w:szCs w:val="20"/>
        </w:rPr>
      </w:pPr>
      <w:r w:rsidRPr="00D64D6D">
        <w:rPr>
          <w:b/>
          <w:sz w:val="20"/>
          <w:szCs w:val="20"/>
        </w:rPr>
        <w:t>ЛОТ №20:</w:t>
      </w:r>
      <w:r w:rsidRPr="00D64D6D">
        <w:rPr>
          <w:sz w:val="20"/>
          <w:szCs w:val="20"/>
        </w:rPr>
        <w:t xml:space="preserve"> земельный участок из земель сельскохозяйственного назначения с кадастровым номером 21:07:090107:36,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Раскильдинское, разрешенное использование: для ведения личного подсобного хозяйства, общей площадью 5983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3889 (три тысячи восемьсот восемьдесят девять) рублей 00 копеек.</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116 (сто шестнадцать) рублей 67 копеек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3889 (три тысячи восемьсот восемьдесят девять) рублей 00 копеек (100 % от начальной цены земельного участка).</w:t>
      </w:r>
    </w:p>
    <w:p w:rsidR="00D64D6D" w:rsidRPr="00D64D6D" w:rsidRDefault="00D64D6D" w:rsidP="00D64D6D">
      <w:pPr>
        <w:ind w:firstLine="709"/>
        <w:jc w:val="both"/>
        <w:rPr>
          <w:sz w:val="20"/>
          <w:szCs w:val="20"/>
        </w:rPr>
      </w:pPr>
      <w:r w:rsidRPr="00D64D6D">
        <w:rPr>
          <w:sz w:val="20"/>
          <w:szCs w:val="20"/>
        </w:rPr>
        <w:t xml:space="preserve">     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p>
    <w:p w:rsidR="00D64D6D" w:rsidRPr="00D64D6D" w:rsidRDefault="00D64D6D" w:rsidP="00D64D6D">
      <w:pPr>
        <w:ind w:firstLine="709"/>
        <w:jc w:val="both"/>
        <w:rPr>
          <w:sz w:val="20"/>
          <w:szCs w:val="20"/>
        </w:rPr>
      </w:pPr>
      <w:r w:rsidRPr="00D64D6D">
        <w:rPr>
          <w:b/>
          <w:sz w:val="20"/>
          <w:szCs w:val="20"/>
        </w:rPr>
        <w:t>ЛОТ №21:</w:t>
      </w:r>
      <w:r w:rsidRPr="00D64D6D">
        <w:rPr>
          <w:sz w:val="20"/>
          <w:szCs w:val="20"/>
        </w:rPr>
        <w:t xml:space="preserve"> земельный участок из земель сельскохозяйственного назначения с кадастровым номером 21:07:190301:263, адрес (описание местоположения): Чувашская Республика–Чувашия, р-н Аликовский, </w:t>
      </w:r>
      <w:proofErr w:type="spellStart"/>
      <w:r w:rsidRPr="00D64D6D">
        <w:rPr>
          <w:sz w:val="20"/>
          <w:szCs w:val="20"/>
        </w:rPr>
        <w:t>Питишевское</w:t>
      </w:r>
      <w:proofErr w:type="spellEnd"/>
      <w:r w:rsidRPr="00D64D6D">
        <w:rPr>
          <w:sz w:val="20"/>
          <w:szCs w:val="20"/>
        </w:rPr>
        <w:t xml:space="preserve"> сельское поселение, разрешенное использование: сельскохозяйственное использование, общей площадью 6711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4362 (четыре тысячи триста шестьдесят один) рубль 00 копеек.</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130 (сто тридцать) рублей 86 копеек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4361 (четыре тысячи триста шестьдесят один) рубль 00 копеек (100 % от начальной цены земельного участка).</w:t>
      </w:r>
    </w:p>
    <w:p w:rsidR="00D64D6D" w:rsidRPr="00D64D6D" w:rsidRDefault="00D64D6D" w:rsidP="00D64D6D">
      <w:pPr>
        <w:ind w:firstLine="709"/>
        <w:jc w:val="both"/>
        <w:rPr>
          <w:sz w:val="20"/>
          <w:szCs w:val="20"/>
        </w:rPr>
      </w:pPr>
      <w:r w:rsidRPr="00D64D6D">
        <w:rPr>
          <w:sz w:val="20"/>
          <w:szCs w:val="20"/>
        </w:rPr>
        <w:t xml:space="preserve">     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p>
    <w:p w:rsidR="00D64D6D" w:rsidRPr="00D64D6D" w:rsidRDefault="00D64D6D" w:rsidP="00D64D6D">
      <w:pPr>
        <w:ind w:firstLine="709"/>
        <w:jc w:val="both"/>
        <w:rPr>
          <w:sz w:val="20"/>
          <w:szCs w:val="20"/>
        </w:rPr>
      </w:pPr>
      <w:r w:rsidRPr="00D64D6D">
        <w:rPr>
          <w:b/>
          <w:sz w:val="20"/>
          <w:szCs w:val="20"/>
        </w:rPr>
        <w:t>ЛОТ №22:</w:t>
      </w:r>
      <w:r w:rsidRPr="00D64D6D">
        <w:rPr>
          <w:sz w:val="20"/>
          <w:szCs w:val="20"/>
        </w:rPr>
        <w:t xml:space="preserve"> земельный участок из земель сельскохозяйственного назначения с кадастровым номером 21:07:081101:19,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Таутовское, разрешенное использование: для ведения личного подсобного хозяйства, общей площадью 5588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3632 (три тысячи шестьсот тридцать два) рубля 00 копеек.</w:t>
      </w:r>
    </w:p>
    <w:p w:rsidR="00D64D6D" w:rsidRPr="00D64D6D" w:rsidRDefault="00D64D6D" w:rsidP="00D64D6D">
      <w:pPr>
        <w:ind w:firstLine="709"/>
        <w:jc w:val="both"/>
        <w:rPr>
          <w:sz w:val="20"/>
          <w:szCs w:val="20"/>
        </w:rPr>
      </w:pPr>
      <w:r w:rsidRPr="00D64D6D">
        <w:rPr>
          <w:b/>
          <w:sz w:val="20"/>
          <w:szCs w:val="20"/>
        </w:rPr>
        <w:lastRenderedPageBreak/>
        <w:t>Шаг аукциона</w:t>
      </w:r>
      <w:r w:rsidRPr="00D64D6D">
        <w:rPr>
          <w:sz w:val="20"/>
          <w:szCs w:val="20"/>
        </w:rPr>
        <w:t xml:space="preserve"> – 108 (сто восемь) рублей 96 копеек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3632 (три тысячи шестьсот тридцать два) рубля 00 копеек (100 % от начальной цены земельного участка).</w:t>
      </w:r>
    </w:p>
    <w:p w:rsidR="00D64D6D" w:rsidRPr="00D64D6D" w:rsidRDefault="00D64D6D" w:rsidP="00D64D6D">
      <w:pPr>
        <w:ind w:firstLine="709"/>
        <w:jc w:val="both"/>
        <w:rPr>
          <w:color w:val="FF0000"/>
          <w:sz w:val="20"/>
          <w:szCs w:val="20"/>
        </w:rPr>
      </w:pPr>
      <w:r w:rsidRPr="00D64D6D">
        <w:rPr>
          <w:sz w:val="20"/>
          <w:szCs w:val="20"/>
        </w:rPr>
        <w:t xml:space="preserve">         По земельным участкам ограничений в использовании и обременении правами третьих лиц нет</w:t>
      </w:r>
      <w:r w:rsidRPr="00D64D6D">
        <w:rPr>
          <w:color w:val="FF0000"/>
          <w:sz w:val="20"/>
          <w:szCs w:val="20"/>
        </w:rPr>
        <w:t>.</w:t>
      </w:r>
    </w:p>
    <w:p w:rsidR="00D64D6D" w:rsidRPr="00D64D6D" w:rsidRDefault="00D64D6D" w:rsidP="00D64D6D">
      <w:pPr>
        <w:ind w:firstLine="709"/>
        <w:jc w:val="both"/>
        <w:rPr>
          <w:sz w:val="20"/>
          <w:szCs w:val="20"/>
        </w:rPr>
      </w:pPr>
    </w:p>
    <w:p w:rsidR="00D64D6D" w:rsidRPr="00D64D6D" w:rsidRDefault="00D64D6D" w:rsidP="00D64D6D">
      <w:pPr>
        <w:ind w:firstLine="709"/>
        <w:jc w:val="both"/>
        <w:rPr>
          <w:sz w:val="20"/>
          <w:szCs w:val="20"/>
        </w:rPr>
      </w:pPr>
      <w:r w:rsidRPr="00D64D6D">
        <w:rPr>
          <w:b/>
          <w:sz w:val="20"/>
          <w:szCs w:val="20"/>
        </w:rPr>
        <w:t>ЛОТ №23:</w:t>
      </w:r>
      <w:r w:rsidRPr="00D64D6D">
        <w:rPr>
          <w:sz w:val="20"/>
          <w:szCs w:val="20"/>
        </w:rPr>
        <w:t xml:space="preserve"> земельный участок из земель сельскохозяйственного назначения с кадастровым номером 21:07:180501:49,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Крымзарайкинское, разрешенное использование: для ведения личного подсобного хозяйства, общей площадью 5249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3412 (три тысячи четыреста двенадцать) рублей 00 копеек.</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102 (сто два) рубля 36 копеек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3412 (три тысячи четыреста двенадцать) рублей 00 копеек (100 % от начальной цены земельного участка).</w:t>
      </w:r>
    </w:p>
    <w:p w:rsidR="00D64D6D" w:rsidRPr="00D64D6D" w:rsidRDefault="00D64D6D" w:rsidP="00D64D6D">
      <w:pPr>
        <w:ind w:firstLine="709"/>
        <w:jc w:val="both"/>
        <w:rPr>
          <w:sz w:val="20"/>
          <w:szCs w:val="20"/>
        </w:rPr>
      </w:pPr>
      <w:r w:rsidRPr="00D64D6D">
        <w:rPr>
          <w:color w:val="FF0000"/>
          <w:sz w:val="20"/>
          <w:szCs w:val="20"/>
        </w:rPr>
        <w:t xml:space="preserve">         </w:t>
      </w:r>
      <w:r w:rsidRPr="00D64D6D">
        <w:rPr>
          <w:sz w:val="20"/>
          <w:szCs w:val="20"/>
        </w:rPr>
        <w:t>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p>
    <w:p w:rsidR="00D64D6D" w:rsidRPr="00D64D6D" w:rsidRDefault="00D64D6D" w:rsidP="00D64D6D">
      <w:pPr>
        <w:ind w:firstLine="709"/>
        <w:jc w:val="both"/>
        <w:rPr>
          <w:sz w:val="20"/>
          <w:szCs w:val="20"/>
        </w:rPr>
      </w:pPr>
      <w:r w:rsidRPr="00D64D6D">
        <w:rPr>
          <w:b/>
          <w:sz w:val="20"/>
          <w:szCs w:val="20"/>
        </w:rPr>
        <w:t>ЛОТ №24:</w:t>
      </w:r>
      <w:r w:rsidRPr="00D64D6D">
        <w:rPr>
          <w:sz w:val="20"/>
          <w:szCs w:val="20"/>
        </w:rPr>
        <w:t xml:space="preserve"> земельный участок из земель сельскохозяйственного назначения с кадастровым номером 21:07:180501:55,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Крымзарайкинское, разрешенное использование: для ведения личного подсобного хозяйства, общей площадью 5559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3613 (Три тысячи шестьсот тринадцать) рублей 00 копеек.</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108 (сто восемь) рублей 39 копеек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3613 (три тысячи шестьсот тринадцать) рублей 00 копеек (100 % от начальной цены земельного участка).</w:t>
      </w:r>
    </w:p>
    <w:p w:rsidR="00D64D6D" w:rsidRPr="00D64D6D" w:rsidRDefault="00D64D6D" w:rsidP="00D64D6D">
      <w:pPr>
        <w:ind w:firstLine="709"/>
        <w:jc w:val="both"/>
        <w:rPr>
          <w:sz w:val="20"/>
          <w:szCs w:val="20"/>
        </w:rPr>
      </w:pPr>
      <w:r w:rsidRPr="00D64D6D">
        <w:rPr>
          <w:color w:val="FF0000"/>
          <w:sz w:val="20"/>
          <w:szCs w:val="20"/>
        </w:rPr>
        <w:t xml:space="preserve">         </w:t>
      </w:r>
      <w:r w:rsidRPr="00D64D6D">
        <w:rPr>
          <w:sz w:val="20"/>
          <w:szCs w:val="20"/>
        </w:rPr>
        <w:t>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p>
    <w:p w:rsidR="00D64D6D" w:rsidRPr="00D64D6D" w:rsidRDefault="00D64D6D" w:rsidP="00D64D6D">
      <w:pPr>
        <w:ind w:firstLine="709"/>
        <w:jc w:val="both"/>
        <w:rPr>
          <w:sz w:val="20"/>
          <w:szCs w:val="20"/>
        </w:rPr>
      </w:pPr>
      <w:r w:rsidRPr="00D64D6D">
        <w:rPr>
          <w:b/>
          <w:sz w:val="20"/>
          <w:szCs w:val="20"/>
        </w:rPr>
        <w:t>ЛОТ №25:</w:t>
      </w:r>
      <w:r w:rsidRPr="00D64D6D">
        <w:rPr>
          <w:sz w:val="20"/>
          <w:szCs w:val="20"/>
        </w:rPr>
        <w:t xml:space="preserve"> земельный участок из земель населенного пункта с кадастровым номером 21:07:040302:278, адрес (описание местоположения): Чувашская Республика–Чувашия, р-н Аликовский, с/пос. Шумшевашское, д. Якейкино, ул. Овражная, разрешенное использование: хранение и переработка сельскохозяйственной продукции, общей площадью 20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424 (четыреста двадцать четыре) рубля 00 копеек.</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12 (двенадцать) рублей 72 копейки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424 (четыреста двадцать четыре) рубля 00 копеек (100 % от начальной цены земельного участка).</w:t>
      </w:r>
    </w:p>
    <w:p w:rsidR="00D64D6D" w:rsidRPr="00D64D6D" w:rsidRDefault="00D64D6D" w:rsidP="00D64D6D">
      <w:pPr>
        <w:ind w:firstLine="709"/>
        <w:jc w:val="both"/>
        <w:rPr>
          <w:sz w:val="20"/>
          <w:szCs w:val="20"/>
        </w:rPr>
      </w:pPr>
      <w:r w:rsidRPr="00D64D6D">
        <w:rPr>
          <w:color w:val="FF0000"/>
          <w:sz w:val="20"/>
          <w:szCs w:val="20"/>
        </w:rPr>
        <w:t xml:space="preserve">         </w:t>
      </w:r>
      <w:r w:rsidRPr="00D64D6D">
        <w:rPr>
          <w:sz w:val="20"/>
          <w:szCs w:val="20"/>
        </w:rPr>
        <w:t>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p>
    <w:p w:rsidR="00D64D6D" w:rsidRPr="00D64D6D" w:rsidRDefault="00D64D6D" w:rsidP="00D64D6D">
      <w:pPr>
        <w:ind w:firstLine="709"/>
        <w:jc w:val="both"/>
        <w:rPr>
          <w:sz w:val="20"/>
          <w:szCs w:val="20"/>
        </w:rPr>
      </w:pPr>
      <w:r w:rsidRPr="00D64D6D">
        <w:rPr>
          <w:b/>
          <w:sz w:val="20"/>
          <w:szCs w:val="20"/>
        </w:rPr>
        <w:t>ЛОТ №26:</w:t>
      </w:r>
      <w:r w:rsidRPr="00D64D6D">
        <w:rPr>
          <w:sz w:val="20"/>
          <w:szCs w:val="20"/>
        </w:rPr>
        <w:t xml:space="preserve"> земельный участок из земель сельскохозяйственного назначения с кадастровым номером 21:07:210205:8,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Илгышевское, разрешенное использование: для ведения личного подсобного хозяйства, общей площадью 2252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1464 (одна тысяча четыреста шестьдесят четыре) рубля 00 копеек.</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43 (сорок три) рубля 92 копейки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1464 (одна тысяча четыреста шестьдесят четыре) рубля 00 копеек (100 % от начальной цены земельного участка).</w:t>
      </w:r>
    </w:p>
    <w:p w:rsidR="00D64D6D" w:rsidRPr="00D64D6D" w:rsidRDefault="00D64D6D" w:rsidP="00D64D6D">
      <w:pPr>
        <w:ind w:firstLine="709"/>
        <w:jc w:val="both"/>
        <w:rPr>
          <w:color w:val="FF0000"/>
          <w:sz w:val="20"/>
          <w:szCs w:val="20"/>
        </w:rPr>
      </w:pPr>
      <w:r w:rsidRPr="00D64D6D">
        <w:rPr>
          <w:color w:val="FF0000"/>
          <w:sz w:val="20"/>
          <w:szCs w:val="20"/>
        </w:rPr>
        <w:t xml:space="preserve">        </w:t>
      </w:r>
      <w:bookmarkStart w:id="23" w:name="__DdeLink__1631_692457398"/>
      <w:r w:rsidRPr="00D64D6D">
        <w:rPr>
          <w:color w:val="FF0000"/>
          <w:sz w:val="20"/>
          <w:szCs w:val="20"/>
        </w:rPr>
        <w:t xml:space="preserve"> </w:t>
      </w:r>
      <w:bookmarkEnd w:id="23"/>
      <w:r w:rsidRPr="00D64D6D">
        <w:rPr>
          <w:sz w:val="20"/>
          <w:szCs w:val="20"/>
        </w:rPr>
        <w:t>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p>
    <w:p w:rsidR="00D64D6D" w:rsidRPr="00D64D6D" w:rsidRDefault="00D64D6D" w:rsidP="00D64D6D">
      <w:pPr>
        <w:ind w:firstLine="709"/>
        <w:jc w:val="both"/>
        <w:rPr>
          <w:sz w:val="20"/>
          <w:szCs w:val="20"/>
        </w:rPr>
      </w:pPr>
      <w:r w:rsidRPr="00D64D6D">
        <w:rPr>
          <w:b/>
          <w:sz w:val="20"/>
          <w:szCs w:val="20"/>
        </w:rPr>
        <w:t>ЛОТ №27:</w:t>
      </w:r>
      <w:r w:rsidRPr="00D64D6D">
        <w:rPr>
          <w:sz w:val="20"/>
          <w:szCs w:val="20"/>
        </w:rPr>
        <w:t xml:space="preserve"> земельный участок из земель населенного пункта с кадастровым номером 21:07:190402:255, адрес (описание местоположения): Чувашская Республика–Чувашия, р-н Аликовский, с/пос. </w:t>
      </w:r>
      <w:proofErr w:type="spellStart"/>
      <w:r w:rsidRPr="00D64D6D">
        <w:rPr>
          <w:sz w:val="20"/>
          <w:szCs w:val="20"/>
        </w:rPr>
        <w:t>Питишевское</w:t>
      </w:r>
      <w:proofErr w:type="spellEnd"/>
      <w:r w:rsidRPr="00D64D6D">
        <w:rPr>
          <w:sz w:val="20"/>
          <w:szCs w:val="20"/>
        </w:rPr>
        <w:t xml:space="preserve">, д. </w:t>
      </w:r>
      <w:proofErr w:type="spellStart"/>
      <w:r w:rsidRPr="00D64D6D">
        <w:rPr>
          <w:sz w:val="20"/>
          <w:szCs w:val="20"/>
        </w:rPr>
        <w:t>Питишево</w:t>
      </w:r>
      <w:proofErr w:type="spellEnd"/>
      <w:r w:rsidRPr="00D64D6D">
        <w:rPr>
          <w:sz w:val="20"/>
          <w:szCs w:val="20"/>
        </w:rPr>
        <w:t>, ул. Войкова, разрешенное использование: объекты гаражного назначения, общей площадью 35 кв.м.</w:t>
      </w:r>
    </w:p>
    <w:p w:rsidR="00D64D6D" w:rsidRPr="00D64D6D" w:rsidRDefault="00D64D6D" w:rsidP="00D64D6D">
      <w:pPr>
        <w:tabs>
          <w:tab w:val="left" w:pos="851"/>
        </w:tabs>
        <w:ind w:firstLine="709"/>
        <w:jc w:val="both"/>
        <w:rPr>
          <w:color w:val="000000" w:themeColor="text1"/>
          <w:sz w:val="20"/>
          <w:szCs w:val="20"/>
        </w:rPr>
      </w:pPr>
      <w:r w:rsidRPr="00D64D6D">
        <w:rPr>
          <w:b/>
          <w:color w:val="000000" w:themeColor="text1"/>
          <w:sz w:val="20"/>
          <w:szCs w:val="20"/>
        </w:rPr>
        <w:t>Начальная цена продажи земельного участка</w:t>
      </w:r>
      <w:r w:rsidRPr="00D64D6D">
        <w:rPr>
          <w:color w:val="000000" w:themeColor="text1"/>
          <w:sz w:val="20"/>
          <w:szCs w:val="20"/>
        </w:rPr>
        <w:t xml:space="preserve"> – 5 355 (пять тысяч триста пятьдесят пять) рублей 00 копеек.</w:t>
      </w:r>
    </w:p>
    <w:p w:rsidR="00D64D6D" w:rsidRPr="00D64D6D" w:rsidRDefault="00D64D6D" w:rsidP="00D64D6D">
      <w:pPr>
        <w:ind w:firstLine="709"/>
        <w:jc w:val="both"/>
        <w:rPr>
          <w:color w:val="000000" w:themeColor="text1"/>
          <w:sz w:val="20"/>
          <w:szCs w:val="20"/>
        </w:rPr>
      </w:pPr>
      <w:r w:rsidRPr="00D64D6D">
        <w:rPr>
          <w:b/>
          <w:color w:val="000000" w:themeColor="text1"/>
          <w:sz w:val="20"/>
          <w:szCs w:val="20"/>
        </w:rPr>
        <w:t>Шаг аукциона</w:t>
      </w:r>
      <w:r w:rsidRPr="00D64D6D">
        <w:rPr>
          <w:color w:val="000000" w:themeColor="text1"/>
          <w:sz w:val="20"/>
          <w:szCs w:val="20"/>
        </w:rPr>
        <w:t xml:space="preserve"> – 160 (сто шестьдесят) рублей 65 копеек (3% от начальной цены земельного участка).</w:t>
      </w:r>
    </w:p>
    <w:p w:rsidR="00D64D6D" w:rsidRPr="00D64D6D" w:rsidRDefault="00D64D6D" w:rsidP="00D64D6D">
      <w:pPr>
        <w:tabs>
          <w:tab w:val="left" w:pos="851"/>
        </w:tabs>
        <w:ind w:firstLine="709"/>
        <w:jc w:val="both"/>
        <w:rPr>
          <w:color w:val="000000" w:themeColor="text1"/>
          <w:sz w:val="20"/>
          <w:szCs w:val="20"/>
        </w:rPr>
      </w:pPr>
      <w:r w:rsidRPr="00D64D6D">
        <w:rPr>
          <w:b/>
          <w:color w:val="000000" w:themeColor="text1"/>
          <w:sz w:val="20"/>
          <w:szCs w:val="20"/>
        </w:rPr>
        <w:t>Размер задатка</w:t>
      </w:r>
      <w:r w:rsidRPr="00D64D6D">
        <w:rPr>
          <w:color w:val="000000" w:themeColor="text1"/>
          <w:sz w:val="20"/>
          <w:szCs w:val="20"/>
        </w:rPr>
        <w:t xml:space="preserve"> – </w:t>
      </w:r>
      <w:bookmarkStart w:id="24" w:name="__DdeLink__10848_11213218231111122222222"/>
      <w:r w:rsidRPr="00D64D6D">
        <w:rPr>
          <w:color w:val="000000" w:themeColor="text1"/>
          <w:sz w:val="20"/>
          <w:szCs w:val="20"/>
        </w:rPr>
        <w:t>5 355 (пять тысяч триста пятьдесят пять) рублей 00 копеек</w:t>
      </w:r>
      <w:bookmarkEnd w:id="24"/>
      <w:r w:rsidRPr="00D64D6D">
        <w:rPr>
          <w:color w:val="000000" w:themeColor="text1"/>
          <w:sz w:val="20"/>
          <w:szCs w:val="20"/>
        </w:rPr>
        <w:t xml:space="preserve"> (100 % от начальной цены земельного участка).</w:t>
      </w:r>
    </w:p>
    <w:p w:rsidR="00D64D6D" w:rsidRPr="00D64D6D" w:rsidRDefault="00D64D6D" w:rsidP="00D64D6D">
      <w:pPr>
        <w:ind w:firstLine="709"/>
        <w:jc w:val="both"/>
        <w:rPr>
          <w:sz w:val="20"/>
          <w:szCs w:val="20"/>
        </w:rPr>
      </w:pPr>
      <w:r w:rsidRPr="00D64D6D">
        <w:rPr>
          <w:color w:val="FF0000"/>
          <w:sz w:val="20"/>
          <w:szCs w:val="20"/>
        </w:rPr>
        <w:t xml:space="preserve">        </w:t>
      </w:r>
      <w:r w:rsidRPr="00D64D6D">
        <w:rPr>
          <w:sz w:val="20"/>
          <w:szCs w:val="20"/>
        </w:rPr>
        <w:t>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r w:rsidRPr="00D64D6D">
        <w:rPr>
          <w:b/>
          <w:sz w:val="20"/>
          <w:szCs w:val="20"/>
        </w:rPr>
        <w:t>ЛОТ №28:</w:t>
      </w:r>
      <w:r w:rsidRPr="00D64D6D">
        <w:rPr>
          <w:sz w:val="20"/>
          <w:szCs w:val="20"/>
        </w:rPr>
        <w:t xml:space="preserve"> земельный участок из земель сельскохозяйственного назначения с кадастровым номером 21:07:231001:187, адрес (описание местоположения): Чувашская Республика–Чувашия, р-н Аликовский, с/пос. Чувашско-Сорминское, разрешенное использование: сельскохозяйственное использование, общей площадью 1545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1004 (одна тысяча четыре) рубля 00 копеек.</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30 (тридцать) рублей 12 копеек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lastRenderedPageBreak/>
        <w:t>Размер задатка</w:t>
      </w:r>
      <w:r w:rsidRPr="00D64D6D">
        <w:rPr>
          <w:sz w:val="20"/>
          <w:szCs w:val="20"/>
        </w:rPr>
        <w:t xml:space="preserve"> – 1004 (одна тысяча четыре) рубля 00 копеек (100 % от начальной цены земельного участка).</w:t>
      </w:r>
    </w:p>
    <w:p w:rsidR="00D64D6D" w:rsidRPr="00D64D6D" w:rsidRDefault="00D64D6D" w:rsidP="00D64D6D">
      <w:pPr>
        <w:ind w:firstLine="709"/>
        <w:jc w:val="both"/>
        <w:rPr>
          <w:sz w:val="20"/>
          <w:szCs w:val="20"/>
        </w:rPr>
      </w:pPr>
      <w:r w:rsidRPr="00D64D6D">
        <w:rPr>
          <w:color w:val="FF0000"/>
          <w:sz w:val="20"/>
          <w:szCs w:val="20"/>
        </w:rPr>
        <w:t xml:space="preserve">        </w:t>
      </w:r>
      <w:r w:rsidRPr="00D64D6D">
        <w:rPr>
          <w:sz w:val="20"/>
          <w:szCs w:val="20"/>
        </w:rPr>
        <w:t>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color w:val="FF0000"/>
          <w:sz w:val="20"/>
          <w:szCs w:val="20"/>
        </w:rPr>
      </w:pPr>
    </w:p>
    <w:p w:rsidR="00D64D6D" w:rsidRPr="00D64D6D" w:rsidRDefault="00D64D6D" w:rsidP="00D64D6D">
      <w:pPr>
        <w:ind w:firstLine="709"/>
        <w:jc w:val="both"/>
        <w:rPr>
          <w:sz w:val="20"/>
          <w:szCs w:val="20"/>
        </w:rPr>
      </w:pPr>
      <w:r w:rsidRPr="00D64D6D">
        <w:rPr>
          <w:b/>
          <w:sz w:val="20"/>
          <w:szCs w:val="20"/>
        </w:rPr>
        <w:t>ЛОТ №29:</w:t>
      </w:r>
      <w:r w:rsidRPr="00D64D6D">
        <w:rPr>
          <w:sz w:val="20"/>
          <w:szCs w:val="20"/>
        </w:rPr>
        <w:t xml:space="preserve"> земельный участок из земель сельскохозяйственного назначения с кадастровым номером 21:07:080707:9,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Таутовское, разрешенное использование: для ведения личного подсобного хозяйства, общей площадью 5713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3713 (три тысячи семьсот тринадцать) рублей 00 копеек.</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111 (ст</w:t>
      </w:r>
      <w:bookmarkStart w:id="25" w:name="_GoBack"/>
      <w:bookmarkEnd w:id="25"/>
      <w:r w:rsidRPr="00D64D6D">
        <w:rPr>
          <w:sz w:val="20"/>
          <w:szCs w:val="20"/>
        </w:rPr>
        <w:t>о одиннадцать) рублей 39 копеек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3713 (три тысячи семьсот тринадцать) рублей 00 копеек (100 % от начальной цены земельного участка).</w:t>
      </w:r>
    </w:p>
    <w:p w:rsidR="00D64D6D" w:rsidRPr="00D64D6D" w:rsidRDefault="00D64D6D" w:rsidP="00D64D6D">
      <w:pPr>
        <w:ind w:firstLine="709"/>
        <w:jc w:val="both"/>
        <w:rPr>
          <w:sz w:val="20"/>
          <w:szCs w:val="20"/>
        </w:rPr>
      </w:pPr>
      <w:r w:rsidRPr="00D64D6D">
        <w:rPr>
          <w:sz w:val="20"/>
          <w:szCs w:val="20"/>
        </w:rPr>
        <w:t xml:space="preserve">        По земельным участкам ограничений в использовании и обременении правами третьих лиц нет.</w:t>
      </w:r>
    </w:p>
    <w:p w:rsidR="00D64D6D" w:rsidRPr="00D64D6D" w:rsidRDefault="00D64D6D" w:rsidP="00D64D6D">
      <w:pPr>
        <w:shd w:val="clear" w:color="auto" w:fill="FFFFFF" w:themeFill="background1"/>
        <w:ind w:firstLine="709"/>
        <w:jc w:val="both"/>
        <w:rPr>
          <w:color w:val="FF0000"/>
          <w:sz w:val="20"/>
          <w:szCs w:val="20"/>
        </w:rPr>
      </w:pPr>
    </w:p>
    <w:p w:rsidR="00D64D6D" w:rsidRPr="00D64D6D" w:rsidRDefault="00D64D6D" w:rsidP="00D64D6D">
      <w:pPr>
        <w:shd w:val="clear" w:color="auto" w:fill="FFFFFF" w:themeFill="background1"/>
        <w:ind w:firstLine="709"/>
        <w:jc w:val="both"/>
        <w:rPr>
          <w:sz w:val="20"/>
          <w:szCs w:val="20"/>
        </w:rPr>
      </w:pPr>
      <w:r w:rsidRPr="00D64D6D">
        <w:rPr>
          <w:b/>
          <w:sz w:val="20"/>
          <w:szCs w:val="20"/>
        </w:rPr>
        <w:t>ЛОТ №30:</w:t>
      </w:r>
      <w:r w:rsidRPr="00D64D6D">
        <w:rPr>
          <w:sz w:val="20"/>
          <w:szCs w:val="20"/>
        </w:rPr>
        <w:t xml:space="preserve"> земельный участок из земель населенного пункта с кадастровым номером 21:07:081502:183, адрес (описание местоположения): Чувашская Республика–Чувашия, р-н Аликовский, Таутовское сельское поселение, д. </w:t>
      </w:r>
      <w:proofErr w:type="spellStart"/>
      <w:r w:rsidRPr="00D64D6D">
        <w:rPr>
          <w:sz w:val="20"/>
          <w:szCs w:val="20"/>
        </w:rPr>
        <w:t>Хоравары</w:t>
      </w:r>
      <w:proofErr w:type="spellEnd"/>
      <w:r w:rsidRPr="00D64D6D">
        <w:rPr>
          <w:sz w:val="20"/>
          <w:szCs w:val="20"/>
        </w:rPr>
        <w:t>, ул. Заветы Ильича, разрешенное использование: объекты  гаражного назначения, общей площадью 45 кв.м.</w:t>
      </w:r>
    </w:p>
    <w:p w:rsidR="00D64D6D" w:rsidRPr="00D64D6D" w:rsidRDefault="00D64D6D" w:rsidP="00D64D6D">
      <w:pPr>
        <w:tabs>
          <w:tab w:val="left" w:pos="851"/>
        </w:tabs>
        <w:ind w:firstLine="709"/>
        <w:jc w:val="both"/>
        <w:rPr>
          <w:sz w:val="20"/>
          <w:szCs w:val="20"/>
        </w:rPr>
      </w:pPr>
      <w:r w:rsidRPr="00D64D6D">
        <w:rPr>
          <w:b/>
          <w:sz w:val="20"/>
          <w:szCs w:val="20"/>
        </w:rPr>
        <w:t>Начальная цена продажи земельного участка</w:t>
      </w:r>
      <w:r w:rsidRPr="00D64D6D">
        <w:rPr>
          <w:sz w:val="20"/>
          <w:szCs w:val="20"/>
        </w:rPr>
        <w:t xml:space="preserve"> – 5948 (пять тысяч девятьсот сорок восемь) рублей 00 копеек.</w:t>
      </w:r>
    </w:p>
    <w:p w:rsidR="00D64D6D" w:rsidRPr="00D64D6D" w:rsidRDefault="00D64D6D" w:rsidP="00D64D6D">
      <w:pPr>
        <w:ind w:firstLine="709"/>
        <w:jc w:val="both"/>
        <w:rPr>
          <w:sz w:val="20"/>
          <w:szCs w:val="20"/>
        </w:rPr>
      </w:pPr>
      <w:r w:rsidRPr="00D64D6D">
        <w:rPr>
          <w:b/>
          <w:sz w:val="20"/>
          <w:szCs w:val="20"/>
        </w:rPr>
        <w:t>Шаг аукциона</w:t>
      </w:r>
      <w:r w:rsidRPr="00D64D6D">
        <w:rPr>
          <w:sz w:val="20"/>
          <w:szCs w:val="20"/>
        </w:rPr>
        <w:t xml:space="preserve"> – 178 (сто семьдесят восемь) рублей 44 копейки (3% от начальной цены земельного участка).</w:t>
      </w:r>
    </w:p>
    <w:p w:rsidR="00D64D6D" w:rsidRPr="00D64D6D" w:rsidRDefault="00D64D6D" w:rsidP="00D64D6D">
      <w:pPr>
        <w:tabs>
          <w:tab w:val="left" w:pos="851"/>
        </w:tabs>
        <w:ind w:firstLine="709"/>
        <w:jc w:val="both"/>
        <w:rPr>
          <w:sz w:val="20"/>
          <w:szCs w:val="20"/>
        </w:rPr>
      </w:pPr>
      <w:r w:rsidRPr="00D64D6D">
        <w:rPr>
          <w:b/>
          <w:sz w:val="20"/>
          <w:szCs w:val="20"/>
        </w:rPr>
        <w:t>Размер задатка</w:t>
      </w:r>
      <w:r w:rsidRPr="00D64D6D">
        <w:rPr>
          <w:sz w:val="20"/>
          <w:szCs w:val="20"/>
        </w:rPr>
        <w:t xml:space="preserve"> – 5948 (пять тысяч девятьсот сорок восемь) рублей 00 копеек (100 % от начальной цены земельного участка).</w:t>
      </w:r>
    </w:p>
    <w:p w:rsidR="00D64D6D" w:rsidRPr="00D64D6D" w:rsidRDefault="00D64D6D" w:rsidP="00D64D6D">
      <w:pPr>
        <w:ind w:firstLine="709"/>
        <w:jc w:val="both"/>
        <w:rPr>
          <w:sz w:val="20"/>
          <w:szCs w:val="20"/>
        </w:rPr>
      </w:pPr>
      <w:r w:rsidRPr="00D64D6D">
        <w:rPr>
          <w:sz w:val="20"/>
          <w:szCs w:val="20"/>
        </w:rPr>
        <w:t xml:space="preserve">        По земельным участкам ограничений в использовании и обременении правами третьих лиц нет.</w:t>
      </w:r>
    </w:p>
    <w:p w:rsidR="00D64D6D" w:rsidRPr="00D64D6D" w:rsidRDefault="00D64D6D" w:rsidP="00D64D6D">
      <w:pPr>
        <w:ind w:firstLine="709"/>
        <w:jc w:val="both"/>
        <w:rPr>
          <w:sz w:val="20"/>
          <w:szCs w:val="20"/>
        </w:rPr>
      </w:pPr>
    </w:p>
    <w:p w:rsidR="00D64D6D" w:rsidRPr="00D64D6D" w:rsidRDefault="00D64D6D" w:rsidP="00D64D6D">
      <w:pPr>
        <w:ind w:firstLine="709"/>
        <w:jc w:val="both"/>
        <w:rPr>
          <w:b/>
          <w:sz w:val="20"/>
          <w:szCs w:val="20"/>
        </w:rPr>
      </w:pPr>
      <w:r w:rsidRPr="00D64D6D">
        <w:rPr>
          <w:sz w:val="20"/>
          <w:szCs w:val="20"/>
        </w:rPr>
        <w:t>Для участия в аукционе необходимо внести задаток в размере 100% от начальной цены продажи земельного участка по следующим реквизитам:</w:t>
      </w:r>
      <w:r w:rsidRPr="00D64D6D">
        <w:rPr>
          <w:b/>
          <w:sz w:val="20"/>
          <w:szCs w:val="20"/>
        </w:rPr>
        <w:t xml:space="preserve">  </w:t>
      </w:r>
    </w:p>
    <w:p w:rsidR="00D64D6D" w:rsidRPr="00D64D6D" w:rsidRDefault="00D64D6D" w:rsidP="00D64D6D">
      <w:pPr>
        <w:ind w:firstLine="709"/>
        <w:jc w:val="both"/>
        <w:rPr>
          <w:b/>
          <w:sz w:val="20"/>
          <w:szCs w:val="20"/>
        </w:rPr>
      </w:pPr>
    </w:p>
    <w:p w:rsidR="00D64D6D" w:rsidRPr="00D64D6D" w:rsidRDefault="00D64D6D" w:rsidP="00D64D6D">
      <w:pPr>
        <w:ind w:firstLine="709"/>
        <w:jc w:val="both"/>
        <w:rPr>
          <w:sz w:val="20"/>
          <w:szCs w:val="20"/>
        </w:rPr>
      </w:pPr>
      <w:r w:rsidRPr="00D64D6D">
        <w:rPr>
          <w:sz w:val="20"/>
          <w:szCs w:val="20"/>
        </w:rPr>
        <w:t xml:space="preserve">УФК по Чувашской Республике (Администрация Аликовского района), ИНН 2102001180, КПП 210201001, </w:t>
      </w:r>
      <w:proofErr w:type="spellStart"/>
      <w:proofErr w:type="gramStart"/>
      <w:r w:rsidRPr="00D64D6D">
        <w:rPr>
          <w:sz w:val="20"/>
          <w:szCs w:val="20"/>
        </w:rPr>
        <w:t>р</w:t>
      </w:r>
      <w:proofErr w:type="spellEnd"/>
      <w:proofErr w:type="gramEnd"/>
      <w:r w:rsidRPr="00D64D6D">
        <w:rPr>
          <w:sz w:val="20"/>
          <w:szCs w:val="20"/>
        </w:rPr>
        <w:t xml:space="preserve">/с 40302810497063000076 л/с 05153000430, Банк получателя: Отделение - НБ </w:t>
      </w:r>
      <w:proofErr w:type="gramStart"/>
      <w:r w:rsidRPr="00D64D6D">
        <w:rPr>
          <w:sz w:val="20"/>
          <w:szCs w:val="20"/>
        </w:rPr>
        <w:t>Чувашской</w:t>
      </w:r>
      <w:proofErr w:type="gramEnd"/>
      <w:r w:rsidRPr="00D64D6D">
        <w:rPr>
          <w:sz w:val="20"/>
          <w:szCs w:val="20"/>
        </w:rPr>
        <w:t xml:space="preserve"> </w:t>
      </w:r>
      <w:proofErr w:type="spellStart"/>
      <w:r w:rsidRPr="00D64D6D">
        <w:rPr>
          <w:sz w:val="20"/>
          <w:szCs w:val="20"/>
        </w:rPr>
        <w:t>Респ</w:t>
      </w:r>
      <w:proofErr w:type="spellEnd"/>
      <w:r w:rsidRPr="00D64D6D">
        <w:rPr>
          <w:sz w:val="20"/>
          <w:szCs w:val="20"/>
        </w:rPr>
        <w:t xml:space="preserve">. Банка России </w:t>
      </w:r>
      <w:proofErr w:type="gramStart"/>
      <w:r w:rsidRPr="00D64D6D">
        <w:rPr>
          <w:sz w:val="20"/>
          <w:szCs w:val="20"/>
        </w:rPr>
        <w:t>г</w:t>
      </w:r>
      <w:proofErr w:type="gramEnd"/>
      <w:r w:rsidRPr="00D64D6D">
        <w:rPr>
          <w:sz w:val="20"/>
          <w:szCs w:val="20"/>
        </w:rPr>
        <w:t>. Чебоксары, БИК 049706001, КБК 0.</w:t>
      </w:r>
    </w:p>
    <w:p w:rsidR="00D64D6D" w:rsidRPr="00D64D6D" w:rsidRDefault="00D64D6D" w:rsidP="00D64D6D">
      <w:pPr>
        <w:ind w:firstLine="709"/>
        <w:jc w:val="both"/>
        <w:rPr>
          <w:b/>
          <w:spacing w:val="4"/>
          <w:sz w:val="20"/>
          <w:szCs w:val="20"/>
        </w:rPr>
      </w:pPr>
    </w:p>
    <w:p w:rsidR="00D64D6D" w:rsidRPr="00D64D6D" w:rsidRDefault="00D64D6D" w:rsidP="00D64D6D">
      <w:pPr>
        <w:ind w:firstLine="709"/>
        <w:jc w:val="both"/>
        <w:rPr>
          <w:sz w:val="20"/>
          <w:szCs w:val="20"/>
        </w:rPr>
      </w:pPr>
      <w:r w:rsidRPr="00D64D6D">
        <w:rPr>
          <w:b/>
          <w:spacing w:val="4"/>
          <w:sz w:val="20"/>
          <w:szCs w:val="20"/>
        </w:rPr>
        <w:t xml:space="preserve"> </w:t>
      </w:r>
      <w:r w:rsidRPr="00D64D6D">
        <w:rPr>
          <w:spacing w:val="4"/>
          <w:sz w:val="20"/>
          <w:szCs w:val="20"/>
        </w:rPr>
        <w:t xml:space="preserve">Поступление задатка на расчетный счет Организатора торгов: не позднее 12 час. 00 мин. 04.04.2019 г. </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b/>
          <w:spacing w:val="4"/>
          <w:sz w:val="20"/>
          <w:szCs w:val="20"/>
        </w:rPr>
      </w:pPr>
      <w:r w:rsidRPr="00D64D6D">
        <w:rPr>
          <w:b/>
          <w:spacing w:val="4"/>
          <w:sz w:val="20"/>
          <w:szCs w:val="20"/>
        </w:rPr>
        <w:t xml:space="preserve">      Дата и время начала приема заявок с прилагаемыми документами: </w:t>
      </w:r>
    </w:p>
    <w:p w:rsidR="00D64D6D" w:rsidRPr="00D64D6D" w:rsidRDefault="00D64D6D" w:rsidP="00D64D6D">
      <w:pPr>
        <w:ind w:firstLine="709"/>
        <w:jc w:val="both"/>
        <w:rPr>
          <w:b/>
          <w:spacing w:val="4"/>
          <w:sz w:val="20"/>
          <w:szCs w:val="20"/>
        </w:rPr>
      </w:pPr>
    </w:p>
    <w:p w:rsidR="00D64D6D" w:rsidRPr="00D64D6D" w:rsidRDefault="00D64D6D" w:rsidP="00D64D6D">
      <w:pPr>
        <w:ind w:firstLine="709"/>
        <w:jc w:val="both"/>
        <w:rPr>
          <w:sz w:val="20"/>
          <w:szCs w:val="20"/>
        </w:rPr>
      </w:pPr>
      <w:r w:rsidRPr="00D64D6D">
        <w:rPr>
          <w:spacing w:val="4"/>
          <w:sz w:val="20"/>
          <w:szCs w:val="20"/>
        </w:rPr>
        <w:t>13.03.2019 с 8 час 00 мин.</w:t>
      </w:r>
    </w:p>
    <w:p w:rsidR="00D64D6D" w:rsidRPr="00D64D6D" w:rsidRDefault="00D64D6D" w:rsidP="00D64D6D">
      <w:pPr>
        <w:ind w:firstLine="709"/>
        <w:jc w:val="both"/>
        <w:rPr>
          <w:b/>
          <w:spacing w:val="4"/>
          <w:sz w:val="20"/>
          <w:szCs w:val="20"/>
        </w:rPr>
      </w:pPr>
      <w:r w:rsidRPr="00D64D6D">
        <w:rPr>
          <w:b/>
          <w:spacing w:val="4"/>
          <w:sz w:val="20"/>
          <w:szCs w:val="20"/>
        </w:rPr>
        <w:t xml:space="preserve"> </w:t>
      </w:r>
      <w:r w:rsidRPr="00D64D6D">
        <w:rPr>
          <w:b/>
          <w:spacing w:val="4"/>
          <w:sz w:val="20"/>
          <w:szCs w:val="20"/>
        </w:rPr>
        <w:tab/>
      </w:r>
    </w:p>
    <w:p w:rsidR="00D64D6D" w:rsidRPr="00D64D6D" w:rsidRDefault="00D64D6D" w:rsidP="00D64D6D">
      <w:pPr>
        <w:ind w:firstLine="709"/>
        <w:jc w:val="both"/>
        <w:rPr>
          <w:b/>
          <w:spacing w:val="4"/>
          <w:sz w:val="20"/>
          <w:szCs w:val="20"/>
        </w:rPr>
      </w:pPr>
      <w:r w:rsidRPr="00D64D6D">
        <w:rPr>
          <w:b/>
          <w:spacing w:val="4"/>
          <w:sz w:val="20"/>
          <w:szCs w:val="20"/>
        </w:rPr>
        <w:t>Дата и время окончания приема заявок с прилагаемыми документами:</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z w:val="20"/>
          <w:szCs w:val="20"/>
        </w:rPr>
      </w:pPr>
      <w:r w:rsidRPr="00D64D6D">
        <w:rPr>
          <w:spacing w:val="4"/>
          <w:sz w:val="20"/>
          <w:szCs w:val="20"/>
        </w:rPr>
        <w:t xml:space="preserve">05.04.2019 до 17 час 00 мин. </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spacing w:val="4"/>
          <w:sz w:val="20"/>
          <w:szCs w:val="20"/>
        </w:rPr>
        <w:t>Прием заявок с 8-00 до 17-00 часов ежедневно, кроме выходных и праздничных дней, обед с 12-00 до 13-00 часов.</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z w:val="20"/>
          <w:szCs w:val="20"/>
        </w:rPr>
      </w:pPr>
      <w:proofErr w:type="gramStart"/>
      <w:r w:rsidRPr="00D64D6D">
        <w:rPr>
          <w:b/>
          <w:bCs/>
          <w:sz w:val="20"/>
          <w:szCs w:val="20"/>
        </w:rPr>
        <w:t>Рассмотрение заявок и допуск к участию в аукционе</w:t>
      </w:r>
      <w:r w:rsidRPr="00D64D6D">
        <w:rPr>
          <w:bCs/>
          <w:sz w:val="20"/>
          <w:szCs w:val="20"/>
        </w:rPr>
        <w:t xml:space="preserve"> </w:t>
      </w:r>
      <w:r w:rsidRPr="00D64D6D">
        <w:rPr>
          <w:b/>
          <w:bCs/>
          <w:sz w:val="20"/>
          <w:szCs w:val="20"/>
        </w:rPr>
        <w:t>состоится</w:t>
      </w:r>
      <w:r w:rsidRPr="00D64D6D">
        <w:rPr>
          <w:bCs/>
          <w:sz w:val="20"/>
          <w:szCs w:val="20"/>
        </w:rPr>
        <w:t xml:space="preserve"> </w:t>
      </w:r>
      <w:r w:rsidRPr="00D64D6D">
        <w:rPr>
          <w:b/>
          <w:bCs/>
          <w:sz w:val="20"/>
          <w:szCs w:val="20"/>
        </w:rPr>
        <w:t>08 апреля 2019 г. в 11 час. 00 мин.</w:t>
      </w:r>
      <w:r w:rsidRPr="00D64D6D">
        <w:rPr>
          <w:bCs/>
          <w:sz w:val="20"/>
          <w:szCs w:val="20"/>
        </w:rPr>
        <w:t xml:space="preserve"> по московскому времени, </w:t>
      </w:r>
      <w:r w:rsidRPr="00D64D6D">
        <w:rPr>
          <w:sz w:val="20"/>
          <w:szCs w:val="20"/>
        </w:rPr>
        <w:t>по адресу: 429250, Чувашская Республика, Аликовский район, с. Аликово, ул. Октябрьская, д. 21, 2 этаж, актовый зал.</w:t>
      </w:r>
      <w:proofErr w:type="gramEnd"/>
    </w:p>
    <w:p w:rsidR="00D64D6D" w:rsidRPr="00D64D6D" w:rsidRDefault="00D64D6D" w:rsidP="00D64D6D">
      <w:pPr>
        <w:ind w:firstLine="709"/>
        <w:jc w:val="both"/>
        <w:rPr>
          <w:b/>
          <w:spacing w:val="4"/>
          <w:sz w:val="20"/>
          <w:szCs w:val="20"/>
        </w:rPr>
      </w:pPr>
    </w:p>
    <w:p w:rsidR="00D64D6D" w:rsidRPr="00D64D6D" w:rsidRDefault="00D64D6D" w:rsidP="00D64D6D">
      <w:pPr>
        <w:ind w:firstLine="709"/>
        <w:jc w:val="both"/>
        <w:rPr>
          <w:b/>
          <w:spacing w:val="4"/>
          <w:sz w:val="20"/>
          <w:szCs w:val="20"/>
        </w:rPr>
      </w:pPr>
      <w:r w:rsidRPr="00D64D6D">
        <w:rPr>
          <w:b/>
          <w:spacing w:val="4"/>
          <w:sz w:val="20"/>
          <w:szCs w:val="20"/>
        </w:rPr>
        <w:t xml:space="preserve">Адрес места приема заявок с прилагаемыми документами: </w:t>
      </w:r>
    </w:p>
    <w:p w:rsidR="00D64D6D" w:rsidRPr="00D64D6D" w:rsidRDefault="00D64D6D" w:rsidP="00D64D6D">
      <w:pPr>
        <w:ind w:firstLine="709"/>
        <w:jc w:val="both"/>
        <w:rPr>
          <w:sz w:val="20"/>
          <w:szCs w:val="20"/>
        </w:rPr>
      </w:pPr>
    </w:p>
    <w:p w:rsidR="00D64D6D" w:rsidRPr="00D64D6D" w:rsidRDefault="00D64D6D" w:rsidP="00D64D6D">
      <w:pPr>
        <w:ind w:firstLine="709"/>
        <w:jc w:val="both"/>
        <w:rPr>
          <w:sz w:val="20"/>
          <w:szCs w:val="20"/>
        </w:rPr>
      </w:pPr>
      <w:proofErr w:type="gramStart"/>
      <w:r w:rsidRPr="00D64D6D">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D64D6D">
        <w:rPr>
          <w:sz w:val="20"/>
          <w:szCs w:val="20"/>
        </w:rPr>
        <w:t>каб</w:t>
      </w:r>
      <w:proofErr w:type="spellEnd"/>
      <w:r w:rsidRPr="00D64D6D">
        <w:rPr>
          <w:sz w:val="20"/>
          <w:szCs w:val="20"/>
        </w:rPr>
        <w:t>. 51.</w:t>
      </w:r>
      <w:proofErr w:type="gramEnd"/>
      <w:r w:rsidRPr="00D64D6D">
        <w:rPr>
          <w:sz w:val="20"/>
          <w:szCs w:val="20"/>
        </w:rPr>
        <w:t xml:space="preserve"> Контактный телефон: (883535) 22-2-74.</w:t>
      </w:r>
    </w:p>
    <w:p w:rsidR="00D64D6D" w:rsidRPr="00D64D6D" w:rsidRDefault="00D64D6D" w:rsidP="00D64D6D">
      <w:pPr>
        <w:ind w:firstLine="709"/>
        <w:jc w:val="both"/>
        <w:rPr>
          <w:sz w:val="20"/>
          <w:szCs w:val="20"/>
        </w:rPr>
      </w:pPr>
    </w:p>
    <w:p w:rsidR="00D64D6D" w:rsidRPr="00D64D6D" w:rsidRDefault="00D64D6D" w:rsidP="00D64D6D">
      <w:pPr>
        <w:ind w:firstLine="709"/>
        <w:jc w:val="both"/>
        <w:rPr>
          <w:sz w:val="20"/>
          <w:szCs w:val="20"/>
        </w:rPr>
      </w:pPr>
      <w:r w:rsidRPr="00D64D6D">
        <w:rPr>
          <w:sz w:val="20"/>
          <w:szCs w:val="20"/>
        </w:rPr>
        <w:t xml:space="preserve">Форма заявки опубликована на официальном сайте </w:t>
      </w:r>
      <w:hyperlink r:id="rId39">
        <w:r w:rsidRPr="00D64D6D">
          <w:rPr>
            <w:rStyle w:val="-0"/>
            <w:sz w:val="20"/>
            <w:szCs w:val="20"/>
          </w:rPr>
          <w:t>http://torgi.gov.ru/</w:t>
        </w:r>
      </w:hyperlink>
      <w:r w:rsidRPr="00D64D6D">
        <w:rPr>
          <w:sz w:val="20"/>
          <w:szCs w:val="20"/>
        </w:rPr>
        <w:t xml:space="preserve">  и в печатном издании администрации Аликовского района Чувашской Республики “Аликовский вестник».</w:t>
      </w:r>
    </w:p>
    <w:p w:rsidR="00D64D6D" w:rsidRPr="00D64D6D" w:rsidRDefault="00D64D6D" w:rsidP="00D64D6D">
      <w:pPr>
        <w:ind w:firstLine="709"/>
        <w:jc w:val="both"/>
        <w:rPr>
          <w:b/>
          <w:spacing w:val="4"/>
          <w:sz w:val="20"/>
          <w:szCs w:val="20"/>
        </w:rPr>
      </w:pPr>
    </w:p>
    <w:p w:rsidR="00D64D6D" w:rsidRPr="00D64D6D" w:rsidRDefault="00D64D6D" w:rsidP="00D64D6D">
      <w:pPr>
        <w:ind w:firstLine="709"/>
        <w:jc w:val="both"/>
        <w:rPr>
          <w:b/>
          <w:spacing w:val="4"/>
          <w:sz w:val="20"/>
          <w:szCs w:val="20"/>
        </w:rPr>
      </w:pPr>
      <w:r w:rsidRPr="00D64D6D">
        <w:rPr>
          <w:b/>
          <w:spacing w:val="4"/>
          <w:sz w:val="20"/>
          <w:szCs w:val="20"/>
        </w:rPr>
        <w:t>Перечень документов, представляемых претендентами для участия в аукционе:</w:t>
      </w:r>
    </w:p>
    <w:p w:rsidR="00D64D6D" w:rsidRPr="00D64D6D" w:rsidRDefault="00D64D6D" w:rsidP="00D64D6D">
      <w:pPr>
        <w:ind w:firstLine="709"/>
        <w:jc w:val="both"/>
        <w:rPr>
          <w:b/>
          <w:spacing w:val="4"/>
          <w:sz w:val="20"/>
          <w:szCs w:val="20"/>
        </w:rPr>
      </w:pPr>
    </w:p>
    <w:p w:rsidR="00D64D6D" w:rsidRPr="00D64D6D" w:rsidRDefault="00D64D6D" w:rsidP="00D64D6D">
      <w:pPr>
        <w:ind w:firstLine="709"/>
        <w:jc w:val="both"/>
        <w:rPr>
          <w:spacing w:val="4"/>
          <w:sz w:val="20"/>
          <w:szCs w:val="20"/>
        </w:rPr>
      </w:pPr>
      <w:r w:rsidRPr="00D64D6D">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spacing w:val="4"/>
          <w:sz w:val="20"/>
          <w:szCs w:val="20"/>
        </w:rPr>
        <w:t xml:space="preserve">2. Копии документов, удостоверяющих личность заявителя - для физических лиц (оригинал и ксерокопия). </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spacing w:val="4"/>
          <w:sz w:val="20"/>
          <w:szCs w:val="20"/>
        </w:rPr>
        <w:t xml:space="preserve">3. Надлежащим образом заверенный перевод </w:t>
      </w:r>
      <w:proofErr w:type="gramStart"/>
      <w:r w:rsidRPr="00D64D6D">
        <w:rPr>
          <w:spacing w:val="4"/>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64D6D">
        <w:rPr>
          <w:spacing w:val="4"/>
          <w:sz w:val="20"/>
          <w:szCs w:val="20"/>
        </w:rPr>
        <w:t xml:space="preserve">, если заявителем является иностранное юридическое лицо. </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spacing w:val="4"/>
          <w:sz w:val="20"/>
          <w:szCs w:val="20"/>
        </w:rPr>
        <w:t>4. Документы, подтверждающие внесение задатка (оригинал).</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spacing w:val="4"/>
          <w:sz w:val="20"/>
          <w:szCs w:val="20"/>
        </w:rPr>
        <w:t>В случае подачи заявки представителем претендента предъявляется надлежащим образом оформленная доверенность.</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D64D6D" w:rsidRPr="00D64D6D" w:rsidRDefault="00D64D6D" w:rsidP="00D64D6D">
      <w:pPr>
        <w:shd w:val="clear" w:color="auto" w:fill="FFFFFF"/>
        <w:ind w:firstLine="709"/>
        <w:jc w:val="both"/>
        <w:rPr>
          <w:b/>
          <w:spacing w:val="4"/>
          <w:sz w:val="20"/>
          <w:szCs w:val="20"/>
        </w:rPr>
      </w:pPr>
      <w:r w:rsidRPr="00D64D6D">
        <w:rPr>
          <w:sz w:val="20"/>
          <w:szCs w:val="20"/>
        </w:rPr>
        <w:t>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D64D6D">
        <w:rPr>
          <w:sz w:val="20"/>
          <w:szCs w:val="20"/>
        </w:rPr>
        <w:br/>
      </w:r>
      <w:r w:rsidRPr="00D64D6D">
        <w:rPr>
          <w:b/>
          <w:spacing w:val="4"/>
          <w:sz w:val="20"/>
          <w:szCs w:val="20"/>
        </w:rPr>
        <w:t xml:space="preserve">         Заявитель не допускается к участию в аукционе в следующих случаях:</w:t>
      </w:r>
    </w:p>
    <w:p w:rsidR="00D64D6D" w:rsidRPr="00D64D6D" w:rsidRDefault="00D64D6D" w:rsidP="00D64D6D">
      <w:pPr>
        <w:ind w:firstLine="709"/>
        <w:jc w:val="both"/>
        <w:rPr>
          <w:spacing w:val="4"/>
          <w:sz w:val="20"/>
          <w:szCs w:val="20"/>
        </w:rPr>
      </w:pPr>
      <w:r w:rsidRPr="00D64D6D">
        <w:rPr>
          <w:spacing w:val="4"/>
          <w:sz w:val="20"/>
          <w:szCs w:val="20"/>
        </w:rPr>
        <w:t>1.Непредставление необходимых для участия в аукционе документов или представление недостоверных сведений.</w:t>
      </w:r>
    </w:p>
    <w:p w:rsidR="00D64D6D" w:rsidRPr="00D64D6D" w:rsidRDefault="00D64D6D" w:rsidP="00D64D6D">
      <w:pPr>
        <w:ind w:firstLine="709"/>
        <w:jc w:val="both"/>
        <w:rPr>
          <w:spacing w:val="4"/>
          <w:sz w:val="20"/>
          <w:szCs w:val="20"/>
        </w:rPr>
      </w:pPr>
      <w:r w:rsidRPr="00D64D6D">
        <w:rPr>
          <w:spacing w:val="4"/>
          <w:sz w:val="20"/>
          <w:szCs w:val="20"/>
        </w:rPr>
        <w:t xml:space="preserve">2.  </w:t>
      </w:r>
      <w:proofErr w:type="spellStart"/>
      <w:r w:rsidRPr="00D64D6D">
        <w:rPr>
          <w:spacing w:val="4"/>
          <w:sz w:val="20"/>
          <w:szCs w:val="20"/>
        </w:rPr>
        <w:t>Непоступление</w:t>
      </w:r>
      <w:proofErr w:type="spellEnd"/>
      <w:r w:rsidRPr="00D64D6D">
        <w:rPr>
          <w:spacing w:val="4"/>
          <w:sz w:val="20"/>
          <w:szCs w:val="20"/>
        </w:rPr>
        <w:t xml:space="preserve"> задатка на дату рассмотрения заявок на участие в аукционе.</w:t>
      </w:r>
    </w:p>
    <w:p w:rsidR="00D64D6D" w:rsidRPr="00D64D6D" w:rsidRDefault="00D64D6D" w:rsidP="00D64D6D">
      <w:pPr>
        <w:ind w:firstLine="709"/>
        <w:jc w:val="both"/>
        <w:rPr>
          <w:spacing w:val="4"/>
          <w:sz w:val="20"/>
          <w:szCs w:val="20"/>
        </w:rPr>
      </w:pPr>
      <w:r w:rsidRPr="00D64D6D">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D64D6D" w:rsidRPr="00D64D6D" w:rsidRDefault="00D64D6D" w:rsidP="00D64D6D">
      <w:pPr>
        <w:ind w:firstLine="709"/>
        <w:jc w:val="both"/>
        <w:rPr>
          <w:spacing w:val="4"/>
          <w:sz w:val="20"/>
          <w:szCs w:val="20"/>
        </w:rPr>
      </w:pPr>
      <w:r w:rsidRPr="00D64D6D">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64D6D" w:rsidRPr="00D64D6D" w:rsidRDefault="00D64D6D" w:rsidP="00D64D6D">
      <w:pPr>
        <w:ind w:firstLine="709"/>
        <w:jc w:val="both"/>
        <w:rPr>
          <w:spacing w:val="4"/>
          <w:sz w:val="20"/>
          <w:szCs w:val="20"/>
        </w:rPr>
      </w:pPr>
    </w:p>
    <w:p w:rsidR="00D64D6D" w:rsidRPr="00D64D6D" w:rsidRDefault="00D64D6D" w:rsidP="00D64D6D">
      <w:pPr>
        <w:widowControl w:val="0"/>
        <w:ind w:firstLine="709"/>
        <w:jc w:val="both"/>
        <w:rPr>
          <w:sz w:val="20"/>
          <w:szCs w:val="20"/>
        </w:rPr>
      </w:pPr>
      <w:r w:rsidRPr="00D64D6D">
        <w:rPr>
          <w:sz w:val="20"/>
          <w:szCs w:val="20"/>
        </w:rPr>
        <w:t>Один заявитель вправе подать только одну заявку на участие в аукционе.</w:t>
      </w:r>
    </w:p>
    <w:p w:rsidR="00D64D6D" w:rsidRPr="00D64D6D" w:rsidRDefault="00D64D6D" w:rsidP="00D64D6D">
      <w:pPr>
        <w:widowControl w:val="0"/>
        <w:ind w:firstLine="709"/>
        <w:jc w:val="both"/>
        <w:rPr>
          <w:sz w:val="20"/>
          <w:szCs w:val="20"/>
        </w:rPr>
      </w:pPr>
    </w:p>
    <w:p w:rsidR="00D64D6D" w:rsidRPr="00D64D6D" w:rsidRDefault="00D64D6D" w:rsidP="00D64D6D">
      <w:pPr>
        <w:ind w:firstLine="709"/>
        <w:jc w:val="both"/>
        <w:rPr>
          <w:sz w:val="20"/>
          <w:szCs w:val="20"/>
        </w:rPr>
      </w:pPr>
      <w:r w:rsidRPr="00D64D6D">
        <w:rPr>
          <w:sz w:val="20"/>
          <w:szCs w:val="20"/>
        </w:rPr>
        <w:t>Заявка на участие в аукционе, поступившая по истечении срока приема заявок, возвращается заявителю в день ее поступления.</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b/>
          <w:spacing w:val="4"/>
          <w:sz w:val="20"/>
          <w:szCs w:val="20"/>
        </w:rPr>
      </w:pPr>
      <w:r w:rsidRPr="00D64D6D">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64D6D" w:rsidRPr="00D64D6D" w:rsidRDefault="00D64D6D" w:rsidP="00D64D6D">
      <w:pPr>
        <w:ind w:firstLine="709"/>
        <w:jc w:val="both"/>
        <w:rPr>
          <w:b/>
          <w:spacing w:val="4"/>
          <w:sz w:val="20"/>
          <w:szCs w:val="20"/>
        </w:rPr>
      </w:pPr>
    </w:p>
    <w:p w:rsidR="00D64D6D" w:rsidRPr="00D64D6D" w:rsidRDefault="00D64D6D" w:rsidP="00D64D6D">
      <w:pPr>
        <w:pStyle w:val="western"/>
        <w:ind w:firstLine="709"/>
        <w:jc w:val="both"/>
        <w:rPr>
          <w:b/>
          <w:sz w:val="20"/>
          <w:szCs w:val="20"/>
        </w:rPr>
      </w:pPr>
      <w:r w:rsidRPr="00D64D6D">
        <w:rPr>
          <w:spacing w:val="4"/>
          <w:sz w:val="20"/>
          <w:szCs w:val="20"/>
        </w:rPr>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w:t>
      </w:r>
      <w:proofErr w:type="gramStart"/>
      <w:r w:rsidRPr="00D64D6D">
        <w:rPr>
          <w:spacing w:val="4"/>
          <w:sz w:val="20"/>
          <w:szCs w:val="20"/>
        </w:rPr>
        <w:t>с даты подписания</w:t>
      </w:r>
      <w:proofErr w:type="gramEnd"/>
      <w:r w:rsidRPr="00D64D6D">
        <w:rPr>
          <w:spacing w:val="4"/>
          <w:sz w:val="20"/>
          <w:szCs w:val="20"/>
        </w:rPr>
        <w:t xml:space="preserve"> организатором аукциона протокола рассмотрения заявок.</w:t>
      </w:r>
      <w:r w:rsidRPr="00D64D6D">
        <w:rPr>
          <w:sz w:val="20"/>
          <w:szCs w:val="20"/>
        </w:rPr>
        <w:t xml:space="preserve"> Обязанность доказать своё право на участие в аукционе лежит на заявителе.</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b/>
          <w:spacing w:val="4"/>
          <w:sz w:val="20"/>
          <w:szCs w:val="20"/>
        </w:rPr>
        <w:t>Порядок определения победителя:</w:t>
      </w:r>
      <w:r w:rsidRPr="00D64D6D">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D64D6D" w:rsidRPr="00D64D6D" w:rsidRDefault="00D64D6D" w:rsidP="00D64D6D">
      <w:pPr>
        <w:ind w:firstLine="709"/>
        <w:jc w:val="both"/>
        <w:rPr>
          <w:b/>
          <w:spacing w:val="4"/>
          <w:sz w:val="20"/>
          <w:szCs w:val="20"/>
        </w:rPr>
      </w:pPr>
    </w:p>
    <w:p w:rsidR="00D64D6D" w:rsidRPr="00D64D6D" w:rsidRDefault="00D64D6D" w:rsidP="00D64D6D">
      <w:pPr>
        <w:ind w:firstLine="709"/>
        <w:jc w:val="both"/>
        <w:rPr>
          <w:spacing w:val="4"/>
          <w:sz w:val="20"/>
          <w:szCs w:val="20"/>
        </w:rPr>
      </w:pPr>
      <w:r w:rsidRPr="00D64D6D">
        <w:rPr>
          <w:spacing w:val="4"/>
          <w:sz w:val="20"/>
          <w:szCs w:val="20"/>
        </w:rPr>
        <w:t xml:space="preserve">Дата, время и место для подписания протокола о результатах аукциона: </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z w:val="20"/>
          <w:szCs w:val="20"/>
        </w:rPr>
      </w:pPr>
      <w:r w:rsidRPr="00D64D6D">
        <w:rPr>
          <w:spacing w:val="4"/>
          <w:sz w:val="20"/>
          <w:szCs w:val="20"/>
        </w:rPr>
        <w:t>12.04.2019 г. в 14-00 часов.</w:t>
      </w:r>
      <w:r w:rsidRPr="00D64D6D">
        <w:rPr>
          <w:sz w:val="20"/>
          <w:szCs w:val="20"/>
        </w:rPr>
        <w:t xml:space="preserve"> </w:t>
      </w:r>
      <w:proofErr w:type="gramStart"/>
      <w:r w:rsidRPr="00D64D6D">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w:t>
      </w:r>
      <w:proofErr w:type="gramEnd"/>
      <w:r w:rsidRPr="00D64D6D">
        <w:rPr>
          <w:sz w:val="20"/>
          <w:szCs w:val="20"/>
        </w:rPr>
        <w:t xml:space="preserve"> Контактный телефон: (883535) 22-2-74.</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b/>
          <w:spacing w:val="4"/>
          <w:sz w:val="20"/>
          <w:szCs w:val="20"/>
        </w:rPr>
      </w:pPr>
      <w:r w:rsidRPr="00D64D6D">
        <w:rPr>
          <w:b/>
          <w:spacing w:val="4"/>
          <w:sz w:val="20"/>
          <w:szCs w:val="20"/>
        </w:rPr>
        <w:t>Аукцион признается несостоявшимся:</w:t>
      </w:r>
    </w:p>
    <w:p w:rsidR="00D64D6D" w:rsidRPr="00D64D6D" w:rsidRDefault="00D64D6D" w:rsidP="00D64D6D">
      <w:pPr>
        <w:ind w:firstLine="709"/>
        <w:jc w:val="both"/>
        <w:rPr>
          <w:b/>
          <w:spacing w:val="4"/>
          <w:sz w:val="20"/>
          <w:szCs w:val="20"/>
        </w:rPr>
      </w:pPr>
    </w:p>
    <w:p w:rsidR="00D64D6D" w:rsidRPr="00D64D6D" w:rsidRDefault="00D64D6D" w:rsidP="00D64D6D">
      <w:pPr>
        <w:numPr>
          <w:ilvl w:val="0"/>
          <w:numId w:val="15"/>
        </w:numPr>
        <w:ind w:left="0" w:firstLine="709"/>
        <w:jc w:val="both"/>
        <w:rPr>
          <w:spacing w:val="4"/>
          <w:sz w:val="20"/>
          <w:szCs w:val="20"/>
        </w:rPr>
      </w:pPr>
      <w:r w:rsidRPr="00D64D6D">
        <w:rPr>
          <w:spacing w:val="4"/>
          <w:sz w:val="20"/>
          <w:szCs w:val="20"/>
        </w:rPr>
        <w:t>В случае</w:t>
      </w:r>
      <w:proofErr w:type="gramStart"/>
      <w:r w:rsidRPr="00D64D6D">
        <w:rPr>
          <w:spacing w:val="4"/>
          <w:sz w:val="20"/>
          <w:szCs w:val="20"/>
        </w:rPr>
        <w:t>,</w:t>
      </w:r>
      <w:proofErr w:type="gramEnd"/>
      <w:r w:rsidRPr="00D64D6D">
        <w:rPr>
          <w:spacing w:val="4"/>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64D6D" w:rsidRPr="00D64D6D" w:rsidRDefault="00D64D6D" w:rsidP="00D64D6D">
      <w:pPr>
        <w:numPr>
          <w:ilvl w:val="0"/>
          <w:numId w:val="15"/>
        </w:numPr>
        <w:ind w:left="0" w:firstLine="709"/>
        <w:jc w:val="both"/>
        <w:rPr>
          <w:spacing w:val="4"/>
          <w:sz w:val="20"/>
          <w:szCs w:val="20"/>
        </w:rPr>
      </w:pPr>
      <w:r w:rsidRPr="00D64D6D">
        <w:rPr>
          <w:spacing w:val="4"/>
          <w:sz w:val="20"/>
          <w:szCs w:val="20"/>
        </w:rPr>
        <w:t>В случае</w:t>
      </w:r>
      <w:proofErr w:type="gramStart"/>
      <w:r w:rsidRPr="00D64D6D">
        <w:rPr>
          <w:spacing w:val="4"/>
          <w:sz w:val="20"/>
          <w:szCs w:val="20"/>
        </w:rPr>
        <w:t>,</w:t>
      </w:r>
      <w:proofErr w:type="gramEnd"/>
      <w:r w:rsidRPr="00D64D6D">
        <w:rPr>
          <w:spacing w:val="4"/>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b/>
          <w:spacing w:val="4"/>
          <w:sz w:val="20"/>
          <w:szCs w:val="20"/>
        </w:rPr>
        <w:t>Порядок заключения договора купли-продажи земельного участка:</w:t>
      </w:r>
      <w:r w:rsidRPr="00D64D6D">
        <w:rPr>
          <w:spacing w:val="4"/>
          <w:sz w:val="20"/>
          <w:szCs w:val="20"/>
        </w:rPr>
        <w:t xml:space="preserve"> </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 со дня составления протокола о результатах аукциона. </w:t>
      </w:r>
      <w:proofErr w:type="gramStart"/>
      <w:r w:rsidRPr="00D64D6D">
        <w:rPr>
          <w:spacing w:val="4"/>
          <w:sz w:val="20"/>
          <w:szCs w:val="2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64D6D">
        <w:rPr>
          <w:spacing w:val="4"/>
          <w:sz w:val="20"/>
          <w:szCs w:val="20"/>
        </w:rPr>
        <w:t xml:space="preserve"> Не допускается заключение указанных договоров </w:t>
      </w:r>
      <w:proofErr w:type="gramStart"/>
      <w:r w:rsidRPr="00D64D6D">
        <w:rPr>
          <w:spacing w:val="4"/>
          <w:sz w:val="20"/>
          <w:szCs w:val="20"/>
        </w:rPr>
        <w:t>ранее</w:t>
      </w:r>
      <w:proofErr w:type="gramEnd"/>
      <w:r w:rsidRPr="00D64D6D">
        <w:rPr>
          <w:spacing w:val="4"/>
          <w:sz w:val="20"/>
          <w:szCs w:val="20"/>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spacing w:val="4"/>
          <w:sz w:val="20"/>
          <w:szCs w:val="20"/>
        </w:rPr>
        <w:t>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w:t>
      </w:r>
      <w:proofErr w:type="gramStart"/>
      <w:r w:rsidRPr="00D64D6D">
        <w:rPr>
          <w:spacing w:val="4"/>
          <w:sz w:val="20"/>
          <w:szCs w:val="20"/>
        </w:rPr>
        <w:t>и</w:t>
      </w:r>
      <w:proofErr w:type="gramEnd"/>
      <w:r w:rsidRPr="00D64D6D">
        <w:rPr>
          <w:spacing w:val="4"/>
          <w:sz w:val="20"/>
          <w:szCs w:val="20"/>
        </w:rPr>
        <w:t xml:space="preserve"> десяти дней со дня подписания протокола рассмотрения заявок на участие в аукционе обязан направить заявителю три экземпляра подписанного </w:t>
      </w:r>
      <w:proofErr w:type="gramStart"/>
      <w:r w:rsidRPr="00D64D6D">
        <w:rPr>
          <w:spacing w:val="4"/>
          <w:sz w:val="20"/>
          <w:szCs w:val="20"/>
        </w:rPr>
        <w:t>проекта договора купли продажи земельного участка</w:t>
      </w:r>
      <w:proofErr w:type="gramEnd"/>
      <w:r w:rsidRPr="00D64D6D">
        <w:rPr>
          <w:spacing w:val="4"/>
          <w:sz w:val="20"/>
          <w:szCs w:val="20"/>
        </w:rPr>
        <w:t xml:space="preserve">. При этом договор купли-продажи земельного участка заключается по начальной цене предмета аукциона. </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spacing w:val="4"/>
          <w:sz w:val="20"/>
          <w:szCs w:val="20"/>
        </w:rPr>
        <w:t xml:space="preserve">Задаток, внесенный лицом, признанным победителем аукциона, задаток, внесенный иным лицом, с которым договор купли продажи земельного участка заключается в соответствии </w:t>
      </w:r>
      <w:proofErr w:type="gramStart"/>
      <w:r w:rsidRPr="00D64D6D">
        <w:rPr>
          <w:spacing w:val="4"/>
          <w:sz w:val="20"/>
          <w:szCs w:val="20"/>
        </w:rPr>
        <w:t>с выше</w:t>
      </w:r>
      <w:proofErr w:type="gramEnd"/>
      <w:r w:rsidRPr="00D64D6D">
        <w:rPr>
          <w:spacing w:val="4"/>
          <w:sz w:val="20"/>
          <w:szCs w:val="20"/>
        </w:rPr>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spacing w:val="4"/>
          <w:sz w:val="20"/>
          <w:szCs w:val="20"/>
        </w:rPr>
        <w:t>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w:t>
      </w:r>
      <w:proofErr w:type="gramStart"/>
      <w:r w:rsidRPr="00D64D6D">
        <w:rPr>
          <w:spacing w:val="4"/>
          <w:sz w:val="20"/>
          <w:szCs w:val="20"/>
        </w:rPr>
        <w:t>и</w:t>
      </w:r>
      <w:proofErr w:type="gramEnd"/>
      <w:r w:rsidRPr="00D64D6D">
        <w:rPr>
          <w:spacing w:val="4"/>
          <w:sz w:val="20"/>
          <w:szCs w:val="20"/>
        </w:rPr>
        <w:t xml:space="preserve"> тридцати дней со дня направления им проекта договора купли-продажи земельного участка должны подписать его и представить в уполномоченный орган. </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spacing w:val="4"/>
          <w:sz w:val="20"/>
          <w:szCs w:val="20"/>
        </w:rPr>
        <w:t xml:space="preserve">Сведения о лицах, которые </w:t>
      </w:r>
      <w:proofErr w:type="gramStart"/>
      <w:r w:rsidRPr="00D64D6D">
        <w:rPr>
          <w:spacing w:val="4"/>
          <w:sz w:val="20"/>
          <w:szCs w:val="20"/>
        </w:rPr>
        <w:t>уклонились от заключения договора купли-продажи земельного участка включаются</w:t>
      </w:r>
      <w:proofErr w:type="gramEnd"/>
      <w:r w:rsidRPr="00D64D6D">
        <w:rPr>
          <w:spacing w:val="4"/>
          <w:sz w:val="20"/>
          <w:szCs w:val="20"/>
        </w:rPr>
        <w:t xml:space="preserve"> в реестр недобросовестных участников аукциона.</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spacing w:val="4"/>
          <w:sz w:val="20"/>
          <w:szCs w:val="20"/>
        </w:rPr>
        <w:t>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spacing w:val="4"/>
          <w:sz w:val="20"/>
          <w:szCs w:val="20"/>
        </w:rPr>
        <w:t>В случае</w:t>
      </w:r>
      <w:proofErr w:type="gramStart"/>
      <w:r w:rsidRPr="00D64D6D">
        <w:rPr>
          <w:spacing w:val="4"/>
          <w:sz w:val="20"/>
          <w:szCs w:val="20"/>
        </w:rPr>
        <w:t>,</w:t>
      </w:r>
      <w:proofErr w:type="gramEnd"/>
      <w:r w:rsidRPr="00D64D6D">
        <w:rPr>
          <w:spacing w:val="4"/>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D64D6D" w:rsidRPr="00D64D6D" w:rsidRDefault="00D64D6D" w:rsidP="00D64D6D">
      <w:pPr>
        <w:ind w:firstLine="709"/>
        <w:jc w:val="both"/>
        <w:rPr>
          <w:b/>
          <w:spacing w:val="4"/>
          <w:sz w:val="20"/>
          <w:szCs w:val="20"/>
        </w:rPr>
      </w:pPr>
    </w:p>
    <w:p w:rsidR="00D64D6D" w:rsidRPr="00D64D6D" w:rsidRDefault="00D64D6D" w:rsidP="00D64D6D">
      <w:pPr>
        <w:ind w:firstLine="709"/>
        <w:jc w:val="both"/>
        <w:rPr>
          <w:sz w:val="20"/>
          <w:szCs w:val="20"/>
        </w:rPr>
      </w:pPr>
      <w:r w:rsidRPr="00D64D6D">
        <w:rPr>
          <w:spacing w:val="4"/>
          <w:sz w:val="20"/>
          <w:szCs w:val="20"/>
        </w:rPr>
        <w:t xml:space="preserve">Осмотр земельного участка на местности производится претендентами </w:t>
      </w:r>
      <w:r w:rsidRPr="00D64D6D">
        <w:rPr>
          <w:b/>
          <w:spacing w:val="4"/>
          <w:sz w:val="20"/>
          <w:szCs w:val="20"/>
        </w:rPr>
        <w:t xml:space="preserve">с 13.03.2019 по 05.04.2019 </w:t>
      </w:r>
      <w:r w:rsidRPr="00D64D6D">
        <w:rPr>
          <w:spacing w:val="4"/>
          <w:sz w:val="20"/>
          <w:szCs w:val="20"/>
        </w:rPr>
        <w:t xml:space="preserve">в любое время самостоятельно, для этого им предоставляется необходимая информация. </w:t>
      </w:r>
    </w:p>
    <w:p w:rsidR="00D64D6D" w:rsidRPr="00D64D6D" w:rsidRDefault="00D64D6D" w:rsidP="00D64D6D">
      <w:pPr>
        <w:ind w:firstLine="709"/>
        <w:jc w:val="both"/>
        <w:rPr>
          <w:spacing w:val="4"/>
          <w:sz w:val="20"/>
          <w:szCs w:val="20"/>
        </w:rPr>
      </w:pPr>
    </w:p>
    <w:p w:rsidR="00D64D6D" w:rsidRPr="00D64D6D" w:rsidRDefault="00D64D6D" w:rsidP="00D64D6D">
      <w:pPr>
        <w:ind w:firstLine="709"/>
        <w:jc w:val="both"/>
        <w:rPr>
          <w:spacing w:val="4"/>
          <w:sz w:val="20"/>
          <w:szCs w:val="20"/>
        </w:rPr>
      </w:pPr>
      <w:r w:rsidRPr="00D64D6D">
        <w:rPr>
          <w:b/>
          <w:spacing w:val="4"/>
          <w:sz w:val="20"/>
          <w:szCs w:val="20"/>
        </w:rPr>
        <w:t xml:space="preserve">Условия и сроки платежа победителем: </w:t>
      </w:r>
      <w:r w:rsidRPr="00D64D6D">
        <w:rPr>
          <w:spacing w:val="4"/>
          <w:sz w:val="20"/>
          <w:szCs w:val="20"/>
        </w:rPr>
        <w:t xml:space="preserve">оплата осуществляется единовременно в течение 10 дней с момента подписания договора купли-продажи земельного участка. </w:t>
      </w:r>
    </w:p>
    <w:p w:rsidR="00D64D6D" w:rsidRPr="00D64D6D" w:rsidRDefault="00D64D6D" w:rsidP="00D64D6D">
      <w:pPr>
        <w:ind w:firstLine="709"/>
        <w:jc w:val="both"/>
        <w:rPr>
          <w:b/>
          <w:sz w:val="20"/>
          <w:szCs w:val="20"/>
        </w:rPr>
      </w:pPr>
    </w:p>
    <w:p w:rsidR="00D64D6D" w:rsidRPr="00D64D6D" w:rsidRDefault="00D64D6D" w:rsidP="00D64D6D">
      <w:pPr>
        <w:ind w:firstLine="709"/>
        <w:jc w:val="both"/>
        <w:rPr>
          <w:sz w:val="20"/>
          <w:szCs w:val="20"/>
        </w:rPr>
      </w:pPr>
      <w:r w:rsidRPr="00D64D6D">
        <w:rPr>
          <w:b/>
          <w:sz w:val="20"/>
          <w:szCs w:val="20"/>
        </w:rPr>
        <w:t>Приложением к извещению о проведен</w:t>
      </w:r>
      <w:proofErr w:type="gramStart"/>
      <w:r w:rsidRPr="00D64D6D">
        <w:rPr>
          <w:b/>
          <w:sz w:val="20"/>
          <w:szCs w:val="20"/>
        </w:rPr>
        <w:t>ии ау</w:t>
      </w:r>
      <w:proofErr w:type="gramEnd"/>
      <w:r w:rsidRPr="00D64D6D">
        <w:rPr>
          <w:b/>
          <w:sz w:val="20"/>
          <w:szCs w:val="20"/>
        </w:rPr>
        <w:t>кциона является проект договора купли-продажи  земельного  участка</w:t>
      </w:r>
      <w:r w:rsidRPr="00D64D6D">
        <w:rPr>
          <w:sz w:val="20"/>
          <w:szCs w:val="20"/>
        </w:rPr>
        <w:t xml:space="preserve">. С проектом договора купли-продажи земельного участка можно ознакомиться на официальном сайте </w:t>
      </w:r>
      <w:hyperlink r:id="rId40">
        <w:r w:rsidRPr="00D64D6D">
          <w:rPr>
            <w:rStyle w:val="-0"/>
            <w:sz w:val="20"/>
            <w:szCs w:val="20"/>
          </w:rPr>
          <w:t>http://torgi.gov.ru/</w:t>
        </w:r>
      </w:hyperlink>
      <w:r w:rsidRPr="00D64D6D">
        <w:rPr>
          <w:sz w:val="20"/>
          <w:szCs w:val="20"/>
        </w:rPr>
        <w:t xml:space="preserve"> и в печатном издании администрации Аликовского района Чувашской Республики “Аликовский вестник».</w:t>
      </w:r>
    </w:p>
    <w:p w:rsidR="00C1309B" w:rsidRPr="00D64D6D" w:rsidRDefault="00D64D6D" w:rsidP="00D64D6D">
      <w:pPr>
        <w:tabs>
          <w:tab w:val="left" w:pos="540"/>
        </w:tabs>
        <w:ind w:firstLine="709"/>
        <w:jc w:val="both"/>
        <w:rPr>
          <w:sz w:val="20"/>
          <w:szCs w:val="20"/>
        </w:rPr>
      </w:pPr>
      <w:r w:rsidRPr="00D64D6D">
        <w:rPr>
          <w:sz w:val="20"/>
          <w:szCs w:val="20"/>
        </w:rPr>
        <w:lastRenderedPageBreak/>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FA2745" w:rsidRDefault="00FA2745" w:rsidP="00FA2745">
      <w:pPr>
        <w:pStyle w:val="210"/>
        <w:spacing w:after="0"/>
        <w:ind w:right="4535" w:firstLine="567"/>
        <w:jc w:val="both"/>
        <w:rPr>
          <w:rFonts w:ascii="Times New Roman" w:hAnsi="Times New Roman" w:cs="Times New Roman"/>
          <w:sz w:val="20"/>
        </w:rPr>
      </w:pPr>
    </w:p>
    <w:p w:rsidR="00FA2745" w:rsidRDefault="00FA2745" w:rsidP="00FA2745">
      <w:pPr>
        <w:pStyle w:val="210"/>
        <w:spacing w:after="0"/>
        <w:ind w:right="4535" w:firstLine="567"/>
        <w:jc w:val="both"/>
        <w:rPr>
          <w:rFonts w:ascii="Times New Roman" w:hAnsi="Times New Roman" w:cs="Times New Roman"/>
          <w:sz w:val="20"/>
        </w:rPr>
      </w:pPr>
    </w:p>
    <w:p w:rsidR="00FA2745" w:rsidRDefault="00FA2745" w:rsidP="00D64D6D">
      <w:pPr>
        <w:pStyle w:val="210"/>
        <w:spacing w:after="0"/>
        <w:ind w:left="0" w:right="4535"/>
        <w:jc w:val="both"/>
        <w:rPr>
          <w:rFonts w:ascii="Times New Roman" w:hAnsi="Times New Roman" w:cs="Times New Roman"/>
          <w:sz w:val="20"/>
        </w:rPr>
      </w:pPr>
    </w:p>
    <w:p w:rsidR="00FA2745" w:rsidRPr="00FA2745" w:rsidRDefault="00FA2745" w:rsidP="00FA2745">
      <w:pPr>
        <w:pStyle w:val="210"/>
        <w:spacing w:after="0"/>
        <w:ind w:right="4535" w:firstLine="567"/>
        <w:jc w:val="both"/>
        <w:rPr>
          <w:rFonts w:ascii="Times New Roman" w:hAnsi="Times New Roman" w:cs="Times New Roman"/>
          <w:sz w:val="20"/>
        </w:rPr>
      </w:pPr>
      <w:r w:rsidRPr="00FA2745">
        <w:rPr>
          <w:rFonts w:ascii="Times New Roman" w:hAnsi="Times New Roman" w:cs="Times New Roman"/>
          <w:sz w:val="20"/>
        </w:rPr>
        <w:t>Постановление администрации Аликовского района Чувашской Республики от 0</w:t>
      </w:r>
      <w:r w:rsidR="002A0D76">
        <w:rPr>
          <w:rFonts w:ascii="Times New Roman" w:hAnsi="Times New Roman" w:cs="Times New Roman"/>
          <w:sz w:val="20"/>
        </w:rPr>
        <w:t>7</w:t>
      </w:r>
      <w:r w:rsidRPr="00FA2745">
        <w:rPr>
          <w:rFonts w:ascii="Times New Roman" w:hAnsi="Times New Roman" w:cs="Times New Roman"/>
          <w:sz w:val="20"/>
        </w:rPr>
        <w:t>.03.2019г. №2</w:t>
      </w:r>
      <w:r w:rsidR="002A0D76">
        <w:rPr>
          <w:rFonts w:ascii="Times New Roman" w:hAnsi="Times New Roman" w:cs="Times New Roman"/>
          <w:sz w:val="20"/>
        </w:rPr>
        <w:t>71</w:t>
      </w:r>
      <w:r w:rsidRPr="00FA2745">
        <w:rPr>
          <w:rFonts w:ascii="Times New Roman" w:hAnsi="Times New Roman" w:cs="Times New Roman"/>
        </w:rPr>
        <w:t xml:space="preserve"> «</w:t>
      </w:r>
      <w:r w:rsidRPr="00FA2745">
        <w:rPr>
          <w:rFonts w:ascii="Times New Roman" w:hAnsi="Times New Roman" w:cs="Times New Roman"/>
          <w:sz w:val="20"/>
        </w:rPr>
        <w:t>О проведении торгов (открытого аукциона)»</w:t>
      </w:r>
    </w:p>
    <w:p w:rsidR="00FA2745" w:rsidRPr="00FA2745" w:rsidRDefault="00FA2745" w:rsidP="00FA2745">
      <w:pPr>
        <w:jc w:val="both"/>
      </w:pPr>
    </w:p>
    <w:p w:rsidR="00FA2745" w:rsidRPr="00FA2745" w:rsidRDefault="00FA2745" w:rsidP="00FA2745">
      <w:pPr>
        <w:ind w:firstLine="709"/>
        <w:jc w:val="both"/>
        <w:rPr>
          <w:sz w:val="20"/>
          <w:szCs w:val="20"/>
        </w:rPr>
      </w:pPr>
      <w:r w:rsidRPr="00FA2745">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w:t>
      </w:r>
      <w:proofErr w:type="spellStart"/>
      <w:proofErr w:type="gramStart"/>
      <w:r w:rsidRPr="00FA2745">
        <w:rPr>
          <w:sz w:val="20"/>
          <w:szCs w:val="20"/>
        </w:rPr>
        <w:t>п</w:t>
      </w:r>
      <w:proofErr w:type="spellEnd"/>
      <w:proofErr w:type="gramEnd"/>
      <w:r w:rsidRPr="00FA2745">
        <w:rPr>
          <w:sz w:val="20"/>
          <w:szCs w:val="20"/>
        </w:rPr>
        <w:t xml:space="preserve"> о с т а </w:t>
      </w:r>
      <w:proofErr w:type="spellStart"/>
      <w:r w:rsidRPr="00FA2745">
        <w:rPr>
          <w:sz w:val="20"/>
          <w:szCs w:val="20"/>
        </w:rPr>
        <w:t>н</w:t>
      </w:r>
      <w:proofErr w:type="spellEnd"/>
      <w:r w:rsidRPr="00FA2745">
        <w:rPr>
          <w:sz w:val="20"/>
          <w:szCs w:val="20"/>
        </w:rPr>
        <w:t xml:space="preserve"> о в л я е т:</w:t>
      </w:r>
    </w:p>
    <w:p w:rsidR="00FA2745" w:rsidRPr="00FA2745" w:rsidRDefault="00FA2745" w:rsidP="00FA2745">
      <w:pPr>
        <w:ind w:firstLine="709"/>
        <w:jc w:val="both"/>
        <w:rPr>
          <w:sz w:val="20"/>
          <w:szCs w:val="20"/>
        </w:rPr>
      </w:pPr>
      <w:r w:rsidRPr="00FA2745">
        <w:rPr>
          <w:sz w:val="20"/>
          <w:szCs w:val="20"/>
        </w:rPr>
        <w:t xml:space="preserve">Провести открытый аукцион по продаже земельного участка из земель населенных пунктов, с кадастровым номером 21:07:231001:185, адрес (местоположение): Чувашская Республика-Чувашия, р-н Аликовский, с/пос. </w:t>
      </w:r>
      <w:proofErr w:type="spellStart"/>
      <w:r w:rsidRPr="00FA2745">
        <w:rPr>
          <w:sz w:val="20"/>
          <w:szCs w:val="20"/>
        </w:rPr>
        <w:t>Чувашко-Сорминское</w:t>
      </w:r>
      <w:proofErr w:type="spellEnd"/>
      <w:r w:rsidRPr="00FA2745">
        <w:rPr>
          <w:sz w:val="20"/>
          <w:szCs w:val="20"/>
        </w:rPr>
        <w:t xml:space="preserve">, д. </w:t>
      </w:r>
      <w:proofErr w:type="spellStart"/>
      <w:r w:rsidRPr="00FA2745">
        <w:rPr>
          <w:sz w:val="20"/>
          <w:szCs w:val="20"/>
        </w:rPr>
        <w:t>Энехметь</w:t>
      </w:r>
      <w:proofErr w:type="spellEnd"/>
      <w:r w:rsidRPr="00FA2745">
        <w:rPr>
          <w:sz w:val="20"/>
          <w:szCs w:val="20"/>
        </w:rPr>
        <w:t xml:space="preserve">, ул. Октябрьская, площадью 1500 кв.м., вид разрешенного использования: для индивидуального жилищного строительства. Начальную  цену предмета аукциона по продаже земельного участка определить на основании рыночной стоимости такого земельного участка, </w:t>
      </w:r>
      <w:proofErr w:type="gramStart"/>
      <w:r w:rsidRPr="00FA2745">
        <w:rPr>
          <w:sz w:val="20"/>
          <w:szCs w:val="20"/>
        </w:rPr>
        <w:t>определенная</w:t>
      </w:r>
      <w:proofErr w:type="gramEnd"/>
      <w:r w:rsidRPr="00FA2745">
        <w:rPr>
          <w:sz w:val="20"/>
          <w:szCs w:val="20"/>
        </w:rPr>
        <w:t xml:space="preserve"> в соответствии с Федеральным законом от 29 июля 1998 года N 135-ФЗ "Об оценочной деятельности в Российской Федерации".</w:t>
      </w:r>
    </w:p>
    <w:p w:rsidR="00FA2745" w:rsidRPr="00FA2745" w:rsidRDefault="00FA2745" w:rsidP="00FA2745">
      <w:pPr>
        <w:ind w:firstLine="709"/>
        <w:jc w:val="both"/>
        <w:rPr>
          <w:sz w:val="20"/>
          <w:szCs w:val="20"/>
        </w:rPr>
      </w:pPr>
      <w:r w:rsidRPr="00FA2745">
        <w:rPr>
          <w:sz w:val="20"/>
          <w:szCs w:val="20"/>
        </w:rPr>
        <w:t xml:space="preserve">Провести открытый аукцион по продаже земельного участка из земель населенных пунктов, с  кадастровым номером 21:07:231001:184, адрес (местоположение): Чувашская Республика-Чувашия, р-н Аликовский, с/пос. </w:t>
      </w:r>
      <w:proofErr w:type="spellStart"/>
      <w:r w:rsidRPr="00FA2745">
        <w:rPr>
          <w:sz w:val="20"/>
          <w:szCs w:val="20"/>
        </w:rPr>
        <w:t>Чувашко-Сорминское</w:t>
      </w:r>
      <w:proofErr w:type="spellEnd"/>
      <w:r w:rsidRPr="00FA2745">
        <w:rPr>
          <w:sz w:val="20"/>
          <w:szCs w:val="20"/>
        </w:rPr>
        <w:t xml:space="preserve">, д. </w:t>
      </w:r>
      <w:proofErr w:type="spellStart"/>
      <w:r w:rsidRPr="00FA2745">
        <w:rPr>
          <w:sz w:val="20"/>
          <w:szCs w:val="20"/>
        </w:rPr>
        <w:t>Энехметь</w:t>
      </w:r>
      <w:proofErr w:type="spellEnd"/>
      <w:r w:rsidRPr="00FA2745">
        <w:rPr>
          <w:sz w:val="20"/>
          <w:szCs w:val="20"/>
        </w:rPr>
        <w:t xml:space="preserve">, ул. Октябрьская, площадью 2527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w:t>
      </w:r>
      <w:proofErr w:type="gramStart"/>
      <w:r w:rsidRPr="00FA2745">
        <w:rPr>
          <w:sz w:val="20"/>
          <w:szCs w:val="20"/>
        </w:rPr>
        <w:t>определенная</w:t>
      </w:r>
      <w:proofErr w:type="gramEnd"/>
      <w:r w:rsidRPr="00FA2745">
        <w:rPr>
          <w:sz w:val="20"/>
          <w:szCs w:val="20"/>
        </w:rPr>
        <w:t xml:space="preserve"> в соответствии с </w:t>
      </w:r>
      <w:hyperlink r:id="rId41" w:history="1">
        <w:r w:rsidRPr="00FA2745">
          <w:rPr>
            <w:rStyle w:val="af4"/>
            <w:color w:val="auto"/>
            <w:sz w:val="20"/>
            <w:szCs w:val="20"/>
            <w:u w:val="none"/>
          </w:rPr>
          <w:t>Федеральным законом</w:t>
        </w:r>
      </w:hyperlink>
      <w:r w:rsidRPr="00FA2745">
        <w:rPr>
          <w:sz w:val="20"/>
          <w:szCs w:val="20"/>
        </w:rPr>
        <w:t xml:space="preserve"> от 29 июля 1998 года N 135-ФЗ "Об оценочной деятельности в Российской Федерации".</w:t>
      </w:r>
    </w:p>
    <w:p w:rsidR="00FA2745" w:rsidRPr="00FA2745" w:rsidRDefault="00FA2745" w:rsidP="00FA2745">
      <w:pPr>
        <w:ind w:firstLine="709"/>
        <w:jc w:val="both"/>
        <w:rPr>
          <w:sz w:val="20"/>
          <w:szCs w:val="20"/>
        </w:rPr>
      </w:pPr>
      <w:r w:rsidRPr="00FA2745">
        <w:rPr>
          <w:sz w:val="20"/>
          <w:szCs w:val="20"/>
        </w:rPr>
        <w:t xml:space="preserve">Провести открытый аукцион по продаже земельного участка из земель населенных пунктов, с  кадастровым номером 21:07:171203:47, адрес (местоположение): Чувашская Республика-Чувашия, р-н Аликовский, с/пос. Крымзарайкинское, д. </w:t>
      </w:r>
      <w:proofErr w:type="spellStart"/>
      <w:r w:rsidRPr="00FA2745">
        <w:rPr>
          <w:sz w:val="20"/>
          <w:szCs w:val="20"/>
        </w:rPr>
        <w:t>Сормпось-Мочей</w:t>
      </w:r>
      <w:proofErr w:type="spellEnd"/>
      <w:r w:rsidRPr="00FA2745">
        <w:rPr>
          <w:sz w:val="20"/>
          <w:szCs w:val="20"/>
        </w:rPr>
        <w:t xml:space="preserve">, ул. Ленина, дом 29, площадью 3988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w:t>
      </w:r>
      <w:proofErr w:type="gramStart"/>
      <w:r w:rsidRPr="00FA2745">
        <w:rPr>
          <w:sz w:val="20"/>
          <w:szCs w:val="20"/>
        </w:rPr>
        <w:t>определенная</w:t>
      </w:r>
      <w:proofErr w:type="gramEnd"/>
      <w:r w:rsidRPr="00FA2745">
        <w:rPr>
          <w:sz w:val="20"/>
          <w:szCs w:val="20"/>
        </w:rPr>
        <w:t xml:space="preserve"> в соответствии с </w:t>
      </w:r>
      <w:hyperlink r:id="rId42" w:history="1">
        <w:r w:rsidRPr="00FA2745">
          <w:rPr>
            <w:rStyle w:val="af4"/>
            <w:color w:val="auto"/>
            <w:sz w:val="20"/>
            <w:szCs w:val="20"/>
            <w:u w:val="none"/>
          </w:rPr>
          <w:t>Федеральным законом</w:t>
        </w:r>
      </w:hyperlink>
      <w:r w:rsidRPr="00FA2745">
        <w:rPr>
          <w:sz w:val="20"/>
          <w:szCs w:val="20"/>
        </w:rPr>
        <w:t xml:space="preserve"> от 29 июля 1998 года N 135-ФЗ "Об оценочной деятельности в Российской Федерации".</w:t>
      </w:r>
    </w:p>
    <w:p w:rsidR="00FA2745" w:rsidRPr="00FA2745" w:rsidRDefault="00FA2745" w:rsidP="00FA2745">
      <w:pPr>
        <w:ind w:firstLine="709"/>
        <w:jc w:val="both"/>
        <w:rPr>
          <w:sz w:val="20"/>
          <w:szCs w:val="20"/>
        </w:rPr>
      </w:pPr>
      <w:r w:rsidRPr="00FA2745">
        <w:rPr>
          <w:sz w:val="20"/>
          <w:szCs w:val="20"/>
        </w:rPr>
        <w:t xml:space="preserve">Провести открытый аукцион по продаже земельного участка из земель населенных пунктов, с  кадастровым номером 21:07:221504:186, адрес (местоположение): </w:t>
      </w:r>
      <w:proofErr w:type="gramStart"/>
      <w:r w:rsidRPr="00FA2745">
        <w:rPr>
          <w:sz w:val="20"/>
          <w:szCs w:val="20"/>
        </w:rPr>
        <w:t xml:space="preserve">Чувашская Республика-Чувашия, р-н Аликовский, с/пос. Чувашско-Сорминское, д. </w:t>
      </w:r>
      <w:proofErr w:type="spellStart"/>
      <w:r w:rsidRPr="00FA2745">
        <w:rPr>
          <w:sz w:val="20"/>
          <w:szCs w:val="20"/>
        </w:rPr>
        <w:t>Шоркасы</w:t>
      </w:r>
      <w:proofErr w:type="spellEnd"/>
      <w:r w:rsidRPr="00FA2745">
        <w:rPr>
          <w:sz w:val="20"/>
          <w:szCs w:val="20"/>
        </w:rPr>
        <w:t xml:space="preserve">, ул. Овражная, дом 8, площадью 3848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3" w:history="1">
        <w:r w:rsidRPr="00FA2745">
          <w:rPr>
            <w:rStyle w:val="af4"/>
            <w:color w:val="auto"/>
            <w:sz w:val="20"/>
            <w:szCs w:val="20"/>
            <w:u w:val="none"/>
          </w:rPr>
          <w:t>Федеральным законом</w:t>
        </w:r>
      </w:hyperlink>
      <w:r w:rsidRPr="00FA2745">
        <w:rPr>
          <w:sz w:val="20"/>
          <w:szCs w:val="20"/>
        </w:rPr>
        <w:t xml:space="preserve"> от 29 июля 1998 года N 135-ФЗ "Об оценочной деятельности в Российской Федерации</w:t>
      </w:r>
      <w:proofErr w:type="gramEnd"/>
      <w:r w:rsidRPr="00FA2745">
        <w:rPr>
          <w:sz w:val="20"/>
          <w:szCs w:val="20"/>
        </w:rPr>
        <w:t>".</w:t>
      </w:r>
    </w:p>
    <w:p w:rsidR="00FA2745" w:rsidRPr="00FA2745" w:rsidRDefault="00FA2745" w:rsidP="00FA2745">
      <w:pPr>
        <w:ind w:firstLine="709"/>
        <w:jc w:val="both"/>
        <w:rPr>
          <w:sz w:val="20"/>
          <w:szCs w:val="20"/>
        </w:rPr>
      </w:pPr>
      <w:r w:rsidRPr="00FA2745">
        <w:rPr>
          <w:sz w:val="20"/>
          <w:szCs w:val="20"/>
        </w:rPr>
        <w:t xml:space="preserve">Провести открытый аукцион по продаже земельного участка из земель населенных пунктов, с  кадастровым номером 21:07:231001:186, адрес (местоположение): Чувашская Республика-Чувашия, р-н Аликовский, с/пос. </w:t>
      </w:r>
      <w:proofErr w:type="spellStart"/>
      <w:r w:rsidRPr="00FA2745">
        <w:rPr>
          <w:sz w:val="20"/>
          <w:szCs w:val="20"/>
        </w:rPr>
        <w:t>Чувашко-Сорминское</w:t>
      </w:r>
      <w:proofErr w:type="spellEnd"/>
      <w:r w:rsidRPr="00FA2745">
        <w:rPr>
          <w:sz w:val="20"/>
          <w:szCs w:val="20"/>
        </w:rPr>
        <w:t xml:space="preserve">, д. </w:t>
      </w:r>
      <w:proofErr w:type="spellStart"/>
      <w:r w:rsidRPr="00FA2745">
        <w:rPr>
          <w:sz w:val="20"/>
          <w:szCs w:val="20"/>
        </w:rPr>
        <w:t>Энехметь</w:t>
      </w:r>
      <w:proofErr w:type="spellEnd"/>
      <w:r w:rsidRPr="00FA2745">
        <w:rPr>
          <w:sz w:val="20"/>
          <w:szCs w:val="20"/>
        </w:rPr>
        <w:t xml:space="preserve">, ул. Октябрьская, площадью 2000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w:t>
      </w:r>
      <w:proofErr w:type="gramStart"/>
      <w:r w:rsidRPr="00FA2745">
        <w:rPr>
          <w:sz w:val="20"/>
          <w:szCs w:val="20"/>
        </w:rPr>
        <w:t>определенная</w:t>
      </w:r>
      <w:proofErr w:type="gramEnd"/>
      <w:r w:rsidRPr="00FA2745">
        <w:rPr>
          <w:sz w:val="20"/>
          <w:szCs w:val="20"/>
        </w:rPr>
        <w:t xml:space="preserve"> в соответствии с </w:t>
      </w:r>
      <w:hyperlink r:id="rId44" w:history="1">
        <w:r w:rsidRPr="00FA2745">
          <w:rPr>
            <w:rStyle w:val="af4"/>
            <w:color w:val="auto"/>
            <w:sz w:val="20"/>
            <w:szCs w:val="20"/>
            <w:u w:val="none"/>
          </w:rPr>
          <w:t>Федеральным законом</w:t>
        </w:r>
      </w:hyperlink>
      <w:r w:rsidRPr="00FA2745">
        <w:rPr>
          <w:sz w:val="20"/>
          <w:szCs w:val="20"/>
        </w:rPr>
        <w:t xml:space="preserve"> от 29 июля 1998 года N 135-ФЗ "Об оценочной деятельности в Российской Федерации".</w:t>
      </w:r>
    </w:p>
    <w:p w:rsidR="00FA2745" w:rsidRPr="00FA2745" w:rsidRDefault="00FA2745" w:rsidP="00FA2745">
      <w:pPr>
        <w:ind w:firstLine="709"/>
        <w:jc w:val="both"/>
        <w:rPr>
          <w:sz w:val="20"/>
          <w:szCs w:val="20"/>
        </w:rPr>
      </w:pPr>
      <w:r w:rsidRPr="00FA2745">
        <w:rPr>
          <w:sz w:val="20"/>
          <w:szCs w:val="20"/>
        </w:rPr>
        <w:t>Утвердить:</w:t>
      </w:r>
    </w:p>
    <w:p w:rsidR="00FA2745" w:rsidRPr="00FA2745" w:rsidRDefault="00FA2745" w:rsidP="00FA2745">
      <w:pPr>
        <w:ind w:firstLine="709"/>
        <w:jc w:val="both"/>
        <w:rPr>
          <w:sz w:val="20"/>
          <w:szCs w:val="20"/>
        </w:rPr>
      </w:pPr>
      <w:r w:rsidRPr="00FA2745">
        <w:rPr>
          <w:sz w:val="20"/>
          <w:szCs w:val="20"/>
        </w:rPr>
        <w:t xml:space="preserve">Извещение о проведении открытого аукциона по продаже земельных участков, согласно приложению №1 к настоящему постановлению. </w:t>
      </w:r>
    </w:p>
    <w:p w:rsidR="00FA2745" w:rsidRPr="00FA2745" w:rsidRDefault="00FA2745" w:rsidP="00FA2745">
      <w:pPr>
        <w:ind w:firstLine="709"/>
        <w:jc w:val="both"/>
        <w:rPr>
          <w:sz w:val="20"/>
          <w:szCs w:val="20"/>
        </w:rPr>
      </w:pPr>
      <w:r w:rsidRPr="00FA2745">
        <w:rPr>
          <w:sz w:val="20"/>
          <w:szCs w:val="20"/>
        </w:rPr>
        <w:t>Форму заявки на участие в аукционе по продаже земельного участка, согласно приложению №2 к настоящему постановлению;</w:t>
      </w:r>
    </w:p>
    <w:p w:rsidR="00FA2745" w:rsidRPr="00FA2745" w:rsidRDefault="00FA2745" w:rsidP="00FA2745">
      <w:pPr>
        <w:ind w:firstLine="709"/>
        <w:jc w:val="both"/>
        <w:rPr>
          <w:sz w:val="20"/>
          <w:szCs w:val="20"/>
        </w:rPr>
      </w:pPr>
      <w:r w:rsidRPr="00FA2745">
        <w:rPr>
          <w:sz w:val="20"/>
          <w:szCs w:val="20"/>
        </w:rPr>
        <w:t>Проект договора купли-продажи земельного участка, согласно приложению №3 к настоящему постановлению;</w:t>
      </w:r>
    </w:p>
    <w:p w:rsidR="00FA2745" w:rsidRPr="00FA2745" w:rsidRDefault="00FA2745" w:rsidP="00FA2745">
      <w:pPr>
        <w:ind w:firstLine="709"/>
        <w:jc w:val="both"/>
        <w:rPr>
          <w:sz w:val="20"/>
          <w:szCs w:val="20"/>
        </w:rPr>
      </w:pPr>
      <w:r w:rsidRPr="00FA2745">
        <w:rPr>
          <w:sz w:val="20"/>
          <w:szCs w:val="20"/>
        </w:rPr>
        <w:t xml:space="preserve">Утвердить аукционную комиссию по организации и </w:t>
      </w:r>
      <w:proofErr w:type="gramStart"/>
      <w:r w:rsidRPr="00FA2745">
        <w:rPr>
          <w:sz w:val="20"/>
          <w:szCs w:val="20"/>
        </w:rPr>
        <w:t>проведении</w:t>
      </w:r>
      <w:proofErr w:type="gramEnd"/>
      <w:r w:rsidRPr="00FA2745">
        <w:rPr>
          <w:sz w:val="20"/>
          <w:szCs w:val="20"/>
        </w:rPr>
        <w:t xml:space="preserve"> торгов (аукционов) по продаже  земельных участков  гражданам и юридическим лицам в составе комиссии:</w:t>
      </w:r>
    </w:p>
    <w:p w:rsidR="00FA2745" w:rsidRPr="00FA2745" w:rsidRDefault="00FA2745" w:rsidP="00FA2745">
      <w:pPr>
        <w:ind w:firstLine="709"/>
        <w:jc w:val="both"/>
        <w:rPr>
          <w:sz w:val="20"/>
          <w:szCs w:val="20"/>
        </w:rPr>
      </w:pPr>
      <w:r w:rsidRPr="00FA2745">
        <w:rPr>
          <w:sz w:val="20"/>
          <w:szCs w:val="20"/>
        </w:rPr>
        <w:t>Председатель аукционной комиссии:</w:t>
      </w:r>
    </w:p>
    <w:p w:rsidR="00FA2745" w:rsidRPr="00FA2745" w:rsidRDefault="00FA2745" w:rsidP="00FA2745">
      <w:pPr>
        <w:ind w:firstLine="709"/>
        <w:jc w:val="both"/>
        <w:rPr>
          <w:sz w:val="20"/>
          <w:szCs w:val="20"/>
        </w:rPr>
      </w:pPr>
      <w:r w:rsidRPr="00FA2745">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FA2745" w:rsidRPr="00FA2745" w:rsidRDefault="00FA2745" w:rsidP="00FA2745">
      <w:pPr>
        <w:ind w:firstLine="709"/>
        <w:jc w:val="both"/>
        <w:rPr>
          <w:sz w:val="20"/>
          <w:szCs w:val="20"/>
        </w:rPr>
      </w:pPr>
      <w:r w:rsidRPr="00FA2745">
        <w:rPr>
          <w:sz w:val="20"/>
          <w:szCs w:val="20"/>
        </w:rPr>
        <w:t>Заместитель председателя аукционной комиссии:</w:t>
      </w:r>
    </w:p>
    <w:p w:rsidR="00FA2745" w:rsidRPr="00FA2745" w:rsidRDefault="00FA2745" w:rsidP="00FA2745">
      <w:pPr>
        <w:ind w:firstLine="709"/>
        <w:jc w:val="both"/>
        <w:rPr>
          <w:sz w:val="20"/>
          <w:szCs w:val="20"/>
        </w:rPr>
      </w:pPr>
      <w:r w:rsidRPr="00FA2745">
        <w:rPr>
          <w:sz w:val="20"/>
          <w:szCs w:val="20"/>
        </w:rPr>
        <w:t>Ефимов И.И. - начальник отдела экономики, земельных и имущественных отношений администрации Аликовского района;</w:t>
      </w:r>
    </w:p>
    <w:p w:rsidR="00FA2745" w:rsidRPr="00FA2745" w:rsidRDefault="00FA2745" w:rsidP="00FA2745">
      <w:pPr>
        <w:ind w:firstLine="709"/>
        <w:jc w:val="both"/>
        <w:rPr>
          <w:sz w:val="20"/>
          <w:szCs w:val="20"/>
        </w:rPr>
      </w:pPr>
      <w:r w:rsidRPr="00FA2745">
        <w:rPr>
          <w:sz w:val="20"/>
          <w:szCs w:val="20"/>
        </w:rPr>
        <w:t xml:space="preserve">Секретарь аукционной комиссии: </w:t>
      </w:r>
    </w:p>
    <w:p w:rsidR="00FA2745" w:rsidRPr="00FA2745" w:rsidRDefault="00FA2745" w:rsidP="00FA2745">
      <w:pPr>
        <w:ind w:firstLine="709"/>
        <w:jc w:val="both"/>
        <w:rPr>
          <w:sz w:val="20"/>
          <w:szCs w:val="20"/>
        </w:rPr>
      </w:pPr>
      <w:r w:rsidRPr="00FA2745">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FA2745" w:rsidRPr="00FA2745" w:rsidRDefault="00FA2745" w:rsidP="00FA2745">
      <w:pPr>
        <w:ind w:firstLine="709"/>
        <w:jc w:val="both"/>
        <w:rPr>
          <w:sz w:val="20"/>
          <w:szCs w:val="20"/>
        </w:rPr>
      </w:pPr>
      <w:r w:rsidRPr="00FA2745">
        <w:rPr>
          <w:sz w:val="20"/>
          <w:szCs w:val="20"/>
        </w:rPr>
        <w:t>Члены аукционной комиссии:</w:t>
      </w:r>
    </w:p>
    <w:p w:rsidR="00FA2745" w:rsidRPr="00FA2745" w:rsidRDefault="00FA2745" w:rsidP="00FA2745">
      <w:pPr>
        <w:ind w:firstLine="709"/>
        <w:jc w:val="both"/>
        <w:rPr>
          <w:sz w:val="20"/>
          <w:szCs w:val="20"/>
        </w:rPr>
      </w:pPr>
      <w:r w:rsidRPr="00FA2745">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FA2745" w:rsidRPr="00FA2745" w:rsidRDefault="00FA2745" w:rsidP="00FA2745">
      <w:pPr>
        <w:ind w:firstLine="709"/>
        <w:jc w:val="both"/>
        <w:rPr>
          <w:sz w:val="20"/>
          <w:szCs w:val="20"/>
        </w:rPr>
      </w:pPr>
      <w:r w:rsidRPr="00FA2745">
        <w:rPr>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FA2745">
        <w:rPr>
          <w:iCs/>
          <w:sz w:val="20"/>
          <w:szCs w:val="20"/>
        </w:rPr>
        <w:t xml:space="preserve"> строительства, </w:t>
      </w:r>
      <w:r w:rsidRPr="00FA2745">
        <w:rPr>
          <w:sz w:val="20"/>
          <w:szCs w:val="20"/>
        </w:rPr>
        <w:t xml:space="preserve">ЖКХ, дорожного хозяйства, транспорта и связи; </w:t>
      </w:r>
    </w:p>
    <w:p w:rsidR="00FA2745" w:rsidRPr="00FA2745" w:rsidRDefault="00FA2745" w:rsidP="00FA2745">
      <w:pPr>
        <w:ind w:firstLine="709"/>
        <w:jc w:val="both"/>
        <w:rPr>
          <w:sz w:val="20"/>
          <w:szCs w:val="20"/>
        </w:rPr>
      </w:pPr>
      <w:r w:rsidRPr="00FA2745">
        <w:rPr>
          <w:sz w:val="20"/>
          <w:szCs w:val="20"/>
        </w:rPr>
        <w:lastRenderedPageBreak/>
        <w:t xml:space="preserve">Яскова Л.Н. –  ведущий специалист-эксперт отдела </w:t>
      </w:r>
      <w:r w:rsidRPr="00FA2745">
        <w:rPr>
          <w:iCs/>
          <w:sz w:val="20"/>
          <w:szCs w:val="20"/>
        </w:rPr>
        <w:t xml:space="preserve"> строительства,</w:t>
      </w:r>
      <w:r w:rsidRPr="00FA2745">
        <w:rPr>
          <w:sz w:val="20"/>
          <w:szCs w:val="20"/>
        </w:rPr>
        <w:t xml:space="preserve"> ЖКХ, дорожного хозяйства, транспорта и связи.</w:t>
      </w:r>
    </w:p>
    <w:p w:rsidR="00FA2745" w:rsidRPr="00FA2745" w:rsidRDefault="00FA2745" w:rsidP="00FA2745">
      <w:pPr>
        <w:ind w:firstLine="709"/>
        <w:jc w:val="both"/>
        <w:rPr>
          <w:sz w:val="20"/>
          <w:szCs w:val="20"/>
        </w:rPr>
      </w:pPr>
      <w:r w:rsidRPr="00FA2745">
        <w:rPr>
          <w:sz w:val="20"/>
          <w:szCs w:val="20"/>
        </w:rPr>
        <w:t xml:space="preserve"> Извещение, проект договора, форму заявки для проведения открытого аукциона по продаже земельных участков разместить на официальном сайте </w:t>
      </w:r>
      <w:hyperlink r:id="rId45" w:history="1">
        <w:r w:rsidRPr="00FA2745">
          <w:rPr>
            <w:rStyle w:val="af4"/>
            <w:color w:val="auto"/>
            <w:sz w:val="20"/>
            <w:szCs w:val="20"/>
            <w:u w:val="none"/>
            <w:lang w:val="en-US"/>
          </w:rPr>
          <w:t>http</w:t>
        </w:r>
        <w:r w:rsidRPr="00FA2745">
          <w:rPr>
            <w:rStyle w:val="af4"/>
            <w:color w:val="auto"/>
            <w:sz w:val="20"/>
            <w:szCs w:val="20"/>
            <w:u w:val="none"/>
          </w:rPr>
          <w:t>://</w:t>
        </w:r>
        <w:proofErr w:type="spellStart"/>
        <w:r w:rsidRPr="00FA2745">
          <w:rPr>
            <w:rStyle w:val="af4"/>
            <w:color w:val="auto"/>
            <w:sz w:val="20"/>
            <w:szCs w:val="20"/>
            <w:u w:val="none"/>
            <w:lang w:val="en-US"/>
          </w:rPr>
          <w:t>torgi</w:t>
        </w:r>
        <w:proofErr w:type="spellEnd"/>
        <w:r w:rsidRPr="00FA2745">
          <w:rPr>
            <w:rStyle w:val="af4"/>
            <w:color w:val="auto"/>
            <w:sz w:val="20"/>
            <w:szCs w:val="20"/>
            <w:u w:val="none"/>
          </w:rPr>
          <w:t>.</w:t>
        </w:r>
        <w:proofErr w:type="spellStart"/>
        <w:r w:rsidRPr="00FA2745">
          <w:rPr>
            <w:rStyle w:val="af4"/>
            <w:color w:val="auto"/>
            <w:sz w:val="20"/>
            <w:szCs w:val="20"/>
            <w:u w:val="none"/>
            <w:lang w:val="en-US"/>
          </w:rPr>
          <w:t>gov</w:t>
        </w:r>
        <w:proofErr w:type="spellEnd"/>
        <w:r w:rsidRPr="00FA2745">
          <w:rPr>
            <w:rStyle w:val="af4"/>
            <w:color w:val="auto"/>
            <w:sz w:val="20"/>
            <w:szCs w:val="20"/>
            <w:u w:val="none"/>
          </w:rPr>
          <w:t>.</w:t>
        </w:r>
        <w:proofErr w:type="spellStart"/>
        <w:r w:rsidRPr="00FA2745">
          <w:rPr>
            <w:rStyle w:val="af4"/>
            <w:color w:val="auto"/>
            <w:sz w:val="20"/>
            <w:szCs w:val="20"/>
            <w:u w:val="none"/>
            <w:lang w:val="en-US"/>
          </w:rPr>
          <w:t>ru</w:t>
        </w:r>
        <w:proofErr w:type="spellEnd"/>
        <w:r w:rsidRPr="00FA2745">
          <w:rPr>
            <w:rStyle w:val="af4"/>
            <w:color w:val="auto"/>
            <w:sz w:val="20"/>
            <w:szCs w:val="20"/>
            <w:u w:val="none"/>
          </w:rPr>
          <w:t>/</w:t>
        </w:r>
      </w:hyperlink>
      <w:r w:rsidRPr="00FA2745">
        <w:rPr>
          <w:sz w:val="20"/>
          <w:szCs w:val="20"/>
        </w:rPr>
        <w:t xml:space="preserve"> и в печатном издании администрации Аликовского района Чувашской Республики «Аликовский вестник».</w:t>
      </w:r>
    </w:p>
    <w:p w:rsidR="00FA2745" w:rsidRPr="00FA2745" w:rsidRDefault="00FA2745" w:rsidP="00FA2745">
      <w:pPr>
        <w:ind w:firstLine="709"/>
        <w:jc w:val="both"/>
        <w:rPr>
          <w:sz w:val="20"/>
          <w:szCs w:val="20"/>
        </w:rPr>
      </w:pPr>
      <w:r w:rsidRPr="00FA2745">
        <w:rPr>
          <w:sz w:val="20"/>
          <w:szCs w:val="20"/>
        </w:rPr>
        <w:t xml:space="preserve"> Контроль над исполнением настоящего постановления оставляю за собой.</w:t>
      </w:r>
    </w:p>
    <w:p w:rsidR="00FA2745" w:rsidRPr="00FA2745" w:rsidRDefault="00FA2745" w:rsidP="00FA2745">
      <w:pPr>
        <w:ind w:firstLine="709"/>
        <w:jc w:val="both"/>
        <w:rPr>
          <w:sz w:val="20"/>
          <w:szCs w:val="20"/>
        </w:rPr>
      </w:pPr>
      <w:r w:rsidRPr="00FA2745">
        <w:rPr>
          <w:sz w:val="20"/>
          <w:szCs w:val="20"/>
        </w:rPr>
        <w:t>Глава администрации</w:t>
      </w:r>
    </w:p>
    <w:p w:rsidR="00FA2745" w:rsidRPr="00FA2745" w:rsidRDefault="00FA2745" w:rsidP="00FA2745">
      <w:pPr>
        <w:ind w:firstLine="709"/>
        <w:jc w:val="both"/>
        <w:rPr>
          <w:sz w:val="20"/>
          <w:szCs w:val="20"/>
        </w:rPr>
      </w:pPr>
      <w:r w:rsidRPr="00FA2745">
        <w:rPr>
          <w:sz w:val="20"/>
          <w:szCs w:val="20"/>
        </w:rPr>
        <w:t>Аликовского района                                                      А.Н. Куликов</w:t>
      </w:r>
    </w:p>
    <w:p w:rsidR="00FA2745" w:rsidRPr="007D668A" w:rsidRDefault="00FA2745" w:rsidP="00FA2745">
      <w:pPr>
        <w:rPr>
          <w:sz w:val="20"/>
          <w:szCs w:val="20"/>
        </w:rPr>
      </w:pPr>
    </w:p>
    <w:p w:rsidR="00C1309B" w:rsidRDefault="00C1309B" w:rsidP="00796FA7">
      <w:pPr>
        <w:rPr>
          <w:sz w:val="22"/>
          <w:szCs w:val="22"/>
        </w:rPr>
      </w:pPr>
    </w:p>
    <w:p w:rsidR="002A0D76" w:rsidRPr="00D65F74" w:rsidRDefault="002A0D76" w:rsidP="002A0D76">
      <w:pPr>
        <w:ind w:right="4535" w:firstLine="567"/>
        <w:jc w:val="both"/>
        <w:rPr>
          <w:sz w:val="20"/>
          <w:szCs w:val="20"/>
        </w:rPr>
      </w:pPr>
      <w:r w:rsidRPr="00FA2745">
        <w:rPr>
          <w:sz w:val="20"/>
          <w:szCs w:val="20"/>
        </w:rPr>
        <w:t>Постановление администрации Аликовского района Чувашской Республики от 0</w:t>
      </w:r>
      <w:r>
        <w:rPr>
          <w:sz w:val="20"/>
        </w:rPr>
        <w:t>7</w:t>
      </w:r>
      <w:r w:rsidRPr="00FA2745">
        <w:rPr>
          <w:sz w:val="20"/>
          <w:szCs w:val="20"/>
        </w:rPr>
        <w:t>.03.2019г. №2</w:t>
      </w:r>
      <w:r>
        <w:rPr>
          <w:sz w:val="20"/>
        </w:rPr>
        <w:t>74</w:t>
      </w:r>
      <w:r w:rsidRPr="002A0D76">
        <w:rPr>
          <w:sz w:val="20"/>
          <w:szCs w:val="20"/>
        </w:rPr>
        <w:t xml:space="preserve"> </w:t>
      </w:r>
      <w:r>
        <w:rPr>
          <w:sz w:val="20"/>
          <w:szCs w:val="20"/>
        </w:rPr>
        <w:t>«</w:t>
      </w:r>
      <w:r w:rsidRPr="00D65F74">
        <w:rPr>
          <w:sz w:val="20"/>
          <w:szCs w:val="20"/>
        </w:rPr>
        <w:t>Об утверждении  Положения  об организации  и проведении конкурса на замещение вакантной должности руководителя муниципальной  образовательной организации и формирования резерва управленческих кадров в сфере образования Аликовского района</w:t>
      </w:r>
      <w:r>
        <w:rPr>
          <w:sz w:val="20"/>
          <w:szCs w:val="20"/>
        </w:rPr>
        <w:t>»</w:t>
      </w:r>
    </w:p>
    <w:p w:rsidR="002A0D76" w:rsidRPr="00D65F74" w:rsidRDefault="002A0D76" w:rsidP="002A0D76">
      <w:pPr>
        <w:ind w:right="3968"/>
        <w:jc w:val="both"/>
        <w:rPr>
          <w:sz w:val="20"/>
          <w:szCs w:val="20"/>
        </w:rPr>
      </w:pPr>
    </w:p>
    <w:p w:rsidR="002A0D76" w:rsidRPr="00D65F74" w:rsidRDefault="002A0D76" w:rsidP="002A0D76">
      <w:pPr>
        <w:ind w:right="-1" w:firstLine="709"/>
        <w:jc w:val="both"/>
        <w:rPr>
          <w:sz w:val="20"/>
          <w:szCs w:val="20"/>
        </w:rPr>
      </w:pPr>
      <w:proofErr w:type="gramStart"/>
      <w:r w:rsidRPr="00D65F74">
        <w:rPr>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статьей 275 Трудового кодекса Российской Федерации, ст. 51 Федерального закона от 29.12.2012 г. № 273-ФЗ «Об образовании в Российской Федерации», постановлениями администрации Аликовского района  от 14.02.2011 г. №98 «О порядках осуществления органами исполнительной власти Аликовского района функций и полномочий учредителя автономного</w:t>
      </w:r>
      <w:proofErr w:type="gramEnd"/>
      <w:r w:rsidRPr="00D65F74">
        <w:rPr>
          <w:sz w:val="20"/>
          <w:szCs w:val="20"/>
        </w:rPr>
        <w:t xml:space="preserve"> учреждения Аликовского района», от 14.02.2011 г. №98 «О порядке осуществления органами местного самоуправления Аликовского района функций и полномочий учредителя бюджетного и казенного учреждений Аликовского района» администрация Аликовского  района       Чувашской Республики </w:t>
      </w:r>
      <w:proofErr w:type="spellStart"/>
      <w:proofErr w:type="gramStart"/>
      <w:r w:rsidRPr="00D65F74">
        <w:rPr>
          <w:sz w:val="20"/>
          <w:szCs w:val="20"/>
        </w:rPr>
        <w:t>п</w:t>
      </w:r>
      <w:proofErr w:type="spellEnd"/>
      <w:proofErr w:type="gramEnd"/>
      <w:r w:rsidRPr="00D65F74">
        <w:rPr>
          <w:sz w:val="20"/>
          <w:szCs w:val="20"/>
        </w:rPr>
        <w:t xml:space="preserve"> о с т а </w:t>
      </w:r>
      <w:proofErr w:type="spellStart"/>
      <w:r w:rsidRPr="00D65F74">
        <w:rPr>
          <w:sz w:val="20"/>
          <w:szCs w:val="20"/>
        </w:rPr>
        <w:t>н</w:t>
      </w:r>
      <w:proofErr w:type="spellEnd"/>
      <w:r w:rsidRPr="00D65F74">
        <w:rPr>
          <w:sz w:val="20"/>
          <w:szCs w:val="20"/>
        </w:rPr>
        <w:t xml:space="preserve"> о в л я е т:</w:t>
      </w:r>
    </w:p>
    <w:p w:rsidR="002A0D76" w:rsidRPr="00D65F74" w:rsidRDefault="002A0D76" w:rsidP="002A0D76">
      <w:pPr>
        <w:ind w:firstLine="709"/>
        <w:jc w:val="both"/>
        <w:rPr>
          <w:sz w:val="20"/>
          <w:szCs w:val="20"/>
        </w:rPr>
      </w:pPr>
      <w:r w:rsidRPr="00D65F74">
        <w:rPr>
          <w:sz w:val="20"/>
          <w:szCs w:val="20"/>
        </w:rPr>
        <w:t>1.</w:t>
      </w:r>
      <w:r w:rsidRPr="00D65F74">
        <w:rPr>
          <w:sz w:val="20"/>
          <w:szCs w:val="20"/>
        </w:rPr>
        <w:tab/>
        <w:t>Утвердить Положение об организации и проведении конкурса на замещение вакантной должности руководителя муниципальной образовательной организации и формирования резерва управленческих кадров в сфере образования Аликовского района (прилагается).</w:t>
      </w:r>
    </w:p>
    <w:p w:rsidR="002A0D76" w:rsidRPr="00D65F74" w:rsidRDefault="002A0D76" w:rsidP="002A0D76">
      <w:pPr>
        <w:ind w:firstLine="709"/>
        <w:jc w:val="both"/>
        <w:rPr>
          <w:sz w:val="20"/>
          <w:szCs w:val="20"/>
        </w:rPr>
      </w:pPr>
      <w:r w:rsidRPr="00D65F74">
        <w:rPr>
          <w:sz w:val="20"/>
          <w:szCs w:val="20"/>
        </w:rPr>
        <w:t>2.</w:t>
      </w:r>
      <w:r w:rsidRPr="00D65F74">
        <w:rPr>
          <w:sz w:val="20"/>
          <w:szCs w:val="20"/>
        </w:rPr>
        <w:tab/>
      </w:r>
      <w:proofErr w:type="gramStart"/>
      <w:r w:rsidRPr="00D65F74">
        <w:rPr>
          <w:sz w:val="20"/>
          <w:szCs w:val="20"/>
        </w:rPr>
        <w:t>Начальнику отдела образования, социального развития, опеки и попечительства, молодежной политики, культуры и спорта администрации Аликовского района Павлову П.П. ознакомить руководителей муниципальных образовательных организаций Аликовского района с Положением об организации и проведении конкурса на замещение вакантной должности руководителя муниципальной образовательной организации и формирования резерва управленческих кадров в сфере образования Аликовского района.</w:t>
      </w:r>
      <w:proofErr w:type="gramEnd"/>
    </w:p>
    <w:p w:rsidR="002A0D76" w:rsidRPr="00D65F74" w:rsidRDefault="002A0D76" w:rsidP="002A0D76">
      <w:pPr>
        <w:ind w:firstLine="709"/>
        <w:jc w:val="both"/>
        <w:rPr>
          <w:sz w:val="20"/>
          <w:szCs w:val="20"/>
        </w:rPr>
      </w:pPr>
      <w:r w:rsidRPr="00D65F74">
        <w:rPr>
          <w:sz w:val="20"/>
          <w:szCs w:val="20"/>
        </w:rPr>
        <w:t>3. Признать утратившим силу постановление администрации Аликовского района от 05 октября 2012 года № 716 «Об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 Аликовского района».</w:t>
      </w:r>
      <w:r w:rsidRPr="00D65F74">
        <w:rPr>
          <w:sz w:val="20"/>
          <w:szCs w:val="20"/>
        </w:rPr>
        <w:tab/>
        <w:t xml:space="preserve"> </w:t>
      </w:r>
    </w:p>
    <w:p w:rsidR="002A0D76" w:rsidRPr="00D65F74" w:rsidRDefault="002A0D76" w:rsidP="002A0D76">
      <w:pPr>
        <w:ind w:firstLine="709"/>
        <w:jc w:val="both"/>
        <w:rPr>
          <w:sz w:val="20"/>
          <w:szCs w:val="20"/>
        </w:rPr>
      </w:pPr>
      <w:r w:rsidRPr="00D65F74">
        <w:rPr>
          <w:sz w:val="20"/>
          <w:szCs w:val="20"/>
        </w:rPr>
        <w:t xml:space="preserve">4. </w:t>
      </w:r>
      <w:proofErr w:type="gramStart"/>
      <w:r w:rsidRPr="00D65F74">
        <w:rPr>
          <w:sz w:val="20"/>
          <w:szCs w:val="20"/>
        </w:rPr>
        <w:t>Контроль за</w:t>
      </w:r>
      <w:proofErr w:type="gramEnd"/>
      <w:r w:rsidRPr="00D65F74">
        <w:rPr>
          <w:sz w:val="20"/>
          <w:szCs w:val="20"/>
        </w:rPr>
        <w:t xml:space="preserve">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района Павлова П.П.</w:t>
      </w:r>
    </w:p>
    <w:p w:rsidR="002A0D76" w:rsidRPr="00D65F74" w:rsidRDefault="002A0D76" w:rsidP="002A0D76">
      <w:pPr>
        <w:ind w:firstLine="709"/>
        <w:jc w:val="both"/>
        <w:rPr>
          <w:sz w:val="20"/>
          <w:szCs w:val="20"/>
        </w:rPr>
      </w:pPr>
      <w:r w:rsidRPr="00D65F74">
        <w:rPr>
          <w:sz w:val="20"/>
          <w:szCs w:val="20"/>
        </w:rPr>
        <w:t>4. Настоящее постановление вступает в силу с момента подписания и подлежит официальному опубликованию.</w:t>
      </w:r>
    </w:p>
    <w:p w:rsidR="002A0D76" w:rsidRPr="00D65F74" w:rsidRDefault="002A0D76" w:rsidP="002A0D76">
      <w:pPr>
        <w:ind w:firstLine="567"/>
        <w:jc w:val="both"/>
        <w:rPr>
          <w:sz w:val="20"/>
          <w:szCs w:val="20"/>
        </w:rPr>
      </w:pPr>
    </w:p>
    <w:p w:rsidR="002A0D76" w:rsidRPr="00D65F74" w:rsidRDefault="002A0D76" w:rsidP="002A0D76">
      <w:pPr>
        <w:ind w:firstLine="567"/>
        <w:jc w:val="both"/>
        <w:rPr>
          <w:sz w:val="20"/>
          <w:szCs w:val="20"/>
        </w:rPr>
      </w:pPr>
    </w:p>
    <w:p w:rsidR="002A0D76" w:rsidRPr="00D65F74" w:rsidRDefault="002A0D76" w:rsidP="002A0D76">
      <w:pPr>
        <w:jc w:val="both"/>
        <w:rPr>
          <w:sz w:val="20"/>
          <w:szCs w:val="20"/>
        </w:rPr>
      </w:pPr>
      <w:r w:rsidRPr="00D65F74">
        <w:rPr>
          <w:sz w:val="20"/>
          <w:szCs w:val="20"/>
        </w:rPr>
        <w:t xml:space="preserve">Глава администрации </w:t>
      </w:r>
    </w:p>
    <w:p w:rsidR="002A0D76" w:rsidRPr="00D65F74" w:rsidRDefault="002A0D76" w:rsidP="002A0D76">
      <w:pPr>
        <w:jc w:val="both"/>
        <w:rPr>
          <w:sz w:val="20"/>
          <w:szCs w:val="20"/>
        </w:rPr>
      </w:pPr>
      <w:r w:rsidRPr="00D65F74">
        <w:rPr>
          <w:sz w:val="20"/>
          <w:szCs w:val="20"/>
        </w:rPr>
        <w:t xml:space="preserve">Аликовского  </w:t>
      </w:r>
      <w:r>
        <w:rPr>
          <w:sz w:val="20"/>
          <w:szCs w:val="20"/>
        </w:rPr>
        <w:t xml:space="preserve"> района                     </w:t>
      </w:r>
      <w:r w:rsidRPr="00D65F74">
        <w:rPr>
          <w:sz w:val="20"/>
          <w:szCs w:val="20"/>
        </w:rPr>
        <w:t xml:space="preserve">                     А.Н. Куликов</w:t>
      </w:r>
    </w:p>
    <w:p w:rsidR="002A0D76" w:rsidRPr="00D65F74" w:rsidRDefault="002A0D76" w:rsidP="002A0D76">
      <w:pPr>
        <w:ind w:firstLine="567"/>
        <w:jc w:val="both"/>
        <w:rPr>
          <w:sz w:val="20"/>
          <w:szCs w:val="20"/>
        </w:rPr>
      </w:pPr>
    </w:p>
    <w:p w:rsidR="002A0D76" w:rsidRPr="00D65F74" w:rsidRDefault="002A0D76" w:rsidP="002A0D76">
      <w:pPr>
        <w:ind w:firstLine="567"/>
        <w:jc w:val="both"/>
        <w:rPr>
          <w:sz w:val="20"/>
          <w:szCs w:val="20"/>
        </w:rPr>
      </w:pPr>
    </w:p>
    <w:p w:rsidR="002A0D76" w:rsidRPr="00D65F74" w:rsidRDefault="002A0D76" w:rsidP="002A0D76">
      <w:pPr>
        <w:ind w:firstLine="567"/>
        <w:jc w:val="both"/>
        <w:rPr>
          <w:sz w:val="20"/>
          <w:szCs w:val="20"/>
        </w:rPr>
      </w:pPr>
    </w:p>
    <w:p w:rsidR="002A0D76" w:rsidRPr="00D65F74" w:rsidRDefault="002A0D76" w:rsidP="002A0D76">
      <w:pPr>
        <w:jc w:val="both"/>
        <w:rPr>
          <w:sz w:val="20"/>
          <w:szCs w:val="20"/>
        </w:rPr>
      </w:pPr>
    </w:p>
    <w:p w:rsidR="002A0D76" w:rsidRPr="00D65F74" w:rsidRDefault="002A0D76" w:rsidP="002A0D76">
      <w:pPr>
        <w:jc w:val="right"/>
        <w:rPr>
          <w:sz w:val="20"/>
          <w:szCs w:val="20"/>
        </w:rPr>
      </w:pPr>
      <w:r w:rsidRPr="00D65F74">
        <w:rPr>
          <w:sz w:val="20"/>
          <w:szCs w:val="20"/>
        </w:rPr>
        <w:t>УТВЕРЖДЕНО</w:t>
      </w:r>
    </w:p>
    <w:p w:rsidR="002A0D76" w:rsidRPr="00D65F74" w:rsidRDefault="002A0D76" w:rsidP="002A0D76">
      <w:pPr>
        <w:jc w:val="right"/>
        <w:rPr>
          <w:sz w:val="20"/>
          <w:szCs w:val="20"/>
        </w:rPr>
      </w:pPr>
      <w:r w:rsidRPr="00D65F74">
        <w:rPr>
          <w:sz w:val="20"/>
          <w:szCs w:val="20"/>
        </w:rPr>
        <w:t>постановлением администрации</w:t>
      </w:r>
    </w:p>
    <w:p w:rsidR="002A0D76" w:rsidRPr="00D65F74" w:rsidRDefault="002A0D76" w:rsidP="002A0D76">
      <w:pPr>
        <w:jc w:val="right"/>
        <w:rPr>
          <w:sz w:val="20"/>
          <w:szCs w:val="20"/>
        </w:rPr>
      </w:pPr>
      <w:r w:rsidRPr="00D65F74">
        <w:rPr>
          <w:sz w:val="20"/>
          <w:szCs w:val="20"/>
        </w:rPr>
        <w:t xml:space="preserve">Аликовского района </w:t>
      </w:r>
    </w:p>
    <w:p w:rsidR="002A0D76" w:rsidRPr="00D65F74" w:rsidRDefault="002A0D76" w:rsidP="002A0D76">
      <w:pPr>
        <w:jc w:val="right"/>
        <w:rPr>
          <w:sz w:val="20"/>
          <w:szCs w:val="20"/>
        </w:rPr>
      </w:pPr>
      <w:r w:rsidRPr="00D65F74">
        <w:rPr>
          <w:sz w:val="20"/>
          <w:szCs w:val="20"/>
        </w:rPr>
        <w:t>Чувашской Республики</w:t>
      </w:r>
    </w:p>
    <w:p w:rsidR="002A0D76" w:rsidRPr="00D65F74" w:rsidRDefault="002A0D76" w:rsidP="002A0D76">
      <w:pPr>
        <w:jc w:val="right"/>
        <w:rPr>
          <w:sz w:val="20"/>
          <w:szCs w:val="20"/>
        </w:rPr>
      </w:pPr>
      <w:r w:rsidRPr="00D65F74">
        <w:rPr>
          <w:sz w:val="20"/>
          <w:szCs w:val="20"/>
        </w:rPr>
        <w:t>от  07.03.2019г.   № 274</w:t>
      </w:r>
    </w:p>
    <w:p w:rsidR="002A0D76" w:rsidRPr="00D65F74" w:rsidRDefault="002A0D76" w:rsidP="002A0D76">
      <w:pPr>
        <w:jc w:val="center"/>
        <w:rPr>
          <w:sz w:val="20"/>
          <w:szCs w:val="20"/>
        </w:rPr>
      </w:pPr>
    </w:p>
    <w:p w:rsidR="002A0D76" w:rsidRPr="00D65F74" w:rsidRDefault="002A0D76" w:rsidP="002A0D76">
      <w:pPr>
        <w:jc w:val="center"/>
        <w:rPr>
          <w:sz w:val="20"/>
          <w:szCs w:val="20"/>
        </w:rPr>
      </w:pPr>
      <w:r w:rsidRPr="00D65F74">
        <w:rPr>
          <w:sz w:val="20"/>
          <w:szCs w:val="20"/>
        </w:rPr>
        <w:t xml:space="preserve">Положение </w:t>
      </w:r>
    </w:p>
    <w:p w:rsidR="002A0D76" w:rsidRPr="00D65F74" w:rsidRDefault="002A0D76" w:rsidP="002A0D76">
      <w:pPr>
        <w:jc w:val="center"/>
        <w:rPr>
          <w:sz w:val="20"/>
          <w:szCs w:val="20"/>
        </w:rPr>
      </w:pPr>
      <w:r w:rsidRPr="00D65F74">
        <w:rPr>
          <w:sz w:val="20"/>
          <w:szCs w:val="20"/>
        </w:rPr>
        <w:t>об организации и проведении конкурса на замещение вакантной должности руководителя муниципальной образовательной организации и формирования резерва управленческих кадров в сфере образования Аликовского района</w:t>
      </w:r>
    </w:p>
    <w:p w:rsidR="002A0D76" w:rsidRPr="00D65F74" w:rsidRDefault="002A0D76" w:rsidP="002A0D76">
      <w:pPr>
        <w:jc w:val="center"/>
        <w:rPr>
          <w:sz w:val="20"/>
          <w:szCs w:val="20"/>
        </w:rPr>
      </w:pPr>
    </w:p>
    <w:p w:rsidR="002A0D76" w:rsidRPr="00D65F74" w:rsidRDefault="002A0D76" w:rsidP="00891890">
      <w:pPr>
        <w:numPr>
          <w:ilvl w:val="0"/>
          <w:numId w:val="10"/>
        </w:numPr>
        <w:jc w:val="center"/>
        <w:rPr>
          <w:sz w:val="20"/>
          <w:szCs w:val="20"/>
        </w:rPr>
      </w:pPr>
      <w:r w:rsidRPr="00D65F74">
        <w:rPr>
          <w:sz w:val="20"/>
          <w:szCs w:val="20"/>
        </w:rPr>
        <w:t>Общие положения</w:t>
      </w:r>
    </w:p>
    <w:p w:rsidR="002A0D76" w:rsidRPr="00D65F74" w:rsidRDefault="002A0D76" w:rsidP="002A0D76">
      <w:pPr>
        <w:jc w:val="both"/>
        <w:rPr>
          <w:sz w:val="20"/>
          <w:szCs w:val="20"/>
        </w:rPr>
      </w:pPr>
    </w:p>
    <w:p w:rsidR="002A0D76" w:rsidRPr="00D65F74" w:rsidRDefault="002A0D76" w:rsidP="002A0D76">
      <w:pPr>
        <w:ind w:firstLine="567"/>
        <w:jc w:val="both"/>
        <w:rPr>
          <w:sz w:val="20"/>
          <w:szCs w:val="20"/>
        </w:rPr>
      </w:pPr>
      <w:r w:rsidRPr="00D65F74">
        <w:rPr>
          <w:sz w:val="20"/>
          <w:szCs w:val="20"/>
        </w:rPr>
        <w:t xml:space="preserve">1.1. </w:t>
      </w:r>
      <w:proofErr w:type="gramStart"/>
      <w:r w:rsidRPr="00D65F74">
        <w:rPr>
          <w:sz w:val="20"/>
          <w:szCs w:val="20"/>
        </w:rPr>
        <w:t xml:space="preserve">Настоящее Положение разработано согласно статьи 51 Федерального закона от 29 декабря 2012 года №273-ФЗ «Об образовании в Российской Федерации» и ст. 275 Трудового кодекса Российской Федерации, постановлений администрации Аликовского района  от 14.02.2011 г. №98 «О порядках осуществления органами </w:t>
      </w:r>
      <w:r w:rsidRPr="00D65F74">
        <w:rPr>
          <w:sz w:val="20"/>
          <w:szCs w:val="20"/>
        </w:rPr>
        <w:lastRenderedPageBreak/>
        <w:t>исполнительной власти Аликовского района функций и полномочий учредителя автономного учреждения Аликовского района», от 14.02.2011 г. №98 «О порядке осуществления органами местного самоуправления</w:t>
      </w:r>
      <w:proofErr w:type="gramEnd"/>
      <w:r w:rsidRPr="00D65F74">
        <w:rPr>
          <w:sz w:val="20"/>
          <w:szCs w:val="20"/>
        </w:rPr>
        <w:t xml:space="preserve"> Аликовского района функций и полномочий учредителя бюджетного и казенного учреждений Аликовского района», в целях регламентации процедуры проведения конкурса на замещение должности руководителя подведомственной администрации  Аликовского района образовательной организации и формирования резерва управленческих кадров в сфере образования (далее по тексту - конкурс).</w:t>
      </w:r>
    </w:p>
    <w:p w:rsidR="002A0D76" w:rsidRPr="00D65F74" w:rsidRDefault="002A0D76" w:rsidP="002A0D76">
      <w:pPr>
        <w:ind w:firstLine="567"/>
        <w:jc w:val="both"/>
        <w:rPr>
          <w:sz w:val="20"/>
          <w:szCs w:val="20"/>
        </w:rPr>
      </w:pPr>
      <w:r w:rsidRPr="00D65F74">
        <w:rPr>
          <w:sz w:val="20"/>
          <w:szCs w:val="20"/>
        </w:rPr>
        <w:t>1.2. Положение распространяется на образовательные организации, в которых руководитель образовательной организации в соответствии с законодательством Российской Федерации и уставом образовательной организации назначается учредителем образовательной организации.</w:t>
      </w:r>
    </w:p>
    <w:p w:rsidR="002A0D76" w:rsidRPr="00D65F74" w:rsidRDefault="002A0D76" w:rsidP="002A0D76">
      <w:pPr>
        <w:ind w:left="740" w:right="20" w:firstLine="567"/>
        <w:jc w:val="both"/>
        <w:rPr>
          <w:rFonts w:eastAsia="Bookman Old Style"/>
          <w:spacing w:val="70"/>
          <w:sz w:val="20"/>
          <w:szCs w:val="20"/>
          <w:shd w:val="clear" w:color="auto" w:fill="FFFFFF"/>
        </w:rPr>
      </w:pPr>
    </w:p>
    <w:p w:rsidR="002A0D76" w:rsidRPr="00D65F74" w:rsidRDefault="002A0D76" w:rsidP="002A0D76">
      <w:pPr>
        <w:pStyle w:val="1"/>
        <w:ind w:firstLine="567"/>
        <w:jc w:val="center"/>
        <w:rPr>
          <w:rFonts w:eastAsia="Bookman Old Style"/>
          <w:sz w:val="20"/>
          <w:szCs w:val="20"/>
          <w:shd w:val="clear" w:color="auto" w:fill="FFFFFF"/>
        </w:rPr>
      </w:pPr>
      <w:r w:rsidRPr="00D65F74">
        <w:rPr>
          <w:rFonts w:eastAsia="Bookman Old Style"/>
          <w:sz w:val="20"/>
          <w:szCs w:val="20"/>
          <w:shd w:val="clear" w:color="auto" w:fill="FFFFFF"/>
        </w:rPr>
        <w:t>2.Порядок проведения конкурса</w:t>
      </w:r>
    </w:p>
    <w:p w:rsidR="002A0D76" w:rsidRPr="00D65F74" w:rsidRDefault="002A0D76" w:rsidP="002A0D76">
      <w:pPr>
        <w:ind w:firstLine="567"/>
        <w:rPr>
          <w:rFonts w:eastAsia="Bookman Old Style"/>
          <w:sz w:val="20"/>
          <w:szCs w:val="20"/>
        </w:rPr>
      </w:pPr>
    </w:p>
    <w:p w:rsidR="002A0D76" w:rsidRPr="00D65F74" w:rsidRDefault="002A0D76" w:rsidP="002A0D76">
      <w:pPr>
        <w:ind w:firstLine="567"/>
        <w:jc w:val="both"/>
        <w:rPr>
          <w:rFonts w:eastAsia="Arial Unicode MS"/>
          <w:color w:val="000000"/>
          <w:sz w:val="20"/>
          <w:szCs w:val="20"/>
        </w:rPr>
      </w:pPr>
      <w:r w:rsidRPr="00D65F74">
        <w:rPr>
          <w:rFonts w:eastAsia="Arial Unicode MS"/>
          <w:color w:val="000000"/>
          <w:sz w:val="20"/>
          <w:szCs w:val="20"/>
        </w:rPr>
        <w:t>2.1. Конкурс проводится с соблюдением принципов открытости и объективности в три этапа:</w:t>
      </w:r>
    </w:p>
    <w:p w:rsidR="002A0D76" w:rsidRPr="00D65F74" w:rsidRDefault="002A0D76" w:rsidP="00891890">
      <w:pPr>
        <w:numPr>
          <w:ilvl w:val="0"/>
          <w:numId w:val="3"/>
        </w:numPr>
        <w:tabs>
          <w:tab w:val="left" w:pos="993"/>
        </w:tabs>
        <w:ind w:left="0" w:firstLine="567"/>
        <w:contextualSpacing/>
        <w:jc w:val="both"/>
        <w:rPr>
          <w:rFonts w:eastAsia="Arial Unicode MS"/>
          <w:sz w:val="20"/>
          <w:szCs w:val="20"/>
        </w:rPr>
      </w:pPr>
      <w:r w:rsidRPr="00D65F74">
        <w:rPr>
          <w:rFonts w:eastAsia="Arial Unicode MS"/>
          <w:sz w:val="20"/>
          <w:szCs w:val="20"/>
        </w:rPr>
        <w:t xml:space="preserve">прохождение кандидатами процедуры обязательной аттестации; </w:t>
      </w:r>
    </w:p>
    <w:p w:rsidR="002A0D76" w:rsidRPr="00D65F74" w:rsidRDefault="002A0D76" w:rsidP="00891890">
      <w:pPr>
        <w:numPr>
          <w:ilvl w:val="0"/>
          <w:numId w:val="3"/>
        </w:numPr>
        <w:tabs>
          <w:tab w:val="left" w:pos="993"/>
        </w:tabs>
        <w:ind w:left="0" w:firstLine="567"/>
        <w:contextualSpacing/>
        <w:jc w:val="both"/>
        <w:rPr>
          <w:rFonts w:eastAsia="Arial Unicode MS"/>
          <w:sz w:val="20"/>
          <w:szCs w:val="20"/>
        </w:rPr>
      </w:pPr>
      <w:r w:rsidRPr="00D65F74">
        <w:rPr>
          <w:rFonts w:eastAsia="Arial Unicode MS"/>
          <w:sz w:val="20"/>
          <w:szCs w:val="20"/>
        </w:rPr>
        <w:t>предварительное рассмотрение заявок кандидатов;</w:t>
      </w:r>
    </w:p>
    <w:p w:rsidR="002A0D76" w:rsidRPr="00D65F74" w:rsidRDefault="002A0D76" w:rsidP="00891890">
      <w:pPr>
        <w:numPr>
          <w:ilvl w:val="0"/>
          <w:numId w:val="3"/>
        </w:numPr>
        <w:tabs>
          <w:tab w:val="left" w:pos="993"/>
        </w:tabs>
        <w:ind w:left="0" w:firstLine="567"/>
        <w:contextualSpacing/>
        <w:jc w:val="both"/>
        <w:rPr>
          <w:rFonts w:eastAsia="Arial Unicode MS"/>
          <w:color w:val="000000"/>
          <w:sz w:val="20"/>
          <w:szCs w:val="20"/>
        </w:rPr>
      </w:pPr>
      <w:r w:rsidRPr="00D65F74">
        <w:rPr>
          <w:rFonts w:eastAsia="Arial Unicode MS"/>
          <w:color w:val="000000"/>
          <w:sz w:val="20"/>
          <w:szCs w:val="20"/>
        </w:rPr>
        <w:t>собеседование с кандидатами.</w:t>
      </w:r>
    </w:p>
    <w:p w:rsidR="002A0D76" w:rsidRPr="00D65F74" w:rsidRDefault="002A0D76" w:rsidP="002A0D76">
      <w:pPr>
        <w:tabs>
          <w:tab w:val="left" w:pos="1342"/>
        </w:tabs>
        <w:ind w:firstLine="567"/>
        <w:jc w:val="both"/>
        <w:rPr>
          <w:rFonts w:eastAsia="Bookman Old Style"/>
          <w:sz w:val="20"/>
          <w:szCs w:val="20"/>
        </w:rPr>
      </w:pPr>
      <w:r w:rsidRPr="00D65F74">
        <w:rPr>
          <w:rFonts w:eastAsia="Bookman Old Style"/>
          <w:sz w:val="20"/>
          <w:szCs w:val="20"/>
        </w:rPr>
        <w:t>2.2. Решение об организации Конкурса принимает администрация Аликовского района – учредитель муни</w:t>
      </w:r>
      <w:r w:rsidRPr="00D65F74">
        <w:rPr>
          <w:rFonts w:eastAsia="Bookman Old Style"/>
          <w:sz w:val="20"/>
          <w:szCs w:val="20"/>
        </w:rPr>
        <w:softHyphen/>
        <w:t>ципального образовательного учреждения (далее - Организатор конкурса) при наличии вакантной (</w:t>
      </w:r>
      <w:proofErr w:type="spellStart"/>
      <w:r w:rsidRPr="00D65F74">
        <w:rPr>
          <w:rFonts w:eastAsia="Bookman Old Style"/>
          <w:sz w:val="20"/>
          <w:szCs w:val="20"/>
        </w:rPr>
        <w:t>незамещаемой</w:t>
      </w:r>
      <w:proofErr w:type="spellEnd"/>
      <w:r w:rsidRPr="00D65F74">
        <w:rPr>
          <w:rFonts w:eastAsia="Bookman Old Style"/>
          <w:sz w:val="20"/>
          <w:szCs w:val="20"/>
        </w:rPr>
        <w:t>) должности руководите</w:t>
      </w:r>
      <w:r w:rsidRPr="00D65F74">
        <w:rPr>
          <w:rFonts w:eastAsia="Bookman Old Style"/>
          <w:sz w:val="20"/>
          <w:szCs w:val="20"/>
        </w:rPr>
        <w:softHyphen/>
        <w:t>ля муниципального образовательного учреждения (далее - об</w:t>
      </w:r>
      <w:r w:rsidRPr="00D65F74">
        <w:rPr>
          <w:rFonts w:eastAsia="Bookman Old Style"/>
          <w:sz w:val="20"/>
          <w:szCs w:val="20"/>
        </w:rPr>
        <w:softHyphen/>
        <w:t>разовательное учреждение), предусмотренной штатным расписанием обра</w:t>
      </w:r>
      <w:r w:rsidRPr="00D65F74">
        <w:rPr>
          <w:rFonts w:eastAsia="Bookman Old Style"/>
          <w:sz w:val="20"/>
          <w:szCs w:val="20"/>
        </w:rPr>
        <w:softHyphen/>
        <w:t>зовательного учреждения.</w:t>
      </w:r>
    </w:p>
    <w:p w:rsidR="002A0D76" w:rsidRPr="00D65F74" w:rsidRDefault="002A0D76" w:rsidP="002A0D76">
      <w:pPr>
        <w:tabs>
          <w:tab w:val="left" w:pos="1230"/>
        </w:tabs>
        <w:ind w:firstLine="567"/>
        <w:jc w:val="both"/>
        <w:rPr>
          <w:rFonts w:eastAsia="Bookman Old Style"/>
          <w:sz w:val="20"/>
          <w:szCs w:val="20"/>
        </w:rPr>
      </w:pPr>
      <w:r w:rsidRPr="00D65F74">
        <w:rPr>
          <w:rFonts w:eastAsia="Bookman Old Style"/>
          <w:sz w:val="20"/>
          <w:szCs w:val="20"/>
        </w:rPr>
        <w:t>2.3. Для проведения конкурса  распорядительным актом Администрации  Аликовского района утверждается конкурсная комиссия, состоящая из председателя комиссии, заместителя председателя комиссии, секретаря комиссии и членов комиссии.</w:t>
      </w:r>
    </w:p>
    <w:p w:rsidR="002A0D76" w:rsidRPr="00D65F74" w:rsidRDefault="002A0D76" w:rsidP="002A0D76">
      <w:pPr>
        <w:tabs>
          <w:tab w:val="left" w:pos="1114"/>
        </w:tabs>
        <w:ind w:firstLine="567"/>
        <w:jc w:val="both"/>
        <w:rPr>
          <w:rFonts w:eastAsia="Bookman Old Style"/>
          <w:bCs/>
          <w:color w:val="000000"/>
          <w:sz w:val="20"/>
          <w:szCs w:val="20"/>
          <w:shd w:val="clear" w:color="auto" w:fill="FFFFFF"/>
        </w:rPr>
      </w:pPr>
      <w:r w:rsidRPr="00D65F74">
        <w:rPr>
          <w:rFonts w:eastAsia="Bookman Old Style"/>
          <w:bCs/>
          <w:color w:val="000000"/>
          <w:sz w:val="20"/>
          <w:szCs w:val="20"/>
          <w:shd w:val="clear" w:color="auto" w:fill="FFFFFF"/>
        </w:rPr>
        <w:t>Персональный состав и регламент Конкурсной комиссии утверждается правовым актом Организатора конкурса. Конкурсная комиссия формируется в составе не менее 7 членов, в том числе председателя, секретаря и членов комиссии. Председатель конкурсной комиссии планирует работу Конкурсной комиссии, утверждает повестку дня заседания комиссии, утверждает повестку дня заседания комиссии, назначает дату, время заседания комиссии, председательствует на заседании комиссии, подписывает протоколы заседаний комиссии.</w:t>
      </w:r>
    </w:p>
    <w:p w:rsidR="002A0D76" w:rsidRPr="00D65F74" w:rsidRDefault="002A0D76" w:rsidP="002A0D76">
      <w:pPr>
        <w:tabs>
          <w:tab w:val="left" w:pos="1114"/>
        </w:tabs>
        <w:ind w:firstLine="567"/>
        <w:jc w:val="both"/>
        <w:rPr>
          <w:rFonts w:eastAsia="Arial Unicode MS"/>
          <w:color w:val="000000"/>
          <w:sz w:val="20"/>
          <w:szCs w:val="20"/>
        </w:rPr>
      </w:pPr>
      <w:proofErr w:type="gramStart"/>
      <w:r w:rsidRPr="00D65F74">
        <w:rPr>
          <w:rFonts w:eastAsia="Bookman Old Style"/>
          <w:bCs/>
          <w:color w:val="000000"/>
          <w:sz w:val="20"/>
          <w:szCs w:val="20"/>
          <w:shd w:val="clear" w:color="auto" w:fill="FFFFFF"/>
        </w:rPr>
        <w:t>Секретарь Конкурсной комиссии обеспечивает документационное сопровождение работы Конкурсной комиссии (прием и регистрацию документов, формирование дел, ведение протоколов заседаний комиссии, подготовку рабочих материалов комиссии</w:t>
      </w:r>
      <w:r w:rsidRPr="00D65F74">
        <w:rPr>
          <w:rFonts w:eastAsia="Arial Unicode MS"/>
          <w:color w:val="000000"/>
          <w:sz w:val="20"/>
          <w:szCs w:val="20"/>
        </w:rPr>
        <w:t>».</w:t>
      </w:r>
      <w:proofErr w:type="gramEnd"/>
    </w:p>
    <w:p w:rsidR="002A0D76" w:rsidRPr="00D65F74" w:rsidRDefault="002A0D76" w:rsidP="002A0D76">
      <w:pPr>
        <w:ind w:firstLine="567"/>
        <w:jc w:val="both"/>
        <w:rPr>
          <w:rFonts w:eastAsia="Bookman Old Style"/>
          <w:sz w:val="20"/>
          <w:szCs w:val="20"/>
        </w:rPr>
      </w:pPr>
      <w:r w:rsidRPr="00D65F74">
        <w:rPr>
          <w:rFonts w:eastAsia="Bookman Old Style"/>
          <w:sz w:val="20"/>
          <w:szCs w:val="20"/>
        </w:rPr>
        <w:t>2.4. В состав Конкурсной комиссии включаются:</w:t>
      </w:r>
    </w:p>
    <w:p w:rsidR="002A0D76" w:rsidRPr="00D65F74" w:rsidRDefault="002A0D76" w:rsidP="002A0D76">
      <w:pPr>
        <w:ind w:firstLine="567"/>
        <w:jc w:val="both"/>
        <w:rPr>
          <w:rFonts w:eastAsia="Bookman Old Style"/>
          <w:sz w:val="20"/>
          <w:szCs w:val="20"/>
        </w:rPr>
      </w:pPr>
      <w:r w:rsidRPr="00D65F74">
        <w:rPr>
          <w:rFonts w:eastAsia="Bookman Old Style"/>
          <w:sz w:val="20"/>
          <w:szCs w:val="20"/>
        </w:rPr>
        <w:t>- начальник отдела образования, социального развития, опеки и попечительства, молодежной политики, культуры и спорта Администрации Аликовского района;</w:t>
      </w:r>
    </w:p>
    <w:p w:rsidR="002A0D76" w:rsidRPr="00D65F74" w:rsidRDefault="002A0D76" w:rsidP="002A0D76">
      <w:pPr>
        <w:ind w:firstLine="567"/>
        <w:jc w:val="both"/>
        <w:rPr>
          <w:rFonts w:eastAsia="Bookman Old Style"/>
          <w:sz w:val="20"/>
          <w:szCs w:val="20"/>
        </w:rPr>
      </w:pPr>
      <w:r w:rsidRPr="00D65F74">
        <w:rPr>
          <w:rFonts w:eastAsia="Bookman Old Style"/>
          <w:sz w:val="20"/>
          <w:szCs w:val="20"/>
        </w:rPr>
        <w:t>- управляющий делами - Отдел организационно-контрольной, кадровой и правовой работы</w:t>
      </w:r>
      <w:r w:rsidRPr="00D65F74">
        <w:rPr>
          <w:rFonts w:eastAsia="Bookman Old Style"/>
          <w:color w:val="FF0000"/>
          <w:sz w:val="20"/>
          <w:szCs w:val="20"/>
        </w:rPr>
        <w:t xml:space="preserve"> </w:t>
      </w:r>
      <w:r w:rsidRPr="00D65F74">
        <w:rPr>
          <w:rFonts w:eastAsia="Bookman Old Style"/>
          <w:sz w:val="20"/>
          <w:szCs w:val="20"/>
        </w:rPr>
        <w:t>администрации Аликовского района;</w:t>
      </w:r>
    </w:p>
    <w:p w:rsidR="002A0D76" w:rsidRPr="00D65F74" w:rsidRDefault="002A0D76" w:rsidP="002A0D76">
      <w:pPr>
        <w:ind w:firstLine="567"/>
        <w:jc w:val="both"/>
        <w:rPr>
          <w:rFonts w:eastAsia="Bookman Old Style"/>
          <w:sz w:val="20"/>
          <w:szCs w:val="20"/>
        </w:rPr>
      </w:pPr>
      <w:r w:rsidRPr="00D65F74">
        <w:rPr>
          <w:rFonts w:eastAsia="Bookman Old Style"/>
          <w:sz w:val="20"/>
          <w:szCs w:val="20"/>
        </w:rPr>
        <w:t>- один из руководителей муниципальных образовательных учреждений Аликовского района по типу образовательной организации (общеобразовательных, дошкольных образовательных учреждений и учреждений  дополнительного образования);</w:t>
      </w:r>
    </w:p>
    <w:p w:rsidR="002A0D76" w:rsidRPr="00D65F74" w:rsidRDefault="002A0D76" w:rsidP="002A0D76">
      <w:pPr>
        <w:ind w:firstLine="567"/>
        <w:jc w:val="both"/>
        <w:rPr>
          <w:rFonts w:eastAsia="Bookman Old Style"/>
          <w:sz w:val="20"/>
          <w:szCs w:val="20"/>
        </w:rPr>
      </w:pPr>
      <w:r w:rsidRPr="00D65F74">
        <w:rPr>
          <w:rFonts w:eastAsia="Bookman Old Style"/>
          <w:sz w:val="20"/>
          <w:szCs w:val="20"/>
        </w:rPr>
        <w:t>- специалист отдела организационно-контрольной, кадровой и правовой работы, ответственный за ведение кадровой работы;</w:t>
      </w:r>
    </w:p>
    <w:p w:rsidR="002A0D76" w:rsidRPr="00D65F74" w:rsidRDefault="002A0D76" w:rsidP="002A0D76">
      <w:pPr>
        <w:ind w:firstLine="567"/>
        <w:jc w:val="both"/>
        <w:rPr>
          <w:rFonts w:eastAsia="Bookman Old Style"/>
          <w:sz w:val="20"/>
          <w:szCs w:val="20"/>
        </w:rPr>
      </w:pPr>
      <w:r w:rsidRPr="00D65F74">
        <w:rPr>
          <w:rFonts w:eastAsia="Bookman Old Style"/>
          <w:sz w:val="20"/>
          <w:szCs w:val="20"/>
        </w:rPr>
        <w:t>- сотрудники отдела образования, социального развития, опеки и попечительства, молодежной политики, культуры и спорта Администрации Аликовского района по согласованию.</w:t>
      </w:r>
    </w:p>
    <w:p w:rsidR="002A0D76" w:rsidRPr="00D65F74" w:rsidRDefault="002A0D76" w:rsidP="002A0D76">
      <w:pPr>
        <w:ind w:firstLine="567"/>
        <w:jc w:val="both"/>
        <w:rPr>
          <w:rFonts w:eastAsia="Arial Unicode MS"/>
          <w:color w:val="000000"/>
          <w:sz w:val="20"/>
          <w:szCs w:val="20"/>
        </w:rPr>
      </w:pPr>
      <w:r w:rsidRPr="00D65F74">
        <w:rPr>
          <w:rFonts w:eastAsia="Arial Unicode MS"/>
          <w:color w:val="000000"/>
          <w:sz w:val="20"/>
          <w:szCs w:val="20"/>
        </w:rPr>
        <w:t>2.5. Секретарь конкурсной комиссии:</w:t>
      </w:r>
    </w:p>
    <w:p w:rsidR="002A0D76" w:rsidRPr="00D65F74" w:rsidRDefault="002A0D76" w:rsidP="00891890">
      <w:pPr>
        <w:numPr>
          <w:ilvl w:val="2"/>
          <w:numId w:val="11"/>
        </w:numPr>
        <w:tabs>
          <w:tab w:val="left" w:pos="0"/>
        </w:tabs>
        <w:ind w:left="0" w:firstLine="567"/>
        <w:jc w:val="both"/>
        <w:rPr>
          <w:color w:val="000000"/>
          <w:sz w:val="20"/>
          <w:szCs w:val="20"/>
        </w:rPr>
      </w:pPr>
      <w:r w:rsidRPr="00D65F74">
        <w:rPr>
          <w:color w:val="000000"/>
          <w:sz w:val="20"/>
          <w:szCs w:val="20"/>
        </w:rPr>
        <w:t>осуществляет подготовку и согласование с председателем комиссии информационного сообщения о проведении конкурса;</w:t>
      </w:r>
    </w:p>
    <w:p w:rsidR="002A0D76" w:rsidRPr="00D65F74" w:rsidRDefault="002A0D76" w:rsidP="00891890">
      <w:pPr>
        <w:numPr>
          <w:ilvl w:val="2"/>
          <w:numId w:val="11"/>
        </w:numPr>
        <w:tabs>
          <w:tab w:val="left" w:pos="0"/>
          <w:tab w:val="left" w:pos="993"/>
        </w:tabs>
        <w:ind w:left="0" w:firstLine="567"/>
        <w:jc w:val="both"/>
        <w:rPr>
          <w:color w:val="000000"/>
          <w:sz w:val="20"/>
          <w:szCs w:val="20"/>
        </w:rPr>
      </w:pPr>
      <w:r w:rsidRPr="00D65F74">
        <w:rPr>
          <w:sz w:val="20"/>
          <w:szCs w:val="20"/>
        </w:rPr>
        <w:t>обеспечивает публикацию информационного сообщения о проведении конкурса на официальном сайте администрации Аликовского района в сети Интернет  https://</w:t>
      </w:r>
      <w:proofErr w:type="spellStart"/>
      <w:r w:rsidRPr="00D65F74">
        <w:rPr>
          <w:sz w:val="20"/>
          <w:szCs w:val="20"/>
          <w:lang w:val="en-US"/>
        </w:rPr>
        <w:t>alikov</w:t>
      </w:r>
      <w:proofErr w:type="spellEnd"/>
      <w:r w:rsidRPr="00D65F74">
        <w:rPr>
          <w:sz w:val="20"/>
          <w:szCs w:val="20"/>
        </w:rPr>
        <w:t>.</w:t>
      </w:r>
      <w:r w:rsidRPr="00D65F74">
        <w:rPr>
          <w:sz w:val="20"/>
          <w:szCs w:val="20"/>
          <w:lang w:val="en-US"/>
        </w:rPr>
        <w:t>cap</w:t>
      </w:r>
      <w:r w:rsidRPr="00D65F74">
        <w:rPr>
          <w:sz w:val="20"/>
          <w:szCs w:val="20"/>
        </w:rPr>
        <w:t>.</w:t>
      </w:r>
      <w:proofErr w:type="spellStart"/>
      <w:r w:rsidRPr="00D65F74">
        <w:rPr>
          <w:sz w:val="20"/>
          <w:szCs w:val="20"/>
        </w:rPr>
        <w:t>ru</w:t>
      </w:r>
      <w:proofErr w:type="spellEnd"/>
      <w:r w:rsidRPr="00D65F74">
        <w:rPr>
          <w:sz w:val="20"/>
          <w:szCs w:val="20"/>
        </w:rPr>
        <w:t xml:space="preserve">/ и в официальном источнике опубликования нормативно-правовых актов «Аликовский вестник» не </w:t>
      </w:r>
      <w:proofErr w:type="gramStart"/>
      <w:r w:rsidRPr="00D65F74">
        <w:rPr>
          <w:sz w:val="20"/>
          <w:szCs w:val="20"/>
        </w:rPr>
        <w:t>позднее</w:t>
      </w:r>
      <w:proofErr w:type="gramEnd"/>
      <w:r w:rsidRPr="00D65F74">
        <w:rPr>
          <w:sz w:val="20"/>
          <w:szCs w:val="20"/>
        </w:rPr>
        <w:t xml:space="preserve"> чем за 20 дней до</w:t>
      </w:r>
      <w:r w:rsidRPr="00D65F74">
        <w:rPr>
          <w:color w:val="000000"/>
          <w:sz w:val="20"/>
          <w:szCs w:val="20"/>
        </w:rPr>
        <w:t xml:space="preserve"> окончания срока приема заявок на участие в конкурсе.</w:t>
      </w:r>
    </w:p>
    <w:p w:rsidR="002A0D76" w:rsidRPr="00D65F74" w:rsidRDefault="002A0D76" w:rsidP="00891890">
      <w:pPr>
        <w:numPr>
          <w:ilvl w:val="2"/>
          <w:numId w:val="11"/>
        </w:numPr>
        <w:tabs>
          <w:tab w:val="left" w:pos="0"/>
          <w:tab w:val="left" w:pos="993"/>
        </w:tabs>
        <w:ind w:left="0" w:firstLine="567"/>
        <w:jc w:val="both"/>
        <w:rPr>
          <w:color w:val="000000"/>
          <w:sz w:val="20"/>
          <w:szCs w:val="20"/>
        </w:rPr>
      </w:pPr>
      <w:r w:rsidRPr="00D65F74">
        <w:rPr>
          <w:color w:val="000000"/>
          <w:sz w:val="20"/>
          <w:szCs w:val="20"/>
        </w:rPr>
        <w:t>принимает от участников конкурса (далее - кандидаты) заявки на участие в конкурсе и ведет их учет;</w:t>
      </w:r>
    </w:p>
    <w:p w:rsidR="002A0D76" w:rsidRPr="00D65F74" w:rsidRDefault="002A0D76" w:rsidP="00891890">
      <w:pPr>
        <w:numPr>
          <w:ilvl w:val="1"/>
          <w:numId w:val="12"/>
        </w:numPr>
        <w:tabs>
          <w:tab w:val="left" w:pos="0"/>
          <w:tab w:val="left" w:pos="993"/>
        </w:tabs>
        <w:ind w:left="0" w:firstLine="567"/>
        <w:jc w:val="both"/>
        <w:rPr>
          <w:color w:val="000000"/>
          <w:sz w:val="20"/>
          <w:szCs w:val="20"/>
        </w:rPr>
      </w:pPr>
      <w:r w:rsidRPr="00D65F74">
        <w:rPr>
          <w:color w:val="000000"/>
          <w:sz w:val="20"/>
          <w:szCs w:val="20"/>
        </w:rPr>
        <w:t>ведет протоколы заседаний комиссии;</w:t>
      </w:r>
    </w:p>
    <w:p w:rsidR="002A0D76" w:rsidRPr="00D65F74" w:rsidRDefault="002A0D76" w:rsidP="00891890">
      <w:pPr>
        <w:numPr>
          <w:ilvl w:val="1"/>
          <w:numId w:val="12"/>
        </w:numPr>
        <w:tabs>
          <w:tab w:val="left" w:pos="0"/>
          <w:tab w:val="left" w:pos="993"/>
        </w:tabs>
        <w:ind w:left="0" w:firstLine="567"/>
        <w:jc w:val="both"/>
        <w:rPr>
          <w:color w:val="000000"/>
          <w:sz w:val="20"/>
          <w:szCs w:val="20"/>
        </w:rPr>
      </w:pPr>
      <w:r w:rsidRPr="00D65F74">
        <w:rPr>
          <w:color w:val="000000"/>
          <w:sz w:val="20"/>
          <w:szCs w:val="20"/>
        </w:rPr>
        <w:t>уведомляет кандидатов о результатах конкурса (его этапов).</w:t>
      </w:r>
    </w:p>
    <w:p w:rsidR="002A0D76" w:rsidRPr="00D65F74" w:rsidRDefault="002A0D76" w:rsidP="002A0D76">
      <w:pPr>
        <w:tabs>
          <w:tab w:val="left" w:pos="993"/>
        </w:tabs>
        <w:ind w:firstLine="567"/>
        <w:jc w:val="both"/>
        <w:rPr>
          <w:rFonts w:eastAsia="Arial Unicode MS"/>
          <w:color w:val="000000"/>
          <w:sz w:val="20"/>
          <w:szCs w:val="20"/>
        </w:rPr>
      </w:pPr>
      <w:r w:rsidRPr="00D65F74">
        <w:rPr>
          <w:rFonts w:eastAsia="Arial Unicode MS"/>
          <w:color w:val="000000"/>
          <w:sz w:val="20"/>
          <w:szCs w:val="20"/>
        </w:rPr>
        <w:t>2.6. Информационное сообщение о проведении конкурса должно включать:</w:t>
      </w:r>
    </w:p>
    <w:p w:rsidR="002A0D76" w:rsidRPr="00D65F74" w:rsidRDefault="002A0D76" w:rsidP="00891890">
      <w:pPr>
        <w:numPr>
          <w:ilvl w:val="0"/>
          <w:numId w:val="4"/>
        </w:numPr>
        <w:tabs>
          <w:tab w:val="left" w:pos="993"/>
        </w:tabs>
        <w:ind w:firstLine="567"/>
        <w:jc w:val="both"/>
        <w:rPr>
          <w:rFonts w:eastAsia="Bookman Old Style"/>
          <w:sz w:val="20"/>
          <w:szCs w:val="20"/>
        </w:rPr>
      </w:pPr>
      <w:r w:rsidRPr="00D65F74">
        <w:rPr>
          <w:rFonts w:eastAsia="Bookman Old Style"/>
          <w:sz w:val="20"/>
          <w:szCs w:val="20"/>
        </w:rPr>
        <w:t>наименование, основные характеристики образовательной организации и сведения о месте её нахождения;</w:t>
      </w:r>
    </w:p>
    <w:p w:rsidR="002A0D76" w:rsidRPr="00D65F74" w:rsidRDefault="002A0D76" w:rsidP="00891890">
      <w:pPr>
        <w:keepNext/>
        <w:keepLines/>
        <w:numPr>
          <w:ilvl w:val="0"/>
          <w:numId w:val="4"/>
        </w:numPr>
        <w:tabs>
          <w:tab w:val="left" w:pos="993"/>
        </w:tabs>
        <w:ind w:firstLine="567"/>
        <w:jc w:val="both"/>
        <w:outlineLvl w:val="0"/>
        <w:rPr>
          <w:b/>
          <w:sz w:val="20"/>
          <w:szCs w:val="20"/>
        </w:rPr>
      </w:pPr>
      <w:r w:rsidRPr="00D65F74">
        <w:rPr>
          <w:sz w:val="20"/>
          <w:szCs w:val="20"/>
        </w:rPr>
        <w:t>требования, предъявляемые к кандидату;</w:t>
      </w:r>
    </w:p>
    <w:p w:rsidR="002A0D76" w:rsidRPr="00D65F74" w:rsidRDefault="002A0D76" w:rsidP="00891890">
      <w:pPr>
        <w:numPr>
          <w:ilvl w:val="0"/>
          <w:numId w:val="4"/>
        </w:numPr>
        <w:tabs>
          <w:tab w:val="left" w:pos="993"/>
        </w:tabs>
        <w:ind w:firstLine="567"/>
        <w:jc w:val="both"/>
        <w:rPr>
          <w:rFonts w:eastAsia="Bookman Old Style"/>
          <w:sz w:val="20"/>
          <w:szCs w:val="20"/>
        </w:rPr>
      </w:pPr>
      <w:r w:rsidRPr="00D65F74">
        <w:rPr>
          <w:rFonts w:eastAsia="Bookman Old Style"/>
          <w:sz w:val="20"/>
          <w:szCs w:val="20"/>
        </w:rPr>
        <w:t>основные условия трудового договора;</w:t>
      </w:r>
    </w:p>
    <w:p w:rsidR="002A0D76" w:rsidRPr="00D65F74" w:rsidRDefault="002A0D76" w:rsidP="00891890">
      <w:pPr>
        <w:numPr>
          <w:ilvl w:val="0"/>
          <w:numId w:val="4"/>
        </w:numPr>
        <w:tabs>
          <w:tab w:val="left" w:pos="993"/>
        </w:tabs>
        <w:ind w:firstLine="567"/>
        <w:jc w:val="both"/>
        <w:rPr>
          <w:rFonts w:eastAsia="Bookman Old Style"/>
          <w:sz w:val="20"/>
          <w:szCs w:val="20"/>
        </w:rPr>
      </w:pPr>
      <w:r w:rsidRPr="00D65F74">
        <w:rPr>
          <w:rFonts w:eastAsia="Bookman Old Style"/>
          <w:sz w:val="20"/>
          <w:szCs w:val="20"/>
        </w:rPr>
        <w:t>перечень документов, представляемых кандидатами для участия в конкурсе, и требования к их оформлению;</w:t>
      </w:r>
    </w:p>
    <w:p w:rsidR="002A0D76" w:rsidRPr="00D65F74" w:rsidRDefault="002A0D76" w:rsidP="00891890">
      <w:pPr>
        <w:numPr>
          <w:ilvl w:val="0"/>
          <w:numId w:val="4"/>
        </w:numPr>
        <w:tabs>
          <w:tab w:val="left" w:pos="993"/>
        </w:tabs>
        <w:ind w:firstLine="567"/>
        <w:jc w:val="both"/>
        <w:rPr>
          <w:rFonts w:eastAsia="Bookman Old Style"/>
          <w:sz w:val="20"/>
          <w:szCs w:val="20"/>
        </w:rPr>
      </w:pPr>
      <w:r w:rsidRPr="00D65F74">
        <w:rPr>
          <w:rFonts w:eastAsia="Bookman Old Style"/>
          <w:sz w:val="20"/>
          <w:szCs w:val="20"/>
        </w:rPr>
        <w:t>дату и время начала и окончания приема заявок кандидатов;</w:t>
      </w:r>
    </w:p>
    <w:p w:rsidR="002A0D76" w:rsidRPr="00D65F74" w:rsidRDefault="002A0D76" w:rsidP="00891890">
      <w:pPr>
        <w:numPr>
          <w:ilvl w:val="0"/>
          <w:numId w:val="4"/>
        </w:numPr>
        <w:tabs>
          <w:tab w:val="left" w:pos="993"/>
        </w:tabs>
        <w:ind w:firstLine="567"/>
        <w:jc w:val="both"/>
        <w:rPr>
          <w:rFonts w:eastAsia="Bookman Old Style"/>
          <w:sz w:val="20"/>
          <w:szCs w:val="20"/>
        </w:rPr>
      </w:pPr>
      <w:r w:rsidRPr="00D65F74">
        <w:rPr>
          <w:rFonts w:eastAsia="Bookman Old Style"/>
          <w:sz w:val="20"/>
          <w:szCs w:val="20"/>
        </w:rPr>
        <w:t>адрес места приема заявок кандидатов, контактные телефоны;</w:t>
      </w:r>
    </w:p>
    <w:p w:rsidR="002A0D76" w:rsidRPr="00D65F74" w:rsidRDefault="002A0D76" w:rsidP="00891890">
      <w:pPr>
        <w:numPr>
          <w:ilvl w:val="0"/>
          <w:numId w:val="4"/>
        </w:numPr>
        <w:tabs>
          <w:tab w:val="left" w:pos="993"/>
        </w:tabs>
        <w:ind w:firstLine="567"/>
        <w:jc w:val="both"/>
        <w:rPr>
          <w:rFonts w:eastAsia="Bookman Old Style"/>
          <w:sz w:val="20"/>
          <w:szCs w:val="20"/>
        </w:rPr>
      </w:pPr>
      <w:r w:rsidRPr="00D65F74">
        <w:rPr>
          <w:rFonts w:eastAsia="Bookman Old Style"/>
          <w:sz w:val="20"/>
          <w:szCs w:val="20"/>
        </w:rPr>
        <w:t>реквизиты документа, регламентирующего порядок проведения конкурса».</w:t>
      </w:r>
    </w:p>
    <w:p w:rsidR="002A0D76" w:rsidRPr="00D65F74" w:rsidRDefault="002A0D76" w:rsidP="002A0D76">
      <w:pPr>
        <w:ind w:firstLine="567"/>
        <w:jc w:val="both"/>
        <w:rPr>
          <w:rFonts w:eastAsia="Arial Unicode MS"/>
          <w:b/>
          <w:color w:val="000000"/>
          <w:sz w:val="20"/>
          <w:szCs w:val="20"/>
        </w:rPr>
      </w:pPr>
      <w:r w:rsidRPr="00D65F74">
        <w:rPr>
          <w:rFonts w:eastAsia="Arial Unicode MS"/>
          <w:color w:val="000000"/>
          <w:sz w:val="20"/>
          <w:szCs w:val="20"/>
        </w:rPr>
        <w:lastRenderedPageBreak/>
        <w:t xml:space="preserve">2.7. </w:t>
      </w:r>
      <w:r w:rsidRPr="00D65F74">
        <w:rPr>
          <w:rFonts w:eastAsia="Arial Unicode MS"/>
          <w:sz w:val="20"/>
          <w:szCs w:val="20"/>
        </w:rPr>
        <w:t>Заявки кандидатов с прилагаемыми к ним документами принимаются секретарем комиссии с обязательной отметкой в журнале учета поступивших для участия в конкурсе заявок.  Д</w:t>
      </w:r>
      <w:r w:rsidRPr="00D65F74">
        <w:rPr>
          <w:rFonts w:eastAsia="Arial Unicode MS"/>
          <w:color w:val="000000"/>
          <w:sz w:val="20"/>
          <w:szCs w:val="20"/>
        </w:rPr>
        <w:t>ля участия в Конкурсе Кандидаты лично представляют секретарю комиссии, в установленный в информационном сообщении срок, следующие документы:</w:t>
      </w:r>
    </w:p>
    <w:p w:rsidR="002A0D76" w:rsidRPr="00D65F74" w:rsidRDefault="002A0D76" w:rsidP="00891890">
      <w:pPr>
        <w:numPr>
          <w:ilvl w:val="0"/>
          <w:numId w:val="5"/>
        </w:numPr>
        <w:tabs>
          <w:tab w:val="left" w:pos="908"/>
        </w:tabs>
        <w:ind w:firstLine="567"/>
        <w:jc w:val="both"/>
        <w:rPr>
          <w:rFonts w:eastAsia="Bookman Old Style"/>
          <w:sz w:val="20"/>
          <w:szCs w:val="20"/>
        </w:rPr>
      </w:pPr>
      <w:r w:rsidRPr="00D65F74">
        <w:rPr>
          <w:rFonts w:eastAsia="Bookman Old Style"/>
          <w:sz w:val="20"/>
          <w:szCs w:val="20"/>
        </w:rPr>
        <w:t>заявление согласно приложению №1 к настоящему Положению;</w:t>
      </w:r>
    </w:p>
    <w:p w:rsidR="002A0D76" w:rsidRPr="00D65F74" w:rsidRDefault="002A0D76" w:rsidP="00891890">
      <w:pPr>
        <w:numPr>
          <w:ilvl w:val="0"/>
          <w:numId w:val="5"/>
        </w:numPr>
        <w:tabs>
          <w:tab w:val="left" w:pos="928"/>
        </w:tabs>
        <w:ind w:firstLine="567"/>
        <w:jc w:val="both"/>
        <w:rPr>
          <w:rFonts w:eastAsia="Bookman Old Style"/>
          <w:sz w:val="20"/>
          <w:szCs w:val="20"/>
        </w:rPr>
      </w:pPr>
      <w:r w:rsidRPr="00D65F74">
        <w:rPr>
          <w:rFonts w:eastAsia="Bookman Old Style"/>
          <w:sz w:val="20"/>
          <w:szCs w:val="20"/>
        </w:rPr>
        <w:t>собственноручно заполненную и подписанную анкету с фотографи</w:t>
      </w:r>
      <w:r w:rsidRPr="00D65F74">
        <w:rPr>
          <w:rFonts w:eastAsia="Bookman Old Style"/>
          <w:sz w:val="20"/>
          <w:szCs w:val="20"/>
        </w:rPr>
        <w:softHyphen/>
        <w:t xml:space="preserve">ей 3 </w:t>
      </w:r>
      <w:proofErr w:type="spellStart"/>
      <w:r w:rsidRPr="00D65F74">
        <w:rPr>
          <w:rFonts w:eastAsia="Bookman Old Style"/>
          <w:sz w:val="20"/>
          <w:szCs w:val="20"/>
        </w:rPr>
        <w:t>х</w:t>
      </w:r>
      <w:proofErr w:type="spellEnd"/>
      <w:r w:rsidRPr="00D65F74">
        <w:rPr>
          <w:rFonts w:eastAsia="Bookman Old Style"/>
          <w:sz w:val="20"/>
          <w:szCs w:val="20"/>
        </w:rPr>
        <w:t xml:space="preserve"> 4 см;</w:t>
      </w:r>
    </w:p>
    <w:p w:rsidR="002A0D76" w:rsidRPr="00D65F74" w:rsidRDefault="002A0D76" w:rsidP="00891890">
      <w:pPr>
        <w:numPr>
          <w:ilvl w:val="0"/>
          <w:numId w:val="5"/>
        </w:numPr>
        <w:tabs>
          <w:tab w:val="left" w:pos="908"/>
        </w:tabs>
        <w:ind w:firstLine="567"/>
        <w:jc w:val="both"/>
        <w:rPr>
          <w:rFonts w:eastAsia="Bookman Old Style"/>
          <w:sz w:val="20"/>
          <w:szCs w:val="20"/>
        </w:rPr>
      </w:pPr>
      <w:r w:rsidRPr="00D65F74">
        <w:rPr>
          <w:rFonts w:eastAsia="Bookman Old Style"/>
          <w:sz w:val="20"/>
          <w:szCs w:val="20"/>
        </w:rPr>
        <w:t>копию паспорта или заменяющего его документа;</w:t>
      </w:r>
    </w:p>
    <w:p w:rsidR="002A0D76" w:rsidRPr="00D65F74" w:rsidRDefault="002A0D76" w:rsidP="00891890">
      <w:pPr>
        <w:numPr>
          <w:ilvl w:val="0"/>
          <w:numId w:val="5"/>
        </w:numPr>
        <w:tabs>
          <w:tab w:val="left" w:pos="947"/>
        </w:tabs>
        <w:ind w:firstLine="567"/>
        <w:jc w:val="both"/>
        <w:rPr>
          <w:rFonts w:eastAsia="Bookman Old Style"/>
          <w:sz w:val="20"/>
          <w:szCs w:val="20"/>
        </w:rPr>
      </w:pPr>
      <w:r w:rsidRPr="00D65F74">
        <w:rPr>
          <w:rFonts w:eastAsia="Bookman Old Style"/>
          <w:sz w:val="20"/>
          <w:szCs w:val="20"/>
        </w:rPr>
        <w:t>копии документов, подтверждающих необходимое профессиональ</w:t>
      </w:r>
      <w:r w:rsidRPr="00D65F74">
        <w:rPr>
          <w:rFonts w:eastAsia="Bookman Old Style"/>
          <w:sz w:val="20"/>
          <w:szCs w:val="20"/>
        </w:rPr>
        <w:softHyphen/>
        <w:t>ное образование, стаж работы и квалификацию, удостоверенные нотари</w:t>
      </w:r>
      <w:r w:rsidRPr="00D65F74">
        <w:rPr>
          <w:rFonts w:eastAsia="Bookman Old Style"/>
          <w:sz w:val="20"/>
          <w:szCs w:val="20"/>
        </w:rPr>
        <w:softHyphen/>
        <w:t>ально или кадровой службой по месту работы;</w:t>
      </w:r>
    </w:p>
    <w:p w:rsidR="002A0D76" w:rsidRPr="00D65F74" w:rsidRDefault="002A0D76" w:rsidP="00891890">
      <w:pPr>
        <w:numPr>
          <w:ilvl w:val="0"/>
          <w:numId w:val="5"/>
        </w:numPr>
        <w:tabs>
          <w:tab w:val="left" w:pos="908"/>
        </w:tabs>
        <w:ind w:firstLine="567"/>
        <w:jc w:val="both"/>
        <w:rPr>
          <w:rFonts w:eastAsia="Bookman Old Style"/>
          <w:sz w:val="20"/>
          <w:szCs w:val="20"/>
        </w:rPr>
      </w:pPr>
      <w:r w:rsidRPr="00D65F74">
        <w:rPr>
          <w:rFonts w:eastAsia="Bookman Old Style"/>
          <w:sz w:val="20"/>
          <w:szCs w:val="20"/>
        </w:rPr>
        <w:t>заверенную в установленном порядке копию трудовой книжки;</w:t>
      </w:r>
    </w:p>
    <w:p w:rsidR="002A0D76" w:rsidRPr="00D65F74" w:rsidRDefault="002A0D76" w:rsidP="00891890">
      <w:pPr>
        <w:numPr>
          <w:ilvl w:val="0"/>
          <w:numId w:val="5"/>
        </w:numPr>
        <w:tabs>
          <w:tab w:val="left" w:pos="938"/>
        </w:tabs>
        <w:ind w:firstLine="567"/>
        <w:jc w:val="both"/>
        <w:rPr>
          <w:rFonts w:eastAsia="Bookman Old Style"/>
          <w:sz w:val="20"/>
          <w:szCs w:val="20"/>
        </w:rPr>
      </w:pPr>
      <w:r w:rsidRPr="00D65F74">
        <w:rPr>
          <w:rFonts w:eastAsia="Bookman Old Style"/>
          <w:sz w:val="20"/>
          <w:szCs w:val="20"/>
        </w:rPr>
        <w:t>документы (по желанию гражданина) - о дополнительном профес</w:t>
      </w:r>
      <w:r w:rsidRPr="00D65F74">
        <w:rPr>
          <w:rFonts w:eastAsia="Bookman Old Style"/>
          <w:sz w:val="20"/>
          <w:szCs w:val="20"/>
        </w:rPr>
        <w:softHyphen/>
        <w:t>сиональном образовании, о присвоении ученой степени, ученого звания;</w:t>
      </w:r>
    </w:p>
    <w:p w:rsidR="002A0D76" w:rsidRPr="00D65F74" w:rsidRDefault="002A0D76" w:rsidP="00891890">
      <w:pPr>
        <w:numPr>
          <w:ilvl w:val="0"/>
          <w:numId w:val="5"/>
        </w:numPr>
        <w:tabs>
          <w:tab w:val="left" w:pos="908"/>
        </w:tabs>
        <w:ind w:firstLine="567"/>
        <w:jc w:val="both"/>
        <w:rPr>
          <w:rFonts w:eastAsia="Bookman Old Style"/>
          <w:sz w:val="20"/>
          <w:szCs w:val="20"/>
        </w:rPr>
      </w:pPr>
      <w:r w:rsidRPr="00D65F74">
        <w:rPr>
          <w:rFonts w:eastAsia="Bookman Old Style"/>
          <w:sz w:val="20"/>
          <w:szCs w:val="20"/>
        </w:rPr>
        <w:t>согласие на обработку персональных данных;</w:t>
      </w:r>
    </w:p>
    <w:p w:rsidR="002A0D76" w:rsidRPr="00D65F74" w:rsidRDefault="002A0D76" w:rsidP="00891890">
      <w:pPr>
        <w:numPr>
          <w:ilvl w:val="0"/>
          <w:numId w:val="5"/>
        </w:numPr>
        <w:tabs>
          <w:tab w:val="left" w:pos="928"/>
        </w:tabs>
        <w:ind w:firstLine="567"/>
        <w:jc w:val="both"/>
        <w:rPr>
          <w:rFonts w:eastAsia="Bookman Old Style"/>
          <w:sz w:val="20"/>
          <w:szCs w:val="20"/>
        </w:rPr>
      </w:pPr>
      <w:r w:rsidRPr="00D65F74">
        <w:rPr>
          <w:rFonts w:eastAsia="Bookman Old Style"/>
          <w:sz w:val="20"/>
          <w:szCs w:val="20"/>
        </w:rPr>
        <w:t>справку о наличии (отсутствии) судимости, в том числе погашенной и снятой, и (или) факта уголовного преследования либо о прекращении уго</w:t>
      </w:r>
      <w:r w:rsidRPr="00D65F74">
        <w:rPr>
          <w:rFonts w:eastAsia="Bookman Old Style"/>
          <w:sz w:val="20"/>
          <w:szCs w:val="20"/>
        </w:rPr>
        <w:softHyphen/>
        <w:t>ловного преследования;</w:t>
      </w:r>
    </w:p>
    <w:p w:rsidR="002A0D76" w:rsidRPr="00D65F74" w:rsidRDefault="002A0D76" w:rsidP="00891890">
      <w:pPr>
        <w:numPr>
          <w:ilvl w:val="0"/>
          <w:numId w:val="5"/>
        </w:numPr>
        <w:tabs>
          <w:tab w:val="left" w:pos="903"/>
        </w:tabs>
        <w:ind w:firstLine="567"/>
        <w:jc w:val="both"/>
        <w:rPr>
          <w:rFonts w:eastAsia="Bookman Old Style"/>
          <w:sz w:val="20"/>
          <w:szCs w:val="20"/>
        </w:rPr>
      </w:pPr>
      <w:r w:rsidRPr="00D65F74">
        <w:rPr>
          <w:rFonts w:eastAsia="Bookman Old Style"/>
          <w:sz w:val="20"/>
          <w:szCs w:val="20"/>
        </w:rPr>
        <w:t>медицинскую справку установленной законодательством формы;</w:t>
      </w:r>
    </w:p>
    <w:p w:rsidR="002A0D76" w:rsidRPr="00D65F74" w:rsidRDefault="002A0D76" w:rsidP="00891890">
      <w:pPr>
        <w:numPr>
          <w:ilvl w:val="0"/>
          <w:numId w:val="5"/>
        </w:numPr>
        <w:tabs>
          <w:tab w:val="left" w:pos="918"/>
        </w:tabs>
        <w:ind w:firstLine="567"/>
        <w:jc w:val="both"/>
        <w:rPr>
          <w:rFonts w:eastAsia="Bookman Old Style"/>
          <w:sz w:val="20"/>
          <w:szCs w:val="20"/>
        </w:rPr>
      </w:pPr>
      <w:r w:rsidRPr="00D65F74">
        <w:rPr>
          <w:rFonts w:eastAsia="Bookman Old Style"/>
          <w:sz w:val="20"/>
          <w:szCs w:val="20"/>
        </w:rPr>
        <w:t>сведения о доходах за год, предшествующий году назначения на должность, об имуществе и обязательствах имущественного характера;</w:t>
      </w:r>
    </w:p>
    <w:p w:rsidR="002A0D76" w:rsidRPr="00D65F74" w:rsidRDefault="002A0D76" w:rsidP="00891890">
      <w:pPr>
        <w:numPr>
          <w:ilvl w:val="0"/>
          <w:numId w:val="5"/>
        </w:numPr>
        <w:tabs>
          <w:tab w:val="left" w:pos="918"/>
        </w:tabs>
        <w:ind w:firstLine="567"/>
        <w:jc w:val="both"/>
        <w:rPr>
          <w:rFonts w:eastAsia="Bookman Old Style"/>
          <w:sz w:val="20"/>
          <w:szCs w:val="20"/>
        </w:rPr>
      </w:pPr>
      <w:r w:rsidRPr="00D65F74">
        <w:rPr>
          <w:rFonts w:eastAsia="Bookman Old Style"/>
          <w:sz w:val="20"/>
          <w:szCs w:val="20"/>
        </w:rPr>
        <w:t xml:space="preserve">аттестационный лист на соответствие занимаемой должности; </w:t>
      </w:r>
    </w:p>
    <w:p w:rsidR="002A0D76" w:rsidRPr="00D65F74" w:rsidRDefault="002A0D76" w:rsidP="00891890">
      <w:pPr>
        <w:numPr>
          <w:ilvl w:val="0"/>
          <w:numId w:val="5"/>
        </w:numPr>
        <w:tabs>
          <w:tab w:val="left" w:pos="908"/>
        </w:tabs>
        <w:ind w:firstLine="567"/>
        <w:jc w:val="both"/>
        <w:rPr>
          <w:rFonts w:eastAsia="Bookman Old Style"/>
          <w:sz w:val="20"/>
          <w:szCs w:val="20"/>
        </w:rPr>
      </w:pPr>
      <w:r w:rsidRPr="00D65F74">
        <w:rPr>
          <w:rFonts w:eastAsia="Bookman Old Style"/>
          <w:sz w:val="20"/>
          <w:szCs w:val="20"/>
        </w:rPr>
        <w:t>иные документы, предусмотренные в информационном сообщении.</w:t>
      </w:r>
    </w:p>
    <w:p w:rsidR="002A0D76" w:rsidRPr="00D65F74" w:rsidRDefault="002A0D76" w:rsidP="002A0D76">
      <w:pPr>
        <w:tabs>
          <w:tab w:val="left" w:pos="908"/>
        </w:tabs>
        <w:ind w:firstLine="567"/>
        <w:jc w:val="both"/>
        <w:rPr>
          <w:rFonts w:eastAsia="Bookman Old Style"/>
          <w:sz w:val="20"/>
          <w:szCs w:val="20"/>
        </w:rPr>
      </w:pPr>
      <w:r w:rsidRPr="00D65F74">
        <w:rPr>
          <w:rFonts w:eastAsia="Bookman Old Style"/>
          <w:sz w:val="20"/>
          <w:szCs w:val="20"/>
        </w:rPr>
        <w:t>Кандидат может по своему усмотрению представить дополнительно рекомендации, результаты тестирования, характеристики и другие документы. Не принимаются заявки и прилагаемые к ним документы, если они поступили после истечения срока приема заявок, указанного в информационном сообщении.</w:t>
      </w:r>
    </w:p>
    <w:p w:rsidR="002A0D76" w:rsidRPr="00D65F74" w:rsidRDefault="002A0D76" w:rsidP="002A0D76">
      <w:pPr>
        <w:tabs>
          <w:tab w:val="left" w:pos="709"/>
        </w:tabs>
        <w:ind w:firstLine="567"/>
        <w:jc w:val="both"/>
        <w:rPr>
          <w:rFonts w:eastAsia="Bookman Old Style"/>
          <w:sz w:val="20"/>
          <w:szCs w:val="20"/>
        </w:rPr>
      </w:pPr>
      <w:r w:rsidRPr="00D65F74">
        <w:rPr>
          <w:rFonts w:eastAsia="Bookman Old Style"/>
          <w:sz w:val="20"/>
          <w:szCs w:val="20"/>
        </w:rPr>
        <w:t>2.8.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2A0D76" w:rsidRPr="00D65F74" w:rsidRDefault="002A0D76" w:rsidP="002A0D76">
      <w:pPr>
        <w:ind w:firstLine="567"/>
        <w:jc w:val="both"/>
        <w:rPr>
          <w:rFonts w:eastAsia="Bookman Old Style"/>
          <w:sz w:val="20"/>
          <w:szCs w:val="20"/>
        </w:rPr>
      </w:pPr>
      <w:r w:rsidRPr="00D65F74">
        <w:rPr>
          <w:rFonts w:eastAsia="Bookman Old Style"/>
          <w:sz w:val="20"/>
          <w:szCs w:val="20"/>
        </w:rPr>
        <w:t>2.9.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об их допуске к участию в Конкурсе. Поступившие заявки и приложенные к ним документы предварительно рассматриваются комиссией в течение 5 рабочих дней со дня окончания срока приема заявок. По результатам предварительного рассмотрения комиссия принимает решение:</w:t>
      </w:r>
    </w:p>
    <w:p w:rsidR="002A0D76" w:rsidRPr="00D65F74" w:rsidRDefault="002A0D76" w:rsidP="00891890">
      <w:pPr>
        <w:numPr>
          <w:ilvl w:val="0"/>
          <w:numId w:val="6"/>
        </w:numPr>
        <w:tabs>
          <w:tab w:val="left" w:pos="993"/>
        </w:tabs>
        <w:ind w:left="0" w:firstLine="567"/>
        <w:jc w:val="both"/>
        <w:rPr>
          <w:rFonts w:eastAsia="Bookman Old Style"/>
          <w:sz w:val="20"/>
          <w:szCs w:val="20"/>
        </w:rPr>
      </w:pPr>
      <w:r w:rsidRPr="00D65F74">
        <w:rPr>
          <w:rFonts w:eastAsia="Bookman Old Style"/>
          <w:sz w:val="20"/>
          <w:szCs w:val="20"/>
        </w:rPr>
        <w:t>о допуске кандидата к участию в конкурсе;</w:t>
      </w:r>
    </w:p>
    <w:p w:rsidR="002A0D76" w:rsidRPr="00D65F74" w:rsidRDefault="002A0D76" w:rsidP="00891890">
      <w:pPr>
        <w:numPr>
          <w:ilvl w:val="0"/>
          <w:numId w:val="6"/>
        </w:numPr>
        <w:tabs>
          <w:tab w:val="left" w:pos="993"/>
        </w:tabs>
        <w:ind w:left="0" w:firstLine="567"/>
        <w:jc w:val="both"/>
        <w:rPr>
          <w:rFonts w:eastAsia="Bookman Old Style"/>
          <w:sz w:val="20"/>
          <w:szCs w:val="20"/>
        </w:rPr>
      </w:pPr>
      <w:r w:rsidRPr="00D65F74">
        <w:rPr>
          <w:rFonts w:eastAsia="Bookman Old Style"/>
          <w:sz w:val="20"/>
          <w:szCs w:val="20"/>
        </w:rPr>
        <w:t>об отказе кандидату в дальнейшем участии в конкурсе.</w:t>
      </w:r>
    </w:p>
    <w:p w:rsidR="002A0D76" w:rsidRPr="00D65F74" w:rsidRDefault="002A0D76" w:rsidP="002A0D76">
      <w:pPr>
        <w:tabs>
          <w:tab w:val="left" w:pos="993"/>
        </w:tabs>
        <w:ind w:firstLine="567"/>
        <w:jc w:val="both"/>
        <w:rPr>
          <w:rFonts w:eastAsia="Bookman Old Style"/>
          <w:sz w:val="20"/>
          <w:szCs w:val="20"/>
        </w:rPr>
      </w:pPr>
      <w:r w:rsidRPr="00D65F74">
        <w:rPr>
          <w:rFonts w:eastAsia="Bookman Old Style"/>
          <w:sz w:val="20"/>
          <w:szCs w:val="20"/>
        </w:rPr>
        <w:t>2.10. Кандидат не допускается к дальнейшему участию в конкурсе, если:</w:t>
      </w:r>
    </w:p>
    <w:p w:rsidR="002A0D76" w:rsidRPr="00D65F74" w:rsidRDefault="002A0D76" w:rsidP="002A0D76">
      <w:pPr>
        <w:tabs>
          <w:tab w:val="left" w:pos="993"/>
          <w:tab w:val="left" w:pos="1148"/>
        </w:tabs>
        <w:ind w:firstLine="567"/>
        <w:jc w:val="both"/>
        <w:rPr>
          <w:rFonts w:eastAsia="Bookman Old Style"/>
          <w:sz w:val="20"/>
          <w:szCs w:val="20"/>
        </w:rPr>
      </w:pPr>
      <w:r w:rsidRPr="00D65F74">
        <w:rPr>
          <w:rFonts w:eastAsia="Bookman Old Style"/>
          <w:sz w:val="20"/>
          <w:szCs w:val="20"/>
        </w:rPr>
        <w:t>- представленные документы не подтверждают право кандидата занимать должность руководителя образовательной организации в соответствии с законодательством Российской Федерации;</w:t>
      </w:r>
    </w:p>
    <w:p w:rsidR="002A0D76" w:rsidRPr="00D65F74" w:rsidRDefault="002A0D76" w:rsidP="002A0D76">
      <w:pPr>
        <w:tabs>
          <w:tab w:val="left" w:pos="993"/>
          <w:tab w:val="left" w:pos="1143"/>
        </w:tabs>
        <w:ind w:firstLine="567"/>
        <w:jc w:val="both"/>
        <w:rPr>
          <w:rFonts w:eastAsia="Bookman Old Style"/>
          <w:sz w:val="20"/>
          <w:szCs w:val="20"/>
        </w:rPr>
      </w:pPr>
      <w:r w:rsidRPr="00D65F74">
        <w:rPr>
          <w:rFonts w:eastAsia="Bookman Old Style"/>
          <w:sz w:val="20"/>
          <w:szCs w:val="20"/>
        </w:rPr>
        <w:t>- представлены не все документы по перечню, указанному в информационном сообщении;</w:t>
      </w:r>
    </w:p>
    <w:p w:rsidR="002A0D76" w:rsidRPr="00D65F74" w:rsidRDefault="002A0D76" w:rsidP="002A0D76">
      <w:pPr>
        <w:tabs>
          <w:tab w:val="left" w:pos="993"/>
          <w:tab w:val="left" w:pos="1143"/>
        </w:tabs>
        <w:ind w:firstLine="567"/>
        <w:jc w:val="both"/>
        <w:rPr>
          <w:rFonts w:eastAsia="Bookman Old Style"/>
          <w:sz w:val="20"/>
          <w:szCs w:val="20"/>
        </w:rPr>
      </w:pPr>
      <w:r w:rsidRPr="00D65F74">
        <w:rPr>
          <w:rFonts w:eastAsia="Bookman Old Style"/>
          <w:sz w:val="20"/>
          <w:szCs w:val="20"/>
        </w:rPr>
        <w:t>- документы оформлены ненадлежащим образом либо не соответствуют условиям конкурса или требованиям законодательства Российской Федерации.</w:t>
      </w:r>
    </w:p>
    <w:p w:rsidR="002A0D76" w:rsidRPr="00D65F74" w:rsidRDefault="002A0D76" w:rsidP="002A0D76">
      <w:pPr>
        <w:tabs>
          <w:tab w:val="left" w:pos="993"/>
        </w:tabs>
        <w:ind w:firstLine="567"/>
        <w:jc w:val="both"/>
        <w:rPr>
          <w:rFonts w:eastAsia="Bookman Old Style"/>
          <w:b/>
          <w:sz w:val="20"/>
          <w:szCs w:val="20"/>
        </w:rPr>
      </w:pPr>
      <w:r w:rsidRPr="00D65F74">
        <w:rPr>
          <w:rFonts w:eastAsia="Bookman Old Style"/>
          <w:sz w:val="20"/>
          <w:szCs w:val="20"/>
        </w:rPr>
        <w:t>2.11. Секретарь конкурсной комиссии в течени</w:t>
      </w:r>
      <w:proofErr w:type="gramStart"/>
      <w:r w:rsidRPr="00D65F74">
        <w:rPr>
          <w:rFonts w:eastAsia="Bookman Old Style"/>
          <w:sz w:val="20"/>
          <w:szCs w:val="20"/>
        </w:rPr>
        <w:t>и</w:t>
      </w:r>
      <w:proofErr w:type="gramEnd"/>
      <w:r w:rsidRPr="00D65F74">
        <w:rPr>
          <w:rFonts w:eastAsia="Bookman Old Style"/>
          <w:sz w:val="20"/>
          <w:szCs w:val="20"/>
        </w:rPr>
        <w:t xml:space="preserve"> 2 рабочих дней после проведения конкурсной комиссией итогов предварительного рассмотрения:</w:t>
      </w:r>
    </w:p>
    <w:p w:rsidR="002A0D76" w:rsidRPr="00D65F74" w:rsidRDefault="002A0D76" w:rsidP="002A0D76">
      <w:pPr>
        <w:tabs>
          <w:tab w:val="left" w:pos="993"/>
          <w:tab w:val="left" w:pos="1158"/>
        </w:tabs>
        <w:ind w:firstLine="567"/>
        <w:jc w:val="both"/>
        <w:rPr>
          <w:rFonts w:eastAsia="Bookman Old Style"/>
          <w:sz w:val="20"/>
          <w:szCs w:val="20"/>
        </w:rPr>
      </w:pPr>
      <w:r w:rsidRPr="00D65F74">
        <w:rPr>
          <w:rFonts w:eastAsia="Bookman Old Style"/>
          <w:sz w:val="20"/>
          <w:szCs w:val="20"/>
        </w:rPr>
        <w:t>- направляет соответствующие уведомления кандидатам, допущенным к дальнейшему участию в конкурсе</w:t>
      </w:r>
      <w:r w:rsidRPr="00D65F74">
        <w:rPr>
          <w:rFonts w:eastAsia="Bookman Old Style"/>
          <w:sz w:val="20"/>
          <w:szCs w:val="20"/>
          <w:shd w:val="clear" w:color="auto" w:fill="FFFFFF"/>
        </w:rPr>
        <w:t>;</w:t>
      </w:r>
    </w:p>
    <w:p w:rsidR="002A0D76" w:rsidRPr="00D65F74" w:rsidRDefault="002A0D76" w:rsidP="002A0D76">
      <w:pPr>
        <w:tabs>
          <w:tab w:val="left" w:pos="993"/>
          <w:tab w:val="left" w:pos="1168"/>
        </w:tabs>
        <w:ind w:firstLine="567"/>
        <w:jc w:val="both"/>
        <w:rPr>
          <w:rFonts w:eastAsia="Bookman Old Style"/>
          <w:sz w:val="20"/>
          <w:szCs w:val="20"/>
        </w:rPr>
      </w:pPr>
      <w:r w:rsidRPr="00D65F74">
        <w:rPr>
          <w:rFonts w:eastAsia="Bookman Old Style"/>
          <w:sz w:val="20"/>
          <w:szCs w:val="20"/>
        </w:rPr>
        <w:t>- направляет соответствующие уведомления кандидатам, не допущенным к дальнейшему участию в конкурсе.</w:t>
      </w:r>
    </w:p>
    <w:p w:rsidR="002A0D76" w:rsidRPr="00D65F74" w:rsidRDefault="002A0D76" w:rsidP="002A0D76">
      <w:pPr>
        <w:tabs>
          <w:tab w:val="left" w:pos="993"/>
          <w:tab w:val="left" w:pos="1168"/>
        </w:tabs>
        <w:ind w:firstLine="567"/>
        <w:jc w:val="both"/>
        <w:rPr>
          <w:rFonts w:eastAsia="Bookman Old Style"/>
          <w:color w:val="FF0000"/>
          <w:sz w:val="20"/>
          <w:szCs w:val="20"/>
        </w:rPr>
      </w:pPr>
      <w:r w:rsidRPr="00D65F74">
        <w:rPr>
          <w:rFonts w:eastAsia="Bookman Old Style"/>
          <w:sz w:val="20"/>
          <w:szCs w:val="20"/>
        </w:rPr>
        <w:t>2.12. Обязательная аттестация кандидатов проводится в соответствии с порядком, установленным Администрацией Аликовского района.</w:t>
      </w:r>
      <w:r w:rsidRPr="00D65F74">
        <w:rPr>
          <w:rFonts w:eastAsia="Bookman Old Style"/>
          <w:color w:val="FF0000"/>
          <w:sz w:val="20"/>
          <w:szCs w:val="20"/>
        </w:rPr>
        <w:t xml:space="preserve"> </w:t>
      </w:r>
    </w:p>
    <w:p w:rsidR="002A0D76" w:rsidRPr="00D65F74" w:rsidRDefault="002A0D76" w:rsidP="002A0D76">
      <w:pPr>
        <w:tabs>
          <w:tab w:val="left" w:pos="1163"/>
        </w:tabs>
        <w:ind w:firstLine="567"/>
        <w:jc w:val="both"/>
        <w:rPr>
          <w:rFonts w:eastAsia="Bookman Old Style"/>
          <w:sz w:val="20"/>
          <w:szCs w:val="20"/>
        </w:rPr>
      </w:pPr>
      <w:r w:rsidRPr="00D65F74">
        <w:rPr>
          <w:rFonts w:eastAsia="Bookman Old Style"/>
          <w:sz w:val="20"/>
          <w:szCs w:val="20"/>
        </w:rPr>
        <w:t>2.13.Тема собеседования определяется Администрацией Аликовского района. Собеседование может проводиться по проекту программы развития образовательной организации, разработанному кандидатом. Структура программы развития образовательной организации и критерии оценки указанной программы устанавливаются Администрацией Аликовского района. По результатам собеседования с кандидатами конкурсная комиссия принимает решение:</w:t>
      </w:r>
    </w:p>
    <w:p w:rsidR="002A0D76" w:rsidRPr="00D65F74" w:rsidRDefault="002A0D76" w:rsidP="00891890">
      <w:pPr>
        <w:numPr>
          <w:ilvl w:val="0"/>
          <w:numId w:val="7"/>
        </w:numPr>
        <w:tabs>
          <w:tab w:val="left" w:pos="993"/>
        </w:tabs>
        <w:ind w:left="0" w:firstLine="567"/>
        <w:jc w:val="both"/>
        <w:rPr>
          <w:rFonts w:eastAsia="Bookman Old Style"/>
          <w:sz w:val="20"/>
          <w:szCs w:val="20"/>
        </w:rPr>
      </w:pPr>
      <w:r w:rsidRPr="00D65F74">
        <w:rPr>
          <w:rFonts w:eastAsia="Bookman Old Style"/>
          <w:sz w:val="20"/>
          <w:szCs w:val="20"/>
        </w:rPr>
        <w:t>рекомендовать кандидата на должность руководителя образовательной организации;</w:t>
      </w:r>
    </w:p>
    <w:p w:rsidR="002A0D76" w:rsidRPr="00D65F74" w:rsidRDefault="002A0D76" w:rsidP="00891890">
      <w:pPr>
        <w:numPr>
          <w:ilvl w:val="0"/>
          <w:numId w:val="7"/>
        </w:numPr>
        <w:tabs>
          <w:tab w:val="left" w:pos="993"/>
        </w:tabs>
        <w:ind w:left="0" w:firstLine="567"/>
        <w:jc w:val="both"/>
        <w:rPr>
          <w:rFonts w:eastAsia="Bookman Old Style"/>
          <w:sz w:val="20"/>
          <w:szCs w:val="20"/>
        </w:rPr>
      </w:pPr>
      <w:r w:rsidRPr="00D65F74">
        <w:rPr>
          <w:rFonts w:eastAsia="Bookman Old Style"/>
          <w:sz w:val="20"/>
          <w:szCs w:val="20"/>
        </w:rPr>
        <w:t>не рекомендовать кандидата на должность руководителя образовательной организации;</w:t>
      </w:r>
    </w:p>
    <w:p w:rsidR="002A0D76" w:rsidRPr="00D65F74" w:rsidRDefault="002A0D76" w:rsidP="00891890">
      <w:pPr>
        <w:numPr>
          <w:ilvl w:val="0"/>
          <w:numId w:val="7"/>
        </w:numPr>
        <w:tabs>
          <w:tab w:val="left" w:pos="993"/>
        </w:tabs>
        <w:ind w:left="0" w:firstLine="567"/>
        <w:jc w:val="both"/>
        <w:rPr>
          <w:rFonts w:eastAsia="Bookman Old Style"/>
          <w:sz w:val="20"/>
          <w:szCs w:val="20"/>
        </w:rPr>
      </w:pPr>
      <w:r w:rsidRPr="00D65F74">
        <w:rPr>
          <w:rFonts w:eastAsia="Bookman Old Style"/>
          <w:sz w:val="20"/>
          <w:szCs w:val="20"/>
        </w:rPr>
        <w:t>рекомендовать кандидата на включение в кадровый резерв.</w:t>
      </w:r>
    </w:p>
    <w:p w:rsidR="002A0D76" w:rsidRPr="00D65F74" w:rsidRDefault="002A0D76" w:rsidP="002A0D76">
      <w:pPr>
        <w:tabs>
          <w:tab w:val="left" w:pos="1446"/>
        </w:tabs>
        <w:ind w:firstLine="567"/>
        <w:jc w:val="both"/>
        <w:rPr>
          <w:rFonts w:eastAsia="Bookman Old Style"/>
          <w:sz w:val="20"/>
          <w:szCs w:val="20"/>
        </w:rPr>
      </w:pPr>
      <w:r w:rsidRPr="00D65F74">
        <w:rPr>
          <w:rFonts w:eastAsia="Bookman Old Style"/>
          <w:sz w:val="20"/>
          <w:szCs w:val="20"/>
        </w:rPr>
        <w:t>Решение комиссии принимается в отсутствие кандидата открытым голосованием большинством голосов присутствующих на заседании членов комиссии. При равенстве голосов решающим является голос председателя комиссии. Комиссия правомочна принимать решения, если на заседании присутствуют не менее двух третей от общего числа членов.</w:t>
      </w:r>
    </w:p>
    <w:p w:rsidR="002A0D76" w:rsidRPr="00D65F74" w:rsidRDefault="002A0D76" w:rsidP="002A0D76">
      <w:pPr>
        <w:tabs>
          <w:tab w:val="left" w:pos="1437"/>
        </w:tabs>
        <w:ind w:firstLine="567"/>
        <w:jc w:val="both"/>
        <w:rPr>
          <w:rFonts w:eastAsia="Bookman Old Style"/>
          <w:sz w:val="20"/>
          <w:szCs w:val="20"/>
        </w:rPr>
      </w:pPr>
      <w:r w:rsidRPr="00D65F74">
        <w:rPr>
          <w:rFonts w:eastAsia="Bookman Old Style"/>
          <w:sz w:val="20"/>
          <w:szCs w:val="20"/>
        </w:rPr>
        <w:t>Решения комиссии оформляются протоколами, которые подписываются присутствующими на заседании членами комиссии. При подписании протоколов мнение членов комиссии выражается словами «за» или «против».</w:t>
      </w:r>
    </w:p>
    <w:p w:rsidR="002A0D76" w:rsidRPr="00D65F74" w:rsidRDefault="002A0D76" w:rsidP="002A0D76">
      <w:pPr>
        <w:tabs>
          <w:tab w:val="left" w:pos="1436"/>
        </w:tabs>
        <w:ind w:firstLine="567"/>
        <w:jc w:val="both"/>
        <w:rPr>
          <w:rFonts w:eastAsia="Bookman Old Style"/>
          <w:sz w:val="20"/>
          <w:szCs w:val="20"/>
        </w:rPr>
      </w:pPr>
      <w:r w:rsidRPr="00D65F74">
        <w:rPr>
          <w:rFonts w:eastAsia="Bookman Old Style"/>
          <w:sz w:val="20"/>
          <w:szCs w:val="20"/>
        </w:rPr>
        <w:t>2.14. Конкурс признаётся несостоявшимся, если:</w:t>
      </w:r>
    </w:p>
    <w:p w:rsidR="002A0D76" w:rsidRPr="00D65F74" w:rsidRDefault="002A0D76" w:rsidP="00891890">
      <w:pPr>
        <w:numPr>
          <w:ilvl w:val="0"/>
          <w:numId w:val="8"/>
        </w:numPr>
        <w:tabs>
          <w:tab w:val="left" w:pos="993"/>
        </w:tabs>
        <w:ind w:left="0" w:firstLine="567"/>
        <w:jc w:val="both"/>
        <w:rPr>
          <w:rFonts w:eastAsia="Bookman Old Style"/>
          <w:sz w:val="20"/>
          <w:szCs w:val="20"/>
        </w:rPr>
      </w:pPr>
      <w:r w:rsidRPr="00D65F74">
        <w:rPr>
          <w:rFonts w:eastAsia="Bookman Old Style"/>
          <w:sz w:val="20"/>
          <w:szCs w:val="20"/>
        </w:rPr>
        <w:t>на конкурс не было подано заявок или была принята только одна заявка кандидата;</w:t>
      </w:r>
    </w:p>
    <w:p w:rsidR="002A0D76" w:rsidRPr="00D65F74" w:rsidRDefault="002A0D76" w:rsidP="00891890">
      <w:pPr>
        <w:numPr>
          <w:ilvl w:val="0"/>
          <w:numId w:val="8"/>
        </w:numPr>
        <w:tabs>
          <w:tab w:val="left" w:pos="993"/>
        </w:tabs>
        <w:ind w:left="0" w:firstLine="567"/>
        <w:jc w:val="both"/>
        <w:rPr>
          <w:rFonts w:eastAsia="Bookman Old Style"/>
          <w:sz w:val="20"/>
          <w:szCs w:val="20"/>
        </w:rPr>
      </w:pPr>
      <w:r w:rsidRPr="00D65F74">
        <w:rPr>
          <w:rFonts w:eastAsia="Bookman Old Style"/>
          <w:sz w:val="20"/>
          <w:szCs w:val="20"/>
        </w:rPr>
        <w:t>ни один из кандидатов не был допущен к третьему этапу конкурса;</w:t>
      </w:r>
    </w:p>
    <w:p w:rsidR="002A0D76" w:rsidRPr="00D65F74" w:rsidRDefault="002A0D76" w:rsidP="00891890">
      <w:pPr>
        <w:numPr>
          <w:ilvl w:val="0"/>
          <w:numId w:val="8"/>
        </w:numPr>
        <w:tabs>
          <w:tab w:val="left" w:pos="993"/>
        </w:tabs>
        <w:ind w:left="0" w:firstLine="567"/>
        <w:jc w:val="both"/>
        <w:rPr>
          <w:rFonts w:eastAsia="Bookman Old Style"/>
          <w:sz w:val="20"/>
          <w:szCs w:val="20"/>
        </w:rPr>
      </w:pPr>
      <w:r w:rsidRPr="00D65F74">
        <w:rPr>
          <w:rFonts w:eastAsia="Bookman Old Style"/>
          <w:sz w:val="20"/>
          <w:szCs w:val="20"/>
        </w:rPr>
        <w:t>ни один из кандидатов не был рекомендован на должность руководителя образовательной организации.</w:t>
      </w:r>
    </w:p>
    <w:p w:rsidR="002A0D76" w:rsidRPr="00D65F74" w:rsidRDefault="002A0D76" w:rsidP="002A0D76">
      <w:pPr>
        <w:ind w:left="40" w:firstLine="567"/>
        <w:jc w:val="center"/>
        <w:rPr>
          <w:rFonts w:eastAsia="Bookman Old Style"/>
          <w:sz w:val="20"/>
          <w:szCs w:val="20"/>
        </w:rPr>
      </w:pPr>
    </w:p>
    <w:p w:rsidR="002A0D76" w:rsidRPr="00D65F74" w:rsidRDefault="002A0D76" w:rsidP="00891890">
      <w:pPr>
        <w:numPr>
          <w:ilvl w:val="0"/>
          <w:numId w:val="11"/>
        </w:numPr>
        <w:ind w:right="40" w:firstLine="567"/>
        <w:jc w:val="center"/>
        <w:rPr>
          <w:rFonts w:eastAsia="Arial Unicode MS"/>
          <w:color w:val="000000"/>
          <w:sz w:val="20"/>
          <w:szCs w:val="20"/>
        </w:rPr>
      </w:pPr>
      <w:r w:rsidRPr="00D65F74">
        <w:rPr>
          <w:rFonts w:eastAsia="Arial Unicode MS"/>
          <w:color w:val="000000"/>
          <w:sz w:val="20"/>
          <w:szCs w:val="20"/>
        </w:rPr>
        <w:t>Кадровый резерв.</w:t>
      </w:r>
    </w:p>
    <w:p w:rsidR="002A0D76" w:rsidRPr="00D65F74" w:rsidRDefault="002A0D76" w:rsidP="002A0D76">
      <w:pPr>
        <w:ind w:right="40" w:firstLine="567"/>
        <w:rPr>
          <w:rFonts w:eastAsia="Arial Unicode MS"/>
          <w:color w:val="000000"/>
          <w:sz w:val="20"/>
          <w:szCs w:val="20"/>
        </w:rPr>
      </w:pPr>
    </w:p>
    <w:p w:rsidR="002A0D76" w:rsidRPr="00D65F74" w:rsidRDefault="002A0D76" w:rsidP="002A0D76">
      <w:pPr>
        <w:ind w:firstLine="567"/>
        <w:jc w:val="both"/>
        <w:rPr>
          <w:rFonts w:eastAsia="Bookman Old Style"/>
          <w:sz w:val="20"/>
          <w:szCs w:val="20"/>
        </w:rPr>
      </w:pPr>
      <w:r w:rsidRPr="00D65F74">
        <w:rPr>
          <w:rFonts w:eastAsia="Bookman Old Style"/>
          <w:sz w:val="20"/>
          <w:szCs w:val="20"/>
        </w:rPr>
        <w:t>3.1. Кадровый резерв формируется для повышения эффективности управленческой деятельности на основе целенаправленного отбора и обучения наиболее перспективных специалистов в сфере образования, повышения уровня их компетенций в целях своевременного и качественного замещения вакантных должностей руководителей.</w:t>
      </w:r>
    </w:p>
    <w:p w:rsidR="002A0D76" w:rsidRPr="00D65F74" w:rsidRDefault="002A0D76" w:rsidP="002A0D76">
      <w:pPr>
        <w:ind w:firstLine="567"/>
        <w:jc w:val="both"/>
        <w:rPr>
          <w:rFonts w:eastAsia="Bookman Old Style"/>
          <w:sz w:val="20"/>
          <w:szCs w:val="20"/>
        </w:rPr>
      </w:pPr>
      <w:r w:rsidRPr="00D65F74">
        <w:rPr>
          <w:rFonts w:eastAsia="Bookman Old Style"/>
          <w:sz w:val="20"/>
          <w:szCs w:val="20"/>
        </w:rPr>
        <w:t>3.2. Кадровый резерв представляет собой сформированный в порядке, установленном настоящим Положением, контингент специалистов, соответствующих установленным квалификационным требованиям, имеющих профессиональные и личностные качества для замещения вакантных должностей руководителей и обладающих потенциалом дальнейшего развития.</w:t>
      </w:r>
    </w:p>
    <w:p w:rsidR="002A0D76" w:rsidRPr="00D65F74" w:rsidRDefault="002A0D76" w:rsidP="002A0D76">
      <w:pPr>
        <w:ind w:firstLine="567"/>
        <w:jc w:val="both"/>
        <w:rPr>
          <w:rFonts w:eastAsia="Bookman Old Style"/>
          <w:sz w:val="20"/>
          <w:szCs w:val="20"/>
        </w:rPr>
      </w:pPr>
      <w:r w:rsidRPr="00D65F74">
        <w:rPr>
          <w:rFonts w:eastAsia="Bookman Old Style"/>
          <w:sz w:val="20"/>
          <w:szCs w:val="20"/>
        </w:rPr>
        <w:t>3.3. Основными принципами формирования кадрового резерва являются:</w:t>
      </w:r>
    </w:p>
    <w:p w:rsidR="002A0D76" w:rsidRPr="00D65F74" w:rsidRDefault="002A0D76" w:rsidP="002A0D76">
      <w:pPr>
        <w:tabs>
          <w:tab w:val="left" w:pos="1090"/>
        </w:tabs>
        <w:ind w:firstLine="567"/>
        <w:jc w:val="both"/>
        <w:rPr>
          <w:rFonts w:eastAsia="Bookman Old Style"/>
          <w:sz w:val="20"/>
          <w:szCs w:val="20"/>
        </w:rPr>
      </w:pPr>
      <w:r w:rsidRPr="00D65F74">
        <w:rPr>
          <w:rFonts w:eastAsia="Bookman Old Style"/>
          <w:sz w:val="20"/>
          <w:szCs w:val="20"/>
        </w:rPr>
        <w:t>- приоритетное значение объективных показателей при отборе и оценке кандидатов в кадровый резерв;</w:t>
      </w:r>
    </w:p>
    <w:p w:rsidR="002A0D76" w:rsidRPr="00D65F74" w:rsidRDefault="002A0D76" w:rsidP="002A0D76">
      <w:pPr>
        <w:tabs>
          <w:tab w:val="left" w:pos="1090"/>
        </w:tabs>
        <w:ind w:firstLine="567"/>
        <w:jc w:val="both"/>
        <w:rPr>
          <w:rFonts w:eastAsia="Bookman Old Style"/>
          <w:sz w:val="20"/>
          <w:szCs w:val="20"/>
        </w:rPr>
      </w:pPr>
      <w:r w:rsidRPr="00D65F74">
        <w:rPr>
          <w:rFonts w:eastAsia="Bookman Old Style"/>
          <w:sz w:val="20"/>
          <w:szCs w:val="20"/>
        </w:rPr>
        <w:t>- целенаправленное планирование профессиональной карьеры лиц, состоящих в кадровом резерве, приоритетное инвестирование в их обучение.</w:t>
      </w:r>
    </w:p>
    <w:p w:rsidR="002A0D76" w:rsidRPr="00D65F74" w:rsidRDefault="002A0D76" w:rsidP="002A0D76">
      <w:pPr>
        <w:tabs>
          <w:tab w:val="left" w:pos="2958"/>
        </w:tabs>
        <w:ind w:firstLine="567"/>
        <w:jc w:val="both"/>
        <w:rPr>
          <w:rFonts w:eastAsia="Bookman Old Style"/>
          <w:sz w:val="20"/>
          <w:szCs w:val="20"/>
        </w:rPr>
      </w:pPr>
      <w:r w:rsidRPr="00D65F74">
        <w:rPr>
          <w:rFonts w:eastAsia="Bookman Old Style"/>
          <w:sz w:val="20"/>
          <w:szCs w:val="20"/>
        </w:rPr>
        <w:t>3.4. Формирование кадрового резерва осуществляется на конкурсной основе с учётом перспективных потребностей в руководящих кадрах.</w:t>
      </w:r>
    </w:p>
    <w:p w:rsidR="002A0D76" w:rsidRPr="00D65F74" w:rsidRDefault="002A0D76" w:rsidP="002A0D76">
      <w:pPr>
        <w:tabs>
          <w:tab w:val="left" w:pos="2958"/>
        </w:tabs>
        <w:ind w:firstLine="567"/>
        <w:jc w:val="both"/>
        <w:rPr>
          <w:rFonts w:eastAsia="Bookman Old Style"/>
          <w:sz w:val="20"/>
          <w:szCs w:val="20"/>
        </w:rPr>
      </w:pPr>
      <w:r w:rsidRPr="00D65F74">
        <w:rPr>
          <w:rFonts w:eastAsia="Bookman Old Style"/>
          <w:sz w:val="20"/>
          <w:szCs w:val="20"/>
        </w:rPr>
        <w:t>3.5. Конкурс на включение в кадровый резерв проводится на основании распорядительного акта Администрации Аликовского района в соответствии с п.п. 2.4.- 2.6., 2.8-2.13. настоящего Положения.</w:t>
      </w:r>
    </w:p>
    <w:p w:rsidR="002A0D76" w:rsidRPr="00D65F74" w:rsidRDefault="002A0D76" w:rsidP="002A0D76">
      <w:pPr>
        <w:tabs>
          <w:tab w:val="left" w:pos="2958"/>
        </w:tabs>
        <w:ind w:firstLine="567"/>
        <w:jc w:val="both"/>
        <w:rPr>
          <w:rFonts w:eastAsia="Bookman Old Style"/>
          <w:sz w:val="20"/>
          <w:szCs w:val="20"/>
        </w:rPr>
      </w:pPr>
      <w:r w:rsidRPr="00D65F74">
        <w:rPr>
          <w:rFonts w:eastAsia="Bookman Old Style"/>
          <w:sz w:val="20"/>
          <w:szCs w:val="20"/>
        </w:rPr>
        <w:t>Конкурс на включение в кадровый резерв проводится в два этапа:</w:t>
      </w:r>
    </w:p>
    <w:p w:rsidR="002A0D76" w:rsidRPr="00D65F74" w:rsidRDefault="002A0D76" w:rsidP="002A0D76">
      <w:pPr>
        <w:tabs>
          <w:tab w:val="left" w:pos="2958"/>
        </w:tabs>
        <w:ind w:firstLine="567"/>
        <w:jc w:val="both"/>
        <w:rPr>
          <w:rFonts w:eastAsia="Bookman Old Style"/>
          <w:sz w:val="20"/>
          <w:szCs w:val="20"/>
        </w:rPr>
      </w:pPr>
      <w:r w:rsidRPr="00D65F74">
        <w:rPr>
          <w:rFonts w:eastAsia="Bookman Old Style"/>
          <w:sz w:val="20"/>
          <w:szCs w:val="20"/>
        </w:rPr>
        <w:t>1) предварительное рассмотрение заявок кандидатов;</w:t>
      </w:r>
    </w:p>
    <w:p w:rsidR="002A0D76" w:rsidRPr="00D65F74" w:rsidRDefault="002A0D76" w:rsidP="002A0D76">
      <w:pPr>
        <w:tabs>
          <w:tab w:val="left" w:pos="2958"/>
        </w:tabs>
        <w:ind w:firstLine="567"/>
        <w:jc w:val="both"/>
        <w:rPr>
          <w:rFonts w:eastAsia="Bookman Old Style"/>
          <w:sz w:val="20"/>
          <w:szCs w:val="20"/>
        </w:rPr>
      </w:pPr>
      <w:r w:rsidRPr="00D65F74">
        <w:rPr>
          <w:rFonts w:eastAsia="Bookman Old Style"/>
          <w:sz w:val="20"/>
          <w:szCs w:val="20"/>
        </w:rPr>
        <w:t>2) собеседование с кандидатами.</w:t>
      </w:r>
    </w:p>
    <w:p w:rsidR="002A0D76" w:rsidRPr="00D65F74" w:rsidRDefault="002A0D76" w:rsidP="002A0D76">
      <w:pPr>
        <w:tabs>
          <w:tab w:val="left" w:pos="1518"/>
        </w:tabs>
        <w:ind w:firstLine="567"/>
        <w:jc w:val="both"/>
        <w:rPr>
          <w:rFonts w:eastAsia="Bookman Old Style"/>
          <w:sz w:val="20"/>
          <w:szCs w:val="20"/>
        </w:rPr>
      </w:pPr>
      <w:r w:rsidRPr="00D65F74">
        <w:rPr>
          <w:rFonts w:eastAsia="Bookman Old Style"/>
          <w:sz w:val="20"/>
          <w:szCs w:val="20"/>
        </w:rPr>
        <w:t>Заявки кандидатов с прилагаемыми к ним документами принимаются секретарем комиссии с обязательной отметкой в журнале учета поступивших для участия в конкурсе заявок.  Для участия в Конкурсе Кандидаты лично представляют секретарю комиссии, в установленный в информационном сообщении срок, следующие документы:</w:t>
      </w:r>
    </w:p>
    <w:p w:rsidR="002A0D76" w:rsidRPr="00D65F74" w:rsidRDefault="002A0D76" w:rsidP="002A0D76">
      <w:pPr>
        <w:tabs>
          <w:tab w:val="left" w:pos="1134"/>
          <w:tab w:val="left" w:pos="1276"/>
        </w:tabs>
        <w:ind w:firstLine="567"/>
        <w:jc w:val="both"/>
        <w:rPr>
          <w:rFonts w:eastAsia="Bookman Old Style"/>
          <w:sz w:val="20"/>
          <w:szCs w:val="20"/>
        </w:rPr>
      </w:pPr>
      <w:r w:rsidRPr="00D65F74">
        <w:rPr>
          <w:rFonts w:eastAsia="Bookman Old Style"/>
          <w:sz w:val="20"/>
          <w:szCs w:val="20"/>
        </w:rPr>
        <w:t>-</w:t>
      </w:r>
      <w:r w:rsidRPr="00D65F74">
        <w:rPr>
          <w:rFonts w:eastAsia="Bookman Old Style"/>
          <w:sz w:val="20"/>
          <w:szCs w:val="20"/>
        </w:rPr>
        <w:tab/>
        <w:t>заявление согласно приложению №2 к настоящему Положению;</w:t>
      </w:r>
    </w:p>
    <w:p w:rsidR="002A0D76" w:rsidRPr="00D65F74" w:rsidRDefault="002A0D76" w:rsidP="002A0D76">
      <w:pPr>
        <w:tabs>
          <w:tab w:val="left" w:pos="1134"/>
          <w:tab w:val="left" w:pos="1276"/>
        </w:tabs>
        <w:ind w:firstLine="567"/>
        <w:jc w:val="both"/>
        <w:rPr>
          <w:rFonts w:eastAsia="Bookman Old Style"/>
          <w:sz w:val="20"/>
          <w:szCs w:val="20"/>
        </w:rPr>
      </w:pPr>
      <w:r w:rsidRPr="00D65F74">
        <w:rPr>
          <w:rFonts w:eastAsia="Bookman Old Style"/>
          <w:sz w:val="20"/>
          <w:szCs w:val="20"/>
        </w:rPr>
        <w:t>-</w:t>
      </w:r>
      <w:r w:rsidRPr="00D65F74">
        <w:rPr>
          <w:rFonts w:eastAsia="Bookman Old Style"/>
          <w:sz w:val="20"/>
          <w:szCs w:val="20"/>
        </w:rPr>
        <w:tab/>
        <w:t xml:space="preserve">собственноручно заполненную и подписанную анкету с фотографией 3 </w:t>
      </w:r>
      <w:proofErr w:type="spellStart"/>
      <w:r w:rsidRPr="00D65F74">
        <w:rPr>
          <w:rFonts w:eastAsia="Bookman Old Style"/>
          <w:sz w:val="20"/>
          <w:szCs w:val="20"/>
        </w:rPr>
        <w:t>х</w:t>
      </w:r>
      <w:proofErr w:type="spellEnd"/>
      <w:r w:rsidRPr="00D65F74">
        <w:rPr>
          <w:rFonts w:eastAsia="Bookman Old Style"/>
          <w:sz w:val="20"/>
          <w:szCs w:val="20"/>
        </w:rPr>
        <w:t xml:space="preserve"> 4 см;</w:t>
      </w:r>
    </w:p>
    <w:p w:rsidR="002A0D76" w:rsidRPr="00D65F74" w:rsidRDefault="002A0D76" w:rsidP="002A0D76">
      <w:pPr>
        <w:tabs>
          <w:tab w:val="left" w:pos="1134"/>
          <w:tab w:val="left" w:pos="1276"/>
        </w:tabs>
        <w:ind w:firstLine="567"/>
        <w:jc w:val="both"/>
        <w:rPr>
          <w:rFonts w:eastAsia="Bookman Old Style"/>
          <w:sz w:val="20"/>
          <w:szCs w:val="20"/>
        </w:rPr>
      </w:pPr>
      <w:r w:rsidRPr="00D65F74">
        <w:rPr>
          <w:rFonts w:eastAsia="Bookman Old Style"/>
          <w:sz w:val="20"/>
          <w:szCs w:val="20"/>
        </w:rPr>
        <w:t>-</w:t>
      </w:r>
      <w:r w:rsidRPr="00D65F74">
        <w:rPr>
          <w:rFonts w:eastAsia="Bookman Old Style"/>
          <w:sz w:val="20"/>
          <w:szCs w:val="20"/>
        </w:rPr>
        <w:tab/>
        <w:t>копию паспорта или заменяющего его документа;</w:t>
      </w:r>
    </w:p>
    <w:p w:rsidR="002A0D76" w:rsidRPr="00D65F74" w:rsidRDefault="002A0D76" w:rsidP="002A0D76">
      <w:pPr>
        <w:tabs>
          <w:tab w:val="left" w:pos="1134"/>
          <w:tab w:val="left" w:pos="1276"/>
        </w:tabs>
        <w:ind w:firstLine="567"/>
        <w:jc w:val="both"/>
        <w:rPr>
          <w:rFonts w:eastAsia="Bookman Old Style"/>
          <w:sz w:val="20"/>
          <w:szCs w:val="20"/>
        </w:rPr>
      </w:pPr>
      <w:r w:rsidRPr="00D65F74">
        <w:rPr>
          <w:rFonts w:eastAsia="Bookman Old Style"/>
          <w:sz w:val="20"/>
          <w:szCs w:val="20"/>
        </w:rPr>
        <w:t>-</w:t>
      </w:r>
      <w:r w:rsidRPr="00D65F74">
        <w:rPr>
          <w:rFonts w:eastAsia="Bookman Old Style"/>
          <w:sz w:val="20"/>
          <w:szCs w:val="20"/>
        </w:rPr>
        <w:tab/>
        <w:t>копии документов, подтверждающих необходимое профессиональное образование, стаж работы и квалификацию, удостоверенные нотариально или кадровой службой по месту работы;</w:t>
      </w:r>
    </w:p>
    <w:p w:rsidR="002A0D76" w:rsidRPr="00D65F74" w:rsidRDefault="002A0D76" w:rsidP="002A0D76">
      <w:pPr>
        <w:tabs>
          <w:tab w:val="left" w:pos="1134"/>
          <w:tab w:val="left" w:pos="1276"/>
        </w:tabs>
        <w:ind w:firstLine="567"/>
        <w:jc w:val="both"/>
        <w:rPr>
          <w:rFonts w:eastAsia="Bookman Old Style"/>
          <w:sz w:val="20"/>
          <w:szCs w:val="20"/>
        </w:rPr>
      </w:pPr>
      <w:r w:rsidRPr="00D65F74">
        <w:rPr>
          <w:rFonts w:eastAsia="Bookman Old Style"/>
          <w:sz w:val="20"/>
          <w:szCs w:val="20"/>
        </w:rPr>
        <w:t>-</w:t>
      </w:r>
      <w:r w:rsidRPr="00D65F74">
        <w:rPr>
          <w:rFonts w:eastAsia="Bookman Old Style"/>
          <w:sz w:val="20"/>
          <w:szCs w:val="20"/>
        </w:rPr>
        <w:tab/>
        <w:t>заверенную в установленном порядке копию трудовой книжки;</w:t>
      </w:r>
    </w:p>
    <w:p w:rsidR="002A0D76" w:rsidRPr="00D65F74" w:rsidRDefault="002A0D76" w:rsidP="002A0D76">
      <w:pPr>
        <w:tabs>
          <w:tab w:val="left" w:pos="1134"/>
          <w:tab w:val="left" w:pos="1276"/>
        </w:tabs>
        <w:ind w:firstLine="567"/>
        <w:jc w:val="both"/>
        <w:rPr>
          <w:rFonts w:eastAsia="Bookman Old Style"/>
          <w:sz w:val="20"/>
          <w:szCs w:val="20"/>
        </w:rPr>
      </w:pPr>
      <w:r w:rsidRPr="00D65F74">
        <w:rPr>
          <w:rFonts w:eastAsia="Bookman Old Style"/>
          <w:sz w:val="20"/>
          <w:szCs w:val="20"/>
        </w:rPr>
        <w:t>-</w:t>
      </w:r>
      <w:r w:rsidRPr="00D65F74">
        <w:rPr>
          <w:rFonts w:eastAsia="Bookman Old Style"/>
          <w:sz w:val="20"/>
          <w:szCs w:val="20"/>
        </w:rPr>
        <w:tab/>
        <w:t>документы (по желанию гражданина) - о дополнительном профессиональном образовании, о присвоении ученой степени, ученого звания;</w:t>
      </w:r>
    </w:p>
    <w:p w:rsidR="002A0D76" w:rsidRPr="00D65F74" w:rsidRDefault="002A0D76" w:rsidP="002A0D76">
      <w:pPr>
        <w:tabs>
          <w:tab w:val="left" w:pos="1134"/>
          <w:tab w:val="left" w:pos="1276"/>
        </w:tabs>
        <w:ind w:firstLine="567"/>
        <w:jc w:val="both"/>
        <w:rPr>
          <w:rFonts w:eastAsia="Bookman Old Style"/>
          <w:sz w:val="20"/>
          <w:szCs w:val="20"/>
        </w:rPr>
      </w:pPr>
      <w:r w:rsidRPr="00D65F74">
        <w:rPr>
          <w:rFonts w:eastAsia="Bookman Old Style"/>
          <w:sz w:val="20"/>
          <w:szCs w:val="20"/>
        </w:rPr>
        <w:t>-</w:t>
      </w:r>
      <w:r w:rsidRPr="00D65F74">
        <w:rPr>
          <w:rFonts w:eastAsia="Bookman Old Style"/>
          <w:sz w:val="20"/>
          <w:szCs w:val="20"/>
        </w:rPr>
        <w:tab/>
        <w:t>согласие на обработку персональных данных;</w:t>
      </w:r>
    </w:p>
    <w:p w:rsidR="002A0D76" w:rsidRPr="00D65F74" w:rsidRDefault="002A0D76" w:rsidP="002A0D76">
      <w:pPr>
        <w:tabs>
          <w:tab w:val="left" w:pos="1134"/>
          <w:tab w:val="left" w:pos="1276"/>
        </w:tabs>
        <w:ind w:firstLine="567"/>
        <w:jc w:val="both"/>
        <w:rPr>
          <w:rFonts w:eastAsia="Bookman Old Style"/>
          <w:sz w:val="20"/>
          <w:szCs w:val="20"/>
        </w:rPr>
      </w:pPr>
      <w:r w:rsidRPr="00D65F74">
        <w:rPr>
          <w:rFonts w:eastAsia="Bookman Old Style"/>
          <w:sz w:val="20"/>
          <w:szCs w:val="20"/>
        </w:rPr>
        <w:t>-</w:t>
      </w:r>
      <w:r w:rsidRPr="00D65F74">
        <w:rPr>
          <w:rFonts w:eastAsia="Bookman Old Style"/>
          <w:sz w:val="20"/>
          <w:szCs w:val="20"/>
        </w:rPr>
        <w:tab/>
        <w:t>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2A0D76" w:rsidRPr="00D65F74" w:rsidRDefault="002A0D76" w:rsidP="002A0D76">
      <w:pPr>
        <w:tabs>
          <w:tab w:val="left" w:pos="1134"/>
          <w:tab w:val="left" w:pos="1276"/>
        </w:tabs>
        <w:ind w:firstLine="567"/>
        <w:jc w:val="both"/>
        <w:rPr>
          <w:rFonts w:eastAsia="Bookman Old Style"/>
          <w:sz w:val="20"/>
          <w:szCs w:val="20"/>
        </w:rPr>
      </w:pPr>
      <w:r w:rsidRPr="00D65F74">
        <w:rPr>
          <w:rFonts w:eastAsia="Bookman Old Style"/>
          <w:sz w:val="20"/>
          <w:szCs w:val="20"/>
        </w:rPr>
        <w:t>-</w:t>
      </w:r>
      <w:r w:rsidRPr="00D65F74">
        <w:rPr>
          <w:rFonts w:eastAsia="Bookman Old Style"/>
          <w:sz w:val="20"/>
          <w:szCs w:val="20"/>
        </w:rPr>
        <w:tab/>
        <w:t>медицинскую справку установленной законодательством формы;</w:t>
      </w:r>
    </w:p>
    <w:p w:rsidR="002A0D76" w:rsidRPr="00D65F74" w:rsidRDefault="002A0D76" w:rsidP="002A0D76">
      <w:pPr>
        <w:tabs>
          <w:tab w:val="left" w:pos="1134"/>
          <w:tab w:val="left" w:pos="1276"/>
        </w:tabs>
        <w:ind w:firstLine="567"/>
        <w:jc w:val="both"/>
        <w:rPr>
          <w:rFonts w:eastAsia="Bookman Old Style"/>
          <w:sz w:val="20"/>
          <w:szCs w:val="20"/>
        </w:rPr>
      </w:pPr>
      <w:r w:rsidRPr="00D65F74">
        <w:rPr>
          <w:rFonts w:eastAsia="Bookman Old Style"/>
          <w:sz w:val="20"/>
          <w:szCs w:val="20"/>
        </w:rPr>
        <w:t>-</w:t>
      </w:r>
      <w:r w:rsidRPr="00D65F74">
        <w:rPr>
          <w:rFonts w:eastAsia="Bookman Old Style"/>
          <w:sz w:val="20"/>
          <w:szCs w:val="20"/>
        </w:rPr>
        <w:tab/>
        <w:t>сведения о доходах за год, об имуществе и обязательствах имущественного характера;</w:t>
      </w:r>
    </w:p>
    <w:p w:rsidR="002A0D76" w:rsidRPr="00D65F74" w:rsidRDefault="002A0D76" w:rsidP="002A0D76">
      <w:pPr>
        <w:tabs>
          <w:tab w:val="left" w:pos="1518"/>
        </w:tabs>
        <w:ind w:firstLine="567"/>
        <w:jc w:val="both"/>
        <w:rPr>
          <w:rFonts w:eastAsia="Bookman Old Style"/>
          <w:sz w:val="20"/>
          <w:szCs w:val="20"/>
        </w:rPr>
      </w:pPr>
      <w:r w:rsidRPr="00D65F74">
        <w:rPr>
          <w:rFonts w:eastAsia="Bookman Old Style"/>
          <w:sz w:val="20"/>
          <w:szCs w:val="20"/>
        </w:rPr>
        <w:t>-</w:t>
      </w:r>
      <w:r w:rsidRPr="00D65F74">
        <w:rPr>
          <w:rFonts w:eastAsia="Bookman Old Style"/>
          <w:sz w:val="20"/>
          <w:szCs w:val="20"/>
        </w:rPr>
        <w:tab/>
        <w:t>иные документы, предусмотренные в информационном сообщении.</w:t>
      </w:r>
    </w:p>
    <w:p w:rsidR="002A0D76" w:rsidRPr="00D65F74" w:rsidRDefault="002A0D76" w:rsidP="002A0D76">
      <w:pPr>
        <w:tabs>
          <w:tab w:val="left" w:pos="1518"/>
        </w:tabs>
        <w:ind w:firstLine="567"/>
        <w:jc w:val="both"/>
        <w:rPr>
          <w:rFonts w:eastAsia="Bookman Old Style"/>
          <w:sz w:val="20"/>
          <w:szCs w:val="20"/>
        </w:rPr>
      </w:pPr>
      <w:r w:rsidRPr="00D65F74">
        <w:rPr>
          <w:rFonts w:eastAsia="Bookman Old Style"/>
          <w:sz w:val="20"/>
          <w:szCs w:val="20"/>
        </w:rPr>
        <w:t>Кандидат может по своему усмотрению представить дополнительно рекомендации, результаты тестирования, характеристики и другие документы. Не принимаются заявки и прилагаемые к ним документы, если они поступили после истечения срока приема заявок, указанного в информационном сообщении.</w:t>
      </w:r>
    </w:p>
    <w:p w:rsidR="002A0D76" w:rsidRPr="00D65F74" w:rsidRDefault="002A0D76" w:rsidP="002A0D76">
      <w:pPr>
        <w:tabs>
          <w:tab w:val="left" w:pos="1518"/>
        </w:tabs>
        <w:ind w:firstLine="567"/>
        <w:jc w:val="both"/>
        <w:rPr>
          <w:rFonts w:eastAsia="Bookman Old Style"/>
          <w:sz w:val="20"/>
          <w:szCs w:val="20"/>
        </w:rPr>
      </w:pPr>
      <w:r w:rsidRPr="00D65F74">
        <w:rPr>
          <w:rFonts w:eastAsia="Bookman Old Style"/>
          <w:sz w:val="20"/>
          <w:szCs w:val="20"/>
        </w:rPr>
        <w:t>Тема собеседования определяется Администрацией Аликовского района.</w:t>
      </w:r>
    </w:p>
    <w:p w:rsidR="002A0D76" w:rsidRPr="00D65F74" w:rsidRDefault="002A0D76" w:rsidP="002A0D76">
      <w:pPr>
        <w:tabs>
          <w:tab w:val="left" w:pos="1518"/>
        </w:tabs>
        <w:ind w:firstLine="567"/>
        <w:jc w:val="both"/>
        <w:rPr>
          <w:rFonts w:eastAsia="Bookman Old Style"/>
          <w:sz w:val="20"/>
          <w:szCs w:val="20"/>
        </w:rPr>
      </w:pPr>
      <w:r w:rsidRPr="00D65F74">
        <w:rPr>
          <w:rFonts w:eastAsia="Bookman Old Style"/>
          <w:sz w:val="20"/>
          <w:szCs w:val="20"/>
        </w:rPr>
        <w:t>3.6. По результатам конкурса на включение в кадровый резерв конкурсная комиссия принимает решение:</w:t>
      </w:r>
    </w:p>
    <w:p w:rsidR="002A0D76" w:rsidRPr="00D65F74" w:rsidRDefault="002A0D76" w:rsidP="00891890">
      <w:pPr>
        <w:numPr>
          <w:ilvl w:val="1"/>
          <w:numId w:val="9"/>
        </w:numPr>
        <w:tabs>
          <w:tab w:val="left" w:pos="993"/>
        </w:tabs>
        <w:ind w:firstLine="567"/>
        <w:jc w:val="both"/>
        <w:rPr>
          <w:rFonts w:eastAsia="Bookman Old Style"/>
          <w:sz w:val="20"/>
          <w:szCs w:val="20"/>
        </w:rPr>
      </w:pPr>
      <w:r w:rsidRPr="00D65F74">
        <w:rPr>
          <w:rFonts w:eastAsia="Bookman Old Style"/>
          <w:sz w:val="20"/>
          <w:szCs w:val="20"/>
        </w:rPr>
        <w:t>рекомендовать кандидата на включение в кадровый резерв при условии аттестации на соответствие занимаемой должности;</w:t>
      </w:r>
    </w:p>
    <w:p w:rsidR="002A0D76" w:rsidRPr="00D65F74" w:rsidRDefault="002A0D76" w:rsidP="00891890">
      <w:pPr>
        <w:numPr>
          <w:ilvl w:val="1"/>
          <w:numId w:val="9"/>
        </w:numPr>
        <w:tabs>
          <w:tab w:val="left" w:pos="993"/>
          <w:tab w:val="left" w:pos="1093"/>
        </w:tabs>
        <w:ind w:firstLine="567"/>
        <w:jc w:val="both"/>
        <w:rPr>
          <w:rFonts w:eastAsia="Bookman Old Style"/>
          <w:sz w:val="20"/>
          <w:szCs w:val="20"/>
        </w:rPr>
      </w:pPr>
      <w:r w:rsidRPr="00D65F74">
        <w:rPr>
          <w:rFonts w:eastAsia="Bookman Old Style"/>
          <w:sz w:val="20"/>
          <w:szCs w:val="20"/>
        </w:rPr>
        <w:t>не рекомендовать кандидата на включение в кадровый резерв.</w:t>
      </w:r>
    </w:p>
    <w:p w:rsidR="002A0D76" w:rsidRPr="00D65F74" w:rsidRDefault="002A0D76" w:rsidP="002A0D76">
      <w:pPr>
        <w:tabs>
          <w:tab w:val="left" w:pos="2166"/>
        </w:tabs>
        <w:ind w:firstLine="567"/>
        <w:jc w:val="both"/>
        <w:rPr>
          <w:rFonts w:eastAsia="Bookman Old Style"/>
          <w:sz w:val="20"/>
          <w:szCs w:val="20"/>
        </w:rPr>
      </w:pPr>
      <w:r w:rsidRPr="00D65F74">
        <w:rPr>
          <w:rFonts w:eastAsia="Bookman Old Style"/>
          <w:sz w:val="20"/>
          <w:szCs w:val="20"/>
        </w:rPr>
        <w:t>3.7. Решение конкурсной комиссии принимается в отсутствие кандидата открытым голосованием большинством голосов присутствующих на заседании членов комиссии. При равенстве голосов решающим является голос председателя конкурсной комиссии. Конкурсная комиссия правомочна принимать решения, если на заседании присутствуют не менее двух третей от общего числа членов.</w:t>
      </w:r>
    </w:p>
    <w:p w:rsidR="002A0D76" w:rsidRPr="00D65F74" w:rsidRDefault="002A0D76" w:rsidP="002A0D76">
      <w:pPr>
        <w:tabs>
          <w:tab w:val="left" w:pos="2166"/>
        </w:tabs>
        <w:ind w:firstLine="567"/>
        <w:jc w:val="both"/>
        <w:rPr>
          <w:rFonts w:eastAsia="Bookman Old Style"/>
          <w:sz w:val="20"/>
          <w:szCs w:val="20"/>
        </w:rPr>
      </w:pPr>
      <w:r w:rsidRPr="00D65F74">
        <w:rPr>
          <w:rFonts w:eastAsia="Bookman Old Style"/>
          <w:sz w:val="20"/>
          <w:szCs w:val="20"/>
        </w:rPr>
        <w:t>3.8. Решение конкурсной комиссии оформляется протоколами, которые подписываются присутствующими на заседании членами конкурсной комиссии. При подписании протоколов мнение членов конкурсной комиссии выражается словами «за» и «против».</w:t>
      </w:r>
    </w:p>
    <w:p w:rsidR="002A0D76" w:rsidRPr="00D65F74" w:rsidRDefault="002A0D76" w:rsidP="002A0D76">
      <w:pPr>
        <w:tabs>
          <w:tab w:val="left" w:pos="2166"/>
        </w:tabs>
        <w:ind w:firstLine="567"/>
        <w:jc w:val="both"/>
        <w:rPr>
          <w:rFonts w:eastAsia="Bookman Old Style"/>
          <w:sz w:val="20"/>
          <w:szCs w:val="20"/>
        </w:rPr>
      </w:pPr>
      <w:r w:rsidRPr="00D65F74">
        <w:rPr>
          <w:rFonts w:eastAsia="Bookman Old Style"/>
          <w:sz w:val="20"/>
          <w:szCs w:val="20"/>
        </w:rPr>
        <w:t>3.9.Конкурс на включение в кадровый резерв признается несостоявшимся, если:</w:t>
      </w:r>
    </w:p>
    <w:p w:rsidR="002A0D76" w:rsidRPr="00D65F74" w:rsidRDefault="002A0D76" w:rsidP="002A0D76">
      <w:pPr>
        <w:tabs>
          <w:tab w:val="left" w:pos="2166"/>
        </w:tabs>
        <w:ind w:firstLine="567"/>
        <w:jc w:val="both"/>
        <w:rPr>
          <w:rFonts w:eastAsia="Bookman Old Style"/>
          <w:sz w:val="20"/>
          <w:szCs w:val="20"/>
        </w:rPr>
      </w:pPr>
      <w:r w:rsidRPr="00D65F74">
        <w:rPr>
          <w:rFonts w:eastAsia="Bookman Old Style"/>
          <w:sz w:val="20"/>
          <w:szCs w:val="20"/>
        </w:rPr>
        <w:t>1) на конкурс не было подано заявок;</w:t>
      </w:r>
    </w:p>
    <w:p w:rsidR="002A0D76" w:rsidRPr="00D65F74" w:rsidRDefault="002A0D76" w:rsidP="002A0D76">
      <w:pPr>
        <w:tabs>
          <w:tab w:val="left" w:pos="2166"/>
        </w:tabs>
        <w:ind w:firstLine="567"/>
        <w:jc w:val="both"/>
        <w:rPr>
          <w:rFonts w:eastAsia="Bookman Old Style"/>
          <w:sz w:val="20"/>
          <w:szCs w:val="20"/>
        </w:rPr>
      </w:pPr>
      <w:r w:rsidRPr="00D65F74">
        <w:rPr>
          <w:rFonts w:eastAsia="Bookman Old Style"/>
          <w:sz w:val="20"/>
          <w:szCs w:val="20"/>
        </w:rPr>
        <w:t>2) ни один из кандидатов не был допущен ко второму этапу конкурса;</w:t>
      </w:r>
    </w:p>
    <w:p w:rsidR="002A0D76" w:rsidRPr="00D65F74" w:rsidRDefault="002A0D76" w:rsidP="002A0D76">
      <w:pPr>
        <w:tabs>
          <w:tab w:val="left" w:pos="2166"/>
        </w:tabs>
        <w:ind w:firstLine="567"/>
        <w:jc w:val="both"/>
        <w:rPr>
          <w:rFonts w:eastAsia="Bookman Old Style"/>
          <w:sz w:val="20"/>
          <w:szCs w:val="20"/>
        </w:rPr>
      </w:pPr>
      <w:r w:rsidRPr="00D65F74">
        <w:rPr>
          <w:rFonts w:eastAsia="Bookman Old Style"/>
          <w:sz w:val="20"/>
          <w:szCs w:val="20"/>
        </w:rPr>
        <w:t>3) ни один из кандидатов не был рекомендован на включение в кадровый резерв.</w:t>
      </w:r>
    </w:p>
    <w:p w:rsidR="002A0D76" w:rsidRPr="00D65F74" w:rsidRDefault="002A0D76" w:rsidP="002A0D76">
      <w:pPr>
        <w:tabs>
          <w:tab w:val="left" w:pos="2166"/>
        </w:tabs>
        <w:ind w:firstLine="567"/>
        <w:jc w:val="both"/>
        <w:rPr>
          <w:rFonts w:eastAsia="Bookman Old Style"/>
          <w:color w:val="FF0000"/>
          <w:sz w:val="20"/>
          <w:szCs w:val="20"/>
        </w:rPr>
      </w:pPr>
      <w:r w:rsidRPr="00D65F74">
        <w:rPr>
          <w:rFonts w:eastAsia="Bookman Old Style"/>
          <w:sz w:val="20"/>
          <w:szCs w:val="20"/>
        </w:rPr>
        <w:t>3.10. Кандидаты включаются в кадровый резерв сроком на 5 лет на основании решения конкурсной комиссии  и после аттестации на соответствие занимаемой должности распорядительным актом Администрации Аликовского района с указанием типа образовательной организации.</w:t>
      </w:r>
    </w:p>
    <w:p w:rsidR="002A0D76" w:rsidRPr="00D65F74" w:rsidRDefault="002A0D76" w:rsidP="002A0D76">
      <w:pPr>
        <w:tabs>
          <w:tab w:val="left" w:pos="2166"/>
        </w:tabs>
        <w:ind w:firstLine="567"/>
        <w:jc w:val="both"/>
        <w:rPr>
          <w:rFonts w:eastAsia="Bookman Old Style"/>
          <w:sz w:val="20"/>
          <w:szCs w:val="20"/>
        </w:rPr>
      </w:pPr>
      <w:r w:rsidRPr="00D65F74">
        <w:rPr>
          <w:rFonts w:eastAsia="Bookman Old Style"/>
          <w:sz w:val="20"/>
          <w:szCs w:val="20"/>
        </w:rPr>
        <w:t>3.11. Для выработки у кандидатов, состоящих в кадровом резерве, необходимых по должности знаний, умений и навыков Администрацией Аликовского района утверждаются индивидуальные планы подготовки. Индивидуальные планы подготовки составляются с учетом рекомендаций  конкурсной комиссии.</w:t>
      </w:r>
    </w:p>
    <w:p w:rsidR="002A0D76" w:rsidRPr="00D65F74" w:rsidRDefault="002A0D76" w:rsidP="002A0D76">
      <w:pPr>
        <w:tabs>
          <w:tab w:val="left" w:pos="2166"/>
        </w:tabs>
        <w:ind w:firstLine="660"/>
        <w:jc w:val="both"/>
        <w:rPr>
          <w:rFonts w:eastAsia="Bookman Old Style"/>
          <w:sz w:val="20"/>
          <w:szCs w:val="20"/>
        </w:rPr>
      </w:pPr>
      <w:r w:rsidRPr="00D65F74">
        <w:rPr>
          <w:rFonts w:eastAsia="Bookman Old Style"/>
          <w:sz w:val="20"/>
          <w:szCs w:val="20"/>
        </w:rPr>
        <w:t>3.12. Гражданин исключается распорядительным актом администрации Аликовского района из кадрового резерва в случае:</w:t>
      </w:r>
    </w:p>
    <w:p w:rsidR="002A0D76" w:rsidRPr="00D65F74" w:rsidRDefault="002A0D76" w:rsidP="002A0D76">
      <w:pPr>
        <w:tabs>
          <w:tab w:val="left" w:pos="2166"/>
        </w:tabs>
        <w:ind w:firstLine="660"/>
        <w:jc w:val="both"/>
        <w:rPr>
          <w:rFonts w:eastAsia="Bookman Old Style"/>
          <w:sz w:val="20"/>
          <w:szCs w:val="20"/>
        </w:rPr>
      </w:pPr>
      <w:r w:rsidRPr="00D65F74">
        <w:rPr>
          <w:rFonts w:eastAsia="Bookman Old Style"/>
          <w:sz w:val="20"/>
          <w:szCs w:val="20"/>
        </w:rPr>
        <w:t>1) назначение на должность руководителя образовательной организации;</w:t>
      </w:r>
    </w:p>
    <w:p w:rsidR="002A0D76" w:rsidRPr="00D65F74" w:rsidRDefault="002A0D76" w:rsidP="002A0D76">
      <w:pPr>
        <w:tabs>
          <w:tab w:val="left" w:pos="2166"/>
        </w:tabs>
        <w:ind w:firstLine="660"/>
        <w:jc w:val="both"/>
        <w:rPr>
          <w:rFonts w:eastAsia="Bookman Old Style"/>
          <w:sz w:val="20"/>
          <w:szCs w:val="20"/>
        </w:rPr>
      </w:pPr>
      <w:r w:rsidRPr="00D65F74">
        <w:rPr>
          <w:rFonts w:eastAsia="Bookman Old Style"/>
          <w:sz w:val="20"/>
          <w:szCs w:val="20"/>
        </w:rPr>
        <w:t>2) истечение срока пребывания в кадровом резерве;</w:t>
      </w:r>
    </w:p>
    <w:p w:rsidR="002A0D76" w:rsidRPr="00D65F74" w:rsidRDefault="002A0D76" w:rsidP="002A0D76">
      <w:pPr>
        <w:tabs>
          <w:tab w:val="left" w:pos="2166"/>
        </w:tabs>
        <w:ind w:firstLine="660"/>
        <w:jc w:val="both"/>
        <w:rPr>
          <w:rFonts w:eastAsia="Bookman Old Style"/>
          <w:sz w:val="20"/>
          <w:szCs w:val="20"/>
        </w:rPr>
      </w:pPr>
      <w:r w:rsidRPr="00D65F74">
        <w:rPr>
          <w:rFonts w:eastAsia="Bookman Old Style"/>
          <w:sz w:val="20"/>
          <w:szCs w:val="20"/>
        </w:rPr>
        <w:t>3) отказа без уважительной причины от выполнения индивидуального плана подготовки;</w:t>
      </w:r>
    </w:p>
    <w:p w:rsidR="002A0D76" w:rsidRPr="00D65F74" w:rsidRDefault="002A0D76" w:rsidP="002A0D76">
      <w:pPr>
        <w:tabs>
          <w:tab w:val="left" w:pos="2166"/>
        </w:tabs>
        <w:ind w:firstLine="660"/>
        <w:jc w:val="both"/>
        <w:rPr>
          <w:rFonts w:eastAsia="Bookman Old Style"/>
          <w:sz w:val="20"/>
          <w:szCs w:val="20"/>
        </w:rPr>
      </w:pPr>
      <w:r w:rsidRPr="00D65F74">
        <w:rPr>
          <w:rFonts w:eastAsia="Bookman Old Style"/>
          <w:sz w:val="20"/>
          <w:szCs w:val="20"/>
        </w:rPr>
        <w:lastRenderedPageBreak/>
        <w:t>4) выявления обстоятельств, которые в соответствии с трудовым законодательством являются основанием для отказа гражданину в допуске к педагогической деятельности.</w:t>
      </w:r>
    </w:p>
    <w:p w:rsidR="002A0D76" w:rsidRPr="00D65F74" w:rsidRDefault="002A0D76" w:rsidP="002A0D76">
      <w:pPr>
        <w:pStyle w:val="affa"/>
        <w:ind w:firstLine="426"/>
        <w:jc w:val="both"/>
      </w:pPr>
    </w:p>
    <w:p w:rsidR="002A0D76" w:rsidRPr="00D65F74" w:rsidRDefault="002A0D76" w:rsidP="002A0D76">
      <w:pPr>
        <w:pStyle w:val="affa"/>
        <w:ind w:firstLine="426"/>
        <w:jc w:val="both"/>
      </w:pPr>
    </w:p>
    <w:p w:rsidR="002A0D76" w:rsidRPr="00D65F74" w:rsidRDefault="002A0D76" w:rsidP="002A0D76">
      <w:pPr>
        <w:pStyle w:val="affa"/>
        <w:ind w:firstLine="426"/>
        <w:jc w:val="both"/>
      </w:pPr>
    </w:p>
    <w:p w:rsidR="002A0D76" w:rsidRPr="00D65F74" w:rsidRDefault="002A0D76" w:rsidP="002A0D76">
      <w:pPr>
        <w:pStyle w:val="affa"/>
        <w:ind w:firstLine="426"/>
        <w:jc w:val="both"/>
      </w:pPr>
    </w:p>
    <w:p w:rsidR="002A0D76" w:rsidRPr="00D65F74" w:rsidRDefault="002A0D76" w:rsidP="002A0D76">
      <w:pPr>
        <w:pStyle w:val="affa"/>
        <w:ind w:firstLine="426"/>
        <w:jc w:val="both"/>
      </w:pPr>
    </w:p>
    <w:p w:rsidR="002A0D76" w:rsidRPr="00D65F74" w:rsidRDefault="002A0D76" w:rsidP="002A0D76">
      <w:pPr>
        <w:tabs>
          <w:tab w:val="left" w:pos="567"/>
          <w:tab w:val="left" w:pos="993"/>
        </w:tabs>
        <w:ind w:left="5528"/>
        <w:contextualSpacing/>
        <w:jc w:val="right"/>
        <w:rPr>
          <w:bCs/>
          <w:sz w:val="20"/>
          <w:szCs w:val="20"/>
        </w:rPr>
      </w:pPr>
      <w:r w:rsidRPr="00D65F74">
        <w:rPr>
          <w:sz w:val="20"/>
          <w:szCs w:val="20"/>
        </w:rPr>
        <w:t xml:space="preserve">               </w:t>
      </w:r>
      <w:r w:rsidRPr="00D65F74">
        <w:rPr>
          <w:bCs/>
          <w:sz w:val="20"/>
          <w:szCs w:val="20"/>
        </w:rPr>
        <w:t xml:space="preserve">Приложение №1 </w:t>
      </w:r>
    </w:p>
    <w:p w:rsidR="002A0D76" w:rsidRPr="00D65F74" w:rsidRDefault="002A0D76" w:rsidP="002A0D76">
      <w:pPr>
        <w:tabs>
          <w:tab w:val="left" w:pos="567"/>
          <w:tab w:val="left" w:pos="993"/>
        </w:tabs>
        <w:ind w:left="5528"/>
        <w:contextualSpacing/>
        <w:jc w:val="right"/>
        <w:rPr>
          <w:sz w:val="20"/>
          <w:szCs w:val="20"/>
        </w:rPr>
      </w:pPr>
      <w:r w:rsidRPr="00D65F74">
        <w:rPr>
          <w:sz w:val="20"/>
          <w:szCs w:val="20"/>
        </w:rPr>
        <w:t xml:space="preserve">к Положению об организации и проведении конкурса на замещение вакантной должности руководителя муниципальной образовательной организации и формирования резерва управленческих кадров в сфере образования Аликовского района </w:t>
      </w:r>
    </w:p>
    <w:p w:rsidR="002A0D76" w:rsidRPr="00D65F74" w:rsidRDefault="002A0D76" w:rsidP="002A0D76">
      <w:pPr>
        <w:tabs>
          <w:tab w:val="left" w:pos="993"/>
        </w:tabs>
        <w:spacing w:line="360" w:lineRule="auto"/>
        <w:jc w:val="center"/>
        <w:rPr>
          <w:sz w:val="20"/>
          <w:szCs w:val="20"/>
        </w:rPr>
      </w:pPr>
    </w:p>
    <w:p w:rsidR="002A0D76" w:rsidRPr="00D65F74" w:rsidRDefault="002A0D76" w:rsidP="002A0D76">
      <w:pPr>
        <w:ind w:left="5040"/>
        <w:jc w:val="both"/>
        <w:rPr>
          <w:sz w:val="20"/>
          <w:szCs w:val="20"/>
        </w:rPr>
      </w:pPr>
      <w:r w:rsidRPr="00D65F74">
        <w:rPr>
          <w:sz w:val="20"/>
          <w:szCs w:val="20"/>
        </w:rPr>
        <w:t>Председателю конкурсной комиссии на замещение вакантной должности руководителя муниципальной образовательной организации Аликовского района Чувашской Республики</w:t>
      </w:r>
    </w:p>
    <w:p w:rsidR="002A0D76" w:rsidRPr="00D65F74" w:rsidRDefault="002A0D76" w:rsidP="002A0D76">
      <w:pPr>
        <w:ind w:left="5040"/>
        <w:jc w:val="both"/>
        <w:rPr>
          <w:sz w:val="20"/>
          <w:szCs w:val="20"/>
        </w:rPr>
      </w:pPr>
      <w:r w:rsidRPr="00D65F74">
        <w:rPr>
          <w:sz w:val="20"/>
          <w:szCs w:val="20"/>
        </w:rPr>
        <w:t>________________________________</w:t>
      </w:r>
    </w:p>
    <w:p w:rsidR="002A0D76" w:rsidRPr="00D65F74" w:rsidRDefault="002A0D76" w:rsidP="002A0D76">
      <w:pPr>
        <w:ind w:left="5040"/>
        <w:jc w:val="both"/>
        <w:rPr>
          <w:sz w:val="20"/>
          <w:szCs w:val="20"/>
        </w:rPr>
      </w:pPr>
      <w:r w:rsidRPr="00D65F74">
        <w:rPr>
          <w:sz w:val="20"/>
          <w:szCs w:val="20"/>
        </w:rPr>
        <w:t xml:space="preserve">________________________________ </w:t>
      </w:r>
    </w:p>
    <w:p w:rsidR="002A0D76" w:rsidRPr="00D65F74" w:rsidRDefault="002A0D76" w:rsidP="002A0D76">
      <w:pPr>
        <w:ind w:left="5040"/>
        <w:jc w:val="both"/>
        <w:rPr>
          <w:sz w:val="20"/>
          <w:szCs w:val="20"/>
        </w:rPr>
      </w:pPr>
      <w:r w:rsidRPr="00D65F74">
        <w:rPr>
          <w:sz w:val="20"/>
          <w:szCs w:val="20"/>
        </w:rPr>
        <w:t xml:space="preserve">________________________________ </w:t>
      </w:r>
    </w:p>
    <w:p w:rsidR="002A0D76" w:rsidRPr="00D65F74" w:rsidRDefault="002A0D76" w:rsidP="002A0D76">
      <w:pPr>
        <w:ind w:left="5040"/>
        <w:jc w:val="both"/>
        <w:rPr>
          <w:sz w:val="20"/>
          <w:szCs w:val="20"/>
        </w:rPr>
      </w:pPr>
      <w:r w:rsidRPr="00D65F74">
        <w:rPr>
          <w:sz w:val="20"/>
          <w:szCs w:val="20"/>
        </w:rPr>
        <w:t xml:space="preserve">паспортные данные _______________ </w:t>
      </w:r>
    </w:p>
    <w:p w:rsidR="002A0D76" w:rsidRPr="00D65F74" w:rsidRDefault="002A0D76" w:rsidP="002A0D76">
      <w:pPr>
        <w:ind w:left="5040"/>
        <w:jc w:val="both"/>
        <w:rPr>
          <w:sz w:val="20"/>
          <w:szCs w:val="20"/>
        </w:rPr>
      </w:pPr>
      <w:r w:rsidRPr="00D65F74">
        <w:rPr>
          <w:sz w:val="20"/>
          <w:szCs w:val="20"/>
        </w:rPr>
        <w:t xml:space="preserve">________________________________  </w:t>
      </w:r>
    </w:p>
    <w:p w:rsidR="002A0D76" w:rsidRPr="00D65F74" w:rsidRDefault="002A0D76" w:rsidP="002A0D76">
      <w:pPr>
        <w:ind w:left="5040"/>
        <w:jc w:val="both"/>
        <w:rPr>
          <w:sz w:val="20"/>
          <w:szCs w:val="20"/>
        </w:rPr>
      </w:pPr>
      <w:r w:rsidRPr="00D65F74">
        <w:rPr>
          <w:sz w:val="20"/>
          <w:szCs w:val="20"/>
        </w:rPr>
        <w:t>________________________________</w:t>
      </w:r>
    </w:p>
    <w:p w:rsidR="002A0D76" w:rsidRPr="00D65F74" w:rsidRDefault="002A0D76" w:rsidP="002A0D76">
      <w:pPr>
        <w:ind w:left="5040"/>
        <w:jc w:val="both"/>
        <w:rPr>
          <w:sz w:val="20"/>
          <w:szCs w:val="20"/>
        </w:rPr>
      </w:pPr>
      <w:r w:rsidRPr="00D65F74">
        <w:rPr>
          <w:sz w:val="20"/>
          <w:szCs w:val="20"/>
        </w:rPr>
        <w:t xml:space="preserve">проживающего ___________________ </w:t>
      </w:r>
    </w:p>
    <w:p w:rsidR="002A0D76" w:rsidRPr="00D65F74" w:rsidRDefault="002A0D76" w:rsidP="002A0D76">
      <w:pPr>
        <w:ind w:left="5040"/>
        <w:jc w:val="both"/>
        <w:rPr>
          <w:sz w:val="20"/>
          <w:szCs w:val="20"/>
        </w:rPr>
      </w:pPr>
      <w:r w:rsidRPr="00D65F74">
        <w:rPr>
          <w:sz w:val="20"/>
          <w:szCs w:val="20"/>
        </w:rPr>
        <w:t>________________________________________________________________</w:t>
      </w:r>
    </w:p>
    <w:p w:rsidR="002A0D76" w:rsidRPr="00D65F74" w:rsidRDefault="002A0D76" w:rsidP="002A0D76">
      <w:pPr>
        <w:ind w:left="5040"/>
        <w:jc w:val="both"/>
        <w:rPr>
          <w:sz w:val="20"/>
          <w:szCs w:val="20"/>
        </w:rPr>
      </w:pPr>
    </w:p>
    <w:p w:rsidR="002A0D76" w:rsidRPr="00D65F74" w:rsidRDefault="002A0D76" w:rsidP="002A0D76">
      <w:pPr>
        <w:ind w:left="5040"/>
        <w:jc w:val="both"/>
        <w:rPr>
          <w:sz w:val="20"/>
          <w:szCs w:val="20"/>
        </w:rPr>
      </w:pPr>
    </w:p>
    <w:p w:rsidR="002A0D76" w:rsidRPr="00D65F74" w:rsidRDefault="002A0D76" w:rsidP="002A0D76">
      <w:pPr>
        <w:jc w:val="both"/>
        <w:rPr>
          <w:sz w:val="20"/>
          <w:szCs w:val="20"/>
        </w:rPr>
      </w:pPr>
      <w:r w:rsidRPr="00D65F74">
        <w:rPr>
          <w:sz w:val="20"/>
          <w:szCs w:val="20"/>
        </w:rPr>
        <w:t xml:space="preserve">                                                         заявление.</w:t>
      </w:r>
    </w:p>
    <w:p w:rsidR="002A0D76" w:rsidRPr="00D65F74" w:rsidRDefault="002A0D76" w:rsidP="002A0D76">
      <w:pPr>
        <w:jc w:val="both"/>
        <w:rPr>
          <w:sz w:val="20"/>
          <w:szCs w:val="20"/>
        </w:rPr>
      </w:pPr>
    </w:p>
    <w:p w:rsidR="002A0D76" w:rsidRPr="00D65F74" w:rsidRDefault="002A0D76" w:rsidP="002A0D76">
      <w:pPr>
        <w:ind w:firstLine="540"/>
        <w:jc w:val="both"/>
        <w:rPr>
          <w:sz w:val="20"/>
          <w:szCs w:val="20"/>
        </w:rPr>
      </w:pPr>
      <w:r w:rsidRPr="00D65F74">
        <w:rPr>
          <w:sz w:val="20"/>
          <w:szCs w:val="20"/>
        </w:rPr>
        <w:t>Прошу допустить меня к участию в конкурсе на замещение вакантной должности руководителя______________________________________________</w:t>
      </w:r>
    </w:p>
    <w:p w:rsidR="002A0D76" w:rsidRPr="00D65F74" w:rsidRDefault="002A0D76" w:rsidP="002A0D76">
      <w:pPr>
        <w:jc w:val="both"/>
        <w:rPr>
          <w:sz w:val="20"/>
          <w:szCs w:val="20"/>
        </w:rPr>
      </w:pPr>
      <w:r w:rsidRPr="00D65F74">
        <w:rPr>
          <w:sz w:val="20"/>
          <w:szCs w:val="20"/>
        </w:rPr>
        <w:t xml:space="preserve">_______________________________________________________________________________________________________________________________________ </w:t>
      </w:r>
    </w:p>
    <w:p w:rsidR="002A0D76" w:rsidRPr="00D65F74" w:rsidRDefault="002A0D76" w:rsidP="002A0D76">
      <w:pPr>
        <w:ind w:firstLine="540"/>
        <w:jc w:val="both"/>
        <w:rPr>
          <w:sz w:val="20"/>
          <w:szCs w:val="20"/>
        </w:rPr>
      </w:pPr>
    </w:p>
    <w:p w:rsidR="002A0D76" w:rsidRPr="00D65F74" w:rsidRDefault="002A0D76" w:rsidP="002A0D76">
      <w:pPr>
        <w:ind w:firstLine="540"/>
        <w:jc w:val="both"/>
        <w:rPr>
          <w:sz w:val="20"/>
          <w:szCs w:val="20"/>
        </w:rPr>
      </w:pPr>
      <w:r w:rsidRPr="00D65F74">
        <w:rPr>
          <w:sz w:val="20"/>
          <w:szCs w:val="20"/>
        </w:rPr>
        <w:t>К заявлению прилагаются следующие документы:</w:t>
      </w:r>
    </w:p>
    <w:p w:rsidR="002A0D76" w:rsidRPr="00D65F74" w:rsidRDefault="002A0D76" w:rsidP="00891890">
      <w:pPr>
        <w:numPr>
          <w:ilvl w:val="0"/>
          <w:numId w:val="13"/>
        </w:numPr>
        <w:jc w:val="both"/>
        <w:rPr>
          <w:sz w:val="20"/>
          <w:szCs w:val="20"/>
        </w:rPr>
      </w:pPr>
      <w:r w:rsidRPr="00D65F74">
        <w:rPr>
          <w:sz w:val="20"/>
          <w:szCs w:val="20"/>
        </w:rPr>
        <w:t>_________________________________________________________</w:t>
      </w:r>
    </w:p>
    <w:p w:rsidR="002A0D76" w:rsidRPr="00D65F74" w:rsidRDefault="002A0D76" w:rsidP="00891890">
      <w:pPr>
        <w:numPr>
          <w:ilvl w:val="0"/>
          <w:numId w:val="13"/>
        </w:numPr>
        <w:jc w:val="both"/>
        <w:rPr>
          <w:sz w:val="20"/>
          <w:szCs w:val="20"/>
        </w:rPr>
      </w:pPr>
      <w:r w:rsidRPr="00D65F74">
        <w:rPr>
          <w:sz w:val="20"/>
          <w:szCs w:val="20"/>
        </w:rPr>
        <w:t>_________________________________________________________</w:t>
      </w:r>
    </w:p>
    <w:p w:rsidR="002A0D76" w:rsidRPr="00D65F74" w:rsidRDefault="002A0D76" w:rsidP="00891890">
      <w:pPr>
        <w:numPr>
          <w:ilvl w:val="0"/>
          <w:numId w:val="13"/>
        </w:numPr>
        <w:jc w:val="both"/>
        <w:rPr>
          <w:sz w:val="20"/>
          <w:szCs w:val="20"/>
        </w:rPr>
      </w:pPr>
      <w:r w:rsidRPr="00D65F74">
        <w:rPr>
          <w:sz w:val="20"/>
          <w:szCs w:val="20"/>
        </w:rPr>
        <w:t>_________________________________________________________</w:t>
      </w:r>
    </w:p>
    <w:p w:rsidR="002A0D76" w:rsidRPr="00D65F74" w:rsidRDefault="002A0D76" w:rsidP="00891890">
      <w:pPr>
        <w:numPr>
          <w:ilvl w:val="0"/>
          <w:numId w:val="13"/>
        </w:numPr>
        <w:jc w:val="both"/>
        <w:rPr>
          <w:sz w:val="20"/>
          <w:szCs w:val="20"/>
        </w:rPr>
      </w:pPr>
      <w:r w:rsidRPr="00D65F74">
        <w:rPr>
          <w:sz w:val="20"/>
          <w:szCs w:val="20"/>
        </w:rPr>
        <w:t>_________________________________________________________</w:t>
      </w:r>
    </w:p>
    <w:p w:rsidR="002A0D76" w:rsidRPr="00D65F74" w:rsidRDefault="002A0D76" w:rsidP="00891890">
      <w:pPr>
        <w:numPr>
          <w:ilvl w:val="0"/>
          <w:numId w:val="13"/>
        </w:numPr>
        <w:jc w:val="both"/>
        <w:rPr>
          <w:sz w:val="20"/>
          <w:szCs w:val="20"/>
        </w:rPr>
      </w:pPr>
      <w:r w:rsidRPr="00D65F74">
        <w:rPr>
          <w:sz w:val="20"/>
          <w:szCs w:val="20"/>
        </w:rPr>
        <w:t>_________________________________________________________</w:t>
      </w:r>
    </w:p>
    <w:p w:rsidR="002A0D76" w:rsidRPr="00D65F74" w:rsidRDefault="002A0D76" w:rsidP="00891890">
      <w:pPr>
        <w:numPr>
          <w:ilvl w:val="0"/>
          <w:numId w:val="13"/>
        </w:numPr>
        <w:jc w:val="both"/>
        <w:rPr>
          <w:sz w:val="20"/>
          <w:szCs w:val="20"/>
        </w:rPr>
      </w:pPr>
      <w:r w:rsidRPr="00D65F74">
        <w:rPr>
          <w:sz w:val="20"/>
          <w:szCs w:val="20"/>
        </w:rPr>
        <w:t>_________________________________________________________</w:t>
      </w:r>
    </w:p>
    <w:p w:rsidR="002A0D76" w:rsidRPr="00D65F74" w:rsidRDefault="002A0D76" w:rsidP="00891890">
      <w:pPr>
        <w:numPr>
          <w:ilvl w:val="0"/>
          <w:numId w:val="13"/>
        </w:numPr>
        <w:jc w:val="both"/>
        <w:rPr>
          <w:sz w:val="20"/>
          <w:szCs w:val="20"/>
        </w:rPr>
      </w:pPr>
      <w:r w:rsidRPr="00D65F74">
        <w:rPr>
          <w:sz w:val="20"/>
          <w:szCs w:val="20"/>
        </w:rPr>
        <w:t>_________________________________________________________</w:t>
      </w:r>
    </w:p>
    <w:p w:rsidR="002A0D76" w:rsidRPr="00D65F74" w:rsidRDefault="002A0D76" w:rsidP="00891890">
      <w:pPr>
        <w:numPr>
          <w:ilvl w:val="0"/>
          <w:numId w:val="13"/>
        </w:numPr>
        <w:jc w:val="both"/>
        <w:rPr>
          <w:sz w:val="20"/>
          <w:szCs w:val="20"/>
        </w:rPr>
      </w:pPr>
      <w:r w:rsidRPr="00D65F74">
        <w:rPr>
          <w:sz w:val="20"/>
          <w:szCs w:val="20"/>
        </w:rPr>
        <w:t>_________________________________________________________</w:t>
      </w:r>
    </w:p>
    <w:p w:rsidR="002A0D76" w:rsidRPr="00D65F74" w:rsidRDefault="002A0D76" w:rsidP="00891890">
      <w:pPr>
        <w:numPr>
          <w:ilvl w:val="0"/>
          <w:numId w:val="13"/>
        </w:numPr>
        <w:jc w:val="both"/>
        <w:rPr>
          <w:sz w:val="20"/>
          <w:szCs w:val="20"/>
        </w:rPr>
      </w:pPr>
      <w:r w:rsidRPr="00D65F74">
        <w:rPr>
          <w:sz w:val="20"/>
          <w:szCs w:val="20"/>
        </w:rPr>
        <w:t>_________________________________________________________</w:t>
      </w:r>
    </w:p>
    <w:p w:rsidR="002A0D76" w:rsidRPr="00D65F74" w:rsidRDefault="002A0D76" w:rsidP="002A0D76">
      <w:pPr>
        <w:jc w:val="both"/>
        <w:rPr>
          <w:sz w:val="20"/>
          <w:szCs w:val="20"/>
        </w:rPr>
      </w:pPr>
    </w:p>
    <w:p w:rsidR="002A0D76" w:rsidRPr="00D65F74" w:rsidRDefault="002A0D76" w:rsidP="002A0D76">
      <w:pPr>
        <w:jc w:val="both"/>
        <w:rPr>
          <w:sz w:val="20"/>
          <w:szCs w:val="20"/>
        </w:rPr>
      </w:pPr>
    </w:p>
    <w:p w:rsidR="002A0D76" w:rsidRPr="00D65F74" w:rsidRDefault="002A0D76" w:rsidP="002A0D76">
      <w:pPr>
        <w:jc w:val="both"/>
        <w:rPr>
          <w:sz w:val="20"/>
          <w:szCs w:val="20"/>
        </w:rPr>
      </w:pPr>
    </w:p>
    <w:p w:rsidR="002A0D76" w:rsidRPr="00D65F74" w:rsidRDefault="002A0D76" w:rsidP="002A0D76">
      <w:pPr>
        <w:jc w:val="both"/>
        <w:rPr>
          <w:sz w:val="20"/>
          <w:szCs w:val="20"/>
        </w:rPr>
      </w:pPr>
      <w:r w:rsidRPr="00D65F74">
        <w:rPr>
          <w:sz w:val="20"/>
          <w:szCs w:val="20"/>
        </w:rPr>
        <w:t xml:space="preserve">Дата _______________                                    подпись _____________________ </w:t>
      </w:r>
    </w:p>
    <w:p w:rsidR="002A0D76" w:rsidRPr="00D65F74" w:rsidRDefault="002A0D76" w:rsidP="002A0D76">
      <w:pPr>
        <w:jc w:val="both"/>
        <w:rPr>
          <w:sz w:val="20"/>
          <w:szCs w:val="20"/>
        </w:rPr>
      </w:pPr>
    </w:p>
    <w:p w:rsidR="002A0D76" w:rsidRPr="00D65F74" w:rsidRDefault="002A0D76" w:rsidP="002A0D76">
      <w:pPr>
        <w:jc w:val="both"/>
        <w:rPr>
          <w:sz w:val="20"/>
          <w:szCs w:val="20"/>
        </w:rPr>
      </w:pPr>
    </w:p>
    <w:p w:rsidR="002A0D76" w:rsidRPr="00D65F74" w:rsidRDefault="002A0D76" w:rsidP="002A0D76">
      <w:pPr>
        <w:jc w:val="both"/>
        <w:rPr>
          <w:sz w:val="20"/>
          <w:szCs w:val="20"/>
        </w:rPr>
      </w:pPr>
    </w:p>
    <w:p w:rsidR="002A0D76" w:rsidRPr="00D65F74" w:rsidRDefault="002A0D76" w:rsidP="002A0D76">
      <w:pPr>
        <w:jc w:val="both"/>
        <w:rPr>
          <w:sz w:val="20"/>
          <w:szCs w:val="20"/>
        </w:rPr>
      </w:pPr>
    </w:p>
    <w:p w:rsidR="002A0D76" w:rsidRPr="00D65F74" w:rsidRDefault="002A0D76" w:rsidP="002A0D76">
      <w:pPr>
        <w:jc w:val="both"/>
        <w:rPr>
          <w:sz w:val="20"/>
          <w:szCs w:val="20"/>
        </w:rPr>
      </w:pPr>
    </w:p>
    <w:p w:rsidR="002A0D76" w:rsidRPr="00D65F74" w:rsidRDefault="002A0D76" w:rsidP="002A0D76">
      <w:pPr>
        <w:jc w:val="both"/>
        <w:rPr>
          <w:sz w:val="20"/>
          <w:szCs w:val="20"/>
        </w:rPr>
      </w:pPr>
    </w:p>
    <w:p w:rsidR="002A0D76" w:rsidRPr="00D65F74" w:rsidRDefault="002A0D76" w:rsidP="002A0D76">
      <w:pPr>
        <w:tabs>
          <w:tab w:val="left" w:pos="567"/>
          <w:tab w:val="left" w:pos="993"/>
        </w:tabs>
        <w:ind w:left="5528"/>
        <w:contextualSpacing/>
        <w:jc w:val="right"/>
        <w:rPr>
          <w:bCs/>
          <w:sz w:val="20"/>
          <w:szCs w:val="20"/>
        </w:rPr>
      </w:pPr>
      <w:r w:rsidRPr="00D65F74">
        <w:rPr>
          <w:bCs/>
          <w:sz w:val="20"/>
          <w:szCs w:val="20"/>
        </w:rPr>
        <w:t xml:space="preserve">Приложение №2 </w:t>
      </w:r>
    </w:p>
    <w:p w:rsidR="002A0D76" w:rsidRPr="00D65F74" w:rsidRDefault="002A0D76" w:rsidP="002A0D76">
      <w:pPr>
        <w:tabs>
          <w:tab w:val="left" w:pos="567"/>
          <w:tab w:val="left" w:pos="993"/>
        </w:tabs>
        <w:ind w:left="5528"/>
        <w:contextualSpacing/>
        <w:jc w:val="right"/>
        <w:rPr>
          <w:sz w:val="20"/>
          <w:szCs w:val="20"/>
        </w:rPr>
      </w:pPr>
      <w:r w:rsidRPr="00D65F74">
        <w:rPr>
          <w:sz w:val="20"/>
          <w:szCs w:val="20"/>
        </w:rPr>
        <w:t xml:space="preserve">к Положению об организации и проведении конкурса на замещение вакантной должности руководителя муниципальной образовательной организации и формирования резерва управленческих кадров в сфере образования Аликовского района </w:t>
      </w:r>
    </w:p>
    <w:p w:rsidR="002A0D76" w:rsidRPr="00D65F74" w:rsidRDefault="002A0D76" w:rsidP="002A0D76">
      <w:pPr>
        <w:tabs>
          <w:tab w:val="left" w:pos="993"/>
        </w:tabs>
        <w:spacing w:line="360" w:lineRule="auto"/>
        <w:jc w:val="center"/>
        <w:rPr>
          <w:sz w:val="20"/>
          <w:szCs w:val="20"/>
        </w:rPr>
      </w:pPr>
    </w:p>
    <w:p w:rsidR="002A0D76" w:rsidRPr="00D65F74" w:rsidRDefault="002A0D76" w:rsidP="002A0D76">
      <w:pPr>
        <w:ind w:left="5040"/>
        <w:jc w:val="both"/>
        <w:rPr>
          <w:sz w:val="20"/>
          <w:szCs w:val="20"/>
        </w:rPr>
      </w:pPr>
      <w:r w:rsidRPr="00D65F74">
        <w:rPr>
          <w:sz w:val="20"/>
          <w:szCs w:val="20"/>
        </w:rPr>
        <w:lastRenderedPageBreak/>
        <w:t>Председателю конкурсной комиссии на формирования резерва управленческих кадров в сфере образования Аликовского района Чувашской Республики</w:t>
      </w:r>
    </w:p>
    <w:p w:rsidR="002A0D76" w:rsidRPr="00D65F74" w:rsidRDefault="002A0D76" w:rsidP="002A0D76">
      <w:pPr>
        <w:ind w:left="5040"/>
        <w:jc w:val="both"/>
        <w:rPr>
          <w:sz w:val="20"/>
          <w:szCs w:val="20"/>
        </w:rPr>
      </w:pPr>
      <w:r w:rsidRPr="00D65F74">
        <w:rPr>
          <w:sz w:val="20"/>
          <w:szCs w:val="20"/>
        </w:rPr>
        <w:t>________________________________</w:t>
      </w:r>
    </w:p>
    <w:p w:rsidR="002A0D76" w:rsidRPr="00D65F74" w:rsidRDefault="002A0D76" w:rsidP="002A0D76">
      <w:pPr>
        <w:ind w:left="5040"/>
        <w:jc w:val="both"/>
        <w:rPr>
          <w:sz w:val="20"/>
          <w:szCs w:val="20"/>
        </w:rPr>
      </w:pPr>
      <w:r w:rsidRPr="00D65F74">
        <w:rPr>
          <w:sz w:val="20"/>
          <w:szCs w:val="20"/>
        </w:rPr>
        <w:t xml:space="preserve">________________________________ </w:t>
      </w:r>
    </w:p>
    <w:p w:rsidR="002A0D76" w:rsidRPr="00D65F74" w:rsidRDefault="002A0D76" w:rsidP="002A0D76">
      <w:pPr>
        <w:ind w:left="5040"/>
        <w:jc w:val="both"/>
        <w:rPr>
          <w:sz w:val="20"/>
          <w:szCs w:val="20"/>
        </w:rPr>
      </w:pPr>
      <w:r w:rsidRPr="00D65F74">
        <w:rPr>
          <w:sz w:val="20"/>
          <w:szCs w:val="20"/>
        </w:rPr>
        <w:t xml:space="preserve">________________________________ </w:t>
      </w:r>
    </w:p>
    <w:p w:rsidR="002A0D76" w:rsidRPr="00D65F74" w:rsidRDefault="002A0D76" w:rsidP="002A0D76">
      <w:pPr>
        <w:ind w:left="5040"/>
        <w:jc w:val="both"/>
        <w:rPr>
          <w:sz w:val="20"/>
          <w:szCs w:val="20"/>
        </w:rPr>
      </w:pPr>
      <w:r w:rsidRPr="00D65F74">
        <w:rPr>
          <w:sz w:val="20"/>
          <w:szCs w:val="20"/>
        </w:rPr>
        <w:t xml:space="preserve">паспортные данные _______________ </w:t>
      </w:r>
    </w:p>
    <w:p w:rsidR="002A0D76" w:rsidRPr="00D65F74" w:rsidRDefault="002A0D76" w:rsidP="002A0D76">
      <w:pPr>
        <w:ind w:left="5040"/>
        <w:jc w:val="both"/>
        <w:rPr>
          <w:sz w:val="20"/>
          <w:szCs w:val="20"/>
        </w:rPr>
      </w:pPr>
      <w:r w:rsidRPr="00D65F74">
        <w:rPr>
          <w:sz w:val="20"/>
          <w:szCs w:val="20"/>
        </w:rPr>
        <w:t xml:space="preserve">________________________________  </w:t>
      </w:r>
    </w:p>
    <w:p w:rsidR="002A0D76" w:rsidRPr="00D65F74" w:rsidRDefault="002A0D76" w:rsidP="002A0D76">
      <w:pPr>
        <w:ind w:left="5040"/>
        <w:jc w:val="both"/>
        <w:rPr>
          <w:sz w:val="20"/>
          <w:szCs w:val="20"/>
        </w:rPr>
      </w:pPr>
      <w:r w:rsidRPr="00D65F74">
        <w:rPr>
          <w:sz w:val="20"/>
          <w:szCs w:val="20"/>
        </w:rPr>
        <w:t>________________________________</w:t>
      </w:r>
    </w:p>
    <w:p w:rsidR="002A0D76" w:rsidRPr="00D65F74" w:rsidRDefault="002A0D76" w:rsidP="002A0D76">
      <w:pPr>
        <w:ind w:left="5040"/>
        <w:jc w:val="both"/>
        <w:rPr>
          <w:sz w:val="20"/>
          <w:szCs w:val="20"/>
        </w:rPr>
      </w:pPr>
      <w:r w:rsidRPr="00D65F74">
        <w:rPr>
          <w:sz w:val="20"/>
          <w:szCs w:val="20"/>
        </w:rPr>
        <w:t xml:space="preserve">проживающего ___________________ </w:t>
      </w:r>
    </w:p>
    <w:p w:rsidR="002A0D76" w:rsidRPr="00D65F74" w:rsidRDefault="002A0D76" w:rsidP="002A0D76">
      <w:pPr>
        <w:ind w:left="5040"/>
        <w:jc w:val="both"/>
        <w:rPr>
          <w:sz w:val="20"/>
          <w:szCs w:val="20"/>
        </w:rPr>
      </w:pPr>
      <w:r w:rsidRPr="00D65F74">
        <w:rPr>
          <w:sz w:val="20"/>
          <w:szCs w:val="20"/>
        </w:rPr>
        <w:t>________________________________________________________________</w:t>
      </w:r>
    </w:p>
    <w:p w:rsidR="002A0D76" w:rsidRPr="00D65F74" w:rsidRDefault="002A0D76" w:rsidP="002A0D76">
      <w:pPr>
        <w:ind w:left="5040"/>
        <w:jc w:val="both"/>
        <w:rPr>
          <w:sz w:val="20"/>
          <w:szCs w:val="20"/>
        </w:rPr>
      </w:pPr>
    </w:p>
    <w:p w:rsidR="002A0D76" w:rsidRPr="00D65F74" w:rsidRDefault="002A0D76" w:rsidP="002A0D76">
      <w:pPr>
        <w:ind w:left="5040"/>
        <w:jc w:val="both"/>
        <w:rPr>
          <w:sz w:val="20"/>
          <w:szCs w:val="20"/>
        </w:rPr>
      </w:pPr>
    </w:p>
    <w:p w:rsidR="002A0D76" w:rsidRPr="00D65F74" w:rsidRDefault="002A0D76" w:rsidP="002A0D76">
      <w:pPr>
        <w:jc w:val="both"/>
        <w:rPr>
          <w:sz w:val="20"/>
          <w:szCs w:val="20"/>
        </w:rPr>
      </w:pPr>
      <w:r w:rsidRPr="00D65F74">
        <w:rPr>
          <w:sz w:val="20"/>
          <w:szCs w:val="20"/>
        </w:rPr>
        <w:t xml:space="preserve">                                                         заявление.</w:t>
      </w:r>
    </w:p>
    <w:p w:rsidR="002A0D76" w:rsidRPr="00D65F74" w:rsidRDefault="002A0D76" w:rsidP="002A0D76">
      <w:pPr>
        <w:jc w:val="both"/>
        <w:rPr>
          <w:sz w:val="20"/>
          <w:szCs w:val="20"/>
        </w:rPr>
      </w:pPr>
    </w:p>
    <w:p w:rsidR="002A0D76" w:rsidRPr="00D65F74" w:rsidRDefault="002A0D76" w:rsidP="002A0D76">
      <w:pPr>
        <w:ind w:firstLine="540"/>
        <w:jc w:val="both"/>
        <w:rPr>
          <w:sz w:val="20"/>
          <w:szCs w:val="20"/>
        </w:rPr>
      </w:pPr>
      <w:r w:rsidRPr="00D65F74">
        <w:rPr>
          <w:sz w:val="20"/>
          <w:szCs w:val="20"/>
        </w:rPr>
        <w:t>Прошу допустить меня к участию в конкурсе на формирования резерва управленческих кадров в сфере образования Аликовского района Чувашской Республики _________________________________________________________</w:t>
      </w:r>
    </w:p>
    <w:p w:rsidR="002A0D76" w:rsidRPr="00D65F74" w:rsidRDefault="002A0D76" w:rsidP="002A0D76">
      <w:pPr>
        <w:jc w:val="both"/>
        <w:rPr>
          <w:sz w:val="20"/>
          <w:szCs w:val="20"/>
        </w:rPr>
      </w:pPr>
      <w:r w:rsidRPr="00D65F74">
        <w:rPr>
          <w:sz w:val="20"/>
          <w:szCs w:val="20"/>
        </w:rPr>
        <w:t xml:space="preserve">_______________________________________________________________________________________________________________________________________ </w:t>
      </w:r>
    </w:p>
    <w:p w:rsidR="002A0D76" w:rsidRPr="00D65F74" w:rsidRDefault="002A0D76" w:rsidP="002A0D76">
      <w:pPr>
        <w:ind w:firstLine="540"/>
        <w:jc w:val="both"/>
        <w:rPr>
          <w:sz w:val="20"/>
          <w:szCs w:val="20"/>
        </w:rPr>
      </w:pPr>
    </w:p>
    <w:p w:rsidR="002A0D76" w:rsidRPr="00D65F74" w:rsidRDefault="002A0D76" w:rsidP="002A0D76">
      <w:pPr>
        <w:ind w:firstLine="540"/>
        <w:jc w:val="both"/>
        <w:rPr>
          <w:sz w:val="20"/>
          <w:szCs w:val="20"/>
        </w:rPr>
      </w:pPr>
      <w:r w:rsidRPr="00D65F74">
        <w:rPr>
          <w:sz w:val="20"/>
          <w:szCs w:val="20"/>
        </w:rPr>
        <w:t>К заявлению прилагаются следующие документы:</w:t>
      </w:r>
    </w:p>
    <w:p w:rsidR="002A0D76" w:rsidRPr="00D65F74" w:rsidRDefault="002A0D76" w:rsidP="00891890">
      <w:pPr>
        <w:numPr>
          <w:ilvl w:val="0"/>
          <w:numId w:val="14"/>
        </w:numPr>
        <w:jc w:val="both"/>
        <w:rPr>
          <w:sz w:val="20"/>
          <w:szCs w:val="20"/>
        </w:rPr>
      </w:pPr>
      <w:r w:rsidRPr="00D65F74">
        <w:rPr>
          <w:sz w:val="20"/>
          <w:szCs w:val="20"/>
        </w:rPr>
        <w:t>_________________________________________________________</w:t>
      </w:r>
    </w:p>
    <w:p w:rsidR="002A0D76" w:rsidRPr="00D65F74" w:rsidRDefault="002A0D76" w:rsidP="00891890">
      <w:pPr>
        <w:numPr>
          <w:ilvl w:val="0"/>
          <w:numId w:val="14"/>
        </w:numPr>
        <w:jc w:val="both"/>
        <w:rPr>
          <w:sz w:val="20"/>
          <w:szCs w:val="20"/>
        </w:rPr>
      </w:pPr>
      <w:r w:rsidRPr="00D65F74">
        <w:rPr>
          <w:sz w:val="20"/>
          <w:szCs w:val="20"/>
        </w:rPr>
        <w:t>_________________________________________________________</w:t>
      </w:r>
    </w:p>
    <w:p w:rsidR="002A0D76" w:rsidRPr="00D65F74" w:rsidRDefault="002A0D76" w:rsidP="00891890">
      <w:pPr>
        <w:numPr>
          <w:ilvl w:val="0"/>
          <w:numId w:val="14"/>
        </w:numPr>
        <w:jc w:val="both"/>
        <w:rPr>
          <w:sz w:val="20"/>
          <w:szCs w:val="20"/>
        </w:rPr>
      </w:pPr>
      <w:r w:rsidRPr="00D65F74">
        <w:rPr>
          <w:sz w:val="20"/>
          <w:szCs w:val="20"/>
        </w:rPr>
        <w:t>_________________________________________________________</w:t>
      </w:r>
    </w:p>
    <w:p w:rsidR="002A0D76" w:rsidRPr="00D65F74" w:rsidRDefault="002A0D76" w:rsidP="00891890">
      <w:pPr>
        <w:numPr>
          <w:ilvl w:val="0"/>
          <w:numId w:val="14"/>
        </w:numPr>
        <w:jc w:val="both"/>
        <w:rPr>
          <w:sz w:val="20"/>
          <w:szCs w:val="20"/>
        </w:rPr>
      </w:pPr>
      <w:r w:rsidRPr="00D65F74">
        <w:rPr>
          <w:sz w:val="20"/>
          <w:szCs w:val="20"/>
        </w:rPr>
        <w:t>_________________________________________________________</w:t>
      </w:r>
    </w:p>
    <w:p w:rsidR="002A0D76" w:rsidRPr="00D65F74" w:rsidRDefault="002A0D76" w:rsidP="00891890">
      <w:pPr>
        <w:numPr>
          <w:ilvl w:val="0"/>
          <w:numId w:val="14"/>
        </w:numPr>
        <w:jc w:val="both"/>
        <w:rPr>
          <w:sz w:val="20"/>
          <w:szCs w:val="20"/>
        </w:rPr>
      </w:pPr>
      <w:r w:rsidRPr="00D65F74">
        <w:rPr>
          <w:sz w:val="20"/>
          <w:szCs w:val="20"/>
        </w:rPr>
        <w:t>_________________________________________________________</w:t>
      </w:r>
    </w:p>
    <w:p w:rsidR="002A0D76" w:rsidRPr="00D65F74" w:rsidRDefault="002A0D76" w:rsidP="00891890">
      <w:pPr>
        <w:numPr>
          <w:ilvl w:val="0"/>
          <w:numId w:val="14"/>
        </w:numPr>
        <w:jc w:val="both"/>
        <w:rPr>
          <w:sz w:val="20"/>
          <w:szCs w:val="20"/>
        </w:rPr>
      </w:pPr>
      <w:r w:rsidRPr="00D65F74">
        <w:rPr>
          <w:sz w:val="20"/>
          <w:szCs w:val="20"/>
        </w:rPr>
        <w:t>_________________________________________________________</w:t>
      </w:r>
    </w:p>
    <w:p w:rsidR="002A0D76" w:rsidRPr="00D65F74" w:rsidRDefault="002A0D76" w:rsidP="00891890">
      <w:pPr>
        <w:numPr>
          <w:ilvl w:val="0"/>
          <w:numId w:val="14"/>
        </w:numPr>
        <w:jc w:val="both"/>
        <w:rPr>
          <w:sz w:val="20"/>
          <w:szCs w:val="20"/>
        </w:rPr>
      </w:pPr>
      <w:r w:rsidRPr="00D65F74">
        <w:rPr>
          <w:sz w:val="20"/>
          <w:szCs w:val="20"/>
        </w:rPr>
        <w:t>_________________________________________________________</w:t>
      </w:r>
    </w:p>
    <w:p w:rsidR="002A0D76" w:rsidRPr="00D65F74" w:rsidRDefault="002A0D76" w:rsidP="00891890">
      <w:pPr>
        <w:numPr>
          <w:ilvl w:val="0"/>
          <w:numId w:val="14"/>
        </w:numPr>
        <w:jc w:val="both"/>
        <w:rPr>
          <w:sz w:val="20"/>
          <w:szCs w:val="20"/>
        </w:rPr>
      </w:pPr>
      <w:r w:rsidRPr="00D65F74">
        <w:rPr>
          <w:sz w:val="20"/>
          <w:szCs w:val="20"/>
        </w:rPr>
        <w:t>_________________________________________________________</w:t>
      </w:r>
    </w:p>
    <w:p w:rsidR="002A0D76" w:rsidRPr="00D65F74" w:rsidRDefault="002A0D76" w:rsidP="00891890">
      <w:pPr>
        <w:numPr>
          <w:ilvl w:val="0"/>
          <w:numId w:val="14"/>
        </w:numPr>
        <w:jc w:val="both"/>
        <w:rPr>
          <w:sz w:val="20"/>
          <w:szCs w:val="20"/>
        </w:rPr>
      </w:pPr>
      <w:r w:rsidRPr="00D65F74">
        <w:rPr>
          <w:sz w:val="20"/>
          <w:szCs w:val="20"/>
        </w:rPr>
        <w:t>_________________________________________________________</w:t>
      </w:r>
    </w:p>
    <w:p w:rsidR="002A0D76" w:rsidRPr="00D65F74" w:rsidRDefault="002A0D76" w:rsidP="002A0D76">
      <w:pPr>
        <w:jc w:val="both"/>
        <w:rPr>
          <w:sz w:val="20"/>
          <w:szCs w:val="20"/>
        </w:rPr>
      </w:pPr>
    </w:p>
    <w:p w:rsidR="002A0D76" w:rsidRPr="00D65F74" w:rsidRDefault="002A0D76" w:rsidP="002A0D76">
      <w:pPr>
        <w:jc w:val="both"/>
        <w:rPr>
          <w:sz w:val="20"/>
          <w:szCs w:val="20"/>
        </w:rPr>
      </w:pPr>
    </w:p>
    <w:p w:rsidR="002A0D76" w:rsidRPr="00D65F74" w:rsidRDefault="002A0D76" w:rsidP="002A0D76">
      <w:pPr>
        <w:jc w:val="both"/>
        <w:rPr>
          <w:sz w:val="20"/>
          <w:szCs w:val="20"/>
        </w:rPr>
      </w:pPr>
    </w:p>
    <w:p w:rsidR="002A0D76" w:rsidRPr="00D65F74" w:rsidRDefault="002A0D76" w:rsidP="002A0D76">
      <w:pPr>
        <w:jc w:val="both"/>
        <w:rPr>
          <w:sz w:val="20"/>
          <w:szCs w:val="20"/>
        </w:rPr>
      </w:pPr>
      <w:r w:rsidRPr="00D65F74">
        <w:rPr>
          <w:sz w:val="20"/>
          <w:szCs w:val="20"/>
        </w:rPr>
        <w:t xml:space="preserve">Дата _______________                                    подпись _____________________ </w:t>
      </w:r>
    </w:p>
    <w:p w:rsidR="002A0D76" w:rsidRPr="00D65F74" w:rsidRDefault="002A0D76" w:rsidP="002A0D76">
      <w:pPr>
        <w:jc w:val="both"/>
        <w:rPr>
          <w:sz w:val="20"/>
          <w:szCs w:val="20"/>
        </w:rPr>
      </w:pPr>
    </w:p>
    <w:p w:rsidR="002C7787" w:rsidRDefault="002C7787" w:rsidP="002C7787">
      <w:pPr>
        <w:pStyle w:val="aff1"/>
        <w:spacing w:before="0" w:after="0"/>
        <w:ind w:firstLine="284"/>
        <w:jc w:val="center"/>
        <w:rPr>
          <w:sz w:val="20"/>
          <w:szCs w:val="20"/>
        </w:rPr>
      </w:pPr>
    </w:p>
    <w:p w:rsidR="002C7787" w:rsidRDefault="002C7787" w:rsidP="002C7787">
      <w:pPr>
        <w:pStyle w:val="aff1"/>
        <w:spacing w:before="0" w:after="0"/>
        <w:ind w:firstLine="284"/>
        <w:jc w:val="center"/>
        <w:rPr>
          <w:sz w:val="20"/>
          <w:szCs w:val="20"/>
        </w:rPr>
      </w:pPr>
    </w:p>
    <w:p w:rsidR="002C7787" w:rsidRPr="008C5051" w:rsidRDefault="002C7787" w:rsidP="002C7787">
      <w:pPr>
        <w:pStyle w:val="aff1"/>
        <w:spacing w:before="0" w:after="0"/>
        <w:ind w:firstLine="284"/>
        <w:jc w:val="center"/>
        <w:rPr>
          <w:sz w:val="20"/>
          <w:szCs w:val="20"/>
        </w:rPr>
      </w:pPr>
      <w:r w:rsidRPr="008C5051">
        <w:rPr>
          <w:sz w:val="20"/>
          <w:szCs w:val="20"/>
        </w:rPr>
        <w:t>Администрация Аликовского района Чувашской Республики</w:t>
      </w:r>
    </w:p>
    <w:p w:rsidR="002C7787" w:rsidRPr="008C5051" w:rsidRDefault="002C7787" w:rsidP="002C7787">
      <w:pPr>
        <w:ind w:firstLine="284"/>
        <w:jc w:val="center"/>
        <w:rPr>
          <w:sz w:val="20"/>
          <w:szCs w:val="20"/>
        </w:rPr>
      </w:pPr>
      <w:r w:rsidRPr="008C5051">
        <w:rPr>
          <w:b/>
          <w:sz w:val="20"/>
          <w:szCs w:val="20"/>
        </w:rPr>
        <w:t>информирует  о возможности предоставления земельных участков в собственность:</w:t>
      </w:r>
    </w:p>
    <w:p w:rsidR="002C7787" w:rsidRPr="008C5051" w:rsidRDefault="002C7787" w:rsidP="002C7787">
      <w:pPr>
        <w:ind w:firstLine="284"/>
        <w:jc w:val="center"/>
        <w:rPr>
          <w:b/>
          <w:sz w:val="20"/>
          <w:szCs w:val="20"/>
        </w:rPr>
      </w:pPr>
    </w:p>
    <w:p w:rsidR="002C7787" w:rsidRPr="008C5051" w:rsidRDefault="002C7787" w:rsidP="002C7787">
      <w:pPr>
        <w:pStyle w:val="311"/>
        <w:tabs>
          <w:tab w:val="left" w:pos="90"/>
        </w:tabs>
        <w:ind w:firstLine="567"/>
        <w:rPr>
          <w:sz w:val="20"/>
          <w:szCs w:val="20"/>
        </w:rPr>
      </w:pPr>
      <w:r w:rsidRPr="008C5051">
        <w:rPr>
          <w:b/>
          <w:bCs/>
          <w:kern w:val="2"/>
          <w:sz w:val="20"/>
          <w:szCs w:val="20"/>
        </w:rPr>
        <w:t>1</w:t>
      </w:r>
      <w:r w:rsidRPr="008C5051">
        <w:rPr>
          <w:kern w:val="2"/>
          <w:sz w:val="20"/>
          <w:szCs w:val="20"/>
        </w:rPr>
        <w:t xml:space="preserve">. Земельный участок из земель населенных пунктов, с кадастровым номером 21:07:291002:184, адрес (местоположение): Чувашская Республика-Чувашия, р-н Аликовский, с/пос. Ефремкасинское, д. </w:t>
      </w:r>
      <w:proofErr w:type="spellStart"/>
      <w:r w:rsidRPr="008C5051">
        <w:rPr>
          <w:kern w:val="2"/>
          <w:sz w:val="20"/>
          <w:szCs w:val="20"/>
        </w:rPr>
        <w:t>Ефремкасы</w:t>
      </w:r>
      <w:proofErr w:type="spellEnd"/>
      <w:r w:rsidRPr="008C5051">
        <w:rPr>
          <w:kern w:val="2"/>
          <w:sz w:val="20"/>
          <w:szCs w:val="20"/>
        </w:rPr>
        <w:t>, ул. Молодежная, площадью 500 кв.м., вид разрешенного использования: для индивидуального жилищного строительства. Сведения об основных характеристиках объекта недвижимости (земельного участка) указаны в выписке из Единого государственного реестра недвижимости (ЕГРН) от 31.01.2019 г.</w:t>
      </w:r>
    </w:p>
    <w:p w:rsidR="002C7787" w:rsidRPr="008C5051" w:rsidRDefault="002C7787" w:rsidP="002C7787">
      <w:pPr>
        <w:pStyle w:val="311"/>
        <w:tabs>
          <w:tab w:val="left" w:pos="90"/>
        </w:tabs>
        <w:ind w:firstLine="567"/>
        <w:rPr>
          <w:sz w:val="20"/>
          <w:szCs w:val="20"/>
        </w:rPr>
      </w:pPr>
      <w:r w:rsidRPr="008C5051">
        <w:rPr>
          <w:kern w:val="2"/>
          <w:sz w:val="20"/>
          <w:szCs w:val="20"/>
        </w:rPr>
        <w:t>Граждане, заинтересованные в предоставлении выше указанного земельного участка, вправе в течение 30 дней со дня опубликования настоящего извещения подавать заявления о намерении участвовать в аукционе по продаже земельного участка.</w:t>
      </w:r>
    </w:p>
    <w:p w:rsidR="002C7787" w:rsidRPr="008C5051" w:rsidRDefault="002C7787" w:rsidP="002C7787">
      <w:pPr>
        <w:pStyle w:val="311"/>
        <w:tabs>
          <w:tab w:val="left" w:pos="90"/>
        </w:tabs>
        <w:ind w:firstLine="567"/>
        <w:rPr>
          <w:kern w:val="2"/>
          <w:sz w:val="20"/>
          <w:szCs w:val="20"/>
        </w:rPr>
      </w:pPr>
    </w:p>
    <w:p w:rsidR="002C7787" w:rsidRPr="008C5051" w:rsidRDefault="002C7787" w:rsidP="002C7787">
      <w:pPr>
        <w:tabs>
          <w:tab w:val="left" w:pos="90"/>
        </w:tabs>
        <w:ind w:firstLine="567"/>
        <w:jc w:val="both"/>
        <w:rPr>
          <w:sz w:val="20"/>
          <w:szCs w:val="20"/>
        </w:rPr>
      </w:pPr>
      <w:r w:rsidRPr="008C5051">
        <w:rPr>
          <w:kern w:val="2"/>
          <w:sz w:val="20"/>
          <w:szCs w:val="20"/>
        </w:rPr>
        <w:t xml:space="preserve">Форма заявления опубликована на официальном сайте </w:t>
      </w:r>
      <w:hyperlink r:id="rId46" w:history="1">
        <w:r w:rsidRPr="008C5051">
          <w:rPr>
            <w:rStyle w:val="af4"/>
            <w:kern w:val="2"/>
            <w:sz w:val="20"/>
            <w:szCs w:val="20"/>
          </w:rPr>
          <w:t>http://torgi.gov.ru/</w:t>
        </w:r>
      </w:hyperlink>
      <w:r w:rsidRPr="008C5051">
        <w:rPr>
          <w:kern w:val="2"/>
          <w:sz w:val="20"/>
          <w:szCs w:val="20"/>
        </w:rPr>
        <w:t xml:space="preserve">  и на официальном сайте администрации Аликовского района Чувашской Республики </w:t>
      </w:r>
      <w:hyperlink r:id="rId47" w:history="1">
        <w:r w:rsidRPr="008C5051">
          <w:rPr>
            <w:rStyle w:val="af4"/>
            <w:kern w:val="2"/>
            <w:sz w:val="20"/>
            <w:szCs w:val="20"/>
          </w:rPr>
          <w:t>http://alikov.cap.ru/</w:t>
        </w:r>
      </w:hyperlink>
      <w:r w:rsidRPr="008C5051">
        <w:rPr>
          <w:kern w:val="2"/>
          <w:sz w:val="20"/>
          <w:szCs w:val="20"/>
        </w:rPr>
        <w:t>.</w:t>
      </w:r>
    </w:p>
    <w:p w:rsidR="002C7787" w:rsidRPr="008C5051" w:rsidRDefault="002C7787" w:rsidP="002C7787">
      <w:pPr>
        <w:tabs>
          <w:tab w:val="left" w:pos="90"/>
        </w:tabs>
        <w:ind w:firstLine="567"/>
        <w:jc w:val="both"/>
        <w:rPr>
          <w:sz w:val="20"/>
          <w:szCs w:val="20"/>
        </w:rPr>
      </w:pPr>
    </w:p>
    <w:p w:rsidR="002C7787" w:rsidRPr="008C5051" w:rsidRDefault="002C7787" w:rsidP="002C7787">
      <w:pPr>
        <w:tabs>
          <w:tab w:val="left" w:pos="90"/>
        </w:tabs>
        <w:ind w:firstLine="567"/>
        <w:jc w:val="both"/>
        <w:rPr>
          <w:sz w:val="20"/>
          <w:szCs w:val="20"/>
        </w:rPr>
      </w:pPr>
    </w:p>
    <w:p w:rsidR="002C7787" w:rsidRPr="008C5051" w:rsidRDefault="002C7787" w:rsidP="002C7787">
      <w:pPr>
        <w:ind w:right="-285"/>
        <w:jc w:val="both"/>
        <w:rPr>
          <w:sz w:val="20"/>
          <w:szCs w:val="20"/>
        </w:rPr>
      </w:pPr>
      <w:r w:rsidRPr="008C5051">
        <w:rPr>
          <w:b/>
          <w:spacing w:val="4"/>
          <w:sz w:val="20"/>
          <w:szCs w:val="20"/>
        </w:rPr>
        <w:t xml:space="preserve">Дата и время начала приема заявлений: </w:t>
      </w:r>
    </w:p>
    <w:p w:rsidR="002C7787" w:rsidRPr="008C5051" w:rsidRDefault="002C7787" w:rsidP="002C7787">
      <w:pPr>
        <w:ind w:right="-285" w:firstLine="540"/>
        <w:jc w:val="both"/>
        <w:rPr>
          <w:sz w:val="20"/>
          <w:szCs w:val="20"/>
        </w:rPr>
      </w:pPr>
      <w:r w:rsidRPr="008C5051">
        <w:rPr>
          <w:spacing w:val="4"/>
          <w:sz w:val="20"/>
          <w:szCs w:val="20"/>
        </w:rPr>
        <w:t>13.03.2019 с 8 час 00 мин.</w:t>
      </w:r>
    </w:p>
    <w:p w:rsidR="002C7787" w:rsidRPr="008C5051" w:rsidRDefault="002C7787" w:rsidP="002C7787">
      <w:pPr>
        <w:ind w:right="-285" w:firstLine="540"/>
        <w:jc w:val="both"/>
        <w:rPr>
          <w:spacing w:val="4"/>
          <w:sz w:val="20"/>
          <w:szCs w:val="20"/>
        </w:rPr>
      </w:pPr>
    </w:p>
    <w:p w:rsidR="002C7787" w:rsidRPr="008C5051" w:rsidRDefault="002C7787" w:rsidP="002C7787">
      <w:pPr>
        <w:ind w:right="-285"/>
        <w:jc w:val="both"/>
        <w:rPr>
          <w:sz w:val="20"/>
          <w:szCs w:val="20"/>
        </w:rPr>
      </w:pPr>
      <w:r w:rsidRPr="008C5051">
        <w:rPr>
          <w:b/>
          <w:spacing w:val="4"/>
          <w:sz w:val="20"/>
          <w:szCs w:val="20"/>
        </w:rPr>
        <w:t>Дата и время окончания приема заявлений:</w:t>
      </w:r>
    </w:p>
    <w:p w:rsidR="002C7787" w:rsidRPr="008C5051" w:rsidRDefault="002C7787" w:rsidP="002C7787">
      <w:pPr>
        <w:ind w:right="-285" w:firstLine="540"/>
        <w:jc w:val="both"/>
        <w:rPr>
          <w:sz w:val="20"/>
          <w:szCs w:val="20"/>
        </w:rPr>
      </w:pPr>
      <w:r w:rsidRPr="008C5051">
        <w:rPr>
          <w:spacing w:val="4"/>
          <w:sz w:val="20"/>
          <w:szCs w:val="20"/>
        </w:rPr>
        <w:t xml:space="preserve">11.04.2019 до 17 час 00 мин. </w:t>
      </w:r>
    </w:p>
    <w:p w:rsidR="002C7787" w:rsidRPr="008C5051" w:rsidRDefault="002C7787" w:rsidP="002C7787">
      <w:pPr>
        <w:ind w:right="-285"/>
        <w:jc w:val="both"/>
        <w:rPr>
          <w:spacing w:val="4"/>
          <w:sz w:val="20"/>
          <w:szCs w:val="20"/>
        </w:rPr>
      </w:pPr>
    </w:p>
    <w:p w:rsidR="002C7787" w:rsidRPr="008C5051" w:rsidRDefault="002C7787" w:rsidP="002C7787">
      <w:pPr>
        <w:ind w:right="-285"/>
        <w:jc w:val="both"/>
        <w:rPr>
          <w:spacing w:val="4"/>
          <w:sz w:val="20"/>
          <w:szCs w:val="20"/>
        </w:rPr>
      </w:pPr>
    </w:p>
    <w:p w:rsidR="002C7787" w:rsidRPr="008C5051" w:rsidRDefault="002C7787" w:rsidP="002C7787">
      <w:pPr>
        <w:ind w:right="-285"/>
        <w:jc w:val="both"/>
        <w:rPr>
          <w:sz w:val="20"/>
          <w:szCs w:val="20"/>
        </w:rPr>
      </w:pPr>
      <w:r w:rsidRPr="008C5051">
        <w:rPr>
          <w:b/>
          <w:bCs/>
          <w:spacing w:val="4"/>
          <w:sz w:val="20"/>
          <w:szCs w:val="20"/>
        </w:rPr>
        <w:t>Дата подведения итогов:</w:t>
      </w:r>
      <w:r w:rsidRPr="008C5051">
        <w:rPr>
          <w:spacing w:val="4"/>
          <w:sz w:val="20"/>
          <w:szCs w:val="20"/>
        </w:rPr>
        <w:t xml:space="preserve"> 12.04.2019 г.</w:t>
      </w:r>
    </w:p>
    <w:p w:rsidR="002C7787" w:rsidRPr="008C5051" w:rsidRDefault="002C7787" w:rsidP="002C7787">
      <w:pPr>
        <w:ind w:right="-285" w:firstLine="540"/>
        <w:jc w:val="both"/>
        <w:rPr>
          <w:sz w:val="20"/>
          <w:szCs w:val="20"/>
        </w:rPr>
      </w:pPr>
    </w:p>
    <w:p w:rsidR="002C7787" w:rsidRPr="008C5051" w:rsidRDefault="002C7787" w:rsidP="002C7787">
      <w:pPr>
        <w:jc w:val="both"/>
        <w:rPr>
          <w:sz w:val="20"/>
          <w:szCs w:val="20"/>
        </w:rPr>
      </w:pPr>
      <w:r w:rsidRPr="008C5051">
        <w:rPr>
          <w:spacing w:val="4"/>
          <w:sz w:val="20"/>
          <w:szCs w:val="20"/>
        </w:rPr>
        <w:lastRenderedPageBreak/>
        <w:t>Прием заявлений с 8-00 до 17-00 часов ежедневно, кроме выходных и праздничных дней, обед с 12-00 до 13-00 часов.</w:t>
      </w:r>
    </w:p>
    <w:p w:rsidR="002C7787" w:rsidRPr="008C5051" w:rsidRDefault="002C7787" w:rsidP="002C7787">
      <w:pPr>
        <w:jc w:val="both"/>
        <w:rPr>
          <w:sz w:val="20"/>
          <w:szCs w:val="20"/>
        </w:rPr>
      </w:pPr>
    </w:p>
    <w:p w:rsidR="002C7787" w:rsidRPr="008C5051" w:rsidRDefault="002C7787" w:rsidP="002C7787">
      <w:pPr>
        <w:ind w:right="-285"/>
        <w:jc w:val="both"/>
        <w:rPr>
          <w:sz w:val="20"/>
          <w:szCs w:val="20"/>
        </w:rPr>
      </w:pPr>
      <w:r w:rsidRPr="008C5051">
        <w:rPr>
          <w:b/>
          <w:spacing w:val="4"/>
          <w:sz w:val="20"/>
          <w:szCs w:val="20"/>
        </w:rPr>
        <w:t xml:space="preserve">Способ подачи заявлений: </w:t>
      </w:r>
    </w:p>
    <w:p w:rsidR="002C7787" w:rsidRPr="008C5051" w:rsidRDefault="002C7787" w:rsidP="002C7787">
      <w:pPr>
        <w:ind w:firstLine="567"/>
        <w:jc w:val="both"/>
        <w:rPr>
          <w:sz w:val="20"/>
          <w:szCs w:val="20"/>
        </w:rPr>
      </w:pPr>
      <w:r w:rsidRPr="008C5051">
        <w:rPr>
          <w:spacing w:val="4"/>
          <w:sz w:val="20"/>
          <w:szCs w:val="20"/>
        </w:rPr>
        <w:t>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продаже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p>
    <w:p w:rsidR="002C7787" w:rsidRPr="008C5051" w:rsidRDefault="002C7787" w:rsidP="002C7787">
      <w:pPr>
        <w:ind w:right="-285"/>
        <w:jc w:val="both"/>
        <w:rPr>
          <w:b/>
          <w:spacing w:val="4"/>
          <w:sz w:val="20"/>
          <w:szCs w:val="20"/>
        </w:rPr>
      </w:pPr>
    </w:p>
    <w:p w:rsidR="002C7787" w:rsidRPr="008C5051" w:rsidRDefault="002C7787" w:rsidP="002C7787">
      <w:pPr>
        <w:ind w:right="-285"/>
        <w:jc w:val="both"/>
        <w:rPr>
          <w:sz w:val="20"/>
          <w:szCs w:val="20"/>
        </w:rPr>
      </w:pPr>
      <w:r w:rsidRPr="008C5051">
        <w:rPr>
          <w:b/>
          <w:spacing w:val="4"/>
          <w:sz w:val="20"/>
          <w:szCs w:val="20"/>
        </w:rPr>
        <w:t xml:space="preserve">Адрес места приема заявлений: </w:t>
      </w:r>
    </w:p>
    <w:p w:rsidR="002C7787" w:rsidRPr="008C5051" w:rsidRDefault="002C7787" w:rsidP="002C7787">
      <w:pPr>
        <w:ind w:firstLine="567"/>
        <w:jc w:val="both"/>
        <w:rPr>
          <w:sz w:val="20"/>
          <w:szCs w:val="20"/>
        </w:rPr>
      </w:pPr>
      <w:r w:rsidRPr="008C5051">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8C5051">
        <w:rPr>
          <w:sz w:val="20"/>
          <w:szCs w:val="20"/>
        </w:rPr>
        <w:t>каб</w:t>
      </w:r>
      <w:proofErr w:type="spellEnd"/>
      <w:r w:rsidRPr="008C5051">
        <w:rPr>
          <w:sz w:val="20"/>
          <w:szCs w:val="20"/>
        </w:rPr>
        <w:t>. 48, 51. Контактный телефон: (883535) 22-0-68, 22-2-74.</w:t>
      </w:r>
    </w:p>
    <w:p w:rsidR="002C7787" w:rsidRPr="008C5051" w:rsidRDefault="002C7787" w:rsidP="002C7787">
      <w:pPr>
        <w:jc w:val="both"/>
        <w:rPr>
          <w:sz w:val="20"/>
          <w:szCs w:val="20"/>
        </w:rPr>
      </w:pPr>
    </w:p>
    <w:p w:rsidR="002C7787" w:rsidRPr="008C5051" w:rsidRDefault="002C7787" w:rsidP="002C7787">
      <w:pPr>
        <w:jc w:val="both"/>
        <w:rPr>
          <w:b/>
          <w:bCs/>
          <w:sz w:val="20"/>
          <w:szCs w:val="20"/>
        </w:rPr>
      </w:pPr>
    </w:p>
    <w:p w:rsidR="002C7787" w:rsidRPr="008C5051" w:rsidRDefault="002C7787" w:rsidP="002C7787">
      <w:pPr>
        <w:jc w:val="right"/>
        <w:rPr>
          <w:sz w:val="20"/>
          <w:szCs w:val="20"/>
        </w:rPr>
      </w:pPr>
      <w:r w:rsidRPr="008C5051">
        <w:rPr>
          <w:sz w:val="20"/>
          <w:szCs w:val="20"/>
        </w:rPr>
        <w:t xml:space="preserve">В Администрацию Аликовского района </w:t>
      </w:r>
    </w:p>
    <w:p w:rsidR="002C7787" w:rsidRPr="008C5051" w:rsidRDefault="002C7787" w:rsidP="002C7787">
      <w:pPr>
        <w:jc w:val="right"/>
        <w:rPr>
          <w:sz w:val="20"/>
          <w:szCs w:val="20"/>
        </w:rPr>
      </w:pPr>
      <w:r w:rsidRPr="008C5051">
        <w:rPr>
          <w:sz w:val="20"/>
          <w:szCs w:val="20"/>
        </w:rPr>
        <w:t>Чувашской Республики</w:t>
      </w:r>
    </w:p>
    <w:p w:rsidR="002C7787" w:rsidRPr="008C5051" w:rsidRDefault="002C7787" w:rsidP="002C7787">
      <w:pPr>
        <w:jc w:val="right"/>
        <w:rPr>
          <w:sz w:val="20"/>
          <w:szCs w:val="20"/>
        </w:rPr>
      </w:pPr>
      <w:r w:rsidRPr="008C5051">
        <w:rPr>
          <w:sz w:val="20"/>
          <w:szCs w:val="20"/>
        </w:rPr>
        <w:t xml:space="preserve">  от</w:t>
      </w:r>
      <w:proofErr w:type="gramStart"/>
      <w:r w:rsidRPr="008C5051">
        <w:rPr>
          <w:sz w:val="20"/>
          <w:szCs w:val="20"/>
        </w:rPr>
        <w:t xml:space="preserve"> </w:t>
      </w:r>
      <w:r w:rsidRPr="008C5051">
        <w:rPr>
          <w:sz w:val="20"/>
          <w:szCs w:val="20"/>
          <w:u w:val="single"/>
        </w:rPr>
        <w:t xml:space="preserve">                                                                                           </w:t>
      </w:r>
      <w:r w:rsidRPr="008C5051">
        <w:rPr>
          <w:sz w:val="20"/>
          <w:szCs w:val="20"/>
        </w:rPr>
        <w:t>,</w:t>
      </w:r>
      <w:proofErr w:type="gramEnd"/>
    </w:p>
    <w:p w:rsidR="002C7787" w:rsidRPr="008C5051" w:rsidRDefault="002C7787" w:rsidP="002C7787">
      <w:pPr>
        <w:jc w:val="right"/>
        <w:rPr>
          <w:sz w:val="20"/>
          <w:szCs w:val="20"/>
        </w:rPr>
      </w:pPr>
      <w:r w:rsidRPr="008C5051">
        <w:rPr>
          <w:sz w:val="20"/>
          <w:szCs w:val="20"/>
        </w:rPr>
        <w:t xml:space="preserve">                 </w:t>
      </w:r>
      <w:proofErr w:type="gramStart"/>
      <w:r w:rsidRPr="008C5051">
        <w:rPr>
          <w:sz w:val="20"/>
          <w:szCs w:val="20"/>
        </w:rPr>
        <w:t>зарегистрированного</w:t>
      </w:r>
      <w:proofErr w:type="gramEnd"/>
      <w:r w:rsidRPr="008C5051">
        <w:rPr>
          <w:sz w:val="20"/>
          <w:szCs w:val="20"/>
        </w:rPr>
        <w:t xml:space="preserve"> по адресу: </w:t>
      </w:r>
    </w:p>
    <w:p w:rsidR="002C7787" w:rsidRPr="008C5051" w:rsidRDefault="002C7787" w:rsidP="002C7787">
      <w:pPr>
        <w:jc w:val="right"/>
        <w:rPr>
          <w:sz w:val="20"/>
          <w:szCs w:val="20"/>
        </w:rPr>
      </w:pPr>
      <w:r w:rsidRPr="008C5051">
        <w:rPr>
          <w:sz w:val="20"/>
          <w:szCs w:val="20"/>
        </w:rPr>
        <w:t xml:space="preserve">                                                </w:t>
      </w:r>
      <w:r w:rsidRPr="008C5051">
        <w:rPr>
          <w:sz w:val="20"/>
          <w:szCs w:val="20"/>
          <w:u w:val="single"/>
        </w:rPr>
        <w:t xml:space="preserve">                         </w:t>
      </w:r>
      <w:r w:rsidRPr="008C5051">
        <w:rPr>
          <w:sz w:val="20"/>
          <w:szCs w:val="20"/>
        </w:rPr>
        <w:t xml:space="preserve">__________ </w:t>
      </w:r>
      <w:r w:rsidRPr="008C5051">
        <w:rPr>
          <w:sz w:val="20"/>
          <w:szCs w:val="20"/>
          <w:u w:val="single"/>
        </w:rPr>
        <w:t xml:space="preserve">                                         ______</w:t>
      </w:r>
    </w:p>
    <w:p w:rsidR="002C7787" w:rsidRPr="008C5051" w:rsidRDefault="002C7787" w:rsidP="002C7787">
      <w:pPr>
        <w:jc w:val="right"/>
        <w:rPr>
          <w:sz w:val="20"/>
          <w:szCs w:val="20"/>
        </w:rPr>
      </w:pPr>
      <w:r w:rsidRPr="008C5051">
        <w:rPr>
          <w:sz w:val="20"/>
          <w:szCs w:val="20"/>
        </w:rPr>
        <w:t>__________________________________________________                                                                                                                                                                                                                                       паспорт _____________ №</w:t>
      </w:r>
      <w:r w:rsidRPr="008C5051">
        <w:rPr>
          <w:sz w:val="20"/>
          <w:szCs w:val="20"/>
          <w:u w:val="single"/>
        </w:rPr>
        <w:t>____________   __</w:t>
      </w:r>
    </w:p>
    <w:p w:rsidR="002C7787" w:rsidRPr="008C5051" w:rsidRDefault="002C7787" w:rsidP="002C7787">
      <w:pPr>
        <w:jc w:val="right"/>
        <w:rPr>
          <w:sz w:val="20"/>
          <w:szCs w:val="20"/>
        </w:rPr>
      </w:pPr>
      <w:r w:rsidRPr="008C5051">
        <w:rPr>
          <w:sz w:val="20"/>
          <w:szCs w:val="20"/>
        </w:rPr>
        <w:t>выдан _____________________________________________</w:t>
      </w:r>
    </w:p>
    <w:p w:rsidR="002C7787" w:rsidRPr="008C5051" w:rsidRDefault="002C7787" w:rsidP="002C7787">
      <w:pPr>
        <w:jc w:val="right"/>
        <w:rPr>
          <w:sz w:val="20"/>
          <w:szCs w:val="20"/>
        </w:rPr>
      </w:pPr>
      <w:r w:rsidRPr="008C5051">
        <w:rPr>
          <w:sz w:val="20"/>
          <w:szCs w:val="20"/>
        </w:rPr>
        <w:t xml:space="preserve">__________________________________________________                                                                                </w:t>
      </w:r>
    </w:p>
    <w:p w:rsidR="002C7787" w:rsidRPr="008C5051" w:rsidRDefault="002C7787" w:rsidP="002C7787">
      <w:pPr>
        <w:jc w:val="right"/>
        <w:rPr>
          <w:sz w:val="20"/>
          <w:szCs w:val="20"/>
        </w:rPr>
      </w:pPr>
      <w:r w:rsidRPr="008C5051">
        <w:rPr>
          <w:sz w:val="20"/>
          <w:szCs w:val="20"/>
        </w:rPr>
        <w:t>Почтовый адрес и (или) адрес электронной почты:</w:t>
      </w:r>
    </w:p>
    <w:p w:rsidR="002C7787" w:rsidRPr="008C5051" w:rsidRDefault="002C7787" w:rsidP="002C7787">
      <w:pPr>
        <w:jc w:val="right"/>
        <w:rPr>
          <w:sz w:val="20"/>
          <w:szCs w:val="20"/>
        </w:rPr>
      </w:pPr>
      <w:r w:rsidRPr="008C5051">
        <w:rPr>
          <w:sz w:val="20"/>
          <w:szCs w:val="20"/>
        </w:rPr>
        <w:t>______________________________________</w:t>
      </w:r>
    </w:p>
    <w:p w:rsidR="002C7787" w:rsidRPr="008C5051" w:rsidRDefault="002C7787" w:rsidP="002C7787">
      <w:pPr>
        <w:jc w:val="right"/>
        <w:rPr>
          <w:sz w:val="20"/>
          <w:szCs w:val="20"/>
        </w:rPr>
      </w:pPr>
      <w:r w:rsidRPr="008C5051">
        <w:rPr>
          <w:sz w:val="20"/>
          <w:szCs w:val="20"/>
        </w:rPr>
        <w:t>______________________________________</w:t>
      </w:r>
    </w:p>
    <w:p w:rsidR="002C7787" w:rsidRPr="008C5051" w:rsidRDefault="002C7787" w:rsidP="002C7787">
      <w:pPr>
        <w:ind w:left="4248"/>
        <w:jc w:val="center"/>
        <w:rPr>
          <w:sz w:val="20"/>
          <w:szCs w:val="20"/>
        </w:rPr>
      </w:pPr>
      <w:r w:rsidRPr="008C5051">
        <w:rPr>
          <w:sz w:val="20"/>
          <w:szCs w:val="20"/>
        </w:rPr>
        <w:t>Телефон:__________________________</w:t>
      </w:r>
    </w:p>
    <w:p w:rsidR="002C7787" w:rsidRPr="008C5051" w:rsidRDefault="002C7787" w:rsidP="002C7787">
      <w:pPr>
        <w:jc w:val="center"/>
        <w:rPr>
          <w:sz w:val="20"/>
          <w:szCs w:val="20"/>
        </w:rPr>
      </w:pPr>
    </w:p>
    <w:p w:rsidR="002C7787" w:rsidRPr="008C5051" w:rsidRDefault="002C7787" w:rsidP="002C7787">
      <w:pPr>
        <w:jc w:val="center"/>
        <w:rPr>
          <w:sz w:val="20"/>
          <w:szCs w:val="20"/>
        </w:rPr>
      </w:pPr>
    </w:p>
    <w:p w:rsidR="002C7787" w:rsidRPr="008C5051" w:rsidRDefault="002C7787" w:rsidP="002C7787">
      <w:pPr>
        <w:jc w:val="center"/>
        <w:rPr>
          <w:sz w:val="20"/>
          <w:szCs w:val="20"/>
        </w:rPr>
      </w:pPr>
      <w:r w:rsidRPr="008C5051">
        <w:rPr>
          <w:sz w:val="20"/>
          <w:szCs w:val="20"/>
        </w:rPr>
        <w:t>Заявление о намерении участвовать в аукционе.</w:t>
      </w:r>
    </w:p>
    <w:p w:rsidR="002C7787" w:rsidRPr="008C5051" w:rsidRDefault="002C7787" w:rsidP="002C7787">
      <w:pPr>
        <w:jc w:val="both"/>
        <w:rPr>
          <w:sz w:val="20"/>
          <w:szCs w:val="20"/>
        </w:rPr>
      </w:pPr>
      <w:r w:rsidRPr="008C5051">
        <w:rPr>
          <w:sz w:val="20"/>
          <w:szCs w:val="20"/>
        </w:rPr>
        <w:t xml:space="preserve">           Ознакомившись на официальном сайте </w:t>
      </w:r>
      <w:hyperlink r:id="rId48" w:history="1">
        <w:r w:rsidRPr="008C5051">
          <w:rPr>
            <w:rStyle w:val="af4"/>
            <w:sz w:val="20"/>
            <w:szCs w:val="20"/>
            <w:lang w:val="en-US"/>
          </w:rPr>
          <w:t>www</w:t>
        </w:r>
        <w:r w:rsidRPr="008C5051">
          <w:rPr>
            <w:rStyle w:val="af4"/>
            <w:sz w:val="20"/>
            <w:szCs w:val="20"/>
          </w:rPr>
          <w:t>.</w:t>
        </w:r>
        <w:proofErr w:type="spellStart"/>
        <w:r w:rsidRPr="008C5051">
          <w:rPr>
            <w:rStyle w:val="af4"/>
            <w:sz w:val="20"/>
            <w:szCs w:val="20"/>
            <w:lang w:val="en-US"/>
          </w:rPr>
          <w:t>torgi</w:t>
        </w:r>
        <w:proofErr w:type="spellEnd"/>
        <w:r w:rsidRPr="008C5051">
          <w:rPr>
            <w:rStyle w:val="af4"/>
            <w:sz w:val="20"/>
            <w:szCs w:val="20"/>
          </w:rPr>
          <w:t>.</w:t>
        </w:r>
        <w:proofErr w:type="spellStart"/>
        <w:r w:rsidRPr="008C5051">
          <w:rPr>
            <w:rStyle w:val="af4"/>
            <w:sz w:val="20"/>
            <w:szCs w:val="20"/>
            <w:lang w:val="en-US"/>
          </w:rPr>
          <w:t>gov</w:t>
        </w:r>
        <w:proofErr w:type="spellEnd"/>
        <w:r w:rsidRPr="008C5051">
          <w:rPr>
            <w:rStyle w:val="af4"/>
            <w:sz w:val="20"/>
            <w:szCs w:val="20"/>
          </w:rPr>
          <w:t>.</w:t>
        </w:r>
        <w:proofErr w:type="spellStart"/>
        <w:r w:rsidRPr="008C5051">
          <w:rPr>
            <w:rStyle w:val="af4"/>
            <w:sz w:val="20"/>
            <w:szCs w:val="20"/>
            <w:lang w:val="en-US"/>
          </w:rPr>
          <w:t>ru</w:t>
        </w:r>
        <w:proofErr w:type="spellEnd"/>
      </w:hyperlink>
      <w:r w:rsidRPr="008C5051">
        <w:rPr>
          <w:sz w:val="20"/>
          <w:szCs w:val="20"/>
        </w:rPr>
        <w:t xml:space="preserve">  с извещением № ______________ «о приеме заявлений от граждан о намерении участвовать в аукционе», на право заключения договора купли-продажи земельного участка с кадастровым номером __________________, площадью _______________ кв.м.,  вид разрешенного использования</w:t>
      </w:r>
      <w:proofErr w:type="gramStart"/>
      <w:r w:rsidRPr="008C5051">
        <w:rPr>
          <w:sz w:val="20"/>
          <w:szCs w:val="20"/>
          <w:u w:val="single"/>
          <w:vertAlign w:val="subscript"/>
        </w:rPr>
        <w:t xml:space="preserve">                                                                                                                                                    </w:t>
      </w:r>
      <w:r w:rsidRPr="008C5051">
        <w:rPr>
          <w:sz w:val="20"/>
          <w:szCs w:val="20"/>
        </w:rPr>
        <w:t>,</w:t>
      </w:r>
      <w:proofErr w:type="gramEnd"/>
      <w:r w:rsidRPr="008C5051">
        <w:rPr>
          <w:sz w:val="20"/>
          <w:szCs w:val="20"/>
        </w:rPr>
        <w:t xml:space="preserve"> расположенного по адресу: _______________________________________________.                                   </w:t>
      </w:r>
    </w:p>
    <w:p w:rsidR="002C7787" w:rsidRPr="008C5051" w:rsidRDefault="002C7787" w:rsidP="002C7787">
      <w:pPr>
        <w:jc w:val="both"/>
        <w:rPr>
          <w:sz w:val="20"/>
          <w:szCs w:val="20"/>
        </w:rPr>
      </w:pPr>
      <w:r w:rsidRPr="008C5051">
        <w:rPr>
          <w:sz w:val="20"/>
          <w:szCs w:val="20"/>
        </w:rPr>
        <w:t>прошу принять настоящую заявку.</w:t>
      </w:r>
    </w:p>
    <w:p w:rsidR="002C7787" w:rsidRPr="008C5051" w:rsidRDefault="002C7787" w:rsidP="002C7787">
      <w:pPr>
        <w:rPr>
          <w:sz w:val="20"/>
          <w:szCs w:val="20"/>
        </w:rPr>
      </w:pPr>
    </w:p>
    <w:p w:rsidR="002C7787" w:rsidRPr="008C5051" w:rsidRDefault="002C7787" w:rsidP="002C7787">
      <w:pPr>
        <w:rPr>
          <w:sz w:val="20"/>
          <w:szCs w:val="20"/>
        </w:rPr>
      </w:pPr>
      <w:r w:rsidRPr="008C5051">
        <w:rPr>
          <w:sz w:val="20"/>
          <w:szCs w:val="20"/>
          <w:u w:val="single"/>
        </w:rPr>
        <w:t>Приложение:</w:t>
      </w:r>
    </w:p>
    <w:p w:rsidR="002C7787" w:rsidRPr="008C5051" w:rsidRDefault="002C7787" w:rsidP="002C7787">
      <w:pPr>
        <w:tabs>
          <w:tab w:val="left" w:pos="709"/>
          <w:tab w:val="left" w:pos="851"/>
        </w:tabs>
        <w:spacing w:line="360" w:lineRule="auto"/>
        <w:jc w:val="both"/>
        <w:rPr>
          <w:sz w:val="20"/>
          <w:szCs w:val="20"/>
        </w:rPr>
      </w:pPr>
      <w:r w:rsidRPr="008C5051">
        <w:rPr>
          <w:sz w:val="20"/>
          <w:szCs w:val="20"/>
        </w:rPr>
        <w:t>- копия паспорта;</w:t>
      </w:r>
    </w:p>
    <w:p w:rsidR="002C7787" w:rsidRPr="008C5051" w:rsidRDefault="002C7787" w:rsidP="002C7787">
      <w:pPr>
        <w:tabs>
          <w:tab w:val="left" w:pos="709"/>
          <w:tab w:val="left" w:pos="851"/>
        </w:tabs>
        <w:spacing w:line="360" w:lineRule="auto"/>
        <w:jc w:val="both"/>
        <w:rPr>
          <w:sz w:val="20"/>
          <w:szCs w:val="20"/>
        </w:rPr>
      </w:pPr>
      <w:r w:rsidRPr="008C5051">
        <w:rPr>
          <w:sz w:val="20"/>
          <w:szCs w:val="20"/>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2C7787" w:rsidRPr="008C5051" w:rsidRDefault="002C7787" w:rsidP="002C7787">
      <w:pPr>
        <w:rPr>
          <w:sz w:val="20"/>
          <w:szCs w:val="20"/>
        </w:rPr>
      </w:pPr>
    </w:p>
    <w:p w:rsidR="002C7787" w:rsidRPr="008C5051" w:rsidRDefault="002C7787" w:rsidP="002C7787">
      <w:pPr>
        <w:autoSpaceDE w:val="0"/>
        <w:jc w:val="both"/>
        <w:rPr>
          <w:sz w:val="20"/>
          <w:szCs w:val="20"/>
        </w:rPr>
      </w:pPr>
      <w:r w:rsidRPr="008C5051">
        <w:rPr>
          <w:sz w:val="20"/>
          <w:szCs w:val="20"/>
        </w:rPr>
        <w:t>Дата                                                                                                                Подпись</w:t>
      </w:r>
    </w:p>
    <w:p w:rsidR="002C7787" w:rsidRPr="008C5051" w:rsidRDefault="002C7787" w:rsidP="002C7787">
      <w:pPr>
        <w:jc w:val="both"/>
        <w:rPr>
          <w:b/>
          <w:bCs/>
          <w:sz w:val="20"/>
          <w:szCs w:val="20"/>
        </w:rPr>
      </w:pPr>
    </w:p>
    <w:p w:rsidR="002A0D76" w:rsidRPr="00D65F74" w:rsidRDefault="002A0D76" w:rsidP="002A0D76">
      <w:pPr>
        <w:rPr>
          <w:sz w:val="20"/>
          <w:szCs w:val="20"/>
        </w:rPr>
      </w:pPr>
    </w:p>
    <w:p w:rsidR="00C1309B" w:rsidRDefault="00C1309B" w:rsidP="00796FA7">
      <w:pPr>
        <w:rPr>
          <w:sz w:val="22"/>
          <w:szCs w:val="22"/>
        </w:rPr>
      </w:pPr>
    </w:p>
    <w:p w:rsidR="000F7E6C" w:rsidRPr="000F7E6C" w:rsidRDefault="000F7E6C" w:rsidP="000F7E6C">
      <w:pPr>
        <w:ind w:right="5385" w:firstLine="567"/>
        <w:jc w:val="both"/>
        <w:rPr>
          <w:sz w:val="20"/>
          <w:szCs w:val="20"/>
        </w:rPr>
      </w:pPr>
      <w:r>
        <w:rPr>
          <w:sz w:val="20"/>
          <w:szCs w:val="20"/>
        </w:rPr>
        <w:t>Постановление Собрания депутатов от 11.03.2019 г. № 3 «</w:t>
      </w:r>
      <w:r w:rsidRPr="000F7E6C">
        <w:rPr>
          <w:sz w:val="20"/>
          <w:szCs w:val="20"/>
        </w:rPr>
        <w:t>О назначении публичных слушаний</w:t>
      </w:r>
      <w:r>
        <w:rPr>
          <w:sz w:val="20"/>
          <w:szCs w:val="20"/>
        </w:rPr>
        <w:t>»</w:t>
      </w:r>
    </w:p>
    <w:p w:rsidR="000F7E6C" w:rsidRPr="000F7E6C" w:rsidRDefault="000F7E6C" w:rsidP="000F7E6C">
      <w:pPr>
        <w:ind w:firstLine="567"/>
        <w:jc w:val="both"/>
        <w:rPr>
          <w:sz w:val="20"/>
          <w:szCs w:val="20"/>
        </w:rPr>
      </w:pPr>
    </w:p>
    <w:p w:rsidR="000F7E6C" w:rsidRPr="000F7E6C" w:rsidRDefault="000F7E6C" w:rsidP="000F7E6C">
      <w:pPr>
        <w:ind w:firstLine="709"/>
        <w:jc w:val="both"/>
        <w:rPr>
          <w:sz w:val="20"/>
          <w:szCs w:val="20"/>
        </w:rPr>
      </w:pPr>
      <w:r w:rsidRPr="000F7E6C">
        <w:rPr>
          <w:sz w:val="20"/>
          <w:szCs w:val="20"/>
        </w:rPr>
        <w:t>В соответствии с Федеральным законом от 06.10.2003 г. №131 – ФЗ «Об общих принципах организации местного самоуправления в Российской Федерации», руководствуясь Уставом Аликовского района, ПОСТАНОВЛЯЮ:</w:t>
      </w:r>
    </w:p>
    <w:p w:rsidR="000F7E6C" w:rsidRPr="000F7E6C" w:rsidRDefault="000F7E6C" w:rsidP="000F7E6C">
      <w:pPr>
        <w:ind w:firstLine="709"/>
        <w:jc w:val="both"/>
        <w:rPr>
          <w:sz w:val="20"/>
          <w:szCs w:val="20"/>
        </w:rPr>
      </w:pPr>
      <w:r w:rsidRPr="000F7E6C">
        <w:rPr>
          <w:sz w:val="20"/>
          <w:szCs w:val="20"/>
        </w:rPr>
        <w:t>1. Назначить публичные слушания на 18 апреля 2019 года в 10.00 часов, в актовом зале администрации Аликовского района, по адресу: Чувашская Республика, Аликовский район, с. Аликово, ул. Октябрьская, д. 21, в форме слушания с участием представителей общественности Аликовского района со следующей повесткой дня:</w:t>
      </w:r>
    </w:p>
    <w:p w:rsidR="000F7E6C" w:rsidRPr="000F7E6C" w:rsidRDefault="000F7E6C" w:rsidP="000F7E6C">
      <w:pPr>
        <w:ind w:firstLine="709"/>
        <w:jc w:val="both"/>
        <w:rPr>
          <w:sz w:val="20"/>
          <w:szCs w:val="20"/>
        </w:rPr>
      </w:pPr>
      <w:r w:rsidRPr="000F7E6C">
        <w:rPr>
          <w:sz w:val="20"/>
          <w:szCs w:val="20"/>
        </w:rPr>
        <w:t>- О внесении изменений в Устав Аликовского района Чувашской Республики.</w:t>
      </w:r>
    </w:p>
    <w:p w:rsidR="000F7E6C" w:rsidRPr="000F7E6C" w:rsidRDefault="000F7E6C" w:rsidP="000F7E6C">
      <w:pPr>
        <w:ind w:firstLine="709"/>
        <w:jc w:val="both"/>
        <w:rPr>
          <w:sz w:val="20"/>
          <w:szCs w:val="20"/>
        </w:rPr>
      </w:pPr>
      <w:r w:rsidRPr="000F7E6C">
        <w:rPr>
          <w:sz w:val="20"/>
          <w:szCs w:val="20"/>
        </w:rPr>
        <w:t>- Отчет об исполнении бюджета Аликовского района Чувашской Республики за 2018 год.</w:t>
      </w:r>
    </w:p>
    <w:p w:rsidR="000F7E6C" w:rsidRPr="000F7E6C" w:rsidRDefault="000F7E6C" w:rsidP="000F7E6C">
      <w:pPr>
        <w:ind w:firstLine="709"/>
        <w:jc w:val="both"/>
        <w:rPr>
          <w:sz w:val="20"/>
          <w:szCs w:val="20"/>
        </w:rPr>
      </w:pPr>
      <w:r w:rsidRPr="000F7E6C">
        <w:rPr>
          <w:sz w:val="20"/>
          <w:szCs w:val="20"/>
        </w:rPr>
        <w:t>2. Отделу организационно – контрольной, кадровой и правовой работы администрации Аликовского района опубликовать настоящее постановление в СМИ.</w:t>
      </w:r>
    </w:p>
    <w:p w:rsidR="000F7E6C" w:rsidRPr="000F7E6C" w:rsidRDefault="000F7E6C" w:rsidP="000F7E6C">
      <w:pPr>
        <w:ind w:firstLine="567"/>
        <w:jc w:val="both"/>
        <w:rPr>
          <w:sz w:val="20"/>
          <w:szCs w:val="20"/>
        </w:rPr>
      </w:pPr>
    </w:p>
    <w:p w:rsidR="000F7E6C" w:rsidRPr="000F7E6C" w:rsidRDefault="000F7E6C" w:rsidP="000F7E6C">
      <w:pPr>
        <w:pStyle w:val="aff6"/>
        <w:ind w:left="0" w:right="-144"/>
        <w:rPr>
          <w:sz w:val="20"/>
          <w:szCs w:val="20"/>
        </w:rPr>
      </w:pPr>
      <w:proofErr w:type="spellStart"/>
      <w:r w:rsidRPr="000F7E6C">
        <w:rPr>
          <w:sz w:val="20"/>
          <w:szCs w:val="20"/>
        </w:rPr>
        <w:t>Врио</w:t>
      </w:r>
      <w:proofErr w:type="spellEnd"/>
      <w:r w:rsidRPr="000F7E6C">
        <w:rPr>
          <w:sz w:val="20"/>
          <w:szCs w:val="20"/>
        </w:rPr>
        <w:t>. главы</w:t>
      </w:r>
    </w:p>
    <w:p w:rsidR="000F7E6C" w:rsidRPr="000F7E6C" w:rsidRDefault="000F7E6C" w:rsidP="000F7E6C">
      <w:pPr>
        <w:rPr>
          <w:sz w:val="20"/>
          <w:szCs w:val="20"/>
        </w:rPr>
      </w:pPr>
      <w:r w:rsidRPr="000F7E6C">
        <w:rPr>
          <w:sz w:val="20"/>
          <w:szCs w:val="20"/>
        </w:rPr>
        <w:t>Аликовского района                                  В.В. Архипова</w:t>
      </w: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tblPr>
      <w:tblGrid>
        <w:gridCol w:w="2679"/>
        <w:gridCol w:w="1741"/>
        <w:gridCol w:w="3380"/>
        <w:gridCol w:w="2479"/>
      </w:tblGrid>
      <w:tr w:rsidR="002C0F64" w:rsidTr="00FA2745">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FA2745">
            <w:pPr>
              <w:rPr>
                <w:sz w:val="18"/>
                <w:szCs w:val="18"/>
              </w:rPr>
            </w:pPr>
            <w:r>
              <w:rPr>
                <w:sz w:val="18"/>
                <w:szCs w:val="18"/>
              </w:rPr>
              <w:t xml:space="preserve">Подписано в печать  </w:t>
            </w:r>
            <w:r w:rsidR="00FA2745">
              <w:rPr>
                <w:sz w:val="18"/>
                <w:szCs w:val="18"/>
              </w:rPr>
              <w:t>11.03.</w:t>
            </w:r>
            <w:r>
              <w:rPr>
                <w:sz w:val="18"/>
                <w:szCs w:val="18"/>
              </w:rPr>
              <w:t>201</w:t>
            </w:r>
            <w:r w:rsidR="0003032E">
              <w:rPr>
                <w:sz w:val="18"/>
                <w:szCs w:val="18"/>
              </w:rPr>
              <w:t>9</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D83D9E">
      <w:headerReference w:type="even" r:id="rId49"/>
      <w:footerReference w:type="default" r:id="rId50"/>
      <w:footerReference w:type="first" r:id="rId51"/>
      <w:pgSz w:w="11906" w:h="16838"/>
      <w:pgMar w:top="851" w:right="709" w:bottom="709"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ADF" w:rsidRDefault="00FE5ADF" w:rsidP="00F23871">
      <w:r>
        <w:separator/>
      </w:r>
    </w:p>
  </w:endnote>
  <w:endnote w:type="continuationSeparator" w:id="0">
    <w:p w:rsidR="00FE5ADF" w:rsidRDefault="00FE5ADF" w:rsidP="00F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423"/>
    </w:sdtPr>
    <w:sdtContent>
      <w:p w:rsidR="002C0F64" w:rsidRDefault="008F1F88">
        <w:pPr>
          <w:pStyle w:val="ac"/>
          <w:jc w:val="center"/>
        </w:pPr>
        <w:fldSimple w:instr=" PAGE   \* MERGEFORMAT ">
          <w:r w:rsidR="000F7E6C">
            <w:rPr>
              <w:noProof/>
            </w:rPr>
            <w:t>26</w:t>
          </w:r>
        </w:fldSimple>
      </w:p>
    </w:sdtContent>
  </w:sdt>
  <w:p w:rsidR="002C0F64" w:rsidRDefault="002C0F6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4" w:rsidRDefault="002C0F64">
    <w:pPr>
      <w:pStyle w:val="ac"/>
    </w:pPr>
  </w:p>
  <w:p w:rsidR="002C0F64" w:rsidRDefault="002C0F6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ADF" w:rsidRDefault="00FE5ADF" w:rsidP="00F23871">
      <w:r>
        <w:separator/>
      </w:r>
    </w:p>
  </w:footnote>
  <w:footnote w:type="continuationSeparator" w:id="0">
    <w:p w:rsidR="00FE5ADF" w:rsidRDefault="00FE5ADF"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4" w:rsidRDefault="008F1F88">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EC1714"/>
    <w:multiLevelType w:val="hybridMultilevel"/>
    <w:tmpl w:val="B6C06496"/>
    <w:lvl w:ilvl="0" w:tplc="2F88D144">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0D064FC8"/>
    <w:multiLevelType w:val="hybridMultilevel"/>
    <w:tmpl w:val="2E6E8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504AA"/>
    <w:multiLevelType w:val="multilevel"/>
    <w:tmpl w:val="E24E5B80"/>
    <w:lvl w:ilvl="0">
      <w:start w:val="1"/>
      <w:numFmt w:val="decimal"/>
      <w:lvlText w:val="%1)"/>
      <w:lvlJc w:val="left"/>
      <w:rPr>
        <w:rFonts w:ascii="Times New Roman" w:eastAsia="Bookman Old Style"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963B8E"/>
    <w:multiLevelType w:val="multilevel"/>
    <w:tmpl w:val="7DC8FBA0"/>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Bookman Old Style"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880BBD"/>
    <w:multiLevelType w:val="multilevel"/>
    <w:tmpl w:val="1E1C5E9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803E7"/>
    <w:multiLevelType w:val="multilevel"/>
    <w:tmpl w:val="A4BE8042"/>
    <w:lvl w:ilvl="0">
      <w:start w:val="25"/>
      <w:numFmt w:val="decimal"/>
      <w:lvlText w:val="%1."/>
      <w:lvlJc w:val="left"/>
      <w:pPr>
        <w:ind w:left="576" w:hanging="576"/>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12E05FB"/>
    <w:multiLevelType w:val="multilevel"/>
    <w:tmpl w:val="16D691B2"/>
    <w:lvl w:ilvl="0">
      <w:start w:val="2"/>
      <w:numFmt w:val="decimal"/>
      <w:lvlText w:val="%1."/>
      <w:lvlJc w:val="left"/>
      <w:pPr>
        <w:ind w:left="648" w:hanging="648"/>
      </w:pPr>
      <w:rPr>
        <w:rFonts w:hint="default"/>
      </w:rPr>
    </w:lvl>
    <w:lvl w:ilvl="1">
      <w:start w:val="5"/>
      <w:numFmt w:val="decimal"/>
      <w:lvlText w:val="%1.%2."/>
      <w:lvlJc w:val="left"/>
      <w:pPr>
        <w:ind w:left="147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339" w:hanging="108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5205" w:hanging="1440"/>
      </w:pPr>
      <w:rPr>
        <w:rFonts w:hint="default"/>
      </w:rPr>
    </w:lvl>
    <w:lvl w:ilvl="6">
      <w:start w:val="1"/>
      <w:numFmt w:val="decimal"/>
      <w:lvlText w:val="%1.%2.%3.%4.%5.%6.%7."/>
      <w:lvlJc w:val="left"/>
      <w:pPr>
        <w:ind w:left="6318" w:hanging="1800"/>
      </w:pPr>
      <w:rPr>
        <w:rFonts w:hint="default"/>
      </w:rPr>
    </w:lvl>
    <w:lvl w:ilvl="7">
      <w:start w:val="1"/>
      <w:numFmt w:val="decimal"/>
      <w:lvlText w:val="%1.%2.%3.%4.%5.%6.%7.%8."/>
      <w:lvlJc w:val="left"/>
      <w:pPr>
        <w:ind w:left="7071" w:hanging="1800"/>
      </w:pPr>
      <w:rPr>
        <w:rFonts w:hint="default"/>
      </w:rPr>
    </w:lvl>
    <w:lvl w:ilvl="8">
      <w:start w:val="1"/>
      <w:numFmt w:val="decimal"/>
      <w:lvlText w:val="%1.%2.%3.%4.%5.%6.%7.%8.%9."/>
      <w:lvlJc w:val="left"/>
      <w:pPr>
        <w:ind w:left="8184" w:hanging="2160"/>
      </w:pPr>
      <w:rPr>
        <w:rFonts w:hint="default"/>
      </w:rPr>
    </w:lvl>
  </w:abstractNum>
  <w:abstractNum w:abstractNumId="10">
    <w:nsid w:val="54004F82"/>
    <w:multiLevelType w:val="hybridMultilevel"/>
    <w:tmpl w:val="FEA4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BB2058"/>
    <w:multiLevelType w:val="hybridMultilevel"/>
    <w:tmpl w:val="213C7C8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5FD35E5E"/>
    <w:multiLevelType w:val="hybridMultilevel"/>
    <w:tmpl w:val="8B48B5C4"/>
    <w:lvl w:ilvl="0" w:tplc="4E2AF4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1193FDE"/>
    <w:multiLevelType w:val="hybridMultilevel"/>
    <w:tmpl w:val="0F301A2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3348E1"/>
    <w:multiLevelType w:val="hybridMultilevel"/>
    <w:tmpl w:val="2BC44B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B0472D"/>
    <w:multiLevelType w:val="hybridMultilevel"/>
    <w:tmpl w:val="213C7C8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B401AAC"/>
    <w:multiLevelType w:val="multilevel"/>
    <w:tmpl w:val="02D61384"/>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num w:numId="1">
    <w:abstractNumId w:val="12"/>
  </w:num>
  <w:num w:numId="2">
    <w:abstractNumId w:val="1"/>
  </w:num>
  <w:num w:numId="3">
    <w:abstractNumId w:val="14"/>
  </w:num>
  <w:num w:numId="4">
    <w:abstractNumId w:val="5"/>
  </w:num>
  <w:num w:numId="5">
    <w:abstractNumId w:val="7"/>
  </w:num>
  <w:num w:numId="6">
    <w:abstractNumId w:val="3"/>
  </w:num>
  <w:num w:numId="7">
    <w:abstractNumId w:val="13"/>
  </w:num>
  <w:num w:numId="8">
    <w:abstractNumId w:val="4"/>
  </w:num>
  <w:num w:numId="9">
    <w:abstractNumId w:val="6"/>
  </w:num>
  <w:num w:numId="10">
    <w:abstractNumId w:val="10"/>
  </w:num>
  <w:num w:numId="11">
    <w:abstractNumId w:val="9"/>
  </w:num>
  <w:num w:numId="12">
    <w:abstractNumId w:val="8"/>
  </w:num>
  <w:num w:numId="13">
    <w:abstractNumId w:val="11"/>
  </w:num>
  <w:num w:numId="14">
    <w:abstractNumId w:val="15"/>
  </w:num>
  <w:num w:numId="15">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3032E"/>
    <w:rsid w:val="00032819"/>
    <w:rsid w:val="00041501"/>
    <w:rsid w:val="0005621E"/>
    <w:rsid w:val="00066A8D"/>
    <w:rsid w:val="00067BE2"/>
    <w:rsid w:val="00096775"/>
    <w:rsid w:val="000A380A"/>
    <w:rsid w:val="000F7E6C"/>
    <w:rsid w:val="00100157"/>
    <w:rsid w:val="00101729"/>
    <w:rsid w:val="00144A3D"/>
    <w:rsid w:val="00145258"/>
    <w:rsid w:val="00146B6C"/>
    <w:rsid w:val="00150C80"/>
    <w:rsid w:val="00157342"/>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0D76"/>
    <w:rsid w:val="002A55FC"/>
    <w:rsid w:val="002C0F64"/>
    <w:rsid w:val="002C7787"/>
    <w:rsid w:val="002D498D"/>
    <w:rsid w:val="00330C9E"/>
    <w:rsid w:val="0033202E"/>
    <w:rsid w:val="00336DD9"/>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B51A0"/>
    <w:rsid w:val="006B6899"/>
    <w:rsid w:val="006D0E67"/>
    <w:rsid w:val="006F0BF4"/>
    <w:rsid w:val="006F4DF1"/>
    <w:rsid w:val="00700805"/>
    <w:rsid w:val="00720FA7"/>
    <w:rsid w:val="00725F2E"/>
    <w:rsid w:val="007345F8"/>
    <w:rsid w:val="0074453E"/>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91890"/>
    <w:rsid w:val="008C1B33"/>
    <w:rsid w:val="008F1F88"/>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55DB6"/>
    <w:rsid w:val="00A95104"/>
    <w:rsid w:val="00AA1BE9"/>
    <w:rsid w:val="00AC03AB"/>
    <w:rsid w:val="00AC78F2"/>
    <w:rsid w:val="00B12EFD"/>
    <w:rsid w:val="00B14261"/>
    <w:rsid w:val="00B1535B"/>
    <w:rsid w:val="00B174B6"/>
    <w:rsid w:val="00B42235"/>
    <w:rsid w:val="00B61F93"/>
    <w:rsid w:val="00B768A3"/>
    <w:rsid w:val="00B81DE4"/>
    <w:rsid w:val="00C1309B"/>
    <w:rsid w:val="00C217FB"/>
    <w:rsid w:val="00C351EB"/>
    <w:rsid w:val="00C37415"/>
    <w:rsid w:val="00C668F2"/>
    <w:rsid w:val="00C66E52"/>
    <w:rsid w:val="00C73719"/>
    <w:rsid w:val="00CA0236"/>
    <w:rsid w:val="00CB516C"/>
    <w:rsid w:val="00CC1652"/>
    <w:rsid w:val="00CD7D2C"/>
    <w:rsid w:val="00D17BEF"/>
    <w:rsid w:val="00D248D1"/>
    <w:rsid w:val="00D64D6D"/>
    <w:rsid w:val="00D77AFE"/>
    <w:rsid w:val="00D83D9E"/>
    <w:rsid w:val="00E13464"/>
    <w:rsid w:val="00E84E32"/>
    <w:rsid w:val="00E9650D"/>
    <w:rsid w:val="00EA310F"/>
    <w:rsid w:val="00EF4AF7"/>
    <w:rsid w:val="00F00547"/>
    <w:rsid w:val="00F22CBF"/>
    <w:rsid w:val="00F23871"/>
    <w:rsid w:val="00F2763E"/>
    <w:rsid w:val="00F277B6"/>
    <w:rsid w:val="00F60190"/>
    <w:rsid w:val="00FA2745"/>
    <w:rsid w:val="00FA5642"/>
    <w:rsid w:val="00FD22FE"/>
    <w:rsid w:val="00FD23B5"/>
    <w:rsid w:val="00FE389D"/>
    <w:rsid w:val="00FE5ADF"/>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uiPriority w:val="9"/>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uiPriority w:val="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Название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qFormat/>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color w:val="00800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aff1">
    <w:name w:val="Заголовок"/>
    <w:basedOn w:val="a"/>
    <w:next w:val="a3"/>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
    <w:uiPriority w:val="99"/>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3"/>
    <w:link w:val="aff5"/>
    <w:uiPriority w:val="99"/>
    <w:semiHidden/>
    <w:rsid w:val="0026003A"/>
    <w:pPr>
      <w:spacing w:after="120"/>
      <w:ind w:firstLine="210"/>
    </w:pPr>
    <w:rPr>
      <w:sz w:val="20"/>
      <w:szCs w:val="20"/>
    </w:rPr>
  </w:style>
  <w:style w:type="character" w:customStyle="1" w:styleId="aff5">
    <w:name w:val="Красная строка Знак"/>
    <w:basedOn w:val="a4"/>
    <w:link w:val="aff4"/>
    <w:uiPriority w:val="99"/>
    <w:semiHidden/>
    <w:rsid w:val="0026003A"/>
    <w:rPr>
      <w:sz w:val="20"/>
      <w:szCs w:val="20"/>
    </w:rPr>
  </w:style>
  <w:style w:type="paragraph" w:styleId="aff6">
    <w:name w:val="List Paragraph"/>
    <w:basedOn w:val="a"/>
    <w:uiPriority w:val="34"/>
    <w:qFormat/>
    <w:rsid w:val="0026003A"/>
    <w:pPr>
      <w:ind w:left="720"/>
      <w:contextualSpacing/>
    </w:pPr>
  </w:style>
  <w:style w:type="paragraph" w:customStyle="1" w:styleId="aff7">
    <w:name w:val="Прижатый влево"/>
    <w:basedOn w:val="a"/>
    <w:next w:val="a"/>
    <w:uiPriority w:val="99"/>
    <w:rsid w:val="0026003A"/>
    <w:pPr>
      <w:autoSpaceDE w:val="0"/>
      <w:autoSpaceDN w:val="0"/>
      <w:adjustRightInd w:val="0"/>
    </w:pPr>
    <w:rPr>
      <w:rFonts w:ascii="Arial" w:hAnsi="Arial" w:cs="Arial"/>
    </w:rPr>
  </w:style>
  <w:style w:type="paragraph" w:customStyle="1" w:styleId="aff8">
    <w:name w:val="a"/>
    <w:basedOn w:val="a"/>
    <w:rsid w:val="0026003A"/>
    <w:pPr>
      <w:spacing w:before="100" w:beforeAutospacing="1" w:after="100" w:afterAutospacing="1"/>
    </w:pPr>
    <w:rPr>
      <w:color w:val="424242"/>
      <w:sz w:val="17"/>
      <w:szCs w:val="17"/>
    </w:rPr>
  </w:style>
  <w:style w:type="table" w:styleId="aff9">
    <w:name w:val="Table Grid"/>
    <w:basedOn w:val="a1"/>
    <w:uiPriority w:val="59"/>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qFormat/>
    <w:rsid w:val="0026003A"/>
    <w:pPr>
      <w:spacing w:before="100" w:beforeAutospacing="1" w:after="100" w:afterAutospacing="1"/>
    </w:pPr>
  </w:style>
  <w:style w:type="character" w:customStyle="1" w:styleId="apple-converted-space">
    <w:name w:val="apple-converted-space"/>
    <w:basedOn w:val="a0"/>
    <w:uiPriority w:val="99"/>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c">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0"/>
    <w:link w:val="afff2"/>
    <w:rsid w:val="0026003A"/>
    <w:rPr>
      <w:shd w:val="clear" w:color="auto" w:fill="FFFFFF"/>
    </w:rPr>
  </w:style>
  <w:style w:type="paragraph" w:customStyle="1" w:styleId="afff2">
    <w:name w:val="Подпись к таблице"/>
    <w:basedOn w:val="a"/>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3">
    <w:name w:val="FollowedHyperlink"/>
    <w:basedOn w:val="a0"/>
    <w:uiPriority w:val="99"/>
    <w:semiHidden/>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7">
    <w:name w:val="Сетка таблицы1"/>
    <w:basedOn w:val="a1"/>
    <w:next w:val="aff9"/>
    <w:uiPriority w:val="39"/>
    <w:rsid w:val="001E1E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4">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6"/>
    <w:next w:val="a"/>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9">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b">
    <w:name w:val="Активная гипертекстовая ссылка"/>
    <w:basedOn w:val="af1"/>
    <w:uiPriority w:val="99"/>
    <w:rsid w:val="001E1E14"/>
    <w:rPr>
      <w:rFonts w:cs="Times New Roman"/>
      <w:color w:val="106BBE"/>
    </w:rPr>
  </w:style>
  <w:style w:type="paragraph" w:customStyle="1" w:styleId="afffc">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
    <w:uiPriority w:val="99"/>
    <w:rsid w:val="001E1E14"/>
  </w:style>
  <w:style w:type="paragraph" w:customStyle="1" w:styleId="afffe">
    <w:name w:val="Внимание: недобросовестность!"/>
    <w:basedOn w:val="afffc"/>
    <w:next w:val="a"/>
    <w:uiPriority w:val="99"/>
    <w:rsid w:val="001E1E14"/>
  </w:style>
  <w:style w:type="character" w:customStyle="1" w:styleId="affff">
    <w:name w:val="Выделение для Базового Поиска"/>
    <w:basedOn w:val="ab"/>
    <w:uiPriority w:val="99"/>
    <w:rsid w:val="001E1E14"/>
    <w:rPr>
      <w:rFonts w:cs="Times New Roman"/>
      <w:color w:val="0058A9"/>
    </w:rPr>
  </w:style>
  <w:style w:type="character" w:customStyle="1" w:styleId="affff0">
    <w:name w:val="Выделение для Базового Поиска (курсив)"/>
    <w:basedOn w:val="affff"/>
    <w:uiPriority w:val="99"/>
    <w:rsid w:val="001E1E14"/>
    <w:rPr>
      <w:i/>
      <w:iCs/>
    </w:rPr>
  </w:style>
  <w:style w:type="paragraph" w:customStyle="1" w:styleId="affff1">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b"/>
    <w:uiPriority w:val="99"/>
    <w:rsid w:val="001E1E14"/>
    <w:rPr>
      <w:rFonts w:cs="Times New Roman"/>
      <w:color w:val="26282F"/>
    </w:rPr>
  </w:style>
  <w:style w:type="character" w:customStyle="1" w:styleId="affff7">
    <w:name w:val="Заголовок чужого сообщения"/>
    <w:basedOn w:val="ab"/>
    <w:uiPriority w:val="99"/>
    <w:rsid w:val="001E1E14"/>
    <w:rPr>
      <w:rFonts w:cs="Times New Roman"/>
      <w:color w:val="FF0000"/>
    </w:rPr>
  </w:style>
  <w:style w:type="paragraph" w:customStyle="1" w:styleId="affff8">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
    <w:uiPriority w:val="99"/>
    <w:rsid w:val="001E1E14"/>
    <w:pPr>
      <w:spacing w:after="0"/>
      <w:jc w:val="left"/>
    </w:pPr>
  </w:style>
  <w:style w:type="paragraph" w:customStyle="1" w:styleId="affffa">
    <w:name w:val="Интерактивный заголовок"/>
    <w:basedOn w:val="aff1"/>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
    <w:uiPriority w:val="99"/>
    <w:rsid w:val="001E1E14"/>
    <w:pPr>
      <w:widowControl w:val="0"/>
    </w:pPr>
    <w:rPr>
      <w:sz w:val="14"/>
      <w:szCs w:val="14"/>
    </w:rPr>
  </w:style>
  <w:style w:type="paragraph" w:customStyle="1" w:styleId="affffe">
    <w:name w:val="Колонтитул (правый)"/>
    <w:basedOn w:val="afff8"/>
    <w:next w:val="a"/>
    <w:uiPriority w:val="99"/>
    <w:rsid w:val="001E1E14"/>
    <w:pPr>
      <w:widowControl w:val="0"/>
    </w:pPr>
    <w:rPr>
      <w:sz w:val="14"/>
      <w:szCs w:val="14"/>
    </w:rPr>
  </w:style>
  <w:style w:type="paragraph" w:customStyle="1" w:styleId="afffff">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
    <w:uiPriority w:val="99"/>
    <w:rsid w:val="001E1E14"/>
  </w:style>
  <w:style w:type="paragraph" w:customStyle="1" w:styleId="afffff1">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b"/>
    <w:uiPriority w:val="99"/>
    <w:rsid w:val="001E1E14"/>
    <w:rPr>
      <w:rFonts w:cs="Times New Roman"/>
      <w:bCs w:val="0"/>
      <w:color w:val="26282F"/>
      <w:shd w:val="clear" w:color="auto" w:fill="FFF580"/>
    </w:rPr>
  </w:style>
  <w:style w:type="paragraph" w:customStyle="1" w:styleId="afffff3">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
    <w:uiPriority w:val="99"/>
    <w:rsid w:val="001E1E14"/>
    <w:pPr>
      <w:ind w:firstLine="118"/>
    </w:pPr>
  </w:style>
  <w:style w:type="paragraph" w:customStyle="1" w:styleId="afffff5">
    <w:name w:val="Оглавление"/>
    <w:basedOn w:val="a9"/>
    <w:next w:val="a"/>
    <w:uiPriority w:val="99"/>
    <w:rsid w:val="001E1E14"/>
    <w:pPr>
      <w:widowControl w:val="0"/>
      <w:ind w:left="140"/>
      <w:jc w:val="left"/>
    </w:pPr>
    <w:rPr>
      <w:sz w:val="24"/>
      <w:szCs w:val="24"/>
    </w:rPr>
  </w:style>
  <w:style w:type="paragraph" w:customStyle="1" w:styleId="afffff6">
    <w:name w:val="Переменная часть"/>
    <w:basedOn w:val="affff2"/>
    <w:next w:val="a"/>
    <w:uiPriority w:val="99"/>
    <w:rsid w:val="001E1E14"/>
    <w:rPr>
      <w:sz w:val="18"/>
      <w:szCs w:val="18"/>
    </w:rPr>
  </w:style>
  <w:style w:type="paragraph" w:customStyle="1" w:styleId="afffff7">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
    <w:uiPriority w:val="99"/>
    <w:rsid w:val="001E1E14"/>
    <w:rPr>
      <w:sz w:val="20"/>
      <w:szCs w:val="20"/>
    </w:rPr>
  </w:style>
  <w:style w:type="paragraph" w:customStyle="1" w:styleId="afffffa">
    <w:name w:val="Пример."/>
    <w:basedOn w:val="afffc"/>
    <w:next w:val="a"/>
    <w:uiPriority w:val="99"/>
    <w:rsid w:val="001E1E14"/>
  </w:style>
  <w:style w:type="paragraph" w:customStyle="1" w:styleId="afffffb">
    <w:name w:val="Примечание."/>
    <w:basedOn w:val="afffc"/>
    <w:next w:val="a"/>
    <w:uiPriority w:val="99"/>
    <w:rsid w:val="001E1E14"/>
  </w:style>
  <w:style w:type="character" w:customStyle="1" w:styleId="afffffc">
    <w:name w:val="Продолжение ссылки"/>
    <w:basedOn w:val="af1"/>
    <w:uiPriority w:val="99"/>
    <w:rsid w:val="001E1E14"/>
    <w:rPr>
      <w:rFonts w:cs="Times New Roman"/>
      <w:color w:val="106BBE"/>
    </w:rPr>
  </w:style>
  <w:style w:type="character" w:customStyle="1" w:styleId="afffffd">
    <w:name w:val="Сравнение редакций"/>
    <w:basedOn w:val="ab"/>
    <w:uiPriority w:val="99"/>
    <w:rsid w:val="001E1E14"/>
    <w:rPr>
      <w:rFonts w:cs="Times New Roman"/>
      <w:bCs w:val="0"/>
      <w:color w:val="26282F"/>
    </w:rPr>
  </w:style>
  <w:style w:type="paragraph" w:customStyle="1" w:styleId="afffffe">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1"/>
    <w:uiPriority w:val="99"/>
    <w:rsid w:val="001E1E14"/>
    <w:rPr>
      <w:rFonts w:cs="Times New Roman"/>
      <w:color w:val="749232"/>
    </w:rPr>
  </w:style>
  <w:style w:type="paragraph" w:customStyle="1" w:styleId="affffff0">
    <w:name w:val="Текст в таблице"/>
    <w:basedOn w:val="afa"/>
    <w:next w:val="a"/>
    <w:uiPriority w:val="99"/>
    <w:rsid w:val="001E1E14"/>
    <w:pPr>
      <w:ind w:firstLine="500"/>
    </w:pPr>
    <w:rPr>
      <w:rFonts w:cs="Arial"/>
    </w:rPr>
  </w:style>
  <w:style w:type="paragraph" w:customStyle="1" w:styleId="affffff1">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a">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0">
    <w:name w:val="Интернет-ссылка"/>
    <w:basedOn w:val="a0"/>
    <w:uiPriority w:val="99"/>
    <w:rsid w:val="00D64D6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829754048">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509.0" TargetMode="External"/><Relationship Id="rId18" Type="http://schemas.openxmlformats.org/officeDocument/2006/relationships/hyperlink" Target="garantf1://12012509.0" TargetMode="External"/><Relationship Id="rId26" Type="http://schemas.openxmlformats.org/officeDocument/2006/relationships/hyperlink" Target="garantf1://12012509.0" TargetMode="External"/><Relationship Id="rId39"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hyperlink" Target="garantf1://12012509.0" TargetMode="External"/><Relationship Id="rId34" Type="http://schemas.openxmlformats.org/officeDocument/2006/relationships/hyperlink" Target="garantf1://12012509.0" TargetMode="External"/><Relationship Id="rId42" Type="http://schemas.openxmlformats.org/officeDocument/2006/relationships/hyperlink" Target="garantf1://12012509.0" TargetMode="External"/><Relationship Id="rId47" Type="http://schemas.openxmlformats.org/officeDocument/2006/relationships/hyperlink" Target="http://alikov.cap.ru/"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12509.0" TargetMode="External"/><Relationship Id="rId17" Type="http://schemas.openxmlformats.org/officeDocument/2006/relationships/hyperlink" Target="garantf1://12012509.0" TargetMode="External"/><Relationship Id="rId25" Type="http://schemas.openxmlformats.org/officeDocument/2006/relationships/hyperlink" Target="garantf1://12012509.0" TargetMode="External"/><Relationship Id="rId33" Type="http://schemas.openxmlformats.org/officeDocument/2006/relationships/hyperlink" Target="garantf1://12012509.0" TargetMode="External"/><Relationship Id="rId38" Type="http://schemas.openxmlformats.org/officeDocument/2006/relationships/hyperlink" Target="http://torgi.gov.ru/" TargetMode="External"/><Relationship Id="rId46"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garantf1://12012509.0" TargetMode="External"/><Relationship Id="rId20" Type="http://schemas.openxmlformats.org/officeDocument/2006/relationships/hyperlink" Target="garantf1://12012509.0" TargetMode="External"/><Relationship Id="rId29" Type="http://schemas.openxmlformats.org/officeDocument/2006/relationships/hyperlink" Target="garantf1://12012509.0" TargetMode="External"/><Relationship Id="rId41" Type="http://schemas.openxmlformats.org/officeDocument/2006/relationships/hyperlink" Target="garantf1://120125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509.0" TargetMode="External"/><Relationship Id="rId24" Type="http://schemas.openxmlformats.org/officeDocument/2006/relationships/hyperlink" Target="garantf1://12012509.0" TargetMode="External"/><Relationship Id="rId32" Type="http://schemas.openxmlformats.org/officeDocument/2006/relationships/hyperlink" Target="garantf1://12012509.0" TargetMode="External"/><Relationship Id="rId37" Type="http://schemas.openxmlformats.org/officeDocument/2006/relationships/hyperlink" Target="garantf1://12012509.0" TargetMode="External"/><Relationship Id="rId40" Type="http://schemas.openxmlformats.org/officeDocument/2006/relationships/hyperlink" Target="http://torgi.gov.ru/" TargetMode="External"/><Relationship Id="rId45" Type="http://schemas.openxmlformats.org/officeDocument/2006/relationships/hyperlink" Target="http://torgi.gov.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12509.0" TargetMode="External"/><Relationship Id="rId23" Type="http://schemas.openxmlformats.org/officeDocument/2006/relationships/hyperlink" Target="garantf1://12012509.0" TargetMode="External"/><Relationship Id="rId28" Type="http://schemas.openxmlformats.org/officeDocument/2006/relationships/hyperlink" Target="garantf1://12012509.0" TargetMode="External"/><Relationship Id="rId36" Type="http://schemas.openxmlformats.org/officeDocument/2006/relationships/hyperlink" Target="garantf1://12012509.0" TargetMode="External"/><Relationship Id="rId49" Type="http://schemas.openxmlformats.org/officeDocument/2006/relationships/header" Target="header1.xml"/><Relationship Id="rId10" Type="http://schemas.openxmlformats.org/officeDocument/2006/relationships/hyperlink" Target="garantf1://12012509.0" TargetMode="External"/><Relationship Id="rId19" Type="http://schemas.openxmlformats.org/officeDocument/2006/relationships/hyperlink" Target="garantf1://12012509.0" TargetMode="External"/><Relationship Id="rId31" Type="http://schemas.openxmlformats.org/officeDocument/2006/relationships/hyperlink" Target="garantf1://12012509.0" TargetMode="External"/><Relationship Id="rId44" Type="http://schemas.openxmlformats.org/officeDocument/2006/relationships/hyperlink" Target="garantf1://12012509.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509.0" TargetMode="External"/><Relationship Id="rId14" Type="http://schemas.openxmlformats.org/officeDocument/2006/relationships/hyperlink" Target="garantf1://12012509.0" TargetMode="External"/><Relationship Id="rId22" Type="http://schemas.openxmlformats.org/officeDocument/2006/relationships/hyperlink" Target="garantf1://12012509.0" TargetMode="External"/><Relationship Id="rId27" Type="http://schemas.openxmlformats.org/officeDocument/2006/relationships/hyperlink" Target="garantf1://12012509.0" TargetMode="External"/><Relationship Id="rId30" Type="http://schemas.openxmlformats.org/officeDocument/2006/relationships/hyperlink" Target="garantf1://12012509.0" TargetMode="External"/><Relationship Id="rId35" Type="http://schemas.openxmlformats.org/officeDocument/2006/relationships/hyperlink" Target="garantf1://12012509.0" TargetMode="External"/><Relationship Id="rId43" Type="http://schemas.openxmlformats.org/officeDocument/2006/relationships/hyperlink" Target="garantf1://12012509.0" TargetMode="External"/><Relationship Id="rId48" Type="http://schemas.openxmlformats.org/officeDocument/2006/relationships/hyperlink" Target="http://www.torgi.gov.ru/" TargetMode="External"/><Relationship Id="rId8" Type="http://schemas.openxmlformats.org/officeDocument/2006/relationships/image" Target="media/image1.jpeg"/><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22B98-B29D-429F-B980-932307CB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16322</Words>
  <Characters>93040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6</cp:revision>
  <dcterms:created xsi:type="dcterms:W3CDTF">2019-03-11T07:39:00Z</dcterms:created>
  <dcterms:modified xsi:type="dcterms:W3CDTF">2019-05-17T07:02:00Z</dcterms:modified>
</cp:coreProperties>
</file>