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BB" w:rsidRDefault="00AE58BB" w:rsidP="00AE58BB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2161D5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                       </w:t>
      </w:r>
    </w:p>
    <w:p w:rsidR="00AE58BB" w:rsidRDefault="00AE58BB" w:rsidP="00AE58BB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AE58BB" w:rsidRPr="002161D5" w:rsidRDefault="00AE58BB" w:rsidP="00AE58BB">
      <w:pPr>
        <w:spacing w:after="0" w:line="240" w:lineRule="auto"/>
        <w:jc w:val="right"/>
        <w:rPr>
          <w:rFonts w:ascii="Times New Roman" w:hAnsi="Times New Roman"/>
          <w:i/>
        </w:rPr>
      </w:pPr>
      <w:r w:rsidRPr="002161D5">
        <w:rPr>
          <w:rFonts w:ascii="Times New Roman" w:hAnsi="Times New Roman"/>
          <w:i/>
        </w:rPr>
        <w:t>Приложение № 2</w:t>
      </w:r>
      <w:r>
        <w:rPr>
          <w:rFonts w:ascii="Times New Roman" w:hAnsi="Times New Roman"/>
          <w:i/>
        </w:rPr>
        <w:t>8</w:t>
      </w:r>
    </w:p>
    <w:p w:rsidR="00AE58BB" w:rsidRPr="002161D5" w:rsidRDefault="00AE58BB" w:rsidP="00AE58BB">
      <w:pPr>
        <w:spacing w:after="0" w:line="240" w:lineRule="auto"/>
        <w:jc w:val="right"/>
        <w:rPr>
          <w:rFonts w:ascii="Times New Roman" w:hAnsi="Times New Roman"/>
          <w:i/>
        </w:rPr>
      </w:pPr>
      <w:r w:rsidRPr="002161D5">
        <w:rPr>
          <w:rFonts w:ascii="Times New Roman" w:hAnsi="Times New Roman"/>
          <w:i/>
        </w:rPr>
        <w:t xml:space="preserve">                                                                                                 к решению Собрания депутатов</w:t>
      </w:r>
    </w:p>
    <w:p w:rsidR="00AE58BB" w:rsidRPr="002161D5" w:rsidRDefault="00AE58BB" w:rsidP="00AE58BB">
      <w:pPr>
        <w:spacing w:after="0" w:line="240" w:lineRule="auto"/>
        <w:jc w:val="right"/>
        <w:rPr>
          <w:rFonts w:ascii="Times New Roman" w:hAnsi="Times New Roman"/>
          <w:i/>
        </w:rPr>
      </w:pPr>
      <w:r w:rsidRPr="002161D5">
        <w:rPr>
          <w:rFonts w:ascii="Times New Roman" w:hAnsi="Times New Roman"/>
          <w:i/>
        </w:rPr>
        <w:t xml:space="preserve">                                                                                           Батыревского района «О бюджете </w:t>
      </w:r>
    </w:p>
    <w:p w:rsidR="00AE58BB" w:rsidRPr="002161D5" w:rsidRDefault="00AE58BB" w:rsidP="00AE58BB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2161D5">
        <w:rPr>
          <w:rFonts w:ascii="Times New Roman" w:hAnsi="Times New Roman"/>
          <w:i/>
        </w:rPr>
        <w:t>Батыревского  района</w:t>
      </w:r>
      <w:proofErr w:type="gramEnd"/>
      <w:r w:rsidRPr="002161D5">
        <w:rPr>
          <w:rFonts w:ascii="Times New Roman" w:hAnsi="Times New Roman"/>
          <w:i/>
        </w:rPr>
        <w:t xml:space="preserve"> на 2018 год</w:t>
      </w:r>
    </w:p>
    <w:p w:rsidR="00AE58BB" w:rsidRDefault="00AE58BB" w:rsidP="00AE58BB">
      <w:pPr>
        <w:spacing w:after="0" w:line="240" w:lineRule="auto"/>
        <w:jc w:val="right"/>
        <w:rPr>
          <w:rFonts w:ascii="Times New Roman" w:hAnsi="Times New Roman"/>
          <w:i/>
        </w:rPr>
      </w:pPr>
      <w:r w:rsidRPr="002161D5">
        <w:rPr>
          <w:rFonts w:ascii="Times New Roman" w:hAnsi="Times New Roman"/>
          <w:i/>
        </w:rPr>
        <w:t>и на плановый период 2019 и 2020 годов»</w:t>
      </w:r>
    </w:p>
    <w:p w:rsidR="00AE58BB" w:rsidRDefault="00AE58BB" w:rsidP="00AE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3D5B" w:rsidRDefault="00233D5B" w:rsidP="00233D5B">
      <w:pPr>
        <w:autoSpaceDE w:val="0"/>
        <w:autoSpaceDN w:val="0"/>
        <w:adjustRightInd w:val="0"/>
        <w:rPr>
          <w:color w:val="392C69"/>
        </w:rPr>
      </w:pPr>
      <w:r>
        <w:rPr>
          <w:color w:val="392C69"/>
        </w:rPr>
        <w:t>В</w:t>
      </w:r>
      <w:r>
        <w:rPr>
          <w:color w:val="392C69"/>
        </w:rPr>
        <w:t xml:space="preserve">несены изменения решениями </w:t>
      </w:r>
      <w:proofErr w:type="gramStart"/>
      <w:r>
        <w:rPr>
          <w:color w:val="392C69"/>
        </w:rPr>
        <w:t>от  10.12.2018</w:t>
      </w:r>
      <w:proofErr w:type="gramEnd"/>
      <w:r>
        <w:rPr>
          <w:color w:val="392C69"/>
        </w:rPr>
        <w:t xml:space="preserve"> №26/3, от 20.12.2018 №27/1.</w:t>
      </w:r>
    </w:p>
    <w:p w:rsidR="00282221" w:rsidRDefault="00282221" w:rsidP="00AE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58BB" w:rsidRPr="00B743C5" w:rsidRDefault="00AE58BB" w:rsidP="00AE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743C5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AE58BB" w:rsidRPr="00B743C5" w:rsidRDefault="00AE58BB" w:rsidP="00AE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743C5">
        <w:rPr>
          <w:rFonts w:ascii="Times New Roman" w:eastAsia="Calibri" w:hAnsi="Times New Roman" w:cs="Times New Roman"/>
          <w:b/>
          <w:sz w:val="26"/>
          <w:szCs w:val="26"/>
        </w:rPr>
        <w:t>СУБСИДИЙ МЕСТНЫМ БЮДЖЕТАМ, ПРЕДОСТАВЛЯЕМЫХ ИЗ БЮДЖЕТА БАТЫРЕВСКОГО РАЙОНА В ЦЕЛЯХ СОФИНАНСИРОВАНИЯ ВЫПОЛНЕНИЯ ПОЛНОМОЧИЙ ОРГАНОВ МЕСТНОГО САМОУПРАВЛЕНИЯ СЕЛЬСКИХ ПОСЕЛЕНИЙ,</w:t>
      </w:r>
    </w:p>
    <w:p w:rsidR="00AE58BB" w:rsidRDefault="00AE58BB" w:rsidP="00AE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743C5">
        <w:rPr>
          <w:rFonts w:ascii="Times New Roman" w:eastAsia="Calibri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B743C5">
        <w:rPr>
          <w:rFonts w:ascii="Times New Roman" w:eastAsia="Calibri" w:hAnsi="Times New Roman" w:cs="Times New Roman"/>
          <w:b/>
          <w:sz w:val="26"/>
          <w:szCs w:val="26"/>
        </w:rPr>
        <w:t xml:space="preserve"> ГОД </w:t>
      </w:r>
    </w:p>
    <w:p w:rsidR="00AE58BB" w:rsidRDefault="00AE58BB" w:rsidP="00AE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2221" w:rsidRPr="00DA4CCF" w:rsidRDefault="00282221" w:rsidP="00282221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282221" w:rsidRPr="00587B84" w:rsidRDefault="00282221" w:rsidP="00282221">
      <w:pPr>
        <w:ind w:firstLine="709"/>
        <w:rPr>
          <w:rFonts w:ascii="Times New Roman" w:hAnsi="Times New Roman" w:cs="Times New Roman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26.0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4CCF">
        <w:rPr>
          <w:rFonts w:ascii="Times New Roman" w:hAnsi="Times New Roman" w:cs="Times New Roman"/>
          <w:sz w:val="24"/>
          <w:szCs w:val="24"/>
        </w:rPr>
        <w:t>.2018 N2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4CCF">
        <w:rPr>
          <w:rFonts w:ascii="Times New Roman" w:hAnsi="Times New Roman" w:cs="Times New Roman"/>
          <w:sz w:val="24"/>
          <w:szCs w:val="24"/>
        </w:rPr>
        <w:t>/1</w:t>
      </w:r>
      <w:r w:rsidR="00233D5B">
        <w:rPr>
          <w:rFonts w:ascii="Times New Roman" w:hAnsi="Times New Roman" w:cs="Times New Roman"/>
          <w:sz w:val="24"/>
          <w:szCs w:val="24"/>
        </w:rPr>
        <w:t>)</w:t>
      </w:r>
      <w:r w:rsidRPr="00587B8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E58BB" w:rsidRDefault="00AE58BB" w:rsidP="00AE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9132"/>
      </w:tblGrid>
      <w:tr w:rsidR="00AE58BB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E58BB" w:rsidRPr="00F928A0" w:rsidRDefault="00AE58BB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E58BB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E58BB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в рамках </w:t>
            </w:r>
            <w:hyperlink r:id="rId4" w:history="1">
              <w:r w:rsidRPr="005A7B99">
                <w:rPr>
                  <w:rStyle w:val="a3"/>
                  <w:rFonts w:ascii="Times New Roman" w:hAnsi="Times New Roman"/>
                  <w:sz w:val="24"/>
                  <w:szCs w:val="24"/>
                </w:rPr>
                <w:t>подпрограммы</w:t>
              </w:r>
            </w:hyperlink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"Устойчивое развитие сельских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AE58BB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BB" w:rsidRPr="00F928A0" w:rsidRDefault="00AE58BB" w:rsidP="00FB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</w:t>
            </w:r>
            <w:proofErr w:type="spellStart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поддержке местных инициатив граждан, проживающих в сельской местности</w:t>
            </w:r>
          </w:p>
        </w:tc>
      </w:tr>
      <w:tr w:rsidR="00CB192E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Default="00CB192E" w:rsidP="00FB0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FB08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52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52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по комплексному обустройству населенных пунктов, расположенных в сельской местности, объектами социальной и инженерной инфраструктуры, а также на строительство и реконструкцию автомобильных дорог</w:t>
            </w:r>
          </w:p>
        </w:tc>
      </w:tr>
      <w:tr w:rsidR="00CB192E" w:rsidRPr="00647573" w:rsidTr="00110F9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E" w:rsidRPr="00F52515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5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Строительство сельских домов культуры</w:t>
            </w:r>
          </w:p>
        </w:tc>
      </w:tr>
      <w:tr w:rsidR="00CB192E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в рамках </w:t>
            </w:r>
            <w:hyperlink r:id="rId5" w:history="1">
              <w:r w:rsidRPr="005A7B99">
                <w:rPr>
                  <w:rStyle w:val="a3"/>
                  <w:rFonts w:ascii="Times New Roman" w:hAnsi="Times New Roman"/>
                  <w:sz w:val="24"/>
                  <w:szCs w:val="24"/>
                </w:rPr>
                <w:t>подпрограммы</w:t>
              </w:r>
            </w:hyperlink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"Развитие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"Развитие культуры и туризма"</w:t>
            </w:r>
          </w:p>
        </w:tc>
      </w:tr>
      <w:tr w:rsidR="00CB192E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B192E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подготовке и проведению празднования на федеральном уровне памятных дат субъектов Российской Федерации</w:t>
            </w:r>
          </w:p>
        </w:tc>
      </w:tr>
      <w:tr w:rsidR="00CB192E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2012–2020 годах" в рамках подпрограммы «Развитие водохозяйственного комплекса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"Развитие потенциала природно-сырьевых ресурсов и обеспечение экологической безопасности"</w:t>
            </w:r>
          </w:p>
        </w:tc>
      </w:tr>
      <w:tr w:rsidR="00CB192E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благоустройство дворовых и общественных территорий муниципальных образований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подпрограммы "Благоустройство дворовых и общественных территорий муниципальных образований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" на 2018–2022 годы</w:t>
            </w:r>
          </w:p>
        </w:tc>
      </w:tr>
      <w:tr w:rsidR="00CB192E" w:rsidRPr="00647573" w:rsidTr="00FB084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Pr="00F928A0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приведение помещений, занимаемых участковыми уполномоченными полиции, в надлежащее состояние, в том числе проведение необходимых ремонтных работ в рамках подпрограммы "Профилактика правонарушений и противодействие преступности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"Повышение безопасности жизнедеятельности населения и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 района</w:t>
            </w:r>
            <w:r w:rsidRPr="00F928A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B192E" w:rsidRPr="00647573" w:rsidTr="00D0743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E" w:rsidRPr="00F972DF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97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7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в рамках подпрограммы "Автомобильные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</w:tr>
      <w:tr w:rsidR="00CB192E" w:rsidRPr="00647573" w:rsidTr="00D0743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E" w:rsidRPr="00F972DF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972D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</w:tr>
      <w:tr w:rsidR="00CB192E" w:rsidRPr="00647573" w:rsidTr="00D0743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E" w:rsidRDefault="00CB192E" w:rsidP="00CB1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E" w:rsidRPr="00F972DF" w:rsidRDefault="00CB192E" w:rsidP="00CB192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972D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5AAC" w:rsidRPr="00647573" w:rsidTr="00D0743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AC" w:rsidRDefault="00535AAC" w:rsidP="00535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AC" w:rsidRPr="00535AAC" w:rsidRDefault="00535AAC" w:rsidP="0053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  <w:r w:rsidRPr="0053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"Благоустройство дво</w:t>
            </w:r>
            <w:r w:rsidRPr="00535A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2018–2022 годы</w:t>
            </w:r>
          </w:p>
        </w:tc>
      </w:tr>
      <w:tr w:rsidR="00535AAC" w:rsidRPr="00647573" w:rsidTr="00D0743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AC" w:rsidRDefault="00535AAC" w:rsidP="00535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AC" w:rsidRPr="00535AAC" w:rsidRDefault="00535AAC" w:rsidP="00535A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 в рамках подпрограммы  "Совершенствование бюджетной политики и эффективное использование бюджетного потенциала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Республики"."</w:t>
            </w:r>
          </w:p>
        </w:tc>
      </w:tr>
    </w:tbl>
    <w:p w:rsidR="00AE58BB" w:rsidRDefault="00AE58BB" w:rsidP="00AE58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E58BB" w:rsidRDefault="00AE58BB" w:rsidP="00AE58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F0233" w:rsidRDefault="00233D5B"/>
    <w:sectPr w:rsidR="002F0233" w:rsidSect="00AE58BB">
      <w:pgSz w:w="11906" w:h="16838" w:code="9"/>
      <w:pgMar w:top="851" w:right="851" w:bottom="851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05"/>
    <w:rsid w:val="00233D5B"/>
    <w:rsid w:val="00282221"/>
    <w:rsid w:val="002A4E05"/>
    <w:rsid w:val="00357BA1"/>
    <w:rsid w:val="00535AAC"/>
    <w:rsid w:val="00600475"/>
    <w:rsid w:val="00AE58BB"/>
    <w:rsid w:val="00CB192E"/>
    <w:rsid w:val="00D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2EA1"/>
  <w15:chartTrackingRefBased/>
  <w15:docId w15:val="{5AF9C424-3EC7-44E7-A35B-37A1A032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8BB"/>
    <w:rPr>
      <w:color w:val="0000FF"/>
      <w:u w:val="single"/>
    </w:rPr>
  </w:style>
  <w:style w:type="paragraph" w:customStyle="1" w:styleId="ConsPlusNormal">
    <w:name w:val="ConsPlusNormal"/>
    <w:rsid w:val="0028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D5B2B4EAA2FB91EC6B4E5A3A6C97B39DFDDDF4B6E9100C0EB2DEE657F1E0A0FA4C48BCA4FD42D57EDAC74zDhDQ" TargetMode="External"/><Relationship Id="rId4" Type="http://schemas.openxmlformats.org/officeDocument/2006/relationships/hyperlink" Target="consultantplus://offline/ref=1BBD5B2B4EAA2FB91EC6B4E5A3A6C97B39DFDDDF4B6E9007C4E72DEE657F1E0A0FA4C48BCA4FD42D53EBAB77zDh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2019-04-03T12:35:00Z</dcterms:created>
  <dcterms:modified xsi:type="dcterms:W3CDTF">2019-04-03T12:41:00Z</dcterms:modified>
</cp:coreProperties>
</file>