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15" w:rsidRPr="005119B8" w:rsidRDefault="00542015" w:rsidP="00F00FA8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bCs/>
          <w:color w:val="000000"/>
          <w:szCs w:val="26"/>
        </w:rPr>
        <w:tab/>
      </w:r>
      <w:r>
        <w:rPr>
          <w:bCs/>
          <w:color w:val="000000"/>
          <w:szCs w:val="26"/>
        </w:rPr>
        <w:tab/>
      </w:r>
      <w:r w:rsidRPr="008A0B50">
        <w:rPr>
          <w:bCs/>
          <w:color w:val="000000"/>
        </w:rPr>
        <w:tab/>
      </w:r>
      <w:r w:rsidRPr="008A0B50">
        <w:rPr>
          <w:b/>
          <w:bCs/>
          <w:color w:val="000000"/>
        </w:rPr>
        <w:tab/>
      </w:r>
      <w:r w:rsidRPr="008A0B50">
        <w:rPr>
          <w:b/>
          <w:bCs/>
          <w:color w:val="000000"/>
        </w:rPr>
        <w:tab/>
      </w:r>
      <w:r w:rsidRPr="00F00FA8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F00FA8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F00FA8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F00FA8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F00FA8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F00FA8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F00FA8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F00FA8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F00FA8">
        <w:rPr>
          <w:rFonts w:ascii="Times New Roman" w:hAnsi="Times New Roman"/>
          <w:bCs/>
          <w:color w:val="000000"/>
          <w:sz w:val="24"/>
          <w:szCs w:val="24"/>
        </w:rPr>
        <w:t>Приложение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№ </w:t>
      </w:r>
      <w:r w:rsidR="00513D64">
        <w:rPr>
          <w:rFonts w:ascii="Times New Roman" w:hAnsi="Times New Roman"/>
          <w:bCs/>
          <w:color w:val="000000"/>
          <w:sz w:val="24"/>
          <w:szCs w:val="24"/>
        </w:rPr>
        <w:t>4</w:t>
      </w:r>
    </w:p>
    <w:p w:rsidR="00EC73C8" w:rsidRPr="005119B8" w:rsidRDefault="00EC73C8" w:rsidP="00F00FA8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542015" w:rsidRPr="00F00FA8" w:rsidRDefault="00542015" w:rsidP="00367514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00FA8">
        <w:rPr>
          <w:rFonts w:ascii="Times New Roman" w:hAnsi="Times New Roman"/>
          <w:b/>
          <w:bCs/>
          <w:color w:val="000000"/>
          <w:sz w:val="24"/>
          <w:szCs w:val="24"/>
        </w:rPr>
        <w:t>Информация о выполнении плана</w:t>
      </w:r>
    </w:p>
    <w:p w:rsidR="00542015" w:rsidRPr="00F00FA8" w:rsidRDefault="00542015" w:rsidP="00367514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00FA8">
        <w:rPr>
          <w:rFonts w:ascii="Times New Roman" w:hAnsi="Times New Roman"/>
          <w:b/>
          <w:bCs/>
          <w:color w:val="000000"/>
          <w:sz w:val="24"/>
          <w:szCs w:val="24"/>
        </w:rPr>
        <w:t>организации розничных рынков на территории Чувашской Республики по состоянию</w:t>
      </w:r>
    </w:p>
    <w:p w:rsidR="00542015" w:rsidRDefault="00542015" w:rsidP="00367514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F00FA8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01.</w:t>
      </w:r>
      <w:r w:rsidR="00D36122">
        <w:rPr>
          <w:rFonts w:ascii="Times New Roman" w:hAnsi="Times New Roman"/>
          <w:b/>
          <w:bCs/>
          <w:color w:val="000000"/>
          <w:sz w:val="24"/>
          <w:szCs w:val="24"/>
        </w:rPr>
        <w:t>0</w:t>
      </w:r>
      <w:r w:rsidR="00473B0C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.201</w:t>
      </w:r>
      <w:r w:rsidR="00E50E64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г.</w:t>
      </w:r>
    </w:p>
    <w:p w:rsidR="00367514" w:rsidRPr="00367514" w:rsidRDefault="00367514" w:rsidP="00367514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4317"/>
      </w:tblGrid>
      <w:tr w:rsidR="00542015" w:rsidRPr="00F00FA8" w:rsidTr="00367514"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542015" w:rsidRPr="00F00FA8" w:rsidRDefault="00542015" w:rsidP="002A654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0F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Действующие рынки</w:t>
            </w:r>
          </w:p>
        </w:tc>
      </w:tr>
    </w:tbl>
    <w:p w:rsidR="00542015" w:rsidRPr="00F00FA8" w:rsidRDefault="00542015" w:rsidP="00F00FA8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484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271"/>
        <w:gridCol w:w="1558"/>
        <w:gridCol w:w="1423"/>
        <w:gridCol w:w="2972"/>
        <w:gridCol w:w="2835"/>
        <w:gridCol w:w="2551"/>
      </w:tblGrid>
      <w:tr w:rsidR="00367514" w:rsidRPr="00F00FA8" w:rsidTr="00367514">
        <w:tc>
          <w:tcPr>
            <w:tcW w:w="247" w:type="pct"/>
          </w:tcPr>
          <w:p w:rsidR="00542015" w:rsidRPr="00F00FA8" w:rsidRDefault="00542015" w:rsidP="00F00FA8">
            <w:pPr>
              <w:ind w:left="720" w:hanging="72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A8">
              <w:rPr>
                <w:rFonts w:ascii="Times New Roman" w:hAnsi="Times New Roman"/>
                <w:color w:val="000000"/>
                <w:sz w:val="24"/>
                <w:szCs w:val="24"/>
              </w:rPr>
              <w:t>№№</w:t>
            </w:r>
          </w:p>
          <w:p w:rsidR="00542015" w:rsidRPr="00F00FA8" w:rsidRDefault="00542015" w:rsidP="00F00FA8">
            <w:pPr>
              <w:ind w:left="720" w:hanging="72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A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F00FA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793" w:type="pct"/>
          </w:tcPr>
          <w:p w:rsidR="00542015" w:rsidRPr="00F00FA8" w:rsidRDefault="00542015" w:rsidP="00F00FA8">
            <w:pPr>
              <w:ind w:left="-1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A8">
              <w:rPr>
                <w:rFonts w:ascii="Times New Roman" w:hAnsi="Times New Roman"/>
                <w:color w:val="000000"/>
                <w:sz w:val="24"/>
                <w:szCs w:val="24"/>
              </w:rPr>
              <w:t>Адрес месторасположения</w:t>
            </w:r>
          </w:p>
        </w:tc>
        <w:tc>
          <w:tcPr>
            <w:tcW w:w="544" w:type="pct"/>
          </w:tcPr>
          <w:p w:rsidR="00542015" w:rsidRPr="00F00FA8" w:rsidRDefault="00542015" w:rsidP="00F00FA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A8">
              <w:rPr>
                <w:rFonts w:ascii="Times New Roman" w:hAnsi="Times New Roman"/>
                <w:color w:val="000000"/>
                <w:sz w:val="24"/>
                <w:szCs w:val="24"/>
              </w:rPr>
              <w:t>Тип рынка</w:t>
            </w:r>
          </w:p>
        </w:tc>
        <w:tc>
          <w:tcPr>
            <w:tcW w:w="497" w:type="pct"/>
          </w:tcPr>
          <w:p w:rsidR="00542015" w:rsidRPr="00F00FA8" w:rsidRDefault="00542015" w:rsidP="00F00FA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A8">
              <w:rPr>
                <w:rFonts w:ascii="Times New Roman" w:hAnsi="Times New Roman"/>
                <w:color w:val="000000"/>
                <w:sz w:val="24"/>
                <w:szCs w:val="24"/>
              </w:rPr>
              <w:t>Площадь</w:t>
            </w:r>
          </w:p>
          <w:p w:rsidR="00542015" w:rsidRPr="00F00FA8" w:rsidRDefault="00542015" w:rsidP="00F00FA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A8">
              <w:rPr>
                <w:rFonts w:ascii="Times New Roman" w:hAnsi="Times New Roman"/>
                <w:color w:val="000000"/>
                <w:sz w:val="24"/>
                <w:szCs w:val="24"/>
              </w:rPr>
              <w:t>рынка</w:t>
            </w:r>
          </w:p>
          <w:p w:rsidR="00542015" w:rsidRPr="00F00FA8" w:rsidRDefault="00542015" w:rsidP="00F00FA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A8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F00FA8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F00FA8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038" w:type="pct"/>
          </w:tcPr>
          <w:p w:rsidR="00513D64" w:rsidRPr="00513D64" w:rsidRDefault="00542015" w:rsidP="00F00FA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D64">
              <w:rPr>
                <w:rFonts w:ascii="Times New Roman" w:hAnsi="Times New Roman"/>
                <w:color w:val="000000"/>
                <w:sz w:val="24"/>
                <w:szCs w:val="24"/>
              </w:rPr>
              <w:t>Кол-во торговых мест</w:t>
            </w:r>
            <w:r w:rsidR="00513D64" w:rsidRPr="00513D64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  <w:p w:rsidR="00542015" w:rsidRPr="00F00FA8" w:rsidRDefault="00542015" w:rsidP="00F00FA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00FA8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F00FA8">
              <w:rPr>
                <w:rFonts w:ascii="Times New Roman" w:hAnsi="Times New Roman"/>
                <w:color w:val="000000"/>
                <w:sz w:val="24"/>
                <w:szCs w:val="24"/>
              </w:rPr>
              <w:t>. для торговли</w:t>
            </w:r>
          </w:p>
          <w:p w:rsidR="00542015" w:rsidRPr="00F00FA8" w:rsidRDefault="00542015" w:rsidP="00F00FA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A8">
              <w:rPr>
                <w:rFonts w:ascii="Times New Roman" w:hAnsi="Times New Roman"/>
                <w:color w:val="000000"/>
                <w:sz w:val="24"/>
                <w:szCs w:val="24"/>
              </w:rPr>
              <w:t>с/х продукт.</w:t>
            </w:r>
          </w:p>
        </w:tc>
        <w:tc>
          <w:tcPr>
            <w:tcW w:w="990" w:type="pct"/>
          </w:tcPr>
          <w:p w:rsidR="00542015" w:rsidRPr="00F00FA8" w:rsidRDefault="00542015" w:rsidP="00F00FA8">
            <w:pPr>
              <w:tabs>
                <w:tab w:val="left" w:pos="3558"/>
                <w:tab w:val="left" w:pos="4401"/>
                <w:tab w:val="left" w:pos="4757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A8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проведенные</w:t>
            </w:r>
          </w:p>
          <w:p w:rsidR="00542015" w:rsidRPr="00F00FA8" w:rsidRDefault="004D5E7C" w:rsidP="00473B0C">
            <w:pPr>
              <w:tabs>
                <w:tab w:val="left" w:pos="3558"/>
                <w:tab w:val="left" w:pos="4401"/>
                <w:tab w:val="left" w:pos="4757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542015" w:rsidRPr="00F00FA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73B0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F315FC" w:rsidRPr="00F315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315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квартал </w:t>
            </w:r>
            <w:r w:rsidR="00542015" w:rsidRPr="00F00FA8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E50E6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542015" w:rsidRPr="00F00F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891" w:type="pct"/>
          </w:tcPr>
          <w:p w:rsidR="00542015" w:rsidRPr="00F00FA8" w:rsidRDefault="00542015" w:rsidP="00F00FA8">
            <w:pPr>
              <w:tabs>
                <w:tab w:val="left" w:pos="4101"/>
                <w:tab w:val="left" w:pos="4401"/>
                <w:tab w:val="left" w:pos="4701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A8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</w:t>
            </w:r>
          </w:p>
          <w:p w:rsidR="00542015" w:rsidRPr="00F00FA8" w:rsidRDefault="00542015" w:rsidP="00473B0C">
            <w:pPr>
              <w:tabs>
                <w:tab w:val="left" w:pos="4101"/>
                <w:tab w:val="left" w:pos="4401"/>
                <w:tab w:val="left" w:pos="4701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A8">
              <w:rPr>
                <w:rFonts w:ascii="Times New Roman" w:hAnsi="Times New Roman"/>
                <w:color w:val="000000"/>
                <w:sz w:val="24"/>
                <w:szCs w:val="24"/>
              </w:rPr>
              <w:t>планируемые в</w:t>
            </w:r>
            <w:r w:rsidR="00D361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r w:rsidR="00473B0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5119B8" w:rsidRPr="005119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00FA8">
              <w:rPr>
                <w:rFonts w:ascii="Times New Roman" w:hAnsi="Times New Roman"/>
                <w:color w:val="000000"/>
                <w:sz w:val="24"/>
                <w:szCs w:val="24"/>
              </w:rPr>
              <w:t>квартале 201</w:t>
            </w:r>
            <w:r w:rsidR="00E50E6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F00F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542015" w:rsidRPr="00F00FA8" w:rsidRDefault="00542015" w:rsidP="00F00FA8">
      <w:pPr>
        <w:pStyle w:val="a3"/>
        <w:tabs>
          <w:tab w:val="left" w:pos="708"/>
        </w:tabs>
        <w:spacing w:before="0" w:beforeAutospacing="0" w:after="0" w:afterAutospacing="0" w:line="20" w:lineRule="exact"/>
        <w:rPr>
          <w:color w:val="000000"/>
        </w:rPr>
      </w:pPr>
    </w:p>
    <w:tbl>
      <w:tblPr>
        <w:tblW w:w="484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265"/>
        <w:gridCol w:w="1560"/>
        <w:gridCol w:w="1414"/>
        <w:gridCol w:w="243"/>
        <w:gridCol w:w="2734"/>
        <w:gridCol w:w="2835"/>
        <w:gridCol w:w="2554"/>
      </w:tblGrid>
      <w:tr w:rsidR="00F315FC" w:rsidRPr="00F00FA8" w:rsidTr="00367514">
        <w:trPr>
          <w:tblHeader/>
        </w:trPr>
        <w:tc>
          <w:tcPr>
            <w:tcW w:w="248" w:type="pct"/>
          </w:tcPr>
          <w:p w:rsidR="00542015" w:rsidRPr="00F00FA8" w:rsidRDefault="00542015" w:rsidP="002A6546">
            <w:pPr>
              <w:ind w:left="720" w:hanging="7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</w:tcPr>
          <w:p w:rsidR="00542015" w:rsidRPr="00F00FA8" w:rsidRDefault="00542015" w:rsidP="002A6546">
            <w:pPr>
              <w:ind w:left="720" w:hanging="7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A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542015" w:rsidRPr="00F00FA8" w:rsidRDefault="00542015" w:rsidP="002A65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A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4" w:type="pct"/>
          </w:tcPr>
          <w:p w:rsidR="00542015" w:rsidRPr="00F00FA8" w:rsidRDefault="00542015" w:rsidP="002A65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A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0" w:type="pct"/>
            <w:gridSpan w:val="2"/>
          </w:tcPr>
          <w:p w:rsidR="00542015" w:rsidRPr="00F00FA8" w:rsidRDefault="00542015" w:rsidP="002A65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A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pct"/>
          </w:tcPr>
          <w:p w:rsidR="00542015" w:rsidRPr="00F00FA8" w:rsidRDefault="00542015" w:rsidP="002A65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A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2" w:type="pct"/>
          </w:tcPr>
          <w:p w:rsidR="00542015" w:rsidRPr="00F00FA8" w:rsidRDefault="00542015" w:rsidP="002A65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A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1511A7" w:rsidRPr="00F00FA8" w:rsidTr="00367514">
        <w:trPr>
          <w:tblHeader/>
        </w:trPr>
        <w:tc>
          <w:tcPr>
            <w:tcW w:w="248" w:type="pct"/>
          </w:tcPr>
          <w:p w:rsidR="001511A7" w:rsidRPr="00F00FA8" w:rsidRDefault="001511A7" w:rsidP="002A6546">
            <w:pPr>
              <w:ind w:left="720" w:hanging="7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</w:tcPr>
          <w:p w:rsidR="001511A7" w:rsidRPr="00F00FA8" w:rsidRDefault="001511A7" w:rsidP="002A6546">
            <w:pPr>
              <w:ind w:left="720" w:hanging="7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45" w:type="pct"/>
          </w:tcPr>
          <w:p w:rsidR="001511A7" w:rsidRPr="00F00FA8" w:rsidRDefault="001511A7" w:rsidP="002A65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94" w:type="pct"/>
          </w:tcPr>
          <w:p w:rsidR="001511A7" w:rsidRPr="00F00FA8" w:rsidRDefault="001511A7" w:rsidP="002A65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40" w:type="pct"/>
            <w:gridSpan w:val="2"/>
          </w:tcPr>
          <w:p w:rsidR="001511A7" w:rsidRPr="00F00FA8" w:rsidRDefault="001511A7" w:rsidP="002A65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0" w:type="pct"/>
          </w:tcPr>
          <w:p w:rsidR="001511A7" w:rsidRPr="00F00FA8" w:rsidRDefault="001511A7" w:rsidP="002A65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92" w:type="pct"/>
          </w:tcPr>
          <w:p w:rsidR="001511A7" w:rsidRPr="00F00FA8" w:rsidRDefault="001511A7" w:rsidP="002A65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42015" w:rsidRPr="00F00FA8" w:rsidTr="00367514">
        <w:trPr>
          <w:trHeight w:val="405"/>
        </w:trPr>
        <w:tc>
          <w:tcPr>
            <w:tcW w:w="5000" w:type="pct"/>
            <w:gridSpan w:val="8"/>
            <w:vAlign w:val="center"/>
          </w:tcPr>
          <w:p w:rsidR="00542015" w:rsidRPr="00F00FA8" w:rsidRDefault="00542015" w:rsidP="002A654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0F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Планируемые рынки </w:t>
            </w:r>
          </w:p>
        </w:tc>
      </w:tr>
      <w:tr w:rsidR="00F46460" w:rsidRPr="00F00FA8" w:rsidTr="00367514">
        <w:tc>
          <w:tcPr>
            <w:tcW w:w="248" w:type="pct"/>
          </w:tcPr>
          <w:p w:rsidR="00F46460" w:rsidRPr="00F00FA8" w:rsidRDefault="00F46460" w:rsidP="00F46460">
            <w:pPr>
              <w:ind w:left="720" w:hanging="72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A8">
              <w:rPr>
                <w:rFonts w:ascii="Times New Roman" w:hAnsi="Times New Roman"/>
                <w:color w:val="000000"/>
                <w:sz w:val="24"/>
                <w:szCs w:val="24"/>
              </w:rPr>
              <w:t>№№</w:t>
            </w:r>
          </w:p>
          <w:p w:rsidR="00F46460" w:rsidRPr="00F00FA8" w:rsidRDefault="00F46460" w:rsidP="00F46460">
            <w:pPr>
              <w:ind w:left="720" w:hanging="72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A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F00FA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791" w:type="pct"/>
          </w:tcPr>
          <w:p w:rsidR="00F46460" w:rsidRPr="00F00FA8" w:rsidRDefault="00F46460" w:rsidP="00F46460">
            <w:pPr>
              <w:ind w:left="7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A8">
              <w:rPr>
                <w:rFonts w:ascii="Times New Roman" w:hAnsi="Times New Roman"/>
                <w:color w:val="000000"/>
                <w:sz w:val="24"/>
                <w:szCs w:val="24"/>
              </w:rPr>
              <w:t>Адрес месторасположе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  <w:r w:rsidRPr="00F00FA8"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45" w:type="pct"/>
          </w:tcPr>
          <w:p w:rsidR="00F46460" w:rsidRPr="00F00FA8" w:rsidRDefault="00F46460" w:rsidP="00F4646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A8">
              <w:rPr>
                <w:rFonts w:ascii="Times New Roman" w:hAnsi="Times New Roman"/>
                <w:color w:val="000000"/>
                <w:sz w:val="24"/>
                <w:szCs w:val="24"/>
              </w:rPr>
              <w:t>Тип рынка</w:t>
            </w:r>
          </w:p>
        </w:tc>
        <w:tc>
          <w:tcPr>
            <w:tcW w:w="579" w:type="pct"/>
            <w:gridSpan w:val="2"/>
          </w:tcPr>
          <w:p w:rsidR="00F46460" w:rsidRPr="00F00FA8" w:rsidRDefault="00F46460" w:rsidP="00F46460">
            <w:pPr>
              <w:tabs>
                <w:tab w:val="left" w:pos="2126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00FA8">
              <w:rPr>
                <w:rFonts w:ascii="Times New Roman" w:hAnsi="Times New Roman"/>
                <w:color w:val="000000"/>
                <w:sz w:val="24"/>
                <w:szCs w:val="24"/>
              </w:rPr>
              <w:t>Планируе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  <w:proofErr w:type="spellStart"/>
            <w:r w:rsidRPr="00F00FA8">
              <w:rPr>
                <w:rFonts w:ascii="Times New Roman" w:hAnsi="Times New Roman"/>
                <w:color w:val="000000"/>
                <w:sz w:val="24"/>
                <w:szCs w:val="24"/>
              </w:rPr>
              <w:t>мый</w:t>
            </w:r>
            <w:proofErr w:type="spellEnd"/>
            <w:proofErr w:type="gramEnd"/>
            <w:r w:rsidRPr="00F00F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ввод</w:t>
            </w:r>
          </w:p>
        </w:tc>
        <w:tc>
          <w:tcPr>
            <w:tcW w:w="1945" w:type="pct"/>
            <w:gridSpan w:val="2"/>
          </w:tcPr>
          <w:p w:rsidR="00F46460" w:rsidRPr="00F00FA8" w:rsidRDefault="00F46460" w:rsidP="00F46460">
            <w:pPr>
              <w:tabs>
                <w:tab w:val="left" w:pos="3558"/>
                <w:tab w:val="left" w:pos="4401"/>
                <w:tab w:val="left" w:pos="4757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A8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проведенные</w:t>
            </w:r>
          </w:p>
          <w:p w:rsidR="00F46460" w:rsidRPr="00F00FA8" w:rsidRDefault="00D36122" w:rsidP="00473B0C">
            <w:pPr>
              <w:tabs>
                <w:tab w:val="left" w:pos="3558"/>
                <w:tab w:val="left" w:pos="4401"/>
                <w:tab w:val="left" w:pos="4757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F00FA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73B0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F315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квартал </w:t>
            </w:r>
            <w:r w:rsidRPr="00F00FA8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E50E6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F00F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892" w:type="pct"/>
          </w:tcPr>
          <w:p w:rsidR="00F46460" w:rsidRPr="00F00FA8" w:rsidRDefault="00F46460" w:rsidP="00F46460">
            <w:pPr>
              <w:tabs>
                <w:tab w:val="left" w:pos="4101"/>
                <w:tab w:val="left" w:pos="4401"/>
                <w:tab w:val="left" w:pos="4701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A8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</w:t>
            </w:r>
          </w:p>
          <w:p w:rsidR="00F46460" w:rsidRPr="00F00FA8" w:rsidRDefault="00F14948" w:rsidP="00473B0C">
            <w:pPr>
              <w:tabs>
                <w:tab w:val="left" w:pos="4101"/>
                <w:tab w:val="left" w:pos="4401"/>
                <w:tab w:val="left" w:pos="4701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планируемые </w:t>
            </w:r>
            <w:r w:rsidR="00D36122" w:rsidRPr="00F00FA8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D361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r w:rsidR="00473B0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bookmarkStart w:id="0" w:name="_GoBack"/>
            <w:bookmarkEnd w:id="0"/>
            <w:r w:rsidR="00D36122" w:rsidRPr="005119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36122" w:rsidRPr="00F00FA8">
              <w:rPr>
                <w:rFonts w:ascii="Times New Roman" w:hAnsi="Times New Roman"/>
                <w:color w:val="000000"/>
                <w:sz w:val="24"/>
                <w:szCs w:val="24"/>
              </w:rPr>
              <w:t>квартале 201</w:t>
            </w:r>
            <w:r w:rsidR="00E50E6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D36122" w:rsidRPr="00F00F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367514" w:rsidRPr="00F00FA8" w:rsidTr="00367514">
        <w:tc>
          <w:tcPr>
            <w:tcW w:w="248" w:type="pct"/>
          </w:tcPr>
          <w:p w:rsidR="00542015" w:rsidRPr="00F00FA8" w:rsidRDefault="00542015" w:rsidP="002A65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A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pct"/>
          </w:tcPr>
          <w:p w:rsidR="00542015" w:rsidRPr="00F00FA8" w:rsidRDefault="00542015" w:rsidP="002A6546">
            <w:pPr>
              <w:ind w:righ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A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5" w:type="pct"/>
          </w:tcPr>
          <w:p w:rsidR="00542015" w:rsidRPr="00F00FA8" w:rsidRDefault="00542015" w:rsidP="002A65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A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9" w:type="pct"/>
            <w:gridSpan w:val="2"/>
          </w:tcPr>
          <w:p w:rsidR="00542015" w:rsidRPr="00F00FA8" w:rsidRDefault="00542015" w:rsidP="002A65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A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45" w:type="pct"/>
            <w:gridSpan w:val="2"/>
          </w:tcPr>
          <w:p w:rsidR="00542015" w:rsidRPr="00F00FA8" w:rsidRDefault="00542015" w:rsidP="002A6546">
            <w:pPr>
              <w:ind w:right="-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A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2" w:type="pct"/>
          </w:tcPr>
          <w:p w:rsidR="00542015" w:rsidRPr="00F00FA8" w:rsidRDefault="00542015" w:rsidP="002A65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A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1511A7" w:rsidRPr="00F00FA8" w:rsidTr="00367514">
        <w:tc>
          <w:tcPr>
            <w:tcW w:w="248" w:type="pct"/>
          </w:tcPr>
          <w:p w:rsidR="001511A7" w:rsidRPr="00F00FA8" w:rsidRDefault="001511A7" w:rsidP="002A65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</w:tcPr>
          <w:p w:rsidR="001511A7" w:rsidRPr="00F00FA8" w:rsidRDefault="001511A7" w:rsidP="002A6546">
            <w:pPr>
              <w:ind w:righ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45" w:type="pct"/>
          </w:tcPr>
          <w:p w:rsidR="001511A7" w:rsidRPr="00F00FA8" w:rsidRDefault="001511A7" w:rsidP="002A65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79" w:type="pct"/>
            <w:gridSpan w:val="2"/>
          </w:tcPr>
          <w:p w:rsidR="001511A7" w:rsidRPr="00F00FA8" w:rsidRDefault="001511A7" w:rsidP="002A65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5" w:type="pct"/>
            <w:gridSpan w:val="2"/>
          </w:tcPr>
          <w:p w:rsidR="001511A7" w:rsidRPr="00F00FA8" w:rsidRDefault="001511A7" w:rsidP="002A6546">
            <w:pPr>
              <w:ind w:right="-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92" w:type="pct"/>
          </w:tcPr>
          <w:p w:rsidR="001511A7" w:rsidRPr="00F00FA8" w:rsidRDefault="001511A7" w:rsidP="002A65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542015" w:rsidRPr="00F00FA8" w:rsidRDefault="00542015" w:rsidP="00504B74">
      <w:pPr>
        <w:rPr>
          <w:rFonts w:ascii="Times New Roman" w:hAnsi="Times New Roman"/>
          <w:sz w:val="24"/>
          <w:szCs w:val="24"/>
        </w:rPr>
      </w:pPr>
    </w:p>
    <w:sectPr w:rsidR="00542015" w:rsidRPr="00F00FA8" w:rsidSect="00F00F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515"/>
    <w:rsid w:val="00004C7E"/>
    <w:rsid w:val="00004D9E"/>
    <w:rsid w:val="000056D0"/>
    <w:rsid w:val="00005C33"/>
    <w:rsid w:val="00005E96"/>
    <w:rsid w:val="00010157"/>
    <w:rsid w:val="000103BC"/>
    <w:rsid w:val="00011779"/>
    <w:rsid w:val="00011B69"/>
    <w:rsid w:val="0001289A"/>
    <w:rsid w:val="0001364B"/>
    <w:rsid w:val="00014B86"/>
    <w:rsid w:val="00025021"/>
    <w:rsid w:val="000253B4"/>
    <w:rsid w:val="00026470"/>
    <w:rsid w:val="00026BAC"/>
    <w:rsid w:val="00036D73"/>
    <w:rsid w:val="00037F81"/>
    <w:rsid w:val="00040778"/>
    <w:rsid w:val="00040A43"/>
    <w:rsid w:val="00041186"/>
    <w:rsid w:val="00044930"/>
    <w:rsid w:val="00054459"/>
    <w:rsid w:val="000650FA"/>
    <w:rsid w:val="00065E38"/>
    <w:rsid w:val="00071B7A"/>
    <w:rsid w:val="00072153"/>
    <w:rsid w:val="00074ED4"/>
    <w:rsid w:val="00075066"/>
    <w:rsid w:val="000750FD"/>
    <w:rsid w:val="00076635"/>
    <w:rsid w:val="00076C37"/>
    <w:rsid w:val="000805A2"/>
    <w:rsid w:val="00096B77"/>
    <w:rsid w:val="000A29EA"/>
    <w:rsid w:val="000A6233"/>
    <w:rsid w:val="000A7540"/>
    <w:rsid w:val="000B0EAD"/>
    <w:rsid w:val="000B1966"/>
    <w:rsid w:val="000B56B7"/>
    <w:rsid w:val="000B7AC7"/>
    <w:rsid w:val="000C5DE5"/>
    <w:rsid w:val="000C7E68"/>
    <w:rsid w:val="000D0A10"/>
    <w:rsid w:val="000D6720"/>
    <w:rsid w:val="000E0FE9"/>
    <w:rsid w:val="000E1A7A"/>
    <w:rsid w:val="000E240C"/>
    <w:rsid w:val="000E5896"/>
    <w:rsid w:val="00104EA6"/>
    <w:rsid w:val="0010715E"/>
    <w:rsid w:val="001109BE"/>
    <w:rsid w:val="001216FE"/>
    <w:rsid w:val="00121DF4"/>
    <w:rsid w:val="00122AC9"/>
    <w:rsid w:val="00124068"/>
    <w:rsid w:val="0013173D"/>
    <w:rsid w:val="00134B60"/>
    <w:rsid w:val="00137B16"/>
    <w:rsid w:val="00141FE8"/>
    <w:rsid w:val="00143022"/>
    <w:rsid w:val="00143E5E"/>
    <w:rsid w:val="00147984"/>
    <w:rsid w:val="001511A7"/>
    <w:rsid w:val="00151683"/>
    <w:rsid w:val="00152CA7"/>
    <w:rsid w:val="001633F2"/>
    <w:rsid w:val="00166674"/>
    <w:rsid w:val="00167B7B"/>
    <w:rsid w:val="00167CB2"/>
    <w:rsid w:val="00171635"/>
    <w:rsid w:val="00172A65"/>
    <w:rsid w:val="001813A0"/>
    <w:rsid w:val="0018252F"/>
    <w:rsid w:val="00184225"/>
    <w:rsid w:val="00184391"/>
    <w:rsid w:val="001908DC"/>
    <w:rsid w:val="001A4C80"/>
    <w:rsid w:val="001A6EFF"/>
    <w:rsid w:val="001B7484"/>
    <w:rsid w:val="001C051D"/>
    <w:rsid w:val="001C2642"/>
    <w:rsid w:val="001C548E"/>
    <w:rsid w:val="001C7949"/>
    <w:rsid w:val="001D19D6"/>
    <w:rsid w:val="001D632F"/>
    <w:rsid w:val="001D7E53"/>
    <w:rsid w:val="001E3E6A"/>
    <w:rsid w:val="001F5B69"/>
    <w:rsid w:val="00203B1B"/>
    <w:rsid w:val="00215E38"/>
    <w:rsid w:val="00221443"/>
    <w:rsid w:val="0022210A"/>
    <w:rsid w:val="002252E5"/>
    <w:rsid w:val="00232B49"/>
    <w:rsid w:val="002367BD"/>
    <w:rsid w:val="00236C51"/>
    <w:rsid w:val="002371E2"/>
    <w:rsid w:val="002448CD"/>
    <w:rsid w:val="00247388"/>
    <w:rsid w:val="002503B6"/>
    <w:rsid w:val="0026251C"/>
    <w:rsid w:val="00271695"/>
    <w:rsid w:val="00271BE3"/>
    <w:rsid w:val="00275F7D"/>
    <w:rsid w:val="00277FD5"/>
    <w:rsid w:val="00281066"/>
    <w:rsid w:val="00283337"/>
    <w:rsid w:val="00284B4D"/>
    <w:rsid w:val="00293E5C"/>
    <w:rsid w:val="00295327"/>
    <w:rsid w:val="0029577D"/>
    <w:rsid w:val="00295DF8"/>
    <w:rsid w:val="00296327"/>
    <w:rsid w:val="002A0479"/>
    <w:rsid w:val="002A19DD"/>
    <w:rsid w:val="002A5107"/>
    <w:rsid w:val="002A6546"/>
    <w:rsid w:val="002E29D4"/>
    <w:rsid w:val="002E3D3F"/>
    <w:rsid w:val="002E5B3A"/>
    <w:rsid w:val="002E653C"/>
    <w:rsid w:val="002F3883"/>
    <w:rsid w:val="002F4A46"/>
    <w:rsid w:val="002F6C2A"/>
    <w:rsid w:val="002F6EF1"/>
    <w:rsid w:val="002F79B3"/>
    <w:rsid w:val="002F7D3D"/>
    <w:rsid w:val="00305515"/>
    <w:rsid w:val="00306F13"/>
    <w:rsid w:val="00307F56"/>
    <w:rsid w:val="00311B66"/>
    <w:rsid w:val="00313C53"/>
    <w:rsid w:val="00321229"/>
    <w:rsid w:val="00323C68"/>
    <w:rsid w:val="003314FF"/>
    <w:rsid w:val="003328B8"/>
    <w:rsid w:val="003348C6"/>
    <w:rsid w:val="00342B72"/>
    <w:rsid w:val="00344BA9"/>
    <w:rsid w:val="0035353A"/>
    <w:rsid w:val="00353935"/>
    <w:rsid w:val="00355317"/>
    <w:rsid w:val="00355ED5"/>
    <w:rsid w:val="003576D4"/>
    <w:rsid w:val="00360873"/>
    <w:rsid w:val="003611D0"/>
    <w:rsid w:val="00367514"/>
    <w:rsid w:val="00370D94"/>
    <w:rsid w:val="00375CA0"/>
    <w:rsid w:val="00376F20"/>
    <w:rsid w:val="00380C69"/>
    <w:rsid w:val="00386C7D"/>
    <w:rsid w:val="00387F47"/>
    <w:rsid w:val="00391E7C"/>
    <w:rsid w:val="00394AF9"/>
    <w:rsid w:val="003953B7"/>
    <w:rsid w:val="0039695C"/>
    <w:rsid w:val="00397B8E"/>
    <w:rsid w:val="003A00A8"/>
    <w:rsid w:val="003A0C4C"/>
    <w:rsid w:val="003A702E"/>
    <w:rsid w:val="003A757B"/>
    <w:rsid w:val="003B5582"/>
    <w:rsid w:val="003B5EC5"/>
    <w:rsid w:val="003B713A"/>
    <w:rsid w:val="003C0C21"/>
    <w:rsid w:val="003C3341"/>
    <w:rsid w:val="003C3B97"/>
    <w:rsid w:val="003C4A4D"/>
    <w:rsid w:val="003D05D4"/>
    <w:rsid w:val="003D1198"/>
    <w:rsid w:val="003D3012"/>
    <w:rsid w:val="003D5047"/>
    <w:rsid w:val="003D5EDF"/>
    <w:rsid w:val="003D7EF6"/>
    <w:rsid w:val="003D7F0E"/>
    <w:rsid w:val="003E1AF5"/>
    <w:rsid w:val="003E2530"/>
    <w:rsid w:val="003E6437"/>
    <w:rsid w:val="003F1B81"/>
    <w:rsid w:val="003F286C"/>
    <w:rsid w:val="003F529D"/>
    <w:rsid w:val="00403B35"/>
    <w:rsid w:val="00404D28"/>
    <w:rsid w:val="004118EA"/>
    <w:rsid w:val="0041279C"/>
    <w:rsid w:val="0041323E"/>
    <w:rsid w:val="00413E43"/>
    <w:rsid w:val="00416026"/>
    <w:rsid w:val="004167E1"/>
    <w:rsid w:val="004168F4"/>
    <w:rsid w:val="00417A53"/>
    <w:rsid w:val="00420E8F"/>
    <w:rsid w:val="00430B3B"/>
    <w:rsid w:val="00433D91"/>
    <w:rsid w:val="004341F6"/>
    <w:rsid w:val="004371CF"/>
    <w:rsid w:val="00442FA9"/>
    <w:rsid w:val="00443D7E"/>
    <w:rsid w:val="00444226"/>
    <w:rsid w:val="00445056"/>
    <w:rsid w:val="00450B07"/>
    <w:rsid w:val="004534BE"/>
    <w:rsid w:val="00454A12"/>
    <w:rsid w:val="0045763E"/>
    <w:rsid w:val="00461C0C"/>
    <w:rsid w:val="00462932"/>
    <w:rsid w:val="004668D3"/>
    <w:rsid w:val="0046752E"/>
    <w:rsid w:val="00473B0C"/>
    <w:rsid w:val="00476A7A"/>
    <w:rsid w:val="004814EF"/>
    <w:rsid w:val="00487BDD"/>
    <w:rsid w:val="00497F38"/>
    <w:rsid w:val="004A1E0E"/>
    <w:rsid w:val="004A3E3B"/>
    <w:rsid w:val="004A4170"/>
    <w:rsid w:val="004B312C"/>
    <w:rsid w:val="004C18E0"/>
    <w:rsid w:val="004C2EB7"/>
    <w:rsid w:val="004C3815"/>
    <w:rsid w:val="004C3A38"/>
    <w:rsid w:val="004C4377"/>
    <w:rsid w:val="004C4D74"/>
    <w:rsid w:val="004C5031"/>
    <w:rsid w:val="004C5FBF"/>
    <w:rsid w:val="004D13FF"/>
    <w:rsid w:val="004D27FF"/>
    <w:rsid w:val="004D5E7C"/>
    <w:rsid w:val="004D6F7C"/>
    <w:rsid w:val="004E131B"/>
    <w:rsid w:val="004E5B41"/>
    <w:rsid w:val="004E6ED0"/>
    <w:rsid w:val="004E7443"/>
    <w:rsid w:val="004F1BA1"/>
    <w:rsid w:val="004F3FE1"/>
    <w:rsid w:val="005019B5"/>
    <w:rsid w:val="00501D8A"/>
    <w:rsid w:val="00504B74"/>
    <w:rsid w:val="00507890"/>
    <w:rsid w:val="00510D83"/>
    <w:rsid w:val="005119B8"/>
    <w:rsid w:val="00513D64"/>
    <w:rsid w:val="00515642"/>
    <w:rsid w:val="0052072E"/>
    <w:rsid w:val="0052229F"/>
    <w:rsid w:val="00523DC7"/>
    <w:rsid w:val="0052525B"/>
    <w:rsid w:val="00530D54"/>
    <w:rsid w:val="00540816"/>
    <w:rsid w:val="00542015"/>
    <w:rsid w:val="0055014B"/>
    <w:rsid w:val="00550C24"/>
    <w:rsid w:val="005518F6"/>
    <w:rsid w:val="00556E8B"/>
    <w:rsid w:val="00557CFE"/>
    <w:rsid w:val="00560DDA"/>
    <w:rsid w:val="005622DF"/>
    <w:rsid w:val="00562A31"/>
    <w:rsid w:val="005664B6"/>
    <w:rsid w:val="005707A0"/>
    <w:rsid w:val="00575DC0"/>
    <w:rsid w:val="00586527"/>
    <w:rsid w:val="0058740A"/>
    <w:rsid w:val="00591226"/>
    <w:rsid w:val="005915D0"/>
    <w:rsid w:val="0059250E"/>
    <w:rsid w:val="00592608"/>
    <w:rsid w:val="00592A6A"/>
    <w:rsid w:val="00595F0A"/>
    <w:rsid w:val="005A06D9"/>
    <w:rsid w:val="005B0DA2"/>
    <w:rsid w:val="005B5207"/>
    <w:rsid w:val="005B5F71"/>
    <w:rsid w:val="005C0390"/>
    <w:rsid w:val="005C31D8"/>
    <w:rsid w:val="005D2F56"/>
    <w:rsid w:val="005D35C6"/>
    <w:rsid w:val="005D3684"/>
    <w:rsid w:val="005D5653"/>
    <w:rsid w:val="005E1DB5"/>
    <w:rsid w:val="005E59B2"/>
    <w:rsid w:val="005E5BD5"/>
    <w:rsid w:val="005F7F9B"/>
    <w:rsid w:val="00602FE3"/>
    <w:rsid w:val="00610595"/>
    <w:rsid w:val="00614593"/>
    <w:rsid w:val="00614702"/>
    <w:rsid w:val="006309F8"/>
    <w:rsid w:val="0063273D"/>
    <w:rsid w:val="00635DE4"/>
    <w:rsid w:val="006363C8"/>
    <w:rsid w:val="00645D32"/>
    <w:rsid w:val="00647971"/>
    <w:rsid w:val="00660B37"/>
    <w:rsid w:val="006632DB"/>
    <w:rsid w:val="006776B0"/>
    <w:rsid w:val="00687783"/>
    <w:rsid w:val="00691D40"/>
    <w:rsid w:val="006933E6"/>
    <w:rsid w:val="006A26C3"/>
    <w:rsid w:val="006B3DCD"/>
    <w:rsid w:val="006B3E3B"/>
    <w:rsid w:val="006B3FF8"/>
    <w:rsid w:val="006C2B05"/>
    <w:rsid w:val="006C45CC"/>
    <w:rsid w:val="006C50B7"/>
    <w:rsid w:val="006D2D06"/>
    <w:rsid w:val="006D6465"/>
    <w:rsid w:val="006E0D33"/>
    <w:rsid w:val="006E66B2"/>
    <w:rsid w:val="006F283B"/>
    <w:rsid w:val="006F4431"/>
    <w:rsid w:val="006F7541"/>
    <w:rsid w:val="0070030F"/>
    <w:rsid w:val="00713CF7"/>
    <w:rsid w:val="00715039"/>
    <w:rsid w:val="0071653E"/>
    <w:rsid w:val="0072636A"/>
    <w:rsid w:val="00727011"/>
    <w:rsid w:val="00732CCD"/>
    <w:rsid w:val="00733DAB"/>
    <w:rsid w:val="00735FB2"/>
    <w:rsid w:val="007440B7"/>
    <w:rsid w:val="007458A3"/>
    <w:rsid w:val="00746116"/>
    <w:rsid w:val="00747AAA"/>
    <w:rsid w:val="007604F2"/>
    <w:rsid w:val="00762583"/>
    <w:rsid w:val="00766015"/>
    <w:rsid w:val="00770495"/>
    <w:rsid w:val="00770557"/>
    <w:rsid w:val="00780515"/>
    <w:rsid w:val="0079689D"/>
    <w:rsid w:val="007A4938"/>
    <w:rsid w:val="007A57B0"/>
    <w:rsid w:val="007B1A94"/>
    <w:rsid w:val="007B5FCB"/>
    <w:rsid w:val="007C212C"/>
    <w:rsid w:val="007C567A"/>
    <w:rsid w:val="007C5B36"/>
    <w:rsid w:val="007D2A05"/>
    <w:rsid w:val="007D2B72"/>
    <w:rsid w:val="007D4865"/>
    <w:rsid w:val="007D4E85"/>
    <w:rsid w:val="007D5C8C"/>
    <w:rsid w:val="007E152C"/>
    <w:rsid w:val="007E33A4"/>
    <w:rsid w:val="007E4346"/>
    <w:rsid w:val="007E5D5E"/>
    <w:rsid w:val="007E6CBF"/>
    <w:rsid w:val="007F08E7"/>
    <w:rsid w:val="007F248D"/>
    <w:rsid w:val="007F5E39"/>
    <w:rsid w:val="007F6694"/>
    <w:rsid w:val="00800541"/>
    <w:rsid w:val="00803F27"/>
    <w:rsid w:val="00805117"/>
    <w:rsid w:val="00810273"/>
    <w:rsid w:val="0081113C"/>
    <w:rsid w:val="0081275F"/>
    <w:rsid w:val="008145BD"/>
    <w:rsid w:val="00816A15"/>
    <w:rsid w:val="008235A8"/>
    <w:rsid w:val="00823E95"/>
    <w:rsid w:val="00834F25"/>
    <w:rsid w:val="00835C1F"/>
    <w:rsid w:val="00837B0A"/>
    <w:rsid w:val="0084118A"/>
    <w:rsid w:val="00841F68"/>
    <w:rsid w:val="00844F0E"/>
    <w:rsid w:val="00846B4D"/>
    <w:rsid w:val="00847A05"/>
    <w:rsid w:val="008552ED"/>
    <w:rsid w:val="00855D2C"/>
    <w:rsid w:val="00856285"/>
    <w:rsid w:val="00857184"/>
    <w:rsid w:val="00861256"/>
    <w:rsid w:val="00864C28"/>
    <w:rsid w:val="00870433"/>
    <w:rsid w:val="008757D7"/>
    <w:rsid w:val="00877791"/>
    <w:rsid w:val="00880021"/>
    <w:rsid w:val="00882E28"/>
    <w:rsid w:val="00883241"/>
    <w:rsid w:val="008941C3"/>
    <w:rsid w:val="008A0B50"/>
    <w:rsid w:val="008A2011"/>
    <w:rsid w:val="008A27D3"/>
    <w:rsid w:val="008B45CE"/>
    <w:rsid w:val="008B56BE"/>
    <w:rsid w:val="008C1D40"/>
    <w:rsid w:val="008D46A0"/>
    <w:rsid w:val="008D4DB3"/>
    <w:rsid w:val="008D5842"/>
    <w:rsid w:val="008E1C42"/>
    <w:rsid w:val="008E39E4"/>
    <w:rsid w:val="008E6714"/>
    <w:rsid w:val="008E7D5F"/>
    <w:rsid w:val="008F3B76"/>
    <w:rsid w:val="009015F8"/>
    <w:rsid w:val="009035B3"/>
    <w:rsid w:val="00905E37"/>
    <w:rsid w:val="00910D6B"/>
    <w:rsid w:val="0091750B"/>
    <w:rsid w:val="00917534"/>
    <w:rsid w:val="00925936"/>
    <w:rsid w:val="00933BB5"/>
    <w:rsid w:val="00937059"/>
    <w:rsid w:val="00937F0D"/>
    <w:rsid w:val="009417A9"/>
    <w:rsid w:val="00950A1F"/>
    <w:rsid w:val="009515E3"/>
    <w:rsid w:val="00952611"/>
    <w:rsid w:val="00952EED"/>
    <w:rsid w:val="00954579"/>
    <w:rsid w:val="00954CAF"/>
    <w:rsid w:val="00955ABF"/>
    <w:rsid w:val="00965B97"/>
    <w:rsid w:val="009811FB"/>
    <w:rsid w:val="00991805"/>
    <w:rsid w:val="0099374C"/>
    <w:rsid w:val="009A1F3A"/>
    <w:rsid w:val="009A2768"/>
    <w:rsid w:val="009A3202"/>
    <w:rsid w:val="009A50FB"/>
    <w:rsid w:val="009A600D"/>
    <w:rsid w:val="009A6112"/>
    <w:rsid w:val="009A6AB9"/>
    <w:rsid w:val="009A6DC2"/>
    <w:rsid w:val="009B0B0E"/>
    <w:rsid w:val="009B7321"/>
    <w:rsid w:val="009C25E8"/>
    <w:rsid w:val="009C5997"/>
    <w:rsid w:val="009D5E60"/>
    <w:rsid w:val="009D60CD"/>
    <w:rsid w:val="009E0DC1"/>
    <w:rsid w:val="009E13C7"/>
    <w:rsid w:val="009E7357"/>
    <w:rsid w:val="009F7114"/>
    <w:rsid w:val="00A00645"/>
    <w:rsid w:val="00A01BE7"/>
    <w:rsid w:val="00A0224F"/>
    <w:rsid w:val="00A101E5"/>
    <w:rsid w:val="00A12C55"/>
    <w:rsid w:val="00A131A2"/>
    <w:rsid w:val="00A21E82"/>
    <w:rsid w:val="00A30473"/>
    <w:rsid w:val="00A3523A"/>
    <w:rsid w:val="00A35F06"/>
    <w:rsid w:val="00A3629E"/>
    <w:rsid w:val="00A40F1C"/>
    <w:rsid w:val="00A434D5"/>
    <w:rsid w:val="00A4351C"/>
    <w:rsid w:val="00A4600F"/>
    <w:rsid w:val="00A47E77"/>
    <w:rsid w:val="00A50D33"/>
    <w:rsid w:val="00A532EB"/>
    <w:rsid w:val="00A55020"/>
    <w:rsid w:val="00A56260"/>
    <w:rsid w:val="00A568C2"/>
    <w:rsid w:val="00A56FDC"/>
    <w:rsid w:val="00A64A5B"/>
    <w:rsid w:val="00A669D9"/>
    <w:rsid w:val="00A73B5C"/>
    <w:rsid w:val="00A7573F"/>
    <w:rsid w:val="00A8309C"/>
    <w:rsid w:val="00A863E1"/>
    <w:rsid w:val="00A87461"/>
    <w:rsid w:val="00A91984"/>
    <w:rsid w:val="00AA2583"/>
    <w:rsid w:val="00AB03CA"/>
    <w:rsid w:val="00AB0CD6"/>
    <w:rsid w:val="00AB1958"/>
    <w:rsid w:val="00AB1F84"/>
    <w:rsid w:val="00AB391C"/>
    <w:rsid w:val="00AB4F81"/>
    <w:rsid w:val="00AD02D9"/>
    <w:rsid w:val="00AD3B1A"/>
    <w:rsid w:val="00AD4F57"/>
    <w:rsid w:val="00AD7692"/>
    <w:rsid w:val="00AD7A39"/>
    <w:rsid w:val="00AE17FE"/>
    <w:rsid w:val="00AE4467"/>
    <w:rsid w:val="00AE5A3E"/>
    <w:rsid w:val="00AE7520"/>
    <w:rsid w:val="00AE75F3"/>
    <w:rsid w:val="00AF30BD"/>
    <w:rsid w:val="00AF3426"/>
    <w:rsid w:val="00AF3777"/>
    <w:rsid w:val="00B016A9"/>
    <w:rsid w:val="00B06B40"/>
    <w:rsid w:val="00B11AB1"/>
    <w:rsid w:val="00B17455"/>
    <w:rsid w:val="00B2096B"/>
    <w:rsid w:val="00B24669"/>
    <w:rsid w:val="00B34DE1"/>
    <w:rsid w:val="00B42F0B"/>
    <w:rsid w:val="00B44C0A"/>
    <w:rsid w:val="00B45CB8"/>
    <w:rsid w:val="00B46BB5"/>
    <w:rsid w:val="00B62017"/>
    <w:rsid w:val="00B632A9"/>
    <w:rsid w:val="00B712F3"/>
    <w:rsid w:val="00B7606F"/>
    <w:rsid w:val="00B77F4C"/>
    <w:rsid w:val="00B829C4"/>
    <w:rsid w:val="00B86378"/>
    <w:rsid w:val="00B94E6D"/>
    <w:rsid w:val="00B955E0"/>
    <w:rsid w:val="00BA2B58"/>
    <w:rsid w:val="00BA679C"/>
    <w:rsid w:val="00BB1371"/>
    <w:rsid w:val="00BB229B"/>
    <w:rsid w:val="00BB6902"/>
    <w:rsid w:val="00BC1503"/>
    <w:rsid w:val="00BC283B"/>
    <w:rsid w:val="00BC47BD"/>
    <w:rsid w:val="00BC6C99"/>
    <w:rsid w:val="00BC797B"/>
    <w:rsid w:val="00BD2984"/>
    <w:rsid w:val="00BD48B8"/>
    <w:rsid w:val="00BE03A6"/>
    <w:rsid w:val="00BE38B0"/>
    <w:rsid w:val="00BE4483"/>
    <w:rsid w:val="00BE5503"/>
    <w:rsid w:val="00BF0C03"/>
    <w:rsid w:val="00BF0F15"/>
    <w:rsid w:val="00BF1A0B"/>
    <w:rsid w:val="00BF1B97"/>
    <w:rsid w:val="00BF5C6C"/>
    <w:rsid w:val="00C01504"/>
    <w:rsid w:val="00C037E7"/>
    <w:rsid w:val="00C05F94"/>
    <w:rsid w:val="00C07A15"/>
    <w:rsid w:val="00C11CAB"/>
    <w:rsid w:val="00C1789E"/>
    <w:rsid w:val="00C25DE6"/>
    <w:rsid w:val="00C32991"/>
    <w:rsid w:val="00C3718D"/>
    <w:rsid w:val="00C4080B"/>
    <w:rsid w:val="00C45D7F"/>
    <w:rsid w:val="00C46F1E"/>
    <w:rsid w:val="00C47F84"/>
    <w:rsid w:val="00C54891"/>
    <w:rsid w:val="00C55334"/>
    <w:rsid w:val="00C62176"/>
    <w:rsid w:val="00C63B92"/>
    <w:rsid w:val="00C655F6"/>
    <w:rsid w:val="00C67BB0"/>
    <w:rsid w:val="00C67F8A"/>
    <w:rsid w:val="00C67FD1"/>
    <w:rsid w:val="00C7661F"/>
    <w:rsid w:val="00C76D8D"/>
    <w:rsid w:val="00C77759"/>
    <w:rsid w:val="00C84FB2"/>
    <w:rsid w:val="00C85729"/>
    <w:rsid w:val="00C92156"/>
    <w:rsid w:val="00C94772"/>
    <w:rsid w:val="00CA39B4"/>
    <w:rsid w:val="00CB114F"/>
    <w:rsid w:val="00CB4B43"/>
    <w:rsid w:val="00CB68F8"/>
    <w:rsid w:val="00CD2F2F"/>
    <w:rsid w:val="00CD63EC"/>
    <w:rsid w:val="00CE14A3"/>
    <w:rsid w:val="00CE5177"/>
    <w:rsid w:val="00CE692A"/>
    <w:rsid w:val="00CE6B6C"/>
    <w:rsid w:val="00CE6C98"/>
    <w:rsid w:val="00CE7C47"/>
    <w:rsid w:val="00CF39DC"/>
    <w:rsid w:val="00D01532"/>
    <w:rsid w:val="00D01B93"/>
    <w:rsid w:val="00D03893"/>
    <w:rsid w:val="00D051AC"/>
    <w:rsid w:val="00D06B7E"/>
    <w:rsid w:val="00D12EDA"/>
    <w:rsid w:val="00D13250"/>
    <w:rsid w:val="00D13D05"/>
    <w:rsid w:val="00D15E6A"/>
    <w:rsid w:val="00D165F2"/>
    <w:rsid w:val="00D168AF"/>
    <w:rsid w:val="00D175DE"/>
    <w:rsid w:val="00D22AE7"/>
    <w:rsid w:val="00D3043A"/>
    <w:rsid w:val="00D33639"/>
    <w:rsid w:val="00D34158"/>
    <w:rsid w:val="00D36122"/>
    <w:rsid w:val="00D37C62"/>
    <w:rsid w:val="00D42F35"/>
    <w:rsid w:val="00D46371"/>
    <w:rsid w:val="00D5072E"/>
    <w:rsid w:val="00D50C4D"/>
    <w:rsid w:val="00D51A25"/>
    <w:rsid w:val="00D54452"/>
    <w:rsid w:val="00D63D28"/>
    <w:rsid w:val="00D71045"/>
    <w:rsid w:val="00D829AD"/>
    <w:rsid w:val="00D84881"/>
    <w:rsid w:val="00D861F3"/>
    <w:rsid w:val="00D86E7F"/>
    <w:rsid w:val="00D92FDB"/>
    <w:rsid w:val="00D93505"/>
    <w:rsid w:val="00D966F8"/>
    <w:rsid w:val="00DA15C5"/>
    <w:rsid w:val="00DA1B41"/>
    <w:rsid w:val="00DA363E"/>
    <w:rsid w:val="00DA3849"/>
    <w:rsid w:val="00DA7AA2"/>
    <w:rsid w:val="00DB18EB"/>
    <w:rsid w:val="00DB28DE"/>
    <w:rsid w:val="00DC0147"/>
    <w:rsid w:val="00DC1149"/>
    <w:rsid w:val="00DC60DD"/>
    <w:rsid w:val="00DC65E2"/>
    <w:rsid w:val="00DC77BC"/>
    <w:rsid w:val="00DD5A98"/>
    <w:rsid w:val="00DE1AE7"/>
    <w:rsid w:val="00DE284B"/>
    <w:rsid w:val="00DE79EF"/>
    <w:rsid w:val="00DF2110"/>
    <w:rsid w:val="00DF5702"/>
    <w:rsid w:val="00DF6A64"/>
    <w:rsid w:val="00DF6C27"/>
    <w:rsid w:val="00E013E9"/>
    <w:rsid w:val="00E022F3"/>
    <w:rsid w:val="00E0299D"/>
    <w:rsid w:val="00E02FDA"/>
    <w:rsid w:val="00E072B7"/>
    <w:rsid w:val="00E079F4"/>
    <w:rsid w:val="00E13120"/>
    <w:rsid w:val="00E22CA0"/>
    <w:rsid w:val="00E242A7"/>
    <w:rsid w:val="00E252E5"/>
    <w:rsid w:val="00E26429"/>
    <w:rsid w:val="00E27700"/>
    <w:rsid w:val="00E31036"/>
    <w:rsid w:val="00E346DC"/>
    <w:rsid w:val="00E36469"/>
    <w:rsid w:val="00E41710"/>
    <w:rsid w:val="00E45AF6"/>
    <w:rsid w:val="00E472A0"/>
    <w:rsid w:val="00E50C96"/>
    <w:rsid w:val="00E50E64"/>
    <w:rsid w:val="00E51A62"/>
    <w:rsid w:val="00E53506"/>
    <w:rsid w:val="00E53734"/>
    <w:rsid w:val="00E608E7"/>
    <w:rsid w:val="00E701F3"/>
    <w:rsid w:val="00E71851"/>
    <w:rsid w:val="00E76300"/>
    <w:rsid w:val="00E80E87"/>
    <w:rsid w:val="00E82379"/>
    <w:rsid w:val="00E84B50"/>
    <w:rsid w:val="00E8667D"/>
    <w:rsid w:val="00E903AC"/>
    <w:rsid w:val="00E91B66"/>
    <w:rsid w:val="00E9337F"/>
    <w:rsid w:val="00E93C63"/>
    <w:rsid w:val="00EA105D"/>
    <w:rsid w:val="00EB462D"/>
    <w:rsid w:val="00EC3E96"/>
    <w:rsid w:val="00EC6B56"/>
    <w:rsid w:val="00EC73C8"/>
    <w:rsid w:val="00EC75EF"/>
    <w:rsid w:val="00EE196B"/>
    <w:rsid w:val="00EE374C"/>
    <w:rsid w:val="00EE5985"/>
    <w:rsid w:val="00EF0B4F"/>
    <w:rsid w:val="00EF3EC7"/>
    <w:rsid w:val="00F00FA8"/>
    <w:rsid w:val="00F1352B"/>
    <w:rsid w:val="00F14948"/>
    <w:rsid w:val="00F14D26"/>
    <w:rsid w:val="00F209BA"/>
    <w:rsid w:val="00F315FC"/>
    <w:rsid w:val="00F37B8F"/>
    <w:rsid w:val="00F45974"/>
    <w:rsid w:val="00F45AA7"/>
    <w:rsid w:val="00F46460"/>
    <w:rsid w:val="00F62E2C"/>
    <w:rsid w:val="00F63904"/>
    <w:rsid w:val="00F64806"/>
    <w:rsid w:val="00F64CD2"/>
    <w:rsid w:val="00F70EE2"/>
    <w:rsid w:val="00F76398"/>
    <w:rsid w:val="00F80928"/>
    <w:rsid w:val="00F83C9D"/>
    <w:rsid w:val="00F86A16"/>
    <w:rsid w:val="00F90A7F"/>
    <w:rsid w:val="00FA0218"/>
    <w:rsid w:val="00FA2A9D"/>
    <w:rsid w:val="00FA4C6D"/>
    <w:rsid w:val="00FB00F1"/>
    <w:rsid w:val="00FB14A3"/>
    <w:rsid w:val="00FB3A4E"/>
    <w:rsid w:val="00FB4724"/>
    <w:rsid w:val="00FB68C8"/>
    <w:rsid w:val="00FB79C3"/>
    <w:rsid w:val="00FB7CDF"/>
    <w:rsid w:val="00FC1411"/>
    <w:rsid w:val="00FC1FE3"/>
    <w:rsid w:val="00FC418A"/>
    <w:rsid w:val="00FD1E35"/>
    <w:rsid w:val="00FD7449"/>
    <w:rsid w:val="00FE1193"/>
    <w:rsid w:val="00FF0944"/>
    <w:rsid w:val="00FF3F0D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ort">
    <w:name w:val="short"/>
    <w:basedOn w:val="a"/>
    <w:uiPriority w:val="99"/>
    <w:rsid w:val="00305515"/>
    <w:pPr>
      <w:spacing w:after="0" w:line="240" w:lineRule="auto"/>
    </w:pPr>
    <w:rPr>
      <w:rFonts w:ascii="Verdana" w:eastAsia="Times New Roman" w:hAnsi="Verdana"/>
      <w:color w:val="000000"/>
      <w:sz w:val="19"/>
      <w:szCs w:val="19"/>
      <w:lang w:eastAsia="ru-RU"/>
    </w:rPr>
  </w:style>
  <w:style w:type="paragraph" w:styleId="2">
    <w:name w:val="Body Text Indent 2"/>
    <w:basedOn w:val="a"/>
    <w:link w:val="20"/>
    <w:uiPriority w:val="99"/>
    <w:rsid w:val="00F00FA8"/>
    <w:pPr>
      <w:spacing w:after="0" w:line="240" w:lineRule="auto"/>
      <w:ind w:firstLine="720"/>
      <w:jc w:val="both"/>
    </w:pPr>
    <w:rPr>
      <w:rFonts w:ascii="Times New Roman" w:hAnsi="Times New Roman"/>
      <w:szCs w:val="24"/>
      <w:lang w:eastAsia="ru-RU"/>
    </w:rPr>
  </w:style>
  <w:style w:type="character" w:customStyle="1" w:styleId="BodyTextIndent2Char">
    <w:name w:val="Body Text Indent 2 Char"/>
    <w:basedOn w:val="a0"/>
    <w:uiPriority w:val="99"/>
    <w:semiHidden/>
    <w:rsid w:val="00A57023"/>
    <w:rPr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F00FA8"/>
    <w:rPr>
      <w:rFonts w:cs="Times New Roman"/>
      <w:sz w:val="24"/>
      <w:szCs w:val="24"/>
      <w:lang w:val="ru-RU" w:eastAsia="ru-RU" w:bidi="ar-SA"/>
    </w:rPr>
  </w:style>
  <w:style w:type="paragraph" w:styleId="a3">
    <w:name w:val="footer"/>
    <w:basedOn w:val="a"/>
    <w:link w:val="a4"/>
    <w:uiPriority w:val="99"/>
    <w:rsid w:val="00F00F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a0"/>
    <w:uiPriority w:val="99"/>
    <w:semiHidden/>
    <w:rsid w:val="00A57023"/>
    <w:rPr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F00FA8"/>
    <w:rPr>
      <w:rFonts w:cs="Times New Roman"/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513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3D64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ort">
    <w:name w:val="short"/>
    <w:basedOn w:val="a"/>
    <w:uiPriority w:val="99"/>
    <w:rsid w:val="00305515"/>
    <w:pPr>
      <w:spacing w:after="0" w:line="240" w:lineRule="auto"/>
    </w:pPr>
    <w:rPr>
      <w:rFonts w:ascii="Verdana" w:eastAsia="Times New Roman" w:hAnsi="Verdana"/>
      <w:color w:val="000000"/>
      <w:sz w:val="19"/>
      <w:szCs w:val="19"/>
      <w:lang w:eastAsia="ru-RU"/>
    </w:rPr>
  </w:style>
  <w:style w:type="paragraph" w:styleId="2">
    <w:name w:val="Body Text Indent 2"/>
    <w:basedOn w:val="a"/>
    <w:link w:val="20"/>
    <w:uiPriority w:val="99"/>
    <w:rsid w:val="00F00FA8"/>
    <w:pPr>
      <w:spacing w:after="0" w:line="240" w:lineRule="auto"/>
      <w:ind w:firstLine="720"/>
      <w:jc w:val="both"/>
    </w:pPr>
    <w:rPr>
      <w:rFonts w:ascii="Times New Roman" w:hAnsi="Times New Roman"/>
      <w:szCs w:val="24"/>
      <w:lang w:eastAsia="ru-RU"/>
    </w:rPr>
  </w:style>
  <w:style w:type="character" w:customStyle="1" w:styleId="BodyTextIndent2Char">
    <w:name w:val="Body Text Indent 2 Char"/>
    <w:basedOn w:val="a0"/>
    <w:uiPriority w:val="99"/>
    <w:semiHidden/>
    <w:rsid w:val="00A57023"/>
    <w:rPr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F00FA8"/>
    <w:rPr>
      <w:rFonts w:cs="Times New Roman"/>
      <w:sz w:val="24"/>
      <w:szCs w:val="24"/>
      <w:lang w:val="ru-RU" w:eastAsia="ru-RU" w:bidi="ar-SA"/>
    </w:rPr>
  </w:style>
  <w:style w:type="paragraph" w:styleId="a3">
    <w:name w:val="footer"/>
    <w:basedOn w:val="a"/>
    <w:link w:val="a4"/>
    <w:uiPriority w:val="99"/>
    <w:rsid w:val="00F00F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a0"/>
    <w:uiPriority w:val="99"/>
    <w:semiHidden/>
    <w:rsid w:val="00A57023"/>
    <w:rPr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F00FA8"/>
    <w:rPr>
      <w:rFonts w:cs="Times New Roman"/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513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3D6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503E0-D564-462C-AB31-A4C16B162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Администрации                                      муниципальных</vt:lpstr>
    </vt:vector>
  </TitlesOfParts>
  <Company>Microsoft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                                      муниципальных</dc:title>
  <dc:subject/>
  <dc:creator>economy40</dc:creator>
  <cp:keywords/>
  <dc:description/>
  <cp:lastModifiedBy>Емельянова Т.Е.</cp:lastModifiedBy>
  <cp:revision>16</cp:revision>
  <cp:lastPrinted>2018-04-17T10:49:00Z</cp:lastPrinted>
  <dcterms:created xsi:type="dcterms:W3CDTF">2014-07-09T11:44:00Z</dcterms:created>
  <dcterms:modified xsi:type="dcterms:W3CDTF">2019-07-02T12:32:00Z</dcterms:modified>
</cp:coreProperties>
</file>