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AD" w:rsidRPr="008D60AD" w:rsidRDefault="008D60AD" w:rsidP="008D60A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D60AD">
        <w:rPr>
          <w:rFonts w:ascii="Arial" w:eastAsia="Times New Roman" w:hAnsi="Arial" w:cs="Arial"/>
          <w:color w:val="242424"/>
          <w:spacing w:val="2"/>
          <w:sz w:val="31"/>
          <w:szCs w:val="31"/>
          <w:lang w:eastAsia="ru-RU"/>
        </w:rPr>
        <w:t>Приложение N 3 к подпрограмме. Объемы финансирования подпрограммы "Обеспечение жильем молодых семей" федеральной целевой программы "Жилище" на 2015-2020 годы</w:t>
      </w:r>
    </w:p>
    <w:p w:rsidR="008D60AD" w:rsidRPr="008D60AD" w:rsidRDefault="008D60AD" w:rsidP="008D60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Приложение N 3</w:t>
      </w:r>
      <w:r w:rsidRPr="008D60AD">
        <w:rPr>
          <w:rFonts w:ascii="Arial" w:eastAsia="Times New Roman" w:hAnsi="Arial" w:cs="Arial"/>
          <w:color w:val="2D2D2D"/>
          <w:spacing w:val="2"/>
          <w:sz w:val="21"/>
          <w:szCs w:val="21"/>
          <w:lang w:eastAsia="ru-RU"/>
        </w:rPr>
        <w:br/>
        <w:t>к подпрограмме "Обеспечение</w:t>
      </w:r>
      <w:r w:rsidRPr="008D60AD">
        <w:rPr>
          <w:rFonts w:ascii="Arial" w:eastAsia="Times New Roman" w:hAnsi="Arial" w:cs="Arial"/>
          <w:color w:val="2D2D2D"/>
          <w:spacing w:val="2"/>
          <w:sz w:val="21"/>
          <w:szCs w:val="21"/>
          <w:lang w:eastAsia="ru-RU"/>
        </w:rPr>
        <w:br/>
        <w:t>жильем молодых семей"</w:t>
      </w:r>
      <w:r w:rsidRPr="008D60AD">
        <w:rPr>
          <w:rFonts w:ascii="Arial" w:eastAsia="Times New Roman" w:hAnsi="Arial" w:cs="Arial"/>
          <w:color w:val="2D2D2D"/>
          <w:spacing w:val="2"/>
          <w:sz w:val="21"/>
          <w:szCs w:val="21"/>
          <w:lang w:eastAsia="ru-RU"/>
        </w:rPr>
        <w:br/>
        <w:t>федеральной целевой программы</w:t>
      </w:r>
      <w:r w:rsidRPr="008D60AD">
        <w:rPr>
          <w:rFonts w:ascii="Arial" w:eastAsia="Times New Roman" w:hAnsi="Arial" w:cs="Arial"/>
          <w:color w:val="2D2D2D"/>
          <w:spacing w:val="2"/>
          <w:sz w:val="21"/>
          <w:szCs w:val="21"/>
          <w:lang w:eastAsia="ru-RU"/>
        </w:rPr>
        <w:br/>
        <w:t>"Жилище" на 2015-2020 годы</w:t>
      </w:r>
      <w:r w:rsidRPr="008D60AD">
        <w:rPr>
          <w:rFonts w:ascii="Arial" w:eastAsia="Times New Roman" w:hAnsi="Arial" w:cs="Arial"/>
          <w:color w:val="2D2D2D"/>
          <w:spacing w:val="2"/>
          <w:sz w:val="21"/>
          <w:szCs w:val="21"/>
          <w:lang w:eastAsia="ru-RU"/>
        </w:rPr>
        <w:br/>
        <w:t>(В редакции, введенной в действие</w:t>
      </w:r>
      <w:r w:rsidRPr="008D60AD">
        <w:rPr>
          <w:rFonts w:ascii="Arial" w:eastAsia="Times New Roman" w:hAnsi="Arial" w:cs="Arial"/>
          <w:color w:val="2D2D2D"/>
          <w:spacing w:val="2"/>
          <w:sz w:val="21"/>
          <w:szCs w:val="21"/>
          <w:lang w:eastAsia="ru-RU"/>
        </w:rPr>
        <w:br/>
        <w:t>с 3 июня 2017 года</w:t>
      </w:r>
      <w:r w:rsidRPr="008D60AD">
        <w:rPr>
          <w:rFonts w:ascii="Arial" w:eastAsia="Times New Roman" w:hAnsi="Arial" w:cs="Arial"/>
          <w:color w:val="2D2D2D"/>
          <w:spacing w:val="2"/>
          <w:sz w:val="21"/>
          <w:szCs w:val="21"/>
          <w:lang w:eastAsia="ru-RU"/>
        </w:rPr>
        <w:br/>
      </w:r>
      <w:hyperlink r:id="rId4" w:history="1">
        <w:r w:rsidRPr="008D60AD">
          <w:rPr>
            <w:rFonts w:ascii="Arial" w:eastAsia="Times New Roman" w:hAnsi="Arial" w:cs="Arial"/>
            <w:color w:val="00466E"/>
            <w:spacing w:val="2"/>
            <w:sz w:val="21"/>
            <w:szCs w:val="21"/>
            <w:u w:val="single"/>
            <w:lang w:eastAsia="ru-RU"/>
          </w:rPr>
          <w:t>постановлением Правительства</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от 20 мая 2017 года N 609</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t>См. </w:t>
      </w:r>
      <w:hyperlink r:id="rId5" w:history="1">
        <w:r w:rsidRPr="008D60AD">
          <w:rPr>
            <w:rFonts w:ascii="Arial" w:eastAsia="Times New Roman" w:hAnsi="Arial" w:cs="Arial"/>
            <w:color w:val="00466E"/>
            <w:spacing w:val="2"/>
            <w:sz w:val="21"/>
            <w:szCs w:val="21"/>
            <w:u w:val="single"/>
            <w:lang w:eastAsia="ru-RU"/>
          </w:rPr>
          <w:t>предыдущую редакцию</w:t>
        </w:r>
      </w:hyperlink>
      <w:r w:rsidRPr="008D60AD">
        <w:rPr>
          <w:rFonts w:ascii="Arial" w:eastAsia="Times New Roman" w:hAnsi="Arial" w:cs="Arial"/>
          <w:color w:val="2D2D2D"/>
          <w:spacing w:val="2"/>
          <w:sz w:val="21"/>
          <w:szCs w:val="21"/>
          <w:lang w:eastAsia="ru-RU"/>
        </w:rPr>
        <w:t>)</w:t>
      </w:r>
    </w:p>
    <w:p w:rsidR="008D60AD" w:rsidRPr="008D60AD" w:rsidRDefault="008D60AD" w:rsidP="008D60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D60AD">
        <w:rPr>
          <w:rFonts w:ascii="Arial" w:eastAsia="Times New Roman" w:hAnsi="Arial" w:cs="Arial"/>
          <w:color w:val="3C3C3C"/>
          <w:spacing w:val="2"/>
          <w:sz w:val="41"/>
          <w:szCs w:val="41"/>
          <w:lang w:eastAsia="ru-RU"/>
        </w:rPr>
        <w:t>     </w:t>
      </w:r>
      <w:r w:rsidRPr="008D60AD">
        <w:rPr>
          <w:rFonts w:ascii="Arial" w:eastAsia="Times New Roman" w:hAnsi="Arial" w:cs="Arial"/>
          <w:color w:val="3C3C3C"/>
          <w:spacing w:val="2"/>
          <w:sz w:val="41"/>
          <w:szCs w:val="41"/>
          <w:lang w:eastAsia="ru-RU"/>
        </w:rPr>
        <w:br/>
      </w:r>
      <w:r w:rsidRPr="008D60AD">
        <w:rPr>
          <w:rFonts w:ascii="Arial" w:eastAsia="Times New Roman" w:hAnsi="Arial" w:cs="Arial"/>
          <w:color w:val="3C3C3C"/>
          <w:spacing w:val="2"/>
          <w:sz w:val="41"/>
          <w:szCs w:val="41"/>
          <w:lang w:eastAsia="ru-RU"/>
        </w:rPr>
        <w:br/>
        <w:t>Объемы финансирования подпрограммы "Обеспечение жильем молодых семей" федеральной целевой программы "Жилище" на 2015-2020 годы</w:t>
      </w:r>
    </w:p>
    <w:p w:rsidR="008D60AD" w:rsidRPr="008D60AD" w:rsidRDefault="008D60AD" w:rsidP="008D60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____________________________________________________________________</w:t>
      </w:r>
      <w:r w:rsidRPr="008D60AD">
        <w:rPr>
          <w:rFonts w:ascii="Arial" w:eastAsia="Times New Roman" w:hAnsi="Arial" w:cs="Arial"/>
          <w:color w:val="2D2D2D"/>
          <w:spacing w:val="2"/>
          <w:sz w:val="21"/>
          <w:szCs w:val="21"/>
          <w:lang w:eastAsia="ru-RU"/>
        </w:rPr>
        <w:br/>
        <w:t>Утратили силу с 1 января 2018 года -</w:t>
      </w:r>
      <w:r w:rsidRPr="008D60AD">
        <w:rPr>
          <w:rFonts w:ascii="Arial" w:eastAsia="Times New Roman" w:hAnsi="Arial" w:cs="Arial"/>
          <w:color w:val="2D2D2D"/>
          <w:spacing w:val="2"/>
          <w:sz w:val="21"/>
          <w:szCs w:val="21"/>
          <w:lang w:eastAsia="ru-RU"/>
        </w:rPr>
        <w:br/>
      </w:r>
      <w:hyperlink r:id="rId6" w:history="1">
        <w:r w:rsidRPr="008D60AD">
          <w:rPr>
            <w:rFonts w:ascii="Arial" w:eastAsia="Times New Roman" w:hAnsi="Arial" w:cs="Arial"/>
            <w:color w:val="00466E"/>
            <w:spacing w:val="2"/>
            <w:sz w:val="21"/>
            <w:szCs w:val="21"/>
            <w:u w:val="single"/>
            <w:lang w:eastAsia="ru-RU"/>
          </w:rPr>
          <w:t>постановление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w:t>
      </w:r>
    </w:p>
    <w:p w:rsidR="008D60AD" w:rsidRPr="008D60AD" w:rsidRDefault="008D60AD" w:rsidP="008D60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См. </w:t>
      </w:r>
      <w:hyperlink r:id="rId7" w:history="1">
        <w:r w:rsidRPr="008D60AD">
          <w:rPr>
            <w:rFonts w:ascii="Arial" w:eastAsia="Times New Roman" w:hAnsi="Arial" w:cs="Arial"/>
            <w:color w:val="00466E"/>
            <w:spacing w:val="2"/>
            <w:sz w:val="21"/>
            <w:szCs w:val="21"/>
            <w:u w:val="single"/>
            <w:lang w:eastAsia="ru-RU"/>
          </w:rPr>
          <w:t>предыдущую редакцию</w:t>
        </w:r>
      </w:hyperlink>
      <w:r w:rsidRPr="008D60AD">
        <w:rPr>
          <w:rFonts w:ascii="Arial" w:eastAsia="Times New Roman" w:hAnsi="Arial" w:cs="Arial"/>
          <w:color w:val="2D2D2D"/>
          <w:spacing w:val="2"/>
          <w:sz w:val="21"/>
          <w:szCs w:val="21"/>
          <w:lang w:eastAsia="ru-RU"/>
        </w:rPr>
        <w:br/>
        <w:t>____________________________________________________________________</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D60AD">
        <w:rPr>
          <w:rFonts w:ascii="Arial" w:eastAsia="Times New Roman" w:hAnsi="Arial" w:cs="Arial"/>
          <w:color w:val="4C4C4C"/>
          <w:spacing w:val="2"/>
          <w:sz w:val="38"/>
          <w:szCs w:val="38"/>
          <w:lang w:eastAsia="ru-RU"/>
        </w:rPr>
        <w:t>Приложение N 1. Правила предоставления молодым семьям социальных выплат на приобретение (строительство) жилья и их использования</w:t>
      </w:r>
    </w:p>
    <w:p w:rsidR="008D60AD" w:rsidRPr="008D60AD" w:rsidRDefault="008D60AD" w:rsidP="008D60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Приложение N 1</w:t>
      </w:r>
      <w:r w:rsidRPr="008D60AD">
        <w:rPr>
          <w:rFonts w:ascii="Arial" w:eastAsia="Times New Roman" w:hAnsi="Arial" w:cs="Arial"/>
          <w:color w:val="2D2D2D"/>
          <w:spacing w:val="2"/>
          <w:sz w:val="21"/>
          <w:szCs w:val="21"/>
          <w:lang w:eastAsia="ru-RU"/>
        </w:rPr>
        <w:br/>
        <w:t>к особенностям реализации</w:t>
      </w:r>
      <w:r w:rsidRPr="008D60AD">
        <w:rPr>
          <w:rFonts w:ascii="Arial" w:eastAsia="Times New Roman" w:hAnsi="Arial" w:cs="Arial"/>
          <w:color w:val="2D2D2D"/>
          <w:spacing w:val="2"/>
          <w:sz w:val="21"/>
          <w:szCs w:val="21"/>
          <w:lang w:eastAsia="ru-RU"/>
        </w:rPr>
        <w:br/>
        <w:t>отдельных мероприятий</w:t>
      </w:r>
      <w:r w:rsidRPr="008D60AD">
        <w:rPr>
          <w:rFonts w:ascii="Arial" w:eastAsia="Times New Roman" w:hAnsi="Arial" w:cs="Arial"/>
          <w:color w:val="2D2D2D"/>
          <w:spacing w:val="2"/>
          <w:sz w:val="21"/>
          <w:szCs w:val="21"/>
          <w:lang w:eastAsia="ru-RU"/>
        </w:rPr>
        <w:br/>
      </w:r>
      <w:hyperlink r:id="rId8" w:history="1">
        <w:r w:rsidRPr="008D60AD">
          <w:rPr>
            <w:rFonts w:ascii="Arial" w:eastAsia="Times New Roman" w:hAnsi="Arial" w:cs="Arial"/>
            <w:color w:val="00466E"/>
            <w:spacing w:val="2"/>
            <w:sz w:val="21"/>
            <w:szCs w:val="21"/>
            <w:u w:val="single"/>
            <w:lang w:eastAsia="ru-RU"/>
          </w:rPr>
          <w:t>государственной программы</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"Обеспечение доступным</w:t>
        </w:r>
        <w:r w:rsidRPr="008D60AD">
          <w:rPr>
            <w:rFonts w:ascii="Arial" w:eastAsia="Times New Roman" w:hAnsi="Arial" w:cs="Arial"/>
            <w:color w:val="00466E"/>
            <w:spacing w:val="2"/>
            <w:sz w:val="21"/>
            <w:szCs w:val="21"/>
            <w:u w:val="single"/>
            <w:lang w:eastAsia="ru-RU"/>
          </w:rPr>
          <w:br/>
          <w:t>и комфортным жильем</w:t>
        </w:r>
        <w:r w:rsidRPr="008D60AD">
          <w:rPr>
            <w:rFonts w:ascii="Arial" w:eastAsia="Times New Roman" w:hAnsi="Arial" w:cs="Arial"/>
            <w:color w:val="00466E"/>
            <w:spacing w:val="2"/>
            <w:sz w:val="21"/>
            <w:szCs w:val="21"/>
            <w:u w:val="single"/>
            <w:lang w:eastAsia="ru-RU"/>
          </w:rPr>
          <w:br/>
          <w:t>и коммунальными услугами</w:t>
        </w:r>
        <w:r w:rsidRPr="008D60AD">
          <w:rPr>
            <w:rFonts w:ascii="Arial" w:eastAsia="Times New Roman" w:hAnsi="Arial" w:cs="Arial"/>
            <w:color w:val="00466E"/>
            <w:spacing w:val="2"/>
            <w:sz w:val="21"/>
            <w:szCs w:val="21"/>
            <w:u w:val="single"/>
            <w:lang w:eastAsia="ru-RU"/>
          </w:rPr>
          <w:br/>
        </w:r>
        <w:r w:rsidRPr="008D60AD">
          <w:rPr>
            <w:rFonts w:ascii="Arial" w:eastAsia="Times New Roman" w:hAnsi="Arial" w:cs="Arial"/>
            <w:color w:val="00466E"/>
            <w:spacing w:val="2"/>
            <w:sz w:val="21"/>
            <w:szCs w:val="21"/>
            <w:u w:val="single"/>
            <w:lang w:eastAsia="ru-RU"/>
          </w:rPr>
          <w:lastRenderedPageBreak/>
          <w:t>граждан Российской Федерации"</w:t>
        </w:r>
      </w:hyperlink>
      <w:r w:rsidRPr="008D60AD">
        <w:rPr>
          <w:rFonts w:ascii="Arial" w:eastAsia="Times New Roman" w:hAnsi="Arial" w:cs="Arial"/>
          <w:color w:val="2D2D2D"/>
          <w:spacing w:val="2"/>
          <w:sz w:val="21"/>
          <w:szCs w:val="21"/>
          <w:lang w:eastAsia="ru-RU"/>
        </w:rPr>
        <w:br/>
        <w:t>(Гриф в редакции, введенной в действие</w:t>
      </w:r>
      <w:r w:rsidRPr="008D60AD">
        <w:rPr>
          <w:rFonts w:ascii="Arial" w:eastAsia="Times New Roman" w:hAnsi="Arial" w:cs="Arial"/>
          <w:color w:val="2D2D2D"/>
          <w:spacing w:val="2"/>
          <w:sz w:val="21"/>
          <w:szCs w:val="21"/>
          <w:lang w:eastAsia="ru-RU"/>
        </w:rPr>
        <w:br/>
        <w:t>с 1 января 2018 года</w:t>
      </w:r>
      <w:r w:rsidRPr="008D60AD">
        <w:rPr>
          <w:rFonts w:ascii="Arial" w:eastAsia="Times New Roman" w:hAnsi="Arial" w:cs="Arial"/>
          <w:color w:val="2D2D2D"/>
          <w:spacing w:val="2"/>
          <w:sz w:val="21"/>
          <w:szCs w:val="21"/>
          <w:lang w:eastAsia="ru-RU"/>
        </w:rPr>
        <w:br/>
      </w:r>
      <w:hyperlink r:id="rId9" w:history="1">
        <w:r w:rsidRPr="008D60AD">
          <w:rPr>
            <w:rFonts w:ascii="Arial" w:eastAsia="Times New Roman" w:hAnsi="Arial" w:cs="Arial"/>
            <w:color w:val="00466E"/>
            <w:spacing w:val="2"/>
            <w:sz w:val="21"/>
            <w:szCs w:val="21"/>
            <w:u w:val="single"/>
            <w:lang w:eastAsia="ru-RU"/>
          </w:rPr>
          <w:t>постановлением Правительства</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от 30 декабря 2017 года N 1710</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t>См. </w:t>
      </w:r>
      <w:hyperlink r:id="rId10" w:history="1">
        <w:r w:rsidRPr="008D60AD">
          <w:rPr>
            <w:rFonts w:ascii="Arial" w:eastAsia="Times New Roman" w:hAnsi="Arial" w:cs="Arial"/>
            <w:color w:val="00466E"/>
            <w:spacing w:val="2"/>
            <w:sz w:val="21"/>
            <w:szCs w:val="21"/>
            <w:u w:val="single"/>
            <w:lang w:eastAsia="ru-RU"/>
          </w:rPr>
          <w:t>предыдущую редакцию</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D60AD">
        <w:rPr>
          <w:rFonts w:ascii="Arial" w:eastAsia="Times New Roman" w:hAnsi="Arial" w:cs="Arial"/>
          <w:color w:val="3C3C3C"/>
          <w:spacing w:val="2"/>
          <w:sz w:val="41"/>
          <w:szCs w:val="41"/>
          <w:lang w:eastAsia="ru-RU"/>
        </w:rPr>
        <w:t>     </w:t>
      </w:r>
      <w:r w:rsidRPr="008D60AD">
        <w:rPr>
          <w:rFonts w:ascii="Arial" w:eastAsia="Times New Roman" w:hAnsi="Arial" w:cs="Arial"/>
          <w:color w:val="3C3C3C"/>
          <w:spacing w:val="2"/>
          <w:sz w:val="41"/>
          <w:szCs w:val="41"/>
          <w:lang w:eastAsia="ru-RU"/>
        </w:rPr>
        <w:br/>
        <w:t>Правила предоставления молодым семьям социальных выплат на приобретение (строительство) жилья и их использования</w:t>
      </w:r>
    </w:p>
    <w:p w:rsidR="008D60AD" w:rsidRPr="008D60AD" w:rsidRDefault="008D60AD" w:rsidP="008D60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(с изменениями на 30 января 2019 года)</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rsidRPr="008D60AD">
        <w:rPr>
          <w:rFonts w:ascii="Arial" w:eastAsia="Times New Roman" w:hAnsi="Arial" w:cs="Arial"/>
          <w:color w:val="2D2D2D"/>
          <w:spacing w:val="2"/>
          <w:sz w:val="21"/>
          <w:szCs w:val="21"/>
          <w:lang w:eastAsia="ru-RU"/>
        </w:rPr>
        <w:br/>
        <w:t>(Пункт в редакции, введенной в действие с 3 июня 2017 года </w:t>
      </w:r>
      <w:hyperlink r:id="rId1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20 мая 2017 года N 609</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 Социальные выплаты используются: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D60AD">
        <w:rPr>
          <w:rFonts w:ascii="Arial" w:eastAsia="Times New Roman" w:hAnsi="Arial" w:cs="Arial"/>
          <w:color w:val="2D2D2D"/>
          <w:spacing w:val="2"/>
          <w:sz w:val="21"/>
          <w:szCs w:val="21"/>
          <w:lang w:eastAsia="ru-RU"/>
        </w:rPr>
        <w:t>экономкласса</w:t>
      </w:r>
      <w:proofErr w:type="spellEnd"/>
      <w:r w:rsidRPr="008D60AD">
        <w:rPr>
          <w:rFonts w:ascii="Arial" w:eastAsia="Times New Roman" w:hAnsi="Arial" w:cs="Arial"/>
          <w:color w:val="2D2D2D"/>
          <w:spacing w:val="2"/>
          <w:sz w:val="21"/>
          <w:szCs w:val="21"/>
          <w:lang w:eastAsia="ru-RU"/>
        </w:rPr>
        <w:t xml:space="preserve"> на первичном рынке жилья);</w:t>
      </w:r>
      <w:r w:rsidRPr="008D60AD">
        <w:rPr>
          <w:rFonts w:ascii="Arial" w:eastAsia="Times New Roman" w:hAnsi="Arial" w:cs="Arial"/>
          <w:color w:val="2D2D2D"/>
          <w:spacing w:val="2"/>
          <w:sz w:val="21"/>
          <w:szCs w:val="21"/>
          <w:lang w:eastAsia="ru-RU"/>
        </w:rPr>
        <w:br/>
        <w:t>(Подпункт в редакции, введенной в действие с 8 января 2017 года </w:t>
      </w:r>
      <w:hyperlink r:id="rId1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для оплаты цены договора строительного подряда на строительство жилого дома (далее - договор строительного подряда);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lastRenderedPageBreak/>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8D60AD">
        <w:rPr>
          <w:rFonts w:ascii="Arial" w:eastAsia="Times New Roman" w:hAnsi="Arial" w:cs="Arial"/>
          <w:color w:val="2D2D2D"/>
          <w:spacing w:val="2"/>
          <w:sz w:val="21"/>
          <w:szCs w:val="21"/>
          <w:lang w:eastAsia="ru-RU"/>
        </w:rPr>
        <w:t>экономкласса</w:t>
      </w:r>
      <w:proofErr w:type="spellEnd"/>
      <w:r w:rsidRPr="008D60AD">
        <w:rPr>
          <w:rFonts w:ascii="Arial" w:eastAsia="Times New Roman" w:hAnsi="Arial" w:cs="Arial"/>
          <w:color w:val="2D2D2D"/>
          <w:spacing w:val="2"/>
          <w:sz w:val="21"/>
          <w:szCs w:val="21"/>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8D60AD">
        <w:rPr>
          <w:rFonts w:ascii="Arial" w:eastAsia="Times New Roman" w:hAnsi="Arial" w:cs="Arial"/>
          <w:color w:val="2D2D2D"/>
          <w:spacing w:val="2"/>
          <w:sz w:val="21"/>
          <w:szCs w:val="21"/>
          <w:lang w:eastAsia="ru-RU"/>
        </w:rPr>
        <w:br/>
        <w:t>(Подпункт в редакции, введенной в действие с 10 июня 2016 года </w:t>
      </w:r>
      <w:hyperlink r:id="rId1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 </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D60AD">
        <w:rPr>
          <w:rFonts w:ascii="Arial" w:eastAsia="Times New Roman" w:hAnsi="Arial" w:cs="Arial"/>
          <w:color w:val="2D2D2D"/>
          <w:spacing w:val="2"/>
          <w:sz w:val="21"/>
          <w:szCs w:val="21"/>
          <w:lang w:eastAsia="ru-RU"/>
        </w:rPr>
        <w:t>эскроу</w:t>
      </w:r>
      <w:proofErr w:type="spellEnd"/>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t>(Подпункт дополнительно включен с 1 сентября 2018 года </w:t>
      </w:r>
      <w:hyperlink r:id="rId1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2_1.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D60AD">
        <w:rPr>
          <w:rFonts w:ascii="Arial" w:eastAsia="Times New Roman" w:hAnsi="Arial" w:cs="Arial"/>
          <w:color w:val="2D2D2D"/>
          <w:spacing w:val="2"/>
          <w:sz w:val="21"/>
          <w:szCs w:val="21"/>
          <w:lang w:eastAsia="ru-RU"/>
        </w:rPr>
        <w:t>неполнородных</w:t>
      </w:r>
      <w:proofErr w:type="spellEnd"/>
      <w:r w:rsidRPr="008D60AD">
        <w:rPr>
          <w:rFonts w:ascii="Arial" w:eastAsia="Times New Roman" w:hAnsi="Arial" w:cs="Arial"/>
          <w:color w:val="2D2D2D"/>
          <w:spacing w:val="2"/>
          <w:sz w:val="21"/>
          <w:szCs w:val="21"/>
          <w:lang w:eastAsia="ru-RU"/>
        </w:rPr>
        <w:t xml:space="preserve"> братьев и сестер).</w:t>
      </w:r>
      <w:r w:rsidRPr="008D60AD">
        <w:rPr>
          <w:rFonts w:ascii="Arial" w:eastAsia="Times New Roman" w:hAnsi="Arial" w:cs="Arial"/>
          <w:color w:val="2D2D2D"/>
          <w:spacing w:val="2"/>
          <w:sz w:val="21"/>
          <w:szCs w:val="21"/>
          <w:lang w:eastAsia="ru-RU"/>
        </w:rPr>
        <w:br/>
        <w:t>(Пункт дополнительно включен с 3 июня 2017 года </w:t>
      </w:r>
      <w:hyperlink r:id="rId1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20 мая 2017 года N 609</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6" w:history="1">
        <w:r w:rsidRPr="008D60AD">
          <w:rPr>
            <w:rFonts w:ascii="Arial" w:eastAsia="Times New Roman" w:hAnsi="Arial" w:cs="Arial"/>
            <w:color w:val="00466E"/>
            <w:spacing w:val="2"/>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8D60AD">
        <w:rPr>
          <w:rFonts w:ascii="Arial" w:eastAsia="Times New Roman" w:hAnsi="Arial" w:cs="Arial"/>
          <w:color w:val="2D2D2D"/>
          <w:spacing w:val="2"/>
          <w:sz w:val="21"/>
          <w:szCs w:val="21"/>
          <w:lang w:eastAsia="ru-RU"/>
        </w:rPr>
        <w:t>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sidRPr="008D60AD">
        <w:rPr>
          <w:rFonts w:ascii="Arial" w:eastAsia="Times New Roman" w:hAnsi="Arial" w:cs="Arial"/>
          <w:color w:val="2D2D2D"/>
          <w:spacing w:val="2"/>
          <w:sz w:val="21"/>
          <w:szCs w:val="21"/>
          <w:lang w:eastAsia="ru-RU"/>
        </w:rPr>
        <w:br/>
        <w:t>(Пункт в редакции, введенной в действие с 9 февраля 2019 года </w:t>
      </w:r>
      <w:hyperlink r:id="rId1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мероприятиях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18"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19" w:history="1">
        <w:r w:rsidRPr="008D60AD">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8D60AD">
          <w:rPr>
            <w:rFonts w:ascii="Arial" w:eastAsia="Times New Roman" w:hAnsi="Arial" w:cs="Arial"/>
            <w:color w:val="00466E"/>
            <w:spacing w:val="2"/>
            <w:sz w:val="21"/>
            <w:szCs w:val="21"/>
            <w:u w:val="single"/>
            <w:lang w:eastAsia="ru-RU"/>
          </w:rPr>
          <w:lastRenderedPageBreak/>
          <w:t>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2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2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2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2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r w:rsidRPr="008D60AD">
        <w:rPr>
          <w:rFonts w:ascii="Arial" w:eastAsia="Times New Roman" w:hAnsi="Arial" w:cs="Arial"/>
          <w:color w:val="2D2D2D"/>
          <w:spacing w:val="2"/>
          <w:sz w:val="21"/>
          <w:szCs w:val="21"/>
          <w:lang w:eastAsia="ru-RU"/>
        </w:rPr>
        <w:br/>
        <w:t>(Подпункт в редакции, введенной в действие с 1 января 2018 года </w:t>
      </w:r>
      <w:hyperlink r:id="rId2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2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молодая семья признана нуждающейся в жилом помещении в соответствии с пунктом 7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мероприятиях ведомственной целевой программы органами местного самоуправления по месту их </w:t>
      </w:r>
      <w:r w:rsidRPr="008D60AD">
        <w:rPr>
          <w:rFonts w:ascii="Arial" w:eastAsia="Times New Roman" w:hAnsi="Arial" w:cs="Arial"/>
          <w:color w:val="2D2D2D"/>
          <w:spacing w:val="2"/>
          <w:sz w:val="21"/>
          <w:szCs w:val="21"/>
          <w:lang w:eastAsia="ru-RU"/>
        </w:rPr>
        <w:lastRenderedPageBreak/>
        <w:t>постоянного жительства нуждающимися в жилых помещениях после 1 марта 2005 года по тем же основаниям, которые установлены </w:t>
      </w:r>
      <w:hyperlink r:id="rId26" w:history="1">
        <w:r w:rsidRPr="008D60AD">
          <w:rPr>
            <w:rFonts w:ascii="Arial" w:eastAsia="Times New Roman" w:hAnsi="Arial" w:cs="Arial"/>
            <w:color w:val="00466E"/>
            <w:spacing w:val="2"/>
            <w:sz w:val="21"/>
            <w:szCs w:val="21"/>
            <w:u w:val="single"/>
            <w:lang w:eastAsia="ru-RU"/>
          </w:rPr>
          <w:t>статьей 51 Жилищного кодекса Российской Федерации</w:t>
        </w:r>
      </w:hyperlink>
      <w:r w:rsidRPr="008D60AD">
        <w:rPr>
          <w:rFonts w:ascii="Arial" w:eastAsia="Times New Roman" w:hAnsi="Arial" w:cs="Arial"/>
          <w:color w:val="2D2D2D"/>
          <w:spacing w:val="2"/>
          <w:sz w:val="21"/>
          <w:szCs w:val="21"/>
          <w:lang w:eastAsia="ru-RU"/>
        </w:rPr>
        <w:t>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8D60AD">
        <w:rPr>
          <w:rFonts w:ascii="Arial" w:eastAsia="Times New Roman" w:hAnsi="Arial" w:cs="Arial"/>
          <w:color w:val="2D2D2D"/>
          <w:spacing w:val="2"/>
          <w:sz w:val="21"/>
          <w:szCs w:val="21"/>
          <w:lang w:eastAsia="ru-RU"/>
        </w:rPr>
        <w:br/>
        <w:t>(Абзац в редакции, введенной в действие с 1 сентября 2018 года </w:t>
      </w:r>
      <w:hyperlink r:id="rId2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28"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Pr="008D60AD">
        <w:rPr>
          <w:rFonts w:ascii="Arial" w:eastAsia="Times New Roman" w:hAnsi="Arial" w:cs="Arial"/>
          <w:color w:val="2D2D2D"/>
          <w:spacing w:val="2"/>
          <w:sz w:val="21"/>
          <w:szCs w:val="21"/>
          <w:lang w:eastAsia="ru-RU"/>
        </w:rPr>
        <w:br/>
        <w:t>(Абзац дополнительно включен с 10 июня 2016 года </w:t>
      </w:r>
      <w:hyperlink r:id="rId2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9. Право на улучшение жилищных условий с использованием социальной выплаты предоставляется молодой семье только один раз. Участие в основном мероприятии является добровольным.</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10. Социальная выплата предоставляется в размере не менее:</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12.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w:t>
      </w:r>
      <w:r w:rsidRPr="008D60AD">
        <w:rPr>
          <w:rFonts w:ascii="Arial" w:eastAsia="Times New Roman" w:hAnsi="Arial" w:cs="Arial"/>
          <w:color w:val="2D2D2D"/>
          <w:spacing w:val="2"/>
          <w:sz w:val="21"/>
          <w:szCs w:val="21"/>
          <w:lang w:eastAsia="ru-RU"/>
        </w:rPr>
        <w:lastRenderedPageBreak/>
        <w:t>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3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15. Размер общей площади жилого помещения, с учетом которого определяется размер социальной выплаты, составляет:</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для семьи, состоящей из 2 человек (молодые супруги или один молодой родитель и ребенок), - 42 кв. метра;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16. Расчетная (средняя) стоимость жилья, используемая при расчете размера социальной выплаты, определяется по формуле:</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spellStart"/>
      <w:r w:rsidRPr="008D60AD">
        <w:rPr>
          <w:rFonts w:ascii="Arial" w:eastAsia="Times New Roman" w:hAnsi="Arial" w:cs="Arial"/>
          <w:color w:val="2D2D2D"/>
          <w:spacing w:val="2"/>
          <w:sz w:val="21"/>
          <w:szCs w:val="21"/>
          <w:lang w:eastAsia="ru-RU"/>
        </w:rPr>
        <w:t>СтЖ</w:t>
      </w:r>
      <w:proofErr w:type="spellEnd"/>
      <w:r w:rsidRPr="008D60AD">
        <w:rPr>
          <w:rFonts w:ascii="Arial" w:eastAsia="Times New Roman" w:hAnsi="Arial" w:cs="Arial"/>
          <w:color w:val="2D2D2D"/>
          <w:spacing w:val="2"/>
          <w:sz w:val="21"/>
          <w:szCs w:val="21"/>
          <w:lang w:eastAsia="ru-RU"/>
        </w:rPr>
        <w:t xml:space="preserve"> = Н х РЖ,</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br/>
        <w:t>где:</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w:t>
      </w:r>
      <w:r w:rsidRPr="008D60AD">
        <w:rPr>
          <w:rFonts w:ascii="Arial" w:eastAsia="Times New Roman" w:hAnsi="Arial" w:cs="Arial"/>
          <w:color w:val="2D2D2D"/>
          <w:spacing w:val="2"/>
          <w:sz w:val="21"/>
          <w:szCs w:val="21"/>
          <w:lang w:eastAsia="ru-RU"/>
        </w:rPr>
        <w:lastRenderedPageBreak/>
        <w:t>настоящих Правил;</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РЖ - размер общей площади жилого помещения, определяемый в соответствии с пунктом 15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18. Для участия в основном мероприятии в целях использования социальной выплаты в соответствии с подпунктами "а" - "д" и "ж" пункта 2 настоящих Правил молодая семья подает в орган местного самоуправления по месту жительства следующие документы:</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3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3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копия документов, удостоверяющих личность каждого члена семьи;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копия свидетельства о браке (на неполную семью не распространяется);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документ, подтверждающий признание молодой семьи нуждающейся в жилых помещениях;</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е) копия страхового свидетельства обязательного пенсионного страхования каждого совершеннолетнего члена семьи.</w:t>
      </w:r>
      <w:r w:rsidRPr="008D60AD">
        <w:rPr>
          <w:rFonts w:ascii="Arial" w:eastAsia="Times New Roman" w:hAnsi="Arial" w:cs="Arial"/>
          <w:color w:val="2D2D2D"/>
          <w:spacing w:val="2"/>
          <w:sz w:val="21"/>
          <w:szCs w:val="21"/>
          <w:lang w:eastAsia="ru-RU"/>
        </w:rPr>
        <w:br/>
        <w:t>(Подпункт дополнительно включен с 1 сентября 2018 года </w:t>
      </w:r>
      <w:hyperlink r:id="rId3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19. Для участия в основном мероприятии в целях использования социальной выплаты в соответствии с подпунктом "е" пункта 2 настоящих Правил молодая семья подает в орган местного самоуправления по месту жительства следующие документы:</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3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w:t>
      </w:r>
      <w:r w:rsidRPr="008D60AD">
        <w:rPr>
          <w:rFonts w:ascii="Arial" w:eastAsia="Times New Roman" w:hAnsi="Arial" w:cs="Arial"/>
          <w:color w:val="2D2D2D"/>
          <w:spacing w:val="2"/>
          <w:sz w:val="21"/>
          <w:szCs w:val="21"/>
          <w:lang w:eastAsia="ru-RU"/>
        </w:rPr>
        <w:lastRenderedPageBreak/>
        <w:t>приложенных к нему документов);</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копии документов, удостоверяющих личность каждого члена семьи;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копия свидетельства о браке (на неполную семью не распространяется);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r w:rsidRPr="008D60AD">
        <w:rPr>
          <w:rFonts w:ascii="Arial" w:eastAsia="Times New Roman" w:hAnsi="Arial" w:cs="Arial"/>
          <w:color w:val="2D2D2D"/>
          <w:spacing w:val="2"/>
          <w:sz w:val="21"/>
          <w:szCs w:val="21"/>
          <w:lang w:eastAsia="ru-RU"/>
        </w:rPr>
        <w:br/>
        <w:t>(Подпункт в редакции, введенной в действие с 8 января 2017 года </w:t>
      </w:r>
      <w:hyperlink r:id="rId3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д) копия кредитного договора (договора займа);</w:t>
      </w:r>
      <w:r w:rsidRPr="008D60AD">
        <w:rPr>
          <w:rFonts w:ascii="Arial" w:eastAsia="Times New Roman" w:hAnsi="Arial" w:cs="Arial"/>
          <w:color w:val="2D2D2D"/>
          <w:spacing w:val="2"/>
          <w:sz w:val="21"/>
          <w:szCs w:val="21"/>
          <w:lang w:eastAsia="ru-RU"/>
        </w:rPr>
        <w:br/>
        <w:t>(Подпункт в редакции, введенной в действие с 10 июня 2016 года </w:t>
      </w:r>
      <w:hyperlink r:id="rId38"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з) копия страхового свидетельства обязательного пенсионного страхования каждого совершеннолетнего члена семьи.</w:t>
      </w:r>
      <w:r w:rsidRPr="008D60AD">
        <w:rPr>
          <w:rFonts w:ascii="Arial" w:eastAsia="Times New Roman" w:hAnsi="Arial" w:cs="Arial"/>
          <w:color w:val="2D2D2D"/>
          <w:spacing w:val="2"/>
          <w:sz w:val="21"/>
          <w:szCs w:val="21"/>
          <w:lang w:eastAsia="ru-RU"/>
        </w:rPr>
        <w:br/>
        <w:t>(Подпункт дополнительно включен с 1 сентября 2018 года </w:t>
      </w:r>
      <w:hyperlink r:id="rId3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4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lastRenderedPageBreak/>
        <w:t>22. Основаниями для отказа в признании молодой семьи участницей мероприятий ведомственной целевой программы являются:</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4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4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несоответствие молодой семьи требованиям, предусмотренным пунктом 6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непредставление или представление не в полном объеме документов, предусмотренных пунктами 18 или 19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недостоверность сведений, содержащихся в представленных документах;</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23. Повторное обращение с заявлением об участии в основном мероприятии допускается после устранения оснований для отказа, предусмотренных пунктом 22 настоящих Правил.</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4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3 и более детей.</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48" w:history="1">
        <w:r w:rsidRPr="008D60AD">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8D60AD">
          <w:rPr>
            <w:rFonts w:ascii="Arial" w:eastAsia="Times New Roman" w:hAnsi="Arial" w:cs="Arial"/>
            <w:color w:val="00466E"/>
            <w:spacing w:val="2"/>
            <w:sz w:val="21"/>
            <w:szCs w:val="21"/>
            <w:u w:val="single"/>
            <w:lang w:eastAsia="ru-RU"/>
          </w:rPr>
          <w:lastRenderedPageBreak/>
          <w:t>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8D60AD">
        <w:rPr>
          <w:rFonts w:ascii="Arial" w:eastAsia="Times New Roman" w:hAnsi="Arial" w:cs="Arial"/>
          <w:color w:val="2D2D2D"/>
          <w:spacing w:val="2"/>
          <w:sz w:val="21"/>
          <w:szCs w:val="21"/>
          <w:lang w:eastAsia="ru-RU"/>
        </w:rPr>
        <w:t>софинансирование</w:t>
      </w:r>
      <w:proofErr w:type="spellEnd"/>
      <w:r w:rsidRPr="008D60AD">
        <w:rPr>
          <w:rFonts w:ascii="Arial" w:eastAsia="Times New Roman" w:hAnsi="Arial" w:cs="Arial"/>
          <w:color w:val="2D2D2D"/>
          <w:spacing w:val="2"/>
          <w:sz w:val="21"/>
          <w:szCs w:val="21"/>
          <w:lang w:eastAsia="ru-RU"/>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 </w:t>
      </w:r>
      <w:r w:rsidRPr="008D60AD">
        <w:rPr>
          <w:rFonts w:ascii="Arial" w:eastAsia="Times New Roman" w:hAnsi="Arial" w:cs="Arial"/>
          <w:color w:val="2D2D2D"/>
          <w:spacing w:val="2"/>
          <w:sz w:val="21"/>
          <w:szCs w:val="21"/>
          <w:lang w:eastAsia="ru-RU"/>
        </w:rPr>
        <w:br/>
        <w:t>(Пункт в редакции, введенной в действие с 8 января 2017 года </w:t>
      </w:r>
      <w:hyperlink r:id="rId4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 в редакции, введенной в действие с 1 января 2018 года </w:t>
      </w:r>
      <w:hyperlink r:id="rId5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5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8D60AD">
        <w:rPr>
          <w:rFonts w:ascii="Arial" w:eastAsia="Times New Roman" w:hAnsi="Arial" w:cs="Arial"/>
          <w:color w:val="2D2D2D"/>
          <w:spacing w:val="2"/>
          <w:sz w:val="21"/>
          <w:szCs w:val="21"/>
          <w:lang w:eastAsia="ru-RU"/>
        </w:rPr>
        <w:t>софинансирование</w:t>
      </w:r>
      <w:proofErr w:type="spellEnd"/>
      <w:r w:rsidRPr="008D60AD">
        <w:rPr>
          <w:rFonts w:ascii="Arial" w:eastAsia="Times New Roman" w:hAnsi="Arial" w:cs="Arial"/>
          <w:color w:val="2D2D2D"/>
          <w:spacing w:val="2"/>
          <w:sz w:val="21"/>
          <w:szCs w:val="21"/>
          <w:lang w:eastAsia="ru-RU"/>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r w:rsidRPr="008D60AD">
        <w:rPr>
          <w:rFonts w:ascii="Arial" w:eastAsia="Times New Roman" w:hAnsi="Arial" w:cs="Arial"/>
          <w:color w:val="2D2D2D"/>
          <w:spacing w:val="2"/>
          <w:sz w:val="21"/>
          <w:szCs w:val="21"/>
          <w:lang w:eastAsia="ru-RU"/>
        </w:rPr>
        <w:br/>
        <w:t>(Абзац в редакции, введенной в действие с 9 февраля 2019 года </w:t>
      </w:r>
      <w:hyperlink r:id="rId5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5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xml:space="preserve">; в редакции, </w:t>
      </w:r>
      <w:r w:rsidRPr="008D60AD">
        <w:rPr>
          <w:rFonts w:ascii="Arial" w:eastAsia="Times New Roman" w:hAnsi="Arial" w:cs="Arial"/>
          <w:color w:val="2D2D2D"/>
          <w:spacing w:val="2"/>
          <w:sz w:val="21"/>
          <w:szCs w:val="21"/>
          <w:lang w:eastAsia="ru-RU"/>
        </w:rPr>
        <w:lastRenderedPageBreak/>
        <w:t>введенной в действие с 1 сентября 2018 года </w:t>
      </w:r>
      <w:hyperlink r:id="rId5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5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r w:rsidRPr="008D60AD">
        <w:rPr>
          <w:rFonts w:ascii="Arial" w:eastAsia="Times New Roman" w:hAnsi="Arial" w:cs="Arial"/>
          <w:color w:val="2D2D2D"/>
          <w:spacing w:val="2"/>
          <w:sz w:val="21"/>
          <w:szCs w:val="21"/>
          <w:lang w:eastAsia="ru-RU"/>
        </w:rPr>
        <w:br/>
        <w:t>(Абзац в редакции, введенной в действие с 10 июня 2016 года </w:t>
      </w:r>
      <w:hyperlink r:id="rId5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5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58"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28_1.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r w:rsidRPr="008D60AD">
        <w:rPr>
          <w:rFonts w:ascii="Arial" w:eastAsia="Times New Roman" w:hAnsi="Arial" w:cs="Arial"/>
          <w:color w:val="2D2D2D"/>
          <w:spacing w:val="2"/>
          <w:sz w:val="21"/>
          <w:szCs w:val="21"/>
          <w:lang w:eastAsia="ru-RU"/>
        </w:rPr>
        <w:br/>
        <w:t>(Пункт дополнительно включен с 3 июня 2017 года </w:t>
      </w:r>
      <w:hyperlink r:id="rId5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20 мая 2017 года N 609</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w:t>
      </w:r>
      <w:r w:rsidRPr="008D60AD">
        <w:rPr>
          <w:rFonts w:ascii="Arial" w:eastAsia="Times New Roman" w:hAnsi="Arial" w:cs="Arial"/>
          <w:color w:val="2D2D2D"/>
          <w:spacing w:val="2"/>
          <w:sz w:val="21"/>
          <w:szCs w:val="21"/>
          <w:lang w:eastAsia="ru-RU"/>
        </w:rPr>
        <w:lastRenderedPageBreak/>
        <w:t>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r w:rsidRPr="008D60AD">
        <w:rPr>
          <w:rFonts w:ascii="Arial" w:eastAsia="Times New Roman" w:hAnsi="Arial" w:cs="Arial"/>
          <w:color w:val="2D2D2D"/>
          <w:spacing w:val="2"/>
          <w:sz w:val="21"/>
          <w:szCs w:val="21"/>
          <w:lang w:eastAsia="ru-RU"/>
        </w:rPr>
        <w:br/>
        <w:t>(Абзац в редакции, введенной в действие с 10 июня 2016 года </w:t>
      </w:r>
      <w:hyperlink r:id="rId6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 в редакции, введенной в действие с 8 января 2017 года </w:t>
      </w:r>
      <w:hyperlink r:id="rId6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 в редакции, введенной в действие с 1 января 2018 года </w:t>
      </w:r>
      <w:hyperlink r:id="rId6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6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r w:rsidRPr="008D60AD">
        <w:rPr>
          <w:rFonts w:ascii="Arial" w:eastAsia="Times New Roman" w:hAnsi="Arial" w:cs="Arial"/>
          <w:color w:val="2D2D2D"/>
          <w:spacing w:val="2"/>
          <w:sz w:val="21"/>
          <w:szCs w:val="21"/>
          <w:lang w:eastAsia="ru-RU"/>
        </w:rPr>
        <w:br/>
        <w:t>(Подпункт в редакции, введенной в действие с 1 сентября 2018 года </w:t>
      </w:r>
      <w:hyperlink r:id="rId6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33. Орган местного самоуправления организует работу по проверке сведений, содержащихся в документах, указанных в пункте 31 настоящих Правил.</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lastRenderedPageBreak/>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6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6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Владелец свидетельства о праве на получение социальной выплаты в течение 1 месяца со дня его выдачи сдает это свидетельство в банк.</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w:t>
      </w:r>
      <w:r w:rsidRPr="008D60AD">
        <w:rPr>
          <w:rFonts w:ascii="Arial" w:eastAsia="Times New Roman" w:hAnsi="Arial" w:cs="Arial"/>
          <w:color w:val="2D2D2D"/>
          <w:spacing w:val="2"/>
          <w:sz w:val="21"/>
          <w:szCs w:val="21"/>
          <w:lang w:eastAsia="ru-RU"/>
        </w:rPr>
        <w:lastRenderedPageBreak/>
        <w:t>свидетельства в банк.</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7" w:history="1">
        <w:r w:rsidRPr="008D60AD">
          <w:rPr>
            <w:rFonts w:ascii="Arial" w:eastAsia="Times New Roman" w:hAnsi="Arial" w:cs="Arial"/>
            <w:color w:val="00466E"/>
            <w:spacing w:val="2"/>
            <w:sz w:val="21"/>
            <w:szCs w:val="21"/>
            <w:u w:val="single"/>
            <w:lang w:eastAsia="ru-RU"/>
          </w:rPr>
          <w:t>статьями 15</w:t>
        </w:r>
      </w:hyperlink>
      <w:r w:rsidRPr="008D60AD">
        <w:rPr>
          <w:rFonts w:ascii="Arial" w:eastAsia="Times New Roman" w:hAnsi="Arial" w:cs="Arial"/>
          <w:color w:val="2D2D2D"/>
          <w:spacing w:val="2"/>
          <w:sz w:val="21"/>
          <w:szCs w:val="21"/>
          <w:lang w:eastAsia="ru-RU"/>
        </w:rPr>
        <w:t> и </w:t>
      </w:r>
      <w:hyperlink r:id="rId68" w:history="1">
        <w:r w:rsidRPr="008D60AD">
          <w:rPr>
            <w:rFonts w:ascii="Arial" w:eastAsia="Times New Roman" w:hAnsi="Arial" w:cs="Arial"/>
            <w:color w:val="00466E"/>
            <w:spacing w:val="2"/>
            <w:sz w:val="21"/>
            <w:szCs w:val="21"/>
            <w:u w:val="single"/>
            <w:lang w:eastAsia="ru-RU"/>
          </w:rPr>
          <w:t>16 Жилищного кодекса Российской Федерации</w:t>
        </w:r>
      </w:hyperlink>
      <w:r w:rsidRPr="008D60AD">
        <w:rPr>
          <w:rFonts w:ascii="Arial" w:eastAsia="Times New Roman" w:hAnsi="Arial" w:cs="Arial"/>
          <w:color w:val="2D2D2D"/>
          <w:spacing w:val="2"/>
          <w:sz w:val="21"/>
          <w:szCs w:val="21"/>
          <w:lang w:eastAsia="ru-RU"/>
        </w:rPr>
        <w:t>, благоустроенных применительно к условиям населенного пункта, в котором приобретается (строится) жилое помещение для постоянного проживания.</w:t>
      </w:r>
      <w:r w:rsidRPr="008D60AD">
        <w:rPr>
          <w:rFonts w:ascii="Arial" w:eastAsia="Times New Roman" w:hAnsi="Arial" w:cs="Arial"/>
          <w:color w:val="2D2D2D"/>
          <w:spacing w:val="2"/>
          <w:sz w:val="21"/>
          <w:szCs w:val="21"/>
          <w:lang w:eastAsia="ru-RU"/>
        </w:rPr>
        <w:br/>
        <w:t>(Абзац в редакции, введенной в действие с 1 сентября 2018 года </w:t>
      </w:r>
      <w:hyperlink r:id="rId6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 xml:space="preserve">Приобретаемое жилое помещение (в том числе являющееся объектом долевого </w:t>
      </w:r>
      <w:r w:rsidRPr="008D60AD">
        <w:rPr>
          <w:rFonts w:ascii="Arial" w:eastAsia="Times New Roman" w:hAnsi="Arial" w:cs="Arial"/>
          <w:color w:val="2D2D2D"/>
          <w:spacing w:val="2"/>
          <w:sz w:val="21"/>
          <w:szCs w:val="21"/>
          <w:lang w:eastAsia="ru-RU"/>
        </w:rPr>
        <w:lastRenderedPageBreak/>
        <w:t>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7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7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7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случае использования социальной выплаты в соответствии с подпунктами "а" - "д" и "ж"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8D60AD">
        <w:rPr>
          <w:rFonts w:ascii="Arial" w:eastAsia="Times New Roman" w:hAnsi="Arial" w:cs="Arial"/>
          <w:color w:val="2D2D2D"/>
          <w:spacing w:val="2"/>
          <w:sz w:val="21"/>
          <w:szCs w:val="21"/>
          <w:lang w:eastAsia="ru-RU"/>
        </w:rPr>
        <w:br/>
        <w:t>(Абзац в редакции, введенной в действие с 10 июня 2016 года </w:t>
      </w:r>
      <w:hyperlink r:id="rId7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7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8D60AD">
        <w:rPr>
          <w:rFonts w:ascii="Arial" w:eastAsia="Times New Roman" w:hAnsi="Arial" w:cs="Arial"/>
          <w:color w:val="2D2D2D"/>
          <w:spacing w:val="2"/>
          <w:sz w:val="21"/>
          <w:szCs w:val="21"/>
          <w:lang w:eastAsia="ru-RU"/>
        </w:rPr>
        <w:br/>
        <w:t>(Абзац дополнительно включен с 10 июня 2016 года </w:t>
      </w:r>
      <w:hyperlink r:id="rId7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b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7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7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78" w:history="1">
        <w:r w:rsidRPr="008D60AD">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30 января 2019 года N </w:t>
        </w:r>
        <w:r w:rsidRPr="008D60AD">
          <w:rPr>
            <w:rFonts w:ascii="Arial" w:eastAsia="Times New Roman" w:hAnsi="Arial" w:cs="Arial"/>
            <w:color w:val="00466E"/>
            <w:spacing w:val="2"/>
            <w:sz w:val="21"/>
            <w:szCs w:val="21"/>
            <w:u w:val="single"/>
            <w:lang w:eastAsia="ru-RU"/>
          </w:rPr>
          <w:lastRenderedPageBreak/>
          <w:t>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r w:rsidRPr="008D60AD">
        <w:rPr>
          <w:rFonts w:ascii="Arial" w:eastAsia="Times New Roman" w:hAnsi="Arial" w:cs="Arial"/>
          <w:color w:val="2D2D2D"/>
          <w:spacing w:val="2"/>
          <w:sz w:val="21"/>
          <w:szCs w:val="21"/>
          <w:lang w:eastAsia="ru-RU"/>
        </w:rPr>
        <w:br/>
        <w:t>(Абзац в редакции, введенной в действие с 8 января 2017 года </w:t>
      </w:r>
      <w:hyperlink r:id="rId7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r w:rsidRPr="008D60AD">
        <w:rPr>
          <w:rFonts w:ascii="Arial" w:eastAsia="Times New Roman" w:hAnsi="Arial" w:cs="Arial"/>
          <w:color w:val="2D2D2D"/>
          <w:spacing w:val="2"/>
          <w:sz w:val="21"/>
          <w:szCs w:val="21"/>
          <w:lang w:eastAsia="ru-RU"/>
        </w:rPr>
        <w:br/>
        <w:t>(Абзац в редакции, введенной в действие с 3 июня 2017 года </w:t>
      </w:r>
      <w:hyperlink r:id="rId8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20 мая 2017 года N 609</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8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40. В случае приобретения жилого помещения </w:t>
      </w:r>
      <w:proofErr w:type="spellStart"/>
      <w:r w:rsidRPr="008D60AD">
        <w:rPr>
          <w:rFonts w:ascii="Arial" w:eastAsia="Times New Roman" w:hAnsi="Arial" w:cs="Arial"/>
          <w:color w:val="2D2D2D"/>
          <w:spacing w:val="2"/>
          <w:sz w:val="21"/>
          <w:szCs w:val="21"/>
          <w:lang w:eastAsia="ru-RU"/>
        </w:rPr>
        <w:t>экономкласса</w:t>
      </w:r>
      <w:proofErr w:type="spellEnd"/>
      <w:r w:rsidRPr="008D60AD">
        <w:rPr>
          <w:rFonts w:ascii="Arial" w:eastAsia="Times New Roman" w:hAnsi="Arial" w:cs="Arial"/>
          <w:color w:val="2D2D2D"/>
          <w:spacing w:val="2"/>
          <w:sz w:val="21"/>
          <w:szCs w:val="21"/>
          <w:lang w:eastAsia="ru-RU"/>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8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8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8D60AD">
        <w:rPr>
          <w:rFonts w:ascii="Arial" w:eastAsia="Times New Roman" w:hAnsi="Arial" w:cs="Arial"/>
          <w:color w:val="2D2D2D"/>
          <w:spacing w:val="2"/>
          <w:sz w:val="21"/>
          <w:szCs w:val="21"/>
          <w:lang w:eastAsia="ru-RU"/>
        </w:rPr>
        <w:t>экономкласса</w:t>
      </w:r>
      <w:proofErr w:type="spellEnd"/>
      <w:r w:rsidRPr="008D60AD">
        <w:rPr>
          <w:rFonts w:ascii="Arial" w:eastAsia="Times New Roman" w:hAnsi="Arial" w:cs="Arial"/>
          <w:color w:val="2D2D2D"/>
          <w:spacing w:val="2"/>
          <w:sz w:val="21"/>
          <w:szCs w:val="21"/>
          <w:lang w:eastAsia="ru-RU"/>
        </w:rPr>
        <w:t xml:space="preserve"> на первичном рынке жилья.</w:t>
      </w:r>
      <w:r w:rsidRPr="008D60AD">
        <w:rPr>
          <w:rFonts w:ascii="Arial" w:eastAsia="Times New Roman" w:hAnsi="Arial" w:cs="Arial"/>
          <w:color w:val="2D2D2D"/>
          <w:spacing w:val="2"/>
          <w:sz w:val="21"/>
          <w:szCs w:val="21"/>
          <w:lang w:eastAsia="ru-RU"/>
        </w:rPr>
        <w:br/>
        <w:t>(Абзац в редакции, введенной в действие с 3 июня 2017 года </w:t>
      </w:r>
      <w:hyperlink r:id="rId8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20 мая 2017 года N 609</w:t>
        </w:r>
      </w:hyperlink>
      <w:r w:rsidRPr="008D60AD">
        <w:rPr>
          <w:rFonts w:ascii="Arial" w:eastAsia="Times New Roman" w:hAnsi="Arial" w:cs="Arial"/>
          <w:color w:val="2D2D2D"/>
          <w:spacing w:val="2"/>
          <w:sz w:val="21"/>
          <w:szCs w:val="21"/>
          <w:lang w:eastAsia="ru-RU"/>
        </w:rPr>
        <w:t>; в редакции, введенной в действие с 1 января 2018 года </w:t>
      </w:r>
      <w:hyperlink r:id="rId8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xml:space="preserve">; в редакции, введенной в действие с 9 февраля 2019 </w:t>
      </w:r>
      <w:r w:rsidRPr="008D60AD">
        <w:rPr>
          <w:rFonts w:ascii="Arial" w:eastAsia="Times New Roman" w:hAnsi="Arial" w:cs="Arial"/>
          <w:color w:val="2D2D2D"/>
          <w:spacing w:val="2"/>
          <w:sz w:val="21"/>
          <w:szCs w:val="21"/>
          <w:lang w:eastAsia="ru-RU"/>
        </w:rPr>
        <w:lastRenderedPageBreak/>
        <w:t>года </w:t>
      </w:r>
      <w:hyperlink r:id="rId8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договор банковского счета;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кредитный договор (договор займа);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в случае приобретения жилого помещения - договор купли-продажи жилого помещения;</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в случае строительства жилого дома - договор строительного подряда.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договор банковского счета;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кредитный договор (договор займа);</w:t>
      </w:r>
      <w:r w:rsidRPr="008D60AD">
        <w:rPr>
          <w:rFonts w:ascii="Arial" w:eastAsia="Times New Roman" w:hAnsi="Arial" w:cs="Arial"/>
          <w:color w:val="2D2D2D"/>
          <w:spacing w:val="2"/>
          <w:sz w:val="21"/>
          <w:szCs w:val="21"/>
          <w:lang w:eastAsia="ru-RU"/>
        </w:rPr>
        <w:br/>
        <w:t>(Подпункт в редакции, введенной в действие с 10 июня 2016 года </w:t>
      </w:r>
      <w:hyperlink r:id="rId8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r w:rsidRPr="008D60AD">
        <w:rPr>
          <w:rFonts w:ascii="Arial" w:eastAsia="Times New Roman" w:hAnsi="Arial" w:cs="Arial"/>
          <w:color w:val="2D2D2D"/>
          <w:spacing w:val="2"/>
          <w:sz w:val="21"/>
          <w:szCs w:val="21"/>
          <w:lang w:eastAsia="ru-RU"/>
        </w:rPr>
        <w:br/>
        <w:t>(Подпункт в редакции, введенной в действие с 8 января 2017 года </w:t>
      </w:r>
      <w:hyperlink r:id="rId88"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w:t>
      </w:r>
      <w:r w:rsidRPr="008D60AD">
        <w:rPr>
          <w:rFonts w:ascii="Arial" w:eastAsia="Times New Roman" w:hAnsi="Arial" w:cs="Arial"/>
          <w:color w:val="2D2D2D"/>
          <w:spacing w:val="2"/>
          <w:sz w:val="21"/>
          <w:szCs w:val="21"/>
          <w:lang w:eastAsia="ru-RU"/>
        </w:rPr>
        <w:lastRenderedPageBreak/>
        <w:t>жилого помещения или жилого дома.</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r w:rsidRPr="008D60AD">
        <w:rPr>
          <w:rFonts w:ascii="Arial" w:eastAsia="Times New Roman" w:hAnsi="Arial" w:cs="Arial"/>
          <w:color w:val="2D2D2D"/>
          <w:spacing w:val="2"/>
          <w:sz w:val="21"/>
          <w:szCs w:val="21"/>
          <w:lang w:eastAsia="ru-RU"/>
        </w:rPr>
        <w:br/>
        <w:t>(Абзац дополнительно включен с 1 сентября 2018 года </w:t>
      </w:r>
      <w:hyperlink r:id="rId8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копию устава кооператива;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выписку из реестра членов кооператива, подтверждающую его членство в кооперативе;</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r w:rsidRPr="008D60AD">
        <w:rPr>
          <w:rFonts w:ascii="Arial" w:eastAsia="Times New Roman" w:hAnsi="Arial" w:cs="Arial"/>
          <w:color w:val="2D2D2D"/>
          <w:spacing w:val="2"/>
          <w:sz w:val="21"/>
          <w:szCs w:val="21"/>
          <w:lang w:eastAsia="ru-RU"/>
        </w:rPr>
        <w:br/>
        <w:t>(Подпункт в редакции, введенной в действие с 8 января 2017 года </w:t>
      </w:r>
      <w:hyperlink r:id="rId9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1562</w:t>
        </w:r>
      </w:hyperlink>
      <w:r w:rsidRPr="008D60AD">
        <w:rPr>
          <w:rFonts w:ascii="Arial" w:eastAsia="Times New Roman" w:hAnsi="Arial" w:cs="Arial"/>
          <w:color w:val="2D2D2D"/>
          <w:spacing w:val="2"/>
          <w:sz w:val="21"/>
          <w:szCs w:val="21"/>
          <w:lang w:eastAsia="ru-RU"/>
        </w:rPr>
        <w:t>; в редакции, введенной в действие с 1 января 2018 года </w:t>
      </w:r>
      <w:hyperlink r:id="rId9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9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д) копию решения о передаче жилого помещения в пользование члена кооператива.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б) разрешение на строительство, выданное одному из членов молодой семьи;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45_1.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r w:rsidRPr="008D60AD">
        <w:rPr>
          <w:rFonts w:ascii="Arial" w:eastAsia="Times New Roman" w:hAnsi="Arial" w:cs="Arial"/>
          <w:color w:val="2D2D2D"/>
          <w:spacing w:val="2"/>
          <w:sz w:val="21"/>
          <w:szCs w:val="21"/>
          <w:lang w:eastAsia="ru-RU"/>
        </w:rPr>
        <w:br/>
        <w:t>(Пункт дополнительно включен с 1 сентября 2018 года </w:t>
      </w:r>
      <w:hyperlink r:id="rId9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46. Банк в течение 5 рабочих дней со дня получения документов, предусмотренных пунктами 39-42, 44, подпунктами "а" и "б" пункта 45 и пунктом 45_1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sidRPr="008D60AD">
        <w:rPr>
          <w:rFonts w:ascii="Arial" w:eastAsia="Times New Roman" w:hAnsi="Arial" w:cs="Arial"/>
          <w:color w:val="2D2D2D"/>
          <w:spacing w:val="2"/>
          <w:sz w:val="21"/>
          <w:szCs w:val="21"/>
          <w:lang w:eastAsia="ru-RU"/>
        </w:rPr>
        <w:br/>
        <w:t>(Абзац в редакции, введенной в действие с 10 июня 2016 года </w:t>
      </w:r>
      <w:hyperlink r:id="rId9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26 мая 2016 года N 466</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9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45_1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sidRPr="008D60AD">
        <w:rPr>
          <w:rFonts w:ascii="Arial" w:eastAsia="Times New Roman" w:hAnsi="Arial" w:cs="Arial"/>
          <w:color w:val="2D2D2D"/>
          <w:spacing w:val="2"/>
          <w:sz w:val="21"/>
          <w:szCs w:val="21"/>
          <w:lang w:eastAsia="ru-RU"/>
        </w:rPr>
        <w:br/>
        <w:t>(Абзац в редакции, введенной в действие с 1 сентября 2018 года </w:t>
      </w:r>
      <w:hyperlink r:id="rId96"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45_1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r w:rsidRPr="008D60AD">
        <w:rPr>
          <w:rFonts w:ascii="Arial" w:eastAsia="Times New Roman" w:hAnsi="Arial" w:cs="Arial"/>
          <w:color w:val="2D2D2D"/>
          <w:spacing w:val="2"/>
          <w:sz w:val="21"/>
          <w:szCs w:val="21"/>
          <w:lang w:eastAsia="ru-RU"/>
        </w:rPr>
        <w:br/>
        <w:t>(Абзац в редакции, введенной в действие с 1 сентября 2018 года </w:t>
      </w:r>
      <w:hyperlink r:id="rId97"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lastRenderedPageBreak/>
        <w:b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45_1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r w:rsidRPr="008D60AD">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98"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1 сентября 2018 года </w:t>
      </w:r>
      <w:hyperlink r:id="rId99"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00"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101"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49. По соглашению сторон договор банковского счета может быть продлен, если: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45_1 настоящих Правил, но оплата не произведена;</w:t>
      </w:r>
      <w:r w:rsidRPr="008D60AD">
        <w:rPr>
          <w:rFonts w:ascii="Arial" w:eastAsia="Times New Roman" w:hAnsi="Arial" w:cs="Arial"/>
          <w:color w:val="2D2D2D"/>
          <w:spacing w:val="2"/>
          <w:sz w:val="21"/>
          <w:szCs w:val="21"/>
          <w:lang w:eastAsia="ru-RU"/>
        </w:rPr>
        <w:br/>
        <w:t>(Подпункт в редакции, введенной в действие с 1 сентября 2018 года </w:t>
      </w:r>
      <w:hyperlink r:id="rId102"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14 августа 2018 года N 940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w:t>
      </w:r>
      <w:r w:rsidRPr="008D60AD">
        <w:rPr>
          <w:rFonts w:ascii="Arial" w:eastAsia="Times New Roman" w:hAnsi="Arial" w:cs="Arial"/>
          <w:color w:val="2D2D2D"/>
          <w:spacing w:val="2"/>
          <w:sz w:val="21"/>
          <w:szCs w:val="21"/>
          <w:lang w:eastAsia="ru-RU"/>
        </w:rPr>
        <w:lastRenderedPageBreak/>
        <w:t>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03"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 в редакции, введенной в действие с 9 февраля 2019 года </w:t>
      </w:r>
      <w:hyperlink r:id="rId104"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2019 года N 62</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основном мероприятии на общих основаниях.</w:t>
      </w:r>
      <w:r w:rsidRPr="008D60AD">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05" w:history="1">
        <w:r w:rsidRPr="008D60AD">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2017 года N 1710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D60AD">
        <w:rPr>
          <w:rFonts w:ascii="Arial" w:eastAsia="Times New Roman" w:hAnsi="Arial" w:cs="Arial"/>
          <w:color w:val="242424"/>
          <w:spacing w:val="2"/>
          <w:sz w:val="26"/>
          <w:szCs w:val="26"/>
          <w:lang w:eastAsia="ru-RU"/>
        </w:rPr>
        <w:t>Приложение N 1 к Правилам. Форма.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8D60AD" w:rsidRPr="008D60AD" w:rsidRDefault="008D60AD" w:rsidP="008D60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Приложение N 1</w:t>
      </w:r>
      <w:r w:rsidRPr="008D60AD">
        <w:rPr>
          <w:rFonts w:ascii="Arial" w:eastAsia="Times New Roman" w:hAnsi="Arial" w:cs="Arial"/>
          <w:color w:val="2D2D2D"/>
          <w:spacing w:val="2"/>
          <w:sz w:val="21"/>
          <w:szCs w:val="21"/>
          <w:lang w:eastAsia="ru-RU"/>
        </w:rPr>
        <w:br/>
        <w:t>к Правилам предоставления</w:t>
      </w:r>
      <w:r w:rsidRPr="008D60AD">
        <w:rPr>
          <w:rFonts w:ascii="Arial" w:eastAsia="Times New Roman" w:hAnsi="Arial" w:cs="Arial"/>
          <w:color w:val="2D2D2D"/>
          <w:spacing w:val="2"/>
          <w:sz w:val="21"/>
          <w:szCs w:val="21"/>
          <w:lang w:eastAsia="ru-RU"/>
        </w:rPr>
        <w:br/>
        <w:t>молодым семьям социальных выплат</w:t>
      </w:r>
      <w:r w:rsidRPr="008D60AD">
        <w:rPr>
          <w:rFonts w:ascii="Arial" w:eastAsia="Times New Roman" w:hAnsi="Arial" w:cs="Arial"/>
          <w:color w:val="2D2D2D"/>
          <w:spacing w:val="2"/>
          <w:sz w:val="21"/>
          <w:szCs w:val="21"/>
          <w:lang w:eastAsia="ru-RU"/>
        </w:rPr>
        <w:br/>
        <w:t>на приобретение (строительство)</w:t>
      </w:r>
      <w:r w:rsidRPr="008D60AD">
        <w:rPr>
          <w:rFonts w:ascii="Arial" w:eastAsia="Times New Roman" w:hAnsi="Arial" w:cs="Arial"/>
          <w:color w:val="2D2D2D"/>
          <w:spacing w:val="2"/>
          <w:sz w:val="21"/>
          <w:szCs w:val="21"/>
          <w:lang w:eastAsia="ru-RU"/>
        </w:rPr>
        <w:br/>
        <w:t>жилья и их использования</w:t>
      </w:r>
      <w:r w:rsidRPr="008D60AD">
        <w:rPr>
          <w:rFonts w:ascii="Arial" w:eastAsia="Times New Roman" w:hAnsi="Arial" w:cs="Arial"/>
          <w:color w:val="2D2D2D"/>
          <w:spacing w:val="2"/>
          <w:sz w:val="21"/>
          <w:szCs w:val="21"/>
          <w:lang w:eastAsia="ru-RU"/>
        </w:rPr>
        <w:br/>
        <w:t>(В редакции, введенной в действие</w:t>
      </w:r>
      <w:r w:rsidRPr="008D60AD">
        <w:rPr>
          <w:rFonts w:ascii="Arial" w:eastAsia="Times New Roman" w:hAnsi="Arial" w:cs="Arial"/>
          <w:color w:val="2D2D2D"/>
          <w:spacing w:val="2"/>
          <w:sz w:val="21"/>
          <w:szCs w:val="21"/>
          <w:lang w:eastAsia="ru-RU"/>
        </w:rPr>
        <w:br/>
        <w:t>с 1 января 2018 года</w:t>
      </w:r>
      <w:r w:rsidRPr="008D60AD">
        <w:rPr>
          <w:rFonts w:ascii="Arial" w:eastAsia="Times New Roman" w:hAnsi="Arial" w:cs="Arial"/>
          <w:color w:val="2D2D2D"/>
          <w:spacing w:val="2"/>
          <w:sz w:val="21"/>
          <w:szCs w:val="21"/>
          <w:lang w:eastAsia="ru-RU"/>
        </w:rPr>
        <w:br/>
      </w:r>
      <w:hyperlink r:id="rId106" w:history="1">
        <w:r w:rsidRPr="008D60AD">
          <w:rPr>
            <w:rFonts w:ascii="Arial" w:eastAsia="Times New Roman" w:hAnsi="Arial" w:cs="Arial"/>
            <w:color w:val="00466E"/>
            <w:spacing w:val="2"/>
            <w:sz w:val="21"/>
            <w:szCs w:val="21"/>
            <w:u w:val="single"/>
            <w:lang w:eastAsia="ru-RU"/>
          </w:rPr>
          <w:t>постановлением Правительства</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от 30 декабря 2017 года N 1710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t>в редакции, введенной в действие</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lastRenderedPageBreak/>
        <w:t>с 9 февраля 2019 года</w:t>
      </w:r>
      <w:r w:rsidRPr="008D60AD">
        <w:rPr>
          <w:rFonts w:ascii="Arial" w:eastAsia="Times New Roman" w:hAnsi="Arial" w:cs="Arial"/>
          <w:color w:val="2D2D2D"/>
          <w:spacing w:val="2"/>
          <w:sz w:val="21"/>
          <w:szCs w:val="21"/>
          <w:lang w:eastAsia="ru-RU"/>
        </w:rPr>
        <w:br/>
      </w:r>
      <w:hyperlink r:id="rId107" w:history="1">
        <w:r w:rsidRPr="008D60AD">
          <w:rPr>
            <w:rFonts w:ascii="Arial" w:eastAsia="Times New Roman" w:hAnsi="Arial" w:cs="Arial"/>
            <w:color w:val="00466E"/>
            <w:spacing w:val="2"/>
            <w:sz w:val="21"/>
            <w:szCs w:val="21"/>
            <w:u w:val="single"/>
            <w:lang w:eastAsia="ru-RU"/>
          </w:rPr>
          <w:t>постановлением Правительства</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t>См. </w:t>
      </w:r>
      <w:hyperlink r:id="rId108" w:history="1">
        <w:r w:rsidRPr="008D60AD">
          <w:rPr>
            <w:rFonts w:ascii="Arial" w:eastAsia="Times New Roman" w:hAnsi="Arial" w:cs="Arial"/>
            <w:color w:val="00466E"/>
            <w:spacing w:val="2"/>
            <w:sz w:val="21"/>
            <w:szCs w:val="21"/>
            <w:u w:val="single"/>
            <w:lang w:eastAsia="ru-RU"/>
          </w:rPr>
          <w:t>предыдущую редакцию</w:t>
        </w:r>
      </w:hyperlink>
      <w:r w:rsidRPr="008D60AD">
        <w:rPr>
          <w:rFonts w:ascii="Arial" w:eastAsia="Times New Roman" w:hAnsi="Arial" w:cs="Arial"/>
          <w:color w:val="2D2D2D"/>
          <w:spacing w:val="2"/>
          <w:sz w:val="21"/>
          <w:szCs w:val="21"/>
          <w:lang w:eastAsia="ru-RU"/>
        </w:rPr>
        <w:t>)</w:t>
      </w:r>
    </w:p>
    <w:p w:rsidR="008D60AD" w:rsidRPr="008D60AD" w:rsidRDefault="008D60AD" w:rsidP="008D60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(форма)</w:t>
      </w:r>
      <w:r w:rsidRPr="008D60AD">
        <w:rPr>
          <w:rFonts w:ascii="Arial" w:eastAsia="Times New Roman" w:hAnsi="Arial" w:cs="Arial"/>
          <w:color w:val="2D2D2D"/>
          <w:spacing w:val="2"/>
          <w:sz w:val="21"/>
          <w:szCs w:val="21"/>
          <w:lang w:eastAsia="ru-RU"/>
        </w:rPr>
        <w:br/>
      </w:r>
    </w:p>
    <w:p w:rsidR="008D60AD" w:rsidRPr="008D60AD" w:rsidRDefault="008D60AD" w:rsidP="008D60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D60AD">
        <w:rPr>
          <w:rFonts w:ascii="Arial" w:eastAsia="Times New Roman" w:hAnsi="Arial" w:cs="Arial"/>
          <w:color w:val="3C3C3C"/>
          <w:spacing w:val="2"/>
          <w:sz w:val="41"/>
          <w:szCs w:val="41"/>
          <w:lang w:eastAsia="ru-RU"/>
        </w:rPr>
        <w:t>СВИДЕТЕЛЬСТВО</w:t>
      </w:r>
      <w:r w:rsidRPr="008D60AD">
        <w:rPr>
          <w:rFonts w:ascii="Arial" w:eastAsia="Times New Roman" w:hAnsi="Arial" w:cs="Arial"/>
          <w:color w:val="3C3C3C"/>
          <w:spacing w:val="2"/>
          <w:sz w:val="41"/>
          <w:szCs w:val="41"/>
          <w:lang w:eastAsia="ru-RU"/>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8D60AD" w:rsidRPr="008D60AD" w:rsidRDefault="008D60AD" w:rsidP="008D60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br/>
        <w:t>N</w:t>
      </w:r>
      <w:r w:rsidRPr="008D60A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10"/>
        <w:gridCol w:w="3468"/>
        <w:gridCol w:w="154"/>
        <w:gridCol w:w="168"/>
        <w:gridCol w:w="459"/>
        <w:gridCol w:w="2780"/>
        <w:gridCol w:w="502"/>
        <w:gridCol w:w="170"/>
        <w:gridCol w:w="544"/>
      </w:tblGrid>
      <w:tr w:rsidR="008D60AD" w:rsidRPr="008D60AD" w:rsidTr="008D60AD">
        <w:trPr>
          <w:trHeight w:val="15"/>
        </w:trPr>
        <w:tc>
          <w:tcPr>
            <w:tcW w:w="1109" w:type="dxa"/>
            <w:hideMark/>
          </w:tcPr>
          <w:p w:rsidR="008D60AD" w:rsidRPr="008D60AD" w:rsidRDefault="008D60AD" w:rsidP="008D60AD">
            <w:pPr>
              <w:spacing w:after="0" w:line="240" w:lineRule="auto"/>
              <w:rPr>
                <w:rFonts w:ascii="Arial" w:eastAsia="Times New Roman" w:hAnsi="Arial" w:cs="Arial"/>
                <w:color w:val="2D2D2D"/>
                <w:spacing w:val="2"/>
                <w:sz w:val="21"/>
                <w:szCs w:val="21"/>
                <w:lang w:eastAsia="ru-RU"/>
              </w:rPr>
            </w:pPr>
          </w:p>
        </w:tc>
        <w:tc>
          <w:tcPr>
            <w:tcW w:w="4620" w:type="dxa"/>
            <w:gridSpan w:val="2"/>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511"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185"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Настоящим свидетельством удостоверяется, что молодой семье в составе:</w:t>
            </w:r>
          </w:p>
        </w:tc>
      </w:tr>
      <w:tr w:rsidR="008D60AD" w:rsidRPr="008D60AD" w:rsidTr="008D60AD">
        <w:tc>
          <w:tcPr>
            <w:tcW w:w="110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супруг</w:t>
            </w:r>
          </w:p>
        </w:tc>
        <w:tc>
          <w:tcPr>
            <w:tcW w:w="9610"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0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супруга</w:t>
            </w:r>
          </w:p>
        </w:tc>
        <w:tc>
          <w:tcPr>
            <w:tcW w:w="9610"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0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дети: 1)</w:t>
            </w:r>
          </w:p>
        </w:tc>
        <w:tc>
          <w:tcPr>
            <w:tcW w:w="9610"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0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righ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w:t>
            </w:r>
          </w:p>
        </w:tc>
        <w:tc>
          <w:tcPr>
            <w:tcW w:w="9610"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09" w:history="1">
              <w:r w:rsidRPr="008D60AD">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8D60AD">
              <w:rPr>
                <w:rFonts w:ascii="Times New Roman" w:eastAsia="Times New Roman" w:hAnsi="Times New Roman" w:cs="Times New Roman"/>
                <w:color w:val="2D2D2D"/>
                <w:sz w:val="21"/>
                <w:szCs w:val="21"/>
                <w:lang w:eastAsia="ru-RU"/>
              </w:rPr>
              <w:t>, в соответствии с условиями этого основного мероприятия</w:t>
            </w:r>
          </w:p>
        </w:tc>
      </w:tr>
      <w:tr w:rsidR="008D60AD" w:rsidRPr="008D60AD" w:rsidTr="008D60AD">
        <w:tc>
          <w:tcPr>
            <w:tcW w:w="5729"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предоставляется социальная выплата в размере</w:t>
            </w:r>
          </w:p>
        </w:tc>
        <w:tc>
          <w:tcPr>
            <w:tcW w:w="4250"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1294"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рублей</w:t>
            </w:r>
          </w:p>
        </w:tc>
      </w:tr>
      <w:tr w:rsidR="008D60AD" w:rsidRPr="008D60AD" w:rsidTr="008D60AD">
        <w:tc>
          <w:tcPr>
            <w:tcW w:w="5729"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4805"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(цифрами и прописью)</w:t>
            </w:r>
          </w:p>
        </w:tc>
        <w:tc>
          <w:tcPr>
            <w:tcW w:w="739"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6468" w:type="dxa"/>
            <w:gridSpan w:val="5"/>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 приобретение (строительство) жилья на территории</w:t>
            </w:r>
          </w:p>
        </w:tc>
        <w:tc>
          <w:tcPr>
            <w:tcW w:w="4805" w:type="dxa"/>
            <w:gridSpan w:val="4"/>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0718" w:type="dxa"/>
            <w:gridSpan w:val="8"/>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(наименование субъекта Российской Федерации)</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Свидетельство подлежит предъявлению в банк до "___" ___________ 20__ г. (включительно).</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Свидетельство действительно до "____" ____________ 20__ г. (включительно).</w:t>
            </w: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Дата выдачи "____" ____________ 20____ г.</w:t>
            </w:r>
          </w:p>
        </w:tc>
      </w:tr>
      <w:tr w:rsidR="008D60AD" w:rsidRPr="008D60AD" w:rsidTr="008D60AD">
        <w:trPr>
          <w:trHeight w:val="15"/>
        </w:trPr>
        <w:tc>
          <w:tcPr>
            <w:tcW w:w="5544" w:type="dxa"/>
            <w:gridSpan w:val="2"/>
            <w:hideMark/>
          </w:tcPr>
          <w:p w:rsidR="008D60AD" w:rsidRPr="008D60AD" w:rsidRDefault="008D60AD" w:rsidP="008D60AD">
            <w:pPr>
              <w:spacing w:after="0" w:line="240" w:lineRule="auto"/>
              <w:rPr>
                <w:rFonts w:ascii="Arial" w:eastAsia="Times New Roman" w:hAnsi="Arial" w:cs="Arial"/>
                <w:color w:val="242424"/>
                <w:spacing w:val="2"/>
                <w:sz w:val="18"/>
                <w:szCs w:val="18"/>
                <w:lang w:eastAsia="ru-RU"/>
              </w:rPr>
            </w:pPr>
          </w:p>
        </w:tc>
        <w:tc>
          <w:tcPr>
            <w:tcW w:w="370" w:type="dxa"/>
            <w:gridSpan w:val="2"/>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359" w:type="dxa"/>
            <w:gridSpan w:val="5"/>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5544" w:type="dxa"/>
            <w:gridSpan w:val="2"/>
            <w:tcBorders>
              <w:top w:val="nil"/>
              <w:left w:val="nil"/>
              <w:bottom w:val="single" w:sz="6" w:space="0" w:color="000000"/>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single" w:sz="6" w:space="0" w:color="000000"/>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5544" w:type="dxa"/>
            <w:gridSpan w:val="2"/>
            <w:tcBorders>
              <w:top w:val="single" w:sz="6" w:space="0" w:color="000000"/>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(подпись, дата)</w:t>
            </w:r>
            <w:r w:rsidRPr="008D60AD">
              <w:rPr>
                <w:rFonts w:ascii="Times New Roman" w:eastAsia="Times New Roman" w:hAnsi="Times New Roman" w:cs="Times New Roman"/>
                <w:color w:val="2D2D2D"/>
                <w:sz w:val="21"/>
                <w:szCs w:val="21"/>
                <w:lang w:eastAsia="ru-RU"/>
              </w:rPr>
              <w:br/>
            </w:r>
          </w:p>
        </w:tc>
        <w:tc>
          <w:tcPr>
            <w:tcW w:w="370"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359" w:type="dxa"/>
            <w:gridSpan w:val="5"/>
            <w:tcBorders>
              <w:top w:val="single" w:sz="6" w:space="0" w:color="000000"/>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(расшифровка подписи)</w:t>
            </w:r>
          </w:p>
        </w:tc>
      </w:tr>
      <w:tr w:rsidR="008D60AD" w:rsidRPr="008D60AD" w:rsidTr="008D60AD">
        <w:tc>
          <w:tcPr>
            <w:tcW w:w="5544"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Руководитель органа</w:t>
            </w:r>
            <w:r w:rsidRPr="008D60AD">
              <w:rPr>
                <w:rFonts w:ascii="Times New Roman" w:eastAsia="Times New Roman" w:hAnsi="Times New Roman" w:cs="Times New Roman"/>
                <w:color w:val="2D2D2D"/>
                <w:sz w:val="21"/>
                <w:szCs w:val="21"/>
                <w:lang w:eastAsia="ru-RU"/>
              </w:rPr>
              <w:br/>
              <w:t>местного самоуправления</w:t>
            </w:r>
          </w:p>
        </w:tc>
        <w:tc>
          <w:tcPr>
            <w:tcW w:w="370"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359" w:type="dxa"/>
            <w:gridSpan w:val="5"/>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5544"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5544"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М.П.</w:t>
            </w:r>
          </w:p>
        </w:tc>
        <w:tc>
          <w:tcPr>
            <w:tcW w:w="370" w:type="dxa"/>
            <w:gridSpan w:val="2"/>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359" w:type="dxa"/>
            <w:gridSpan w:val="5"/>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bl>
    <w:p w:rsidR="008D60AD" w:rsidRPr="008D60AD" w:rsidRDefault="008D60AD" w:rsidP="008D60AD">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D60AD">
        <w:rPr>
          <w:rFonts w:ascii="Arial" w:eastAsia="Times New Roman" w:hAnsi="Arial" w:cs="Arial"/>
          <w:color w:val="242424"/>
          <w:spacing w:val="2"/>
          <w:sz w:val="26"/>
          <w:szCs w:val="26"/>
          <w:lang w:eastAsia="ru-RU"/>
        </w:rPr>
        <w:lastRenderedPageBreak/>
        <w:t>Приложение N 2 к Правилам. Форма. Заявление</w:t>
      </w:r>
    </w:p>
    <w:p w:rsidR="008D60AD" w:rsidRPr="008D60AD" w:rsidRDefault="008D60AD" w:rsidP="008D60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0AD">
        <w:rPr>
          <w:rFonts w:ascii="Arial" w:eastAsia="Times New Roman" w:hAnsi="Arial" w:cs="Arial"/>
          <w:color w:val="2D2D2D"/>
          <w:spacing w:val="2"/>
          <w:sz w:val="21"/>
          <w:szCs w:val="21"/>
          <w:lang w:eastAsia="ru-RU"/>
        </w:rPr>
        <w:t>Приложение N 2</w:t>
      </w:r>
      <w:r w:rsidRPr="008D60AD">
        <w:rPr>
          <w:rFonts w:ascii="Arial" w:eastAsia="Times New Roman" w:hAnsi="Arial" w:cs="Arial"/>
          <w:color w:val="2D2D2D"/>
          <w:spacing w:val="2"/>
          <w:sz w:val="21"/>
          <w:szCs w:val="21"/>
          <w:lang w:eastAsia="ru-RU"/>
        </w:rPr>
        <w:br/>
        <w:t>к Правилам предоставления</w:t>
      </w:r>
      <w:r w:rsidRPr="008D60AD">
        <w:rPr>
          <w:rFonts w:ascii="Arial" w:eastAsia="Times New Roman" w:hAnsi="Arial" w:cs="Arial"/>
          <w:color w:val="2D2D2D"/>
          <w:spacing w:val="2"/>
          <w:sz w:val="21"/>
          <w:szCs w:val="21"/>
          <w:lang w:eastAsia="ru-RU"/>
        </w:rPr>
        <w:br/>
        <w:t>молодым семьям социальных выплат</w:t>
      </w:r>
      <w:r w:rsidRPr="008D60AD">
        <w:rPr>
          <w:rFonts w:ascii="Arial" w:eastAsia="Times New Roman" w:hAnsi="Arial" w:cs="Arial"/>
          <w:color w:val="2D2D2D"/>
          <w:spacing w:val="2"/>
          <w:sz w:val="21"/>
          <w:szCs w:val="21"/>
          <w:lang w:eastAsia="ru-RU"/>
        </w:rPr>
        <w:br/>
        <w:t>на приобретение (строительство)</w:t>
      </w:r>
      <w:r w:rsidRPr="008D60AD">
        <w:rPr>
          <w:rFonts w:ascii="Arial" w:eastAsia="Times New Roman" w:hAnsi="Arial" w:cs="Arial"/>
          <w:color w:val="2D2D2D"/>
          <w:spacing w:val="2"/>
          <w:sz w:val="21"/>
          <w:szCs w:val="21"/>
          <w:lang w:eastAsia="ru-RU"/>
        </w:rPr>
        <w:br/>
        <w:t>жилья и их использования</w:t>
      </w:r>
      <w:r w:rsidRPr="008D60AD">
        <w:rPr>
          <w:rFonts w:ascii="Arial" w:eastAsia="Times New Roman" w:hAnsi="Arial" w:cs="Arial"/>
          <w:color w:val="2D2D2D"/>
          <w:spacing w:val="2"/>
          <w:sz w:val="21"/>
          <w:szCs w:val="21"/>
          <w:lang w:eastAsia="ru-RU"/>
        </w:rPr>
        <w:br/>
        <w:t>(В редакции, введенной в действие</w:t>
      </w:r>
      <w:r w:rsidRPr="008D60AD">
        <w:rPr>
          <w:rFonts w:ascii="Arial" w:eastAsia="Times New Roman" w:hAnsi="Arial" w:cs="Arial"/>
          <w:color w:val="2D2D2D"/>
          <w:spacing w:val="2"/>
          <w:sz w:val="21"/>
          <w:szCs w:val="21"/>
          <w:lang w:eastAsia="ru-RU"/>
        </w:rPr>
        <w:br/>
        <w:t>с 1 января 2018 года</w:t>
      </w:r>
      <w:r w:rsidRPr="008D60AD">
        <w:rPr>
          <w:rFonts w:ascii="Arial" w:eastAsia="Times New Roman" w:hAnsi="Arial" w:cs="Arial"/>
          <w:color w:val="2D2D2D"/>
          <w:spacing w:val="2"/>
          <w:sz w:val="21"/>
          <w:szCs w:val="21"/>
          <w:lang w:eastAsia="ru-RU"/>
        </w:rPr>
        <w:br/>
      </w:r>
      <w:hyperlink r:id="rId110" w:history="1">
        <w:r w:rsidRPr="008D60AD">
          <w:rPr>
            <w:rFonts w:ascii="Arial" w:eastAsia="Times New Roman" w:hAnsi="Arial" w:cs="Arial"/>
            <w:color w:val="00466E"/>
            <w:spacing w:val="2"/>
            <w:sz w:val="21"/>
            <w:szCs w:val="21"/>
            <w:u w:val="single"/>
            <w:lang w:eastAsia="ru-RU"/>
          </w:rPr>
          <w:t>постановлением Правительства</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от 30 декабря 2017 года N 1710</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t>в редакции, введенной в действие</w:t>
      </w:r>
      <w:r w:rsidRPr="008D60AD">
        <w:rPr>
          <w:rFonts w:ascii="Arial" w:eastAsia="Times New Roman" w:hAnsi="Arial" w:cs="Arial"/>
          <w:color w:val="2D2D2D"/>
          <w:spacing w:val="2"/>
          <w:sz w:val="21"/>
          <w:szCs w:val="21"/>
          <w:lang w:eastAsia="ru-RU"/>
        </w:rPr>
        <w:br/>
        <w:t>с 9 февраля 2019 года</w:t>
      </w:r>
      <w:r w:rsidRPr="008D60AD">
        <w:rPr>
          <w:rFonts w:ascii="Arial" w:eastAsia="Times New Roman" w:hAnsi="Arial" w:cs="Arial"/>
          <w:color w:val="2D2D2D"/>
          <w:spacing w:val="2"/>
          <w:sz w:val="21"/>
          <w:szCs w:val="21"/>
          <w:lang w:eastAsia="ru-RU"/>
        </w:rPr>
        <w:br/>
      </w:r>
      <w:hyperlink r:id="rId111" w:history="1">
        <w:r w:rsidRPr="008D60AD">
          <w:rPr>
            <w:rFonts w:ascii="Arial" w:eastAsia="Times New Roman" w:hAnsi="Arial" w:cs="Arial"/>
            <w:color w:val="00466E"/>
            <w:spacing w:val="2"/>
            <w:sz w:val="21"/>
            <w:szCs w:val="21"/>
            <w:u w:val="single"/>
            <w:lang w:eastAsia="ru-RU"/>
          </w:rPr>
          <w:t>постановлением Правительства</w:t>
        </w:r>
        <w:r w:rsidRPr="008D60AD">
          <w:rPr>
            <w:rFonts w:ascii="Arial" w:eastAsia="Times New Roman" w:hAnsi="Arial" w:cs="Arial"/>
            <w:color w:val="00466E"/>
            <w:spacing w:val="2"/>
            <w:sz w:val="21"/>
            <w:szCs w:val="21"/>
            <w:u w:val="single"/>
            <w:lang w:eastAsia="ru-RU"/>
          </w:rPr>
          <w:br/>
          <w:t>Российской Федерации</w:t>
        </w:r>
        <w:r w:rsidRPr="008D60AD">
          <w:rPr>
            <w:rFonts w:ascii="Arial" w:eastAsia="Times New Roman" w:hAnsi="Arial" w:cs="Arial"/>
            <w:color w:val="00466E"/>
            <w:spacing w:val="2"/>
            <w:sz w:val="21"/>
            <w:szCs w:val="21"/>
            <w:u w:val="single"/>
            <w:lang w:eastAsia="ru-RU"/>
          </w:rPr>
          <w:br/>
          <w:t>от 30 января 2019 года N 62</w:t>
        </w:r>
      </w:hyperlink>
      <w:r w:rsidRPr="008D60AD">
        <w:rPr>
          <w:rFonts w:ascii="Arial" w:eastAsia="Times New Roman" w:hAnsi="Arial" w:cs="Arial"/>
          <w:color w:val="2D2D2D"/>
          <w:spacing w:val="2"/>
          <w:sz w:val="21"/>
          <w:szCs w:val="21"/>
          <w:lang w:eastAsia="ru-RU"/>
        </w:rPr>
        <w:t>. -</w:t>
      </w:r>
      <w:r w:rsidRPr="008D60AD">
        <w:rPr>
          <w:rFonts w:ascii="Arial" w:eastAsia="Times New Roman" w:hAnsi="Arial" w:cs="Arial"/>
          <w:color w:val="2D2D2D"/>
          <w:spacing w:val="2"/>
          <w:sz w:val="21"/>
          <w:szCs w:val="21"/>
          <w:lang w:eastAsia="ru-RU"/>
        </w:rPr>
        <w:br/>
        <w:t>См. </w:t>
      </w:r>
      <w:hyperlink r:id="rId112" w:history="1">
        <w:r w:rsidRPr="008D60AD">
          <w:rPr>
            <w:rFonts w:ascii="Arial" w:eastAsia="Times New Roman" w:hAnsi="Arial" w:cs="Arial"/>
            <w:color w:val="00466E"/>
            <w:spacing w:val="2"/>
            <w:sz w:val="21"/>
            <w:szCs w:val="21"/>
            <w:u w:val="single"/>
            <w:lang w:eastAsia="ru-RU"/>
          </w:rPr>
          <w:t>предыдущую редакцию</w:t>
        </w:r>
      </w:hyperlink>
      <w:r w:rsidRPr="008D60AD">
        <w:rPr>
          <w:rFonts w:ascii="Arial" w:eastAsia="Times New Roman" w:hAnsi="Arial" w:cs="Arial"/>
          <w:color w:val="2D2D2D"/>
          <w:spacing w:val="2"/>
          <w:sz w:val="21"/>
          <w:szCs w:val="21"/>
          <w:lang w:eastAsia="ru-RU"/>
        </w:rPr>
        <w:t>)</w:t>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r>
      <w:r w:rsidRPr="008D60AD">
        <w:rPr>
          <w:rFonts w:ascii="Arial" w:eastAsia="Times New Roman" w:hAnsi="Arial" w:cs="Arial"/>
          <w:color w:val="2D2D2D"/>
          <w:spacing w:val="2"/>
          <w:sz w:val="21"/>
          <w:szCs w:val="21"/>
          <w:lang w:eastAsia="ru-RU"/>
        </w:rPr>
        <w:br/>
        <w:t>(форма)</w:t>
      </w:r>
    </w:p>
    <w:tbl>
      <w:tblPr>
        <w:tblW w:w="0" w:type="auto"/>
        <w:tblCellMar>
          <w:left w:w="0" w:type="dxa"/>
          <w:right w:w="0" w:type="dxa"/>
        </w:tblCellMar>
        <w:tblLook w:val="04A0" w:firstRow="1" w:lastRow="0" w:firstColumn="1" w:lastColumn="0" w:noHBand="0" w:noVBand="1"/>
      </w:tblPr>
      <w:tblGrid>
        <w:gridCol w:w="9355"/>
      </w:tblGrid>
      <w:tr w:rsidR="008D60AD" w:rsidRPr="008D60AD" w:rsidTr="008D60AD">
        <w:trPr>
          <w:trHeight w:val="15"/>
        </w:trPr>
        <w:tc>
          <w:tcPr>
            <w:tcW w:w="11273" w:type="dxa"/>
            <w:hideMark/>
          </w:tcPr>
          <w:p w:rsidR="008D60AD" w:rsidRPr="008D60AD" w:rsidRDefault="008D60AD" w:rsidP="008D60AD">
            <w:pPr>
              <w:spacing w:after="0" w:line="240" w:lineRule="auto"/>
              <w:rPr>
                <w:rFonts w:ascii="Arial" w:eastAsia="Times New Roman" w:hAnsi="Arial" w:cs="Arial"/>
                <w:color w:val="2D2D2D"/>
                <w:spacing w:val="2"/>
                <w:sz w:val="21"/>
                <w:szCs w:val="21"/>
                <w:lang w:eastAsia="ru-RU"/>
              </w:rPr>
            </w:pPr>
          </w:p>
        </w:tc>
      </w:tr>
      <w:tr w:rsidR="008D60AD" w:rsidRPr="008D60AD" w:rsidTr="008D60AD">
        <w:tc>
          <w:tcPr>
            <w:tcW w:w="11273" w:type="dxa"/>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(орган местного самоуправления)</w:t>
            </w:r>
          </w:p>
        </w:tc>
      </w:tr>
    </w:tbl>
    <w:p w:rsidR="008D60AD" w:rsidRPr="008D60AD" w:rsidRDefault="008D60AD" w:rsidP="008D60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D60AD">
        <w:rPr>
          <w:rFonts w:ascii="Arial" w:eastAsia="Times New Roman" w:hAnsi="Arial" w:cs="Arial"/>
          <w:color w:val="3C3C3C"/>
          <w:spacing w:val="2"/>
          <w:sz w:val="41"/>
          <w:szCs w:val="41"/>
          <w:lang w:eastAsia="ru-RU"/>
        </w:rPr>
        <w:t>          </w:t>
      </w:r>
      <w:r w:rsidRPr="008D60AD">
        <w:rPr>
          <w:rFonts w:ascii="Arial" w:eastAsia="Times New Roman" w:hAnsi="Arial" w:cs="Arial"/>
          <w:color w:val="3C3C3C"/>
          <w:spacing w:val="2"/>
          <w:sz w:val="41"/>
          <w:szCs w:val="41"/>
          <w:lang w:eastAsia="ru-RU"/>
        </w:rPr>
        <w:br/>
        <w:t>ЗАЯВЛЕНИЕ</w:t>
      </w:r>
    </w:p>
    <w:tbl>
      <w:tblPr>
        <w:tblW w:w="0" w:type="auto"/>
        <w:tblCellMar>
          <w:left w:w="0" w:type="dxa"/>
          <w:right w:w="0" w:type="dxa"/>
        </w:tblCellMar>
        <w:tblLook w:val="04A0" w:firstRow="1" w:lastRow="0" w:firstColumn="1" w:lastColumn="0" w:noHBand="0" w:noVBand="1"/>
      </w:tblPr>
      <w:tblGrid>
        <w:gridCol w:w="739"/>
        <w:gridCol w:w="344"/>
        <w:gridCol w:w="636"/>
        <w:gridCol w:w="540"/>
        <w:gridCol w:w="767"/>
        <w:gridCol w:w="450"/>
        <w:gridCol w:w="358"/>
        <w:gridCol w:w="384"/>
        <w:gridCol w:w="405"/>
        <w:gridCol w:w="185"/>
        <w:gridCol w:w="384"/>
        <w:gridCol w:w="1062"/>
        <w:gridCol w:w="289"/>
        <w:gridCol w:w="233"/>
        <w:gridCol w:w="537"/>
        <w:gridCol w:w="345"/>
        <w:gridCol w:w="137"/>
        <w:gridCol w:w="1039"/>
        <w:gridCol w:w="521"/>
      </w:tblGrid>
      <w:tr w:rsidR="008D60AD" w:rsidRPr="008D60AD" w:rsidTr="008D60AD">
        <w:trPr>
          <w:trHeight w:val="15"/>
        </w:trPr>
        <w:tc>
          <w:tcPr>
            <w:tcW w:w="739" w:type="dxa"/>
            <w:hideMark/>
          </w:tcPr>
          <w:p w:rsidR="008D60AD" w:rsidRPr="008D60AD" w:rsidRDefault="008D60AD" w:rsidP="008D60AD">
            <w:pPr>
              <w:spacing w:after="0" w:line="240" w:lineRule="auto"/>
              <w:rPr>
                <w:rFonts w:ascii="Arial" w:eastAsia="Times New Roman" w:hAnsi="Arial" w:cs="Arial"/>
                <w:color w:val="3C3C3C"/>
                <w:spacing w:val="2"/>
                <w:sz w:val="41"/>
                <w:szCs w:val="41"/>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92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739"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1109"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185"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1109"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185"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1478"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13" w:history="1">
              <w:r w:rsidRPr="008D60AD">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8D60AD">
              <w:rPr>
                <w:rFonts w:ascii="Times New Roman" w:eastAsia="Times New Roman" w:hAnsi="Times New Roman" w:cs="Times New Roman"/>
                <w:color w:val="2D2D2D"/>
                <w:sz w:val="21"/>
                <w:szCs w:val="21"/>
                <w:lang w:eastAsia="ru-RU"/>
              </w:rPr>
              <w:t> молодую семью в составе:</w:t>
            </w:r>
          </w:p>
        </w:tc>
      </w:tr>
      <w:tr w:rsidR="008D60AD" w:rsidRPr="008D60AD" w:rsidTr="008D60AD">
        <w:tc>
          <w:tcPr>
            <w:tcW w:w="1109"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супруг</w:t>
            </w: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203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паспорт: серия</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N</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 выданный</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г.,</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277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проживает по адресу:</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09"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супруга</w:t>
            </w: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203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паспорт: серия</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N</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 выданный</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г.,</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277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проживает по адресу:</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дети:</w:t>
            </w:r>
          </w:p>
        </w:tc>
      </w:tr>
      <w:tr w:rsidR="008D60AD" w:rsidRPr="008D60AD" w:rsidTr="008D60AD">
        <w:tc>
          <w:tcPr>
            <w:tcW w:w="11273" w:type="dxa"/>
            <w:gridSpan w:val="1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свидетельство о рождении (паспорт для ребенка, достигшего 14 лет)</w:t>
            </w:r>
          </w:p>
        </w:tc>
      </w:tr>
      <w:tr w:rsidR="008D60AD" w:rsidRPr="008D60AD" w:rsidTr="008D60AD">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4" w:type="dxa"/>
            <w:gridSpan w:val="10"/>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5729"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(ненужное вычеркнуть)</w:t>
            </w:r>
          </w:p>
        </w:tc>
        <w:tc>
          <w:tcPr>
            <w:tcW w:w="5544" w:type="dxa"/>
            <w:gridSpan w:val="10"/>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203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lastRenderedPageBreak/>
              <w:t>паспорт: серия</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N</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 выданный</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г.,</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277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проживает по адресу:</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дата рождения)</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свидетельство о рождении (паспорт для ребенка, достигшего 14 лет)</w:t>
            </w:r>
          </w:p>
        </w:tc>
      </w:tr>
      <w:tr w:rsidR="008D60AD" w:rsidRPr="008D60AD" w:rsidTr="008D60AD">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4" w:type="dxa"/>
            <w:gridSpan w:val="10"/>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5729"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(ненужное вычеркнуть)</w:t>
            </w:r>
          </w:p>
        </w:tc>
        <w:tc>
          <w:tcPr>
            <w:tcW w:w="5544" w:type="dxa"/>
            <w:gridSpan w:val="10"/>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203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паспорт: серия</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N</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 выданный</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г.,</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277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проживает по адресу:</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14" w:history="1">
              <w:r w:rsidRPr="008D60AD">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8D60AD">
              <w:rPr>
                <w:rFonts w:ascii="Times New Roman" w:eastAsia="Times New Roman" w:hAnsi="Times New Roman" w:cs="Times New Roman"/>
                <w:color w:val="2D2D2D"/>
                <w:sz w:val="21"/>
                <w:szCs w:val="21"/>
                <w:lang w:eastAsia="ru-RU"/>
              </w:rPr>
              <w:t> ознакомлен (ознакомлены) и обязуюсь (обязуемся) их выполнять:</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1)</w:t>
            </w: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xml:space="preserve">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(дата)</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w:t>
            </w: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xml:space="preserve">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(дата)</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3)</w:t>
            </w: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xml:space="preserve">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(дата)</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4)</w:t>
            </w: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roofErr w:type="spellStart"/>
            <w:r w:rsidRPr="008D60AD">
              <w:rPr>
                <w:rFonts w:ascii="Times New Roman" w:eastAsia="Times New Roman" w:hAnsi="Times New Roman" w:cs="Times New Roman"/>
                <w:color w:val="2D2D2D"/>
                <w:sz w:val="21"/>
                <w:szCs w:val="21"/>
                <w:lang w:eastAsia="ru-RU"/>
              </w:rPr>
              <w:t>ф.и.о.</w:t>
            </w:r>
            <w:proofErr w:type="spellEnd"/>
            <w:r w:rsidRPr="008D60AD">
              <w:rPr>
                <w:rFonts w:ascii="Times New Roman" w:eastAsia="Times New Roman" w:hAnsi="Times New Roman" w:cs="Times New Roman"/>
                <w:color w:val="2D2D2D"/>
                <w:sz w:val="21"/>
                <w:szCs w:val="21"/>
                <w:lang w:eastAsia="ru-RU"/>
              </w:rPr>
              <w:t xml:space="preserve">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(дата)</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К заявлению прилагаются следующие документы:</w:t>
            </w: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3)</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4)</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w:t>
            </w:r>
          </w:p>
        </w:tc>
      </w:tr>
      <w:tr w:rsidR="008D60AD" w:rsidRPr="008D60AD" w:rsidTr="008D60AD">
        <w:tc>
          <w:tcPr>
            <w:tcW w:w="739"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11273" w:type="dxa"/>
            <w:gridSpan w:val="19"/>
            <w:tcBorders>
              <w:top w:val="nil"/>
              <w:left w:val="nil"/>
              <w:bottom w:val="nil"/>
              <w:right w:val="nil"/>
            </w:tcBorders>
            <w:tcMar>
              <w:top w:w="0" w:type="dxa"/>
              <w:left w:w="149" w:type="dxa"/>
              <w:bottom w:w="0" w:type="dxa"/>
              <w:right w:w="149" w:type="dxa"/>
            </w:tcMar>
            <w:hideMark/>
          </w:tcPr>
          <w:p w:rsidR="008D60AD" w:rsidRPr="008D60AD" w:rsidRDefault="008D60AD" w:rsidP="008D60AD">
            <w:pPr>
              <w:spacing w:after="0" w:line="315" w:lineRule="atLeast"/>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Заявление и прилагаемые к нему согласно перечню документы приняты "____" __________ 20__ г.</w:t>
            </w:r>
          </w:p>
        </w:tc>
      </w:tr>
      <w:tr w:rsidR="008D60AD" w:rsidRPr="008D60AD" w:rsidTr="008D60AD">
        <w:trPr>
          <w:trHeight w:val="15"/>
        </w:trPr>
        <w:tc>
          <w:tcPr>
            <w:tcW w:w="4805" w:type="dxa"/>
            <w:gridSpan w:val="7"/>
            <w:hideMark/>
          </w:tcPr>
          <w:p w:rsidR="008D60AD" w:rsidRPr="008D60AD" w:rsidRDefault="008D60AD" w:rsidP="008D60AD">
            <w:pPr>
              <w:spacing w:after="0" w:line="240" w:lineRule="auto"/>
              <w:rPr>
                <w:rFonts w:ascii="Arial" w:eastAsia="Times New Roman" w:hAnsi="Arial" w:cs="Arial"/>
                <w:color w:val="242424"/>
                <w:spacing w:val="2"/>
                <w:sz w:val="18"/>
                <w:szCs w:val="18"/>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326" w:type="dxa"/>
            <w:gridSpan w:val="6"/>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4805" w:type="dxa"/>
            <w:gridSpan w:val="7"/>
            <w:tcBorders>
              <w:top w:val="nil"/>
              <w:left w:val="nil"/>
              <w:bottom w:val="single" w:sz="6" w:space="0" w:color="000000"/>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nil"/>
              <w:bottom w:val="single" w:sz="6" w:space="0" w:color="000000"/>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c>
          <w:tcPr>
            <w:tcW w:w="3326" w:type="dxa"/>
            <w:gridSpan w:val="6"/>
            <w:tcBorders>
              <w:top w:val="nil"/>
              <w:left w:val="nil"/>
              <w:bottom w:val="single" w:sz="6" w:space="0" w:color="000000"/>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sz w:val="20"/>
                <w:szCs w:val="20"/>
                <w:lang w:eastAsia="ru-RU"/>
              </w:rPr>
            </w:pPr>
          </w:p>
        </w:tc>
      </w:tr>
      <w:tr w:rsidR="008D60AD" w:rsidRPr="008D60AD" w:rsidTr="008D60AD">
        <w:tc>
          <w:tcPr>
            <w:tcW w:w="4805" w:type="dxa"/>
            <w:gridSpan w:val="7"/>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(должность лица, принявшего заявление)</w:t>
            </w:r>
          </w:p>
        </w:tc>
        <w:tc>
          <w:tcPr>
            <w:tcW w:w="370" w:type="dxa"/>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(подпись, дата)</w:t>
            </w:r>
          </w:p>
        </w:tc>
        <w:tc>
          <w:tcPr>
            <w:tcW w:w="370" w:type="dxa"/>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240" w:lineRule="auto"/>
              <w:rPr>
                <w:rFonts w:ascii="Times New Roman" w:eastAsia="Times New Roman" w:hAnsi="Times New Roman" w:cs="Times New Roman"/>
                <w:color w:val="2D2D2D"/>
                <w:sz w:val="21"/>
                <w:szCs w:val="21"/>
                <w:lang w:eastAsia="ru-RU"/>
              </w:rPr>
            </w:pPr>
          </w:p>
        </w:tc>
        <w:tc>
          <w:tcPr>
            <w:tcW w:w="3326" w:type="dxa"/>
            <w:gridSpan w:val="6"/>
            <w:tcBorders>
              <w:top w:val="nil"/>
              <w:left w:val="nil"/>
              <w:bottom w:val="nil"/>
              <w:right w:val="nil"/>
            </w:tcBorders>
            <w:tcMar>
              <w:top w:w="0" w:type="dxa"/>
              <w:left w:w="74" w:type="dxa"/>
              <w:bottom w:w="0" w:type="dxa"/>
              <w:right w:w="74" w:type="dxa"/>
            </w:tcMar>
            <w:hideMark/>
          </w:tcPr>
          <w:p w:rsidR="008D60AD" w:rsidRPr="008D60AD" w:rsidRDefault="008D60AD" w:rsidP="008D60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0AD">
              <w:rPr>
                <w:rFonts w:ascii="Times New Roman" w:eastAsia="Times New Roman" w:hAnsi="Times New Roman" w:cs="Times New Roman"/>
                <w:color w:val="2D2D2D"/>
                <w:sz w:val="21"/>
                <w:szCs w:val="21"/>
                <w:lang w:eastAsia="ru-RU"/>
              </w:rPr>
              <w:t>(расшифровка подписи)</w:t>
            </w:r>
          </w:p>
        </w:tc>
      </w:tr>
    </w:tbl>
    <w:p w:rsidR="00E6579A" w:rsidRDefault="00E6579A"/>
    <w:p w:rsidR="008D60AD" w:rsidRDefault="008D60AD"/>
    <w:p w:rsidR="008D60AD" w:rsidRDefault="008D60AD"/>
    <w:p w:rsidR="008D60AD" w:rsidRDefault="008D60AD"/>
    <w:p w:rsidR="008D60AD" w:rsidRDefault="008D60AD" w:rsidP="008D60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2</w:t>
      </w:r>
      <w:r>
        <w:rPr>
          <w:rFonts w:ascii="Arial" w:hAnsi="Arial" w:cs="Arial"/>
          <w:color w:val="2D2D2D"/>
          <w:spacing w:val="2"/>
          <w:sz w:val="21"/>
          <w:szCs w:val="21"/>
        </w:rPr>
        <w:br/>
        <w:t>к особенностям реализации</w:t>
      </w:r>
      <w:r>
        <w:rPr>
          <w:rFonts w:ascii="Arial" w:hAnsi="Arial" w:cs="Arial"/>
          <w:color w:val="2D2D2D"/>
          <w:spacing w:val="2"/>
          <w:sz w:val="21"/>
          <w:szCs w:val="21"/>
        </w:rPr>
        <w:br/>
        <w:t>отдельных мероприятий</w:t>
      </w:r>
      <w:r>
        <w:rPr>
          <w:rFonts w:ascii="Arial" w:hAnsi="Arial" w:cs="Arial"/>
          <w:color w:val="2D2D2D"/>
          <w:spacing w:val="2"/>
          <w:sz w:val="21"/>
          <w:szCs w:val="21"/>
        </w:rPr>
        <w:br/>
      </w:r>
      <w:hyperlink r:id="rId115" w:history="1">
        <w:r>
          <w:rPr>
            <w:rStyle w:val="a3"/>
            <w:rFonts w:ascii="Arial" w:hAnsi="Arial" w:cs="Arial"/>
            <w:color w:val="00466E"/>
            <w:spacing w:val="2"/>
            <w:sz w:val="21"/>
            <w:szCs w:val="21"/>
          </w:rPr>
          <w:t>государственной программы</w:t>
        </w:r>
        <w:r>
          <w:rPr>
            <w:rFonts w:ascii="Arial" w:hAnsi="Arial" w:cs="Arial"/>
            <w:color w:val="00466E"/>
            <w:spacing w:val="2"/>
            <w:sz w:val="21"/>
            <w:szCs w:val="21"/>
            <w:u w:val="single"/>
          </w:rPr>
          <w:br/>
        </w:r>
        <w:r>
          <w:rPr>
            <w:rStyle w:val="a3"/>
            <w:rFonts w:ascii="Arial" w:hAnsi="Arial" w:cs="Arial"/>
            <w:color w:val="00466E"/>
            <w:spacing w:val="2"/>
            <w:sz w:val="21"/>
            <w:szCs w:val="21"/>
          </w:rPr>
          <w:t>Российской Федерации</w:t>
        </w:r>
        <w:r>
          <w:rPr>
            <w:rFonts w:ascii="Arial" w:hAnsi="Arial" w:cs="Arial"/>
            <w:color w:val="00466E"/>
            <w:spacing w:val="2"/>
            <w:sz w:val="21"/>
            <w:szCs w:val="21"/>
            <w:u w:val="single"/>
          </w:rPr>
          <w:br/>
        </w:r>
        <w:r>
          <w:rPr>
            <w:rStyle w:val="a3"/>
            <w:rFonts w:ascii="Arial" w:hAnsi="Arial" w:cs="Arial"/>
            <w:color w:val="00466E"/>
            <w:spacing w:val="2"/>
            <w:sz w:val="21"/>
            <w:szCs w:val="21"/>
          </w:rPr>
          <w:t>"Обеспечение доступным</w:t>
        </w:r>
        <w:r>
          <w:rPr>
            <w:rFonts w:ascii="Arial" w:hAnsi="Arial" w:cs="Arial"/>
            <w:color w:val="00466E"/>
            <w:spacing w:val="2"/>
            <w:sz w:val="21"/>
            <w:szCs w:val="21"/>
            <w:u w:val="single"/>
          </w:rPr>
          <w:br/>
        </w:r>
        <w:r>
          <w:rPr>
            <w:rStyle w:val="a3"/>
            <w:rFonts w:ascii="Arial" w:hAnsi="Arial" w:cs="Arial"/>
            <w:color w:val="00466E"/>
            <w:spacing w:val="2"/>
            <w:sz w:val="21"/>
            <w:szCs w:val="21"/>
          </w:rPr>
          <w:t>и комфортным жильем</w:t>
        </w:r>
        <w:r>
          <w:rPr>
            <w:rFonts w:ascii="Arial" w:hAnsi="Arial" w:cs="Arial"/>
            <w:color w:val="00466E"/>
            <w:spacing w:val="2"/>
            <w:sz w:val="21"/>
            <w:szCs w:val="21"/>
            <w:u w:val="single"/>
          </w:rPr>
          <w:br/>
        </w:r>
        <w:r>
          <w:rPr>
            <w:rStyle w:val="a3"/>
            <w:rFonts w:ascii="Arial" w:hAnsi="Arial" w:cs="Arial"/>
            <w:color w:val="00466E"/>
            <w:spacing w:val="2"/>
            <w:sz w:val="21"/>
            <w:szCs w:val="21"/>
          </w:rPr>
          <w:t>и коммунальными услугами</w:t>
        </w:r>
        <w:r>
          <w:rPr>
            <w:rFonts w:ascii="Arial" w:hAnsi="Arial" w:cs="Arial"/>
            <w:color w:val="00466E"/>
            <w:spacing w:val="2"/>
            <w:sz w:val="21"/>
            <w:szCs w:val="21"/>
            <w:u w:val="single"/>
          </w:rPr>
          <w:br/>
        </w:r>
        <w:r>
          <w:rPr>
            <w:rStyle w:val="a3"/>
            <w:rFonts w:ascii="Arial" w:hAnsi="Arial" w:cs="Arial"/>
            <w:color w:val="00466E"/>
            <w:spacing w:val="2"/>
            <w:sz w:val="21"/>
            <w:szCs w:val="21"/>
          </w:rPr>
          <w:t>граждан Российской Федерации"</w:t>
        </w:r>
      </w:hyperlink>
    </w:p>
    <w:p w:rsidR="008D60AD" w:rsidRDefault="008D60AD" w:rsidP="008D60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(Гриф в редакции, введенной в действие</w:t>
      </w:r>
      <w:r>
        <w:rPr>
          <w:rFonts w:ascii="Arial" w:hAnsi="Arial" w:cs="Arial"/>
          <w:color w:val="2D2D2D"/>
          <w:spacing w:val="2"/>
          <w:sz w:val="21"/>
          <w:szCs w:val="21"/>
        </w:rPr>
        <w:br/>
        <w:t>с 1 января 2018 года</w:t>
      </w:r>
      <w:r>
        <w:rPr>
          <w:rFonts w:ascii="Arial" w:hAnsi="Arial" w:cs="Arial"/>
          <w:color w:val="2D2D2D"/>
          <w:spacing w:val="2"/>
          <w:sz w:val="21"/>
          <w:szCs w:val="21"/>
        </w:rPr>
        <w:br/>
      </w:r>
      <w:hyperlink r:id="rId116" w:history="1">
        <w:r>
          <w:rPr>
            <w:rStyle w:val="a3"/>
            <w:rFonts w:ascii="Arial" w:hAnsi="Arial" w:cs="Arial"/>
            <w:color w:val="00466E"/>
            <w:spacing w:val="2"/>
            <w:sz w:val="21"/>
            <w:szCs w:val="21"/>
          </w:rPr>
          <w:t>постановлением Правительства</w:t>
        </w:r>
        <w:r>
          <w:rPr>
            <w:rFonts w:ascii="Arial" w:hAnsi="Arial" w:cs="Arial"/>
            <w:color w:val="00466E"/>
            <w:spacing w:val="2"/>
            <w:sz w:val="21"/>
            <w:szCs w:val="21"/>
            <w:u w:val="single"/>
          </w:rPr>
          <w:br/>
        </w:r>
        <w:r>
          <w:rPr>
            <w:rStyle w:val="a3"/>
            <w:rFonts w:ascii="Arial" w:hAnsi="Arial" w:cs="Arial"/>
            <w:color w:val="00466E"/>
            <w:spacing w:val="2"/>
            <w:sz w:val="21"/>
            <w:szCs w:val="21"/>
          </w:rPr>
          <w:t>Российской Федерации</w:t>
        </w:r>
        <w:r>
          <w:rPr>
            <w:rFonts w:ascii="Arial" w:hAnsi="Arial" w:cs="Arial"/>
            <w:color w:val="00466E"/>
            <w:spacing w:val="2"/>
            <w:sz w:val="21"/>
            <w:szCs w:val="21"/>
            <w:u w:val="single"/>
          </w:rPr>
          <w:br/>
        </w:r>
        <w:r>
          <w:rPr>
            <w:rStyle w:val="a3"/>
            <w:rFonts w:ascii="Arial" w:hAnsi="Arial" w:cs="Arial"/>
            <w:color w:val="00466E"/>
            <w:spacing w:val="2"/>
            <w:sz w:val="21"/>
            <w:szCs w:val="21"/>
          </w:rPr>
          <w:t>от 30 декабря 2017 года N 1710</w:t>
        </w:r>
      </w:hyperlink>
      <w:r>
        <w:rPr>
          <w:rFonts w:ascii="Arial" w:hAnsi="Arial" w:cs="Arial"/>
          <w:color w:val="2D2D2D"/>
          <w:spacing w:val="2"/>
          <w:sz w:val="21"/>
          <w:szCs w:val="21"/>
        </w:rPr>
        <w:t>. -</w:t>
      </w:r>
      <w:r>
        <w:rPr>
          <w:rFonts w:ascii="Arial" w:hAnsi="Arial" w:cs="Arial"/>
          <w:color w:val="2D2D2D"/>
          <w:spacing w:val="2"/>
          <w:sz w:val="21"/>
          <w:szCs w:val="21"/>
        </w:rPr>
        <w:br/>
        <w:t>См. </w:t>
      </w:r>
      <w:hyperlink r:id="rId117" w:history="1">
        <w:r>
          <w:rPr>
            <w:rStyle w:val="a3"/>
            <w:rFonts w:ascii="Arial" w:hAnsi="Arial" w:cs="Arial"/>
            <w:color w:val="00466E"/>
            <w:spacing w:val="2"/>
            <w:sz w:val="21"/>
            <w:szCs w:val="21"/>
          </w:rPr>
          <w:t>предыдущую редакцию</w:t>
        </w:r>
      </w:hyperlink>
      <w:r>
        <w:rPr>
          <w:rFonts w:ascii="Arial" w:hAnsi="Arial" w:cs="Arial"/>
          <w:color w:val="2D2D2D"/>
          <w:spacing w:val="2"/>
          <w:sz w:val="21"/>
          <w:szCs w:val="21"/>
        </w:rPr>
        <w:t>)</w:t>
      </w:r>
    </w:p>
    <w:p w:rsidR="008D60AD" w:rsidRDefault="008D60AD" w:rsidP="008D60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w:t>
      </w:r>
      <w:hyperlink r:id="rId118" w:history="1">
        <w:r>
          <w:rPr>
            <w:rStyle w:val="a3"/>
            <w:rFonts w:ascii="Arial" w:hAnsi="Arial" w:cs="Arial"/>
            <w:color w:val="00466E"/>
            <w:spacing w:val="2"/>
            <w:sz w:val="41"/>
            <w:szCs w:val="41"/>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Pr>
          <w:rFonts w:ascii="Arial" w:hAnsi="Arial" w:cs="Arial"/>
          <w:color w:val="3C3C3C"/>
          <w:spacing w:val="2"/>
          <w:sz w:val="41"/>
          <w:szCs w:val="41"/>
        </w:rPr>
        <w:t> *</w:t>
      </w:r>
    </w:p>
    <w:p w:rsidR="008D60AD" w:rsidRDefault="008D60AD" w:rsidP="008D60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4 июля 2019 года)</w:t>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Наименование в редакции, введенной в действие с 1 января 2018 года </w:t>
      </w:r>
      <w:hyperlink r:id="rId119" w:history="1">
        <w:r>
          <w:rPr>
            <w:rStyle w:val="a3"/>
            <w:rFonts w:ascii="Arial" w:hAnsi="Arial" w:cs="Arial"/>
            <w:color w:val="00466E"/>
            <w:spacing w:val="2"/>
            <w:sz w:val="21"/>
            <w:szCs w:val="21"/>
          </w:rPr>
          <w:t>постановлением Правительства Российской Федерации от 30 декабря 2017 года N 1710</w:t>
        </w:r>
      </w:hyperlink>
      <w:r>
        <w:rPr>
          <w:rFonts w:ascii="Arial" w:hAnsi="Arial" w:cs="Arial"/>
          <w:color w:val="2D2D2D"/>
          <w:spacing w:val="2"/>
          <w:sz w:val="21"/>
          <w:szCs w:val="21"/>
        </w:rPr>
        <w:t>; в редакции, введенной в действие с 9 февраля 2019 года </w:t>
      </w:r>
      <w:hyperlink r:id="rId120" w:history="1">
        <w:r>
          <w:rPr>
            <w:rStyle w:val="a3"/>
            <w:rFonts w:ascii="Arial" w:hAnsi="Arial" w:cs="Arial"/>
            <w:color w:val="00466E"/>
            <w:spacing w:val="2"/>
            <w:sz w:val="21"/>
            <w:szCs w:val="21"/>
          </w:rPr>
          <w:t>постановлением Правительства Российской Федерации от 30 января 2019 года N 62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w:t>
      </w:r>
      <w:hyperlink r:id="rId121" w:history="1">
        <w:r>
          <w:rPr>
            <w:rStyle w:val="a3"/>
            <w:rFonts w:ascii="Arial" w:hAnsi="Arial" w:cs="Arial"/>
            <w:color w:val="00466E"/>
            <w:spacing w:val="2"/>
            <w:sz w:val="21"/>
            <w:szCs w:val="21"/>
          </w:rPr>
          <w:t xml:space="preserve">государственной программы Российской Федерации "Обеспечение доступным и комфортным жильем и коммунальными услугами </w:t>
        </w:r>
        <w:r>
          <w:rPr>
            <w:rStyle w:val="a3"/>
            <w:rFonts w:ascii="Arial" w:hAnsi="Arial" w:cs="Arial"/>
            <w:color w:val="00466E"/>
            <w:spacing w:val="2"/>
            <w:sz w:val="21"/>
            <w:szCs w:val="21"/>
          </w:rPr>
          <w:lastRenderedPageBreak/>
          <w:t>граждан Российской Федерации"</w:t>
        </w:r>
      </w:hyperlink>
      <w:r>
        <w:rPr>
          <w:rFonts w:ascii="Arial" w:hAnsi="Arial" w:cs="Arial"/>
          <w:color w:val="2D2D2D"/>
          <w:spacing w:val="2"/>
          <w:sz w:val="21"/>
          <w:szCs w:val="21"/>
        </w:rPr>
        <w:t>(далее - мероприятия).</w:t>
      </w:r>
      <w:r>
        <w:rPr>
          <w:rFonts w:ascii="Arial" w:hAnsi="Arial" w:cs="Arial"/>
          <w:color w:val="2D2D2D"/>
          <w:spacing w:val="2"/>
          <w:sz w:val="21"/>
          <w:szCs w:val="21"/>
        </w:rPr>
        <w:br/>
        <w:t>(Пункт в редакции, введенной в действие с 1 января 2018 года </w:t>
      </w:r>
      <w:hyperlink r:id="rId122" w:history="1">
        <w:r>
          <w:rPr>
            <w:rStyle w:val="a3"/>
            <w:rFonts w:ascii="Arial" w:hAnsi="Arial" w:cs="Arial"/>
            <w:color w:val="00466E"/>
            <w:spacing w:val="2"/>
            <w:sz w:val="21"/>
            <w:szCs w:val="21"/>
          </w:rPr>
          <w:t>постановлением Правительства Российской Федерации от 30 декабря 2017 года N 1710</w:t>
        </w:r>
      </w:hyperlink>
      <w:r>
        <w:rPr>
          <w:rFonts w:ascii="Arial" w:hAnsi="Arial" w:cs="Arial"/>
          <w:color w:val="2D2D2D"/>
          <w:spacing w:val="2"/>
          <w:sz w:val="21"/>
          <w:szCs w:val="21"/>
        </w:rPr>
        <w:t>; в редакции, введенной в действие с 9 февраля 2019 года </w:t>
      </w:r>
      <w:hyperlink r:id="rId123" w:history="1">
        <w:r>
          <w:rPr>
            <w:rStyle w:val="a3"/>
            <w:rFonts w:ascii="Arial" w:hAnsi="Arial" w:cs="Arial"/>
            <w:color w:val="00466E"/>
            <w:spacing w:val="2"/>
            <w:sz w:val="21"/>
            <w:szCs w:val="21"/>
          </w:rPr>
          <w:t>постановлением Правительства Российской Федерации от 30 января 2019 года N 62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r>
        <w:rPr>
          <w:rFonts w:ascii="Arial" w:hAnsi="Arial" w:cs="Arial"/>
          <w:color w:val="2D2D2D"/>
          <w:spacing w:val="2"/>
          <w:sz w:val="21"/>
          <w:szCs w:val="21"/>
        </w:rPr>
        <w:br/>
      </w:r>
      <w:r>
        <w:rPr>
          <w:rFonts w:ascii="Arial" w:hAnsi="Arial" w:cs="Arial"/>
          <w:color w:val="2D2D2D"/>
          <w:spacing w:val="2"/>
          <w:sz w:val="21"/>
          <w:szCs w:val="21"/>
        </w:rPr>
        <w:br/>
        <w:t>Сертификат не является ценной бумагой.</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w:t>
      </w:r>
      <w:proofErr w:type="gramStart"/>
      <w:r>
        <w:rPr>
          <w:rFonts w:ascii="Arial" w:hAnsi="Arial" w:cs="Arial"/>
          <w:color w:val="2D2D2D"/>
          <w:spacing w:val="2"/>
          <w:sz w:val="21"/>
          <w:szCs w:val="21"/>
        </w:rPr>
        <w:t>Министерством .</w:t>
      </w:r>
      <w:proofErr w:type="gramEnd"/>
      <w:r>
        <w:rPr>
          <w:rFonts w:ascii="Arial" w:hAnsi="Arial" w:cs="Arial"/>
          <w:color w:val="2D2D2D"/>
          <w:spacing w:val="2"/>
          <w:sz w:val="21"/>
          <w:szCs w:val="21"/>
        </w:rPr>
        <w:t> </w:t>
      </w:r>
      <w:r>
        <w:rPr>
          <w:rFonts w:ascii="Arial" w:hAnsi="Arial" w:cs="Arial"/>
          <w:color w:val="2D2D2D"/>
          <w:spacing w:val="2"/>
          <w:sz w:val="21"/>
          <w:szCs w:val="21"/>
        </w:rPr>
        <w:br/>
        <w:t>(Пункт в редакции, введенной в действие с 30 ноября 2018 года </w:t>
      </w:r>
      <w:hyperlink r:id="rId124"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Выдача сертификатов осуществляется  Министерством науки и высшего образования Российской Федерации  в устанавливаемом им порядке молодым ученым, работающим в подведомственных ему научных организациях.</w:t>
      </w:r>
      <w:r>
        <w:rPr>
          <w:rFonts w:ascii="Arial" w:hAnsi="Arial" w:cs="Arial"/>
          <w:color w:val="2D2D2D"/>
          <w:spacing w:val="2"/>
          <w:sz w:val="21"/>
          <w:szCs w:val="21"/>
        </w:rPr>
        <w:br/>
        <w:t>(Пункт в редакции, введенной в действие с 30 ноября 2018 года </w:t>
      </w:r>
      <w:hyperlink r:id="rId125"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Срок действия сертификата исчисляется с даты его выдачи, указываемой в сертификате, и составляет не более 7 месяцев, в том числе:</w:t>
      </w:r>
      <w:r>
        <w:rPr>
          <w:rFonts w:ascii="Arial" w:hAnsi="Arial" w:cs="Arial"/>
          <w:color w:val="2D2D2D"/>
          <w:spacing w:val="2"/>
          <w:sz w:val="21"/>
          <w:szCs w:val="21"/>
        </w:rPr>
        <w:br/>
      </w:r>
      <w:r>
        <w:rPr>
          <w:rFonts w:ascii="Arial" w:hAnsi="Arial" w:cs="Arial"/>
          <w:color w:val="2D2D2D"/>
          <w:spacing w:val="2"/>
          <w:sz w:val="21"/>
          <w:szCs w:val="21"/>
        </w:rPr>
        <w:br/>
        <w:t>для владельца сертификата (в целях представления сертификата в кредитную организацию, участвующую в реализации мероприятий (далее - банк) - 3 месяца;</w:t>
      </w:r>
      <w:r>
        <w:rPr>
          <w:rFonts w:ascii="Arial" w:hAnsi="Arial" w:cs="Arial"/>
          <w:color w:val="2D2D2D"/>
          <w:spacing w:val="2"/>
          <w:sz w:val="21"/>
          <w:szCs w:val="21"/>
        </w:rPr>
        <w:br/>
        <w:t>(Абзац в редакции, введенной в действие с 30 ноября 2018 года </w:t>
      </w:r>
      <w:hyperlink r:id="rId126"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для банка (в целях представления владельцем сертификата документов, необходимых для приобретения жилого помещения) - 7 месяцев.</w:t>
      </w:r>
      <w:r>
        <w:rPr>
          <w:rFonts w:ascii="Arial" w:hAnsi="Arial" w:cs="Arial"/>
          <w:color w:val="2D2D2D"/>
          <w:spacing w:val="2"/>
          <w:sz w:val="21"/>
          <w:szCs w:val="21"/>
        </w:rPr>
        <w:br/>
      </w:r>
      <w:r>
        <w:rPr>
          <w:rFonts w:ascii="Arial" w:hAnsi="Arial" w:cs="Arial"/>
          <w:color w:val="2D2D2D"/>
          <w:spacing w:val="2"/>
          <w:sz w:val="21"/>
          <w:szCs w:val="21"/>
        </w:rPr>
        <w:b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r>
        <w:rPr>
          <w:rFonts w:ascii="Arial" w:hAnsi="Arial" w:cs="Arial"/>
          <w:color w:val="2D2D2D"/>
          <w:spacing w:val="2"/>
          <w:sz w:val="21"/>
          <w:szCs w:val="21"/>
        </w:rPr>
        <w:br/>
        <w:t>(Абзац в редакции, введенной в действие с 30 ноября 2018 года </w:t>
      </w:r>
      <w:hyperlink r:id="rId127"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Arial" w:hAnsi="Arial" w:cs="Arial"/>
          <w:color w:val="2D2D2D"/>
          <w:spacing w:val="2"/>
          <w:sz w:val="21"/>
          <w:szCs w:val="21"/>
        </w:rPr>
        <w:br/>
        <w:t>(Абзац в редакции, введенной в действие с 30 ноября 2018 года </w:t>
      </w:r>
      <w:hyperlink r:id="rId128"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 в редакции, введенной в действие с 9 февраля 2019 года </w:t>
      </w:r>
      <w:hyperlink r:id="rId129" w:history="1">
        <w:r>
          <w:rPr>
            <w:rStyle w:val="a3"/>
            <w:rFonts w:ascii="Arial" w:hAnsi="Arial" w:cs="Arial"/>
            <w:color w:val="00466E"/>
            <w:spacing w:val="2"/>
            <w:sz w:val="21"/>
            <w:szCs w:val="21"/>
          </w:rPr>
          <w:t>постановлением Правительства Российской Федерации от 30 января 2019 года N 62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2015-2020 годы.</w:t>
      </w:r>
      <w:r>
        <w:rPr>
          <w:rFonts w:ascii="Arial" w:hAnsi="Arial" w:cs="Arial"/>
          <w:color w:val="2D2D2D"/>
          <w:spacing w:val="2"/>
          <w:sz w:val="21"/>
          <w:szCs w:val="21"/>
        </w:rPr>
        <w:br/>
        <w:t>(Абзац дополнительно включен с 1 января 2018 года </w:t>
      </w:r>
      <w:hyperlink r:id="rId130" w:history="1">
        <w:r>
          <w:rPr>
            <w:rStyle w:val="a3"/>
            <w:rFonts w:ascii="Arial" w:hAnsi="Arial" w:cs="Arial"/>
            <w:color w:val="00466E"/>
            <w:spacing w:val="2"/>
            <w:sz w:val="21"/>
            <w:szCs w:val="21"/>
          </w:rPr>
          <w:t>постановлением Правительства Российской Федерации от 30 декабря 2017 года N 1710</w:t>
        </w:r>
      </w:hyperlink>
      <w:r>
        <w:rPr>
          <w:rFonts w:ascii="Arial" w:hAnsi="Arial" w:cs="Arial"/>
          <w:color w:val="2D2D2D"/>
          <w:spacing w:val="2"/>
          <w:sz w:val="21"/>
          <w:szCs w:val="21"/>
        </w:rPr>
        <w:t>; в редакции, введенной в действие с 9 февраля 2019 года </w:t>
      </w:r>
      <w:hyperlink r:id="rId131" w:history="1">
        <w:r>
          <w:rPr>
            <w:rStyle w:val="a3"/>
            <w:rFonts w:ascii="Arial" w:hAnsi="Arial" w:cs="Arial"/>
            <w:color w:val="00466E"/>
            <w:spacing w:val="2"/>
            <w:sz w:val="21"/>
            <w:szCs w:val="21"/>
          </w:rPr>
          <w:t>постановлением Правительства Российской Федерации от 30 января 2019 года N 62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Молодой ученый может быть признан участником мероприятий:</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если его возраст не превышает 35 лет (для кандидатов наук) или 40 лет (для докторов наук);</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если он работает в научной организации научным работником и его общий стаж работы научным работником составляет не менее 5 лет;</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если он признан научной организацией нуждающимся в получении социальной выплаты по тем же основаниям, которые установлены </w:t>
      </w:r>
      <w:hyperlink r:id="rId132" w:history="1">
        <w:r>
          <w:rPr>
            <w:rStyle w:val="a3"/>
            <w:rFonts w:ascii="Arial" w:hAnsi="Arial" w:cs="Arial"/>
            <w:color w:val="00466E"/>
            <w:spacing w:val="2"/>
            <w:sz w:val="21"/>
            <w:szCs w:val="21"/>
          </w:rPr>
          <w:t>статьей 51 Жилищного кодекса Российской Федерации</w:t>
        </w:r>
      </w:hyperlink>
      <w:r>
        <w:rPr>
          <w:rFonts w:ascii="Arial" w:hAnsi="Arial" w:cs="Arial"/>
          <w:color w:val="2D2D2D"/>
          <w:spacing w:val="2"/>
          <w:sz w:val="21"/>
          <w:szCs w:val="21"/>
        </w:rPr>
        <w:t>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r>
        <w:rPr>
          <w:rFonts w:ascii="Arial" w:hAnsi="Arial" w:cs="Arial"/>
          <w:color w:val="2D2D2D"/>
          <w:spacing w:val="2"/>
          <w:sz w:val="21"/>
          <w:szCs w:val="21"/>
        </w:rPr>
        <w:br/>
        <w:t>(Подпункт в редакции, введенной в действие с 30 ноября 2018 года </w:t>
      </w:r>
      <w:hyperlink r:id="rId133"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Право на получение социальной выплаты предоставляется молодому ученому только один раз.</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w:t>
      </w:r>
      <w:r>
        <w:rPr>
          <w:rFonts w:ascii="Arial" w:hAnsi="Arial" w:cs="Arial"/>
          <w:color w:val="2D2D2D"/>
          <w:spacing w:val="2"/>
          <w:sz w:val="21"/>
          <w:szCs w:val="21"/>
        </w:rPr>
        <w:lastRenderedPageBreak/>
        <w:t>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Размер социальной выплаты (</w:t>
      </w:r>
      <w:proofErr w:type="spellStart"/>
      <w:r>
        <w:rPr>
          <w:rFonts w:ascii="Arial" w:hAnsi="Arial" w:cs="Arial"/>
          <w:color w:val="2D2D2D"/>
          <w:spacing w:val="2"/>
          <w:sz w:val="21"/>
          <w:szCs w:val="21"/>
        </w:rPr>
        <w:t>Рс</w:t>
      </w:r>
      <w:proofErr w:type="spellEnd"/>
      <w:r>
        <w:rPr>
          <w:rFonts w:ascii="Arial" w:hAnsi="Arial" w:cs="Arial"/>
          <w:color w:val="2D2D2D"/>
          <w:spacing w:val="2"/>
          <w:sz w:val="21"/>
          <w:szCs w:val="21"/>
        </w:rPr>
        <w:t>) определяется по формуле:</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roofErr w:type="spellStart"/>
      <w:r>
        <w:rPr>
          <w:rFonts w:ascii="Arial" w:hAnsi="Arial" w:cs="Arial"/>
          <w:color w:val="2D2D2D"/>
          <w:spacing w:val="2"/>
          <w:sz w:val="21"/>
          <w:szCs w:val="21"/>
        </w:rPr>
        <w:t>Рс</w:t>
      </w:r>
      <w:proofErr w:type="spellEnd"/>
      <w:r>
        <w:rPr>
          <w:rFonts w:ascii="Arial" w:hAnsi="Arial" w:cs="Arial"/>
          <w:color w:val="2D2D2D"/>
          <w:spacing w:val="2"/>
          <w:sz w:val="21"/>
          <w:szCs w:val="21"/>
        </w:rPr>
        <w:t xml:space="preserve"> = Раз х </w:t>
      </w:r>
      <w:proofErr w:type="spellStart"/>
      <w:r>
        <w:rPr>
          <w:rFonts w:ascii="Arial" w:hAnsi="Arial" w:cs="Arial"/>
          <w:color w:val="2D2D2D"/>
          <w:spacing w:val="2"/>
          <w:sz w:val="21"/>
          <w:szCs w:val="21"/>
        </w:rPr>
        <w:t>Рст</w:t>
      </w:r>
      <w:proofErr w:type="spellEnd"/>
      <w:r>
        <w:rPr>
          <w:rFonts w:ascii="Arial" w:hAnsi="Arial" w:cs="Arial"/>
          <w:color w:val="2D2D2D"/>
          <w:spacing w:val="2"/>
          <w:sz w:val="21"/>
          <w:szCs w:val="21"/>
        </w:rPr>
        <w:t>,</w:t>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Fonts w:ascii="Arial" w:hAnsi="Arial" w:cs="Arial"/>
          <w:color w:val="2D2D2D"/>
          <w:spacing w:val="2"/>
          <w:sz w:val="21"/>
          <w:szCs w:val="21"/>
        </w:rPr>
        <w:br/>
      </w:r>
      <w:r>
        <w:rPr>
          <w:rFonts w:ascii="Arial" w:hAnsi="Arial" w:cs="Arial"/>
          <w:color w:val="2D2D2D"/>
          <w:spacing w:val="2"/>
          <w:sz w:val="21"/>
          <w:szCs w:val="21"/>
        </w:rPr>
        <w:br/>
        <w:t>Раз - размер общей площади жилого помещения, с учетом которой определяется размер социальной выплаты;</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Рст</w:t>
      </w:r>
      <w:proofErr w:type="spellEnd"/>
      <w:r>
        <w:rPr>
          <w:rFonts w:ascii="Arial" w:hAnsi="Arial" w:cs="Arial"/>
          <w:color w:val="2D2D2D"/>
          <w:spacing w:val="2"/>
          <w:sz w:val="21"/>
          <w:szCs w:val="21"/>
        </w:rPr>
        <w:t xml:space="preserve"> - средняя рыночная стоимость 1 кв. метра общей площади жилья по субъекту Российской Федерации.</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Для участия в мероприятиях молодой ученый подает в научную организацию по месту работы следующие документы:</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копия документа, удостоверяющего личность;</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копия документа, подтверждающего наличие ученой степени;</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копия документа, подтверждающего стаж работы в должностях научных работников не менее 5 лет;</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копия документа о признании молодого ученого нуждающимся в получении социальной выплаты.</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Научная организация составляет списки молодых ученых, изъявивших желание стать участниками мероприятий, направляет их с документами, указанными в пункте 12 настоящих Правил, в Министерство науки и высшего образования Российской Федерации. Форма списков и сроки их представления определяются Министерством науки и высшего образования Российской Федерации.</w:t>
      </w:r>
      <w:r>
        <w:rPr>
          <w:rFonts w:ascii="Arial" w:hAnsi="Arial" w:cs="Arial"/>
          <w:color w:val="2D2D2D"/>
          <w:spacing w:val="2"/>
          <w:sz w:val="21"/>
          <w:szCs w:val="21"/>
        </w:rPr>
        <w:br/>
        <w:t>(Пункт в редакции, введенной в действие с 30 ноября 2018 года </w:t>
      </w:r>
      <w:hyperlink r:id="rId134"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 Министерство науки и высшего образования Российской Федерации организует работу по проверке сведений, содержащихся в документах, указанных в пункте 12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r>
        <w:rPr>
          <w:rFonts w:ascii="Arial" w:hAnsi="Arial" w:cs="Arial"/>
          <w:color w:val="2D2D2D"/>
          <w:spacing w:val="2"/>
          <w:sz w:val="21"/>
          <w:szCs w:val="21"/>
        </w:rPr>
        <w:br/>
        <w:t>(Абзац в редакции, введенной в действие с 30 ноября 2018 года </w:t>
      </w:r>
      <w:hyperlink r:id="rId135"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несоответствие молодого ученого требованиям, указанным в пункте 7 настоящих Правил;</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непредставление или представление не всех документов, указанных в пункте 12 настоящих Правил;</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выявление в документах, указанных в пункте 12 настоящих Правил, недостоверных сведений.</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Министерство науки и высшего образования Российской Федерации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r>
        <w:rPr>
          <w:rFonts w:ascii="Arial" w:hAnsi="Arial" w:cs="Arial"/>
          <w:color w:val="2D2D2D"/>
          <w:spacing w:val="2"/>
          <w:sz w:val="21"/>
          <w:szCs w:val="21"/>
        </w:rPr>
        <w:br/>
        <w:t>(Абзац в редакции, введенной в действие с 30 ноября 2018 года </w:t>
      </w:r>
      <w:hyperlink r:id="rId136"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Форма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r>
        <w:rPr>
          <w:rFonts w:ascii="Arial" w:hAnsi="Arial" w:cs="Arial"/>
          <w:color w:val="2D2D2D"/>
          <w:spacing w:val="2"/>
          <w:sz w:val="21"/>
          <w:szCs w:val="21"/>
        </w:rPr>
        <w:br/>
        <w:t>(Абзац в редакции, введенной в действие с 30 ноября 2018 года </w:t>
      </w:r>
      <w:hyperlink r:id="rId137"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пункте 7 настоящих Правил.</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пункте 15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r>
        <w:rPr>
          <w:rFonts w:ascii="Arial" w:hAnsi="Arial" w:cs="Arial"/>
          <w:color w:val="2D2D2D"/>
          <w:spacing w:val="2"/>
          <w:sz w:val="21"/>
          <w:szCs w:val="21"/>
        </w:rPr>
        <w:br/>
        <w:t>(Пункт в редакции, введенной в действие с 30 ноября 2018 года </w:t>
      </w:r>
      <w:hyperlink r:id="rId138"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r>
        <w:rPr>
          <w:rFonts w:ascii="Arial" w:hAnsi="Arial" w:cs="Arial"/>
          <w:color w:val="2D2D2D"/>
          <w:spacing w:val="2"/>
          <w:sz w:val="21"/>
          <w:szCs w:val="21"/>
        </w:rPr>
        <w:br/>
        <w:t>(Пункт в редакции, введенной в действие с 30 ноября 2018 года </w:t>
      </w:r>
      <w:hyperlink r:id="rId139"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ведомости вручения сертификатов по форме, установленной Министерством строительства и жилищно-коммунального хозяйства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r>
        <w:rPr>
          <w:rFonts w:ascii="Arial" w:hAnsi="Arial" w:cs="Arial"/>
          <w:color w:val="2D2D2D"/>
          <w:spacing w:val="2"/>
          <w:sz w:val="21"/>
          <w:szCs w:val="21"/>
        </w:rPr>
        <w:br/>
        <w:t>(Пункт в редакции, введенной в действие с 30 ноября 2018 года </w:t>
      </w:r>
      <w:hyperlink r:id="rId140"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r>
        <w:rPr>
          <w:rFonts w:ascii="Arial" w:hAnsi="Arial" w:cs="Arial"/>
          <w:color w:val="2D2D2D"/>
          <w:spacing w:val="2"/>
          <w:sz w:val="21"/>
          <w:szCs w:val="21"/>
        </w:rPr>
        <w:br/>
        <w:t>(Пункт в редакции, введенной в действие с 30 ноября 2018 года </w:t>
      </w:r>
      <w:hyperlink r:id="rId141"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Министерство строительства и жилищно-коммунального хозяйства Российской Федерации на основании заявки, указанной в пункте 19 настоящих Правил, осуществляет выпуск сертификатов в порядке, установленном </w:t>
      </w:r>
      <w:hyperlink r:id="rId142" w:history="1">
        <w:r>
          <w:rPr>
            <w:rStyle w:val="a3"/>
            <w:rFonts w:ascii="Arial" w:hAnsi="Arial" w:cs="Arial"/>
            <w:color w:val="00466E"/>
            <w:spacing w:val="2"/>
            <w:sz w:val="21"/>
            <w:szCs w:val="21"/>
          </w:rPr>
          <w:t>пунктами 41_2</w:t>
        </w:r>
      </w:hyperlink>
      <w:r>
        <w:rPr>
          <w:rFonts w:ascii="Arial" w:hAnsi="Arial" w:cs="Arial"/>
          <w:color w:val="2D2D2D"/>
          <w:spacing w:val="2"/>
          <w:sz w:val="21"/>
          <w:szCs w:val="21"/>
        </w:rPr>
        <w:t> и </w:t>
      </w:r>
      <w:hyperlink r:id="rId143" w:history="1">
        <w:r>
          <w:rPr>
            <w:rStyle w:val="a3"/>
            <w:rFonts w:ascii="Arial" w:hAnsi="Arial" w:cs="Arial"/>
            <w:color w:val="00466E"/>
            <w:spacing w:val="2"/>
            <w:sz w:val="21"/>
            <w:szCs w:val="21"/>
          </w:rPr>
          <w:t xml:space="preserve">41_5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w:t>
        </w:r>
        <w:r>
          <w:rPr>
            <w:rStyle w:val="a3"/>
            <w:rFonts w:ascii="Arial" w:hAnsi="Arial" w:cs="Arial"/>
            <w:color w:val="00466E"/>
            <w:spacing w:val="2"/>
            <w:sz w:val="21"/>
            <w:szCs w:val="21"/>
          </w:rPr>
          <w:lastRenderedPageBreak/>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Pr>
          <w:rFonts w:ascii="Arial" w:hAnsi="Arial" w:cs="Arial"/>
          <w:color w:val="2D2D2D"/>
          <w:spacing w:val="2"/>
          <w:sz w:val="21"/>
          <w:szCs w:val="21"/>
        </w:rPr>
        <w:t>", утвержденных </w:t>
      </w:r>
      <w:hyperlink r:id="rId144" w:history="1">
        <w:r>
          <w:rPr>
            <w:rStyle w:val="a3"/>
            <w:rFonts w:ascii="Arial" w:hAnsi="Arial" w:cs="Arial"/>
            <w:color w:val="00466E"/>
            <w:spacing w:val="2"/>
            <w:sz w:val="21"/>
            <w:szCs w:val="21"/>
          </w:rPr>
          <w:t>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Pr>
          <w:rFonts w:ascii="Arial" w:hAnsi="Arial" w:cs="Arial"/>
          <w:color w:val="2D2D2D"/>
          <w:spacing w:val="2"/>
          <w:sz w:val="21"/>
          <w:szCs w:val="21"/>
        </w:rPr>
        <w:t> (далее - </w:t>
      </w:r>
      <w:hyperlink r:id="rId145" w:history="1">
        <w:r>
          <w:rPr>
            <w:rStyle w:val="a3"/>
            <w:rFonts w:ascii="Arial" w:hAnsi="Arial" w:cs="Arial"/>
            <w:color w:val="00466E"/>
            <w:spacing w:val="2"/>
            <w:sz w:val="21"/>
            <w:szCs w:val="21"/>
          </w:rPr>
          <w:t>Правила выпуска и реализации сертификатов</w:t>
        </w:r>
      </w:hyperlink>
      <w:r>
        <w:rPr>
          <w:rFonts w:ascii="Arial" w:hAnsi="Arial" w:cs="Arial"/>
          <w:color w:val="2D2D2D"/>
          <w:spacing w:val="2"/>
          <w:sz w:val="21"/>
          <w:szCs w:val="21"/>
        </w:rPr>
        <w:t>).</w:t>
      </w:r>
      <w:r>
        <w:rPr>
          <w:rFonts w:ascii="Arial" w:hAnsi="Arial" w:cs="Arial"/>
          <w:color w:val="2D2D2D"/>
          <w:spacing w:val="2"/>
          <w:sz w:val="21"/>
          <w:szCs w:val="21"/>
        </w:rPr>
        <w:br/>
        <w:t>(Пункт в редакции, введенной в действие с 30 ноября 2018 года </w:t>
      </w:r>
      <w:hyperlink r:id="rId146"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 в редакции, введенной в действие с 16 июля 2019 года </w:t>
      </w:r>
      <w:hyperlink r:id="rId147" w:history="1">
        <w:r>
          <w:rPr>
            <w:rStyle w:val="a3"/>
            <w:rFonts w:ascii="Arial" w:hAnsi="Arial" w:cs="Arial"/>
            <w:color w:val="00466E"/>
            <w:spacing w:val="2"/>
            <w:sz w:val="21"/>
            <w:szCs w:val="21"/>
          </w:rPr>
          <w:t>постановлением Правительства Российской Федерации от 4 июля 2019 года N 858</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пункта 20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r>
        <w:rPr>
          <w:rFonts w:ascii="Arial" w:hAnsi="Arial" w:cs="Arial"/>
          <w:color w:val="2D2D2D"/>
          <w:spacing w:val="2"/>
          <w:sz w:val="21"/>
          <w:szCs w:val="21"/>
        </w:rPr>
        <w:br/>
      </w:r>
      <w:r>
        <w:rPr>
          <w:rFonts w:ascii="Arial" w:hAnsi="Arial" w:cs="Arial"/>
          <w:color w:val="2D2D2D"/>
          <w:spacing w:val="2"/>
          <w:sz w:val="21"/>
          <w:szCs w:val="21"/>
        </w:rPr>
        <w:b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r>
        <w:rPr>
          <w:rFonts w:ascii="Arial" w:hAnsi="Arial" w:cs="Arial"/>
          <w:color w:val="2D2D2D"/>
          <w:spacing w:val="2"/>
          <w:sz w:val="21"/>
          <w:szCs w:val="21"/>
        </w:rPr>
        <w:br/>
        <w:t>(Пункт в редакции, введенной в действие с 30 ноября 2018 года </w:t>
      </w:r>
      <w:hyperlink r:id="rId148"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В случае расторжения трудового договора до истечения установленного срока по инициативе молодого ученого в соответствии со </w:t>
      </w:r>
      <w:hyperlink r:id="rId149" w:history="1">
        <w:r>
          <w:rPr>
            <w:rStyle w:val="a3"/>
            <w:rFonts w:ascii="Arial" w:hAnsi="Arial" w:cs="Arial"/>
            <w:color w:val="00466E"/>
            <w:spacing w:val="2"/>
            <w:sz w:val="21"/>
            <w:szCs w:val="21"/>
          </w:rPr>
          <w:t>статьей 80 Трудового кодекса Российской Федерации</w:t>
        </w:r>
      </w:hyperlink>
      <w:r>
        <w:rPr>
          <w:rFonts w:ascii="Arial" w:hAnsi="Arial" w:cs="Arial"/>
          <w:color w:val="2D2D2D"/>
          <w:spacing w:val="2"/>
          <w:sz w:val="21"/>
          <w:szCs w:val="21"/>
        </w:rPr>
        <w:t> или по инициативе работодателя по предусмотренным </w:t>
      </w:r>
      <w:hyperlink r:id="rId150" w:history="1">
        <w:r>
          <w:rPr>
            <w:rStyle w:val="a3"/>
            <w:rFonts w:ascii="Arial" w:hAnsi="Arial" w:cs="Arial"/>
            <w:color w:val="00466E"/>
            <w:spacing w:val="2"/>
            <w:sz w:val="21"/>
            <w:szCs w:val="21"/>
          </w:rPr>
          <w:t>статьей 81 Трудового кодекса Российской Федерации</w:t>
        </w:r>
      </w:hyperlink>
      <w:r>
        <w:rPr>
          <w:rFonts w:ascii="Arial" w:hAnsi="Arial" w:cs="Arial"/>
          <w:color w:val="2D2D2D"/>
          <w:spacing w:val="2"/>
          <w:sz w:val="21"/>
          <w:szCs w:val="21"/>
        </w:rPr>
        <w:t>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r>
        <w:rPr>
          <w:rFonts w:ascii="Arial" w:hAnsi="Arial" w:cs="Arial"/>
          <w:color w:val="2D2D2D"/>
          <w:spacing w:val="2"/>
          <w:sz w:val="21"/>
          <w:szCs w:val="21"/>
        </w:rPr>
        <w:br/>
        <w:t>(Пункт в редакции, введенной в действие с 30 ноября 2018 года </w:t>
      </w:r>
      <w:hyperlink r:id="rId151"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Факт получения сертификата молодым ученым подтверждается его подписью в ведомости вручения сертификатов.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Сертификаты, не врученные молодым ученым до истечения срока их представления в банк, уничтожаются научными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r>
        <w:rPr>
          <w:rFonts w:ascii="Arial" w:hAnsi="Arial" w:cs="Arial"/>
          <w:color w:val="2D2D2D"/>
          <w:spacing w:val="2"/>
          <w:sz w:val="21"/>
          <w:szCs w:val="21"/>
        </w:rPr>
        <w:br/>
        <w:t>(Пункт в редакции, введенной в действие с 30 ноября 2018 года </w:t>
      </w:r>
      <w:hyperlink r:id="rId152"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Использование сертификатов осуществляется в порядке, установленном </w:t>
      </w:r>
      <w:hyperlink r:id="rId153" w:history="1">
        <w:r>
          <w:rPr>
            <w:rStyle w:val="a3"/>
            <w:rFonts w:ascii="Arial" w:hAnsi="Arial" w:cs="Arial"/>
            <w:color w:val="00466E"/>
            <w:spacing w:val="2"/>
            <w:sz w:val="21"/>
            <w:szCs w:val="21"/>
          </w:rPr>
          <w:t>разделами IV</w:t>
        </w:r>
      </w:hyperlink>
      <w:r>
        <w:rPr>
          <w:rFonts w:ascii="Arial" w:hAnsi="Arial" w:cs="Arial"/>
          <w:color w:val="2D2D2D"/>
          <w:spacing w:val="2"/>
          <w:sz w:val="21"/>
          <w:szCs w:val="21"/>
        </w:rPr>
        <w:t> и V </w:t>
      </w:r>
      <w:hyperlink r:id="rId154" w:history="1">
        <w:r>
          <w:rPr>
            <w:rStyle w:val="a3"/>
            <w:rFonts w:ascii="Arial" w:hAnsi="Arial" w:cs="Arial"/>
            <w:color w:val="00466E"/>
            <w:spacing w:val="2"/>
            <w:sz w:val="21"/>
            <w:szCs w:val="21"/>
          </w:rPr>
          <w:t>Правил выпуска и реализации сертификатов</w:t>
        </w:r>
      </w:hyperlink>
      <w:r>
        <w:rPr>
          <w:rFonts w:ascii="Arial" w:hAnsi="Arial" w:cs="Arial"/>
          <w:color w:val="2D2D2D"/>
          <w:spacing w:val="2"/>
          <w:sz w:val="21"/>
          <w:szCs w:val="21"/>
        </w:rPr>
        <w:t>.</w:t>
      </w:r>
      <w:r>
        <w:rPr>
          <w:rFonts w:ascii="Arial" w:hAnsi="Arial" w:cs="Arial"/>
          <w:color w:val="2D2D2D"/>
          <w:spacing w:val="2"/>
          <w:sz w:val="21"/>
          <w:szCs w:val="21"/>
        </w:rPr>
        <w:br/>
        <w:t>(Пункт в редакции, введенной в действие с 30 ноября 2018 года </w:t>
      </w:r>
      <w:hyperlink r:id="rId155"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r>
        <w:rPr>
          <w:rFonts w:ascii="Arial" w:hAnsi="Arial" w:cs="Arial"/>
          <w:color w:val="2D2D2D"/>
          <w:spacing w:val="2"/>
          <w:sz w:val="21"/>
          <w:szCs w:val="21"/>
        </w:rPr>
        <w:br/>
      </w:r>
    </w:p>
    <w:p w:rsidR="008D60AD" w:rsidRDefault="008D60AD" w:rsidP="008D60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Социальная выплата считается предоставленной молодому ученому с момента ее перечисления в порядке, установленном </w:t>
      </w:r>
      <w:hyperlink r:id="rId156" w:history="1">
        <w:r>
          <w:rPr>
            <w:rStyle w:val="a3"/>
            <w:rFonts w:ascii="Arial" w:hAnsi="Arial" w:cs="Arial"/>
            <w:color w:val="00466E"/>
            <w:spacing w:val="2"/>
            <w:sz w:val="21"/>
            <w:szCs w:val="21"/>
          </w:rPr>
          <w:t>пунктами 55</w:t>
        </w:r>
      </w:hyperlink>
      <w:r>
        <w:rPr>
          <w:rFonts w:ascii="Arial" w:hAnsi="Arial" w:cs="Arial"/>
          <w:color w:val="2D2D2D"/>
          <w:spacing w:val="2"/>
          <w:sz w:val="21"/>
          <w:szCs w:val="21"/>
        </w:rPr>
        <w:t>-</w:t>
      </w:r>
      <w:hyperlink r:id="rId157" w:history="1">
        <w:r>
          <w:rPr>
            <w:rStyle w:val="a3"/>
            <w:rFonts w:ascii="Arial" w:hAnsi="Arial" w:cs="Arial"/>
            <w:color w:val="00466E"/>
            <w:spacing w:val="2"/>
            <w:sz w:val="21"/>
            <w:szCs w:val="21"/>
          </w:rPr>
          <w:t>59 Правил выпуска и реализации сертификатов</w:t>
        </w:r>
      </w:hyperlink>
      <w:r>
        <w:rPr>
          <w:rFonts w:ascii="Arial" w:hAnsi="Arial" w:cs="Arial"/>
          <w:color w:val="2D2D2D"/>
          <w:spacing w:val="2"/>
          <w:sz w:val="21"/>
          <w:szCs w:val="21"/>
        </w:rPr>
        <w:t xml:space="preserve">,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w:t>
      </w:r>
      <w:proofErr w:type="spellStart"/>
      <w:r>
        <w:rPr>
          <w:rFonts w:ascii="Arial" w:hAnsi="Arial" w:cs="Arial"/>
          <w:color w:val="2D2D2D"/>
          <w:spacing w:val="2"/>
          <w:sz w:val="21"/>
          <w:szCs w:val="21"/>
        </w:rPr>
        <w:t>эскроу</w:t>
      </w:r>
      <w:proofErr w:type="spellEnd"/>
      <w:r>
        <w:rPr>
          <w:rFonts w:ascii="Arial" w:hAnsi="Arial" w:cs="Arial"/>
          <w:color w:val="2D2D2D"/>
          <w:spacing w:val="2"/>
          <w:sz w:val="21"/>
          <w:szCs w:val="21"/>
        </w:rPr>
        <w:t xml:space="preserve"> для расчетов по договору участия в долевом строительстве и отвечающему требованиям, предъявляемым к такому договору </w:t>
      </w:r>
      <w:hyperlink r:id="rId158" w:history="1">
        <w:r>
          <w:rPr>
            <w:rStyle w:val="a3"/>
            <w:rFonts w:ascii="Arial" w:hAnsi="Arial" w:cs="Arial"/>
            <w:color w:val="00466E"/>
            <w:spacing w:val="2"/>
            <w:sz w:val="21"/>
            <w:szCs w:val="21"/>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Pr>
          <w:rFonts w:ascii="Arial" w:hAnsi="Arial" w:cs="Arial"/>
          <w:color w:val="2D2D2D"/>
          <w:spacing w:val="2"/>
          <w:sz w:val="21"/>
          <w:szCs w:val="21"/>
        </w:rPr>
        <w:t>, либо в счет платежей, предусмотренных </w:t>
      </w:r>
      <w:hyperlink r:id="rId159" w:history="1">
        <w:r>
          <w:rPr>
            <w:rStyle w:val="a3"/>
            <w:rFonts w:ascii="Arial" w:hAnsi="Arial" w:cs="Arial"/>
            <w:color w:val="00466E"/>
            <w:spacing w:val="2"/>
            <w:sz w:val="21"/>
            <w:szCs w:val="21"/>
          </w:rPr>
          <w:t>пунктом 60 Правил выпуска и реализации сертификатов</w:t>
        </w:r>
      </w:hyperlink>
      <w:r>
        <w:rPr>
          <w:rFonts w:ascii="Arial" w:hAnsi="Arial" w:cs="Arial"/>
          <w:color w:val="2D2D2D"/>
          <w:spacing w:val="2"/>
          <w:sz w:val="21"/>
          <w:szCs w:val="21"/>
        </w:rPr>
        <w:t>.</w:t>
      </w:r>
      <w:r>
        <w:rPr>
          <w:rFonts w:ascii="Arial" w:hAnsi="Arial" w:cs="Arial"/>
          <w:color w:val="2D2D2D"/>
          <w:spacing w:val="2"/>
          <w:sz w:val="21"/>
          <w:szCs w:val="21"/>
        </w:rPr>
        <w:br/>
        <w:t>(Пункт в редакции, введенной в действие с 30 ноября 2018 года </w:t>
      </w:r>
      <w:hyperlink r:id="rId160" w:history="1">
        <w:r>
          <w:rPr>
            <w:rStyle w:val="a3"/>
            <w:rFonts w:ascii="Arial" w:hAnsi="Arial" w:cs="Arial"/>
            <w:color w:val="00466E"/>
            <w:spacing w:val="2"/>
            <w:sz w:val="21"/>
            <w:szCs w:val="21"/>
          </w:rPr>
          <w:t>постановлением Правительства Российской Федерации от 20 ноября 2018 года N 1392</w:t>
        </w:r>
      </w:hyperlink>
      <w:r>
        <w:rPr>
          <w:rFonts w:ascii="Arial" w:hAnsi="Arial" w:cs="Arial"/>
          <w:color w:val="2D2D2D"/>
          <w:spacing w:val="2"/>
          <w:sz w:val="21"/>
          <w:szCs w:val="21"/>
        </w:rPr>
        <w:t>.</w:t>
      </w:r>
    </w:p>
    <w:p w:rsidR="008D60AD" w:rsidRDefault="008D60AD">
      <w:bookmarkStart w:id="0" w:name="_GoBack"/>
      <w:bookmarkEnd w:id="0"/>
    </w:p>
    <w:sectPr w:rsidR="008D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AD"/>
    <w:rsid w:val="008D60AD"/>
    <w:rsid w:val="00E6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32D8"/>
  <w15:chartTrackingRefBased/>
  <w15:docId w15:val="{820217F0-73D5-47FD-AEC2-1766098B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D60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D60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D60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0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60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D60AD"/>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8D60AD"/>
  </w:style>
  <w:style w:type="paragraph" w:customStyle="1" w:styleId="msonormal0">
    <w:name w:val="msonormal"/>
    <w:basedOn w:val="a"/>
    <w:rsid w:val="008D6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D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60AD"/>
    <w:rPr>
      <w:color w:val="0000FF"/>
      <w:u w:val="single"/>
    </w:rPr>
  </w:style>
  <w:style w:type="character" w:styleId="a4">
    <w:name w:val="FollowedHyperlink"/>
    <w:basedOn w:val="a0"/>
    <w:uiPriority w:val="99"/>
    <w:semiHidden/>
    <w:unhideWhenUsed/>
    <w:rsid w:val="008D60AD"/>
    <w:rPr>
      <w:color w:val="800080"/>
      <w:u w:val="single"/>
    </w:rPr>
  </w:style>
  <w:style w:type="paragraph" w:customStyle="1" w:styleId="headertext">
    <w:name w:val="headertext"/>
    <w:basedOn w:val="a"/>
    <w:rsid w:val="008D6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D60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3781">
      <w:bodyDiv w:val="1"/>
      <w:marLeft w:val="0"/>
      <w:marRight w:val="0"/>
      <w:marTop w:val="0"/>
      <w:marBottom w:val="0"/>
      <w:divBdr>
        <w:top w:val="none" w:sz="0" w:space="0" w:color="auto"/>
        <w:left w:val="none" w:sz="0" w:space="0" w:color="auto"/>
        <w:bottom w:val="none" w:sz="0" w:space="0" w:color="auto"/>
        <w:right w:val="none" w:sz="0" w:space="0" w:color="auto"/>
      </w:divBdr>
    </w:div>
    <w:div w:id="485633328">
      <w:bodyDiv w:val="1"/>
      <w:marLeft w:val="0"/>
      <w:marRight w:val="0"/>
      <w:marTop w:val="0"/>
      <w:marBottom w:val="0"/>
      <w:divBdr>
        <w:top w:val="none" w:sz="0" w:space="0" w:color="auto"/>
        <w:left w:val="none" w:sz="0" w:space="0" w:color="auto"/>
        <w:bottom w:val="none" w:sz="0" w:space="0" w:color="auto"/>
        <w:right w:val="none" w:sz="0" w:space="0" w:color="auto"/>
      </w:divBdr>
      <w:divsChild>
        <w:div w:id="457341635">
          <w:marLeft w:val="0"/>
          <w:marRight w:val="0"/>
          <w:marTop w:val="0"/>
          <w:marBottom w:val="0"/>
          <w:divBdr>
            <w:top w:val="none" w:sz="0" w:space="0" w:color="auto"/>
            <w:left w:val="none" w:sz="0" w:space="0" w:color="auto"/>
            <w:bottom w:val="none" w:sz="0" w:space="0" w:color="auto"/>
            <w:right w:val="none" w:sz="0" w:space="0" w:color="auto"/>
          </w:divBdr>
        </w:div>
        <w:div w:id="664480239">
          <w:marLeft w:val="0"/>
          <w:marRight w:val="0"/>
          <w:marTop w:val="0"/>
          <w:marBottom w:val="0"/>
          <w:divBdr>
            <w:top w:val="none" w:sz="0" w:space="0" w:color="auto"/>
            <w:left w:val="none" w:sz="0" w:space="0" w:color="auto"/>
            <w:bottom w:val="none" w:sz="0" w:space="0" w:color="auto"/>
            <w:right w:val="none" w:sz="0" w:space="0" w:color="auto"/>
          </w:divBdr>
        </w:div>
        <w:div w:id="163698104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42615713" TargetMode="External"/><Relationship Id="rId21" Type="http://schemas.openxmlformats.org/officeDocument/2006/relationships/hyperlink" Target="http://docs.cntd.ru/document/552272005" TargetMode="External"/><Relationship Id="rId42" Type="http://schemas.openxmlformats.org/officeDocument/2006/relationships/hyperlink" Target="http://docs.cntd.ru/document/556184998" TargetMode="External"/><Relationship Id="rId63" Type="http://schemas.openxmlformats.org/officeDocument/2006/relationships/hyperlink" Target="http://docs.cntd.ru/document/552272005" TargetMode="External"/><Relationship Id="rId84" Type="http://schemas.openxmlformats.org/officeDocument/2006/relationships/hyperlink" Target="http://docs.cntd.ru/document/436736189" TargetMode="External"/><Relationship Id="rId138" Type="http://schemas.openxmlformats.org/officeDocument/2006/relationships/hyperlink" Target="http://docs.cntd.ru/document/551724344" TargetMode="External"/><Relationship Id="rId159" Type="http://schemas.openxmlformats.org/officeDocument/2006/relationships/hyperlink" Target="http://docs.cntd.ru/document/901973305" TargetMode="External"/><Relationship Id="rId107" Type="http://schemas.openxmlformats.org/officeDocument/2006/relationships/hyperlink" Target="http://docs.cntd.ru/document/552272005" TargetMode="External"/><Relationship Id="rId11" Type="http://schemas.openxmlformats.org/officeDocument/2006/relationships/hyperlink" Target="http://docs.cntd.ru/document/436736189" TargetMode="External"/><Relationship Id="rId32" Type="http://schemas.openxmlformats.org/officeDocument/2006/relationships/hyperlink" Target="http://docs.cntd.ru/document/552272005" TargetMode="External"/><Relationship Id="rId53" Type="http://schemas.openxmlformats.org/officeDocument/2006/relationships/hyperlink" Target="http://docs.cntd.ru/document/556184998" TargetMode="External"/><Relationship Id="rId74" Type="http://schemas.openxmlformats.org/officeDocument/2006/relationships/hyperlink" Target="http://docs.cntd.ru/document/550968461" TargetMode="External"/><Relationship Id="rId128" Type="http://schemas.openxmlformats.org/officeDocument/2006/relationships/hyperlink" Target="http://docs.cntd.ru/document/551724344" TargetMode="External"/><Relationship Id="rId149" Type="http://schemas.openxmlformats.org/officeDocument/2006/relationships/hyperlink" Target="http://docs.cntd.ru/document/901807664" TargetMode="External"/><Relationship Id="rId5" Type="http://schemas.openxmlformats.org/officeDocument/2006/relationships/hyperlink" Target="http://docs.cntd.ru/document/420399226" TargetMode="External"/><Relationship Id="rId95" Type="http://schemas.openxmlformats.org/officeDocument/2006/relationships/hyperlink" Target="http://docs.cntd.ru/document/550968461" TargetMode="External"/><Relationship Id="rId160" Type="http://schemas.openxmlformats.org/officeDocument/2006/relationships/hyperlink" Target="http://docs.cntd.ru/document/551724344" TargetMode="External"/><Relationship Id="rId22" Type="http://schemas.openxmlformats.org/officeDocument/2006/relationships/hyperlink" Target="http://docs.cntd.ru/document/556184998" TargetMode="External"/><Relationship Id="rId43" Type="http://schemas.openxmlformats.org/officeDocument/2006/relationships/hyperlink" Target="http://docs.cntd.ru/document/552272005" TargetMode="External"/><Relationship Id="rId64" Type="http://schemas.openxmlformats.org/officeDocument/2006/relationships/hyperlink" Target="http://docs.cntd.ru/document/550968461" TargetMode="External"/><Relationship Id="rId118" Type="http://schemas.openxmlformats.org/officeDocument/2006/relationships/hyperlink" Target="http://docs.cntd.ru/document/556184998" TargetMode="External"/><Relationship Id="rId139" Type="http://schemas.openxmlformats.org/officeDocument/2006/relationships/hyperlink" Target="http://docs.cntd.ru/document/551724344" TargetMode="External"/><Relationship Id="rId85" Type="http://schemas.openxmlformats.org/officeDocument/2006/relationships/hyperlink" Target="http://docs.cntd.ru/document/556184998" TargetMode="External"/><Relationship Id="rId150" Type="http://schemas.openxmlformats.org/officeDocument/2006/relationships/hyperlink" Target="http://docs.cntd.ru/document/901807664" TargetMode="External"/><Relationship Id="rId12" Type="http://schemas.openxmlformats.org/officeDocument/2006/relationships/hyperlink" Target="http://docs.cntd.ru/document/420388036" TargetMode="External"/><Relationship Id="rId17" Type="http://schemas.openxmlformats.org/officeDocument/2006/relationships/hyperlink" Target="http://docs.cntd.ru/document/552272005" TargetMode="External"/><Relationship Id="rId33" Type="http://schemas.openxmlformats.org/officeDocument/2006/relationships/hyperlink" Target="http://docs.cntd.ru/document/556184998" TargetMode="External"/><Relationship Id="rId38" Type="http://schemas.openxmlformats.org/officeDocument/2006/relationships/hyperlink" Target="http://docs.cntd.ru/document/420357379" TargetMode="External"/><Relationship Id="rId59" Type="http://schemas.openxmlformats.org/officeDocument/2006/relationships/hyperlink" Target="http://docs.cntd.ru/document/436736189" TargetMode="External"/><Relationship Id="rId103" Type="http://schemas.openxmlformats.org/officeDocument/2006/relationships/hyperlink" Target="http://docs.cntd.ru/document/556184998" TargetMode="External"/><Relationship Id="rId108" Type="http://schemas.openxmlformats.org/officeDocument/2006/relationships/hyperlink" Target="http://docs.cntd.ru/document/542641506" TargetMode="External"/><Relationship Id="rId124" Type="http://schemas.openxmlformats.org/officeDocument/2006/relationships/hyperlink" Target="http://docs.cntd.ru/document/551724344" TargetMode="External"/><Relationship Id="rId129" Type="http://schemas.openxmlformats.org/officeDocument/2006/relationships/hyperlink" Target="http://docs.cntd.ru/document/552272005" TargetMode="External"/><Relationship Id="rId54" Type="http://schemas.openxmlformats.org/officeDocument/2006/relationships/hyperlink" Target="http://docs.cntd.ru/document/550968461" TargetMode="External"/><Relationship Id="rId70" Type="http://schemas.openxmlformats.org/officeDocument/2006/relationships/hyperlink" Target="http://docs.cntd.ru/document/556184998" TargetMode="External"/><Relationship Id="rId75" Type="http://schemas.openxmlformats.org/officeDocument/2006/relationships/hyperlink" Target="http://docs.cntd.ru/document/420357379" TargetMode="External"/><Relationship Id="rId91" Type="http://schemas.openxmlformats.org/officeDocument/2006/relationships/hyperlink" Target="http://docs.cntd.ru/document/556184998" TargetMode="External"/><Relationship Id="rId96" Type="http://schemas.openxmlformats.org/officeDocument/2006/relationships/hyperlink" Target="http://docs.cntd.ru/document/550968461" TargetMode="External"/><Relationship Id="rId140" Type="http://schemas.openxmlformats.org/officeDocument/2006/relationships/hyperlink" Target="http://docs.cntd.ru/document/551724344" TargetMode="External"/><Relationship Id="rId145" Type="http://schemas.openxmlformats.org/officeDocument/2006/relationships/hyperlink" Target="http://docs.cntd.ru/document/901973305"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56184998" TargetMode="External"/><Relationship Id="rId23" Type="http://schemas.openxmlformats.org/officeDocument/2006/relationships/hyperlink" Target="http://docs.cntd.ru/document/552272005" TargetMode="External"/><Relationship Id="rId28" Type="http://schemas.openxmlformats.org/officeDocument/2006/relationships/hyperlink" Target="http://docs.cntd.ru/document/552272005" TargetMode="External"/><Relationship Id="rId49" Type="http://schemas.openxmlformats.org/officeDocument/2006/relationships/hyperlink" Target="http://docs.cntd.ru/document/420388036" TargetMode="External"/><Relationship Id="rId114" Type="http://schemas.openxmlformats.org/officeDocument/2006/relationships/hyperlink" Target="http://docs.cntd.ru/document/556184998" TargetMode="External"/><Relationship Id="rId119" Type="http://schemas.openxmlformats.org/officeDocument/2006/relationships/hyperlink" Target="http://docs.cntd.ru/document/556184998" TargetMode="External"/><Relationship Id="rId44" Type="http://schemas.openxmlformats.org/officeDocument/2006/relationships/hyperlink" Target="http://docs.cntd.ru/document/556184998" TargetMode="External"/><Relationship Id="rId60" Type="http://schemas.openxmlformats.org/officeDocument/2006/relationships/hyperlink" Target="http://docs.cntd.ru/document/420357379" TargetMode="External"/><Relationship Id="rId65" Type="http://schemas.openxmlformats.org/officeDocument/2006/relationships/hyperlink" Target="http://docs.cntd.ru/document/556184998" TargetMode="External"/><Relationship Id="rId81" Type="http://schemas.openxmlformats.org/officeDocument/2006/relationships/hyperlink" Target="http://docs.cntd.ru/document/550968461" TargetMode="External"/><Relationship Id="rId86" Type="http://schemas.openxmlformats.org/officeDocument/2006/relationships/hyperlink" Target="http://docs.cntd.ru/document/552272005" TargetMode="External"/><Relationship Id="rId130" Type="http://schemas.openxmlformats.org/officeDocument/2006/relationships/hyperlink" Target="http://docs.cntd.ru/document/556184998" TargetMode="External"/><Relationship Id="rId135" Type="http://schemas.openxmlformats.org/officeDocument/2006/relationships/hyperlink" Target="http://docs.cntd.ru/document/551724344" TargetMode="External"/><Relationship Id="rId151" Type="http://schemas.openxmlformats.org/officeDocument/2006/relationships/hyperlink" Target="http://docs.cntd.ru/document/551724344" TargetMode="External"/><Relationship Id="rId156" Type="http://schemas.openxmlformats.org/officeDocument/2006/relationships/hyperlink" Target="http://docs.cntd.ru/document/901973305" TargetMode="External"/><Relationship Id="rId13" Type="http://schemas.openxmlformats.org/officeDocument/2006/relationships/hyperlink" Target="http://docs.cntd.ru/document/420357379" TargetMode="External"/><Relationship Id="rId18" Type="http://schemas.openxmlformats.org/officeDocument/2006/relationships/hyperlink" Target="http://docs.cntd.ru/document/556184998" TargetMode="External"/><Relationship Id="rId39" Type="http://schemas.openxmlformats.org/officeDocument/2006/relationships/hyperlink" Target="http://docs.cntd.ru/document/550968461" TargetMode="External"/><Relationship Id="rId109" Type="http://schemas.openxmlformats.org/officeDocument/2006/relationships/hyperlink" Target="http://docs.cntd.ru/document/556184998" TargetMode="External"/><Relationship Id="rId34" Type="http://schemas.openxmlformats.org/officeDocument/2006/relationships/hyperlink" Target="http://docs.cntd.ru/document/550968461" TargetMode="External"/><Relationship Id="rId50" Type="http://schemas.openxmlformats.org/officeDocument/2006/relationships/hyperlink" Target="http://docs.cntd.ru/document/556184998" TargetMode="External"/><Relationship Id="rId55" Type="http://schemas.openxmlformats.org/officeDocument/2006/relationships/hyperlink" Target="http://docs.cntd.ru/document/552272005" TargetMode="External"/><Relationship Id="rId76" Type="http://schemas.openxmlformats.org/officeDocument/2006/relationships/hyperlink" Target="http://docs.cntd.ru/document/556184998" TargetMode="External"/><Relationship Id="rId97" Type="http://schemas.openxmlformats.org/officeDocument/2006/relationships/hyperlink" Target="http://docs.cntd.ru/document/550968461" TargetMode="External"/><Relationship Id="rId104" Type="http://schemas.openxmlformats.org/officeDocument/2006/relationships/hyperlink" Target="http://docs.cntd.ru/document/552272005" TargetMode="External"/><Relationship Id="rId120" Type="http://schemas.openxmlformats.org/officeDocument/2006/relationships/hyperlink" Target="http://docs.cntd.ru/document/552272005" TargetMode="External"/><Relationship Id="rId125" Type="http://schemas.openxmlformats.org/officeDocument/2006/relationships/hyperlink" Target="http://docs.cntd.ru/document/551724344" TargetMode="External"/><Relationship Id="rId141" Type="http://schemas.openxmlformats.org/officeDocument/2006/relationships/hyperlink" Target="http://docs.cntd.ru/document/551724344" TargetMode="External"/><Relationship Id="rId146" Type="http://schemas.openxmlformats.org/officeDocument/2006/relationships/hyperlink" Target="http://docs.cntd.ru/document/551724344" TargetMode="External"/><Relationship Id="rId7" Type="http://schemas.openxmlformats.org/officeDocument/2006/relationships/hyperlink" Target="http://docs.cntd.ru/document/542615713" TargetMode="External"/><Relationship Id="rId71" Type="http://schemas.openxmlformats.org/officeDocument/2006/relationships/hyperlink" Target="http://docs.cntd.ru/document/550968461" TargetMode="External"/><Relationship Id="rId92" Type="http://schemas.openxmlformats.org/officeDocument/2006/relationships/hyperlink" Target="http://docs.cntd.ru/document/552272005"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420357379" TargetMode="External"/><Relationship Id="rId24" Type="http://schemas.openxmlformats.org/officeDocument/2006/relationships/hyperlink" Target="http://docs.cntd.ru/document/556184998" TargetMode="External"/><Relationship Id="rId40" Type="http://schemas.openxmlformats.org/officeDocument/2006/relationships/hyperlink" Target="http://docs.cntd.ru/document/556184998" TargetMode="External"/><Relationship Id="rId45" Type="http://schemas.openxmlformats.org/officeDocument/2006/relationships/hyperlink" Target="http://docs.cntd.ru/document/556184998" TargetMode="External"/><Relationship Id="rId66" Type="http://schemas.openxmlformats.org/officeDocument/2006/relationships/hyperlink" Target="http://docs.cntd.ru/document/552272005" TargetMode="External"/><Relationship Id="rId87" Type="http://schemas.openxmlformats.org/officeDocument/2006/relationships/hyperlink" Target="http://docs.cntd.ru/document/420357379" TargetMode="External"/><Relationship Id="rId110" Type="http://schemas.openxmlformats.org/officeDocument/2006/relationships/hyperlink" Target="http://docs.cntd.ru/document/556184998" TargetMode="External"/><Relationship Id="rId115" Type="http://schemas.openxmlformats.org/officeDocument/2006/relationships/hyperlink" Target="http://docs.cntd.ru/document/556184998" TargetMode="External"/><Relationship Id="rId131" Type="http://schemas.openxmlformats.org/officeDocument/2006/relationships/hyperlink" Target="http://docs.cntd.ru/document/552272005" TargetMode="External"/><Relationship Id="rId136" Type="http://schemas.openxmlformats.org/officeDocument/2006/relationships/hyperlink" Target="http://docs.cntd.ru/document/551724344" TargetMode="External"/><Relationship Id="rId157" Type="http://schemas.openxmlformats.org/officeDocument/2006/relationships/hyperlink" Target="http://docs.cntd.ru/document/901973305" TargetMode="External"/><Relationship Id="rId61" Type="http://schemas.openxmlformats.org/officeDocument/2006/relationships/hyperlink" Target="http://docs.cntd.ru/document/420388036" TargetMode="External"/><Relationship Id="rId82" Type="http://schemas.openxmlformats.org/officeDocument/2006/relationships/hyperlink" Target="http://docs.cntd.ru/document/556184998" TargetMode="External"/><Relationship Id="rId152" Type="http://schemas.openxmlformats.org/officeDocument/2006/relationships/hyperlink" Target="http://docs.cntd.ru/document/551724344" TargetMode="External"/><Relationship Id="rId19" Type="http://schemas.openxmlformats.org/officeDocument/2006/relationships/hyperlink" Target="http://docs.cntd.ru/document/552272005" TargetMode="External"/><Relationship Id="rId14" Type="http://schemas.openxmlformats.org/officeDocument/2006/relationships/hyperlink" Target="http://docs.cntd.ru/document/550968461" TargetMode="External"/><Relationship Id="rId30" Type="http://schemas.openxmlformats.org/officeDocument/2006/relationships/hyperlink" Target="http://docs.cntd.ru/document/556184998" TargetMode="External"/><Relationship Id="rId35" Type="http://schemas.openxmlformats.org/officeDocument/2006/relationships/hyperlink" Target="http://docs.cntd.ru/document/550968461" TargetMode="External"/><Relationship Id="rId56" Type="http://schemas.openxmlformats.org/officeDocument/2006/relationships/hyperlink" Target="http://docs.cntd.ru/document/420357379" TargetMode="External"/><Relationship Id="rId77" Type="http://schemas.openxmlformats.org/officeDocument/2006/relationships/hyperlink" Target="http://docs.cntd.ru/document/550968461" TargetMode="External"/><Relationship Id="rId100" Type="http://schemas.openxmlformats.org/officeDocument/2006/relationships/hyperlink" Target="http://docs.cntd.ru/document/556184998" TargetMode="External"/><Relationship Id="rId105" Type="http://schemas.openxmlformats.org/officeDocument/2006/relationships/hyperlink" Target="http://docs.cntd.ru/document/556184998" TargetMode="External"/><Relationship Id="rId126" Type="http://schemas.openxmlformats.org/officeDocument/2006/relationships/hyperlink" Target="http://docs.cntd.ru/document/551724344" TargetMode="External"/><Relationship Id="rId147" Type="http://schemas.openxmlformats.org/officeDocument/2006/relationships/hyperlink" Target="http://docs.cntd.ru/document/560548787" TargetMode="External"/><Relationship Id="rId8" Type="http://schemas.openxmlformats.org/officeDocument/2006/relationships/hyperlink" Target="http://docs.cntd.ru/document/556184998" TargetMode="External"/><Relationship Id="rId51" Type="http://schemas.openxmlformats.org/officeDocument/2006/relationships/hyperlink" Target="http://docs.cntd.ru/document/552272005" TargetMode="External"/><Relationship Id="rId72" Type="http://schemas.openxmlformats.org/officeDocument/2006/relationships/hyperlink" Target="http://docs.cntd.ru/document/552272005" TargetMode="External"/><Relationship Id="rId93" Type="http://schemas.openxmlformats.org/officeDocument/2006/relationships/hyperlink" Target="http://docs.cntd.ru/document/550968461" TargetMode="External"/><Relationship Id="rId98" Type="http://schemas.openxmlformats.org/officeDocument/2006/relationships/hyperlink" Target="http://docs.cntd.ru/document/556184998" TargetMode="External"/><Relationship Id="rId121" Type="http://schemas.openxmlformats.org/officeDocument/2006/relationships/hyperlink" Target="http://docs.cntd.ru/document/556184998" TargetMode="External"/><Relationship Id="rId142" Type="http://schemas.openxmlformats.org/officeDocument/2006/relationships/hyperlink" Target="http://docs.cntd.ru/document/901973305" TargetMode="External"/><Relationship Id="rId3" Type="http://schemas.openxmlformats.org/officeDocument/2006/relationships/webSettings" Target="webSettings.xml"/><Relationship Id="rId25" Type="http://schemas.openxmlformats.org/officeDocument/2006/relationships/hyperlink" Target="http://docs.cntd.ru/document/552272005" TargetMode="External"/><Relationship Id="rId46" Type="http://schemas.openxmlformats.org/officeDocument/2006/relationships/hyperlink" Target="http://docs.cntd.ru/document/552272005" TargetMode="External"/><Relationship Id="rId67" Type="http://schemas.openxmlformats.org/officeDocument/2006/relationships/hyperlink" Target="http://docs.cntd.ru/document/901919946" TargetMode="External"/><Relationship Id="rId116" Type="http://schemas.openxmlformats.org/officeDocument/2006/relationships/hyperlink" Target="http://docs.cntd.ru/document/556184998" TargetMode="External"/><Relationship Id="rId137" Type="http://schemas.openxmlformats.org/officeDocument/2006/relationships/hyperlink" Target="http://docs.cntd.ru/document/551724344" TargetMode="External"/><Relationship Id="rId158" Type="http://schemas.openxmlformats.org/officeDocument/2006/relationships/hyperlink" Target="http://docs.cntd.ru/document/901919587" TargetMode="External"/><Relationship Id="rId20" Type="http://schemas.openxmlformats.org/officeDocument/2006/relationships/hyperlink" Target="http://docs.cntd.ru/document/556184998" TargetMode="External"/><Relationship Id="rId41" Type="http://schemas.openxmlformats.org/officeDocument/2006/relationships/hyperlink" Target="http://docs.cntd.ru/document/552272005" TargetMode="External"/><Relationship Id="rId62" Type="http://schemas.openxmlformats.org/officeDocument/2006/relationships/hyperlink" Target="http://docs.cntd.ru/document/556184998" TargetMode="External"/><Relationship Id="rId83" Type="http://schemas.openxmlformats.org/officeDocument/2006/relationships/hyperlink" Target="http://docs.cntd.ru/document/552272005" TargetMode="External"/><Relationship Id="rId88" Type="http://schemas.openxmlformats.org/officeDocument/2006/relationships/hyperlink" Target="http://docs.cntd.ru/document/420388036" TargetMode="External"/><Relationship Id="rId111" Type="http://schemas.openxmlformats.org/officeDocument/2006/relationships/hyperlink" Target="http://docs.cntd.ru/document/552272005" TargetMode="External"/><Relationship Id="rId132" Type="http://schemas.openxmlformats.org/officeDocument/2006/relationships/hyperlink" Target="http://docs.cntd.ru/document/901919946" TargetMode="External"/><Relationship Id="rId153" Type="http://schemas.openxmlformats.org/officeDocument/2006/relationships/hyperlink" Target="http://docs.cntd.ru/document/901973305" TargetMode="External"/><Relationship Id="rId15" Type="http://schemas.openxmlformats.org/officeDocument/2006/relationships/hyperlink" Target="http://docs.cntd.ru/document/436736189" TargetMode="External"/><Relationship Id="rId36" Type="http://schemas.openxmlformats.org/officeDocument/2006/relationships/hyperlink" Target="http://docs.cntd.ru/document/556184998" TargetMode="External"/><Relationship Id="rId57" Type="http://schemas.openxmlformats.org/officeDocument/2006/relationships/hyperlink" Target="http://docs.cntd.ru/document/556184998" TargetMode="External"/><Relationship Id="rId106" Type="http://schemas.openxmlformats.org/officeDocument/2006/relationships/hyperlink" Target="http://docs.cntd.ru/document/556184998" TargetMode="External"/><Relationship Id="rId127" Type="http://schemas.openxmlformats.org/officeDocument/2006/relationships/hyperlink" Target="http://docs.cntd.ru/document/551724344" TargetMode="External"/><Relationship Id="rId10" Type="http://schemas.openxmlformats.org/officeDocument/2006/relationships/hyperlink" Target="http://docs.cntd.ru/document/542615713" TargetMode="External"/><Relationship Id="rId31" Type="http://schemas.openxmlformats.org/officeDocument/2006/relationships/hyperlink" Target="http://docs.cntd.ru/document/556184998" TargetMode="External"/><Relationship Id="rId52" Type="http://schemas.openxmlformats.org/officeDocument/2006/relationships/hyperlink" Target="http://docs.cntd.ru/document/552272005" TargetMode="External"/><Relationship Id="rId73" Type="http://schemas.openxmlformats.org/officeDocument/2006/relationships/hyperlink" Target="http://docs.cntd.ru/document/420357379" TargetMode="External"/><Relationship Id="rId78" Type="http://schemas.openxmlformats.org/officeDocument/2006/relationships/hyperlink" Target="http://docs.cntd.ru/document/552272005" TargetMode="External"/><Relationship Id="rId94" Type="http://schemas.openxmlformats.org/officeDocument/2006/relationships/hyperlink" Target="http://docs.cntd.ru/document/420357379" TargetMode="External"/><Relationship Id="rId99" Type="http://schemas.openxmlformats.org/officeDocument/2006/relationships/hyperlink" Target="http://docs.cntd.ru/document/550968461" TargetMode="External"/><Relationship Id="rId101" Type="http://schemas.openxmlformats.org/officeDocument/2006/relationships/hyperlink" Target="http://docs.cntd.ru/document/552272005" TargetMode="External"/><Relationship Id="rId122" Type="http://schemas.openxmlformats.org/officeDocument/2006/relationships/hyperlink" Target="http://docs.cntd.ru/document/556184998" TargetMode="External"/><Relationship Id="rId143" Type="http://schemas.openxmlformats.org/officeDocument/2006/relationships/hyperlink" Target="http://docs.cntd.ru/document/901973305" TargetMode="External"/><Relationship Id="rId148" Type="http://schemas.openxmlformats.org/officeDocument/2006/relationships/hyperlink" Target="http://docs.cntd.ru/document/551724344" TargetMode="External"/><Relationship Id="rId4" Type="http://schemas.openxmlformats.org/officeDocument/2006/relationships/hyperlink" Target="http://docs.cntd.ru/document/436736189" TargetMode="External"/><Relationship Id="rId9" Type="http://schemas.openxmlformats.org/officeDocument/2006/relationships/hyperlink" Target="http://docs.cntd.ru/document/556184998" TargetMode="External"/><Relationship Id="rId26" Type="http://schemas.openxmlformats.org/officeDocument/2006/relationships/hyperlink" Target="http://docs.cntd.ru/document/901919946" TargetMode="External"/><Relationship Id="rId47" Type="http://schemas.openxmlformats.org/officeDocument/2006/relationships/hyperlink" Target="http://docs.cntd.ru/document/556184998" TargetMode="External"/><Relationship Id="rId68" Type="http://schemas.openxmlformats.org/officeDocument/2006/relationships/hyperlink" Target="http://docs.cntd.ru/document/901919946" TargetMode="External"/><Relationship Id="rId89" Type="http://schemas.openxmlformats.org/officeDocument/2006/relationships/hyperlink" Target="http://docs.cntd.ru/document/550968461" TargetMode="External"/><Relationship Id="rId112" Type="http://schemas.openxmlformats.org/officeDocument/2006/relationships/hyperlink" Target="http://docs.cntd.ru/document/542641506" TargetMode="External"/><Relationship Id="rId133" Type="http://schemas.openxmlformats.org/officeDocument/2006/relationships/hyperlink" Target="http://docs.cntd.ru/document/551724344" TargetMode="External"/><Relationship Id="rId154" Type="http://schemas.openxmlformats.org/officeDocument/2006/relationships/hyperlink" Target="http://docs.cntd.ru/document/901973305" TargetMode="External"/><Relationship Id="rId16" Type="http://schemas.openxmlformats.org/officeDocument/2006/relationships/hyperlink" Target="http://docs.cntd.ru/document/556184998" TargetMode="External"/><Relationship Id="rId37" Type="http://schemas.openxmlformats.org/officeDocument/2006/relationships/hyperlink" Target="http://docs.cntd.ru/document/420388036" TargetMode="External"/><Relationship Id="rId58" Type="http://schemas.openxmlformats.org/officeDocument/2006/relationships/hyperlink" Target="http://docs.cntd.ru/document/552272005" TargetMode="External"/><Relationship Id="rId79" Type="http://schemas.openxmlformats.org/officeDocument/2006/relationships/hyperlink" Target="http://docs.cntd.ru/document/420388036" TargetMode="External"/><Relationship Id="rId102" Type="http://schemas.openxmlformats.org/officeDocument/2006/relationships/hyperlink" Target="http://docs.cntd.ru/document/550968461" TargetMode="External"/><Relationship Id="rId123" Type="http://schemas.openxmlformats.org/officeDocument/2006/relationships/hyperlink" Target="http://docs.cntd.ru/document/552272005" TargetMode="External"/><Relationship Id="rId144" Type="http://schemas.openxmlformats.org/officeDocument/2006/relationships/hyperlink" Target="http://docs.cntd.ru/document/901973305" TargetMode="External"/><Relationship Id="rId90" Type="http://schemas.openxmlformats.org/officeDocument/2006/relationships/hyperlink" Target="http://docs.cntd.ru/document/420388036" TargetMode="External"/><Relationship Id="rId27" Type="http://schemas.openxmlformats.org/officeDocument/2006/relationships/hyperlink" Target="http://docs.cntd.ru/document/550968461" TargetMode="External"/><Relationship Id="rId48" Type="http://schemas.openxmlformats.org/officeDocument/2006/relationships/hyperlink" Target="http://docs.cntd.ru/document/552272005" TargetMode="External"/><Relationship Id="rId69" Type="http://schemas.openxmlformats.org/officeDocument/2006/relationships/hyperlink" Target="http://docs.cntd.ru/document/550968461" TargetMode="External"/><Relationship Id="rId113" Type="http://schemas.openxmlformats.org/officeDocument/2006/relationships/hyperlink" Target="http://docs.cntd.ru/document/556184998" TargetMode="External"/><Relationship Id="rId134" Type="http://schemas.openxmlformats.org/officeDocument/2006/relationships/hyperlink" Target="http://docs.cntd.ru/document/551724344" TargetMode="External"/><Relationship Id="rId80" Type="http://schemas.openxmlformats.org/officeDocument/2006/relationships/hyperlink" Target="http://docs.cntd.ru/document/436736189" TargetMode="External"/><Relationship Id="rId155" Type="http://schemas.openxmlformats.org/officeDocument/2006/relationships/hyperlink" Target="http://docs.cntd.ru/document/551724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13261</Words>
  <Characters>75594</Characters>
  <Application>Microsoft Office Word</Application>
  <DocSecurity>0</DocSecurity>
  <Lines>629</Lines>
  <Paragraphs>177</Paragraphs>
  <ScaleCrop>false</ScaleCrop>
  <Company/>
  <LinksUpToDate>false</LinksUpToDate>
  <CharactersWithSpaces>88678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2019-08-01T07:11:00Z</dcterms:created>
  <dcterms:modified xsi:type="dcterms:W3CDTF">2019-08-01T07:12:00Z</dcterms:modified>
</cp:coreProperties>
</file>