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16" w:rsidRPr="00D81AD8" w:rsidRDefault="00D75616" w:rsidP="00D75616">
      <w:pPr>
        <w:pStyle w:val="ac"/>
        <w:tabs>
          <w:tab w:val="left" w:pos="7065"/>
        </w:tabs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81AD8">
        <w:rPr>
          <w:rFonts w:ascii="Times New Roman" w:hAnsi="Times New Roman"/>
          <w:b/>
          <w:sz w:val="26"/>
          <w:szCs w:val="26"/>
        </w:rPr>
        <w:t>О  внесении  изменений  в  решение</w:t>
      </w:r>
      <w:r w:rsidRPr="00D81AD8">
        <w:rPr>
          <w:rFonts w:ascii="Times New Roman" w:hAnsi="Times New Roman"/>
          <w:b/>
          <w:sz w:val="26"/>
          <w:szCs w:val="26"/>
        </w:rPr>
        <w:tab/>
      </w:r>
    </w:p>
    <w:p w:rsidR="00D75616" w:rsidRPr="00F1744D" w:rsidRDefault="00D75616" w:rsidP="00D75616">
      <w:pPr>
        <w:pStyle w:val="ac"/>
        <w:tabs>
          <w:tab w:val="left" w:pos="7755"/>
        </w:tabs>
        <w:rPr>
          <w:rFonts w:ascii="Times New Roman" w:hAnsi="Times New Roman"/>
          <w:b/>
          <w:sz w:val="26"/>
          <w:szCs w:val="26"/>
        </w:rPr>
      </w:pPr>
      <w:r w:rsidRPr="00D81AD8">
        <w:rPr>
          <w:rFonts w:ascii="Times New Roman" w:hAnsi="Times New Roman"/>
          <w:b/>
          <w:sz w:val="26"/>
          <w:szCs w:val="26"/>
        </w:rPr>
        <w:t>Собрания депутатов Чебоксарского</w:t>
      </w:r>
      <w:r>
        <w:rPr>
          <w:rFonts w:ascii="Times New Roman" w:hAnsi="Times New Roman"/>
          <w:b/>
          <w:sz w:val="26"/>
          <w:szCs w:val="26"/>
        </w:rPr>
        <w:tab/>
      </w:r>
    </w:p>
    <w:p w:rsidR="00D75616" w:rsidRPr="00D81AD8" w:rsidRDefault="00D75616" w:rsidP="00D75616">
      <w:pPr>
        <w:pStyle w:val="ac"/>
        <w:rPr>
          <w:rFonts w:ascii="Times New Roman" w:hAnsi="Times New Roman"/>
          <w:b/>
          <w:sz w:val="26"/>
          <w:szCs w:val="26"/>
        </w:rPr>
      </w:pPr>
      <w:r w:rsidRPr="00D81AD8">
        <w:rPr>
          <w:rFonts w:ascii="Times New Roman" w:hAnsi="Times New Roman"/>
          <w:b/>
          <w:sz w:val="26"/>
          <w:szCs w:val="26"/>
        </w:rPr>
        <w:t xml:space="preserve">района   от    </w:t>
      </w:r>
      <w:r>
        <w:rPr>
          <w:rFonts w:ascii="Times New Roman" w:hAnsi="Times New Roman"/>
          <w:b/>
          <w:sz w:val="26"/>
          <w:szCs w:val="26"/>
        </w:rPr>
        <w:t>14</w:t>
      </w:r>
      <w:r w:rsidRPr="00D81AD8">
        <w:rPr>
          <w:rFonts w:ascii="Times New Roman" w:hAnsi="Times New Roman"/>
          <w:b/>
          <w:sz w:val="26"/>
          <w:szCs w:val="26"/>
        </w:rPr>
        <w:t>.12.201</w:t>
      </w:r>
      <w:r>
        <w:rPr>
          <w:rFonts w:ascii="Times New Roman" w:hAnsi="Times New Roman"/>
          <w:b/>
          <w:sz w:val="26"/>
          <w:szCs w:val="26"/>
        </w:rPr>
        <w:t>6</w:t>
      </w:r>
      <w:r w:rsidRPr="00D81AD8">
        <w:rPr>
          <w:rFonts w:ascii="Times New Roman" w:hAnsi="Times New Roman"/>
          <w:b/>
          <w:sz w:val="26"/>
          <w:szCs w:val="26"/>
        </w:rPr>
        <w:t xml:space="preserve">     №  </w:t>
      </w:r>
      <w:r>
        <w:rPr>
          <w:rFonts w:ascii="Times New Roman" w:hAnsi="Times New Roman"/>
          <w:b/>
          <w:sz w:val="26"/>
          <w:szCs w:val="26"/>
        </w:rPr>
        <w:t>15-01</w:t>
      </w:r>
    </w:p>
    <w:p w:rsidR="00D75616" w:rsidRPr="00D81AD8" w:rsidRDefault="00D75616" w:rsidP="00D75616">
      <w:pPr>
        <w:pStyle w:val="ac"/>
        <w:rPr>
          <w:rFonts w:ascii="Times New Roman" w:hAnsi="Times New Roman"/>
          <w:b/>
          <w:sz w:val="26"/>
          <w:szCs w:val="26"/>
        </w:rPr>
      </w:pPr>
      <w:r w:rsidRPr="00D81AD8">
        <w:rPr>
          <w:rFonts w:ascii="Times New Roman" w:hAnsi="Times New Roman"/>
          <w:b/>
          <w:sz w:val="26"/>
          <w:szCs w:val="26"/>
        </w:rPr>
        <w:t xml:space="preserve">«О бюджете Чебоксарского  района </w:t>
      </w:r>
    </w:p>
    <w:p w:rsidR="00D75616" w:rsidRDefault="00D75616" w:rsidP="00D75616">
      <w:pPr>
        <w:pStyle w:val="ac"/>
        <w:rPr>
          <w:rFonts w:ascii="Times New Roman" w:hAnsi="Times New Roman"/>
          <w:b/>
          <w:sz w:val="26"/>
          <w:szCs w:val="26"/>
        </w:rPr>
      </w:pPr>
      <w:r w:rsidRPr="00D81AD8">
        <w:rPr>
          <w:rFonts w:ascii="Times New Roman" w:hAnsi="Times New Roman"/>
          <w:b/>
          <w:sz w:val="26"/>
          <w:szCs w:val="26"/>
        </w:rPr>
        <w:t>на  201</w:t>
      </w:r>
      <w:r>
        <w:rPr>
          <w:rFonts w:ascii="Times New Roman" w:hAnsi="Times New Roman"/>
          <w:b/>
          <w:sz w:val="26"/>
          <w:szCs w:val="26"/>
        </w:rPr>
        <w:t>7</w:t>
      </w:r>
      <w:r w:rsidRPr="00D81AD8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 xml:space="preserve"> и на плановый период </w:t>
      </w:r>
    </w:p>
    <w:p w:rsidR="00D75616" w:rsidRPr="00D81AD8" w:rsidRDefault="00D75616" w:rsidP="00D75616">
      <w:pPr>
        <w:pStyle w:val="ac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2018 и 2019 годов</w:t>
      </w:r>
      <w:r w:rsidRPr="00D81AD8">
        <w:rPr>
          <w:rFonts w:ascii="Times New Roman" w:hAnsi="Times New Roman"/>
          <w:b/>
          <w:sz w:val="26"/>
          <w:szCs w:val="26"/>
        </w:rPr>
        <w:t>»</w:t>
      </w:r>
    </w:p>
    <w:p w:rsidR="00D75616" w:rsidRPr="00D81AD8" w:rsidRDefault="00D75616" w:rsidP="00D75616">
      <w:pPr>
        <w:pStyle w:val="ac"/>
        <w:jc w:val="left"/>
        <w:rPr>
          <w:rFonts w:ascii="Times New Roman" w:hAnsi="Times New Roman"/>
          <w:sz w:val="26"/>
          <w:szCs w:val="26"/>
        </w:rPr>
      </w:pPr>
    </w:p>
    <w:p w:rsidR="00D75616" w:rsidRPr="00D81AD8" w:rsidRDefault="00D75616" w:rsidP="00D75616">
      <w:pPr>
        <w:pStyle w:val="ac"/>
        <w:ind w:firstLine="708"/>
        <w:rPr>
          <w:rFonts w:ascii="Times New Roman" w:hAnsi="Times New Roman"/>
          <w:sz w:val="26"/>
          <w:szCs w:val="26"/>
        </w:rPr>
      </w:pPr>
      <w:r w:rsidRPr="00D81AD8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 и П</w:t>
      </w:r>
      <w:r w:rsidRPr="00D81AD8">
        <w:rPr>
          <w:rFonts w:ascii="Times New Roman" w:hAnsi="Times New Roman"/>
          <w:sz w:val="26"/>
          <w:szCs w:val="26"/>
        </w:rPr>
        <w:t>о</w:t>
      </w:r>
      <w:r w:rsidRPr="00D81AD8">
        <w:rPr>
          <w:rFonts w:ascii="Times New Roman" w:hAnsi="Times New Roman"/>
          <w:sz w:val="26"/>
          <w:szCs w:val="26"/>
        </w:rPr>
        <w:t>ложением о регулировании бюджетных правоотношений в Чебоксарском районе, утвержденным решением Собрания депутатов Чебоксарского рай</w:t>
      </w:r>
      <w:r w:rsidRPr="00D81AD8">
        <w:rPr>
          <w:rFonts w:ascii="Times New Roman" w:hAnsi="Times New Roman"/>
          <w:sz w:val="26"/>
          <w:szCs w:val="26"/>
        </w:rPr>
        <w:t>о</w:t>
      </w:r>
      <w:r w:rsidRPr="00D81AD8">
        <w:rPr>
          <w:rFonts w:ascii="Times New Roman" w:hAnsi="Times New Roman"/>
          <w:sz w:val="26"/>
          <w:szCs w:val="26"/>
        </w:rPr>
        <w:t>на от 29.11.2012 №19-03</w:t>
      </w:r>
    </w:p>
    <w:p w:rsidR="00D75616" w:rsidRPr="00D81AD8" w:rsidRDefault="00D75616" w:rsidP="00D75616">
      <w:pPr>
        <w:ind w:firstLine="709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D75616" w:rsidRPr="00D81AD8" w:rsidRDefault="00D75616" w:rsidP="00D75616">
      <w:pPr>
        <w:pStyle w:val="ac"/>
        <w:ind w:firstLine="709"/>
        <w:rPr>
          <w:rFonts w:ascii="Times New Roman" w:hAnsi="Times New Roman"/>
          <w:sz w:val="26"/>
          <w:szCs w:val="26"/>
        </w:rPr>
      </w:pPr>
      <w:r w:rsidRPr="00D81AD8">
        <w:rPr>
          <w:rFonts w:ascii="Times New Roman" w:hAnsi="Times New Roman"/>
          <w:sz w:val="26"/>
          <w:szCs w:val="26"/>
        </w:rPr>
        <w:t xml:space="preserve">1. Внести в решение Собрания депутатов Чебоксарского района от </w:t>
      </w:r>
      <w:r>
        <w:rPr>
          <w:rFonts w:ascii="Times New Roman" w:hAnsi="Times New Roman"/>
          <w:sz w:val="26"/>
          <w:szCs w:val="26"/>
        </w:rPr>
        <w:t>14</w:t>
      </w:r>
      <w:r w:rsidRPr="00D81AD8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6</w:t>
      </w:r>
      <w:r w:rsidRPr="00D81AD8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1AD8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15</w:t>
      </w:r>
      <w:r w:rsidRPr="00D81AD8">
        <w:rPr>
          <w:rFonts w:ascii="Times New Roman" w:hAnsi="Times New Roman"/>
          <w:sz w:val="26"/>
          <w:szCs w:val="26"/>
        </w:rPr>
        <w:t>-01 «О бюджете Чебоксарского района на 201</w:t>
      </w:r>
      <w:r>
        <w:rPr>
          <w:rFonts w:ascii="Times New Roman" w:hAnsi="Times New Roman"/>
          <w:sz w:val="26"/>
          <w:szCs w:val="26"/>
        </w:rPr>
        <w:t>7</w:t>
      </w:r>
      <w:r w:rsidRPr="00D81AD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на плановый период 2018 и 2019 годов</w:t>
      </w:r>
      <w:r w:rsidRPr="00D81AD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(с изменениями, внесенными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шениями Собрания депутатов Чебоксарского района от 03.03.2017 №17-01, от 20.06.2017 №19-01, от 18.09.2017 №21-01, от 07.12.2017 №22-02) </w:t>
      </w:r>
      <w:r w:rsidRPr="00D81AD8">
        <w:rPr>
          <w:rFonts w:ascii="Times New Roman" w:hAnsi="Times New Roman"/>
          <w:sz w:val="26"/>
          <w:szCs w:val="26"/>
        </w:rPr>
        <w:t>след</w:t>
      </w:r>
      <w:r w:rsidRPr="00D81AD8">
        <w:rPr>
          <w:rFonts w:ascii="Times New Roman" w:hAnsi="Times New Roman"/>
          <w:sz w:val="26"/>
          <w:szCs w:val="26"/>
        </w:rPr>
        <w:t>у</w:t>
      </w:r>
      <w:r w:rsidRPr="00D81AD8">
        <w:rPr>
          <w:rFonts w:ascii="Times New Roman" w:hAnsi="Times New Roman"/>
          <w:sz w:val="26"/>
          <w:szCs w:val="26"/>
        </w:rPr>
        <w:t>ющие изменения:</w:t>
      </w:r>
    </w:p>
    <w:p w:rsidR="00D75616" w:rsidRPr="00D81AD8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1) пункт 1 </w:t>
      </w:r>
      <w:r w:rsidRPr="00D81AD8">
        <w:rPr>
          <w:rFonts w:ascii="Times New Roman" w:hAnsi="Times New Roman"/>
          <w:szCs w:val="26"/>
        </w:rPr>
        <w:t>стать</w:t>
      </w:r>
      <w:r>
        <w:rPr>
          <w:rFonts w:ascii="Times New Roman" w:hAnsi="Times New Roman"/>
          <w:szCs w:val="26"/>
        </w:rPr>
        <w:t>и</w:t>
      </w:r>
      <w:r w:rsidRPr="00D81AD8">
        <w:rPr>
          <w:rFonts w:ascii="Times New Roman" w:hAnsi="Times New Roman"/>
          <w:szCs w:val="26"/>
        </w:rPr>
        <w:t xml:space="preserve"> 1 изложить в следующей редакции:</w:t>
      </w:r>
    </w:p>
    <w:p w:rsidR="00D75616" w:rsidRPr="00D81AD8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>«Утвердить основные характеристики бюджета Чебоксарского рай</w:t>
      </w:r>
      <w:r w:rsidRPr="00D81AD8">
        <w:rPr>
          <w:rFonts w:ascii="Times New Roman" w:hAnsi="Times New Roman"/>
          <w:szCs w:val="26"/>
        </w:rPr>
        <w:t>о</w:t>
      </w:r>
      <w:r w:rsidRPr="00D81AD8">
        <w:rPr>
          <w:rFonts w:ascii="Times New Roman" w:hAnsi="Times New Roman"/>
          <w:szCs w:val="26"/>
        </w:rPr>
        <w:t>на на 201</w:t>
      </w:r>
      <w:r>
        <w:rPr>
          <w:rFonts w:ascii="Times New Roman" w:hAnsi="Times New Roman"/>
          <w:szCs w:val="26"/>
        </w:rPr>
        <w:t>7</w:t>
      </w:r>
      <w:r w:rsidRPr="00D81AD8">
        <w:rPr>
          <w:rFonts w:ascii="Times New Roman" w:hAnsi="Times New Roman"/>
          <w:szCs w:val="26"/>
        </w:rPr>
        <w:t xml:space="preserve"> год:</w:t>
      </w:r>
    </w:p>
    <w:p w:rsidR="00D75616" w:rsidRPr="00D81AD8" w:rsidRDefault="00D75616" w:rsidP="00D7561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 xml:space="preserve">прогнозируемый  общий объем доходов бюджета  Чебоксарского района в сумме </w:t>
      </w:r>
      <w:r>
        <w:rPr>
          <w:rFonts w:ascii="Times New Roman" w:hAnsi="Times New Roman"/>
          <w:szCs w:val="26"/>
        </w:rPr>
        <w:t>1 022 780 708,48</w:t>
      </w:r>
      <w:r w:rsidRPr="00D81AD8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D81AD8">
        <w:rPr>
          <w:rFonts w:ascii="Times New Roman" w:hAnsi="Times New Roman"/>
          <w:szCs w:val="26"/>
        </w:rPr>
        <w:t xml:space="preserve">, в том числе объем безвозмездных поступлений в сумме </w:t>
      </w:r>
      <w:r>
        <w:rPr>
          <w:rFonts w:ascii="Times New Roman" w:hAnsi="Times New Roman"/>
          <w:szCs w:val="26"/>
        </w:rPr>
        <w:t xml:space="preserve">674 396 508,48 </w:t>
      </w:r>
      <w:r w:rsidRPr="00D81AD8">
        <w:rPr>
          <w:rFonts w:ascii="Times New Roman" w:hAnsi="Times New Roman"/>
          <w:szCs w:val="26"/>
        </w:rPr>
        <w:t>рубл</w:t>
      </w:r>
      <w:r>
        <w:rPr>
          <w:rFonts w:ascii="Times New Roman" w:hAnsi="Times New Roman"/>
          <w:szCs w:val="26"/>
        </w:rPr>
        <w:t>ей</w:t>
      </w:r>
      <w:r w:rsidRPr="00D81AD8">
        <w:rPr>
          <w:rFonts w:ascii="Times New Roman" w:hAnsi="Times New Roman"/>
          <w:szCs w:val="26"/>
        </w:rPr>
        <w:t>, из них межбюджетные тран</w:t>
      </w:r>
      <w:r w:rsidRPr="00D81AD8">
        <w:rPr>
          <w:rFonts w:ascii="Times New Roman" w:hAnsi="Times New Roman"/>
          <w:szCs w:val="26"/>
        </w:rPr>
        <w:t>с</w:t>
      </w:r>
      <w:r w:rsidRPr="00D81AD8">
        <w:rPr>
          <w:rFonts w:ascii="Times New Roman" w:hAnsi="Times New Roman"/>
          <w:szCs w:val="26"/>
        </w:rPr>
        <w:t xml:space="preserve">ферты из республиканского бюджета Чувашской Республики – </w:t>
      </w:r>
      <w:r>
        <w:rPr>
          <w:rFonts w:ascii="Times New Roman" w:hAnsi="Times New Roman"/>
          <w:szCs w:val="26"/>
        </w:rPr>
        <w:t>658 589 008,48</w:t>
      </w:r>
      <w:r w:rsidRPr="00D81AD8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D81AD8">
        <w:rPr>
          <w:rFonts w:ascii="Times New Roman" w:hAnsi="Times New Roman"/>
          <w:szCs w:val="26"/>
        </w:rPr>
        <w:t>;</w:t>
      </w:r>
    </w:p>
    <w:p w:rsidR="00D75616" w:rsidRPr="00D81AD8" w:rsidRDefault="00D75616" w:rsidP="00D75616">
      <w:pPr>
        <w:ind w:firstLine="567"/>
        <w:jc w:val="both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 xml:space="preserve">общий объем расходов бюджета Чебоксарского района в сумме </w:t>
      </w:r>
      <w:r>
        <w:rPr>
          <w:rFonts w:ascii="Times New Roman" w:hAnsi="Times New Roman"/>
          <w:szCs w:val="26"/>
        </w:rPr>
        <w:t>1 035 148 822,00</w:t>
      </w:r>
      <w:r w:rsidRPr="00D81AD8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D81AD8">
        <w:rPr>
          <w:rFonts w:ascii="Times New Roman" w:hAnsi="Times New Roman"/>
          <w:szCs w:val="26"/>
        </w:rPr>
        <w:t>;</w:t>
      </w:r>
    </w:p>
    <w:p w:rsidR="00D75616" w:rsidRPr="00D81AD8" w:rsidRDefault="00D75616" w:rsidP="00D75616">
      <w:pPr>
        <w:ind w:firstLine="567"/>
        <w:jc w:val="both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>предельный  объем  муниципального  долга   Чебоксарского  района в сумме 0,0 рублей;</w:t>
      </w:r>
    </w:p>
    <w:p w:rsidR="00D75616" w:rsidRPr="00D81AD8" w:rsidRDefault="00D75616" w:rsidP="00D75616">
      <w:pPr>
        <w:ind w:firstLine="567"/>
        <w:jc w:val="both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>верхний предел  муниципального внутреннего долга Чебоксарского района на 1 января  2017 года в сумме 0,0 рублей, в том числе верхний пр</w:t>
      </w:r>
      <w:r w:rsidRPr="00D81AD8">
        <w:rPr>
          <w:rFonts w:ascii="Times New Roman" w:hAnsi="Times New Roman"/>
          <w:szCs w:val="26"/>
        </w:rPr>
        <w:t>е</w:t>
      </w:r>
      <w:r w:rsidRPr="00D81AD8">
        <w:rPr>
          <w:rFonts w:ascii="Times New Roman" w:hAnsi="Times New Roman"/>
          <w:szCs w:val="26"/>
        </w:rPr>
        <w:t xml:space="preserve">дел долга по муниципальным гарантиям Чебоксарского района  0,0 рублей; </w:t>
      </w:r>
    </w:p>
    <w:p w:rsidR="00D75616" w:rsidRDefault="00D75616" w:rsidP="00D75616">
      <w:pPr>
        <w:ind w:firstLine="567"/>
        <w:jc w:val="both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 xml:space="preserve">прогнозируемый дефицит  бюджета Чебоксарского района в сумме </w:t>
      </w:r>
      <w:r>
        <w:rPr>
          <w:rFonts w:ascii="Times New Roman" w:hAnsi="Times New Roman"/>
          <w:szCs w:val="26"/>
        </w:rPr>
        <w:t>12 368 113,52</w:t>
      </w:r>
      <w:r w:rsidRPr="00D81AD8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ей.»;</w:t>
      </w:r>
    </w:p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2) в статье 4:</w:t>
      </w:r>
    </w:p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абзаце 2 слова </w:t>
      </w:r>
      <w:r w:rsidRPr="00D81AD8">
        <w:rPr>
          <w:rFonts w:ascii="Times New Roman" w:hAnsi="Times New Roman"/>
          <w:szCs w:val="26"/>
        </w:rPr>
        <w:t>«приложени</w:t>
      </w:r>
      <w:r>
        <w:rPr>
          <w:rFonts w:ascii="Times New Roman" w:hAnsi="Times New Roman"/>
          <w:szCs w:val="26"/>
        </w:rPr>
        <w:t>ям 5</w:t>
      </w:r>
      <w:r w:rsidRPr="00D81AD8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5.2, 5.3</w:t>
      </w:r>
      <w:r w:rsidRPr="00D81AD8">
        <w:rPr>
          <w:rFonts w:ascii="Times New Roman" w:hAnsi="Times New Roman"/>
          <w:szCs w:val="26"/>
        </w:rPr>
        <w:t>» заменить словами «пр</w:t>
      </w:r>
      <w:r w:rsidRPr="00D81AD8">
        <w:rPr>
          <w:rFonts w:ascii="Times New Roman" w:hAnsi="Times New Roman"/>
          <w:szCs w:val="26"/>
        </w:rPr>
        <w:t>и</w:t>
      </w:r>
      <w:r w:rsidRPr="00D81AD8">
        <w:rPr>
          <w:rFonts w:ascii="Times New Roman" w:hAnsi="Times New Roman"/>
          <w:szCs w:val="26"/>
        </w:rPr>
        <w:t xml:space="preserve">ложениям </w:t>
      </w:r>
      <w:r>
        <w:rPr>
          <w:rFonts w:ascii="Times New Roman" w:hAnsi="Times New Roman"/>
          <w:szCs w:val="26"/>
        </w:rPr>
        <w:t>5</w:t>
      </w:r>
      <w:r w:rsidRPr="00D81AD8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5</w:t>
      </w:r>
      <w:r w:rsidRPr="00D81AD8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5.2, 5.3, 5.4»;</w:t>
      </w:r>
    </w:p>
    <w:p w:rsidR="00D75616" w:rsidRPr="00D81AD8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3</w:t>
      </w:r>
      <w:r w:rsidRPr="00D81AD8">
        <w:rPr>
          <w:rFonts w:ascii="Times New Roman" w:hAnsi="Times New Roman"/>
          <w:szCs w:val="26"/>
        </w:rPr>
        <w:t>) в статье 5:</w:t>
      </w:r>
    </w:p>
    <w:p w:rsidR="00D75616" w:rsidRPr="00D81AD8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>в части 1:</w:t>
      </w:r>
    </w:p>
    <w:p w:rsidR="00D75616" w:rsidRPr="00D81AD8" w:rsidRDefault="00D75616" w:rsidP="00D756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 xml:space="preserve">в пункте «а» слова «приложениям </w:t>
      </w:r>
      <w:r>
        <w:rPr>
          <w:rFonts w:ascii="Times New Roman" w:hAnsi="Times New Roman"/>
          <w:szCs w:val="26"/>
        </w:rPr>
        <w:t>7</w:t>
      </w:r>
      <w:r w:rsidRPr="00D81AD8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7</w:t>
      </w:r>
      <w:r w:rsidRPr="00D81AD8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7.2, 7.3, 7.4</w:t>
      </w:r>
      <w:r w:rsidRPr="00D81AD8">
        <w:rPr>
          <w:rFonts w:ascii="Times New Roman" w:hAnsi="Times New Roman"/>
          <w:szCs w:val="26"/>
        </w:rPr>
        <w:t>» заменить сл</w:t>
      </w:r>
      <w:r w:rsidRPr="00D81AD8">
        <w:rPr>
          <w:rFonts w:ascii="Times New Roman" w:hAnsi="Times New Roman"/>
          <w:szCs w:val="26"/>
        </w:rPr>
        <w:t>о</w:t>
      </w:r>
      <w:r w:rsidRPr="00D81AD8">
        <w:rPr>
          <w:rFonts w:ascii="Times New Roman" w:hAnsi="Times New Roman"/>
          <w:szCs w:val="26"/>
        </w:rPr>
        <w:t xml:space="preserve">вами «приложениям </w:t>
      </w:r>
      <w:r>
        <w:rPr>
          <w:rFonts w:ascii="Times New Roman" w:hAnsi="Times New Roman"/>
          <w:szCs w:val="26"/>
        </w:rPr>
        <w:t>7</w:t>
      </w:r>
      <w:r w:rsidRPr="00D81AD8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7</w:t>
      </w:r>
      <w:r w:rsidRPr="00D81AD8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7.2, 7.3, 7.4, 7.5»;</w:t>
      </w:r>
    </w:p>
    <w:p w:rsidR="00D75616" w:rsidRDefault="00D75616" w:rsidP="00D756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 xml:space="preserve">в пункте «в» слова «приложениям </w:t>
      </w:r>
      <w:r>
        <w:rPr>
          <w:rFonts w:ascii="Times New Roman" w:hAnsi="Times New Roman"/>
          <w:szCs w:val="26"/>
        </w:rPr>
        <w:t>9</w:t>
      </w:r>
      <w:r w:rsidRPr="00D81AD8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9.1, 9.2, 9.3, 9.4</w:t>
      </w:r>
      <w:r w:rsidRPr="00D81AD8">
        <w:rPr>
          <w:rFonts w:ascii="Times New Roman" w:hAnsi="Times New Roman"/>
          <w:szCs w:val="26"/>
        </w:rPr>
        <w:t>» заменить сл</w:t>
      </w:r>
      <w:r w:rsidRPr="00D81AD8">
        <w:rPr>
          <w:rFonts w:ascii="Times New Roman" w:hAnsi="Times New Roman"/>
          <w:szCs w:val="26"/>
        </w:rPr>
        <w:t>о</w:t>
      </w:r>
      <w:r w:rsidRPr="00D81AD8">
        <w:rPr>
          <w:rFonts w:ascii="Times New Roman" w:hAnsi="Times New Roman"/>
          <w:szCs w:val="26"/>
        </w:rPr>
        <w:t xml:space="preserve">вами «приложениям </w:t>
      </w:r>
      <w:r>
        <w:rPr>
          <w:rFonts w:ascii="Times New Roman" w:hAnsi="Times New Roman"/>
          <w:szCs w:val="26"/>
        </w:rPr>
        <w:t>9</w:t>
      </w:r>
      <w:r w:rsidRPr="00D81AD8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9.1, 9.2, 9.3, 9.4, 9.5</w:t>
      </w:r>
      <w:r w:rsidRPr="00D81AD8">
        <w:rPr>
          <w:rFonts w:ascii="Times New Roman" w:hAnsi="Times New Roman"/>
          <w:szCs w:val="26"/>
        </w:rPr>
        <w:t>»;</w:t>
      </w:r>
    </w:p>
    <w:p w:rsidR="00D75616" w:rsidRDefault="00D75616" w:rsidP="00D756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>в пункте «</w:t>
      </w:r>
      <w:r>
        <w:rPr>
          <w:rFonts w:ascii="Times New Roman" w:hAnsi="Times New Roman"/>
          <w:szCs w:val="26"/>
        </w:rPr>
        <w:t>д</w:t>
      </w:r>
      <w:r w:rsidRPr="00D81AD8">
        <w:rPr>
          <w:rFonts w:ascii="Times New Roman" w:hAnsi="Times New Roman"/>
          <w:szCs w:val="26"/>
        </w:rPr>
        <w:t xml:space="preserve">» слова «приложениям </w:t>
      </w:r>
      <w:r>
        <w:rPr>
          <w:rFonts w:ascii="Times New Roman" w:hAnsi="Times New Roman"/>
          <w:szCs w:val="26"/>
        </w:rPr>
        <w:t>11,</w:t>
      </w:r>
      <w:r w:rsidRPr="00D81AD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11</w:t>
      </w:r>
      <w:r w:rsidRPr="00D81AD8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11.2, 11.3, 11.4</w:t>
      </w:r>
      <w:r w:rsidRPr="00D81AD8">
        <w:rPr>
          <w:rFonts w:ascii="Times New Roman" w:hAnsi="Times New Roman"/>
          <w:szCs w:val="26"/>
        </w:rPr>
        <w:t xml:space="preserve">» заменить словами «приложениям </w:t>
      </w:r>
      <w:r>
        <w:rPr>
          <w:rFonts w:ascii="Times New Roman" w:hAnsi="Times New Roman"/>
          <w:szCs w:val="26"/>
        </w:rPr>
        <w:t>11,</w:t>
      </w:r>
      <w:r w:rsidRPr="00D81AD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11</w:t>
      </w:r>
      <w:r w:rsidRPr="00D81AD8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11.2, 11.3, 11.4, 11.5</w:t>
      </w:r>
      <w:r w:rsidRPr="00D81AD8">
        <w:rPr>
          <w:rFonts w:ascii="Times New Roman" w:hAnsi="Times New Roman"/>
          <w:szCs w:val="26"/>
        </w:rPr>
        <w:t>»;</w:t>
      </w:r>
    </w:p>
    <w:p w:rsidR="00D75616" w:rsidRDefault="00D75616" w:rsidP="00D756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>в части</w:t>
      </w:r>
      <w:r>
        <w:rPr>
          <w:rFonts w:ascii="Times New Roman" w:hAnsi="Times New Roman"/>
          <w:szCs w:val="26"/>
        </w:rPr>
        <w:t xml:space="preserve"> 4:</w:t>
      </w:r>
    </w:p>
    <w:p w:rsidR="00D75616" w:rsidRDefault="00D75616" w:rsidP="00D756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>в абзаце третьем слова «</w:t>
      </w:r>
      <w:r>
        <w:rPr>
          <w:rFonts w:ascii="Times New Roman" w:hAnsi="Times New Roman"/>
          <w:szCs w:val="26"/>
        </w:rPr>
        <w:t xml:space="preserve">на 2017 год </w:t>
      </w:r>
      <w:r w:rsidRPr="00D81AD8">
        <w:rPr>
          <w:rFonts w:ascii="Times New Roman" w:hAnsi="Times New Roman"/>
          <w:szCs w:val="26"/>
        </w:rPr>
        <w:t xml:space="preserve">в сумме </w:t>
      </w:r>
      <w:r>
        <w:rPr>
          <w:rFonts w:ascii="Times New Roman" w:hAnsi="Times New Roman"/>
          <w:szCs w:val="26"/>
        </w:rPr>
        <w:t>181 112 474,0</w:t>
      </w:r>
      <w:r w:rsidRPr="00D81AD8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D81AD8">
        <w:rPr>
          <w:rFonts w:ascii="Times New Roman" w:hAnsi="Times New Roman"/>
          <w:szCs w:val="26"/>
        </w:rPr>
        <w:t>» з</w:t>
      </w:r>
      <w:r w:rsidRPr="00D81AD8">
        <w:rPr>
          <w:rFonts w:ascii="Times New Roman" w:hAnsi="Times New Roman"/>
          <w:szCs w:val="26"/>
        </w:rPr>
        <w:t>а</w:t>
      </w:r>
      <w:r w:rsidRPr="00D81AD8">
        <w:rPr>
          <w:rFonts w:ascii="Times New Roman" w:hAnsi="Times New Roman"/>
          <w:szCs w:val="26"/>
        </w:rPr>
        <w:t>менить словами «</w:t>
      </w:r>
      <w:r>
        <w:rPr>
          <w:rFonts w:ascii="Times New Roman" w:hAnsi="Times New Roman"/>
          <w:szCs w:val="26"/>
        </w:rPr>
        <w:t xml:space="preserve">на 2017 год </w:t>
      </w:r>
      <w:r w:rsidRPr="00D81AD8">
        <w:rPr>
          <w:rFonts w:ascii="Times New Roman" w:hAnsi="Times New Roman"/>
          <w:szCs w:val="26"/>
        </w:rPr>
        <w:t xml:space="preserve">в сумме </w:t>
      </w:r>
      <w:r>
        <w:rPr>
          <w:rFonts w:ascii="Times New Roman" w:hAnsi="Times New Roman"/>
          <w:szCs w:val="26"/>
        </w:rPr>
        <w:t>190 598 477,0</w:t>
      </w:r>
      <w:r w:rsidRPr="00D81AD8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D81AD8">
        <w:rPr>
          <w:rFonts w:ascii="Times New Roman" w:hAnsi="Times New Roman"/>
          <w:szCs w:val="26"/>
        </w:rPr>
        <w:t>;</w:t>
      </w:r>
    </w:p>
    <w:p w:rsidR="00D75616" w:rsidRDefault="00D75616" w:rsidP="00D756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 xml:space="preserve">в абзаце </w:t>
      </w:r>
      <w:r>
        <w:rPr>
          <w:rFonts w:ascii="Times New Roman" w:hAnsi="Times New Roman"/>
          <w:szCs w:val="26"/>
        </w:rPr>
        <w:t>седьмом</w:t>
      </w:r>
      <w:r w:rsidRPr="00D81AD8">
        <w:rPr>
          <w:rFonts w:ascii="Times New Roman" w:hAnsi="Times New Roman"/>
          <w:szCs w:val="26"/>
        </w:rPr>
        <w:t xml:space="preserve"> слова «</w:t>
      </w:r>
      <w:r>
        <w:rPr>
          <w:rFonts w:ascii="Times New Roman" w:hAnsi="Times New Roman"/>
          <w:szCs w:val="26"/>
        </w:rPr>
        <w:t xml:space="preserve">на 2017 год </w:t>
      </w:r>
      <w:r w:rsidRPr="00D81AD8">
        <w:rPr>
          <w:rFonts w:ascii="Times New Roman" w:hAnsi="Times New Roman"/>
          <w:szCs w:val="26"/>
        </w:rPr>
        <w:t xml:space="preserve">в сумме </w:t>
      </w:r>
      <w:r>
        <w:rPr>
          <w:rFonts w:ascii="Times New Roman" w:hAnsi="Times New Roman"/>
          <w:szCs w:val="26"/>
        </w:rPr>
        <w:t>181 112 474,0</w:t>
      </w:r>
      <w:r w:rsidRPr="00D81AD8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D81AD8">
        <w:rPr>
          <w:rFonts w:ascii="Times New Roman" w:hAnsi="Times New Roman"/>
          <w:szCs w:val="26"/>
        </w:rPr>
        <w:t>» заменить словами «</w:t>
      </w:r>
      <w:r>
        <w:rPr>
          <w:rFonts w:ascii="Times New Roman" w:hAnsi="Times New Roman"/>
          <w:szCs w:val="26"/>
        </w:rPr>
        <w:t xml:space="preserve">на 2017 год </w:t>
      </w:r>
      <w:r w:rsidRPr="00D81AD8">
        <w:rPr>
          <w:rFonts w:ascii="Times New Roman" w:hAnsi="Times New Roman"/>
          <w:szCs w:val="26"/>
        </w:rPr>
        <w:t xml:space="preserve">в сумме </w:t>
      </w:r>
      <w:r>
        <w:rPr>
          <w:rFonts w:ascii="Times New Roman" w:hAnsi="Times New Roman"/>
          <w:szCs w:val="26"/>
        </w:rPr>
        <w:t xml:space="preserve">190 598 477,0 </w:t>
      </w:r>
      <w:r w:rsidRPr="00D81AD8">
        <w:rPr>
          <w:rFonts w:ascii="Times New Roman" w:hAnsi="Times New Roman"/>
          <w:szCs w:val="26"/>
        </w:rPr>
        <w:t>рубл</w:t>
      </w:r>
      <w:r>
        <w:rPr>
          <w:rFonts w:ascii="Times New Roman" w:hAnsi="Times New Roman"/>
          <w:szCs w:val="26"/>
        </w:rPr>
        <w:t>ей</w:t>
      </w:r>
      <w:r w:rsidRPr="00D81AD8">
        <w:rPr>
          <w:rFonts w:ascii="Times New Roman" w:hAnsi="Times New Roman"/>
          <w:szCs w:val="26"/>
        </w:rPr>
        <w:t>»;</w:t>
      </w:r>
    </w:p>
    <w:p w:rsidR="00D75616" w:rsidRPr="00D81AD8" w:rsidRDefault="00D75616" w:rsidP="00D756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D81AD8">
        <w:rPr>
          <w:rFonts w:ascii="Times New Roman" w:hAnsi="Times New Roman"/>
          <w:szCs w:val="26"/>
        </w:rPr>
        <w:t>) в статье 9:</w:t>
      </w:r>
    </w:p>
    <w:p w:rsidR="00D75616" w:rsidRPr="00D81AD8" w:rsidRDefault="00D75616" w:rsidP="00D756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>в части 1 «</w:t>
      </w:r>
      <w:r>
        <w:rPr>
          <w:rFonts w:ascii="Times New Roman" w:hAnsi="Times New Roman"/>
          <w:szCs w:val="26"/>
        </w:rPr>
        <w:t xml:space="preserve">на 2017 год </w:t>
      </w:r>
      <w:r w:rsidRPr="00D81AD8">
        <w:rPr>
          <w:rFonts w:ascii="Times New Roman" w:hAnsi="Times New Roman"/>
          <w:szCs w:val="26"/>
        </w:rPr>
        <w:t xml:space="preserve">в </w:t>
      </w:r>
      <w:r w:rsidRPr="00F459A6">
        <w:rPr>
          <w:rFonts w:ascii="Times New Roman" w:hAnsi="Times New Roman"/>
          <w:szCs w:val="26"/>
        </w:rPr>
        <w:t xml:space="preserve">сумме </w:t>
      </w:r>
      <w:r>
        <w:rPr>
          <w:rFonts w:ascii="Times New Roman" w:hAnsi="Times New Roman"/>
          <w:szCs w:val="26"/>
        </w:rPr>
        <w:t xml:space="preserve">161 294 821,41 </w:t>
      </w:r>
      <w:r w:rsidRPr="00D81AD8">
        <w:rPr>
          <w:rFonts w:ascii="Times New Roman" w:hAnsi="Times New Roman"/>
          <w:szCs w:val="26"/>
        </w:rPr>
        <w:t>рубл</w:t>
      </w:r>
      <w:r>
        <w:rPr>
          <w:rFonts w:ascii="Times New Roman" w:hAnsi="Times New Roman"/>
          <w:szCs w:val="26"/>
        </w:rPr>
        <w:t>ь</w:t>
      </w:r>
      <w:r w:rsidRPr="00D81AD8">
        <w:rPr>
          <w:rFonts w:ascii="Times New Roman" w:hAnsi="Times New Roman"/>
          <w:szCs w:val="26"/>
        </w:rPr>
        <w:t>» заменить сл</w:t>
      </w:r>
      <w:r w:rsidRPr="00D81AD8">
        <w:rPr>
          <w:rFonts w:ascii="Times New Roman" w:hAnsi="Times New Roman"/>
          <w:szCs w:val="26"/>
        </w:rPr>
        <w:t>о</w:t>
      </w:r>
      <w:r w:rsidRPr="00D81AD8">
        <w:rPr>
          <w:rFonts w:ascii="Times New Roman" w:hAnsi="Times New Roman"/>
          <w:szCs w:val="26"/>
        </w:rPr>
        <w:t>вами «</w:t>
      </w:r>
      <w:r>
        <w:rPr>
          <w:rFonts w:ascii="Times New Roman" w:hAnsi="Times New Roman"/>
          <w:szCs w:val="26"/>
        </w:rPr>
        <w:t xml:space="preserve">на 2017 год </w:t>
      </w:r>
      <w:r w:rsidRPr="00D81AD8">
        <w:rPr>
          <w:rFonts w:ascii="Times New Roman" w:hAnsi="Times New Roman"/>
          <w:szCs w:val="26"/>
        </w:rPr>
        <w:t xml:space="preserve">в </w:t>
      </w:r>
      <w:r w:rsidRPr="00F459A6">
        <w:rPr>
          <w:rFonts w:ascii="Times New Roman" w:hAnsi="Times New Roman"/>
          <w:szCs w:val="26"/>
        </w:rPr>
        <w:t xml:space="preserve">сумме </w:t>
      </w:r>
      <w:r>
        <w:rPr>
          <w:rFonts w:ascii="Times New Roman" w:hAnsi="Times New Roman"/>
          <w:szCs w:val="26"/>
        </w:rPr>
        <w:t xml:space="preserve">160 614 861,34 </w:t>
      </w:r>
      <w:r w:rsidRPr="00D81AD8">
        <w:rPr>
          <w:rFonts w:ascii="Times New Roman" w:hAnsi="Times New Roman"/>
          <w:szCs w:val="26"/>
        </w:rPr>
        <w:t>рубл</w:t>
      </w:r>
      <w:r>
        <w:rPr>
          <w:rFonts w:ascii="Times New Roman" w:hAnsi="Times New Roman"/>
          <w:szCs w:val="26"/>
        </w:rPr>
        <w:t>ь</w:t>
      </w:r>
      <w:r w:rsidRPr="00D81AD8">
        <w:rPr>
          <w:rFonts w:ascii="Times New Roman" w:hAnsi="Times New Roman"/>
          <w:szCs w:val="26"/>
        </w:rPr>
        <w:t>»;</w:t>
      </w:r>
    </w:p>
    <w:p w:rsidR="00D75616" w:rsidRDefault="00D75616" w:rsidP="00D756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части 2:</w:t>
      </w:r>
    </w:p>
    <w:p w:rsidR="00D75616" w:rsidRDefault="00D75616" w:rsidP="00D756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абзаце 2 слова «таблицы 1-17</w:t>
      </w:r>
      <w:r w:rsidRPr="00D81AD8">
        <w:rPr>
          <w:rFonts w:ascii="Times New Roman" w:hAnsi="Times New Roman"/>
          <w:szCs w:val="26"/>
        </w:rPr>
        <w:t>» заменить словами «</w:t>
      </w:r>
      <w:r>
        <w:rPr>
          <w:rFonts w:ascii="Times New Roman" w:hAnsi="Times New Roman"/>
          <w:szCs w:val="26"/>
        </w:rPr>
        <w:t>таблицы 1-20</w:t>
      </w:r>
      <w:r w:rsidRPr="00D81AD8">
        <w:rPr>
          <w:rFonts w:ascii="Times New Roman" w:hAnsi="Times New Roman"/>
          <w:szCs w:val="26"/>
        </w:rPr>
        <w:t>»;</w:t>
      </w:r>
    </w:p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Pr="00D81AD8">
        <w:rPr>
          <w:rFonts w:ascii="Times New Roman" w:hAnsi="Times New Roman"/>
          <w:szCs w:val="26"/>
        </w:rPr>
        <w:t>) дополнить приложением</w:t>
      </w:r>
      <w:r>
        <w:rPr>
          <w:rFonts w:ascii="Times New Roman" w:hAnsi="Times New Roman"/>
          <w:szCs w:val="26"/>
        </w:rPr>
        <w:t xml:space="preserve"> 5.3. следующего содержания:</w:t>
      </w:r>
    </w:p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554" w:type="dxa"/>
        <w:tblInd w:w="93" w:type="dxa"/>
        <w:tblLook w:val="04A0" w:firstRow="1" w:lastRow="0" w:firstColumn="1" w:lastColumn="0" w:noHBand="0" w:noVBand="1"/>
      </w:tblPr>
      <w:tblGrid>
        <w:gridCol w:w="3276"/>
        <w:gridCol w:w="6278"/>
      </w:tblGrid>
      <w:tr w:rsidR="00D75616" w:rsidRPr="00574453" w:rsidTr="000A4911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574453" w:rsidRDefault="00D75616" w:rsidP="000A49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616" w:rsidRPr="00574453" w:rsidRDefault="00D75616" w:rsidP="000A4911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«Приложение № 5.4</w:t>
            </w:r>
          </w:p>
        </w:tc>
      </w:tr>
      <w:tr w:rsidR="00D75616" w:rsidRPr="00574453" w:rsidTr="000A4911">
        <w:trPr>
          <w:trHeight w:val="10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574453" w:rsidRDefault="00D75616" w:rsidP="000A49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616" w:rsidRPr="00574453" w:rsidRDefault="00D75616" w:rsidP="000A4911">
            <w:pPr>
              <w:rPr>
                <w:rFonts w:ascii="Times New Roman" w:hAnsi="Times New Roman"/>
                <w:sz w:val="20"/>
              </w:rPr>
            </w:pPr>
            <w:r w:rsidRPr="00574453">
              <w:rPr>
                <w:rFonts w:ascii="Times New Roman" w:hAnsi="Times New Roman"/>
                <w:szCs w:val="26"/>
              </w:rPr>
              <w:t>к решению Собрания депутатов Чебоксарского рай</w:t>
            </w:r>
            <w:r w:rsidRPr="00574453">
              <w:rPr>
                <w:rFonts w:ascii="Times New Roman" w:hAnsi="Times New Roman"/>
                <w:szCs w:val="26"/>
              </w:rPr>
              <w:t>о</w:t>
            </w:r>
            <w:r w:rsidRPr="00574453">
              <w:rPr>
                <w:rFonts w:ascii="Times New Roman" w:hAnsi="Times New Roman"/>
                <w:szCs w:val="26"/>
              </w:rPr>
              <w:t>на «О бюджете Чебоксарского района на 2017 год   и на плановый период 2018 и 2019 годов»</w:t>
            </w:r>
          </w:p>
        </w:tc>
      </w:tr>
    </w:tbl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040"/>
        <w:gridCol w:w="4205"/>
        <w:gridCol w:w="2268"/>
      </w:tblGrid>
      <w:tr w:rsidR="00D75616" w:rsidRPr="00284148" w:rsidTr="000A4911">
        <w:trPr>
          <w:trHeight w:val="21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4148">
              <w:rPr>
                <w:rFonts w:ascii="Times New Roman" w:hAnsi="Times New Roman"/>
                <w:b/>
                <w:bCs/>
                <w:szCs w:val="26"/>
              </w:rPr>
              <w:t>Изменения,</w:t>
            </w:r>
            <w:r w:rsidRPr="00284148">
              <w:rPr>
                <w:rFonts w:ascii="Times New Roman" w:hAnsi="Times New Roman"/>
                <w:b/>
                <w:bCs/>
                <w:szCs w:val="26"/>
              </w:rPr>
              <w:br/>
              <w:t>вносимые в прогнозируемые объемы поступлений доходов в бюджет Чебо</w:t>
            </w:r>
            <w:r w:rsidRPr="00284148">
              <w:rPr>
                <w:rFonts w:ascii="Times New Roman" w:hAnsi="Times New Roman"/>
                <w:b/>
                <w:bCs/>
                <w:szCs w:val="26"/>
              </w:rPr>
              <w:t>к</w:t>
            </w:r>
            <w:r w:rsidRPr="00284148">
              <w:rPr>
                <w:rFonts w:ascii="Times New Roman" w:hAnsi="Times New Roman"/>
                <w:b/>
                <w:bCs/>
                <w:szCs w:val="26"/>
              </w:rPr>
              <w:t>сарского района  на  2017 год, предусмотренные приложением 5, 5.1, 5.2, 5.3 к решению Собрания депутатов Чебоксарского района Чувашской Республики  "О бюджете Чебоксарского района Чувашской Республики на 2017 год и на плановый период 2018 и 2019 годов</w:t>
            </w:r>
            <w:r w:rsidRPr="002841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                                                                             </w:t>
            </w:r>
          </w:p>
        </w:tc>
      </w:tr>
      <w:tr w:rsidR="00D75616" w:rsidRPr="00284148" w:rsidTr="000A4911">
        <w:trPr>
          <w:trHeight w:val="34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616" w:rsidRPr="00284148" w:rsidRDefault="00D75616" w:rsidP="000A49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4148">
              <w:rPr>
                <w:rFonts w:ascii="Times New Roman" w:hAnsi="Times New Roman"/>
                <w:sz w:val="22"/>
                <w:szCs w:val="22"/>
              </w:rPr>
              <w:t>(рублей)</w:t>
            </w:r>
          </w:p>
        </w:tc>
      </w:tr>
      <w:tr w:rsidR="00D75616" w:rsidRPr="00284148" w:rsidTr="000A4911">
        <w:trPr>
          <w:trHeight w:val="97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Коды бюджетной класс</w:t>
            </w: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фикации Российской Фед</w:t>
            </w: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рации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Сумма (увеличение, уменьшение(-))</w:t>
            </w:r>
          </w:p>
        </w:tc>
      </w:tr>
      <w:tr w:rsidR="00D75616" w:rsidRPr="00284148" w:rsidTr="000A4911">
        <w:trPr>
          <w:trHeight w:val="28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75616" w:rsidRPr="00284148" w:rsidTr="000A4911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D75616" w:rsidRPr="00284148" w:rsidTr="000A4911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5616" w:rsidRPr="00284148" w:rsidRDefault="00D75616" w:rsidP="000A4911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12 520 096,00</w:t>
            </w:r>
          </w:p>
        </w:tc>
      </w:tr>
      <w:tr w:rsidR="00D75616" w:rsidRPr="00284148" w:rsidTr="000A4911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5616" w:rsidRPr="00284148" w:rsidRDefault="00D75616" w:rsidP="000A4911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 ОТ ДРУГИХ БЮДЖЕТОВ БЮ</w:t>
            </w: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12 520 096,00</w:t>
            </w:r>
          </w:p>
        </w:tc>
      </w:tr>
      <w:tr w:rsidR="00D75616" w:rsidRPr="00284148" w:rsidTr="000A4911">
        <w:trPr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000 2 02 20000 00 0000 151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16" w:rsidRPr="00284148" w:rsidRDefault="00D75616" w:rsidP="000A491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Субсидии бюджетам бюджетной с</w:t>
            </w:r>
            <w:r w:rsidRPr="0028414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</w:t>
            </w:r>
            <w:r w:rsidRPr="0028414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стемы Российской Федерации (ме</w:t>
            </w:r>
            <w:r w:rsidRPr="0028414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</w:t>
            </w:r>
            <w:r w:rsidRPr="0028414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бюджетные субсидии)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12 520 096,00</w:t>
            </w:r>
          </w:p>
        </w:tc>
      </w:tr>
      <w:tr w:rsidR="00D75616" w:rsidRPr="00284148" w:rsidTr="000A4911">
        <w:trPr>
          <w:trHeight w:val="11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48">
              <w:rPr>
                <w:rFonts w:ascii="Times New Roman" w:hAnsi="Times New Roman"/>
                <w:sz w:val="22"/>
                <w:szCs w:val="22"/>
              </w:rPr>
              <w:lastRenderedPageBreak/>
              <w:t>974 2 02 20077 05 0000 151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4148">
              <w:rPr>
                <w:rFonts w:ascii="Times New Roman" w:hAnsi="Times New Roman"/>
                <w:sz w:val="22"/>
                <w:szCs w:val="22"/>
              </w:rPr>
              <w:t>Строительство пристроев с санитарно-техническими помещениями к зданиям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4148">
              <w:rPr>
                <w:rFonts w:ascii="Times New Roman" w:hAnsi="Times New Roman"/>
                <w:sz w:val="22"/>
                <w:szCs w:val="22"/>
              </w:rPr>
              <w:t>-1 226 700,00</w:t>
            </w:r>
          </w:p>
        </w:tc>
      </w:tr>
      <w:tr w:rsidR="00D75616" w:rsidRPr="00284148" w:rsidTr="000A4911">
        <w:trPr>
          <w:trHeight w:val="11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48">
              <w:rPr>
                <w:rFonts w:ascii="Times New Roman" w:hAnsi="Times New Roman"/>
                <w:sz w:val="22"/>
                <w:szCs w:val="22"/>
              </w:rPr>
              <w:t>903 2 02 25552 05 0000 151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4148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районов на реализацию мероприятий приоритетного проекта "Безопасные и качественные дороги"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4148">
              <w:rPr>
                <w:rFonts w:ascii="Times New Roman" w:hAnsi="Times New Roman"/>
                <w:sz w:val="22"/>
                <w:szCs w:val="22"/>
              </w:rPr>
              <w:t>13 746 796,00</w:t>
            </w:r>
          </w:p>
        </w:tc>
      </w:tr>
      <w:tr w:rsidR="00D75616" w:rsidRPr="00284148" w:rsidTr="000A4911">
        <w:trPr>
          <w:trHeight w:val="3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4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sz w:val="22"/>
                <w:szCs w:val="22"/>
              </w:rPr>
            </w:pPr>
            <w:r w:rsidRPr="0028414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sz w:val="22"/>
                <w:szCs w:val="22"/>
              </w:rPr>
            </w:pPr>
            <w:r w:rsidRPr="0028414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75616" w:rsidRPr="00284148" w:rsidTr="000A4911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16" w:rsidRPr="00284148" w:rsidRDefault="00D75616" w:rsidP="000A4911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4148">
              <w:rPr>
                <w:rFonts w:ascii="Times New Roman" w:hAnsi="Times New Roman"/>
                <w:b/>
                <w:bCs/>
                <w:sz w:val="22"/>
                <w:szCs w:val="22"/>
              </w:rPr>
              <w:t>12 520 096,00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</w:tr>
    </w:tbl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</w:p>
    <w:p w:rsidR="00D75616" w:rsidRPr="00D81AD8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6) </w:t>
      </w:r>
      <w:r w:rsidRPr="00D81AD8">
        <w:rPr>
          <w:rFonts w:ascii="Times New Roman" w:hAnsi="Times New Roman"/>
          <w:szCs w:val="26"/>
        </w:rPr>
        <w:t xml:space="preserve">дополнить приложением </w:t>
      </w:r>
      <w:r>
        <w:rPr>
          <w:rFonts w:ascii="Times New Roman" w:hAnsi="Times New Roman"/>
          <w:szCs w:val="26"/>
        </w:rPr>
        <w:t>7.5</w:t>
      </w:r>
      <w:r w:rsidRPr="00D81AD8">
        <w:rPr>
          <w:rFonts w:ascii="Times New Roman" w:hAnsi="Times New Roman"/>
          <w:szCs w:val="26"/>
        </w:rPr>
        <w:t xml:space="preserve"> следующего содержания: </w:t>
      </w:r>
    </w:p>
    <w:tbl>
      <w:tblPr>
        <w:tblW w:w="94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011"/>
        <w:gridCol w:w="4471"/>
      </w:tblGrid>
      <w:tr w:rsidR="00D75616" w:rsidRPr="007F6F55" w:rsidTr="00931378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Pr="007F6F55" w:rsidRDefault="00D75616" w:rsidP="000A4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Pr="007F6F55" w:rsidRDefault="00D75616" w:rsidP="000A4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Cs w:val="26"/>
              </w:rPr>
              <w:t>«</w:t>
            </w: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>Приложение 7.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>5</w:t>
            </w: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>.</w:t>
            </w:r>
          </w:p>
          <w:p w:rsidR="00D75616" w:rsidRPr="007F6F55" w:rsidRDefault="00D75616" w:rsidP="000A49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 xml:space="preserve">к решению Собрания депутатов </w:t>
            </w:r>
          </w:p>
          <w:p w:rsidR="00D75616" w:rsidRPr="007F6F55" w:rsidRDefault="00D75616" w:rsidP="000A49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>Чебоксарского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 xml:space="preserve"> </w:t>
            </w: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>района Чувашской Рес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>-</w:t>
            </w: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>публики «О бюджете Чебоксарского района Чувашской Республики на 20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 xml:space="preserve">17 год и на плановый период </w:t>
            </w: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 xml:space="preserve"> 2018 и 2019 годов»</w:t>
            </w:r>
          </w:p>
        </w:tc>
      </w:tr>
      <w:tr w:rsidR="00D75616" w:rsidRPr="007F6F55" w:rsidTr="00931378">
        <w:trPr>
          <w:trHeight w:val="428"/>
        </w:trPr>
        <w:tc>
          <w:tcPr>
            <w:tcW w:w="94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Default="00D75616" w:rsidP="000A4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  <w:p w:rsidR="00D75616" w:rsidRPr="004102EB" w:rsidRDefault="00D75616" w:rsidP="000A4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4102EB">
              <w:rPr>
                <w:rFonts w:ascii="Times New Roman" w:hAnsi="Times New Roman"/>
                <w:b/>
                <w:bCs/>
                <w:color w:val="000000"/>
                <w:szCs w:val="26"/>
              </w:rPr>
              <w:t>ИЗМЕНЕНИЕ</w:t>
            </w:r>
          </w:p>
          <w:p w:rsidR="00D75616" w:rsidRPr="007F6F55" w:rsidRDefault="00D75616" w:rsidP="000A4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2EB">
              <w:rPr>
                <w:rFonts w:ascii="Times New Roman" w:hAnsi="Times New Roman"/>
                <w:b/>
                <w:bCs/>
                <w:color w:val="000000"/>
                <w:szCs w:val="26"/>
              </w:rPr>
              <w:t>распределения бюджетных ассигнований по разделам, подразделам, целевым статьям (муниципальным программам Чебоксарского района Чувашской Ре</w:t>
            </w:r>
            <w:r w:rsidRPr="004102EB">
              <w:rPr>
                <w:rFonts w:ascii="Times New Roman" w:hAnsi="Times New Roman"/>
                <w:b/>
                <w:bCs/>
                <w:color w:val="000000"/>
                <w:szCs w:val="26"/>
              </w:rPr>
              <w:t>с</w:t>
            </w:r>
            <w:r w:rsidRPr="004102EB">
              <w:rPr>
                <w:rFonts w:ascii="Times New Roman" w:hAnsi="Times New Roman"/>
                <w:b/>
                <w:bCs/>
                <w:color w:val="000000"/>
                <w:szCs w:val="26"/>
              </w:rPr>
              <w:t>публики) и группам  (группам и подгруппам) видов расходов классификации расходов бюджета Чебоксарского района Чувашской Республики на 2017 год, предусмотренного приложениями 7,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</w:t>
            </w:r>
            <w:r w:rsidRPr="004102EB">
              <w:rPr>
                <w:rFonts w:ascii="Times New Roman" w:hAnsi="Times New Roman"/>
                <w:b/>
                <w:bCs/>
                <w:color w:val="000000"/>
                <w:szCs w:val="26"/>
              </w:rPr>
              <w:t>7.1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, 7.2, 7.3, 7.4 </w:t>
            </w:r>
            <w:r w:rsidRPr="004102EB">
              <w:rPr>
                <w:rFonts w:ascii="Times New Roman" w:hAnsi="Times New Roman"/>
                <w:b/>
                <w:bCs/>
                <w:color w:val="000000"/>
                <w:szCs w:val="26"/>
              </w:rPr>
              <w:t>к решению Собрания деп</w:t>
            </w:r>
            <w:r w:rsidRPr="004102EB">
              <w:rPr>
                <w:rFonts w:ascii="Times New Roman" w:hAnsi="Times New Roman"/>
                <w:b/>
                <w:bCs/>
                <w:color w:val="000000"/>
                <w:szCs w:val="26"/>
              </w:rPr>
              <w:t>у</w:t>
            </w:r>
            <w:r w:rsidRPr="004102EB">
              <w:rPr>
                <w:rFonts w:ascii="Times New Roman" w:hAnsi="Times New Roman"/>
                <w:b/>
                <w:bCs/>
                <w:color w:val="000000"/>
                <w:szCs w:val="26"/>
              </w:rPr>
              <w:t>татов Чебоксарского района Чувашской Республики "О бюджете Чебоксарск</w:t>
            </w:r>
            <w:r w:rsidRPr="004102EB">
              <w:rPr>
                <w:rFonts w:ascii="Times New Roman" w:hAnsi="Times New Roman"/>
                <w:b/>
                <w:bCs/>
                <w:color w:val="000000"/>
                <w:szCs w:val="26"/>
              </w:rPr>
              <w:t>о</w:t>
            </w:r>
            <w:r w:rsidRPr="004102EB">
              <w:rPr>
                <w:rFonts w:ascii="Times New Roman" w:hAnsi="Times New Roman"/>
                <w:b/>
                <w:bCs/>
                <w:color w:val="000000"/>
                <w:szCs w:val="26"/>
              </w:rPr>
              <w:t>го района Чувашской Республики на 2017 год и на плановый период 2018 и 2019 годов"</w:t>
            </w:r>
          </w:p>
        </w:tc>
      </w:tr>
    </w:tbl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61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551"/>
        <w:gridCol w:w="506"/>
        <w:gridCol w:w="506"/>
        <w:gridCol w:w="1491"/>
        <w:gridCol w:w="576"/>
        <w:gridCol w:w="1883"/>
        <w:gridCol w:w="106"/>
      </w:tblGrid>
      <w:tr w:rsidR="00D75616" w:rsidTr="00931378">
        <w:trPr>
          <w:trHeight w:val="345"/>
        </w:trPr>
        <w:tc>
          <w:tcPr>
            <w:tcW w:w="96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Default="00D75616" w:rsidP="000A49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574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чение, умен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шение(-))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683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52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43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43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8 811 227,93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184 095,00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184 095,00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"Экономическое развитие и инновационная экономика"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228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"Снижение администр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тивных барьеров, оптимизация и пов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шение качества предоставления госуда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муниципальных услуг в Ч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боксарском районе" муниципальной пр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"Экон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мическое развитие и инновационная эк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номика"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3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услуг по принципу "одного окна"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муниципальных услуг в мн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гофункциональных центрах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го района 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83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 бюджетного потенциала" муниципальной программы Чебоксарск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го района 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8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полнения и подготовка отчетов об испо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нении муниципального бюджета, ос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внутреннего  финансового контроля за использованием бюджетных средств"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Чебоксарск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го района "Развитие потенциала муниц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6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ные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образования Чувашской Ре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6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</w:t>
            </w: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3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"Повышение безопасности жизнедеятельности населения и террит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рий Чебоксарского района"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24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ма и экстремистской деятельности в Ч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боксарском районе" муниципальной пр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"Повыш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ние безопасности жизнедеятельности населения и территорий Чебоксарского района"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рядка на улицах и в других обществе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ных местах"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6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5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10 918 230,00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10 918 230,00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6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транспортной 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стемы"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10 918 230,00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"Автомобильные дороги" муниципальной программы Чебоксарск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го района  "Развитие транспортной 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стемы"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72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го значения вне границ населенных пун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тов в границах муниципального района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3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Чебоксарского района "Ра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роприятий, направленных на обеспечение безопасности дорожного движения"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6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9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Программа комплексного развития транспортной инфраструктуры Чебокса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ской агломерации в рамках приоритетн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го направления стратегического развития Российской Федерации "Безопасные и качественные дороги" до 2018 года и на период до 2025 года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Ч260000000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22 136 593,99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"Программа ко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плексного развития транспортной инфр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Чебоксарской агломерации"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Ч260100000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22 136 593,99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20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приоритетного проекта "Безопасные и качественные д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роги"  в рамках финансового обеспечения дорожной деятельности за счет иных межбюджетных трансфертов, предоста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ляемых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Ч260153902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-3 860 005,00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Ч260153902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-3 860 005,00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Ч260153902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-3 860 005,00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3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приоритетного проекта "Безопасные и качественные д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роги"  в рамках финансового обеспечения дорожной деятельности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Ч2601S6770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25 996 598,99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Ч2601S6770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25 996 598,99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Ч2601S6770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25 996 598,99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-1 060 297,07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3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го района "Развитие жилищного стро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20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держка строительства жилья в Чебокса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ском районе"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Чебоксарского района  "Развитие ж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строительства и сферы жили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"Содействие формированию рынка доступного арен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ного жилья"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Ц140100000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20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нию муниципального жилищного фонда, содержание муниципального жилищного фонда, в том числе муниципальных 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жилых помещений, не обремененных д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говорными обязательствами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-1 030 297,07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3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го района "Развитие жилищного стро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-1 030 297,07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20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комфор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ных условий проживания граждан в Ч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боксарском районе" муниципальной пр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граммы "Развитие жилищного строител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1 258 394,93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гоустройству населенных пунктов в Ч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боксарском районе"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Ц110200000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1 320 039,93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1 320 039,93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1 320 039,93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1 320 039,93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систем газоснабжения для населенных пунктов в Чебоксарском районе"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-61 645,00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ектирование, строительство (реконстру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ция) газопроводных сетей)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Ц110472840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-61 645,00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Ц110472840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-61 645,00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Ц110472840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-61 645,00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72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"Энергосбережение в Ч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боксарском районе" муниципальной пр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жилищного строительства и сферы ж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-2 001 144,00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3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"Энергоэффе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тивность в жилищно-коммунальном х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зяйстве, коммунальной энергетике и ж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лищном фонде"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Ц130300000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-2 001 144,00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котел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ных, инженерных сетей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-2 000 000,00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-2 000 000,00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-2 000 000,00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72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энерг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сбережение и  повышение энергетич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ской эффективности энергетических 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сурсов, используемых для целей уличн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го освещения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Ц130375360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-1 144,00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Ц130375360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-1 144,00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Ц130375360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-1 144,00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20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держка строительства жилья в Чебокса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ском районе"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Чебоксарского района  "Развитие ж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строительства и сферы жили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3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з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мельных участков коммунальной инфр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структурой в целях жилищного стро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тельства"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Ц140400000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3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3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го района "Развитие жилищного стро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72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"Энергосбережение в Ч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боксарском районе" муниципальной пр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жилищного строительства и сферы ж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3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"Энергоэффе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тивность в жилищно-коммунальном х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зяйстве, коммунальной энергетике и ж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лищном фонде"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Ц130300000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20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моде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низация котельных с использованием энергоэффективного оборудования, зам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6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го района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-1 326 700,00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3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муниц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на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териально-технической базы объектов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238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"Создание в Чувашской Республике новых мест в общеобразов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 в соответствии с прогнозируемой потребностью и совр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2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пристроев с санитарно-техническими помещениями к зданиям муниципальных общеобразовательных организаций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Ц7404S6700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4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Ц7404S6700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84148" w:rsidTr="00931378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312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84148" w:rsidRDefault="00D75616" w:rsidP="00D756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ципальным) унитарным предприятиям на осуществление капитальных вложений в объекты капитального строительства го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ударственной (муниципальной) со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 или приобретение недвиж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мого имущества в государственную (м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ниципальную) собственность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Ц7404S6700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84148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48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</w:p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</w:t>
      </w:r>
      <w:r w:rsidRPr="00D81AD8">
        <w:rPr>
          <w:rFonts w:ascii="Times New Roman" w:hAnsi="Times New Roman"/>
          <w:szCs w:val="26"/>
        </w:rPr>
        <w:t xml:space="preserve">) дополнить приложением </w:t>
      </w:r>
      <w:r>
        <w:rPr>
          <w:rFonts w:ascii="Times New Roman" w:hAnsi="Times New Roman"/>
          <w:szCs w:val="26"/>
        </w:rPr>
        <w:t>9.5</w:t>
      </w:r>
      <w:r w:rsidRPr="00D81AD8">
        <w:rPr>
          <w:rFonts w:ascii="Times New Roman" w:hAnsi="Times New Roman"/>
          <w:szCs w:val="26"/>
        </w:rPr>
        <w:t xml:space="preserve"> следующего содержания: 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395"/>
      </w:tblGrid>
      <w:tr w:rsidR="00D75616" w:rsidRPr="00891757" w:rsidTr="00F9367E"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Pr="00891757" w:rsidRDefault="00D75616" w:rsidP="000A4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Pr="004102EB" w:rsidRDefault="00D75616" w:rsidP="000A4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Pr="004102EB" w:rsidRDefault="00D75616" w:rsidP="000A4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4102EB">
              <w:rPr>
                <w:rFonts w:ascii="Times New Roman" w:hAnsi="Times New Roman"/>
                <w:iCs/>
                <w:color w:val="000000"/>
                <w:szCs w:val="26"/>
              </w:rPr>
              <w:t>«Приложение 9.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>5</w:t>
            </w:r>
          </w:p>
          <w:p w:rsidR="00D75616" w:rsidRPr="004102EB" w:rsidRDefault="00D75616" w:rsidP="000A49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4102EB">
              <w:rPr>
                <w:rFonts w:ascii="Times New Roman" w:hAnsi="Times New Roman"/>
                <w:iCs/>
                <w:color w:val="000000"/>
                <w:szCs w:val="26"/>
              </w:rPr>
              <w:t xml:space="preserve">к решению Собрания депутатов </w:t>
            </w:r>
          </w:p>
          <w:p w:rsidR="00D75616" w:rsidRPr="004102EB" w:rsidRDefault="00D75616" w:rsidP="000A49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4102EB">
              <w:rPr>
                <w:rFonts w:ascii="Times New Roman" w:hAnsi="Times New Roman"/>
                <w:iCs/>
                <w:color w:val="000000"/>
                <w:szCs w:val="26"/>
              </w:rPr>
              <w:t>Чебоксарского района Чувашской Ре</w:t>
            </w:r>
            <w:r w:rsidRPr="004102EB">
              <w:rPr>
                <w:rFonts w:ascii="Times New Roman" w:hAnsi="Times New Roman"/>
                <w:iCs/>
                <w:color w:val="000000"/>
                <w:szCs w:val="26"/>
              </w:rPr>
              <w:t>с</w:t>
            </w:r>
            <w:r w:rsidRPr="004102EB">
              <w:rPr>
                <w:rFonts w:ascii="Times New Roman" w:hAnsi="Times New Roman"/>
                <w:iCs/>
                <w:color w:val="000000"/>
                <w:szCs w:val="26"/>
              </w:rPr>
              <w:t>публики «О бюджете Чебоксарского района Чувашской Республики на 2017 год и на плановый период  2018 и 2019 годов»</w:t>
            </w:r>
          </w:p>
        </w:tc>
      </w:tr>
      <w:tr w:rsidR="00D75616" w:rsidRPr="00891757" w:rsidTr="00F9367E">
        <w:trPr>
          <w:trHeight w:val="57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Pr="00891757" w:rsidRDefault="00D75616" w:rsidP="000A4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Default="00D75616" w:rsidP="000A4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  <w:p w:rsidR="00D75616" w:rsidRPr="004102EB" w:rsidRDefault="00D75616" w:rsidP="000A4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4102EB">
              <w:rPr>
                <w:rFonts w:ascii="Times New Roman" w:hAnsi="Times New Roman"/>
                <w:b/>
                <w:bCs/>
                <w:color w:val="000000"/>
                <w:szCs w:val="26"/>
              </w:rPr>
              <w:t>ИЗМЕНЕНИЕ</w:t>
            </w:r>
          </w:p>
          <w:p w:rsidR="00D75616" w:rsidRPr="004102EB" w:rsidRDefault="00D75616" w:rsidP="000A4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6"/>
              </w:rPr>
            </w:pPr>
            <w:r w:rsidRPr="004102EB">
              <w:rPr>
                <w:rFonts w:ascii="Times New Roman" w:hAnsi="Times New Roman"/>
                <w:b/>
                <w:bCs/>
                <w:color w:val="000000"/>
                <w:szCs w:val="26"/>
              </w:rPr>
              <w:t>распределения бюджетных ассигнований по целевым статьям (муниц</w:t>
            </w:r>
            <w:r w:rsidRPr="004102EB">
              <w:rPr>
                <w:rFonts w:ascii="Times New Roman" w:hAnsi="Times New Roman"/>
                <w:b/>
                <w:bCs/>
                <w:color w:val="000000"/>
                <w:szCs w:val="26"/>
              </w:rPr>
              <w:t>и</w:t>
            </w:r>
            <w:r w:rsidRPr="004102EB">
              <w:rPr>
                <w:rFonts w:ascii="Times New Roman" w:hAnsi="Times New Roman"/>
                <w:b/>
                <w:bCs/>
                <w:color w:val="000000"/>
                <w:szCs w:val="26"/>
              </w:rPr>
              <w:t>пальным программам Чебоксарского района Чувашской Республики), группам  (группам и подгруппам) видов расходов, разделам, подразделам  классификации расходов бюджета Чебоксарского района Чувашской Республики на 2017 год, предусмотренного приложениями 9, 9.1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, 9.2, 9.3, 9.4</w:t>
            </w:r>
            <w:r w:rsidRPr="004102EB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к решению Собрания депутатов Чебоксарского района Чувашской Республики  "О бюджете Чебоксарского района Чувашской Республики на 2017 год и на плановый период 2018 и 2019 годов"</w:t>
            </w:r>
          </w:p>
        </w:tc>
      </w:tr>
    </w:tbl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09"/>
        <w:gridCol w:w="8789"/>
      </w:tblGrid>
      <w:tr w:rsidR="00D75616" w:rsidTr="00F9367E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Default="00D75616" w:rsidP="000A4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Default="00D75616" w:rsidP="000A49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</w:tbl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76"/>
        <w:gridCol w:w="3267"/>
        <w:gridCol w:w="1515"/>
        <w:gridCol w:w="576"/>
        <w:gridCol w:w="506"/>
        <w:gridCol w:w="506"/>
        <w:gridCol w:w="2283"/>
      </w:tblGrid>
      <w:tr w:rsidR="00D75616" w:rsidRPr="00233A3C" w:rsidTr="00931378">
        <w:trPr>
          <w:trHeight w:val="57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ние, уменьшение(-))</w:t>
            </w:r>
          </w:p>
        </w:tc>
      </w:tr>
      <w:tr w:rsidR="00D75616" w:rsidRPr="00233A3C" w:rsidTr="00931378">
        <w:trPr>
          <w:trHeight w:val="370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5616" w:rsidRPr="00233A3C" w:rsidTr="00931378">
        <w:trPr>
          <w:trHeight w:val="52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75616" w:rsidRPr="00233A3C" w:rsidTr="00931378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5616" w:rsidRPr="00233A3C" w:rsidTr="00931378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8 811 227,93</w:t>
            </w:r>
          </w:p>
        </w:tc>
      </w:tr>
      <w:tr w:rsidR="00D75616" w:rsidRPr="00233A3C" w:rsidTr="00931378">
        <w:trPr>
          <w:trHeight w:val="13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Чебоксарского района "Развитие жилищного строительства и сферы ж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лищно-коммунального х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зяйства"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-960 297,07</w:t>
            </w:r>
          </w:p>
        </w:tc>
      </w:tr>
      <w:tr w:rsidR="00D75616" w:rsidRPr="00233A3C" w:rsidTr="00931378">
        <w:trPr>
          <w:trHeight w:val="20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комфортных условий проживания граждан в Ч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боксарском районе" мун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программы "Развитие жилищного строительства и сферы ж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лищно-коммунального х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зяйства"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Ц110000000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1 258 394,93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действие благоустройству населенных пунктов в 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боксарском районе"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1 320 039,93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1 320 039,93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1 320 039,93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1 320 039,93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1 320 039,93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1 320 039,93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систем газ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снабжения для населенных пунктов в Чебоксарском ра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оне"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Ц110400000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-61 645,00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ция) газопроводных сетей)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Ц110472840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-61 645,00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Ц110472840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-61 645,00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Ц110472840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-61 645,00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Ц110472840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-61 645,00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Ц110472840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-61 645,00</w:t>
            </w:r>
          </w:p>
        </w:tc>
      </w:tr>
      <w:tr w:rsidR="00D75616" w:rsidRPr="00233A3C" w:rsidTr="00931378">
        <w:trPr>
          <w:trHeight w:val="55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"Энерг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сбережение в Чебоксарском районе" муниципальной программы Чебоксарского района "Развитие жили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строительства и сф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 жилищно-коммунального хозяйства"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Ц130000000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-1 901 144,00</w:t>
            </w:r>
          </w:p>
        </w:tc>
      </w:tr>
      <w:tr w:rsidR="00D75616" w:rsidRPr="00233A3C" w:rsidTr="00931378">
        <w:trPr>
          <w:trHeight w:val="13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"Энергоэффективность в 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лищно-коммунальном хозя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стве, коммунальной энерг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тике и жилищном фонде"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-1 901 144,00</w:t>
            </w:r>
          </w:p>
        </w:tc>
      </w:tr>
      <w:tr w:rsidR="00D75616" w:rsidRPr="00233A3C" w:rsidTr="00931378">
        <w:trPr>
          <w:trHeight w:val="24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монт, модернизация котел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 с использованием эне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гоэффективного оборудов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ния, замена неэффективных отопительных котлов в 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дивидуальных системах отопления зданий, строений, сооружений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33A3C" w:rsidTr="00931378">
        <w:trPr>
          <w:trHeight w:val="82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ция) котельных, инженерных сетей муниципальных обр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-2 000 000,00</w:t>
            </w:r>
          </w:p>
        </w:tc>
      </w:tr>
      <w:tr w:rsidR="00D75616" w:rsidRPr="00233A3C" w:rsidTr="00931378">
        <w:trPr>
          <w:trHeight w:val="49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-2 000 000,00</w:t>
            </w:r>
          </w:p>
        </w:tc>
      </w:tr>
      <w:tr w:rsidR="00D75616" w:rsidRPr="00233A3C" w:rsidTr="00931378">
        <w:trPr>
          <w:trHeight w:val="6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-2 000 000,00</w:t>
            </w:r>
          </w:p>
        </w:tc>
      </w:tr>
      <w:tr w:rsidR="00D75616" w:rsidRPr="00233A3C" w:rsidTr="00931378">
        <w:trPr>
          <w:trHeight w:val="68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-2 000 000,00</w:t>
            </w:r>
          </w:p>
        </w:tc>
      </w:tr>
      <w:tr w:rsidR="00D75616" w:rsidRPr="00233A3C" w:rsidTr="00931378">
        <w:trPr>
          <w:trHeight w:val="30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-2 000 000,00</w:t>
            </w:r>
          </w:p>
        </w:tc>
      </w:tr>
      <w:tr w:rsidR="00D75616" w:rsidRPr="00233A3C" w:rsidTr="00931378">
        <w:trPr>
          <w:trHeight w:val="172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энергосбережение и  п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вышение энергетической эффективности энергетич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ских ресурсов, используемых для целей уличного освещ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-1 144,00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-1 144,00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-1 144,00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-1 144,00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-1 144,00</w:t>
            </w:r>
          </w:p>
        </w:tc>
      </w:tr>
      <w:tr w:rsidR="00D75616" w:rsidRPr="00233A3C" w:rsidTr="00931378">
        <w:trPr>
          <w:trHeight w:val="24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пальная поддержка стро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тельства жилья в Чебо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сарском 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оне"муниципальной пр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Чебоксарского района  "Развитие жили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строительства и сф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 жилищно-коммунального хозяйства"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Ц140000000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-317 548,00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действие формированию рынка доступного арендного жилья"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33A3C" w:rsidTr="00931378">
        <w:trPr>
          <w:trHeight w:val="24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ного жилищного фонда, 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держание муниципального жилищного фонда, в том числе муниципальных неж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лых помещений, не обрем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ненных договорными обяз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тельствами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33A3C" w:rsidTr="00931378">
        <w:trPr>
          <w:trHeight w:val="13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земельных участков коммунальной 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фраструктурой в целях 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строительства"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33A3C" w:rsidTr="00931378">
        <w:trPr>
          <w:trHeight w:val="13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женерной инфраструктуры для земельных участков, предоставленных многоде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ным семьям для целей 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Чебоксарского района "Развитие образования"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-1 326 700,00</w:t>
            </w:r>
          </w:p>
        </w:tc>
      </w:tr>
      <w:tr w:rsidR="00D75616" w:rsidRPr="00233A3C" w:rsidTr="00931378">
        <w:trPr>
          <w:trHeight w:val="172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пальная поддержка разв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 образования" муниц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боксарского района "Ра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образования"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образовательных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ждениям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33A3C" w:rsidTr="00931378">
        <w:trPr>
          <w:trHeight w:val="267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 мест в общеобразов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организациях в соответствии с прогнозир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емой потребностью и с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временными условиями обучения" на 2016–2025 г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ды муниципальной пр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"Развитие образ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вания"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33A3C" w:rsidTr="00931378">
        <w:trPr>
          <w:trHeight w:val="34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33A3C" w:rsidTr="00931378">
        <w:trPr>
          <w:trHeight w:val="13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пристроев с санитарно-техническими п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мещениями к зданиям мун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общеобразов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Ц7404S6700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Ц7404S6700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33A3C" w:rsidTr="00931378">
        <w:trPr>
          <w:trHeight w:val="353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учреждениям, государственным (муниц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пальным) унитарным пре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приятиям на осуществление капитальных вложений в объекты капитального стро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тельства государственной (муниципальной) собстве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ности или приобретение 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движимого имущества в го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ударственную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ную) собственность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Ц7404S6700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33A3C" w:rsidTr="00931378">
        <w:trPr>
          <w:trHeight w:val="56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Ц7404S6700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33A3C" w:rsidTr="00931378">
        <w:trPr>
          <w:trHeight w:val="4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Ц7404S6700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33A3C" w:rsidTr="00931378">
        <w:trPr>
          <w:trHeight w:val="172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 Чебоксарского района "Повышение безопасности жизнедеятельности насел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и территорий Чебо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rPr>
          <w:trHeight w:val="27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лактика терроризма и эк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тремистской деятельности в Чебоксарском районе" муниципальной програ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Чебоксарского района "Повышение безопасности жизнедея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нас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и территорий Чебо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rPr>
          <w:trHeight w:val="13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роприятия по профилактике и соблюдению правопорядка на улицах и в других общ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ственных местах"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rPr>
          <w:trHeight w:val="68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антитеррор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стического и досмотрового оборудования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rPr>
          <w:trHeight w:val="68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rPr>
          <w:trHeight w:val="11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 Чебоксарского района "Экономическое развитие и инновационная эконом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33A3C" w:rsidTr="00931378">
        <w:trPr>
          <w:trHeight w:val="312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ров, оптимизация и пов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шение качества предоста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государственных и муниципальных услуг в Чебоксарском районе" 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ниципальной программы Чебоксарского района  "Экономическое развитие и инновационная эконом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33A3C" w:rsidTr="00931378">
        <w:trPr>
          <w:trHeight w:val="13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ганизация предоставления государственных и муниц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пальных услуг по принципу "одного окна"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пальных услуг в многофун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циональных центрах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 Чебоксарского района "Развитие транспортной системы"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10 918 230,00</w:t>
            </w:r>
          </w:p>
        </w:tc>
      </w:tr>
      <w:tr w:rsidR="00D75616" w:rsidRPr="00233A3C" w:rsidTr="00931378">
        <w:trPr>
          <w:trHeight w:val="13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"Автом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бильные дороги" муниц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боксарского района  "Ра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транспортной сист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33A3C" w:rsidTr="00931378">
        <w:trPr>
          <w:trHeight w:val="13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роприятия, реализуемые с привлечением межбюдже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 трансфертов бюджетам другого уровня"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33A3C" w:rsidTr="00931378">
        <w:trPr>
          <w:trHeight w:val="20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деятельности, кроме де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33A3C" w:rsidTr="00931378">
        <w:trPr>
          <w:trHeight w:val="39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33A3C" w:rsidTr="00931378">
        <w:trPr>
          <w:trHeight w:val="68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33A3C" w:rsidTr="00931378">
        <w:trPr>
          <w:trHeight w:val="172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безопасности дорожн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движения" муниц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боксарского района "Ра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транспортной сист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33A3C" w:rsidTr="00931378">
        <w:trPr>
          <w:trHeight w:val="13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лизация мероприятий, направленных на обеспеч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ние безопасности дорожного движения"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33A3C" w:rsidTr="00931378">
        <w:trPr>
          <w:trHeight w:val="68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33A3C" w:rsidTr="00931378">
        <w:trPr>
          <w:trHeight w:val="27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Программа комплексного развития транспортной инфраструктуры Чебо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сарской агломерации в рамках приоритетного направления стратегич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развития Российской Федерации "Безопасные и качественные дороги" до 2018 года и на период до 2025 года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Ч260000000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22 136 593,99</w:t>
            </w:r>
          </w:p>
        </w:tc>
      </w:tr>
      <w:tr w:rsidR="00D75616" w:rsidRPr="00233A3C" w:rsidTr="00931378">
        <w:trPr>
          <w:trHeight w:val="13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"Программа комплексного развития транспортной 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 Чебоксарской агломерации"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22 136 593,99</w:t>
            </w:r>
          </w:p>
        </w:tc>
      </w:tr>
      <w:tr w:rsidR="00D75616" w:rsidRPr="00233A3C" w:rsidTr="00931378">
        <w:trPr>
          <w:trHeight w:val="24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приоритетного проекта "Бе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опасные и качественные д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роги"  в рамках финансового обеспечения дорожной де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за счет иных ме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бюджетных трансфертов, предоставляемых из фед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Ч260153902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-3 860 005,00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Ч260153902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-3 860 005,00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Ч260153902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-3 860 005,00</w:t>
            </w:r>
          </w:p>
        </w:tc>
      </w:tr>
      <w:tr w:rsidR="00D75616" w:rsidRPr="00233A3C" w:rsidTr="00931378">
        <w:trPr>
          <w:trHeight w:val="3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Ч260153902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-3 860 005,00</w:t>
            </w:r>
          </w:p>
        </w:tc>
      </w:tr>
      <w:tr w:rsidR="00D75616" w:rsidRPr="00233A3C" w:rsidTr="00931378">
        <w:trPr>
          <w:trHeight w:val="68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Ч260153902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-3 860 005,00</w:t>
            </w:r>
          </w:p>
        </w:tc>
      </w:tr>
      <w:tr w:rsidR="00D75616" w:rsidRPr="00233A3C" w:rsidTr="00931378">
        <w:trPr>
          <w:trHeight w:val="13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приоритетного проекта "Бе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опасные и качественные д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роги"  в рамках финансового обеспечения дорожной де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Ч2601S6770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25 996 598,99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Ч2601S6770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25 996 598,99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Ч2601S6770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25 996 598,99</w:t>
            </w:r>
          </w:p>
        </w:tc>
      </w:tr>
      <w:tr w:rsidR="00D75616" w:rsidRPr="00233A3C" w:rsidTr="00931378">
        <w:trPr>
          <w:trHeight w:val="37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Ч2601S6770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25 996 598,99</w:t>
            </w:r>
          </w:p>
        </w:tc>
      </w:tr>
      <w:tr w:rsidR="00D75616" w:rsidRPr="00233A3C" w:rsidTr="00931378">
        <w:trPr>
          <w:trHeight w:val="68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Ч2601S6770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25 996 598,99</w:t>
            </w:r>
          </w:p>
        </w:tc>
      </w:tr>
      <w:tr w:rsidR="00D75616" w:rsidRPr="00233A3C" w:rsidTr="00931378">
        <w:trPr>
          <w:trHeight w:val="13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Чебоксарского района  "Управление обществе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ными финансами и мун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ципальным долгом"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33A3C" w:rsidTr="00931378">
        <w:trPr>
          <w:trHeight w:val="24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ствование бюджетной п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литики и эффективное 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пользование бюджетного потенциала" муниципал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программы Чебокса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района  "Управление общественными финанс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 и муниципальным до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гом"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33A3C" w:rsidTr="00931378">
        <w:trPr>
          <w:trHeight w:val="20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ганизация исполнения и по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готовка отчетов об исполн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нии муниципального бюдж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та, осуществление внутре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него  финансового контроля за использованием бюдже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 средств"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тельствам муниципального образования Чувашской Ре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33A3C" w:rsidTr="00931378">
        <w:trPr>
          <w:trHeight w:val="13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Чебоксарского района "Развитие потенциала 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ниципального управления"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33A3C" w:rsidTr="00931378">
        <w:trPr>
          <w:trHeight w:val="15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Чебоксарского района "Развитие потенциала 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ниципального управления"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33A3C" w:rsidTr="00931378">
        <w:trPr>
          <w:trHeight w:val="68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щепрограммные расходы"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33A3C" w:rsidTr="00931378">
        <w:trPr>
          <w:trHeight w:val="8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тельств муниципального 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разования Чувашской Ре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33A3C" w:rsidTr="00931378">
        <w:trPr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ударственных (муниципал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33A3C" w:rsidTr="0093137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</w:p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</w:t>
      </w:r>
      <w:r w:rsidRPr="00D81AD8">
        <w:rPr>
          <w:rFonts w:ascii="Times New Roman" w:hAnsi="Times New Roman"/>
          <w:szCs w:val="26"/>
        </w:rPr>
        <w:t xml:space="preserve">) дополнить приложением </w:t>
      </w:r>
      <w:r>
        <w:rPr>
          <w:rFonts w:ascii="Times New Roman" w:hAnsi="Times New Roman"/>
          <w:szCs w:val="26"/>
        </w:rPr>
        <w:t>11.5</w:t>
      </w:r>
      <w:r w:rsidRPr="00D81AD8">
        <w:rPr>
          <w:rFonts w:ascii="Times New Roman" w:hAnsi="Times New Roman"/>
          <w:szCs w:val="26"/>
        </w:rPr>
        <w:t xml:space="preserve"> следующего содержания: </w:t>
      </w:r>
    </w:p>
    <w:tbl>
      <w:tblPr>
        <w:tblW w:w="924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"/>
        <w:gridCol w:w="3828"/>
        <w:gridCol w:w="147"/>
        <w:gridCol w:w="429"/>
        <w:gridCol w:w="506"/>
        <w:gridCol w:w="506"/>
        <w:gridCol w:w="1537"/>
        <w:gridCol w:w="576"/>
        <w:gridCol w:w="1677"/>
        <w:gridCol w:w="23"/>
      </w:tblGrid>
      <w:tr w:rsidR="00D75616" w:rsidRPr="00062763" w:rsidTr="00931378">
        <w:trPr>
          <w:gridBefore w:val="1"/>
          <w:gridAfter w:val="1"/>
          <w:wBefore w:w="15" w:type="dxa"/>
          <w:wAfter w:w="23" w:type="dxa"/>
          <w:trHeight w:val="1842"/>
        </w:trPr>
        <w:tc>
          <w:tcPr>
            <w:tcW w:w="39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Pr="003D295D" w:rsidRDefault="00D75616" w:rsidP="000A4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Pr="003D295D" w:rsidRDefault="00D75616" w:rsidP="000A4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3D295D">
              <w:rPr>
                <w:rFonts w:ascii="Times New Roman" w:hAnsi="Times New Roman"/>
                <w:iCs/>
                <w:color w:val="000000"/>
                <w:szCs w:val="26"/>
              </w:rPr>
              <w:t>«Приложение 11.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>5</w:t>
            </w:r>
          </w:p>
          <w:p w:rsidR="00D75616" w:rsidRPr="003D295D" w:rsidRDefault="00D75616" w:rsidP="000A4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3D295D">
              <w:rPr>
                <w:rFonts w:ascii="Times New Roman" w:hAnsi="Times New Roman"/>
                <w:iCs/>
                <w:color w:val="000000"/>
                <w:szCs w:val="26"/>
              </w:rPr>
              <w:t xml:space="preserve">к решению Собрания депутатов </w:t>
            </w:r>
          </w:p>
          <w:p w:rsidR="00D75616" w:rsidRPr="003D295D" w:rsidRDefault="00D75616" w:rsidP="000A4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3D295D">
              <w:rPr>
                <w:rFonts w:ascii="Times New Roman" w:hAnsi="Times New Roman"/>
                <w:iCs/>
                <w:color w:val="000000"/>
                <w:szCs w:val="26"/>
              </w:rPr>
              <w:t>Чебоксарского района Чувашской Республики</w:t>
            </w:r>
          </w:p>
          <w:p w:rsidR="00D75616" w:rsidRPr="003D295D" w:rsidRDefault="00D75616" w:rsidP="000A49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3D295D">
              <w:rPr>
                <w:rFonts w:ascii="Times New Roman" w:hAnsi="Times New Roman"/>
                <w:iCs/>
                <w:color w:val="000000"/>
                <w:szCs w:val="26"/>
              </w:rPr>
              <w:t>«О бюджете Чебоксарского района Чувашской Республики на 2017 год и на плановый период                                                  2018 и 2019 годов»</w:t>
            </w:r>
          </w:p>
        </w:tc>
      </w:tr>
      <w:tr w:rsidR="00D75616" w:rsidRPr="00062763" w:rsidTr="00931378">
        <w:trPr>
          <w:gridBefore w:val="1"/>
          <w:gridAfter w:val="1"/>
          <w:wBefore w:w="15" w:type="dxa"/>
          <w:wAfter w:w="23" w:type="dxa"/>
          <w:trHeight w:val="713"/>
        </w:trPr>
        <w:tc>
          <w:tcPr>
            <w:tcW w:w="9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Default="00D75616" w:rsidP="000A4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  <w:p w:rsidR="00D75616" w:rsidRPr="003D295D" w:rsidRDefault="00D75616" w:rsidP="000A4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3D295D">
              <w:rPr>
                <w:rFonts w:ascii="Times New Roman" w:hAnsi="Times New Roman"/>
                <w:b/>
                <w:bCs/>
                <w:color w:val="000000"/>
                <w:szCs w:val="26"/>
              </w:rPr>
              <w:t>ИЗМЕНЕНИЕ</w:t>
            </w:r>
          </w:p>
          <w:p w:rsidR="00D75616" w:rsidRPr="003D295D" w:rsidRDefault="00D75616" w:rsidP="000A4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6"/>
              </w:rPr>
            </w:pPr>
            <w:r w:rsidRPr="003D295D">
              <w:rPr>
                <w:rFonts w:ascii="Times New Roman" w:hAnsi="Times New Roman"/>
                <w:b/>
                <w:bCs/>
                <w:color w:val="000000"/>
                <w:szCs w:val="26"/>
              </w:rPr>
              <w:t>ведомственной структуры расходов бюджета Чебоксарского района Чува</w:t>
            </w:r>
            <w:r w:rsidRPr="003D295D">
              <w:rPr>
                <w:rFonts w:ascii="Times New Roman" w:hAnsi="Times New Roman"/>
                <w:b/>
                <w:bCs/>
                <w:color w:val="000000"/>
                <w:szCs w:val="26"/>
              </w:rPr>
              <w:t>ш</w:t>
            </w:r>
            <w:r w:rsidRPr="003D295D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ской Республики на 2017 год, предусмотренной приложениями </w:t>
            </w:r>
            <w:r w:rsidRPr="003D295D">
              <w:rPr>
                <w:rFonts w:ascii="Times New Roman" w:hAnsi="Times New Roman"/>
                <w:b/>
                <w:bCs/>
                <w:color w:val="000000"/>
                <w:szCs w:val="26"/>
              </w:rPr>
              <w:lastRenderedPageBreak/>
              <w:t>11,11.1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,11.2,11.3,11.4</w:t>
            </w:r>
            <w:r w:rsidRPr="003D295D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к решению Собрания депутатов Чебоксарского района Чувашской Республики "О бюджете Чебоксарского района Чувашской Ре</w:t>
            </w:r>
            <w:r w:rsidRPr="003D295D">
              <w:rPr>
                <w:rFonts w:ascii="Times New Roman" w:hAnsi="Times New Roman"/>
                <w:b/>
                <w:bCs/>
                <w:color w:val="000000"/>
                <w:szCs w:val="26"/>
              </w:rPr>
              <w:t>с</w:t>
            </w:r>
            <w:r w:rsidRPr="003D295D">
              <w:rPr>
                <w:rFonts w:ascii="Times New Roman" w:hAnsi="Times New Roman"/>
                <w:b/>
                <w:bCs/>
                <w:color w:val="000000"/>
                <w:szCs w:val="26"/>
              </w:rPr>
              <w:t>публики на 2017 год и на плановый период 2018 и 2019 годов"</w:t>
            </w:r>
          </w:p>
        </w:tc>
      </w:tr>
      <w:tr w:rsidR="00D75616" w:rsidRPr="00E55867" w:rsidTr="00931378">
        <w:trPr>
          <w:gridBefore w:val="1"/>
          <w:gridAfter w:val="1"/>
          <w:wBefore w:w="15" w:type="dxa"/>
          <w:wAfter w:w="23" w:type="dxa"/>
          <w:trHeight w:val="345"/>
        </w:trPr>
        <w:tc>
          <w:tcPr>
            <w:tcW w:w="9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Pr="00E55867" w:rsidRDefault="00D75616" w:rsidP="000A49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616" w:rsidTr="00931378">
        <w:trPr>
          <w:gridBefore w:val="1"/>
          <w:gridAfter w:val="1"/>
          <w:wBefore w:w="15" w:type="dxa"/>
          <w:wAfter w:w="23" w:type="dxa"/>
          <w:trHeight w:val="345"/>
        </w:trPr>
        <w:tc>
          <w:tcPr>
            <w:tcW w:w="9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16" w:rsidRDefault="00D75616" w:rsidP="000A49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3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Сумма (ув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личение, уменьшение(-))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780"/>
        </w:trPr>
        <w:tc>
          <w:tcPr>
            <w:tcW w:w="3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8 811 227,93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Чебоксарского района Чувашской Республики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10 037 927,93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184 095,00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184 095,00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"Экономич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ское развитие и инновационная экономика"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2628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"Снижение адм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нистративных барьеров, оптим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зация и повышение качества предоставления государственных и муниципальных услуг в Чебо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сарском районе" муниципальной программы Чебоксарского района  "Экономическое развитие и инн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вационная экономика"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388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ция предоставления государстве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 и муниципальных услуг по принципу "одного окна"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го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ударственных и муниципальных услуг в многофункциональных центрах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учрежден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ям и иным некоммерческим орг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212 870,00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20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 "Управление 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щественными финансами и мун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ципальным долгом"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2143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ние бюджетной политики и эффе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тивное использование бюджетного потенциала" муниципальной пр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"Управление общественными ф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нансами и муниципальным до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гом"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ция исполнения и подготовка 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четов об исполнении муниципал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ного бюджета, осуществление внутреннего  финансового ко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троля за использованием бюдже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 средств"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ствам муниципального образов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"Развитие поте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циала муниципального управл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566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го района "Развитие потенциала муниципального управления"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граммные расходы"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-38 775,00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нальной безопасности и прав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526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"Повышение безопасности жизнедеятельности населения и территорий Чебокса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2271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в Чебоксарском районе" муниципальной программы 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"Повышение безопасности жизнедеятельности населения и территорий Чебокса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283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ятия по профилактике и соблюд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нию правопорядка на улицах и в других общественных местах"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антитеррористич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ского и досмотрового оборудов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-4 100,00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10 918 230,00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10 918 230,00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транспортной системы"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10 918 230,00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"Автомобильные дороги" муниципальной програ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мы Чебоксарского района  "Разв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тие транспортной системы"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28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тельности, кроме деятельности по строительству, в отношении авт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мобильных дорог местного знач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ния вне границ населенных пун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тов в границах муниципального района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-11 111 202,99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496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бе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опасности дорожного движения" муниципальной программы 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транспортной системы"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241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ция мероприятий, направленных на обеспечение безопасности д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рожного движения"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-107 161,00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2344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комплексного развития транспортной инфраструктуры Чебоксарской агломерации в ра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ках приоритетного направления стратегического развития Росси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"Безопасные и качественные дороги" до 2018 года и на период до 2025 года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22 136 593,99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201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"Програ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ма комплексного развития тран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портной инфраструктуры Чебо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сарской агломерации"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22 136 593,99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2409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приор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тетного проекта "Безопасные и 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чественные дороги"  в рамках ф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нансового обеспечения дорожной деятельности за счет иных ме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бюджетных трансфертов, пред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ставляемых из федерального бю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Ч260153902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-3 860 005,00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Ч260153902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-3 860 005,00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Ч260153902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-3 860 005,00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453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приор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тетного проекта "Безопасные и 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чественные дороги"  в рамках ф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нансового обеспечения дорожной деятельности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Ч2601S6770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25 996 598,99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Ч2601S6770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25 996 598,99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Ч2601S6770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25 996 598,99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-1 060 297,07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388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"Развитие 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строительства и сферы жилищно-коммунального хозя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2119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строительства жилья в Чебоксарском районе"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го района 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ствие формированию рынка д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ступного арендного жилья"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242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функций по 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пользованию муниципального 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лищного фонда, содержание 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жилищного фонда, в том числе муниципальных неж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лых помещений, не обремененных договорными обязательствами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Ц140172950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-30 000,00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-1 030 297,07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388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"Развитие 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строительства и сферы жилищно-коммунального хозя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-1 030 297,07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2089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ко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фортных условий проживания граждан в Чебоксарском районе" муниципальной программы "Ра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1 258 394,93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ствие благоустройству населенных пунктов в Чебоксарском районе"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1 320 039,93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тов коммунальной инфраструкт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1 320 039,93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1 320 039,93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Ц110275350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1 320 039,93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тельство систем газоснабжения для населенных пунктов в Чебо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сарском районе"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-61 645,00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Ц110472840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-61 645,00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Ц110472840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-61 645,00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Ц110472840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-61 645,00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742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"Энергосбережение в Чебоксарском районе" муниц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го района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-2 001 144,00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569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"Эне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гоэффективность в жилищно-коммунальном хозяйстве, комм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нальной энергетике и жилищном фонде"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-2 001 144,00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котельных, инженерных сетей 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-2 000 000,00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-2 000 000,00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-2 000 000,00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2089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энергосбережение и  повышение энергетической эффективности энергетических ресурсов, испол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зуемых для целей уличного осв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-1 144,00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-1 144,00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-1 144,00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2114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строительства жилья в Чебоксарском районе"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го района 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388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чение земельных участков комм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нальной инфраструктурой в целях жилищного строительства"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729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для земел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 участков, предоставленных многодетным семьям для целей жилищного строительства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Ц140473010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-287 548,00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нистрации Чебоксарского рай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Чувашской Республики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"Развитие 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строительства и сферы жилищно-коммунального хозя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856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"Энергосбережение в Чебоксарском районе" муниц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го района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473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"Эне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гоэффективность в жилищно-коммунальном хозяйстве, комм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нальной энергетике и жилищном фонде"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2163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модернизация котельных с испол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зованием энергоэффективного оборудования, замена неэффе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тивных отопительных котлов в индивидуальных системах отопл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ния зданий, строений, сооружений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учрежден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ям и иным некоммерческим орг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Ц130372900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"Развитие образ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вания"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-1 326 700,00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"Укрепл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ние материально-технической б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зы объектов образования"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учрежден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ям и иным некоммерческим орг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2392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в 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Республике новых мест в общеобразовательных организац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ях в соответствии с прогнозиру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мой потребностью и современн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ми условиями обучения" на 2016–2025 годы муниципальной пр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граммы "Развитие образования"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388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пристроев с сан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тарно-техническими помещениями к зданиям муниципальных общ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Ц7404S6700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Ц7404S6700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</w:p>
        </w:tc>
      </w:tr>
      <w:tr w:rsidR="00D75616" w:rsidRPr="00233A3C" w:rsidTr="00931378">
        <w:tblPrEx>
          <w:tblLook w:val="04A0" w:firstRow="1" w:lastRow="0" w:firstColumn="1" w:lastColumn="0" w:noHBand="0" w:noVBand="1"/>
        </w:tblPrEx>
        <w:trPr>
          <w:trHeight w:val="3226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ным учреждениям, государстве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ным (муниципальным) унитарным предприятиям на осуществление капитальных вложений в объекты капитального строительства гос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собственности или приобретение недвижимого имущества в гос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дар-ственную (муниципальную) собственность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Ц7404S6700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-1 226 700,00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75616" w:rsidRDefault="00D75616" w:rsidP="00D75616"/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9</w:t>
      </w:r>
      <w:r w:rsidRPr="00887048">
        <w:rPr>
          <w:rFonts w:ascii="Times New Roman" w:hAnsi="Times New Roman"/>
          <w:szCs w:val="26"/>
        </w:rPr>
        <w:t>) приложение 13 изложить в новой редакции:</w:t>
      </w:r>
    </w:p>
    <w:tbl>
      <w:tblPr>
        <w:tblW w:w="10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32"/>
        <w:gridCol w:w="71"/>
        <w:gridCol w:w="3362"/>
        <w:gridCol w:w="56"/>
        <w:gridCol w:w="1645"/>
        <w:gridCol w:w="284"/>
        <w:gridCol w:w="1275"/>
        <w:gridCol w:w="583"/>
        <w:gridCol w:w="1261"/>
        <w:gridCol w:w="784"/>
        <w:gridCol w:w="238"/>
        <w:gridCol w:w="237"/>
      </w:tblGrid>
      <w:tr w:rsidR="00D75616" w:rsidRPr="00AC5C40" w:rsidTr="00931378">
        <w:trPr>
          <w:gridAfter w:val="3"/>
          <w:wAfter w:w="1259" w:type="dxa"/>
          <w:trHeight w:val="1770"/>
        </w:trPr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AC5C40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AC5C40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616" w:rsidRPr="003D295D" w:rsidRDefault="00D75616" w:rsidP="000A4911">
            <w:pPr>
              <w:rPr>
                <w:rFonts w:ascii="Times New Roman" w:hAnsi="Times New Roman"/>
                <w:szCs w:val="26"/>
              </w:rPr>
            </w:pPr>
            <w:r w:rsidRPr="003D295D">
              <w:rPr>
                <w:rFonts w:ascii="Times New Roman" w:hAnsi="Times New Roman"/>
                <w:szCs w:val="26"/>
              </w:rPr>
              <w:t xml:space="preserve">«Приложение  13    </w:t>
            </w:r>
            <w:r w:rsidRPr="003D295D">
              <w:rPr>
                <w:rFonts w:ascii="Times New Roman" w:hAnsi="Times New Roman"/>
                <w:szCs w:val="26"/>
              </w:rPr>
              <w:br/>
              <w:t>к решению Собрания депутатов Чебокса</w:t>
            </w:r>
            <w:r w:rsidRPr="003D295D">
              <w:rPr>
                <w:rFonts w:ascii="Times New Roman" w:hAnsi="Times New Roman"/>
                <w:szCs w:val="26"/>
              </w:rPr>
              <w:t>р</w:t>
            </w:r>
            <w:r w:rsidRPr="003D295D">
              <w:rPr>
                <w:rFonts w:ascii="Times New Roman" w:hAnsi="Times New Roman"/>
                <w:szCs w:val="26"/>
              </w:rPr>
              <w:t xml:space="preserve">ского района "О бюджете Чебоксарского района на 2017 год и на плановый период 2018 и 2019 годов" </w:t>
            </w:r>
          </w:p>
        </w:tc>
      </w:tr>
      <w:tr w:rsidR="00D75616" w:rsidRPr="00AC5C40" w:rsidTr="00931378">
        <w:trPr>
          <w:trHeight w:val="315"/>
        </w:trPr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AC5C40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AC5C40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AC5C40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3D295D" w:rsidRDefault="00D75616" w:rsidP="000A4911">
            <w:pPr>
              <w:ind w:left="-250"/>
              <w:jc w:val="right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AC5C40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75616" w:rsidRPr="00CA71C2" w:rsidTr="00931378">
        <w:trPr>
          <w:gridAfter w:val="2"/>
          <w:wAfter w:w="475" w:type="dxa"/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CA71C2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CA71C2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71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Адресная инвестиционная программа                                                                                                   Чебоксарского района на 2017 год</w:t>
            </w:r>
          </w:p>
        </w:tc>
      </w:tr>
      <w:tr w:rsidR="00D75616" w:rsidRPr="00CA71C2" w:rsidTr="00931378">
        <w:trPr>
          <w:gridAfter w:val="2"/>
          <w:wAfter w:w="475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CA71C2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CA71C2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CA71C2" w:rsidRDefault="00D75616" w:rsidP="000A49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CA71C2" w:rsidRDefault="00D75616" w:rsidP="000A491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CA71C2" w:rsidRDefault="00D75616" w:rsidP="000A491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5616" w:rsidRPr="00233A3C" w:rsidTr="00931378">
        <w:trPr>
          <w:gridAfter w:val="2"/>
          <w:wAfter w:w="475" w:type="dxa"/>
          <w:trHeight w:val="37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Бюджетные инвестиции,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26 441 299,5</w:t>
            </w:r>
          </w:p>
        </w:tc>
      </w:tr>
      <w:tr w:rsidR="00D75616" w:rsidRPr="00233A3C" w:rsidTr="00931378">
        <w:trPr>
          <w:gridAfter w:val="2"/>
          <w:wAfter w:w="475" w:type="dxa"/>
          <w:trHeight w:val="37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 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54 518,0</w:t>
            </w:r>
          </w:p>
        </w:tc>
      </w:tr>
      <w:tr w:rsidR="00D75616" w:rsidRPr="00233A3C" w:rsidTr="00931378">
        <w:trPr>
          <w:gridAfter w:val="2"/>
          <w:wAfter w:w="475" w:type="dxa"/>
          <w:trHeight w:val="37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25 660 967,0</w:t>
            </w:r>
          </w:p>
        </w:tc>
      </w:tr>
      <w:tr w:rsidR="00D75616" w:rsidRPr="00233A3C" w:rsidTr="00931378">
        <w:trPr>
          <w:gridAfter w:val="2"/>
          <w:wAfter w:w="475" w:type="dxa"/>
          <w:trHeight w:val="37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-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725 814,5</w:t>
            </w:r>
          </w:p>
        </w:tc>
      </w:tr>
      <w:tr w:rsidR="00D75616" w:rsidRPr="00233A3C" w:rsidTr="00931378">
        <w:trPr>
          <w:gridAfter w:val="2"/>
          <w:wAfter w:w="475" w:type="dxa"/>
          <w:trHeight w:val="37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75616" w:rsidRPr="00233A3C" w:rsidTr="00931378">
        <w:trPr>
          <w:gridAfter w:val="2"/>
          <w:wAfter w:w="475" w:type="dxa"/>
          <w:trHeight w:val="124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отраслей и объектов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                целевой ст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тьи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Объемы финанси-рования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Вводимая мощность в соответствующих единицах измерения</w:t>
            </w:r>
          </w:p>
        </w:tc>
      </w:tr>
      <w:tr w:rsidR="00D75616" w:rsidRPr="00233A3C" w:rsidTr="00931378">
        <w:trPr>
          <w:gridAfter w:val="2"/>
          <w:wAfter w:w="475" w:type="dxa"/>
          <w:trHeight w:val="31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75616" w:rsidRPr="00233A3C" w:rsidTr="00931378">
        <w:trPr>
          <w:gridAfter w:val="2"/>
          <w:wAfter w:w="475" w:type="dxa"/>
          <w:trHeight w:val="42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СТВО,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54 518,0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7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139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жилищного стро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тельства и сферы жилищно-коммунального хозяйства" на 2014–2020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Ц1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54 518,0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196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адресная прог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рамма "Переселение граждан из аварийного ж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лищного фонда, расположе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ного на территории Чебо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сарского района Чувашской Республики" муниципальной программы "Развитие ж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лищного строительства и сферы жилищно-коммунального хозяйства"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Ц1 Б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54 518,0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40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Ц1 Б 01 77020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54 518,0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72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</w:t>
            </w:r>
            <w:r w:rsidRPr="00233A3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sz w:val="24"/>
                <w:szCs w:val="24"/>
              </w:rPr>
              <w:t>рийного жилищного фонда, в том числе: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5616" w:rsidRPr="00233A3C" w:rsidTr="00931378">
        <w:trPr>
          <w:gridAfter w:val="2"/>
          <w:wAfter w:w="475" w:type="dxa"/>
          <w:trHeight w:val="43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- проектно-изыскательские работы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54 518,0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7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9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ЗЯЙСТВО,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25 660 967,0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1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142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жилищного стро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тельства и сферы жилищно-коммунального хозяй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ства" на 2014–2020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Ц1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25 660 967,0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178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Подпрограмма "Обеспечение ком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фортных условий пр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живания граждан в Чебо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сарском районе Чувашской Республике" муниципа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льной программы  "Развитие ж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щного строительства и сферы жилищно-коммунального хозяйства"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Ц1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3 159 152,0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69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Кугесьск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 сельского поселения  Чебо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сарского района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 1 02 75350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3 000 000,0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79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перевооружение котель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ной №4 по улице 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ветская  п. Кугеси Чебокса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5616" w:rsidRPr="00233A3C" w:rsidTr="00931378">
        <w:trPr>
          <w:gridAfter w:val="2"/>
          <w:wAfter w:w="475" w:type="dxa"/>
          <w:trHeight w:val="40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 1 04 72840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159 152,0</w:t>
            </w:r>
          </w:p>
        </w:tc>
        <w:tc>
          <w:tcPr>
            <w:tcW w:w="26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79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улицы Восто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ной, д. Сятракасы Лапсарского сельского поселения, в том числе: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5616" w:rsidRPr="00233A3C" w:rsidTr="00931378">
        <w:trPr>
          <w:gridAfter w:val="2"/>
          <w:wAfter w:w="475" w:type="dxa"/>
          <w:trHeight w:val="33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- проектно-изыскательские работы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159 152,0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51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"Энергосб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режение"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Ц1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20 789 363,0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51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Ишле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 3 03 72930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4 289 363,0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111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блочно-модульных котельных в           с.  Ишлеи для теп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лоснабжения жилых домов по улицам Советская, д. 70,72,72/1 и Косми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ческая, д.2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51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Атлаше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16 500 000,0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75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перевооружение существующей котельной в п. Новое Атлашево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165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"Муниц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пальная поддержка стро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тельства жилья в Чебокса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ском районе" муници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пальной программы "Разв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тие жилищного строител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ства и сферы жилищно-коммунального хозяйства"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Ц1 4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1 712 452,0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49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Администрация  Чебокса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 4 04 73010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1 712 452,0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189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- сметной документации по  строител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ству объектов инженерной инфрастру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ктуры для земел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 участков, предоставле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ных многодетным семьям для целей жилищного строител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ства (электро- и газоснабж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0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1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725 814,45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1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126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жилищного стро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тельства и сферы жилищно-коммунального хозяй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ства" на 2014–2020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Ц1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282 205,45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1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"Энергосб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режение"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Ц1 3 00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282 205,45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63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Управление образования админис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трации Чебоксарск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1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Дошкольное образование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282 205,45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105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блочно-модульной котельной в МБДОУ "Атлашевский де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ский сад "Золушка" Чебокса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Чувашской Ре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публики, в том числе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Ц1 3 04 72930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1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- проектно-изыскательские работы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1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блочно-модульной котельной в МБДОУ "Карачуринский д/с "Фиалка" Чебоксарского рай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на Чувашской Республики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114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блочно-модульной котельной в МБДОУ "Сирмапосинский д/с "Рябинушка" Чебоксарского района Чувашской Республ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ки, в том числе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82 205,45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1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образование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443 609,0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1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7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образования"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443 609,0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106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"Муниц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пальная поддержка развития образования" муниципальной программы "Разви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тие обр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Ц7 1 00 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443 609,0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129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санитарно- техни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ческого помещения 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тодом пристроя МБОУ "Сятра-Лапсарская ООШ" Чебокса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Чувашской Ре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публики, в том числе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 1 03 71660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49 789,0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1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- проектно-изыскательские работы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49 789,0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96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санитарно- техни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ческого помещения м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тодом пристроя МБОУ "Чур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чикская ООШ"  Чебоксарского района Чувашской Республ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ки, в том числе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95 000,0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1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- проектно-изыскательские работы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95 000,0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63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гаража в МБОУ "Кугесьская СОШ №1" п. К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геси Чебоксарского района, в том числе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16" w:rsidRPr="00233A3C" w:rsidRDefault="00D75616" w:rsidP="000A49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Ц7 1 16 72100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4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- проектно-изыскательские работы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94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школы на 180 ученических мест в д. Большие Карачуры Чебоксарского ра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она Чувашской Республики, в том числе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color w:val="000000"/>
                <w:sz w:val="24"/>
                <w:szCs w:val="24"/>
              </w:rPr>
              <w:t>98 820,00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1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616" w:rsidRPr="00233A3C" w:rsidRDefault="00D75616" w:rsidP="000A491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- проектно-изыскательские работы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98 820,00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5616" w:rsidRPr="00233A3C" w:rsidTr="00931378">
        <w:trPr>
          <w:gridAfter w:val="2"/>
          <w:wAfter w:w="475" w:type="dxa"/>
          <w:trHeight w:val="300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16" w:rsidRPr="00233A3C" w:rsidRDefault="00D75616" w:rsidP="000A49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3A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</w:p>
    <w:p w:rsidR="00D75616" w:rsidRPr="00C43781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  <w:r w:rsidRPr="00C43781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0</w:t>
      </w:r>
      <w:r w:rsidRPr="00C43781">
        <w:rPr>
          <w:rFonts w:ascii="Times New Roman" w:hAnsi="Times New Roman"/>
          <w:szCs w:val="26"/>
        </w:rPr>
        <w:t>) в приложении 15:</w:t>
      </w:r>
    </w:p>
    <w:p w:rsidR="00D75616" w:rsidRDefault="00D75616" w:rsidP="00D75616">
      <w:pPr>
        <w:ind w:firstLine="567"/>
        <w:jc w:val="both"/>
        <w:rPr>
          <w:rFonts w:ascii="Times New Roman" w:hAnsi="Times New Roman"/>
          <w:szCs w:val="26"/>
        </w:rPr>
      </w:pPr>
    </w:p>
    <w:p w:rsidR="00D75616" w:rsidRPr="00334F89" w:rsidRDefault="00D75616" w:rsidP="00D75616">
      <w:pPr>
        <w:ind w:firstLine="567"/>
        <w:jc w:val="both"/>
        <w:rPr>
          <w:rFonts w:ascii="Times New Roman" w:hAnsi="Times New Roman"/>
          <w:szCs w:val="26"/>
        </w:rPr>
      </w:pPr>
      <w:r w:rsidRPr="00334F89">
        <w:rPr>
          <w:rFonts w:ascii="Times New Roman" w:hAnsi="Times New Roman"/>
          <w:szCs w:val="26"/>
        </w:rPr>
        <w:t>дополнить таблицей 20 следующего содержания:</w:t>
      </w:r>
    </w:p>
    <w:p w:rsidR="00D75616" w:rsidRPr="00334F89" w:rsidRDefault="00D75616" w:rsidP="00D75616">
      <w:pPr>
        <w:jc w:val="right"/>
        <w:rPr>
          <w:rFonts w:ascii="Times New Roman" w:hAnsi="Times New Roman"/>
          <w:b/>
          <w:szCs w:val="26"/>
        </w:rPr>
      </w:pPr>
    </w:p>
    <w:p w:rsidR="00D75616" w:rsidRPr="00334F89" w:rsidRDefault="00D75616" w:rsidP="00D75616">
      <w:pPr>
        <w:jc w:val="right"/>
        <w:rPr>
          <w:rFonts w:ascii="Times New Roman" w:hAnsi="Times New Roman"/>
          <w:szCs w:val="26"/>
          <w:lang w:eastAsia="en-US"/>
        </w:rPr>
      </w:pPr>
      <w:r w:rsidRPr="00334F89">
        <w:rPr>
          <w:rFonts w:ascii="Times New Roman" w:hAnsi="Times New Roman"/>
          <w:b/>
          <w:szCs w:val="26"/>
        </w:rPr>
        <w:t xml:space="preserve">   </w:t>
      </w:r>
      <w:r w:rsidRPr="00334F89">
        <w:rPr>
          <w:rFonts w:ascii="Times New Roman" w:hAnsi="Times New Roman"/>
          <w:szCs w:val="26"/>
          <w:lang w:eastAsia="en-US"/>
        </w:rPr>
        <w:t>Таблица 20</w:t>
      </w:r>
    </w:p>
    <w:p w:rsidR="00D75616" w:rsidRPr="00334F89" w:rsidRDefault="00D75616" w:rsidP="00D75616">
      <w:pPr>
        <w:rPr>
          <w:rFonts w:ascii="Times New Roman" w:hAnsi="Times New Roman"/>
          <w:lang w:eastAsia="en-US"/>
        </w:rPr>
      </w:pPr>
    </w:p>
    <w:p w:rsidR="00D75616" w:rsidRPr="00334F89" w:rsidRDefault="00D75616" w:rsidP="00D75616">
      <w:pPr>
        <w:jc w:val="center"/>
        <w:rPr>
          <w:rFonts w:ascii="Times New Roman" w:hAnsi="Times New Roman"/>
          <w:b/>
          <w:szCs w:val="26"/>
        </w:rPr>
      </w:pPr>
      <w:r w:rsidRPr="00334F89">
        <w:rPr>
          <w:rFonts w:ascii="Times New Roman" w:hAnsi="Times New Roman"/>
          <w:b/>
          <w:szCs w:val="26"/>
        </w:rPr>
        <w:t>Распределение</w:t>
      </w:r>
    </w:p>
    <w:p w:rsidR="00D75616" w:rsidRPr="00334F89" w:rsidRDefault="00D75616" w:rsidP="00D75616">
      <w:pPr>
        <w:jc w:val="center"/>
        <w:rPr>
          <w:rFonts w:ascii="Times New Roman" w:hAnsi="Times New Roman"/>
          <w:b/>
          <w:szCs w:val="26"/>
        </w:rPr>
      </w:pPr>
      <w:r w:rsidRPr="00334F89">
        <w:rPr>
          <w:rFonts w:ascii="Times New Roman" w:hAnsi="Times New Roman"/>
          <w:b/>
          <w:szCs w:val="26"/>
        </w:rPr>
        <w:t>иных межбюджетных трансфертов на мероприятия, направленные на развитие и модернизацию объектов коммунальной инфраструктуры на 2017 год</w:t>
      </w:r>
    </w:p>
    <w:p w:rsidR="00D75616" w:rsidRPr="00334F89" w:rsidRDefault="00D75616" w:rsidP="00D75616">
      <w:pPr>
        <w:rPr>
          <w:rFonts w:ascii="Times New Roman" w:hAnsi="Times New Roman"/>
          <w:szCs w:val="26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4428"/>
      </w:tblGrid>
      <w:tr w:rsidR="00D75616" w:rsidRPr="00334F89" w:rsidTr="000A4911">
        <w:trPr>
          <w:trHeight w:val="562"/>
        </w:trPr>
        <w:tc>
          <w:tcPr>
            <w:tcW w:w="648" w:type="dxa"/>
          </w:tcPr>
          <w:p w:rsidR="00D75616" w:rsidRPr="00334F89" w:rsidRDefault="00D75616" w:rsidP="000A491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34F89">
              <w:rPr>
                <w:rFonts w:ascii="Times New Roman" w:hAnsi="Times New Roman"/>
                <w:b/>
                <w:szCs w:val="26"/>
              </w:rPr>
              <w:t>№</w:t>
            </w:r>
          </w:p>
        </w:tc>
        <w:tc>
          <w:tcPr>
            <w:tcW w:w="4705" w:type="dxa"/>
          </w:tcPr>
          <w:p w:rsidR="00D75616" w:rsidRPr="00334F89" w:rsidRDefault="00D75616" w:rsidP="000A491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34F89">
              <w:rPr>
                <w:rFonts w:ascii="Times New Roman" w:hAnsi="Times New Roman"/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4428" w:type="dxa"/>
          </w:tcPr>
          <w:p w:rsidR="00D75616" w:rsidRPr="00334F89" w:rsidRDefault="00D75616" w:rsidP="000A4911">
            <w:pPr>
              <w:ind w:left="404"/>
              <w:jc w:val="center"/>
              <w:rPr>
                <w:rFonts w:ascii="Times New Roman" w:hAnsi="Times New Roman"/>
                <w:b/>
                <w:szCs w:val="26"/>
              </w:rPr>
            </w:pPr>
            <w:r w:rsidRPr="00334F89">
              <w:rPr>
                <w:rFonts w:ascii="Times New Roman" w:hAnsi="Times New Roman"/>
                <w:b/>
                <w:szCs w:val="26"/>
              </w:rPr>
              <w:t>Сумма, рублей</w:t>
            </w:r>
          </w:p>
        </w:tc>
      </w:tr>
      <w:tr w:rsidR="00D75616" w:rsidRPr="00334F89" w:rsidTr="000A49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16" w:rsidRPr="00334F89" w:rsidRDefault="00D75616" w:rsidP="000A4911">
            <w:pPr>
              <w:jc w:val="right"/>
              <w:rPr>
                <w:rFonts w:ascii="Times New Roman" w:hAnsi="Times New Roman"/>
                <w:szCs w:val="26"/>
              </w:rPr>
            </w:pPr>
            <w:r w:rsidRPr="00334F89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616" w:rsidRPr="00334F89" w:rsidRDefault="00D75616" w:rsidP="000A4911">
            <w:pPr>
              <w:rPr>
                <w:rFonts w:ascii="Times New Roman" w:hAnsi="Times New Roman"/>
                <w:szCs w:val="26"/>
              </w:rPr>
            </w:pPr>
            <w:r w:rsidRPr="00334F89"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16" w:rsidRPr="00334F89" w:rsidRDefault="00D75616" w:rsidP="000A4911">
            <w:pPr>
              <w:jc w:val="right"/>
              <w:rPr>
                <w:rFonts w:ascii="Times New Roman" w:hAnsi="Times New Roman"/>
                <w:szCs w:val="26"/>
              </w:rPr>
            </w:pPr>
            <w:r w:rsidRPr="00334F89">
              <w:rPr>
                <w:rFonts w:ascii="Times New Roman" w:hAnsi="Times New Roman"/>
                <w:szCs w:val="26"/>
              </w:rPr>
              <w:t>1 320 039,93</w:t>
            </w:r>
          </w:p>
        </w:tc>
      </w:tr>
      <w:tr w:rsidR="00D75616" w:rsidRPr="00334F89" w:rsidTr="000A49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16" w:rsidRPr="00334F89" w:rsidRDefault="00D75616" w:rsidP="000A4911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616" w:rsidRPr="00334F89" w:rsidRDefault="00D75616" w:rsidP="000A4911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616" w:rsidRPr="00334F89" w:rsidRDefault="00D75616" w:rsidP="000A4911">
            <w:pPr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D75616" w:rsidRPr="00334F89" w:rsidTr="000A49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16" w:rsidRPr="00334F89" w:rsidRDefault="00D75616" w:rsidP="000A4911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616" w:rsidRPr="00334F89" w:rsidRDefault="00D75616" w:rsidP="000A4911">
            <w:pPr>
              <w:rPr>
                <w:rFonts w:ascii="Times New Roman" w:hAnsi="Times New Roman"/>
                <w:b/>
                <w:szCs w:val="26"/>
              </w:rPr>
            </w:pPr>
            <w:r w:rsidRPr="00334F89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616" w:rsidRPr="00334F89" w:rsidRDefault="00D75616" w:rsidP="000A4911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 w:rsidRPr="00334F89">
              <w:rPr>
                <w:rFonts w:ascii="Times New Roman" w:hAnsi="Times New Roman"/>
                <w:b/>
                <w:szCs w:val="26"/>
              </w:rPr>
              <w:t>1 320 039,93</w:t>
            </w:r>
          </w:p>
        </w:tc>
      </w:tr>
    </w:tbl>
    <w:p w:rsidR="00D75616" w:rsidRPr="00334F89" w:rsidRDefault="00D75616" w:rsidP="00D75616">
      <w:pPr>
        <w:rPr>
          <w:rFonts w:ascii="Times New Roman" w:hAnsi="Times New Roman"/>
        </w:rPr>
      </w:pPr>
    </w:p>
    <w:p w:rsidR="00D75616" w:rsidRPr="00D81AD8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11</w:t>
      </w:r>
      <w:r w:rsidRPr="00D81AD8">
        <w:rPr>
          <w:rFonts w:ascii="Times New Roman" w:hAnsi="Times New Roman"/>
          <w:szCs w:val="26"/>
        </w:rPr>
        <w:t>) приложение 1</w:t>
      </w:r>
      <w:r>
        <w:rPr>
          <w:rFonts w:ascii="Times New Roman" w:hAnsi="Times New Roman"/>
          <w:szCs w:val="26"/>
        </w:rPr>
        <w:t>8</w:t>
      </w:r>
      <w:r w:rsidRPr="00D81AD8">
        <w:rPr>
          <w:rFonts w:ascii="Times New Roman" w:hAnsi="Times New Roman"/>
          <w:szCs w:val="26"/>
        </w:rPr>
        <w:t xml:space="preserve"> изложить в следующей редакции:  </w:t>
      </w:r>
    </w:p>
    <w:p w:rsidR="00D75616" w:rsidRPr="00D81AD8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5353"/>
        <w:gridCol w:w="3827"/>
      </w:tblGrid>
      <w:tr w:rsidR="00D75616" w:rsidRPr="00D81AD8" w:rsidTr="000A4911">
        <w:trPr>
          <w:trHeight w:val="1418"/>
        </w:trPr>
        <w:tc>
          <w:tcPr>
            <w:tcW w:w="5353" w:type="dxa"/>
          </w:tcPr>
          <w:p w:rsidR="00D75616" w:rsidRPr="00D81AD8" w:rsidRDefault="00D75616" w:rsidP="000A4911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75616" w:rsidRPr="00D81AD8" w:rsidRDefault="00D75616" w:rsidP="000A4911">
            <w:pPr>
              <w:pStyle w:val="1"/>
              <w:jc w:val="both"/>
              <w:rPr>
                <w:sz w:val="26"/>
                <w:szCs w:val="26"/>
              </w:rPr>
            </w:pPr>
            <w:r w:rsidRPr="00D81AD8">
              <w:rPr>
                <w:sz w:val="26"/>
                <w:szCs w:val="26"/>
              </w:rPr>
              <w:t>«Приложение № 1</w:t>
            </w:r>
            <w:r>
              <w:rPr>
                <w:sz w:val="26"/>
                <w:szCs w:val="26"/>
              </w:rPr>
              <w:t>8</w:t>
            </w:r>
          </w:p>
          <w:p w:rsidR="00D75616" w:rsidRPr="007F6F55" w:rsidRDefault="00D75616" w:rsidP="000A4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 xml:space="preserve">к решению Собрания депутатов </w:t>
            </w:r>
          </w:p>
          <w:p w:rsidR="00D75616" w:rsidRPr="00D81AD8" w:rsidRDefault="00D75616" w:rsidP="000A4911">
            <w:pPr>
              <w:jc w:val="both"/>
              <w:rPr>
                <w:rFonts w:ascii="Times New Roman" w:hAnsi="Times New Roman"/>
                <w:i/>
                <w:szCs w:val="26"/>
              </w:rPr>
            </w:pP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>Чебоксарского района Чува</w:t>
            </w: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>ш</w:t>
            </w: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>ской Республики «О бюджете Чебок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>-</w:t>
            </w: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>сарского района Чува</w:t>
            </w: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>ш</w:t>
            </w: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>ской Респуб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>-</w:t>
            </w: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>лики на 201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 xml:space="preserve">7 год и на плановый период </w:t>
            </w:r>
            <w:r w:rsidRPr="007F6F55">
              <w:rPr>
                <w:rFonts w:ascii="Times New Roman" w:hAnsi="Times New Roman"/>
                <w:iCs/>
                <w:color w:val="000000"/>
                <w:szCs w:val="26"/>
              </w:rPr>
              <w:t>2018 и 2019 годов»</w:t>
            </w:r>
          </w:p>
        </w:tc>
      </w:tr>
    </w:tbl>
    <w:p w:rsidR="00D75616" w:rsidRDefault="00D75616" w:rsidP="00D75616">
      <w:pPr>
        <w:jc w:val="center"/>
        <w:rPr>
          <w:rFonts w:ascii="Times New Roman" w:hAnsi="Times New Roman"/>
          <w:b/>
          <w:szCs w:val="26"/>
        </w:rPr>
      </w:pPr>
    </w:p>
    <w:p w:rsidR="00D75616" w:rsidRPr="004102EB" w:rsidRDefault="00D75616" w:rsidP="00D75616">
      <w:pPr>
        <w:jc w:val="center"/>
        <w:rPr>
          <w:rFonts w:ascii="Times New Roman" w:hAnsi="Times New Roman"/>
          <w:b/>
          <w:szCs w:val="26"/>
        </w:rPr>
      </w:pPr>
      <w:r w:rsidRPr="004102EB">
        <w:rPr>
          <w:rFonts w:ascii="Times New Roman" w:hAnsi="Times New Roman"/>
          <w:b/>
          <w:szCs w:val="26"/>
        </w:rPr>
        <w:t xml:space="preserve">Источники внутреннего финансирования дефицита бюджета </w:t>
      </w:r>
    </w:p>
    <w:p w:rsidR="00D75616" w:rsidRPr="004102EB" w:rsidRDefault="00D75616" w:rsidP="00D75616">
      <w:pPr>
        <w:jc w:val="center"/>
        <w:rPr>
          <w:rFonts w:ascii="Times New Roman" w:hAnsi="Times New Roman"/>
          <w:b/>
          <w:szCs w:val="26"/>
        </w:rPr>
      </w:pPr>
      <w:r w:rsidRPr="004102EB">
        <w:rPr>
          <w:rFonts w:ascii="Times New Roman" w:hAnsi="Times New Roman"/>
          <w:b/>
          <w:szCs w:val="26"/>
        </w:rPr>
        <w:t>Чебоксарского района на 2017 год</w:t>
      </w:r>
    </w:p>
    <w:p w:rsidR="00D75616" w:rsidRPr="004102EB" w:rsidRDefault="00D75616" w:rsidP="00D75616">
      <w:pPr>
        <w:jc w:val="center"/>
        <w:rPr>
          <w:rFonts w:ascii="Times New Roman" w:hAnsi="Times New Roman"/>
          <w:b/>
          <w:szCs w:val="26"/>
        </w:rPr>
      </w:pPr>
    </w:p>
    <w:p w:rsidR="00D75616" w:rsidRPr="004102EB" w:rsidRDefault="00D75616" w:rsidP="00D75616">
      <w:pPr>
        <w:ind w:firstLine="851"/>
        <w:jc w:val="center"/>
        <w:rPr>
          <w:rFonts w:ascii="Times New Roman" w:hAnsi="Times New Roman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2126"/>
      </w:tblGrid>
      <w:tr w:rsidR="00D75616" w:rsidRPr="004102EB" w:rsidTr="000A4911">
        <w:tc>
          <w:tcPr>
            <w:tcW w:w="3652" w:type="dxa"/>
          </w:tcPr>
          <w:p w:rsidR="00D75616" w:rsidRPr="004102EB" w:rsidRDefault="00D75616" w:rsidP="000A4911">
            <w:pPr>
              <w:jc w:val="center"/>
              <w:rPr>
                <w:rFonts w:ascii="Times New Roman" w:hAnsi="Times New Roman"/>
                <w:szCs w:val="26"/>
              </w:rPr>
            </w:pPr>
            <w:r w:rsidRPr="004102EB">
              <w:rPr>
                <w:rFonts w:ascii="Times New Roman" w:hAnsi="Times New Roman"/>
                <w:szCs w:val="26"/>
              </w:rPr>
              <w:t>Код бюджетной классифик</w:t>
            </w:r>
            <w:r w:rsidRPr="004102EB">
              <w:rPr>
                <w:rFonts w:ascii="Times New Roman" w:hAnsi="Times New Roman"/>
                <w:szCs w:val="26"/>
              </w:rPr>
              <w:t>а</w:t>
            </w:r>
            <w:r w:rsidRPr="004102EB">
              <w:rPr>
                <w:rFonts w:ascii="Times New Roman" w:hAnsi="Times New Roman"/>
                <w:szCs w:val="26"/>
              </w:rPr>
              <w:t>ции РФ</w:t>
            </w:r>
          </w:p>
        </w:tc>
        <w:tc>
          <w:tcPr>
            <w:tcW w:w="3402" w:type="dxa"/>
          </w:tcPr>
          <w:p w:rsidR="00D75616" w:rsidRPr="004102EB" w:rsidRDefault="00D75616" w:rsidP="000A4911">
            <w:pPr>
              <w:pStyle w:val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2E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</w:tcPr>
          <w:p w:rsidR="00D75616" w:rsidRPr="004102EB" w:rsidRDefault="00D75616" w:rsidP="000A4911">
            <w:pPr>
              <w:jc w:val="center"/>
              <w:rPr>
                <w:rFonts w:ascii="Times New Roman" w:hAnsi="Times New Roman"/>
                <w:szCs w:val="26"/>
              </w:rPr>
            </w:pPr>
            <w:r w:rsidRPr="004102EB">
              <w:rPr>
                <w:rFonts w:ascii="Times New Roman" w:hAnsi="Times New Roman"/>
                <w:szCs w:val="26"/>
              </w:rPr>
              <w:t>Сумма, рублей</w:t>
            </w:r>
          </w:p>
        </w:tc>
      </w:tr>
      <w:tr w:rsidR="00D75616" w:rsidRPr="004102EB" w:rsidTr="000A4911">
        <w:trPr>
          <w:trHeight w:val="981"/>
        </w:trPr>
        <w:tc>
          <w:tcPr>
            <w:tcW w:w="3652" w:type="dxa"/>
          </w:tcPr>
          <w:p w:rsidR="00D75616" w:rsidRPr="004102EB" w:rsidRDefault="00D75616" w:rsidP="000A4911">
            <w:pPr>
              <w:jc w:val="center"/>
              <w:rPr>
                <w:rFonts w:ascii="Times New Roman" w:hAnsi="Times New Roman"/>
                <w:szCs w:val="26"/>
              </w:rPr>
            </w:pPr>
            <w:r w:rsidRPr="004102EB">
              <w:rPr>
                <w:rFonts w:ascii="Times New Roman" w:hAnsi="Times New Roman"/>
                <w:szCs w:val="26"/>
              </w:rPr>
              <w:t>000 01 02 00 00 00 0000 000</w:t>
            </w:r>
          </w:p>
        </w:tc>
        <w:tc>
          <w:tcPr>
            <w:tcW w:w="3402" w:type="dxa"/>
          </w:tcPr>
          <w:p w:rsidR="00D75616" w:rsidRPr="004102EB" w:rsidRDefault="00D75616" w:rsidP="000A4911">
            <w:pPr>
              <w:pStyle w:val="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2EB">
              <w:rPr>
                <w:rFonts w:ascii="Times New Roman" w:hAnsi="Times New Roman"/>
                <w:sz w:val="26"/>
                <w:szCs w:val="26"/>
              </w:rPr>
              <w:t>Кредиты кредитных орга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102EB">
              <w:rPr>
                <w:rFonts w:ascii="Times New Roman" w:hAnsi="Times New Roman"/>
                <w:sz w:val="26"/>
                <w:szCs w:val="26"/>
              </w:rPr>
              <w:t>низаций в валюте Росси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102EB">
              <w:rPr>
                <w:rFonts w:ascii="Times New Roman" w:hAnsi="Times New Roman"/>
                <w:sz w:val="26"/>
                <w:szCs w:val="26"/>
              </w:rPr>
              <w:t>йской Федерации</w:t>
            </w:r>
          </w:p>
        </w:tc>
        <w:tc>
          <w:tcPr>
            <w:tcW w:w="2126" w:type="dxa"/>
          </w:tcPr>
          <w:p w:rsidR="00D75616" w:rsidRPr="004102EB" w:rsidRDefault="00D75616" w:rsidP="000A491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75616" w:rsidRPr="004102EB" w:rsidTr="000A4911">
        <w:tc>
          <w:tcPr>
            <w:tcW w:w="3652" w:type="dxa"/>
          </w:tcPr>
          <w:p w:rsidR="00D75616" w:rsidRPr="004102EB" w:rsidRDefault="00D75616" w:rsidP="000A4911">
            <w:pPr>
              <w:jc w:val="center"/>
              <w:rPr>
                <w:rFonts w:ascii="Times New Roman" w:hAnsi="Times New Roman"/>
                <w:szCs w:val="26"/>
              </w:rPr>
            </w:pPr>
            <w:r w:rsidRPr="004102EB">
              <w:rPr>
                <w:rFonts w:ascii="Times New Roman" w:hAnsi="Times New Roman"/>
                <w:szCs w:val="26"/>
              </w:rPr>
              <w:t>000 01 05 02 00 00 0000  000</w:t>
            </w:r>
          </w:p>
        </w:tc>
        <w:tc>
          <w:tcPr>
            <w:tcW w:w="3402" w:type="dxa"/>
          </w:tcPr>
          <w:p w:rsidR="00D75616" w:rsidRPr="004102EB" w:rsidRDefault="00D75616" w:rsidP="000A4911">
            <w:pPr>
              <w:jc w:val="both"/>
              <w:rPr>
                <w:rFonts w:ascii="Times New Roman" w:hAnsi="Times New Roman"/>
                <w:szCs w:val="26"/>
              </w:rPr>
            </w:pPr>
            <w:r w:rsidRPr="004102EB">
              <w:rPr>
                <w:rFonts w:ascii="Times New Roman" w:hAnsi="Times New Roman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D75616" w:rsidRPr="004102EB" w:rsidRDefault="00D75616" w:rsidP="000A4911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12 368 113,52</w:t>
            </w:r>
          </w:p>
        </w:tc>
      </w:tr>
      <w:tr w:rsidR="00D75616" w:rsidRPr="004102EB" w:rsidTr="000A4911">
        <w:trPr>
          <w:trHeight w:val="1543"/>
        </w:trPr>
        <w:tc>
          <w:tcPr>
            <w:tcW w:w="3652" w:type="dxa"/>
          </w:tcPr>
          <w:p w:rsidR="00D75616" w:rsidRPr="004102EB" w:rsidRDefault="00D75616" w:rsidP="000A4911">
            <w:pPr>
              <w:jc w:val="center"/>
              <w:rPr>
                <w:rFonts w:ascii="Times New Roman" w:hAnsi="Times New Roman"/>
                <w:szCs w:val="26"/>
              </w:rPr>
            </w:pPr>
            <w:r w:rsidRPr="004102EB">
              <w:rPr>
                <w:rFonts w:ascii="Times New Roman" w:hAnsi="Times New Roman"/>
                <w:szCs w:val="26"/>
              </w:rPr>
              <w:t>000 01 06  01 00 00 0000 000</w:t>
            </w:r>
          </w:p>
        </w:tc>
        <w:tc>
          <w:tcPr>
            <w:tcW w:w="3402" w:type="dxa"/>
          </w:tcPr>
          <w:p w:rsidR="00D75616" w:rsidRPr="004102EB" w:rsidRDefault="00D75616" w:rsidP="000A4911">
            <w:pPr>
              <w:jc w:val="both"/>
              <w:rPr>
                <w:rFonts w:ascii="Times New Roman" w:hAnsi="Times New Roman"/>
                <w:szCs w:val="26"/>
              </w:rPr>
            </w:pPr>
            <w:r w:rsidRPr="004102EB">
              <w:rPr>
                <w:rFonts w:ascii="Times New Roman" w:hAnsi="Times New Roman"/>
                <w:szCs w:val="26"/>
              </w:rPr>
              <w:t>Акции и иные формы уч</w:t>
            </w:r>
            <w:r w:rsidRPr="004102EB">
              <w:rPr>
                <w:rFonts w:ascii="Times New Roman" w:hAnsi="Times New Roman"/>
                <w:szCs w:val="26"/>
              </w:rPr>
              <w:t>а</w:t>
            </w:r>
            <w:r w:rsidRPr="004102EB">
              <w:rPr>
                <w:rFonts w:ascii="Times New Roman" w:hAnsi="Times New Roman"/>
                <w:szCs w:val="26"/>
              </w:rPr>
              <w:t>стия в капитале, нахо-дящиеся в государственной и муниципальной собствен-ности</w:t>
            </w:r>
          </w:p>
        </w:tc>
        <w:tc>
          <w:tcPr>
            <w:tcW w:w="2126" w:type="dxa"/>
          </w:tcPr>
          <w:p w:rsidR="00D75616" w:rsidRPr="004102EB" w:rsidRDefault="00D75616" w:rsidP="000A491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75616" w:rsidRPr="004102EB" w:rsidTr="000A4911">
        <w:tc>
          <w:tcPr>
            <w:tcW w:w="3652" w:type="dxa"/>
          </w:tcPr>
          <w:p w:rsidR="00D75616" w:rsidRPr="004102EB" w:rsidRDefault="00D75616" w:rsidP="000A4911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4102EB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3402" w:type="dxa"/>
          </w:tcPr>
          <w:p w:rsidR="00D75616" w:rsidRPr="004102EB" w:rsidRDefault="00D75616" w:rsidP="000A4911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126" w:type="dxa"/>
          </w:tcPr>
          <w:p w:rsidR="00D75616" w:rsidRPr="004102EB" w:rsidRDefault="00D75616" w:rsidP="000A491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12 368 113,52</w:t>
            </w:r>
            <w:r w:rsidRPr="004102EB">
              <w:rPr>
                <w:rFonts w:ascii="Times New Roman" w:hAnsi="Times New Roman"/>
                <w:b/>
                <w:szCs w:val="26"/>
              </w:rPr>
              <w:t>»</w:t>
            </w:r>
          </w:p>
        </w:tc>
      </w:tr>
    </w:tbl>
    <w:p w:rsidR="00D75616" w:rsidRPr="00D81AD8" w:rsidRDefault="00D75616" w:rsidP="00D75616">
      <w:pPr>
        <w:jc w:val="both"/>
        <w:rPr>
          <w:rFonts w:ascii="Times New Roman" w:hAnsi="Times New Roman"/>
          <w:szCs w:val="26"/>
        </w:rPr>
      </w:pPr>
    </w:p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  <w:r w:rsidRPr="00D81AD8">
        <w:rPr>
          <w:rFonts w:ascii="Times New Roman" w:hAnsi="Times New Roman"/>
          <w:szCs w:val="26"/>
        </w:rPr>
        <w:t xml:space="preserve">2. Настоящее решение вступает в силу со дня его официального опубликования. </w:t>
      </w:r>
    </w:p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</w:p>
    <w:p w:rsidR="00D75616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</w:p>
    <w:p w:rsidR="00D75616" w:rsidRPr="00D81AD8" w:rsidRDefault="00D75616" w:rsidP="00D75616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0A4911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B1043A">
      <w:footerReference w:type="default" r:id="rId8"/>
      <w:headerReference w:type="first" r:id="rId9"/>
      <w:footerReference w:type="first" r:id="rId10"/>
      <w:type w:val="evenPage"/>
      <w:pgSz w:w="11907" w:h="16840"/>
      <w:pgMar w:top="567" w:right="1418" w:bottom="1276" w:left="1985" w:header="1134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76" w:rsidRDefault="00A66076">
      <w:r>
        <w:separator/>
      </w:r>
    </w:p>
  </w:endnote>
  <w:endnote w:type="continuationSeparator" w:id="0">
    <w:p w:rsidR="00A66076" w:rsidRDefault="00A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11" w:rsidRDefault="000A4911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11" w:rsidRDefault="000A4911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0A491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0A4911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0A491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05D9C">
      <w:rPr>
        <w:noProof/>
        <w:snapToGrid w:val="0"/>
        <w:sz w:val="12"/>
        <w:lang w:val="en-US"/>
      </w:rPr>
      <w:t>\\chebs-mfc\soft\sos\dokum\SHAREDEM\reshenie-s\0053.doc</w:t>
    </w:r>
    <w:r>
      <w:rPr>
        <w:snapToGrid w:val="0"/>
        <w:sz w:val="12"/>
        <w:lang w:val="en-US"/>
      </w:rPr>
      <w:fldChar w:fldCharType="end"/>
    </w:r>
    <w:r w:rsidRPr="000A4911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0A4911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0A491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0A491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F0210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0F0210">
      <w:rPr>
        <w:noProof/>
        <w:snapToGrid w:val="0"/>
        <w:sz w:val="12"/>
        <w:lang w:val="en-US"/>
      </w:rPr>
      <w:t>35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76" w:rsidRDefault="00A66076">
      <w:r>
        <w:separator/>
      </w:r>
    </w:p>
  </w:footnote>
  <w:footnote w:type="continuationSeparator" w:id="0">
    <w:p w:rsidR="00A66076" w:rsidRDefault="00A6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944"/>
      <w:gridCol w:w="2815"/>
      <w:gridCol w:w="2961"/>
    </w:tblGrid>
    <w:tr w:rsidR="000A4911" w:rsidRPr="004511E7" w:rsidTr="004511E7">
      <w:tc>
        <w:tcPr>
          <w:tcW w:w="3096" w:type="dxa"/>
        </w:tcPr>
        <w:p w:rsidR="000A4911" w:rsidRPr="004511E7" w:rsidRDefault="000A4911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0A4911" w:rsidRPr="004511E7" w:rsidRDefault="000A4911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0A4911" w:rsidRPr="004511E7" w:rsidRDefault="000A4911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0A4911" w:rsidRPr="004511E7" w:rsidRDefault="000A4911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0A4911" w:rsidRPr="004511E7" w:rsidRDefault="000F0210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0A4911" w:rsidRPr="004511E7" w:rsidRDefault="000A4911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0A4911" w:rsidRPr="004511E7" w:rsidRDefault="000A4911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0A4911" w:rsidRPr="004511E7" w:rsidRDefault="000A4911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0A4911" w:rsidRPr="004511E7" w:rsidRDefault="000A4911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0A4911" w:rsidRDefault="000A4911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0A4911" w:rsidRPr="00E83CEF" w:rsidRDefault="000A4911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</w:t>
    </w:r>
    <w:r>
      <w:rPr>
        <w:rFonts w:ascii="Arial Cyr Chuv" w:hAnsi="Arial Cyr Chuv"/>
        <w:sz w:val="28"/>
      </w:rPr>
      <w:t xml:space="preserve">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0A4911" w:rsidRPr="00E83CEF" w:rsidRDefault="000A4911">
    <w:pPr>
      <w:pStyle w:val="a3"/>
      <w:rPr>
        <w:rFonts w:ascii="Arial Cyr Chuv" w:hAnsi="Arial Cyr Chuv"/>
        <w:sz w:val="28"/>
      </w:rPr>
    </w:pPr>
  </w:p>
  <w:p w:rsidR="000A4911" w:rsidRPr="00D75616" w:rsidRDefault="000A4911">
    <w:pPr>
      <w:pStyle w:val="a3"/>
      <w:rPr>
        <w:rFonts w:ascii="Times New Roman" w:hAnsi="Times New Roman"/>
        <w:szCs w:val="26"/>
      </w:rPr>
    </w:pPr>
    <w:r w:rsidRPr="00E83CEF">
      <w:rPr>
        <w:rFonts w:ascii="Arial Cyr Chuv" w:hAnsi="Arial Cyr Chuv"/>
        <w:sz w:val="24"/>
      </w:rPr>
      <w:t xml:space="preserve"> </w:t>
    </w:r>
    <w:r w:rsidRPr="007151D2">
      <w:rPr>
        <w:rFonts w:asciiTheme="minorHAnsi" w:hAnsiTheme="minorHAnsi"/>
        <w:sz w:val="24"/>
      </w:rPr>
      <w:t xml:space="preserve">     </w:t>
    </w:r>
    <w:r w:rsidRPr="00D75616">
      <w:rPr>
        <w:rFonts w:ascii="Times New Roman" w:hAnsi="Times New Roman"/>
        <w:szCs w:val="26"/>
      </w:rPr>
      <w:t>25</w:t>
    </w:r>
    <w:r w:rsidRPr="007151D2">
      <w:rPr>
        <w:rFonts w:ascii="Times New Roman" w:hAnsi="Times New Roman"/>
        <w:szCs w:val="26"/>
      </w:rPr>
      <w:t>.</w:t>
    </w:r>
    <w:r w:rsidRPr="00D75616">
      <w:rPr>
        <w:rFonts w:ascii="Times New Roman" w:hAnsi="Times New Roman"/>
        <w:szCs w:val="26"/>
      </w:rPr>
      <w:t>12</w:t>
    </w:r>
    <w:r w:rsidRPr="007151D2">
      <w:rPr>
        <w:rFonts w:ascii="Times New Roman" w:hAnsi="Times New Roman"/>
        <w:szCs w:val="26"/>
      </w:rPr>
      <w:t>.</w:t>
    </w:r>
    <w:r w:rsidRPr="00D75616">
      <w:rPr>
        <w:rFonts w:ascii="Times New Roman" w:hAnsi="Times New Roman"/>
        <w:szCs w:val="26"/>
      </w:rPr>
      <w:t>2017 №</w:t>
    </w:r>
    <w:r w:rsidRPr="007151D2">
      <w:rPr>
        <w:rFonts w:ascii="Times New Roman" w:hAnsi="Times New Roman"/>
        <w:szCs w:val="26"/>
      </w:rPr>
      <w:t>23-01</w:t>
    </w:r>
    <w:r w:rsidRPr="00D75616">
      <w:rPr>
        <w:rFonts w:ascii="Times New Roman" w:hAnsi="Times New Roman"/>
        <w:szCs w:val="26"/>
      </w:rPr>
      <w:t xml:space="preserve">                                                      </w:t>
    </w:r>
    <w:r w:rsidRPr="007151D2">
      <w:rPr>
        <w:rFonts w:ascii="Times New Roman" w:hAnsi="Times New Roman"/>
        <w:szCs w:val="26"/>
      </w:rPr>
      <w:t xml:space="preserve">   </w:t>
    </w:r>
    <w:r w:rsidRPr="00D75616">
      <w:rPr>
        <w:rFonts w:ascii="Times New Roman" w:hAnsi="Times New Roman"/>
        <w:szCs w:val="26"/>
      </w:rPr>
      <w:t xml:space="preserve">   25</w:t>
    </w:r>
    <w:r w:rsidRPr="007151D2">
      <w:rPr>
        <w:rFonts w:ascii="Times New Roman" w:hAnsi="Times New Roman"/>
        <w:szCs w:val="26"/>
      </w:rPr>
      <w:t>.</w:t>
    </w:r>
    <w:r w:rsidRPr="00D75616">
      <w:rPr>
        <w:rFonts w:ascii="Times New Roman" w:hAnsi="Times New Roman"/>
        <w:szCs w:val="26"/>
      </w:rPr>
      <w:t>12</w:t>
    </w:r>
    <w:r w:rsidRPr="007151D2">
      <w:rPr>
        <w:rFonts w:ascii="Times New Roman" w:hAnsi="Times New Roman"/>
        <w:szCs w:val="26"/>
      </w:rPr>
      <w:t>.</w:t>
    </w:r>
    <w:r w:rsidRPr="00D75616">
      <w:rPr>
        <w:rFonts w:ascii="Times New Roman" w:hAnsi="Times New Roman"/>
        <w:szCs w:val="26"/>
      </w:rPr>
      <w:t>2017 №</w:t>
    </w:r>
    <w:r w:rsidRPr="007151D2">
      <w:rPr>
        <w:rFonts w:ascii="Times New Roman" w:hAnsi="Times New Roman"/>
        <w:szCs w:val="26"/>
      </w:rPr>
      <w:t>23-01</w:t>
    </w:r>
    <w:r w:rsidRPr="00D75616">
      <w:rPr>
        <w:rFonts w:ascii="Times New Roman" w:hAnsi="Times New Roman"/>
        <w:szCs w:val="26"/>
      </w:rPr>
      <w:t xml:space="preserve">                                                                </w:t>
    </w:r>
  </w:p>
  <w:p w:rsidR="000A4911" w:rsidRPr="00E83CEF" w:rsidRDefault="000A4911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поселок Кугеси                                                                         </w:t>
    </w:r>
  </w:p>
  <w:p w:rsidR="000A4911" w:rsidRPr="00E83CEF" w:rsidRDefault="000A4911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08626E4"/>
    <w:multiLevelType w:val="hybridMultilevel"/>
    <w:tmpl w:val="AB80CC28"/>
    <w:lvl w:ilvl="0" w:tplc="2432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16"/>
    <w:rsid w:val="00005D9C"/>
    <w:rsid w:val="000A4911"/>
    <w:rsid w:val="000F0210"/>
    <w:rsid w:val="001654CB"/>
    <w:rsid w:val="001E025C"/>
    <w:rsid w:val="00234103"/>
    <w:rsid w:val="002E71AF"/>
    <w:rsid w:val="00364B60"/>
    <w:rsid w:val="003E79DE"/>
    <w:rsid w:val="004511E7"/>
    <w:rsid w:val="004B0835"/>
    <w:rsid w:val="006212B5"/>
    <w:rsid w:val="006777B1"/>
    <w:rsid w:val="006D306C"/>
    <w:rsid w:val="007151D2"/>
    <w:rsid w:val="00752AE5"/>
    <w:rsid w:val="007F0F51"/>
    <w:rsid w:val="008363CA"/>
    <w:rsid w:val="00837B6D"/>
    <w:rsid w:val="00853576"/>
    <w:rsid w:val="00931378"/>
    <w:rsid w:val="009A3BF1"/>
    <w:rsid w:val="00A4724C"/>
    <w:rsid w:val="00A57A3A"/>
    <w:rsid w:val="00A66076"/>
    <w:rsid w:val="00AE55D9"/>
    <w:rsid w:val="00B1043A"/>
    <w:rsid w:val="00B962D3"/>
    <w:rsid w:val="00C40B68"/>
    <w:rsid w:val="00C50F4C"/>
    <w:rsid w:val="00D75616"/>
    <w:rsid w:val="00DB7F72"/>
    <w:rsid w:val="00E016A8"/>
    <w:rsid w:val="00E31FC5"/>
    <w:rsid w:val="00E36B80"/>
    <w:rsid w:val="00E7316C"/>
    <w:rsid w:val="00E83CEF"/>
    <w:rsid w:val="00ED1C37"/>
    <w:rsid w:val="00F9367E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D75616"/>
    <w:pPr>
      <w:keepNext/>
      <w:outlineLvl w:val="0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756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75616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D756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5616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/>
      <w:color w:val="000000"/>
      <w:szCs w:val="26"/>
    </w:rPr>
  </w:style>
  <w:style w:type="paragraph" w:styleId="6">
    <w:name w:val="heading 6"/>
    <w:basedOn w:val="a"/>
    <w:next w:val="a"/>
    <w:link w:val="60"/>
    <w:qFormat/>
    <w:rsid w:val="00D75616"/>
    <w:pPr>
      <w:keepNext/>
      <w:ind w:left="33"/>
      <w:jc w:val="both"/>
      <w:outlineLvl w:val="5"/>
    </w:pPr>
    <w:rPr>
      <w:rFonts w:ascii="Times New Roman" w:hAnsi="Times New Roman"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D75616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rFonts w:ascii="Arial" w:hAnsi="Arial" w:cs="Arial"/>
      <w:color w:val="000000"/>
      <w:szCs w:val="26"/>
    </w:rPr>
  </w:style>
  <w:style w:type="paragraph" w:styleId="9">
    <w:name w:val="heading 9"/>
    <w:basedOn w:val="a"/>
    <w:next w:val="a"/>
    <w:link w:val="90"/>
    <w:qFormat/>
    <w:rsid w:val="00D75616"/>
    <w:pPr>
      <w:keepNext/>
      <w:widowControl w:val="0"/>
      <w:autoSpaceDE w:val="0"/>
      <w:autoSpaceDN w:val="0"/>
      <w:adjustRightInd w:val="0"/>
      <w:ind w:firstLine="720"/>
      <w:jc w:val="both"/>
      <w:outlineLvl w:val="8"/>
    </w:pPr>
    <w:rPr>
      <w:rFonts w:ascii="Arial" w:hAnsi="Arial" w:cs="Arial"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uiPriority w:val="99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75616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D7561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561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561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5616"/>
    <w:rPr>
      <w:rFonts w:ascii="Arial" w:hAnsi="Arial"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D75616"/>
    <w:rPr>
      <w:sz w:val="24"/>
      <w:lang w:eastAsia="en-US"/>
    </w:rPr>
  </w:style>
  <w:style w:type="character" w:customStyle="1" w:styleId="70">
    <w:name w:val="Заголовок 7 Знак"/>
    <w:basedOn w:val="a0"/>
    <w:link w:val="7"/>
    <w:rsid w:val="00D75616"/>
    <w:rPr>
      <w:rFonts w:ascii="Arial" w:hAnsi="Arial" w:cs="Arial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rsid w:val="00D75616"/>
    <w:rPr>
      <w:rFonts w:ascii="Arial" w:hAnsi="Arial" w:cs="Arial"/>
      <w:color w:val="000000"/>
      <w:sz w:val="26"/>
      <w:szCs w:val="26"/>
    </w:rPr>
  </w:style>
  <w:style w:type="character" w:styleId="a9">
    <w:name w:val="page number"/>
    <w:basedOn w:val="a0"/>
    <w:rsid w:val="00D75616"/>
  </w:style>
  <w:style w:type="character" w:customStyle="1" w:styleId="aa">
    <w:name w:val="Цветовое выделение"/>
    <w:rsid w:val="00D75616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D756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6">
    <w:name w:val="Основной текст с отступом Знак"/>
    <w:link w:val="a5"/>
    <w:rsid w:val="00D75616"/>
    <w:rPr>
      <w:sz w:val="24"/>
    </w:rPr>
  </w:style>
  <w:style w:type="paragraph" w:styleId="ac">
    <w:name w:val="Body Text"/>
    <w:basedOn w:val="a"/>
    <w:link w:val="ad"/>
    <w:rsid w:val="00D75616"/>
    <w:pPr>
      <w:jc w:val="both"/>
    </w:pPr>
    <w:rPr>
      <w:rFonts w:ascii="TimesET" w:hAnsi="TimesET"/>
      <w:sz w:val="24"/>
    </w:rPr>
  </w:style>
  <w:style w:type="character" w:customStyle="1" w:styleId="ad">
    <w:name w:val="Основной текст Знак"/>
    <w:basedOn w:val="a0"/>
    <w:link w:val="ac"/>
    <w:rsid w:val="00D75616"/>
    <w:rPr>
      <w:rFonts w:ascii="TimesET" w:hAnsi="TimesET"/>
      <w:sz w:val="24"/>
    </w:rPr>
  </w:style>
  <w:style w:type="paragraph" w:styleId="31">
    <w:name w:val="Body Text Indent 3"/>
    <w:basedOn w:val="a"/>
    <w:link w:val="32"/>
    <w:rsid w:val="00D756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5616"/>
    <w:rPr>
      <w:rFonts w:ascii="Baltica" w:hAnsi="Baltica"/>
      <w:sz w:val="16"/>
      <w:szCs w:val="16"/>
    </w:rPr>
  </w:style>
  <w:style w:type="character" w:customStyle="1" w:styleId="ae">
    <w:name w:val="Гипертекстовая ссылка"/>
    <w:rsid w:val="00D75616"/>
    <w:rPr>
      <w:b/>
      <w:bCs/>
      <w:color w:val="008000"/>
      <w:sz w:val="20"/>
      <w:szCs w:val="20"/>
      <w:u w:val="single"/>
    </w:rPr>
  </w:style>
  <w:style w:type="paragraph" w:customStyle="1" w:styleId="11">
    <w:name w:val="Абзац списка1"/>
    <w:basedOn w:val="a"/>
    <w:rsid w:val="00D75616"/>
    <w:pPr>
      <w:ind w:left="720"/>
    </w:pPr>
    <w:rPr>
      <w:rFonts w:ascii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D75616"/>
    <w:pPr>
      <w:shd w:val="clear" w:color="auto" w:fill="000080"/>
    </w:pPr>
    <w:rPr>
      <w:rFonts w:ascii="Tahoma" w:hAnsi="Tahoma"/>
      <w:sz w:val="20"/>
      <w:lang w:eastAsia="en-US"/>
    </w:rPr>
  </w:style>
  <w:style w:type="character" w:customStyle="1" w:styleId="af0">
    <w:name w:val="Схема документа Знак"/>
    <w:basedOn w:val="a0"/>
    <w:link w:val="af"/>
    <w:rsid w:val="00D75616"/>
    <w:rPr>
      <w:rFonts w:ascii="Tahoma" w:hAnsi="Tahoma"/>
      <w:shd w:val="clear" w:color="auto" w:fill="00008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75616"/>
    <w:rPr>
      <w:sz w:val="26"/>
    </w:rPr>
  </w:style>
  <w:style w:type="paragraph" w:styleId="af1">
    <w:name w:val="Title"/>
    <w:basedOn w:val="a"/>
    <w:link w:val="af2"/>
    <w:qFormat/>
    <w:rsid w:val="00D75616"/>
    <w:pPr>
      <w:jc w:val="center"/>
    </w:pPr>
    <w:rPr>
      <w:rFonts w:ascii="Times New Roman" w:hAnsi="Times New Roman"/>
      <w:sz w:val="24"/>
    </w:rPr>
  </w:style>
  <w:style w:type="character" w:customStyle="1" w:styleId="af2">
    <w:name w:val="Название Знак"/>
    <w:basedOn w:val="a0"/>
    <w:link w:val="af1"/>
    <w:rsid w:val="00D75616"/>
    <w:rPr>
      <w:sz w:val="24"/>
    </w:rPr>
  </w:style>
  <w:style w:type="paragraph" w:customStyle="1" w:styleId="CharCharCharChar">
    <w:name w:val="Char Char Char Char"/>
    <w:basedOn w:val="a"/>
    <w:next w:val="a"/>
    <w:semiHidden/>
    <w:rsid w:val="00D7561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uiPriority w:val="99"/>
    <w:rsid w:val="00D75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unhideWhenUsed/>
    <w:rsid w:val="00D75616"/>
    <w:rPr>
      <w:color w:val="0000FF"/>
      <w:u w:val="single"/>
    </w:rPr>
  </w:style>
  <w:style w:type="character" w:styleId="af4">
    <w:name w:val="FollowedHyperlink"/>
    <w:uiPriority w:val="99"/>
    <w:unhideWhenUsed/>
    <w:rsid w:val="00D75616"/>
    <w:rPr>
      <w:color w:val="800080"/>
      <w:u w:val="single"/>
    </w:rPr>
  </w:style>
  <w:style w:type="paragraph" w:customStyle="1" w:styleId="xl65">
    <w:name w:val="xl65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D75616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D75616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D75616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6">
    <w:name w:val="xl76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7">
    <w:name w:val="xl77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8">
    <w:name w:val="xl78"/>
    <w:basedOn w:val="a"/>
    <w:rsid w:val="00D75616"/>
    <w:pP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D7561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1">
    <w:name w:val="xl81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82">
    <w:name w:val="xl82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1">
    <w:name w:val="xl91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2">
    <w:name w:val="xl92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D75616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D7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D75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D7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D7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D75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D7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7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1">
    <w:name w:val="xl111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2">
    <w:name w:val="xl112"/>
    <w:basedOn w:val="a"/>
    <w:rsid w:val="00D75616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3">
    <w:name w:val="xl113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D7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5">
    <w:name w:val="xl115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20">
    <w:name w:val="xl120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1">
    <w:name w:val="xl121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xl125">
    <w:name w:val="xl125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6">
    <w:name w:val="xl126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7">
    <w:name w:val="xl127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 w:val="22"/>
      <w:szCs w:val="22"/>
    </w:rPr>
  </w:style>
  <w:style w:type="paragraph" w:customStyle="1" w:styleId="xl128">
    <w:name w:val="xl128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29">
    <w:name w:val="xl129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D7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7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3">
    <w:name w:val="xl133"/>
    <w:basedOn w:val="a"/>
    <w:rsid w:val="00D7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2"/>
      <w:szCs w:val="22"/>
    </w:rPr>
  </w:style>
  <w:style w:type="paragraph" w:customStyle="1" w:styleId="xl137">
    <w:name w:val="xl137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/>
      <w:sz w:val="22"/>
      <w:szCs w:val="22"/>
    </w:rPr>
  </w:style>
  <w:style w:type="paragraph" w:customStyle="1" w:styleId="xl138">
    <w:name w:val="xl138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D75616"/>
    <w:pPr>
      <w:keepNext/>
      <w:outlineLvl w:val="0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756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75616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D756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5616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/>
      <w:color w:val="000000"/>
      <w:szCs w:val="26"/>
    </w:rPr>
  </w:style>
  <w:style w:type="paragraph" w:styleId="6">
    <w:name w:val="heading 6"/>
    <w:basedOn w:val="a"/>
    <w:next w:val="a"/>
    <w:link w:val="60"/>
    <w:qFormat/>
    <w:rsid w:val="00D75616"/>
    <w:pPr>
      <w:keepNext/>
      <w:ind w:left="33"/>
      <w:jc w:val="both"/>
      <w:outlineLvl w:val="5"/>
    </w:pPr>
    <w:rPr>
      <w:rFonts w:ascii="Times New Roman" w:hAnsi="Times New Roman"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D75616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rFonts w:ascii="Arial" w:hAnsi="Arial" w:cs="Arial"/>
      <w:color w:val="000000"/>
      <w:szCs w:val="26"/>
    </w:rPr>
  </w:style>
  <w:style w:type="paragraph" w:styleId="9">
    <w:name w:val="heading 9"/>
    <w:basedOn w:val="a"/>
    <w:next w:val="a"/>
    <w:link w:val="90"/>
    <w:qFormat/>
    <w:rsid w:val="00D75616"/>
    <w:pPr>
      <w:keepNext/>
      <w:widowControl w:val="0"/>
      <w:autoSpaceDE w:val="0"/>
      <w:autoSpaceDN w:val="0"/>
      <w:adjustRightInd w:val="0"/>
      <w:ind w:firstLine="720"/>
      <w:jc w:val="both"/>
      <w:outlineLvl w:val="8"/>
    </w:pPr>
    <w:rPr>
      <w:rFonts w:ascii="Arial" w:hAnsi="Arial" w:cs="Arial"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uiPriority w:val="99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75616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D7561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561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561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5616"/>
    <w:rPr>
      <w:rFonts w:ascii="Arial" w:hAnsi="Arial"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D75616"/>
    <w:rPr>
      <w:sz w:val="24"/>
      <w:lang w:eastAsia="en-US"/>
    </w:rPr>
  </w:style>
  <w:style w:type="character" w:customStyle="1" w:styleId="70">
    <w:name w:val="Заголовок 7 Знак"/>
    <w:basedOn w:val="a0"/>
    <w:link w:val="7"/>
    <w:rsid w:val="00D75616"/>
    <w:rPr>
      <w:rFonts w:ascii="Arial" w:hAnsi="Arial" w:cs="Arial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rsid w:val="00D75616"/>
    <w:rPr>
      <w:rFonts w:ascii="Arial" w:hAnsi="Arial" w:cs="Arial"/>
      <w:color w:val="000000"/>
      <w:sz w:val="26"/>
      <w:szCs w:val="26"/>
    </w:rPr>
  </w:style>
  <w:style w:type="character" w:styleId="a9">
    <w:name w:val="page number"/>
    <w:basedOn w:val="a0"/>
    <w:rsid w:val="00D75616"/>
  </w:style>
  <w:style w:type="character" w:customStyle="1" w:styleId="aa">
    <w:name w:val="Цветовое выделение"/>
    <w:rsid w:val="00D75616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D756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6">
    <w:name w:val="Основной текст с отступом Знак"/>
    <w:link w:val="a5"/>
    <w:rsid w:val="00D75616"/>
    <w:rPr>
      <w:sz w:val="24"/>
    </w:rPr>
  </w:style>
  <w:style w:type="paragraph" w:styleId="ac">
    <w:name w:val="Body Text"/>
    <w:basedOn w:val="a"/>
    <w:link w:val="ad"/>
    <w:rsid w:val="00D75616"/>
    <w:pPr>
      <w:jc w:val="both"/>
    </w:pPr>
    <w:rPr>
      <w:rFonts w:ascii="TimesET" w:hAnsi="TimesET"/>
      <w:sz w:val="24"/>
    </w:rPr>
  </w:style>
  <w:style w:type="character" w:customStyle="1" w:styleId="ad">
    <w:name w:val="Основной текст Знак"/>
    <w:basedOn w:val="a0"/>
    <w:link w:val="ac"/>
    <w:rsid w:val="00D75616"/>
    <w:rPr>
      <w:rFonts w:ascii="TimesET" w:hAnsi="TimesET"/>
      <w:sz w:val="24"/>
    </w:rPr>
  </w:style>
  <w:style w:type="paragraph" w:styleId="31">
    <w:name w:val="Body Text Indent 3"/>
    <w:basedOn w:val="a"/>
    <w:link w:val="32"/>
    <w:rsid w:val="00D756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5616"/>
    <w:rPr>
      <w:rFonts w:ascii="Baltica" w:hAnsi="Baltica"/>
      <w:sz w:val="16"/>
      <w:szCs w:val="16"/>
    </w:rPr>
  </w:style>
  <w:style w:type="character" w:customStyle="1" w:styleId="ae">
    <w:name w:val="Гипертекстовая ссылка"/>
    <w:rsid w:val="00D75616"/>
    <w:rPr>
      <w:b/>
      <w:bCs/>
      <w:color w:val="008000"/>
      <w:sz w:val="20"/>
      <w:szCs w:val="20"/>
      <w:u w:val="single"/>
    </w:rPr>
  </w:style>
  <w:style w:type="paragraph" w:customStyle="1" w:styleId="11">
    <w:name w:val="Абзац списка1"/>
    <w:basedOn w:val="a"/>
    <w:rsid w:val="00D75616"/>
    <w:pPr>
      <w:ind w:left="720"/>
    </w:pPr>
    <w:rPr>
      <w:rFonts w:ascii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D75616"/>
    <w:pPr>
      <w:shd w:val="clear" w:color="auto" w:fill="000080"/>
    </w:pPr>
    <w:rPr>
      <w:rFonts w:ascii="Tahoma" w:hAnsi="Tahoma"/>
      <w:sz w:val="20"/>
      <w:lang w:eastAsia="en-US"/>
    </w:rPr>
  </w:style>
  <w:style w:type="character" w:customStyle="1" w:styleId="af0">
    <w:name w:val="Схема документа Знак"/>
    <w:basedOn w:val="a0"/>
    <w:link w:val="af"/>
    <w:rsid w:val="00D75616"/>
    <w:rPr>
      <w:rFonts w:ascii="Tahoma" w:hAnsi="Tahoma"/>
      <w:shd w:val="clear" w:color="auto" w:fill="00008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75616"/>
    <w:rPr>
      <w:sz w:val="26"/>
    </w:rPr>
  </w:style>
  <w:style w:type="paragraph" w:styleId="af1">
    <w:name w:val="Title"/>
    <w:basedOn w:val="a"/>
    <w:link w:val="af2"/>
    <w:qFormat/>
    <w:rsid w:val="00D75616"/>
    <w:pPr>
      <w:jc w:val="center"/>
    </w:pPr>
    <w:rPr>
      <w:rFonts w:ascii="Times New Roman" w:hAnsi="Times New Roman"/>
      <w:sz w:val="24"/>
    </w:rPr>
  </w:style>
  <w:style w:type="character" w:customStyle="1" w:styleId="af2">
    <w:name w:val="Название Знак"/>
    <w:basedOn w:val="a0"/>
    <w:link w:val="af1"/>
    <w:rsid w:val="00D75616"/>
    <w:rPr>
      <w:sz w:val="24"/>
    </w:rPr>
  </w:style>
  <w:style w:type="paragraph" w:customStyle="1" w:styleId="CharCharCharChar">
    <w:name w:val="Char Char Char Char"/>
    <w:basedOn w:val="a"/>
    <w:next w:val="a"/>
    <w:semiHidden/>
    <w:rsid w:val="00D7561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uiPriority w:val="99"/>
    <w:rsid w:val="00D75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unhideWhenUsed/>
    <w:rsid w:val="00D75616"/>
    <w:rPr>
      <w:color w:val="0000FF"/>
      <w:u w:val="single"/>
    </w:rPr>
  </w:style>
  <w:style w:type="character" w:styleId="af4">
    <w:name w:val="FollowedHyperlink"/>
    <w:uiPriority w:val="99"/>
    <w:unhideWhenUsed/>
    <w:rsid w:val="00D75616"/>
    <w:rPr>
      <w:color w:val="800080"/>
      <w:u w:val="single"/>
    </w:rPr>
  </w:style>
  <w:style w:type="paragraph" w:customStyle="1" w:styleId="xl65">
    <w:name w:val="xl65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D75616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D75616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D75616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6">
    <w:name w:val="xl76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7">
    <w:name w:val="xl77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8">
    <w:name w:val="xl78"/>
    <w:basedOn w:val="a"/>
    <w:rsid w:val="00D75616"/>
    <w:pP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D7561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1">
    <w:name w:val="xl81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82">
    <w:name w:val="xl82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1">
    <w:name w:val="xl91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2">
    <w:name w:val="xl92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D75616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D7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D75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D7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D7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D75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D7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7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1">
    <w:name w:val="xl111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2">
    <w:name w:val="xl112"/>
    <w:basedOn w:val="a"/>
    <w:rsid w:val="00D75616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3">
    <w:name w:val="xl113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D7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5">
    <w:name w:val="xl115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20">
    <w:name w:val="xl120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1">
    <w:name w:val="xl121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xl125">
    <w:name w:val="xl125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6">
    <w:name w:val="xl126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7">
    <w:name w:val="xl127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 w:val="22"/>
      <w:szCs w:val="22"/>
    </w:rPr>
  </w:style>
  <w:style w:type="paragraph" w:customStyle="1" w:styleId="xl128">
    <w:name w:val="xl128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29">
    <w:name w:val="xl129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D7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7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3">
    <w:name w:val="xl133"/>
    <w:basedOn w:val="a"/>
    <w:rsid w:val="00D7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2"/>
      <w:szCs w:val="22"/>
    </w:rPr>
  </w:style>
  <w:style w:type="paragraph" w:customStyle="1" w:styleId="xl137">
    <w:name w:val="xl137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/>
      <w:sz w:val="22"/>
      <w:szCs w:val="22"/>
    </w:rPr>
  </w:style>
  <w:style w:type="paragraph" w:customStyle="1" w:styleId="xl138">
    <w:name w:val="xl138"/>
    <w:basedOn w:val="a"/>
    <w:rsid w:val="00D7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fo-com\Desktop\&#1041;&#1055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0</TotalTime>
  <Pages>35</Pages>
  <Words>8030</Words>
  <Characters>45775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sinina</dc:creator>
  <cp:lastModifiedBy>Виктория Станиславовна Николаева</cp:lastModifiedBy>
  <cp:revision>2</cp:revision>
  <cp:lastPrinted>2017-12-26T11:40:00Z</cp:lastPrinted>
  <dcterms:created xsi:type="dcterms:W3CDTF">2019-04-15T13:34:00Z</dcterms:created>
  <dcterms:modified xsi:type="dcterms:W3CDTF">2019-04-15T13:34:00Z</dcterms:modified>
</cp:coreProperties>
</file>