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F6" w:rsidRPr="0045730A" w:rsidRDefault="00F969F6" w:rsidP="00F969F6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sz w:val="24"/>
          <w:szCs w:val="24"/>
        </w:rPr>
      </w:pPr>
      <w:r w:rsidRPr="0045730A">
        <w:rPr>
          <w:sz w:val="24"/>
          <w:szCs w:val="24"/>
        </w:rPr>
        <w:t xml:space="preserve">Приложение № </w:t>
      </w:r>
      <w:r w:rsidR="00AF5E08" w:rsidRPr="0045730A">
        <w:rPr>
          <w:sz w:val="24"/>
          <w:szCs w:val="24"/>
        </w:rPr>
        <w:t>1</w:t>
      </w:r>
    </w:p>
    <w:p w:rsidR="00F969F6" w:rsidRPr="0045730A" w:rsidRDefault="00F969F6" w:rsidP="00F969F6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969F6" w:rsidRPr="0045730A" w:rsidRDefault="00F969F6" w:rsidP="00F969F6">
      <w:pPr>
        <w:spacing w:line="240" w:lineRule="auto"/>
        <w:ind w:firstLine="709"/>
        <w:jc w:val="center"/>
        <w:rPr>
          <w:sz w:val="24"/>
          <w:szCs w:val="24"/>
        </w:rPr>
      </w:pPr>
      <w:r w:rsidRPr="0045730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sz w:val="24"/>
          <w:szCs w:val="24"/>
        </w:rPr>
        <w:tab/>
        <w:t>УТВЕРЖДЕН</w:t>
      </w:r>
    </w:p>
    <w:p w:rsidR="00F969F6" w:rsidRPr="0045730A" w:rsidRDefault="00F969F6" w:rsidP="00F969F6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 xml:space="preserve">                                                                          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  <w:t xml:space="preserve"> </w:t>
      </w:r>
      <w:r w:rsidRPr="0045730A">
        <w:rPr>
          <w:sz w:val="24"/>
          <w:szCs w:val="24"/>
        </w:rPr>
        <w:tab/>
      </w:r>
      <w:r w:rsidR="000307F5" w:rsidRPr="0045730A">
        <w:rPr>
          <w:sz w:val="24"/>
          <w:szCs w:val="24"/>
        </w:rPr>
        <w:t xml:space="preserve">    </w:t>
      </w:r>
      <w:r w:rsidR="009C1540" w:rsidRPr="0045730A">
        <w:rPr>
          <w:sz w:val="24"/>
          <w:szCs w:val="24"/>
        </w:rPr>
        <w:t xml:space="preserve">            </w:t>
      </w:r>
      <w:r w:rsidR="000307F5" w:rsidRPr="0045730A">
        <w:rPr>
          <w:sz w:val="24"/>
          <w:szCs w:val="24"/>
        </w:rPr>
        <w:t xml:space="preserve">     </w:t>
      </w:r>
      <w:r w:rsidRPr="0045730A">
        <w:rPr>
          <w:sz w:val="24"/>
          <w:szCs w:val="24"/>
        </w:rPr>
        <w:t xml:space="preserve">протокольным решением </w:t>
      </w:r>
    </w:p>
    <w:p w:rsidR="00F969F6" w:rsidRPr="0045730A" w:rsidRDefault="00F969F6" w:rsidP="00F969F6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 xml:space="preserve">                                                                       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="009C1540" w:rsidRPr="0045730A">
        <w:rPr>
          <w:sz w:val="24"/>
          <w:szCs w:val="24"/>
        </w:rPr>
        <w:t xml:space="preserve">         </w:t>
      </w:r>
      <w:r w:rsidRPr="0045730A">
        <w:rPr>
          <w:sz w:val="24"/>
          <w:szCs w:val="24"/>
        </w:rPr>
        <w:t xml:space="preserve">Совета при Главе Чувашской </w:t>
      </w:r>
    </w:p>
    <w:p w:rsidR="00F969F6" w:rsidRPr="0045730A" w:rsidRDefault="00F969F6" w:rsidP="00F969F6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 xml:space="preserve">                                                                      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="000307F5" w:rsidRPr="0045730A">
        <w:rPr>
          <w:sz w:val="24"/>
          <w:szCs w:val="24"/>
        </w:rPr>
        <w:t xml:space="preserve">        </w:t>
      </w:r>
      <w:r w:rsidR="009C1540" w:rsidRPr="0045730A">
        <w:rPr>
          <w:sz w:val="24"/>
          <w:szCs w:val="24"/>
        </w:rPr>
        <w:t xml:space="preserve">  </w:t>
      </w:r>
      <w:r w:rsidR="000307F5" w:rsidRPr="0045730A">
        <w:rPr>
          <w:sz w:val="24"/>
          <w:szCs w:val="24"/>
        </w:rPr>
        <w:t xml:space="preserve">  </w:t>
      </w:r>
      <w:r w:rsidRPr="0045730A">
        <w:rPr>
          <w:sz w:val="24"/>
          <w:szCs w:val="24"/>
        </w:rPr>
        <w:t xml:space="preserve">Республики по стратегическому </w:t>
      </w:r>
    </w:p>
    <w:p w:rsidR="00F969F6" w:rsidRPr="0045730A" w:rsidRDefault="00F969F6" w:rsidP="00F969F6">
      <w:pPr>
        <w:tabs>
          <w:tab w:val="left" w:pos="3544"/>
        </w:tabs>
        <w:spacing w:line="240" w:lineRule="auto"/>
        <w:ind w:firstLine="709"/>
        <w:jc w:val="right"/>
        <w:rPr>
          <w:sz w:val="24"/>
          <w:szCs w:val="24"/>
        </w:rPr>
      </w:pPr>
      <w:r w:rsidRPr="0045730A">
        <w:rPr>
          <w:sz w:val="24"/>
          <w:szCs w:val="24"/>
        </w:rPr>
        <w:t xml:space="preserve">            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  <w:t xml:space="preserve">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="000307F5" w:rsidRPr="0045730A">
        <w:rPr>
          <w:sz w:val="24"/>
          <w:szCs w:val="24"/>
        </w:rPr>
        <w:t xml:space="preserve"> </w:t>
      </w:r>
      <w:r w:rsidRPr="0045730A">
        <w:rPr>
          <w:sz w:val="24"/>
          <w:szCs w:val="24"/>
        </w:rPr>
        <w:t>развитию и проектной деятельности</w:t>
      </w:r>
    </w:p>
    <w:p w:rsidR="00F969F6" w:rsidRPr="0045730A" w:rsidRDefault="00F969F6" w:rsidP="00F969F6">
      <w:pPr>
        <w:spacing w:line="240" w:lineRule="auto"/>
        <w:ind w:firstLine="709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 xml:space="preserve">                                                                      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  <w:t xml:space="preserve">от </w:t>
      </w:r>
      <w:r w:rsidR="00AA40D8">
        <w:rPr>
          <w:sz w:val="24"/>
          <w:szCs w:val="24"/>
        </w:rPr>
        <w:t>23 апреля 2019 г</w:t>
      </w:r>
      <w:r w:rsidR="00AF5E08" w:rsidRPr="0045730A">
        <w:rPr>
          <w:sz w:val="24"/>
          <w:szCs w:val="24"/>
        </w:rPr>
        <w:t xml:space="preserve">. </w:t>
      </w:r>
      <w:r w:rsidRPr="0045730A">
        <w:rPr>
          <w:sz w:val="24"/>
          <w:szCs w:val="24"/>
        </w:rPr>
        <w:t xml:space="preserve"> № </w:t>
      </w:r>
      <w:r w:rsidR="00AA40D8">
        <w:rPr>
          <w:sz w:val="24"/>
          <w:szCs w:val="24"/>
        </w:rPr>
        <w:t>3</w:t>
      </w:r>
    </w:p>
    <w:p w:rsidR="00943121" w:rsidRPr="0045730A" w:rsidRDefault="00943121" w:rsidP="00943121">
      <w:pPr>
        <w:spacing w:line="240" w:lineRule="atLeast"/>
        <w:rPr>
          <w:sz w:val="24"/>
          <w:szCs w:val="24"/>
        </w:rPr>
      </w:pPr>
    </w:p>
    <w:p w:rsidR="00943121" w:rsidRPr="0045730A" w:rsidRDefault="00943121" w:rsidP="00943121">
      <w:pPr>
        <w:spacing w:line="240" w:lineRule="atLeast"/>
        <w:jc w:val="center"/>
        <w:rPr>
          <w:b/>
          <w:sz w:val="24"/>
          <w:szCs w:val="24"/>
        </w:rPr>
      </w:pPr>
      <w:r w:rsidRPr="0045730A">
        <w:rPr>
          <w:b/>
          <w:sz w:val="24"/>
          <w:szCs w:val="24"/>
        </w:rPr>
        <w:t>П А С П О Р Т</w:t>
      </w:r>
    </w:p>
    <w:p w:rsidR="00943121" w:rsidRPr="0045730A" w:rsidRDefault="00943121" w:rsidP="00943121">
      <w:pPr>
        <w:spacing w:line="120" w:lineRule="exact"/>
        <w:jc w:val="center"/>
        <w:rPr>
          <w:b/>
          <w:sz w:val="24"/>
          <w:szCs w:val="24"/>
        </w:rPr>
      </w:pPr>
    </w:p>
    <w:p w:rsidR="00471E34" w:rsidRPr="0045730A" w:rsidRDefault="00471E34" w:rsidP="00471E34">
      <w:pPr>
        <w:widowControl w:val="0"/>
        <w:tabs>
          <w:tab w:val="left" w:pos="567"/>
        </w:tabs>
        <w:autoSpaceDE w:val="0"/>
        <w:autoSpaceDN w:val="0"/>
        <w:spacing w:line="240" w:lineRule="auto"/>
        <w:ind w:right="111"/>
        <w:jc w:val="center"/>
        <w:rPr>
          <w:b/>
          <w:sz w:val="24"/>
          <w:szCs w:val="24"/>
          <w:lang w:bidi="ru-RU"/>
        </w:rPr>
      </w:pPr>
      <w:r w:rsidRPr="0045730A">
        <w:rPr>
          <w:b/>
          <w:sz w:val="24"/>
          <w:szCs w:val="24"/>
          <w:lang w:bidi="ru-RU"/>
        </w:rPr>
        <w:t>регионального проекта Чувашской Республики</w:t>
      </w:r>
      <w:r w:rsidR="007E2C0B" w:rsidRPr="0045730A">
        <w:rPr>
          <w:b/>
          <w:sz w:val="24"/>
          <w:szCs w:val="24"/>
          <w:lang w:bidi="ru-RU"/>
        </w:rPr>
        <w:t>*</w:t>
      </w:r>
    </w:p>
    <w:p w:rsidR="00943121" w:rsidRPr="0045730A" w:rsidRDefault="00943121" w:rsidP="00943121">
      <w:pPr>
        <w:spacing w:line="240" w:lineRule="exact"/>
        <w:rPr>
          <w:sz w:val="24"/>
          <w:szCs w:val="24"/>
        </w:rPr>
      </w:pPr>
    </w:p>
    <w:p w:rsidR="00943121" w:rsidRPr="0045730A" w:rsidRDefault="00BB2310" w:rsidP="00943121">
      <w:pPr>
        <w:spacing w:line="240" w:lineRule="atLeast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>«</w:t>
      </w:r>
      <w:r w:rsidR="0079565B" w:rsidRPr="0045730A">
        <w:rPr>
          <w:sz w:val="24"/>
          <w:szCs w:val="24"/>
        </w:rPr>
        <w:t>Акселерация субъектов малого и среднего предпринимательства</w:t>
      </w:r>
      <w:r w:rsidRPr="0045730A">
        <w:rPr>
          <w:sz w:val="24"/>
          <w:szCs w:val="24"/>
        </w:rPr>
        <w:t>»</w:t>
      </w:r>
    </w:p>
    <w:p w:rsidR="00943121" w:rsidRPr="0045730A" w:rsidRDefault="00943121" w:rsidP="00943121">
      <w:pPr>
        <w:spacing w:line="240" w:lineRule="atLeast"/>
        <w:jc w:val="center"/>
        <w:rPr>
          <w:sz w:val="24"/>
          <w:szCs w:val="24"/>
        </w:rPr>
      </w:pPr>
    </w:p>
    <w:p w:rsidR="00943121" w:rsidRPr="0045730A" w:rsidRDefault="00943121" w:rsidP="00943121">
      <w:pPr>
        <w:spacing w:line="240" w:lineRule="atLeast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>1. Основные положения</w:t>
      </w:r>
    </w:p>
    <w:p w:rsidR="00943121" w:rsidRPr="0045730A" w:rsidRDefault="00943121" w:rsidP="00943121">
      <w:pPr>
        <w:spacing w:line="24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3633"/>
        <w:gridCol w:w="2589"/>
        <w:gridCol w:w="3174"/>
      </w:tblGrid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45730A" w:rsidRDefault="00943121" w:rsidP="004812E6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943121" w:rsidRPr="0045730A" w:rsidRDefault="0079565B" w:rsidP="004812E6">
            <w:pPr>
              <w:spacing w:line="240" w:lineRule="atLeas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885F41" w:rsidRPr="0045730A" w:rsidRDefault="00885F41" w:rsidP="004812E6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Краткое наименование федерального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885F41" w:rsidRPr="0045730A" w:rsidRDefault="00885F41" w:rsidP="004812E6">
            <w:pPr>
              <w:spacing w:line="240" w:lineRule="atLeas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Акселерация</w:t>
            </w:r>
          </w:p>
        </w:tc>
      </w:tr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45730A" w:rsidRDefault="00943121" w:rsidP="00885F41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Краткое наименование </w:t>
            </w:r>
            <w:r w:rsidR="00885F41" w:rsidRPr="0045730A">
              <w:rPr>
                <w:sz w:val="24"/>
                <w:szCs w:val="24"/>
              </w:rPr>
              <w:t>регионального</w:t>
            </w:r>
            <w:r w:rsidRPr="0045730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943121" w:rsidRPr="0045730A" w:rsidRDefault="00A6123D" w:rsidP="0079565B">
            <w:pPr>
              <w:spacing w:line="240" w:lineRule="atLeas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Акселерация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43121" w:rsidRPr="0045730A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43121" w:rsidRPr="0045730A" w:rsidRDefault="00010B8C" w:rsidP="00010B8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01</w:t>
            </w:r>
            <w:r w:rsidR="0079565B" w:rsidRPr="0045730A">
              <w:rPr>
                <w:sz w:val="24"/>
                <w:szCs w:val="24"/>
              </w:rPr>
              <w:t>.</w:t>
            </w:r>
            <w:r w:rsidRPr="0045730A">
              <w:rPr>
                <w:sz w:val="24"/>
                <w:szCs w:val="24"/>
              </w:rPr>
              <w:t>01</w:t>
            </w:r>
            <w:r w:rsidR="0079565B" w:rsidRPr="0045730A">
              <w:rPr>
                <w:sz w:val="24"/>
                <w:szCs w:val="24"/>
              </w:rPr>
              <w:t>.201</w:t>
            </w:r>
            <w:r w:rsidRPr="0045730A">
              <w:rPr>
                <w:sz w:val="24"/>
                <w:szCs w:val="24"/>
              </w:rPr>
              <w:t>9</w:t>
            </w:r>
            <w:r w:rsidR="0079565B" w:rsidRPr="0045730A">
              <w:rPr>
                <w:sz w:val="24"/>
                <w:szCs w:val="24"/>
              </w:rPr>
              <w:t xml:space="preserve"> – 31.12.2024</w:t>
            </w:r>
          </w:p>
        </w:tc>
      </w:tr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E957CA" w:rsidRPr="0045730A" w:rsidRDefault="00E957CA" w:rsidP="00EA600F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E957CA" w:rsidRPr="0045730A" w:rsidRDefault="00E957CA" w:rsidP="001C63E8">
            <w:pPr>
              <w:spacing w:line="230" w:lineRule="auto"/>
              <w:rPr>
                <w:spacing w:val="-2"/>
                <w:sz w:val="24"/>
              </w:rPr>
            </w:pPr>
            <w:r w:rsidRPr="0045730A">
              <w:rPr>
                <w:spacing w:val="-2"/>
                <w:sz w:val="24"/>
              </w:rPr>
              <w:t>Артамонов Сергей Геннадьевич, 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E957CA" w:rsidRPr="0045730A" w:rsidRDefault="00E957CA" w:rsidP="00EA600F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E957CA" w:rsidRPr="0045730A" w:rsidRDefault="00E5307F" w:rsidP="001C63E8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Григорьев Сергей Вениаминович</w:t>
            </w:r>
            <w:r w:rsidR="00E957CA" w:rsidRPr="0045730A">
              <w:rPr>
                <w:spacing w:val="-2"/>
                <w:sz w:val="24"/>
              </w:rPr>
              <w:t xml:space="preserve">, заместитель министра экономического развития, промышленности и торговли Чувашской Республики </w:t>
            </w:r>
          </w:p>
        </w:tc>
      </w:tr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E957CA" w:rsidRPr="0045730A" w:rsidRDefault="00E957CA" w:rsidP="00EA600F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E957CA" w:rsidRPr="0045730A" w:rsidRDefault="00E957CA" w:rsidP="009D0BFE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5730A">
              <w:rPr>
                <w:rFonts w:eastAsia="Arial Unicode MS"/>
                <w:sz w:val="24"/>
                <w:szCs w:val="24"/>
                <w:lang w:eastAsia="en-US"/>
              </w:rPr>
              <w:t>М</w:t>
            </w:r>
            <w:r w:rsidR="00AF5E08" w:rsidRPr="0045730A">
              <w:rPr>
                <w:rFonts w:eastAsia="Arial Unicode MS"/>
                <w:sz w:val="24"/>
                <w:szCs w:val="24"/>
                <w:lang w:eastAsia="en-US"/>
              </w:rPr>
              <w:t xml:space="preserve">агомедова Зухра Пахрутдиновна, </w:t>
            </w:r>
            <w:r w:rsidRPr="0045730A">
              <w:rPr>
                <w:rFonts w:eastAsia="Arial Unicode MS"/>
                <w:sz w:val="24"/>
                <w:szCs w:val="24"/>
                <w:lang w:eastAsia="en-US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</w:tr>
      <w:tr w:rsidR="00E957CA" w:rsidRPr="0045730A" w:rsidTr="00E957CA">
        <w:trPr>
          <w:cantSplit/>
          <w:trHeight w:val="748"/>
        </w:trPr>
        <w:tc>
          <w:tcPr>
            <w:tcW w:w="5109" w:type="dxa"/>
            <w:shd w:val="clear" w:color="auto" w:fill="auto"/>
            <w:vAlign w:val="center"/>
          </w:tcPr>
          <w:p w:rsidR="00E957CA" w:rsidRPr="0045730A" w:rsidRDefault="00E957CA" w:rsidP="00057004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Связь с государственными программами Чувашской Республики </w:t>
            </w:r>
            <w:r w:rsidRPr="0045730A">
              <w:rPr>
                <w:sz w:val="24"/>
                <w:szCs w:val="24"/>
              </w:rPr>
              <w:tab/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E957CA" w:rsidRPr="0045730A" w:rsidRDefault="00E957CA" w:rsidP="0079565B">
            <w:pPr>
              <w:spacing w:line="240" w:lineRule="atLeas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Государственная программа Чувашской Республики «Экономическое развитие Чувашской Республики», подпрограмма «Развитие субъектов малого и среднего предпринимательства в Чувашской Республике» (утверждена постановлением Кабинета Министров Чувашской Республики от 05.12.2018 № 496)</w:t>
            </w:r>
          </w:p>
        </w:tc>
      </w:tr>
    </w:tbl>
    <w:p w:rsidR="00E957CA" w:rsidRPr="0045730A" w:rsidRDefault="00E957CA" w:rsidP="00943121">
      <w:pPr>
        <w:spacing w:line="240" w:lineRule="atLeast"/>
        <w:jc w:val="center"/>
        <w:rPr>
          <w:sz w:val="24"/>
          <w:szCs w:val="24"/>
        </w:rPr>
      </w:pPr>
    </w:p>
    <w:p w:rsidR="00886A3F" w:rsidRPr="0045730A" w:rsidRDefault="00886A3F" w:rsidP="00943121">
      <w:pPr>
        <w:spacing w:line="240" w:lineRule="atLeast"/>
        <w:jc w:val="center"/>
        <w:rPr>
          <w:sz w:val="24"/>
          <w:szCs w:val="24"/>
        </w:rPr>
      </w:pPr>
    </w:p>
    <w:p w:rsidR="00943121" w:rsidRPr="0045730A" w:rsidRDefault="00943121" w:rsidP="00943121">
      <w:pPr>
        <w:spacing w:line="240" w:lineRule="atLeast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 xml:space="preserve">2. Цель и показатели </w:t>
      </w:r>
      <w:r w:rsidR="00AE1B76" w:rsidRPr="0045730A">
        <w:rPr>
          <w:sz w:val="24"/>
          <w:szCs w:val="24"/>
        </w:rPr>
        <w:t>регионального</w:t>
      </w:r>
      <w:r w:rsidRPr="0045730A">
        <w:rPr>
          <w:sz w:val="24"/>
          <w:szCs w:val="24"/>
        </w:rPr>
        <w:t xml:space="preserve"> проекта</w:t>
      </w:r>
    </w:p>
    <w:p w:rsidR="00D819EF" w:rsidRPr="0045730A" w:rsidRDefault="00D819EF" w:rsidP="00943121">
      <w:pPr>
        <w:spacing w:line="240" w:lineRule="atLeast"/>
        <w:jc w:val="center"/>
        <w:rPr>
          <w:sz w:val="24"/>
          <w:szCs w:val="24"/>
        </w:rPr>
      </w:pPr>
    </w:p>
    <w:tbl>
      <w:tblPr>
        <w:tblW w:w="1488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683"/>
        <w:gridCol w:w="1557"/>
        <w:gridCol w:w="993"/>
        <w:gridCol w:w="10"/>
        <w:gridCol w:w="1265"/>
        <w:gridCol w:w="24"/>
        <w:gridCol w:w="1110"/>
        <w:gridCol w:w="36"/>
        <w:gridCol w:w="1098"/>
        <w:gridCol w:w="49"/>
        <w:gridCol w:w="1085"/>
        <w:gridCol w:w="993"/>
        <w:gridCol w:w="1417"/>
        <w:gridCol w:w="992"/>
      </w:tblGrid>
      <w:tr w:rsidR="00CB2685" w:rsidRPr="0045730A" w:rsidTr="00EE16F5">
        <w:trPr>
          <w:trHeight w:hRule="exact" w:val="145"/>
        </w:trPr>
        <w:tc>
          <w:tcPr>
            <w:tcW w:w="14884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Cs w:val="22"/>
              </w:rPr>
            </w:pPr>
          </w:p>
        </w:tc>
      </w:tr>
      <w:tr w:rsidR="00CB2685" w:rsidRPr="0045730A" w:rsidTr="00A33BC7">
        <w:trPr>
          <w:trHeight w:hRule="exact" w:val="430"/>
        </w:trPr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№ п/п</w:t>
            </w:r>
          </w:p>
        </w:tc>
        <w:tc>
          <w:tcPr>
            <w:tcW w:w="36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Наименование показателя</w:t>
            </w:r>
          </w:p>
        </w:tc>
        <w:tc>
          <w:tcPr>
            <w:tcW w:w="15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Тип показателя</w:t>
            </w:r>
          </w:p>
        </w:tc>
        <w:tc>
          <w:tcPr>
            <w:tcW w:w="22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Базовое значение</w:t>
            </w:r>
          </w:p>
        </w:tc>
        <w:tc>
          <w:tcPr>
            <w:tcW w:w="67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Период, год</w:t>
            </w:r>
          </w:p>
        </w:tc>
      </w:tr>
      <w:tr w:rsidR="00CB2685" w:rsidRPr="0045730A" w:rsidTr="00A33BC7">
        <w:trPr>
          <w:trHeight w:hRule="exact" w:val="430"/>
        </w:trPr>
        <w:tc>
          <w:tcPr>
            <w:tcW w:w="5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значение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дата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2020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2024</w:t>
            </w:r>
          </w:p>
        </w:tc>
      </w:tr>
      <w:tr w:rsidR="00CB2685" w:rsidRPr="0045730A" w:rsidTr="00A33BC7">
        <w:trPr>
          <w:trHeight w:hRule="exact" w:val="287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11</w:t>
            </w:r>
          </w:p>
        </w:tc>
      </w:tr>
      <w:tr w:rsidR="00CB2685" w:rsidRPr="0045730A" w:rsidTr="00A33BC7">
        <w:trPr>
          <w:trHeight w:hRule="exact" w:val="1609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B2685" w:rsidRPr="0045730A" w:rsidRDefault="00CB2685" w:rsidP="0096559B">
            <w:pPr>
              <w:spacing w:line="24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Количество субъектов МСП и самозанятых граждан, получивших поддержку в рамках </w:t>
            </w:r>
            <w:r w:rsidR="0096559B">
              <w:rPr>
                <w:spacing w:val="-2"/>
                <w:sz w:val="24"/>
                <w:szCs w:val="22"/>
              </w:rPr>
              <w:t>регионального</w:t>
            </w:r>
            <w:r w:rsidRPr="0045730A">
              <w:rPr>
                <w:spacing w:val="-2"/>
                <w:sz w:val="24"/>
                <w:szCs w:val="22"/>
              </w:rPr>
              <w:t xml:space="preserve"> проекта, </w:t>
            </w:r>
            <w:r w:rsidR="00B8052C" w:rsidRPr="0045730A">
              <w:rPr>
                <w:spacing w:val="-2"/>
                <w:sz w:val="24"/>
                <w:szCs w:val="22"/>
              </w:rPr>
              <w:t xml:space="preserve">тыс. единиц, </w:t>
            </w:r>
            <w:r w:rsidRPr="0045730A">
              <w:rPr>
                <w:spacing w:val="-2"/>
                <w:sz w:val="24"/>
                <w:szCs w:val="22"/>
              </w:rPr>
              <w:t>нарастающим итогом</w:t>
            </w:r>
            <w:r w:rsidR="00D819EF" w:rsidRPr="0045730A">
              <w:rPr>
                <w:spacing w:val="-2"/>
                <w:sz w:val="24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Основной 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0,510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01.04.2018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3,496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4,953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6,563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9,442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12,474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14,237</w:t>
            </w:r>
          </w:p>
        </w:tc>
      </w:tr>
      <w:tr w:rsidR="00CB2685" w:rsidRPr="0045730A" w:rsidTr="00A33BC7">
        <w:trPr>
          <w:trHeight w:hRule="exact" w:val="221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EE16F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B2685" w:rsidRPr="0045730A" w:rsidRDefault="00CB2685" w:rsidP="00AF5E08">
            <w:pPr>
              <w:spacing w:line="24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Количество субъектов МСП, выведенных на экспорт при поддержке центров (агентств) координации поддержки экспортно-ориентированных субъектов МСП, </w:t>
            </w:r>
            <w:r w:rsidR="00B8052C" w:rsidRPr="0045730A">
              <w:rPr>
                <w:spacing w:val="-2"/>
                <w:sz w:val="24"/>
                <w:szCs w:val="22"/>
              </w:rPr>
              <w:t>единиц</w:t>
            </w:r>
            <w:r w:rsidR="00611282" w:rsidRPr="0045730A">
              <w:rPr>
                <w:spacing w:val="-2"/>
                <w:sz w:val="24"/>
                <w:szCs w:val="22"/>
              </w:rPr>
              <w:t>,</w:t>
            </w:r>
            <w:r w:rsidR="00B8052C" w:rsidRPr="0045730A">
              <w:rPr>
                <w:spacing w:val="-2"/>
                <w:sz w:val="24"/>
                <w:szCs w:val="22"/>
              </w:rPr>
              <w:t xml:space="preserve"> </w:t>
            </w:r>
            <w:r w:rsidRPr="0045730A">
              <w:rPr>
                <w:spacing w:val="-2"/>
                <w:sz w:val="24"/>
                <w:szCs w:val="22"/>
              </w:rPr>
              <w:t>нарастающим итогом</w:t>
            </w:r>
            <w:r w:rsidR="00B8052C" w:rsidRPr="0045730A">
              <w:rPr>
                <w:spacing w:val="-2"/>
                <w:sz w:val="24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Основной 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21,0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01.01.2018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29,0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59,0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78,0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97,0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135,0</w:t>
            </w:r>
          </w:p>
        </w:tc>
      </w:tr>
      <w:tr w:rsidR="00EE16F5" w:rsidRPr="0045730A" w:rsidTr="00A3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572" w:type="dxa"/>
            <w:shd w:val="clear" w:color="auto" w:fill="auto"/>
          </w:tcPr>
          <w:p w:rsidR="00EE16F5" w:rsidRPr="0045730A" w:rsidRDefault="00EE16F5" w:rsidP="008B65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  <w:shd w:val="clear" w:color="auto" w:fill="auto"/>
          </w:tcPr>
          <w:p w:rsidR="00EE16F5" w:rsidRPr="0045730A" w:rsidRDefault="00EE16F5" w:rsidP="00AF5E0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5730A">
              <w:rPr>
                <w:rFonts w:eastAsia="Arial Unicode MS"/>
                <w:bCs/>
                <w:sz w:val="24"/>
                <w:szCs w:val="24"/>
                <w:u w:color="000000"/>
              </w:rPr>
              <w:t>Численность занятых в сфере малого и среднего предпринимательства, включая индивидуальных предпринимателей тыс. человек</w:t>
            </w:r>
            <w:r w:rsidR="00611282" w:rsidRPr="0045730A">
              <w:rPr>
                <w:rFonts w:eastAsia="Arial Unicode MS"/>
                <w:bCs/>
                <w:sz w:val="24"/>
                <w:szCs w:val="24"/>
                <w:u w:color="000000"/>
              </w:rPr>
              <w:t>, нарастающим итогом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E16F5" w:rsidRPr="0045730A" w:rsidRDefault="00AF5E08" w:rsidP="006A6C6A">
            <w:pPr>
              <w:spacing w:line="240" w:lineRule="auto"/>
              <w:ind w:left="-28" w:right="-57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5730A">
              <w:rPr>
                <w:rFonts w:eastAsia="Arial Unicode MS"/>
                <w:sz w:val="24"/>
                <w:szCs w:val="24"/>
                <w:u w:color="000000"/>
              </w:rPr>
              <w:t>Дополнитель-ный</w:t>
            </w:r>
            <w:r w:rsidR="001723CD" w:rsidRPr="0045730A">
              <w:rPr>
                <w:rFonts w:eastAsia="Arial Unicode MS"/>
                <w:sz w:val="24"/>
                <w:szCs w:val="24"/>
                <w:u w:color="000000"/>
              </w:rPr>
              <w:t xml:space="preserve"> показатель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F5" w:rsidRPr="0045730A" w:rsidRDefault="00EE16F5" w:rsidP="006A6C6A">
            <w:pPr>
              <w:spacing w:line="240" w:lineRule="atLeast"/>
              <w:ind w:left="-28" w:hanging="141"/>
              <w:jc w:val="center"/>
              <w:rPr>
                <w:rFonts w:eastAsia="Arial Unicode MS"/>
                <w:sz w:val="24"/>
                <w:szCs w:val="24"/>
              </w:rPr>
            </w:pPr>
            <w:r w:rsidRPr="0045730A">
              <w:rPr>
                <w:rFonts w:eastAsia="Arial Unicode MS"/>
                <w:sz w:val="24"/>
                <w:szCs w:val="24"/>
              </w:rPr>
              <w:t>157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5730A">
              <w:rPr>
                <w:rFonts w:eastAsia="Arial Unicode MS"/>
                <w:sz w:val="24"/>
                <w:szCs w:val="24"/>
              </w:rPr>
              <w:t>10.01.2018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165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188</w:t>
            </w:r>
          </w:p>
        </w:tc>
      </w:tr>
    </w:tbl>
    <w:p w:rsidR="00CB2685" w:rsidRPr="0045730A" w:rsidRDefault="00CB2685" w:rsidP="001E0775">
      <w:pPr>
        <w:jc w:val="center"/>
        <w:rPr>
          <w:sz w:val="24"/>
          <w:szCs w:val="24"/>
        </w:rPr>
      </w:pPr>
    </w:p>
    <w:p w:rsidR="00943121" w:rsidRPr="0045730A" w:rsidRDefault="00B0065E" w:rsidP="001E0775">
      <w:pPr>
        <w:jc w:val="center"/>
        <w:rPr>
          <w:sz w:val="24"/>
          <w:szCs w:val="24"/>
        </w:rPr>
      </w:pPr>
      <w:r w:rsidRPr="0045730A">
        <w:rPr>
          <w:sz w:val="24"/>
          <w:szCs w:val="24"/>
        </w:rPr>
        <w:br w:type="page"/>
      </w:r>
      <w:r w:rsidR="00943121" w:rsidRPr="0045730A">
        <w:rPr>
          <w:sz w:val="24"/>
          <w:szCs w:val="24"/>
        </w:rPr>
        <w:lastRenderedPageBreak/>
        <w:t xml:space="preserve">3. </w:t>
      </w:r>
      <w:r w:rsidR="00DE29AE" w:rsidRPr="0045730A">
        <w:rPr>
          <w:sz w:val="24"/>
          <w:szCs w:val="24"/>
        </w:rPr>
        <w:t>Р</w:t>
      </w:r>
      <w:r w:rsidR="00943121" w:rsidRPr="0045730A">
        <w:rPr>
          <w:sz w:val="24"/>
          <w:szCs w:val="24"/>
        </w:rPr>
        <w:t xml:space="preserve">езультаты </w:t>
      </w:r>
      <w:r w:rsidR="00142784" w:rsidRPr="0045730A">
        <w:rPr>
          <w:sz w:val="24"/>
          <w:szCs w:val="24"/>
        </w:rPr>
        <w:t>регионального</w:t>
      </w:r>
      <w:r w:rsidR="00943121" w:rsidRPr="0045730A">
        <w:rPr>
          <w:sz w:val="24"/>
          <w:szCs w:val="24"/>
        </w:rPr>
        <w:t xml:space="preserve"> проекта</w:t>
      </w:r>
    </w:p>
    <w:p w:rsidR="00434F05" w:rsidRPr="0045730A" w:rsidRDefault="00434F05" w:rsidP="001E0775">
      <w:pPr>
        <w:jc w:val="center"/>
        <w:rPr>
          <w:sz w:val="24"/>
          <w:szCs w:val="24"/>
        </w:rPr>
      </w:pP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5294"/>
      </w:tblGrid>
      <w:tr w:rsidR="00434F05" w:rsidRPr="0045730A" w:rsidTr="00BB0E33">
        <w:trPr>
          <w:trHeight w:hRule="exact" w:val="43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№ п/п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Наименование задачи, результата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Срок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Характеристика результата</w:t>
            </w:r>
          </w:p>
        </w:tc>
      </w:tr>
      <w:tr w:rsidR="00434F05" w:rsidRPr="0045730A" w:rsidTr="00BB0E33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</w:tc>
      </w:tr>
      <w:tr w:rsidR="00434F05" w:rsidRPr="0045730A" w:rsidTr="00BB0E33">
        <w:trPr>
          <w:trHeight w:hRule="exact" w:val="1711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886A3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138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434F05" w:rsidP="00B86FE4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>Результат федерального проекта (справочно из паспорта федерального проекта):</w:t>
            </w:r>
            <w:r w:rsidRPr="0045730A">
              <w:rPr>
                <w:spacing w:val="-2"/>
                <w:sz w:val="24"/>
                <w:szCs w:val="24"/>
              </w:rPr>
              <w:t xml:space="preserve"> Организовано оказание комплекса услуг, сервисов и мер поддержки субъектам МСП в Центрах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Корпорация</w:t>
            </w:r>
            <w:r w:rsidR="00B86FE4" w:rsidRPr="0045730A">
              <w:rPr>
                <w:spacing w:val="-2"/>
                <w:sz w:val="24"/>
                <w:szCs w:val="24"/>
              </w:rPr>
              <w:t xml:space="preserve">» </w:t>
            </w:r>
            <w:r w:rsidRPr="0045730A">
              <w:rPr>
                <w:spacing w:val="-2"/>
                <w:sz w:val="24"/>
                <w:szCs w:val="24"/>
              </w:rPr>
              <w:t>МСП</w:t>
            </w:r>
            <w:r w:rsidR="00B86FE4" w:rsidRPr="0045730A">
              <w:rPr>
                <w:spacing w:val="-2"/>
                <w:sz w:val="24"/>
                <w:szCs w:val="24"/>
              </w:rPr>
              <w:t>» и АО «</w:t>
            </w:r>
            <w:r w:rsidRPr="0045730A">
              <w:rPr>
                <w:spacing w:val="-2"/>
                <w:sz w:val="24"/>
                <w:szCs w:val="24"/>
              </w:rPr>
              <w:t>Российский экспортный центр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, не менее чем в 100 Центрах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>, в том числе по годам (нарастающим итогом): 2019 г. - 20 Центр</w:t>
            </w:r>
            <w:r w:rsidR="00B86FE4" w:rsidRPr="0045730A">
              <w:rPr>
                <w:spacing w:val="-2"/>
                <w:sz w:val="24"/>
                <w:szCs w:val="24"/>
              </w:rPr>
              <w:t>ов 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; 2020 г. - 40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; 2021 г. - 80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; 2022 г. - 100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; 2023 г. - 100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; 2024 г. - 100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. К 2024 году доля субъектов МСП, охваченных услугами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 составит 10%</w:t>
            </w:r>
          </w:p>
          <w:p w:rsidR="00B86FE4" w:rsidRPr="0045730A" w:rsidRDefault="00B86FE4" w:rsidP="00434F05">
            <w:pPr>
              <w:spacing w:line="230" w:lineRule="auto"/>
              <w:jc w:val="left"/>
              <w:rPr>
                <w:spacing w:val="-2"/>
                <w:sz w:val="24"/>
                <w:szCs w:val="24"/>
              </w:rPr>
            </w:pPr>
          </w:p>
          <w:p w:rsidR="00434F05" w:rsidRPr="0045730A" w:rsidRDefault="00434F05" w:rsidP="00434F05">
            <w:pPr>
              <w:spacing w:line="230" w:lineRule="auto"/>
              <w:jc w:val="left"/>
              <w:rPr>
                <w:spacing w:val="-2"/>
                <w:sz w:val="24"/>
                <w:szCs w:val="22"/>
                <w:u w:val="single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434F05" w:rsidRPr="0045730A" w:rsidRDefault="00434F05" w:rsidP="00434F05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 xml:space="preserve">К 2024 году функционируют в субъектах Российской Федерации не менее 100 центров </w:t>
            </w:r>
            <w:r w:rsidR="00E914F6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E914F6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>, оказывающие комплекс услуг, сервисов и мер поддержки субъектам МСП.</w:t>
            </w:r>
          </w:p>
          <w:p w:rsidR="00434F05" w:rsidRPr="0045730A" w:rsidRDefault="00434F05" w:rsidP="00434F05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Реализованы специальные меры поддержки субъектов МСП, реализующих проекты в сфере благоустройства городской среды, научно-технологической сфере, социальной сфере и экологии для не менее, чем 68 470 участников</w:t>
            </w:r>
          </w:p>
          <w:p w:rsidR="00B86FE4" w:rsidRPr="0045730A" w:rsidRDefault="00B86FE4" w:rsidP="00434F05">
            <w:pPr>
              <w:spacing w:line="230" w:lineRule="auto"/>
              <w:jc w:val="left"/>
              <w:rPr>
                <w:spacing w:val="-2"/>
                <w:sz w:val="24"/>
                <w:szCs w:val="24"/>
              </w:rPr>
            </w:pPr>
          </w:p>
          <w:p w:rsidR="00434F05" w:rsidRPr="0045730A" w:rsidRDefault="00434F05" w:rsidP="003E51D5">
            <w:pPr>
              <w:spacing w:line="23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Срок (справочно из паспорта федерального проекта): 20.12.2024</w:t>
            </w:r>
          </w:p>
        </w:tc>
      </w:tr>
      <w:tr w:rsidR="00434F05" w:rsidRPr="0045730A" w:rsidTr="00BB0E33">
        <w:trPr>
          <w:trHeight w:hRule="exact" w:val="200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4F05" w:rsidRPr="0045730A" w:rsidRDefault="00434F05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89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4F05" w:rsidRPr="0045730A" w:rsidRDefault="00434F05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434F05" w:rsidRPr="0045730A" w:rsidTr="00BB0E33">
        <w:trPr>
          <w:trHeight w:hRule="exact" w:val="260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4F05" w:rsidRPr="0045730A" w:rsidRDefault="00886A3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434F05" w:rsidRPr="0045730A">
              <w:rPr>
                <w:spacing w:val="-2"/>
                <w:sz w:val="24"/>
                <w:szCs w:val="22"/>
              </w:rPr>
              <w:t>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434F05" w:rsidP="003E51D5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 2024 году доля субъектов МСП, охваченных услугами Центр</w:t>
            </w:r>
            <w:r w:rsidR="00E914F6">
              <w:rPr>
                <w:spacing w:val="-2"/>
                <w:sz w:val="24"/>
                <w:szCs w:val="22"/>
              </w:rPr>
              <w:t>а</w:t>
            </w:r>
            <w:r w:rsidRPr="0045730A">
              <w:rPr>
                <w:spacing w:val="-2"/>
                <w:sz w:val="24"/>
                <w:szCs w:val="22"/>
              </w:rPr>
              <w:t xml:space="preserve"> </w:t>
            </w:r>
            <w:r w:rsidR="003E51D5" w:rsidRPr="0045730A">
              <w:rPr>
                <w:spacing w:val="-2"/>
                <w:sz w:val="24"/>
                <w:szCs w:val="22"/>
              </w:rPr>
              <w:t>«</w:t>
            </w:r>
            <w:r w:rsidRPr="0045730A">
              <w:rPr>
                <w:spacing w:val="-2"/>
                <w:sz w:val="24"/>
                <w:szCs w:val="22"/>
              </w:rPr>
              <w:t>Мой бизнес</w:t>
            </w:r>
            <w:r w:rsidR="003E51D5" w:rsidRPr="0045730A">
              <w:rPr>
                <w:spacing w:val="-2"/>
                <w:sz w:val="24"/>
                <w:szCs w:val="22"/>
              </w:rPr>
              <w:t>»</w:t>
            </w:r>
            <w:r w:rsidRPr="0045730A">
              <w:rPr>
                <w:spacing w:val="-2"/>
                <w:sz w:val="24"/>
                <w:szCs w:val="22"/>
              </w:rPr>
              <w:t xml:space="preserve"> составит 10%</w:t>
            </w:r>
            <w:r w:rsidR="003E51D5" w:rsidRPr="0045730A">
              <w:rPr>
                <w:spacing w:val="-2"/>
                <w:sz w:val="24"/>
                <w:szCs w:val="22"/>
              </w:rPr>
              <w:t>: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20.12.2019 - 3 процент</w:t>
            </w:r>
            <w:r w:rsidR="00AF5E08" w:rsidRPr="0045730A">
              <w:rPr>
                <w:spacing w:val="-2"/>
                <w:sz w:val="24"/>
                <w:szCs w:val="22"/>
              </w:rPr>
              <w:t>а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20.12.2020 - 4 процент</w:t>
            </w:r>
            <w:r w:rsidR="00AF5E08" w:rsidRPr="0045730A">
              <w:rPr>
                <w:spacing w:val="-2"/>
                <w:sz w:val="24"/>
                <w:szCs w:val="22"/>
              </w:rPr>
              <w:t>а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20.12.2021 - 5 процентов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20.12.2022 - 7 процентов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20.12.2023 - 9 процентов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20.12.2024 - 10 процентов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4F05" w:rsidRPr="0045730A" w:rsidRDefault="00E64EFC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31</w:t>
            </w:r>
            <w:r w:rsidR="00434F05" w:rsidRPr="0045730A">
              <w:rPr>
                <w:spacing w:val="-2"/>
                <w:sz w:val="24"/>
                <w:szCs w:val="22"/>
              </w:rPr>
              <w:t>.12.2024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D67304" w:rsidP="00462703">
            <w:pPr>
              <w:widowControl w:val="0"/>
              <w:autoSpaceDE w:val="0"/>
              <w:autoSpaceDN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В Чувашской Республике обеспечена реализация всех мер поддержки, оказывающих институтами поддержки субъектов малого и среднего </w:t>
            </w:r>
            <w:r w:rsidR="00462703" w:rsidRPr="0045730A">
              <w:rPr>
                <w:sz w:val="24"/>
                <w:szCs w:val="24"/>
              </w:rPr>
              <w:t>п</w:t>
            </w:r>
            <w:r w:rsidRPr="0045730A">
              <w:rPr>
                <w:sz w:val="24"/>
                <w:szCs w:val="24"/>
              </w:rPr>
              <w:t>редпринимательства</w:t>
            </w:r>
            <w:r w:rsidR="00462703" w:rsidRPr="0045730A">
              <w:rPr>
                <w:sz w:val="24"/>
                <w:szCs w:val="24"/>
              </w:rPr>
              <w:t xml:space="preserve">. </w:t>
            </w:r>
            <w:r w:rsidRPr="0045730A">
              <w:rPr>
                <w:sz w:val="24"/>
                <w:szCs w:val="24"/>
              </w:rPr>
              <w:t>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</w:tr>
      <w:tr w:rsidR="00434F05" w:rsidRPr="0045730A" w:rsidTr="00BB0E33">
        <w:trPr>
          <w:trHeight w:hRule="exact" w:val="199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886A3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lastRenderedPageBreak/>
              <w:t>2</w:t>
            </w:r>
          </w:p>
        </w:tc>
        <w:tc>
          <w:tcPr>
            <w:tcW w:w="138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434F05" w:rsidP="009265F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>Результат федерального проекта (справочно из паспорта федерального проекта):</w:t>
            </w:r>
            <w:r w:rsidRPr="0045730A">
              <w:rPr>
                <w:spacing w:val="-2"/>
                <w:sz w:val="24"/>
                <w:szCs w:val="24"/>
              </w:rPr>
              <w:t xml:space="preserve"> Разработана и 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2019 - 2024 годах составит 4511 единиц</w:t>
            </w:r>
          </w:p>
          <w:p w:rsidR="009265FC" w:rsidRPr="0045730A" w:rsidRDefault="009265FC" w:rsidP="009265FC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  <w:p w:rsidR="00434F05" w:rsidRPr="0045730A" w:rsidRDefault="00434F05" w:rsidP="009265FC">
            <w:pPr>
              <w:spacing w:line="230" w:lineRule="auto"/>
              <w:rPr>
                <w:spacing w:val="-2"/>
                <w:sz w:val="24"/>
                <w:szCs w:val="22"/>
                <w:u w:val="single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434F05" w:rsidRPr="0045730A" w:rsidRDefault="00434F05" w:rsidP="00434F05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Предоставлены субсидии бюджетам субъектов Российской Федерации на реализацию мероприятий по поддержке субъектов МСП, осуществляющих деятельность на территории моногородов.</w:t>
            </w:r>
          </w:p>
          <w:p w:rsidR="00434F05" w:rsidRPr="0045730A" w:rsidRDefault="00434F05" w:rsidP="009265F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К 2024 году  в рамках программы поддержки МСП в моногородах поддержка оказана 4511 субъектам МСП, осуществляющим деятельность на территории моногородов</w:t>
            </w:r>
          </w:p>
          <w:p w:rsidR="009265FC" w:rsidRPr="0045730A" w:rsidRDefault="009265FC" w:rsidP="00434F05">
            <w:pPr>
              <w:spacing w:line="230" w:lineRule="auto"/>
              <w:jc w:val="left"/>
              <w:rPr>
                <w:spacing w:val="-2"/>
                <w:sz w:val="24"/>
                <w:szCs w:val="24"/>
              </w:rPr>
            </w:pPr>
          </w:p>
          <w:p w:rsidR="00434F05" w:rsidRPr="0045730A" w:rsidRDefault="00434F05" w:rsidP="00FB3CFB">
            <w:pPr>
              <w:spacing w:line="23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Срок (справочно из паспорта федерального проекта): 20.12.2024</w:t>
            </w:r>
          </w:p>
        </w:tc>
      </w:tr>
      <w:tr w:rsidR="00434F05" w:rsidRPr="0045730A" w:rsidTr="00AF5E08">
        <w:trPr>
          <w:trHeight w:hRule="exact" w:val="97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4F05" w:rsidRPr="0045730A" w:rsidRDefault="00434F05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89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4F05" w:rsidRPr="0045730A" w:rsidRDefault="00434F05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B396E" w:rsidRPr="0045730A" w:rsidTr="00AF5E08">
        <w:trPr>
          <w:trHeight w:hRule="exact" w:val="240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96E" w:rsidRPr="0045730A" w:rsidRDefault="00886A3F" w:rsidP="00006DC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  <w:r w:rsidR="005B396E" w:rsidRPr="0045730A">
              <w:rPr>
                <w:spacing w:val="-2"/>
                <w:sz w:val="24"/>
                <w:szCs w:val="22"/>
              </w:rPr>
              <w:t>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 Чувашской Республике количество субъектов МСП в моногородах, получивших поддержку, к 2024 году составит</w:t>
            </w:r>
            <w:r w:rsidR="00E90AD5" w:rsidRPr="00E90AD5">
              <w:rPr>
                <w:spacing w:val="-2"/>
                <w:sz w:val="24"/>
                <w:szCs w:val="22"/>
              </w:rPr>
              <w:t>: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20.12.2019 - 32 единицы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20.12.2020 - 5 единиц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20.12.2021 - 18 единиц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20.12.2022 - 24 единицы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20.12.2023 - 24 единицы</w:t>
            </w:r>
          </w:p>
          <w:p w:rsidR="00547C4C" w:rsidRPr="0045730A" w:rsidRDefault="00547C4C" w:rsidP="00C9065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20.12.2024 - 18 единиц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96E" w:rsidRPr="0045730A" w:rsidRDefault="00B156BF" w:rsidP="00006DC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  <w:r w:rsidR="005B396E" w:rsidRPr="0045730A">
              <w:rPr>
                <w:spacing w:val="-2"/>
                <w:sz w:val="24"/>
                <w:szCs w:val="22"/>
              </w:rPr>
              <w:t>.12.2024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B396E" w:rsidRPr="0045730A" w:rsidRDefault="00E90AD5" w:rsidP="00E90AD5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41BEA">
              <w:rPr>
                <w:sz w:val="24"/>
                <w:szCs w:val="24"/>
              </w:rPr>
              <w:t xml:space="preserve">Предоставлены субсидии АНО  «Микрокредитная компания </w:t>
            </w:r>
            <w:r>
              <w:rPr>
                <w:sz w:val="24"/>
                <w:szCs w:val="24"/>
              </w:rPr>
              <w:t>«</w:t>
            </w:r>
            <w:r w:rsidRPr="00441BEA">
              <w:rPr>
                <w:sz w:val="24"/>
                <w:szCs w:val="24"/>
              </w:rPr>
              <w:t>Агентство по поддержке малого и среднего бизнеса</w:t>
            </w:r>
            <w:r>
              <w:rPr>
                <w:sz w:val="24"/>
                <w:szCs w:val="24"/>
              </w:rPr>
              <w:t xml:space="preserve"> в Чувашской Республике</w:t>
            </w:r>
            <w:r w:rsidRPr="00441BEA">
              <w:rPr>
                <w:sz w:val="24"/>
                <w:szCs w:val="24"/>
              </w:rPr>
              <w:t>», на реализацию мероприятий по поддержке субъектов МСП, осуществляющих деятельность на территории моногородов</w:t>
            </w:r>
          </w:p>
        </w:tc>
      </w:tr>
      <w:tr w:rsidR="00547C4C" w:rsidRPr="0045730A" w:rsidTr="00AF5E08">
        <w:trPr>
          <w:trHeight w:hRule="exact" w:val="29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886A3F" w:rsidP="00006DC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1389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006DC7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>Результат регионального проекта:</w:t>
            </w:r>
            <w:r w:rsidRPr="0045730A">
              <w:rPr>
                <w:spacing w:val="-2"/>
                <w:sz w:val="24"/>
                <w:szCs w:val="24"/>
              </w:rPr>
              <w:t xml:space="preserve"> </w:t>
            </w:r>
          </w:p>
          <w:p w:rsidR="00547C4C" w:rsidRPr="0045730A" w:rsidRDefault="00547C4C" w:rsidP="00006DC7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</w:t>
            </w:r>
            <w:r w:rsidRPr="0045730A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547C4C" w:rsidRPr="0045730A" w:rsidRDefault="00547C4C" w:rsidP="00006DC7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  <w:p w:rsidR="00547C4C" w:rsidRPr="0045730A" w:rsidRDefault="00547C4C" w:rsidP="00006DC7">
            <w:pPr>
              <w:spacing w:line="230" w:lineRule="auto"/>
              <w:jc w:val="left"/>
              <w:rPr>
                <w:spacing w:val="-2"/>
                <w:sz w:val="24"/>
                <w:szCs w:val="24"/>
                <w:u w:val="single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 xml:space="preserve">Характеристика результата регионального  проекта: 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4"/>
                <w:u w:val="single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МСП, среди которых консультационная, организационная, правовая поддержк</w:t>
            </w:r>
            <w:r w:rsidR="00E90AD5">
              <w:rPr>
                <w:sz w:val="24"/>
                <w:szCs w:val="24"/>
              </w:rPr>
              <w:t>а</w:t>
            </w:r>
            <w:r w:rsidRPr="0045730A">
              <w:rPr>
                <w:sz w:val="24"/>
                <w:szCs w:val="24"/>
              </w:rPr>
              <w:t>, информационно-маркетингов</w:t>
            </w:r>
            <w:r w:rsidR="00E90AD5">
              <w:rPr>
                <w:sz w:val="24"/>
                <w:szCs w:val="24"/>
              </w:rPr>
              <w:t>ая</w:t>
            </w:r>
            <w:r w:rsidRPr="0045730A">
              <w:rPr>
                <w:sz w:val="24"/>
                <w:szCs w:val="24"/>
              </w:rPr>
              <w:t xml:space="preserve"> поддержка с использованием сервисов Портала Бизнес-навигатора МСП, иная </w:t>
            </w:r>
            <w:r w:rsidR="00E90AD5">
              <w:rPr>
                <w:sz w:val="24"/>
                <w:szCs w:val="24"/>
              </w:rPr>
              <w:t xml:space="preserve">поддержка, </w:t>
            </w:r>
            <w:r w:rsidRPr="0045730A">
              <w:rPr>
                <w:sz w:val="24"/>
                <w:szCs w:val="24"/>
              </w:rPr>
              <w:t>предусмотренная региональным законодательством, законодательством Российской Федерации</w:t>
            </w:r>
            <w:r w:rsidR="00E90AD5">
              <w:rPr>
                <w:sz w:val="24"/>
                <w:szCs w:val="24"/>
              </w:rPr>
              <w:t>.</w:t>
            </w:r>
          </w:p>
          <w:p w:rsidR="00547C4C" w:rsidRDefault="00547C4C" w:rsidP="00006DC7">
            <w:pPr>
              <w:spacing w:line="230" w:lineRule="auto"/>
              <w:jc w:val="left"/>
              <w:rPr>
                <w:spacing w:val="-2"/>
                <w:sz w:val="24"/>
                <w:szCs w:val="24"/>
                <w:u w:val="single"/>
              </w:rPr>
            </w:pPr>
          </w:p>
          <w:p w:rsidR="001018C3" w:rsidRPr="0045730A" w:rsidRDefault="001018C3" w:rsidP="00006DC7">
            <w:pPr>
              <w:spacing w:line="230" w:lineRule="auto"/>
              <w:jc w:val="left"/>
              <w:rPr>
                <w:spacing w:val="-2"/>
                <w:sz w:val="24"/>
                <w:szCs w:val="24"/>
                <w:u w:val="single"/>
              </w:rPr>
            </w:pPr>
            <w:r w:rsidRPr="001018C3">
              <w:rPr>
                <w:spacing w:val="-2"/>
                <w:sz w:val="24"/>
                <w:szCs w:val="24"/>
                <w:u w:val="single"/>
              </w:rPr>
              <w:t>Срок</w:t>
            </w:r>
            <w:bookmarkStart w:id="0" w:name="_GoBack"/>
            <w:bookmarkEnd w:id="0"/>
            <w:r w:rsidRPr="001018C3">
              <w:rPr>
                <w:spacing w:val="-2"/>
                <w:sz w:val="24"/>
                <w:szCs w:val="24"/>
                <w:u w:val="single"/>
              </w:rPr>
              <w:t>: 20.12.2024</w:t>
            </w:r>
          </w:p>
          <w:p w:rsidR="00547C4C" w:rsidRPr="0045730A" w:rsidRDefault="00547C4C" w:rsidP="00006DC7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47C4C" w:rsidRPr="0045730A" w:rsidTr="00FB3CFB">
        <w:trPr>
          <w:trHeight w:hRule="exact" w:val="328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7C4C" w:rsidRPr="0045730A" w:rsidRDefault="00886A3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lastRenderedPageBreak/>
              <w:t>3</w:t>
            </w:r>
            <w:r w:rsidR="00547C4C" w:rsidRPr="0045730A">
              <w:rPr>
                <w:spacing w:val="-2"/>
                <w:sz w:val="24"/>
                <w:szCs w:val="22"/>
              </w:rPr>
              <w:t>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 (нарастающим итогом):</w:t>
            </w: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 20.12.2019 - 2000 услуг</w:t>
            </w: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 20.12.2020 – 4000 услуг</w:t>
            </w: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 20.12.2021 - 6000 услуг</w:t>
            </w: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 20.12.2022 - 8000 услуг</w:t>
            </w: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 20.12.2023 - 10000 услуг</w:t>
            </w:r>
          </w:p>
          <w:p w:rsidR="00547C4C" w:rsidRPr="0045730A" w:rsidRDefault="00547C4C" w:rsidP="0021703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z w:val="24"/>
                <w:szCs w:val="24"/>
              </w:rPr>
              <w:t>на 20.12.2024 – 12000 услуг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7C4C" w:rsidRPr="0045730A" w:rsidRDefault="00B156B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  <w:r w:rsidR="00547C4C" w:rsidRPr="0045730A">
              <w:rPr>
                <w:spacing w:val="-2"/>
                <w:sz w:val="24"/>
                <w:szCs w:val="22"/>
              </w:rPr>
              <w:t>.12.2024</w:t>
            </w:r>
          </w:p>
        </w:tc>
        <w:tc>
          <w:tcPr>
            <w:tcW w:w="52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E90AD5" w:rsidP="0021703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МСП, среди которых консультационная, организационная, правовая поддержк</w:t>
            </w:r>
            <w:r>
              <w:rPr>
                <w:sz w:val="24"/>
                <w:szCs w:val="24"/>
              </w:rPr>
              <w:t>а</w:t>
            </w:r>
            <w:r w:rsidRPr="0045730A">
              <w:rPr>
                <w:sz w:val="24"/>
                <w:szCs w:val="24"/>
              </w:rPr>
              <w:t>, информационно-маркетингов</w:t>
            </w:r>
            <w:r>
              <w:rPr>
                <w:sz w:val="24"/>
                <w:szCs w:val="24"/>
              </w:rPr>
              <w:t>ая</w:t>
            </w:r>
            <w:r w:rsidRPr="0045730A">
              <w:rPr>
                <w:sz w:val="24"/>
                <w:szCs w:val="24"/>
              </w:rPr>
              <w:t xml:space="preserve"> поддержка с использованием сервисов Портала Бизнес-навигатора МСП, иная </w:t>
            </w:r>
            <w:r>
              <w:rPr>
                <w:sz w:val="24"/>
                <w:szCs w:val="24"/>
              </w:rPr>
              <w:t xml:space="preserve">поддержка, </w:t>
            </w:r>
            <w:r w:rsidRPr="0045730A">
              <w:rPr>
                <w:sz w:val="24"/>
                <w:szCs w:val="24"/>
              </w:rPr>
              <w:t>предусмотренная региональным законодательством, законодательством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47C4C" w:rsidRPr="0045730A" w:rsidTr="0021703C">
        <w:trPr>
          <w:trHeight w:hRule="exact" w:val="1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47C4C" w:rsidRPr="0045730A" w:rsidRDefault="00547C4C" w:rsidP="00434F05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2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47C4C" w:rsidRPr="0045730A" w:rsidTr="00BB0E33">
        <w:trPr>
          <w:trHeight w:hRule="exact" w:val="716"/>
        </w:trPr>
        <w:tc>
          <w:tcPr>
            <w:tcW w:w="146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Задача национального проекта (справочно из паспорта федерального проекта): модернизация системы поддержки экспортеров - субъектов малого и среднего предпринимательства 0</w:t>
            </w:r>
          </w:p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47C4C" w:rsidRPr="0045730A" w:rsidTr="00BB0E33">
        <w:trPr>
          <w:trHeight w:hRule="exact" w:val="199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138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>Результат федерального проекта (справочно из паспорта федерального проекта):</w:t>
            </w:r>
            <w:r w:rsidRPr="0045730A">
              <w:rPr>
                <w:spacing w:val="-2"/>
                <w:sz w:val="24"/>
                <w:szCs w:val="24"/>
              </w:rPr>
              <w:t xml:space="preserve"> 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чем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Количество субъектов Российской Федерации, осуществляющих поддержку экспорта субъектов МСП: в 2019 г. - 72 субъектов Российской Федерации; в 2020 г. - 75 субъектов Российской Федерации; в 2021 г. - 85 субъектов Российской Федерации. Количество субъектов МСП, выведенных на экспорт при поддержке ЦПЭ, достигло 15,4 тыс. единиц (нарастающим итогом) к 2024 году</w:t>
            </w:r>
          </w:p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  <w:p w:rsidR="00547C4C" w:rsidRPr="0045730A" w:rsidRDefault="00547C4C" w:rsidP="00434F05">
            <w:pPr>
              <w:spacing w:line="230" w:lineRule="auto"/>
              <w:jc w:val="left"/>
              <w:rPr>
                <w:spacing w:val="-2"/>
                <w:sz w:val="24"/>
                <w:szCs w:val="22"/>
                <w:u w:val="single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В 2021 году во всех субъектах Российской Федерации обеспечен равный доступ субъектов малого и среднего предпринимательства к государственным мерам поддержки экспорта, в частности в 75 субъектах Российской Федерации созданы и осуществляют свою деятельность ЦПЭ, в других субъектах Российской Федерации обеспечена консультационная поддержка экспортеров.</w:t>
            </w:r>
          </w:p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5730A">
              <w:rPr>
                <w:spacing w:val="-2"/>
                <w:sz w:val="24"/>
                <w:szCs w:val="24"/>
              </w:rPr>
              <w:t>Количество субъектов МСП, заключивших контракты по экспорту при поддержке ЦПЭ, достигло 15,4 тыс.ед. (нарастающим итогом, начиная с 2018 года включительно) к 2024 году</w:t>
            </w:r>
          </w:p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  <w:p w:rsidR="00547C4C" w:rsidRPr="0045730A" w:rsidRDefault="00547C4C" w:rsidP="00BD5370">
            <w:pPr>
              <w:spacing w:line="23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Срок (справочно из паспорта федерального проекта): 20.12.2024</w:t>
            </w:r>
          </w:p>
        </w:tc>
      </w:tr>
      <w:tr w:rsidR="00547C4C" w:rsidRPr="0045730A" w:rsidTr="00BB0E33">
        <w:trPr>
          <w:trHeight w:hRule="exact" w:val="272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89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47C4C" w:rsidRPr="0045730A" w:rsidTr="00BB0E33">
        <w:trPr>
          <w:trHeight w:hRule="exact" w:val="219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7C4C" w:rsidRPr="0045730A" w:rsidRDefault="00547C4C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lastRenderedPageBreak/>
              <w:t>4.1</w:t>
            </w:r>
          </w:p>
        </w:tc>
        <w:tc>
          <w:tcPr>
            <w:tcW w:w="70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77763" w:rsidRPr="0045730A" w:rsidRDefault="00547C4C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Количество субъектов МСП, выведенных на экспорт при поддержке</w:t>
            </w:r>
            <w:r w:rsidR="00EE40A0" w:rsidRPr="0045730A">
              <w:rPr>
                <w:spacing w:val="-2"/>
                <w:sz w:val="24"/>
                <w:szCs w:val="22"/>
              </w:rPr>
              <w:t xml:space="preserve"> </w:t>
            </w:r>
            <w:r w:rsidR="00EE40A0" w:rsidRPr="0045730A">
              <w:rPr>
                <w:sz w:val="24"/>
                <w:szCs w:val="24"/>
              </w:rPr>
              <w:t>АНО «Центр координации поддержки экспортно-ориентированных субъектов малого и среднего предпринимательства в Чувашской Республике» (далее – АНО «ЦЭП»)</w:t>
            </w:r>
            <w:r w:rsidRPr="0045730A">
              <w:rPr>
                <w:spacing w:val="-2"/>
                <w:sz w:val="24"/>
                <w:szCs w:val="22"/>
              </w:rPr>
              <w:t xml:space="preserve">, </w:t>
            </w:r>
            <w:r w:rsidR="00F77763" w:rsidRPr="0045730A">
              <w:rPr>
                <w:spacing w:val="-2"/>
                <w:sz w:val="24"/>
                <w:szCs w:val="22"/>
              </w:rPr>
              <w:t>достигло 0,</w:t>
            </w:r>
            <w:r w:rsidR="00C75D4A" w:rsidRPr="0045730A">
              <w:rPr>
                <w:spacing w:val="-2"/>
                <w:sz w:val="24"/>
                <w:szCs w:val="22"/>
              </w:rPr>
              <w:t>135</w:t>
            </w:r>
            <w:r w:rsidR="00F77763" w:rsidRPr="0045730A">
              <w:rPr>
                <w:spacing w:val="-2"/>
                <w:sz w:val="24"/>
                <w:szCs w:val="22"/>
              </w:rPr>
              <w:t xml:space="preserve"> тыс. единиц (нарастающим итогом) к 2024 году</w:t>
            </w:r>
            <w:r w:rsidR="00C75D4A" w:rsidRPr="0045730A">
              <w:rPr>
                <w:spacing w:val="-2"/>
                <w:sz w:val="24"/>
                <w:szCs w:val="22"/>
              </w:rPr>
              <w:t>: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20.12.2019 – 0,029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20.12.2020 – 0,059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20.12.2021 – 0,078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20.12.2022 – 0,097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20.12.2023 – 0,115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20.12.2024 – 0,135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7C4C" w:rsidRPr="0045730A" w:rsidRDefault="00B156B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  <w:r w:rsidR="00547C4C" w:rsidRPr="0045730A">
              <w:rPr>
                <w:spacing w:val="-2"/>
                <w:sz w:val="24"/>
                <w:szCs w:val="22"/>
              </w:rPr>
              <w:t>.12.2024</w:t>
            </w:r>
          </w:p>
        </w:tc>
        <w:tc>
          <w:tcPr>
            <w:tcW w:w="52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C75D4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Обеспечен равный доступ субъектов МСП к государственным мерам поддержки экспорта, реализуемых АНО «ЦЭП»</w:t>
            </w:r>
            <w:r w:rsidR="00EE40A0" w:rsidRPr="0045730A">
              <w:rPr>
                <w:sz w:val="24"/>
                <w:szCs w:val="24"/>
              </w:rPr>
              <w:t>.</w:t>
            </w:r>
            <w:r w:rsidR="00C75D4A" w:rsidRPr="0045730A">
              <w:rPr>
                <w:sz w:val="24"/>
                <w:szCs w:val="24"/>
              </w:rPr>
              <w:t xml:space="preserve"> </w:t>
            </w:r>
            <w:r w:rsidRPr="0045730A">
              <w:rPr>
                <w:rFonts w:eastAsiaTheme="minorEastAsia"/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Республики, в том числе: бизнес-миссии предприятий Чувашской Республики, круглые столы и семинары по тематике экспортной деятельности, маркетинговые исследования в целях изучения зарубежных рынков, оказано содействие в приведении продукции в соответствие с требованиями, необходимыми для экспорта товаров (сертификация), в подготовке и переводе на иностранные языки презентационных и других материалов в электронном и печатном, по созданию на иностранном языке и модернизации существующих сайтов, обеспечено участие в международных выставках.</w:t>
            </w:r>
          </w:p>
        </w:tc>
      </w:tr>
      <w:tr w:rsidR="00547C4C" w:rsidRPr="0045730A" w:rsidTr="00BB0E33">
        <w:trPr>
          <w:trHeight w:hRule="exact" w:val="219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7021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2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47C4C" w:rsidRPr="0045730A" w:rsidTr="00C75D4A">
        <w:trPr>
          <w:trHeight w:hRule="exact" w:val="121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47C4C" w:rsidRPr="0045730A" w:rsidRDefault="00547C4C" w:rsidP="0021198D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2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</w:tbl>
    <w:p w:rsidR="00434F05" w:rsidRPr="0045730A" w:rsidRDefault="00434F05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959"/>
        <w:gridCol w:w="1275"/>
        <w:gridCol w:w="1134"/>
        <w:gridCol w:w="1276"/>
        <w:gridCol w:w="1276"/>
        <w:gridCol w:w="1276"/>
        <w:gridCol w:w="1275"/>
        <w:gridCol w:w="2127"/>
      </w:tblGrid>
      <w:tr w:rsidR="00DE681B" w:rsidRPr="0045730A" w:rsidTr="00EE3B62">
        <w:trPr>
          <w:trHeight w:hRule="exact" w:val="429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lastRenderedPageBreak/>
              <w:t>4. Финансовое обеспечение реализации регионального проекта</w:t>
            </w:r>
          </w:p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DE681B" w:rsidRPr="0045730A" w:rsidTr="00EE3B62">
        <w:trPr>
          <w:trHeight w:hRule="exact" w:val="430"/>
        </w:trPr>
        <w:tc>
          <w:tcPr>
            <w:tcW w:w="14601" w:type="dxa"/>
            <w:gridSpan w:val="9"/>
            <w:tcBorders>
              <w:bottom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</w:p>
        </w:tc>
      </w:tr>
      <w:tr w:rsidR="00DE681B" w:rsidRPr="0045730A" w:rsidTr="00EE3B62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№ п/п</w:t>
            </w:r>
          </w:p>
        </w:tc>
        <w:tc>
          <w:tcPr>
            <w:tcW w:w="39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Наименование результата и источники финансирования</w:t>
            </w:r>
          </w:p>
        </w:tc>
        <w:tc>
          <w:tcPr>
            <w:tcW w:w="75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Всего</w:t>
            </w:r>
          </w:p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(млн. рублей)</w:t>
            </w:r>
          </w:p>
        </w:tc>
      </w:tr>
      <w:tr w:rsidR="00DE681B" w:rsidRPr="0045730A" w:rsidTr="00EE3B62">
        <w:trPr>
          <w:trHeight w:hRule="exact" w:val="287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2024</w:t>
            </w:r>
          </w:p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DE681B" w:rsidRPr="0045730A" w:rsidTr="00EE3B62">
        <w:trPr>
          <w:trHeight w:hRule="exact" w:val="28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</w:t>
            </w:r>
          </w:p>
        </w:tc>
      </w:tr>
      <w:tr w:rsidR="00DE681B" w:rsidRPr="0045730A" w:rsidTr="00E64EFC">
        <w:trPr>
          <w:trHeight w:hRule="exact" w:val="233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E64EFC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Организовано оказание комплекса услуг, сервисов и мер поддержки субъектам МСП в Центрах «Мой бизнес»,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центр», не менее чем в 100 Центрах «Мой бизнес», в том числе по годам (нарастающим итогом): 2019 г. - 20 Центров «Мой бизнес»; 2020 г. - 40 Центров «Мой бизнес»; 2021 г. - 80 Центров «Мой бизнес»; 2022 г. - 100 Центров «Мой бизнес»; 2023 г. - 100 Центров «Мой бизнес»; 2024 г. - 100 Центров «Мой бизнес». К 2024 году доля субъектов МСП, охваченных услугами Центров «Мой бизнес» составит </w:t>
            </w:r>
            <w:r w:rsidR="004F2107" w:rsidRPr="0045730A">
              <w:rPr>
                <w:spacing w:val="-2"/>
                <w:sz w:val="24"/>
                <w:szCs w:val="24"/>
              </w:rPr>
              <w:t>10%</w:t>
            </w:r>
          </w:p>
        </w:tc>
      </w:tr>
      <w:tr w:rsidR="00DE681B" w:rsidRPr="0045730A" w:rsidTr="005B59A8">
        <w:trPr>
          <w:trHeight w:val="264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</w:t>
            </w:r>
          </w:p>
        </w:tc>
        <w:tc>
          <w:tcPr>
            <w:tcW w:w="39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12531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 2024 году доля субъектов МСП, охваченных услугами Центро</w:t>
            </w:r>
            <w:r w:rsidR="00125319">
              <w:rPr>
                <w:spacing w:val="-2"/>
                <w:sz w:val="24"/>
                <w:szCs w:val="22"/>
              </w:rPr>
              <w:t>м</w:t>
            </w:r>
            <w:r w:rsidRPr="0045730A">
              <w:rPr>
                <w:spacing w:val="-2"/>
                <w:sz w:val="24"/>
                <w:szCs w:val="22"/>
              </w:rPr>
              <w:t xml:space="preserve"> </w:t>
            </w:r>
            <w:r w:rsidR="004F2107" w:rsidRPr="0045730A">
              <w:rPr>
                <w:spacing w:val="-2"/>
                <w:sz w:val="24"/>
                <w:szCs w:val="22"/>
              </w:rPr>
              <w:t>«</w:t>
            </w:r>
            <w:r w:rsidRPr="0045730A">
              <w:rPr>
                <w:spacing w:val="-2"/>
                <w:sz w:val="24"/>
                <w:szCs w:val="22"/>
              </w:rPr>
              <w:t>Мой бизнес</w:t>
            </w:r>
            <w:r w:rsidR="004F2107" w:rsidRPr="0045730A">
              <w:rPr>
                <w:spacing w:val="-2"/>
                <w:sz w:val="24"/>
                <w:szCs w:val="22"/>
              </w:rPr>
              <w:t>»</w:t>
            </w:r>
            <w:r w:rsidRPr="0045730A">
              <w:rPr>
                <w:spacing w:val="-2"/>
                <w:sz w:val="24"/>
                <w:szCs w:val="22"/>
              </w:rPr>
              <w:t xml:space="preserve"> составит 10%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2651E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64,5</w:t>
            </w:r>
            <w:r w:rsidR="002651EB"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0F7BA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19,0</w:t>
            </w:r>
            <w:r w:rsidR="000F7BA8"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0428B0" w:rsidP="000F7BA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24,1</w:t>
            </w:r>
            <w:r w:rsidR="000F7BA8" w:rsidRPr="0045730A">
              <w:rPr>
                <w:spacing w:val="-2"/>
                <w:sz w:val="24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2651E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22,4</w:t>
            </w:r>
            <w:r w:rsidR="002651EB"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52,41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26,62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0F7BA8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209,17</w:t>
            </w:r>
          </w:p>
        </w:tc>
      </w:tr>
      <w:tr w:rsidR="00DE681B" w:rsidRPr="0045730A" w:rsidTr="00EE3B62">
        <w:trPr>
          <w:trHeight w:val="24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FF0000"/>
                <w:sz w:val="2"/>
                <w:szCs w:val="22"/>
              </w:rPr>
            </w:pPr>
          </w:p>
        </w:tc>
      </w:tr>
      <w:tr w:rsidR="00DE681B" w:rsidRPr="0045730A" w:rsidTr="008B65E4">
        <w:trPr>
          <w:trHeight w:val="24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FF0000"/>
                <w:sz w:val="2"/>
                <w:szCs w:val="22"/>
              </w:rPr>
            </w:pPr>
          </w:p>
        </w:tc>
      </w:tr>
      <w:tr w:rsidR="00DE681B" w:rsidRPr="0045730A" w:rsidTr="00EE3B62">
        <w:trPr>
          <w:trHeight w:hRule="exact" w:val="127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63,90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18,8</w:t>
            </w:r>
            <w:r w:rsidR="0022081C"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0428B0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23,</w:t>
            </w:r>
            <w:r w:rsidR="0022081C" w:rsidRPr="0045730A">
              <w:rPr>
                <w:spacing w:val="-2"/>
                <w:sz w:val="24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22,23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51,89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26,35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0428B0" w:rsidP="000F7BA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207,</w:t>
            </w:r>
            <w:r w:rsidR="000F7BA8" w:rsidRPr="0045730A">
              <w:rPr>
                <w:spacing w:val="-2"/>
                <w:sz w:val="24"/>
                <w:szCs w:val="22"/>
              </w:rPr>
              <w:t>08</w:t>
            </w:r>
          </w:p>
        </w:tc>
      </w:tr>
      <w:tr w:rsidR="00DE681B" w:rsidRPr="0045730A" w:rsidTr="00AF5E08">
        <w:trPr>
          <w:trHeight w:hRule="exact" w:val="115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E681B" w:rsidRPr="0045730A" w:rsidTr="00AF5E08">
        <w:trPr>
          <w:trHeight w:hRule="exact" w:val="91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консолидированный бюджет субъекта Российской Федерации, в т.ч.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B87C6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0,65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B87C6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0428B0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B87C6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B87C6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B87C6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0428B0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2,09</w:t>
            </w:r>
          </w:p>
        </w:tc>
      </w:tr>
      <w:tr w:rsidR="00DE681B" w:rsidRPr="0045730A" w:rsidTr="00AF5E08">
        <w:trPr>
          <w:trHeight w:hRule="exact" w:val="559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.1.3.1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 субъекта Российской Федерации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0,65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22081C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0F7BA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2,09</w:t>
            </w:r>
          </w:p>
        </w:tc>
      </w:tr>
      <w:tr w:rsidR="00DE681B" w:rsidRPr="0045730A" w:rsidTr="00AF5E08">
        <w:trPr>
          <w:trHeight w:hRule="exact" w:val="121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lastRenderedPageBreak/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.1.3.2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E681B" w:rsidRPr="0045730A" w:rsidTr="00AF5E08">
        <w:trPr>
          <w:trHeight w:hRule="exact" w:val="14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.1.3.3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E681B" w:rsidRPr="0045730A" w:rsidTr="00EE3B62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.1.4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E681B" w:rsidRPr="0045730A" w:rsidTr="00AF5E08">
        <w:trPr>
          <w:trHeight w:hRule="exact" w:val="223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4F2107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чем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Количество субъектов Российской Федерации, осуществляющих поддержку экспорта субъектов МСП: в 2019 г. - 72 субъектов Российской Федерации; в 2020 г. - 75 субъектов Российской Федерации; в 2021 г. - 85 субъектов Российской Федерации. Количество субъектов МСП, выведенных на экспорт при поддержке ЦПЭ, достигло 15,4 тыс. единиц (нарастающим итогом) к 2024 году</w:t>
            </w:r>
          </w:p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DE681B" w:rsidRPr="0045730A" w:rsidTr="00AF5E08">
        <w:trPr>
          <w:trHeight w:hRule="exact" w:val="283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  <w:r w:rsidR="00DE681B" w:rsidRPr="0045730A">
              <w:rPr>
                <w:spacing w:val="-2"/>
                <w:sz w:val="24"/>
                <w:szCs w:val="22"/>
              </w:rPr>
              <w:t>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910A0" w:rsidRPr="0045730A" w:rsidRDefault="00D910A0" w:rsidP="004F2107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Количество субъектов МСП, выведенных на экспорт при поддержке </w:t>
            </w:r>
            <w:r w:rsidRPr="0045730A">
              <w:rPr>
                <w:sz w:val="24"/>
                <w:szCs w:val="24"/>
              </w:rPr>
              <w:t>АНО «Центр координации поддержки экспортно-ориентированных субъектов малого и среднего предпринимательства в Чувашской Республике» (далее – АНО «ЦЭП»)</w:t>
            </w:r>
            <w:r w:rsidRPr="0045730A">
              <w:rPr>
                <w:spacing w:val="-2"/>
                <w:sz w:val="24"/>
                <w:szCs w:val="22"/>
              </w:rPr>
              <w:t>, достигло 0,135 тыс. единиц (нарастающим итогом) к 2024 году</w:t>
            </w:r>
          </w:p>
          <w:p w:rsidR="00EE3B62" w:rsidRPr="0045730A" w:rsidRDefault="00EE3B62" w:rsidP="004F2107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  <w:p w:rsidR="00EE3B62" w:rsidRPr="0045730A" w:rsidRDefault="00EE3B62" w:rsidP="004F2107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8B65E4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45,16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8B65E4" w:rsidP="009644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20,0</w:t>
            </w:r>
            <w:r w:rsidR="009644D8" w:rsidRPr="0045730A">
              <w:rPr>
                <w:spacing w:val="-2"/>
                <w:sz w:val="24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9644D8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20,07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23,61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24,34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24,34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265E8" w:rsidP="009644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157,5</w:t>
            </w:r>
            <w:r w:rsidR="009644D8" w:rsidRPr="0045730A">
              <w:rPr>
                <w:spacing w:val="-2"/>
                <w:sz w:val="24"/>
                <w:szCs w:val="22"/>
              </w:rPr>
              <w:t>9</w:t>
            </w:r>
          </w:p>
        </w:tc>
      </w:tr>
      <w:tr w:rsidR="00DE681B" w:rsidRPr="0045730A" w:rsidTr="00AF5E08">
        <w:trPr>
          <w:trHeight w:hRule="exact" w:val="114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  <w:r w:rsidR="00DE681B" w:rsidRPr="0045730A">
              <w:rPr>
                <w:spacing w:val="-2"/>
                <w:sz w:val="24"/>
                <w:szCs w:val="22"/>
              </w:rPr>
              <w:t>.1.1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42,94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18,</w:t>
            </w:r>
            <w:r w:rsidR="0022081C" w:rsidRPr="0045730A">
              <w:rPr>
                <w:spacing w:val="-2"/>
                <w:sz w:val="24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18,</w:t>
            </w:r>
            <w:r w:rsidR="0022081C" w:rsidRPr="0045730A">
              <w:rPr>
                <w:spacing w:val="-2"/>
                <w:sz w:val="24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21,69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24,10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24,10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9644D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149,03</w:t>
            </w:r>
          </w:p>
        </w:tc>
      </w:tr>
      <w:tr w:rsidR="00DE681B" w:rsidRPr="0045730A" w:rsidTr="00AF5E08">
        <w:trPr>
          <w:trHeight w:hRule="exact" w:val="12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lastRenderedPageBreak/>
              <w:t>2</w:t>
            </w:r>
            <w:r w:rsidR="00DE681B" w:rsidRPr="0045730A">
              <w:rPr>
                <w:spacing w:val="-2"/>
                <w:sz w:val="24"/>
                <w:szCs w:val="22"/>
              </w:rPr>
              <w:t>.1.2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EA38CB" w:rsidRPr="0045730A" w:rsidTr="00AF5E08">
        <w:trPr>
          <w:trHeight w:hRule="exact" w:val="979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  <w:r w:rsidR="00EA38CB" w:rsidRPr="0045730A">
              <w:rPr>
                <w:spacing w:val="-2"/>
                <w:sz w:val="24"/>
                <w:szCs w:val="22"/>
              </w:rPr>
              <w:t>.1.3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EA38C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консолидированный бюджет субъекта Российской Федерации, в т.ч.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1,97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EA38CB" w:rsidP="008B65E4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</w:t>
            </w:r>
            <w:r w:rsidR="008B65E4" w:rsidRPr="0045730A">
              <w:rPr>
                <w:spacing w:val="-2"/>
                <w:sz w:val="24"/>
                <w:szCs w:val="22"/>
              </w:rPr>
              <w:t>97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1,92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8,56</w:t>
            </w:r>
          </w:p>
        </w:tc>
      </w:tr>
      <w:tr w:rsidR="00D265E8" w:rsidRPr="0045730A" w:rsidTr="00EE3B62">
        <w:trPr>
          <w:trHeight w:hRule="exact" w:val="711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2.1.3.1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 субъекта Российской Федерации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1,97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1,97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1,92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8,56</w:t>
            </w:r>
          </w:p>
        </w:tc>
      </w:tr>
      <w:tr w:rsidR="00D265E8" w:rsidRPr="0045730A" w:rsidTr="00EE3B62">
        <w:trPr>
          <w:trHeight w:hRule="exact" w:val="12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2.1.3.2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AF5E08">
        <w:trPr>
          <w:trHeight w:hRule="exact" w:val="141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2.1.3.3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EE3B62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2.1.4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EE3B62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  <w:p w:rsidR="00D265E8" w:rsidRPr="0045730A" w:rsidRDefault="00D265E8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B7565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Разработана и 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2019 - 2024 годах составит 4511 единиц</w:t>
            </w:r>
          </w:p>
          <w:p w:rsidR="00D265E8" w:rsidRPr="0045730A" w:rsidRDefault="00D265E8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D265E8" w:rsidRPr="0045730A" w:rsidTr="00AF5E08">
        <w:trPr>
          <w:trHeight w:hRule="exact" w:val="140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E75F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 Чувашской Республике количество субъектов МСП в моногородах, получивших поддержку, к 2024 году составит 121 единица (нарастающим итогом)</w:t>
            </w:r>
          </w:p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73,19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9644D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11,19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9644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41,</w:t>
            </w:r>
            <w:r w:rsidR="009644D8" w:rsidRPr="0045730A">
              <w:rPr>
                <w:spacing w:val="-2"/>
                <w:sz w:val="24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54,70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54,63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41,11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9644D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276,03</w:t>
            </w:r>
          </w:p>
        </w:tc>
      </w:tr>
      <w:tr w:rsidR="00D265E8" w:rsidRPr="0045730A" w:rsidTr="00AF5E08">
        <w:trPr>
          <w:trHeight w:hRule="exact" w:val="12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lastRenderedPageBreak/>
              <w:t>3.1.1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72,46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11,0</w:t>
            </w:r>
            <w:r w:rsidR="0022081C" w:rsidRPr="0045730A">
              <w:rPr>
                <w:spacing w:val="-2"/>
                <w:sz w:val="24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40,</w:t>
            </w:r>
            <w:r w:rsidR="0022081C" w:rsidRPr="0045730A">
              <w:rPr>
                <w:spacing w:val="-2"/>
                <w:sz w:val="24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54,15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54,08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40,70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9644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273,2</w:t>
            </w:r>
            <w:r w:rsidR="009644D8" w:rsidRPr="0045730A">
              <w:rPr>
                <w:spacing w:val="-2"/>
                <w:sz w:val="24"/>
                <w:szCs w:val="22"/>
              </w:rPr>
              <w:t>7</w:t>
            </w:r>
          </w:p>
        </w:tc>
      </w:tr>
      <w:tr w:rsidR="00D265E8" w:rsidRPr="0045730A" w:rsidTr="00AF5E08">
        <w:trPr>
          <w:trHeight w:hRule="exact" w:val="12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AF5E08">
        <w:trPr>
          <w:trHeight w:hRule="exact" w:val="99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консолидированный бюджет субъекта Российской Федерации, в т.ч.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0,73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0,41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0,41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2,76</w:t>
            </w:r>
          </w:p>
        </w:tc>
      </w:tr>
      <w:tr w:rsidR="00D265E8" w:rsidRPr="0045730A" w:rsidTr="00AF5E08">
        <w:trPr>
          <w:trHeight w:hRule="exact" w:val="71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3.1.3.1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 субъекта Российской Федерации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0,73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0,41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0,41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2,76</w:t>
            </w:r>
          </w:p>
        </w:tc>
      </w:tr>
      <w:tr w:rsidR="00D265E8" w:rsidRPr="0045730A" w:rsidTr="00AF5E08">
        <w:trPr>
          <w:trHeight w:hRule="exact" w:val="12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3.1.3.2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AF5E08">
        <w:trPr>
          <w:trHeight w:hRule="exact" w:val="1421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3.1.3.3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AF5E08">
        <w:trPr>
          <w:trHeight w:hRule="exact" w:val="56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3.1.4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AF5E08">
        <w:trPr>
          <w:trHeight w:hRule="exact" w:val="71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  <w:p w:rsidR="00D265E8" w:rsidRPr="0045730A" w:rsidRDefault="00D265E8" w:rsidP="00AE1E59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5730A">
              <w:rPr>
                <w:spacing w:val="-2"/>
                <w:sz w:val="24"/>
                <w:szCs w:val="24"/>
              </w:rPr>
              <w:t>Результат регионального проекта: к</w:t>
            </w:r>
            <w:r w:rsidRPr="0045730A">
              <w:rPr>
                <w:sz w:val="24"/>
                <w:szCs w:val="24"/>
              </w:rPr>
              <w:t xml:space="preserve">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</w:t>
            </w:r>
            <w:r w:rsidRPr="0045730A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D265E8" w:rsidRPr="0045730A" w:rsidRDefault="00D265E8" w:rsidP="00FF0ECD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</w:tc>
      </w:tr>
      <w:tr w:rsidR="00E46B31" w:rsidRPr="0045730A" w:rsidTr="00AF5E08">
        <w:trPr>
          <w:trHeight w:hRule="exact" w:val="127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D910A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 (нарастающим итогом)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3,66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14,99</w:t>
            </w:r>
          </w:p>
        </w:tc>
      </w:tr>
      <w:tr w:rsidR="00E46B31" w:rsidRPr="0045730A" w:rsidTr="00AF5E08">
        <w:trPr>
          <w:trHeight w:hRule="exact" w:val="12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lastRenderedPageBreak/>
              <w:t>4.1.1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E46B31" w:rsidRPr="0045730A" w:rsidTr="00AF5E08">
        <w:trPr>
          <w:trHeight w:hRule="exact" w:val="112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E46B31" w:rsidRPr="0045730A" w:rsidTr="00AF5E08">
        <w:trPr>
          <w:trHeight w:hRule="exact" w:val="981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консолидированный бюджет субъекта Российской Федерации, в т.ч.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3,66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14,99</w:t>
            </w:r>
          </w:p>
        </w:tc>
      </w:tr>
      <w:tr w:rsidR="00E46B31" w:rsidRPr="0045730A" w:rsidTr="00AF5E08">
        <w:trPr>
          <w:trHeight w:hRule="exact" w:val="72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4.1.3.1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 субъекта Российской Федерации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3,66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14,99</w:t>
            </w:r>
          </w:p>
        </w:tc>
      </w:tr>
      <w:tr w:rsidR="00E46B31" w:rsidRPr="0045730A" w:rsidTr="00AF5E08">
        <w:trPr>
          <w:trHeight w:hRule="exact" w:val="126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4.1.3.2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E46B31" w:rsidRPr="0045730A" w:rsidTr="00EE3B62">
        <w:trPr>
          <w:trHeight w:hRule="exact" w:val="85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4.1.3.3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E46B31" w:rsidRPr="0045730A" w:rsidTr="00AF5E08">
        <w:trPr>
          <w:trHeight w:hRule="exact" w:val="56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4.1.4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8F34B7" w:rsidRPr="0045730A" w:rsidTr="00EE3B62">
        <w:trPr>
          <w:trHeight w:hRule="exact" w:val="486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Всего по региональному проекту, в том числе: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186,56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52,56</w:t>
            </w:r>
            <w:r w:rsidRPr="0045730A">
              <w:rPr>
                <w:color w:val="FF0000"/>
                <w:spacing w:val="-2"/>
                <w:sz w:val="24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color w:val="FF0000"/>
                <w:spacing w:val="-2"/>
                <w:sz w:val="24"/>
                <w:szCs w:val="22"/>
              </w:rPr>
              <w:t xml:space="preserve"> </w:t>
            </w:r>
            <w:r w:rsidRPr="0045730A">
              <w:rPr>
                <w:spacing w:val="-2"/>
                <w:sz w:val="24"/>
                <w:szCs w:val="22"/>
              </w:rPr>
              <w:t>87,64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 103,03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 133,65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94,34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657,78</w:t>
            </w:r>
          </w:p>
        </w:tc>
      </w:tr>
      <w:tr w:rsidR="008F34B7" w:rsidRPr="0045730A" w:rsidTr="00EE3B62">
        <w:trPr>
          <w:trHeight w:hRule="exact" w:val="1003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179,30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415FD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48,03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415FD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82,76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98,07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130,07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91,15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415FD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629,38</w:t>
            </w:r>
          </w:p>
        </w:tc>
      </w:tr>
      <w:tr w:rsidR="008F34B7" w:rsidRPr="0045730A" w:rsidTr="00EE3B62">
        <w:trPr>
          <w:trHeight w:hRule="exact" w:val="988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бюджеты государственных внебюджетных </w:t>
            </w:r>
          </w:p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фондов Российской Федерации и их</w:t>
            </w:r>
          </w:p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территориальных фондов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8F34B7" w:rsidRPr="0045730A" w:rsidTr="00EE3B62">
        <w:trPr>
          <w:trHeight w:hRule="exact" w:val="717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lastRenderedPageBreak/>
              <w:t>консолидированный бюджет субъекта</w:t>
            </w:r>
          </w:p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Российской Федерации, в т.ч.: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7,26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4,53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4,88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4,96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3,58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3,19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28,40</w:t>
            </w:r>
          </w:p>
        </w:tc>
      </w:tr>
      <w:tr w:rsidR="008F34B7" w:rsidRPr="0045730A" w:rsidTr="00EE3B62">
        <w:trPr>
          <w:trHeight w:hRule="exact" w:val="545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 субъекта Российской Федерации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7,26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4,53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4,88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4,96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3,58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3,19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28,40</w:t>
            </w:r>
          </w:p>
        </w:tc>
      </w:tr>
      <w:tr w:rsidR="008F34B7" w:rsidRPr="0045730A" w:rsidTr="00EE3B62">
        <w:trPr>
          <w:trHeight w:hRule="exact" w:val="1003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8F34B7" w:rsidRPr="0045730A" w:rsidTr="00EE3B62">
        <w:trPr>
          <w:trHeight w:hRule="exact" w:val="979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8F34B7" w:rsidRPr="0045730A" w:rsidTr="00EE3B62">
        <w:trPr>
          <w:trHeight w:hRule="exact" w:val="573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</w:tbl>
    <w:p w:rsidR="00C812D7" w:rsidRPr="0045730A" w:rsidRDefault="00C812D7" w:rsidP="00C97F45">
      <w:pPr>
        <w:spacing w:line="240" w:lineRule="exact"/>
        <w:rPr>
          <w:sz w:val="24"/>
          <w:szCs w:val="24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468"/>
        <w:gridCol w:w="2835"/>
        <w:gridCol w:w="1134"/>
      </w:tblGrid>
      <w:tr w:rsidR="005E0EA8" w:rsidRPr="0045730A" w:rsidTr="00D32C41">
        <w:trPr>
          <w:trHeight w:hRule="exact" w:val="430"/>
        </w:trPr>
        <w:tc>
          <w:tcPr>
            <w:tcW w:w="14601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5. Участники регионального проекта</w:t>
            </w:r>
          </w:p>
          <w:p w:rsidR="00D84555" w:rsidRPr="0045730A" w:rsidRDefault="00D84555" w:rsidP="005E0E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5E0EA8" w:rsidRPr="0045730A" w:rsidRDefault="005E0EA8" w:rsidP="005E0EA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E0EA8" w:rsidRPr="0045730A" w:rsidTr="00D32C41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Фамилия, инициалы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Должность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Непосредственный руководитель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Занятость в проекте</w:t>
            </w:r>
          </w:p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(процентов)</w:t>
            </w:r>
          </w:p>
        </w:tc>
      </w:tr>
      <w:tr w:rsidR="005E0EA8" w:rsidRPr="0045730A" w:rsidTr="00D32C41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</w:t>
            </w:r>
          </w:p>
        </w:tc>
      </w:tr>
      <w:tr w:rsidR="005E0EA8" w:rsidRPr="0045730A" w:rsidTr="00D32C41">
        <w:trPr>
          <w:trHeight w:hRule="exact" w:val="573"/>
        </w:trPr>
        <w:tc>
          <w:tcPr>
            <w:tcW w:w="14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5E0EA8" w:rsidRPr="0045730A" w:rsidRDefault="005E0EA8" w:rsidP="005E0EA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E0EA8" w:rsidRPr="0045730A" w:rsidTr="002A0D2D">
        <w:trPr>
          <w:trHeight w:hRule="exact" w:val="147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E0EA8" w:rsidRPr="0045730A" w:rsidRDefault="005E0EA8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Куратор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Артамонов С. Г.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E0EA8" w:rsidRPr="0045730A" w:rsidRDefault="005E0EA8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F5E08" w:rsidRPr="0045730A" w:rsidRDefault="005E0EA8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Моторин </w:t>
            </w:r>
            <w:r w:rsidR="00AF5E08" w:rsidRPr="0045730A">
              <w:rPr>
                <w:spacing w:val="-2"/>
                <w:sz w:val="24"/>
                <w:szCs w:val="22"/>
              </w:rPr>
              <w:t xml:space="preserve">И.Б., </w:t>
            </w:r>
          </w:p>
          <w:p w:rsidR="005E0EA8" w:rsidRPr="0045730A" w:rsidRDefault="00CE67BD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Председатель Кабинета Министров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10</w:t>
            </w:r>
          </w:p>
        </w:tc>
      </w:tr>
      <w:tr w:rsidR="002D64B7" w:rsidRPr="0045730A" w:rsidTr="002A0D2D">
        <w:trPr>
          <w:trHeight w:hRule="exact" w:val="17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Руководитель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Григорьев С.В.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F5E08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Ананьева </w:t>
            </w:r>
            <w:r w:rsidR="00AF5E08" w:rsidRPr="0045730A">
              <w:rPr>
                <w:spacing w:val="-2"/>
                <w:sz w:val="24"/>
                <w:szCs w:val="22"/>
              </w:rPr>
              <w:t>С.И.</w:t>
            </w:r>
            <w:r w:rsidR="00CE67BD" w:rsidRPr="0045730A">
              <w:rPr>
                <w:spacing w:val="-2"/>
                <w:sz w:val="24"/>
                <w:szCs w:val="22"/>
              </w:rPr>
              <w:t xml:space="preserve">, </w:t>
            </w:r>
          </w:p>
          <w:p w:rsidR="002D64B7" w:rsidRPr="0045730A" w:rsidRDefault="00CE67BD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врио министра экономического развития, промышленности и торговли Чувашской Республики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174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lastRenderedPageBreak/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Администратор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развития предпринимательства и ремесел Минэкономразвития Чувашии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F5E08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Григорьев </w:t>
            </w:r>
            <w:r w:rsidR="00AF5E08" w:rsidRPr="0045730A">
              <w:rPr>
                <w:spacing w:val="-2"/>
                <w:sz w:val="24"/>
                <w:szCs w:val="22"/>
              </w:rPr>
              <w:t>С.В.,</w:t>
            </w:r>
          </w:p>
          <w:p w:rsidR="002D64B7" w:rsidRPr="0045730A" w:rsidRDefault="007B5AAF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50</w:t>
            </w:r>
          </w:p>
        </w:tc>
      </w:tr>
      <w:tr w:rsidR="002D64B7" w:rsidRPr="0045730A" w:rsidTr="002A0D2D">
        <w:trPr>
          <w:trHeight w:hRule="exact" w:val="17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исполнительный директор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Григорьев </w:t>
            </w:r>
            <w:r w:rsidR="00AF5E08" w:rsidRPr="0045730A">
              <w:rPr>
                <w:spacing w:val="-2"/>
                <w:sz w:val="24"/>
                <w:szCs w:val="22"/>
              </w:rPr>
              <w:t>С.В.</w:t>
            </w:r>
            <w:r w:rsidR="007B5AAF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7B5AAF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80</w:t>
            </w:r>
          </w:p>
        </w:tc>
      </w:tr>
      <w:tr w:rsidR="002D64B7" w:rsidRPr="0045730A" w:rsidTr="00D32C41">
        <w:trPr>
          <w:trHeight w:hRule="exact" w:val="590"/>
        </w:trPr>
        <w:tc>
          <w:tcPr>
            <w:tcW w:w="14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84555" w:rsidRPr="0045730A" w:rsidRDefault="00D84555" w:rsidP="00D84555">
            <w:pPr>
              <w:spacing w:line="230" w:lineRule="auto"/>
              <w:jc w:val="left"/>
              <w:rPr>
                <w:spacing w:val="-2"/>
                <w:sz w:val="24"/>
                <w:szCs w:val="24"/>
              </w:rPr>
            </w:pPr>
            <w:r w:rsidRPr="0045730A">
              <w:rPr>
                <w:spacing w:val="-2"/>
                <w:sz w:val="24"/>
                <w:szCs w:val="22"/>
              </w:rPr>
              <w:t>К 2024 году доля субъектов МСП, охваченных услугами Центро</w:t>
            </w:r>
            <w:r w:rsidR="00125319">
              <w:rPr>
                <w:spacing w:val="-2"/>
                <w:sz w:val="24"/>
                <w:szCs w:val="22"/>
              </w:rPr>
              <w:t>м</w:t>
            </w:r>
            <w:r w:rsidRPr="0045730A">
              <w:rPr>
                <w:spacing w:val="-2"/>
                <w:sz w:val="24"/>
                <w:szCs w:val="22"/>
              </w:rPr>
              <w:t xml:space="preserve"> «Мой бизнес» составит 10%</w:t>
            </w:r>
          </w:p>
          <w:p w:rsidR="002D64B7" w:rsidRPr="0045730A" w:rsidRDefault="002D64B7" w:rsidP="00D84555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2D64B7" w:rsidRPr="0045730A" w:rsidTr="002A0D2D">
        <w:trPr>
          <w:trHeight w:hRule="exact" w:val="16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7B5AA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исполнительный директор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AF5E08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Григорьев </w:t>
            </w:r>
            <w:r w:rsidR="002A0D2D" w:rsidRPr="0045730A">
              <w:rPr>
                <w:spacing w:val="-2"/>
                <w:sz w:val="24"/>
                <w:szCs w:val="22"/>
              </w:rPr>
              <w:t>С.В.,</w:t>
            </w:r>
          </w:p>
          <w:p w:rsidR="002D64B7" w:rsidRPr="0045730A" w:rsidRDefault="007B5AAF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80</w:t>
            </w:r>
          </w:p>
        </w:tc>
      </w:tr>
      <w:tr w:rsidR="002D64B7" w:rsidRPr="0045730A" w:rsidTr="002A0D2D">
        <w:trPr>
          <w:trHeight w:hRule="exact" w:val="188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развития предпринимательства и ремесел </w:t>
            </w:r>
            <w:r w:rsidR="00FD3D5C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AF5E08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Григорьев </w:t>
            </w:r>
            <w:r w:rsidR="002A0D2D" w:rsidRPr="0045730A">
              <w:rPr>
                <w:spacing w:val="-2"/>
                <w:sz w:val="24"/>
                <w:szCs w:val="22"/>
              </w:rPr>
              <w:t>С.В</w:t>
            </w:r>
            <w:r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95394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50</w:t>
            </w:r>
          </w:p>
        </w:tc>
      </w:tr>
      <w:tr w:rsidR="002D64B7" w:rsidRPr="0045730A" w:rsidTr="002A0D2D">
        <w:trPr>
          <w:trHeight w:hRule="exact" w:val="169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Зайнетдинова М. А.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D3D5C" w:rsidRPr="0045730A" w:rsidRDefault="002D64B7" w:rsidP="00B35D46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государственного управления </w:t>
            </w:r>
          </w:p>
          <w:p w:rsidR="002D64B7" w:rsidRPr="0045730A" w:rsidRDefault="00FD3D5C" w:rsidP="00B35D46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B35D46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Ватковский Л. Г.</w:t>
            </w:r>
            <w:r w:rsidR="002A0D2D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B35D46" w:rsidP="00B35D46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10</w:t>
            </w:r>
          </w:p>
        </w:tc>
      </w:tr>
      <w:tr w:rsidR="002D64B7" w:rsidRPr="0045730A" w:rsidTr="002A0D2D">
        <w:trPr>
          <w:trHeight w:hRule="exact" w:val="296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lastRenderedPageBreak/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Викторов В. О.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91C2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AF5E08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Григорьев </w:t>
            </w:r>
            <w:r w:rsidR="002A0D2D" w:rsidRPr="0045730A">
              <w:rPr>
                <w:spacing w:val="-2"/>
                <w:sz w:val="24"/>
                <w:szCs w:val="22"/>
              </w:rPr>
              <w:t>С.В.</w:t>
            </w:r>
            <w:r w:rsidR="00F91C20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91C20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40</w:t>
            </w:r>
          </w:p>
        </w:tc>
      </w:tr>
      <w:tr w:rsidR="002D64B7" w:rsidRPr="0045730A" w:rsidTr="002A0D2D">
        <w:trPr>
          <w:trHeight w:hRule="exact" w:val="19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Андреасян Т. Н.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A0D2D" w:rsidP="00F95214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</w:t>
            </w:r>
            <w:r w:rsidR="002D64B7" w:rsidRPr="0045730A">
              <w:rPr>
                <w:spacing w:val="-2"/>
                <w:sz w:val="24"/>
                <w:szCs w:val="22"/>
              </w:rPr>
              <w:t>аместитель исполнительного директора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 В.</w:t>
            </w:r>
            <w:r w:rsidR="002A0D2D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91C20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</w:t>
            </w:r>
            <w:r w:rsidR="002A0D2D" w:rsidRPr="0045730A">
              <w:rPr>
                <w:spacing w:val="-2"/>
                <w:sz w:val="24"/>
                <w:szCs w:val="22"/>
              </w:rPr>
              <w:t>ый директор</w:t>
            </w:r>
            <w:r w:rsidRPr="0045730A">
              <w:rPr>
                <w:spacing w:val="-2"/>
                <w:sz w:val="24"/>
                <w:szCs w:val="22"/>
              </w:rPr>
              <w:t xml:space="preserve">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231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66707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Федорова О. </w:t>
            </w:r>
            <w:r w:rsidR="00667079" w:rsidRPr="0045730A">
              <w:rPr>
                <w:spacing w:val="-2"/>
                <w:sz w:val="24"/>
                <w:szCs w:val="22"/>
              </w:rPr>
              <w:t>Н</w:t>
            </w:r>
            <w:r w:rsidRPr="0045730A">
              <w:rPr>
                <w:spacing w:val="-2"/>
                <w:sz w:val="24"/>
                <w:szCs w:val="22"/>
              </w:rPr>
              <w:t>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главный консультант по внешнеэкономической деятельности  АНО «Центр координации поддержки экспортно-ориентированных субъектов малого и среднего предпринимательства в Чувашской Республике»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FD3D5C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</w:t>
            </w:r>
            <w:r w:rsidR="002D64B7" w:rsidRPr="0045730A">
              <w:rPr>
                <w:spacing w:val="-2"/>
                <w:sz w:val="24"/>
                <w:szCs w:val="22"/>
              </w:rPr>
              <w:t>В.</w:t>
            </w:r>
            <w:r w:rsidR="00F95214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95214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</w:t>
            </w:r>
            <w:r w:rsidR="002A0D2D" w:rsidRPr="0045730A">
              <w:rPr>
                <w:spacing w:val="-2"/>
                <w:sz w:val="24"/>
                <w:szCs w:val="22"/>
              </w:rPr>
              <w:t>ый директор</w:t>
            </w:r>
            <w:r w:rsidRPr="0045730A">
              <w:rPr>
                <w:spacing w:val="-2"/>
                <w:sz w:val="24"/>
                <w:szCs w:val="22"/>
              </w:rPr>
              <w:t xml:space="preserve">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254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lastRenderedPageBreak/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Федорова О.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консультант отдела развития предпринимательства и ремесел </w:t>
            </w:r>
            <w:r w:rsidR="00FD3D5C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A0D2D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П.,</w:t>
            </w:r>
          </w:p>
          <w:p w:rsidR="002D64B7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183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Иванов С. Ю.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инновационного развития </w:t>
            </w:r>
            <w:r w:rsidR="00FD3D5C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 В.</w:t>
            </w:r>
          </w:p>
          <w:p w:rsidR="002D64B7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10</w:t>
            </w:r>
          </w:p>
        </w:tc>
      </w:tr>
      <w:tr w:rsidR="002D64B7" w:rsidRPr="0045730A" w:rsidTr="002A0D2D">
        <w:trPr>
          <w:trHeight w:hRule="exact" w:val="575"/>
        </w:trPr>
        <w:tc>
          <w:tcPr>
            <w:tcW w:w="14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5B52" w:rsidRPr="0045730A" w:rsidRDefault="00F25B52" w:rsidP="00F25B52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Количество субъектов МСП, выведенных на экспорт при поддержке </w:t>
            </w:r>
            <w:r w:rsidRPr="0045730A">
              <w:rPr>
                <w:sz w:val="24"/>
                <w:szCs w:val="24"/>
              </w:rPr>
              <w:t>АНО «ЦЭП»</w:t>
            </w:r>
            <w:r w:rsidRPr="0045730A">
              <w:rPr>
                <w:spacing w:val="-2"/>
                <w:sz w:val="24"/>
                <w:szCs w:val="22"/>
              </w:rPr>
              <w:t>, достигло 0,135 тыс. единиц (нарастающим итогом) к 2024 году</w:t>
            </w:r>
          </w:p>
          <w:p w:rsidR="002D64B7" w:rsidRPr="0045730A" w:rsidRDefault="002D64B7" w:rsidP="00F25B52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2D64B7" w:rsidRPr="0045730A" w:rsidTr="002A0D2D">
        <w:trPr>
          <w:trHeight w:hRule="exact" w:val="202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исполняющий обязанности руководителя АНО «Центр координации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 В.</w:t>
            </w:r>
            <w:r w:rsidR="002A0D2D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80</w:t>
            </w:r>
          </w:p>
        </w:tc>
      </w:tr>
      <w:tr w:rsidR="002D64B7" w:rsidRPr="0045730A" w:rsidTr="002A0D2D">
        <w:trPr>
          <w:trHeight w:hRule="exact" w:val="170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развития предпринимательства и ремесел  </w:t>
            </w:r>
            <w:r w:rsidR="00FD3D5C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</w:t>
            </w:r>
            <w:r w:rsidR="002D64B7" w:rsidRPr="0045730A">
              <w:rPr>
                <w:spacing w:val="-2"/>
                <w:sz w:val="24"/>
                <w:szCs w:val="22"/>
              </w:rPr>
              <w:t>В.</w:t>
            </w:r>
            <w:r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50</w:t>
            </w:r>
          </w:p>
        </w:tc>
      </w:tr>
      <w:tr w:rsidR="002D64B7" w:rsidRPr="0045730A" w:rsidTr="002A0D2D">
        <w:trPr>
          <w:trHeight w:hRule="exact" w:val="255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lastRenderedPageBreak/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Федорова О.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486B0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консультант отдела развития предпринимательства и ремесел </w:t>
            </w:r>
            <w:r w:rsidR="00486B03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FD3D5C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253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Иванов Е.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486B0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главный специалист-эксперт отдела развития предпринимательства  и ремесел </w:t>
            </w:r>
            <w:r w:rsidR="00486B03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486B0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2A0D2D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486B03" w:rsidP="00486B0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230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66707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Федорова О. </w:t>
            </w:r>
            <w:r w:rsidR="00667079" w:rsidRPr="0045730A">
              <w:rPr>
                <w:spacing w:val="-2"/>
                <w:sz w:val="24"/>
                <w:szCs w:val="22"/>
              </w:rPr>
              <w:t>Н</w:t>
            </w:r>
            <w:r w:rsidRPr="0045730A">
              <w:rPr>
                <w:spacing w:val="-2"/>
                <w:sz w:val="24"/>
                <w:szCs w:val="22"/>
              </w:rPr>
              <w:t>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главный консультант по внешнеэкономической деятельности  АНО «Центр координации поддержки экспортно-ориентированных субъектов малого и среднего предпринимательства в Чувашской Республике»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170669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</w:t>
            </w:r>
            <w:r w:rsidR="002D64B7" w:rsidRPr="0045730A">
              <w:rPr>
                <w:spacing w:val="-2"/>
                <w:sz w:val="24"/>
                <w:szCs w:val="22"/>
              </w:rPr>
              <w:t>В.</w:t>
            </w:r>
            <w:r w:rsidR="00486B03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486B03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</w:t>
            </w:r>
            <w:r w:rsidR="00AF5E08" w:rsidRPr="0045730A">
              <w:rPr>
                <w:spacing w:val="-2"/>
                <w:sz w:val="24"/>
                <w:szCs w:val="22"/>
              </w:rPr>
              <w:t>ый директор</w:t>
            </w:r>
            <w:r w:rsidRPr="0045730A">
              <w:rPr>
                <w:spacing w:val="-2"/>
                <w:sz w:val="24"/>
                <w:szCs w:val="22"/>
              </w:rPr>
              <w:t xml:space="preserve">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697"/>
        </w:trPr>
        <w:tc>
          <w:tcPr>
            <w:tcW w:w="14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84631" w:rsidRPr="0045730A" w:rsidRDefault="00184631" w:rsidP="00184631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 Чувашской Республике количество субъектов МСП в моногородах, получивших поддержку, к 2024 году составит 121 единица (нарастающим итогом)</w:t>
            </w:r>
          </w:p>
          <w:p w:rsidR="002D64B7" w:rsidRPr="0045730A" w:rsidRDefault="002D64B7" w:rsidP="00184631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2D64B7" w:rsidRPr="0045730A" w:rsidTr="002A0D2D">
        <w:trPr>
          <w:trHeight w:hRule="exact" w:val="171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lastRenderedPageBreak/>
              <w:t>21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исполнительный директор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 В.</w:t>
            </w:r>
            <w:r w:rsidR="00170669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170669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80</w:t>
            </w:r>
          </w:p>
        </w:tc>
      </w:tr>
      <w:tr w:rsidR="002D64B7" w:rsidRPr="0045730A" w:rsidTr="002A0D2D">
        <w:trPr>
          <w:trHeight w:hRule="exact" w:val="17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развития предпринимательства и ремесел Минэкономразвития Чувашии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 В.</w:t>
            </w:r>
            <w:r w:rsidR="00170669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170669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50</w:t>
            </w:r>
          </w:p>
        </w:tc>
      </w:tr>
      <w:tr w:rsidR="002D64B7" w:rsidRPr="0045730A" w:rsidTr="002A0D2D">
        <w:trPr>
          <w:trHeight w:hRule="exact" w:val="25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Федорова О.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консультант отдела развития предпринимательства и ремесел Минэкономразвития Чувашии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170669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170669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254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Иванов Е.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главный специалист-эксперт отдела развития предпринимательства  и ремесел Минэкономразвития Чувашии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170669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170669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198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lastRenderedPageBreak/>
              <w:t>26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Егоров В.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исполнительного директора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D02897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</w:t>
            </w:r>
            <w:r w:rsidR="002D64B7" w:rsidRPr="0045730A">
              <w:rPr>
                <w:spacing w:val="-2"/>
                <w:sz w:val="24"/>
                <w:szCs w:val="22"/>
              </w:rPr>
              <w:t>В.</w:t>
            </w:r>
            <w:r w:rsidR="002A0D2D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2A0D2D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</w:t>
            </w:r>
            <w:r w:rsidR="00170669" w:rsidRPr="0045730A">
              <w:rPr>
                <w:spacing w:val="-2"/>
                <w:sz w:val="24"/>
                <w:szCs w:val="22"/>
              </w:rPr>
              <w:t>сполнительный директор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425"/>
        </w:trPr>
        <w:tc>
          <w:tcPr>
            <w:tcW w:w="14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D64B7" w:rsidRPr="0045730A" w:rsidRDefault="00FA581D" w:rsidP="002D64B7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 (нарастающим итогом)</w:t>
            </w:r>
          </w:p>
        </w:tc>
      </w:tr>
      <w:tr w:rsidR="002D64B7" w:rsidRPr="0045730A" w:rsidTr="002A0D2D">
        <w:trPr>
          <w:trHeight w:hRule="exact" w:val="231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13658E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Викторов В.О.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13658E" w:rsidP="00D02897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Руководитель </w:t>
            </w:r>
            <w:r w:rsidRPr="0045730A">
              <w:rPr>
                <w:sz w:val="24"/>
                <w:szCs w:val="24"/>
              </w:rPr>
              <w:t>АУЧР «Республиканский бизнес-инкубатор по поддержке малого и среднего предпринимательства и содействию занятости населения» Минэкономразвития Чувашии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D02897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 В.</w:t>
            </w:r>
            <w:r w:rsidR="00D02897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D02897" w:rsidP="00D02897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80</w:t>
            </w:r>
          </w:p>
        </w:tc>
      </w:tr>
      <w:tr w:rsidR="00717E4C" w:rsidRPr="0045730A" w:rsidTr="002A0D2D">
        <w:trPr>
          <w:trHeight w:hRule="exact" w:val="98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07323E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1018C3" w:rsidP="00717E4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hyperlink r:id="rId9" w:tgtFrame="_blank" w:tooltip="Селиванов Рудольф Васильевич" w:history="1">
              <w:r w:rsidR="00717E4C" w:rsidRPr="0045730A">
                <w:rPr>
                  <w:rFonts w:ascii="Open Sans" w:hAnsi="Open Sans" w:cs="Arial"/>
                  <w:sz w:val="23"/>
                  <w:szCs w:val="23"/>
                </w:rPr>
                <w:t>С</w:t>
              </w:r>
              <w:r w:rsidR="00717E4C" w:rsidRPr="0045730A">
                <w:rPr>
                  <w:spacing w:val="-2"/>
                  <w:sz w:val="24"/>
                  <w:szCs w:val="22"/>
                </w:rPr>
                <w:t>еливанов Р.В.</w:t>
              </w:r>
            </w:hyperlink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717E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Глава администрации Батыревского района Чувашской Республики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13658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717E4C" w:rsidRPr="0045730A" w:rsidTr="002A0D2D">
        <w:trPr>
          <w:trHeight w:hRule="exact" w:val="100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07323E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717E4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Тимофеев Р.Н.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717E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Глава администрации Моргаушского района Чувашской Республики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13658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717E4C" w:rsidRPr="0045730A" w:rsidTr="002A0D2D">
        <w:trPr>
          <w:trHeight w:hRule="exact" w:val="83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07323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07323E" w:rsidRPr="0045730A">
              <w:rPr>
                <w:spacing w:val="-2"/>
                <w:sz w:val="24"/>
                <w:szCs w:val="22"/>
              </w:rPr>
              <w:t>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1018C3" w:rsidP="00717E4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hyperlink r:id="rId10" w:tgtFrame="_blank" w:tooltip="Куликов Александр Николаевич" w:history="1">
              <w:r w:rsidR="00717E4C" w:rsidRPr="0045730A">
                <w:rPr>
                  <w:rFonts w:ascii="Open Sans" w:hAnsi="Open Sans" w:cs="Arial"/>
                  <w:sz w:val="23"/>
                  <w:szCs w:val="23"/>
                </w:rPr>
                <w:t>Куликов А. Н</w:t>
              </w:r>
            </w:hyperlink>
            <w:r w:rsidR="00717E4C" w:rsidRPr="0045730A">
              <w:rPr>
                <w:rFonts w:ascii="Open Sans" w:hAnsi="Open Sans" w:cs="Arial"/>
                <w:sz w:val="23"/>
                <w:szCs w:val="23"/>
              </w:rPr>
              <w:t>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717E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Глава администрации Аликовского района Чувашской Республики</w:t>
            </w:r>
            <w:r w:rsidRPr="0045730A">
              <w:rPr>
                <w:rFonts w:ascii="Open Sans" w:hAnsi="Open Sans" w:cs="Arial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13658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717E4C" w:rsidRPr="0045730A" w:rsidTr="002A0D2D">
        <w:trPr>
          <w:trHeight w:hRule="exact" w:val="170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07323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07323E"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920251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развития предпринимательства и ремесел Минэкономразвития Чувашии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3878F0" w:rsidP="00920251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</w:t>
            </w:r>
            <w:r w:rsidR="00717E4C" w:rsidRPr="0045730A">
              <w:rPr>
                <w:spacing w:val="-2"/>
                <w:sz w:val="24"/>
                <w:szCs w:val="22"/>
              </w:rPr>
              <w:t>В.</w:t>
            </w:r>
            <w:r w:rsidR="00920251" w:rsidRPr="0045730A">
              <w:rPr>
                <w:spacing w:val="-2"/>
                <w:sz w:val="24"/>
                <w:szCs w:val="22"/>
              </w:rPr>
              <w:t>,</w:t>
            </w:r>
            <w:r w:rsidRPr="0045730A">
              <w:rPr>
                <w:spacing w:val="-2"/>
                <w:sz w:val="24"/>
                <w:szCs w:val="22"/>
              </w:rPr>
              <w:t xml:space="preserve"> </w:t>
            </w:r>
            <w:r w:rsidR="00920251"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50</w:t>
            </w:r>
          </w:p>
        </w:tc>
      </w:tr>
      <w:tr w:rsidR="00717E4C" w:rsidRPr="0045730A" w:rsidTr="002A0D2D">
        <w:trPr>
          <w:trHeight w:hRule="exact" w:val="254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07323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lastRenderedPageBreak/>
              <w:t>3</w:t>
            </w:r>
            <w:r w:rsidR="0007323E"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Федорова О.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консультант отдела развития предпринимательства и ремесел Минэкономразвития Чувашии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717E4C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3878F0" w:rsidRPr="0045730A">
              <w:rPr>
                <w:spacing w:val="-2"/>
                <w:sz w:val="24"/>
                <w:szCs w:val="22"/>
              </w:rPr>
              <w:t>,</w:t>
            </w:r>
          </w:p>
          <w:p w:rsidR="00717E4C" w:rsidRPr="0045730A" w:rsidRDefault="003878F0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717E4C" w:rsidRPr="0045730A" w:rsidTr="002A0D2D">
        <w:trPr>
          <w:trHeight w:hRule="exact" w:val="245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07323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07323E"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Иванов Е.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главный специалист-эксперт отдела развития предпринимательства  и ремесел Минэкономразвития Чувашии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717E4C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3878F0" w:rsidRPr="0045730A">
              <w:rPr>
                <w:spacing w:val="-2"/>
                <w:sz w:val="24"/>
                <w:szCs w:val="22"/>
              </w:rPr>
              <w:t>,</w:t>
            </w:r>
          </w:p>
          <w:p w:rsidR="00717E4C" w:rsidRPr="0045730A" w:rsidRDefault="003878F0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717E4C" w:rsidRPr="0045730A" w:rsidTr="002A0D2D">
        <w:trPr>
          <w:trHeight w:hRule="exact" w:val="213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07323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07323E"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Егоров В.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исполнительного директора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3878F0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</w:t>
            </w:r>
            <w:r w:rsidR="00717E4C" w:rsidRPr="0045730A">
              <w:rPr>
                <w:spacing w:val="-2"/>
                <w:sz w:val="24"/>
                <w:szCs w:val="22"/>
              </w:rPr>
              <w:t>В.</w:t>
            </w:r>
            <w:r w:rsidRPr="0045730A">
              <w:rPr>
                <w:spacing w:val="-2"/>
                <w:sz w:val="24"/>
                <w:szCs w:val="22"/>
              </w:rPr>
              <w:t>,</w:t>
            </w:r>
          </w:p>
          <w:p w:rsidR="00717E4C" w:rsidRPr="0045730A" w:rsidRDefault="003878F0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исполнительный директор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</w:tbl>
    <w:p w:rsidR="00C87F34" w:rsidRPr="0045730A" w:rsidRDefault="00C87F34" w:rsidP="00943121">
      <w:pPr>
        <w:jc w:val="center"/>
        <w:rPr>
          <w:sz w:val="24"/>
          <w:szCs w:val="24"/>
        </w:rPr>
      </w:pPr>
    </w:p>
    <w:p w:rsidR="00183B6D" w:rsidRPr="0045730A" w:rsidRDefault="00183B6D" w:rsidP="00943121">
      <w:pPr>
        <w:jc w:val="center"/>
        <w:rPr>
          <w:sz w:val="24"/>
          <w:szCs w:val="24"/>
        </w:rPr>
      </w:pPr>
    </w:p>
    <w:p w:rsidR="00183B6D" w:rsidRPr="0045730A" w:rsidRDefault="00183B6D" w:rsidP="00943121">
      <w:pPr>
        <w:jc w:val="center"/>
        <w:rPr>
          <w:sz w:val="24"/>
          <w:szCs w:val="24"/>
        </w:rPr>
      </w:pPr>
    </w:p>
    <w:p w:rsidR="00183B6D" w:rsidRPr="0045730A" w:rsidRDefault="00183B6D" w:rsidP="00943121">
      <w:pPr>
        <w:jc w:val="center"/>
        <w:rPr>
          <w:sz w:val="24"/>
          <w:szCs w:val="24"/>
        </w:rPr>
      </w:pPr>
    </w:p>
    <w:p w:rsidR="002A0D2D" w:rsidRPr="0045730A" w:rsidRDefault="002A0D2D" w:rsidP="00943121">
      <w:pPr>
        <w:jc w:val="center"/>
        <w:rPr>
          <w:sz w:val="24"/>
          <w:szCs w:val="24"/>
        </w:rPr>
      </w:pPr>
    </w:p>
    <w:p w:rsidR="002A0D2D" w:rsidRPr="0045730A" w:rsidRDefault="002A0D2D" w:rsidP="00943121">
      <w:pPr>
        <w:jc w:val="center"/>
        <w:rPr>
          <w:sz w:val="24"/>
          <w:szCs w:val="24"/>
        </w:rPr>
      </w:pPr>
    </w:p>
    <w:p w:rsidR="002A0D2D" w:rsidRPr="0045730A" w:rsidRDefault="002A0D2D" w:rsidP="00943121">
      <w:pPr>
        <w:jc w:val="center"/>
        <w:rPr>
          <w:sz w:val="24"/>
          <w:szCs w:val="24"/>
        </w:rPr>
      </w:pPr>
    </w:p>
    <w:p w:rsidR="00943121" w:rsidRPr="0045730A" w:rsidRDefault="00943121" w:rsidP="00943121">
      <w:pPr>
        <w:jc w:val="center"/>
        <w:rPr>
          <w:sz w:val="24"/>
          <w:szCs w:val="24"/>
        </w:rPr>
      </w:pPr>
      <w:r w:rsidRPr="0045730A">
        <w:rPr>
          <w:sz w:val="24"/>
          <w:szCs w:val="24"/>
        </w:rPr>
        <w:t>6. Дополнительная информация</w:t>
      </w:r>
    </w:p>
    <w:p w:rsidR="00943121" w:rsidRPr="0045730A" w:rsidRDefault="00943121" w:rsidP="009431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5"/>
      </w:tblGrid>
      <w:tr w:rsidR="00E957CA" w:rsidRPr="00884486" w:rsidTr="00770367">
        <w:trPr>
          <w:trHeight w:val="958"/>
        </w:trPr>
        <w:tc>
          <w:tcPr>
            <w:tcW w:w="15134" w:type="dxa"/>
            <w:shd w:val="clear" w:color="auto" w:fill="auto"/>
            <w:vAlign w:val="center"/>
          </w:tcPr>
          <w:p w:rsidR="00F3488A" w:rsidRPr="0045730A" w:rsidRDefault="00953B6A" w:rsidP="00776BF3">
            <w:pPr>
              <w:pStyle w:val="a9"/>
              <w:ind w:left="0" w:firstLine="709"/>
              <w:jc w:val="both"/>
              <w:rPr>
                <w:lang w:val="ru-RU" w:eastAsia="ru-RU"/>
              </w:rPr>
            </w:pPr>
            <w:r w:rsidRPr="0045730A">
              <w:rPr>
                <w:lang w:val="ru-RU" w:eastAsia="ru-RU"/>
              </w:rPr>
              <w:t>Региональный</w:t>
            </w:r>
            <w:r w:rsidR="00F3488A" w:rsidRPr="0045730A">
              <w:rPr>
                <w:lang w:val="ru-RU" w:eastAsia="ru-RU"/>
              </w:rPr>
              <w:t xml:space="preserve"> проект «Акселерация субъектов малого и среднего предпринимательства» предусматривает комплекс мер по:</w:t>
            </w:r>
          </w:p>
          <w:p w:rsidR="0057431C" w:rsidRPr="0045730A" w:rsidRDefault="00F3488A" w:rsidP="00776BF3">
            <w:pPr>
              <w:pStyle w:val="a9"/>
              <w:ind w:left="0" w:firstLine="709"/>
              <w:jc w:val="both"/>
              <w:rPr>
                <w:lang w:val="ru-RU" w:eastAsia="ru-RU"/>
              </w:rPr>
            </w:pPr>
            <w:r w:rsidRPr="0045730A">
              <w:rPr>
                <w:lang w:val="ru-RU" w:eastAsia="ru-RU"/>
              </w:rPr>
              <w:t xml:space="preserve">- снижению издержек по созданию бизнеса, повышению уровня информированности и доступности необходимого комплекса услуг, сервисов и мер государственной </w:t>
            </w:r>
            <w:r w:rsidR="0057431C" w:rsidRPr="0045730A">
              <w:rPr>
                <w:lang w:val="ru-RU" w:eastAsia="ru-RU"/>
              </w:rPr>
              <w:t xml:space="preserve">поддержки для предпринимателей, </w:t>
            </w:r>
            <w:r w:rsidRPr="0045730A">
              <w:rPr>
                <w:lang w:val="ru-RU" w:eastAsia="ru-RU"/>
              </w:rPr>
              <w:t>совершенствованию системы закупок</w:t>
            </w:r>
            <w:r w:rsidR="0057431C" w:rsidRPr="0045730A">
              <w:rPr>
                <w:lang w:val="ru-RU" w:eastAsia="ru-RU"/>
              </w:rPr>
              <w:t xml:space="preserve">, </w:t>
            </w:r>
            <w:r w:rsidRPr="0045730A">
              <w:rPr>
                <w:lang w:val="ru-RU" w:eastAsia="ru-RU"/>
              </w:rPr>
              <w:t xml:space="preserve"> развитию и модернизации региональной инфраструктуры поддержки МСП, оказывающей комплекс услуг бизнесу. В частности, в рамках проекта предусмотрено развитие центр</w:t>
            </w:r>
            <w:r w:rsidR="00183B6D" w:rsidRPr="0045730A">
              <w:rPr>
                <w:lang w:val="ru-RU" w:eastAsia="ru-RU"/>
              </w:rPr>
              <w:t>а</w:t>
            </w:r>
            <w:r w:rsidRPr="0045730A">
              <w:rPr>
                <w:lang w:val="ru-RU" w:eastAsia="ru-RU"/>
              </w:rPr>
              <w:t xml:space="preserve"> «Мой бизнес», которы</w:t>
            </w:r>
            <w:r w:rsidR="00183B6D" w:rsidRPr="0045730A">
              <w:rPr>
                <w:lang w:val="ru-RU" w:eastAsia="ru-RU"/>
              </w:rPr>
              <w:t>й</w:t>
            </w:r>
            <w:r w:rsidRPr="0045730A">
              <w:rPr>
                <w:lang w:val="ru-RU" w:eastAsia="ru-RU"/>
              </w:rPr>
              <w:t xml:space="preserve"> объединя</w:t>
            </w:r>
            <w:r w:rsidR="00183B6D" w:rsidRPr="0045730A">
              <w:rPr>
                <w:lang w:val="ru-RU" w:eastAsia="ru-RU"/>
              </w:rPr>
              <w:t>е</w:t>
            </w:r>
            <w:r w:rsidRPr="0045730A">
              <w:rPr>
                <w:lang w:val="ru-RU" w:eastAsia="ru-RU"/>
              </w:rPr>
              <w:t xml:space="preserve">т на одной площадке все имеющиеся и необходимые ранее созданные организации инфраструктуры </w:t>
            </w:r>
            <w:r w:rsidR="00183B6D" w:rsidRPr="0045730A">
              <w:rPr>
                <w:lang w:val="ru-RU" w:eastAsia="ru-RU"/>
              </w:rPr>
              <w:t>и институты развития в регионе;</w:t>
            </w:r>
          </w:p>
          <w:p w:rsidR="00786591" w:rsidRPr="00884486" w:rsidRDefault="00F3488A" w:rsidP="00841BE1">
            <w:pPr>
              <w:pStyle w:val="a9"/>
              <w:ind w:left="0" w:firstLine="709"/>
              <w:jc w:val="both"/>
              <w:rPr>
                <w:lang w:val="ru-RU" w:eastAsia="ru-RU"/>
              </w:rPr>
            </w:pPr>
            <w:r w:rsidRPr="0045730A">
              <w:rPr>
                <w:lang w:val="ru-RU" w:eastAsia="ru-RU"/>
              </w:rPr>
              <w:t>- содействию выхода субъектов МСП на внешние рынки. Выход на внешние рынки позволяет субъекту МСП развиваться как экстенсивно, так и интенсивно. Потенциал в этом направлении достаточно большой, особенно в высокотехнологичных отраслях. В осуществлении субъектами МСП экспортной деятельности есть проблемы и недостаточной заинтересованности малого бизнеса выходить на экспорт, и наличия барьеров для экспорта, которые в основном лежат в плоскости технического регулирования.</w:t>
            </w:r>
            <w:r w:rsidR="0094050A" w:rsidRPr="0045730A">
              <w:rPr>
                <w:lang w:val="ru-RU" w:eastAsia="ru-RU"/>
              </w:rPr>
              <w:t xml:space="preserve"> </w:t>
            </w:r>
            <w:r w:rsidRPr="0045730A">
              <w:rPr>
                <w:lang w:val="ru-RU" w:eastAsia="ru-RU"/>
              </w:rPr>
              <w:t>В комплекс мер поддержки МСП в несырьевом экспорте входят развити</w:t>
            </w:r>
            <w:r w:rsidR="00841BE1" w:rsidRPr="0045730A">
              <w:rPr>
                <w:lang w:val="ru-RU" w:eastAsia="ru-RU"/>
              </w:rPr>
              <w:t>е</w:t>
            </w:r>
            <w:r w:rsidRPr="0045730A">
              <w:rPr>
                <w:lang w:val="ru-RU" w:eastAsia="ru-RU"/>
              </w:rPr>
              <w:t xml:space="preserve"> центр</w:t>
            </w:r>
            <w:r w:rsidR="00841BE1" w:rsidRPr="0045730A">
              <w:rPr>
                <w:lang w:val="ru-RU" w:eastAsia="ru-RU"/>
              </w:rPr>
              <w:t>а</w:t>
            </w:r>
            <w:r w:rsidRPr="0045730A">
              <w:rPr>
                <w:lang w:val="ru-RU" w:eastAsia="ru-RU"/>
              </w:rPr>
              <w:t xml:space="preserve"> поддержки экспорта МСП и реализация программ поддержки</w:t>
            </w:r>
            <w:r w:rsidR="00C97F45" w:rsidRPr="0045730A">
              <w:rPr>
                <w:lang w:val="ru-RU" w:eastAsia="ru-RU"/>
              </w:rPr>
              <w:t>.</w:t>
            </w:r>
          </w:p>
        </w:tc>
      </w:tr>
    </w:tbl>
    <w:p w:rsidR="00943121" w:rsidRPr="00884486" w:rsidRDefault="00017D3F" w:rsidP="00017D3F">
      <w:pPr>
        <w:ind w:left="10206"/>
        <w:jc w:val="center"/>
        <w:rPr>
          <w:sz w:val="24"/>
          <w:szCs w:val="24"/>
        </w:rPr>
      </w:pPr>
      <w:r w:rsidRPr="00884486">
        <w:rPr>
          <w:sz w:val="24"/>
          <w:szCs w:val="24"/>
        </w:rPr>
        <w:t xml:space="preserve"> </w:t>
      </w:r>
    </w:p>
    <w:p w:rsidR="00BD4A46" w:rsidRPr="00884486" w:rsidRDefault="00BD4A46">
      <w:pPr>
        <w:spacing w:line="120" w:lineRule="exact"/>
        <w:jc w:val="center"/>
        <w:rPr>
          <w:sz w:val="24"/>
          <w:szCs w:val="24"/>
        </w:rPr>
      </w:pPr>
    </w:p>
    <w:p w:rsidR="009A68B4" w:rsidRPr="00884486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Pr="00884486" w:rsidRDefault="009A68B4">
      <w:pPr>
        <w:spacing w:line="120" w:lineRule="exact"/>
        <w:jc w:val="center"/>
        <w:rPr>
          <w:sz w:val="24"/>
          <w:szCs w:val="24"/>
        </w:rPr>
      </w:pPr>
    </w:p>
    <w:p w:rsidR="009A68B4" w:rsidRPr="00884486" w:rsidRDefault="009A68B4">
      <w:pPr>
        <w:spacing w:line="120" w:lineRule="exact"/>
        <w:jc w:val="center"/>
        <w:rPr>
          <w:sz w:val="24"/>
          <w:szCs w:val="24"/>
        </w:rPr>
      </w:pPr>
    </w:p>
    <w:sectPr w:rsidR="009A68B4" w:rsidRPr="00884486" w:rsidSect="00195189">
      <w:headerReference w:type="default" r:id="rId11"/>
      <w:headerReference w:type="first" r:id="rId12"/>
      <w:footerReference w:type="first" r:id="rId13"/>
      <w:pgSz w:w="16840" w:h="11907" w:orient="landscape" w:code="9"/>
      <w:pgMar w:top="1134" w:right="850" w:bottom="1134" w:left="1701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D8" w:rsidRDefault="00AA40D8">
      <w:r>
        <w:separator/>
      </w:r>
    </w:p>
  </w:endnote>
  <w:endnote w:type="continuationSeparator" w:id="0">
    <w:p w:rsidR="00AA40D8" w:rsidRDefault="00AA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D8" w:rsidRPr="007E2C0B" w:rsidRDefault="00AA40D8" w:rsidP="007E2C0B">
    <w:pPr>
      <w:pStyle w:val="a4"/>
      <w:tabs>
        <w:tab w:val="clear" w:pos="4153"/>
        <w:tab w:val="clear" w:pos="8306"/>
        <w:tab w:val="center" w:pos="4820"/>
        <w:tab w:val="right" w:pos="9072"/>
      </w:tabs>
      <w:spacing w:line="240" w:lineRule="auto"/>
      <w:rPr>
        <w:sz w:val="12"/>
      </w:rPr>
    </w:pPr>
    <w:r w:rsidRPr="007E2C0B">
      <w:rPr>
        <w:sz w:val="20"/>
        <w:szCs w:val="24"/>
      </w:rPr>
      <w:t xml:space="preserve">* - </w:t>
    </w:r>
    <w:r w:rsidRPr="007E2C0B"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D8" w:rsidRDefault="00AA40D8">
      <w:r>
        <w:separator/>
      </w:r>
    </w:p>
  </w:footnote>
  <w:footnote w:type="continuationSeparator" w:id="0">
    <w:p w:rsidR="00AA40D8" w:rsidRDefault="00AA4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D8" w:rsidRDefault="00AA40D8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018C3">
      <w:rPr>
        <w:rStyle w:val="a5"/>
        <w:noProof/>
      </w:rPr>
      <w:t>5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D8" w:rsidRDefault="00AA40D8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0D5"/>
    <w:multiLevelType w:val="hybridMultilevel"/>
    <w:tmpl w:val="1F48895A"/>
    <w:lvl w:ilvl="0" w:tplc="2AB49B10">
      <w:start w:val="1"/>
      <w:numFmt w:val="decimal"/>
      <w:lvlText w:val="%1."/>
      <w:lvlJc w:val="left"/>
      <w:pPr>
        <w:ind w:left="1066" w:hanging="361"/>
      </w:pPr>
      <w:rPr>
        <w:rFonts w:eastAsia="Arial Unicode MS" w:hint="default"/>
        <w:i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33C"/>
    <w:multiLevelType w:val="hybridMultilevel"/>
    <w:tmpl w:val="F4A27E9A"/>
    <w:lvl w:ilvl="0" w:tplc="97D41AB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167E096B"/>
    <w:multiLevelType w:val="multilevel"/>
    <w:tmpl w:val="EAAA4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7301D32"/>
    <w:multiLevelType w:val="hybridMultilevel"/>
    <w:tmpl w:val="F79E06DC"/>
    <w:lvl w:ilvl="0" w:tplc="C1F2E09E">
      <w:start w:val="1"/>
      <w:numFmt w:val="decimal"/>
      <w:lvlText w:val="%1."/>
      <w:lvlJc w:val="left"/>
      <w:pPr>
        <w:ind w:left="1065" w:hanging="360"/>
      </w:pPr>
      <w:rPr>
        <w:rFonts w:eastAsia="Arial Unicode M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678E"/>
    <w:multiLevelType w:val="hybridMultilevel"/>
    <w:tmpl w:val="FD4C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71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D14B46"/>
    <w:multiLevelType w:val="hybridMultilevel"/>
    <w:tmpl w:val="6D76BB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A5528"/>
    <w:multiLevelType w:val="hybridMultilevel"/>
    <w:tmpl w:val="49BC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D04AC"/>
    <w:multiLevelType w:val="hybridMultilevel"/>
    <w:tmpl w:val="E1BA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55585"/>
    <w:multiLevelType w:val="hybridMultilevel"/>
    <w:tmpl w:val="41B2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C3329"/>
    <w:multiLevelType w:val="hybridMultilevel"/>
    <w:tmpl w:val="ED28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3235"/>
    <w:rsid w:val="00004C56"/>
    <w:rsid w:val="00006DC7"/>
    <w:rsid w:val="00010B8C"/>
    <w:rsid w:val="000145CE"/>
    <w:rsid w:val="00017D3F"/>
    <w:rsid w:val="00022F40"/>
    <w:rsid w:val="00023436"/>
    <w:rsid w:val="00024629"/>
    <w:rsid w:val="000261DE"/>
    <w:rsid w:val="00027792"/>
    <w:rsid w:val="000307F5"/>
    <w:rsid w:val="00030A62"/>
    <w:rsid w:val="0003335D"/>
    <w:rsid w:val="000403B0"/>
    <w:rsid w:val="000428B0"/>
    <w:rsid w:val="00043871"/>
    <w:rsid w:val="00044575"/>
    <w:rsid w:val="000445E4"/>
    <w:rsid w:val="0004527D"/>
    <w:rsid w:val="00047D2E"/>
    <w:rsid w:val="00050D89"/>
    <w:rsid w:val="00051C45"/>
    <w:rsid w:val="00051CE3"/>
    <w:rsid w:val="00053AC0"/>
    <w:rsid w:val="000552AC"/>
    <w:rsid w:val="00057004"/>
    <w:rsid w:val="00061355"/>
    <w:rsid w:val="00066D31"/>
    <w:rsid w:val="00067C01"/>
    <w:rsid w:val="000728F4"/>
    <w:rsid w:val="0007323E"/>
    <w:rsid w:val="000754FD"/>
    <w:rsid w:val="00075857"/>
    <w:rsid w:val="00076CE7"/>
    <w:rsid w:val="00081CD0"/>
    <w:rsid w:val="000825F0"/>
    <w:rsid w:val="000838B6"/>
    <w:rsid w:val="00086792"/>
    <w:rsid w:val="0009295D"/>
    <w:rsid w:val="00094F32"/>
    <w:rsid w:val="000954D7"/>
    <w:rsid w:val="000A46CD"/>
    <w:rsid w:val="000A47AD"/>
    <w:rsid w:val="000A529E"/>
    <w:rsid w:val="000A638C"/>
    <w:rsid w:val="000A652F"/>
    <w:rsid w:val="000B12FF"/>
    <w:rsid w:val="000B2F27"/>
    <w:rsid w:val="000B7B4E"/>
    <w:rsid w:val="000C117C"/>
    <w:rsid w:val="000D1934"/>
    <w:rsid w:val="000D6AA3"/>
    <w:rsid w:val="000E25D3"/>
    <w:rsid w:val="000F0B6E"/>
    <w:rsid w:val="000F26C7"/>
    <w:rsid w:val="000F4501"/>
    <w:rsid w:val="000F53B0"/>
    <w:rsid w:val="000F6B17"/>
    <w:rsid w:val="000F7BA8"/>
    <w:rsid w:val="00100E53"/>
    <w:rsid w:val="001018C3"/>
    <w:rsid w:val="0010268D"/>
    <w:rsid w:val="00103FDC"/>
    <w:rsid w:val="00104FDA"/>
    <w:rsid w:val="001055A0"/>
    <w:rsid w:val="00111F7B"/>
    <w:rsid w:val="00112A24"/>
    <w:rsid w:val="00116588"/>
    <w:rsid w:val="0012142E"/>
    <w:rsid w:val="001242CC"/>
    <w:rsid w:val="00125319"/>
    <w:rsid w:val="001349C5"/>
    <w:rsid w:val="00136452"/>
    <w:rsid w:val="0013658E"/>
    <w:rsid w:val="00137886"/>
    <w:rsid w:val="001406EE"/>
    <w:rsid w:val="00141389"/>
    <w:rsid w:val="00142784"/>
    <w:rsid w:val="0014329A"/>
    <w:rsid w:val="001435A6"/>
    <w:rsid w:val="001465EF"/>
    <w:rsid w:val="00146876"/>
    <w:rsid w:val="00150475"/>
    <w:rsid w:val="001557F6"/>
    <w:rsid w:val="00155BC1"/>
    <w:rsid w:val="00155CF8"/>
    <w:rsid w:val="0016121C"/>
    <w:rsid w:val="00162296"/>
    <w:rsid w:val="00163A84"/>
    <w:rsid w:val="00170536"/>
    <w:rsid w:val="00170669"/>
    <w:rsid w:val="001723CD"/>
    <w:rsid w:val="00174E84"/>
    <w:rsid w:val="00180932"/>
    <w:rsid w:val="00183B6D"/>
    <w:rsid w:val="00184631"/>
    <w:rsid w:val="00184D71"/>
    <w:rsid w:val="00186502"/>
    <w:rsid w:val="0018754B"/>
    <w:rsid w:val="00187A13"/>
    <w:rsid w:val="001902C5"/>
    <w:rsid w:val="001910EA"/>
    <w:rsid w:val="00191EDF"/>
    <w:rsid w:val="00194370"/>
    <w:rsid w:val="00195103"/>
    <w:rsid w:val="00195189"/>
    <w:rsid w:val="001979D2"/>
    <w:rsid w:val="00197D7D"/>
    <w:rsid w:val="001A6093"/>
    <w:rsid w:val="001B51BC"/>
    <w:rsid w:val="001B60AF"/>
    <w:rsid w:val="001B774D"/>
    <w:rsid w:val="001C3BB5"/>
    <w:rsid w:val="001C5414"/>
    <w:rsid w:val="001C54B2"/>
    <w:rsid w:val="001C5DD7"/>
    <w:rsid w:val="001C63E8"/>
    <w:rsid w:val="001D2BDF"/>
    <w:rsid w:val="001D4C32"/>
    <w:rsid w:val="001E0775"/>
    <w:rsid w:val="001E1C9E"/>
    <w:rsid w:val="001F028D"/>
    <w:rsid w:val="001F3637"/>
    <w:rsid w:val="001F5A0E"/>
    <w:rsid w:val="0020004B"/>
    <w:rsid w:val="00200D2E"/>
    <w:rsid w:val="0020275F"/>
    <w:rsid w:val="002068CA"/>
    <w:rsid w:val="00206B79"/>
    <w:rsid w:val="0021198D"/>
    <w:rsid w:val="0021394A"/>
    <w:rsid w:val="0021703C"/>
    <w:rsid w:val="0022081C"/>
    <w:rsid w:val="002213BE"/>
    <w:rsid w:val="002216F6"/>
    <w:rsid w:val="00222BF3"/>
    <w:rsid w:val="00223936"/>
    <w:rsid w:val="00230FFA"/>
    <w:rsid w:val="0023337B"/>
    <w:rsid w:val="00240564"/>
    <w:rsid w:val="0024096E"/>
    <w:rsid w:val="00245A58"/>
    <w:rsid w:val="00246A68"/>
    <w:rsid w:val="002513C4"/>
    <w:rsid w:val="0026492E"/>
    <w:rsid w:val="002651EB"/>
    <w:rsid w:val="002653FC"/>
    <w:rsid w:val="00265956"/>
    <w:rsid w:val="00271ADE"/>
    <w:rsid w:val="0027784F"/>
    <w:rsid w:val="00277CF1"/>
    <w:rsid w:val="002851FC"/>
    <w:rsid w:val="00291073"/>
    <w:rsid w:val="00294444"/>
    <w:rsid w:val="002944D7"/>
    <w:rsid w:val="0029705C"/>
    <w:rsid w:val="002A0118"/>
    <w:rsid w:val="002A0D2D"/>
    <w:rsid w:val="002A5EA8"/>
    <w:rsid w:val="002B013A"/>
    <w:rsid w:val="002B51EF"/>
    <w:rsid w:val="002C369B"/>
    <w:rsid w:val="002C4E35"/>
    <w:rsid w:val="002C679C"/>
    <w:rsid w:val="002C6B08"/>
    <w:rsid w:val="002D0792"/>
    <w:rsid w:val="002D24E8"/>
    <w:rsid w:val="002D2630"/>
    <w:rsid w:val="002D64B7"/>
    <w:rsid w:val="002E091E"/>
    <w:rsid w:val="002E642F"/>
    <w:rsid w:val="002F1070"/>
    <w:rsid w:val="002F7B9E"/>
    <w:rsid w:val="00300F01"/>
    <w:rsid w:val="00301518"/>
    <w:rsid w:val="00301984"/>
    <w:rsid w:val="00304FD8"/>
    <w:rsid w:val="0030601E"/>
    <w:rsid w:val="00307A64"/>
    <w:rsid w:val="00307AC2"/>
    <w:rsid w:val="00310E4B"/>
    <w:rsid w:val="00312239"/>
    <w:rsid w:val="00313FC7"/>
    <w:rsid w:val="00322684"/>
    <w:rsid w:val="00322F0A"/>
    <w:rsid w:val="0032456F"/>
    <w:rsid w:val="00324D62"/>
    <w:rsid w:val="00324E18"/>
    <w:rsid w:val="003278A3"/>
    <w:rsid w:val="00333BD0"/>
    <w:rsid w:val="00336218"/>
    <w:rsid w:val="00336E06"/>
    <w:rsid w:val="00337CDE"/>
    <w:rsid w:val="00337E66"/>
    <w:rsid w:val="00342BEB"/>
    <w:rsid w:val="00343136"/>
    <w:rsid w:val="003433AA"/>
    <w:rsid w:val="003441CD"/>
    <w:rsid w:val="00344694"/>
    <w:rsid w:val="003453C3"/>
    <w:rsid w:val="0034604C"/>
    <w:rsid w:val="003503A7"/>
    <w:rsid w:val="00380F35"/>
    <w:rsid w:val="003812BC"/>
    <w:rsid w:val="003869F9"/>
    <w:rsid w:val="00387400"/>
    <w:rsid w:val="003878F0"/>
    <w:rsid w:val="003879E0"/>
    <w:rsid w:val="00390574"/>
    <w:rsid w:val="00394C1B"/>
    <w:rsid w:val="003A498F"/>
    <w:rsid w:val="003A6E56"/>
    <w:rsid w:val="003B0324"/>
    <w:rsid w:val="003B2FA8"/>
    <w:rsid w:val="003B39CA"/>
    <w:rsid w:val="003B53AE"/>
    <w:rsid w:val="003B680A"/>
    <w:rsid w:val="003C2D3A"/>
    <w:rsid w:val="003C50CF"/>
    <w:rsid w:val="003C5FB9"/>
    <w:rsid w:val="003C6DEA"/>
    <w:rsid w:val="003D076C"/>
    <w:rsid w:val="003D0F40"/>
    <w:rsid w:val="003D1745"/>
    <w:rsid w:val="003D1C10"/>
    <w:rsid w:val="003D27FB"/>
    <w:rsid w:val="003D5370"/>
    <w:rsid w:val="003E0EF5"/>
    <w:rsid w:val="003E3BF4"/>
    <w:rsid w:val="003E403A"/>
    <w:rsid w:val="003E51D5"/>
    <w:rsid w:val="003E52A9"/>
    <w:rsid w:val="003F1F13"/>
    <w:rsid w:val="003F3094"/>
    <w:rsid w:val="003F75CB"/>
    <w:rsid w:val="0040132F"/>
    <w:rsid w:val="004018FE"/>
    <w:rsid w:val="00402B99"/>
    <w:rsid w:val="00405C7A"/>
    <w:rsid w:val="0040719D"/>
    <w:rsid w:val="00412D5D"/>
    <w:rsid w:val="004141B2"/>
    <w:rsid w:val="00421BCB"/>
    <w:rsid w:val="0042316F"/>
    <w:rsid w:val="00424358"/>
    <w:rsid w:val="00424BA1"/>
    <w:rsid w:val="00424DAD"/>
    <w:rsid w:val="00432CFE"/>
    <w:rsid w:val="00434F05"/>
    <w:rsid w:val="00436803"/>
    <w:rsid w:val="00441BEA"/>
    <w:rsid w:val="00450976"/>
    <w:rsid w:val="00453503"/>
    <w:rsid w:val="00455A3C"/>
    <w:rsid w:val="0045730A"/>
    <w:rsid w:val="00460877"/>
    <w:rsid w:val="00462703"/>
    <w:rsid w:val="004653FB"/>
    <w:rsid w:val="00471E34"/>
    <w:rsid w:val="00473ADA"/>
    <w:rsid w:val="004812E6"/>
    <w:rsid w:val="004813DE"/>
    <w:rsid w:val="00483BBF"/>
    <w:rsid w:val="0048569E"/>
    <w:rsid w:val="00486B03"/>
    <w:rsid w:val="00491CBB"/>
    <w:rsid w:val="00493AC7"/>
    <w:rsid w:val="004A263E"/>
    <w:rsid w:val="004A323C"/>
    <w:rsid w:val="004A3279"/>
    <w:rsid w:val="004B23DC"/>
    <w:rsid w:val="004B669C"/>
    <w:rsid w:val="004C5932"/>
    <w:rsid w:val="004C5B85"/>
    <w:rsid w:val="004D1635"/>
    <w:rsid w:val="004D27F5"/>
    <w:rsid w:val="004D3C98"/>
    <w:rsid w:val="004D3E7F"/>
    <w:rsid w:val="004D4D98"/>
    <w:rsid w:val="004D5DFB"/>
    <w:rsid w:val="004D7EDC"/>
    <w:rsid w:val="004E1D28"/>
    <w:rsid w:val="004E709C"/>
    <w:rsid w:val="004E7DFB"/>
    <w:rsid w:val="004F13F4"/>
    <w:rsid w:val="004F1E25"/>
    <w:rsid w:val="004F2107"/>
    <w:rsid w:val="004F29B2"/>
    <w:rsid w:val="004F3903"/>
    <w:rsid w:val="004F4A41"/>
    <w:rsid w:val="004F67D2"/>
    <w:rsid w:val="00500B34"/>
    <w:rsid w:val="005039CE"/>
    <w:rsid w:val="00506CFA"/>
    <w:rsid w:val="00506D67"/>
    <w:rsid w:val="0051277B"/>
    <w:rsid w:val="00517F5D"/>
    <w:rsid w:val="00521075"/>
    <w:rsid w:val="00524559"/>
    <w:rsid w:val="0052652D"/>
    <w:rsid w:val="005311AA"/>
    <w:rsid w:val="00531BE8"/>
    <w:rsid w:val="005350C0"/>
    <w:rsid w:val="00536659"/>
    <w:rsid w:val="00544EF2"/>
    <w:rsid w:val="00547C4C"/>
    <w:rsid w:val="00557824"/>
    <w:rsid w:val="00560401"/>
    <w:rsid w:val="00562596"/>
    <w:rsid w:val="005632AB"/>
    <w:rsid w:val="00564A61"/>
    <w:rsid w:val="0057297C"/>
    <w:rsid w:val="00572D5F"/>
    <w:rsid w:val="0057431C"/>
    <w:rsid w:val="005751C8"/>
    <w:rsid w:val="00577CFF"/>
    <w:rsid w:val="0058065D"/>
    <w:rsid w:val="005812FB"/>
    <w:rsid w:val="0058177F"/>
    <w:rsid w:val="00582901"/>
    <w:rsid w:val="00584160"/>
    <w:rsid w:val="0058615D"/>
    <w:rsid w:val="005908DD"/>
    <w:rsid w:val="00590CA4"/>
    <w:rsid w:val="0059150A"/>
    <w:rsid w:val="00594370"/>
    <w:rsid w:val="00597CE9"/>
    <w:rsid w:val="005A1E96"/>
    <w:rsid w:val="005A56CE"/>
    <w:rsid w:val="005B0373"/>
    <w:rsid w:val="005B396E"/>
    <w:rsid w:val="005B4EA2"/>
    <w:rsid w:val="005B59A8"/>
    <w:rsid w:val="005C2224"/>
    <w:rsid w:val="005C6650"/>
    <w:rsid w:val="005D18DC"/>
    <w:rsid w:val="005D1FE2"/>
    <w:rsid w:val="005D65C7"/>
    <w:rsid w:val="005E0EA8"/>
    <w:rsid w:val="005E2E16"/>
    <w:rsid w:val="005E3731"/>
    <w:rsid w:val="005F0D64"/>
    <w:rsid w:val="005F28E9"/>
    <w:rsid w:val="005F513C"/>
    <w:rsid w:val="00611282"/>
    <w:rsid w:val="0061518D"/>
    <w:rsid w:val="00617887"/>
    <w:rsid w:val="006225B1"/>
    <w:rsid w:val="00625D5A"/>
    <w:rsid w:val="00627F25"/>
    <w:rsid w:val="00632BC4"/>
    <w:rsid w:val="006401AF"/>
    <w:rsid w:val="00652C18"/>
    <w:rsid w:val="00652F36"/>
    <w:rsid w:val="006545DE"/>
    <w:rsid w:val="00661783"/>
    <w:rsid w:val="00661B6A"/>
    <w:rsid w:val="00667079"/>
    <w:rsid w:val="00667588"/>
    <w:rsid w:val="00667900"/>
    <w:rsid w:val="0067031B"/>
    <w:rsid w:val="00673117"/>
    <w:rsid w:val="00673C88"/>
    <w:rsid w:val="006778E8"/>
    <w:rsid w:val="006828E5"/>
    <w:rsid w:val="00686CF3"/>
    <w:rsid w:val="00687DBB"/>
    <w:rsid w:val="00691008"/>
    <w:rsid w:val="006936C7"/>
    <w:rsid w:val="00693E90"/>
    <w:rsid w:val="006942C7"/>
    <w:rsid w:val="00694D56"/>
    <w:rsid w:val="00695A8C"/>
    <w:rsid w:val="00695D63"/>
    <w:rsid w:val="0069606C"/>
    <w:rsid w:val="006A1572"/>
    <w:rsid w:val="006A2954"/>
    <w:rsid w:val="006A6C6A"/>
    <w:rsid w:val="006A7FF2"/>
    <w:rsid w:val="006B2327"/>
    <w:rsid w:val="006B5001"/>
    <w:rsid w:val="006B7E50"/>
    <w:rsid w:val="006C190A"/>
    <w:rsid w:val="006E1149"/>
    <w:rsid w:val="006E4352"/>
    <w:rsid w:val="006F085C"/>
    <w:rsid w:val="006F2192"/>
    <w:rsid w:val="006F2FD7"/>
    <w:rsid w:val="006F5803"/>
    <w:rsid w:val="00702471"/>
    <w:rsid w:val="007028C3"/>
    <w:rsid w:val="00704E3A"/>
    <w:rsid w:val="0070508A"/>
    <w:rsid w:val="0071418F"/>
    <w:rsid w:val="00717E4C"/>
    <w:rsid w:val="007209F4"/>
    <w:rsid w:val="00723DE9"/>
    <w:rsid w:val="00725E48"/>
    <w:rsid w:val="007341FE"/>
    <w:rsid w:val="00741420"/>
    <w:rsid w:val="00746A6A"/>
    <w:rsid w:val="00747AC4"/>
    <w:rsid w:val="00750624"/>
    <w:rsid w:val="00753116"/>
    <w:rsid w:val="00753BDF"/>
    <w:rsid w:val="00755261"/>
    <w:rsid w:val="00757841"/>
    <w:rsid w:val="0076003A"/>
    <w:rsid w:val="00762509"/>
    <w:rsid w:val="00763C3E"/>
    <w:rsid w:val="007644EC"/>
    <w:rsid w:val="00764AF4"/>
    <w:rsid w:val="00764CA5"/>
    <w:rsid w:val="00764EC0"/>
    <w:rsid w:val="00766828"/>
    <w:rsid w:val="007702F2"/>
    <w:rsid w:val="00770367"/>
    <w:rsid w:val="00770CA0"/>
    <w:rsid w:val="00771BD4"/>
    <w:rsid w:val="00775728"/>
    <w:rsid w:val="007764E6"/>
    <w:rsid w:val="00776BF3"/>
    <w:rsid w:val="00777D30"/>
    <w:rsid w:val="00781DB1"/>
    <w:rsid w:val="00784427"/>
    <w:rsid w:val="00784CAA"/>
    <w:rsid w:val="00785D95"/>
    <w:rsid w:val="00786591"/>
    <w:rsid w:val="00786B2C"/>
    <w:rsid w:val="007949C1"/>
    <w:rsid w:val="0079565B"/>
    <w:rsid w:val="00795DFD"/>
    <w:rsid w:val="007A034D"/>
    <w:rsid w:val="007B2A84"/>
    <w:rsid w:val="007B4F59"/>
    <w:rsid w:val="007B513F"/>
    <w:rsid w:val="007B5AAF"/>
    <w:rsid w:val="007B5B33"/>
    <w:rsid w:val="007B6B31"/>
    <w:rsid w:val="007B7438"/>
    <w:rsid w:val="007C0209"/>
    <w:rsid w:val="007C16BD"/>
    <w:rsid w:val="007C47BE"/>
    <w:rsid w:val="007C4B62"/>
    <w:rsid w:val="007C767D"/>
    <w:rsid w:val="007D43B6"/>
    <w:rsid w:val="007D7E07"/>
    <w:rsid w:val="007E0D94"/>
    <w:rsid w:val="007E2635"/>
    <w:rsid w:val="007E29AC"/>
    <w:rsid w:val="007E2C0B"/>
    <w:rsid w:val="007F5630"/>
    <w:rsid w:val="00800FAA"/>
    <w:rsid w:val="00801F40"/>
    <w:rsid w:val="00803684"/>
    <w:rsid w:val="00810D21"/>
    <w:rsid w:val="00812540"/>
    <w:rsid w:val="00816566"/>
    <w:rsid w:val="008219FE"/>
    <w:rsid w:val="00823BA2"/>
    <w:rsid w:val="008268A7"/>
    <w:rsid w:val="008333DD"/>
    <w:rsid w:val="00836424"/>
    <w:rsid w:val="00836E19"/>
    <w:rsid w:val="0083727F"/>
    <w:rsid w:val="008378E7"/>
    <w:rsid w:val="00840F43"/>
    <w:rsid w:val="00841B4B"/>
    <w:rsid w:val="00841BE1"/>
    <w:rsid w:val="0084481C"/>
    <w:rsid w:val="00850D58"/>
    <w:rsid w:val="008565D3"/>
    <w:rsid w:val="0085672A"/>
    <w:rsid w:val="00857033"/>
    <w:rsid w:val="00864FFE"/>
    <w:rsid w:val="00866FAC"/>
    <w:rsid w:val="00873E1A"/>
    <w:rsid w:val="0087593A"/>
    <w:rsid w:val="0088124B"/>
    <w:rsid w:val="00884486"/>
    <w:rsid w:val="00885F41"/>
    <w:rsid w:val="0088653A"/>
    <w:rsid w:val="00886A3F"/>
    <w:rsid w:val="00895DB3"/>
    <w:rsid w:val="008A4588"/>
    <w:rsid w:val="008A5758"/>
    <w:rsid w:val="008A7D26"/>
    <w:rsid w:val="008B34B7"/>
    <w:rsid w:val="008B3747"/>
    <w:rsid w:val="008B65E4"/>
    <w:rsid w:val="008C30FD"/>
    <w:rsid w:val="008D3305"/>
    <w:rsid w:val="008D3795"/>
    <w:rsid w:val="008D39E8"/>
    <w:rsid w:val="008D419F"/>
    <w:rsid w:val="008E1422"/>
    <w:rsid w:val="008E4049"/>
    <w:rsid w:val="008E4859"/>
    <w:rsid w:val="008F098F"/>
    <w:rsid w:val="008F12F0"/>
    <w:rsid w:val="008F34B7"/>
    <w:rsid w:val="008F7F3A"/>
    <w:rsid w:val="00901A38"/>
    <w:rsid w:val="0091030B"/>
    <w:rsid w:val="00917D2A"/>
    <w:rsid w:val="00920251"/>
    <w:rsid w:val="0092031F"/>
    <w:rsid w:val="009265FC"/>
    <w:rsid w:val="009308D5"/>
    <w:rsid w:val="00933239"/>
    <w:rsid w:val="00934BC1"/>
    <w:rsid w:val="0094050A"/>
    <w:rsid w:val="00943121"/>
    <w:rsid w:val="00944924"/>
    <w:rsid w:val="00950DE5"/>
    <w:rsid w:val="00953B6A"/>
    <w:rsid w:val="00961291"/>
    <w:rsid w:val="00963999"/>
    <w:rsid w:val="009644D8"/>
    <w:rsid w:val="0096559B"/>
    <w:rsid w:val="00965B05"/>
    <w:rsid w:val="009728CD"/>
    <w:rsid w:val="00973633"/>
    <w:rsid w:val="00976B5C"/>
    <w:rsid w:val="00980698"/>
    <w:rsid w:val="00985C16"/>
    <w:rsid w:val="00990CBE"/>
    <w:rsid w:val="00996677"/>
    <w:rsid w:val="009A0359"/>
    <w:rsid w:val="009A1B91"/>
    <w:rsid w:val="009A64F1"/>
    <w:rsid w:val="009A68B4"/>
    <w:rsid w:val="009A7637"/>
    <w:rsid w:val="009B1477"/>
    <w:rsid w:val="009B494A"/>
    <w:rsid w:val="009C1540"/>
    <w:rsid w:val="009C3A87"/>
    <w:rsid w:val="009D0BFE"/>
    <w:rsid w:val="009D1A90"/>
    <w:rsid w:val="009D4A20"/>
    <w:rsid w:val="009D5F14"/>
    <w:rsid w:val="009D74A8"/>
    <w:rsid w:val="009E38C2"/>
    <w:rsid w:val="009E7D93"/>
    <w:rsid w:val="009F3B50"/>
    <w:rsid w:val="00A00A02"/>
    <w:rsid w:val="00A02BB5"/>
    <w:rsid w:val="00A05127"/>
    <w:rsid w:val="00A119B9"/>
    <w:rsid w:val="00A14108"/>
    <w:rsid w:val="00A14B49"/>
    <w:rsid w:val="00A16D1C"/>
    <w:rsid w:val="00A17A31"/>
    <w:rsid w:val="00A227A6"/>
    <w:rsid w:val="00A30E7A"/>
    <w:rsid w:val="00A31E21"/>
    <w:rsid w:val="00A33BC7"/>
    <w:rsid w:val="00A347AF"/>
    <w:rsid w:val="00A35BB9"/>
    <w:rsid w:val="00A363C9"/>
    <w:rsid w:val="00A364F7"/>
    <w:rsid w:val="00A37877"/>
    <w:rsid w:val="00A401CE"/>
    <w:rsid w:val="00A40953"/>
    <w:rsid w:val="00A40E4F"/>
    <w:rsid w:val="00A410D1"/>
    <w:rsid w:val="00A51753"/>
    <w:rsid w:val="00A54961"/>
    <w:rsid w:val="00A6123D"/>
    <w:rsid w:val="00A614FC"/>
    <w:rsid w:val="00A6157E"/>
    <w:rsid w:val="00A62596"/>
    <w:rsid w:val="00A6769B"/>
    <w:rsid w:val="00A7056B"/>
    <w:rsid w:val="00A76FCB"/>
    <w:rsid w:val="00A803E9"/>
    <w:rsid w:val="00A8550E"/>
    <w:rsid w:val="00A8713E"/>
    <w:rsid w:val="00A913DD"/>
    <w:rsid w:val="00A91945"/>
    <w:rsid w:val="00A97B31"/>
    <w:rsid w:val="00AA40D8"/>
    <w:rsid w:val="00AA7F77"/>
    <w:rsid w:val="00AB3CFD"/>
    <w:rsid w:val="00AB4E2F"/>
    <w:rsid w:val="00AB52A0"/>
    <w:rsid w:val="00AC282F"/>
    <w:rsid w:val="00AC2DD1"/>
    <w:rsid w:val="00AC395E"/>
    <w:rsid w:val="00AC5A06"/>
    <w:rsid w:val="00AD0960"/>
    <w:rsid w:val="00AE0CD7"/>
    <w:rsid w:val="00AE0F88"/>
    <w:rsid w:val="00AE1B76"/>
    <w:rsid w:val="00AE1E59"/>
    <w:rsid w:val="00AE4C57"/>
    <w:rsid w:val="00AE64E1"/>
    <w:rsid w:val="00AE69E4"/>
    <w:rsid w:val="00AF1121"/>
    <w:rsid w:val="00AF1D71"/>
    <w:rsid w:val="00AF3FBC"/>
    <w:rsid w:val="00AF5E08"/>
    <w:rsid w:val="00AF79D2"/>
    <w:rsid w:val="00B0065E"/>
    <w:rsid w:val="00B0422C"/>
    <w:rsid w:val="00B05D61"/>
    <w:rsid w:val="00B06643"/>
    <w:rsid w:val="00B06646"/>
    <w:rsid w:val="00B06D48"/>
    <w:rsid w:val="00B12518"/>
    <w:rsid w:val="00B12CB3"/>
    <w:rsid w:val="00B156A1"/>
    <w:rsid w:val="00B156BF"/>
    <w:rsid w:val="00B20679"/>
    <w:rsid w:val="00B24A13"/>
    <w:rsid w:val="00B2582C"/>
    <w:rsid w:val="00B314FA"/>
    <w:rsid w:val="00B323C5"/>
    <w:rsid w:val="00B355F0"/>
    <w:rsid w:val="00B35D46"/>
    <w:rsid w:val="00B35E93"/>
    <w:rsid w:val="00B3698B"/>
    <w:rsid w:val="00B37B51"/>
    <w:rsid w:val="00B37F5B"/>
    <w:rsid w:val="00B47DDE"/>
    <w:rsid w:val="00B5294D"/>
    <w:rsid w:val="00B54EC2"/>
    <w:rsid w:val="00B557F1"/>
    <w:rsid w:val="00B6153A"/>
    <w:rsid w:val="00B62D6E"/>
    <w:rsid w:val="00B67396"/>
    <w:rsid w:val="00B71768"/>
    <w:rsid w:val="00B75659"/>
    <w:rsid w:val="00B77AFC"/>
    <w:rsid w:val="00B8052C"/>
    <w:rsid w:val="00B856A6"/>
    <w:rsid w:val="00B86FE4"/>
    <w:rsid w:val="00B8717A"/>
    <w:rsid w:val="00B87C67"/>
    <w:rsid w:val="00B94117"/>
    <w:rsid w:val="00B975D9"/>
    <w:rsid w:val="00B97937"/>
    <w:rsid w:val="00BA25FF"/>
    <w:rsid w:val="00BA5002"/>
    <w:rsid w:val="00BB0E33"/>
    <w:rsid w:val="00BB2310"/>
    <w:rsid w:val="00BC25E5"/>
    <w:rsid w:val="00BC3628"/>
    <w:rsid w:val="00BC6783"/>
    <w:rsid w:val="00BD4A46"/>
    <w:rsid w:val="00BD5370"/>
    <w:rsid w:val="00BE0E74"/>
    <w:rsid w:val="00BE1DFC"/>
    <w:rsid w:val="00BE4747"/>
    <w:rsid w:val="00BE75C3"/>
    <w:rsid w:val="00BF1F22"/>
    <w:rsid w:val="00BF4559"/>
    <w:rsid w:val="00BF4CD0"/>
    <w:rsid w:val="00BF647D"/>
    <w:rsid w:val="00C072BC"/>
    <w:rsid w:val="00C0754E"/>
    <w:rsid w:val="00C131CD"/>
    <w:rsid w:val="00C13A9C"/>
    <w:rsid w:val="00C165A2"/>
    <w:rsid w:val="00C16E62"/>
    <w:rsid w:val="00C30FFE"/>
    <w:rsid w:val="00C31C69"/>
    <w:rsid w:val="00C35952"/>
    <w:rsid w:val="00C37B95"/>
    <w:rsid w:val="00C475AB"/>
    <w:rsid w:val="00C5078B"/>
    <w:rsid w:val="00C508AE"/>
    <w:rsid w:val="00C64121"/>
    <w:rsid w:val="00C6445E"/>
    <w:rsid w:val="00C651F8"/>
    <w:rsid w:val="00C661EA"/>
    <w:rsid w:val="00C67201"/>
    <w:rsid w:val="00C70315"/>
    <w:rsid w:val="00C7082C"/>
    <w:rsid w:val="00C723D3"/>
    <w:rsid w:val="00C75D4A"/>
    <w:rsid w:val="00C812D7"/>
    <w:rsid w:val="00C84F5A"/>
    <w:rsid w:val="00C85776"/>
    <w:rsid w:val="00C858BB"/>
    <w:rsid w:val="00C87749"/>
    <w:rsid w:val="00C87F34"/>
    <w:rsid w:val="00C90659"/>
    <w:rsid w:val="00C911A3"/>
    <w:rsid w:val="00C92B7D"/>
    <w:rsid w:val="00C94551"/>
    <w:rsid w:val="00C9613A"/>
    <w:rsid w:val="00C96B8A"/>
    <w:rsid w:val="00C97F45"/>
    <w:rsid w:val="00CA42D5"/>
    <w:rsid w:val="00CA6653"/>
    <w:rsid w:val="00CA784B"/>
    <w:rsid w:val="00CB1466"/>
    <w:rsid w:val="00CB2685"/>
    <w:rsid w:val="00CB3DBF"/>
    <w:rsid w:val="00CB5534"/>
    <w:rsid w:val="00CB6842"/>
    <w:rsid w:val="00CC170F"/>
    <w:rsid w:val="00CC3083"/>
    <w:rsid w:val="00CD08C4"/>
    <w:rsid w:val="00CD09A2"/>
    <w:rsid w:val="00CD0C73"/>
    <w:rsid w:val="00CD145E"/>
    <w:rsid w:val="00CD5266"/>
    <w:rsid w:val="00CD5E56"/>
    <w:rsid w:val="00CD7729"/>
    <w:rsid w:val="00CD7AC5"/>
    <w:rsid w:val="00CE01D0"/>
    <w:rsid w:val="00CE67BD"/>
    <w:rsid w:val="00CF2303"/>
    <w:rsid w:val="00CF324E"/>
    <w:rsid w:val="00CF402C"/>
    <w:rsid w:val="00CF5755"/>
    <w:rsid w:val="00CF7028"/>
    <w:rsid w:val="00D021B2"/>
    <w:rsid w:val="00D02897"/>
    <w:rsid w:val="00D041CD"/>
    <w:rsid w:val="00D13CE6"/>
    <w:rsid w:val="00D147B0"/>
    <w:rsid w:val="00D1573F"/>
    <w:rsid w:val="00D16397"/>
    <w:rsid w:val="00D21C0F"/>
    <w:rsid w:val="00D24436"/>
    <w:rsid w:val="00D26130"/>
    <w:rsid w:val="00D265E8"/>
    <w:rsid w:val="00D27E95"/>
    <w:rsid w:val="00D31991"/>
    <w:rsid w:val="00D32C41"/>
    <w:rsid w:val="00D3593C"/>
    <w:rsid w:val="00D37FA3"/>
    <w:rsid w:val="00D415FD"/>
    <w:rsid w:val="00D4203F"/>
    <w:rsid w:val="00D449FC"/>
    <w:rsid w:val="00D50ABA"/>
    <w:rsid w:val="00D539A2"/>
    <w:rsid w:val="00D55610"/>
    <w:rsid w:val="00D56391"/>
    <w:rsid w:val="00D6070B"/>
    <w:rsid w:val="00D61E52"/>
    <w:rsid w:val="00D6260B"/>
    <w:rsid w:val="00D6400B"/>
    <w:rsid w:val="00D65706"/>
    <w:rsid w:val="00D65F9F"/>
    <w:rsid w:val="00D67304"/>
    <w:rsid w:val="00D67450"/>
    <w:rsid w:val="00D71E47"/>
    <w:rsid w:val="00D72078"/>
    <w:rsid w:val="00D74880"/>
    <w:rsid w:val="00D756BA"/>
    <w:rsid w:val="00D80CBC"/>
    <w:rsid w:val="00D819EF"/>
    <w:rsid w:val="00D833CD"/>
    <w:rsid w:val="00D84555"/>
    <w:rsid w:val="00D910A0"/>
    <w:rsid w:val="00D94D59"/>
    <w:rsid w:val="00DA65BD"/>
    <w:rsid w:val="00DB140C"/>
    <w:rsid w:val="00DB4376"/>
    <w:rsid w:val="00DB58FB"/>
    <w:rsid w:val="00DB61F1"/>
    <w:rsid w:val="00DC16B7"/>
    <w:rsid w:val="00DC362F"/>
    <w:rsid w:val="00DC5DB6"/>
    <w:rsid w:val="00DD04DF"/>
    <w:rsid w:val="00DD2377"/>
    <w:rsid w:val="00DD2D57"/>
    <w:rsid w:val="00DE1379"/>
    <w:rsid w:val="00DE13A8"/>
    <w:rsid w:val="00DE29AE"/>
    <w:rsid w:val="00DE681B"/>
    <w:rsid w:val="00DF0A80"/>
    <w:rsid w:val="00DF4266"/>
    <w:rsid w:val="00DF4FA5"/>
    <w:rsid w:val="00DF566A"/>
    <w:rsid w:val="00E11364"/>
    <w:rsid w:val="00E12FE3"/>
    <w:rsid w:val="00E1458F"/>
    <w:rsid w:val="00E16E0B"/>
    <w:rsid w:val="00E2453C"/>
    <w:rsid w:val="00E24C6E"/>
    <w:rsid w:val="00E27D1D"/>
    <w:rsid w:val="00E40087"/>
    <w:rsid w:val="00E411FB"/>
    <w:rsid w:val="00E424BA"/>
    <w:rsid w:val="00E46B31"/>
    <w:rsid w:val="00E527E4"/>
    <w:rsid w:val="00E5307F"/>
    <w:rsid w:val="00E62526"/>
    <w:rsid w:val="00E64EFC"/>
    <w:rsid w:val="00E65508"/>
    <w:rsid w:val="00E65E6B"/>
    <w:rsid w:val="00E706A4"/>
    <w:rsid w:val="00E70A28"/>
    <w:rsid w:val="00E714D5"/>
    <w:rsid w:val="00E738E9"/>
    <w:rsid w:val="00E755CC"/>
    <w:rsid w:val="00E755F1"/>
    <w:rsid w:val="00E75A5A"/>
    <w:rsid w:val="00E75F2D"/>
    <w:rsid w:val="00E7637E"/>
    <w:rsid w:val="00E80CE2"/>
    <w:rsid w:val="00E80D45"/>
    <w:rsid w:val="00E86C7C"/>
    <w:rsid w:val="00E903E4"/>
    <w:rsid w:val="00E90AD5"/>
    <w:rsid w:val="00E90AFE"/>
    <w:rsid w:val="00E90F07"/>
    <w:rsid w:val="00E914F6"/>
    <w:rsid w:val="00E957CA"/>
    <w:rsid w:val="00EA38CB"/>
    <w:rsid w:val="00EA3E50"/>
    <w:rsid w:val="00EA4B84"/>
    <w:rsid w:val="00EA600F"/>
    <w:rsid w:val="00EB4F9F"/>
    <w:rsid w:val="00EB63B2"/>
    <w:rsid w:val="00EC0213"/>
    <w:rsid w:val="00EC5149"/>
    <w:rsid w:val="00EC54A6"/>
    <w:rsid w:val="00EC5548"/>
    <w:rsid w:val="00ED44A8"/>
    <w:rsid w:val="00ED629C"/>
    <w:rsid w:val="00ED75C7"/>
    <w:rsid w:val="00ED7A54"/>
    <w:rsid w:val="00EE16F5"/>
    <w:rsid w:val="00EE3B62"/>
    <w:rsid w:val="00EE40A0"/>
    <w:rsid w:val="00EF37E7"/>
    <w:rsid w:val="00EF44FF"/>
    <w:rsid w:val="00EF62F7"/>
    <w:rsid w:val="00F00AE0"/>
    <w:rsid w:val="00F026BE"/>
    <w:rsid w:val="00F0458F"/>
    <w:rsid w:val="00F06321"/>
    <w:rsid w:val="00F06E52"/>
    <w:rsid w:val="00F07709"/>
    <w:rsid w:val="00F1259B"/>
    <w:rsid w:val="00F1478D"/>
    <w:rsid w:val="00F157E4"/>
    <w:rsid w:val="00F17315"/>
    <w:rsid w:val="00F216E1"/>
    <w:rsid w:val="00F2373D"/>
    <w:rsid w:val="00F25901"/>
    <w:rsid w:val="00F25B52"/>
    <w:rsid w:val="00F3488A"/>
    <w:rsid w:val="00F35F5B"/>
    <w:rsid w:val="00F3634F"/>
    <w:rsid w:val="00F3684B"/>
    <w:rsid w:val="00F41E81"/>
    <w:rsid w:val="00F42D8C"/>
    <w:rsid w:val="00F45C11"/>
    <w:rsid w:val="00F47763"/>
    <w:rsid w:val="00F5375C"/>
    <w:rsid w:val="00F660A2"/>
    <w:rsid w:val="00F66D85"/>
    <w:rsid w:val="00F6717F"/>
    <w:rsid w:val="00F67FAD"/>
    <w:rsid w:val="00F71475"/>
    <w:rsid w:val="00F71F57"/>
    <w:rsid w:val="00F73DB0"/>
    <w:rsid w:val="00F7443A"/>
    <w:rsid w:val="00F77763"/>
    <w:rsid w:val="00F90707"/>
    <w:rsid w:val="00F91C20"/>
    <w:rsid w:val="00F933E2"/>
    <w:rsid w:val="00F94CAF"/>
    <w:rsid w:val="00F95214"/>
    <w:rsid w:val="00F95394"/>
    <w:rsid w:val="00F95C4A"/>
    <w:rsid w:val="00F969F6"/>
    <w:rsid w:val="00FA0A9B"/>
    <w:rsid w:val="00FA2E94"/>
    <w:rsid w:val="00FA4375"/>
    <w:rsid w:val="00FA5424"/>
    <w:rsid w:val="00FA581D"/>
    <w:rsid w:val="00FA62F4"/>
    <w:rsid w:val="00FB033C"/>
    <w:rsid w:val="00FB0476"/>
    <w:rsid w:val="00FB102C"/>
    <w:rsid w:val="00FB223D"/>
    <w:rsid w:val="00FB2B9D"/>
    <w:rsid w:val="00FB2BCB"/>
    <w:rsid w:val="00FB3CFB"/>
    <w:rsid w:val="00FB4E87"/>
    <w:rsid w:val="00FB6502"/>
    <w:rsid w:val="00FC1CC8"/>
    <w:rsid w:val="00FC1CCD"/>
    <w:rsid w:val="00FC489B"/>
    <w:rsid w:val="00FD16E5"/>
    <w:rsid w:val="00FD3D5C"/>
    <w:rsid w:val="00FF03A6"/>
    <w:rsid w:val="00FF0ECD"/>
    <w:rsid w:val="00FF376E"/>
    <w:rsid w:val="00FF6D1E"/>
    <w:rsid w:val="00FF73F8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E59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rsid w:val="00943121"/>
    <w:rPr>
      <w:sz w:val="20"/>
    </w:rPr>
  </w:style>
  <w:style w:type="character" w:customStyle="1" w:styleId="a7">
    <w:name w:val="Текст сноски Знак"/>
    <w:link w:val="a6"/>
    <w:rsid w:val="00943121"/>
    <w:rPr>
      <w:rFonts w:ascii="Times New Roman" w:hAnsi="Times New Roman"/>
    </w:rPr>
  </w:style>
  <w:style w:type="character" w:styleId="a8">
    <w:name w:val="footnote reference"/>
    <w:aliases w:val="Знак сноски-FN,Ciae niinee-FN,Знак сноски 1,fr,Used by Word for Help footnote symbols,Ссылка на сноску 45,Footnote Reference Number,анкета сноска,Referencia nota al pie,Ciae niinee 1,SUPERS,Appel note de bas de page,ОР,Footnotes refs"/>
    <w:uiPriority w:val="99"/>
    <w:rsid w:val="00943121"/>
    <w:rPr>
      <w:vertAlign w:val="superscript"/>
    </w:rPr>
  </w:style>
  <w:style w:type="paragraph" w:customStyle="1" w:styleId="Style7">
    <w:name w:val="Style7"/>
    <w:basedOn w:val="a"/>
    <w:uiPriority w:val="99"/>
    <w:rsid w:val="007E0D94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F3488A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F3488A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5A1E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5A1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A1E96"/>
    <w:rPr>
      <w:rFonts w:ascii="Tahoma" w:hAnsi="Tahoma" w:cs="Tahoma"/>
      <w:sz w:val="16"/>
      <w:szCs w:val="16"/>
    </w:rPr>
  </w:style>
  <w:style w:type="character" w:styleId="ad">
    <w:name w:val="annotation reference"/>
    <w:rsid w:val="00A401CE"/>
    <w:rPr>
      <w:sz w:val="16"/>
      <w:szCs w:val="16"/>
    </w:rPr>
  </w:style>
  <w:style w:type="paragraph" w:styleId="ae">
    <w:name w:val="annotation text"/>
    <w:basedOn w:val="a"/>
    <w:link w:val="af"/>
    <w:rsid w:val="00A401CE"/>
    <w:rPr>
      <w:sz w:val="20"/>
    </w:rPr>
  </w:style>
  <w:style w:type="character" w:customStyle="1" w:styleId="af">
    <w:name w:val="Текст примечания Знак"/>
    <w:link w:val="ae"/>
    <w:rsid w:val="00A401CE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A401CE"/>
    <w:rPr>
      <w:b/>
      <w:bCs/>
    </w:rPr>
  </w:style>
  <w:style w:type="character" w:customStyle="1" w:styleId="af1">
    <w:name w:val="Тема примечания Знак"/>
    <w:link w:val="af0"/>
    <w:rsid w:val="00A401CE"/>
    <w:rPr>
      <w:rFonts w:ascii="Times New Roman" w:hAnsi="Times New Roman"/>
      <w:b/>
      <w:bCs/>
    </w:rPr>
  </w:style>
  <w:style w:type="paragraph" w:styleId="af2">
    <w:name w:val="Revision"/>
    <w:hidden/>
    <w:uiPriority w:val="99"/>
    <w:semiHidden/>
    <w:rsid w:val="00E738E9"/>
    <w:rPr>
      <w:rFonts w:ascii="Times New Roman" w:hAnsi="Times New Roman"/>
      <w:sz w:val="28"/>
    </w:rPr>
  </w:style>
  <w:style w:type="paragraph" w:customStyle="1" w:styleId="ConsPlusNormal">
    <w:name w:val="ConsPlusNormal"/>
    <w:rsid w:val="005C66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Title"/>
    <w:basedOn w:val="a"/>
    <w:next w:val="a"/>
    <w:link w:val="af4"/>
    <w:qFormat/>
    <w:rsid w:val="00010B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010B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5">
    <w:name w:val="Strong"/>
    <w:uiPriority w:val="22"/>
    <w:qFormat/>
    <w:rsid w:val="00C96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E59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rsid w:val="00943121"/>
    <w:rPr>
      <w:sz w:val="20"/>
    </w:rPr>
  </w:style>
  <w:style w:type="character" w:customStyle="1" w:styleId="a7">
    <w:name w:val="Текст сноски Знак"/>
    <w:link w:val="a6"/>
    <w:rsid w:val="00943121"/>
    <w:rPr>
      <w:rFonts w:ascii="Times New Roman" w:hAnsi="Times New Roman"/>
    </w:rPr>
  </w:style>
  <w:style w:type="character" w:styleId="a8">
    <w:name w:val="footnote reference"/>
    <w:aliases w:val="Знак сноски-FN,Ciae niinee-FN,Знак сноски 1,fr,Used by Word for Help footnote symbols,Ссылка на сноску 45,Footnote Reference Number,анкета сноска,Referencia nota al pie,Ciae niinee 1,SUPERS,Appel note de bas de page,ОР,Footnotes refs"/>
    <w:uiPriority w:val="99"/>
    <w:rsid w:val="00943121"/>
    <w:rPr>
      <w:vertAlign w:val="superscript"/>
    </w:rPr>
  </w:style>
  <w:style w:type="paragraph" w:customStyle="1" w:styleId="Style7">
    <w:name w:val="Style7"/>
    <w:basedOn w:val="a"/>
    <w:uiPriority w:val="99"/>
    <w:rsid w:val="007E0D94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F3488A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F3488A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5A1E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5A1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A1E96"/>
    <w:rPr>
      <w:rFonts w:ascii="Tahoma" w:hAnsi="Tahoma" w:cs="Tahoma"/>
      <w:sz w:val="16"/>
      <w:szCs w:val="16"/>
    </w:rPr>
  </w:style>
  <w:style w:type="character" w:styleId="ad">
    <w:name w:val="annotation reference"/>
    <w:rsid w:val="00A401CE"/>
    <w:rPr>
      <w:sz w:val="16"/>
      <w:szCs w:val="16"/>
    </w:rPr>
  </w:style>
  <w:style w:type="paragraph" w:styleId="ae">
    <w:name w:val="annotation text"/>
    <w:basedOn w:val="a"/>
    <w:link w:val="af"/>
    <w:rsid w:val="00A401CE"/>
    <w:rPr>
      <w:sz w:val="20"/>
    </w:rPr>
  </w:style>
  <w:style w:type="character" w:customStyle="1" w:styleId="af">
    <w:name w:val="Текст примечания Знак"/>
    <w:link w:val="ae"/>
    <w:rsid w:val="00A401CE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A401CE"/>
    <w:rPr>
      <w:b/>
      <w:bCs/>
    </w:rPr>
  </w:style>
  <w:style w:type="character" w:customStyle="1" w:styleId="af1">
    <w:name w:val="Тема примечания Знак"/>
    <w:link w:val="af0"/>
    <w:rsid w:val="00A401CE"/>
    <w:rPr>
      <w:rFonts w:ascii="Times New Roman" w:hAnsi="Times New Roman"/>
      <w:b/>
      <w:bCs/>
    </w:rPr>
  </w:style>
  <w:style w:type="paragraph" w:styleId="af2">
    <w:name w:val="Revision"/>
    <w:hidden/>
    <w:uiPriority w:val="99"/>
    <w:semiHidden/>
    <w:rsid w:val="00E738E9"/>
    <w:rPr>
      <w:rFonts w:ascii="Times New Roman" w:hAnsi="Times New Roman"/>
      <w:sz w:val="28"/>
    </w:rPr>
  </w:style>
  <w:style w:type="paragraph" w:customStyle="1" w:styleId="ConsPlusNormal">
    <w:name w:val="ConsPlusNormal"/>
    <w:rsid w:val="005C66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Title"/>
    <w:basedOn w:val="a"/>
    <w:next w:val="a"/>
    <w:link w:val="af4"/>
    <w:qFormat/>
    <w:rsid w:val="00010B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010B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5">
    <w:name w:val="Strong"/>
    <w:uiPriority w:val="22"/>
    <w:qFormat/>
    <w:rsid w:val="00C96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v.cap.ru/Person.aspx?gov_id=57&amp;id=9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gov_id=58&amp;id=149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48E3-46D4-475E-98BD-007FDC28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economy37 (Федорова О.В.)</cp:lastModifiedBy>
  <cp:revision>9</cp:revision>
  <cp:lastPrinted>2019-04-22T06:53:00Z</cp:lastPrinted>
  <dcterms:created xsi:type="dcterms:W3CDTF">2019-04-19T05:56:00Z</dcterms:created>
  <dcterms:modified xsi:type="dcterms:W3CDTF">2019-04-23T11:32:00Z</dcterms:modified>
</cp:coreProperties>
</file>