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02" w:rsidRPr="0053368B" w:rsidRDefault="007D6702" w:rsidP="007D6702">
      <w:pPr>
        <w:ind w:firstLine="709"/>
        <w:jc w:val="right"/>
        <w:rPr>
          <w:sz w:val="24"/>
          <w:szCs w:val="24"/>
        </w:rPr>
      </w:pPr>
      <w:r w:rsidRPr="0053368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11</w:t>
      </w:r>
    </w:p>
    <w:p w:rsidR="007D6702" w:rsidRDefault="007D6702" w:rsidP="006A58CB">
      <w:pPr>
        <w:ind w:left="10348" w:firstLine="567"/>
        <w:jc w:val="center"/>
        <w:rPr>
          <w:sz w:val="24"/>
          <w:szCs w:val="24"/>
        </w:rPr>
      </w:pPr>
    </w:p>
    <w:p w:rsidR="00893665" w:rsidRPr="0029554B" w:rsidRDefault="00893665" w:rsidP="006A58CB">
      <w:pPr>
        <w:ind w:left="10348" w:firstLine="567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>УТВЕРЖДЕН</w:t>
      </w:r>
    </w:p>
    <w:p w:rsidR="00893665" w:rsidRPr="0029554B" w:rsidRDefault="00893665" w:rsidP="006A58CB">
      <w:pPr>
        <w:tabs>
          <w:tab w:val="left" w:pos="5387"/>
        </w:tabs>
        <w:ind w:left="10348" w:firstLine="567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>протокольным решением</w:t>
      </w:r>
    </w:p>
    <w:p w:rsidR="00893665" w:rsidRPr="0029554B" w:rsidRDefault="00893665" w:rsidP="006A58CB">
      <w:pPr>
        <w:tabs>
          <w:tab w:val="left" w:pos="5387"/>
        </w:tabs>
        <w:ind w:left="10348" w:firstLine="567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>Совета при Главе Чувашской</w:t>
      </w:r>
    </w:p>
    <w:p w:rsidR="00893665" w:rsidRPr="0029554B" w:rsidRDefault="00893665" w:rsidP="006A58CB">
      <w:pPr>
        <w:tabs>
          <w:tab w:val="left" w:pos="5387"/>
        </w:tabs>
        <w:ind w:left="10348" w:firstLine="567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 xml:space="preserve">Республики по </w:t>
      </w:r>
      <w:proofErr w:type="gramStart"/>
      <w:r w:rsidRPr="0029554B">
        <w:rPr>
          <w:sz w:val="24"/>
          <w:szCs w:val="24"/>
        </w:rPr>
        <w:t>стратегическому</w:t>
      </w:r>
      <w:proofErr w:type="gramEnd"/>
    </w:p>
    <w:p w:rsidR="00893665" w:rsidRPr="0029554B" w:rsidRDefault="00893665" w:rsidP="006A58CB">
      <w:pPr>
        <w:tabs>
          <w:tab w:val="left" w:pos="3544"/>
        </w:tabs>
        <w:ind w:left="10348" w:firstLine="567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>развитию и проектной деятельности</w:t>
      </w:r>
    </w:p>
    <w:p w:rsidR="00893665" w:rsidRPr="0029554B" w:rsidRDefault="00893665" w:rsidP="006A58CB">
      <w:pPr>
        <w:ind w:left="10348" w:firstLine="567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 xml:space="preserve">от </w:t>
      </w:r>
      <w:r w:rsidR="0075790A">
        <w:rPr>
          <w:sz w:val="24"/>
          <w:szCs w:val="24"/>
        </w:rPr>
        <w:t>23 апреля 2019 г.</w:t>
      </w:r>
      <w:r w:rsidRPr="0029554B">
        <w:rPr>
          <w:sz w:val="24"/>
          <w:szCs w:val="24"/>
        </w:rPr>
        <w:t xml:space="preserve"> № </w:t>
      </w:r>
      <w:r w:rsidR="0075790A">
        <w:rPr>
          <w:sz w:val="24"/>
          <w:szCs w:val="24"/>
        </w:rPr>
        <w:t>3</w:t>
      </w:r>
    </w:p>
    <w:p w:rsidR="008274F2" w:rsidRPr="0029554B" w:rsidRDefault="008274F2" w:rsidP="006A58CB">
      <w:pPr>
        <w:tabs>
          <w:tab w:val="left" w:pos="5387"/>
        </w:tabs>
        <w:ind w:firstLine="709"/>
        <w:jc w:val="center"/>
        <w:rPr>
          <w:sz w:val="24"/>
          <w:szCs w:val="24"/>
        </w:rPr>
      </w:pPr>
      <w:r w:rsidRPr="002955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F591E" w:rsidRPr="0029554B" w:rsidRDefault="003F591E" w:rsidP="006A58CB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  <w:proofErr w:type="gramStart"/>
      <w:r w:rsidRPr="0029554B">
        <w:rPr>
          <w:sz w:val="24"/>
          <w:szCs w:val="24"/>
        </w:rPr>
        <w:t>П</w:t>
      </w:r>
      <w:proofErr w:type="gramEnd"/>
      <w:r w:rsidRPr="0029554B">
        <w:rPr>
          <w:sz w:val="24"/>
          <w:szCs w:val="24"/>
        </w:rPr>
        <w:t xml:space="preserve"> А С П О Р Т</w:t>
      </w:r>
    </w:p>
    <w:p w:rsidR="00893665" w:rsidRPr="0029554B" w:rsidRDefault="00893665" w:rsidP="00E839D5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</w:p>
    <w:p w:rsidR="00893665" w:rsidRPr="0029554B" w:rsidRDefault="003F591E" w:rsidP="00893665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  <w:r w:rsidRPr="0029554B">
        <w:rPr>
          <w:b/>
          <w:sz w:val="24"/>
          <w:szCs w:val="24"/>
        </w:rPr>
        <w:t xml:space="preserve">регионального проекта </w:t>
      </w:r>
      <w:r w:rsidR="004D1025" w:rsidRPr="0029554B">
        <w:rPr>
          <w:b/>
          <w:sz w:val="24"/>
          <w:szCs w:val="24"/>
        </w:rPr>
        <w:t>Чувашской Республики</w:t>
      </w:r>
      <w:r w:rsidR="00893665" w:rsidRPr="0029554B">
        <w:rPr>
          <w:b/>
          <w:sz w:val="24"/>
          <w:szCs w:val="24"/>
        </w:rPr>
        <w:t>*</w:t>
      </w:r>
    </w:p>
    <w:p w:rsidR="00893665" w:rsidRPr="0029554B" w:rsidRDefault="00893665" w:rsidP="00B502C3">
      <w:pPr>
        <w:tabs>
          <w:tab w:val="left" w:pos="567"/>
        </w:tabs>
        <w:ind w:right="111"/>
        <w:jc w:val="center"/>
        <w:rPr>
          <w:sz w:val="24"/>
          <w:szCs w:val="24"/>
        </w:rPr>
      </w:pPr>
    </w:p>
    <w:p w:rsidR="00B502C3" w:rsidRPr="00012983" w:rsidRDefault="00EF20BC" w:rsidP="00B502C3">
      <w:pPr>
        <w:tabs>
          <w:tab w:val="left" w:pos="567"/>
        </w:tabs>
        <w:ind w:right="111"/>
        <w:jc w:val="center"/>
        <w:rPr>
          <w:b/>
          <w:color w:val="FF0000"/>
          <w:sz w:val="24"/>
          <w:szCs w:val="24"/>
        </w:rPr>
      </w:pPr>
      <w:r w:rsidRPr="00012983">
        <w:rPr>
          <w:b/>
          <w:sz w:val="24"/>
          <w:szCs w:val="24"/>
        </w:rPr>
        <w:t>«</w:t>
      </w:r>
      <w:r w:rsidR="00893665" w:rsidRPr="00012983">
        <w:rPr>
          <w:b/>
          <w:sz w:val="24"/>
          <w:szCs w:val="24"/>
        </w:rPr>
        <w:t>Чистая страна</w:t>
      </w:r>
      <w:r w:rsidRPr="00012983">
        <w:rPr>
          <w:b/>
          <w:sz w:val="24"/>
          <w:szCs w:val="24"/>
        </w:rPr>
        <w:t>»</w:t>
      </w:r>
    </w:p>
    <w:p w:rsidR="003F591E" w:rsidRPr="0029554B" w:rsidRDefault="003F591E" w:rsidP="00E839D5">
      <w:pPr>
        <w:pStyle w:val="a3"/>
        <w:tabs>
          <w:tab w:val="left" w:pos="567"/>
        </w:tabs>
        <w:ind w:right="111"/>
        <w:rPr>
          <w:i/>
          <w:sz w:val="24"/>
          <w:szCs w:val="24"/>
        </w:rPr>
      </w:pPr>
    </w:p>
    <w:p w:rsidR="003F591E" w:rsidRPr="00012983" w:rsidRDefault="003F591E" w:rsidP="00E839D5">
      <w:pPr>
        <w:pStyle w:val="a5"/>
        <w:numPr>
          <w:ilvl w:val="1"/>
          <w:numId w:val="1"/>
        </w:numPr>
        <w:tabs>
          <w:tab w:val="left" w:pos="567"/>
          <w:tab w:val="left" w:pos="6341"/>
        </w:tabs>
        <w:ind w:left="0" w:right="111" w:firstLine="0"/>
        <w:jc w:val="center"/>
        <w:rPr>
          <w:b/>
          <w:sz w:val="24"/>
          <w:szCs w:val="24"/>
        </w:rPr>
      </w:pPr>
      <w:r w:rsidRPr="00012983">
        <w:rPr>
          <w:b/>
          <w:sz w:val="24"/>
          <w:szCs w:val="24"/>
        </w:rPr>
        <w:t>Основные</w:t>
      </w:r>
      <w:r w:rsidRPr="00012983">
        <w:rPr>
          <w:b/>
          <w:spacing w:val="-1"/>
          <w:sz w:val="24"/>
          <w:szCs w:val="24"/>
        </w:rPr>
        <w:t xml:space="preserve"> </w:t>
      </w:r>
      <w:r w:rsidRPr="00012983">
        <w:rPr>
          <w:b/>
          <w:sz w:val="24"/>
          <w:szCs w:val="24"/>
        </w:rPr>
        <w:t>положения</w:t>
      </w:r>
    </w:p>
    <w:p w:rsidR="003F591E" w:rsidRPr="0029554B" w:rsidRDefault="003F591E" w:rsidP="00E839D5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769"/>
        <w:gridCol w:w="2638"/>
        <w:gridCol w:w="3235"/>
      </w:tblGrid>
      <w:tr w:rsidR="003F591E" w:rsidRPr="0029554B" w:rsidTr="007D6702">
        <w:trPr>
          <w:trHeight w:val="381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29554B" w:rsidRDefault="00394AE6" w:rsidP="00394AE6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</w:t>
            </w:r>
            <w:proofErr w:type="spellStart"/>
            <w:r w:rsidR="003F591E" w:rsidRPr="0029554B">
              <w:rPr>
                <w:sz w:val="24"/>
                <w:szCs w:val="24"/>
                <w:lang w:eastAsia="en-US"/>
              </w:rPr>
              <w:t>аименование</w:t>
            </w:r>
            <w:proofErr w:type="spellEnd"/>
            <w:r w:rsidR="003F591E"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29554B">
              <w:rPr>
                <w:sz w:val="24"/>
                <w:szCs w:val="24"/>
                <w:lang w:eastAsia="en-US"/>
              </w:rPr>
              <w:t>национального</w:t>
            </w:r>
            <w:proofErr w:type="spellEnd"/>
            <w:r w:rsidR="003F591E"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F591E" w:rsidRPr="0029554B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29554B" w:rsidRDefault="004B6E85" w:rsidP="00E51F4D">
            <w:pPr>
              <w:pStyle w:val="TableParagraph"/>
              <w:tabs>
                <w:tab w:val="left" w:pos="567"/>
              </w:tabs>
              <w:ind w:left="71" w:right="111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val="ru-RU"/>
              </w:rPr>
              <w:t>Экология</w:t>
            </w:r>
          </w:p>
        </w:tc>
      </w:tr>
      <w:tr w:rsidR="003F591E" w:rsidRPr="0029554B" w:rsidTr="007D6702">
        <w:trPr>
          <w:trHeight w:val="381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A9" w:rsidRPr="0029554B" w:rsidRDefault="00394AE6" w:rsidP="00394AE6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</w:t>
            </w:r>
            <w:r w:rsidR="003F591E" w:rsidRPr="0029554B">
              <w:rPr>
                <w:sz w:val="24"/>
                <w:szCs w:val="24"/>
                <w:lang w:val="ru-RU" w:eastAsia="en-US"/>
              </w:rPr>
              <w:t>аименование федерального проекта</w:t>
            </w: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29554B" w:rsidRDefault="00667DE1" w:rsidP="00E51F4D">
            <w:pPr>
              <w:pStyle w:val="TableParagraph"/>
              <w:tabs>
                <w:tab w:val="left" w:pos="567"/>
              </w:tabs>
              <w:ind w:left="71" w:right="111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</w:t>
            </w:r>
          </w:p>
        </w:tc>
      </w:tr>
      <w:tr w:rsidR="00A75CBB" w:rsidRPr="0029554B" w:rsidTr="007D6702">
        <w:trPr>
          <w:trHeight w:val="702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29554B" w:rsidRDefault="00A75CBB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Краткое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r w:rsidRPr="0029554B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BB" w:rsidRPr="0029554B" w:rsidRDefault="00AD73F2" w:rsidP="00AE3353">
            <w:pPr>
              <w:pStyle w:val="TableParagraph"/>
              <w:tabs>
                <w:tab w:val="left" w:pos="567"/>
              </w:tabs>
              <w:ind w:left="71" w:right="111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Чистая страна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CBB" w:rsidRPr="0029554B" w:rsidRDefault="00A75CBB" w:rsidP="00E7495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Срок начала и окончания проекта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CBB" w:rsidRPr="0029554B" w:rsidRDefault="005E61FC" w:rsidP="0014098E">
            <w:pPr>
              <w:pStyle w:val="Default"/>
              <w:jc w:val="center"/>
              <w:rPr>
                <w:lang w:val="ru-RU"/>
              </w:rPr>
            </w:pPr>
            <w:r w:rsidRPr="0029554B">
              <w:rPr>
                <w:rFonts w:eastAsia="Times New Roman"/>
                <w:color w:val="auto"/>
                <w:lang w:bidi="ru-RU"/>
              </w:rPr>
              <w:t>01.</w:t>
            </w:r>
            <w:r w:rsidR="0050225B" w:rsidRPr="0029554B">
              <w:rPr>
                <w:rFonts w:eastAsia="Times New Roman"/>
                <w:color w:val="auto"/>
                <w:lang w:val="ru-RU" w:bidi="ru-RU"/>
              </w:rPr>
              <w:t>01</w:t>
            </w:r>
            <w:r w:rsidRPr="0029554B">
              <w:rPr>
                <w:rFonts w:eastAsia="Times New Roman"/>
                <w:color w:val="auto"/>
                <w:lang w:bidi="ru-RU"/>
              </w:rPr>
              <w:t>.201</w:t>
            </w:r>
            <w:r w:rsidR="0050225B" w:rsidRPr="0029554B">
              <w:rPr>
                <w:rFonts w:eastAsia="Times New Roman"/>
                <w:color w:val="auto"/>
                <w:lang w:val="ru-RU" w:bidi="ru-RU"/>
              </w:rPr>
              <w:t>9</w:t>
            </w:r>
            <w:r w:rsidR="00A75CBB" w:rsidRPr="0029554B">
              <w:rPr>
                <w:rFonts w:eastAsia="Times New Roman"/>
                <w:color w:val="auto"/>
                <w:lang w:bidi="ru-RU"/>
              </w:rPr>
              <w:t>- 31.12.2024</w:t>
            </w:r>
          </w:p>
        </w:tc>
      </w:tr>
      <w:tr w:rsidR="00A75CBB" w:rsidRPr="0029554B" w:rsidTr="007D6702">
        <w:trPr>
          <w:trHeight w:val="38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29554B" w:rsidRDefault="00A75CBB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Куратор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r w:rsidRPr="0029554B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B" w:rsidRPr="0029554B" w:rsidRDefault="0075790A" w:rsidP="004F4775">
            <w:pPr>
              <w:shd w:val="clear" w:color="auto" w:fill="FFFFFF"/>
              <w:spacing w:line="322" w:lineRule="exact"/>
              <w:ind w:left="71" w:right="294"/>
              <w:jc w:val="both"/>
              <w:rPr>
                <w:sz w:val="24"/>
                <w:szCs w:val="24"/>
                <w:lang w:val="ru-RU"/>
              </w:rPr>
            </w:pPr>
            <w:hyperlink r:id="rId9" w:tgtFrame="_blank" w:tooltip="Артамонов Сергей Геннадьевич" w:history="1">
              <w:r w:rsidR="00E51F4D" w:rsidRPr="0029554B">
                <w:rPr>
                  <w:sz w:val="24"/>
                  <w:szCs w:val="24"/>
                  <w:lang w:val="ru-RU" w:eastAsia="en-US"/>
                </w:rPr>
                <w:t>Артамонов Сергей Геннадьевич</w:t>
              </w:r>
            </w:hyperlink>
            <w:r w:rsidR="00E51F4D" w:rsidRPr="0029554B">
              <w:rPr>
                <w:sz w:val="24"/>
                <w:szCs w:val="24"/>
                <w:lang w:val="ru-RU" w:eastAsia="en-US"/>
              </w:rPr>
              <w:t xml:space="preserve"> – </w:t>
            </w:r>
            <w:r w:rsidR="00A75CBB" w:rsidRPr="0029554B">
              <w:rPr>
                <w:sz w:val="24"/>
                <w:szCs w:val="24"/>
                <w:lang w:val="ru-RU"/>
              </w:rPr>
              <w:t>З</w:t>
            </w:r>
            <w:r w:rsidR="00A75CBB" w:rsidRPr="0029554B">
              <w:rPr>
                <w:sz w:val="24"/>
                <w:szCs w:val="24"/>
                <w:lang w:val="ru-RU" w:eastAsia="en-US"/>
              </w:rPr>
              <w:t xml:space="preserve">аместитель Председателя Кабинета Министров Чувашской Республики – министр сельского хозяйства Чувашской Республики </w:t>
            </w:r>
          </w:p>
        </w:tc>
      </w:tr>
      <w:tr w:rsidR="00A75CBB" w:rsidRPr="0029554B" w:rsidTr="007D6702">
        <w:trPr>
          <w:trHeight w:val="599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29554B" w:rsidRDefault="00A75CBB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r w:rsidRPr="0029554B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B" w:rsidRPr="0029554B" w:rsidRDefault="0014098E" w:rsidP="0049416C">
            <w:pPr>
              <w:shd w:val="clear" w:color="auto" w:fill="FFFFFF"/>
              <w:ind w:left="74" w:right="295"/>
              <w:jc w:val="both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Ефремов Александр Васильевич</w:t>
            </w:r>
            <w:r w:rsidR="00E51F4D" w:rsidRPr="0029554B">
              <w:rPr>
                <w:sz w:val="24"/>
                <w:szCs w:val="24"/>
                <w:lang w:val="ru-RU" w:eastAsia="en-US"/>
              </w:rPr>
              <w:t xml:space="preserve"> </w:t>
            </w:r>
            <w:r w:rsidR="00A75CBB" w:rsidRPr="0029554B">
              <w:rPr>
                <w:sz w:val="24"/>
                <w:szCs w:val="24"/>
                <w:lang w:val="ru-RU" w:eastAsia="en-US"/>
              </w:rPr>
              <w:t>–</w:t>
            </w:r>
            <w:r w:rsidR="00FC3330" w:rsidRPr="0029554B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49416C">
              <w:rPr>
                <w:sz w:val="24"/>
                <w:szCs w:val="24"/>
                <w:lang w:val="ru-RU" w:eastAsia="en-US"/>
              </w:rPr>
              <w:t>врио</w:t>
            </w:r>
            <w:proofErr w:type="spellEnd"/>
            <w:r w:rsidR="00FC3330" w:rsidRPr="0029554B">
              <w:rPr>
                <w:sz w:val="24"/>
                <w:szCs w:val="24"/>
                <w:lang w:val="ru-RU" w:eastAsia="en-US"/>
              </w:rPr>
              <w:t xml:space="preserve"> </w:t>
            </w:r>
            <w:r w:rsidR="00E51F4D" w:rsidRPr="0029554B">
              <w:rPr>
                <w:sz w:val="24"/>
                <w:szCs w:val="24"/>
                <w:lang w:val="ru-RU" w:eastAsia="en-US"/>
              </w:rPr>
              <w:t>министр</w:t>
            </w:r>
            <w:r w:rsidRPr="0029554B">
              <w:rPr>
                <w:sz w:val="24"/>
                <w:szCs w:val="24"/>
                <w:lang w:val="ru-RU" w:eastAsia="en-US"/>
              </w:rPr>
              <w:t>а</w:t>
            </w:r>
            <w:r w:rsidR="00E51F4D" w:rsidRPr="0029554B">
              <w:rPr>
                <w:sz w:val="24"/>
                <w:szCs w:val="24"/>
                <w:lang w:val="ru-RU" w:eastAsia="en-US"/>
              </w:rPr>
              <w:t xml:space="preserve"> природных ресурсов и экологии Чувашской Республики</w:t>
            </w:r>
          </w:p>
        </w:tc>
      </w:tr>
      <w:tr w:rsidR="00A75CBB" w:rsidRPr="0029554B" w:rsidTr="007D6702">
        <w:trPr>
          <w:trHeight w:val="384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29554B" w:rsidRDefault="00A75CBB" w:rsidP="00E51F4D">
            <w:pPr>
              <w:pStyle w:val="TableParagraph"/>
              <w:tabs>
                <w:tab w:val="left" w:pos="567"/>
              </w:tabs>
              <w:ind w:left="37"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Администратор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r w:rsidRPr="0029554B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B" w:rsidRPr="0029554B" w:rsidRDefault="0014098E" w:rsidP="00182A52">
            <w:pPr>
              <w:shd w:val="clear" w:color="auto" w:fill="FFFFFF"/>
              <w:ind w:left="74" w:right="295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Спиридонов Вячеслав Кириллович</w:t>
            </w:r>
            <w:r w:rsidR="00E51F4D" w:rsidRPr="0029554B">
              <w:rPr>
                <w:sz w:val="24"/>
                <w:szCs w:val="24"/>
                <w:lang w:val="ru-RU" w:eastAsia="en-US"/>
              </w:rPr>
              <w:t xml:space="preserve"> – </w:t>
            </w:r>
            <w:r w:rsidRPr="0029554B">
              <w:rPr>
                <w:sz w:val="24"/>
                <w:szCs w:val="24"/>
                <w:lang w:val="ru-RU" w:eastAsia="en-US"/>
              </w:rPr>
              <w:t>начальник отдела охраны окружающей среды и регионального государственного экологического надзора Министерства</w:t>
            </w:r>
            <w:r w:rsidR="00A75CBB" w:rsidRPr="0029554B">
              <w:rPr>
                <w:sz w:val="24"/>
                <w:szCs w:val="24"/>
                <w:lang w:val="ru-RU" w:eastAsia="en-US"/>
              </w:rPr>
              <w:t xml:space="preserve"> природных ресурсов и экологии Чувашской Республики </w:t>
            </w:r>
          </w:p>
        </w:tc>
      </w:tr>
      <w:tr w:rsidR="00A75CBB" w:rsidRPr="0029554B" w:rsidTr="007D6702">
        <w:trPr>
          <w:trHeight w:val="277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CBB" w:rsidRPr="0029554B" w:rsidRDefault="00A75CBB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Связь с государственными программами Чувашской Республики</w:t>
            </w: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BB" w:rsidRPr="0029554B" w:rsidRDefault="00A75CBB" w:rsidP="004F466B">
            <w:pPr>
              <w:ind w:left="34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Государственная программа Чувашской Республики «Развитие потенциала природно-сырьевых ресурсов и обеспечение экологической безопасности»</w:t>
            </w:r>
            <w:r w:rsidR="00A317AC" w:rsidRPr="0029554B">
              <w:rPr>
                <w:sz w:val="24"/>
                <w:szCs w:val="24"/>
                <w:lang w:val="ru-RU" w:eastAsia="en-US"/>
              </w:rPr>
              <w:t>, подпрограмма «Обращение с отходами, в том числе с твердыми коммунальными отходами, на территории Чувашской Республики»</w:t>
            </w:r>
          </w:p>
        </w:tc>
      </w:tr>
    </w:tbl>
    <w:p w:rsidR="008342E4" w:rsidRPr="0029554B" w:rsidRDefault="008342E4" w:rsidP="008342E4">
      <w:pPr>
        <w:pStyle w:val="ad"/>
        <w:tabs>
          <w:tab w:val="center" w:pos="4820"/>
          <w:tab w:val="right" w:pos="9072"/>
        </w:tabs>
        <w:ind w:firstLine="142"/>
        <w:jc w:val="both"/>
        <w:rPr>
          <w:sz w:val="12"/>
        </w:rPr>
      </w:pPr>
      <w:r w:rsidRPr="0029554B">
        <w:rPr>
          <w:sz w:val="20"/>
          <w:szCs w:val="24"/>
        </w:rPr>
        <w:t xml:space="preserve">* - </w:t>
      </w:r>
      <w:r w:rsidRPr="0029554B">
        <w:rPr>
          <w:i/>
          <w:sz w:val="20"/>
          <w:szCs w:val="24"/>
        </w:rPr>
  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(программ)</w:t>
      </w:r>
    </w:p>
    <w:p w:rsidR="003F591E" w:rsidRPr="00012983" w:rsidRDefault="003F591E" w:rsidP="008A00C8">
      <w:pPr>
        <w:pStyle w:val="a5"/>
        <w:numPr>
          <w:ilvl w:val="1"/>
          <w:numId w:val="1"/>
        </w:numPr>
        <w:tabs>
          <w:tab w:val="left" w:pos="567"/>
          <w:tab w:val="left" w:pos="5175"/>
        </w:tabs>
        <w:spacing w:before="64"/>
        <w:ind w:left="0" w:right="111" w:firstLine="0"/>
        <w:jc w:val="center"/>
        <w:rPr>
          <w:b/>
          <w:sz w:val="24"/>
          <w:szCs w:val="24"/>
        </w:rPr>
      </w:pPr>
      <w:r w:rsidRPr="00012983">
        <w:rPr>
          <w:b/>
          <w:sz w:val="24"/>
          <w:szCs w:val="24"/>
        </w:rPr>
        <w:lastRenderedPageBreak/>
        <w:t>Цель и показатели регионального</w:t>
      </w:r>
      <w:r w:rsidRPr="00012983">
        <w:rPr>
          <w:b/>
          <w:spacing w:val="-5"/>
          <w:sz w:val="24"/>
          <w:szCs w:val="24"/>
        </w:rPr>
        <w:t xml:space="preserve"> </w:t>
      </w:r>
      <w:r w:rsidR="000D43C2" w:rsidRPr="00012983">
        <w:rPr>
          <w:b/>
          <w:sz w:val="24"/>
          <w:szCs w:val="24"/>
        </w:rPr>
        <w:t>проекта</w:t>
      </w:r>
    </w:p>
    <w:p w:rsidR="003F591E" w:rsidRPr="00012983" w:rsidRDefault="003F591E" w:rsidP="008A00C8">
      <w:pPr>
        <w:pStyle w:val="a3"/>
        <w:tabs>
          <w:tab w:val="left" w:pos="567"/>
        </w:tabs>
        <w:spacing w:before="9"/>
        <w:ind w:right="111"/>
        <w:rPr>
          <w:b/>
          <w:sz w:val="24"/>
          <w:szCs w:val="24"/>
        </w:rPr>
      </w:pPr>
    </w:p>
    <w:tbl>
      <w:tblPr>
        <w:tblStyle w:val="TableNormal"/>
        <w:tblW w:w="15267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907"/>
        <w:gridCol w:w="1559"/>
        <w:gridCol w:w="1701"/>
        <w:gridCol w:w="1418"/>
        <w:gridCol w:w="1417"/>
        <w:gridCol w:w="1276"/>
        <w:gridCol w:w="1417"/>
        <w:gridCol w:w="1134"/>
        <w:gridCol w:w="992"/>
        <w:gridCol w:w="851"/>
      </w:tblGrid>
      <w:tr w:rsidR="00A317AC" w:rsidRPr="0029554B" w:rsidTr="000855DA">
        <w:trPr>
          <w:trHeight w:val="471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AC" w:rsidRPr="0029554B" w:rsidRDefault="00A317AC" w:rsidP="009B7150">
            <w:pPr>
              <w:ind w:firstLine="708"/>
              <w:rPr>
                <w:i/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/>
              </w:rPr>
              <w:t>Цель:</w:t>
            </w:r>
            <w:r w:rsidR="00834D97" w:rsidRPr="0029554B">
              <w:rPr>
                <w:sz w:val="24"/>
                <w:szCs w:val="24"/>
                <w:lang w:val="ru-RU"/>
              </w:rPr>
              <w:t xml:space="preserve"> Л</w:t>
            </w:r>
            <w:proofErr w:type="spellStart"/>
            <w:r w:rsidR="00345B9F" w:rsidRPr="0029554B">
              <w:rPr>
                <w:rFonts w:eastAsia="Arial"/>
                <w:color w:val="000000"/>
                <w:sz w:val="24"/>
                <w:szCs w:val="24"/>
                <w:lang w:val="ru"/>
              </w:rPr>
              <w:t>икви</w:t>
            </w:r>
            <w:r w:rsidR="00834D97" w:rsidRPr="0029554B">
              <w:rPr>
                <w:rFonts w:eastAsia="Arial"/>
                <w:color w:val="000000"/>
                <w:sz w:val="24"/>
                <w:szCs w:val="24"/>
                <w:lang w:val="ru"/>
              </w:rPr>
              <w:t>дация</w:t>
            </w:r>
            <w:proofErr w:type="spellEnd"/>
            <w:r w:rsidR="00345B9F" w:rsidRPr="0029554B">
              <w:rPr>
                <w:rFonts w:eastAsia="Arial"/>
                <w:color w:val="000000"/>
                <w:sz w:val="24"/>
                <w:szCs w:val="24"/>
                <w:lang w:val="ru"/>
              </w:rPr>
              <w:t xml:space="preserve"> </w:t>
            </w:r>
            <w:r w:rsidR="00834D97" w:rsidRPr="0029554B">
              <w:rPr>
                <w:rFonts w:eastAsia="Arial"/>
                <w:color w:val="000000"/>
                <w:sz w:val="24"/>
                <w:szCs w:val="24"/>
                <w:lang w:val="ru"/>
              </w:rPr>
              <w:t xml:space="preserve">всех </w:t>
            </w:r>
            <w:r w:rsidR="00345B9F" w:rsidRPr="0029554B">
              <w:rPr>
                <w:rFonts w:eastAsia="Arial"/>
                <w:color w:val="000000"/>
                <w:sz w:val="24"/>
                <w:szCs w:val="24"/>
                <w:lang w:val="ru"/>
              </w:rPr>
              <w:t xml:space="preserve">выявленных на 1 января 2018 г. </w:t>
            </w:r>
            <w:r w:rsidR="008A67DB" w:rsidRPr="0029554B">
              <w:rPr>
                <w:sz w:val="24"/>
                <w:szCs w:val="24"/>
                <w:lang w:val="ru-RU"/>
              </w:rPr>
              <w:t>несанкц</w:t>
            </w:r>
            <w:r w:rsidR="008A5DA3" w:rsidRPr="0029554B">
              <w:rPr>
                <w:sz w:val="24"/>
                <w:szCs w:val="24"/>
                <w:lang w:val="ru-RU"/>
              </w:rPr>
              <w:t>ионированных свалок</w:t>
            </w:r>
            <w:r w:rsidR="00834D97" w:rsidRPr="0029554B">
              <w:rPr>
                <w:sz w:val="24"/>
                <w:szCs w:val="24"/>
                <w:lang w:val="ru-RU"/>
              </w:rPr>
              <w:t xml:space="preserve">. Ликвидация наиболее опасных объектов накопленного экологического вреда окружающей среде на территории Чувашской Республики. </w:t>
            </w:r>
            <w:r w:rsidR="009B7150">
              <w:rPr>
                <w:sz w:val="24"/>
                <w:szCs w:val="24"/>
                <w:lang w:val="ru-RU"/>
              </w:rPr>
              <w:t xml:space="preserve"> </w:t>
            </w:r>
            <w:r w:rsidR="00834D97" w:rsidRPr="0029554B">
              <w:rPr>
                <w:sz w:val="24"/>
                <w:szCs w:val="24"/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="00834D97" w:rsidRPr="0029554B">
              <w:rPr>
                <w:sz w:val="24"/>
                <w:szCs w:val="24"/>
                <w:lang w:val="ru-RU"/>
              </w:rPr>
              <w:t>рекультивированных</w:t>
            </w:r>
            <w:proofErr w:type="spellEnd"/>
            <w:r w:rsidR="00834D97" w:rsidRPr="0029554B">
              <w:rPr>
                <w:sz w:val="24"/>
                <w:szCs w:val="24"/>
                <w:lang w:val="ru-RU"/>
              </w:rPr>
              <w:t xml:space="preserve"> земель, подверженных негативному воздействию накопленного экологического ущерба к 2024 году составит 60,3 га</w:t>
            </w:r>
            <w:r w:rsidR="008A5DA3" w:rsidRPr="0029554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51478" w:rsidRPr="0029554B" w:rsidTr="003170ED">
        <w:trPr>
          <w:trHeight w:val="321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Pr="0029554B" w:rsidRDefault="00651478" w:rsidP="003170ED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29554B">
              <w:rPr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Pr="0029554B" w:rsidRDefault="00651478" w:rsidP="003170ED">
            <w:pPr>
              <w:pStyle w:val="TableParagraph"/>
              <w:tabs>
                <w:tab w:val="left" w:pos="567"/>
              </w:tabs>
              <w:spacing w:before="2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651478" w:rsidRPr="0029554B" w:rsidRDefault="00651478" w:rsidP="003170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Pr="0029554B" w:rsidRDefault="00651478" w:rsidP="00F7065D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Тип показателя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78" w:rsidRPr="0029554B" w:rsidRDefault="00651478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Базовое значение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78" w:rsidRPr="0029554B" w:rsidRDefault="00651478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Период, год</w:t>
            </w:r>
          </w:p>
        </w:tc>
      </w:tr>
      <w:tr w:rsidR="0093441B" w:rsidRPr="0029554B" w:rsidTr="0093441B">
        <w:trPr>
          <w:trHeight w:val="322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41B" w:rsidRPr="0029554B" w:rsidRDefault="0093441B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29554B" w:rsidRDefault="0093441B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29554B" w:rsidRDefault="0093441B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29554B" w:rsidRDefault="0093441B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29554B" w:rsidRDefault="0093441B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41B" w:rsidRPr="0029554B" w:rsidRDefault="0093441B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2024</w:t>
            </w:r>
          </w:p>
        </w:tc>
      </w:tr>
      <w:tr w:rsidR="0093441B" w:rsidRPr="0029554B" w:rsidTr="0093441B">
        <w:trPr>
          <w:trHeight w:val="321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29554B" w:rsidRDefault="0093441B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41B" w:rsidRPr="0029554B" w:rsidRDefault="0093441B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Дат</w:t>
            </w:r>
            <w:r w:rsidRPr="0029554B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1B" w:rsidRPr="0029554B" w:rsidRDefault="0093441B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</w:tr>
      <w:tr w:rsidR="00A317AC" w:rsidRPr="0029554B" w:rsidTr="00B31B30">
        <w:trPr>
          <w:trHeight w:val="399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7AC" w:rsidRPr="0029554B" w:rsidRDefault="00130BFA" w:rsidP="009B7150">
            <w:pPr>
              <w:pStyle w:val="Default"/>
              <w:rPr>
                <w:lang w:val="ru-RU"/>
              </w:rPr>
            </w:pPr>
            <w:r w:rsidRPr="0029554B">
              <w:rPr>
                <w:rFonts w:eastAsia="Times New Roman"/>
                <w:color w:val="auto"/>
                <w:lang w:val="ru-RU" w:bidi="ru-RU"/>
              </w:rPr>
              <w:t>Ликвидированы все выявленные на 1 января 2018 г. несанкционированные свалки в границах городов</w:t>
            </w:r>
            <w:r w:rsidR="005E2D78" w:rsidRPr="0029554B">
              <w:rPr>
                <w:rFonts w:eastAsia="Times New Roman"/>
                <w:color w:val="auto"/>
                <w:lang w:val="ru-RU" w:bidi="ru-RU"/>
              </w:rPr>
              <w:t>, шт.</w:t>
            </w:r>
          </w:p>
        </w:tc>
      </w:tr>
      <w:tr w:rsidR="00182A52" w:rsidRPr="0029554B" w:rsidTr="00182A52">
        <w:trPr>
          <w:trHeight w:val="12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C77847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1.</w:t>
            </w:r>
          </w:p>
          <w:p w:rsidR="00182A52" w:rsidRPr="0029554B" w:rsidRDefault="00182A52" w:rsidP="00C77847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6A58CB">
            <w:pPr>
              <w:adjustRightInd w:val="0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Ликвидированы все выявленные на 1 января 2018 г. </w:t>
            </w:r>
            <w:r w:rsidR="006A58CB">
              <w:rPr>
                <w:sz w:val="24"/>
                <w:szCs w:val="24"/>
                <w:lang w:val="ru-RU"/>
              </w:rPr>
              <w:t>н</w:t>
            </w:r>
            <w:r w:rsidRPr="0029554B">
              <w:rPr>
                <w:sz w:val="24"/>
                <w:szCs w:val="24"/>
                <w:lang w:val="ru-RU"/>
              </w:rPr>
              <w:t xml:space="preserve">есанкционированные свалки в границах городов, </w:t>
            </w:r>
            <w:r w:rsidR="00965C0D" w:rsidRPr="0029554B">
              <w:rPr>
                <w:sz w:val="24"/>
                <w:szCs w:val="24"/>
                <w:lang w:val="ru-RU"/>
              </w:rPr>
              <w:t>шт</w:t>
            </w:r>
            <w:r w:rsidRPr="0029554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5F7A64">
            <w:pPr>
              <w:pStyle w:val="TableParagraph"/>
              <w:tabs>
                <w:tab w:val="left" w:pos="567"/>
              </w:tabs>
              <w:spacing w:before="28"/>
              <w:ind w:right="11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sz w:val="24"/>
                <w:szCs w:val="24"/>
              </w:rPr>
              <w:t>основной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5B7178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954BD3" w:rsidP="00954BD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4</w:t>
            </w:r>
          </w:p>
        </w:tc>
      </w:tr>
      <w:tr w:rsidR="00C40AAB" w:rsidRPr="0029554B" w:rsidTr="00FC753B">
        <w:trPr>
          <w:trHeight w:val="252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0AAB" w:rsidRPr="0029554B" w:rsidRDefault="00C664D2" w:rsidP="009B7150">
            <w:pPr>
              <w:pStyle w:val="Default"/>
              <w:rPr>
                <w:lang w:val="ru-RU"/>
              </w:rPr>
            </w:pPr>
            <w:r w:rsidRPr="0029554B">
              <w:rPr>
                <w:rFonts w:eastAsia="Times New Roman"/>
                <w:color w:val="auto"/>
                <w:lang w:val="ru-RU" w:bidi="ru-RU"/>
              </w:rPr>
              <w:t xml:space="preserve">Ликвидированы наиболее опасные объекты накопленного экологического вреда, </w:t>
            </w:r>
            <w:r w:rsidR="00FF0E2F" w:rsidRPr="0029554B">
              <w:rPr>
                <w:rFonts w:eastAsia="Times New Roman"/>
                <w:color w:val="auto"/>
                <w:lang w:val="ru-RU" w:bidi="ru-RU"/>
              </w:rPr>
              <w:t>ед</w:t>
            </w:r>
            <w:r w:rsidRPr="0029554B">
              <w:rPr>
                <w:rFonts w:eastAsia="Times New Roman"/>
                <w:color w:val="auto"/>
                <w:lang w:val="ru-RU" w:bidi="ru-RU"/>
              </w:rPr>
              <w:t>.</w:t>
            </w:r>
          </w:p>
        </w:tc>
      </w:tr>
      <w:tr w:rsidR="00182A52" w:rsidRPr="0029554B" w:rsidTr="00182A52">
        <w:trPr>
          <w:trHeight w:val="7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C7784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965C0D">
            <w:pPr>
              <w:adjustRightInd w:val="0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Ликвидированы наиболее опасные объекты накопленного экологического вреда</w:t>
            </w:r>
            <w:r w:rsidR="00F948A8" w:rsidRPr="0029554B">
              <w:rPr>
                <w:sz w:val="24"/>
                <w:szCs w:val="24"/>
                <w:lang w:val="ru-RU"/>
              </w:rPr>
              <w:t xml:space="preserve">, </w:t>
            </w:r>
            <w:r w:rsidR="00965C0D" w:rsidRPr="0029554B">
              <w:rPr>
                <w:sz w:val="24"/>
                <w:szCs w:val="24"/>
                <w:lang w:val="ru-RU"/>
              </w:rPr>
              <w:t>шт.</w:t>
            </w:r>
          </w:p>
          <w:p w:rsidR="00965C0D" w:rsidRPr="0029554B" w:rsidRDefault="00965C0D" w:rsidP="00965C0D">
            <w:pPr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413B0E">
            <w:pPr>
              <w:pStyle w:val="TableParagraph"/>
              <w:tabs>
                <w:tab w:val="left" w:pos="567"/>
              </w:tabs>
              <w:spacing w:before="28"/>
              <w:ind w:right="111"/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основной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5B7178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FF7B93" w:rsidP="00FF7B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</w:rPr>
              <w:t>2</w:t>
            </w:r>
          </w:p>
        </w:tc>
      </w:tr>
      <w:tr w:rsidR="00C40AAB" w:rsidRPr="0029554B" w:rsidTr="00182A52">
        <w:trPr>
          <w:trHeight w:val="291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4D2" w:rsidRPr="0029554B" w:rsidRDefault="00C664D2" w:rsidP="009B7150">
            <w:pPr>
              <w:pStyle w:val="Default"/>
              <w:rPr>
                <w:lang w:val="ru-RU"/>
              </w:rPr>
            </w:pPr>
            <w:r w:rsidRPr="0029554B">
              <w:rPr>
                <w:rFonts w:eastAsia="Times New Roman"/>
                <w:color w:val="auto"/>
                <w:lang w:val="ru-RU" w:bidi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тыс. чел.</w:t>
            </w:r>
          </w:p>
        </w:tc>
      </w:tr>
      <w:tr w:rsidR="00182A52" w:rsidRPr="0029554B" w:rsidTr="000855DA">
        <w:trPr>
          <w:trHeight w:val="4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C7784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5E61FC">
            <w:pPr>
              <w:adjustRightInd w:val="0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Численность населения, качество жизни которого улучшится в связи с ликвидацией выявленных  на 1 января 2018 г. несанкционированных свалок в границах городов и наиболее опасных объектов накопленного экологического вреда, 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5F7A64">
            <w:pPr>
              <w:pStyle w:val="TableParagraph"/>
              <w:tabs>
                <w:tab w:val="left" w:pos="567"/>
              </w:tabs>
              <w:spacing w:before="28"/>
              <w:ind w:right="111"/>
              <w:jc w:val="center"/>
              <w:rPr>
                <w:i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29554B">
              <w:rPr>
                <w:sz w:val="24"/>
                <w:szCs w:val="24"/>
                <w:lang w:val="ru-RU"/>
              </w:rPr>
              <w:t>дополнитель-ный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A24096" w:rsidP="00A24096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251993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2519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514,3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251993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572,7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572,7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A24096" w:rsidP="00A24096">
            <w:pPr>
              <w:jc w:val="center"/>
            </w:pPr>
            <w:r w:rsidRPr="0029554B">
              <w:rPr>
                <w:sz w:val="24"/>
                <w:szCs w:val="24"/>
                <w:lang w:val="ru-RU"/>
              </w:rPr>
              <w:t>608,7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A24096" w:rsidP="00A24096">
            <w:pPr>
              <w:jc w:val="center"/>
            </w:pPr>
            <w:r w:rsidRPr="0029554B">
              <w:rPr>
                <w:sz w:val="24"/>
                <w:szCs w:val="24"/>
                <w:lang w:val="ru-RU"/>
              </w:rPr>
              <w:t>608,7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A24096" w:rsidP="00A24096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  <w:lang w:val="ru-RU"/>
              </w:rPr>
              <w:t>608,7</w:t>
            </w:r>
          </w:p>
        </w:tc>
      </w:tr>
      <w:tr w:rsidR="00C40AAB" w:rsidRPr="0029554B" w:rsidTr="00FC753B">
        <w:trPr>
          <w:trHeight w:val="546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39" w:rsidRPr="0029554B" w:rsidRDefault="002F2D39" w:rsidP="009B7150">
            <w:pPr>
              <w:pStyle w:val="Default"/>
              <w:rPr>
                <w:lang w:val="ru-RU"/>
              </w:rPr>
            </w:pPr>
            <w:r w:rsidRPr="0029554B">
              <w:rPr>
                <w:rFonts w:eastAsia="Times New Roman"/>
                <w:color w:val="auto"/>
                <w:lang w:val="ru-RU" w:bidi="ru-RU"/>
              </w:rPr>
              <w:lastRenderedPageBreak/>
              <w:t xml:space="preserve">Общая площадь восстановленных, в том числе </w:t>
            </w:r>
            <w:proofErr w:type="spellStart"/>
            <w:r w:rsidRPr="0029554B">
              <w:rPr>
                <w:rFonts w:eastAsia="Times New Roman"/>
                <w:color w:val="auto"/>
                <w:lang w:val="ru-RU" w:bidi="ru-RU"/>
              </w:rPr>
              <w:t>рекультивированных</w:t>
            </w:r>
            <w:proofErr w:type="spellEnd"/>
            <w:r w:rsidRPr="0029554B">
              <w:rPr>
                <w:rFonts w:eastAsia="Times New Roman"/>
                <w:color w:val="auto"/>
                <w:lang w:val="ru-RU" w:bidi="ru-RU"/>
              </w:rPr>
              <w:t xml:space="preserve"> земель подверженных негативному воздействию накопленного </w:t>
            </w:r>
            <w:r w:rsidR="004D2D92" w:rsidRPr="0029554B">
              <w:rPr>
                <w:rFonts w:eastAsia="Times New Roman"/>
                <w:color w:val="auto"/>
                <w:lang w:val="ru-RU" w:bidi="ru-RU"/>
              </w:rPr>
              <w:t xml:space="preserve">экологического </w:t>
            </w:r>
            <w:r w:rsidRPr="0029554B">
              <w:rPr>
                <w:rFonts w:eastAsia="Times New Roman"/>
                <w:color w:val="auto"/>
                <w:lang w:val="ru-RU" w:bidi="ru-RU"/>
              </w:rPr>
              <w:t>вреда, гектаров</w:t>
            </w:r>
          </w:p>
        </w:tc>
      </w:tr>
      <w:tr w:rsidR="00182A52" w:rsidRPr="0029554B" w:rsidTr="004443A4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8A00C8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4D2D92">
            <w:pPr>
              <w:adjustRightInd w:val="0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Pr="0029554B">
              <w:rPr>
                <w:sz w:val="24"/>
                <w:szCs w:val="24"/>
                <w:lang w:val="ru-RU"/>
              </w:rPr>
              <w:t>рекультивированных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 xml:space="preserve"> земель подверженных негативному воздействию накопленного экологического </w:t>
            </w:r>
            <w:r w:rsidR="004D2D92" w:rsidRPr="0029554B">
              <w:rPr>
                <w:sz w:val="24"/>
                <w:szCs w:val="24"/>
                <w:lang w:val="ru-RU"/>
              </w:rPr>
              <w:t>вреда</w:t>
            </w:r>
            <w:r w:rsidRPr="0029554B">
              <w:rPr>
                <w:sz w:val="24"/>
                <w:szCs w:val="24"/>
                <w:lang w:val="ru-RU"/>
              </w:rPr>
              <w:t>, г</w:t>
            </w:r>
            <w:r w:rsidR="004D2D92" w:rsidRPr="0029554B">
              <w:rPr>
                <w:sz w:val="24"/>
                <w:szCs w:val="24"/>
                <w:lang w:val="ru-RU"/>
              </w:rPr>
              <w:t>ектаров</w:t>
            </w:r>
            <w:r w:rsidRPr="0029554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5F7A6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29554B">
              <w:rPr>
                <w:sz w:val="24"/>
                <w:szCs w:val="24"/>
                <w:lang w:val="ru-RU"/>
              </w:rPr>
              <w:t>дополнитель-ный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5F7A64">
            <w:pPr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251993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5F7A64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  <w:lang w:val="ru-RU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4D2D92" w:rsidP="004D2D92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  <w:lang w:val="ru-RU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  <w:lang w:val="ru-RU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</w:rPr>
              <w:t>6</w:t>
            </w:r>
            <w:r w:rsidRPr="0029554B">
              <w:rPr>
                <w:sz w:val="24"/>
                <w:szCs w:val="24"/>
                <w:lang w:val="ru-RU"/>
              </w:rPr>
              <w:t>0,</w:t>
            </w:r>
            <w:r w:rsidRPr="0029554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</w:rPr>
              <w:t>6</w:t>
            </w:r>
            <w:r w:rsidRPr="0029554B">
              <w:rPr>
                <w:sz w:val="24"/>
                <w:szCs w:val="24"/>
                <w:lang w:val="ru-RU"/>
              </w:rPr>
              <w:t>0,</w:t>
            </w:r>
            <w:r w:rsidRPr="0029554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jc w:val="center"/>
              <w:rPr>
                <w:sz w:val="24"/>
                <w:szCs w:val="24"/>
              </w:rPr>
            </w:pPr>
            <w:r w:rsidRPr="0029554B">
              <w:rPr>
                <w:sz w:val="24"/>
                <w:szCs w:val="24"/>
              </w:rPr>
              <w:t>6</w:t>
            </w:r>
            <w:r w:rsidRPr="0029554B">
              <w:rPr>
                <w:sz w:val="24"/>
                <w:szCs w:val="24"/>
                <w:lang w:val="ru-RU"/>
              </w:rPr>
              <w:t>0,</w:t>
            </w:r>
            <w:r w:rsidRPr="0029554B">
              <w:rPr>
                <w:sz w:val="24"/>
                <w:szCs w:val="24"/>
              </w:rPr>
              <w:t>3</w:t>
            </w:r>
          </w:p>
        </w:tc>
      </w:tr>
    </w:tbl>
    <w:p w:rsidR="00C02CB2" w:rsidRPr="0029554B" w:rsidRDefault="00C02CB2" w:rsidP="009B742F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3F591E" w:rsidRPr="00012983" w:rsidRDefault="002673EE" w:rsidP="00893665">
      <w:pPr>
        <w:pStyle w:val="a5"/>
        <w:numPr>
          <w:ilvl w:val="1"/>
          <w:numId w:val="1"/>
        </w:numPr>
        <w:tabs>
          <w:tab w:val="left" w:pos="567"/>
          <w:tab w:val="left" w:pos="5050"/>
        </w:tabs>
        <w:ind w:left="0" w:right="111" w:firstLine="0"/>
        <w:jc w:val="center"/>
        <w:rPr>
          <w:b/>
          <w:sz w:val="24"/>
          <w:szCs w:val="24"/>
        </w:rPr>
      </w:pPr>
      <w:r w:rsidRPr="00012983">
        <w:rPr>
          <w:b/>
          <w:sz w:val="24"/>
          <w:szCs w:val="24"/>
        </w:rPr>
        <w:t>Р</w:t>
      </w:r>
      <w:r w:rsidR="003F591E" w:rsidRPr="00012983">
        <w:rPr>
          <w:b/>
          <w:sz w:val="24"/>
          <w:szCs w:val="24"/>
        </w:rPr>
        <w:t>езультаты регионального</w:t>
      </w:r>
      <w:r w:rsidR="003F591E" w:rsidRPr="00012983">
        <w:rPr>
          <w:b/>
          <w:spacing w:val="-6"/>
          <w:sz w:val="24"/>
          <w:szCs w:val="24"/>
        </w:rPr>
        <w:t xml:space="preserve"> </w:t>
      </w:r>
      <w:r w:rsidR="000D43C2" w:rsidRPr="00012983">
        <w:rPr>
          <w:b/>
          <w:sz w:val="24"/>
          <w:szCs w:val="24"/>
        </w:rPr>
        <w:t>проекта</w:t>
      </w:r>
    </w:p>
    <w:p w:rsidR="00885BE3" w:rsidRPr="0029554B" w:rsidRDefault="00885BE3" w:rsidP="00885BE3">
      <w:pPr>
        <w:pStyle w:val="a5"/>
        <w:tabs>
          <w:tab w:val="left" w:pos="567"/>
          <w:tab w:val="left" w:pos="5050"/>
        </w:tabs>
        <w:ind w:left="0" w:right="111" w:firstLine="0"/>
        <w:rPr>
          <w:sz w:val="24"/>
          <w:szCs w:val="24"/>
        </w:rPr>
      </w:pPr>
    </w:p>
    <w:tbl>
      <w:tblPr>
        <w:tblStyle w:val="TableNormal"/>
        <w:tblW w:w="15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71"/>
        <w:gridCol w:w="8222"/>
        <w:gridCol w:w="1417"/>
        <w:gridCol w:w="4536"/>
      </w:tblGrid>
      <w:tr w:rsidR="00182A52" w:rsidRPr="0029554B" w:rsidTr="00182A52">
        <w:trPr>
          <w:trHeight w:val="40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 xml:space="preserve">№ </w:t>
            </w:r>
            <w:r w:rsidRPr="0029554B">
              <w:rPr>
                <w:sz w:val="24"/>
                <w:szCs w:val="24"/>
                <w:lang w:val="ru-RU" w:eastAsia="en-US"/>
              </w:rPr>
              <w:t>п</w:t>
            </w:r>
            <w:r w:rsidRPr="0029554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задачи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Срок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Характеристика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результата</w:t>
            </w:r>
            <w:proofErr w:type="spellEnd"/>
          </w:p>
        </w:tc>
      </w:tr>
      <w:tr w:rsidR="00182A52" w:rsidRPr="0029554B" w:rsidTr="00182A52">
        <w:trPr>
          <w:trHeight w:val="390"/>
        </w:trPr>
        <w:tc>
          <w:tcPr>
            <w:tcW w:w="15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4C75A7" w:rsidP="00145B97">
            <w:pPr>
              <w:pStyle w:val="TableParagraph"/>
              <w:tabs>
                <w:tab w:val="left" w:pos="567"/>
              </w:tabs>
              <w:ind w:left="179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29554B">
              <w:rPr>
                <w:b/>
                <w:sz w:val="24"/>
                <w:szCs w:val="24"/>
                <w:lang w:val="ru-RU"/>
              </w:rPr>
              <w:t xml:space="preserve">Задача </w:t>
            </w:r>
            <w:r w:rsidR="00182A52" w:rsidRPr="0029554B">
              <w:rPr>
                <w:b/>
                <w:sz w:val="24"/>
                <w:szCs w:val="24"/>
                <w:lang w:val="ru-RU"/>
              </w:rPr>
              <w:t xml:space="preserve">1. </w:t>
            </w:r>
            <w:r w:rsidR="00145B97">
              <w:rPr>
                <w:b/>
                <w:sz w:val="24"/>
                <w:szCs w:val="24"/>
                <w:lang w:val="ru-RU"/>
              </w:rPr>
      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</w:t>
            </w:r>
          </w:p>
        </w:tc>
      </w:tr>
      <w:tr w:rsidR="00182A52" w:rsidRPr="0029554B" w:rsidTr="00182A52">
        <w:trPr>
          <w:trHeight w:val="40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1.1.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9B7150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u w:val="single"/>
                <w:lang w:val="ru-RU"/>
              </w:rPr>
            </w:pPr>
            <w:r w:rsidRPr="0029554B">
              <w:rPr>
                <w:sz w:val="24"/>
                <w:szCs w:val="24"/>
                <w:u w:val="single"/>
                <w:lang w:val="ru-RU"/>
              </w:rPr>
              <w:t>Результат федерального проекта:</w:t>
            </w:r>
            <w:r w:rsidRPr="0029554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6050A6" w:rsidRPr="0029554B">
              <w:rPr>
                <w:sz w:val="24"/>
                <w:szCs w:val="24"/>
                <w:lang w:val="ru-RU"/>
              </w:rPr>
              <w:t>Р</w:t>
            </w:r>
            <w:r w:rsidRPr="0029554B">
              <w:rPr>
                <w:sz w:val="24"/>
                <w:szCs w:val="24"/>
                <w:lang w:val="ru-RU"/>
              </w:rPr>
              <w:t>екультивированы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 xml:space="preserve"> земельные участки, на которых расположены</w:t>
            </w:r>
            <w:r w:rsidR="004A721D" w:rsidRPr="0029554B">
              <w:rPr>
                <w:sz w:val="24"/>
                <w:szCs w:val="24"/>
                <w:lang w:val="ru-RU"/>
              </w:rPr>
              <w:t xml:space="preserve"> </w:t>
            </w:r>
            <w:r w:rsidR="00145B97">
              <w:rPr>
                <w:sz w:val="24"/>
                <w:szCs w:val="24"/>
                <w:lang w:val="ru-RU"/>
              </w:rPr>
              <w:t>191</w:t>
            </w:r>
            <w:r w:rsidR="004A721D" w:rsidRPr="0029554B">
              <w:rPr>
                <w:sz w:val="24"/>
                <w:szCs w:val="24"/>
                <w:lang w:val="ru-RU"/>
              </w:rPr>
              <w:t xml:space="preserve"> </w:t>
            </w:r>
            <w:r w:rsidRPr="0029554B">
              <w:rPr>
                <w:sz w:val="24"/>
                <w:szCs w:val="24"/>
                <w:lang w:val="ru-RU"/>
              </w:rPr>
              <w:t>выявленн</w:t>
            </w:r>
            <w:r w:rsidR="00145B97">
              <w:rPr>
                <w:sz w:val="24"/>
                <w:szCs w:val="24"/>
                <w:lang w:val="ru-RU"/>
              </w:rPr>
              <w:t>ая</w:t>
            </w:r>
            <w:r w:rsidRPr="0029554B">
              <w:rPr>
                <w:sz w:val="24"/>
                <w:szCs w:val="24"/>
                <w:lang w:val="ru-RU"/>
              </w:rPr>
              <w:t xml:space="preserve"> на 1 января 2018 г. несанкционированн</w:t>
            </w:r>
            <w:r w:rsidR="00145B97">
              <w:rPr>
                <w:sz w:val="24"/>
                <w:szCs w:val="24"/>
                <w:lang w:val="ru-RU"/>
              </w:rPr>
              <w:t>ая</w:t>
            </w:r>
            <w:r w:rsidRPr="0029554B">
              <w:rPr>
                <w:sz w:val="24"/>
                <w:szCs w:val="24"/>
                <w:lang w:val="ru-RU"/>
              </w:rPr>
              <w:t xml:space="preserve"> свал</w:t>
            </w:r>
            <w:r w:rsidR="00145B97">
              <w:rPr>
                <w:sz w:val="24"/>
                <w:szCs w:val="24"/>
                <w:lang w:val="ru-RU"/>
              </w:rPr>
              <w:t>ка</w:t>
            </w:r>
            <w:r w:rsidRPr="0029554B">
              <w:rPr>
                <w:sz w:val="24"/>
                <w:szCs w:val="24"/>
                <w:lang w:val="ru-RU"/>
              </w:rPr>
              <w:t xml:space="preserve"> в гр</w:t>
            </w:r>
            <w:r w:rsidR="006050A6" w:rsidRPr="0029554B">
              <w:rPr>
                <w:sz w:val="24"/>
                <w:szCs w:val="24"/>
                <w:lang w:val="ru-RU"/>
              </w:rPr>
              <w:t>аницах городов.</w:t>
            </w:r>
          </w:p>
          <w:p w:rsidR="00FF18E6" w:rsidRPr="0029554B" w:rsidRDefault="00B57DE4" w:rsidP="00FF18E6">
            <w:pPr>
              <w:pStyle w:val="TableParagraph"/>
              <w:tabs>
                <w:tab w:val="left" w:pos="105"/>
              </w:tabs>
              <w:ind w:left="105" w:right="113"/>
              <w:rPr>
                <w:color w:val="000000" w:themeColor="dark1"/>
                <w:kern w:val="24"/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6050A6" w:rsidRPr="0029554B">
              <w:rPr>
                <w:sz w:val="24"/>
                <w:szCs w:val="24"/>
                <w:u w:val="single"/>
                <w:lang w:val="ru-RU"/>
              </w:rPr>
              <w:t xml:space="preserve">Характеристика результата федерального проекта: </w:t>
            </w:r>
            <w:r w:rsidR="00613D13" w:rsidRPr="0029554B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="00FF18E6" w:rsidRPr="0029554B">
              <w:rPr>
                <w:color w:val="000000" w:themeColor="dark1"/>
                <w:kern w:val="24"/>
                <w:sz w:val="24"/>
                <w:szCs w:val="24"/>
                <w:lang w:val="ru-RU"/>
              </w:rPr>
              <w:t>Восстановлены</w:t>
            </w:r>
            <w:proofErr w:type="gramEnd"/>
            <w:r w:rsidR="00FF18E6" w:rsidRPr="0029554B">
              <w:rPr>
                <w:color w:val="000000" w:themeColor="dark1"/>
                <w:kern w:val="24"/>
                <w:sz w:val="24"/>
                <w:szCs w:val="24"/>
                <w:lang w:val="ru-RU"/>
              </w:rPr>
              <w:t xml:space="preserve">, в том числе </w:t>
            </w:r>
            <w:proofErr w:type="spellStart"/>
            <w:r w:rsidR="00FF18E6" w:rsidRPr="0029554B">
              <w:rPr>
                <w:color w:val="000000" w:themeColor="dark1"/>
                <w:kern w:val="24"/>
                <w:sz w:val="24"/>
                <w:szCs w:val="24"/>
                <w:lang w:val="ru-RU"/>
              </w:rPr>
              <w:t>рекультивированы</w:t>
            </w:r>
            <w:proofErr w:type="spellEnd"/>
            <w:r w:rsidR="00FF18E6" w:rsidRPr="0029554B">
              <w:rPr>
                <w:color w:val="000000" w:themeColor="dark1"/>
                <w:kern w:val="24"/>
                <w:sz w:val="24"/>
                <w:szCs w:val="24"/>
                <w:lang w:val="ru-RU"/>
              </w:rPr>
              <w:t>, более 2,8 тыс. гектар земель, поверженных негативному воздействию накопленного вреда окружающей среде (по состоянию на 31 декабря 202</w:t>
            </w:r>
            <w:r w:rsidR="00FF18E6">
              <w:rPr>
                <w:color w:val="000000" w:themeColor="dark1"/>
                <w:kern w:val="24"/>
                <w:sz w:val="24"/>
                <w:szCs w:val="24"/>
                <w:lang w:val="ru-RU"/>
              </w:rPr>
              <w:t>4</w:t>
            </w:r>
            <w:r w:rsidR="00FF18E6" w:rsidRPr="0029554B">
              <w:rPr>
                <w:color w:val="000000" w:themeColor="dark1"/>
                <w:kern w:val="24"/>
                <w:sz w:val="24"/>
                <w:szCs w:val="24"/>
                <w:lang w:val="ru-RU"/>
              </w:rPr>
              <w:t xml:space="preserve"> года)</w:t>
            </w:r>
          </w:p>
          <w:p w:rsidR="008C789D" w:rsidRPr="0029554B" w:rsidRDefault="00B57DE4" w:rsidP="004C7D8B">
            <w:pPr>
              <w:pStyle w:val="TableParagraph"/>
              <w:tabs>
                <w:tab w:val="left" w:pos="567"/>
              </w:tabs>
              <w:ind w:left="179" w:right="113"/>
              <w:rPr>
                <w:sz w:val="24"/>
                <w:szCs w:val="24"/>
                <w:u w:val="single"/>
                <w:lang w:val="ru-RU"/>
              </w:rPr>
            </w:pPr>
            <w:r w:rsidRPr="0029554B">
              <w:rPr>
                <w:sz w:val="24"/>
                <w:szCs w:val="24"/>
                <w:u w:val="single"/>
                <w:lang w:val="ru-RU"/>
              </w:rPr>
              <w:t>Срок</w:t>
            </w:r>
            <w:r w:rsidRPr="0029554B">
              <w:rPr>
                <w:sz w:val="24"/>
                <w:szCs w:val="24"/>
                <w:lang w:val="ru-RU"/>
              </w:rPr>
              <w:t>:</w:t>
            </w:r>
            <w:r w:rsidR="00613D13" w:rsidRPr="0029554B">
              <w:rPr>
                <w:sz w:val="24"/>
                <w:szCs w:val="24"/>
                <w:lang w:val="ru-RU"/>
              </w:rPr>
              <w:t xml:space="preserve"> </w:t>
            </w:r>
            <w:r w:rsidR="00FF18E6">
              <w:rPr>
                <w:sz w:val="24"/>
                <w:szCs w:val="24"/>
                <w:lang w:val="ru-RU"/>
              </w:rPr>
              <w:t>31.12.2021</w:t>
            </w:r>
          </w:p>
        </w:tc>
      </w:tr>
      <w:tr w:rsidR="00182A52" w:rsidRPr="0029554B" w:rsidTr="00182A52">
        <w:trPr>
          <w:trHeight w:val="32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914009">
            <w:pPr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Рекультивированы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 земельные участки, нарушенные при размещении свалок твердых коммунальных отходов (</w:t>
            </w:r>
            <w:r w:rsidRPr="0029554B">
              <w:rPr>
                <w:sz w:val="24"/>
                <w:szCs w:val="24"/>
                <w:lang w:val="ru-RU"/>
              </w:rPr>
              <w:t>по состоянию на 31 декабря 202</w:t>
            </w:r>
            <w:r w:rsidR="00914009" w:rsidRPr="0029554B">
              <w:rPr>
                <w:sz w:val="24"/>
                <w:szCs w:val="24"/>
                <w:lang w:val="ru-RU"/>
              </w:rPr>
              <w:t>1</w:t>
            </w:r>
            <w:r w:rsidRPr="0029554B">
              <w:rPr>
                <w:sz w:val="24"/>
                <w:szCs w:val="24"/>
                <w:lang w:val="ru-RU"/>
              </w:rPr>
              <w:t xml:space="preserve"> г.) в </w:t>
            </w:r>
            <w:proofErr w:type="spellStart"/>
            <w:r w:rsidRPr="0029554B">
              <w:rPr>
                <w:sz w:val="24"/>
                <w:szCs w:val="24"/>
                <w:lang w:val="ru-RU"/>
              </w:rPr>
              <w:t>Аликовском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9554B">
              <w:rPr>
                <w:sz w:val="24"/>
                <w:szCs w:val="24"/>
                <w:lang w:val="ru-RU"/>
              </w:rPr>
              <w:t>Яльчикском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 xml:space="preserve"> районах и в г. Канаш</w:t>
            </w:r>
            <w:r w:rsidR="002A0075" w:rsidRPr="0029554B">
              <w:rPr>
                <w:sz w:val="24"/>
                <w:szCs w:val="24"/>
                <w:lang w:val="ru-RU"/>
              </w:rPr>
              <w:t xml:space="preserve"> Чувашской Республики</w:t>
            </w: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/>
              </w:rPr>
            </w:pPr>
          </w:p>
          <w:p w:rsidR="001E6E1A" w:rsidRPr="0029554B" w:rsidRDefault="001E6E1A" w:rsidP="00914009">
            <w:pPr>
              <w:ind w:left="142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9F7DE5">
            <w:pPr>
              <w:pStyle w:val="a9"/>
              <w:spacing w:before="0" w:beforeAutospacing="0" w:after="0" w:afterAutospacing="0"/>
              <w:ind w:left="130" w:right="115"/>
              <w:rPr>
                <w:rFonts w:ascii="Arial" w:hAnsi="Arial" w:cs="Arial"/>
                <w:lang w:val="ru-RU"/>
              </w:rPr>
            </w:pPr>
            <w:r w:rsidRPr="0029554B">
              <w:rPr>
                <w:color w:val="000000" w:themeColor="dark1"/>
                <w:kern w:val="24"/>
                <w:lang w:val="ru-RU"/>
              </w:rPr>
              <w:lastRenderedPageBreak/>
              <w:t>31.12.202</w:t>
            </w:r>
            <w:r w:rsidR="009F7DE5" w:rsidRPr="0029554B">
              <w:rPr>
                <w:color w:val="000000" w:themeColor="dark1"/>
                <w:kern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lang w:val="ru-RU" w:eastAsia="en-US"/>
              </w:rPr>
            </w:pPr>
            <w:r w:rsidRPr="0029554B">
              <w:rPr>
                <w:color w:val="000000" w:themeColor="dark1"/>
                <w:kern w:val="24"/>
                <w:lang w:val="ru-RU"/>
              </w:rPr>
              <w:t xml:space="preserve">Возвращено в хозяйственный оборот 3 </w:t>
            </w:r>
            <w:r w:rsidRPr="0029554B">
              <w:rPr>
                <w:lang w:val="ru-RU" w:eastAsia="en-US"/>
              </w:rPr>
              <w:t>земельных участков, нарушенных при размещении свалки твердых коммунальных отходов.</w:t>
            </w:r>
          </w:p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color w:val="000000" w:themeColor="dark1"/>
                <w:kern w:val="24"/>
                <w:lang w:val="ru-RU"/>
              </w:rPr>
            </w:pPr>
            <w:r w:rsidRPr="0029554B">
              <w:rPr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Pr="0029554B">
              <w:rPr>
                <w:lang w:val="ru-RU"/>
              </w:rPr>
              <w:t>рекультивированных</w:t>
            </w:r>
            <w:proofErr w:type="spellEnd"/>
            <w:r w:rsidRPr="0029554B">
              <w:rPr>
                <w:lang w:val="ru-RU"/>
              </w:rPr>
              <w:t xml:space="preserve"> земель, подверженных негативному воздействию накопленного экологического ущерба к 2021 году составила 45,9 га.</w:t>
            </w:r>
            <w:r w:rsidRPr="0029554B">
              <w:rPr>
                <w:color w:val="000000" w:themeColor="dark1"/>
                <w:kern w:val="24"/>
                <w:lang w:val="ru-RU"/>
              </w:rPr>
              <w:t xml:space="preserve"> </w:t>
            </w:r>
          </w:p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color w:val="000000" w:themeColor="dark1"/>
                <w:kern w:val="24"/>
                <w:lang w:val="ru-RU"/>
              </w:rPr>
            </w:pPr>
            <w:r w:rsidRPr="0029554B">
              <w:rPr>
                <w:lang w:val="ru-RU"/>
              </w:rPr>
              <w:t xml:space="preserve">Улучшено качество жизни 574,7 тыс. чел. в связи с ликвидацией выявленных  на 1 января 2018 г. несанкционированных </w:t>
            </w:r>
            <w:r w:rsidRPr="0029554B">
              <w:rPr>
                <w:lang w:val="ru-RU"/>
              </w:rPr>
              <w:lastRenderedPageBreak/>
              <w:t>свалок в границах городов и наиболее опасных объектов накопленного экологического вреда.</w:t>
            </w:r>
          </w:p>
        </w:tc>
      </w:tr>
      <w:tr w:rsidR="00182A52" w:rsidRPr="0029554B" w:rsidTr="00182A52">
        <w:trPr>
          <w:trHeight w:val="32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lastRenderedPageBreak/>
              <w:t>1.2.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6C" w:rsidRPr="00FE566C" w:rsidRDefault="00182A52" w:rsidP="009B7150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05" w:right="113"/>
              <w:rPr>
                <w:color w:val="000000" w:themeColor="dark1"/>
                <w:kern w:val="24"/>
                <w:sz w:val="24"/>
                <w:szCs w:val="24"/>
                <w:lang w:val="ru-RU"/>
              </w:rPr>
            </w:pPr>
            <w:r w:rsidRPr="00FE566C">
              <w:rPr>
                <w:sz w:val="24"/>
                <w:szCs w:val="24"/>
                <w:u w:val="single"/>
                <w:lang w:val="ru-RU"/>
              </w:rPr>
              <w:t>Результат федерального проекта:</w:t>
            </w:r>
            <w:r w:rsidRPr="00FE56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53E9" w:rsidRPr="00FE566C">
              <w:rPr>
                <w:sz w:val="24"/>
                <w:szCs w:val="24"/>
                <w:lang w:val="ru-RU"/>
              </w:rPr>
              <w:t>Р</w:t>
            </w:r>
            <w:r w:rsidRPr="00FE566C">
              <w:rPr>
                <w:sz w:val="24"/>
                <w:szCs w:val="24"/>
                <w:lang w:val="ru-RU"/>
              </w:rPr>
              <w:t>екультивированы</w:t>
            </w:r>
            <w:proofErr w:type="spellEnd"/>
            <w:r w:rsidRPr="00FE566C">
              <w:rPr>
                <w:sz w:val="24"/>
                <w:szCs w:val="24"/>
                <w:lang w:val="ru-RU"/>
              </w:rPr>
              <w:t xml:space="preserve"> земельные участки, на которых расположен</w:t>
            </w:r>
            <w:r w:rsidR="004A721D" w:rsidRPr="00FE566C">
              <w:rPr>
                <w:sz w:val="24"/>
                <w:szCs w:val="24"/>
                <w:lang w:val="ru-RU"/>
              </w:rPr>
              <w:t>а 191</w:t>
            </w:r>
            <w:r w:rsidRPr="00FE566C">
              <w:rPr>
                <w:sz w:val="24"/>
                <w:szCs w:val="24"/>
                <w:lang w:val="ru-RU"/>
              </w:rPr>
              <w:t xml:space="preserve"> выявленн</w:t>
            </w:r>
            <w:r w:rsidR="004A721D" w:rsidRPr="00FE566C">
              <w:rPr>
                <w:sz w:val="24"/>
                <w:szCs w:val="24"/>
                <w:lang w:val="ru-RU"/>
              </w:rPr>
              <w:t>ая</w:t>
            </w:r>
            <w:r w:rsidRPr="00FE566C">
              <w:rPr>
                <w:sz w:val="24"/>
                <w:szCs w:val="24"/>
                <w:lang w:val="ru-RU"/>
              </w:rPr>
              <w:t xml:space="preserve"> на 1 января 2018 г. несанкционированн</w:t>
            </w:r>
            <w:r w:rsidR="004A721D" w:rsidRPr="00FE566C">
              <w:rPr>
                <w:sz w:val="24"/>
                <w:szCs w:val="24"/>
                <w:lang w:val="ru-RU"/>
              </w:rPr>
              <w:t>ая свалка</w:t>
            </w:r>
            <w:r w:rsidRPr="00FE566C">
              <w:rPr>
                <w:sz w:val="24"/>
                <w:szCs w:val="24"/>
                <w:lang w:val="ru-RU"/>
              </w:rPr>
              <w:t xml:space="preserve"> в границах городов </w:t>
            </w:r>
          </w:p>
          <w:p w:rsidR="00A053E9" w:rsidRPr="00FE566C" w:rsidRDefault="00156BB6" w:rsidP="009B7150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05" w:right="113"/>
              <w:rPr>
                <w:color w:val="000000" w:themeColor="dark1"/>
                <w:kern w:val="24"/>
                <w:sz w:val="24"/>
                <w:szCs w:val="24"/>
                <w:lang w:val="ru-RU"/>
              </w:rPr>
            </w:pPr>
            <w:r w:rsidRPr="00FE566C">
              <w:rPr>
                <w:color w:val="000000" w:themeColor="dark1"/>
                <w:kern w:val="24"/>
                <w:sz w:val="24"/>
                <w:szCs w:val="24"/>
                <w:u w:val="single"/>
                <w:lang w:val="ru-RU"/>
              </w:rPr>
              <w:t xml:space="preserve">Характеристика результата </w:t>
            </w:r>
            <w:r w:rsidR="00DD6DFF" w:rsidRPr="00FE566C">
              <w:rPr>
                <w:color w:val="000000" w:themeColor="dark1"/>
                <w:kern w:val="24"/>
                <w:sz w:val="24"/>
                <w:szCs w:val="24"/>
                <w:u w:val="single"/>
                <w:lang w:val="ru-RU"/>
              </w:rPr>
              <w:t>федерального проекта</w:t>
            </w:r>
            <w:r w:rsidR="00DD6DFF" w:rsidRPr="00FE566C">
              <w:rPr>
                <w:color w:val="000000" w:themeColor="dark1"/>
                <w:kern w:val="24"/>
                <w:sz w:val="24"/>
                <w:szCs w:val="24"/>
                <w:lang w:val="ru-RU"/>
              </w:rPr>
              <w:t xml:space="preserve">: </w:t>
            </w:r>
            <w:proofErr w:type="gramStart"/>
            <w:r w:rsidR="00DD6DFF" w:rsidRPr="00FE566C">
              <w:rPr>
                <w:color w:val="000000" w:themeColor="dark1"/>
                <w:kern w:val="24"/>
                <w:sz w:val="24"/>
                <w:szCs w:val="24"/>
                <w:lang w:val="ru-RU"/>
              </w:rPr>
              <w:t>Восстановлены</w:t>
            </w:r>
            <w:proofErr w:type="gramEnd"/>
            <w:r w:rsidR="00DD6DFF" w:rsidRPr="00FE566C">
              <w:rPr>
                <w:color w:val="000000" w:themeColor="dark1"/>
                <w:kern w:val="24"/>
                <w:sz w:val="24"/>
                <w:szCs w:val="24"/>
                <w:lang w:val="ru-RU"/>
              </w:rPr>
              <w:t xml:space="preserve">, в том числе </w:t>
            </w:r>
            <w:proofErr w:type="spellStart"/>
            <w:r w:rsidR="00DD6DFF" w:rsidRPr="00FE566C">
              <w:rPr>
                <w:color w:val="000000" w:themeColor="dark1"/>
                <w:kern w:val="24"/>
                <w:sz w:val="24"/>
                <w:szCs w:val="24"/>
                <w:lang w:val="ru-RU"/>
              </w:rPr>
              <w:t>рекультивированы</w:t>
            </w:r>
            <w:proofErr w:type="spellEnd"/>
            <w:r w:rsidR="00DD6DFF" w:rsidRPr="00FE566C">
              <w:rPr>
                <w:color w:val="000000" w:themeColor="dark1"/>
                <w:kern w:val="24"/>
                <w:sz w:val="24"/>
                <w:szCs w:val="24"/>
                <w:lang w:val="ru-RU"/>
              </w:rPr>
              <w:t>, более 2,8 тыс. гектар земель, поверженных негативному воздействию накопленного вреда окружающей среде (по состоянию на 31 декабря 2024 года)</w:t>
            </w:r>
          </w:p>
          <w:p w:rsidR="00DD6DFF" w:rsidRPr="0029554B" w:rsidRDefault="00AA29DD" w:rsidP="00AA29DD">
            <w:pPr>
              <w:pStyle w:val="TableParagraph"/>
              <w:tabs>
                <w:tab w:val="left" w:pos="105"/>
              </w:tabs>
              <w:ind w:left="105" w:right="113"/>
              <w:rPr>
                <w:color w:val="000000" w:themeColor="dark1"/>
                <w:kern w:val="24"/>
                <w:sz w:val="24"/>
                <w:szCs w:val="24"/>
                <w:u w:val="single"/>
                <w:lang w:val="ru-RU"/>
              </w:rPr>
            </w:pPr>
            <w:r>
              <w:rPr>
                <w:color w:val="000000" w:themeColor="dark1"/>
                <w:kern w:val="24"/>
                <w:sz w:val="24"/>
                <w:szCs w:val="24"/>
                <w:u w:val="single"/>
                <w:lang w:val="ru-RU"/>
              </w:rPr>
              <w:t xml:space="preserve"> </w:t>
            </w:r>
            <w:r w:rsidR="00767550" w:rsidRPr="0029554B">
              <w:rPr>
                <w:color w:val="000000" w:themeColor="dark1"/>
                <w:kern w:val="24"/>
                <w:sz w:val="24"/>
                <w:szCs w:val="24"/>
                <w:u w:val="single"/>
                <w:lang w:val="ru-RU"/>
              </w:rPr>
              <w:t>Срок</w:t>
            </w:r>
            <w:r w:rsidR="00767550" w:rsidRPr="00AA29DD">
              <w:rPr>
                <w:color w:val="000000" w:themeColor="dark1"/>
                <w:kern w:val="24"/>
                <w:sz w:val="24"/>
                <w:szCs w:val="24"/>
                <w:lang w:val="ru-RU"/>
              </w:rPr>
              <w:t xml:space="preserve">: </w:t>
            </w:r>
            <w:r>
              <w:rPr>
                <w:color w:val="000000" w:themeColor="dark1"/>
                <w:kern w:val="24"/>
                <w:sz w:val="24"/>
                <w:szCs w:val="24"/>
                <w:lang w:val="ru-RU"/>
              </w:rPr>
              <w:t>31.12.2024</w:t>
            </w:r>
          </w:p>
        </w:tc>
      </w:tr>
      <w:tr w:rsidR="00182A52" w:rsidRPr="0029554B" w:rsidTr="00182A52">
        <w:trPr>
          <w:trHeight w:val="32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833152">
            <w:pPr>
              <w:ind w:left="142"/>
              <w:rPr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Рекультивированы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 земельные участки, нарушенные при размещении свалок твердых коммунальных отходов</w:t>
            </w:r>
            <w:r w:rsidR="00D05FB8" w:rsidRPr="0029554B">
              <w:rPr>
                <w:sz w:val="24"/>
                <w:szCs w:val="24"/>
                <w:lang w:val="ru-RU" w:eastAsia="en-US"/>
              </w:rPr>
              <w:t xml:space="preserve"> (</w:t>
            </w:r>
            <w:r w:rsidRPr="0029554B">
              <w:rPr>
                <w:sz w:val="24"/>
                <w:szCs w:val="24"/>
                <w:lang w:val="ru-RU"/>
              </w:rPr>
              <w:t>по состоянию на 31 декабря 202</w:t>
            </w:r>
            <w:r w:rsidR="00115FC0" w:rsidRPr="0029554B">
              <w:rPr>
                <w:sz w:val="24"/>
                <w:szCs w:val="24"/>
                <w:lang w:val="ru-RU"/>
              </w:rPr>
              <w:t>4</w:t>
            </w:r>
            <w:r w:rsidRPr="0029554B">
              <w:rPr>
                <w:sz w:val="24"/>
                <w:szCs w:val="24"/>
                <w:lang w:val="ru-RU"/>
              </w:rPr>
              <w:t xml:space="preserve"> г.</w:t>
            </w:r>
            <w:r w:rsidR="00D05FB8" w:rsidRPr="0029554B">
              <w:rPr>
                <w:sz w:val="24"/>
                <w:szCs w:val="24"/>
                <w:lang w:val="ru-RU"/>
              </w:rPr>
              <w:t xml:space="preserve">) </w:t>
            </w:r>
            <w:proofErr w:type="gramStart"/>
            <w:r w:rsidRPr="0029554B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9554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54B">
              <w:rPr>
                <w:sz w:val="24"/>
                <w:szCs w:val="24"/>
                <w:lang w:val="ru-RU"/>
              </w:rPr>
              <w:t>Комсомольском</w:t>
            </w:r>
            <w:proofErr w:type="gramEnd"/>
            <w:r w:rsidRPr="0029554B">
              <w:rPr>
                <w:sz w:val="24"/>
                <w:szCs w:val="24"/>
                <w:lang w:val="ru-RU"/>
              </w:rPr>
              <w:t xml:space="preserve">, Мариинско-Посадском, </w:t>
            </w:r>
            <w:proofErr w:type="spellStart"/>
            <w:r w:rsidRPr="0029554B">
              <w:rPr>
                <w:sz w:val="24"/>
                <w:szCs w:val="24"/>
                <w:lang w:val="ru-RU"/>
              </w:rPr>
              <w:t>Шемуршинском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 xml:space="preserve"> районах и в г. Ядрин</w:t>
            </w:r>
            <w:r w:rsidR="002A0075" w:rsidRPr="0029554B">
              <w:rPr>
                <w:sz w:val="24"/>
                <w:szCs w:val="24"/>
                <w:lang w:val="ru-RU"/>
              </w:rPr>
              <w:t xml:space="preserve"> Чувашской Республики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57642E">
            <w:pPr>
              <w:pStyle w:val="a9"/>
              <w:spacing w:before="0" w:beforeAutospacing="0" w:after="0" w:afterAutospacing="0"/>
              <w:ind w:left="130" w:right="115"/>
              <w:rPr>
                <w:rFonts w:ascii="Arial" w:hAnsi="Arial" w:cs="Arial"/>
                <w:lang w:val="ru-RU"/>
              </w:rPr>
            </w:pPr>
            <w:r w:rsidRPr="0029554B">
              <w:rPr>
                <w:color w:val="000000" w:themeColor="dark1"/>
                <w:kern w:val="24"/>
                <w:lang w:val="ru-RU"/>
              </w:rPr>
              <w:t>31.12.202</w:t>
            </w:r>
            <w:r w:rsidR="0057642E" w:rsidRPr="0029554B">
              <w:rPr>
                <w:color w:val="000000" w:themeColor="dark1"/>
                <w:kern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lang w:val="ru-RU" w:eastAsia="en-US"/>
              </w:rPr>
            </w:pPr>
            <w:r w:rsidRPr="0029554B">
              <w:rPr>
                <w:color w:val="000000" w:themeColor="dark1"/>
                <w:kern w:val="24"/>
                <w:lang w:val="ru-RU"/>
              </w:rPr>
              <w:t xml:space="preserve">Возвращено в хозяйственный оборот 7 </w:t>
            </w:r>
            <w:r w:rsidRPr="0029554B">
              <w:rPr>
                <w:lang w:val="ru-RU" w:eastAsia="en-US"/>
              </w:rPr>
              <w:t>земельных участков, нарушенных при размещении свалки твердых коммунальных отходов.</w:t>
            </w:r>
          </w:p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color w:val="000000" w:themeColor="dark1"/>
                <w:kern w:val="24"/>
                <w:lang w:val="ru-RU"/>
              </w:rPr>
            </w:pPr>
            <w:r w:rsidRPr="0029554B">
              <w:rPr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Pr="0029554B">
              <w:rPr>
                <w:lang w:val="ru-RU"/>
              </w:rPr>
              <w:t>рекультивированных</w:t>
            </w:r>
            <w:proofErr w:type="spellEnd"/>
            <w:r w:rsidRPr="0029554B">
              <w:rPr>
                <w:lang w:val="ru-RU"/>
              </w:rPr>
              <w:t xml:space="preserve"> земель, подверженных негативному воздействию накопленного экологического ущерба к 2024</w:t>
            </w:r>
            <w:r w:rsidR="00901E98" w:rsidRPr="0029554B">
              <w:rPr>
                <w:lang w:val="ru-RU"/>
              </w:rPr>
              <w:t xml:space="preserve"> </w:t>
            </w:r>
            <w:r w:rsidRPr="0029554B">
              <w:rPr>
                <w:lang w:val="ru-RU"/>
              </w:rPr>
              <w:t>году составила 60,3 га.</w:t>
            </w:r>
            <w:r w:rsidRPr="0029554B">
              <w:rPr>
                <w:color w:val="000000" w:themeColor="dark1"/>
                <w:kern w:val="24"/>
                <w:lang w:val="ru-RU"/>
              </w:rPr>
              <w:t xml:space="preserve"> </w:t>
            </w:r>
          </w:p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color w:val="000000" w:themeColor="dark1"/>
                <w:kern w:val="24"/>
                <w:lang w:val="ru-RU"/>
              </w:rPr>
            </w:pPr>
            <w:r w:rsidRPr="0029554B">
              <w:rPr>
                <w:lang w:val="ru-RU"/>
              </w:rPr>
              <w:t xml:space="preserve">Улучшено качество жизни 615,2 тыс. чел. в </w:t>
            </w:r>
            <w:r w:rsidR="00901E98" w:rsidRPr="0029554B">
              <w:rPr>
                <w:lang w:val="ru-RU"/>
              </w:rPr>
              <w:t xml:space="preserve"> </w:t>
            </w:r>
            <w:r w:rsidRPr="0029554B">
              <w:rPr>
                <w:lang w:val="ru-RU"/>
              </w:rPr>
              <w:t>связи с ликвидацией выявленных  на 1 января 2018 г. несанкционированных свалок в границах городов и наиболее опасных объектов накопленного экологического вреда.</w:t>
            </w:r>
          </w:p>
        </w:tc>
      </w:tr>
      <w:tr w:rsidR="00182A52" w:rsidRPr="0029554B" w:rsidTr="00182A52">
        <w:trPr>
          <w:trHeight w:val="390"/>
        </w:trPr>
        <w:tc>
          <w:tcPr>
            <w:tcW w:w="15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4C75A7" w:rsidP="00AA29DD">
            <w:pPr>
              <w:pStyle w:val="TableParagraph"/>
              <w:tabs>
                <w:tab w:val="left" w:pos="567"/>
              </w:tabs>
              <w:ind w:left="179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29554B">
              <w:rPr>
                <w:b/>
                <w:sz w:val="24"/>
                <w:szCs w:val="24"/>
                <w:lang w:val="ru-RU"/>
              </w:rPr>
              <w:t xml:space="preserve">Задача </w:t>
            </w:r>
            <w:r w:rsidR="00182A52" w:rsidRPr="0029554B">
              <w:rPr>
                <w:b/>
                <w:sz w:val="24"/>
                <w:szCs w:val="24"/>
                <w:lang w:val="ru-RU"/>
              </w:rPr>
              <w:t xml:space="preserve">2. </w:t>
            </w:r>
            <w:r w:rsidR="00AA29DD">
              <w:rPr>
                <w:b/>
                <w:sz w:val="24"/>
                <w:szCs w:val="24"/>
                <w:lang w:val="ru-RU"/>
              </w:rPr>
              <w:t xml:space="preserve">Создание современной инфраструктуры, </w:t>
            </w:r>
            <w:proofErr w:type="gramStart"/>
            <w:r w:rsidR="00AA29DD">
              <w:rPr>
                <w:b/>
                <w:sz w:val="24"/>
                <w:szCs w:val="24"/>
                <w:lang w:val="ru-RU"/>
              </w:rPr>
              <w:t>обеспечивающий</w:t>
            </w:r>
            <w:proofErr w:type="gramEnd"/>
            <w:r w:rsidR="00AA29DD">
              <w:rPr>
                <w:b/>
                <w:sz w:val="24"/>
                <w:szCs w:val="24"/>
                <w:lang w:val="ru-RU"/>
              </w:rPr>
              <w:t xml:space="preserve"> безопасное обращение с отходами </w:t>
            </w:r>
            <w:r w:rsidR="00AA29DD">
              <w:rPr>
                <w:b/>
                <w:sz w:val="24"/>
                <w:szCs w:val="24"/>
              </w:rPr>
              <w:t>I</w:t>
            </w:r>
            <w:r w:rsidR="00AA29DD">
              <w:rPr>
                <w:b/>
                <w:sz w:val="24"/>
                <w:szCs w:val="24"/>
                <w:lang w:val="ru-RU"/>
              </w:rPr>
              <w:t xml:space="preserve"> и </w:t>
            </w:r>
            <w:r w:rsidR="00AA29DD">
              <w:rPr>
                <w:b/>
                <w:sz w:val="24"/>
                <w:szCs w:val="24"/>
              </w:rPr>
              <w:t>II</w:t>
            </w:r>
            <w:r w:rsidR="00AA29DD" w:rsidRPr="00AA29DD">
              <w:rPr>
                <w:b/>
                <w:sz w:val="24"/>
                <w:szCs w:val="24"/>
                <w:lang w:val="ru-RU"/>
              </w:rPr>
              <w:t xml:space="preserve"> </w:t>
            </w:r>
            <w:r w:rsidR="00AA29DD">
              <w:rPr>
                <w:b/>
                <w:sz w:val="24"/>
                <w:szCs w:val="24"/>
                <w:lang w:val="ru-RU"/>
              </w:rPr>
              <w:t xml:space="preserve"> классов опасности, и ликвидация наиболее опасных объектов накопленного экологического вреда</w:t>
            </w:r>
          </w:p>
        </w:tc>
      </w:tr>
      <w:tr w:rsidR="00182A52" w:rsidRPr="0029554B" w:rsidTr="00182A52">
        <w:trPr>
          <w:trHeight w:val="40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2.1.</w:t>
            </w:r>
          </w:p>
        </w:tc>
        <w:tc>
          <w:tcPr>
            <w:tcW w:w="14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9B7150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rPr>
                <w:sz w:val="24"/>
                <w:szCs w:val="24"/>
                <w:u w:val="single"/>
                <w:lang w:val="ru-RU"/>
              </w:rPr>
            </w:pPr>
            <w:r w:rsidRPr="0029554B">
              <w:rPr>
                <w:sz w:val="24"/>
                <w:szCs w:val="24"/>
                <w:u w:val="single"/>
                <w:lang w:val="ru-RU"/>
              </w:rPr>
              <w:t>Результат федерального проекта</w:t>
            </w:r>
            <w:r w:rsidRPr="0029554B">
              <w:rPr>
                <w:i/>
                <w:sz w:val="24"/>
                <w:szCs w:val="24"/>
                <w:u w:val="single"/>
                <w:lang w:val="ru-RU"/>
              </w:rPr>
              <w:t>:</w:t>
            </w:r>
            <w:r w:rsidRPr="0029554B">
              <w:rPr>
                <w:i/>
                <w:sz w:val="24"/>
                <w:szCs w:val="24"/>
                <w:lang w:val="ru-RU"/>
              </w:rPr>
              <w:t xml:space="preserve"> </w:t>
            </w:r>
            <w:r w:rsidR="00D65C94" w:rsidRPr="0029554B">
              <w:rPr>
                <w:sz w:val="24"/>
                <w:szCs w:val="24"/>
                <w:lang w:val="ru-RU"/>
              </w:rPr>
              <w:t>Л</w:t>
            </w:r>
            <w:r w:rsidRPr="0029554B">
              <w:rPr>
                <w:sz w:val="24"/>
                <w:szCs w:val="24"/>
                <w:lang w:val="ru-RU"/>
              </w:rPr>
              <w:t>иквидирован</w:t>
            </w:r>
            <w:r w:rsidR="004A721D" w:rsidRPr="0029554B">
              <w:rPr>
                <w:sz w:val="24"/>
                <w:szCs w:val="24"/>
                <w:lang w:val="ru-RU"/>
              </w:rPr>
              <w:t xml:space="preserve">о 75 </w:t>
            </w:r>
            <w:r w:rsidRPr="0029554B">
              <w:rPr>
                <w:sz w:val="24"/>
                <w:szCs w:val="24"/>
                <w:lang w:val="ru-RU"/>
              </w:rPr>
              <w:t>наиболее опасны</w:t>
            </w:r>
            <w:r w:rsidR="004A721D" w:rsidRPr="0029554B">
              <w:rPr>
                <w:sz w:val="24"/>
                <w:szCs w:val="24"/>
                <w:lang w:val="ru-RU"/>
              </w:rPr>
              <w:t>х</w:t>
            </w:r>
            <w:r w:rsidRPr="0029554B">
              <w:rPr>
                <w:sz w:val="24"/>
                <w:szCs w:val="24"/>
                <w:lang w:val="ru-RU"/>
              </w:rPr>
              <w:t xml:space="preserve"> объект</w:t>
            </w:r>
            <w:r w:rsidR="004A721D" w:rsidRPr="0029554B">
              <w:rPr>
                <w:sz w:val="24"/>
                <w:szCs w:val="24"/>
                <w:lang w:val="ru-RU"/>
              </w:rPr>
              <w:t>ов</w:t>
            </w:r>
            <w:r w:rsidRPr="0029554B">
              <w:rPr>
                <w:sz w:val="24"/>
                <w:szCs w:val="24"/>
                <w:lang w:val="ru-RU"/>
              </w:rPr>
              <w:t xml:space="preserve"> накопленного экологического вреда окружающей среде </w:t>
            </w:r>
          </w:p>
          <w:p w:rsidR="00D65C94" w:rsidRPr="0029554B" w:rsidRDefault="00D65C94" w:rsidP="009B7150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rPr>
                <w:sz w:val="24"/>
                <w:szCs w:val="24"/>
                <w:u w:val="single"/>
                <w:lang w:val="ru-RU"/>
              </w:rPr>
            </w:pPr>
            <w:r w:rsidRPr="0029554B">
              <w:rPr>
                <w:sz w:val="24"/>
                <w:szCs w:val="24"/>
                <w:u w:val="single"/>
                <w:lang w:val="ru-RU"/>
              </w:rPr>
              <w:t xml:space="preserve">Характеристика результата федерального проекта: </w:t>
            </w:r>
            <w:proofErr w:type="gramStart"/>
            <w:r w:rsidRPr="0029554B">
              <w:rPr>
                <w:sz w:val="24"/>
                <w:szCs w:val="24"/>
                <w:lang w:val="ru-RU"/>
              </w:rPr>
              <w:t>Восстановлены</w:t>
            </w:r>
            <w:proofErr w:type="gramEnd"/>
            <w:r w:rsidRPr="0029554B">
              <w:rPr>
                <w:sz w:val="24"/>
                <w:szCs w:val="24"/>
                <w:lang w:val="ru-RU"/>
              </w:rPr>
              <w:t xml:space="preserve">, в том числе </w:t>
            </w:r>
            <w:proofErr w:type="spellStart"/>
            <w:r w:rsidRPr="0029554B">
              <w:rPr>
                <w:sz w:val="24"/>
                <w:szCs w:val="24"/>
                <w:lang w:val="ru-RU"/>
              </w:rPr>
              <w:t>рекультивированы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>, более 0,9 тыс. гектар земель, подверженных негативному воздействию накопленного вреда окружающей среде (по состоянию на 31 декабря 2024 года)</w:t>
            </w:r>
          </w:p>
          <w:p w:rsidR="00D65C94" w:rsidRPr="0029554B" w:rsidRDefault="00AA29DD" w:rsidP="006A58CB">
            <w:pPr>
              <w:pStyle w:val="TableParagraph"/>
              <w:tabs>
                <w:tab w:val="left" w:pos="567"/>
              </w:tabs>
              <w:ind w:left="179" w:right="113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 xml:space="preserve">  </w:t>
            </w:r>
            <w:r w:rsidR="00D65C94" w:rsidRPr="0029554B">
              <w:rPr>
                <w:sz w:val="24"/>
                <w:szCs w:val="24"/>
                <w:u w:val="single"/>
                <w:lang w:val="ru-RU"/>
              </w:rPr>
              <w:t xml:space="preserve">Срок:  </w:t>
            </w:r>
            <w:r>
              <w:rPr>
                <w:sz w:val="24"/>
                <w:szCs w:val="24"/>
                <w:u w:val="single"/>
                <w:lang w:val="ru-RU"/>
              </w:rPr>
              <w:t>31.12.2024</w:t>
            </w:r>
            <w:r w:rsidR="00D65C94" w:rsidRPr="0029554B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D65C94" w:rsidRPr="0029554B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182A52" w:rsidRPr="0029554B" w:rsidTr="00182A52">
        <w:trPr>
          <w:trHeight w:val="32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2. 1.1.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a9"/>
              <w:spacing w:before="0" w:beforeAutospacing="0" w:after="0" w:afterAutospacing="0"/>
              <w:ind w:left="113" w:right="57"/>
              <w:rPr>
                <w:lang w:val="ru-RU" w:eastAsia="en-US"/>
              </w:rPr>
            </w:pPr>
            <w:r w:rsidRPr="0029554B">
              <w:rPr>
                <w:lang w:val="ru-RU"/>
              </w:rPr>
              <w:t xml:space="preserve">Ликвидировано 2 </w:t>
            </w:r>
            <w:r w:rsidRPr="0029554B">
              <w:rPr>
                <w:lang w:val="ru-RU" w:eastAsia="en-US"/>
              </w:rPr>
              <w:t xml:space="preserve">земельных участка, нарушенных при размещении </w:t>
            </w:r>
            <w:r w:rsidRPr="0029554B">
              <w:rPr>
                <w:lang w:val="ru-RU"/>
              </w:rPr>
              <w:t xml:space="preserve">наиболее опасных объектов накопленного экологического вреда окружающей среде </w:t>
            </w:r>
            <w:r w:rsidRPr="0029554B">
              <w:rPr>
                <w:lang w:val="ru-RU" w:eastAsia="en-US"/>
              </w:rPr>
              <w:t>ГУП ЧР «БОС» Минстроя Чувашии</w:t>
            </w:r>
          </w:p>
          <w:p w:rsidR="00182A52" w:rsidRPr="0029554B" w:rsidRDefault="00182A52" w:rsidP="00182A52">
            <w:pPr>
              <w:ind w:left="142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7211C5">
            <w:pPr>
              <w:pStyle w:val="a9"/>
              <w:spacing w:before="0" w:beforeAutospacing="0" w:after="0" w:afterAutospacing="0"/>
              <w:ind w:left="130" w:right="115"/>
              <w:rPr>
                <w:rFonts w:ascii="Arial" w:hAnsi="Arial" w:cs="Arial"/>
                <w:lang w:val="ru-RU"/>
              </w:rPr>
            </w:pPr>
            <w:r w:rsidRPr="0029554B">
              <w:rPr>
                <w:color w:val="000000" w:themeColor="dark1"/>
                <w:kern w:val="24"/>
                <w:lang w:val="ru-RU"/>
              </w:rPr>
              <w:t>31.12.2024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lang w:val="ru-RU"/>
              </w:rPr>
            </w:pPr>
            <w:r w:rsidRPr="0029554B">
              <w:rPr>
                <w:lang w:val="ru-RU"/>
              </w:rPr>
              <w:t xml:space="preserve">Ликвидировано 2 наиболее </w:t>
            </w:r>
            <w:proofErr w:type="gramStart"/>
            <w:r w:rsidRPr="0029554B">
              <w:rPr>
                <w:lang w:val="ru-RU"/>
              </w:rPr>
              <w:t>опасных</w:t>
            </w:r>
            <w:proofErr w:type="gramEnd"/>
            <w:r w:rsidRPr="0029554B">
              <w:rPr>
                <w:lang w:val="ru-RU"/>
              </w:rPr>
              <w:t xml:space="preserve"> объекта накопленного экологического вреда окружающей среде </w:t>
            </w:r>
          </w:p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color w:val="000000" w:themeColor="dark1"/>
                <w:kern w:val="24"/>
                <w:lang w:val="ru-RU"/>
              </w:rPr>
            </w:pPr>
            <w:r w:rsidRPr="0029554B">
              <w:rPr>
                <w:lang w:val="ru-RU"/>
              </w:rPr>
              <w:t xml:space="preserve">Общая площадь восстановленных, в том числе </w:t>
            </w:r>
            <w:proofErr w:type="spellStart"/>
            <w:r w:rsidRPr="0029554B">
              <w:rPr>
                <w:lang w:val="ru-RU"/>
              </w:rPr>
              <w:t>рекультивированных</w:t>
            </w:r>
            <w:proofErr w:type="spellEnd"/>
            <w:r w:rsidRPr="0029554B">
              <w:rPr>
                <w:lang w:val="ru-RU"/>
              </w:rPr>
              <w:t xml:space="preserve"> земель, подверженных негативному воздействию накопленного экологического ущерба к 2024 году составила 23,3 га.</w:t>
            </w:r>
            <w:r w:rsidRPr="0029554B">
              <w:rPr>
                <w:color w:val="000000" w:themeColor="dark1"/>
                <w:kern w:val="24"/>
                <w:lang w:val="ru-RU"/>
              </w:rPr>
              <w:t xml:space="preserve"> </w:t>
            </w:r>
          </w:p>
          <w:p w:rsidR="00182A52" w:rsidRPr="0029554B" w:rsidRDefault="00182A52" w:rsidP="004A691B">
            <w:pPr>
              <w:pStyle w:val="a9"/>
              <w:spacing w:before="0" w:beforeAutospacing="0" w:after="0" w:afterAutospacing="0"/>
              <w:ind w:left="113" w:right="57"/>
              <w:jc w:val="both"/>
              <w:rPr>
                <w:color w:val="000000" w:themeColor="dark1"/>
                <w:kern w:val="24"/>
                <w:lang w:val="ru-RU"/>
              </w:rPr>
            </w:pPr>
            <w:r w:rsidRPr="0029554B">
              <w:rPr>
                <w:lang w:val="ru-RU"/>
              </w:rPr>
              <w:t>Улучшено качество жизни 741,3 тыс. чел. в связи с ликвидацией выявленных  на 1 января 2018 г. несанкционированных свалок в границах городов и наиболее опасных объектов накопленного экологического вреда.</w:t>
            </w:r>
          </w:p>
        </w:tc>
      </w:tr>
    </w:tbl>
    <w:p w:rsidR="00182A52" w:rsidRPr="0029554B" w:rsidRDefault="00182A52" w:rsidP="00893665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7F6606" w:rsidRPr="00012983" w:rsidRDefault="003F591E" w:rsidP="008A00C8">
      <w:pPr>
        <w:pStyle w:val="a5"/>
        <w:numPr>
          <w:ilvl w:val="1"/>
          <w:numId w:val="1"/>
        </w:numPr>
        <w:tabs>
          <w:tab w:val="left" w:pos="567"/>
          <w:tab w:val="left" w:pos="4051"/>
        </w:tabs>
        <w:spacing w:before="64"/>
        <w:ind w:left="0" w:right="111" w:firstLine="0"/>
        <w:jc w:val="center"/>
        <w:rPr>
          <w:b/>
          <w:sz w:val="24"/>
          <w:szCs w:val="24"/>
        </w:rPr>
      </w:pPr>
      <w:r w:rsidRPr="00012983">
        <w:rPr>
          <w:b/>
          <w:sz w:val="24"/>
          <w:szCs w:val="24"/>
        </w:rPr>
        <w:t>Финансовое обеспечение реализации регионального</w:t>
      </w:r>
      <w:r w:rsidRPr="00012983">
        <w:rPr>
          <w:b/>
          <w:spacing w:val="-3"/>
          <w:sz w:val="24"/>
          <w:szCs w:val="24"/>
        </w:rPr>
        <w:t xml:space="preserve"> </w:t>
      </w:r>
      <w:r w:rsidR="000D43C2" w:rsidRPr="00012983">
        <w:rPr>
          <w:b/>
          <w:sz w:val="24"/>
          <w:szCs w:val="24"/>
        </w:rPr>
        <w:t>проекта</w:t>
      </w:r>
    </w:p>
    <w:p w:rsidR="00492C86" w:rsidRPr="0029554B" w:rsidRDefault="00492C86" w:rsidP="00492C86">
      <w:pPr>
        <w:pStyle w:val="a5"/>
        <w:tabs>
          <w:tab w:val="left" w:pos="567"/>
          <w:tab w:val="left" w:pos="4051"/>
        </w:tabs>
        <w:spacing w:before="64"/>
        <w:ind w:left="0" w:right="111" w:firstLine="0"/>
        <w:rPr>
          <w:sz w:val="24"/>
          <w:szCs w:val="24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4819"/>
        <w:gridCol w:w="1143"/>
        <w:gridCol w:w="1091"/>
        <w:gridCol w:w="1262"/>
        <w:gridCol w:w="1262"/>
        <w:gridCol w:w="1353"/>
        <w:gridCol w:w="2054"/>
        <w:gridCol w:w="1259"/>
      </w:tblGrid>
      <w:tr w:rsidR="00A043D2" w:rsidRPr="0029554B" w:rsidTr="00572B31">
        <w:trPr>
          <w:trHeight w:val="474"/>
          <w:tblHeader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spacing w:before="131"/>
              <w:ind w:right="111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spacing w:before="131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Наименование результата и источники финансирования</w:t>
            </w:r>
          </w:p>
        </w:tc>
        <w:tc>
          <w:tcPr>
            <w:tcW w:w="26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Всего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млн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рублей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A043D2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6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462" w:rsidRDefault="004D6885" w:rsidP="002B746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rPr>
                <w:b/>
                <w:lang w:val="ru-RU"/>
              </w:rPr>
            </w:pPr>
            <w:r w:rsidRPr="0029554B">
              <w:rPr>
                <w:b/>
                <w:sz w:val="24"/>
                <w:szCs w:val="24"/>
                <w:u w:val="single"/>
                <w:lang w:val="ru-RU"/>
              </w:rPr>
              <w:t>Результат федерального проекта:</w:t>
            </w:r>
            <w:r w:rsidRPr="0029554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54B">
              <w:rPr>
                <w:b/>
                <w:sz w:val="24"/>
                <w:szCs w:val="24"/>
                <w:lang w:val="ru-RU"/>
              </w:rPr>
              <w:t>Р</w:t>
            </w:r>
            <w:r w:rsidRPr="0029554B">
              <w:rPr>
                <w:b/>
                <w:lang w:val="ru-RU"/>
              </w:rPr>
              <w:t>екультивированы</w:t>
            </w:r>
            <w:proofErr w:type="spellEnd"/>
            <w:r w:rsidRPr="0029554B">
              <w:rPr>
                <w:b/>
                <w:lang w:val="ru-RU"/>
              </w:rPr>
              <w:t xml:space="preserve"> земельные участки, на которых расположены </w:t>
            </w:r>
            <w:r w:rsidR="002B7462">
              <w:rPr>
                <w:b/>
                <w:lang w:val="ru-RU"/>
              </w:rPr>
              <w:t>191</w:t>
            </w:r>
            <w:r w:rsidRPr="0029554B">
              <w:rPr>
                <w:b/>
                <w:lang w:val="ru-RU"/>
              </w:rPr>
              <w:t xml:space="preserve"> </w:t>
            </w:r>
            <w:proofErr w:type="gramStart"/>
            <w:r w:rsidRPr="0029554B">
              <w:rPr>
                <w:b/>
                <w:lang w:val="ru-RU"/>
              </w:rPr>
              <w:t>выявленн</w:t>
            </w:r>
            <w:r w:rsidR="002B7462">
              <w:rPr>
                <w:b/>
                <w:lang w:val="ru-RU"/>
              </w:rPr>
              <w:t>ая</w:t>
            </w:r>
            <w:proofErr w:type="gramEnd"/>
            <w:r w:rsidRPr="0029554B">
              <w:rPr>
                <w:b/>
                <w:lang w:val="ru-RU"/>
              </w:rPr>
              <w:t xml:space="preserve"> </w:t>
            </w:r>
          </w:p>
          <w:p w:rsidR="00182A52" w:rsidRPr="0029554B" w:rsidRDefault="004D6885" w:rsidP="002B7462">
            <w:pPr>
              <w:pStyle w:val="TableParagraph"/>
              <w:numPr>
                <w:ilvl w:val="1"/>
                <w:numId w:val="4"/>
              </w:numPr>
              <w:tabs>
                <w:tab w:val="left" w:pos="567"/>
              </w:tabs>
              <w:ind w:left="179" w:right="113"/>
              <w:rPr>
                <w:b/>
                <w:lang w:val="ru-RU"/>
              </w:rPr>
            </w:pPr>
            <w:r w:rsidRPr="0029554B">
              <w:rPr>
                <w:b/>
                <w:lang w:val="ru-RU"/>
              </w:rPr>
              <w:t>на 1 января 2018 г. несанкционированн</w:t>
            </w:r>
            <w:r w:rsidR="002B7462">
              <w:rPr>
                <w:b/>
                <w:lang w:val="ru-RU"/>
              </w:rPr>
              <w:t>ая</w:t>
            </w:r>
            <w:r w:rsidRPr="0029554B">
              <w:rPr>
                <w:b/>
                <w:lang w:val="ru-RU"/>
              </w:rPr>
              <w:t xml:space="preserve"> свал</w:t>
            </w:r>
            <w:r w:rsidR="002B7462">
              <w:rPr>
                <w:b/>
                <w:lang w:val="ru-RU"/>
              </w:rPr>
              <w:t>ка</w:t>
            </w:r>
            <w:r w:rsidRPr="0029554B">
              <w:rPr>
                <w:b/>
                <w:lang w:val="ru-RU"/>
              </w:rPr>
              <w:t xml:space="preserve"> </w:t>
            </w:r>
            <w:r w:rsidRPr="0029554B">
              <w:rPr>
                <w:b/>
                <w:sz w:val="24"/>
                <w:szCs w:val="24"/>
                <w:lang w:val="ru-RU"/>
              </w:rPr>
              <w:t xml:space="preserve">в границах городов </w:t>
            </w:r>
          </w:p>
        </w:tc>
      </w:tr>
      <w:tr w:rsidR="00833152" w:rsidRPr="0029554B" w:rsidTr="009A2340">
        <w:trPr>
          <w:trHeight w:val="73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lang w:val="ru-RU" w:eastAsia="en-US"/>
              </w:rPr>
            </w:pPr>
            <w:proofErr w:type="spellStart"/>
            <w:r w:rsidRPr="00833152">
              <w:rPr>
                <w:b/>
                <w:lang w:val="ru-RU" w:eastAsia="en-US"/>
              </w:rPr>
              <w:t>Рекультивированы</w:t>
            </w:r>
            <w:proofErr w:type="spellEnd"/>
            <w:r w:rsidRPr="00833152">
              <w:rPr>
                <w:b/>
                <w:lang w:val="ru-RU" w:eastAsia="en-US"/>
              </w:rPr>
              <w:t xml:space="preserve"> земельные участки, нарушенные при размещении свалок твердых коммунальных отходов (по состоянию на 31 декабря 2021 г.) в </w:t>
            </w:r>
            <w:proofErr w:type="spellStart"/>
            <w:r w:rsidRPr="00833152">
              <w:rPr>
                <w:b/>
                <w:lang w:val="ru-RU" w:eastAsia="en-US"/>
              </w:rPr>
              <w:t>Аликовском</w:t>
            </w:r>
            <w:proofErr w:type="spellEnd"/>
            <w:r w:rsidRPr="00833152">
              <w:rPr>
                <w:b/>
                <w:lang w:val="ru-RU" w:eastAsia="en-US"/>
              </w:rPr>
              <w:t xml:space="preserve">, </w:t>
            </w:r>
            <w:proofErr w:type="spellStart"/>
            <w:r w:rsidRPr="00833152">
              <w:rPr>
                <w:b/>
                <w:lang w:val="ru-RU" w:eastAsia="en-US"/>
              </w:rPr>
              <w:t>Яльчикском</w:t>
            </w:r>
            <w:proofErr w:type="spellEnd"/>
            <w:r w:rsidRPr="00833152">
              <w:rPr>
                <w:b/>
                <w:lang w:val="ru-RU" w:eastAsia="en-US"/>
              </w:rPr>
              <w:t xml:space="preserve"> районах и в г. Канаш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A70E8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362CF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FD6D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B30196" w:rsidRPr="0029554B" w:rsidTr="009A2340">
        <w:trPr>
          <w:trHeight w:val="73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t>1.1</w:t>
            </w:r>
            <w:r w:rsidR="00B765FD" w:rsidRPr="0029554B">
              <w:rPr>
                <w:b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b/>
                <w:lang w:val="ru-RU" w:eastAsia="en-US"/>
              </w:rPr>
              <w:t>Р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>екультивирована</w:t>
            </w:r>
            <w:proofErr w:type="spell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свалка твердых коммунальных отходов в г. Канаш</w:t>
            </w:r>
            <w:r w:rsidRPr="0029554B">
              <w:rPr>
                <w:b/>
                <w:lang w:val="ru-RU" w:eastAsia="en-US"/>
              </w:rPr>
              <w:t xml:space="preserve"> 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3E" w:rsidRPr="0029554B" w:rsidRDefault="00CC53C5" w:rsidP="00A70E8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t>91,4</w:t>
            </w:r>
            <w:r w:rsidR="00A70E8B" w:rsidRPr="0029554B">
              <w:rPr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362CF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82A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A52" w:rsidRPr="0029554B" w:rsidRDefault="001510DC" w:rsidP="00FD6D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t>91,4</w:t>
            </w:r>
            <w:r w:rsidR="00FD6DB7" w:rsidRPr="0029554B"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B30196" w:rsidRPr="0029554B" w:rsidTr="009A2340">
        <w:trPr>
          <w:trHeight w:val="336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E8" w:rsidRPr="0029554B" w:rsidRDefault="00A66AE8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1.1.1.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07" w:rsidRPr="0029554B" w:rsidRDefault="00653A0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8</w:t>
            </w:r>
            <w:r w:rsidR="00A043D2" w:rsidRPr="0029554B">
              <w:rPr>
                <w:sz w:val="24"/>
                <w:szCs w:val="24"/>
                <w:lang w:val="ru-RU" w:eastAsia="en-US"/>
              </w:rPr>
              <w:t>4,177</w:t>
            </w:r>
          </w:p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C40B95" w:rsidP="00A043D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8</w:t>
            </w:r>
            <w:r w:rsidR="00A043D2" w:rsidRPr="0029554B">
              <w:rPr>
                <w:sz w:val="24"/>
                <w:szCs w:val="24"/>
                <w:lang w:val="ru-RU" w:eastAsia="en-US"/>
              </w:rPr>
              <w:t>4,177</w:t>
            </w:r>
          </w:p>
        </w:tc>
      </w:tr>
      <w:tr w:rsidR="00B30196" w:rsidRPr="0029554B" w:rsidTr="009A2340">
        <w:trPr>
          <w:trHeight w:val="612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E8" w:rsidRPr="0029554B" w:rsidRDefault="00A66AE8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1.1.</w:t>
            </w:r>
            <w:r w:rsidRPr="0029554B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4A3796" w:rsidP="009E20F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7,25</w:t>
            </w:r>
            <w:r w:rsidR="009E20FF" w:rsidRPr="002955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4A3796" w:rsidP="009E20F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7,25</w:t>
            </w:r>
            <w:r w:rsidR="009E20FF" w:rsidRPr="0029554B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B30196" w:rsidRPr="0029554B" w:rsidTr="009A2340">
        <w:trPr>
          <w:trHeight w:val="61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B765FD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1.1.2.1.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</w:rPr>
              <w:t>республиканский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</w:rPr>
              <w:t>бюджет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r w:rsidRPr="0029554B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857D5D" w:rsidP="00857D5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5,512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302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857D5D" w:rsidP="00857D5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5,512</w:t>
            </w:r>
          </w:p>
        </w:tc>
      </w:tr>
      <w:tr w:rsidR="00B30196" w:rsidRPr="0029554B" w:rsidTr="009A2340">
        <w:trPr>
          <w:trHeight w:val="61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E8" w:rsidRPr="0029554B" w:rsidRDefault="00B765FD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1.1.2.2.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11327F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5,512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302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A66AE8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E8" w:rsidRPr="0029554B" w:rsidRDefault="0011327F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5,512</w:t>
            </w:r>
          </w:p>
        </w:tc>
      </w:tr>
      <w:tr w:rsidR="00B765FD" w:rsidRPr="0029554B" w:rsidTr="009A2340">
        <w:trPr>
          <w:trHeight w:val="611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1.1.2.3.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1,741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302D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FD" w:rsidRPr="0029554B" w:rsidRDefault="00B765FD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1,741</w:t>
            </w:r>
          </w:p>
        </w:tc>
      </w:tr>
      <w:tr w:rsidR="00B30196" w:rsidRPr="0029554B" w:rsidTr="009A2340">
        <w:trPr>
          <w:trHeight w:val="134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F2" w:rsidRPr="0029554B" w:rsidRDefault="00B303F2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1.1.3.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B765F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t>1.2.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9D123A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b/>
                <w:sz w:val="24"/>
                <w:szCs w:val="24"/>
                <w:lang w:val="ru-RU" w:eastAsia="en-US"/>
              </w:rPr>
              <w:t>Рекультив</w:t>
            </w:r>
            <w:r w:rsidR="002B5BB5" w:rsidRPr="0029554B">
              <w:rPr>
                <w:b/>
                <w:sz w:val="24"/>
                <w:szCs w:val="24"/>
                <w:lang w:val="ru-RU" w:eastAsia="en-US"/>
              </w:rPr>
              <w:t>ированы</w:t>
            </w:r>
            <w:proofErr w:type="spell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зем</w:t>
            </w:r>
            <w:r w:rsidR="007B526D" w:rsidRPr="0029554B">
              <w:rPr>
                <w:b/>
                <w:sz w:val="24"/>
                <w:szCs w:val="24"/>
                <w:lang w:val="ru-RU" w:eastAsia="en-US"/>
              </w:rPr>
              <w:t>ли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>, нарушенны</w:t>
            </w:r>
            <w:r w:rsidR="002B5BB5" w:rsidRPr="0029554B">
              <w:rPr>
                <w:b/>
                <w:sz w:val="24"/>
                <w:szCs w:val="24"/>
                <w:lang w:val="ru-RU" w:eastAsia="en-US"/>
              </w:rPr>
              <w:t>е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при размещении свалки твердых коммунальных отходов с. Аликово </w:t>
            </w:r>
            <w:proofErr w:type="spellStart"/>
            <w:r w:rsidRPr="0029554B">
              <w:rPr>
                <w:b/>
                <w:sz w:val="24"/>
                <w:szCs w:val="24"/>
                <w:lang w:val="ru-RU" w:eastAsia="en-US"/>
              </w:rPr>
              <w:t>Аликовского</w:t>
            </w:r>
            <w:proofErr w:type="spell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района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/>
              </w:rPr>
              <w:t>2</w:t>
            </w:r>
            <w:r w:rsidR="00AE4EED" w:rsidRPr="0029554B">
              <w:rPr>
                <w:b/>
                <w:sz w:val="24"/>
                <w:szCs w:val="24"/>
                <w:lang w:val="ru-RU"/>
              </w:rPr>
              <w:t>4,893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/>
              </w:rPr>
              <w:t>2</w:t>
            </w:r>
            <w:r w:rsidR="00AE4EED" w:rsidRPr="0029554B">
              <w:rPr>
                <w:b/>
                <w:sz w:val="24"/>
                <w:szCs w:val="24"/>
                <w:lang w:val="ru-RU"/>
              </w:rPr>
              <w:t>4,893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B31F34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AE4EED" w:rsidRPr="0029554B">
              <w:rPr>
                <w:sz w:val="24"/>
                <w:szCs w:val="24"/>
                <w:lang w:val="ru-RU" w:eastAsia="en-US"/>
              </w:rPr>
              <w:t>4,644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AE4EED" w:rsidRPr="0029554B">
              <w:rPr>
                <w:sz w:val="24"/>
                <w:szCs w:val="24"/>
                <w:lang w:val="ru-RU" w:eastAsia="en-US"/>
              </w:rPr>
              <w:t>4,644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53738" w:rsidP="00B31F34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7A016B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0,2</w:t>
            </w:r>
            <w:r w:rsidR="00AE4EED" w:rsidRPr="0029554B">
              <w:rPr>
                <w:sz w:val="24"/>
                <w:szCs w:val="24"/>
                <w:lang w:val="ru-RU" w:eastAsia="en-US"/>
              </w:rPr>
              <w:t>49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3F2" w:rsidRPr="0029554B" w:rsidRDefault="007A016B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0,2</w:t>
            </w:r>
            <w:r w:rsidR="00AE4EED" w:rsidRPr="0029554B">
              <w:rPr>
                <w:sz w:val="24"/>
                <w:szCs w:val="24"/>
                <w:lang w:val="ru-RU" w:eastAsia="en-US"/>
              </w:rPr>
              <w:t>49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1F34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1.2.2.1.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</w:rPr>
              <w:t>республиканский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</w:rPr>
              <w:t>бюджет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r w:rsidRPr="0029554B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7A016B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0,2</w:t>
            </w:r>
            <w:r w:rsidR="00AE4EED" w:rsidRPr="0029554B">
              <w:rPr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7A016B" w:rsidP="00AE4EE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0,2</w:t>
            </w:r>
            <w:r w:rsidR="00AE4EED" w:rsidRPr="0029554B">
              <w:rPr>
                <w:sz w:val="24"/>
                <w:szCs w:val="24"/>
                <w:lang w:val="ru-RU" w:eastAsia="en-US"/>
              </w:rPr>
              <w:t>32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1F34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1.2.2.2.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11327F" w:rsidP="007836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0,232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11327F" w:rsidP="007836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0,232</w:t>
            </w:r>
          </w:p>
        </w:tc>
      </w:tr>
      <w:tr w:rsidR="00B31F34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1.2.2.3.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4365D5" w:rsidP="007836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0,017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B31F3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F34" w:rsidRPr="0029554B" w:rsidRDefault="004365D5" w:rsidP="007836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0,017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B31F34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1.2.3.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4365D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29554B">
              <w:rPr>
                <w:b/>
                <w:sz w:val="24"/>
                <w:lang w:val="ru-RU" w:eastAsia="en-US"/>
              </w:rPr>
              <w:t>1.3.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5" w:rsidRPr="0029554B" w:rsidRDefault="00904C5A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b/>
                <w:sz w:val="24"/>
                <w:szCs w:val="24"/>
                <w:lang w:val="ru-RU" w:eastAsia="en-US"/>
              </w:rPr>
              <w:t>Рекультив</w:t>
            </w:r>
            <w:r w:rsidR="002B5BB5" w:rsidRPr="0029554B">
              <w:rPr>
                <w:b/>
                <w:sz w:val="24"/>
                <w:szCs w:val="24"/>
                <w:lang w:val="ru-RU" w:eastAsia="en-US"/>
              </w:rPr>
              <w:t>ирован</w:t>
            </w:r>
            <w:proofErr w:type="spell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земельн</w:t>
            </w:r>
            <w:r w:rsidR="002B5BB5" w:rsidRPr="0029554B">
              <w:rPr>
                <w:b/>
                <w:sz w:val="24"/>
                <w:szCs w:val="24"/>
                <w:lang w:val="ru-RU" w:eastAsia="en-US"/>
              </w:rPr>
              <w:t>ый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участ</w:t>
            </w:r>
            <w:r w:rsidR="002B5BB5" w:rsidRPr="0029554B">
              <w:rPr>
                <w:b/>
                <w:sz w:val="24"/>
                <w:szCs w:val="24"/>
                <w:lang w:val="ru-RU" w:eastAsia="en-US"/>
              </w:rPr>
              <w:t>ок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>, нарушенн</w:t>
            </w:r>
            <w:r w:rsidR="002B5BB5" w:rsidRPr="0029554B">
              <w:rPr>
                <w:b/>
                <w:sz w:val="24"/>
                <w:szCs w:val="24"/>
                <w:lang w:val="ru-RU" w:eastAsia="en-US"/>
              </w:rPr>
              <w:t>ый</w:t>
            </w:r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при размещении свалки твердых коммунальных отходов </w:t>
            </w:r>
            <w:proofErr w:type="gramStart"/>
            <w:r w:rsidRPr="0029554B">
              <w:rPr>
                <w:b/>
                <w:sz w:val="24"/>
                <w:szCs w:val="24"/>
                <w:lang w:val="ru-RU" w:eastAsia="en-US"/>
              </w:rPr>
              <w:t>в</w:t>
            </w:r>
            <w:proofErr w:type="gram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904C5A" w:rsidRPr="0029554B" w:rsidRDefault="00904C5A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с. Яльчики </w:t>
            </w:r>
            <w:proofErr w:type="spellStart"/>
            <w:r w:rsidRPr="0029554B">
              <w:rPr>
                <w:b/>
                <w:sz w:val="24"/>
                <w:szCs w:val="24"/>
                <w:lang w:val="ru-RU" w:eastAsia="en-US"/>
              </w:rPr>
              <w:t>Яльчикского</w:t>
            </w:r>
            <w:proofErr w:type="spell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района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926B6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t>10,453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F015D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9554B">
              <w:rPr>
                <w:b/>
                <w:sz w:val="24"/>
                <w:szCs w:val="24"/>
                <w:lang w:val="ru-RU" w:eastAsia="en-US"/>
              </w:rPr>
              <w:t>10,453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4365D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1.3.1.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926B6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10,348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F015D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10,348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4365D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1.3.2.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C1257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0,10</w:t>
            </w:r>
            <w:r w:rsidR="00C12574" w:rsidRPr="0029554B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C1257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0,10</w:t>
            </w:r>
            <w:r w:rsidR="00C12574" w:rsidRPr="0029554B">
              <w:rPr>
                <w:sz w:val="24"/>
                <w:szCs w:val="24"/>
                <w:lang w:val="ru-RU" w:eastAsia="en-US"/>
              </w:rPr>
              <w:t>5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4365D5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1.3.2.1.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</w:rPr>
              <w:t>республиканский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</w:rPr>
              <w:t>бюджет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r w:rsidRPr="0029554B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926B6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0,095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F015D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0,095</w:t>
            </w:r>
          </w:p>
        </w:tc>
      </w:tr>
      <w:tr w:rsidR="00B30196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4365D5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1.3.2.2.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48703D" w:rsidP="00CF47F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0,095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904C5A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5A" w:rsidRPr="0029554B" w:rsidRDefault="0048703D" w:rsidP="00CF47F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0,095</w:t>
            </w:r>
          </w:p>
        </w:tc>
      </w:tr>
      <w:tr w:rsidR="004365D5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1.3.2.3.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CF47F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0,010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D5" w:rsidRPr="0029554B" w:rsidRDefault="004365D5" w:rsidP="00CF47F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0,010</w:t>
            </w:r>
          </w:p>
        </w:tc>
      </w:tr>
      <w:tr w:rsidR="00B30196" w:rsidRPr="0029554B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4365D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1.3.3.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</w:tr>
      <w:tr w:rsidR="00A043D2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4365D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6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AE73F3" w:rsidP="00C74A71">
            <w:pPr>
              <w:pStyle w:val="a9"/>
              <w:spacing w:before="0" w:beforeAutospacing="0" w:after="0" w:afterAutospacing="0"/>
              <w:ind w:left="113" w:right="57"/>
              <w:rPr>
                <w:b/>
                <w:lang w:val="ru-RU"/>
              </w:rPr>
            </w:pPr>
            <w:r w:rsidRPr="0029554B">
              <w:rPr>
                <w:b/>
                <w:u w:val="single"/>
                <w:lang w:val="ru-RU"/>
              </w:rPr>
              <w:t>Результат федерального проекта:</w:t>
            </w:r>
            <w:r w:rsidR="004974E2" w:rsidRPr="0029554B">
              <w:rPr>
                <w:b/>
                <w:lang w:val="ru-RU"/>
              </w:rPr>
              <w:t xml:space="preserve"> </w:t>
            </w:r>
            <w:proofErr w:type="spellStart"/>
            <w:r w:rsidR="004974E2" w:rsidRPr="0029554B">
              <w:rPr>
                <w:b/>
                <w:lang w:val="ru-RU"/>
              </w:rPr>
              <w:t>Р</w:t>
            </w:r>
            <w:r w:rsidRPr="0029554B">
              <w:rPr>
                <w:b/>
                <w:lang w:val="ru-RU"/>
              </w:rPr>
              <w:t>екультивированы</w:t>
            </w:r>
            <w:proofErr w:type="spellEnd"/>
            <w:r w:rsidRPr="0029554B">
              <w:rPr>
                <w:b/>
                <w:lang w:val="ru-RU"/>
              </w:rPr>
              <w:t xml:space="preserve"> земельные участки, на которых расположена 191 выявленная на 1 января 2018 г. несанкционированная свалка в границах городов </w:t>
            </w:r>
          </w:p>
        </w:tc>
      </w:tr>
      <w:tr w:rsidR="00833152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310A11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Рекультивированы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 земельные участки, нарушенные при размещении свалок твердых коммунальных отходов (</w:t>
            </w:r>
            <w:r w:rsidRPr="0029554B">
              <w:rPr>
                <w:sz w:val="24"/>
                <w:szCs w:val="24"/>
                <w:lang w:val="ru-RU"/>
              </w:rPr>
              <w:t xml:space="preserve">по состоянию на 31 декабря 2024 г.) </w:t>
            </w:r>
            <w:proofErr w:type="gramStart"/>
            <w:r w:rsidRPr="0029554B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9554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9554B">
              <w:rPr>
                <w:sz w:val="24"/>
                <w:szCs w:val="24"/>
                <w:lang w:val="ru-RU"/>
              </w:rPr>
              <w:t>Комсомольском</w:t>
            </w:r>
            <w:proofErr w:type="gramEnd"/>
            <w:r w:rsidRPr="0029554B">
              <w:rPr>
                <w:sz w:val="24"/>
                <w:szCs w:val="24"/>
                <w:lang w:val="ru-RU"/>
              </w:rPr>
              <w:t xml:space="preserve">, Мариинско-Посадском, </w:t>
            </w:r>
            <w:proofErr w:type="spellStart"/>
            <w:r w:rsidRPr="0029554B">
              <w:rPr>
                <w:sz w:val="24"/>
                <w:szCs w:val="24"/>
                <w:lang w:val="ru-RU"/>
              </w:rPr>
              <w:t>Шемуршинском</w:t>
            </w:r>
            <w:proofErr w:type="spellEnd"/>
            <w:r w:rsidRPr="0029554B">
              <w:rPr>
                <w:sz w:val="24"/>
                <w:szCs w:val="24"/>
                <w:lang w:val="ru-RU"/>
              </w:rPr>
              <w:t xml:space="preserve"> районах и в г. Ядрин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2" w:rsidRPr="00833152" w:rsidRDefault="00833152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</w:tr>
      <w:tr w:rsidR="00542A47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29554B">
              <w:rPr>
                <w:b/>
                <w:sz w:val="24"/>
                <w:lang w:val="ru-RU" w:eastAsia="en-US"/>
              </w:rPr>
              <w:t>2</w:t>
            </w:r>
            <w:r w:rsidR="00542A47" w:rsidRPr="0029554B">
              <w:rPr>
                <w:b/>
                <w:sz w:val="24"/>
                <w:lang w:val="ru-RU" w:eastAsia="en-US"/>
              </w:rPr>
              <w:t>.1</w:t>
            </w:r>
            <w:r w:rsidR="0036434B" w:rsidRPr="0029554B">
              <w:rPr>
                <w:b/>
                <w:sz w:val="24"/>
                <w:lang w:val="ru-RU" w:eastAsia="en-US"/>
              </w:rPr>
              <w:t>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b/>
                <w:sz w:val="24"/>
                <w:szCs w:val="24"/>
                <w:lang w:val="ru-RU" w:eastAsia="en-US"/>
              </w:rPr>
              <w:t>Рекультивирована</w:t>
            </w:r>
            <w:proofErr w:type="spellEnd"/>
            <w:r w:rsidRPr="0029554B">
              <w:rPr>
                <w:b/>
                <w:sz w:val="24"/>
                <w:szCs w:val="24"/>
                <w:lang w:val="ru-RU" w:eastAsia="en-US"/>
              </w:rPr>
              <w:t xml:space="preserve"> свалка твердых бытовых отходов в г. Ядрин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DE2E87">
              <w:rPr>
                <w:b/>
                <w:sz w:val="24"/>
                <w:szCs w:val="24"/>
                <w:lang w:eastAsia="en-US"/>
              </w:rPr>
              <w:t>11,423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DE2E87">
              <w:rPr>
                <w:b/>
                <w:sz w:val="24"/>
                <w:szCs w:val="24"/>
                <w:lang w:eastAsia="en-US"/>
              </w:rPr>
              <w:t>11,423</w:t>
            </w:r>
          </w:p>
        </w:tc>
      </w:tr>
      <w:tr w:rsidR="00542A47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9554B">
              <w:rPr>
                <w:sz w:val="24"/>
                <w:lang w:val="ru-RU" w:eastAsia="en-US"/>
              </w:rPr>
              <w:t>2</w:t>
            </w:r>
            <w:r w:rsidR="00542A47" w:rsidRPr="0029554B">
              <w:rPr>
                <w:sz w:val="24"/>
                <w:lang w:val="ru-RU" w:eastAsia="en-US"/>
              </w:rPr>
              <w:t>.1.1.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012983" w:rsidRDefault="0001298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10,737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012983" w:rsidRDefault="00012983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10,737</w:t>
            </w:r>
          </w:p>
        </w:tc>
      </w:tr>
      <w:tr w:rsidR="00542A47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542A47" w:rsidRPr="0029554B">
              <w:rPr>
                <w:sz w:val="24"/>
                <w:szCs w:val="24"/>
                <w:lang w:val="ru-RU" w:eastAsia="en-US"/>
              </w:rPr>
              <w:t>.1.2.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9554B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9554B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E2E87">
              <w:rPr>
                <w:sz w:val="24"/>
                <w:szCs w:val="24"/>
                <w:lang w:eastAsia="en-US"/>
              </w:rPr>
              <w:t>0,686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E2E87">
              <w:rPr>
                <w:sz w:val="24"/>
                <w:szCs w:val="24"/>
                <w:lang w:eastAsia="en-US"/>
              </w:rPr>
              <w:t>0,686</w:t>
            </w:r>
          </w:p>
        </w:tc>
      </w:tr>
      <w:tr w:rsidR="00542A47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ED3E2D" w:rsidRPr="0029554B">
              <w:rPr>
                <w:sz w:val="24"/>
                <w:szCs w:val="24"/>
                <w:lang w:val="ru-RU" w:eastAsia="en-US"/>
              </w:rPr>
              <w:t>.1.2.1</w:t>
            </w:r>
            <w:r w:rsidR="0036434B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</w:rPr>
              <w:t>республиканский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</w:rPr>
              <w:t>бюджет</w:t>
            </w:r>
            <w:proofErr w:type="spellEnd"/>
            <w:r w:rsidRPr="0029554B">
              <w:rPr>
                <w:sz w:val="24"/>
                <w:szCs w:val="24"/>
              </w:rPr>
              <w:t xml:space="preserve"> </w:t>
            </w:r>
            <w:r w:rsidRPr="0029554B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29554B" w:rsidRDefault="00542A4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E2E87">
              <w:rPr>
                <w:sz w:val="24"/>
                <w:szCs w:val="24"/>
                <w:lang w:eastAsia="en-US"/>
              </w:rPr>
              <w:t>0,576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CD5B1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A47" w:rsidRPr="00DE2E87" w:rsidRDefault="00542A47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E2E87">
              <w:rPr>
                <w:sz w:val="24"/>
                <w:szCs w:val="24"/>
                <w:lang w:eastAsia="en-US"/>
              </w:rPr>
              <w:t>0,576</w:t>
            </w:r>
          </w:p>
        </w:tc>
      </w:tr>
      <w:tr w:rsidR="00452814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29554B" w:rsidRDefault="00452814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2.1.2.2.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29554B" w:rsidRDefault="00452814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29554B" w:rsidRDefault="0045281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29554B" w:rsidRDefault="0045281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29554B" w:rsidRDefault="00452814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DE2E87" w:rsidRDefault="00452814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E2E87">
              <w:rPr>
                <w:sz w:val="24"/>
                <w:szCs w:val="24"/>
                <w:lang w:eastAsia="en-US"/>
              </w:rPr>
              <w:t>0,576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DE2E87" w:rsidRDefault="00452814" w:rsidP="00AD5A53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DE2E87" w:rsidRDefault="00452814" w:rsidP="00AD5A53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14" w:rsidRPr="00DE2E87" w:rsidRDefault="00452814" w:rsidP="00DE2E8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DE2E87">
              <w:rPr>
                <w:sz w:val="24"/>
                <w:szCs w:val="24"/>
                <w:lang w:eastAsia="en-US"/>
              </w:rPr>
              <w:t>0,576</w:t>
            </w:r>
          </w:p>
        </w:tc>
      </w:tr>
      <w:tr w:rsidR="00ED3E2D" w:rsidRPr="0029554B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ED3E2D" w:rsidRPr="0029554B">
              <w:rPr>
                <w:sz w:val="24"/>
                <w:szCs w:val="24"/>
                <w:lang w:val="ru-RU" w:eastAsia="en-US"/>
              </w:rPr>
              <w:t>.1.2.3.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ED3E2D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9554B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0,110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D" w:rsidRPr="0029554B" w:rsidRDefault="00ED3E2D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0,110*</w:t>
            </w:r>
          </w:p>
        </w:tc>
      </w:tr>
      <w:tr w:rsidR="00B30196" w:rsidRPr="0029554B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B303F2" w:rsidRPr="0029554B">
              <w:rPr>
                <w:sz w:val="24"/>
                <w:szCs w:val="24"/>
                <w:lang w:val="ru-RU" w:eastAsia="en-US"/>
              </w:rPr>
              <w:t>.1.3</w:t>
            </w:r>
            <w:r w:rsidR="0036434B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2A67E5">
              <w:rPr>
                <w:b/>
                <w:sz w:val="24"/>
                <w:lang w:val="ru-RU" w:eastAsia="en-US"/>
              </w:rPr>
              <w:t>2</w:t>
            </w:r>
            <w:r w:rsidR="00B303F2" w:rsidRPr="002A67E5">
              <w:rPr>
                <w:b/>
                <w:sz w:val="24"/>
                <w:lang w:val="ru-RU" w:eastAsia="en-US"/>
              </w:rPr>
              <w:t>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BB5" w:rsidRPr="002A67E5" w:rsidRDefault="00B303F2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Рекультив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ирован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земельн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ый</w:t>
            </w:r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участ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ок</w:t>
            </w:r>
            <w:r w:rsidRPr="002A67E5">
              <w:rPr>
                <w:b/>
                <w:sz w:val="24"/>
                <w:szCs w:val="24"/>
                <w:lang w:val="ru-RU" w:eastAsia="en-US"/>
              </w:rPr>
              <w:t>, нарушенн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ый</w:t>
            </w:r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при размещении свалки твердых коммунальных отходов </w:t>
            </w:r>
            <w:proofErr w:type="gramStart"/>
            <w:r w:rsidRPr="002A67E5">
              <w:rPr>
                <w:b/>
                <w:sz w:val="24"/>
                <w:szCs w:val="24"/>
                <w:lang w:val="ru-RU" w:eastAsia="en-US"/>
              </w:rPr>
              <w:t>в</w:t>
            </w:r>
            <w:proofErr w:type="gram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</w:t>
            </w:r>
          </w:p>
          <w:p w:rsidR="00B303F2" w:rsidRPr="002A67E5" w:rsidRDefault="00B303F2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с. </w:t>
            </w:r>
            <w:proofErr w:type="gramStart"/>
            <w:r w:rsidRPr="002A67E5">
              <w:rPr>
                <w:b/>
                <w:sz w:val="24"/>
                <w:szCs w:val="24"/>
                <w:lang w:val="ru-RU" w:eastAsia="en-US"/>
              </w:rPr>
              <w:t>Комсомольское</w:t>
            </w:r>
            <w:proofErr w:type="gram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Комсомольского района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B303F2" w:rsidRPr="002A67E5">
              <w:rPr>
                <w:sz w:val="24"/>
                <w:lang w:val="ru-RU" w:eastAsia="en-US"/>
              </w:rPr>
              <w:t>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971C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B303F2" w:rsidRPr="002A67E5">
              <w:rPr>
                <w:sz w:val="24"/>
                <w:lang w:val="ru-RU" w:eastAsia="en-US"/>
              </w:rPr>
              <w:t>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971C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971C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971C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36434B" w:rsidRPr="002A67E5">
              <w:rPr>
                <w:sz w:val="24"/>
                <w:lang w:val="ru-RU" w:eastAsia="en-US"/>
              </w:rPr>
              <w:t>.2.2.1.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A67E5">
              <w:rPr>
                <w:sz w:val="24"/>
                <w:szCs w:val="24"/>
              </w:rPr>
              <w:t>республиканский</w:t>
            </w:r>
            <w:proofErr w:type="spellEnd"/>
            <w:r w:rsidRPr="002A67E5">
              <w:rPr>
                <w:sz w:val="24"/>
                <w:szCs w:val="24"/>
              </w:rPr>
              <w:t xml:space="preserve"> </w:t>
            </w:r>
            <w:proofErr w:type="spellStart"/>
            <w:r w:rsidRPr="002A67E5">
              <w:rPr>
                <w:sz w:val="24"/>
                <w:szCs w:val="24"/>
              </w:rPr>
              <w:t>бюджет</w:t>
            </w:r>
            <w:proofErr w:type="spellEnd"/>
            <w:r w:rsidRPr="002A67E5">
              <w:rPr>
                <w:sz w:val="24"/>
                <w:szCs w:val="24"/>
              </w:rPr>
              <w:t xml:space="preserve"> </w:t>
            </w:r>
            <w:r w:rsidRPr="002A67E5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71172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71172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C4724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36434B" w:rsidRPr="002A67E5">
              <w:rPr>
                <w:sz w:val="24"/>
                <w:lang w:val="ru-RU" w:eastAsia="en-US"/>
              </w:rPr>
              <w:t>.2.2.2.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C4724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36434B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36434B" w:rsidRPr="002A67E5">
              <w:rPr>
                <w:sz w:val="24"/>
                <w:lang w:val="ru-RU" w:eastAsia="en-US"/>
              </w:rPr>
              <w:t>.2.2.3.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2A67E5" w:rsidRDefault="0036434B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C4724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3E1A6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B303F2" w:rsidRPr="002A67E5">
              <w:rPr>
                <w:sz w:val="24"/>
                <w:lang w:val="ru-RU" w:eastAsia="en-US"/>
              </w:rPr>
              <w:t>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2A67E5">
              <w:rPr>
                <w:b/>
                <w:sz w:val="24"/>
                <w:lang w:val="ru-RU" w:eastAsia="en-US"/>
              </w:rPr>
              <w:t>2</w:t>
            </w:r>
            <w:r w:rsidR="00B303F2" w:rsidRPr="002A67E5">
              <w:rPr>
                <w:b/>
                <w:sz w:val="24"/>
                <w:lang w:val="ru-RU" w:eastAsia="en-US"/>
              </w:rPr>
              <w:t>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Рекультив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ирован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полигон твердых бытовых отходов на земельном участке с кадастровым номером 21:16:060401:26, расположенного в </w:t>
            </w: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Сутчевском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сельском поселении Мариинско-Посадского района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EE20C0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B303F2" w:rsidRPr="002A67E5">
              <w:rPr>
                <w:sz w:val="24"/>
                <w:lang w:val="ru-RU" w:eastAsia="en-US"/>
              </w:rPr>
              <w:t>.3.1.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92B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92B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92B4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B303F2" w:rsidRPr="002A67E5">
              <w:rPr>
                <w:sz w:val="24"/>
                <w:lang w:val="ru-RU" w:eastAsia="en-US"/>
              </w:rPr>
              <w:t>.3.2.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B62A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B62A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B62A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36434B" w:rsidRPr="002A67E5">
              <w:rPr>
                <w:sz w:val="24"/>
                <w:lang w:val="ru-RU" w:eastAsia="en-US"/>
              </w:rPr>
              <w:t>.3.2.1.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/>
              </w:rPr>
              <w:t xml:space="preserve">республиканский бюджет </w:t>
            </w:r>
            <w:r w:rsidRPr="002A67E5">
              <w:rPr>
                <w:iCs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E2FF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E2FF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E2FF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36434B" w:rsidRPr="002A67E5">
              <w:rPr>
                <w:sz w:val="24"/>
                <w:lang w:val="ru-RU" w:eastAsia="en-US"/>
              </w:rPr>
              <w:t>.3.2.2.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4F114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82484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2E6B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36434B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36434B" w:rsidRPr="002A67E5">
              <w:rPr>
                <w:sz w:val="24"/>
                <w:lang w:val="ru-RU" w:eastAsia="en-US"/>
              </w:rPr>
              <w:t>.3.2.3.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2A67E5" w:rsidRDefault="00266C59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4F114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82484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4B" w:rsidRPr="00EE31FF" w:rsidRDefault="0036434B" w:rsidP="002E6B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</w:t>
            </w:r>
            <w:r w:rsidR="00B303F2" w:rsidRPr="002A67E5">
              <w:rPr>
                <w:sz w:val="24"/>
                <w:lang w:val="ru-RU" w:eastAsia="en-US"/>
              </w:rPr>
              <w:t>.3.3</w:t>
            </w:r>
            <w:r w:rsidR="0023114D" w:rsidRPr="002A67E5">
              <w:rPr>
                <w:sz w:val="24"/>
                <w:lang w:val="ru-RU" w:eastAsia="en-US"/>
              </w:rPr>
              <w:t>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A67E5">
              <w:rPr>
                <w:b/>
                <w:sz w:val="24"/>
                <w:szCs w:val="24"/>
                <w:lang w:val="ru-RU" w:eastAsia="en-US"/>
              </w:rPr>
              <w:t>2</w:t>
            </w:r>
            <w:r w:rsidR="00B303F2" w:rsidRPr="002A67E5">
              <w:rPr>
                <w:b/>
                <w:sz w:val="24"/>
                <w:szCs w:val="24"/>
                <w:lang w:val="ru-RU" w:eastAsia="en-US"/>
              </w:rPr>
              <w:t>.4.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Рекультив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ирована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свалк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а</w:t>
            </w:r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твердых бытовых отходов в </w:t>
            </w: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Шемуршинском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районе 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2</w:t>
            </w:r>
            <w:r w:rsidR="00B303F2" w:rsidRPr="002A67E5">
              <w:rPr>
                <w:sz w:val="24"/>
                <w:szCs w:val="24"/>
                <w:lang w:val="ru-RU" w:eastAsia="en-US"/>
              </w:rPr>
              <w:t>.4.1.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F518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F518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2</w:t>
            </w:r>
            <w:r w:rsidR="00B303F2" w:rsidRPr="002A67E5">
              <w:rPr>
                <w:sz w:val="24"/>
                <w:szCs w:val="24"/>
                <w:lang w:val="ru-RU" w:eastAsia="en-US"/>
              </w:rPr>
              <w:t>.4.2.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F518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F518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2</w:t>
            </w:r>
            <w:r w:rsidR="00A935F7" w:rsidRPr="002A67E5">
              <w:rPr>
                <w:sz w:val="24"/>
                <w:szCs w:val="24"/>
                <w:lang w:val="ru-RU" w:eastAsia="en-US"/>
              </w:rPr>
              <w:t>.4.2.1.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A67E5">
              <w:rPr>
                <w:sz w:val="24"/>
                <w:szCs w:val="24"/>
              </w:rPr>
              <w:t>республиканский</w:t>
            </w:r>
            <w:proofErr w:type="spellEnd"/>
            <w:r w:rsidRPr="002A67E5">
              <w:rPr>
                <w:sz w:val="24"/>
                <w:szCs w:val="24"/>
              </w:rPr>
              <w:t xml:space="preserve"> </w:t>
            </w:r>
            <w:proofErr w:type="spellStart"/>
            <w:r w:rsidRPr="002A67E5">
              <w:rPr>
                <w:sz w:val="24"/>
                <w:szCs w:val="24"/>
              </w:rPr>
              <w:t>бюджет</w:t>
            </w:r>
            <w:proofErr w:type="spellEnd"/>
            <w:r w:rsidRPr="002A67E5">
              <w:rPr>
                <w:sz w:val="24"/>
                <w:szCs w:val="24"/>
              </w:rPr>
              <w:t xml:space="preserve"> </w:t>
            </w:r>
            <w:r w:rsidRPr="002A67E5">
              <w:rPr>
                <w:iCs/>
                <w:sz w:val="24"/>
                <w:szCs w:val="24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7698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CD5B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7698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0E1E46" w:rsidP="000E1E4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2</w:t>
            </w:r>
            <w:r w:rsidR="00A935F7" w:rsidRPr="002A67E5">
              <w:rPr>
                <w:sz w:val="24"/>
                <w:szCs w:val="24"/>
                <w:lang w:val="ru-RU" w:eastAsia="en-US"/>
              </w:rPr>
              <w:t>.4.2.2.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4868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4868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A935F7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2A67E5" w:rsidRDefault="00907F5E" w:rsidP="00907F5E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2</w:t>
            </w:r>
            <w:r w:rsidR="00A935F7" w:rsidRPr="002A67E5">
              <w:rPr>
                <w:sz w:val="24"/>
                <w:szCs w:val="24"/>
                <w:lang w:val="ru-RU" w:eastAsia="en-US"/>
              </w:rPr>
              <w:t>.4.2.3.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2A67E5" w:rsidRDefault="00A935F7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4868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F7" w:rsidRPr="00EE31FF" w:rsidRDefault="00A935F7" w:rsidP="004868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907F5E" w:rsidP="00907F5E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2</w:t>
            </w:r>
            <w:r w:rsidR="00B303F2" w:rsidRPr="002A67E5">
              <w:rPr>
                <w:sz w:val="24"/>
                <w:szCs w:val="24"/>
                <w:lang w:val="ru-RU" w:eastAsia="en-US"/>
              </w:rPr>
              <w:t>.4.3.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  <w:p w:rsidR="008C0A13" w:rsidRPr="002A67E5" w:rsidRDefault="008C0A13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043D2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4365D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6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8C5E62" w:rsidP="00310A11">
            <w:pPr>
              <w:pStyle w:val="a9"/>
              <w:spacing w:before="0" w:beforeAutospacing="0" w:after="0" w:afterAutospacing="0"/>
              <w:ind w:left="113" w:right="57"/>
              <w:rPr>
                <w:b/>
                <w:lang w:val="ru-RU" w:eastAsia="en-US"/>
              </w:rPr>
            </w:pPr>
            <w:r w:rsidRPr="002A67E5">
              <w:rPr>
                <w:b/>
                <w:u w:val="single"/>
                <w:lang w:val="ru-RU"/>
              </w:rPr>
              <w:t>Результат федерального проекта</w:t>
            </w:r>
            <w:r w:rsidRPr="002A67E5">
              <w:rPr>
                <w:b/>
                <w:i/>
                <w:u w:val="single"/>
                <w:lang w:val="ru-RU"/>
              </w:rPr>
              <w:t>:</w:t>
            </w:r>
            <w:r w:rsidRPr="002A67E5">
              <w:rPr>
                <w:b/>
                <w:i/>
                <w:lang w:val="ru-RU"/>
              </w:rPr>
              <w:t xml:space="preserve"> </w:t>
            </w:r>
            <w:r w:rsidR="00A10385" w:rsidRPr="002A67E5">
              <w:rPr>
                <w:b/>
                <w:lang w:val="ru-RU"/>
              </w:rPr>
              <w:t>Л</w:t>
            </w:r>
            <w:r w:rsidRPr="002A67E5">
              <w:rPr>
                <w:b/>
                <w:lang w:val="ru-RU"/>
              </w:rPr>
              <w:t>иквидировано 75 наиболее опасных объектов накопленного экологического вреда окружающей среде</w:t>
            </w:r>
          </w:p>
        </w:tc>
      </w:tr>
      <w:tr w:rsidR="00310A11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2A67E5" w:rsidRDefault="00EE31FF" w:rsidP="00B6497C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2A67E5">
              <w:rPr>
                <w:b/>
                <w:sz w:val="24"/>
                <w:lang w:val="ru-RU" w:eastAsia="en-US"/>
              </w:rPr>
              <w:t>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2A67E5" w:rsidRDefault="00EE31FF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2A67E5">
              <w:rPr>
                <w:b/>
                <w:sz w:val="24"/>
                <w:szCs w:val="24"/>
                <w:lang w:val="ru-RU" w:eastAsia="en-US"/>
              </w:rPr>
              <w:t>Ликвидировано 2 земельных участка, нарушенных при размещении наиболее опасных объектов накопленного экологического вреда окружающей среде ГУП ЧР «БОС» Минстроя Чувашии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A11" w:rsidRPr="00EE31FF" w:rsidRDefault="00310A11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6497C" w:rsidP="00B6497C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b/>
                <w:sz w:val="24"/>
                <w:lang w:val="ru-RU" w:eastAsia="en-US"/>
              </w:rPr>
            </w:pPr>
            <w:r w:rsidRPr="002A67E5">
              <w:rPr>
                <w:b/>
                <w:sz w:val="24"/>
                <w:lang w:val="ru-RU" w:eastAsia="en-US"/>
              </w:rPr>
              <w:t>3</w:t>
            </w:r>
            <w:r w:rsidR="00B303F2" w:rsidRPr="002A67E5">
              <w:rPr>
                <w:b/>
                <w:sz w:val="24"/>
                <w:lang w:val="ru-RU" w:eastAsia="en-US"/>
              </w:rPr>
              <w:t>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2B5BB5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Рекультив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ированы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шламонакопител</w:t>
            </w:r>
            <w:r w:rsidR="002B5BB5" w:rsidRPr="002A67E5">
              <w:rPr>
                <w:b/>
                <w:sz w:val="24"/>
                <w:szCs w:val="24"/>
                <w:lang w:val="ru-RU" w:eastAsia="en-US"/>
              </w:rPr>
              <w:t>ь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для сухих солей (инв.№ 19543) и </w:t>
            </w:r>
            <w:proofErr w:type="spellStart"/>
            <w:r w:rsidRPr="002A67E5">
              <w:rPr>
                <w:b/>
                <w:sz w:val="24"/>
                <w:szCs w:val="24"/>
                <w:lang w:val="ru-RU" w:eastAsia="en-US"/>
              </w:rPr>
              <w:t>шламоотстойник</w:t>
            </w:r>
            <w:proofErr w:type="spellEnd"/>
            <w:r w:rsidRPr="002A67E5">
              <w:rPr>
                <w:b/>
                <w:sz w:val="24"/>
                <w:szCs w:val="24"/>
                <w:lang w:val="ru-RU" w:eastAsia="en-US"/>
              </w:rPr>
              <w:t xml:space="preserve"> № 5 (инв. 24681)  ГУП ЧР «БОС» Минстроя Чувашии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6497C" w:rsidP="00B6497C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3</w:t>
            </w:r>
            <w:r w:rsidR="00B303F2" w:rsidRPr="002A67E5">
              <w:rPr>
                <w:sz w:val="24"/>
                <w:lang w:val="ru-RU" w:eastAsia="en-US"/>
              </w:rPr>
              <w:t>.1.1.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6497C" w:rsidP="00B6497C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3</w:t>
            </w:r>
            <w:r w:rsidR="00B303F2" w:rsidRPr="002A67E5">
              <w:rPr>
                <w:sz w:val="24"/>
                <w:lang w:val="ru-RU" w:eastAsia="en-US"/>
              </w:rPr>
              <w:t>.1.2.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2A67E5">
              <w:rPr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2A67E5">
              <w:rPr>
                <w:sz w:val="24"/>
                <w:szCs w:val="24"/>
                <w:lang w:val="ru-RU" w:eastAsia="en-US"/>
              </w:rPr>
              <w:t xml:space="preserve">.: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A3695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33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2A67E5" w:rsidRDefault="00B6497C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3.1.2.1.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2A67E5" w:rsidRDefault="00A3695C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eastAsia="en-US"/>
              </w:rPr>
            </w:pPr>
            <w:r w:rsidRPr="002A67E5">
              <w:rPr>
                <w:sz w:val="24"/>
                <w:szCs w:val="24"/>
                <w:lang w:val="ru-RU"/>
              </w:rPr>
              <w:t xml:space="preserve">республиканский бюджет </w:t>
            </w:r>
            <w:r w:rsidRPr="002A67E5">
              <w:rPr>
                <w:iCs/>
                <w:sz w:val="24"/>
                <w:szCs w:val="24"/>
                <w:lang w:val="ru-RU"/>
              </w:rPr>
              <w:t>Чувашской Р</w:t>
            </w:r>
            <w:proofErr w:type="spellStart"/>
            <w:r w:rsidRPr="002A67E5">
              <w:rPr>
                <w:iCs/>
                <w:sz w:val="24"/>
                <w:szCs w:val="24"/>
              </w:rPr>
              <w:t>еспублики</w:t>
            </w:r>
            <w:proofErr w:type="spell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345B9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345B9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345B9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95C" w:rsidRPr="00EE31FF" w:rsidRDefault="00A3695C" w:rsidP="00345B9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EE31FF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6497C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3.1.2.2.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EE31FF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6497C" w:rsidRPr="00EE31FF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2A67E5" w:rsidRDefault="00B6497C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3.1.2.3.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2A67E5" w:rsidRDefault="00B6497C" w:rsidP="00182A52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2A67E5">
              <w:rPr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97C" w:rsidRPr="00EE31FF" w:rsidRDefault="00B6497C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highlight w:val="yellow"/>
                <w:lang w:val="ru-RU" w:eastAsia="en-US"/>
              </w:rPr>
            </w:pPr>
          </w:p>
        </w:tc>
      </w:tr>
      <w:tr w:rsidR="00B30196" w:rsidRPr="0029554B" w:rsidTr="009A2340">
        <w:trPr>
          <w:trHeight w:val="70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B6497C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lang w:val="ru-RU" w:eastAsia="en-US"/>
              </w:rPr>
            </w:pPr>
            <w:r w:rsidRPr="002A67E5">
              <w:rPr>
                <w:sz w:val="24"/>
                <w:lang w:val="ru-RU" w:eastAsia="en-US"/>
              </w:rPr>
              <w:t>2.1.3.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A67E5" w:rsidRDefault="00B303F2" w:rsidP="00182A52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2A67E5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3F2" w:rsidRPr="0029554B" w:rsidRDefault="00B303F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A7124" w:rsidRPr="00012983" w:rsidTr="00593A99">
        <w:trPr>
          <w:trHeight w:val="274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Всего по региональному проекту, в том числе: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A70E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</w:rPr>
              <w:t>12</w:t>
            </w:r>
            <w:r w:rsidRPr="00012983">
              <w:rPr>
                <w:b/>
                <w:sz w:val="24"/>
                <w:szCs w:val="24"/>
                <w:lang w:val="ru-RU"/>
              </w:rPr>
              <w:t>6,77</w:t>
            </w:r>
            <w:r w:rsidR="00A70E8B" w:rsidRPr="000129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012983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eastAsia="en-US"/>
              </w:rPr>
              <w:t>11,423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A70E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</w:rPr>
              <w:t>1</w:t>
            </w:r>
            <w:r w:rsidR="00BF2C8B" w:rsidRPr="00012983">
              <w:rPr>
                <w:b/>
                <w:sz w:val="24"/>
                <w:szCs w:val="24"/>
              </w:rPr>
              <w:t>38</w:t>
            </w:r>
            <w:r w:rsidR="00BF2C8B" w:rsidRPr="00012983">
              <w:rPr>
                <w:b/>
                <w:sz w:val="24"/>
                <w:szCs w:val="24"/>
                <w:lang w:val="ru-RU"/>
              </w:rPr>
              <w:t>,19</w:t>
            </w:r>
            <w:r w:rsidR="00A70E8B" w:rsidRPr="00012983">
              <w:rPr>
                <w:b/>
                <w:sz w:val="24"/>
                <w:szCs w:val="24"/>
              </w:rPr>
              <w:t>9</w:t>
            </w:r>
          </w:p>
        </w:tc>
      </w:tr>
      <w:tr w:rsidR="009A7124" w:rsidRPr="00012983" w:rsidTr="00593A99">
        <w:trPr>
          <w:trHeight w:val="335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gramStart"/>
            <w:r w:rsidRPr="00012983">
              <w:rPr>
                <w:b/>
                <w:sz w:val="24"/>
                <w:szCs w:val="24"/>
                <w:lang w:val="ru-RU" w:eastAsia="en-US"/>
              </w:rPr>
              <w:t xml:space="preserve">федеральный бюджет (в </w:t>
            </w:r>
            <w:proofErr w:type="spellStart"/>
            <w:r w:rsidRPr="00012983">
              <w:rPr>
                <w:b/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012983">
              <w:rPr>
                <w:b/>
                <w:sz w:val="24"/>
                <w:szCs w:val="24"/>
                <w:lang w:val="ru-RU" w:eastAsia="en-US"/>
              </w:rPr>
              <w:t>. межбюджетные трансферты республиканскому бюджету Чувашской Республики (субсидии)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E927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  <w:lang w:val="ru-RU"/>
              </w:rPr>
              <w:t>119,169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182A5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012983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val="ru-RU" w:eastAsia="en-US"/>
              </w:rPr>
            </w:pPr>
          </w:p>
          <w:p w:rsidR="009A7124" w:rsidRPr="00012983" w:rsidRDefault="00012983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eastAsia="en-US"/>
              </w:rPr>
              <w:t>10,737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9644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9644E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BF2C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  <w:lang w:val="ru-RU"/>
              </w:rPr>
              <w:t>1</w:t>
            </w:r>
            <w:r w:rsidR="00BF2C8B" w:rsidRPr="00012983">
              <w:rPr>
                <w:b/>
                <w:sz w:val="24"/>
                <w:szCs w:val="24"/>
                <w:lang w:val="ru-RU"/>
              </w:rPr>
              <w:t>29,906</w:t>
            </w:r>
          </w:p>
        </w:tc>
      </w:tr>
      <w:tr w:rsidR="009A7124" w:rsidRPr="00012983" w:rsidTr="00593A99">
        <w:trPr>
          <w:trHeight w:val="551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 xml:space="preserve">консолидированный бюджет Чувашской Республики, в </w:t>
            </w:r>
            <w:proofErr w:type="spellStart"/>
            <w:r w:rsidRPr="00012983">
              <w:rPr>
                <w:b/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012983">
              <w:rPr>
                <w:b/>
                <w:sz w:val="24"/>
                <w:szCs w:val="24"/>
                <w:lang w:val="ru-RU" w:eastAsia="en-US"/>
              </w:rPr>
              <w:t>.: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A70E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  <w:lang w:val="ru-RU"/>
              </w:rPr>
              <w:t>7,60</w:t>
            </w:r>
            <w:r w:rsidR="00A70E8B" w:rsidRPr="000129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5E4FE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A7124" w:rsidRPr="00012983" w:rsidRDefault="00012983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eastAsia="en-US"/>
              </w:rPr>
              <w:t>0,686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9A7124" w:rsidP="005E4FE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5E4FE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124" w:rsidRPr="00012983" w:rsidRDefault="00BF2C8B" w:rsidP="00A70E8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  <w:lang w:val="ru-RU"/>
              </w:rPr>
              <w:t>8,29</w:t>
            </w:r>
            <w:r w:rsidR="00A70E8B" w:rsidRPr="00012983">
              <w:rPr>
                <w:b/>
                <w:sz w:val="24"/>
                <w:szCs w:val="24"/>
              </w:rPr>
              <w:t>3</w:t>
            </w:r>
          </w:p>
        </w:tc>
      </w:tr>
      <w:tr w:rsidR="009A7124" w:rsidRPr="00012983" w:rsidTr="009A2340">
        <w:trPr>
          <w:trHeight w:val="551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041DE">
            <w:pPr>
              <w:pStyle w:val="TableParagraph"/>
              <w:tabs>
                <w:tab w:val="left" w:pos="567"/>
              </w:tabs>
              <w:spacing w:line="269" w:lineRule="exact"/>
              <w:ind w:right="111"/>
              <w:rPr>
                <w:b/>
                <w:sz w:val="24"/>
                <w:szCs w:val="24"/>
                <w:lang w:eastAsia="en-US"/>
              </w:rPr>
            </w:pPr>
            <w:r w:rsidRPr="00012983">
              <w:rPr>
                <w:b/>
                <w:sz w:val="24"/>
                <w:szCs w:val="24"/>
                <w:lang w:val="ru-RU"/>
              </w:rPr>
              <w:t xml:space="preserve">республиканский бюджет </w:t>
            </w:r>
            <w:r w:rsidRPr="00012983">
              <w:rPr>
                <w:b/>
                <w:iCs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5,839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BF01B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012983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eastAsia="en-US"/>
              </w:rPr>
              <w:t>0,576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C636F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BF01B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BF2C8B" w:rsidP="00BF2C8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6,415</w:t>
            </w:r>
          </w:p>
        </w:tc>
      </w:tr>
      <w:tr w:rsidR="009A7124" w:rsidRPr="00012983" w:rsidTr="009A2340">
        <w:trPr>
          <w:trHeight w:val="551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7F4353">
            <w:pPr>
              <w:pStyle w:val="TableParagraph"/>
              <w:tabs>
                <w:tab w:val="left" w:pos="567"/>
              </w:tabs>
              <w:spacing w:line="269" w:lineRule="exact"/>
              <w:ind w:right="111"/>
              <w:jc w:val="both"/>
              <w:rPr>
                <w:b/>
                <w:sz w:val="24"/>
                <w:szCs w:val="24"/>
                <w:lang w:val="ru-RU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межбюджетные трансферты из республиканского бюджета Чувашской Республики бюджетам муниципальных образований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EE31FF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5,839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BF01B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EE31FF" w:rsidP="00EE31F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0,576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211CF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9A7124" w:rsidP="00F032E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4" w:rsidRPr="00012983" w:rsidRDefault="00EE31FF" w:rsidP="00EE31F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6,415</w:t>
            </w:r>
          </w:p>
        </w:tc>
      </w:tr>
      <w:tr w:rsidR="004E1512" w:rsidRPr="00012983" w:rsidTr="009A2340">
        <w:trPr>
          <w:trHeight w:val="551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7F4353">
            <w:pPr>
              <w:pStyle w:val="TableParagraph"/>
              <w:tabs>
                <w:tab w:val="left" w:pos="567"/>
              </w:tabs>
              <w:spacing w:line="269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gramStart"/>
            <w:r w:rsidRPr="00012983">
              <w:rPr>
                <w:b/>
                <w:sz w:val="24"/>
                <w:szCs w:val="24"/>
                <w:lang w:val="ru-RU" w:eastAsia="en-US"/>
              </w:rPr>
              <w:t>бюджеты муниципальных образований (без учета межбюджетных трансфертов из республиканского бюджета Чувашской Республики</w:t>
            </w:r>
            <w:proofErr w:type="gram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1D690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1,768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BF01B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593A99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0,110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211CF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F032E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12" w:rsidRPr="00012983" w:rsidRDefault="004E1512" w:rsidP="00BF2C8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1,878</w:t>
            </w:r>
          </w:p>
        </w:tc>
      </w:tr>
      <w:tr w:rsidR="00572B31" w:rsidRPr="00012983" w:rsidTr="009A2340">
        <w:trPr>
          <w:trHeight w:val="70"/>
        </w:trPr>
        <w:tc>
          <w:tcPr>
            <w:tcW w:w="1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182A52">
            <w:pPr>
              <w:pStyle w:val="TableParagraph"/>
              <w:tabs>
                <w:tab w:val="left" w:pos="567"/>
              </w:tabs>
              <w:spacing w:line="256" w:lineRule="exact"/>
              <w:ind w:right="111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12983">
              <w:rPr>
                <w:b/>
                <w:sz w:val="24"/>
                <w:szCs w:val="24"/>
                <w:lang w:eastAsia="en-US"/>
              </w:rPr>
              <w:t>внебюджетные</w:t>
            </w:r>
            <w:proofErr w:type="spellEnd"/>
            <w:r w:rsidRPr="00012983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983">
              <w:rPr>
                <w:b/>
                <w:sz w:val="24"/>
                <w:szCs w:val="24"/>
                <w:lang w:eastAsia="en-US"/>
              </w:rPr>
              <w:t>источники</w:t>
            </w:r>
            <w:proofErr w:type="spell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13132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13132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13132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9524B6" w:rsidP="0013132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eastAsia="en-US"/>
              </w:rPr>
            </w:pPr>
            <w:r w:rsidRPr="0001298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13132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13132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31" w:rsidRPr="00012983" w:rsidRDefault="00572B31" w:rsidP="00926B6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012983">
              <w:rPr>
                <w:b/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9A2340" w:rsidRPr="0029554B" w:rsidRDefault="009A2340" w:rsidP="00893665">
      <w:pPr>
        <w:jc w:val="both"/>
        <w:rPr>
          <w:sz w:val="24"/>
          <w:szCs w:val="24"/>
        </w:rPr>
      </w:pPr>
    </w:p>
    <w:p w:rsidR="00067EE0" w:rsidRPr="00012983" w:rsidRDefault="00067EE0" w:rsidP="00067EE0">
      <w:pPr>
        <w:pStyle w:val="a5"/>
        <w:numPr>
          <w:ilvl w:val="1"/>
          <w:numId w:val="1"/>
        </w:numPr>
        <w:tabs>
          <w:tab w:val="left" w:pos="567"/>
          <w:tab w:val="left" w:pos="5628"/>
        </w:tabs>
        <w:spacing w:before="89"/>
        <w:ind w:left="0" w:right="111" w:firstLine="0"/>
        <w:jc w:val="center"/>
        <w:rPr>
          <w:b/>
          <w:sz w:val="24"/>
          <w:szCs w:val="24"/>
        </w:rPr>
      </w:pPr>
      <w:r w:rsidRPr="00012983">
        <w:rPr>
          <w:b/>
          <w:sz w:val="24"/>
          <w:szCs w:val="24"/>
        </w:rPr>
        <w:t>Участники регионального</w:t>
      </w:r>
      <w:r w:rsidRPr="00012983">
        <w:rPr>
          <w:b/>
          <w:spacing w:val="-2"/>
          <w:sz w:val="24"/>
          <w:szCs w:val="24"/>
        </w:rPr>
        <w:t xml:space="preserve"> </w:t>
      </w:r>
      <w:r w:rsidRPr="00012983">
        <w:rPr>
          <w:b/>
          <w:sz w:val="24"/>
          <w:szCs w:val="24"/>
        </w:rPr>
        <w:t>проекта</w:t>
      </w:r>
    </w:p>
    <w:p w:rsidR="00067EE0" w:rsidRPr="0029554B" w:rsidRDefault="00067EE0" w:rsidP="00067EE0">
      <w:pPr>
        <w:pStyle w:val="a3"/>
        <w:tabs>
          <w:tab w:val="left" w:pos="567"/>
        </w:tabs>
        <w:spacing w:before="3" w:after="1"/>
        <w:ind w:right="111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62"/>
        <w:gridCol w:w="3190"/>
        <w:gridCol w:w="13"/>
        <w:gridCol w:w="2238"/>
        <w:gridCol w:w="17"/>
        <w:gridCol w:w="3969"/>
        <w:gridCol w:w="70"/>
        <w:gridCol w:w="2693"/>
        <w:gridCol w:w="71"/>
        <w:gridCol w:w="1914"/>
      </w:tblGrid>
      <w:tr w:rsidR="00067EE0" w:rsidRPr="0029554B" w:rsidTr="008E7EBF">
        <w:trPr>
          <w:trHeight w:val="8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Роль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Фамилия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инициалы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Должность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Непосредственный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29554B">
              <w:rPr>
                <w:sz w:val="24"/>
                <w:szCs w:val="24"/>
                <w:lang w:eastAsia="en-US"/>
              </w:rPr>
              <w:t>Занятость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проекте</w:t>
            </w:r>
            <w:proofErr w:type="spellEnd"/>
          </w:p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29554B">
              <w:rPr>
                <w:sz w:val="24"/>
                <w:szCs w:val="24"/>
                <w:lang w:eastAsia="en-US"/>
              </w:rPr>
              <w:t>процентов</w:t>
            </w:r>
            <w:proofErr w:type="spellEnd"/>
            <w:r w:rsidRPr="0029554B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67EE0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BB" w:rsidRPr="0029554B" w:rsidRDefault="00067EE0" w:rsidP="00182A52">
            <w:pPr>
              <w:shd w:val="clear" w:color="auto" w:fill="FFFFFF"/>
              <w:adjustRightInd w:val="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Руководитель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067EE0" w:rsidRPr="0029554B" w:rsidRDefault="00067EE0" w:rsidP="00182A52">
            <w:pPr>
              <w:shd w:val="clear" w:color="auto" w:fill="FFFFFF"/>
              <w:adjustRightInd w:val="0"/>
              <w:jc w:val="center"/>
              <w:rPr>
                <w:i/>
                <w:sz w:val="24"/>
                <w:szCs w:val="24"/>
                <w:lang w:eastAsia="en-US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регионального</w:t>
            </w:r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Ефремов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3EE" w:rsidRPr="0029554B" w:rsidRDefault="00EB2BF6" w:rsidP="002673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="002673EE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2673EE" w:rsidRPr="0029554B" w:rsidRDefault="002673EE" w:rsidP="002673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067EE0" w:rsidRPr="0029554B" w:rsidRDefault="002673EE" w:rsidP="002673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AA30F2" w:rsidP="00AA30F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И.Б. </w:t>
            </w:r>
            <w:proofErr w:type="spellStart"/>
            <w:r w:rsidR="00EB2BF6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Моторин</w:t>
            </w:r>
            <w:proofErr w:type="spellEnd"/>
            <w:r w:rsidR="00EB2BF6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Председатель Кабинета Министров Чувашской Республики</w:t>
            </w:r>
            <w:r w:rsidR="00067EE0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067EE0" w:rsidRPr="0029554B" w:rsidTr="008E7EBF">
        <w:trPr>
          <w:trHeight w:val="172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EE0" w:rsidRPr="0029554B" w:rsidRDefault="00067EE0" w:rsidP="00182A5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9BB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Администратор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регионального</w:t>
            </w:r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Спиридонов В.К.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Начальник отдела охраны окружающей среды и регионального государственного экологического надзора Министерства </w:t>
            </w:r>
            <w:proofErr w:type="gram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природных</w:t>
            </w:r>
            <w:proofErr w:type="gramEnd"/>
          </w:p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067EE0" w:rsidRPr="0029554B" w:rsidRDefault="00067EE0" w:rsidP="00182A52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А.В. Ефремов</w:t>
            </w:r>
          </w:p>
          <w:p w:rsidR="00067EE0" w:rsidRPr="0029554B" w:rsidRDefault="00EB2BF6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="00067EE0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министр</w:t>
            </w:r>
            <w:r w:rsidR="008B2B4D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а</w:t>
            </w:r>
            <w:r w:rsidR="00067EE0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067EE0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природных</w:t>
            </w:r>
            <w:proofErr w:type="gramEnd"/>
          </w:p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067EE0" w:rsidRPr="0029554B" w:rsidRDefault="00067EE0" w:rsidP="00182A52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EE0" w:rsidRPr="0029554B" w:rsidRDefault="00067EE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67EE0" w:rsidRPr="0029554B" w:rsidTr="008E7EBF">
        <w:trPr>
          <w:trHeight w:val="42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2E6" w:rsidRPr="0029554B" w:rsidRDefault="00067EE0" w:rsidP="00D64A76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Общие организационные мероприятия по проекту</w:t>
            </w:r>
          </w:p>
        </w:tc>
      </w:tr>
      <w:tr w:rsidR="00B3331D" w:rsidRPr="0029554B" w:rsidTr="008E7EBF">
        <w:trPr>
          <w:trHeight w:val="8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1D" w:rsidRPr="0029554B" w:rsidRDefault="00423EF4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3</w:t>
            </w:r>
            <w:r w:rsidR="00B3331D" w:rsidRPr="0029554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1D" w:rsidRPr="0029554B" w:rsidRDefault="00B3331D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Администратор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1D" w:rsidRPr="0029554B" w:rsidRDefault="00B3331D" w:rsidP="00B3331D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Спиридонов</w:t>
            </w:r>
            <w:r w:rsidR="005F370D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В.К.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1D" w:rsidRPr="0029554B" w:rsidRDefault="00B3331D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Начальник отдела охраны окружающей среды и регионального государственного экологического надзора Министерства </w:t>
            </w:r>
            <w:proofErr w:type="gram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природных</w:t>
            </w:r>
            <w:proofErr w:type="gramEnd"/>
          </w:p>
          <w:p w:rsidR="00B3331D" w:rsidRPr="0029554B" w:rsidRDefault="00B3331D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B3331D" w:rsidRPr="0029554B" w:rsidRDefault="00B3331D" w:rsidP="00394AE6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1D" w:rsidRPr="0029554B" w:rsidRDefault="00B3331D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А.В. Ефремов</w:t>
            </w:r>
          </w:p>
          <w:p w:rsidR="00B3331D" w:rsidRPr="0029554B" w:rsidRDefault="00B3331D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 министра </w:t>
            </w:r>
            <w:proofErr w:type="gram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природных</w:t>
            </w:r>
            <w:proofErr w:type="gramEnd"/>
          </w:p>
          <w:p w:rsidR="00B3331D" w:rsidRPr="0029554B" w:rsidRDefault="00B3331D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ресурсов и экологии</w:t>
            </w:r>
          </w:p>
          <w:p w:rsidR="00B3331D" w:rsidRPr="0029554B" w:rsidRDefault="00B3331D" w:rsidP="00394AE6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1D" w:rsidRPr="0029554B" w:rsidRDefault="00B3331D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F370D" w:rsidP="005F370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0D1E4B" w:rsidP="00182A5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Максимов В.М.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0D1E4B" w:rsidP="000D1E4B">
            <w:pPr>
              <w:widowControl/>
              <w:autoSpaceDE/>
              <w:autoSpaceDN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262626"/>
                <w:sz w:val="24"/>
                <w:szCs w:val="24"/>
                <w:lang w:val="ru-RU" w:bidi="ar-SA"/>
              </w:rPr>
              <w:t>Первый з</w:t>
            </w:r>
            <w:r w:rsidR="00577795" w:rsidRPr="0029554B">
              <w:rPr>
                <w:color w:val="262626"/>
                <w:sz w:val="24"/>
                <w:szCs w:val="24"/>
                <w:lang w:val="ru-RU" w:bidi="ar-SA"/>
              </w:rPr>
              <w:t xml:space="preserve">аместитель министра </w:t>
            </w:r>
            <w:hyperlink r:id="rId10" w:tgtFrame="_blank" w:history="1">
              <w:r w:rsidR="00577795" w:rsidRPr="0029554B">
                <w:rPr>
                  <w:bCs/>
                  <w:color w:val="000000"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4B" w:rsidRPr="0029554B" w:rsidRDefault="00AA30F2" w:rsidP="00182A5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А.А. </w:t>
            </w:r>
            <w:r w:rsidR="000D1E4B" w:rsidRPr="0029554B">
              <w:rPr>
                <w:sz w:val="24"/>
                <w:szCs w:val="24"/>
                <w:lang w:val="ru-RU"/>
              </w:rPr>
              <w:t xml:space="preserve">Грищенко </w:t>
            </w:r>
          </w:p>
          <w:p w:rsidR="00577795" w:rsidRPr="0029554B" w:rsidRDefault="000D1E4B" w:rsidP="000D1E4B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>М</w:t>
            </w:r>
            <w:r w:rsidR="00244CD0" w:rsidRPr="0029554B">
              <w:rPr>
                <w:sz w:val="24"/>
                <w:szCs w:val="24"/>
                <w:lang w:val="ru-RU"/>
              </w:rPr>
              <w:t xml:space="preserve">инистр </w:t>
            </w:r>
            <w:hyperlink r:id="rId11" w:tgtFrame="_blank" w:history="1">
              <w:r w:rsidR="00244CD0" w:rsidRPr="0029554B">
                <w:rPr>
                  <w:bCs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244CD0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F370D" w:rsidP="005F370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Михайлов</w:t>
            </w:r>
            <w:r w:rsidR="00244CD0"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В. 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города Канаш Чувашской Республики</w:t>
            </w:r>
            <w:r w:rsidRPr="0029554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423EF4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7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Куликов 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>А. Н.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Аликовского</w:t>
            </w:r>
            <w:proofErr w:type="spellEnd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423EF4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8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стник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Миллин</w:t>
            </w:r>
            <w:proofErr w:type="spellEnd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>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Яльчикского</w:t>
            </w:r>
            <w:proofErr w:type="spellEnd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423EF4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9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Осипов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Комсомольского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423EF4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10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Мясников 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>А.А.</w:t>
            </w:r>
            <w:r w:rsidRPr="0029554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 </w:t>
            </w: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Мариинско-Посадского района</w:t>
            </w:r>
          </w:p>
          <w:p w:rsidR="009B0CE2" w:rsidRPr="0029554B" w:rsidRDefault="009B0CE2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423EF4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11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Софронов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А.Л.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Ядринского</w:t>
            </w:r>
            <w:proofErr w:type="spellEnd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района Чувашской Республики</w:t>
            </w:r>
          </w:p>
          <w:p w:rsidR="009B0CE2" w:rsidRPr="0029554B" w:rsidRDefault="009B0CE2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423EF4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</w:t>
            </w:r>
            <w:r w:rsidR="00423EF4" w:rsidRPr="0029554B">
              <w:rPr>
                <w:sz w:val="24"/>
                <w:szCs w:val="24"/>
                <w:lang w:val="ru-RU" w:eastAsia="en-US"/>
              </w:rPr>
              <w:t>2</w:t>
            </w:r>
            <w:r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Денисов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E2" w:rsidRPr="0029554B" w:rsidRDefault="00577795" w:rsidP="00D172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Шемуршинского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577795" w:rsidRPr="0029554B" w:rsidTr="00C54F1E">
        <w:trPr>
          <w:trHeight w:val="695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E1" w:rsidRPr="00DB6A3D" w:rsidRDefault="00875BE1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3D">
              <w:rPr>
                <w:sz w:val="24"/>
                <w:szCs w:val="24"/>
                <w:lang w:val="ru-RU" w:eastAsia="en-US"/>
              </w:rPr>
              <w:t>Рекультивированы</w:t>
            </w:r>
            <w:proofErr w:type="spellEnd"/>
            <w:r w:rsidRPr="00DB6A3D">
              <w:rPr>
                <w:sz w:val="24"/>
                <w:szCs w:val="24"/>
                <w:lang w:val="ru-RU" w:eastAsia="en-US"/>
              </w:rPr>
              <w:t xml:space="preserve"> земельные участки, нарушенные при размещении свалок твердых коммунальных отходов</w:t>
            </w:r>
          </w:p>
          <w:p w:rsidR="00A65263" w:rsidRPr="00DB6A3D" w:rsidRDefault="00875BE1" w:rsidP="00C54F1E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sz w:val="24"/>
                <w:szCs w:val="24"/>
                <w:lang w:val="ru-RU" w:eastAsia="en-US"/>
              </w:rPr>
              <w:t>(</w:t>
            </w:r>
            <w:r w:rsidRPr="00DB6A3D">
              <w:rPr>
                <w:sz w:val="24"/>
                <w:szCs w:val="24"/>
                <w:lang w:val="ru-RU"/>
              </w:rPr>
              <w:t xml:space="preserve">по состоянию на 31 декабря 2021 г.) в </w:t>
            </w:r>
            <w:proofErr w:type="spellStart"/>
            <w:r w:rsidRPr="00DB6A3D">
              <w:rPr>
                <w:sz w:val="24"/>
                <w:szCs w:val="24"/>
                <w:lang w:val="ru-RU"/>
              </w:rPr>
              <w:t>Аликовском</w:t>
            </w:r>
            <w:proofErr w:type="spellEnd"/>
            <w:r w:rsidRPr="00DB6A3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B6A3D">
              <w:rPr>
                <w:sz w:val="24"/>
                <w:szCs w:val="24"/>
                <w:lang w:val="ru-RU"/>
              </w:rPr>
              <w:t>Яльчикском</w:t>
            </w:r>
            <w:proofErr w:type="spellEnd"/>
            <w:r w:rsidRPr="00DB6A3D">
              <w:rPr>
                <w:sz w:val="24"/>
                <w:szCs w:val="24"/>
                <w:lang w:val="ru-RU"/>
              </w:rPr>
              <w:t xml:space="preserve"> районах и в г. Канаш Чувашской Республики</w:t>
            </w:r>
          </w:p>
        </w:tc>
      </w:tr>
      <w:tr w:rsidR="005F370D" w:rsidRPr="0029554B" w:rsidTr="00EB7AB2">
        <w:trPr>
          <w:trHeight w:val="9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70D" w:rsidRDefault="005F370D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  <w:p w:rsidR="005F370D" w:rsidRDefault="005F370D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</w:p>
          <w:p w:rsidR="005F370D" w:rsidRPr="00BD470A" w:rsidRDefault="005F370D" w:rsidP="00BD470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highlight w:val="green"/>
                <w:lang w:val="ru-RU" w:eastAsia="en-US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Pr="0029554B" w:rsidRDefault="005F370D" w:rsidP="00AD5A53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gram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за достижение результата регионального проекта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Pr="00DB6A3D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Ефремов А.В.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Pr="00DB6A3D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5F370D" w:rsidRPr="00DB6A3D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5F370D" w:rsidRPr="00DB6A3D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D" w:rsidRPr="00DB6A3D" w:rsidRDefault="005F370D" w:rsidP="00F46FE6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И.Б. </w:t>
            </w:r>
            <w:proofErr w:type="spellStart"/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Моторин</w:t>
            </w:r>
            <w:proofErr w:type="spellEnd"/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5F370D" w:rsidRPr="00DB6A3D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70D" w:rsidRPr="00DB6A3D" w:rsidRDefault="005F370D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35D30" w:rsidRPr="0029554B" w:rsidTr="00EB7AB2">
        <w:trPr>
          <w:trHeight w:val="7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D30" w:rsidRPr="00035D30" w:rsidRDefault="005F370D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8738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29554B" w:rsidRDefault="00035D30" w:rsidP="00AD5A53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Михайлов В. Н.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города Канаш Чувашской Республики</w:t>
            </w:r>
            <w:r w:rsidRPr="00DB6A3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35D30" w:rsidRPr="0029554B" w:rsidTr="00EB7AB2">
        <w:trPr>
          <w:trHeight w:val="7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D30" w:rsidRPr="00035D30" w:rsidRDefault="005F370D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="008738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29554B" w:rsidRDefault="00035D30" w:rsidP="00AD5A53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Куликов А. Н. 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Аликовского</w:t>
            </w:r>
            <w:proofErr w:type="spellEnd"/>
            <w:r w:rsidRPr="00DB6A3D">
              <w:rPr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35D30" w:rsidRPr="0029554B" w:rsidTr="00EB7AB2">
        <w:trPr>
          <w:trHeight w:val="7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5D30" w:rsidRPr="00035D30" w:rsidRDefault="005F370D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8738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29554B" w:rsidRDefault="00035D30" w:rsidP="00AD5A53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стник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Миллин</w:t>
            </w:r>
            <w:proofErr w:type="spellEnd"/>
            <w:r w:rsidRPr="00DB6A3D">
              <w:rPr>
                <w:color w:val="000000" w:themeColor="text1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Яльчикского</w:t>
            </w:r>
            <w:proofErr w:type="spellEnd"/>
            <w:r w:rsidRPr="00DB6A3D">
              <w:rPr>
                <w:color w:val="000000" w:themeColor="text1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5D30" w:rsidRPr="00DB6A3D" w:rsidRDefault="00035D30" w:rsidP="00AD5A53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DB6A3D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D470A" w:rsidRPr="0029554B" w:rsidTr="00C54F1E">
        <w:trPr>
          <w:trHeight w:val="687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0A" w:rsidRPr="00DB6A3D" w:rsidRDefault="00BD470A" w:rsidP="00875BE1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DB6A3D">
              <w:rPr>
                <w:sz w:val="24"/>
                <w:szCs w:val="24"/>
                <w:lang w:val="ru-RU" w:eastAsia="en-US"/>
              </w:rPr>
              <w:t>Рекультивированы</w:t>
            </w:r>
            <w:proofErr w:type="spellEnd"/>
            <w:r w:rsidRPr="00DB6A3D">
              <w:rPr>
                <w:sz w:val="24"/>
                <w:szCs w:val="24"/>
                <w:lang w:val="ru-RU" w:eastAsia="en-US"/>
              </w:rPr>
              <w:t xml:space="preserve"> земельные участки, нарушенные при размещении свалок твердых коммунальных отходов,  </w:t>
            </w:r>
          </w:p>
          <w:p w:rsidR="00BD470A" w:rsidRPr="00DB6A3D" w:rsidRDefault="00BD470A" w:rsidP="00D64A76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DB6A3D">
              <w:rPr>
                <w:sz w:val="24"/>
                <w:szCs w:val="24"/>
                <w:lang w:val="ru-RU" w:eastAsia="en-US"/>
              </w:rPr>
              <w:t>(</w:t>
            </w:r>
            <w:r w:rsidRPr="00DB6A3D">
              <w:rPr>
                <w:sz w:val="24"/>
                <w:szCs w:val="24"/>
                <w:lang w:val="ru-RU"/>
              </w:rPr>
              <w:t xml:space="preserve">по состоянию на 31 декабря 2024 г.) </w:t>
            </w:r>
            <w:proofErr w:type="gramStart"/>
            <w:r w:rsidRPr="00DB6A3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DB6A3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B6A3D">
              <w:rPr>
                <w:sz w:val="24"/>
                <w:szCs w:val="24"/>
                <w:lang w:val="ru-RU"/>
              </w:rPr>
              <w:t>Комсомольском</w:t>
            </w:r>
            <w:proofErr w:type="gramEnd"/>
            <w:r w:rsidRPr="00DB6A3D">
              <w:rPr>
                <w:sz w:val="24"/>
                <w:szCs w:val="24"/>
                <w:lang w:val="ru-RU"/>
              </w:rPr>
              <w:t xml:space="preserve">, Мариинско-Посадском, </w:t>
            </w:r>
            <w:proofErr w:type="spellStart"/>
            <w:r w:rsidRPr="00DB6A3D">
              <w:rPr>
                <w:sz w:val="24"/>
                <w:szCs w:val="24"/>
                <w:lang w:val="ru-RU"/>
              </w:rPr>
              <w:t>Шемуршинском</w:t>
            </w:r>
            <w:proofErr w:type="spellEnd"/>
            <w:r w:rsidRPr="00DB6A3D">
              <w:rPr>
                <w:sz w:val="24"/>
                <w:szCs w:val="24"/>
                <w:lang w:val="ru-RU"/>
              </w:rPr>
              <w:t xml:space="preserve"> районах и в г. Ядрин Чувашской Республики</w:t>
            </w:r>
          </w:p>
        </w:tc>
      </w:tr>
      <w:tr w:rsidR="005F370D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D" w:rsidRPr="0029554B" w:rsidRDefault="005F370D" w:rsidP="005F370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7</w:t>
            </w:r>
            <w:r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D" w:rsidRPr="0029554B" w:rsidRDefault="005F370D" w:rsidP="00394AE6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gram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за достижение результата регионального проекта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D" w:rsidRPr="0029554B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Ефремов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D" w:rsidRPr="0029554B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Врио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министра</w:t>
            </w:r>
          </w:p>
          <w:p w:rsidR="005F370D" w:rsidRPr="0029554B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природных ресурсов и</w:t>
            </w:r>
          </w:p>
          <w:p w:rsidR="005F370D" w:rsidRPr="0029554B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экологии Чувашской Республики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D" w:rsidRPr="0029554B" w:rsidRDefault="005F370D" w:rsidP="00F46FE6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И.Б.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Моторин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5F370D" w:rsidRPr="0029554B" w:rsidRDefault="005F370D" w:rsidP="00F46F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70D" w:rsidRPr="0029554B" w:rsidRDefault="005F370D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F370D" w:rsidP="008738F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Осипов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Комсомольского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F370D" w:rsidP="008738F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19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Участник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регионального</w:t>
            </w:r>
            <w:proofErr w:type="spellEnd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554B">
              <w:rPr>
                <w:color w:val="000000" w:themeColor="text1"/>
                <w:spacing w:val="-2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Мясников 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>А.А.</w:t>
            </w:r>
            <w:r w:rsidRPr="0029554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Мариинско-Посадского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4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AA30F2" w:rsidP="008738F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5F370D">
              <w:rPr>
                <w:sz w:val="24"/>
                <w:szCs w:val="24"/>
                <w:lang w:val="ru-RU" w:eastAsia="en-US"/>
              </w:rPr>
              <w:t>0</w:t>
            </w:r>
            <w:r w:rsidR="00577795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Софронов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А.Л.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Ядринского</w:t>
            </w:r>
            <w:proofErr w:type="spellEnd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района Чувашской Республики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577795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AA30F2" w:rsidP="005F370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5F370D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Денисов</w:t>
            </w:r>
            <w:r w:rsidR="00244CD0"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Глава администрации Шемуршинского района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95" w:rsidRPr="0029554B" w:rsidRDefault="00577795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577795" w:rsidRPr="0029554B" w:rsidTr="008E7EBF">
        <w:trPr>
          <w:trHeight w:val="475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B4B" w:rsidRPr="0029554B" w:rsidRDefault="001A2B4B" w:rsidP="001A2B4B">
            <w:pPr>
              <w:pStyle w:val="a9"/>
              <w:spacing w:before="0" w:beforeAutospacing="0" w:after="0" w:afterAutospacing="0"/>
              <w:ind w:left="113" w:right="57"/>
              <w:jc w:val="center"/>
              <w:rPr>
                <w:lang w:val="ru-RU" w:eastAsia="en-US"/>
              </w:rPr>
            </w:pPr>
            <w:r w:rsidRPr="0029554B">
              <w:rPr>
                <w:lang w:val="ru-RU"/>
              </w:rPr>
              <w:t xml:space="preserve">Ликвидировано 2 </w:t>
            </w:r>
            <w:r w:rsidRPr="0029554B">
              <w:rPr>
                <w:lang w:val="ru-RU" w:eastAsia="en-US"/>
              </w:rPr>
              <w:t xml:space="preserve">земельных участка, нарушенных при размещении </w:t>
            </w:r>
            <w:r w:rsidRPr="0029554B">
              <w:rPr>
                <w:lang w:val="ru-RU"/>
              </w:rPr>
              <w:t xml:space="preserve">наиболее опасных объектов накопленного экологического вреда окружающей среде </w:t>
            </w:r>
            <w:r w:rsidRPr="0029554B">
              <w:rPr>
                <w:lang w:val="ru-RU" w:eastAsia="en-US"/>
              </w:rPr>
              <w:t>ГУП ЧР «БОС» Минстроя Чувашии</w:t>
            </w:r>
          </w:p>
          <w:p w:rsidR="008E7EBF" w:rsidRPr="0029554B" w:rsidRDefault="008E7EBF" w:rsidP="00182A5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A30F2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2" w:rsidRPr="0029554B" w:rsidRDefault="00AA30F2" w:rsidP="005F370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5F370D">
              <w:rPr>
                <w:sz w:val="24"/>
                <w:szCs w:val="24"/>
                <w:lang w:val="ru-RU" w:eastAsia="en-US"/>
              </w:rPr>
              <w:t>2</w:t>
            </w:r>
            <w:r w:rsidRPr="0029554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2" w:rsidRPr="0029554B" w:rsidRDefault="00AA30F2" w:rsidP="00394AE6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proofErr w:type="gramStart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за достижение результата регионального проекта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2" w:rsidRPr="0029554B" w:rsidRDefault="00AA30F2" w:rsidP="00AA30F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А.А. Грищенко </w:t>
            </w:r>
          </w:p>
          <w:p w:rsidR="00AA30F2" w:rsidRPr="0029554B" w:rsidRDefault="00AA30F2" w:rsidP="00AA30F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2" w:rsidRPr="0029554B" w:rsidRDefault="00AA30F2" w:rsidP="00394AE6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Министр </w:t>
            </w:r>
            <w:hyperlink r:id="rId12" w:tgtFrame="_blank" w:history="1">
              <w:r w:rsidRPr="0029554B">
                <w:rPr>
                  <w:bCs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</w:t>
              </w:r>
              <w:proofErr w:type="spellStart"/>
              <w:r w:rsidRPr="0029554B">
                <w:rPr>
                  <w:bCs/>
                  <w:sz w:val="24"/>
                  <w:szCs w:val="24"/>
                  <w:lang w:val="ru-RU"/>
                </w:rPr>
                <w:t>Республики</w:t>
              </w:r>
            </w:hyperlink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Чувашской</w:t>
            </w:r>
            <w:proofErr w:type="spellEnd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 Республики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2" w:rsidRPr="0029554B" w:rsidRDefault="00AA30F2" w:rsidP="00394AE6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 xml:space="preserve">И.Б. </w:t>
            </w:r>
            <w:proofErr w:type="spellStart"/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Моторин</w:t>
            </w:r>
            <w:proofErr w:type="spellEnd"/>
          </w:p>
          <w:p w:rsidR="00AA30F2" w:rsidRPr="0029554B" w:rsidRDefault="00AA30F2" w:rsidP="00394AE6">
            <w:pPr>
              <w:shd w:val="clear" w:color="auto" w:fill="FFFFFF"/>
              <w:ind w:left="34" w:right="3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Председатель Кабинета Министров Чувашской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0F2" w:rsidRPr="0029554B" w:rsidRDefault="00AA30F2" w:rsidP="00394AE6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0D1E4B" w:rsidRPr="0029554B" w:rsidTr="008E7EBF">
        <w:trPr>
          <w:trHeight w:val="59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4B" w:rsidRPr="0029554B" w:rsidRDefault="00F57D7D" w:rsidP="00DB6A3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29554B">
              <w:rPr>
                <w:sz w:val="24"/>
                <w:szCs w:val="24"/>
                <w:lang w:val="ru-RU" w:eastAsia="en-US"/>
              </w:rPr>
              <w:t>2</w:t>
            </w:r>
            <w:r w:rsidR="005F370D">
              <w:rPr>
                <w:sz w:val="24"/>
                <w:szCs w:val="24"/>
                <w:lang w:val="ru-RU" w:eastAsia="en-US"/>
              </w:rPr>
              <w:t>3</w:t>
            </w:r>
            <w:r w:rsidR="000D1E4B" w:rsidRPr="0029554B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4B" w:rsidRPr="0029554B" w:rsidRDefault="000D1E4B" w:rsidP="00244CD0">
            <w:pPr>
              <w:shd w:val="clear" w:color="auto" w:fill="FFFFFF"/>
              <w:ind w:left="370" w:right="370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Участник регионального проекта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4B" w:rsidRPr="0029554B" w:rsidRDefault="000D1E4B" w:rsidP="00394AE6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Максимов В.М.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4B" w:rsidRPr="0029554B" w:rsidRDefault="000D1E4B" w:rsidP="00394AE6">
            <w:pPr>
              <w:widowControl/>
              <w:autoSpaceDE/>
              <w:autoSpaceDN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color w:val="262626"/>
                <w:sz w:val="24"/>
                <w:szCs w:val="24"/>
                <w:lang w:val="ru-RU" w:bidi="ar-SA"/>
              </w:rPr>
              <w:t xml:space="preserve">Первый заместитель министра </w:t>
            </w:r>
            <w:hyperlink r:id="rId13" w:tgtFrame="_blank" w:history="1">
              <w:r w:rsidRPr="0029554B">
                <w:rPr>
                  <w:bCs/>
                  <w:color w:val="000000"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794" w:rsidRPr="0029554B" w:rsidRDefault="003A5794" w:rsidP="003A5794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А.А. </w:t>
            </w:r>
            <w:r w:rsidR="000D1E4B" w:rsidRPr="0029554B">
              <w:rPr>
                <w:sz w:val="24"/>
                <w:szCs w:val="24"/>
                <w:lang w:val="ru-RU"/>
              </w:rPr>
              <w:t xml:space="preserve">Грищенко </w:t>
            </w:r>
          </w:p>
          <w:p w:rsidR="000D1E4B" w:rsidRPr="0029554B" w:rsidRDefault="000D1E4B" w:rsidP="003A5794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29554B">
              <w:rPr>
                <w:sz w:val="24"/>
                <w:szCs w:val="24"/>
                <w:lang w:val="ru-RU"/>
              </w:rPr>
              <w:t xml:space="preserve">Министр </w:t>
            </w:r>
            <w:hyperlink r:id="rId14" w:tgtFrame="_blank" w:history="1">
              <w:r w:rsidRPr="0029554B">
                <w:rPr>
                  <w:bCs/>
                  <w:sz w:val="24"/>
                  <w:szCs w:val="24"/>
                  <w:lang w:val="ru-RU"/>
                </w:rPr>
                <w:t xml:space="preserve"> строительства, архитектуры и жилищно-коммунального хозяйства Чувашской Республики</w:t>
              </w:r>
            </w:hyperlink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E4B" w:rsidRPr="0029554B" w:rsidRDefault="000D1E4B" w:rsidP="00244CD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9554B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</w:tbl>
    <w:p w:rsidR="0075790A" w:rsidRDefault="0075790A" w:rsidP="00FD087F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</w:p>
    <w:p w:rsidR="00FD087F" w:rsidRPr="0075790A" w:rsidRDefault="00FD087F" w:rsidP="00FD087F">
      <w:pPr>
        <w:widowControl/>
        <w:adjustRightInd w:val="0"/>
        <w:jc w:val="center"/>
        <w:rPr>
          <w:rFonts w:eastAsiaTheme="minorHAnsi"/>
          <w:b/>
          <w:color w:val="000000"/>
          <w:sz w:val="24"/>
          <w:szCs w:val="24"/>
          <w:lang w:eastAsia="en-US" w:bidi="ar-SA"/>
        </w:rPr>
      </w:pPr>
      <w:r w:rsidRPr="0029554B">
        <w:rPr>
          <w:rFonts w:eastAsiaTheme="minorHAnsi"/>
          <w:color w:val="000000"/>
          <w:sz w:val="24"/>
          <w:szCs w:val="24"/>
          <w:lang w:eastAsia="en-US" w:bidi="ar-SA"/>
        </w:rPr>
        <w:t>6</w:t>
      </w:r>
      <w:r w:rsidRPr="0075790A">
        <w:rPr>
          <w:rFonts w:eastAsiaTheme="minorHAnsi"/>
          <w:b/>
          <w:color w:val="000000"/>
          <w:sz w:val="24"/>
          <w:szCs w:val="24"/>
          <w:lang w:eastAsia="en-US" w:bidi="ar-SA"/>
        </w:rPr>
        <w:t>. Дополнительная информация</w:t>
      </w:r>
    </w:p>
    <w:p w:rsidR="00FD087F" w:rsidRPr="0029554B" w:rsidRDefault="00FD087F" w:rsidP="00FD087F">
      <w:pPr>
        <w:widowControl/>
        <w:adjustRightInd w:val="0"/>
        <w:jc w:val="center"/>
        <w:rPr>
          <w:rFonts w:eastAsiaTheme="minorHAnsi"/>
          <w:color w:val="000000"/>
          <w:sz w:val="24"/>
          <w:szCs w:val="24"/>
          <w:lang w:eastAsia="en-US"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FD087F" w:rsidRPr="0075790A" w:rsidTr="00355F12">
        <w:tc>
          <w:tcPr>
            <w:tcW w:w="15276" w:type="dxa"/>
          </w:tcPr>
          <w:p w:rsidR="00A47032" w:rsidRPr="0075790A" w:rsidRDefault="0080671B" w:rsidP="00244CD0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</w:pPr>
            <w:r w:rsidRPr="0075790A">
              <w:rPr>
                <w:rFonts w:eastAsiaTheme="minorHAnsi"/>
                <w:color w:val="000000"/>
                <w:sz w:val="24"/>
                <w:szCs w:val="24"/>
                <w:lang w:eastAsia="en-US" w:bidi="ar-SA"/>
              </w:rPr>
              <w:t>(1) – показатель будет откорректирован в соответствии с разработанной в 2019 году Методикой расчёта показателя (Численность населения, качество жизни которого улучшится в связи с ликвидацией и рекультивацией объектов накопленного вреда окружающей среде, тыс. чел.)</w:t>
            </w:r>
          </w:p>
        </w:tc>
      </w:tr>
    </w:tbl>
    <w:p w:rsidR="00FD087F" w:rsidRPr="00EF14E1" w:rsidRDefault="00FD087F" w:rsidP="00FD087F">
      <w:pPr>
        <w:widowControl/>
        <w:adjustRightInd w:val="0"/>
        <w:rPr>
          <w:sz w:val="24"/>
          <w:szCs w:val="24"/>
        </w:rPr>
      </w:pPr>
      <w:r w:rsidRPr="006267AE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</w:p>
    <w:p w:rsidR="00FD087F" w:rsidRPr="00893665" w:rsidRDefault="00FD087F" w:rsidP="00067EE0">
      <w:pPr>
        <w:rPr>
          <w:sz w:val="24"/>
          <w:szCs w:val="24"/>
        </w:rPr>
      </w:pPr>
      <w:bookmarkStart w:id="0" w:name="_GoBack"/>
      <w:bookmarkEnd w:id="0"/>
    </w:p>
    <w:sectPr w:rsidR="00FD087F" w:rsidRPr="00893665" w:rsidSect="00893665">
      <w:footerReference w:type="first" r:id="rId15"/>
      <w:pgSz w:w="16850" w:h="11910" w:orient="landscape"/>
      <w:pgMar w:top="1060" w:right="700" w:bottom="993" w:left="920" w:header="7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8C" w:rsidRDefault="00F2128C" w:rsidP="00893665">
      <w:r>
        <w:separator/>
      </w:r>
    </w:p>
  </w:endnote>
  <w:endnote w:type="continuationSeparator" w:id="0">
    <w:p w:rsidR="00F2128C" w:rsidRDefault="00F2128C" w:rsidP="0089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8C" w:rsidRPr="0022012C" w:rsidRDefault="00F2128C" w:rsidP="00893665">
    <w:pPr>
      <w:pStyle w:val="ad"/>
      <w:tabs>
        <w:tab w:val="center" w:pos="4820"/>
        <w:tab w:val="right" w:pos="9072"/>
      </w:tabs>
      <w:rPr>
        <w:sz w:val="12"/>
      </w:rPr>
    </w:pPr>
    <w:r w:rsidRPr="0022012C">
      <w:rPr>
        <w:i/>
        <w:sz w:val="20"/>
        <w:szCs w:val="24"/>
      </w:rPr>
      <w:t>)</w:t>
    </w:r>
  </w:p>
  <w:p w:rsidR="00F2128C" w:rsidRDefault="00F212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8C" w:rsidRDefault="00F2128C" w:rsidP="00893665">
      <w:r>
        <w:separator/>
      </w:r>
    </w:p>
  </w:footnote>
  <w:footnote w:type="continuationSeparator" w:id="0">
    <w:p w:rsidR="00F2128C" w:rsidRDefault="00F2128C" w:rsidP="0089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3D07"/>
    <w:multiLevelType w:val="multilevel"/>
    <w:tmpl w:val="F0044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CD40EA"/>
    <w:multiLevelType w:val="multilevel"/>
    <w:tmpl w:val="EA1CD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AD592F"/>
    <w:multiLevelType w:val="multilevel"/>
    <w:tmpl w:val="EA1CD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1530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4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E"/>
    <w:rsid w:val="00003264"/>
    <w:rsid w:val="000063C5"/>
    <w:rsid w:val="00007423"/>
    <w:rsid w:val="00012983"/>
    <w:rsid w:val="000133D0"/>
    <w:rsid w:val="00013858"/>
    <w:rsid w:val="000172AC"/>
    <w:rsid w:val="0002067E"/>
    <w:rsid w:val="000233F5"/>
    <w:rsid w:val="00025374"/>
    <w:rsid w:val="00026DC5"/>
    <w:rsid w:val="00027AD9"/>
    <w:rsid w:val="00032D4E"/>
    <w:rsid w:val="00034337"/>
    <w:rsid w:val="00035D30"/>
    <w:rsid w:val="000403C1"/>
    <w:rsid w:val="00044D37"/>
    <w:rsid w:val="00045C54"/>
    <w:rsid w:val="00052A92"/>
    <w:rsid w:val="00054C32"/>
    <w:rsid w:val="00057408"/>
    <w:rsid w:val="00061654"/>
    <w:rsid w:val="000654A9"/>
    <w:rsid w:val="00066304"/>
    <w:rsid w:val="00066383"/>
    <w:rsid w:val="00067EE0"/>
    <w:rsid w:val="00072152"/>
    <w:rsid w:val="000740B3"/>
    <w:rsid w:val="00075B20"/>
    <w:rsid w:val="00075F90"/>
    <w:rsid w:val="00076644"/>
    <w:rsid w:val="000817C4"/>
    <w:rsid w:val="000817D8"/>
    <w:rsid w:val="0008248C"/>
    <w:rsid w:val="000855DA"/>
    <w:rsid w:val="000860DA"/>
    <w:rsid w:val="00090405"/>
    <w:rsid w:val="00095374"/>
    <w:rsid w:val="00096A9E"/>
    <w:rsid w:val="000A2307"/>
    <w:rsid w:val="000A3590"/>
    <w:rsid w:val="000A6B35"/>
    <w:rsid w:val="000B4657"/>
    <w:rsid w:val="000B6CDC"/>
    <w:rsid w:val="000B7B83"/>
    <w:rsid w:val="000B7B8C"/>
    <w:rsid w:val="000B7EDE"/>
    <w:rsid w:val="000C37C9"/>
    <w:rsid w:val="000C42E6"/>
    <w:rsid w:val="000C436F"/>
    <w:rsid w:val="000C7C24"/>
    <w:rsid w:val="000D0C17"/>
    <w:rsid w:val="000D1E4B"/>
    <w:rsid w:val="000D3EE7"/>
    <w:rsid w:val="000D43C2"/>
    <w:rsid w:val="000D6E07"/>
    <w:rsid w:val="000D7C6C"/>
    <w:rsid w:val="000E1E46"/>
    <w:rsid w:val="000E280E"/>
    <w:rsid w:val="000E5314"/>
    <w:rsid w:val="000E7AEB"/>
    <w:rsid w:val="000F1439"/>
    <w:rsid w:val="000F52C5"/>
    <w:rsid w:val="00101F23"/>
    <w:rsid w:val="00102B34"/>
    <w:rsid w:val="00103191"/>
    <w:rsid w:val="001041DE"/>
    <w:rsid w:val="00104A8D"/>
    <w:rsid w:val="001058C7"/>
    <w:rsid w:val="00106614"/>
    <w:rsid w:val="00111619"/>
    <w:rsid w:val="00111A00"/>
    <w:rsid w:val="0011327F"/>
    <w:rsid w:val="00115FC0"/>
    <w:rsid w:val="00117372"/>
    <w:rsid w:val="00125A6C"/>
    <w:rsid w:val="001302D0"/>
    <w:rsid w:val="00130862"/>
    <w:rsid w:val="00130BFA"/>
    <w:rsid w:val="00131326"/>
    <w:rsid w:val="00133A07"/>
    <w:rsid w:val="00133C4A"/>
    <w:rsid w:val="001360B7"/>
    <w:rsid w:val="001373D7"/>
    <w:rsid w:val="001375F1"/>
    <w:rsid w:val="00137FDB"/>
    <w:rsid w:val="0014098E"/>
    <w:rsid w:val="00141036"/>
    <w:rsid w:val="00141460"/>
    <w:rsid w:val="00143254"/>
    <w:rsid w:val="0014338F"/>
    <w:rsid w:val="001440F8"/>
    <w:rsid w:val="00145B97"/>
    <w:rsid w:val="00146782"/>
    <w:rsid w:val="00147BFD"/>
    <w:rsid w:val="0015071C"/>
    <w:rsid w:val="001510DC"/>
    <w:rsid w:val="00154F7C"/>
    <w:rsid w:val="00156BB6"/>
    <w:rsid w:val="0016119D"/>
    <w:rsid w:val="00165E80"/>
    <w:rsid w:val="001676E1"/>
    <w:rsid w:val="001750EA"/>
    <w:rsid w:val="00176EBD"/>
    <w:rsid w:val="001770AF"/>
    <w:rsid w:val="00177E14"/>
    <w:rsid w:val="00180D90"/>
    <w:rsid w:val="00182A52"/>
    <w:rsid w:val="001965FF"/>
    <w:rsid w:val="00196B16"/>
    <w:rsid w:val="001A282B"/>
    <w:rsid w:val="001A2B4B"/>
    <w:rsid w:val="001A430B"/>
    <w:rsid w:val="001A60CB"/>
    <w:rsid w:val="001A658E"/>
    <w:rsid w:val="001A7C1E"/>
    <w:rsid w:val="001B13B7"/>
    <w:rsid w:val="001B1A0E"/>
    <w:rsid w:val="001B3744"/>
    <w:rsid w:val="001B462C"/>
    <w:rsid w:val="001B59B1"/>
    <w:rsid w:val="001C0016"/>
    <w:rsid w:val="001C3CD6"/>
    <w:rsid w:val="001C4013"/>
    <w:rsid w:val="001C7548"/>
    <w:rsid w:val="001D5438"/>
    <w:rsid w:val="001D68A0"/>
    <w:rsid w:val="001D6904"/>
    <w:rsid w:val="001D6FF6"/>
    <w:rsid w:val="001E14EB"/>
    <w:rsid w:val="001E1AAD"/>
    <w:rsid w:val="001E2693"/>
    <w:rsid w:val="001E6E1A"/>
    <w:rsid w:val="001F028B"/>
    <w:rsid w:val="001F41EE"/>
    <w:rsid w:val="001F5186"/>
    <w:rsid w:val="001F6A4C"/>
    <w:rsid w:val="0020417A"/>
    <w:rsid w:val="002065A9"/>
    <w:rsid w:val="0020773B"/>
    <w:rsid w:val="00210E11"/>
    <w:rsid w:val="00211CFE"/>
    <w:rsid w:val="00212F19"/>
    <w:rsid w:val="00214EE1"/>
    <w:rsid w:val="002162FB"/>
    <w:rsid w:val="002176B3"/>
    <w:rsid w:val="002259DE"/>
    <w:rsid w:val="00225A30"/>
    <w:rsid w:val="0023114D"/>
    <w:rsid w:val="0023196E"/>
    <w:rsid w:val="0023342D"/>
    <w:rsid w:val="00233A22"/>
    <w:rsid w:val="00233A63"/>
    <w:rsid w:val="002358C2"/>
    <w:rsid w:val="00236C01"/>
    <w:rsid w:val="0024276A"/>
    <w:rsid w:val="00244CD0"/>
    <w:rsid w:val="00246E44"/>
    <w:rsid w:val="002504D3"/>
    <w:rsid w:val="00251724"/>
    <w:rsid w:val="00251993"/>
    <w:rsid w:val="002532AB"/>
    <w:rsid w:val="002552EB"/>
    <w:rsid w:val="00256167"/>
    <w:rsid w:val="002569D2"/>
    <w:rsid w:val="00264AE4"/>
    <w:rsid w:val="002654B0"/>
    <w:rsid w:val="00266329"/>
    <w:rsid w:val="00266C59"/>
    <w:rsid w:val="002673EE"/>
    <w:rsid w:val="00267672"/>
    <w:rsid w:val="0027258C"/>
    <w:rsid w:val="002733C6"/>
    <w:rsid w:val="002749AB"/>
    <w:rsid w:val="0027582E"/>
    <w:rsid w:val="002811BD"/>
    <w:rsid w:val="002834B7"/>
    <w:rsid w:val="002859C9"/>
    <w:rsid w:val="002874F9"/>
    <w:rsid w:val="00287F7B"/>
    <w:rsid w:val="0029036A"/>
    <w:rsid w:val="0029216A"/>
    <w:rsid w:val="00292B41"/>
    <w:rsid w:val="00294F4A"/>
    <w:rsid w:val="00294FCD"/>
    <w:rsid w:val="0029554B"/>
    <w:rsid w:val="00296A07"/>
    <w:rsid w:val="002A0075"/>
    <w:rsid w:val="002A0563"/>
    <w:rsid w:val="002A67E5"/>
    <w:rsid w:val="002B5BB5"/>
    <w:rsid w:val="002B5DF3"/>
    <w:rsid w:val="002B7462"/>
    <w:rsid w:val="002C0BD8"/>
    <w:rsid w:val="002C2020"/>
    <w:rsid w:val="002C52D1"/>
    <w:rsid w:val="002D2960"/>
    <w:rsid w:val="002D3E9C"/>
    <w:rsid w:val="002D5866"/>
    <w:rsid w:val="002D7D12"/>
    <w:rsid w:val="002D7D2A"/>
    <w:rsid w:val="002E0399"/>
    <w:rsid w:val="002E04EA"/>
    <w:rsid w:val="002E264A"/>
    <w:rsid w:val="002E2FF8"/>
    <w:rsid w:val="002E6BE7"/>
    <w:rsid w:val="002F051D"/>
    <w:rsid w:val="002F1AE3"/>
    <w:rsid w:val="002F2D39"/>
    <w:rsid w:val="002F34BE"/>
    <w:rsid w:val="002F50CB"/>
    <w:rsid w:val="00306183"/>
    <w:rsid w:val="00310A11"/>
    <w:rsid w:val="003137A2"/>
    <w:rsid w:val="00316E5F"/>
    <w:rsid w:val="003170ED"/>
    <w:rsid w:val="00322D2A"/>
    <w:rsid w:val="00323EB5"/>
    <w:rsid w:val="00325F41"/>
    <w:rsid w:val="003303C1"/>
    <w:rsid w:val="003371B0"/>
    <w:rsid w:val="00337DA1"/>
    <w:rsid w:val="003425D5"/>
    <w:rsid w:val="00342BE5"/>
    <w:rsid w:val="00343377"/>
    <w:rsid w:val="00345B9F"/>
    <w:rsid w:val="00350E1D"/>
    <w:rsid w:val="00351080"/>
    <w:rsid w:val="00352665"/>
    <w:rsid w:val="00355F12"/>
    <w:rsid w:val="003623FC"/>
    <w:rsid w:val="00362CF7"/>
    <w:rsid w:val="0036434B"/>
    <w:rsid w:val="003666C2"/>
    <w:rsid w:val="00366BD2"/>
    <w:rsid w:val="00366E09"/>
    <w:rsid w:val="00371AC4"/>
    <w:rsid w:val="00374A93"/>
    <w:rsid w:val="00376031"/>
    <w:rsid w:val="0038030D"/>
    <w:rsid w:val="00381305"/>
    <w:rsid w:val="00383F3E"/>
    <w:rsid w:val="00384B44"/>
    <w:rsid w:val="0038786D"/>
    <w:rsid w:val="00391975"/>
    <w:rsid w:val="003919D3"/>
    <w:rsid w:val="0039406B"/>
    <w:rsid w:val="00394AE6"/>
    <w:rsid w:val="00395A09"/>
    <w:rsid w:val="00396C16"/>
    <w:rsid w:val="003976C2"/>
    <w:rsid w:val="003A1EC2"/>
    <w:rsid w:val="003A30F9"/>
    <w:rsid w:val="003A4DB4"/>
    <w:rsid w:val="003A56B2"/>
    <w:rsid w:val="003A5794"/>
    <w:rsid w:val="003B0136"/>
    <w:rsid w:val="003B7961"/>
    <w:rsid w:val="003C1DC8"/>
    <w:rsid w:val="003C3CBA"/>
    <w:rsid w:val="003C3DB5"/>
    <w:rsid w:val="003D61CB"/>
    <w:rsid w:val="003E1A68"/>
    <w:rsid w:val="003E2234"/>
    <w:rsid w:val="003E28C7"/>
    <w:rsid w:val="003E478E"/>
    <w:rsid w:val="003E51A0"/>
    <w:rsid w:val="003E5AE4"/>
    <w:rsid w:val="003E7192"/>
    <w:rsid w:val="003E73A4"/>
    <w:rsid w:val="003F18E1"/>
    <w:rsid w:val="003F2562"/>
    <w:rsid w:val="003F43CE"/>
    <w:rsid w:val="003F53BD"/>
    <w:rsid w:val="003F591E"/>
    <w:rsid w:val="003F6B71"/>
    <w:rsid w:val="004018CD"/>
    <w:rsid w:val="00403D94"/>
    <w:rsid w:val="0040595F"/>
    <w:rsid w:val="00407AA7"/>
    <w:rsid w:val="0041136C"/>
    <w:rsid w:val="004126F6"/>
    <w:rsid w:val="00413052"/>
    <w:rsid w:val="00413B0E"/>
    <w:rsid w:val="004160B8"/>
    <w:rsid w:val="0042050F"/>
    <w:rsid w:val="0042267C"/>
    <w:rsid w:val="00422C91"/>
    <w:rsid w:val="0042345A"/>
    <w:rsid w:val="00423EF4"/>
    <w:rsid w:val="00427066"/>
    <w:rsid w:val="00430AFF"/>
    <w:rsid w:val="00431424"/>
    <w:rsid w:val="004332D0"/>
    <w:rsid w:val="00435349"/>
    <w:rsid w:val="00435F08"/>
    <w:rsid w:val="004365D5"/>
    <w:rsid w:val="00436789"/>
    <w:rsid w:val="00436848"/>
    <w:rsid w:val="00440DD3"/>
    <w:rsid w:val="00441D81"/>
    <w:rsid w:val="00442D62"/>
    <w:rsid w:val="004443A4"/>
    <w:rsid w:val="004463D7"/>
    <w:rsid w:val="00451A38"/>
    <w:rsid w:val="00452814"/>
    <w:rsid w:val="00456C70"/>
    <w:rsid w:val="0046283D"/>
    <w:rsid w:val="00465C76"/>
    <w:rsid w:val="004702DF"/>
    <w:rsid w:val="00473A74"/>
    <w:rsid w:val="00473B21"/>
    <w:rsid w:val="00474CBD"/>
    <w:rsid w:val="004756D0"/>
    <w:rsid w:val="0047691D"/>
    <w:rsid w:val="004833F2"/>
    <w:rsid w:val="0048685C"/>
    <w:rsid w:val="0048703D"/>
    <w:rsid w:val="004918AC"/>
    <w:rsid w:val="00492C86"/>
    <w:rsid w:val="0049416C"/>
    <w:rsid w:val="004974E2"/>
    <w:rsid w:val="004A3796"/>
    <w:rsid w:val="004A55B4"/>
    <w:rsid w:val="004A691B"/>
    <w:rsid w:val="004A721D"/>
    <w:rsid w:val="004B05A3"/>
    <w:rsid w:val="004B0AC8"/>
    <w:rsid w:val="004B154E"/>
    <w:rsid w:val="004B2999"/>
    <w:rsid w:val="004B53A6"/>
    <w:rsid w:val="004B54D2"/>
    <w:rsid w:val="004B5AC5"/>
    <w:rsid w:val="004B6250"/>
    <w:rsid w:val="004B6B1A"/>
    <w:rsid w:val="004B6E85"/>
    <w:rsid w:val="004C03A9"/>
    <w:rsid w:val="004C07E8"/>
    <w:rsid w:val="004C0B48"/>
    <w:rsid w:val="004C144E"/>
    <w:rsid w:val="004C1E5D"/>
    <w:rsid w:val="004C1F0D"/>
    <w:rsid w:val="004C3314"/>
    <w:rsid w:val="004C38A4"/>
    <w:rsid w:val="004C75A7"/>
    <w:rsid w:val="004C7D8B"/>
    <w:rsid w:val="004D1025"/>
    <w:rsid w:val="004D1E44"/>
    <w:rsid w:val="004D27CB"/>
    <w:rsid w:val="004D2D92"/>
    <w:rsid w:val="004D5512"/>
    <w:rsid w:val="004D6885"/>
    <w:rsid w:val="004D6A17"/>
    <w:rsid w:val="004D7327"/>
    <w:rsid w:val="004E1512"/>
    <w:rsid w:val="004E151F"/>
    <w:rsid w:val="004E176C"/>
    <w:rsid w:val="004E68F1"/>
    <w:rsid w:val="004F114D"/>
    <w:rsid w:val="004F466B"/>
    <w:rsid w:val="004F4775"/>
    <w:rsid w:val="004F6202"/>
    <w:rsid w:val="005020BE"/>
    <w:rsid w:val="0050225B"/>
    <w:rsid w:val="0050425F"/>
    <w:rsid w:val="00510EEA"/>
    <w:rsid w:val="00511518"/>
    <w:rsid w:val="00511563"/>
    <w:rsid w:val="00511F4D"/>
    <w:rsid w:val="00512869"/>
    <w:rsid w:val="005171D6"/>
    <w:rsid w:val="00517C27"/>
    <w:rsid w:val="00520DF5"/>
    <w:rsid w:val="005222A6"/>
    <w:rsid w:val="00522644"/>
    <w:rsid w:val="005231A1"/>
    <w:rsid w:val="00523C0A"/>
    <w:rsid w:val="005374FA"/>
    <w:rsid w:val="00542A47"/>
    <w:rsid w:val="00546C59"/>
    <w:rsid w:val="00546CED"/>
    <w:rsid w:val="00547091"/>
    <w:rsid w:val="00551B11"/>
    <w:rsid w:val="00551F00"/>
    <w:rsid w:val="005548E1"/>
    <w:rsid w:val="005550BE"/>
    <w:rsid w:val="0055654D"/>
    <w:rsid w:val="00560008"/>
    <w:rsid w:val="005609AF"/>
    <w:rsid w:val="00561DC1"/>
    <w:rsid w:val="0056284F"/>
    <w:rsid w:val="005641C6"/>
    <w:rsid w:val="00572B31"/>
    <w:rsid w:val="00574BD1"/>
    <w:rsid w:val="0057642E"/>
    <w:rsid w:val="00577795"/>
    <w:rsid w:val="00581185"/>
    <w:rsid w:val="00582C73"/>
    <w:rsid w:val="00583664"/>
    <w:rsid w:val="005845D1"/>
    <w:rsid w:val="00584B1D"/>
    <w:rsid w:val="00585FEF"/>
    <w:rsid w:val="00586040"/>
    <w:rsid w:val="00586348"/>
    <w:rsid w:val="005913CD"/>
    <w:rsid w:val="00593A99"/>
    <w:rsid w:val="00594411"/>
    <w:rsid w:val="00594B4B"/>
    <w:rsid w:val="00596E53"/>
    <w:rsid w:val="005A1121"/>
    <w:rsid w:val="005A1280"/>
    <w:rsid w:val="005B10BC"/>
    <w:rsid w:val="005B48B2"/>
    <w:rsid w:val="005B7178"/>
    <w:rsid w:val="005C1323"/>
    <w:rsid w:val="005C678D"/>
    <w:rsid w:val="005D0603"/>
    <w:rsid w:val="005D308F"/>
    <w:rsid w:val="005D31BB"/>
    <w:rsid w:val="005D333B"/>
    <w:rsid w:val="005D37E4"/>
    <w:rsid w:val="005D56DE"/>
    <w:rsid w:val="005E1D6F"/>
    <w:rsid w:val="005E2D78"/>
    <w:rsid w:val="005E4FE9"/>
    <w:rsid w:val="005E61FC"/>
    <w:rsid w:val="005F1985"/>
    <w:rsid w:val="005F2C9D"/>
    <w:rsid w:val="005F3539"/>
    <w:rsid w:val="005F370D"/>
    <w:rsid w:val="005F4359"/>
    <w:rsid w:val="005F462C"/>
    <w:rsid w:val="005F6D21"/>
    <w:rsid w:val="005F79B2"/>
    <w:rsid w:val="005F7A64"/>
    <w:rsid w:val="0060003B"/>
    <w:rsid w:val="00600072"/>
    <w:rsid w:val="0060023E"/>
    <w:rsid w:val="006025D7"/>
    <w:rsid w:val="00604263"/>
    <w:rsid w:val="006050A6"/>
    <w:rsid w:val="00605296"/>
    <w:rsid w:val="00607EB4"/>
    <w:rsid w:val="0061017D"/>
    <w:rsid w:val="00610205"/>
    <w:rsid w:val="0061303B"/>
    <w:rsid w:val="00613D13"/>
    <w:rsid w:val="00615CE3"/>
    <w:rsid w:val="006166D0"/>
    <w:rsid w:val="006169FA"/>
    <w:rsid w:val="00617431"/>
    <w:rsid w:val="006201FB"/>
    <w:rsid w:val="00622629"/>
    <w:rsid w:val="00625AF7"/>
    <w:rsid w:val="00626B78"/>
    <w:rsid w:val="00630563"/>
    <w:rsid w:val="00631DFE"/>
    <w:rsid w:val="0064131A"/>
    <w:rsid w:val="00647836"/>
    <w:rsid w:val="00647862"/>
    <w:rsid w:val="00651275"/>
    <w:rsid w:val="00651478"/>
    <w:rsid w:val="00652298"/>
    <w:rsid w:val="00652AA8"/>
    <w:rsid w:val="00653A07"/>
    <w:rsid w:val="006546DF"/>
    <w:rsid w:val="0065488C"/>
    <w:rsid w:val="0065781D"/>
    <w:rsid w:val="00657F64"/>
    <w:rsid w:val="00660B29"/>
    <w:rsid w:val="0066242A"/>
    <w:rsid w:val="00662F07"/>
    <w:rsid w:val="00664859"/>
    <w:rsid w:val="0066518C"/>
    <w:rsid w:val="006658EB"/>
    <w:rsid w:val="00666B0C"/>
    <w:rsid w:val="00667DE1"/>
    <w:rsid w:val="00671F97"/>
    <w:rsid w:val="0067442F"/>
    <w:rsid w:val="00674A3D"/>
    <w:rsid w:val="006765DE"/>
    <w:rsid w:val="00676CEB"/>
    <w:rsid w:val="00680142"/>
    <w:rsid w:val="00681147"/>
    <w:rsid w:val="0068275F"/>
    <w:rsid w:val="00687EFF"/>
    <w:rsid w:val="0069472A"/>
    <w:rsid w:val="00696CAE"/>
    <w:rsid w:val="00697285"/>
    <w:rsid w:val="006A2172"/>
    <w:rsid w:val="006A58CB"/>
    <w:rsid w:val="006B0C04"/>
    <w:rsid w:val="006B4AB7"/>
    <w:rsid w:val="006B6675"/>
    <w:rsid w:val="006B6683"/>
    <w:rsid w:val="006C05EC"/>
    <w:rsid w:val="006C3987"/>
    <w:rsid w:val="006C4D7F"/>
    <w:rsid w:val="006E3A98"/>
    <w:rsid w:val="006E42E1"/>
    <w:rsid w:val="006E43D4"/>
    <w:rsid w:val="006E52EB"/>
    <w:rsid w:val="006E7770"/>
    <w:rsid w:val="006E78B7"/>
    <w:rsid w:val="006F09DF"/>
    <w:rsid w:val="006F1558"/>
    <w:rsid w:val="006F45B0"/>
    <w:rsid w:val="006F53BD"/>
    <w:rsid w:val="00707A86"/>
    <w:rsid w:val="0071172E"/>
    <w:rsid w:val="00714310"/>
    <w:rsid w:val="00715BFC"/>
    <w:rsid w:val="00720983"/>
    <w:rsid w:val="007211C5"/>
    <w:rsid w:val="00732EE4"/>
    <w:rsid w:val="00733700"/>
    <w:rsid w:val="00740524"/>
    <w:rsid w:val="00746FD1"/>
    <w:rsid w:val="0075295A"/>
    <w:rsid w:val="00754E2C"/>
    <w:rsid w:val="007557C6"/>
    <w:rsid w:val="007565A2"/>
    <w:rsid w:val="00756A05"/>
    <w:rsid w:val="0075790A"/>
    <w:rsid w:val="0076029D"/>
    <w:rsid w:val="00760665"/>
    <w:rsid w:val="0076236E"/>
    <w:rsid w:val="00767550"/>
    <w:rsid w:val="00773790"/>
    <w:rsid w:val="00774E7C"/>
    <w:rsid w:val="007759AA"/>
    <w:rsid w:val="007773D9"/>
    <w:rsid w:val="00783676"/>
    <w:rsid w:val="007859E7"/>
    <w:rsid w:val="00792569"/>
    <w:rsid w:val="007969BB"/>
    <w:rsid w:val="00797BB3"/>
    <w:rsid w:val="007A016B"/>
    <w:rsid w:val="007A01A1"/>
    <w:rsid w:val="007A229B"/>
    <w:rsid w:val="007A513D"/>
    <w:rsid w:val="007A5837"/>
    <w:rsid w:val="007A663D"/>
    <w:rsid w:val="007B44A7"/>
    <w:rsid w:val="007B526D"/>
    <w:rsid w:val="007B5EC8"/>
    <w:rsid w:val="007C15AD"/>
    <w:rsid w:val="007C248B"/>
    <w:rsid w:val="007C5B2B"/>
    <w:rsid w:val="007D13AC"/>
    <w:rsid w:val="007D6702"/>
    <w:rsid w:val="007E0548"/>
    <w:rsid w:val="007E0B25"/>
    <w:rsid w:val="007F33C4"/>
    <w:rsid w:val="007F342C"/>
    <w:rsid w:val="007F4353"/>
    <w:rsid w:val="007F5883"/>
    <w:rsid w:val="007F6606"/>
    <w:rsid w:val="007F68A7"/>
    <w:rsid w:val="008031C6"/>
    <w:rsid w:val="008056EC"/>
    <w:rsid w:val="0080671B"/>
    <w:rsid w:val="00811086"/>
    <w:rsid w:val="00812068"/>
    <w:rsid w:val="00812B4C"/>
    <w:rsid w:val="008150C6"/>
    <w:rsid w:val="00815EEC"/>
    <w:rsid w:val="00820B62"/>
    <w:rsid w:val="00824845"/>
    <w:rsid w:val="00824C22"/>
    <w:rsid w:val="00826DE0"/>
    <w:rsid w:val="008274F2"/>
    <w:rsid w:val="008304DD"/>
    <w:rsid w:val="00831415"/>
    <w:rsid w:val="00831886"/>
    <w:rsid w:val="00832329"/>
    <w:rsid w:val="008324A7"/>
    <w:rsid w:val="00833152"/>
    <w:rsid w:val="008342E4"/>
    <w:rsid w:val="008343D3"/>
    <w:rsid w:val="00834D97"/>
    <w:rsid w:val="00842810"/>
    <w:rsid w:val="00857D5D"/>
    <w:rsid w:val="008603BF"/>
    <w:rsid w:val="0086042A"/>
    <w:rsid w:val="0086089C"/>
    <w:rsid w:val="008622A1"/>
    <w:rsid w:val="008667F0"/>
    <w:rsid w:val="008738F2"/>
    <w:rsid w:val="00875BE1"/>
    <w:rsid w:val="008767F6"/>
    <w:rsid w:val="0087695D"/>
    <w:rsid w:val="00876CB0"/>
    <w:rsid w:val="00880444"/>
    <w:rsid w:val="00881168"/>
    <w:rsid w:val="00885BE3"/>
    <w:rsid w:val="008867B2"/>
    <w:rsid w:val="008907A1"/>
    <w:rsid w:val="00893520"/>
    <w:rsid w:val="00893665"/>
    <w:rsid w:val="008971C7"/>
    <w:rsid w:val="00897595"/>
    <w:rsid w:val="0089762A"/>
    <w:rsid w:val="00897C13"/>
    <w:rsid w:val="008A00C8"/>
    <w:rsid w:val="008A0BE6"/>
    <w:rsid w:val="008A2DA9"/>
    <w:rsid w:val="008A5DA3"/>
    <w:rsid w:val="008A5DAB"/>
    <w:rsid w:val="008A6474"/>
    <w:rsid w:val="008A67DB"/>
    <w:rsid w:val="008B2B4D"/>
    <w:rsid w:val="008B5C67"/>
    <w:rsid w:val="008B62A4"/>
    <w:rsid w:val="008B7083"/>
    <w:rsid w:val="008B7FB3"/>
    <w:rsid w:val="008C0A13"/>
    <w:rsid w:val="008C1263"/>
    <w:rsid w:val="008C288C"/>
    <w:rsid w:val="008C3EA2"/>
    <w:rsid w:val="008C5E62"/>
    <w:rsid w:val="008C789D"/>
    <w:rsid w:val="008D6B41"/>
    <w:rsid w:val="008D6C2B"/>
    <w:rsid w:val="008E0C8E"/>
    <w:rsid w:val="008E1508"/>
    <w:rsid w:val="008E7EBF"/>
    <w:rsid w:val="008F0748"/>
    <w:rsid w:val="008F2672"/>
    <w:rsid w:val="008F2A7E"/>
    <w:rsid w:val="00901E98"/>
    <w:rsid w:val="009033B0"/>
    <w:rsid w:val="00904C5A"/>
    <w:rsid w:val="009061F3"/>
    <w:rsid w:val="0090722C"/>
    <w:rsid w:val="00907F5E"/>
    <w:rsid w:val="009103A0"/>
    <w:rsid w:val="009136F9"/>
    <w:rsid w:val="009137E6"/>
    <w:rsid w:val="00914009"/>
    <w:rsid w:val="00917D9E"/>
    <w:rsid w:val="00926874"/>
    <w:rsid w:val="00926B6D"/>
    <w:rsid w:val="00930029"/>
    <w:rsid w:val="009339E2"/>
    <w:rsid w:val="0093441B"/>
    <w:rsid w:val="0093481D"/>
    <w:rsid w:val="009355A4"/>
    <w:rsid w:val="009358A4"/>
    <w:rsid w:val="00941EFC"/>
    <w:rsid w:val="0094703D"/>
    <w:rsid w:val="00950C41"/>
    <w:rsid w:val="009513BC"/>
    <w:rsid w:val="009524B6"/>
    <w:rsid w:val="009545CA"/>
    <w:rsid w:val="00954BD3"/>
    <w:rsid w:val="009562BD"/>
    <w:rsid w:val="00957B83"/>
    <w:rsid w:val="009635C9"/>
    <w:rsid w:val="009644E8"/>
    <w:rsid w:val="00965639"/>
    <w:rsid w:val="00965C0D"/>
    <w:rsid w:val="00966839"/>
    <w:rsid w:val="00973152"/>
    <w:rsid w:val="00984A28"/>
    <w:rsid w:val="00987A18"/>
    <w:rsid w:val="00991F28"/>
    <w:rsid w:val="00993A49"/>
    <w:rsid w:val="00995360"/>
    <w:rsid w:val="009955F7"/>
    <w:rsid w:val="009A2340"/>
    <w:rsid w:val="009A33D3"/>
    <w:rsid w:val="009A35E6"/>
    <w:rsid w:val="009A52E6"/>
    <w:rsid w:val="009A7124"/>
    <w:rsid w:val="009B0CE2"/>
    <w:rsid w:val="009B37BB"/>
    <w:rsid w:val="009B41EB"/>
    <w:rsid w:val="009B5BD5"/>
    <w:rsid w:val="009B64C2"/>
    <w:rsid w:val="009B7150"/>
    <w:rsid w:val="009B7427"/>
    <w:rsid w:val="009B742F"/>
    <w:rsid w:val="009C08CA"/>
    <w:rsid w:val="009C1432"/>
    <w:rsid w:val="009C211A"/>
    <w:rsid w:val="009C50F0"/>
    <w:rsid w:val="009D123A"/>
    <w:rsid w:val="009D197C"/>
    <w:rsid w:val="009D331C"/>
    <w:rsid w:val="009E20FF"/>
    <w:rsid w:val="009E3759"/>
    <w:rsid w:val="009E5E69"/>
    <w:rsid w:val="009F34D1"/>
    <w:rsid w:val="009F60C7"/>
    <w:rsid w:val="009F6D4A"/>
    <w:rsid w:val="009F77A2"/>
    <w:rsid w:val="009F7DE5"/>
    <w:rsid w:val="00A041F9"/>
    <w:rsid w:val="00A043D2"/>
    <w:rsid w:val="00A04A04"/>
    <w:rsid w:val="00A053E9"/>
    <w:rsid w:val="00A10385"/>
    <w:rsid w:val="00A104FF"/>
    <w:rsid w:val="00A129EC"/>
    <w:rsid w:val="00A15BA0"/>
    <w:rsid w:val="00A16C22"/>
    <w:rsid w:val="00A20CD7"/>
    <w:rsid w:val="00A24096"/>
    <w:rsid w:val="00A27654"/>
    <w:rsid w:val="00A27DFC"/>
    <w:rsid w:val="00A30987"/>
    <w:rsid w:val="00A317AC"/>
    <w:rsid w:val="00A366E9"/>
    <w:rsid w:val="00A3695C"/>
    <w:rsid w:val="00A40295"/>
    <w:rsid w:val="00A4052A"/>
    <w:rsid w:val="00A416BF"/>
    <w:rsid w:val="00A41F64"/>
    <w:rsid w:val="00A420EF"/>
    <w:rsid w:val="00A4320D"/>
    <w:rsid w:val="00A45345"/>
    <w:rsid w:val="00A45A71"/>
    <w:rsid w:val="00A47032"/>
    <w:rsid w:val="00A47047"/>
    <w:rsid w:val="00A50DFA"/>
    <w:rsid w:val="00A5192D"/>
    <w:rsid w:val="00A569ED"/>
    <w:rsid w:val="00A6025D"/>
    <w:rsid w:val="00A60834"/>
    <w:rsid w:val="00A6341D"/>
    <w:rsid w:val="00A65263"/>
    <w:rsid w:val="00A66AE8"/>
    <w:rsid w:val="00A70E8B"/>
    <w:rsid w:val="00A75CBB"/>
    <w:rsid w:val="00A76982"/>
    <w:rsid w:val="00A77B9B"/>
    <w:rsid w:val="00A823AE"/>
    <w:rsid w:val="00A83B77"/>
    <w:rsid w:val="00A92577"/>
    <w:rsid w:val="00A93434"/>
    <w:rsid w:val="00A935F7"/>
    <w:rsid w:val="00A95E87"/>
    <w:rsid w:val="00AA0EB5"/>
    <w:rsid w:val="00AA29DD"/>
    <w:rsid w:val="00AA30F2"/>
    <w:rsid w:val="00AA4891"/>
    <w:rsid w:val="00AA57D2"/>
    <w:rsid w:val="00AA5923"/>
    <w:rsid w:val="00AB1400"/>
    <w:rsid w:val="00AB1622"/>
    <w:rsid w:val="00AB3768"/>
    <w:rsid w:val="00AB4C9D"/>
    <w:rsid w:val="00AB6528"/>
    <w:rsid w:val="00AC10C3"/>
    <w:rsid w:val="00AC1B3C"/>
    <w:rsid w:val="00AC36F2"/>
    <w:rsid w:val="00AC457E"/>
    <w:rsid w:val="00AD41FE"/>
    <w:rsid w:val="00AD5A53"/>
    <w:rsid w:val="00AD7119"/>
    <w:rsid w:val="00AD73F2"/>
    <w:rsid w:val="00AE1082"/>
    <w:rsid w:val="00AE3353"/>
    <w:rsid w:val="00AE34DF"/>
    <w:rsid w:val="00AE4EED"/>
    <w:rsid w:val="00AE73F3"/>
    <w:rsid w:val="00AF124B"/>
    <w:rsid w:val="00AF1258"/>
    <w:rsid w:val="00AF7FF3"/>
    <w:rsid w:val="00B0179E"/>
    <w:rsid w:val="00B01BF5"/>
    <w:rsid w:val="00B029A2"/>
    <w:rsid w:val="00B04E50"/>
    <w:rsid w:val="00B07542"/>
    <w:rsid w:val="00B07C42"/>
    <w:rsid w:val="00B10054"/>
    <w:rsid w:val="00B12D53"/>
    <w:rsid w:val="00B150EB"/>
    <w:rsid w:val="00B15D99"/>
    <w:rsid w:val="00B239EA"/>
    <w:rsid w:val="00B25E81"/>
    <w:rsid w:val="00B2727E"/>
    <w:rsid w:val="00B27EFF"/>
    <w:rsid w:val="00B30196"/>
    <w:rsid w:val="00B303F2"/>
    <w:rsid w:val="00B30BC1"/>
    <w:rsid w:val="00B31B30"/>
    <w:rsid w:val="00B31F34"/>
    <w:rsid w:val="00B320B6"/>
    <w:rsid w:val="00B3331D"/>
    <w:rsid w:val="00B3473A"/>
    <w:rsid w:val="00B36117"/>
    <w:rsid w:val="00B3666A"/>
    <w:rsid w:val="00B36E23"/>
    <w:rsid w:val="00B4251F"/>
    <w:rsid w:val="00B47B5B"/>
    <w:rsid w:val="00B502C3"/>
    <w:rsid w:val="00B53738"/>
    <w:rsid w:val="00B53AC4"/>
    <w:rsid w:val="00B540E7"/>
    <w:rsid w:val="00B56CE7"/>
    <w:rsid w:val="00B57DE4"/>
    <w:rsid w:val="00B61C9F"/>
    <w:rsid w:val="00B6497C"/>
    <w:rsid w:val="00B66351"/>
    <w:rsid w:val="00B675FA"/>
    <w:rsid w:val="00B70A8F"/>
    <w:rsid w:val="00B710DA"/>
    <w:rsid w:val="00B718A5"/>
    <w:rsid w:val="00B7310B"/>
    <w:rsid w:val="00B73C5E"/>
    <w:rsid w:val="00B751F7"/>
    <w:rsid w:val="00B765FD"/>
    <w:rsid w:val="00B77A70"/>
    <w:rsid w:val="00B77F1C"/>
    <w:rsid w:val="00B8017C"/>
    <w:rsid w:val="00B80F15"/>
    <w:rsid w:val="00B82CC8"/>
    <w:rsid w:val="00B84624"/>
    <w:rsid w:val="00B8530D"/>
    <w:rsid w:val="00B918C7"/>
    <w:rsid w:val="00B9227A"/>
    <w:rsid w:val="00BA08B6"/>
    <w:rsid w:val="00BA08F0"/>
    <w:rsid w:val="00BA0EC6"/>
    <w:rsid w:val="00BA4916"/>
    <w:rsid w:val="00BA4BC2"/>
    <w:rsid w:val="00BA529A"/>
    <w:rsid w:val="00BA63F5"/>
    <w:rsid w:val="00BA7140"/>
    <w:rsid w:val="00BB3F9C"/>
    <w:rsid w:val="00BD470A"/>
    <w:rsid w:val="00BE69E6"/>
    <w:rsid w:val="00BF01B1"/>
    <w:rsid w:val="00BF1A27"/>
    <w:rsid w:val="00BF2C8B"/>
    <w:rsid w:val="00BF4D9B"/>
    <w:rsid w:val="00C00D80"/>
    <w:rsid w:val="00C00E5D"/>
    <w:rsid w:val="00C02753"/>
    <w:rsid w:val="00C02CB2"/>
    <w:rsid w:val="00C07417"/>
    <w:rsid w:val="00C119EC"/>
    <w:rsid w:val="00C12574"/>
    <w:rsid w:val="00C12972"/>
    <w:rsid w:val="00C20819"/>
    <w:rsid w:val="00C21103"/>
    <w:rsid w:val="00C21A66"/>
    <w:rsid w:val="00C21EF1"/>
    <w:rsid w:val="00C248E8"/>
    <w:rsid w:val="00C25366"/>
    <w:rsid w:val="00C27A0B"/>
    <w:rsid w:val="00C30A6E"/>
    <w:rsid w:val="00C33CD6"/>
    <w:rsid w:val="00C3546C"/>
    <w:rsid w:val="00C40AAB"/>
    <w:rsid w:val="00C40B95"/>
    <w:rsid w:val="00C41C98"/>
    <w:rsid w:val="00C441B2"/>
    <w:rsid w:val="00C47244"/>
    <w:rsid w:val="00C54F1E"/>
    <w:rsid w:val="00C54FC2"/>
    <w:rsid w:val="00C56272"/>
    <w:rsid w:val="00C603CE"/>
    <w:rsid w:val="00C636F6"/>
    <w:rsid w:val="00C65A2C"/>
    <w:rsid w:val="00C664D2"/>
    <w:rsid w:val="00C74A71"/>
    <w:rsid w:val="00C760BF"/>
    <w:rsid w:val="00C770C0"/>
    <w:rsid w:val="00C77847"/>
    <w:rsid w:val="00C81C97"/>
    <w:rsid w:val="00C85B32"/>
    <w:rsid w:val="00C873FE"/>
    <w:rsid w:val="00C87DEF"/>
    <w:rsid w:val="00C92E66"/>
    <w:rsid w:val="00C933D2"/>
    <w:rsid w:val="00C942E9"/>
    <w:rsid w:val="00C9468C"/>
    <w:rsid w:val="00CA3026"/>
    <w:rsid w:val="00CB1314"/>
    <w:rsid w:val="00CB1AA7"/>
    <w:rsid w:val="00CC264F"/>
    <w:rsid w:val="00CC304A"/>
    <w:rsid w:val="00CC37F3"/>
    <w:rsid w:val="00CC53C5"/>
    <w:rsid w:val="00CD2694"/>
    <w:rsid w:val="00CD2FBA"/>
    <w:rsid w:val="00CD3DAB"/>
    <w:rsid w:val="00CD5445"/>
    <w:rsid w:val="00CD5B17"/>
    <w:rsid w:val="00CD69A0"/>
    <w:rsid w:val="00CF17C2"/>
    <w:rsid w:val="00CF2640"/>
    <w:rsid w:val="00CF47F1"/>
    <w:rsid w:val="00CF51C1"/>
    <w:rsid w:val="00CF5DDF"/>
    <w:rsid w:val="00CF7150"/>
    <w:rsid w:val="00D05FB8"/>
    <w:rsid w:val="00D11EE7"/>
    <w:rsid w:val="00D13B75"/>
    <w:rsid w:val="00D172E6"/>
    <w:rsid w:val="00D17DF0"/>
    <w:rsid w:val="00D2154B"/>
    <w:rsid w:val="00D23197"/>
    <w:rsid w:val="00D23B21"/>
    <w:rsid w:val="00D245BF"/>
    <w:rsid w:val="00D25629"/>
    <w:rsid w:val="00D26FBF"/>
    <w:rsid w:val="00D3207D"/>
    <w:rsid w:val="00D357EA"/>
    <w:rsid w:val="00D408FA"/>
    <w:rsid w:val="00D4118E"/>
    <w:rsid w:val="00D426BF"/>
    <w:rsid w:val="00D46519"/>
    <w:rsid w:val="00D4674C"/>
    <w:rsid w:val="00D5483C"/>
    <w:rsid w:val="00D548FC"/>
    <w:rsid w:val="00D5781B"/>
    <w:rsid w:val="00D61809"/>
    <w:rsid w:val="00D64A76"/>
    <w:rsid w:val="00D65C94"/>
    <w:rsid w:val="00D665EB"/>
    <w:rsid w:val="00D726ED"/>
    <w:rsid w:val="00D749CE"/>
    <w:rsid w:val="00D771F3"/>
    <w:rsid w:val="00D80DA0"/>
    <w:rsid w:val="00D81269"/>
    <w:rsid w:val="00D81F6C"/>
    <w:rsid w:val="00D86028"/>
    <w:rsid w:val="00D8613F"/>
    <w:rsid w:val="00D90563"/>
    <w:rsid w:val="00D90DCB"/>
    <w:rsid w:val="00DA0BF8"/>
    <w:rsid w:val="00DA1821"/>
    <w:rsid w:val="00DA3A42"/>
    <w:rsid w:val="00DA4A4B"/>
    <w:rsid w:val="00DB2D07"/>
    <w:rsid w:val="00DB66F9"/>
    <w:rsid w:val="00DB6A3D"/>
    <w:rsid w:val="00DB6B62"/>
    <w:rsid w:val="00DB78A8"/>
    <w:rsid w:val="00DC5250"/>
    <w:rsid w:val="00DC56BF"/>
    <w:rsid w:val="00DC7FA7"/>
    <w:rsid w:val="00DD0740"/>
    <w:rsid w:val="00DD569F"/>
    <w:rsid w:val="00DD6DFF"/>
    <w:rsid w:val="00DD6F03"/>
    <w:rsid w:val="00DE2E87"/>
    <w:rsid w:val="00DF05A9"/>
    <w:rsid w:val="00DF2FBA"/>
    <w:rsid w:val="00DF48B1"/>
    <w:rsid w:val="00E07080"/>
    <w:rsid w:val="00E107FA"/>
    <w:rsid w:val="00E221C9"/>
    <w:rsid w:val="00E23167"/>
    <w:rsid w:val="00E24265"/>
    <w:rsid w:val="00E24AF8"/>
    <w:rsid w:val="00E31CA2"/>
    <w:rsid w:val="00E444EE"/>
    <w:rsid w:val="00E44CAC"/>
    <w:rsid w:val="00E46AFA"/>
    <w:rsid w:val="00E50052"/>
    <w:rsid w:val="00E51F4D"/>
    <w:rsid w:val="00E55B08"/>
    <w:rsid w:val="00E6153C"/>
    <w:rsid w:val="00E61BDE"/>
    <w:rsid w:val="00E6426C"/>
    <w:rsid w:val="00E700DF"/>
    <w:rsid w:val="00E70BC8"/>
    <w:rsid w:val="00E70D18"/>
    <w:rsid w:val="00E71438"/>
    <w:rsid w:val="00E715C3"/>
    <w:rsid w:val="00E7495D"/>
    <w:rsid w:val="00E7558A"/>
    <w:rsid w:val="00E76DE4"/>
    <w:rsid w:val="00E822C2"/>
    <w:rsid w:val="00E828E2"/>
    <w:rsid w:val="00E83447"/>
    <w:rsid w:val="00E839D5"/>
    <w:rsid w:val="00E86386"/>
    <w:rsid w:val="00E91F84"/>
    <w:rsid w:val="00E92738"/>
    <w:rsid w:val="00E93C12"/>
    <w:rsid w:val="00E95100"/>
    <w:rsid w:val="00E968C3"/>
    <w:rsid w:val="00EA14F8"/>
    <w:rsid w:val="00EA3A66"/>
    <w:rsid w:val="00EA4C9F"/>
    <w:rsid w:val="00EB2BF6"/>
    <w:rsid w:val="00EB3E0E"/>
    <w:rsid w:val="00EB40B0"/>
    <w:rsid w:val="00EB6248"/>
    <w:rsid w:val="00EB7AB2"/>
    <w:rsid w:val="00EC2F0C"/>
    <w:rsid w:val="00EC4041"/>
    <w:rsid w:val="00ED0EAF"/>
    <w:rsid w:val="00ED221D"/>
    <w:rsid w:val="00ED3E2D"/>
    <w:rsid w:val="00EE20C0"/>
    <w:rsid w:val="00EE2A5B"/>
    <w:rsid w:val="00EE31FF"/>
    <w:rsid w:val="00EE6917"/>
    <w:rsid w:val="00EF20BC"/>
    <w:rsid w:val="00EF460A"/>
    <w:rsid w:val="00F015DA"/>
    <w:rsid w:val="00F023E4"/>
    <w:rsid w:val="00F032E5"/>
    <w:rsid w:val="00F10794"/>
    <w:rsid w:val="00F15A12"/>
    <w:rsid w:val="00F15B8B"/>
    <w:rsid w:val="00F1670D"/>
    <w:rsid w:val="00F16941"/>
    <w:rsid w:val="00F17539"/>
    <w:rsid w:val="00F20BCB"/>
    <w:rsid w:val="00F2128C"/>
    <w:rsid w:val="00F24381"/>
    <w:rsid w:val="00F25D80"/>
    <w:rsid w:val="00F41E60"/>
    <w:rsid w:val="00F430ED"/>
    <w:rsid w:val="00F43443"/>
    <w:rsid w:val="00F43A48"/>
    <w:rsid w:val="00F46FA9"/>
    <w:rsid w:val="00F54A42"/>
    <w:rsid w:val="00F5538A"/>
    <w:rsid w:val="00F57D7D"/>
    <w:rsid w:val="00F61248"/>
    <w:rsid w:val="00F63122"/>
    <w:rsid w:val="00F66444"/>
    <w:rsid w:val="00F66712"/>
    <w:rsid w:val="00F66F1F"/>
    <w:rsid w:val="00F7065D"/>
    <w:rsid w:val="00F70E0C"/>
    <w:rsid w:val="00F73E15"/>
    <w:rsid w:val="00F82831"/>
    <w:rsid w:val="00F8373D"/>
    <w:rsid w:val="00F85161"/>
    <w:rsid w:val="00F90706"/>
    <w:rsid w:val="00F933E7"/>
    <w:rsid w:val="00F948A8"/>
    <w:rsid w:val="00F966B6"/>
    <w:rsid w:val="00FA0E34"/>
    <w:rsid w:val="00FA0EE2"/>
    <w:rsid w:val="00FA0F67"/>
    <w:rsid w:val="00FA104E"/>
    <w:rsid w:val="00FA22D3"/>
    <w:rsid w:val="00FA5464"/>
    <w:rsid w:val="00FA58E7"/>
    <w:rsid w:val="00FA5CC3"/>
    <w:rsid w:val="00FB0447"/>
    <w:rsid w:val="00FB082C"/>
    <w:rsid w:val="00FB4666"/>
    <w:rsid w:val="00FB68D0"/>
    <w:rsid w:val="00FB6AEF"/>
    <w:rsid w:val="00FB72D1"/>
    <w:rsid w:val="00FB74A2"/>
    <w:rsid w:val="00FC0AE3"/>
    <w:rsid w:val="00FC19B6"/>
    <w:rsid w:val="00FC3330"/>
    <w:rsid w:val="00FC33D9"/>
    <w:rsid w:val="00FC4331"/>
    <w:rsid w:val="00FC4B7D"/>
    <w:rsid w:val="00FC5177"/>
    <w:rsid w:val="00FC6D32"/>
    <w:rsid w:val="00FC753B"/>
    <w:rsid w:val="00FD02E6"/>
    <w:rsid w:val="00FD04A7"/>
    <w:rsid w:val="00FD087F"/>
    <w:rsid w:val="00FD2EBC"/>
    <w:rsid w:val="00FD3821"/>
    <w:rsid w:val="00FD397D"/>
    <w:rsid w:val="00FD3DC3"/>
    <w:rsid w:val="00FD5EBD"/>
    <w:rsid w:val="00FD6DB7"/>
    <w:rsid w:val="00FE3BC3"/>
    <w:rsid w:val="00FE566C"/>
    <w:rsid w:val="00FF0E2F"/>
    <w:rsid w:val="00FF18E6"/>
    <w:rsid w:val="00FF1FC5"/>
    <w:rsid w:val="00FF44B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A7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Основной текст (17)"/>
    <w:basedOn w:val="a0"/>
    <w:rsid w:val="000D6E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9">
    <w:name w:val="Normal (Web)"/>
    <w:basedOn w:val="a"/>
    <w:uiPriority w:val="99"/>
    <w:unhideWhenUsed/>
    <w:rsid w:val="00A41F6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a">
    <w:name w:val="Основной текст_"/>
    <w:link w:val="6"/>
    <w:rsid w:val="003F18E1"/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a"/>
    <w:rsid w:val="003F18E1"/>
    <w:pPr>
      <w:widowControl/>
      <w:autoSpaceDE/>
      <w:autoSpaceDN/>
      <w:spacing w:line="317" w:lineRule="exact"/>
      <w:ind w:hanging="800"/>
    </w:pPr>
    <w:rPr>
      <w:sz w:val="27"/>
      <w:szCs w:val="27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8936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3665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nhideWhenUsed/>
    <w:rsid w:val="008936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3665"/>
    <w:rPr>
      <w:rFonts w:ascii="Times New Roman" w:eastAsia="Times New Roman" w:hAnsi="Times New Roman" w:cs="Times New Roman"/>
      <w:lang w:eastAsia="ru-RU" w:bidi="ru-RU"/>
    </w:rPr>
  </w:style>
  <w:style w:type="character" w:styleId="af">
    <w:name w:val="Hyperlink"/>
    <w:basedOn w:val="a0"/>
    <w:uiPriority w:val="99"/>
    <w:semiHidden/>
    <w:unhideWhenUsed/>
    <w:rsid w:val="00577795"/>
    <w:rPr>
      <w:strike w:val="0"/>
      <w:dstrike w:val="0"/>
      <w:color w:val="4D6BBC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Default">
    <w:name w:val="Default"/>
    <w:rsid w:val="00A7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7">
    <w:name w:val="Основной текст (17)"/>
    <w:basedOn w:val="a0"/>
    <w:rsid w:val="000D6E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9">
    <w:name w:val="Normal (Web)"/>
    <w:basedOn w:val="a"/>
    <w:uiPriority w:val="99"/>
    <w:unhideWhenUsed/>
    <w:rsid w:val="00A41F6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a">
    <w:name w:val="Основной текст_"/>
    <w:link w:val="6"/>
    <w:rsid w:val="003F18E1"/>
    <w:rPr>
      <w:rFonts w:ascii="Times New Roman" w:eastAsia="Times New Roman" w:hAnsi="Times New Roman" w:cs="Times New Roman"/>
      <w:sz w:val="27"/>
      <w:szCs w:val="27"/>
    </w:rPr>
  </w:style>
  <w:style w:type="paragraph" w:customStyle="1" w:styleId="6">
    <w:name w:val="Основной текст6"/>
    <w:basedOn w:val="a"/>
    <w:link w:val="aa"/>
    <w:rsid w:val="003F18E1"/>
    <w:pPr>
      <w:widowControl/>
      <w:autoSpaceDE/>
      <w:autoSpaceDN/>
      <w:spacing w:line="317" w:lineRule="exact"/>
      <w:ind w:hanging="800"/>
    </w:pPr>
    <w:rPr>
      <w:sz w:val="27"/>
      <w:szCs w:val="27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8936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3665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nhideWhenUsed/>
    <w:rsid w:val="008936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3665"/>
    <w:rPr>
      <w:rFonts w:ascii="Times New Roman" w:eastAsia="Times New Roman" w:hAnsi="Times New Roman" w:cs="Times New Roman"/>
      <w:lang w:eastAsia="ru-RU" w:bidi="ru-RU"/>
    </w:rPr>
  </w:style>
  <w:style w:type="character" w:styleId="af">
    <w:name w:val="Hyperlink"/>
    <w:basedOn w:val="a0"/>
    <w:uiPriority w:val="99"/>
    <w:semiHidden/>
    <w:unhideWhenUsed/>
    <w:rsid w:val="00577795"/>
    <w:rPr>
      <w:strike w:val="0"/>
      <w:dstrike w:val="0"/>
      <w:color w:val="4D6BB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9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8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1877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5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96382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4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8697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41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85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0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stroy.ca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stroy.ca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stroy.ca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instroy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cap.ru/Person.aspx?gov_id=16&amp;id=4682" TargetMode="External"/><Relationship Id="rId14" Type="http://schemas.openxmlformats.org/officeDocument/2006/relationships/hyperlink" Target="http://minstroy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E743-357E-4D89-B28B-1F3EFE87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economy53 (Александрова Т.В.)</cp:lastModifiedBy>
  <cp:revision>3</cp:revision>
  <cp:lastPrinted>2019-04-22T06:32:00Z</cp:lastPrinted>
  <dcterms:created xsi:type="dcterms:W3CDTF">2019-04-17T09:01:00Z</dcterms:created>
  <dcterms:modified xsi:type="dcterms:W3CDTF">2019-04-22T06:33:00Z</dcterms:modified>
</cp:coreProperties>
</file>