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24" w:rsidRPr="00C71E24" w:rsidRDefault="00C71E24" w:rsidP="00C71E24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45CB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C71E24" w:rsidRPr="00C71E24" w:rsidRDefault="00C71E24" w:rsidP="00C71E2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E24" w:rsidRPr="00C71E24" w:rsidRDefault="00C71E24" w:rsidP="00C7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</w:t>
      </w:r>
    </w:p>
    <w:p w:rsidR="00C71E24" w:rsidRPr="00C71E24" w:rsidRDefault="00C71E24" w:rsidP="00C71E24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протокольным решением </w:t>
      </w:r>
    </w:p>
    <w:p w:rsidR="00C71E24" w:rsidRPr="00C71E24" w:rsidRDefault="00C71E24" w:rsidP="00C71E24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Совета при Главе Чувашской </w:t>
      </w:r>
    </w:p>
    <w:p w:rsidR="00C71E24" w:rsidRPr="00C71E24" w:rsidRDefault="00C71E24" w:rsidP="00C71E24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Республики по стратегическому </w:t>
      </w:r>
    </w:p>
    <w:p w:rsidR="00C71E24" w:rsidRPr="00C71E24" w:rsidRDefault="00C71E24" w:rsidP="00C71E24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развитию и проектной деятельности</w:t>
      </w:r>
    </w:p>
    <w:p w:rsidR="00C71E24" w:rsidRPr="00C71E24" w:rsidRDefault="00C71E24" w:rsidP="00C71E24">
      <w:pPr>
        <w:spacing w:after="0" w:line="240" w:lineRule="auto"/>
        <w:ind w:left="878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</w:t>
      </w:r>
      <w:r w:rsidR="00A45CB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F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C7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№ </w:t>
      </w:r>
      <w:r w:rsidR="00A45C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23F25" w:rsidRDefault="00B23F25" w:rsidP="00B23F2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6"/>
          <w:szCs w:val="26"/>
        </w:rPr>
      </w:pPr>
    </w:p>
    <w:p w:rsidR="00B23F25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801" w:rsidRDefault="00E37801" w:rsidP="00B23F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3F25" w:rsidRPr="00C71E24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24"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B23F25" w:rsidRPr="00C71E24" w:rsidRDefault="00B23F25" w:rsidP="00B23F25">
      <w:pPr>
        <w:spacing w:after="0"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C71E24">
        <w:rPr>
          <w:rFonts w:ascii="Times New Roman" w:hAnsi="Times New Roman" w:cs="Times New Roman"/>
          <w:sz w:val="26"/>
          <w:szCs w:val="26"/>
        </w:rPr>
        <w:t>на изменение паспорта регионального проекта</w:t>
      </w:r>
      <w:r w:rsidRPr="00C71E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1E24">
        <w:rPr>
          <w:rFonts w:ascii="Times New Roman" w:hAnsi="Times New Roman"/>
          <w:b/>
          <w:sz w:val="26"/>
          <w:szCs w:val="26"/>
        </w:rPr>
        <w:t xml:space="preserve">«Содействие занятости женщин – </w:t>
      </w:r>
    </w:p>
    <w:p w:rsidR="00B23F25" w:rsidRPr="00C71E24" w:rsidRDefault="00B23F25" w:rsidP="00B23F25">
      <w:pPr>
        <w:spacing w:after="0"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C71E24">
        <w:rPr>
          <w:rFonts w:ascii="Times New Roman" w:hAnsi="Times New Roman"/>
          <w:b/>
          <w:sz w:val="26"/>
          <w:szCs w:val="26"/>
        </w:rPr>
        <w:t>создание условий дошкольного образования для детей в возрасте до трех лет»</w:t>
      </w:r>
    </w:p>
    <w:p w:rsidR="00B23F25" w:rsidRDefault="00B23F25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E37801" w:rsidRDefault="00E37801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6F5778" w:rsidTr="006F5778">
        <w:tc>
          <w:tcPr>
            <w:tcW w:w="5778" w:type="dxa"/>
          </w:tcPr>
          <w:p w:rsidR="006F5778" w:rsidRDefault="006F5778" w:rsidP="006F5778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5778" w:rsidRDefault="006F5778" w:rsidP="006F5778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Изменяемые разделы проекта</w:t>
            </w:r>
          </w:p>
          <w:p w:rsidR="006F5778" w:rsidRDefault="006F5778" w:rsidP="006F5778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8" w:type="dxa"/>
          </w:tcPr>
          <w:p w:rsidR="006F5778" w:rsidRDefault="006F5778" w:rsidP="006F5778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5778" w:rsidRDefault="006F5778" w:rsidP="006F5778">
            <w:pPr>
              <w:pStyle w:val="a6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 xml:space="preserve">Задачи и результаты регионального проекта </w:t>
            </w:r>
          </w:p>
          <w:p w:rsidR="00997C7A" w:rsidRPr="00E90B4E" w:rsidRDefault="00997C7A" w:rsidP="006F5778">
            <w:pPr>
              <w:pStyle w:val="a6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E3">
              <w:rPr>
                <w:rFonts w:ascii="Times New Roman" w:hAnsi="Times New Roman"/>
                <w:sz w:val="24"/>
                <w:szCs w:val="24"/>
              </w:rPr>
              <w:t>4. Финансовое обеспечение</w:t>
            </w:r>
          </w:p>
          <w:p w:rsidR="006F5778" w:rsidRDefault="006F5778" w:rsidP="006F5778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F5778" w:rsidRDefault="006F5778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6F5778" w:rsidRDefault="006F5778" w:rsidP="006F5778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5778">
        <w:rPr>
          <w:rFonts w:ascii="Times New Roman" w:hAnsi="Times New Roman"/>
          <w:b/>
          <w:sz w:val="24"/>
          <w:szCs w:val="24"/>
        </w:rPr>
        <w:t xml:space="preserve">Изменение задач и результатов регионального проекта </w:t>
      </w:r>
    </w:p>
    <w:p w:rsidR="006F5778" w:rsidRPr="006F5778" w:rsidRDefault="006F5778" w:rsidP="006F5778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926"/>
        <w:gridCol w:w="2688"/>
        <w:gridCol w:w="1023"/>
        <w:gridCol w:w="1291"/>
        <w:gridCol w:w="668"/>
        <w:gridCol w:w="5464"/>
      </w:tblGrid>
      <w:tr w:rsidR="006F5778" w:rsidRPr="00E90B4E" w:rsidTr="006F5778">
        <w:tc>
          <w:tcPr>
            <w:tcW w:w="726" w:type="dxa"/>
            <w:shd w:val="clear" w:color="auto" w:fill="auto"/>
          </w:tcPr>
          <w:p w:rsidR="006F5778" w:rsidRPr="00E90B4E" w:rsidRDefault="006F5778" w:rsidP="006F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0B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0B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14" w:type="dxa"/>
            <w:gridSpan w:val="2"/>
            <w:shd w:val="clear" w:color="auto" w:fill="auto"/>
          </w:tcPr>
          <w:p w:rsidR="006F5778" w:rsidRPr="00E90B4E" w:rsidRDefault="006F5778" w:rsidP="006F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6F5778" w:rsidRPr="00E90B4E" w:rsidRDefault="006F5778" w:rsidP="006F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6132" w:type="dxa"/>
            <w:gridSpan w:val="2"/>
            <w:shd w:val="clear" w:color="auto" w:fill="auto"/>
          </w:tcPr>
          <w:p w:rsidR="006F5778" w:rsidRPr="00E90B4E" w:rsidRDefault="006F5778" w:rsidP="006F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6F5778" w:rsidRPr="00E90B4E" w:rsidTr="006F5778">
        <w:tc>
          <w:tcPr>
            <w:tcW w:w="726" w:type="dxa"/>
            <w:shd w:val="clear" w:color="auto" w:fill="auto"/>
          </w:tcPr>
          <w:p w:rsidR="006F5778" w:rsidRPr="006F5778" w:rsidRDefault="006F5778" w:rsidP="006F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60" w:type="dxa"/>
            <w:gridSpan w:val="6"/>
            <w:shd w:val="clear" w:color="auto" w:fill="auto"/>
          </w:tcPr>
          <w:p w:rsidR="006F5778" w:rsidRPr="006F5778" w:rsidRDefault="006F5778" w:rsidP="006F5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778">
              <w:rPr>
                <w:rFonts w:ascii="Times New Roman" w:hAnsi="Times New Roman"/>
                <w:sz w:val="24"/>
                <w:szCs w:val="24"/>
              </w:rPr>
              <w:t>Задача: Создание условий для осуществления трудовой деятельности женщин, имеющих детей, включая достижение 100-процентной доступности (2021 год) дошкольного образования для детей в возрасте до трех лет</w:t>
            </w:r>
          </w:p>
        </w:tc>
      </w:tr>
      <w:tr w:rsidR="006F5778" w:rsidRPr="00E90B4E" w:rsidTr="006F5778">
        <w:tc>
          <w:tcPr>
            <w:tcW w:w="726" w:type="dxa"/>
            <w:shd w:val="clear" w:color="auto" w:fill="auto"/>
          </w:tcPr>
          <w:p w:rsidR="006F5778" w:rsidRPr="00E90B4E" w:rsidRDefault="006F5778" w:rsidP="006F57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60" w:type="dxa"/>
            <w:gridSpan w:val="6"/>
            <w:shd w:val="clear" w:color="auto" w:fill="auto"/>
          </w:tcPr>
          <w:p w:rsidR="006F5778" w:rsidRPr="00E90B4E" w:rsidRDefault="006F5778" w:rsidP="006F5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в Чувашской Республике дополнительных мест для детей в возрасте до трех лет в организациях</w:t>
            </w:r>
            <w:proofErr w:type="gramEnd"/>
            <w:r w:rsidRPr="00E90B4E">
              <w:rPr>
                <w:rFonts w:ascii="Times New Roman" w:hAnsi="Times New Roman"/>
                <w:b/>
                <w:sz w:val="24"/>
                <w:szCs w:val="24"/>
              </w:rPr>
              <w:t xml:space="preserve"> и у индивидуал</w:t>
            </w: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ных предпринимателей, осуществляющих образовательную деятельность по образовательным программам дошкольного о</w:t>
            </w: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90B4E">
              <w:rPr>
                <w:rFonts w:ascii="Times New Roman" w:hAnsi="Times New Roman"/>
                <w:b/>
                <w:sz w:val="24"/>
                <w:szCs w:val="24"/>
              </w:rPr>
              <w:t>разования, присмотр и уход</w:t>
            </w:r>
          </w:p>
        </w:tc>
      </w:tr>
      <w:tr w:rsidR="006F5778" w:rsidRPr="00E90B4E" w:rsidTr="006F5778">
        <w:tc>
          <w:tcPr>
            <w:tcW w:w="14786" w:type="dxa"/>
            <w:gridSpan w:val="7"/>
            <w:shd w:val="clear" w:color="auto" w:fill="auto"/>
          </w:tcPr>
          <w:p w:rsidR="006F5778" w:rsidRPr="00E90B4E" w:rsidRDefault="006F5778" w:rsidP="006F577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Создано не менее 90 тыс. дополнительных мест, в том числе с обеспечением необходимых условий пр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бывания детей с ОВЗ и детей-инвалидов, в организациях, осуществляющих образовательную деятельность по образовательным програ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мам дошкольного образования, для детей в возрасте до трех лет за счет средств федерального бюджета,  бюджетов субъектов Росси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ской Фед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i/>
                <w:sz w:val="24"/>
                <w:szCs w:val="24"/>
              </w:rPr>
              <w:t>рации и местных бюджетов с учетом приоритетности региональных программ субъектов Российской Федерации, в том числе</w:t>
            </w:r>
            <w:proofErr w:type="gramEnd"/>
            <w:r w:rsidRPr="00E90B4E">
              <w:rPr>
                <w:rFonts w:ascii="Times New Roman" w:hAnsi="Times New Roman"/>
                <w:i/>
                <w:sz w:val="24"/>
                <w:szCs w:val="24"/>
              </w:rPr>
              <w:t xml:space="preserve"> входящих в состав Дальневосточного и Северо-Кавказского федеральных округов</w:t>
            </w:r>
          </w:p>
          <w:p w:rsidR="006F5778" w:rsidRPr="00F00E28" w:rsidRDefault="00F00E28" w:rsidP="006F57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0E2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Результат регионального проекта:</w:t>
            </w:r>
            <w:r w:rsidRPr="00F00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Создано не менее 2840 дополнительных мест</w:t>
            </w:r>
            <w:r w:rsidRPr="00F00E28">
              <w:rPr>
                <w:rFonts w:ascii="Times New Roman" w:hAnsi="Times New Roman"/>
                <w:i/>
                <w:sz w:val="24"/>
                <w:szCs w:val="24"/>
              </w:rPr>
              <w:t>, в том числе с обеспечением необходимых условий преб</w:t>
            </w:r>
            <w:r w:rsidRPr="00F00E28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00E28">
              <w:rPr>
                <w:rFonts w:ascii="Times New Roman" w:hAnsi="Times New Roman"/>
                <w:i/>
                <w:sz w:val="24"/>
                <w:szCs w:val="24"/>
              </w:rPr>
              <w:t>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регионального и муниципального бюджетов</w:t>
            </w:r>
          </w:p>
        </w:tc>
      </w:tr>
      <w:tr w:rsidR="00CD14B4" w:rsidRPr="00E90B4E" w:rsidTr="00CD14B4">
        <w:tc>
          <w:tcPr>
            <w:tcW w:w="726" w:type="dxa"/>
            <w:shd w:val="clear" w:color="auto" w:fill="auto"/>
          </w:tcPr>
          <w:p w:rsidR="00CD14B4" w:rsidRPr="00AB6EDF" w:rsidRDefault="00CD14B4" w:rsidP="00CD14B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6" w:type="dxa"/>
            <w:shd w:val="clear" w:color="auto" w:fill="auto"/>
          </w:tcPr>
          <w:p w:rsidR="00CD14B4" w:rsidRPr="00AB6EDF" w:rsidRDefault="00CD14B4" w:rsidP="00CD14B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Действующая редакция</w:t>
            </w:r>
          </w:p>
        </w:tc>
        <w:tc>
          <w:tcPr>
            <w:tcW w:w="11134" w:type="dxa"/>
            <w:gridSpan w:val="5"/>
            <w:shd w:val="clear" w:color="auto" w:fill="auto"/>
          </w:tcPr>
          <w:p w:rsidR="00CD14B4" w:rsidRPr="006F5778" w:rsidRDefault="00CD14B4" w:rsidP="006F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14B4" w:rsidRPr="00E90B4E" w:rsidTr="00CD14B4">
        <w:tc>
          <w:tcPr>
            <w:tcW w:w="726" w:type="dxa"/>
            <w:shd w:val="clear" w:color="auto" w:fill="auto"/>
          </w:tcPr>
          <w:p w:rsidR="00CD14B4" w:rsidRPr="006F5778" w:rsidRDefault="00CD14B4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CD14B4" w:rsidRPr="00D63477" w:rsidRDefault="00CD14B4" w:rsidP="00CD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34" w:type="dxa"/>
            <w:gridSpan w:val="5"/>
            <w:shd w:val="clear" w:color="auto" w:fill="auto"/>
          </w:tcPr>
          <w:p w:rsidR="00CD14B4" w:rsidRPr="006F5778" w:rsidRDefault="00CD14B4" w:rsidP="006F5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в Чувашской Республике дополнительных мест для детей в возрасте до трех лет в орг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низациях</w:t>
            </w:r>
            <w:proofErr w:type="gramEnd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ность по образовательным программам дошкольного образования, присмотр и уход</w:t>
            </w:r>
          </w:p>
        </w:tc>
      </w:tr>
      <w:tr w:rsidR="00CD14B4" w:rsidRPr="00E90B4E" w:rsidTr="00CD14B4">
        <w:tc>
          <w:tcPr>
            <w:tcW w:w="726" w:type="dxa"/>
            <w:shd w:val="clear" w:color="auto" w:fill="auto"/>
          </w:tcPr>
          <w:p w:rsidR="00CD14B4" w:rsidRPr="006F5778" w:rsidRDefault="00CD14B4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CD14B4" w:rsidRPr="00D63477" w:rsidRDefault="00CD14B4" w:rsidP="00CD1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5"/>
            <w:shd w:val="clear" w:color="auto" w:fill="auto"/>
          </w:tcPr>
          <w:p w:rsidR="00CD14B4" w:rsidRPr="007163F6" w:rsidRDefault="007163F6" w:rsidP="00E37801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Создан</w:t>
            </w:r>
            <w:r w:rsidR="00E37801" w:rsidRPr="00E37801">
              <w:rPr>
                <w:rFonts w:ascii="Times New Roman" w:hAnsi="Times New Roman"/>
                <w:i/>
                <w:sz w:val="24"/>
                <w:szCs w:val="24"/>
              </w:rPr>
              <w:t xml:space="preserve">ие в Чувашской Республике 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дополнительных мест, в том числе с обеспечением необходимых усл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вий пребывания детей с ОВЗ и детей-инвалидов, в организациях, осуществляющих образовательную д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ятельность по образовательным программам дошкольного образования,</w:t>
            </w:r>
            <w:r w:rsidR="00E37801" w:rsidRPr="00E37801">
              <w:rPr>
                <w:rFonts w:ascii="Times New Roman" w:hAnsi="Times New Roman"/>
                <w:i/>
                <w:sz w:val="24"/>
                <w:szCs w:val="24"/>
              </w:rPr>
              <w:t xml:space="preserve"> присмотр и уход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2769A" w:rsidRPr="00E90B4E" w:rsidTr="0082769A">
        <w:tc>
          <w:tcPr>
            <w:tcW w:w="726" w:type="dxa"/>
            <w:shd w:val="clear" w:color="auto" w:fill="auto"/>
          </w:tcPr>
          <w:p w:rsidR="0082769A" w:rsidRPr="006F5778" w:rsidRDefault="0082769A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82769A" w:rsidRPr="0082769A" w:rsidRDefault="0082769A" w:rsidP="00B5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Создано не менее 2840 дополн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тельных мест, в том числе с обеспечением необходимых условий пребывания детей с ОВЗ и детей-инвалидов, в организац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ях, осуществляющих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тельную деятельность по образ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вательным программам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школьного образования, для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тей в возрасте до трех лет за счет средств федерального, реги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нального и муниципального бюджетов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01.01.2019-31.12.2019</w:t>
            </w:r>
          </w:p>
        </w:tc>
        <w:tc>
          <w:tcPr>
            <w:tcW w:w="5464" w:type="dxa"/>
            <w:shd w:val="clear" w:color="auto" w:fill="auto"/>
          </w:tcPr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B4E">
              <w:rPr>
                <w:rFonts w:ascii="Times New Roman" w:hAnsi="Times New Roman"/>
                <w:sz w:val="24"/>
                <w:szCs w:val="24"/>
              </w:rPr>
              <w:t>Создание к концу 2019 года не менее 2840 допо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нительных мест для детей в возрасте до 3 лет</w:t>
            </w:r>
            <w:r w:rsidRPr="00E90B4E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в том числе путем строительства зданий (пристро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й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ки к зданию), приобретения (выкупа) зданий (пр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стройки к зданию) и помещений дошкольных о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ганизаций), в отношении которых имеется типовая проектная документация из соответствующих 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естров Минстроя России,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позволит:</w:t>
            </w:r>
            <w:proofErr w:type="gramEnd"/>
          </w:p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повысить доступность дошкольного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ния, в том числе для детей с ОВЗ и детей-инвалидов;</w:t>
            </w:r>
          </w:p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увеличить сеть образовательных организаций, реализующих образовательные программы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конных представителей), имеющих детей в во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расте до трех лет;</w:t>
            </w:r>
          </w:p>
          <w:p w:rsidR="0082769A" w:rsidRPr="00E90B4E" w:rsidRDefault="0082769A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сохранить позитивные тенденции роста рожда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мости за счет повышения социальной стабильн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lastRenderedPageBreak/>
              <w:t>сти путем гарантированного доступного дошкол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ного образования и услугами по присмотру и ух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ду за детьми до трех лет, а также повышения м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териально-финансовой состоятельности семей</w:t>
            </w:r>
          </w:p>
        </w:tc>
      </w:tr>
      <w:tr w:rsidR="007163F6" w:rsidRPr="00E90B4E" w:rsidTr="00E82106">
        <w:tc>
          <w:tcPr>
            <w:tcW w:w="726" w:type="dxa"/>
            <w:shd w:val="clear" w:color="auto" w:fill="auto"/>
          </w:tcPr>
          <w:p w:rsidR="007163F6" w:rsidRPr="006F5778" w:rsidRDefault="007163F6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7163F6" w:rsidRPr="0082769A" w:rsidRDefault="007163F6" w:rsidP="00B5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редакция</w:t>
            </w:r>
          </w:p>
        </w:tc>
        <w:tc>
          <w:tcPr>
            <w:tcW w:w="11134" w:type="dxa"/>
            <w:gridSpan w:val="5"/>
            <w:shd w:val="clear" w:color="auto" w:fill="auto"/>
          </w:tcPr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3F6" w:rsidRPr="00E90B4E" w:rsidTr="00525BAC">
        <w:tc>
          <w:tcPr>
            <w:tcW w:w="726" w:type="dxa"/>
            <w:shd w:val="clear" w:color="auto" w:fill="auto"/>
          </w:tcPr>
          <w:p w:rsidR="007163F6" w:rsidRPr="006F5778" w:rsidRDefault="007163F6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7163F6" w:rsidRPr="00D63477" w:rsidRDefault="007163F6" w:rsidP="00B5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34" w:type="dxa"/>
            <w:gridSpan w:val="5"/>
            <w:shd w:val="clear" w:color="auto" w:fill="auto"/>
          </w:tcPr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в Чувашской Республике дополнительных мест для детей в возрасте до трех лет в орг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низациях</w:t>
            </w:r>
            <w:proofErr w:type="gramEnd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ность по образовательным программам дошкольного образования, присмотр и уход</w:t>
            </w:r>
          </w:p>
        </w:tc>
      </w:tr>
      <w:tr w:rsidR="007163F6" w:rsidRPr="00E90B4E" w:rsidTr="004D1B84">
        <w:tc>
          <w:tcPr>
            <w:tcW w:w="726" w:type="dxa"/>
            <w:shd w:val="clear" w:color="auto" w:fill="auto"/>
          </w:tcPr>
          <w:p w:rsidR="007163F6" w:rsidRPr="006F5778" w:rsidRDefault="007163F6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7163F6" w:rsidRPr="007163F6" w:rsidRDefault="007163F6" w:rsidP="00B5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4" w:type="dxa"/>
            <w:gridSpan w:val="5"/>
            <w:shd w:val="clear" w:color="auto" w:fill="auto"/>
          </w:tcPr>
          <w:p w:rsidR="007163F6" w:rsidRPr="007163F6" w:rsidRDefault="00E37801" w:rsidP="007163F6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Создание в Чувашской Республике дополнительных мест, в том числе с обеспечением необходимых усл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вий пребывания детей с ОВЗ и детей-инвалидов, в организациях, осуществляющих образовательную д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37801">
              <w:rPr>
                <w:rFonts w:ascii="Times New Roman" w:hAnsi="Times New Roman"/>
                <w:i/>
                <w:sz w:val="24"/>
                <w:szCs w:val="24"/>
              </w:rPr>
              <w:t>ятельность по образовательным программам дошкольного образования, присмотр и уход</w:t>
            </w:r>
          </w:p>
        </w:tc>
      </w:tr>
      <w:tr w:rsidR="007163F6" w:rsidRPr="00E90B4E" w:rsidTr="0082769A">
        <w:tc>
          <w:tcPr>
            <w:tcW w:w="726" w:type="dxa"/>
            <w:shd w:val="clear" w:color="auto" w:fill="auto"/>
          </w:tcPr>
          <w:p w:rsidR="007163F6" w:rsidRPr="006F5778" w:rsidRDefault="007163F6" w:rsidP="006F57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26" w:type="dxa"/>
            <w:shd w:val="clear" w:color="auto" w:fill="auto"/>
          </w:tcPr>
          <w:p w:rsidR="007163F6" w:rsidRPr="007163F6" w:rsidRDefault="007163F6" w:rsidP="00B50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711" w:type="dxa"/>
            <w:gridSpan w:val="2"/>
            <w:shd w:val="clear" w:color="auto" w:fill="auto"/>
          </w:tcPr>
          <w:p w:rsidR="007163F6" w:rsidRPr="00E90B4E" w:rsidRDefault="007163F6" w:rsidP="008276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Создано не менее 28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0 дополн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тельных мест, в том числе с обеспечением необходимых условий пребывания детей с ОВЗ и детей-инвалидов, в организац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ях, осуществляющих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тельную деятельность по образ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вательным программам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школьного образования, для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тей в возрасте до трех лет за счет средств федерального, реги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нального и муниципального бюджетов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01.01.2019-31.12.2019</w:t>
            </w:r>
          </w:p>
        </w:tc>
        <w:tc>
          <w:tcPr>
            <w:tcW w:w="5464" w:type="dxa"/>
            <w:shd w:val="clear" w:color="auto" w:fill="auto"/>
          </w:tcPr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0B4E">
              <w:rPr>
                <w:rFonts w:ascii="Times New Roman" w:hAnsi="Times New Roman"/>
                <w:sz w:val="24"/>
                <w:szCs w:val="24"/>
              </w:rPr>
              <w:t>Создание к концу 2019 года не менее 28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0 допо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нительных мест для детей в возрасте до 3 лет</w:t>
            </w:r>
            <w:r w:rsidRPr="00E90B4E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в том числе путем строительства зданий (пристро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й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ки к зданию), приобретения (выкупа) зданий (пр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стройки к зданию) и помещений дошкольных о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ганизаций), в отношении которых имеется типовая проектная документация из соответствующих р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E90B4E">
              <w:rPr>
                <w:rFonts w:ascii="Times New Roman" w:eastAsia="Calibri" w:hAnsi="Times New Roman"/>
                <w:bCs/>
                <w:sz w:val="24"/>
                <w:szCs w:val="24"/>
              </w:rPr>
              <w:t>естров Минстроя России,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позволит:</w:t>
            </w:r>
            <w:proofErr w:type="gramEnd"/>
          </w:p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повысить доступность дошкольного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ния, в том числе для детей с ОВЗ и детей-инвалидов;</w:t>
            </w:r>
          </w:p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увеличить сеть образовательных организаций, реализующих образовательные программы д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конных представителей), имеющих детей в во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з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расте до трех лет;</w:t>
            </w:r>
          </w:p>
          <w:p w:rsidR="007163F6" w:rsidRPr="00E90B4E" w:rsidRDefault="007163F6" w:rsidP="00B509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- сохранить позитивные тенденции роста рожда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е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мости за счет повышения социальной стабильн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сти путем гарантированного доступного дошкол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lastRenderedPageBreak/>
              <w:t>ного образования и услугами по присмотру и ух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ду за детьми до трех лет, а также повышения м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териально-финансовой состоятельности семей</w:t>
            </w:r>
          </w:p>
        </w:tc>
      </w:tr>
    </w:tbl>
    <w:p w:rsidR="006F5778" w:rsidRDefault="006F5778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6F5778" w:rsidRDefault="006F5778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6F5778" w:rsidRDefault="006F5778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6F5778" w:rsidRDefault="006F5778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B23F25" w:rsidTr="00B23F25">
        <w:tc>
          <w:tcPr>
            <w:tcW w:w="5778" w:type="dxa"/>
          </w:tcPr>
          <w:p w:rsidR="00B23F25" w:rsidRDefault="00B23F25" w:rsidP="00B23F25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23F25" w:rsidRDefault="00B23F25" w:rsidP="00B23F25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Изменяемые разделы проекта</w:t>
            </w:r>
          </w:p>
          <w:p w:rsidR="00B23F25" w:rsidRDefault="00B23F25" w:rsidP="00B23F25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8" w:type="dxa"/>
          </w:tcPr>
          <w:p w:rsidR="00B23F25" w:rsidRDefault="00B23F25" w:rsidP="00B23F25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23F25" w:rsidRDefault="00B23F25" w:rsidP="00B23F25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Финансовое обеспечение</w:t>
            </w:r>
          </w:p>
        </w:tc>
      </w:tr>
    </w:tbl>
    <w:p w:rsidR="00B23F25" w:rsidRPr="00B23F25" w:rsidRDefault="00B23F25" w:rsidP="00B23F25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</w:p>
    <w:p w:rsidR="00B23F25" w:rsidRPr="00C71E24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C71E24">
        <w:rPr>
          <w:rFonts w:ascii="Times New Roman" w:hAnsi="Times New Roman" w:cs="Times New Roman"/>
          <w:b/>
          <w:sz w:val="26"/>
          <w:szCs w:val="26"/>
        </w:rPr>
        <w:t>Изменение финансового обеспечения реализации регионального проекта</w:t>
      </w:r>
    </w:p>
    <w:p w:rsidR="00B23F25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1134"/>
        <w:gridCol w:w="992"/>
        <w:gridCol w:w="1276"/>
        <w:gridCol w:w="54"/>
        <w:gridCol w:w="1073"/>
        <w:gridCol w:w="7"/>
        <w:gridCol w:w="1134"/>
        <w:gridCol w:w="7"/>
        <w:gridCol w:w="938"/>
        <w:gridCol w:w="47"/>
        <w:gridCol w:w="1134"/>
      </w:tblGrid>
      <w:tr w:rsidR="00B23F25" w:rsidRPr="00E90B4E" w:rsidTr="00F77E10">
        <w:tc>
          <w:tcPr>
            <w:tcW w:w="675" w:type="dxa"/>
            <w:vMerge w:val="restart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90B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0B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gridSpan w:val="2"/>
            <w:vMerge w:val="restart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 xml:space="preserve">Наименование результата и источники </w:t>
            </w:r>
          </w:p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662" w:type="dxa"/>
            <w:gridSpan w:val="10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(млн. рублей)</w:t>
            </w:r>
          </w:p>
        </w:tc>
        <w:tc>
          <w:tcPr>
            <w:tcW w:w="1134" w:type="dxa"/>
            <w:vMerge w:val="restart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Всего (млн. рублей)</w:t>
            </w:r>
          </w:p>
        </w:tc>
      </w:tr>
      <w:tr w:rsidR="00B23F25" w:rsidRPr="00E90B4E" w:rsidTr="00F77E10">
        <w:tc>
          <w:tcPr>
            <w:tcW w:w="675" w:type="dxa"/>
            <w:vMerge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B23F25" w:rsidRPr="00E90B4E" w:rsidRDefault="00B23F25" w:rsidP="00B23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F25" w:rsidRPr="00E90B4E" w:rsidTr="00F77E10">
        <w:tc>
          <w:tcPr>
            <w:tcW w:w="15134" w:type="dxa"/>
            <w:gridSpan w:val="14"/>
          </w:tcPr>
          <w:p w:rsidR="004F79BE" w:rsidRPr="00E90B4E" w:rsidRDefault="00AB6EDF" w:rsidP="004F79B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color="000000"/>
              </w:rPr>
              <w:t xml:space="preserve"> </w:t>
            </w:r>
            <w:proofErr w:type="gramStart"/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Создано не менее 90 тыс. дополнительных мест, в том числе с обеспечением необходимых условий преб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вания детей с ОВЗ и детей-инвалидов, в организациях, осуществляющих образовательную деятельность по образовательным программам д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школьного образования, для детей в возрасте до трех лет за счет средств федерального бюджета,  бюджетов субъектов Российской Фед</w:t>
            </w:r>
            <w:r w:rsidR="004F79B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рации и местных бюджетов с учетом приоритетности региональных программ субъектов Российской Федерации, в том числе</w:t>
            </w:r>
            <w:proofErr w:type="gramEnd"/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 xml:space="preserve"> входящих в с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4F79BE" w:rsidRPr="00E90B4E">
              <w:rPr>
                <w:rFonts w:ascii="Times New Roman" w:hAnsi="Times New Roman"/>
                <w:i/>
                <w:sz w:val="24"/>
                <w:szCs w:val="24"/>
              </w:rPr>
              <w:t>став Дальневосточного и Северо-Кавказского федеральных округов</w:t>
            </w:r>
          </w:p>
          <w:p w:rsidR="00B23F25" w:rsidRPr="00E90B4E" w:rsidRDefault="00AB6EDF" w:rsidP="004F79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val="single"/>
              </w:rPr>
              <w:t xml:space="preserve">Результат </w:t>
            </w:r>
            <w:r>
              <w:rPr>
                <w:rFonts w:ascii="Times New Roman" w:eastAsia="Arial Unicode MS" w:hAnsi="Times New Roman"/>
                <w:bCs/>
                <w:i/>
                <w:sz w:val="24"/>
                <w:szCs w:val="24"/>
                <w:u w:val="single"/>
              </w:rPr>
              <w:t>регионального</w:t>
            </w: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val="single"/>
              </w:rPr>
              <w:t xml:space="preserve"> проекта:</w:t>
            </w:r>
            <w:r w:rsidRPr="00E90B4E">
              <w:rPr>
                <w:rFonts w:ascii="Times New Roman" w:eastAsia="Arial Unicode MS" w:hAnsi="Times New Roman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AF027F" w:rsidRPr="00AF027F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</w:t>
            </w:r>
            <w:proofErr w:type="gramStart"/>
            <w:r w:rsidR="00AF027F" w:rsidRPr="00AF027F">
              <w:rPr>
                <w:rFonts w:ascii="Times New Roman" w:hAnsi="Times New Roman"/>
                <w:i/>
                <w:sz w:val="24"/>
                <w:szCs w:val="24"/>
              </w:rPr>
              <w:t>в Чувашской Республике дополнительных мест для детей в возрасте до трех лет в организациях</w:t>
            </w:r>
            <w:proofErr w:type="gramEnd"/>
            <w:r w:rsidR="00AF027F" w:rsidRPr="00AF027F">
              <w:rPr>
                <w:rFonts w:ascii="Times New Roman" w:hAnsi="Times New Roman"/>
                <w:i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образовательным программам дошкольного обр</w:t>
            </w:r>
            <w:r w:rsidR="00AF027F" w:rsidRPr="00AF027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AF027F" w:rsidRPr="00AF027F">
              <w:rPr>
                <w:rFonts w:ascii="Times New Roman" w:hAnsi="Times New Roman"/>
                <w:i/>
                <w:sz w:val="24"/>
                <w:szCs w:val="24"/>
              </w:rPr>
              <w:t>зования, присмотр и уход</w:t>
            </w:r>
          </w:p>
        </w:tc>
      </w:tr>
      <w:tr w:rsidR="00D908DC" w:rsidRPr="00E90B4E" w:rsidTr="00D908DC">
        <w:trPr>
          <w:trHeight w:val="135"/>
        </w:trPr>
        <w:tc>
          <w:tcPr>
            <w:tcW w:w="675" w:type="dxa"/>
          </w:tcPr>
          <w:p w:rsidR="00D908DC" w:rsidRPr="00AB6EDF" w:rsidRDefault="00D908DC" w:rsidP="00B23F2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908DC" w:rsidRPr="00AB6EDF" w:rsidRDefault="00D908DC" w:rsidP="00B23F2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Действующая редакция</w:t>
            </w:r>
          </w:p>
        </w:tc>
        <w:tc>
          <w:tcPr>
            <w:tcW w:w="11482" w:type="dxa"/>
            <w:gridSpan w:val="12"/>
          </w:tcPr>
          <w:p w:rsidR="00D908DC" w:rsidRDefault="00D908DC" w:rsidP="00441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BA" w:rsidRPr="00E90B4E" w:rsidTr="005F5098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82" w:type="dxa"/>
            <w:gridSpan w:val="12"/>
          </w:tcPr>
          <w:p w:rsidR="008134BA" w:rsidRPr="0025774F" w:rsidRDefault="008134BA" w:rsidP="00AF0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в Чувашской Республике дополнительных мест для детей в возрасте до трех лет в организ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циях</w:t>
            </w:r>
            <w:proofErr w:type="gramEnd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разовательным программам дошкольного образования, присмотр и уход</w:t>
            </w:r>
          </w:p>
        </w:tc>
      </w:tr>
      <w:tr w:rsidR="008134BA" w:rsidRPr="00E90B4E" w:rsidTr="005F5098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12"/>
          </w:tcPr>
          <w:p w:rsidR="008134BA" w:rsidRPr="005B5433" w:rsidRDefault="008134BA" w:rsidP="00D634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</w:t>
            </w:r>
            <w:proofErr w:type="gramStart"/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в Чувашской Республике дополнительных мест для детей в возрасте до трех лет в организациях</w:t>
            </w:r>
            <w:proofErr w:type="gramEnd"/>
            <w:r w:rsidRPr="005B5433">
              <w:rPr>
                <w:rFonts w:ascii="Times New Roman" w:hAnsi="Times New Roman"/>
                <w:i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образовател</w:t>
            </w: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ным программам дошкольного образования, присмотр и уход:</w:t>
            </w:r>
          </w:p>
          <w:p w:rsidR="00D63477" w:rsidRPr="005B5433" w:rsidRDefault="00D63477" w:rsidP="00D634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2840 мест к концу 2019 года (за счет средств федерального, регионального и муниципального бюджетов);</w:t>
            </w:r>
          </w:p>
          <w:p w:rsidR="00D63477" w:rsidRPr="005B5433" w:rsidRDefault="00D63477" w:rsidP="00D634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100 мест к концу 2020 года;</w:t>
            </w:r>
          </w:p>
          <w:p w:rsidR="00D63477" w:rsidRPr="00D63477" w:rsidRDefault="00D63477" w:rsidP="00D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1840 мест к концу 2021 года.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Создано не менее 4680 дополн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lastRenderedPageBreak/>
              <w:t>тельных мест, в том числе с обеспечением необходимых условий пребывания детей с ОВЗ и детей-инвалидов, в организ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циях, осуществляющих образ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вательную деятельность по обр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зовательным программам д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школьного образования, пр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смотр и уход для детей в во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з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расте до трех лет за счет средств федерального, регионального и муниципального бюджетов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lastRenderedPageBreak/>
              <w:t>803,85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606,78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1013,07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2423,7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547,89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1002,95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2151,56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477">
              <w:rPr>
                <w:rFonts w:ascii="Times New Roman" w:hAnsi="Times New Roman"/>
                <w:sz w:val="24"/>
                <w:szCs w:val="24"/>
              </w:rPr>
              <w:t>из них иные межбюджетные трансферты бюджету Чувашской Республики «Иные межбюдже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т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ные трансферты, предоставля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мые в 2018 и 2019 годах из фед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рального бюджета бюджетам субъектов Российской Федер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ции на финансовое обеспечение мероприятий по созданию в субъектах Российской Федер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ции дополнительных мест для детей в возрасте от 2 месяцев до 3 лет в образовательных орган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зациях, осуществляющих обр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зовательную деятельность по 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разовательным программам д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школьного образования, в рамках реализации</w:t>
            </w:r>
            <w:proofErr w:type="gramEnd"/>
            <w:r w:rsidRPr="00D63477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Российской Федер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ции «Развитие образования»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516,68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516,68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мероприятия по созданию в субъектах Российской Федер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lastRenderedPageBreak/>
              <w:t>ции дополнительных мест для детей в возрасте от 1,5 до 3 лет в образовательных организациях, осуществляющих образовател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ную деятельность по образов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тельным программам дошкол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lastRenderedPageBreak/>
              <w:t>31,21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1002,95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бюджеты государственных вн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е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 xml:space="preserve">бюджетных фондов 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республиканский бюджет Ч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у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241,86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249,95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2.1.3.1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47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63477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й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2 месяцев до 3 лет в образовател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ных организациях, осуществл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я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ющих образовательную деятел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ь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ность по образовательным пр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граммам дошкольного образов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ния, в рамках реализации гос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у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дарственной программы Росси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й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ской Федерации «Развитие обр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зования»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241,7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241,7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AB6EDF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2.1.3.2</w:t>
            </w:r>
          </w:p>
        </w:tc>
        <w:tc>
          <w:tcPr>
            <w:tcW w:w="3686" w:type="dxa"/>
          </w:tcPr>
          <w:p w:rsidR="008134BA" w:rsidRPr="00D63477" w:rsidRDefault="008134BA" w:rsidP="00D90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47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63477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й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1,5 до 3 лет в образовательных орг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низациях, осуществляющих о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б</w:t>
            </w:r>
            <w:r w:rsidRPr="00D63477">
              <w:rPr>
                <w:rFonts w:ascii="Times New Roman" w:hAnsi="Times New Roman"/>
                <w:sz w:val="24"/>
                <w:szCs w:val="24"/>
              </w:rPr>
              <w:t>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D63477" w:rsidRDefault="008134BA" w:rsidP="00D63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77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747271" w:rsidRPr="00E90B4E" w:rsidTr="00F77E10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686" w:type="dxa"/>
          </w:tcPr>
          <w:p w:rsidR="00747271" w:rsidRPr="00E90B4E" w:rsidRDefault="00747271" w:rsidP="0074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</w:tr>
      <w:tr w:rsidR="00747271" w:rsidRPr="00E90B4E" w:rsidTr="00F77E10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2.1.4.1</w:t>
            </w:r>
          </w:p>
        </w:tc>
        <w:tc>
          <w:tcPr>
            <w:tcW w:w="3686" w:type="dxa"/>
          </w:tcPr>
          <w:p w:rsidR="00747271" w:rsidRPr="00E90B4E" w:rsidRDefault="00747271" w:rsidP="0074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B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Pr="00E90B4E">
              <w:rPr>
                <w:rFonts w:ascii="Times New Roman" w:hAnsi="Times New Roman"/>
                <w:sz w:val="24"/>
                <w:szCs w:val="24"/>
              </w:rPr>
              <w:lastRenderedPageBreak/>
              <w:t>по созданию в субъектах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2 месяцев до 3 лет в образовател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ных организациях, осуществл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я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ющих образовательную деятел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ность по образовательным пр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граммам дошкольного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ния, в рамках реализации гос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у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дарственной программы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ской Федерации «Развитие обр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зования»</w:t>
            </w:r>
          </w:p>
        </w:tc>
        <w:tc>
          <w:tcPr>
            <w:tcW w:w="1134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lastRenderedPageBreak/>
              <w:t>13,94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747271" w:rsidRPr="00E90B4E" w:rsidTr="00F77E10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2.1.4.2</w:t>
            </w:r>
          </w:p>
        </w:tc>
        <w:tc>
          <w:tcPr>
            <w:tcW w:w="3686" w:type="dxa"/>
          </w:tcPr>
          <w:p w:rsidR="00747271" w:rsidRPr="00E90B4E" w:rsidRDefault="00747271" w:rsidP="0074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B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1,5 до 3 лет в образовательных орг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низациях, осуществляющих 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б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D908DC" w:rsidRPr="00E90B4E" w:rsidTr="00D908DC">
        <w:trPr>
          <w:trHeight w:val="135"/>
        </w:trPr>
        <w:tc>
          <w:tcPr>
            <w:tcW w:w="675" w:type="dxa"/>
          </w:tcPr>
          <w:p w:rsidR="00D908DC" w:rsidRPr="00AB6EDF" w:rsidRDefault="00D908DC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8DC" w:rsidRPr="00AB6EDF" w:rsidRDefault="00D908DC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Новая редакция</w:t>
            </w:r>
          </w:p>
        </w:tc>
        <w:tc>
          <w:tcPr>
            <w:tcW w:w="11482" w:type="dxa"/>
            <w:gridSpan w:val="12"/>
          </w:tcPr>
          <w:p w:rsidR="00D908DC" w:rsidRPr="006162C6" w:rsidRDefault="00D908DC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82" w:type="dxa"/>
            <w:gridSpan w:val="12"/>
          </w:tcPr>
          <w:p w:rsidR="000445EC" w:rsidRPr="0025774F" w:rsidRDefault="000445EC" w:rsidP="00D908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gramStart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в Чувашской Республике дополнительных мест для детей в возрасте до трех лет в организ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циях</w:t>
            </w:r>
            <w:proofErr w:type="gramEnd"/>
            <w:r w:rsidRPr="0025774F">
              <w:rPr>
                <w:rFonts w:ascii="Times New Roman" w:hAnsi="Times New Roman"/>
                <w:b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5774F">
              <w:rPr>
                <w:rFonts w:ascii="Times New Roman" w:hAnsi="Times New Roman"/>
                <w:b/>
                <w:sz w:val="24"/>
                <w:szCs w:val="24"/>
              </w:rPr>
              <w:t>разовательным программам дошкольного образования, присмотр и уход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12"/>
          </w:tcPr>
          <w:p w:rsidR="000445EC" w:rsidRPr="005B5433" w:rsidRDefault="000445EC" w:rsidP="00D908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</w:t>
            </w:r>
            <w:proofErr w:type="gramStart"/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в Чувашской Республике дополнительных мест для детей в возрасте до трех лет в организациях</w:t>
            </w:r>
            <w:proofErr w:type="gramEnd"/>
            <w:r w:rsidRPr="005B5433">
              <w:rPr>
                <w:rFonts w:ascii="Times New Roman" w:hAnsi="Times New Roman"/>
                <w:i/>
                <w:sz w:val="24"/>
                <w:szCs w:val="24"/>
              </w:rPr>
              <w:t xml:space="preserve"> и у индивидуальных предпринимателей, осуществляющих образовательную деятельность по образовател</w:t>
            </w: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ным программам дошкольного образования, присмотр и уход:</w:t>
            </w:r>
          </w:p>
          <w:p w:rsidR="000445EC" w:rsidRPr="005B5433" w:rsidRDefault="000445EC" w:rsidP="00D908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2860 мест к концу 2019 года (за счет средств федерального, регионального и муниципального бюджетов);</w:t>
            </w:r>
          </w:p>
          <w:p w:rsidR="000445EC" w:rsidRPr="005B5433" w:rsidRDefault="000445EC" w:rsidP="00D908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100 мест к концу 2020 года;</w:t>
            </w:r>
          </w:p>
          <w:p w:rsidR="000445EC" w:rsidRPr="00D63477" w:rsidRDefault="000445EC" w:rsidP="00D90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433">
              <w:rPr>
                <w:rFonts w:ascii="Times New Roman" w:hAnsi="Times New Roman"/>
                <w:i/>
                <w:sz w:val="24"/>
                <w:szCs w:val="24"/>
              </w:rPr>
              <w:t>1840 мест к концу 2021 года.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0445EC" w:rsidRPr="00D52FAF" w:rsidRDefault="000445EC" w:rsidP="003B3E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Создано не менее 4</w:t>
            </w:r>
            <w:r w:rsidR="003B3E66">
              <w:rPr>
                <w:rFonts w:ascii="Times New Roman" w:hAnsi="Times New Roman"/>
                <w:sz w:val="24"/>
                <w:szCs w:val="24"/>
              </w:rPr>
              <w:t>70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0 дополн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 xml:space="preserve">тельных мест, в том числе с обеспечением необходимых условий пребывания детей с ОВЗ </w:t>
            </w:r>
            <w:r w:rsidRPr="00D52FAF">
              <w:rPr>
                <w:rFonts w:ascii="Times New Roman" w:hAnsi="Times New Roman"/>
                <w:sz w:val="24"/>
                <w:szCs w:val="24"/>
              </w:rPr>
              <w:lastRenderedPageBreak/>
              <w:t>и детей-инвалидов, в организ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циях, осуществляющих образ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вательную деятельность по обр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зовательным программам д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школьного образования, пр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смотр и уход для детей в во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расте до трех лет за счет средств федерального, регионального и муниципального бюджетов</w:t>
            </w:r>
          </w:p>
        </w:tc>
        <w:tc>
          <w:tcPr>
            <w:tcW w:w="1134" w:type="dxa"/>
          </w:tcPr>
          <w:p w:rsidR="000445EC" w:rsidRPr="00D52FAF" w:rsidRDefault="00FD59F9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959,93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606,78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1013,07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FD59F9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2579,78</w:t>
            </w:r>
          </w:p>
        </w:tc>
      </w:tr>
      <w:tr w:rsidR="000445EC" w:rsidRPr="00E90B4E" w:rsidTr="005B5433">
        <w:trPr>
          <w:trHeight w:val="252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547,89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1002,95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2151,56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F">
              <w:rPr>
                <w:rFonts w:ascii="Times New Roman" w:hAnsi="Times New Roman"/>
                <w:sz w:val="24"/>
                <w:szCs w:val="24"/>
              </w:rPr>
              <w:t>из них иные межбюджетные трансферты бюджету Чувашской Республики «Иные межбюдже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т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ные трансферты, предоставля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мые в 2018 и 2019 годах из фед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рального бюджета бюджетам субъектов Российской Федер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ции на финансовое обеспечение мероприятий по созданию в субъектах Российской Федер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ции дополнительных мест для детей в возрасте от 2 месяцев до 3 лет в образовательных орган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зациях, осуществляющих обр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зовательную деятельность по 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б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разовательным программам д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школьного образования, в рамках реализации</w:t>
            </w:r>
            <w:proofErr w:type="gramEnd"/>
            <w:r w:rsidRPr="00D52FAF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Российской Федер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ции «Развитие образования»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516,68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516,68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мероприятия по созданию в субъектах Российской Федер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 xml:space="preserve">ции дополнительных мест для детей в возрасте от 1,5 до 3 лет в </w:t>
            </w:r>
            <w:r w:rsidRPr="00D52FA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организациях, осуществляющих образовател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ную деятельность по образов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тельным программам дошкол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lastRenderedPageBreak/>
              <w:t>31,21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1002,95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бюджеты государственных вн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 xml:space="preserve">бюджетных фондов 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республиканский бюджет Ч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241,86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249,95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2.1.3.1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FA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52FAF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й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2 месяцев до 3 лет в образовател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ных организациях, осуществл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я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ющих образовательную деятел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ность по образовательным пр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граммам дошкольного образов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ния, в рамках реализации гос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дарственной программы Росси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й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ской Федерации «Развитие обр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зования»</w:t>
            </w:r>
          </w:p>
        </w:tc>
        <w:tc>
          <w:tcPr>
            <w:tcW w:w="1134" w:type="dxa"/>
          </w:tcPr>
          <w:p w:rsidR="000445EC" w:rsidRPr="00D52FAF" w:rsidRDefault="00A667C7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241,70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241,7</w:t>
            </w:r>
          </w:p>
        </w:tc>
      </w:tr>
      <w:tr w:rsidR="000445EC" w:rsidRPr="00E90B4E" w:rsidTr="005F5098">
        <w:trPr>
          <w:trHeight w:val="135"/>
        </w:trPr>
        <w:tc>
          <w:tcPr>
            <w:tcW w:w="675" w:type="dxa"/>
          </w:tcPr>
          <w:p w:rsidR="000445EC" w:rsidRPr="00D52FAF" w:rsidRDefault="000445EC" w:rsidP="00D52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2.1.3.2</w:t>
            </w:r>
          </w:p>
        </w:tc>
        <w:tc>
          <w:tcPr>
            <w:tcW w:w="3686" w:type="dxa"/>
          </w:tcPr>
          <w:p w:rsidR="000445EC" w:rsidRPr="00D52FAF" w:rsidRDefault="000445E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FA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52FAF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й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1,5 до 3 лет в образовательных орг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низациях, осуществляющих о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б</w:t>
            </w:r>
            <w:r w:rsidRPr="00D52FAF">
              <w:rPr>
                <w:rFonts w:ascii="Times New Roman" w:hAnsi="Times New Roman"/>
                <w:sz w:val="24"/>
                <w:szCs w:val="24"/>
              </w:rPr>
              <w:t>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445EC" w:rsidRPr="00D52FAF" w:rsidRDefault="000445EC" w:rsidP="00D52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F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747271" w:rsidRPr="00E90B4E" w:rsidTr="005F5098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686" w:type="dxa"/>
          </w:tcPr>
          <w:p w:rsidR="00747271" w:rsidRPr="00E90B4E" w:rsidRDefault="0074727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747271" w:rsidRPr="00747271" w:rsidRDefault="009B5A6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170,18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FD59F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178,27</w:t>
            </w:r>
          </w:p>
        </w:tc>
      </w:tr>
      <w:tr w:rsidR="00747271" w:rsidRPr="00E90B4E" w:rsidTr="005F5098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2.1.4.1</w:t>
            </w:r>
          </w:p>
        </w:tc>
        <w:tc>
          <w:tcPr>
            <w:tcW w:w="3686" w:type="dxa"/>
          </w:tcPr>
          <w:p w:rsidR="00747271" w:rsidRPr="00E90B4E" w:rsidRDefault="0074727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B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 xml:space="preserve">ской Федерации дополнительных </w:t>
            </w:r>
            <w:r w:rsidRPr="00E90B4E">
              <w:rPr>
                <w:rFonts w:ascii="Times New Roman" w:hAnsi="Times New Roman"/>
                <w:sz w:val="24"/>
                <w:szCs w:val="24"/>
              </w:rPr>
              <w:lastRenderedPageBreak/>
              <w:t>мест для детей в возрасте от 2 месяцев до 3 лет в образовател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ных организациях, осуществл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я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ющих образовательную деятел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ь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ность по образовательным пр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граммам дошкольного образов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ния, в рамках реализации гос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у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дарственной программы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ской Федерации «Развитие обр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зования»</w:t>
            </w:r>
          </w:p>
        </w:tc>
        <w:tc>
          <w:tcPr>
            <w:tcW w:w="1134" w:type="dxa"/>
          </w:tcPr>
          <w:p w:rsidR="00747271" w:rsidRPr="00747271" w:rsidRDefault="006D786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170,0</w:t>
            </w:r>
            <w:r w:rsidR="00C36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FD59F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170,02</w:t>
            </w:r>
          </w:p>
        </w:tc>
      </w:tr>
      <w:tr w:rsidR="00747271" w:rsidRPr="00E90B4E" w:rsidTr="005F5098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7271" w:rsidRPr="00E90B4E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4E">
              <w:rPr>
                <w:rFonts w:ascii="Times New Roman" w:hAnsi="Times New Roman"/>
                <w:sz w:val="24"/>
                <w:szCs w:val="24"/>
              </w:rPr>
              <w:t>2.1.4.2</w:t>
            </w:r>
          </w:p>
        </w:tc>
        <w:tc>
          <w:tcPr>
            <w:tcW w:w="3686" w:type="dxa"/>
          </w:tcPr>
          <w:p w:rsidR="00747271" w:rsidRPr="00E90B4E" w:rsidRDefault="0074727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B4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90B4E">
              <w:rPr>
                <w:rFonts w:ascii="Times New Roman" w:hAnsi="Times New Roman"/>
                <w:sz w:val="24"/>
                <w:szCs w:val="24"/>
              </w:rPr>
              <w:t xml:space="preserve"> мероприятий по созданию в субъектах Росси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ской Федерации дополнительных мест для детей в возрасте от 1,5 до 3 лет в образовательных орг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низациях, осуществляющих о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б</w:t>
            </w:r>
            <w:r w:rsidRPr="00E90B4E">
              <w:rPr>
                <w:rFonts w:ascii="Times New Roman" w:hAnsi="Times New Roman"/>
                <w:sz w:val="24"/>
                <w:szCs w:val="24"/>
              </w:rPr>
              <w:t>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271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  <w:tr w:rsidR="00747271" w:rsidRPr="00E90B4E" w:rsidTr="00F77E10">
        <w:trPr>
          <w:trHeight w:val="135"/>
        </w:trPr>
        <w:tc>
          <w:tcPr>
            <w:tcW w:w="675" w:type="dxa"/>
          </w:tcPr>
          <w:p w:rsidR="00747271" w:rsidRPr="00AB6EDF" w:rsidRDefault="0074727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6A77" w:rsidRPr="00576A77" w:rsidRDefault="00576A77" w:rsidP="00576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A77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747271" w:rsidRPr="00576A77" w:rsidRDefault="00576A77" w:rsidP="00576A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6A77">
              <w:rPr>
                <w:rFonts w:ascii="Times New Roman" w:hAnsi="Times New Roman"/>
                <w:sz w:val="24"/>
                <w:szCs w:val="24"/>
              </w:rPr>
              <w:t>финансирования:</w:t>
            </w:r>
          </w:p>
        </w:tc>
        <w:tc>
          <w:tcPr>
            <w:tcW w:w="3686" w:type="dxa"/>
          </w:tcPr>
          <w:p w:rsidR="00747271" w:rsidRPr="00E90B4E" w:rsidRDefault="0074727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47271" w:rsidRPr="00747271" w:rsidRDefault="0074727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B53B2F">
        <w:trPr>
          <w:trHeight w:val="961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28">
              <w:rPr>
                <w:rFonts w:ascii="Times New Roman" w:hAnsi="Times New Roman"/>
                <w:sz w:val="24"/>
                <w:szCs w:val="24"/>
              </w:rPr>
              <w:t>Детский сад на 240 мест, расп</w:t>
            </w:r>
            <w:r w:rsidRPr="00C74428">
              <w:rPr>
                <w:rFonts w:ascii="Times New Roman" w:hAnsi="Times New Roman"/>
                <w:sz w:val="24"/>
                <w:szCs w:val="24"/>
              </w:rPr>
              <w:t>о</w:t>
            </w:r>
            <w:r w:rsidRPr="00C74428">
              <w:rPr>
                <w:rFonts w:ascii="Times New Roman" w:hAnsi="Times New Roman"/>
                <w:sz w:val="24"/>
                <w:szCs w:val="24"/>
              </w:rPr>
              <w:t xml:space="preserve">ложенный в </w:t>
            </w:r>
            <w:proofErr w:type="spellStart"/>
            <w:r w:rsidRPr="00C744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7442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74428">
              <w:rPr>
                <w:rFonts w:ascii="Times New Roman" w:hAnsi="Times New Roman"/>
                <w:sz w:val="24"/>
                <w:szCs w:val="24"/>
              </w:rPr>
              <w:t>анаш</w:t>
            </w:r>
            <w:proofErr w:type="spellEnd"/>
            <w:r w:rsidRPr="00C7442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в </w:t>
            </w:r>
            <w:proofErr w:type="spellStart"/>
            <w:r w:rsidRPr="00C744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74428">
              <w:rPr>
                <w:rFonts w:ascii="Times New Roman" w:hAnsi="Times New Roman"/>
                <w:sz w:val="24"/>
                <w:szCs w:val="24"/>
              </w:rPr>
              <w:t>. Восточный</w:t>
            </w:r>
          </w:p>
        </w:tc>
        <w:tc>
          <w:tcPr>
            <w:tcW w:w="1134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  <w:r w:rsidR="0079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 w:rsidR="00DA320B">
              <w:rPr>
                <w:rFonts w:ascii="Times New Roman" w:hAnsi="Times New Roman"/>
                <w:sz w:val="24"/>
                <w:szCs w:val="24"/>
              </w:rPr>
              <w:t>еральный бюджет</w:t>
            </w:r>
          </w:p>
        </w:tc>
        <w:tc>
          <w:tcPr>
            <w:tcW w:w="1134" w:type="dxa"/>
          </w:tcPr>
          <w:p w:rsidR="00C74428" w:rsidRPr="00747271" w:rsidRDefault="00DA32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  <w:r w:rsidR="0079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</w:t>
            </w:r>
            <w:r w:rsidR="00DA320B">
              <w:rPr>
                <w:rFonts w:ascii="Times New Roman" w:hAnsi="Times New Roman"/>
                <w:sz w:val="24"/>
                <w:szCs w:val="24"/>
              </w:rPr>
              <w:t>публиканский бюджет</w:t>
            </w:r>
          </w:p>
        </w:tc>
        <w:tc>
          <w:tcPr>
            <w:tcW w:w="1134" w:type="dxa"/>
          </w:tcPr>
          <w:p w:rsidR="00C74428" w:rsidRPr="00747271" w:rsidRDefault="00DA32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="007965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DA320B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C74428" w:rsidRPr="00747271" w:rsidRDefault="00DA32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  <w:r w:rsidR="007965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525" w:rsidRPr="00E90B4E" w:rsidTr="00F77E10">
        <w:trPr>
          <w:trHeight w:val="135"/>
        </w:trPr>
        <w:tc>
          <w:tcPr>
            <w:tcW w:w="675" w:type="dxa"/>
          </w:tcPr>
          <w:p w:rsidR="00796525" w:rsidRPr="00AB6EDF" w:rsidRDefault="00796525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6525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525" w:rsidRPr="00796525" w:rsidRDefault="0079652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96525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B53B2F">
        <w:trPr>
          <w:trHeight w:val="961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79652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25">
              <w:rPr>
                <w:rFonts w:ascii="Times New Roman" w:hAnsi="Times New Roman"/>
                <w:sz w:val="24"/>
                <w:szCs w:val="24"/>
              </w:rPr>
              <w:t>Детский сад на 220 мест (поз.27) в IX микрорайоне Западного ж</w:t>
            </w:r>
            <w:r w:rsidRPr="00796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796525">
              <w:rPr>
                <w:rFonts w:ascii="Times New Roman" w:hAnsi="Times New Roman"/>
                <w:sz w:val="24"/>
                <w:szCs w:val="24"/>
              </w:rPr>
              <w:t xml:space="preserve">лого района </w:t>
            </w:r>
            <w:proofErr w:type="spellStart"/>
            <w:r w:rsidRPr="0079652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9652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96525">
              <w:rPr>
                <w:rFonts w:ascii="Times New Roman" w:hAnsi="Times New Roman"/>
                <w:sz w:val="24"/>
                <w:szCs w:val="24"/>
              </w:rPr>
              <w:t>овочебоксарск</w:t>
            </w:r>
            <w:proofErr w:type="spellEnd"/>
          </w:p>
        </w:tc>
        <w:tc>
          <w:tcPr>
            <w:tcW w:w="1134" w:type="dxa"/>
          </w:tcPr>
          <w:p w:rsidR="00C74428" w:rsidRPr="00747271" w:rsidRDefault="0079652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17,08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11" w:rsidRPr="00E90B4E" w:rsidTr="00F77E10">
        <w:trPr>
          <w:trHeight w:val="135"/>
        </w:trPr>
        <w:tc>
          <w:tcPr>
            <w:tcW w:w="675" w:type="dxa"/>
          </w:tcPr>
          <w:p w:rsidR="00380A11" w:rsidRPr="00AB6EDF" w:rsidRDefault="00380A1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A11" w:rsidRPr="00E90B4E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A11" w:rsidRPr="00E90B4E" w:rsidRDefault="00380A1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11" w:rsidRPr="00E90B4E" w:rsidTr="00F77E10">
        <w:trPr>
          <w:trHeight w:val="135"/>
        </w:trPr>
        <w:tc>
          <w:tcPr>
            <w:tcW w:w="675" w:type="dxa"/>
          </w:tcPr>
          <w:p w:rsidR="00380A11" w:rsidRPr="00AB6EDF" w:rsidRDefault="00380A1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A11" w:rsidRPr="00E90B4E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A11" w:rsidRPr="00E90B4E" w:rsidRDefault="00380A1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12,28</w:t>
            </w:r>
          </w:p>
        </w:tc>
        <w:tc>
          <w:tcPr>
            <w:tcW w:w="992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A11" w:rsidRPr="00E90B4E" w:rsidTr="00F77E10">
        <w:trPr>
          <w:trHeight w:val="135"/>
        </w:trPr>
        <w:tc>
          <w:tcPr>
            <w:tcW w:w="675" w:type="dxa"/>
          </w:tcPr>
          <w:p w:rsidR="00380A11" w:rsidRPr="00AB6EDF" w:rsidRDefault="00380A1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A11" w:rsidRPr="00E90B4E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A11" w:rsidRPr="00E90B4E" w:rsidRDefault="00380A1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992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80A11" w:rsidRPr="00747271" w:rsidRDefault="00380A1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CD5" w:rsidRPr="00E90B4E" w:rsidRDefault="003B1CD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320B4D">
        <w:trPr>
          <w:trHeight w:val="110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320B4D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4D">
              <w:rPr>
                <w:rFonts w:ascii="Times New Roman" w:hAnsi="Times New Roman"/>
                <w:sz w:val="24"/>
                <w:szCs w:val="24"/>
              </w:rPr>
              <w:t>Детский сад на 110 мест в д.</w:t>
            </w:r>
            <w:r w:rsidR="005F5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B4D">
              <w:rPr>
                <w:rFonts w:ascii="Times New Roman" w:hAnsi="Times New Roman"/>
                <w:sz w:val="24"/>
                <w:szCs w:val="24"/>
              </w:rPr>
              <w:t>У</w:t>
            </w:r>
            <w:r w:rsidRPr="00320B4D">
              <w:rPr>
                <w:rFonts w:ascii="Times New Roman" w:hAnsi="Times New Roman"/>
                <w:sz w:val="24"/>
                <w:szCs w:val="24"/>
              </w:rPr>
              <w:t>р</w:t>
            </w:r>
            <w:r w:rsidRPr="00320B4D">
              <w:rPr>
                <w:rFonts w:ascii="Times New Roman" w:hAnsi="Times New Roman"/>
                <w:sz w:val="24"/>
                <w:szCs w:val="24"/>
              </w:rPr>
              <w:t>маево</w:t>
            </w:r>
            <w:proofErr w:type="spellEnd"/>
            <w:r w:rsidRPr="00320B4D">
              <w:rPr>
                <w:rFonts w:ascii="Times New Roman" w:hAnsi="Times New Roman"/>
                <w:sz w:val="24"/>
                <w:szCs w:val="24"/>
              </w:rPr>
              <w:t xml:space="preserve"> Комсомольского района Чувашской Республики</w:t>
            </w:r>
          </w:p>
        </w:tc>
        <w:tc>
          <w:tcPr>
            <w:tcW w:w="1134" w:type="dxa"/>
          </w:tcPr>
          <w:p w:rsidR="00C74428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46,26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4D" w:rsidRPr="00E90B4E" w:rsidTr="00F77E10">
        <w:trPr>
          <w:trHeight w:val="135"/>
        </w:trPr>
        <w:tc>
          <w:tcPr>
            <w:tcW w:w="675" w:type="dxa"/>
          </w:tcPr>
          <w:p w:rsidR="00320B4D" w:rsidRPr="00AB6EDF" w:rsidRDefault="00320B4D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4D" w:rsidRPr="00E90B4E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0B4D" w:rsidRPr="00E90B4E" w:rsidRDefault="00320B4D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20B4D" w:rsidRPr="00747271" w:rsidRDefault="003B1CD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29,80</w:t>
            </w:r>
          </w:p>
        </w:tc>
        <w:tc>
          <w:tcPr>
            <w:tcW w:w="992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4D" w:rsidRPr="00E90B4E" w:rsidTr="00F77E10">
        <w:trPr>
          <w:trHeight w:val="135"/>
        </w:trPr>
        <w:tc>
          <w:tcPr>
            <w:tcW w:w="675" w:type="dxa"/>
          </w:tcPr>
          <w:p w:rsidR="00320B4D" w:rsidRPr="00AB6EDF" w:rsidRDefault="00320B4D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4D" w:rsidRPr="00E90B4E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0B4D" w:rsidRPr="00E90B4E" w:rsidRDefault="00320B4D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320B4D" w:rsidRPr="00747271" w:rsidRDefault="003B1CD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992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B4D" w:rsidRPr="00E90B4E" w:rsidTr="00F77E10">
        <w:trPr>
          <w:trHeight w:val="135"/>
        </w:trPr>
        <w:tc>
          <w:tcPr>
            <w:tcW w:w="675" w:type="dxa"/>
          </w:tcPr>
          <w:p w:rsidR="00320B4D" w:rsidRPr="00AB6EDF" w:rsidRDefault="00320B4D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0B4D" w:rsidRPr="00E90B4E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20B4D" w:rsidRPr="00E90B4E" w:rsidRDefault="00320B4D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20B4D" w:rsidRPr="00747271" w:rsidRDefault="003B1CD5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20B4D" w:rsidRPr="00747271" w:rsidRDefault="00320B4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A84039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образовательное учреждение на 240 мест по адр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е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 xml:space="preserve">су: Чувашская Республика, </w:t>
            </w:r>
            <w:proofErr w:type="spellStart"/>
            <w:r w:rsidRPr="00A84039">
              <w:rPr>
                <w:rFonts w:ascii="Times New Roman" w:hAnsi="Times New Roman"/>
                <w:sz w:val="24"/>
                <w:szCs w:val="24"/>
              </w:rPr>
              <w:t>Ц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и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вильский</w:t>
            </w:r>
            <w:proofErr w:type="spellEnd"/>
            <w:r w:rsidRPr="00A84039">
              <w:rPr>
                <w:rFonts w:ascii="Times New Roman" w:hAnsi="Times New Roman"/>
                <w:sz w:val="24"/>
                <w:szCs w:val="24"/>
              </w:rPr>
              <w:t xml:space="preserve"> район,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Цивильск,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039">
              <w:rPr>
                <w:rFonts w:ascii="Times New Roman" w:hAnsi="Times New Roman"/>
                <w:sz w:val="24"/>
                <w:szCs w:val="24"/>
              </w:rPr>
              <w:t>Маяковского, 39</w:t>
            </w: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46,11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162ED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EDC">
              <w:rPr>
                <w:rFonts w:ascii="Times New Roman" w:hAnsi="Times New Roman"/>
                <w:sz w:val="24"/>
                <w:szCs w:val="24"/>
              </w:rPr>
              <w:t>Детский сад на 110 мест в д.</w:t>
            </w:r>
            <w:r w:rsidR="0091055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162EDC">
              <w:rPr>
                <w:rFonts w:ascii="Times New Roman" w:hAnsi="Times New Roman"/>
                <w:sz w:val="24"/>
                <w:szCs w:val="24"/>
              </w:rPr>
              <w:t>Большие</w:t>
            </w:r>
            <w:proofErr w:type="gramEnd"/>
            <w:r w:rsidRPr="00162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EDC">
              <w:rPr>
                <w:rFonts w:ascii="Times New Roman" w:hAnsi="Times New Roman"/>
                <w:sz w:val="24"/>
                <w:szCs w:val="24"/>
              </w:rPr>
              <w:t>Катраси</w:t>
            </w:r>
            <w:proofErr w:type="spellEnd"/>
            <w:r w:rsidRPr="00162EDC">
              <w:rPr>
                <w:rFonts w:ascii="Times New Roman" w:hAnsi="Times New Roman"/>
                <w:sz w:val="24"/>
                <w:szCs w:val="24"/>
              </w:rPr>
              <w:t xml:space="preserve"> Чебокса</w:t>
            </w:r>
            <w:r w:rsidRPr="00162EDC">
              <w:rPr>
                <w:rFonts w:ascii="Times New Roman" w:hAnsi="Times New Roman"/>
                <w:sz w:val="24"/>
                <w:szCs w:val="24"/>
              </w:rPr>
              <w:t>р</w:t>
            </w:r>
            <w:r w:rsidRPr="00162ED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</w:tcPr>
          <w:p w:rsidR="00A84039" w:rsidRPr="00747271" w:rsidRDefault="007616F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DC" w:rsidRPr="00E90B4E" w:rsidTr="00F77E10">
        <w:trPr>
          <w:trHeight w:val="135"/>
        </w:trPr>
        <w:tc>
          <w:tcPr>
            <w:tcW w:w="675" w:type="dxa"/>
          </w:tcPr>
          <w:p w:rsidR="00162EDC" w:rsidRPr="00AB6EDF" w:rsidRDefault="00162ED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EDC" w:rsidRPr="00E90B4E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2EDC" w:rsidRPr="00E90B4E" w:rsidRDefault="00162ED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62EDC" w:rsidRPr="00747271" w:rsidRDefault="007616F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29,80</w:t>
            </w:r>
          </w:p>
        </w:tc>
        <w:tc>
          <w:tcPr>
            <w:tcW w:w="992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DC" w:rsidRPr="00E90B4E" w:rsidTr="00F77E10">
        <w:trPr>
          <w:trHeight w:val="135"/>
        </w:trPr>
        <w:tc>
          <w:tcPr>
            <w:tcW w:w="675" w:type="dxa"/>
          </w:tcPr>
          <w:p w:rsidR="00162EDC" w:rsidRPr="00AB6EDF" w:rsidRDefault="00162ED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EDC" w:rsidRPr="00E90B4E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2EDC" w:rsidRPr="00E90B4E" w:rsidRDefault="00162ED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162EDC" w:rsidRPr="00747271" w:rsidRDefault="007616F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13,07</w:t>
            </w:r>
          </w:p>
        </w:tc>
        <w:tc>
          <w:tcPr>
            <w:tcW w:w="992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DC" w:rsidRPr="00E90B4E" w:rsidTr="00F77E10">
        <w:trPr>
          <w:trHeight w:val="135"/>
        </w:trPr>
        <w:tc>
          <w:tcPr>
            <w:tcW w:w="675" w:type="dxa"/>
          </w:tcPr>
          <w:p w:rsidR="00162EDC" w:rsidRPr="00AB6EDF" w:rsidRDefault="00162ED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EDC" w:rsidRPr="00E90B4E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2EDC" w:rsidRPr="00E90B4E" w:rsidRDefault="00162ED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62EDC" w:rsidRPr="00747271" w:rsidRDefault="007616F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992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62EDC" w:rsidRPr="00747271" w:rsidRDefault="00162ED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DF119C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DF119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19C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240 мест поз.23 в микрорайоне 5 района </w:t>
            </w:r>
            <w:proofErr w:type="spellStart"/>
            <w:r w:rsidRPr="00DF119C">
              <w:rPr>
                <w:rFonts w:ascii="Times New Roman" w:hAnsi="Times New Roman"/>
                <w:sz w:val="24"/>
                <w:szCs w:val="24"/>
              </w:rPr>
              <w:t>ул.Б.Хмельницкого</w:t>
            </w:r>
            <w:proofErr w:type="spellEnd"/>
            <w:r w:rsidRPr="00DF119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DF119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F119C">
              <w:rPr>
                <w:rFonts w:ascii="Times New Roman" w:hAnsi="Times New Roman"/>
                <w:sz w:val="24"/>
                <w:szCs w:val="24"/>
              </w:rPr>
              <w:t>ебоксары</w:t>
            </w:r>
          </w:p>
        </w:tc>
        <w:tc>
          <w:tcPr>
            <w:tcW w:w="1134" w:type="dxa"/>
          </w:tcPr>
          <w:p w:rsidR="00A84039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90,59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E0" w:rsidRPr="00E90B4E" w:rsidTr="00F77E10">
        <w:trPr>
          <w:trHeight w:val="135"/>
        </w:trPr>
        <w:tc>
          <w:tcPr>
            <w:tcW w:w="675" w:type="dxa"/>
          </w:tcPr>
          <w:p w:rsidR="000B60E0" w:rsidRPr="00AB6EDF" w:rsidRDefault="000B60E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0E0" w:rsidRPr="00E90B4E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B60E0" w:rsidRPr="00E90B4E" w:rsidRDefault="000B60E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B60E0" w:rsidRPr="00747271" w:rsidRDefault="00267D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53,73</w:t>
            </w:r>
          </w:p>
        </w:tc>
        <w:tc>
          <w:tcPr>
            <w:tcW w:w="992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E0" w:rsidRPr="00E90B4E" w:rsidTr="00F77E10">
        <w:trPr>
          <w:trHeight w:val="135"/>
        </w:trPr>
        <w:tc>
          <w:tcPr>
            <w:tcW w:w="675" w:type="dxa"/>
          </w:tcPr>
          <w:p w:rsidR="000B60E0" w:rsidRPr="00AB6EDF" w:rsidRDefault="000B60E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0E0" w:rsidRPr="00E90B4E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B60E0" w:rsidRPr="00E90B4E" w:rsidRDefault="000B60E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0B60E0" w:rsidRPr="00747271" w:rsidRDefault="00267D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18,43</w:t>
            </w:r>
          </w:p>
        </w:tc>
        <w:tc>
          <w:tcPr>
            <w:tcW w:w="992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0E0" w:rsidRPr="00E90B4E" w:rsidTr="00F77E10">
        <w:trPr>
          <w:trHeight w:val="135"/>
        </w:trPr>
        <w:tc>
          <w:tcPr>
            <w:tcW w:w="675" w:type="dxa"/>
          </w:tcPr>
          <w:p w:rsidR="000B60E0" w:rsidRPr="00AB6EDF" w:rsidRDefault="000B60E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0E0" w:rsidRPr="00E90B4E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B60E0" w:rsidRPr="00E90B4E" w:rsidRDefault="000B60E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0B60E0" w:rsidRPr="00747271" w:rsidRDefault="00267D0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18,43</w:t>
            </w:r>
          </w:p>
        </w:tc>
        <w:tc>
          <w:tcPr>
            <w:tcW w:w="992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B60E0" w:rsidRPr="00747271" w:rsidRDefault="000B60E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F672A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A6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  <w:r w:rsidRPr="00F672A6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на 240 мест поз. 5 в микрорайоне №1 жилого района "Новый город" г. Чебоксары (в</w:t>
            </w:r>
            <w:r w:rsidRPr="00F672A6">
              <w:rPr>
                <w:rFonts w:ascii="Times New Roman" w:hAnsi="Times New Roman"/>
                <w:sz w:val="24"/>
                <w:szCs w:val="24"/>
              </w:rPr>
              <w:t>а</w:t>
            </w:r>
            <w:r w:rsidRPr="00F672A6">
              <w:rPr>
                <w:rFonts w:ascii="Times New Roman" w:hAnsi="Times New Roman"/>
                <w:sz w:val="24"/>
                <w:szCs w:val="24"/>
              </w:rPr>
              <w:t>риант 2)</w:t>
            </w:r>
          </w:p>
        </w:tc>
        <w:tc>
          <w:tcPr>
            <w:tcW w:w="1134" w:type="dxa"/>
          </w:tcPr>
          <w:p w:rsidR="00A84039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92,52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E6" w:rsidRPr="00E90B4E" w:rsidTr="00F77E10">
        <w:trPr>
          <w:trHeight w:val="135"/>
        </w:trPr>
        <w:tc>
          <w:tcPr>
            <w:tcW w:w="675" w:type="dxa"/>
          </w:tcPr>
          <w:p w:rsidR="00D11FE6" w:rsidRPr="00AB6EDF" w:rsidRDefault="00D11FE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FE6" w:rsidRPr="00E90B4E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1FE6" w:rsidRPr="00E90B4E" w:rsidRDefault="00D11FE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63,46</w:t>
            </w:r>
          </w:p>
        </w:tc>
        <w:tc>
          <w:tcPr>
            <w:tcW w:w="992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E6" w:rsidRPr="00E90B4E" w:rsidTr="00F77E10">
        <w:trPr>
          <w:trHeight w:val="135"/>
        </w:trPr>
        <w:tc>
          <w:tcPr>
            <w:tcW w:w="675" w:type="dxa"/>
          </w:tcPr>
          <w:p w:rsidR="00D11FE6" w:rsidRPr="00AB6EDF" w:rsidRDefault="00D11FE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FE6" w:rsidRPr="00E90B4E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1FE6" w:rsidRPr="00E90B4E" w:rsidRDefault="00D11FE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E6"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992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FE6" w:rsidRPr="00E90B4E" w:rsidTr="00F77E10">
        <w:trPr>
          <w:trHeight w:val="135"/>
        </w:trPr>
        <w:tc>
          <w:tcPr>
            <w:tcW w:w="675" w:type="dxa"/>
          </w:tcPr>
          <w:p w:rsidR="00D11FE6" w:rsidRPr="00AB6EDF" w:rsidRDefault="00D11FE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1FE6" w:rsidRPr="00E90B4E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1FE6" w:rsidRPr="00E90B4E" w:rsidRDefault="00D11FE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FE6"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992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D11FE6" w:rsidRPr="00747271" w:rsidRDefault="00D11FE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5C0CF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203FE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FE8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160 мест, поз.6 в микрорайоне, ограниченном улицами </w:t>
            </w:r>
            <w:proofErr w:type="spellStart"/>
            <w:r w:rsidRPr="00203FE8">
              <w:rPr>
                <w:rFonts w:ascii="Times New Roman" w:hAnsi="Times New Roman"/>
                <w:sz w:val="24"/>
                <w:szCs w:val="24"/>
              </w:rPr>
              <w:t>Эгерский</w:t>
            </w:r>
            <w:proofErr w:type="spellEnd"/>
            <w:r w:rsidRPr="00203FE8">
              <w:rPr>
                <w:rFonts w:ascii="Times New Roman" w:hAnsi="Times New Roman"/>
                <w:sz w:val="24"/>
                <w:szCs w:val="24"/>
              </w:rPr>
              <w:t xml:space="preserve"> бульвар, </w:t>
            </w:r>
            <w:proofErr w:type="spellStart"/>
            <w:r w:rsidRPr="00203FE8">
              <w:rPr>
                <w:rFonts w:ascii="Times New Roman" w:hAnsi="Times New Roman"/>
                <w:sz w:val="24"/>
                <w:szCs w:val="24"/>
              </w:rPr>
              <w:t>Л.Комсомола</w:t>
            </w:r>
            <w:proofErr w:type="spellEnd"/>
            <w:r w:rsidRPr="00203FE8">
              <w:rPr>
                <w:rFonts w:ascii="Times New Roman" w:hAnsi="Times New Roman"/>
                <w:sz w:val="24"/>
                <w:szCs w:val="24"/>
              </w:rPr>
              <w:t>, Машиностро</w:t>
            </w:r>
            <w:r w:rsidRPr="00203FE8">
              <w:rPr>
                <w:rFonts w:ascii="Times New Roman" w:hAnsi="Times New Roman"/>
                <w:sz w:val="24"/>
                <w:szCs w:val="24"/>
              </w:rPr>
              <w:t>и</w:t>
            </w:r>
            <w:r w:rsidRPr="00203FE8">
              <w:rPr>
                <w:rFonts w:ascii="Times New Roman" w:hAnsi="Times New Roman"/>
                <w:sz w:val="24"/>
                <w:szCs w:val="24"/>
              </w:rPr>
              <w:t>тельный проезд, речка Малая Кувшинка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E8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1134" w:type="dxa"/>
          </w:tcPr>
          <w:p w:rsidR="00A84039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68,03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FE8" w:rsidRPr="00E90B4E" w:rsidTr="00F77E10">
        <w:trPr>
          <w:trHeight w:val="135"/>
        </w:trPr>
        <w:tc>
          <w:tcPr>
            <w:tcW w:w="675" w:type="dxa"/>
          </w:tcPr>
          <w:p w:rsidR="00203FE8" w:rsidRPr="00AB6EDF" w:rsidRDefault="00203FE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FE8" w:rsidRPr="00E90B4E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FE8" w:rsidRPr="00E90B4E" w:rsidRDefault="00203FE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03FE8" w:rsidRPr="00747271" w:rsidRDefault="004502C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FE8" w:rsidRPr="00E90B4E" w:rsidTr="00F77E10">
        <w:trPr>
          <w:trHeight w:val="135"/>
        </w:trPr>
        <w:tc>
          <w:tcPr>
            <w:tcW w:w="675" w:type="dxa"/>
          </w:tcPr>
          <w:p w:rsidR="00203FE8" w:rsidRPr="00AB6EDF" w:rsidRDefault="00203FE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FE8" w:rsidRPr="00E90B4E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FE8" w:rsidRPr="00E90B4E" w:rsidRDefault="00203FE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203FE8" w:rsidRPr="00747271" w:rsidRDefault="004502C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16,61</w:t>
            </w:r>
          </w:p>
        </w:tc>
        <w:tc>
          <w:tcPr>
            <w:tcW w:w="992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FE8" w:rsidRPr="00E90B4E" w:rsidTr="00F77E10">
        <w:trPr>
          <w:trHeight w:val="135"/>
        </w:trPr>
        <w:tc>
          <w:tcPr>
            <w:tcW w:w="675" w:type="dxa"/>
          </w:tcPr>
          <w:p w:rsidR="00203FE8" w:rsidRPr="00AB6EDF" w:rsidRDefault="00203FE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3FE8" w:rsidRPr="00E90B4E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3FE8" w:rsidRPr="00E90B4E" w:rsidRDefault="00203FE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03FE8" w:rsidRPr="00747271" w:rsidRDefault="004502C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16,61</w:t>
            </w:r>
          </w:p>
        </w:tc>
        <w:tc>
          <w:tcPr>
            <w:tcW w:w="992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03FE8" w:rsidRPr="00747271" w:rsidRDefault="00203FE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5C0CF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74F" w:rsidRDefault="005C0CF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F0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240 мест поз.38 в микрорайоне 3 района ул.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4039" w:rsidRPr="00E90B4E" w:rsidRDefault="005C0CF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CF0">
              <w:rPr>
                <w:rFonts w:ascii="Times New Roman" w:hAnsi="Times New Roman"/>
                <w:sz w:val="24"/>
                <w:szCs w:val="24"/>
              </w:rPr>
              <w:t>Б.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F0">
              <w:rPr>
                <w:rFonts w:ascii="Times New Roman" w:hAnsi="Times New Roman"/>
                <w:sz w:val="24"/>
                <w:szCs w:val="24"/>
              </w:rPr>
              <w:t>Хмельницкого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F0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1134" w:type="dxa"/>
          </w:tcPr>
          <w:p w:rsidR="00A84039" w:rsidRPr="00747271" w:rsidRDefault="0050706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91,21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BC3" w:rsidRPr="00E90B4E" w:rsidTr="00F77E10">
        <w:trPr>
          <w:trHeight w:val="135"/>
        </w:trPr>
        <w:tc>
          <w:tcPr>
            <w:tcW w:w="675" w:type="dxa"/>
          </w:tcPr>
          <w:p w:rsidR="00114BC3" w:rsidRPr="00AB6EDF" w:rsidRDefault="00114BC3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BC3" w:rsidRPr="00E90B4E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4BC3" w:rsidRPr="00E90B4E" w:rsidRDefault="00114BC3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4BC3" w:rsidRPr="00747271" w:rsidRDefault="0050706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50,27</w:t>
            </w:r>
          </w:p>
        </w:tc>
        <w:tc>
          <w:tcPr>
            <w:tcW w:w="992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BC3" w:rsidRPr="00E90B4E" w:rsidTr="00F77E10">
        <w:trPr>
          <w:trHeight w:val="135"/>
        </w:trPr>
        <w:tc>
          <w:tcPr>
            <w:tcW w:w="675" w:type="dxa"/>
          </w:tcPr>
          <w:p w:rsidR="00114BC3" w:rsidRPr="00AB6EDF" w:rsidRDefault="00114BC3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BC3" w:rsidRPr="00E90B4E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4BC3" w:rsidRPr="00E90B4E" w:rsidRDefault="00114BC3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114BC3" w:rsidRPr="00747271" w:rsidRDefault="0050706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992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BC3" w:rsidRPr="00E90B4E" w:rsidTr="00F77E10">
        <w:trPr>
          <w:trHeight w:val="135"/>
        </w:trPr>
        <w:tc>
          <w:tcPr>
            <w:tcW w:w="675" w:type="dxa"/>
          </w:tcPr>
          <w:p w:rsidR="00114BC3" w:rsidRPr="00AB6EDF" w:rsidRDefault="00114BC3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BC3" w:rsidRPr="00E90B4E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4BC3" w:rsidRPr="00E90B4E" w:rsidRDefault="00114BC3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14BC3" w:rsidRPr="00747271" w:rsidRDefault="0050706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992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114BC3" w:rsidRPr="00747271" w:rsidRDefault="00114BC3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C7442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28" w:rsidRPr="00E90B4E" w:rsidTr="00F77E10">
        <w:trPr>
          <w:trHeight w:val="135"/>
        </w:trPr>
        <w:tc>
          <w:tcPr>
            <w:tcW w:w="675" w:type="dxa"/>
          </w:tcPr>
          <w:p w:rsidR="00C74428" w:rsidRPr="00AB6EDF" w:rsidRDefault="00C7442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4428" w:rsidRPr="00E90B4E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428" w:rsidRPr="00E90B4E" w:rsidRDefault="000054CC" w:rsidP="00257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C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250 мест поз.30 в микрорайоне </w:t>
            </w:r>
            <w:r w:rsidR="0025774F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4CC">
              <w:rPr>
                <w:rFonts w:ascii="Times New Roman" w:hAnsi="Times New Roman"/>
                <w:sz w:val="24"/>
                <w:szCs w:val="24"/>
              </w:rPr>
              <w:t>Университетский-2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054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CC">
              <w:rPr>
                <w:rFonts w:ascii="Times New Roman" w:hAnsi="Times New Roman"/>
                <w:sz w:val="24"/>
                <w:szCs w:val="24"/>
              </w:rPr>
              <w:t>Чебоксары (II очередь)</w:t>
            </w:r>
          </w:p>
        </w:tc>
        <w:tc>
          <w:tcPr>
            <w:tcW w:w="1134" w:type="dxa"/>
          </w:tcPr>
          <w:p w:rsidR="00C74428" w:rsidRPr="00747271" w:rsidRDefault="006302F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100,34</w:t>
            </w:r>
          </w:p>
        </w:tc>
        <w:tc>
          <w:tcPr>
            <w:tcW w:w="992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74428" w:rsidRPr="00747271" w:rsidRDefault="00C7442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124" w:rsidRPr="00E90B4E" w:rsidTr="00F77E10">
        <w:trPr>
          <w:trHeight w:val="135"/>
        </w:trPr>
        <w:tc>
          <w:tcPr>
            <w:tcW w:w="675" w:type="dxa"/>
          </w:tcPr>
          <w:p w:rsidR="00581124" w:rsidRPr="00AB6EDF" w:rsidRDefault="0058112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124" w:rsidRPr="00E90B4E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124" w:rsidRPr="00E90B4E" w:rsidRDefault="0058112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81124" w:rsidRPr="00747271" w:rsidRDefault="00AC694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68,06</w:t>
            </w:r>
          </w:p>
        </w:tc>
        <w:tc>
          <w:tcPr>
            <w:tcW w:w="992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124" w:rsidRPr="00E90B4E" w:rsidTr="00F77E10">
        <w:trPr>
          <w:trHeight w:val="135"/>
        </w:trPr>
        <w:tc>
          <w:tcPr>
            <w:tcW w:w="675" w:type="dxa"/>
          </w:tcPr>
          <w:p w:rsidR="00581124" w:rsidRPr="00AB6EDF" w:rsidRDefault="0058112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124" w:rsidRPr="00E90B4E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124" w:rsidRPr="00E90B4E" w:rsidRDefault="0058112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581124" w:rsidRPr="00747271" w:rsidRDefault="007A219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  <w:r w:rsidR="00AC6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124" w:rsidRPr="00E90B4E" w:rsidTr="00F77E10">
        <w:trPr>
          <w:trHeight w:val="135"/>
        </w:trPr>
        <w:tc>
          <w:tcPr>
            <w:tcW w:w="675" w:type="dxa"/>
          </w:tcPr>
          <w:p w:rsidR="00581124" w:rsidRPr="00AB6EDF" w:rsidRDefault="0058112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124" w:rsidRPr="00E90B4E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124" w:rsidRPr="00E90B4E" w:rsidRDefault="0058112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81124" w:rsidRPr="00747271" w:rsidRDefault="007A219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  <w:r w:rsidR="00AC6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81124" w:rsidRPr="00747271" w:rsidRDefault="0058112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5049D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D8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150 мест в пос.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049D8">
              <w:rPr>
                <w:rFonts w:ascii="Times New Roman" w:hAnsi="Times New Roman"/>
                <w:sz w:val="24"/>
                <w:szCs w:val="24"/>
              </w:rPr>
              <w:t>Сосновка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D8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1134" w:type="dxa"/>
          </w:tcPr>
          <w:p w:rsidR="00A84039" w:rsidRPr="00747271" w:rsidRDefault="00230B47" w:rsidP="0023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FB" w:rsidRPr="00E90B4E" w:rsidTr="00F77E10">
        <w:trPr>
          <w:trHeight w:val="135"/>
        </w:trPr>
        <w:tc>
          <w:tcPr>
            <w:tcW w:w="675" w:type="dxa"/>
          </w:tcPr>
          <w:p w:rsidR="00CA05FB" w:rsidRPr="00AB6EDF" w:rsidRDefault="00CA05FB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05FB" w:rsidRPr="00E90B4E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FB" w:rsidRPr="00E90B4E" w:rsidRDefault="00CA05FB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A05FB" w:rsidRPr="00747271" w:rsidRDefault="00230B4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40,60</w:t>
            </w:r>
          </w:p>
        </w:tc>
        <w:tc>
          <w:tcPr>
            <w:tcW w:w="992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FB" w:rsidRPr="00E90B4E" w:rsidTr="00F77E10">
        <w:trPr>
          <w:trHeight w:val="135"/>
        </w:trPr>
        <w:tc>
          <w:tcPr>
            <w:tcW w:w="675" w:type="dxa"/>
          </w:tcPr>
          <w:p w:rsidR="00CA05FB" w:rsidRPr="00AB6EDF" w:rsidRDefault="00CA05FB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05FB" w:rsidRPr="00E90B4E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FB" w:rsidRPr="00E90B4E" w:rsidRDefault="00CA05FB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CA05FB" w:rsidRPr="00747271" w:rsidRDefault="00230B4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992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5FB" w:rsidRPr="00E90B4E" w:rsidTr="00F77E10">
        <w:trPr>
          <w:trHeight w:val="135"/>
        </w:trPr>
        <w:tc>
          <w:tcPr>
            <w:tcW w:w="675" w:type="dxa"/>
          </w:tcPr>
          <w:p w:rsidR="00CA05FB" w:rsidRPr="00AB6EDF" w:rsidRDefault="00CA05FB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05FB" w:rsidRPr="00E90B4E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FB" w:rsidRPr="00E90B4E" w:rsidRDefault="00CA05FB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A05FB" w:rsidRPr="00747271" w:rsidRDefault="00230B4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992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A05FB" w:rsidRPr="00747271" w:rsidRDefault="00CA05FB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A84039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039" w:rsidRPr="00E90B4E" w:rsidTr="00F77E10">
        <w:trPr>
          <w:trHeight w:val="135"/>
        </w:trPr>
        <w:tc>
          <w:tcPr>
            <w:tcW w:w="675" w:type="dxa"/>
          </w:tcPr>
          <w:p w:rsidR="00A84039" w:rsidRPr="00AB6EDF" w:rsidRDefault="00A84039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039" w:rsidRPr="00E90B4E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039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E4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250 мест в микр</w:t>
            </w:r>
            <w:r w:rsidRPr="00C254E4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4E4">
              <w:rPr>
                <w:rFonts w:ascii="Times New Roman" w:hAnsi="Times New Roman"/>
                <w:sz w:val="24"/>
                <w:szCs w:val="24"/>
              </w:rPr>
              <w:t>районе №2 жилого района "Н</w:t>
            </w:r>
            <w:r w:rsidRPr="00C254E4">
              <w:rPr>
                <w:rFonts w:ascii="Times New Roman" w:hAnsi="Times New Roman"/>
                <w:sz w:val="24"/>
                <w:szCs w:val="24"/>
              </w:rPr>
              <w:t>о</w:t>
            </w:r>
            <w:r w:rsidRPr="00C254E4">
              <w:rPr>
                <w:rFonts w:ascii="Times New Roman" w:hAnsi="Times New Roman"/>
                <w:sz w:val="24"/>
                <w:szCs w:val="24"/>
              </w:rPr>
              <w:t>вый город"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4E4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1134" w:type="dxa"/>
          </w:tcPr>
          <w:p w:rsidR="00A84039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91,95</w:t>
            </w:r>
          </w:p>
        </w:tc>
        <w:tc>
          <w:tcPr>
            <w:tcW w:w="992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84039" w:rsidRPr="00747271" w:rsidRDefault="00A8403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50,27</w:t>
            </w: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74F" w:rsidRDefault="006C698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85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250 мест с ясел</w:t>
            </w:r>
            <w:r w:rsidRPr="006C6985">
              <w:rPr>
                <w:rFonts w:ascii="Times New Roman" w:hAnsi="Times New Roman"/>
                <w:sz w:val="24"/>
                <w:szCs w:val="24"/>
              </w:rPr>
              <w:t>ь</w:t>
            </w:r>
            <w:r w:rsidRPr="006C6985">
              <w:rPr>
                <w:rFonts w:ascii="Times New Roman" w:hAnsi="Times New Roman"/>
                <w:sz w:val="24"/>
                <w:szCs w:val="24"/>
              </w:rPr>
              <w:t>ными группами поз.23 в микр</w:t>
            </w:r>
            <w:r w:rsidRPr="006C6985">
              <w:rPr>
                <w:rFonts w:ascii="Times New Roman" w:hAnsi="Times New Roman"/>
                <w:sz w:val="24"/>
                <w:szCs w:val="24"/>
              </w:rPr>
              <w:t>о</w:t>
            </w:r>
            <w:r w:rsidRPr="006C6985">
              <w:rPr>
                <w:rFonts w:ascii="Times New Roman" w:hAnsi="Times New Roman"/>
                <w:sz w:val="24"/>
                <w:szCs w:val="24"/>
              </w:rPr>
              <w:t xml:space="preserve">районе "Солнечный" (2 этап) 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4E4" w:rsidRPr="00E90B4E" w:rsidRDefault="006C698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985">
              <w:rPr>
                <w:rFonts w:ascii="Times New Roman" w:hAnsi="Times New Roman"/>
                <w:sz w:val="24"/>
                <w:szCs w:val="24"/>
              </w:rPr>
              <w:t>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985">
              <w:rPr>
                <w:rFonts w:ascii="Times New Roman" w:hAnsi="Times New Roman"/>
                <w:sz w:val="24"/>
                <w:szCs w:val="24"/>
              </w:rPr>
              <w:t>Чебоксары</w:t>
            </w:r>
          </w:p>
        </w:tc>
        <w:tc>
          <w:tcPr>
            <w:tcW w:w="1134" w:type="dxa"/>
          </w:tcPr>
          <w:p w:rsidR="00C254E4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85,98</w:t>
            </w: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7" w:rsidRPr="00E90B4E" w:rsidTr="00F77E10">
        <w:trPr>
          <w:trHeight w:val="135"/>
        </w:trPr>
        <w:tc>
          <w:tcPr>
            <w:tcW w:w="675" w:type="dxa"/>
          </w:tcPr>
          <w:p w:rsidR="00750D87" w:rsidRPr="00AB6EDF" w:rsidRDefault="00750D87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87" w:rsidRPr="00E90B4E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0D87" w:rsidRPr="00E90B4E" w:rsidRDefault="00750D87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50,27</w:t>
            </w:r>
          </w:p>
        </w:tc>
        <w:tc>
          <w:tcPr>
            <w:tcW w:w="992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7" w:rsidRPr="00E90B4E" w:rsidTr="00F77E10">
        <w:trPr>
          <w:trHeight w:val="135"/>
        </w:trPr>
        <w:tc>
          <w:tcPr>
            <w:tcW w:w="675" w:type="dxa"/>
          </w:tcPr>
          <w:p w:rsidR="00750D87" w:rsidRPr="00AB6EDF" w:rsidRDefault="00750D87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87" w:rsidRPr="00E90B4E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0D87" w:rsidRPr="00E90B4E" w:rsidRDefault="00750D87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17,85</w:t>
            </w:r>
          </w:p>
        </w:tc>
        <w:tc>
          <w:tcPr>
            <w:tcW w:w="992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D87" w:rsidRPr="00E90B4E" w:rsidTr="00F77E10">
        <w:trPr>
          <w:trHeight w:val="135"/>
        </w:trPr>
        <w:tc>
          <w:tcPr>
            <w:tcW w:w="675" w:type="dxa"/>
          </w:tcPr>
          <w:p w:rsidR="00750D87" w:rsidRPr="00AB6EDF" w:rsidRDefault="00750D87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D87" w:rsidRPr="00E90B4E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0D87" w:rsidRPr="00E90B4E" w:rsidRDefault="00750D87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17,85</w:t>
            </w:r>
          </w:p>
        </w:tc>
        <w:tc>
          <w:tcPr>
            <w:tcW w:w="992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50D87" w:rsidRPr="00747271" w:rsidRDefault="00750D87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5C15E5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5E5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160 мест в микр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районе, ограниченном ул. Ю. Г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а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гарина, ул. Ярмарочная, ЖК «Серебряные ключи» в г. Чебо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к</w:t>
            </w:r>
            <w:r w:rsidRPr="005C15E5">
              <w:rPr>
                <w:rFonts w:ascii="Times New Roman" w:hAnsi="Times New Roman"/>
                <w:sz w:val="24"/>
                <w:szCs w:val="24"/>
              </w:rPr>
              <w:t>сары</w:t>
            </w:r>
          </w:p>
        </w:tc>
        <w:tc>
          <w:tcPr>
            <w:tcW w:w="1134" w:type="dxa"/>
          </w:tcPr>
          <w:p w:rsidR="00C254E4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91" w:rsidRPr="00E90B4E" w:rsidTr="00F77E10">
        <w:trPr>
          <w:trHeight w:val="135"/>
        </w:trPr>
        <w:tc>
          <w:tcPr>
            <w:tcW w:w="675" w:type="dxa"/>
          </w:tcPr>
          <w:p w:rsidR="00770E91" w:rsidRPr="00AB6EDF" w:rsidRDefault="00770E9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E91" w:rsidRPr="00E90B4E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0E91" w:rsidRPr="00E90B4E" w:rsidRDefault="00770E9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91" w:rsidRPr="00E90B4E" w:rsidTr="00F77E10">
        <w:trPr>
          <w:trHeight w:val="135"/>
        </w:trPr>
        <w:tc>
          <w:tcPr>
            <w:tcW w:w="675" w:type="dxa"/>
          </w:tcPr>
          <w:p w:rsidR="00770E91" w:rsidRPr="00AB6EDF" w:rsidRDefault="00770E9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E91" w:rsidRPr="00E90B4E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0E91" w:rsidRPr="00E90B4E" w:rsidRDefault="00770E9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E91" w:rsidRPr="00E90B4E" w:rsidTr="00F77E10">
        <w:trPr>
          <w:trHeight w:val="135"/>
        </w:trPr>
        <w:tc>
          <w:tcPr>
            <w:tcW w:w="675" w:type="dxa"/>
          </w:tcPr>
          <w:p w:rsidR="00770E91" w:rsidRPr="00AB6EDF" w:rsidRDefault="00770E9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0E91" w:rsidRPr="00E90B4E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0E91" w:rsidRPr="00E90B4E" w:rsidRDefault="00770E9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70E91" w:rsidRPr="00747271" w:rsidRDefault="00770E9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4E4" w:rsidRPr="00E90B4E" w:rsidTr="00F77E10">
        <w:trPr>
          <w:trHeight w:val="135"/>
        </w:trPr>
        <w:tc>
          <w:tcPr>
            <w:tcW w:w="675" w:type="dxa"/>
          </w:tcPr>
          <w:p w:rsidR="00C254E4" w:rsidRPr="00AB6EDF" w:rsidRDefault="00C254E4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4E4" w:rsidRPr="00E90B4E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54E4" w:rsidRPr="00E90B4E" w:rsidRDefault="00C254E4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C254E4" w:rsidRPr="00747271" w:rsidRDefault="00C254E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2577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B10">
              <w:rPr>
                <w:rFonts w:ascii="Times New Roman" w:hAnsi="Times New Roman"/>
                <w:sz w:val="24"/>
                <w:szCs w:val="24"/>
              </w:rPr>
              <w:t>Приобретение помещений под размещение дошкольной образ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 xml:space="preserve">вательной организации на 40 мест в </w:t>
            </w:r>
            <w:proofErr w:type="spellStart"/>
            <w:r w:rsidRPr="00364B1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64B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774F">
              <w:rPr>
                <w:rFonts w:ascii="Times New Roman" w:hAnsi="Times New Roman"/>
                <w:sz w:val="24"/>
                <w:szCs w:val="24"/>
              </w:rPr>
              <w:t>«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>Светлый</w:t>
            </w:r>
            <w:r w:rsidR="0025774F">
              <w:rPr>
                <w:rFonts w:ascii="Times New Roman" w:hAnsi="Times New Roman"/>
                <w:sz w:val="24"/>
                <w:szCs w:val="24"/>
              </w:rPr>
              <w:t>»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4B10">
              <w:rPr>
                <w:rFonts w:ascii="Times New Roman" w:hAnsi="Times New Roman"/>
                <w:sz w:val="24"/>
                <w:szCs w:val="24"/>
              </w:rPr>
              <w:t>чебоксарск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31,52</w:t>
            </w: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31,21</w:t>
            </w: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46555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51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140 мест по 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5551">
              <w:rPr>
                <w:rFonts w:ascii="Times New Roman" w:hAnsi="Times New Roman"/>
                <w:sz w:val="24"/>
                <w:szCs w:val="24"/>
              </w:rPr>
              <w:t>Строителей г.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551">
              <w:rPr>
                <w:rFonts w:ascii="Times New Roman" w:hAnsi="Times New Roman"/>
                <w:sz w:val="24"/>
                <w:szCs w:val="24"/>
              </w:rPr>
              <w:t>Новочебо</w:t>
            </w:r>
            <w:r w:rsidRPr="00465551">
              <w:rPr>
                <w:rFonts w:ascii="Times New Roman" w:hAnsi="Times New Roman"/>
                <w:sz w:val="24"/>
                <w:szCs w:val="24"/>
              </w:rPr>
              <w:t>к</w:t>
            </w:r>
            <w:r w:rsidRPr="00465551">
              <w:rPr>
                <w:rFonts w:ascii="Times New Roman" w:hAnsi="Times New Roman"/>
                <w:sz w:val="24"/>
                <w:szCs w:val="24"/>
              </w:rPr>
              <w:t>сарск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10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51,52</w:t>
            </w:r>
          </w:p>
        </w:tc>
        <w:tc>
          <w:tcPr>
            <w:tcW w:w="1330" w:type="dxa"/>
            <w:gridSpan w:val="2"/>
          </w:tcPr>
          <w:p w:rsidR="00364B10" w:rsidRPr="00747271" w:rsidRDefault="0035752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91,58</w:t>
            </w: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51" w:rsidRPr="00E90B4E" w:rsidTr="00F77E10">
        <w:trPr>
          <w:trHeight w:val="135"/>
        </w:trPr>
        <w:tc>
          <w:tcPr>
            <w:tcW w:w="675" w:type="dxa"/>
          </w:tcPr>
          <w:p w:rsidR="00465551" w:rsidRPr="00AB6EDF" w:rsidRDefault="0046555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551" w:rsidRPr="00E90B4E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551" w:rsidRPr="00E90B4E" w:rsidRDefault="0046555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1330" w:type="dxa"/>
            <w:gridSpan w:val="2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90,66</w:t>
            </w:r>
          </w:p>
        </w:tc>
        <w:tc>
          <w:tcPr>
            <w:tcW w:w="1073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51" w:rsidRPr="00E90B4E" w:rsidTr="00F77E10">
        <w:trPr>
          <w:trHeight w:val="135"/>
        </w:trPr>
        <w:tc>
          <w:tcPr>
            <w:tcW w:w="675" w:type="dxa"/>
          </w:tcPr>
          <w:p w:rsidR="00465551" w:rsidRPr="00AB6EDF" w:rsidRDefault="0046555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551" w:rsidRPr="00E90B4E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551" w:rsidRPr="00E90B4E" w:rsidRDefault="0046555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330" w:type="dxa"/>
            <w:gridSpan w:val="2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073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51" w:rsidRPr="00E90B4E" w:rsidTr="00F77E10">
        <w:trPr>
          <w:trHeight w:val="135"/>
        </w:trPr>
        <w:tc>
          <w:tcPr>
            <w:tcW w:w="675" w:type="dxa"/>
          </w:tcPr>
          <w:p w:rsidR="00465551" w:rsidRPr="00AB6EDF" w:rsidRDefault="0046555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551" w:rsidRPr="00E90B4E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65551" w:rsidRPr="00E90B4E" w:rsidRDefault="0046555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330" w:type="dxa"/>
            <w:gridSpan w:val="2"/>
          </w:tcPr>
          <w:p w:rsidR="00465551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073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65551" w:rsidRPr="00747271" w:rsidRDefault="0046555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364B1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B10" w:rsidRPr="00E90B4E" w:rsidTr="00F77E10">
        <w:trPr>
          <w:trHeight w:val="135"/>
        </w:trPr>
        <w:tc>
          <w:tcPr>
            <w:tcW w:w="675" w:type="dxa"/>
          </w:tcPr>
          <w:p w:rsidR="00364B10" w:rsidRPr="00AB6EDF" w:rsidRDefault="00364B1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B10" w:rsidRPr="00E90B4E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4B10" w:rsidRPr="00E90B4E" w:rsidRDefault="0046555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551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240 мест </w:t>
            </w:r>
            <w:proofErr w:type="gramStart"/>
            <w:r w:rsidRPr="004655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6555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5551">
              <w:rPr>
                <w:rFonts w:ascii="Times New Roman" w:hAnsi="Times New Roman"/>
                <w:sz w:val="24"/>
                <w:szCs w:val="24"/>
              </w:rPr>
              <w:t xml:space="preserve">Аликово </w:t>
            </w:r>
            <w:proofErr w:type="spellStart"/>
            <w:r w:rsidRPr="00465551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46555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B10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58,14</w:t>
            </w:r>
          </w:p>
        </w:tc>
        <w:tc>
          <w:tcPr>
            <w:tcW w:w="1330" w:type="dxa"/>
            <w:gridSpan w:val="2"/>
          </w:tcPr>
          <w:p w:rsidR="00364B10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141,86</w:t>
            </w:r>
          </w:p>
        </w:tc>
        <w:tc>
          <w:tcPr>
            <w:tcW w:w="1073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64B10" w:rsidRPr="00747271" w:rsidRDefault="00364B1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BE" w:rsidRPr="00E90B4E" w:rsidTr="00F77E10">
        <w:trPr>
          <w:trHeight w:val="135"/>
        </w:trPr>
        <w:tc>
          <w:tcPr>
            <w:tcW w:w="675" w:type="dxa"/>
          </w:tcPr>
          <w:p w:rsidR="006F7BBE" w:rsidRPr="00AB6EDF" w:rsidRDefault="006F7BB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BBE" w:rsidRPr="00E90B4E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BBE" w:rsidRPr="00E90B4E" w:rsidRDefault="006F7BB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57,56</w:t>
            </w:r>
          </w:p>
        </w:tc>
        <w:tc>
          <w:tcPr>
            <w:tcW w:w="1330" w:type="dxa"/>
            <w:gridSpan w:val="2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140,44</w:t>
            </w:r>
          </w:p>
        </w:tc>
        <w:tc>
          <w:tcPr>
            <w:tcW w:w="1073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BE" w:rsidRPr="00E90B4E" w:rsidTr="00F77E10">
        <w:trPr>
          <w:trHeight w:val="135"/>
        </w:trPr>
        <w:tc>
          <w:tcPr>
            <w:tcW w:w="675" w:type="dxa"/>
          </w:tcPr>
          <w:p w:rsidR="006F7BBE" w:rsidRPr="00AB6EDF" w:rsidRDefault="006F7BB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BBE" w:rsidRPr="00E90B4E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BBE" w:rsidRPr="00E90B4E" w:rsidRDefault="006F7BB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330" w:type="dxa"/>
            <w:gridSpan w:val="2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073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BBE" w:rsidRPr="00E90B4E" w:rsidTr="00F77E10">
        <w:trPr>
          <w:trHeight w:val="135"/>
        </w:trPr>
        <w:tc>
          <w:tcPr>
            <w:tcW w:w="675" w:type="dxa"/>
          </w:tcPr>
          <w:p w:rsidR="006F7BBE" w:rsidRPr="00AB6EDF" w:rsidRDefault="006F7BB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BBE" w:rsidRPr="00E90B4E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BBE" w:rsidRPr="00E90B4E" w:rsidRDefault="006F7BB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330" w:type="dxa"/>
            <w:gridSpan w:val="2"/>
          </w:tcPr>
          <w:p w:rsidR="006F7BBE" w:rsidRPr="00747271" w:rsidRDefault="00494F3D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073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F7BBE" w:rsidRPr="00747271" w:rsidRDefault="006F7BB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225FC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9028B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BA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160 мест в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028BA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  <w:r w:rsidRPr="009028BA">
              <w:rPr>
                <w:rFonts w:ascii="Times New Roman" w:hAnsi="Times New Roman"/>
                <w:sz w:val="24"/>
                <w:szCs w:val="24"/>
              </w:rPr>
              <w:t xml:space="preserve"> Козловского района</w:t>
            </w: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57,44</w:t>
            </w:r>
          </w:p>
        </w:tc>
        <w:tc>
          <w:tcPr>
            <w:tcW w:w="1330" w:type="dxa"/>
            <w:gridSpan w:val="2"/>
          </w:tcPr>
          <w:p w:rsidR="00225FC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102,14</w:t>
            </w: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BA" w:rsidRPr="00E90B4E" w:rsidTr="00F77E10">
        <w:trPr>
          <w:trHeight w:val="135"/>
        </w:trPr>
        <w:tc>
          <w:tcPr>
            <w:tcW w:w="675" w:type="dxa"/>
          </w:tcPr>
          <w:p w:rsidR="009028BA" w:rsidRPr="00AB6EDF" w:rsidRDefault="009028B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8BA" w:rsidRPr="00E90B4E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28BA" w:rsidRPr="00E90B4E" w:rsidRDefault="009028B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56,88</w:t>
            </w:r>
          </w:p>
        </w:tc>
        <w:tc>
          <w:tcPr>
            <w:tcW w:w="1330" w:type="dxa"/>
            <w:gridSpan w:val="2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101,12</w:t>
            </w:r>
          </w:p>
        </w:tc>
        <w:tc>
          <w:tcPr>
            <w:tcW w:w="1073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BA" w:rsidRPr="00E90B4E" w:rsidTr="00F77E10">
        <w:trPr>
          <w:trHeight w:val="135"/>
        </w:trPr>
        <w:tc>
          <w:tcPr>
            <w:tcW w:w="675" w:type="dxa"/>
          </w:tcPr>
          <w:p w:rsidR="009028BA" w:rsidRPr="00AB6EDF" w:rsidRDefault="009028B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8BA" w:rsidRPr="00E90B4E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28BA" w:rsidRPr="00E90B4E" w:rsidRDefault="009028B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330" w:type="dxa"/>
            <w:gridSpan w:val="2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073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BA" w:rsidRPr="00E90B4E" w:rsidTr="00F77E10">
        <w:trPr>
          <w:trHeight w:val="135"/>
        </w:trPr>
        <w:tc>
          <w:tcPr>
            <w:tcW w:w="675" w:type="dxa"/>
          </w:tcPr>
          <w:p w:rsidR="009028BA" w:rsidRPr="00AB6EDF" w:rsidRDefault="009028B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8BA" w:rsidRPr="00E90B4E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28BA" w:rsidRPr="00E90B4E" w:rsidRDefault="009028B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330" w:type="dxa"/>
            <w:gridSpan w:val="2"/>
          </w:tcPr>
          <w:p w:rsidR="009028BA" w:rsidRPr="00747271" w:rsidRDefault="0088445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073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28BA" w:rsidRPr="00747271" w:rsidRDefault="009028B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225FC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5C2FB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B8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110 мест в </w:t>
            </w:r>
            <w:r w:rsidRPr="005C2FB8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C2FB8">
              <w:rPr>
                <w:rFonts w:ascii="Times New Roman" w:hAnsi="Times New Roman"/>
                <w:sz w:val="24"/>
                <w:szCs w:val="24"/>
              </w:rPr>
              <w:t xml:space="preserve">Цивильск </w:t>
            </w:r>
            <w:proofErr w:type="spellStart"/>
            <w:r w:rsidRPr="005C2FB8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5C2FB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46,54</w:t>
            </w:r>
          </w:p>
        </w:tc>
        <w:tc>
          <w:tcPr>
            <w:tcW w:w="1330" w:type="dxa"/>
            <w:gridSpan w:val="2"/>
          </w:tcPr>
          <w:p w:rsidR="00225FCA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FB8" w:rsidRPr="00E90B4E" w:rsidTr="00F77E10">
        <w:trPr>
          <w:trHeight w:val="135"/>
        </w:trPr>
        <w:tc>
          <w:tcPr>
            <w:tcW w:w="675" w:type="dxa"/>
          </w:tcPr>
          <w:p w:rsidR="005C2FB8" w:rsidRPr="00AB6EDF" w:rsidRDefault="005C2FB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2FB8" w:rsidRPr="00E90B4E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2FB8" w:rsidRPr="00E90B4E" w:rsidRDefault="005C2FB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B8"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  <w:tc>
          <w:tcPr>
            <w:tcW w:w="1330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81,92</w:t>
            </w:r>
          </w:p>
        </w:tc>
        <w:tc>
          <w:tcPr>
            <w:tcW w:w="1073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FB8" w:rsidRPr="00E90B4E" w:rsidTr="00F77E10">
        <w:trPr>
          <w:trHeight w:val="135"/>
        </w:trPr>
        <w:tc>
          <w:tcPr>
            <w:tcW w:w="675" w:type="dxa"/>
          </w:tcPr>
          <w:p w:rsidR="005C2FB8" w:rsidRPr="00AB6EDF" w:rsidRDefault="005C2FB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2FB8" w:rsidRPr="00E90B4E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2FB8" w:rsidRPr="00E90B4E" w:rsidRDefault="005C2FB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30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73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FB8" w:rsidRPr="00E90B4E" w:rsidTr="00F77E10">
        <w:trPr>
          <w:trHeight w:val="135"/>
        </w:trPr>
        <w:tc>
          <w:tcPr>
            <w:tcW w:w="675" w:type="dxa"/>
          </w:tcPr>
          <w:p w:rsidR="005C2FB8" w:rsidRPr="00AB6EDF" w:rsidRDefault="005C2FB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2FB8" w:rsidRPr="00E90B4E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2FB8" w:rsidRPr="00E90B4E" w:rsidRDefault="005C2FB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30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73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5C2FB8" w:rsidRPr="00747271" w:rsidRDefault="005C2FB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225FC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BF8" w:rsidRPr="00E90B4E" w:rsidTr="00F77E10">
        <w:trPr>
          <w:trHeight w:val="135"/>
        </w:trPr>
        <w:tc>
          <w:tcPr>
            <w:tcW w:w="675" w:type="dxa"/>
          </w:tcPr>
          <w:p w:rsidR="002E6BF8" w:rsidRPr="00AB6EDF" w:rsidRDefault="002E6BF8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BF8" w:rsidRPr="00E90B4E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6BF8" w:rsidRPr="00E90B4E" w:rsidRDefault="002E6BF8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110 мест в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402C">
              <w:rPr>
                <w:rFonts w:ascii="Times New Roman" w:hAnsi="Times New Roman"/>
                <w:sz w:val="24"/>
                <w:szCs w:val="24"/>
              </w:rPr>
              <w:t>Мариинский Посад Марии</w:t>
            </w:r>
            <w:r w:rsidRPr="0090402C">
              <w:rPr>
                <w:rFonts w:ascii="Times New Roman" w:hAnsi="Times New Roman"/>
                <w:sz w:val="24"/>
                <w:szCs w:val="24"/>
              </w:rPr>
              <w:t>н</w:t>
            </w:r>
            <w:r w:rsidRPr="0090402C">
              <w:rPr>
                <w:rFonts w:ascii="Times New Roman" w:hAnsi="Times New Roman"/>
                <w:sz w:val="24"/>
                <w:szCs w:val="24"/>
              </w:rPr>
              <w:t>ско-Посадского района</w:t>
            </w:r>
          </w:p>
        </w:tc>
        <w:tc>
          <w:tcPr>
            <w:tcW w:w="1134" w:type="dxa"/>
          </w:tcPr>
          <w:p w:rsidR="002E6BF8" w:rsidRPr="00747271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BF8" w:rsidRPr="00747271" w:rsidRDefault="002E6BF8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46,54</w:t>
            </w:r>
          </w:p>
        </w:tc>
        <w:tc>
          <w:tcPr>
            <w:tcW w:w="1330" w:type="dxa"/>
            <w:gridSpan w:val="2"/>
          </w:tcPr>
          <w:p w:rsidR="002E6BF8" w:rsidRPr="00747271" w:rsidRDefault="002E6BF8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1073" w:type="dxa"/>
          </w:tcPr>
          <w:p w:rsidR="002E6BF8" w:rsidRPr="00747271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E6BF8" w:rsidRPr="00747271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E6BF8" w:rsidRPr="00747271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E6BF8" w:rsidRPr="00747271" w:rsidRDefault="002E6BF8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2C" w:rsidRPr="00E90B4E" w:rsidTr="00F77E10">
        <w:trPr>
          <w:trHeight w:val="135"/>
        </w:trPr>
        <w:tc>
          <w:tcPr>
            <w:tcW w:w="675" w:type="dxa"/>
          </w:tcPr>
          <w:p w:rsidR="0090402C" w:rsidRPr="00AB6EDF" w:rsidRDefault="0090402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402C" w:rsidRPr="00E90B4E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2C" w:rsidRPr="00E90B4E" w:rsidRDefault="0090402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46,08</w:t>
            </w:r>
          </w:p>
        </w:tc>
        <w:tc>
          <w:tcPr>
            <w:tcW w:w="1330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81,92</w:t>
            </w:r>
          </w:p>
        </w:tc>
        <w:tc>
          <w:tcPr>
            <w:tcW w:w="1073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2C" w:rsidRPr="00E90B4E" w:rsidTr="00F77E10">
        <w:trPr>
          <w:trHeight w:val="135"/>
        </w:trPr>
        <w:tc>
          <w:tcPr>
            <w:tcW w:w="675" w:type="dxa"/>
          </w:tcPr>
          <w:p w:rsidR="0090402C" w:rsidRPr="00AB6EDF" w:rsidRDefault="0090402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402C" w:rsidRPr="00E90B4E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2C" w:rsidRPr="00E90B4E" w:rsidRDefault="0090402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02C" w:rsidRPr="0090402C" w:rsidRDefault="0090402C" w:rsidP="0090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30" w:type="dxa"/>
            <w:gridSpan w:val="2"/>
          </w:tcPr>
          <w:p w:rsidR="0090402C" w:rsidRPr="0090402C" w:rsidRDefault="0090402C" w:rsidP="0090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73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2C" w:rsidRPr="00E90B4E" w:rsidTr="00F77E10">
        <w:trPr>
          <w:trHeight w:val="135"/>
        </w:trPr>
        <w:tc>
          <w:tcPr>
            <w:tcW w:w="675" w:type="dxa"/>
          </w:tcPr>
          <w:p w:rsidR="0090402C" w:rsidRPr="00AB6EDF" w:rsidRDefault="0090402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402C" w:rsidRPr="00E90B4E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2C" w:rsidRPr="00E90B4E" w:rsidRDefault="0090402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02C" w:rsidRPr="0090402C" w:rsidRDefault="0090402C" w:rsidP="0090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330" w:type="dxa"/>
            <w:gridSpan w:val="2"/>
          </w:tcPr>
          <w:p w:rsidR="0090402C" w:rsidRPr="0090402C" w:rsidRDefault="0090402C" w:rsidP="0090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2C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073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CA" w:rsidRPr="00E90B4E" w:rsidTr="00F77E10">
        <w:trPr>
          <w:trHeight w:val="135"/>
        </w:trPr>
        <w:tc>
          <w:tcPr>
            <w:tcW w:w="675" w:type="dxa"/>
          </w:tcPr>
          <w:p w:rsidR="00225FCA" w:rsidRPr="00AB6EDF" w:rsidRDefault="00225FCA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FCA" w:rsidRPr="00E90B4E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5FCA" w:rsidRPr="00E90B4E" w:rsidRDefault="00225FCA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25FCA" w:rsidRPr="00747271" w:rsidRDefault="00225FCA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C0" w:rsidRPr="00E90B4E" w:rsidTr="00F77E10">
        <w:trPr>
          <w:trHeight w:val="135"/>
        </w:trPr>
        <w:tc>
          <w:tcPr>
            <w:tcW w:w="675" w:type="dxa"/>
          </w:tcPr>
          <w:p w:rsidR="006352C0" w:rsidRPr="00AB6EDF" w:rsidRDefault="006352C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2C0" w:rsidRPr="00E90B4E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74F" w:rsidRDefault="002445FF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FF">
              <w:rPr>
                <w:rFonts w:ascii="Times New Roman" w:hAnsi="Times New Roman"/>
                <w:sz w:val="24"/>
                <w:szCs w:val="24"/>
              </w:rPr>
              <w:t>Приобретение помещений под размещение дошкольной образ</w:t>
            </w:r>
            <w:r w:rsidRPr="002445FF">
              <w:rPr>
                <w:rFonts w:ascii="Times New Roman" w:hAnsi="Times New Roman"/>
                <w:sz w:val="24"/>
                <w:szCs w:val="24"/>
              </w:rPr>
              <w:t>о</w:t>
            </w:r>
            <w:r w:rsidRPr="002445FF">
              <w:rPr>
                <w:rFonts w:ascii="Times New Roman" w:hAnsi="Times New Roman"/>
                <w:sz w:val="24"/>
                <w:szCs w:val="24"/>
              </w:rPr>
              <w:t xml:space="preserve">вательной организации на 60 мест по адресу: г. Чебоксары, </w:t>
            </w:r>
            <w:r w:rsidR="00257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2C0" w:rsidRPr="00E90B4E" w:rsidRDefault="002445FF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FF">
              <w:rPr>
                <w:rFonts w:ascii="Times New Roman" w:hAnsi="Times New Roman"/>
                <w:sz w:val="24"/>
                <w:szCs w:val="24"/>
              </w:rPr>
              <w:t>ул. Гастелло, 6/40</w:t>
            </w:r>
          </w:p>
        </w:tc>
        <w:tc>
          <w:tcPr>
            <w:tcW w:w="1134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0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58,58</w:t>
            </w:r>
          </w:p>
        </w:tc>
        <w:tc>
          <w:tcPr>
            <w:tcW w:w="1330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F" w:rsidRPr="00E90B4E" w:rsidTr="00F77E10">
        <w:trPr>
          <w:trHeight w:val="135"/>
        </w:trPr>
        <w:tc>
          <w:tcPr>
            <w:tcW w:w="675" w:type="dxa"/>
          </w:tcPr>
          <w:p w:rsidR="002445FF" w:rsidRPr="00AB6EDF" w:rsidRDefault="002445FF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5FF" w:rsidRPr="00E90B4E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45FF" w:rsidRPr="00E90B4E" w:rsidRDefault="002445FF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1330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F" w:rsidRPr="00E90B4E" w:rsidTr="00F77E10">
        <w:trPr>
          <w:trHeight w:val="135"/>
        </w:trPr>
        <w:tc>
          <w:tcPr>
            <w:tcW w:w="675" w:type="dxa"/>
          </w:tcPr>
          <w:p w:rsidR="002445FF" w:rsidRPr="00AB6EDF" w:rsidRDefault="002445FF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5FF" w:rsidRPr="00E90B4E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45FF" w:rsidRPr="00E90B4E" w:rsidRDefault="002445FF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330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FF" w:rsidRPr="00E90B4E" w:rsidTr="00F77E10">
        <w:trPr>
          <w:trHeight w:val="135"/>
        </w:trPr>
        <w:tc>
          <w:tcPr>
            <w:tcW w:w="675" w:type="dxa"/>
          </w:tcPr>
          <w:p w:rsidR="002445FF" w:rsidRPr="00AB6EDF" w:rsidRDefault="002445FF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5FF" w:rsidRPr="00E90B4E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45FF" w:rsidRPr="00E90B4E" w:rsidRDefault="002445FF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330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2445FF" w:rsidRPr="00747271" w:rsidRDefault="002445FF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C0" w:rsidRPr="00E90B4E" w:rsidTr="00F77E10">
        <w:trPr>
          <w:trHeight w:val="135"/>
        </w:trPr>
        <w:tc>
          <w:tcPr>
            <w:tcW w:w="675" w:type="dxa"/>
          </w:tcPr>
          <w:p w:rsidR="006352C0" w:rsidRPr="00AB6EDF" w:rsidRDefault="006352C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2C0" w:rsidRPr="00E90B4E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2C0" w:rsidRPr="00E90B4E" w:rsidRDefault="006352C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C0" w:rsidRPr="00E90B4E" w:rsidTr="00F77E10">
        <w:trPr>
          <w:trHeight w:val="135"/>
        </w:trPr>
        <w:tc>
          <w:tcPr>
            <w:tcW w:w="675" w:type="dxa"/>
          </w:tcPr>
          <w:p w:rsidR="006352C0" w:rsidRPr="00AB6EDF" w:rsidRDefault="006352C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2C0" w:rsidRPr="00E90B4E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2C0" w:rsidRPr="00E90B4E" w:rsidRDefault="00946C1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E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240 мест в </w:t>
            </w:r>
            <w:proofErr w:type="spellStart"/>
            <w:r w:rsidRPr="00946C1E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46C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79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6C1E">
              <w:rPr>
                <w:rFonts w:ascii="Times New Roman" w:hAnsi="Times New Roman"/>
                <w:sz w:val="24"/>
                <w:szCs w:val="24"/>
              </w:rPr>
              <w:t>Альгешево</w:t>
            </w:r>
            <w:proofErr w:type="spellEnd"/>
            <w:r w:rsidR="004F79BE">
              <w:rPr>
                <w:rFonts w:ascii="Times New Roman" w:hAnsi="Times New Roman"/>
                <w:sz w:val="24"/>
                <w:szCs w:val="24"/>
              </w:rPr>
              <w:t>»</w:t>
            </w:r>
            <w:r w:rsidRPr="00946C1E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134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0" w:rsidRPr="00747271" w:rsidRDefault="006C144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30" w:type="dxa"/>
            <w:gridSpan w:val="2"/>
          </w:tcPr>
          <w:p w:rsidR="006352C0" w:rsidRPr="00747271" w:rsidRDefault="006C1444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073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C1E" w:rsidRPr="00E90B4E" w:rsidTr="00F77E10">
        <w:trPr>
          <w:trHeight w:val="135"/>
        </w:trPr>
        <w:tc>
          <w:tcPr>
            <w:tcW w:w="675" w:type="dxa"/>
          </w:tcPr>
          <w:p w:rsidR="00946C1E" w:rsidRPr="00AB6EDF" w:rsidRDefault="00946C1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1E" w:rsidRPr="00E90B4E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C1E" w:rsidRPr="00E90B4E" w:rsidRDefault="00946C1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1E" w:rsidRPr="00747271" w:rsidRDefault="00946C1E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</w:tc>
        <w:tc>
          <w:tcPr>
            <w:tcW w:w="1330" w:type="dxa"/>
            <w:gridSpan w:val="2"/>
          </w:tcPr>
          <w:p w:rsidR="00946C1E" w:rsidRPr="00747271" w:rsidRDefault="00946C1E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126,72</w:t>
            </w:r>
          </w:p>
        </w:tc>
        <w:tc>
          <w:tcPr>
            <w:tcW w:w="1073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C1E" w:rsidRPr="00E90B4E" w:rsidTr="00F77E10">
        <w:trPr>
          <w:trHeight w:val="135"/>
        </w:trPr>
        <w:tc>
          <w:tcPr>
            <w:tcW w:w="675" w:type="dxa"/>
          </w:tcPr>
          <w:p w:rsidR="00946C1E" w:rsidRPr="00AB6EDF" w:rsidRDefault="00946C1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1E" w:rsidRPr="00E90B4E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C1E" w:rsidRPr="00E90B4E" w:rsidRDefault="00946C1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C1E" w:rsidRPr="00E90B4E" w:rsidTr="00F77E10">
        <w:trPr>
          <w:trHeight w:val="135"/>
        </w:trPr>
        <w:tc>
          <w:tcPr>
            <w:tcW w:w="675" w:type="dxa"/>
          </w:tcPr>
          <w:p w:rsidR="00946C1E" w:rsidRPr="00AB6EDF" w:rsidRDefault="00946C1E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1E" w:rsidRPr="00E90B4E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6C1E" w:rsidRPr="00E90B4E" w:rsidRDefault="00946C1E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1E" w:rsidRPr="00747271" w:rsidRDefault="00F0714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946C1E" w:rsidRPr="00747271" w:rsidRDefault="00F07149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46C1E" w:rsidRPr="00747271" w:rsidRDefault="00946C1E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C0" w:rsidRPr="00E90B4E" w:rsidTr="00F77E10">
        <w:trPr>
          <w:trHeight w:val="135"/>
        </w:trPr>
        <w:tc>
          <w:tcPr>
            <w:tcW w:w="675" w:type="dxa"/>
          </w:tcPr>
          <w:p w:rsidR="006352C0" w:rsidRPr="00AB6EDF" w:rsidRDefault="006352C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2C0" w:rsidRPr="00E90B4E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2C0" w:rsidRPr="00E90B4E" w:rsidRDefault="006352C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C1" w:rsidRPr="00E90B4E" w:rsidTr="00F77E10">
        <w:trPr>
          <w:trHeight w:val="135"/>
        </w:trPr>
        <w:tc>
          <w:tcPr>
            <w:tcW w:w="675" w:type="dxa"/>
          </w:tcPr>
          <w:p w:rsidR="008C6CC1" w:rsidRPr="00AB6EDF" w:rsidRDefault="008C6CC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CC1" w:rsidRPr="00E90B4E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CC1" w:rsidRPr="00E90B4E" w:rsidRDefault="008C6CC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007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250 мест в </w:t>
            </w:r>
            <w:proofErr w:type="spellStart"/>
            <w:r w:rsidRPr="00D57007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570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79BE">
              <w:rPr>
                <w:rFonts w:ascii="Times New Roman" w:hAnsi="Times New Roman"/>
                <w:sz w:val="24"/>
                <w:szCs w:val="24"/>
              </w:rPr>
              <w:t>«</w:t>
            </w:r>
            <w:r w:rsidRPr="00D57007">
              <w:rPr>
                <w:rFonts w:ascii="Times New Roman" w:hAnsi="Times New Roman"/>
                <w:sz w:val="24"/>
                <w:szCs w:val="24"/>
              </w:rPr>
              <w:t>Радужный</w:t>
            </w:r>
            <w:r w:rsidR="004F79BE">
              <w:rPr>
                <w:rFonts w:ascii="Times New Roman" w:hAnsi="Times New Roman"/>
                <w:sz w:val="24"/>
                <w:szCs w:val="24"/>
              </w:rPr>
              <w:t>»</w:t>
            </w:r>
            <w:r w:rsidRPr="00D57007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134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30" w:type="dxa"/>
            <w:gridSpan w:val="2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073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C1" w:rsidRPr="00E90B4E" w:rsidTr="00F77E10">
        <w:trPr>
          <w:trHeight w:val="135"/>
        </w:trPr>
        <w:tc>
          <w:tcPr>
            <w:tcW w:w="675" w:type="dxa"/>
          </w:tcPr>
          <w:p w:rsidR="008C6CC1" w:rsidRPr="00AB6EDF" w:rsidRDefault="008C6CC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CC1" w:rsidRPr="00E90B4E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CC1" w:rsidRPr="00E90B4E" w:rsidRDefault="008C6CC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</w:tc>
        <w:tc>
          <w:tcPr>
            <w:tcW w:w="1330" w:type="dxa"/>
            <w:gridSpan w:val="2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126,72</w:t>
            </w:r>
          </w:p>
        </w:tc>
        <w:tc>
          <w:tcPr>
            <w:tcW w:w="1073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C1" w:rsidRPr="00E90B4E" w:rsidTr="00F77E10">
        <w:trPr>
          <w:trHeight w:val="135"/>
        </w:trPr>
        <w:tc>
          <w:tcPr>
            <w:tcW w:w="675" w:type="dxa"/>
          </w:tcPr>
          <w:p w:rsidR="008C6CC1" w:rsidRPr="00AB6EDF" w:rsidRDefault="008C6CC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CC1" w:rsidRPr="00E90B4E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CC1" w:rsidRPr="00E90B4E" w:rsidRDefault="008C6CC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CC1" w:rsidRPr="00E90B4E" w:rsidTr="00F77E10">
        <w:trPr>
          <w:trHeight w:val="135"/>
        </w:trPr>
        <w:tc>
          <w:tcPr>
            <w:tcW w:w="675" w:type="dxa"/>
          </w:tcPr>
          <w:p w:rsidR="008C6CC1" w:rsidRPr="00AB6EDF" w:rsidRDefault="008C6CC1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6CC1" w:rsidRPr="00E90B4E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CC1" w:rsidRPr="00E90B4E" w:rsidRDefault="008C6CC1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8C6CC1" w:rsidRPr="00747271" w:rsidRDefault="008C6CC1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C6CC1" w:rsidRPr="00747271" w:rsidRDefault="008C6CC1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2C0" w:rsidRPr="00E90B4E" w:rsidTr="00F77E10">
        <w:trPr>
          <w:trHeight w:val="135"/>
        </w:trPr>
        <w:tc>
          <w:tcPr>
            <w:tcW w:w="675" w:type="dxa"/>
          </w:tcPr>
          <w:p w:rsidR="006352C0" w:rsidRPr="00AB6EDF" w:rsidRDefault="006352C0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52C0" w:rsidRPr="00E90B4E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52C0" w:rsidRPr="00E90B4E" w:rsidRDefault="006352C0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6352C0" w:rsidRPr="00747271" w:rsidRDefault="006352C0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36" w:rsidRPr="00E90B4E" w:rsidTr="00F77E10">
        <w:trPr>
          <w:trHeight w:val="135"/>
        </w:trPr>
        <w:tc>
          <w:tcPr>
            <w:tcW w:w="675" w:type="dxa"/>
          </w:tcPr>
          <w:p w:rsidR="003E2036" w:rsidRPr="00AB6EDF" w:rsidRDefault="003E203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036" w:rsidRPr="00E90B4E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2036" w:rsidRPr="00E90B4E" w:rsidRDefault="003E203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036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на 250 мест в </w:t>
            </w:r>
            <w:proofErr w:type="spellStart"/>
            <w:r w:rsidRPr="003E203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E2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79BE">
              <w:rPr>
                <w:rFonts w:ascii="Times New Roman" w:hAnsi="Times New Roman"/>
                <w:sz w:val="24"/>
                <w:szCs w:val="24"/>
              </w:rPr>
              <w:t>«</w:t>
            </w:r>
            <w:r w:rsidRPr="003E2036">
              <w:rPr>
                <w:rFonts w:ascii="Times New Roman" w:hAnsi="Times New Roman"/>
                <w:sz w:val="24"/>
                <w:szCs w:val="24"/>
              </w:rPr>
              <w:t>Университетский</w:t>
            </w:r>
            <w:r w:rsidR="004F79BE">
              <w:rPr>
                <w:rFonts w:ascii="Times New Roman" w:hAnsi="Times New Roman"/>
                <w:sz w:val="24"/>
                <w:szCs w:val="24"/>
              </w:rPr>
              <w:t>»</w:t>
            </w:r>
            <w:r w:rsidRPr="003E2036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134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30" w:type="dxa"/>
            <w:gridSpan w:val="2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073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36" w:rsidRPr="00E90B4E" w:rsidTr="00F77E10">
        <w:trPr>
          <w:trHeight w:val="135"/>
        </w:trPr>
        <w:tc>
          <w:tcPr>
            <w:tcW w:w="675" w:type="dxa"/>
          </w:tcPr>
          <w:p w:rsidR="003E2036" w:rsidRPr="00AB6EDF" w:rsidRDefault="003E203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036" w:rsidRPr="00E90B4E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2036" w:rsidRPr="00E90B4E" w:rsidRDefault="003E203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</w:tc>
        <w:tc>
          <w:tcPr>
            <w:tcW w:w="1330" w:type="dxa"/>
            <w:gridSpan w:val="2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126,72</w:t>
            </w:r>
          </w:p>
        </w:tc>
        <w:tc>
          <w:tcPr>
            <w:tcW w:w="1073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36" w:rsidRPr="00E90B4E" w:rsidTr="00F77E10">
        <w:trPr>
          <w:trHeight w:val="135"/>
        </w:trPr>
        <w:tc>
          <w:tcPr>
            <w:tcW w:w="675" w:type="dxa"/>
          </w:tcPr>
          <w:p w:rsidR="003E2036" w:rsidRPr="00AB6EDF" w:rsidRDefault="003E203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036" w:rsidRPr="00E90B4E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2036" w:rsidRPr="00E90B4E" w:rsidRDefault="003E203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036" w:rsidRPr="00E90B4E" w:rsidTr="00F77E10">
        <w:trPr>
          <w:trHeight w:val="135"/>
        </w:trPr>
        <w:tc>
          <w:tcPr>
            <w:tcW w:w="675" w:type="dxa"/>
          </w:tcPr>
          <w:p w:rsidR="003E2036" w:rsidRPr="00AB6EDF" w:rsidRDefault="003E2036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036" w:rsidRPr="00E90B4E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2036" w:rsidRPr="00E90B4E" w:rsidRDefault="003E2036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3E2036" w:rsidRPr="00747271" w:rsidRDefault="003E2036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E2036" w:rsidRPr="00747271" w:rsidRDefault="003E2036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2C" w:rsidRPr="00E90B4E" w:rsidTr="00F77E10">
        <w:trPr>
          <w:trHeight w:val="135"/>
        </w:trPr>
        <w:tc>
          <w:tcPr>
            <w:tcW w:w="675" w:type="dxa"/>
          </w:tcPr>
          <w:p w:rsidR="0090402C" w:rsidRPr="00AB6EDF" w:rsidRDefault="0090402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402C" w:rsidRPr="00E90B4E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2C" w:rsidRPr="00E90B4E" w:rsidRDefault="0090402C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9C2" w:rsidRPr="00E90B4E" w:rsidTr="00F77E10">
        <w:trPr>
          <w:trHeight w:val="135"/>
        </w:trPr>
        <w:tc>
          <w:tcPr>
            <w:tcW w:w="675" w:type="dxa"/>
          </w:tcPr>
          <w:p w:rsidR="004D39C2" w:rsidRPr="00AB6EDF" w:rsidRDefault="004D39C2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9C2" w:rsidRPr="00E90B4E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59" w:rsidRDefault="004D39C2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C2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на 240 мест по ул.</w:t>
            </w:r>
            <w:r w:rsidR="00B7755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D39C2" w:rsidRPr="00E90B4E" w:rsidRDefault="004D39C2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9C2">
              <w:rPr>
                <w:rFonts w:ascii="Times New Roman" w:hAnsi="Times New Roman"/>
                <w:sz w:val="24"/>
                <w:szCs w:val="24"/>
              </w:rPr>
              <w:t>Б.</w:t>
            </w:r>
            <w:r w:rsidR="00B77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9C2">
              <w:rPr>
                <w:rFonts w:ascii="Times New Roman" w:hAnsi="Times New Roman"/>
                <w:sz w:val="24"/>
                <w:szCs w:val="24"/>
              </w:rPr>
              <w:t>Хмельницкого г. Чебоксары</w:t>
            </w:r>
          </w:p>
        </w:tc>
        <w:tc>
          <w:tcPr>
            <w:tcW w:w="1134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330" w:type="dxa"/>
            <w:gridSpan w:val="2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073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9C2" w:rsidRPr="00E90B4E" w:rsidTr="00F77E10">
        <w:trPr>
          <w:trHeight w:val="135"/>
        </w:trPr>
        <w:tc>
          <w:tcPr>
            <w:tcW w:w="675" w:type="dxa"/>
          </w:tcPr>
          <w:p w:rsidR="004D39C2" w:rsidRPr="00AB6EDF" w:rsidRDefault="004D39C2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9C2" w:rsidRPr="00E90B4E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39C2" w:rsidRPr="00E90B4E" w:rsidRDefault="004D39C2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71,28</w:t>
            </w:r>
          </w:p>
        </w:tc>
        <w:tc>
          <w:tcPr>
            <w:tcW w:w="1330" w:type="dxa"/>
            <w:gridSpan w:val="2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126,72</w:t>
            </w:r>
          </w:p>
        </w:tc>
        <w:tc>
          <w:tcPr>
            <w:tcW w:w="1073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9C2" w:rsidRPr="00E90B4E" w:rsidTr="00F77E10">
        <w:trPr>
          <w:trHeight w:val="135"/>
        </w:trPr>
        <w:tc>
          <w:tcPr>
            <w:tcW w:w="675" w:type="dxa"/>
          </w:tcPr>
          <w:p w:rsidR="004D39C2" w:rsidRPr="00AB6EDF" w:rsidRDefault="004D39C2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9C2" w:rsidRPr="00E90B4E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39C2" w:rsidRPr="00E90B4E" w:rsidRDefault="004D39C2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9C2" w:rsidRPr="00E90B4E" w:rsidTr="00F77E10">
        <w:trPr>
          <w:trHeight w:val="135"/>
        </w:trPr>
        <w:tc>
          <w:tcPr>
            <w:tcW w:w="675" w:type="dxa"/>
          </w:tcPr>
          <w:p w:rsidR="004D39C2" w:rsidRPr="00AB6EDF" w:rsidRDefault="004D39C2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9C2" w:rsidRPr="00E90B4E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39C2" w:rsidRPr="00E90B4E" w:rsidRDefault="004D39C2" w:rsidP="004F7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30" w:type="dxa"/>
            <w:gridSpan w:val="2"/>
          </w:tcPr>
          <w:p w:rsidR="004D39C2" w:rsidRPr="00747271" w:rsidRDefault="004D39C2" w:rsidP="004F7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073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4D39C2" w:rsidRPr="00747271" w:rsidRDefault="004D39C2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02C" w:rsidRPr="00E90B4E" w:rsidTr="00F77E10">
        <w:trPr>
          <w:trHeight w:val="135"/>
        </w:trPr>
        <w:tc>
          <w:tcPr>
            <w:tcW w:w="675" w:type="dxa"/>
          </w:tcPr>
          <w:p w:rsidR="0090402C" w:rsidRPr="00AB6EDF" w:rsidRDefault="0090402C" w:rsidP="00747271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402C" w:rsidRPr="00E90B4E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2C" w:rsidRPr="00E90B4E" w:rsidRDefault="0090402C" w:rsidP="0074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90402C" w:rsidRPr="00747271" w:rsidRDefault="0090402C" w:rsidP="0074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BA" w:rsidRPr="00E90B4E" w:rsidTr="00962141">
        <w:trPr>
          <w:trHeight w:val="277"/>
        </w:trPr>
        <w:tc>
          <w:tcPr>
            <w:tcW w:w="15134" w:type="dxa"/>
            <w:gridSpan w:val="14"/>
          </w:tcPr>
          <w:p w:rsidR="008134BA" w:rsidRPr="00570CFC" w:rsidRDefault="008134BA" w:rsidP="005B54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06E0C" w:rsidRPr="00E90B4E" w:rsidTr="00F77E10">
        <w:trPr>
          <w:trHeight w:val="135"/>
        </w:trPr>
        <w:tc>
          <w:tcPr>
            <w:tcW w:w="675" w:type="dxa"/>
          </w:tcPr>
          <w:p w:rsidR="00706E0C" w:rsidRPr="00AF027F" w:rsidRDefault="00AF027F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027F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06E0C" w:rsidRPr="00441EA7" w:rsidRDefault="00706E0C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Действующая редакция</w:t>
            </w:r>
          </w:p>
        </w:tc>
        <w:tc>
          <w:tcPr>
            <w:tcW w:w="3686" w:type="dxa"/>
          </w:tcPr>
          <w:p w:rsidR="00706E0C" w:rsidRPr="00962141" w:rsidRDefault="00706E0C" w:rsidP="00706E0C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Всего по региональному прое</w:t>
            </w: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</w:t>
            </w: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ту</w:t>
            </w:r>
          </w:p>
        </w:tc>
        <w:tc>
          <w:tcPr>
            <w:tcW w:w="1134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992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624,09</w:t>
            </w:r>
          </w:p>
        </w:tc>
        <w:tc>
          <w:tcPr>
            <w:tcW w:w="1330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1030,38</w:t>
            </w:r>
          </w:p>
        </w:tc>
        <w:tc>
          <w:tcPr>
            <w:tcW w:w="1073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148" w:type="dxa"/>
            <w:gridSpan w:val="3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938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181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2530,54</w:t>
            </w:r>
          </w:p>
        </w:tc>
      </w:tr>
      <w:tr w:rsidR="00706E0C" w:rsidRPr="00E90B4E" w:rsidTr="00F77E10">
        <w:trPr>
          <w:trHeight w:val="135"/>
        </w:trPr>
        <w:tc>
          <w:tcPr>
            <w:tcW w:w="675" w:type="dxa"/>
          </w:tcPr>
          <w:p w:rsidR="00706E0C" w:rsidRPr="00570CFC" w:rsidRDefault="00706E0C" w:rsidP="00706E0C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E0C" w:rsidRPr="00441EA7" w:rsidRDefault="00706E0C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E0C" w:rsidRPr="00F77E10" w:rsidRDefault="00706E0C" w:rsidP="0070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федеральный  бю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жет </w:t>
            </w:r>
          </w:p>
        </w:tc>
        <w:tc>
          <w:tcPr>
            <w:tcW w:w="1134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547,89</w:t>
            </w:r>
          </w:p>
        </w:tc>
        <w:tc>
          <w:tcPr>
            <w:tcW w:w="992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617,16</w:t>
            </w:r>
          </w:p>
        </w:tc>
        <w:tc>
          <w:tcPr>
            <w:tcW w:w="1330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1019,39</w:t>
            </w:r>
          </w:p>
        </w:tc>
        <w:tc>
          <w:tcPr>
            <w:tcW w:w="1073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148" w:type="dxa"/>
            <w:gridSpan w:val="3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938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181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2248,61</w:t>
            </w:r>
          </w:p>
        </w:tc>
      </w:tr>
      <w:tr w:rsidR="00706E0C" w:rsidRPr="00E90B4E" w:rsidTr="00F77E10">
        <w:trPr>
          <w:trHeight w:val="135"/>
        </w:trPr>
        <w:tc>
          <w:tcPr>
            <w:tcW w:w="675" w:type="dxa"/>
          </w:tcPr>
          <w:p w:rsidR="00706E0C" w:rsidRPr="00570CFC" w:rsidRDefault="00706E0C" w:rsidP="00706E0C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E0C" w:rsidRPr="00441EA7" w:rsidRDefault="00706E0C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E0C" w:rsidRPr="00F77E10" w:rsidRDefault="00706E0C" w:rsidP="0070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республиканский бюджет Чувашской Республики</w:t>
            </w:r>
          </w:p>
        </w:tc>
        <w:tc>
          <w:tcPr>
            <w:tcW w:w="1134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246,55</w:t>
            </w:r>
          </w:p>
        </w:tc>
        <w:tc>
          <w:tcPr>
            <w:tcW w:w="992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30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  <w:tc>
          <w:tcPr>
            <w:tcW w:w="1073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48" w:type="dxa"/>
            <w:gridSpan w:val="3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38" w:type="dxa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81" w:type="dxa"/>
            <w:gridSpan w:val="2"/>
            <w:vAlign w:val="bottom"/>
          </w:tcPr>
          <w:p w:rsidR="00706E0C" w:rsidRPr="0053156E" w:rsidRDefault="00706E0C" w:rsidP="0070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259,74</w:t>
            </w:r>
          </w:p>
        </w:tc>
      </w:tr>
      <w:tr w:rsidR="00706E0C" w:rsidRPr="00E90B4E" w:rsidTr="005F5098">
        <w:trPr>
          <w:trHeight w:val="135"/>
        </w:trPr>
        <w:tc>
          <w:tcPr>
            <w:tcW w:w="675" w:type="dxa"/>
          </w:tcPr>
          <w:p w:rsidR="00706E0C" w:rsidRPr="00570CFC" w:rsidRDefault="00706E0C" w:rsidP="00706E0C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E0C" w:rsidRPr="00441EA7" w:rsidRDefault="00706E0C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6E0C" w:rsidRDefault="00706E0C" w:rsidP="00706E0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134" w:type="dxa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706E0C" w:rsidRPr="006D184B" w:rsidRDefault="00706E0C" w:rsidP="00706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570CFC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441EA7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Новая редакция</w:t>
            </w:r>
          </w:p>
        </w:tc>
        <w:tc>
          <w:tcPr>
            <w:tcW w:w="3686" w:type="dxa"/>
          </w:tcPr>
          <w:p w:rsidR="008134BA" w:rsidRPr="00962141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Всего по региональному прое</w:t>
            </w: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</w:t>
            </w:r>
            <w:r w:rsidRPr="00962141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ту</w:t>
            </w:r>
          </w:p>
        </w:tc>
        <w:tc>
          <w:tcPr>
            <w:tcW w:w="1134" w:type="dxa"/>
            <w:vAlign w:val="bottom"/>
          </w:tcPr>
          <w:p w:rsidR="008134BA" w:rsidRPr="0053156E" w:rsidRDefault="00706E0C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964,62</w:t>
            </w:r>
          </w:p>
        </w:tc>
        <w:tc>
          <w:tcPr>
            <w:tcW w:w="992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624,09</w:t>
            </w:r>
          </w:p>
        </w:tc>
        <w:tc>
          <w:tcPr>
            <w:tcW w:w="1330" w:type="dxa"/>
            <w:gridSpan w:val="2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1030,38</w:t>
            </w:r>
          </w:p>
        </w:tc>
        <w:tc>
          <w:tcPr>
            <w:tcW w:w="1073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148" w:type="dxa"/>
            <w:gridSpan w:val="3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938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181" w:type="dxa"/>
            <w:gridSpan w:val="2"/>
            <w:vAlign w:val="bottom"/>
          </w:tcPr>
          <w:p w:rsidR="008134BA" w:rsidRPr="0053156E" w:rsidRDefault="00706E0C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2686,62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Pr="00570CFC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441EA7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4BA" w:rsidRPr="00F77E10" w:rsidRDefault="008134BA" w:rsidP="008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федеральный  бю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жет </w:t>
            </w:r>
          </w:p>
        </w:tc>
        <w:tc>
          <w:tcPr>
            <w:tcW w:w="1134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547,89</w:t>
            </w:r>
          </w:p>
        </w:tc>
        <w:tc>
          <w:tcPr>
            <w:tcW w:w="992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617,16</w:t>
            </w:r>
          </w:p>
        </w:tc>
        <w:tc>
          <w:tcPr>
            <w:tcW w:w="1330" w:type="dxa"/>
            <w:gridSpan w:val="2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1019,39</w:t>
            </w:r>
          </w:p>
        </w:tc>
        <w:tc>
          <w:tcPr>
            <w:tcW w:w="1073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148" w:type="dxa"/>
            <w:gridSpan w:val="3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938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21,39</w:t>
            </w:r>
          </w:p>
        </w:tc>
        <w:tc>
          <w:tcPr>
            <w:tcW w:w="1181" w:type="dxa"/>
            <w:gridSpan w:val="2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2248,61</w:t>
            </w:r>
          </w:p>
        </w:tc>
      </w:tr>
      <w:tr w:rsidR="008134BA" w:rsidRPr="00E90B4E" w:rsidTr="00F77E10">
        <w:trPr>
          <w:trHeight w:val="135"/>
        </w:trPr>
        <w:tc>
          <w:tcPr>
            <w:tcW w:w="675" w:type="dxa"/>
          </w:tcPr>
          <w:p w:rsidR="008134BA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  <w:p w:rsidR="008134BA" w:rsidRPr="00570CFC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441EA7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4BA" w:rsidRPr="00F77E10" w:rsidRDefault="008134BA" w:rsidP="00813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республиканский бюджет Чувашской Республики</w:t>
            </w:r>
          </w:p>
        </w:tc>
        <w:tc>
          <w:tcPr>
            <w:tcW w:w="1134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246,55</w:t>
            </w:r>
          </w:p>
        </w:tc>
        <w:tc>
          <w:tcPr>
            <w:tcW w:w="992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30" w:type="dxa"/>
            <w:gridSpan w:val="2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5,93</w:t>
            </w:r>
          </w:p>
        </w:tc>
        <w:tc>
          <w:tcPr>
            <w:tcW w:w="1073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48" w:type="dxa"/>
            <w:gridSpan w:val="3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38" w:type="dxa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81" w:type="dxa"/>
            <w:gridSpan w:val="2"/>
            <w:vAlign w:val="bottom"/>
          </w:tcPr>
          <w:p w:rsidR="008134BA" w:rsidRPr="0053156E" w:rsidRDefault="008134BA" w:rsidP="00813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259,74</w:t>
            </w:r>
          </w:p>
        </w:tc>
      </w:tr>
      <w:tr w:rsidR="008134BA" w:rsidRPr="00E90B4E" w:rsidTr="005F5098">
        <w:trPr>
          <w:trHeight w:val="135"/>
        </w:trPr>
        <w:tc>
          <w:tcPr>
            <w:tcW w:w="675" w:type="dxa"/>
          </w:tcPr>
          <w:p w:rsidR="008134BA" w:rsidRDefault="008134BA" w:rsidP="008134BA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4BA" w:rsidRPr="00441EA7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34BA" w:rsidRDefault="008134BA" w:rsidP="008134B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134" w:type="dxa"/>
          </w:tcPr>
          <w:p w:rsidR="008134BA" w:rsidRPr="006D184B" w:rsidRDefault="00706E0C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170,18</w:t>
            </w:r>
          </w:p>
        </w:tc>
        <w:tc>
          <w:tcPr>
            <w:tcW w:w="992" w:type="dxa"/>
          </w:tcPr>
          <w:p w:rsidR="008134BA" w:rsidRPr="006D184B" w:rsidRDefault="008134BA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330" w:type="dxa"/>
            <w:gridSpan w:val="2"/>
          </w:tcPr>
          <w:p w:rsidR="008134BA" w:rsidRPr="006D184B" w:rsidRDefault="008134BA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84B"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073" w:type="dxa"/>
          </w:tcPr>
          <w:p w:rsidR="008134BA" w:rsidRPr="006D184B" w:rsidRDefault="008134BA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3"/>
          </w:tcPr>
          <w:p w:rsidR="008134BA" w:rsidRPr="006D184B" w:rsidRDefault="008134BA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134BA" w:rsidRPr="006D184B" w:rsidRDefault="008134BA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8134BA" w:rsidRPr="006D184B" w:rsidRDefault="00706E0C" w:rsidP="0081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178,27</w:t>
            </w:r>
          </w:p>
        </w:tc>
      </w:tr>
    </w:tbl>
    <w:p w:rsidR="00C71E24" w:rsidRDefault="00C71E24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801" w:rsidRDefault="00E37801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801" w:rsidRDefault="00E37801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801" w:rsidRDefault="00E37801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7801" w:rsidRDefault="00E37801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B33" w:rsidRPr="00C71E24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E24">
        <w:rPr>
          <w:rFonts w:ascii="Times New Roman" w:hAnsi="Times New Roman" w:cs="Times New Roman"/>
          <w:b/>
          <w:sz w:val="26"/>
          <w:szCs w:val="26"/>
        </w:rPr>
        <w:t>Обоснование и анализ предлагаемых изменений</w:t>
      </w:r>
    </w:p>
    <w:p w:rsidR="00382B33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11482"/>
      </w:tblGrid>
      <w:tr w:rsidR="00382B33" w:rsidTr="00E37801">
        <w:trPr>
          <w:trHeight w:val="799"/>
        </w:trPr>
        <w:tc>
          <w:tcPr>
            <w:tcW w:w="3652" w:type="dxa"/>
          </w:tcPr>
          <w:p w:rsidR="0025774F" w:rsidRDefault="00382B33" w:rsidP="00C71E2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DF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AC3EDF">
              <w:rPr>
                <w:rFonts w:ascii="Times New Roman" w:hAnsi="Times New Roman"/>
                <w:sz w:val="24"/>
                <w:szCs w:val="24"/>
              </w:rPr>
              <w:t>предыдущих</w:t>
            </w:r>
            <w:proofErr w:type="gramEnd"/>
            <w:r w:rsidRPr="00AC3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B33" w:rsidRPr="00AC3EDF" w:rsidRDefault="00382B33" w:rsidP="00C71E2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EDF">
              <w:rPr>
                <w:rFonts w:ascii="Times New Roman" w:hAnsi="Times New Roman"/>
                <w:sz w:val="24"/>
                <w:szCs w:val="24"/>
              </w:rPr>
              <w:t>запросах</w:t>
            </w:r>
            <w:proofErr w:type="gramEnd"/>
            <w:r w:rsidRPr="00AC3EDF">
              <w:rPr>
                <w:rFonts w:ascii="Times New Roman" w:hAnsi="Times New Roman"/>
                <w:sz w:val="24"/>
                <w:szCs w:val="24"/>
              </w:rPr>
              <w:t xml:space="preserve"> на изменение</w:t>
            </w:r>
          </w:p>
        </w:tc>
        <w:tc>
          <w:tcPr>
            <w:tcW w:w="11482" w:type="dxa"/>
          </w:tcPr>
          <w:p w:rsidR="0025774F" w:rsidRDefault="0025774F" w:rsidP="002577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протокольным решением Совета при Главе Чувашской Республики по стратегическому развитию и проектной деятельности от 23 апреля 2019 г. № 3</w:t>
            </w:r>
          </w:p>
          <w:p w:rsidR="00382B33" w:rsidRPr="00AC3EDF" w:rsidRDefault="00382B33" w:rsidP="00382B3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B33" w:rsidTr="00E37801">
        <w:tc>
          <w:tcPr>
            <w:tcW w:w="3652" w:type="dxa"/>
          </w:tcPr>
          <w:p w:rsidR="002F15D5" w:rsidRPr="00AC3EDF" w:rsidRDefault="00382B33" w:rsidP="00382B3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DF">
              <w:rPr>
                <w:rFonts w:ascii="Times New Roman" w:hAnsi="Times New Roman"/>
                <w:sz w:val="24"/>
                <w:szCs w:val="24"/>
              </w:rPr>
              <w:t xml:space="preserve">Причины и обоснование </w:t>
            </w:r>
          </w:p>
          <w:p w:rsidR="00382B33" w:rsidRPr="00AC3EDF" w:rsidRDefault="00382B33" w:rsidP="00382B3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DF">
              <w:rPr>
                <w:rFonts w:ascii="Times New Roman" w:hAnsi="Times New Roman"/>
                <w:sz w:val="24"/>
                <w:szCs w:val="24"/>
              </w:rPr>
              <w:t>необходимости изменений</w:t>
            </w:r>
          </w:p>
          <w:p w:rsidR="00382B33" w:rsidRPr="00AC3EDF" w:rsidRDefault="00382B33" w:rsidP="00382B3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53156E" w:rsidRPr="00120368" w:rsidRDefault="0061084B" w:rsidP="00120368">
            <w:pPr>
              <w:pStyle w:val="a6"/>
              <w:numPr>
                <w:ilvl w:val="0"/>
                <w:numId w:val="1"/>
              </w:num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68">
              <w:rPr>
                <w:rFonts w:ascii="Times New Roman" w:hAnsi="Times New Roman"/>
                <w:sz w:val="24"/>
                <w:szCs w:val="24"/>
              </w:rPr>
              <w:t>В</w:t>
            </w:r>
            <w:r w:rsidR="00AC3EDF" w:rsidRPr="00120368">
              <w:rPr>
                <w:rFonts w:ascii="Times New Roman" w:hAnsi="Times New Roman"/>
                <w:sz w:val="24"/>
                <w:szCs w:val="24"/>
              </w:rPr>
              <w:t xml:space="preserve">носимые изменения отражают </w:t>
            </w:r>
            <w:r w:rsidRPr="00120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EDF" w:rsidRPr="00120368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010D42" w:rsidRPr="001203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20368">
              <w:rPr>
                <w:rFonts w:ascii="Times New Roman" w:hAnsi="Times New Roman"/>
                <w:sz w:val="24"/>
                <w:szCs w:val="24"/>
              </w:rPr>
              <w:t xml:space="preserve">2019 году </w:t>
            </w:r>
            <w:r w:rsidR="00120368" w:rsidRPr="001203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0976" w:rsidRPr="00120368">
              <w:rPr>
                <w:rFonts w:ascii="Times New Roman" w:hAnsi="Times New Roman"/>
                <w:sz w:val="24"/>
                <w:szCs w:val="24"/>
              </w:rPr>
              <w:t>, предусмотренны</w:t>
            </w:r>
            <w:r w:rsidR="00120368" w:rsidRPr="00120368">
              <w:rPr>
                <w:rFonts w:ascii="Times New Roman" w:hAnsi="Times New Roman"/>
                <w:sz w:val="24"/>
                <w:szCs w:val="24"/>
              </w:rPr>
              <w:t>х</w:t>
            </w:r>
            <w:r w:rsidR="00880976" w:rsidRPr="00120368">
              <w:rPr>
                <w:rFonts w:ascii="Times New Roman" w:hAnsi="Times New Roman"/>
                <w:sz w:val="24"/>
                <w:szCs w:val="24"/>
              </w:rPr>
              <w:t xml:space="preserve"> для завершения объектов строительства ДДУ </w:t>
            </w:r>
            <w:r w:rsidR="00120368" w:rsidRPr="00120368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B77559">
              <w:rPr>
                <w:rFonts w:ascii="Times New Roman" w:hAnsi="Times New Roman"/>
                <w:sz w:val="24"/>
                <w:szCs w:val="24"/>
              </w:rPr>
              <w:t>,</w:t>
            </w:r>
            <w:r w:rsidR="00120368" w:rsidRPr="00120368">
              <w:rPr>
                <w:rFonts w:ascii="Times New Roman" w:hAnsi="Times New Roman"/>
                <w:sz w:val="24"/>
                <w:szCs w:val="24"/>
              </w:rPr>
              <w:t xml:space="preserve"> выделенных из местных бюджетов.</w:t>
            </w:r>
          </w:p>
          <w:p w:rsidR="00120368" w:rsidRPr="00120368" w:rsidRDefault="00120368" w:rsidP="00120368">
            <w:pPr>
              <w:pStyle w:val="a6"/>
              <w:numPr>
                <w:ilvl w:val="0"/>
                <w:numId w:val="1"/>
              </w:num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увеличивается параметр по вводу новых мест в детских садах на 20 мест.</w:t>
            </w:r>
          </w:p>
        </w:tc>
      </w:tr>
      <w:tr w:rsidR="00E234C4" w:rsidTr="00E37801">
        <w:tc>
          <w:tcPr>
            <w:tcW w:w="3652" w:type="dxa"/>
          </w:tcPr>
          <w:p w:rsidR="00E234C4" w:rsidRPr="00AC3EDF" w:rsidRDefault="00E234C4" w:rsidP="00382B3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11482" w:type="dxa"/>
          </w:tcPr>
          <w:p w:rsidR="00E234C4" w:rsidRPr="00AC3EDF" w:rsidRDefault="00E234C4" w:rsidP="00120368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20368">
              <w:rPr>
                <w:rFonts w:ascii="Times New Roman" w:hAnsi="Times New Roman"/>
                <w:sz w:val="24"/>
                <w:szCs w:val="24"/>
              </w:rPr>
              <w:t>Улучшает параметры проекта</w:t>
            </w:r>
          </w:p>
        </w:tc>
      </w:tr>
    </w:tbl>
    <w:p w:rsidR="00382B33" w:rsidRPr="00B23F25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82B33" w:rsidRPr="00B23F25" w:rsidSect="00320B4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E08"/>
    <w:multiLevelType w:val="hybridMultilevel"/>
    <w:tmpl w:val="6DF4A154"/>
    <w:lvl w:ilvl="0" w:tplc="AFC241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4D6D"/>
    <w:multiLevelType w:val="hybridMultilevel"/>
    <w:tmpl w:val="1EB0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6A66"/>
    <w:multiLevelType w:val="hybridMultilevel"/>
    <w:tmpl w:val="340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89"/>
    <w:rsid w:val="000054CC"/>
    <w:rsid w:val="00010D42"/>
    <w:rsid w:val="000445EC"/>
    <w:rsid w:val="000B60E0"/>
    <w:rsid w:val="000D549F"/>
    <w:rsid w:val="001012E4"/>
    <w:rsid w:val="001032FE"/>
    <w:rsid w:val="00114BC3"/>
    <w:rsid w:val="00120368"/>
    <w:rsid w:val="001267E1"/>
    <w:rsid w:val="00162EDC"/>
    <w:rsid w:val="0016386C"/>
    <w:rsid w:val="00203FE8"/>
    <w:rsid w:val="00225FCA"/>
    <w:rsid w:val="00230B47"/>
    <w:rsid w:val="002445FF"/>
    <w:rsid w:val="0025774F"/>
    <w:rsid w:val="00261071"/>
    <w:rsid w:val="00267D0B"/>
    <w:rsid w:val="002E6BF8"/>
    <w:rsid w:val="002F15D5"/>
    <w:rsid w:val="003004BE"/>
    <w:rsid w:val="00320B4D"/>
    <w:rsid w:val="003518A5"/>
    <w:rsid w:val="00357521"/>
    <w:rsid w:val="00364B10"/>
    <w:rsid w:val="00380A11"/>
    <w:rsid w:val="00382B33"/>
    <w:rsid w:val="003B1CD5"/>
    <w:rsid w:val="003B3E66"/>
    <w:rsid w:val="003E2036"/>
    <w:rsid w:val="00441EA7"/>
    <w:rsid w:val="004502C9"/>
    <w:rsid w:val="00465551"/>
    <w:rsid w:val="00494F3D"/>
    <w:rsid w:val="004A6DC8"/>
    <w:rsid w:val="004D39C2"/>
    <w:rsid w:val="004F4B27"/>
    <w:rsid w:val="004F79BE"/>
    <w:rsid w:val="005049D8"/>
    <w:rsid w:val="0050706D"/>
    <w:rsid w:val="0053156E"/>
    <w:rsid w:val="00570CFC"/>
    <w:rsid w:val="0057312B"/>
    <w:rsid w:val="00576A77"/>
    <w:rsid w:val="00581124"/>
    <w:rsid w:val="005B5433"/>
    <w:rsid w:val="005C0CF0"/>
    <w:rsid w:val="005C15E5"/>
    <w:rsid w:val="005C2FB8"/>
    <w:rsid w:val="005F0202"/>
    <w:rsid w:val="005F5098"/>
    <w:rsid w:val="0061084B"/>
    <w:rsid w:val="006162C6"/>
    <w:rsid w:val="006302F0"/>
    <w:rsid w:val="006352C0"/>
    <w:rsid w:val="00667981"/>
    <w:rsid w:val="006A07CF"/>
    <w:rsid w:val="006B462F"/>
    <w:rsid w:val="006C1444"/>
    <w:rsid w:val="006C6985"/>
    <w:rsid w:val="006D184B"/>
    <w:rsid w:val="006D7868"/>
    <w:rsid w:val="006E4881"/>
    <w:rsid w:val="006F239C"/>
    <w:rsid w:val="006F5778"/>
    <w:rsid w:val="006F7BBE"/>
    <w:rsid w:val="00706E0C"/>
    <w:rsid w:val="007163F6"/>
    <w:rsid w:val="0072260A"/>
    <w:rsid w:val="00747271"/>
    <w:rsid w:val="00750D87"/>
    <w:rsid w:val="007616F7"/>
    <w:rsid w:val="00770E91"/>
    <w:rsid w:val="00796525"/>
    <w:rsid w:val="007A1727"/>
    <w:rsid w:val="007A2198"/>
    <w:rsid w:val="007B7A8B"/>
    <w:rsid w:val="008134BA"/>
    <w:rsid w:val="0082769A"/>
    <w:rsid w:val="00880976"/>
    <w:rsid w:val="0088445A"/>
    <w:rsid w:val="008C6CC1"/>
    <w:rsid w:val="009028BA"/>
    <w:rsid w:val="0090402C"/>
    <w:rsid w:val="00910554"/>
    <w:rsid w:val="00943BFF"/>
    <w:rsid w:val="00946C1E"/>
    <w:rsid w:val="00962141"/>
    <w:rsid w:val="00984E89"/>
    <w:rsid w:val="00997C7A"/>
    <w:rsid w:val="009B5A60"/>
    <w:rsid w:val="00A45CB7"/>
    <w:rsid w:val="00A667C7"/>
    <w:rsid w:val="00A76706"/>
    <w:rsid w:val="00A84039"/>
    <w:rsid w:val="00AB6EDF"/>
    <w:rsid w:val="00AC3EDF"/>
    <w:rsid w:val="00AC6940"/>
    <w:rsid w:val="00AF027F"/>
    <w:rsid w:val="00B23F25"/>
    <w:rsid w:val="00B53B2F"/>
    <w:rsid w:val="00B77559"/>
    <w:rsid w:val="00C0040C"/>
    <w:rsid w:val="00C254E4"/>
    <w:rsid w:val="00C27FE3"/>
    <w:rsid w:val="00C36D0D"/>
    <w:rsid w:val="00C71E24"/>
    <w:rsid w:val="00C74428"/>
    <w:rsid w:val="00C872FE"/>
    <w:rsid w:val="00CA05FB"/>
    <w:rsid w:val="00CA24CA"/>
    <w:rsid w:val="00CC61BB"/>
    <w:rsid w:val="00CD14B4"/>
    <w:rsid w:val="00D11FE6"/>
    <w:rsid w:val="00D52FAF"/>
    <w:rsid w:val="00D57007"/>
    <w:rsid w:val="00D63477"/>
    <w:rsid w:val="00D908DC"/>
    <w:rsid w:val="00DA320B"/>
    <w:rsid w:val="00DF119C"/>
    <w:rsid w:val="00E10925"/>
    <w:rsid w:val="00E234C4"/>
    <w:rsid w:val="00E37801"/>
    <w:rsid w:val="00EA539F"/>
    <w:rsid w:val="00F00E28"/>
    <w:rsid w:val="00F07149"/>
    <w:rsid w:val="00F15D81"/>
    <w:rsid w:val="00F672A6"/>
    <w:rsid w:val="00F77E10"/>
    <w:rsid w:val="00FC240B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36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6F5778"/>
  </w:style>
  <w:style w:type="paragraph" w:styleId="a8">
    <w:name w:val="No Spacing"/>
    <w:link w:val="a7"/>
    <w:uiPriority w:val="1"/>
    <w:qFormat/>
    <w:rsid w:val="006F5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36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6F5778"/>
  </w:style>
  <w:style w:type="paragraph" w:styleId="a8">
    <w:name w:val="No Spacing"/>
    <w:link w:val="a7"/>
    <w:uiPriority w:val="1"/>
    <w:qFormat/>
    <w:rsid w:val="006F5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819F-84B7-4C64-AC8F-9277842A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Е. Фомина</dc:creator>
  <cp:lastModifiedBy>economy21 (Шакшина А.Г.)</cp:lastModifiedBy>
  <cp:revision>5</cp:revision>
  <cp:lastPrinted>2019-05-29T08:34:00Z</cp:lastPrinted>
  <dcterms:created xsi:type="dcterms:W3CDTF">2019-05-29T08:35:00Z</dcterms:created>
  <dcterms:modified xsi:type="dcterms:W3CDTF">2019-05-29T12:17:00Z</dcterms:modified>
</cp:coreProperties>
</file>