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45" w:rsidRPr="00933F31" w:rsidRDefault="00933F31" w:rsidP="00B2694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33F3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Список </w:t>
      </w:r>
      <w:proofErr w:type="gramStart"/>
      <w:r w:rsidRPr="00933F31">
        <w:rPr>
          <w:rFonts w:ascii="Arial" w:eastAsia="Times New Roman" w:hAnsi="Arial" w:cs="Arial"/>
          <w:b/>
          <w:sz w:val="28"/>
          <w:szCs w:val="28"/>
          <w:lang w:eastAsia="ru-RU"/>
        </w:rPr>
        <w:t>награжденных</w:t>
      </w:r>
      <w:proofErr w:type="gramEnd"/>
      <w:r w:rsidRPr="00933F3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933F31" w:rsidRPr="00B26945" w:rsidRDefault="00933F31" w:rsidP="00B269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9640"/>
      </w:tblGrid>
      <w:tr w:rsidR="00933F31" w:rsidRPr="00B26945" w:rsidTr="004A1766">
        <w:tc>
          <w:tcPr>
            <w:tcW w:w="9640" w:type="dxa"/>
          </w:tcPr>
          <w:p w:rsidR="00933F31" w:rsidRDefault="00933F31" w:rsidP="00933F3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Pr="000D62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заслуги в области промышленности и многолетний добросовестный труд</w:t>
            </w:r>
          </w:p>
          <w:p w:rsidR="00933F31" w:rsidRPr="000D6277" w:rsidRDefault="00933F31" w:rsidP="000D627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33F31" w:rsidRDefault="00933F31" w:rsidP="000D62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почетное звание</w:t>
            </w:r>
          </w:p>
          <w:p w:rsidR="00933F31" w:rsidRPr="000D6277" w:rsidRDefault="00933F31" w:rsidP="000D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D62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«ЗАСЛУЖЕННЫЙ РАБОТНИК ПРОМЫШЛЕННОСТИ</w:t>
            </w:r>
          </w:p>
          <w:p w:rsidR="00933F31" w:rsidRDefault="00933F31" w:rsidP="000D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D62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ЧУВАШСКОЙ РЕСПУБЛИКИ»</w:t>
            </w:r>
          </w:p>
          <w:p w:rsidR="00933F31" w:rsidRDefault="00933F31" w:rsidP="000D62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0D6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рисвоено</w:t>
            </w:r>
          </w:p>
          <w:p w:rsidR="00933F31" w:rsidRPr="000D6277" w:rsidRDefault="00933F31" w:rsidP="000D6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2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Терентьеву Станиславу Германовичу</w:t>
            </w:r>
            <w:r w:rsidRPr="000D6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заместителю директора – главному инженеру общества </w:t>
            </w:r>
            <w:r w:rsidR="004F2B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ограниченной ответственностью </w:t>
            </w:r>
            <w:r w:rsidRPr="000D62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«ЭЛКОН», г. Новочебоксарск.</w:t>
            </w:r>
          </w:p>
          <w:p w:rsidR="00933F31" w:rsidRDefault="00933F31" w:rsidP="00B2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33F31" w:rsidRDefault="00933F31" w:rsidP="00C166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687">
              <w:rPr>
                <w:rFonts w:ascii="Arial" w:hAnsi="Arial" w:cs="Arial"/>
                <w:b/>
                <w:sz w:val="24"/>
                <w:szCs w:val="24"/>
              </w:rPr>
              <w:t>За достигнутые трудовые успехи</w:t>
            </w:r>
          </w:p>
          <w:p w:rsidR="00933F31" w:rsidRPr="00C16687" w:rsidRDefault="00933F31" w:rsidP="00C166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F31" w:rsidRPr="000D6277" w:rsidRDefault="00933F31" w:rsidP="000D62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277">
              <w:rPr>
                <w:rFonts w:ascii="Arial" w:hAnsi="Arial" w:cs="Arial"/>
                <w:b/>
                <w:sz w:val="24"/>
                <w:szCs w:val="24"/>
              </w:rPr>
              <w:t>БЛАГОДАРНОСТЬ И ЧАСЫ ОТ ГЛАВЫ ЧУВАШСКОЙ РЕСПУБЛИКИ</w:t>
            </w:r>
          </w:p>
          <w:p w:rsidR="00933F31" w:rsidRPr="00B26945" w:rsidRDefault="00933F31" w:rsidP="00B26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D6277">
              <w:rPr>
                <w:rFonts w:ascii="Arial" w:hAnsi="Arial" w:cs="Arial"/>
                <w:sz w:val="24"/>
                <w:szCs w:val="24"/>
              </w:rPr>
              <w:t>вруч</w:t>
            </w:r>
            <w:r>
              <w:rPr>
                <w:rFonts w:ascii="Arial" w:hAnsi="Arial" w:cs="Arial"/>
                <w:sz w:val="24"/>
                <w:szCs w:val="24"/>
              </w:rPr>
              <w:t>ены</w:t>
            </w:r>
            <w:r w:rsidRPr="000D627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33F31" w:rsidRPr="000D6277" w:rsidRDefault="00933F31" w:rsidP="000D6277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kern w:val="28"/>
                <w:sz w:val="24"/>
                <w:szCs w:val="24"/>
                <w:lang w:eastAsia="x-none"/>
              </w:rPr>
            </w:pPr>
            <w:proofErr w:type="spellStart"/>
            <w:r w:rsidRPr="000D6277"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eastAsia="x-none"/>
              </w:rPr>
              <w:t>Изратову</w:t>
            </w:r>
            <w:proofErr w:type="spellEnd"/>
            <w:r w:rsidRPr="000D6277"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eastAsia="x-none"/>
              </w:rPr>
              <w:t xml:space="preserve"> Валерию Васильевичу</w:t>
            </w:r>
            <w:r w:rsidRPr="000D6277">
              <w:rPr>
                <w:rFonts w:ascii="Arial" w:eastAsia="Times New Roman" w:hAnsi="Arial" w:cs="Arial"/>
                <w:kern w:val="28"/>
                <w:sz w:val="24"/>
                <w:szCs w:val="24"/>
                <w:lang w:eastAsia="x-none"/>
              </w:rPr>
              <w:t xml:space="preserve">, индивидуальному предпринимателю, </w:t>
            </w:r>
            <w:proofErr w:type="spellStart"/>
            <w:r w:rsidRPr="000D6277">
              <w:rPr>
                <w:rFonts w:ascii="Arial" w:eastAsia="Times New Roman" w:hAnsi="Arial" w:cs="Arial"/>
                <w:kern w:val="28"/>
                <w:sz w:val="24"/>
                <w:szCs w:val="24"/>
                <w:lang w:eastAsia="x-none"/>
              </w:rPr>
              <w:t>Яльчикский</w:t>
            </w:r>
            <w:proofErr w:type="spellEnd"/>
            <w:r w:rsidRPr="000D6277">
              <w:rPr>
                <w:rFonts w:ascii="Arial" w:eastAsia="Times New Roman" w:hAnsi="Arial" w:cs="Arial"/>
                <w:kern w:val="28"/>
                <w:sz w:val="24"/>
                <w:szCs w:val="24"/>
                <w:lang w:eastAsia="x-none"/>
              </w:rPr>
              <w:t xml:space="preserve"> район</w:t>
            </w:r>
          </w:p>
          <w:p w:rsidR="00933F31" w:rsidRPr="000D6277" w:rsidRDefault="00933F31" w:rsidP="000D6277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kern w:val="28"/>
                <w:sz w:val="24"/>
                <w:szCs w:val="24"/>
                <w:lang w:eastAsia="x-none"/>
              </w:rPr>
            </w:pPr>
            <w:proofErr w:type="spellStart"/>
            <w:r w:rsidRPr="000D6277"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eastAsia="x-none"/>
              </w:rPr>
              <w:t>Паладьеву</w:t>
            </w:r>
            <w:proofErr w:type="spellEnd"/>
            <w:r w:rsidRPr="000D6277"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eastAsia="x-none"/>
              </w:rPr>
              <w:t xml:space="preserve"> Владимиру Дмитриевичу,</w:t>
            </w:r>
            <w:r w:rsidRPr="000D6277">
              <w:rPr>
                <w:rFonts w:ascii="Arial" w:eastAsia="Times New Roman" w:hAnsi="Arial" w:cs="Arial"/>
                <w:kern w:val="28"/>
                <w:sz w:val="24"/>
                <w:szCs w:val="24"/>
                <w:lang w:eastAsia="x-none"/>
              </w:rPr>
              <w:t xml:space="preserve"> индивидуальному предпринимателю, </w:t>
            </w:r>
            <w:proofErr w:type="spellStart"/>
            <w:r w:rsidRPr="000D6277">
              <w:rPr>
                <w:rFonts w:ascii="Arial" w:eastAsia="Times New Roman" w:hAnsi="Arial" w:cs="Arial"/>
                <w:kern w:val="28"/>
                <w:sz w:val="24"/>
                <w:szCs w:val="24"/>
                <w:lang w:eastAsia="x-none"/>
              </w:rPr>
              <w:t>Моргаушский</w:t>
            </w:r>
            <w:proofErr w:type="spellEnd"/>
            <w:r w:rsidRPr="000D6277">
              <w:rPr>
                <w:rFonts w:ascii="Arial" w:eastAsia="Times New Roman" w:hAnsi="Arial" w:cs="Arial"/>
                <w:kern w:val="28"/>
                <w:sz w:val="24"/>
                <w:szCs w:val="24"/>
                <w:lang w:eastAsia="x-none"/>
              </w:rPr>
              <w:t xml:space="preserve"> район</w:t>
            </w:r>
          </w:p>
          <w:p w:rsidR="00933F31" w:rsidRPr="00933F31" w:rsidRDefault="00933F31" w:rsidP="00933F31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kern w:val="28"/>
                <w:sz w:val="24"/>
                <w:szCs w:val="24"/>
                <w:lang w:eastAsia="x-none"/>
              </w:rPr>
            </w:pPr>
            <w:r w:rsidRPr="000D6277"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eastAsia="x-none"/>
              </w:rPr>
              <w:t>Юдину Владимиру Валентиновичу</w:t>
            </w:r>
            <w:r w:rsidRPr="000D6277">
              <w:rPr>
                <w:rFonts w:ascii="Arial" w:eastAsia="Times New Roman" w:hAnsi="Arial" w:cs="Arial"/>
                <w:kern w:val="28"/>
                <w:sz w:val="24"/>
                <w:szCs w:val="24"/>
                <w:lang w:eastAsia="x-none"/>
              </w:rPr>
              <w:t>, генеральному директору общества с ограниченной ответственностью «</w:t>
            </w:r>
            <w:proofErr w:type="spellStart"/>
            <w:r w:rsidRPr="000D6277">
              <w:rPr>
                <w:rFonts w:ascii="Arial" w:eastAsia="Times New Roman" w:hAnsi="Arial" w:cs="Arial"/>
                <w:kern w:val="28"/>
                <w:sz w:val="24"/>
                <w:szCs w:val="24"/>
                <w:lang w:eastAsia="x-none"/>
              </w:rPr>
              <w:t>Хлебокомбинат</w:t>
            </w:r>
            <w:proofErr w:type="spellEnd"/>
            <w:r w:rsidRPr="000D6277">
              <w:rPr>
                <w:rFonts w:ascii="Arial" w:eastAsia="Times New Roman" w:hAnsi="Arial" w:cs="Arial"/>
                <w:kern w:val="28"/>
                <w:sz w:val="24"/>
                <w:szCs w:val="24"/>
                <w:lang w:eastAsia="x-none"/>
              </w:rPr>
              <w:t xml:space="preserve"> Порецкого </w:t>
            </w:r>
            <w:proofErr w:type="spellStart"/>
            <w:r w:rsidRPr="000D6277">
              <w:rPr>
                <w:rFonts w:ascii="Arial" w:eastAsia="Times New Roman" w:hAnsi="Arial" w:cs="Arial"/>
                <w:kern w:val="28"/>
                <w:sz w:val="24"/>
                <w:szCs w:val="24"/>
                <w:lang w:eastAsia="x-none"/>
              </w:rPr>
              <w:t>райпо</w:t>
            </w:r>
            <w:proofErr w:type="spellEnd"/>
            <w:r w:rsidRPr="000D6277">
              <w:rPr>
                <w:rFonts w:ascii="Arial" w:eastAsia="Times New Roman" w:hAnsi="Arial" w:cs="Arial"/>
                <w:kern w:val="28"/>
                <w:sz w:val="24"/>
                <w:szCs w:val="24"/>
                <w:lang w:eastAsia="x-none"/>
              </w:rPr>
              <w:t xml:space="preserve">». </w:t>
            </w:r>
          </w:p>
          <w:p w:rsidR="00933F31" w:rsidRDefault="00933F31" w:rsidP="00B269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33F31" w:rsidRPr="000D6277" w:rsidRDefault="00933F31" w:rsidP="00B269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33F31" w:rsidRPr="007F6971" w:rsidRDefault="00933F31" w:rsidP="007F69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6971">
              <w:rPr>
                <w:rFonts w:ascii="Arial" w:hAnsi="Arial" w:cs="Arial"/>
                <w:b/>
                <w:sz w:val="24"/>
                <w:szCs w:val="24"/>
              </w:rPr>
              <w:t>За вклад в развитие потребительской кооперации в Чувашской Республике</w:t>
            </w:r>
          </w:p>
          <w:p w:rsidR="00933F31" w:rsidRPr="000D6277" w:rsidRDefault="00933F31" w:rsidP="00B269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Default="00933F31" w:rsidP="000D62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277">
              <w:rPr>
                <w:rFonts w:ascii="Arial" w:hAnsi="Arial" w:cs="Arial"/>
                <w:b/>
                <w:sz w:val="24"/>
                <w:szCs w:val="24"/>
              </w:rPr>
              <w:t>БЛАГОДАРНОСТЬ И ЧАСЫ ОТ ГЛАВЫ ЧУВАШСКОЙ РЕСПУБЛИКИ</w:t>
            </w:r>
          </w:p>
          <w:p w:rsidR="00933F31" w:rsidRDefault="00933F31" w:rsidP="000D62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F31" w:rsidRPr="00B26945" w:rsidRDefault="00933F31" w:rsidP="000027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вручены</w:t>
            </w:r>
            <w:r w:rsidRPr="000D627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33F31" w:rsidRPr="000D6277" w:rsidRDefault="00933F31" w:rsidP="000D6277">
            <w:pPr>
              <w:pStyle w:val="3"/>
              <w:rPr>
                <w:rFonts w:ascii="Arial" w:hAnsi="Arial" w:cs="Arial"/>
                <w:sz w:val="24"/>
              </w:rPr>
            </w:pPr>
            <w:proofErr w:type="spellStart"/>
            <w:r w:rsidRPr="000D6277">
              <w:rPr>
                <w:rFonts w:ascii="Arial" w:hAnsi="Arial" w:cs="Arial"/>
                <w:b/>
                <w:sz w:val="24"/>
              </w:rPr>
              <w:t>Марышеву</w:t>
            </w:r>
            <w:proofErr w:type="spellEnd"/>
            <w:r w:rsidRPr="000D6277">
              <w:rPr>
                <w:rFonts w:ascii="Arial" w:hAnsi="Arial" w:cs="Arial"/>
                <w:b/>
                <w:sz w:val="24"/>
              </w:rPr>
              <w:t xml:space="preserve"> Максиму Валерьевичу</w:t>
            </w:r>
            <w:r w:rsidRPr="000D6277">
              <w:rPr>
                <w:rFonts w:ascii="Arial" w:hAnsi="Arial" w:cs="Arial"/>
                <w:sz w:val="24"/>
              </w:rPr>
              <w:t xml:space="preserve">, директору общества с ограниченной ответственностью «Чебоксарская </w:t>
            </w:r>
            <w:proofErr w:type="spellStart"/>
            <w:r w:rsidRPr="000D6277">
              <w:rPr>
                <w:rFonts w:ascii="Arial" w:hAnsi="Arial" w:cs="Arial"/>
                <w:sz w:val="24"/>
              </w:rPr>
              <w:t>универбаза</w:t>
            </w:r>
            <w:proofErr w:type="spellEnd"/>
            <w:r w:rsidRPr="000D6277">
              <w:rPr>
                <w:rFonts w:ascii="Arial" w:hAnsi="Arial" w:cs="Arial"/>
                <w:sz w:val="24"/>
              </w:rPr>
              <w:t>», директору общества с ограниченной ответственностью «</w:t>
            </w:r>
            <w:proofErr w:type="spellStart"/>
            <w:r w:rsidRPr="000D6277">
              <w:rPr>
                <w:rFonts w:ascii="Arial" w:hAnsi="Arial" w:cs="Arial"/>
                <w:sz w:val="24"/>
              </w:rPr>
              <w:t>Ядринский</w:t>
            </w:r>
            <w:proofErr w:type="spellEnd"/>
            <w:r w:rsidRPr="000D6277">
              <w:rPr>
                <w:rFonts w:ascii="Arial" w:hAnsi="Arial" w:cs="Arial"/>
                <w:sz w:val="24"/>
              </w:rPr>
              <w:t xml:space="preserve"> мясокомбинат </w:t>
            </w:r>
            <w:proofErr w:type="spellStart"/>
            <w:r w:rsidRPr="000D6277">
              <w:rPr>
                <w:rFonts w:ascii="Arial" w:hAnsi="Arial" w:cs="Arial"/>
                <w:sz w:val="24"/>
              </w:rPr>
              <w:t>Чувашпотребсоюза</w:t>
            </w:r>
            <w:proofErr w:type="spellEnd"/>
            <w:r w:rsidRPr="000D6277">
              <w:rPr>
                <w:rFonts w:ascii="Arial" w:hAnsi="Arial" w:cs="Arial"/>
                <w:sz w:val="24"/>
              </w:rPr>
              <w:t>».</w:t>
            </w:r>
          </w:p>
          <w:p w:rsidR="00933F31" w:rsidRDefault="00933F31" w:rsidP="00B269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33F31" w:rsidRPr="00B26945" w:rsidRDefault="00933F31" w:rsidP="00933F3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33F31" w:rsidRPr="00B26945" w:rsidTr="006351F6">
        <w:tc>
          <w:tcPr>
            <w:tcW w:w="9640" w:type="dxa"/>
          </w:tcPr>
          <w:p w:rsidR="00933F31" w:rsidRPr="004F2B31" w:rsidRDefault="00933F31" w:rsidP="00933F3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B31">
              <w:rPr>
                <w:rFonts w:ascii="Arial" w:hAnsi="Arial" w:cs="Arial"/>
                <w:b/>
                <w:sz w:val="24"/>
                <w:szCs w:val="24"/>
              </w:rPr>
              <w:t>По итогам республиканских конкурсов среди субъектов малого и среднего предпринимательства Чувашской Республики «Лучший предприниматель Чувашии 2018 года» и среди молодежи Чувашской Республики «Открой свое дело»</w:t>
            </w:r>
          </w:p>
          <w:p w:rsidR="00933F31" w:rsidRDefault="00933F31" w:rsidP="000D627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Pr="00EB1C6E" w:rsidRDefault="00933F31" w:rsidP="000D627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Pr="00550B32" w:rsidRDefault="00933F31" w:rsidP="000D6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B32">
              <w:rPr>
                <w:rFonts w:ascii="Arial" w:hAnsi="Arial" w:cs="Arial"/>
                <w:b/>
                <w:sz w:val="24"/>
                <w:szCs w:val="24"/>
              </w:rPr>
              <w:t>в номинации «Лучшее малое предприятие 2018 года»</w:t>
            </w:r>
          </w:p>
          <w:p w:rsidR="00933F31" w:rsidRPr="00EB1C6E" w:rsidRDefault="00933F31" w:rsidP="000D62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F31" w:rsidRDefault="00933F31" w:rsidP="000D627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50B32">
              <w:rPr>
                <w:rFonts w:ascii="Arial" w:hAnsi="Arial" w:cs="Arial"/>
                <w:sz w:val="24"/>
                <w:szCs w:val="24"/>
              </w:rPr>
              <w:t>за высокие показатели социально-экономического развития и инвестиционную активность в сфере малого предпринимательства</w:t>
            </w:r>
          </w:p>
          <w:p w:rsidR="00933F31" w:rsidRPr="00550B32" w:rsidRDefault="00933F31" w:rsidP="000D6277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933F31" w:rsidRDefault="00933F31" w:rsidP="000D6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0D4">
              <w:rPr>
                <w:rFonts w:ascii="Arial" w:hAnsi="Arial" w:cs="Arial"/>
                <w:b/>
                <w:sz w:val="24"/>
                <w:szCs w:val="24"/>
              </w:rPr>
              <w:t>ПОБЕДИТЕЛЯМИ</w:t>
            </w:r>
          </w:p>
          <w:p w:rsidR="00933F31" w:rsidRPr="0014365B" w:rsidRDefault="00933F31" w:rsidP="000D627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6971">
              <w:rPr>
                <w:rFonts w:ascii="Arial" w:hAnsi="Arial" w:cs="Arial"/>
                <w:sz w:val="24"/>
                <w:szCs w:val="24"/>
              </w:rPr>
              <w:t>признаны:</w:t>
            </w:r>
          </w:p>
          <w:p w:rsidR="00933F31" w:rsidRDefault="00933F31" w:rsidP="000D627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F31" w:rsidRDefault="00933F31" w:rsidP="000D6277">
            <w:pPr>
              <w:pStyle w:val="a9"/>
              <w:numPr>
                <w:ilvl w:val="0"/>
                <w:numId w:val="1"/>
              </w:numPr>
              <w:tabs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B32">
              <w:rPr>
                <w:rFonts w:ascii="Arial" w:hAnsi="Arial" w:cs="Arial"/>
                <w:sz w:val="24"/>
                <w:szCs w:val="24"/>
              </w:rPr>
              <w:t xml:space="preserve">ООО «Стоматология «СТОМА» (г. Алатырь), </w:t>
            </w: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  <w:r w:rsidRPr="00550B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 Храмов Александр Валерьевич</w:t>
            </w:r>
            <w:r w:rsidRPr="00550B3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33F31" w:rsidRPr="00550B32" w:rsidRDefault="00933F31" w:rsidP="000D6277">
            <w:pPr>
              <w:pStyle w:val="a9"/>
              <w:spacing w:after="0" w:line="240" w:lineRule="auto"/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Default="00933F31" w:rsidP="000D6277">
            <w:pPr>
              <w:pStyle w:val="a9"/>
              <w:numPr>
                <w:ilvl w:val="0"/>
                <w:numId w:val="1"/>
              </w:numPr>
              <w:tabs>
                <w:tab w:val="left" w:pos="1026"/>
              </w:tabs>
              <w:spacing w:after="0" w:line="240" w:lineRule="auto"/>
              <w:ind w:left="0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B32">
              <w:rPr>
                <w:rFonts w:ascii="Arial" w:hAnsi="Arial" w:cs="Arial"/>
                <w:sz w:val="24"/>
                <w:szCs w:val="24"/>
              </w:rPr>
              <w:lastRenderedPageBreak/>
              <w:t xml:space="preserve">ООО «Энергия» (Чебоксарский район),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550B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иректор: Трофимова Татьяна Валентиновна</w:t>
            </w:r>
            <w:r w:rsidRPr="00550B3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33F31" w:rsidRPr="00550B32" w:rsidRDefault="00933F31" w:rsidP="000D6277">
            <w:pPr>
              <w:pStyle w:val="a9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Pr="00550B32" w:rsidRDefault="00933F31" w:rsidP="000D6277">
            <w:pPr>
              <w:pStyle w:val="a9"/>
              <w:numPr>
                <w:ilvl w:val="0"/>
                <w:numId w:val="1"/>
              </w:numPr>
              <w:tabs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B32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550B32">
              <w:rPr>
                <w:rFonts w:ascii="Arial" w:hAnsi="Arial" w:cs="Arial"/>
                <w:sz w:val="24"/>
                <w:szCs w:val="24"/>
              </w:rPr>
              <w:t>Урмарский</w:t>
            </w:r>
            <w:proofErr w:type="spellEnd"/>
            <w:r w:rsidRPr="00550B32">
              <w:rPr>
                <w:rFonts w:ascii="Arial" w:hAnsi="Arial" w:cs="Arial"/>
                <w:sz w:val="24"/>
                <w:szCs w:val="24"/>
              </w:rPr>
              <w:t xml:space="preserve"> механический завод» (</w:t>
            </w:r>
            <w:proofErr w:type="spellStart"/>
            <w:r w:rsidRPr="00550B32">
              <w:rPr>
                <w:rFonts w:ascii="Arial" w:hAnsi="Arial" w:cs="Arial"/>
                <w:sz w:val="24"/>
                <w:szCs w:val="24"/>
              </w:rPr>
              <w:t>Урмарский</w:t>
            </w:r>
            <w:proofErr w:type="spellEnd"/>
            <w:r w:rsidRPr="00550B32">
              <w:rPr>
                <w:rFonts w:ascii="Arial" w:hAnsi="Arial" w:cs="Arial"/>
                <w:sz w:val="24"/>
                <w:szCs w:val="24"/>
              </w:rPr>
              <w:t xml:space="preserve"> район),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550B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енеральный директор: Венедиктов Олег Николаевич</w:t>
            </w:r>
          </w:p>
          <w:p w:rsidR="00933F31" w:rsidRPr="00F96B42" w:rsidRDefault="00933F31" w:rsidP="000D6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33F31" w:rsidRPr="00B2619D" w:rsidRDefault="00933F31" w:rsidP="000D6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33F31" w:rsidRPr="00550B32" w:rsidRDefault="00933F31" w:rsidP="000D6277">
            <w:pPr>
              <w:pStyle w:val="a9"/>
              <w:spacing w:after="0"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B32">
              <w:rPr>
                <w:rFonts w:ascii="Arial" w:hAnsi="Arial" w:cs="Arial"/>
                <w:b/>
                <w:sz w:val="24"/>
                <w:szCs w:val="24"/>
              </w:rPr>
              <w:t xml:space="preserve">в номинации </w:t>
            </w:r>
            <w:r w:rsidRPr="00550B32">
              <w:rPr>
                <w:rFonts w:ascii="Arial" w:hAnsi="Arial" w:cs="Arial"/>
                <w:sz w:val="24"/>
                <w:szCs w:val="24"/>
              </w:rPr>
              <w:t>«</w:t>
            </w:r>
            <w:r w:rsidRPr="00550B32">
              <w:rPr>
                <w:rFonts w:ascii="Arial" w:hAnsi="Arial" w:cs="Arial"/>
                <w:b/>
                <w:sz w:val="24"/>
                <w:szCs w:val="24"/>
              </w:rPr>
              <w:t>Лучшее среднее предприятие 2018 года»</w:t>
            </w:r>
          </w:p>
          <w:p w:rsidR="00933F31" w:rsidRDefault="00933F31" w:rsidP="000D6277">
            <w:pPr>
              <w:pStyle w:val="a9"/>
              <w:spacing w:after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B32">
              <w:rPr>
                <w:rFonts w:ascii="Arial" w:hAnsi="Arial" w:cs="Arial"/>
                <w:sz w:val="24"/>
                <w:szCs w:val="24"/>
              </w:rPr>
              <w:t>за высокие показатели социально-экономического развития и инвестиционную активность в сфере среднего предпринимательства</w:t>
            </w:r>
          </w:p>
          <w:p w:rsidR="00933F31" w:rsidRDefault="00933F31" w:rsidP="000D6277">
            <w:pPr>
              <w:pStyle w:val="a9"/>
              <w:spacing w:after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Default="00933F31" w:rsidP="000D6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0D4">
              <w:rPr>
                <w:rFonts w:ascii="Arial" w:hAnsi="Arial" w:cs="Arial"/>
                <w:b/>
                <w:sz w:val="24"/>
                <w:szCs w:val="24"/>
              </w:rPr>
              <w:t>ПОБЕДИТЕЛЯМИ</w:t>
            </w:r>
          </w:p>
          <w:p w:rsidR="00933F31" w:rsidRPr="004C6971" w:rsidRDefault="00933F31" w:rsidP="000D627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6971">
              <w:rPr>
                <w:rFonts w:ascii="Arial" w:hAnsi="Arial" w:cs="Arial"/>
                <w:sz w:val="24"/>
                <w:szCs w:val="24"/>
              </w:rPr>
              <w:t>признаны:</w:t>
            </w:r>
          </w:p>
          <w:p w:rsidR="00933F31" w:rsidRPr="00550B32" w:rsidRDefault="00933F31" w:rsidP="000D6277">
            <w:pPr>
              <w:pStyle w:val="a9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Pr="000B0A31" w:rsidRDefault="00933F31" w:rsidP="000D6277">
            <w:pPr>
              <w:pStyle w:val="a9"/>
              <w:numPr>
                <w:ilvl w:val="0"/>
                <w:numId w:val="2"/>
              </w:numPr>
              <w:tabs>
                <w:tab w:val="left" w:pos="742"/>
                <w:tab w:val="left" w:pos="884"/>
              </w:tabs>
              <w:spacing w:after="0" w:line="240" w:lineRule="auto"/>
              <w:ind w:left="0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A31">
              <w:rPr>
                <w:rFonts w:ascii="Arial" w:hAnsi="Arial" w:cs="Arial"/>
                <w:sz w:val="24"/>
                <w:szCs w:val="24"/>
              </w:rPr>
              <w:t>АО «ИНКОСТ» (</w:t>
            </w:r>
            <w:r w:rsidRPr="000B0A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г. Чебоксары),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</w:t>
            </w:r>
            <w:r w:rsidRPr="000B0A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енеральный директор: </w:t>
            </w:r>
            <w:proofErr w:type="spellStart"/>
            <w:r w:rsidRPr="000B0A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Скосырский</w:t>
            </w:r>
            <w:proofErr w:type="spellEnd"/>
            <w:r w:rsidRPr="000B0A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Владимир Иванович;</w:t>
            </w:r>
          </w:p>
          <w:p w:rsidR="00933F31" w:rsidRPr="000B0A31" w:rsidRDefault="00933F31" w:rsidP="000D6277">
            <w:pPr>
              <w:pStyle w:val="a9"/>
              <w:spacing w:after="0" w:line="240" w:lineRule="auto"/>
              <w:ind w:left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Pr="000B0A31" w:rsidRDefault="00933F31" w:rsidP="000D6277">
            <w:pPr>
              <w:pStyle w:val="a9"/>
              <w:numPr>
                <w:ilvl w:val="0"/>
                <w:numId w:val="2"/>
              </w:numPr>
              <w:tabs>
                <w:tab w:val="left" w:pos="884"/>
              </w:tabs>
              <w:spacing w:after="0" w:line="240" w:lineRule="auto"/>
              <w:ind w:left="34" w:firstLine="567"/>
              <w:jc w:val="both"/>
            </w:pPr>
            <w:r w:rsidRPr="000B0A31">
              <w:rPr>
                <w:rFonts w:ascii="Arial" w:hAnsi="Arial" w:cs="Arial"/>
                <w:sz w:val="24"/>
                <w:szCs w:val="24"/>
              </w:rPr>
              <w:t>ООО «СМУ-115» (</w:t>
            </w:r>
            <w:r w:rsidRPr="000B0A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г. Чебоксары),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директор</w:t>
            </w:r>
            <w:r w:rsidRPr="000B0A3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 Баринов Андрей Михайлович</w:t>
            </w:r>
            <w:r>
              <w:rPr>
                <w:shd w:val="clear" w:color="auto" w:fill="FFFFFF"/>
              </w:rPr>
              <w:t>.</w:t>
            </w:r>
          </w:p>
          <w:p w:rsidR="00933F31" w:rsidRDefault="00933F31" w:rsidP="000D6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33F31" w:rsidRDefault="00933F31" w:rsidP="000D6277">
            <w:pPr>
              <w:pStyle w:val="a8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F31" w:rsidRPr="000B0A31" w:rsidRDefault="00933F31" w:rsidP="000D6277">
            <w:pPr>
              <w:pStyle w:val="a9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A31">
              <w:rPr>
                <w:rFonts w:ascii="Arial" w:hAnsi="Arial" w:cs="Arial"/>
                <w:b/>
                <w:sz w:val="24"/>
                <w:szCs w:val="24"/>
              </w:rPr>
              <w:t>в номинации «Лучший предприниматель 2018 года»</w:t>
            </w:r>
            <w:r w:rsidRPr="000B0A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3F31" w:rsidRDefault="00933F31" w:rsidP="000D6277">
            <w:pPr>
              <w:pStyle w:val="a9"/>
              <w:spacing w:after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A31">
              <w:rPr>
                <w:rFonts w:ascii="Arial" w:hAnsi="Arial" w:cs="Arial"/>
                <w:sz w:val="24"/>
                <w:szCs w:val="24"/>
              </w:rPr>
              <w:t>за высокие показатели социально-экономического развития и инвестиционную активность в сфере малого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и среднего предпринимательства</w:t>
            </w:r>
            <w:r w:rsidRPr="000B0A3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33F31" w:rsidRDefault="00933F31" w:rsidP="000D6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0D4">
              <w:rPr>
                <w:rFonts w:ascii="Arial" w:hAnsi="Arial" w:cs="Arial"/>
                <w:b/>
                <w:sz w:val="24"/>
                <w:szCs w:val="24"/>
              </w:rPr>
              <w:t>ПОБЕДИТЕЛЯМИ</w:t>
            </w:r>
          </w:p>
          <w:p w:rsidR="00933F31" w:rsidRPr="004C6971" w:rsidRDefault="00933F31" w:rsidP="000D627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6971">
              <w:rPr>
                <w:rFonts w:ascii="Arial" w:hAnsi="Arial" w:cs="Arial"/>
                <w:sz w:val="24"/>
                <w:szCs w:val="24"/>
              </w:rPr>
              <w:t>признаны:</w:t>
            </w:r>
          </w:p>
          <w:p w:rsidR="00933F31" w:rsidRPr="000B0A31" w:rsidRDefault="00933F31" w:rsidP="000D6277">
            <w:pPr>
              <w:pStyle w:val="a9"/>
              <w:spacing w:after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Pr="000B0A31" w:rsidRDefault="00933F31" w:rsidP="000D6277">
            <w:pPr>
              <w:pStyle w:val="a9"/>
              <w:numPr>
                <w:ilvl w:val="0"/>
                <w:numId w:val="3"/>
              </w:numPr>
              <w:tabs>
                <w:tab w:val="left" w:pos="884"/>
              </w:tabs>
              <w:spacing w:after="0" w:line="240" w:lineRule="auto"/>
              <w:ind w:left="45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</w:t>
            </w:r>
            <w:r w:rsidRPr="000B0A31">
              <w:rPr>
                <w:rFonts w:ascii="Arial" w:hAnsi="Arial" w:cs="Arial"/>
                <w:sz w:val="24"/>
                <w:szCs w:val="24"/>
              </w:rPr>
              <w:t>Афанасьева Надежда Ивановна (Цивильский район);</w:t>
            </w:r>
          </w:p>
          <w:p w:rsidR="00933F31" w:rsidRPr="0014365B" w:rsidRDefault="00933F31" w:rsidP="000D6277">
            <w:pPr>
              <w:pStyle w:val="a9"/>
              <w:numPr>
                <w:ilvl w:val="0"/>
                <w:numId w:val="3"/>
              </w:numPr>
              <w:tabs>
                <w:tab w:val="left" w:pos="884"/>
              </w:tabs>
              <w:spacing w:after="0" w:line="240" w:lineRule="auto"/>
              <w:ind w:left="459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  <w:r w:rsidRPr="000B0A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0A31">
              <w:rPr>
                <w:rFonts w:ascii="Arial" w:hAnsi="Arial" w:cs="Arial"/>
                <w:sz w:val="24"/>
                <w:szCs w:val="24"/>
              </w:rPr>
              <w:t>Шалеева</w:t>
            </w:r>
            <w:proofErr w:type="spellEnd"/>
            <w:r w:rsidRPr="000B0A31">
              <w:rPr>
                <w:rFonts w:ascii="Arial" w:hAnsi="Arial" w:cs="Arial"/>
                <w:sz w:val="24"/>
                <w:szCs w:val="24"/>
              </w:rPr>
              <w:t xml:space="preserve"> Ольга Владимировна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B0A31">
              <w:rPr>
                <w:rFonts w:ascii="Arial" w:hAnsi="Arial" w:cs="Arial"/>
                <w:sz w:val="24"/>
                <w:szCs w:val="24"/>
              </w:rPr>
              <w:t>Чебоксарский район).</w:t>
            </w:r>
          </w:p>
          <w:p w:rsidR="00933F31" w:rsidRDefault="00933F31" w:rsidP="000D6277">
            <w:pPr>
              <w:pStyle w:val="a9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Pr="000B0A31" w:rsidRDefault="00933F31" w:rsidP="000D6277">
            <w:pPr>
              <w:pStyle w:val="a9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Pr="002F4561" w:rsidRDefault="00933F31" w:rsidP="000D6277">
            <w:pPr>
              <w:pStyle w:val="a9"/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A31">
              <w:rPr>
                <w:rFonts w:ascii="Arial" w:hAnsi="Arial" w:cs="Arial"/>
                <w:b/>
                <w:sz w:val="24"/>
                <w:szCs w:val="24"/>
              </w:rPr>
              <w:t>в номинации «Лучший социальный проект 2018 года»</w:t>
            </w:r>
          </w:p>
          <w:p w:rsidR="00933F31" w:rsidRPr="000B0A31" w:rsidRDefault="00933F31" w:rsidP="000D6277">
            <w:pPr>
              <w:pStyle w:val="a9"/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3F31" w:rsidRDefault="00933F31" w:rsidP="000D6277">
            <w:pPr>
              <w:pStyle w:val="a9"/>
              <w:numPr>
                <w:ilvl w:val="0"/>
                <w:numId w:val="4"/>
              </w:numPr>
              <w:tabs>
                <w:tab w:val="clear" w:pos="360"/>
                <w:tab w:val="left" w:pos="34"/>
                <w:tab w:val="left" w:pos="198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A31">
              <w:rPr>
                <w:rFonts w:ascii="Arial" w:hAnsi="Arial" w:cs="Arial"/>
                <w:sz w:val="24"/>
                <w:szCs w:val="24"/>
              </w:rPr>
              <w:t>за успешную реализацию социальной политики на предприятии, предоставление дополнительных социальных гарантий, не регламентированных Трудовы</w:t>
            </w:r>
            <w:r>
              <w:rPr>
                <w:rFonts w:ascii="Arial" w:hAnsi="Arial" w:cs="Arial"/>
                <w:sz w:val="24"/>
                <w:szCs w:val="24"/>
              </w:rPr>
              <w:t>м кодексом Российской Федерации</w:t>
            </w:r>
            <w:r w:rsidRPr="000B0A3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33F31" w:rsidRDefault="00933F31" w:rsidP="000D6277">
            <w:pPr>
              <w:pStyle w:val="a9"/>
              <w:numPr>
                <w:ilvl w:val="0"/>
                <w:numId w:val="4"/>
              </w:numPr>
              <w:tabs>
                <w:tab w:val="clear" w:pos="360"/>
                <w:tab w:val="num" w:pos="175"/>
              </w:tabs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Default="00933F31" w:rsidP="000D6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ПОБЕДИТЕЛЕМ</w:t>
            </w:r>
          </w:p>
          <w:p w:rsidR="00933F31" w:rsidRPr="004C6971" w:rsidRDefault="00933F31" w:rsidP="000D627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признан</w:t>
            </w:r>
            <w:r w:rsidRPr="004C697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33F31" w:rsidRPr="002F4561" w:rsidRDefault="00933F31" w:rsidP="000D6277">
            <w:pPr>
              <w:pStyle w:val="a9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Pr="002F4561" w:rsidRDefault="00933F31" w:rsidP="000D6277">
            <w:pPr>
              <w:pStyle w:val="a9"/>
              <w:numPr>
                <w:ilvl w:val="0"/>
                <w:numId w:val="5"/>
              </w:numPr>
              <w:tabs>
                <w:tab w:val="num" w:pos="317"/>
                <w:tab w:val="left" w:pos="884"/>
              </w:tabs>
              <w:spacing w:after="0" w:line="240" w:lineRule="auto"/>
              <w:ind w:left="0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561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2F4561">
              <w:rPr>
                <w:rFonts w:ascii="Arial" w:hAnsi="Arial" w:cs="Arial"/>
                <w:sz w:val="24"/>
                <w:szCs w:val="24"/>
              </w:rPr>
              <w:t>Чувашметалл</w:t>
            </w:r>
            <w:proofErr w:type="spellEnd"/>
            <w:r w:rsidRPr="002F4561">
              <w:rPr>
                <w:rFonts w:ascii="Arial" w:hAnsi="Arial" w:cs="Arial"/>
                <w:sz w:val="24"/>
                <w:szCs w:val="24"/>
              </w:rPr>
              <w:t xml:space="preserve">» (г. Чебоксары),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генеральный директор</w:t>
            </w:r>
            <w:r w:rsidRPr="002F45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 Григорьев Леонид Максимович</w:t>
            </w:r>
            <w:r w:rsidRPr="002F456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3F31" w:rsidRDefault="00933F31" w:rsidP="000D6277">
            <w:pPr>
              <w:spacing w:after="0" w:line="24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33F31" w:rsidRDefault="00933F31" w:rsidP="000D6277">
            <w:pPr>
              <w:pStyle w:val="a9"/>
              <w:tabs>
                <w:tab w:val="num" w:pos="720"/>
              </w:tabs>
              <w:spacing w:after="0"/>
              <w:jc w:val="center"/>
            </w:pPr>
            <w:r w:rsidRPr="000B0A31">
              <w:rPr>
                <w:rFonts w:ascii="Arial" w:hAnsi="Arial" w:cs="Arial"/>
                <w:b/>
                <w:sz w:val="24"/>
                <w:szCs w:val="24"/>
              </w:rPr>
              <w:t xml:space="preserve">в номинации </w:t>
            </w:r>
            <w:r w:rsidRPr="002F4561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gramStart"/>
            <w:r w:rsidRPr="002F4561">
              <w:rPr>
                <w:rFonts w:ascii="Arial" w:hAnsi="Arial" w:cs="Arial"/>
                <w:b/>
                <w:sz w:val="24"/>
                <w:szCs w:val="24"/>
              </w:rPr>
              <w:t>Лучший</w:t>
            </w:r>
            <w:proofErr w:type="gramEnd"/>
            <w:r w:rsidRPr="002F45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F4561">
              <w:rPr>
                <w:rFonts w:ascii="Arial" w:hAnsi="Arial" w:cs="Arial"/>
                <w:b/>
                <w:sz w:val="24"/>
                <w:szCs w:val="24"/>
              </w:rPr>
              <w:t>сельхозтоваропроизводитель</w:t>
            </w:r>
            <w:proofErr w:type="spellEnd"/>
            <w:r w:rsidRPr="002F4561">
              <w:rPr>
                <w:rFonts w:ascii="Arial" w:hAnsi="Arial" w:cs="Arial"/>
                <w:b/>
                <w:sz w:val="24"/>
                <w:szCs w:val="24"/>
              </w:rPr>
              <w:t xml:space="preserve"> 2018 года»</w:t>
            </w:r>
            <w:r>
              <w:t xml:space="preserve"> </w:t>
            </w:r>
          </w:p>
          <w:p w:rsidR="00933F31" w:rsidRDefault="00933F31" w:rsidP="000D6277">
            <w:pPr>
              <w:pStyle w:val="a9"/>
              <w:tabs>
                <w:tab w:val="num" w:pos="720"/>
              </w:tabs>
              <w:spacing w:after="0"/>
              <w:jc w:val="center"/>
            </w:pPr>
          </w:p>
          <w:p w:rsidR="00933F31" w:rsidRDefault="00933F31" w:rsidP="000D6277">
            <w:pPr>
              <w:pStyle w:val="a9"/>
              <w:tabs>
                <w:tab w:val="num" w:pos="72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561">
              <w:rPr>
                <w:rFonts w:ascii="Arial" w:hAnsi="Arial" w:cs="Arial"/>
                <w:sz w:val="24"/>
                <w:szCs w:val="24"/>
              </w:rPr>
              <w:t>за высокие показатели производства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продукции сельского хозяйства</w:t>
            </w:r>
          </w:p>
          <w:p w:rsidR="00933F31" w:rsidRDefault="00933F31" w:rsidP="000D6277">
            <w:pPr>
              <w:pStyle w:val="a9"/>
              <w:tabs>
                <w:tab w:val="num" w:pos="72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3F31" w:rsidRDefault="00933F31" w:rsidP="000D6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0D4">
              <w:rPr>
                <w:rFonts w:ascii="Arial" w:hAnsi="Arial" w:cs="Arial"/>
                <w:b/>
                <w:sz w:val="24"/>
                <w:szCs w:val="24"/>
              </w:rPr>
              <w:t>ПОБЕДИТЕЛЯМИ</w:t>
            </w:r>
          </w:p>
          <w:p w:rsidR="00933F31" w:rsidRPr="004C6971" w:rsidRDefault="00933F31" w:rsidP="000D627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6971">
              <w:rPr>
                <w:rFonts w:ascii="Arial" w:hAnsi="Arial" w:cs="Arial"/>
                <w:sz w:val="24"/>
                <w:szCs w:val="24"/>
              </w:rPr>
              <w:lastRenderedPageBreak/>
              <w:t>признаны:</w:t>
            </w:r>
          </w:p>
          <w:p w:rsidR="00933F31" w:rsidRDefault="00933F31" w:rsidP="000D62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F31" w:rsidRDefault="00933F31" w:rsidP="000D6277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459"/>
                <w:tab w:val="left" w:pos="884"/>
              </w:tabs>
              <w:spacing w:after="0" w:line="240" w:lineRule="auto"/>
              <w:ind w:left="0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561">
              <w:rPr>
                <w:rFonts w:ascii="Arial" w:hAnsi="Arial" w:cs="Arial"/>
                <w:sz w:val="24"/>
                <w:szCs w:val="24"/>
              </w:rPr>
              <w:t>СХПК «Рассвет» (</w:t>
            </w:r>
            <w:proofErr w:type="spellStart"/>
            <w:r w:rsidRPr="002F4561">
              <w:rPr>
                <w:rFonts w:ascii="Arial" w:hAnsi="Arial" w:cs="Arial"/>
                <w:sz w:val="24"/>
                <w:szCs w:val="24"/>
              </w:rPr>
              <w:t>Яльчикский</w:t>
            </w:r>
            <w:proofErr w:type="spellEnd"/>
            <w:r w:rsidRPr="002F4561">
              <w:rPr>
                <w:rFonts w:ascii="Arial" w:hAnsi="Arial" w:cs="Arial"/>
                <w:sz w:val="24"/>
                <w:szCs w:val="24"/>
              </w:rPr>
              <w:t xml:space="preserve"> район), </w:t>
            </w:r>
            <w:r w:rsidRPr="002F45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ПРЕДСЕДАТЕЛЬ: Мясников Юрий Вячеславович</w:t>
            </w:r>
            <w:r w:rsidRPr="002F456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33F31" w:rsidRDefault="00933F31" w:rsidP="000D6277">
            <w:pPr>
              <w:pStyle w:val="a9"/>
              <w:tabs>
                <w:tab w:val="left" w:pos="317"/>
                <w:tab w:val="left" w:pos="459"/>
              </w:tabs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Pr="00D561D3" w:rsidRDefault="00933F31" w:rsidP="000D6277">
            <w:pPr>
              <w:pStyle w:val="a9"/>
              <w:numPr>
                <w:ilvl w:val="0"/>
                <w:numId w:val="6"/>
              </w:numPr>
              <w:tabs>
                <w:tab w:val="left" w:pos="317"/>
                <w:tab w:val="left" w:pos="459"/>
                <w:tab w:val="left" w:pos="884"/>
              </w:tabs>
              <w:spacing w:after="0" w:line="240" w:lineRule="auto"/>
              <w:ind w:left="34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1D3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Глава КФХ </w:t>
            </w:r>
            <w:hyperlink r:id="rId8" w:tooltip="Сведения из реестра МСП" w:history="1">
              <w:r w:rsidRPr="00E364A8">
                <w:rPr>
                  <w:rStyle w:val="ab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Смирнов Валерий Петрович</w:t>
              </w:r>
            </w:hyperlink>
            <w:r w:rsidRPr="00D561D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561D3">
              <w:rPr>
                <w:rFonts w:ascii="Arial" w:hAnsi="Arial" w:cs="Arial"/>
                <w:sz w:val="24"/>
                <w:szCs w:val="24"/>
              </w:rPr>
              <w:t>Яльчикский</w:t>
            </w:r>
            <w:proofErr w:type="spellEnd"/>
            <w:r w:rsidRPr="00D561D3">
              <w:rPr>
                <w:rFonts w:ascii="Arial" w:hAnsi="Arial" w:cs="Arial"/>
                <w:sz w:val="24"/>
                <w:szCs w:val="24"/>
              </w:rPr>
              <w:t xml:space="preserve"> район);</w:t>
            </w:r>
          </w:p>
          <w:p w:rsidR="00933F31" w:rsidRDefault="00933F31" w:rsidP="000D6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33F31" w:rsidRPr="00FA35D9" w:rsidRDefault="00933F31" w:rsidP="00933F31">
            <w:pPr>
              <w:spacing w:after="0" w:line="24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33F31" w:rsidRPr="008E5BF8" w:rsidRDefault="00933F31" w:rsidP="00FA35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4561">
              <w:rPr>
                <w:rFonts w:ascii="Arial" w:hAnsi="Arial" w:cs="Arial"/>
                <w:b/>
                <w:sz w:val="24"/>
                <w:szCs w:val="24"/>
              </w:rPr>
              <w:t>в номинации «Успешный старт»</w:t>
            </w:r>
          </w:p>
          <w:p w:rsidR="00933F31" w:rsidRPr="002F4561" w:rsidRDefault="00933F31" w:rsidP="000D6277">
            <w:pPr>
              <w:pStyle w:val="a9"/>
              <w:spacing w:after="0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3F31" w:rsidRDefault="00933F31" w:rsidP="000D6277">
            <w:pPr>
              <w:pStyle w:val="a9"/>
              <w:spacing w:after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561">
              <w:rPr>
                <w:rFonts w:ascii="Arial" w:hAnsi="Arial" w:cs="Arial"/>
                <w:sz w:val="24"/>
                <w:szCs w:val="24"/>
              </w:rPr>
              <w:t>за высокие показатели финансово-хозяйственной деятельности, достигнутые в сжатые сроки, и</w:t>
            </w:r>
            <w:r>
              <w:rPr>
                <w:rFonts w:ascii="Arial" w:hAnsi="Arial" w:cs="Arial"/>
                <w:sz w:val="24"/>
                <w:szCs w:val="24"/>
              </w:rPr>
              <w:t xml:space="preserve"> высокую социальную активность</w:t>
            </w:r>
          </w:p>
          <w:p w:rsidR="00933F31" w:rsidRDefault="00933F31" w:rsidP="000D6277">
            <w:pPr>
              <w:pStyle w:val="a9"/>
              <w:spacing w:after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Default="00933F31" w:rsidP="000D6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ПОБЕДИТЕЛЕМ </w:t>
            </w:r>
          </w:p>
          <w:p w:rsidR="00933F31" w:rsidRPr="004C6971" w:rsidRDefault="00933F31" w:rsidP="000D627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признан</w:t>
            </w:r>
            <w:r w:rsidRPr="004C697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33F31" w:rsidRPr="002F4561" w:rsidRDefault="00933F31" w:rsidP="000D6277">
            <w:pPr>
              <w:pStyle w:val="a9"/>
              <w:spacing w:after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Pr="002F4561" w:rsidRDefault="00933F31" w:rsidP="000D6277">
            <w:pPr>
              <w:pStyle w:val="a9"/>
              <w:numPr>
                <w:ilvl w:val="0"/>
                <w:numId w:val="7"/>
              </w:numPr>
              <w:tabs>
                <w:tab w:val="left" w:pos="317"/>
                <w:tab w:val="left" w:pos="884"/>
              </w:tabs>
              <w:spacing w:after="0" w:line="240" w:lineRule="auto"/>
              <w:ind w:left="34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  <w:r w:rsidRPr="002F45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4561">
              <w:rPr>
                <w:rFonts w:ascii="Arial" w:hAnsi="Arial" w:cs="Arial"/>
                <w:sz w:val="24"/>
                <w:szCs w:val="24"/>
              </w:rPr>
              <w:t>Замкова</w:t>
            </w:r>
            <w:proofErr w:type="spellEnd"/>
            <w:r w:rsidRPr="002F4561">
              <w:rPr>
                <w:rFonts w:ascii="Arial" w:hAnsi="Arial" w:cs="Arial"/>
                <w:sz w:val="24"/>
                <w:szCs w:val="24"/>
              </w:rPr>
              <w:t xml:space="preserve"> Надежда Владимировна (</w:t>
            </w:r>
            <w:proofErr w:type="spellStart"/>
            <w:r w:rsidRPr="002F45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Батыревский</w:t>
            </w:r>
            <w:proofErr w:type="spellEnd"/>
            <w:r w:rsidRPr="002F45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район)</w:t>
            </w:r>
          </w:p>
          <w:p w:rsidR="00933F31" w:rsidRPr="002F4561" w:rsidRDefault="00933F31" w:rsidP="000D6277">
            <w:pPr>
              <w:pStyle w:val="a9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Default="00933F31" w:rsidP="000D6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33F31" w:rsidRDefault="00933F31" w:rsidP="000D6277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ПОБЕДИТЕЛЕМ</w:t>
            </w:r>
            <w:r w:rsidRPr="004C6971">
              <w:rPr>
                <w:rFonts w:ascii="Arial" w:hAnsi="Arial" w:cs="Arial"/>
                <w:b/>
                <w:sz w:val="24"/>
                <w:szCs w:val="24"/>
              </w:rPr>
              <w:t xml:space="preserve"> конкурса «Открой свое дело»</w:t>
            </w:r>
            <w:r w:rsidRPr="004C6971">
              <w:rPr>
                <w:b/>
              </w:rPr>
              <w:t xml:space="preserve"> </w:t>
            </w:r>
          </w:p>
          <w:p w:rsidR="00933F31" w:rsidRDefault="00933F31" w:rsidP="000D6277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  <w:p w:rsidR="00933F31" w:rsidRPr="0014365B" w:rsidRDefault="00933F31" w:rsidP="000D627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признана</w:t>
            </w:r>
            <w:r w:rsidRPr="004C697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33F31" w:rsidRDefault="00933F31" w:rsidP="000D62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33F31" w:rsidRDefault="00933F31" w:rsidP="000D6277">
            <w:pPr>
              <w:spacing w:after="0" w:line="240" w:lineRule="auto"/>
              <w:ind w:lef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4365B">
              <w:rPr>
                <w:rFonts w:ascii="Arial" w:hAnsi="Arial" w:cs="Arial"/>
                <w:bCs/>
                <w:sz w:val="24"/>
                <w:szCs w:val="24"/>
              </w:rPr>
              <w:t>Сырова</w:t>
            </w:r>
            <w:proofErr w:type="spellEnd"/>
            <w:r w:rsidRPr="0014365B">
              <w:rPr>
                <w:rFonts w:ascii="Arial" w:hAnsi="Arial" w:cs="Arial"/>
                <w:bCs/>
                <w:sz w:val="24"/>
                <w:szCs w:val="24"/>
              </w:rPr>
              <w:t xml:space="preserve"> Василиса Игоревна  «Машинная вышивка с использованием современных компьютерных технологий» (г. Чебоксары).</w:t>
            </w:r>
          </w:p>
          <w:p w:rsidR="00933F31" w:rsidRDefault="00933F31" w:rsidP="00933F3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33F31" w:rsidRPr="00FA35D9" w:rsidRDefault="00933F31" w:rsidP="00615C5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33F31" w:rsidRPr="00B26945" w:rsidTr="003B5484">
        <w:trPr>
          <w:trHeight w:val="2415"/>
        </w:trPr>
        <w:tc>
          <w:tcPr>
            <w:tcW w:w="9640" w:type="dxa"/>
          </w:tcPr>
          <w:p w:rsidR="00933F31" w:rsidRDefault="00933F31" w:rsidP="00FA35D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F31" w:rsidRPr="004F2B31" w:rsidRDefault="00933F31" w:rsidP="00933F31">
            <w:pPr>
              <w:spacing w:after="0" w:line="240" w:lineRule="auto"/>
              <w:ind w:firstLine="34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4F2B31">
              <w:rPr>
                <w:rFonts w:ascii="Arial" w:hAnsi="Arial" w:cs="Arial"/>
                <w:b/>
                <w:sz w:val="24"/>
                <w:szCs w:val="24"/>
              </w:rPr>
              <w:t>За успехи, достигнутые в работе, и многолетний добросовестный труд</w:t>
            </w:r>
          </w:p>
          <w:bookmarkEnd w:id="0"/>
          <w:p w:rsidR="00933F31" w:rsidRDefault="00933F31" w:rsidP="00FA35D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F31" w:rsidRPr="00EB1C6E" w:rsidRDefault="00933F31" w:rsidP="002A07D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C6E">
              <w:rPr>
                <w:rFonts w:ascii="Arial" w:hAnsi="Arial" w:cs="Arial"/>
                <w:b/>
                <w:sz w:val="24"/>
                <w:szCs w:val="24"/>
              </w:rPr>
              <w:t xml:space="preserve">Почетной грамотой </w:t>
            </w:r>
          </w:p>
          <w:p w:rsidR="00933F31" w:rsidRPr="00EB1C6E" w:rsidRDefault="00933F31" w:rsidP="002A07D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C6E">
              <w:rPr>
                <w:rFonts w:ascii="Arial" w:hAnsi="Arial" w:cs="Arial"/>
                <w:b/>
                <w:sz w:val="24"/>
                <w:szCs w:val="24"/>
              </w:rPr>
              <w:t xml:space="preserve">Министерства экономического развития, промышленности </w:t>
            </w:r>
          </w:p>
          <w:p w:rsidR="00933F31" w:rsidRPr="00EB1C6E" w:rsidRDefault="00933F31" w:rsidP="002A07D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C6E">
              <w:rPr>
                <w:rFonts w:ascii="Arial" w:hAnsi="Arial" w:cs="Arial"/>
                <w:b/>
                <w:sz w:val="24"/>
                <w:szCs w:val="24"/>
              </w:rPr>
              <w:t xml:space="preserve">и торговли Чувашской Республики </w:t>
            </w:r>
          </w:p>
          <w:p w:rsidR="00933F31" w:rsidRPr="00574B71" w:rsidRDefault="00933F31" w:rsidP="002A07D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933F31" w:rsidRDefault="00933F31" w:rsidP="002A07D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C6E">
              <w:rPr>
                <w:rFonts w:ascii="Arial" w:hAnsi="Arial" w:cs="Arial"/>
                <w:sz w:val="24"/>
                <w:szCs w:val="24"/>
              </w:rPr>
              <w:t xml:space="preserve">награждены:  </w:t>
            </w:r>
          </w:p>
          <w:p w:rsidR="00933F31" w:rsidRDefault="00933F31" w:rsidP="002A07D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Default="00933F31" w:rsidP="00574B7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C79">
              <w:rPr>
                <w:rFonts w:ascii="Arial" w:hAnsi="Arial" w:cs="Arial"/>
                <w:b/>
                <w:sz w:val="24"/>
                <w:szCs w:val="24"/>
              </w:rPr>
              <w:t xml:space="preserve">Макаров Алексей Николаевич - </w:t>
            </w:r>
            <w:r>
              <w:rPr>
                <w:rFonts w:ascii="Arial" w:hAnsi="Arial" w:cs="Arial"/>
                <w:sz w:val="24"/>
                <w:szCs w:val="24"/>
              </w:rPr>
              <w:t>глава крестьянского (фермерского) хозяйства Канашского района Чувашской Республики</w:t>
            </w:r>
          </w:p>
          <w:p w:rsidR="00933F31" w:rsidRPr="007D2C79" w:rsidRDefault="00933F31" w:rsidP="00574B7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C79">
              <w:rPr>
                <w:rFonts w:ascii="Arial" w:hAnsi="Arial" w:cs="Arial"/>
                <w:b/>
                <w:sz w:val="24"/>
                <w:szCs w:val="24"/>
              </w:rPr>
              <w:t xml:space="preserve">Федоров Михаил Валерьевич -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коммерческий директор ООО «Портальные машины» </w:t>
            </w:r>
            <w:r w:rsidRPr="007D2C7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Козловский район</w:t>
            </w:r>
            <w:r w:rsidRPr="005C2D24">
              <w:rPr>
                <w:rFonts w:ascii="Arial" w:hAnsi="Arial" w:cs="Arial"/>
                <w:sz w:val="24"/>
                <w:szCs w:val="24"/>
              </w:rPr>
              <w:t xml:space="preserve"> Чувашской Республики</w:t>
            </w:r>
            <w:r w:rsidRPr="007D2C7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33F31" w:rsidRPr="007D2C79" w:rsidRDefault="00933F31" w:rsidP="00574B7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C79">
              <w:rPr>
                <w:rFonts w:ascii="Arial" w:hAnsi="Arial" w:cs="Arial"/>
                <w:b/>
                <w:sz w:val="24"/>
                <w:szCs w:val="24"/>
              </w:rPr>
              <w:t xml:space="preserve">Порфирьев Сергей Дмитриевич </w:t>
            </w:r>
            <w:r>
              <w:rPr>
                <w:rFonts w:ascii="Arial" w:hAnsi="Arial" w:cs="Arial"/>
                <w:sz w:val="24"/>
                <w:szCs w:val="24"/>
              </w:rPr>
              <w:t xml:space="preserve">директор ООО «Производственно-коммерческая фирма «Гармония» </w:t>
            </w:r>
            <w:r w:rsidRPr="007D2C7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Цивильский</w:t>
            </w:r>
            <w:r w:rsidRPr="005C2D24">
              <w:rPr>
                <w:rFonts w:ascii="Arial" w:hAnsi="Arial" w:cs="Arial"/>
                <w:sz w:val="24"/>
                <w:szCs w:val="24"/>
              </w:rPr>
              <w:t xml:space="preserve"> район Чувашской Республики</w:t>
            </w:r>
            <w:r w:rsidRPr="007D2C7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33F31" w:rsidRPr="007D2C79" w:rsidRDefault="00933F31" w:rsidP="00574B7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2C79">
              <w:rPr>
                <w:rFonts w:ascii="Arial" w:hAnsi="Arial" w:cs="Arial"/>
                <w:b/>
                <w:sz w:val="24"/>
                <w:szCs w:val="24"/>
              </w:rPr>
              <w:t xml:space="preserve">Андреев Максим Сергеевич - </w:t>
            </w:r>
            <w:r>
              <w:rPr>
                <w:rFonts w:ascii="Arial" w:hAnsi="Arial" w:cs="Arial"/>
                <w:sz w:val="24"/>
                <w:szCs w:val="24"/>
              </w:rPr>
              <w:t>директор ООО «КЕТРА» (Красноармейский район</w:t>
            </w:r>
            <w:r w:rsidRPr="005C2D24">
              <w:rPr>
                <w:rFonts w:ascii="Arial" w:hAnsi="Arial" w:cs="Arial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33F31" w:rsidRPr="00CF6E00" w:rsidRDefault="00933F31" w:rsidP="00574B7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F6E00">
              <w:rPr>
                <w:rFonts w:ascii="Arial" w:hAnsi="Arial" w:cs="Arial"/>
                <w:b/>
                <w:sz w:val="24"/>
                <w:szCs w:val="24"/>
              </w:rPr>
              <w:t>Яковлев Николай Семенович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индивидуальный предприниматель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Урмарский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3B5EE6">
              <w:rPr>
                <w:rFonts w:ascii="Arial" w:hAnsi="Arial" w:cs="Arial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33F31" w:rsidRDefault="00933F31" w:rsidP="00574B7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E00">
              <w:rPr>
                <w:rFonts w:ascii="Arial" w:hAnsi="Arial" w:cs="Arial"/>
                <w:b/>
                <w:sz w:val="24"/>
                <w:szCs w:val="24"/>
              </w:rPr>
              <w:lastRenderedPageBreak/>
              <w:t>Беликова Вероника Викторовна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генеральный директор ООО «Торговый дом «Фито-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Лайн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(г. Чебоксары)</w:t>
            </w:r>
          </w:p>
          <w:p w:rsidR="00933F31" w:rsidRDefault="00933F31" w:rsidP="00574B7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Васильев Валерий Анатольевич - </w:t>
            </w:r>
            <w:r>
              <w:rPr>
                <w:rFonts w:ascii="Arial" w:hAnsi="Arial" w:cs="Arial"/>
                <w:sz w:val="24"/>
                <w:szCs w:val="24"/>
              </w:rPr>
              <w:t>генеральный директор ООО «Идеальная кровля» (г. Чебоксары)</w:t>
            </w:r>
          </w:p>
          <w:p w:rsidR="00933F31" w:rsidRDefault="00933F31" w:rsidP="002A07D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33F31" w:rsidRPr="00615C59" w:rsidRDefault="00933F31" w:rsidP="00615C5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3F31" w:rsidRPr="00245FEF" w:rsidRDefault="00933F31" w:rsidP="00933F31">
            <w:pPr>
              <w:spacing w:after="0" w:line="264" w:lineRule="auto"/>
              <w:ind w:left="284" w:right="284" w:firstLine="1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FEF">
              <w:rPr>
                <w:rFonts w:ascii="Arial" w:hAnsi="Arial" w:cs="Arial"/>
                <w:b/>
                <w:sz w:val="24"/>
                <w:szCs w:val="24"/>
              </w:rPr>
              <w:t>За многолетний добросовестный труд</w:t>
            </w:r>
          </w:p>
          <w:p w:rsidR="00933F31" w:rsidRPr="0001637E" w:rsidRDefault="00933F31" w:rsidP="00615C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933F31" w:rsidRPr="00245FEF" w:rsidRDefault="00933F31" w:rsidP="00615C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FEF">
              <w:rPr>
                <w:rFonts w:ascii="Arial" w:hAnsi="Arial" w:cs="Arial"/>
                <w:sz w:val="24"/>
                <w:szCs w:val="24"/>
              </w:rPr>
              <w:t xml:space="preserve">Благодарственные письма </w:t>
            </w:r>
            <w:proofErr w:type="gramStart"/>
            <w:r w:rsidRPr="00245FEF">
              <w:rPr>
                <w:rFonts w:ascii="Arial" w:hAnsi="Arial" w:cs="Arial"/>
                <w:sz w:val="24"/>
                <w:szCs w:val="24"/>
              </w:rPr>
              <w:t>депутата Государственной Думы Федерального Собрания Российской Федерации Николая Владимировича Малова</w:t>
            </w:r>
            <w:proofErr w:type="gramEnd"/>
            <w:r w:rsidRPr="00245F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3F31" w:rsidRPr="00245FEF" w:rsidRDefault="00933F31" w:rsidP="00615C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F31" w:rsidRPr="00245FEF" w:rsidRDefault="00933F31" w:rsidP="00615C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FEF">
              <w:rPr>
                <w:rFonts w:ascii="Arial" w:hAnsi="Arial" w:cs="Arial"/>
                <w:sz w:val="24"/>
                <w:szCs w:val="24"/>
              </w:rPr>
              <w:t>вруч</w:t>
            </w:r>
            <w:r>
              <w:rPr>
                <w:rFonts w:ascii="Arial" w:hAnsi="Arial" w:cs="Arial"/>
                <w:sz w:val="24"/>
                <w:szCs w:val="24"/>
              </w:rPr>
              <w:t>ены</w:t>
            </w:r>
            <w:r w:rsidRPr="00245FE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33F31" w:rsidRPr="00245FEF" w:rsidRDefault="00933F31" w:rsidP="00615C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C59">
              <w:rPr>
                <w:rFonts w:ascii="Arial" w:hAnsi="Arial" w:cs="Arial"/>
                <w:b/>
                <w:sz w:val="24"/>
                <w:szCs w:val="24"/>
              </w:rPr>
              <w:t>Андреевой Наталье Валерьевне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245FEF">
              <w:rPr>
                <w:rFonts w:ascii="Arial" w:hAnsi="Arial" w:cs="Arial"/>
                <w:sz w:val="24"/>
                <w:szCs w:val="24"/>
              </w:rPr>
              <w:t xml:space="preserve"> индивидуальному предпринимател</w:t>
            </w:r>
            <w:r>
              <w:rPr>
                <w:rFonts w:ascii="Arial" w:hAnsi="Arial" w:cs="Arial"/>
                <w:sz w:val="24"/>
                <w:szCs w:val="24"/>
              </w:rPr>
              <w:t>ю;</w:t>
            </w:r>
          </w:p>
          <w:p w:rsidR="00933F31" w:rsidRPr="00245FEF" w:rsidRDefault="00933F31" w:rsidP="00615C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5C59">
              <w:rPr>
                <w:rFonts w:ascii="Arial" w:hAnsi="Arial" w:cs="Arial"/>
                <w:b/>
                <w:sz w:val="24"/>
                <w:szCs w:val="24"/>
              </w:rPr>
              <w:t>Венедиктову</w:t>
            </w:r>
            <w:proofErr w:type="spellEnd"/>
            <w:r w:rsidRPr="00615C59">
              <w:rPr>
                <w:rFonts w:ascii="Arial" w:hAnsi="Arial" w:cs="Arial"/>
                <w:b/>
                <w:sz w:val="24"/>
                <w:szCs w:val="24"/>
              </w:rPr>
              <w:t xml:space="preserve"> Олегу Николаевичу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245FEF">
              <w:rPr>
                <w:rFonts w:ascii="Arial" w:hAnsi="Arial" w:cs="Arial"/>
                <w:sz w:val="24"/>
                <w:szCs w:val="24"/>
              </w:rPr>
              <w:t>генеральному директору ОАО «</w:t>
            </w:r>
            <w:proofErr w:type="spellStart"/>
            <w:r w:rsidRPr="00245FEF">
              <w:rPr>
                <w:rFonts w:ascii="Arial" w:hAnsi="Arial" w:cs="Arial"/>
                <w:sz w:val="24"/>
                <w:szCs w:val="24"/>
              </w:rPr>
              <w:t>Урмарский</w:t>
            </w:r>
            <w:proofErr w:type="spellEnd"/>
            <w:r w:rsidRPr="00245FEF">
              <w:rPr>
                <w:rFonts w:ascii="Arial" w:hAnsi="Arial" w:cs="Arial"/>
                <w:sz w:val="24"/>
                <w:szCs w:val="24"/>
              </w:rPr>
              <w:t xml:space="preserve"> механический завод»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245F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3F31" w:rsidRPr="00245FEF" w:rsidRDefault="00933F31" w:rsidP="00615C59">
            <w:pPr>
              <w:rPr>
                <w:rFonts w:ascii="Arial" w:hAnsi="Arial" w:cs="Arial"/>
                <w:sz w:val="24"/>
                <w:szCs w:val="24"/>
              </w:rPr>
            </w:pPr>
            <w:r w:rsidRPr="00615C59">
              <w:rPr>
                <w:rFonts w:ascii="Arial" w:hAnsi="Arial" w:cs="Arial"/>
                <w:b/>
                <w:sz w:val="24"/>
                <w:szCs w:val="24"/>
              </w:rPr>
              <w:t>Петровой Ларисе Михайловне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245FEF">
              <w:rPr>
                <w:rFonts w:ascii="Arial" w:hAnsi="Arial" w:cs="Arial"/>
                <w:sz w:val="24"/>
                <w:szCs w:val="24"/>
              </w:rPr>
              <w:t>главе крестьянского (фермерского) хозяйства Мар</w:t>
            </w:r>
            <w:r>
              <w:rPr>
                <w:rFonts w:ascii="Arial" w:hAnsi="Arial" w:cs="Arial"/>
                <w:sz w:val="24"/>
                <w:szCs w:val="24"/>
              </w:rPr>
              <w:t>иинско-П</w:t>
            </w:r>
            <w:r w:rsidRPr="00245FEF">
              <w:rPr>
                <w:rFonts w:ascii="Arial" w:hAnsi="Arial" w:cs="Arial"/>
                <w:sz w:val="24"/>
                <w:szCs w:val="24"/>
              </w:rPr>
              <w:t>осадского района Чувашской Республики</w:t>
            </w:r>
          </w:p>
          <w:p w:rsidR="00933F31" w:rsidRDefault="00933F31" w:rsidP="00AD0A0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33F31" w:rsidRPr="00C16E4A" w:rsidRDefault="00933F31" w:rsidP="00933F31">
            <w:pPr>
              <w:pStyle w:val="a9"/>
              <w:spacing w:after="0" w:line="240" w:lineRule="auto"/>
              <w:ind w:left="34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B26945" w:rsidRPr="00B26945" w:rsidRDefault="00B26945" w:rsidP="00B2694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BD7742" w:rsidRDefault="00BD7742"/>
    <w:sectPr w:rsidR="00BD7742" w:rsidSect="00492603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C0" w:rsidRDefault="00A134C0">
      <w:pPr>
        <w:spacing w:after="0" w:line="240" w:lineRule="auto"/>
      </w:pPr>
      <w:r>
        <w:separator/>
      </w:r>
    </w:p>
  </w:endnote>
  <w:endnote w:type="continuationSeparator" w:id="0">
    <w:p w:rsidR="00A134C0" w:rsidRDefault="00A1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3" w:rsidRDefault="00492603" w:rsidP="00492603">
    <w:pPr>
      <w:pStyle w:val="a6"/>
      <w:pBdr>
        <w:bottom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3" w:rsidRDefault="00492603" w:rsidP="00492603">
    <w:pPr>
      <w:pStyle w:val="a6"/>
      <w:pBdr>
        <w:bottom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C0" w:rsidRDefault="00A134C0">
      <w:pPr>
        <w:spacing w:after="0" w:line="240" w:lineRule="auto"/>
      </w:pPr>
      <w:r>
        <w:separator/>
      </w:r>
    </w:p>
  </w:footnote>
  <w:footnote w:type="continuationSeparator" w:id="0">
    <w:p w:rsidR="00A134C0" w:rsidRDefault="00A1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3" w:rsidRDefault="008E5BF8" w:rsidP="004926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92603" w:rsidRDefault="004926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3" w:rsidRPr="00442626" w:rsidRDefault="00492603" w:rsidP="00492603">
    <w:pPr>
      <w:pStyle w:val="a3"/>
      <w:framePr w:wrap="notBeside" w:vAnchor="text" w:hAnchor="margin" w:xAlign="center" w:y="1"/>
      <w:pBdr>
        <w:bottom w:val="none" w:sz="0" w:space="0" w:color="auto"/>
      </w:pBdr>
      <w:jc w:val="center"/>
      <w:rPr>
        <w:b w:val="0"/>
        <w:i w:val="0"/>
      </w:rPr>
    </w:pPr>
  </w:p>
  <w:p w:rsidR="00492603" w:rsidRDefault="00492603" w:rsidP="00492603">
    <w:pPr>
      <w:pStyle w:val="a3"/>
      <w:framePr w:wrap="notBeside" w:vAnchor="text" w:hAnchor="margin" w:xAlign="center" w:y="1"/>
      <w:pBdr>
        <w:bottom w:val="none" w:sz="0" w:space="0" w:color="auto"/>
      </w:pBdr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3" w:rsidRDefault="00492603" w:rsidP="00492603">
    <w:pPr>
      <w:pStyle w:val="a3"/>
      <w:pBdr>
        <w:bottom w:val="none" w:sz="0" w:space="0" w:color="auto"/>
      </w:pBd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048E"/>
    <w:multiLevelType w:val="hybridMultilevel"/>
    <w:tmpl w:val="1E52B3CE"/>
    <w:lvl w:ilvl="0" w:tplc="67580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8576F"/>
    <w:multiLevelType w:val="hybridMultilevel"/>
    <w:tmpl w:val="7598BF9E"/>
    <w:lvl w:ilvl="0" w:tplc="C360B7B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8C492B"/>
    <w:multiLevelType w:val="hybridMultilevel"/>
    <w:tmpl w:val="933E20BE"/>
    <w:lvl w:ilvl="0" w:tplc="BB4E3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C07C1A"/>
    <w:multiLevelType w:val="hybridMultilevel"/>
    <w:tmpl w:val="FF9230FC"/>
    <w:lvl w:ilvl="0" w:tplc="A42A850E">
      <w:numFmt w:val="none"/>
      <w:lvlText w:val=""/>
      <w:lvlJc w:val="left"/>
      <w:pPr>
        <w:tabs>
          <w:tab w:val="num" w:pos="360"/>
        </w:tabs>
      </w:pPr>
    </w:lvl>
    <w:lvl w:ilvl="1" w:tplc="E4DC7FAE">
      <w:numFmt w:val="none"/>
      <w:lvlText w:val=""/>
      <w:lvlJc w:val="left"/>
      <w:pPr>
        <w:tabs>
          <w:tab w:val="num" w:pos="360"/>
        </w:tabs>
      </w:pPr>
    </w:lvl>
    <w:lvl w:ilvl="2" w:tplc="9588EA84">
      <w:numFmt w:val="none"/>
      <w:lvlText w:val=""/>
      <w:lvlJc w:val="left"/>
      <w:pPr>
        <w:tabs>
          <w:tab w:val="num" w:pos="360"/>
        </w:tabs>
      </w:pPr>
    </w:lvl>
    <w:lvl w:ilvl="3" w:tplc="573E762E">
      <w:numFmt w:val="none"/>
      <w:lvlText w:val=""/>
      <w:lvlJc w:val="left"/>
      <w:pPr>
        <w:tabs>
          <w:tab w:val="num" w:pos="360"/>
        </w:tabs>
      </w:pPr>
    </w:lvl>
    <w:lvl w:ilvl="4" w:tplc="56462AF6">
      <w:numFmt w:val="none"/>
      <w:lvlText w:val=""/>
      <w:lvlJc w:val="left"/>
      <w:pPr>
        <w:tabs>
          <w:tab w:val="num" w:pos="360"/>
        </w:tabs>
      </w:pPr>
    </w:lvl>
    <w:lvl w:ilvl="5" w:tplc="AAEC9ACC">
      <w:numFmt w:val="none"/>
      <w:lvlText w:val=""/>
      <w:lvlJc w:val="left"/>
      <w:pPr>
        <w:tabs>
          <w:tab w:val="num" w:pos="360"/>
        </w:tabs>
      </w:pPr>
    </w:lvl>
    <w:lvl w:ilvl="6" w:tplc="F3B89302">
      <w:numFmt w:val="none"/>
      <w:lvlText w:val=""/>
      <w:lvlJc w:val="left"/>
      <w:pPr>
        <w:tabs>
          <w:tab w:val="num" w:pos="360"/>
        </w:tabs>
      </w:pPr>
    </w:lvl>
    <w:lvl w:ilvl="7" w:tplc="359E79B6">
      <w:numFmt w:val="none"/>
      <w:lvlText w:val=""/>
      <w:lvlJc w:val="left"/>
      <w:pPr>
        <w:tabs>
          <w:tab w:val="num" w:pos="360"/>
        </w:tabs>
      </w:pPr>
    </w:lvl>
    <w:lvl w:ilvl="8" w:tplc="AFC493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2504705"/>
    <w:multiLevelType w:val="hybridMultilevel"/>
    <w:tmpl w:val="EF8A494A"/>
    <w:lvl w:ilvl="0" w:tplc="0E26132E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C80CF1"/>
    <w:multiLevelType w:val="hybridMultilevel"/>
    <w:tmpl w:val="389AD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DD55F5"/>
    <w:multiLevelType w:val="hybridMultilevel"/>
    <w:tmpl w:val="8C6A53B6"/>
    <w:lvl w:ilvl="0" w:tplc="58761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45"/>
    <w:rsid w:val="000027E8"/>
    <w:rsid w:val="0001637E"/>
    <w:rsid w:val="000D6277"/>
    <w:rsid w:val="001455E1"/>
    <w:rsid w:val="00160FAF"/>
    <w:rsid w:val="00245FEF"/>
    <w:rsid w:val="00246C1D"/>
    <w:rsid w:val="002939CB"/>
    <w:rsid w:val="002A07D6"/>
    <w:rsid w:val="0048342E"/>
    <w:rsid w:val="00492603"/>
    <w:rsid w:val="004F2B31"/>
    <w:rsid w:val="00574B71"/>
    <w:rsid w:val="005E776E"/>
    <w:rsid w:val="00615C59"/>
    <w:rsid w:val="00626E09"/>
    <w:rsid w:val="006C539B"/>
    <w:rsid w:val="007F6971"/>
    <w:rsid w:val="00860725"/>
    <w:rsid w:val="008B3B2F"/>
    <w:rsid w:val="008E5BF8"/>
    <w:rsid w:val="00933F31"/>
    <w:rsid w:val="009A16E0"/>
    <w:rsid w:val="009C08A6"/>
    <w:rsid w:val="00A0628D"/>
    <w:rsid w:val="00A134C0"/>
    <w:rsid w:val="00AD0A04"/>
    <w:rsid w:val="00B25EB0"/>
    <w:rsid w:val="00B26945"/>
    <w:rsid w:val="00BD7742"/>
    <w:rsid w:val="00C16687"/>
    <w:rsid w:val="00C16E4A"/>
    <w:rsid w:val="00CC1428"/>
    <w:rsid w:val="00D068FE"/>
    <w:rsid w:val="00D22F8E"/>
    <w:rsid w:val="00DA5EB3"/>
    <w:rsid w:val="00DE309D"/>
    <w:rsid w:val="00E364A8"/>
    <w:rsid w:val="00E66163"/>
    <w:rsid w:val="00ED1BE6"/>
    <w:rsid w:val="00F93B7E"/>
    <w:rsid w:val="00F95689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6945"/>
    <w:pPr>
      <w:pBdr>
        <w:bottom w:val="single" w:sz="12" w:space="23" w:color="auto"/>
      </w:pBd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b/>
      <w:i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26945"/>
    <w:rPr>
      <w:rFonts w:ascii="Arial" w:eastAsia="Times New Roman" w:hAnsi="Arial" w:cs="Arial"/>
      <w:b/>
      <w:i/>
      <w:sz w:val="24"/>
      <w:szCs w:val="24"/>
      <w:lang w:eastAsia="ru-RU"/>
    </w:rPr>
  </w:style>
  <w:style w:type="character" w:styleId="a5">
    <w:name w:val="page number"/>
    <w:basedOn w:val="a0"/>
    <w:rsid w:val="00B26945"/>
  </w:style>
  <w:style w:type="paragraph" w:styleId="a6">
    <w:name w:val="footer"/>
    <w:basedOn w:val="a"/>
    <w:link w:val="a7"/>
    <w:uiPriority w:val="99"/>
    <w:rsid w:val="00B26945"/>
    <w:pPr>
      <w:pBdr>
        <w:bottom w:val="single" w:sz="12" w:space="23" w:color="auto"/>
      </w:pBd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b/>
      <w:i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26945"/>
    <w:rPr>
      <w:rFonts w:ascii="Arial" w:eastAsia="Times New Roman" w:hAnsi="Arial" w:cs="Arial"/>
      <w:b/>
      <w:i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2694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B269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wrap">
    <w:name w:val="nowrap"/>
    <w:basedOn w:val="a0"/>
    <w:rsid w:val="009C08A6"/>
  </w:style>
  <w:style w:type="paragraph" w:styleId="3">
    <w:name w:val="Body Text Indent 3"/>
    <w:basedOn w:val="a"/>
    <w:link w:val="30"/>
    <w:rsid w:val="000D6277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6277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rsid w:val="000D6277"/>
    <w:pPr>
      <w:spacing w:after="120"/>
    </w:pPr>
    <w:rPr>
      <w:rFonts w:ascii="Times New Roman" w:eastAsia="Calibri" w:hAnsi="Times New Roman" w:cs="Times New Roman"/>
      <w:sz w:val="32"/>
      <w:szCs w:val="32"/>
    </w:rPr>
  </w:style>
  <w:style w:type="character" w:customStyle="1" w:styleId="aa">
    <w:name w:val="Основной текст Знак"/>
    <w:basedOn w:val="a0"/>
    <w:link w:val="a9"/>
    <w:uiPriority w:val="99"/>
    <w:rsid w:val="000D6277"/>
    <w:rPr>
      <w:rFonts w:ascii="Times New Roman" w:eastAsia="Calibri" w:hAnsi="Times New Roman" w:cs="Times New Roman"/>
      <w:sz w:val="32"/>
      <w:szCs w:val="32"/>
    </w:rPr>
  </w:style>
  <w:style w:type="character" w:styleId="ab">
    <w:name w:val="Hyperlink"/>
    <w:basedOn w:val="a0"/>
    <w:uiPriority w:val="99"/>
    <w:unhideWhenUsed/>
    <w:rsid w:val="000D6277"/>
    <w:rPr>
      <w:color w:val="0000FF"/>
      <w:u w:val="single"/>
    </w:rPr>
  </w:style>
  <w:style w:type="character" w:customStyle="1" w:styleId="extended-textfull">
    <w:name w:val="extended-text__full"/>
    <w:basedOn w:val="a0"/>
    <w:rsid w:val="00860725"/>
  </w:style>
  <w:style w:type="paragraph" w:styleId="ac">
    <w:name w:val="Balloon Text"/>
    <w:basedOn w:val="a"/>
    <w:link w:val="ad"/>
    <w:uiPriority w:val="99"/>
    <w:semiHidden/>
    <w:unhideWhenUsed/>
    <w:rsid w:val="009A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6945"/>
    <w:pPr>
      <w:pBdr>
        <w:bottom w:val="single" w:sz="12" w:space="23" w:color="auto"/>
      </w:pBd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b/>
      <w:i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26945"/>
    <w:rPr>
      <w:rFonts w:ascii="Arial" w:eastAsia="Times New Roman" w:hAnsi="Arial" w:cs="Arial"/>
      <w:b/>
      <w:i/>
      <w:sz w:val="24"/>
      <w:szCs w:val="24"/>
      <w:lang w:eastAsia="ru-RU"/>
    </w:rPr>
  </w:style>
  <w:style w:type="character" w:styleId="a5">
    <w:name w:val="page number"/>
    <w:basedOn w:val="a0"/>
    <w:rsid w:val="00B26945"/>
  </w:style>
  <w:style w:type="paragraph" w:styleId="a6">
    <w:name w:val="footer"/>
    <w:basedOn w:val="a"/>
    <w:link w:val="a7"/>
    <w:uiPriority w:val="99"/>
    <w:rsid w:val="00B26945"/>
    <w:pPr>
      <w:pBdr>
        <w:bottom w:val="single" w:sz="12" w:space="23" w:color="auto"/>
      </w:pBd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b/>
      <w:i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26945"/>
    <w:rPr>
      <w:rFonts w:ascii="Arial" w:eastAsia="Times New Roman" w:hAnsi="Arial" w:cs="Arial"/>
      <w:b/>
      <w:i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2694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B269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wrap">
    <w:name w:val="nowrap"/>
    <w:basedOn w:val="a0"/>
    <w:rsid w:val="009C08A6"/>
  </w:style>
  <w:style w:type="paragraph" w:styleId="3">
    <w:name w:val="Body Text Indent 3"/>
    <w:basedOn w:val="a"/>
    <w:link w:val="30"/>
    <w:rsid w:val="000D6277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6277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rsid w:val="000D6277"/>
    <w:pPr>
      <w:spacing w:after="120"/>
    </w:pPr>
    <w:rPr>
      <w:rFonts w:ascii="Times New Roman" w:eastAsia="Calibri" w:hAnsi="Times New Roman" w:cs="Times New Roman"/>
      <w:sz w:val="32"/>
      <w:szCs w:val="32"/>
    </w:rPr>
  </w:style>
  <w:style w:type="character" w:customStyle="1" w:styleId="aa">
    <w:name w:val="Основной текст Знак"/>
    <w:basedOn w:val="a0"/>
    <w:link w:val="a9"/>
    <w:uiPriority w:val="99"/>
    <w:rsid w:val="000D6277"/>
    <w:rPr>
      <w:rFonts w:ascii="Times New Roman" w:eastAsia="Calibri" w:hAnsi="Times New Roman" w:cs="Times New Roman"/>
      <w:sz w:val="32"/>
      <w:szCs w:val="32"/>
    </w:rPr>
  </w:style>
  <w:style w:type="character" w:styleId="ab">
    <w:name w:val="Hyperlink"/>
    <w:basedOn w:val="a0"/>
    <w:uiPriority w:val="99"/>
    <w:unhideWhenUsed/>
    <w:rsid w:val="000D6277"/>
    <w:rPr>
      <w:color w:val="0000FF"/>
      <w:u w:val="single"/>
    </w:rPr>
  </w:style>
  <w:style w:type="character" w:customStyle="1" w:styleId="extended-textfull">
    <w:name w:val="extended-text__full"/>
    <w:basedOn w:val="a0"/>
    <w:rsid w:val="00860725"/>
  </w:style>
  <w:style w:type="paragraph" w:styleId="ac">
    <w:name w:val="Balloon Text"/>
    <w:basedOn w:val="a"/>
    <w:link w:val="ad"/>
    <w:uiPriority w:val="99"/>
    <w:semiHidden/>
    <w:unhideWhenUsed/>
    <w:rsid w:val="009A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excerpt.pdf?token=685EB4493AF9A70EB5407A648E6F8CAF94E92701783414A5F910866E422CE3A8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Александрова Людмила Александровна</dc:creator>
  <cp:lastModifiedBy>Минэкономики 19</cp:lastModifiedBy>
  <cp:revision>10</cp:revision>
  <cp:lastPrinted>2019-05-27T05:44:00Z</cp:lastPrinted>
  <dcterms:created xsi:type="dcterms:W3CDTF">2019-05-27T05:11:00Z</dcterms:created>
  <dcterms:modified xsi:type="dcterms:W3CDTF">2019-05-27T12:35:00Z</dcterms:modified>
</cp:coreProperties>
</file>