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1" w:type="dxa"/>
        <w:jc w:val="center"/>
        <w:tblLook w:val="01E0" w:firstRow="1" w:lastRow="1" w:firstColumn="1" w:lastColumn="1" w:noHBand="0" w:noVBand="0"/>
      </w:tblPr>
      <w:tblGrid>
        <w:gridCol w:w="4093"/>
        <w:gridCol w:w="2067"/>
        <w:gridCol w:w="3851"/>
      </w:tblGrid>
      <w:tr w:rsidR="00A6548B" w:rsidRPr="007E4971" w:rsidTr="002939DB">
        <w:trPr>
          <w:trHeight w:val="2545"/>
          <w:jc w:val="center"/>
        </w:trPr>
        <w:tc>
          <w:tcPr>
            <w:tcW w:w="4093" w:type="dxa"/>
          </w:tcPr>
          <w:p w:rsidR="00A6548B" w:rsidRPr="007E4971" w:rsidRDefault="00A6548B" w:rsidP="00020E6D">
            <w:pPr>
              <w:pStyle w:val="1"/>
              <w:ind w:firstLine="567"/>
              <w:rPr>
                <w:rFonts w:ascii="TimesEC" w:hAnsi="TimesEC"/>
                <w:sz w:val="27"/>
              </w:rPr>
            </w:pPr>
            <w:proofErr w:type="spellStart"/>
            <w:r w:rsidRPr="007E4971">
              <w:rPr>
                <w:rFonts w:ascii="TimesEC" w:hAnsi="TimesEC"/>
                <w:sz w:val="27"/>
              </w:rPr>
              <w:t>Ч</w:t>
            </w:r>
            <w:proofErr w:type="gramStart"/>
            <w:r w:rsidRPr="007E4971">
              <w:rPr>
                <w:rFonts w:ascii="TimesEC" w:hAnsi="TimesEC"/>
                <w:sz w:val="27"/>
              </w:rPr>
              <w:t>`в</w:t>
            </w:r>
            <w:proofErr w:type="gramEnd"/>
            <w:r w:rsidRPr="007E4971">
              <w:rPr>
                <w:rFonts w:ascii="TimesEC" w:hAnsi="TimesEC"/>
                <w:sz w:val="27"/>
              </w:rPr>
              <w:t>аш</w:t>
            </w:r>
            <w:proofErr w:type="spellEnd"/>
            <w:r w:rsidRPr="007E4971">
              <w:rPr>
                <w:rFonts w:ascii="TimesEC" w:hAnsi="TimesEC"/>
                <w:sz w:val="27"/>
              </w:rPr>
              <w:t xml:space="preserve"> Республики</w:t>
            </w:r>
          </w:p>
          <w:p w:rsidR="00A6548B" w:rsidRPr="007E4971" w:rsidRDefault="00A6548B" w:rsidP="00020E6D">
            <w:pPr>
              <w:jc w:val="center"/>
              <w:rPr>
                <w:rFonts w:ascii="TimesEC" w:hAnsi="TimesEC"/>
                <w:b/>
                <w:sz w:val="27"/>
              </w:rPr>
            </w:pPr>
            <w:proofErr w:type="spellStart"/>
            <w:r w:rsidRPr="007E4971">
              <w:rPr>
                <w:rFonts w:ascii="TimesEC" w:hAnsi="TimesEC"/>
                <w:b/>
                <w:sz w:val="27"/>
              </w:rPr>
              <w:t>Улат</w:t>
            </w:r>
            <w:proofErr w:type="gramStart"/>
            <w:r w:rsidRPr="007E4971">
              <w:rPr>
                <w:rFonts w:ascii="TimesEC" w:hAnsi="TimesEC"/>
                <w:b/>
                <w:sz w:val="27"/>
              </w:rPr>
              <w:t>`р</w:t>
            </w:r>
            <w:proofErr w:type="spellEnd"/>
            <w:proofErr w:type="gramEnd"/>
            <w:r w:rsidRPr="007E4971">
              <w:rPr>
                <w:rFonts w:ascii="TimesEC" w:hAnsi="TimesEC"/>
                <w:b/>
                <w:sz w:val="27"/>
              </w:rPr>
              <w:t xml:space="preserve"> хула </w:t>
            </w:r>
          </w:p>
          <w:p w:rsidR="00A6548B" w:rsidRPr="007E4971" w:rsidRDefault="00A6548B" w:rsidP="00020E6D">
            <w:pPr>
              <w:jc w:val="center"/>
              <w:rPr>
                <w:rFonts w:ascii="TimesEC" w:hAnsi="TimesEC"/>
                <w:b/>
                <w:sz w:val="27"/>
              </w:rPr>
            </w:pPr>
            <w:r w:rsidRPr="007E4971">
              <w:rPr>
                <w:rFonts w:ascii="TimesEC" w:hAnsi="TimesEC"/>
                <w:b/>
                <w:sz w:val="27"/>
              </w:rPr>
              <w:t>АДМИНИСТРАЦИЙЕ</w:t>
            </w:r>
          </w:p>
          <w:p w:rsidR="00A6548B" w:rsidRPr="007E4971" w:rsidRDefault="00A6548B" w:rsidP="00020E6D">
            <w:pPr>
              <w:jc w:val="center"/>
              <w:rPr>
                <w:rFonts w:ascii="TimesEC" w:hAnsi="TimesEC"/>
                <w:bCs/>
                <w:sz w:val="16"/>
              </w:rPr>
            </w:pPr>
          </w:p>
          <w:p w:rsidR="00A6548B" w:rsidRPr="007E4971" w:rsidRDefault="00A6548B" w:rsidP="00020E6D">
            <w:pPr>
              <w:pStyle w:val="a4"/>
              <w:framePr w:w="0" w:h="0" w:hSpace="0" w:wrap="auto" w:vAnchor="margin" w:hAnchor="text" w:xAlign="left" w:yAlign="inline"/>
              <w:ind w:firstLine="0"/>
              <w:rPr>
                <w:rFonts w:ascii="TimesEC" w:hAnsi="TimesEC"/>
                <w:sz w:val="27"/>
                <w:szCs w:val="27"/>
              </w:rPr>
            </w:pPr>
            <w:r w:rsidRPr="007E4971">
              <w:rPr>
                <w:rFonts w:ascii="TimesEC" w:hAnsi="TimesEC"/>
                <w:sz w:val="27"/>
                <w:szCs w:val="27"/>
              </w:rPr>
              <w:t>ЙЫШ</w:t>
            </w:r>
            <w:proofErr w:type="gramStart"/>
            <w:r w:rsidRPr="007E4971">
              <w:rPr>
                <w:rFonts w:ascii="TimesEC" w:hAnsi="TimesEC" w:cs="Palatino Linotype"/>
                <w:bCs/>
                <w:sz w:val="27"/>
                <w:szCs w:val="27"/>
              </w:rPr>
              <w:t>~</w:t>
            </w:r>
            <w:r w:rsidRPr="007E4971">
              <w:rPr>
                <w:rFonts w:ascii="TimesEC" w:hAnsi="TimesEC"/>
                <w:sz w:val="27"/>
                <w:szCs w:val="27"/>
              </w:rPr>
              <w:t>Н</w:t>
            </w:r>
            <w:proofErr w:type="gramEnd"/>
            <w:r w:rsidRPr="007E4971">
              <w:rPr>
                <w:rFonts w:ascii="TimesEC" w:hAnsi="TimesEC"/>
                <w:sz w:val="27"/>
                <w:szCs w:val="27"/>
              </w:rPr>
              <w:t>У</w:t>
            </w:r>
          </w:p>
          <w:p w:rsidR="00A6548B" w:rsidRPr="007E4971" w:rsidRDefault="00A6548B" w:rsidP="00020E6D">
            <w:pPr>
              <w:jc w:val="center"/>
              <w:rPr>
                <w:rFonts w:ascii="TimesEC" w:hAnsi="TimesEC"/>
              </w:rPr>
            </w:pPr>
          </w:p>
          <w:p w:rsidR="00A6548B" w:rsidRPr="007E4971" w:rsidRDefault="00A6548B" w:rsidP="00020E6D">
            <w:pPr>
              <w:jc w:val="center"/>
              <w:rPr>
                <w:rFonts w:ascii="TimesET" w:hAnsi="TimesET"/>
                <w:sz w:val="24"/>
                <w:szCs w:val="24"/>
              </w:rPr>
            </w:pPr>
            <w:r w:rsidRPr="007E4971">
              <w:rPr>
                <w:rFonts w:ascii="TimesET" w:hAnsi="TimesET"/>
              </w:rPr>
              <w:t xml:space="preserve">  </w:t>
            </w:r>
            <w:r w:rsidRPr="007E4971">
              <w:rPr>
                <w:rFonts w:ascii="TimesET" w:hAnsi="TimesET"/>
                <w:sz w:val="24"/>
                <w:szCs w:val="24"/>
              </w:rPr>
              <w:t>«_</w:t>
            </w:r>
            <w:r w:rsidR="00F051A3">
              <w:rPr>
                <w:rFonts w:ascii="TimesET" w:hAnsi="TimesET"/>
                <w:sz w:val="24"/>
                <w:szCs w:val="24"/>
              </w:rPr>
              <w:t>16</w:t>
            </w:r>
            <w:r w:rsidRPr="007E4971">
              <w:rPr>
                <w:rFonts w:ascii="TimesET" w:hAnsi="TimesET"/>
                <w:sz w:val="24"/>
                <w:szCs w:val="24"/>
              </w:rPr>
              <w:t>__»  ____0</w:t>
            </w:r>
            <w:r w:rsidR="00771FFE">
              <w:rPr>
                <w:rFonts w:ascii="TimesET" w:hAnsi="TimesET"/>
                <w:sz w:val="24"/>
                <w:szCs w:val="24"/>
              </w:rPr>
              <w:t>9</w:t>
            </w:r>
            <w:r w:rsidRPr="007E4971">
              <w:rPr>
                <w:rFonts w:ascii="TimesET" w:hAnsi="TimesET"/>
                <w:sz w:val="24"/>
                <w:szCs w:val="24"/>
              </w:rPr>
              <w:t>____2019  № _</w:t>
            </w:r>
            <w:r w:rsidR="00F051A3">
              <w:rPr>
                <w:rFonts w:ascii="TimesET" w:hAnsi="TimesET"/>
                <w:sz w:val="24"/>
                <w:szCs w:val="24"/>
              </w:rPr>
              <w:t>640</w:t>
            </w:r>
            <w:r w:rsidRPr="007E4971">
              <w:rPr>
                <w:rFonts w:ascii="TimesET" w:hAnsi="TimesET"/>
                <w:sz w:val="24"/>
                <w:szCs w:val="24"/>
              </w:rPr>
              <w:t>__</w:t>
            </w:r>
          </w:p>
          <w:p w:rsidR="00A6548B" w:rsidRDefault="00A6548B" w:rsidP="00020E6D">
            <w:pPr>
              <w:jc w:val="both"/>
              <w:rPr>
                <w:rFonts w:ascii="TimesEC" w:hAnsi="TimesEC"/>
                <w:sz w:val="16"/>
              </w:rPr>
            </w:pPr>
          </w:p>
          <w:p w:rsidR="002939DB" w:rsidRPr="007E4971" w:rsidRDefault="002939DB" w:rsidP="00020E6D">
            <w:pPr>
              <w:jc w:val="both"/>
              <w:rPr>
                <w:rFonts w:ascii="TimesEC" w:hAnsi="TimesEC"/>
                <w:sz w:val="16"/>
              </w:rPr>
            </w:pPr>
          </w:p>
          <w:p w:rsidR="00A6548B" w:rsidRPr="007E4971" w:rsidRDefault="00A6548B" w:rsidP="00020E6D">
            <w:pPr>
              <w:jc w:val="center"/>
              <w:rPr>
                <w:rFonts w:ascii="TimesEC" w:hAnsi="TimesEC"/>
                <w:sz w:val="24"/>
              </w:rPr>
            </w:pPr>
            <w:proofErr w:type="spellStart"/>
            <w:r w:rsidRPr="007E4971">
              <w:rPr>
                <w:rFonts w:ascii="TimesEC" w:hAnsi="TimesEC"/>
                <w:sz w:val="24"/>
              </w:rPr>
              <w:t>Улат</w:t>
            </w:r>
            <w:proofErr w:type="gramStart"/>
            <w:r w:rsidRPr="007E4971">
              <w:rPr>
                <w:rFonts w:ascii="TimesEC" w:hAnsi="TimesEC"/>
                <w:sz w:val="24"/>
              </w:rPr>
              <w:t>`р</w:t>
            </w:r>
            <w:proofErr w:type="spellEnd"/>
            <w:proofErr w:type="gramEnd"/>
            <w:r w:rsidRPr="007E4971">
              <w:rPr>
                <w:rFonts w:ascii="TimesEC" w:hAnsi="TimesEC"/>
                <w:sz w:val="24"/>
              </w:rPr>
              <w:t xml:space="preserve"> хули</w:t>
            </w:r>
          </w:p>
          <w:p w:rsidR="00A6548B" w:rsidRPr="007E4971" w:rsidRDefault="00A6548B" w:rsidP="00020E6D">
            <w:pPr>
              <w:numPr>
                <w:ilvl w:val="12"/>
                <w:numId w:val="0"/>
              </w:numPr>
              <w:ind w:right="-1"/>
              <w:jc w:val="both"/>
              <w:rPr>
                <w:b/>
                <w:sz w:val="28"/>
                <w:szCs w:val="28"/>
              </w:rPr>
            </w:pPr>
          </w:p>
        </w:tc>
        <w:tc>
          <w:tcPr>
            <w:tcW w:w="2067" w:type="dxa"/>
          </w:tcPr>
          <w:p w:rsidR="00A6548B" w:rsidRPr="007E4971" w:rsidRDefault="00A6548B" w:rsidP="00020E6D">
            <w:pPr>
              <w:numPr>
                <w:ilvl w:val="12"/>
                <w:numId w:val="0"/>
              </w:numPr>
              <w:ind w:right="-1"/>
              <w:jc w:val="center"/>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115570</wp:posOffset>
                  </wp:positionH>
                  <wp:positionV relativeFrom="paragraph">
                    <wp:posOffset>114300</wp:posOffset>
                  </wp:positionV>
                  <wp:extent cx="838200" cy="1301750"/>
                  <wp:effectExtent l="19050" t="0" r="0" b="0"/>
                  <wp:wrapNone/>
                  <wp:docPr id="1" name="Рисунок 2" descr="герб черно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ерно белый"/>
                          <pic:cNvPicPr>
                            <a:picLocks noChangeAspect="1" noChangeArrowheads="1"/>
                          </pic:cNvPicPr>
                        </pic:nvPicPr>
                        <pic:blipFill>
                          <a:blip r:embed="rId7" cstate="print"/>
                          <a:srcRect/>
                          <a:stretch>
                            <a:fillRect/>
                          </a:stretch>
                        </pic:blipFill>
                        <pic:spPr bwMode="auto">
                          <a:xfrm>
                            <a:off x="0" y="0"/>
                            <a:ext cx="838200" cy="1301750"/>
                          </a:xfrm>
                          <a:prstGeom prst="rect">
                            <a:avLst/>
                          </a:prstGeom>
                          <a:noFill/>
                          <a:ln w="9525">
                            <a:noFill/>
                            <a:miter lim="800000"/>
                            <a:headEnd/>
                            <a:tailEnd/>
                          </a:ln>
                        </pic:spPr>
                      </pic:pic>
                    </a:graphicData>
                  </a:graphic>
                </wp:anchor>
              </w:drawing>
            </w:r>
          </w:p>
        </w:tc>
        <w:tc>
          <w:tcPr>
            <w:tcW w:w="3851" w:type="dxa"/>
          </w:tcPr>
          <w:p w:rsidR="00F13F22" w:rsidRDefault="00F13F22" w:rsidP="00020E6D">
            <w:pPr>
              <w:jc w:val="center"/>
              <w:rPr>
                <w:b/>
                <w:sz w:val="24"/>
              </w:rPr>
            </w:pPr>
          </w:p>
          <w:p w:rsidR="00A6548B" w:rsidRPr="007E4971" w:rsidRDefault="00A6548B" w:rsidP="00020E6D">
            <w:pPr>
              <w:jc w:val="center"/>
              <w:rPr>
                <w:b/>
                <w:sz w:val="28"/>
              </w:rPr>
            </w:pPr>
            <w:r w:rsidRPr="007E4971">
              <w:rPr>
                <w:b/>
                <w:sz w:val="24"/>
              </w:rPr>
              <w:t>ЧУВАШСКАЯ</w:t>
            </w:r>
            <w:r w:rsidRPr="007E4971">
              <w:rPr>
                <w:sz w:val="24"/>
              </w:rPr>
              <w:t xml:space="preserve"> </w:t>
            </w:r>
            <w:r w:rsidRPr="007E4971">
              <w:rPr>
                <w:b/>
                <w:sz w:val="24"/>
              </w:rPr>
              <w:t>РЕСПУБЛИКА</w:t>
            </w:r>
          </w:p>
          <w:p w:rsidR="00A6548B" w:rsidRPr="007E4971" w:rsidRDefault="00A6548B" w:rsidP="00020E6D">
            <w:pPr>
              <w:jc w:val="center"/>
              <w:rPr>
                <w:b/>
                <w:sz w:val="24"/>
              </w:rPr>
            </w:pPr>
            <w:r w:rsidRPr="007E4971">
              <w:rPr>
                <w:b/>
                <w:sz w:val="24"/>
              </w:rPr>
              <w:t xml:space="preserve">АДМИНИСТРАЦИЯ </w:t>
            </w:r>
          </w:p>
          <w:p w:rsidR="00A6548B" w:rsidRPr="007E4971" w:rsidRDefault="00A6548B" w:rsidP="00020E6D">
            <w:pPr>
              <w:jc w:val="center"/>
              <w:rPr>
                <w:rFonts w:ascii="TimesET" w:hAnsi="TimesET"/>
              </w:rPr>
            </w:pPr>
            <w:r w:rsidRPr="007E4971">
              <w:rPr>
                <w:b/>
                <w:sz w:val="28"/>
              </w:rPr>
              <w:t xml:space="preserve">города Алатыря </w:t>
            </w:r>
          </w:p>
          <w:p w:rsidR="00A6548B" w:rsidRPr="007E4971" w:rsidRDefault="00A6548B" w:rsidP="00020E6D">
            <w:pPr>
              <w:jc w:val="center"/>
              <w:rPr>
                <w:rFonts w:ascii="TimesET" w:hAnsi="TimesET"/>
              </w:rPr>
            </w:pPr>
          </w:p>
          <w:p w:rsidR="00A6548B" w:rsidRPr="007E4971" w:rsidRDefault="00A6548B" w:rsidP="00020E6D">
            <w:pPr>
              <w:jc w:val="center"/>
              <w:rPr>
                <w:b/>
                <w:sz w:val="28"/>
              </w:rPr>
            </w:pPr>
            <w:r w:rsidRPr="007E4971">
              <w:rPr>
                <w:b/>
                <w:sz w:val="28"/>
              </w:rPr>
              <w:t>ПОСТАНОВЛЕНИЕ</w:t>
            </w:r>
          </w:p>
          <w:p w:rsidR="00A6548B" w:rsidRPr="007E4971" w:rsidRDefault="00A6548B" w:rsidP="00020E6D">
            <w:pPr>
              <w:jc w:val="center"/>
              <w:rPr>
                <w:rFonts w:ascii="TimesET" w:hAnsi="TimesET"/>
              </w:rPr>
            </w:pPr>
          </w:p>
          <w:p w:rsidR="00A6548B" w:rsidRPr="007E4971" w:rsidRDefault="00A6548B" w:rsidP="00020E6D">
            <w:pPr>
              <w:jc w:val="center"/>
              <w:rPr>
                <w:rFonts w:ascii="TimesET" w:hAnsi="TimesET"/>
                <w:sz w:val="24"/>
                <w:szCs w:val="24"/>
              </w:rPr>
            </w:pPr>
            <w:r w:rsidRPr="007E4971">
              <w:rPr>
                <w:rFonts w:ascii="TimesET" w:hAnsi="TimesET"/>
                <w:sz w:val="24"/>
                <w:szCs w:val="24"/>
              </w:rPr>
              <w:t>«</w:t>
            </w:r>
            <w:r w:rsidR="00F051A3">
              <w:rPr>
                <w:rFonts w:ascii="TimesET" w:hAnsi="TimesET"/>
                <w:sz w:val="24"/>
                <w:szCs w:val="24"/>
              </w:rPr>
              <w:t>16</w:t>
            </w:r>
            <w:r w:rsidRPr="007E4971">
              <w:rPr>
                <w:rFonts w:ascii="TimesET" w:hAnsi="TimesET"/>
                <w:sz w:val="24"/>
                <w:szCs w:val="24"/>
              </w:rPr>
              <w:t xml:space="preserve">»  </w:t>
            </w:r>
            <w:r w:rsidR="00771FFE">
              <w:rPr>
                <w:rFonts w:ascii="TimesET" w:hAnsi="TimesET"/>
                <w:sz w:val="24"/>
                <w:szCs w:val="24"/>
              </w:rPr>
              <w:t>сентября</w:t>
            </w:r>
            <w:r w:rsidRPr="007E4971">
              <w:rPr>
                <w:rFonts w:ascii="TimesET" w:hAnsi="TimesET"/>
                <w:sz w:val="24"/>
                <w:szCs w:val="24"/>
              </w:rPr>
              <w:t xml:space="preserve"> 2019 года № </w:t>
            </w:r>
            <w:r w:rsidR="00F051A3">
              <w:rPr>
                <w:rFonts w:ascii="TimesET" w:hAnsi="TimesET"/>
                <w:sz w:val="24"/>
                <w:szCs w:val="24"/>
              </w:rPr>
              <w:t>640</w:t>
            </w:r>
          </w:p>
          <w:p w:rsidR="00A6548B" w:rsidRPr="007E4971" w:rsidRDefault="00A6548B" w:rsidP="00020E6D">
            <w:pPr>
              <w:jc w:val="both"/>
              <w:rPr>
                <w:rFonts w:ascii="TimesEC" w:hAnsi="TimesEC"/>
                <w:sz w:val="16"/>
              </w:rPr>
            </w:pPr>
          </w:p>
          <w:p w:rsidR="002939DB" w:rsidRDefault="002939DB" w:rsidP="00020E6D">
            <w:pPr>
              <w:jc w:val="center"/>
              <w:rPr>
                <w:sz w:val="24"/>
                <w:szCs w:val="24"/>
              </w:rPr>
            </w:pPr>
          </w:p>
          <w:p w:rsidR="00A6548B" w:rsidRPr="007E4971" w:rsidRDefault="00A6548B" w:rsidP="00020E6D">
            <w:pPr>
              <w:jc w:val="center"/>
              <w:rPr>
                <w:sz w:val="24"/>
                <w:szCs w:val="24"/>
              </w:rPr>
            </w:pPr>
            <w:r w:rsidRPr="007E4971">
              <w:rPr>
                <w:sz w:val="24"/>
                <w:szCs w:val="24"/>
              </w:rPr>
              <w:t>г. Алатырь</w:t>
            </w:r>
          </w:p>
          <w:p w:rsidR="00A6548B" w:rsidRPr="007E4971" w:rsidRDefault="00A6548B" w:rsidP="00020E6D">
            <w:pPr>
              <w:numPr>
                <w:ilvl w:val="12"/>
                <w:numId w:val="0"/>
              </w:numPr>
              <w:ind w:right="-1"/>
              <w:jc w:val="both"/>
              <w:rPr>
                <w:b/>
                <w:sz w:val="28"/>
                <w:szCs w:val="28"/>
              </w:rPr>
            </w:pPr>
          </w:p>
        </w:tc>
      </w:tr>
    </w:tbl>
    <w:p w:rsidR="005472D3" w:rsidRPr="00093942" w:rsidRDefault="005472D3" w:rsidP="005472D3">
      <w:pPr>
        <w:ind w:right="4677"/>
        <w:jc w:val="both"/>
        <w:rPr>
          <w:sz w:val="19"/>
          <w:szCs w:val="19"/>
        </w:rPr>
      </w:pPr>
      <w:r w:rsidRPr="00093942">
        <w:rPr>
          <w:sz w:val="19"/>
          <w:szCs w:val="19"/>
        </w:rPr>
        <w:t>Об отборе организаций для передачи отдельн</w:t>
      </w:r>
      <w:r w:rsidR="002939DB">
        <w:rPr>
          <w:sz w:val="19"/>
          <w:szCs w:val="19"/>
        </w:rPr>
        <w:t>ых</w:t>
      </w:r>
      <w:r w:rsidRPr="00093942">
        <w:rPr>
          <w:sz w:val="19"/>
          <w:szCs w:val="19"/>
        </w:rPr>
        <w:t xml:space="preserve"> полномочи</w:t>
      </w:r>
      <w:r w:rsidR="002939DB">
        <w:rPr>
          <w:sz w:val="19"/>
          <w:szCs w:val="19"/>
        </w:rPr>
        <w:t>й</w:t>
      </w:r>
      <w:r w:rsidRPr="00093942">
        <w:rPr>
          <w:sz w:val="19"/>
          <w:szCs w:val="19"/>
        </w:rPr>
        <w:t xml:space="preserve">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472D3" w:rsidRDefault="005472D3" w:rsidP="005472D3">
      <w:pPr>
        <w:ind w:firstLine="567"/>
        <w:jc w:val="both"/>
      </w:pPr>
    </w:p>
    <w:p w:rsidR="005472D3" w:rsidRPr="00093942" w:rsidRDefault="005472D3" w:rsidP="005472D3">
      <w:pPr>
        <w:ind w:firstLine="567"/>
        <w:jc w:val="both"/>
        <w:rPr>
          <w:b/>
          <w:bCs/>
          <w:sz w:val="19"/>
          <w:szCs w:val="19"/>
        </w:rPr>
      </w:pPr>
      <w:proofErr w:type="gramStart"/>
      <w:r w:rsidRPr="00093942">
        <w:rPr>
          <w:sz w:val="19"/>
          <w:szCs w:val="19"/>
        </w:rPr>
        <w:t xml:space="preserve">В целях передачи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отдельных полномочий органа опеки и попечительства, руководствуясь частью 4 статьи 6 Федерального закона от 24.04.2008 № 48-ФЗ «Об опеке и попечительстве», </w:t>
      </w:r>
      <w:r w:rsidR="002939DB" w:rsidRPr="00093942">
        <w:rPr>
          <w:sz w:val="19"/>
          <w:szCs w:val="19"/>
        </w:rPr>
        <w:t>Законом Чувашской Республики «Об опеке и попечительстве» от 06 февраля 2009 г. № 5</w:t>
      </w:r>
      <w:r w:rsidR="002939DB">
        <w:rPr>
          <w:sz w:val="19"/>
          <w:szCs w:val="19"/>
        </w:rPr>
        <w:t xml:space="preserve">, </w:t>
      </w:r>
      <w:r w:rsidRPr="00093942">
        <w:rPr>
          <w:sz w:val="19"/>
          <w:szCs w:val="19"/>
        </w:rPr>
        <w:t xml:space="preserve"> Приказом</w:t>
      </w:r>
      <w:proofErr w:type="gramEnd"/>
      <w:r w:rsidRPr="00093942">
        <w:rPr>
          <w:sz w:val="19"/>
          <w:szCs w:val="19"/>
        </w:rPr>
        <w:t xml:space="preserve"> Министерства просвещения РФ от 10 января 2019 г. № 4 «О реализации отдельных вопросов осуществления опеки и попечительства в отношении несовершеннолетних граждан», </w:t>
      </w:r>
      <w:r w:rsidR="002939DB">
        <w:rPr>
          <w:sz w:val="19"/>
          <w:szCs w:val="19"/>
        </w:rPr>
        <w:t xml:space="preserve"> администрация города Алатыря</w:t>
      </w:r>
    </w:p>
    <w:p w:rsidR="005472D3" w:rsidRPr="00093942" w:rsidRDefault="005472D3" w:rsidP="005472D3">
      <w:pPr>
        <w:tabs>
          <w:tab w:val="left" w:pos="1180"/>
        </w:tabs>
        <w:jc w:val="both"/>
        <w:rPr>
          <w:sz w:val="19"/>
          <w:szCs w:val="19"/>
        </w:rPr>
      </w:pPr>
    </w:p>
    <w:p w:rsidR="005472D3" w:rsidRPr="00093942" w:rsidRDefault="005472D3" w:rsidP="002939DB">
      <w:pPr>
        <w:tabs>
          <w:tab w:val="left" w:pos="567"/>
        </w:tabs>
        <w:jc w:val="center"/>
        <w:rPr>
          <w:spacing w:val="1"/>
          <w:sz w:val="19"/>
          <w:szCs w:val="19"/>
        </w:rPr>
      </w:pPr>
      <w:r w:rsidRPr="00093942">
        <w:rPr>
          <w:sz w:val="19"/>
          <w:szCs w:val="19"/>
        </w:rPr>
        <w:t>ПОСТАНОВЛЯ</w:t>
      </w:r>
      <w:r w:rsidR="002939DB">
        <w:rPr>
          <w:sz w:val="19"/>
          <w:szCs w:val="19"/>
        </w:rPr>
        <w:t>ЕТ</w:t>
      </w:r>
      <w:r w:rsidRPr="00093942">
        <w:rPr>
          <w:spacing w:val="1"/>
          <w:sz w:val="19"/>
          <w:szCs w:val="19"/>
        </w:rPr>
        <w:t>:</w:t>
      </w:r>
    </w:p>
    <w:p w:rsidR="005472D3" w:rsidRPr="00CE3C30" w:rsidRDefault="005472D3" w:rsidP="005472D3">
      <w:pPr>
        <w:tabs>
          <w:tab w:val="left" w:pos="567"/>
        </w:tabs>
        <w:jc w:val="both"/>
      </w:pPr>
    </w:p>
    <w:p w:rsidR="005472D3" w:rsidRPr="00093942" w:rsidRDefault="005472D3" w:rsidP="005472D3">
      <w:pPr>
        <w:numPr>
          <w:ilvl w:val="0"/>
          <w:numId w:val="1"/>
        </w:numPr>
        <w:tabs>
          <w:tab w:val="left" w:pos="567"/>
          <w:tab w:val="left" w:pos="1134"/>
        </w:tabs>
        <w:overflowPunct/>
        <w:autoSpaceDE/>
        <w:autoSpaceDN/>
        <w:adjustRightInd/>
        <w:ind w:left="0" w:firstLine="567"/>
        <w:jc w:val="both"/>
        <w:textAlignment w:val="auto"/>
        <w:rPr>
          <w:sz w:val="19"/>
          <w:szCs w:val="19"/>
        </w:rPr>
      </w:pPr>
      <w:r w:rsidRPr="00093942">
        <w:rPr>
          <w:sz w:val="19"/>
          <w:szCs w:val="19"/>
        </w:rPr>
        <w:t>Утвердить Положение о проведении отбора организаций с целью передачи отдельных полномочий органа опеки и попечительства (приложение 1).</w:t>
      </w:r>
    </w:p>
    <w:p w:rsidR="005472D3" w:rsidRPr="00093942" w:rsidRDefault="005472D3" w:rsidP="005472D3">
      <w:pPr>
        <w:numPr>
          <w:ilvl w:val="0"/>
          <w:numId w:val="1"/>
        </w:numPr>
        <w:tabs>
          <w:tab w:val="left" w:pos="1134"/>
        </w:tabs>
        <w:overflowPunct/>
        <w:autoSpaceDE/>
        <w:autoSpaceDN/>
        <w:adjustRightInd/>
        <w:ind w:left="0" w:firstLine="567"/>
        <w:jc w:val="both"/>
        <w:textAlignment w:val="auto"/>
        <w:rPr>
          <w:sz w:val="19"/>
          <w:szCs w:val="19"/>
        </w:rPr>
      </w:pPr>
      <w:r w:rsidRPr="00093942">
        <w:rPr>
          <w:sz w:val="19"/>
          <w:szCs w:val="19"/>
        </w:rPr>
        <w:t>Создать комиссию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472D3" w:rsidRPr="00093942" w:rsidRDefault="005472D3" w:rsidP="005472D3">
      <w:pPr>
        <w:numPr>
          <w:ilvl w:val="0"/>
          <w:numId w:val="1"/>
        </w:numPr>
        <w:tabs>
          <w:tab w:val="left" w:pos="1134"/>
        </w:tabs>
        <w:overflowPunct/>
        <w:autoSpaceDE/>
        <w:autoSpaceDN/>
        <w:adjustRightInd/>
        <w:ind w:left="0" w:firstLine="567"/>
        <w:jc w:val="both"/>
        <w:textAlignment w:val="auto"/>
        <w:rPr>
          <w:sz w:val="19"/>
          <w:szCs w:val="19"/>
        </w:rPr>
      </w:pPr>
      <w:r w:rsidRPr="00093942">
        <w:rPr>
          <w:sz w:val="19"/>
          <w:szCs w:val="19"/>
        </w:rPr>
        <w:t>Утвердить состав комиссии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(приложение 2).</w:t>
      </w:r>
    </w:p>
    <w:p w:rsidR="005472D3" w:rsidRPr="00093942" w:rsidRDefault="005472D3" w:rsidP="005472D3">
      <w:pPr>
        <w:numPr>
          <w:ilvl w:val="0"/>
          <w:numId w:val="1"/>
        </w:numPr>
        <w:tabs>
          <w:tab w:val="left" w:pos="1134"/>
        </w:tabs>
        <w:overflowPunct/>
        <w:autoSpaceDE/>
        <w:autoSpaceDN/>
        <w:adjustRightInd/>
        <w:ind w:left="0" w:firstLine="567"/>
        <w:jc w:val="both"/>
        <w:textAlignment w:val="auto"/>
        <w:rPr>
          <w:sz w:val="19"/>
          <w:szCs w:val="19"/>
        </w:rPr>
      </w:pPr>
      <w:r w:rsidRPr="00093942">
        <w:rPr>
          <w:sz w:val="19"/>
          <w:szCs w:val="19"/>
        </w:rPr>
        <w:t>Утвердить Регламент о деятельности комиссии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(приложение 3);</w:t>
      </w:r>
    </w:p>
    <w:p w:rsidR="005472D3" w:rsidRPr="00093942" w:rsidRDefault="005472D3" w:rsidP="005472D3">
      <w:pPr>
        <w:numPr>
          <w:ilvl w:val="0"/>
          <w:numId w:val="1"/>
        </w:numPr>
        <w:tabs>
          <w:tab w:val="left" w:pos="1134"/>
        </w:tabs>
        <w:overflowPunct/>
        <w:autoSpaceDE/>
        <w:autoSpaceDN/>
        <w:adjustRightInd/>
        <w:ind w:left="0" w:firstLine="567"/>
        <w:jc w:val="both"/>
        <w:textAlignment w:val="auto"/>
        <w:rPr>
          <w:sz w:val="19"/>
          <w:szCs w:val="19"/>
        </w:rPr>
      </w:pPr>
      <w:r w:rsidRPr="00093942">
        <w:rPr>
          <w:sz w:val="19"/>
          <w:szCs w:val="19"/>
        </w:rPr>
        <w:t>Утвердить форму Договора о передаче организации отдельных полномочий органов опеки и попечительства в отношении несовершеннолетних (приложение 4).</w:t>
      </w:r>
    </w:p>
    <w:p w:rsidR="005472D3" w:rsidRPr="00093942" w:rsidRDefault="005472D3" w:rsidP="005472D3">
      <w:pPr>
        <w:numPr>
          <w:ilvl w:val="0"/>
          <w:numId w:val="1"/>
        </w:numPr>
        <w:tabs>
          <w:tab w:val="left" w:pos="1134"/>
        </w:tabs>
        <w:overflowPunct/>
        <w:autoSpaceDE/>
        <w:autoSpaceDN/>
        <w:adjustRightInd/>
        <w:ind w:left="0" w:firstLine="567"/>
        <w:jc w:val="both"/>
        <w:textAlignment w:val="auto"/>
        <w:rPr>
          <w:sz w:val="19"/>
          <w:szCs w:val="19"/>
        </w:rPr>
      </w:pPr>
      <w:r w:rsidRPr="00093942">
        <w:rPr>
          <w:sz w:val="19"/>
          <w:szCs w:val="19"/>
        </w:rPr>
        <w:t>Утвердить Извещение о проведении отбора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(приложение  5);</w:t>
      </w:r>
    </w:p>
    <w:p w:rsidR="005472D3" w:rsidRPr="00093942" w:rsidRDefault="005472D3" w:rsidP="005472D3">
      <w:pPr>
        <w:numPr>
          <w:ilvl w:val="0"/>
          <w:numId w:val="1"/>
        </w:numPr>
        <w:tabs>
          <w:tab w:val="left" w:pos="1134"/>
        </w:tabs>
        <w:overflowPunct/>
        <w:autoSpaceDE/>
        <w:autoSpaceDN/>
        <w:adjustRightInd/>
        <w:ind w:left="0" w:firstLine="567"/>
        <w:jc w:val="both"/>
        <w:textAlignment w:val="auto"/>
        <w:rPr>
          <w:sz w:val="19"/>
          <w:szCs w:val="19"/>
        </w:rPr>
      </w:pPr>
      <w:r w:rsidRPr="00093942">
        <w:rPr>
          <w:sz w:val="19"/>
          <w:szCs w:val="19"/>
        </w:rPr>
        <w:t>Отделу</w:t>
      </w:r>
      <w:r w:rsidR="00093942" w:rsidRPr="00093942">
        <w:rPr>
          <w:sz w:val="19"/>
          <w:szCs w:val="19"/>
        </w:rPr>
        <w:t xml:space="preserve"> информационного обеспечения и взаимодействия со СМИ</w:t>
      </w:r>
      <w:r w:rsidRPr="00093942">
        <w:rPr>
          <w:sz w:val="19"/>
          <w:szCs w:val="19"/>
        </w:rPr>
        <w:t xml:space="preserve">  администрации </w:t>
      </w:r>
      <w:r w:rsidR="00093942" w:rsidRPr="00093942">
        <w:rPr>
          <w:sz w:val="19"/>
          <w:szCs w:val="19"/>
        </w:rPr>
        <w:t>города Алатыря</w:t>
      </w:r>
      <w:r w:rsidRPr="00093942">
        <w:rPr>
          <w:sz w:val="19"/>
          <w:szCs w:val="19"/>
        </w:rPr>
        <w:t xml:space="preserve">  обеспечить опубликование настоящего постановления в средствах массовой информации и на официальном сайте администрации </w:t>
      </w:r>
      <w:r w:rsidR="00093942" w:rsidRPr="00093942">
        <w:rPr>
          <w:sz w:val="19"/>
          <w:szCs w:val="19"/>
        </w:rPr>
        <w:t>города Алатыря</w:t>
      </w:r>
      <w:r w:rsidRPr="00093942">
        <w:rPr>
          <w:sz w:val="19"/>
          <w:szCs w:val="19"/>
        </w:rPr>
        <w:t>;</w:t>
      </w:r>
    </w:p>
    <w:p w:rsidR="005472D3" w:rsidRPr="00093942" w:rsidRDefault="005472D3" w:rsidP="005472D3">
      <w:pPr>
        <w:numPr>
          <w:ilvl w:val="0"/>
          <w:numId w:val="1"/>
        </w:numPr>
        <w:tabs>
          <w:tab w:val="left" w:pos="1134"/>
        </w:tabs>
        <w:overflowPunct/>
        <w:autoSpaceDE/>
        <w:autoSpaceDN/>
        <w:adjustRightInd/>
        <w:ind w:left="0" w:firstLine="567"/>
        <w:jc w:val="both"/>
        <w:textAlignment w:val="auto"/>
        <w:rPr>
          <w:sz w:val="19"/>
          <w:szCs w:val="19"/>
        </w:rPr>
      </w:pPr>
      <w:r w:rsidRPr="00093942">
        <w:rPr>
          <w:sz w:val="19"/>
          <w:szCs w:val="19"/>
        </w:rPr>
        <w:t xml:space="preserve"> Контроль выполнения настоящего постановления возложить на </w:t>
      </w:r>
      <w:r w:rsidR="00093942" w:rsidRPr="00093942">
        <w:rPr>
          <w:sz w:val="19"/>
          <w:szCs w:val="19"/>
        </w:rPr>
        <w:t>начальника правового отдела администрации города Алатыря Трифонову И.Н.</w:t>
      </w:r>
    </w:p>
    <w:p w:rsidR="005472D3" w:rsidRPr="00093942" w:rsidRDefault="005472D3" w:rsidP="005472D3">
      <w:pPr>
        <w:tabs>
          <w:tab w:val="left" w:pos="1134"/>
        </w:tabs>
        <w:jc w:val="both"/>
        <w:rPr>
          <w:sz w:val="19"/>
          <w:szCs w:val="19"/>
        </w:rPr>
      </w:pPr>
    </w:p>
    <w:p w:rsidR="005472D3" w:rsidRDefault="005472D3" w:rsidP="005472D3">
      <w:pPr>
        <w:tabs>
          <w:tab w:val="left" w:pos="1134"/>
        </w:tabs>
        <w:jc w:val="both"/>
      </w:pPr>
    </w:p>
    <w:p w:rsidR="005472D3" w:rsidRDefault="005472D3" w:rsidP="00093942">
      <w:pPr>
        <w:tabs>
          <w:tab w:val="left" w:pos="7095"/>
        </w:tabs>
        <w:ind w:right="-1" w:firstLine="567"/>
      </w:pPr>
      <w:r w:rsidRPr="00811097">
        <w:t xml:space="preserve">Глава </w:t>
      </w:r>
      <w:r>
        <w:t>администрации</w:t>
      </w:r>
      <w:r w:rsidRPr="00811097">
        <w:t xml:space="preserve"> </w:t>
      </w:r>
      <w:r w:rsidR="00093942">
        <w:t xml:space="preserve"> города Алатыря</w:t>
      </w:r>
      <w:r w:rsidR="00093942">
        <w:tab/>
        <w:t xml:space="preserve">               В.И. Степанов</w:t>
      </w:r>
    </w:p>
    <w:p w:rsidR="00093942" w:rsidRDefault="00093942"/>
    <w:p w:rsidR="00594D6C" w:rsidRDefault="00093942" w:rsidP="00093942">
      <w:pPr>
        <w:rPr>
          <w:sz w:val="16"/>
          <w:szCs w:val="16"/>
        </w:rPr>
      </w:pPr>
      <w:proofErr w:type="spellStart"/>
      <w:r w:rsidRPr="00093942">
        <w:rPr>
          <w:sz w:val="16"/>
          <w:szCs w:val="16"/>
        </w:rPr>
        <w:t>Маштанова</w:t>
      </w:r>
      <w:proofErr w:type="spellEnd"/>
      <w:r w:rsidRPr="00093942">
        <w:rPr>
          <w:sz w:val="16"/>
          <w:szCs w:val="16"/>
        </w:rPr>
        <w:t xml:space="preserve"> Т.С. 2-03-10</w:t>
      </w:r>
    </w:p>
    <w:p w:rsidR="00142D2D" w:rsidRPr="00FA1494" w:rsidRDefault="00142D2D" w:rsidP="00142D2D">
      <w:pPr>
        <w:tabs>
          <w:tab w:val="left" w:pos="3375"/>
        </w:tabs>
        <w:jc w:val="right"/>
        <w:rPr>
          <w:sz w:val="24"/>
          <w:szCs w:val="24"/>
        </w:rPr>
      </w:pPr>
      <w:r w:rsidRPr="00FA1494">
        <w:rPr>
          <w:sz w:val="24"/>
          <w:szCs w:val="24"/>
        </w:rPr>
        <w:lastRenderedPageBreak/>
        <w:t xml:space="preserve">Приложение 1 </w:t>
      </w:r>
    </w:p>
    <w:p w:rsidR="00142D2D" w:rsidRDefault="00142D2D" w:rsidP="00142D2D">
      <w:pPr>
        <w:tabs>
          <w:tab w:val="left" w:pos="6345"/>
        </w:tabs>
        <w:jc w:val="right"/>
        <w:rPr>
          <w:sz w:val="24"/>
          <w:szCs w:val="24"/>
        </w:rPr>
      </w:pPr>
      <w:r>
        <w:rPr>
          <w:sz w:val="24"/>
          <w:szCs w:val="24"/>
        </w:rPr>
        <w:t xml:space="preserve">к постановлению Администрации </w:t>
      </w:r>
    </w:p>
    <w:p w:rsidR="00142D2D" w:rsidRDefault="00142D2D" w:rsidP="00142D2D">
      <w:pPr>
        <w:tabs>
          <w:tab w:val="left" w:pos="6345"/>
        </w:tabs>
        <w:jc w:val="right"/>
        <w:rPr>
          <w:sz w:val="24"/>
          <w:szCs w:val="24"/>
        </w:rPr>
      </w:pPr>
      <w:r>
        <w:rPr>
          <w:sz w:val="24"/>
          <w:szCs w:val="24"/>
        </w:rPr>
        <w:t xml:space="preserve">города Алатыря </w:t>
      </w:r>
    </w:p>
    <w:p w:rsidR="00142D2D" w:rsidRDefault="00142D2D" w:rsidP="00142D2D">
      <w:pPr>
        <w:tabs>
          <w:tab w:val="left" w:pos="6345"/>
        </w:tabs>
        <w:jc w:val="right"/>
        <w:rPr>
          <w:sz w:val="24"/>
          <w:szCs w:val="24"/>
        </w:rPr>
      </w:pPr>
      <w:r>
        <w:rPr>
          <w:sz w:val="24"/>
          <w:szCs w:val="24"/>
        </w:rPr>
        <w:t>от ____16.09.____2019 № __640___</w:t>
      </w:r>
    </w:p>
    <w:p w:rsidR="00142D2D" w:rsidRDefault="00142D2D" w:rsidP="00142D2D"/>
    <w:p w:rsidR="00142D2D" w:rsidRDefault="00142D2D" w:rsidP="00142D2D">
      <w:pPr>
        <w:tabs>
          <w:tab w:val="left" w:pos="3375"/>
        </w:tabs>
        <w:jc w:val="center"/>
        <w:rPr>
          <w:b/>
          <w:sz w:val="24"/>
          <w:szCs w:val="24"/>
        </w:rPr>
      </w:pPr>
      <w:r w:rsidRPr="00AF6D7D">
        <w:rPr>
          <w:b/>
          <w:sz w:val="24"/>
          <w:szCs w:val="24"/>
        </w:rPr>
        <w:t>Положение</w:t>
      </w:r>
    </w:p>
    <w:p w:rsidR="00142D2D" w:rsidRDefault="00142D2D" w:rsidP="00142D2D">
      <w:pPr>
        <w:tabs>
          <w:tab w:val="left" w:pos="2280"/>
        </w:tabs>
        <w:jc w:val="center"/>
        <w:rPr>
          <w:sz w:val="24"/>
          <w:szCs w:val="24"/>
        </w:rPr>
      </w:pPr>
      <w:r>
        <w:rPr>
          <w:sz w:val="24"/>
          <w:szCs w:val="24"/>
        </w:rPr>
        <w:t>о проведении отбора организаций с целью передачи отдельных полномочий органа опеки и попечительства</w:t>
      </w:r>
    </w:p>
    <w:p w:rsidR="00142D2D" w:rsidRDefault="00142D2D" w:rsidP="00142D2D">
      <w:pPr>
        <w:rPr>
          <w:sz w:val="24"/>
          <w:szCs w:val="24"/>
        </w:rPr>
      </w:pPr>
    </w:p>
    <w:p w:rsidR="00142D2D" w:rsidRDefault="00142D2D" w:rsidP="00142D2D">
      <w:pPr>
        <w:pStyle w:val="a5"/>
        <w:numPr>
          <w:ilvl w:val="0"/>
          <w:numId w:val="2"/>
        </w:numPr>
        <w:spacing w:after="0" w:line="240" w:lineRule="auto"/>
        <w:ind w:left="0" w:firstLine="709"/>
        <w:rPr>
          <w:rFonts w:ascii="Times New Roman" w:hAnsi="Times New Roman"/>
          <w:b/>
          <w:i/>
          <w:sz w:val="24"/>
          <w:szCs w:val="24"/>
        </w:rPr>
      </w:pPr>
      <w:r w:rsidRPr="00AF6D7D">
        <w:rPr>
          <w:rFonts w:ascii="Times New Roman" w:hAnsi="Times New Roman"/>
          <w:b/>
          <w:i/>
          <w:sz w:val="24"/>
          <w:szCs w:val="24"/>
        </w:rPr>
        <w:t>Общие положения</w:t>
      </w:r>
    </w:p>
    <w:p w:rsidR="00142D2D" w:rsidRPr="00AF6D7D" w:rsidRDefault="00142D2D" w:rsidP="00142D2D">
      <w:pPr>
        <w:ind w:left="360"/>
        <w:rPr>
          <w:b/>
          <w:i/>
          <w:sz w:val="24"/>
          <w:szCs w:val="24"/>
        </w:rPr>
      </w:pPr>
    </w:p>
    <w:p w:rsidR="00142D2D" w:rsidRDefault="00142D2D" w:rsidP="00142D2D">
      <w:pPr>
        <w:ind w:firstLine="709"/>
        <w:jc w:val="both"/>
        <w:rPr>
          <w:sz w:val="24"/>
          <w:szCs w:val="24"/>
        </w:rPr>
      </w:pPr>
      <w:r w:rsidRPr="00AF6D7D">
        <w:rPr>
          <w:sz w:val="24"/>
          <w:szCs w:val="24"/>
        </w:rPr>
        <w:t xml:space="preserve">1.1.Положение определяет процедуру проведения отбора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(далее – отбор). </w:t>
      </w:r>
    </w:p>
    <w:p w:rsidR="00142D2D" w:rsidRDefault="00142D2D" w:rsidP="00142D2D">
      <w:pPr>
        <w:ind w:firstLine="709"/>
        <w:jc w:val="both"/>
        <w:rPr>
          <w:sz w:val="24"/>
          <w:szCs w:val="24"/>
        </w:rPr>
      </w:pPr>
      <w:r>
        <w:rPr>
          <w:sz w:val="24"/>
          <w:szCs w:val="24"/>
        </w:rPr>
        <w:t xml:space="preserve">1.2. </w:t>
      </w:r>
      <w:proofErr w:type="gramStart"/>
      <w:r>
        <w:rPr>
          <w:sz w:val="24"/>
          <w:szCs w:val="24"/>
        </w:rPr>
        <w:t>Отбор осуществляется на конкурсной основе с целью передачи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(далее – организации), отдельного полномочия органа опеки и попечительства в части отбора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w:t>
      </w:r>
      <w:proofErr w:type="gramEnd"/>
      <w:r>
        <w:rPr>
          <w:sz w:val="24"/>
          <w:szCs w:val="24"/>
        </w:rPr>
        <w:t>, в семью на воспитание, в иных установленных семейным законодательством Российской Федерации  формах (далее – полномочия).</w:t>
      </w:r>
    </w:p>
    <w:p w:rsidR="00142D2D" w:rsidRDefault="00142D2D" w:rsidP="00142D2D">
      <w:pPr>
        <w:ind w:firstLine="709"/>
        <w:jc w:val="both"/>
        <w:rPr>
          <w:sz w:val="24"/>
          <w:szCs w:val="24"/>
        </w:rPr>
      </w:pPr>
      <w:r>
        <w:rPr>
          <w:sz w:val="24"/>
          <w:szCs w:val="24"/>
        </w:rPr>
        <w:t>1.3.Передаваемые полномочия органа опеки и попечительства в части подбора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осуществляются на безвозмездной основе.</w:t>
      </w:r>
    </w:p>
    <w:p w:rsidR="00142D2D" w:rsidRDefault="00142D2D" w:rsidP="00142D2D">
      <w:pPr>
        <w:ind w:firstLine="709"/>
        <w:jc w:val="both"/>
        <w:rPr>
          <w:sz w:val="24"/>
          <w:szCs w:val="24"/>
        </w:rPr>
      </w:pPr>
    </w:p>
    <w:p w:rsidR="00142D2D" w:rsidRDefault="00142D2D" w:rsidP="00142D2D">
      <w:pPr>
        <w:pStyle w:val="a5"/>
        <w:numPr>
          <w:ilvl w:val="0"/>
          <w:numId w:val="2"/>
        </w:numPr>
        <w:spacing w:after="0" w:line="240" w:lineRule="auto"/>
        <w:ind w:left="0" w:firstLine="709"/>
        <w:jc w:val="both"/>
        <w:rPr>
          <w:rFonts w:ascii="Times New Roman" w:hAnsi="Times New Roman"/>
          <w:b/>
          <w:i/>
          <w:sz w:val="24"/>
          <w:szCs w:val="24"/>
        </w:rPr>
      </w:pPr>
      <w:r w:rsidRPr="00851ACA">
        <w:rPr>
          <w:rFonts w:ascii="Times New Roman" w:hAnsi="Times New Roman"/>
          <w:b/>
          <w:i/>
          <w:sz w:val="24"/>
          <w:szCs w:val="24"/>
        </w:rPr>
        <w:t>Порядок отбора организаций</w:t>
      </w:r>
    </w:p>
    <w:p w:rsidR="00142D2D" w:rsidRDefault="00142D2D" w:rsidP="00142D2D">
      <w:pPr>
        <w:pStyle w:val="a5"/>
        <w:numPr>
          <w:ilvl w:val="1"/>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Организатором отбора организаций является администрация города Алатыря в лице правового отдела администрации города Алатыря, исполняющего функции органа опеки и попечительства в отношении несовершеннолетних.</w:t>
      </w:r>
      <w:r w:rsidRPr="00851ACA">
        <w:rPr>
          <w:rFonts w:ascii="Times New Roman" w:hAnsi="Times New Roman"/>
          <w:sz w:val="24"/>
          <w:szCs w:val="24"/>
        </w:rPr>
        <w:t xml:space="preserve"> </w:t>
      </w:r>
    </w:p>
    <w:p w:rsidR="00142D2D" w:rsidRDefault="00142D2D" w:rsidP="00142D2D">
      <w:pPr>
        <w:pStyle w:val="a5"/>
        <w:numPr>
          <w:ilvl w:val="1"/>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Для проведения отбора организаций организатор создает комиссию по отбору организаций (далее – комиссия).</w:t>
      </w:r>
    </w:p>
    <w:p w:rsidR="00142D2D" w:rsidRDefault="00142D2D" w:rsidP="00142D2D">
      <w:pPr>
        <w:pStyle w:val="a5"/>
        <w:numPr>
          <w:ilvl w:val="1"/>
          <w:numId w:val="2"/>
        </w:numPr>
        <w:spacing w:after="0" w:line="240" w:lineRule="auto"/>
        <w:ind w:left="0" w:firstLine="709"/>
        <w:jc w:val="both"/>
        <w:rPr>
          <w:rFonts w:ascii="Times New Roman" w:hAnsi="Times New Roman"/>
          <w:sz w:val="24"/>
          <w:szCs w:val="24"/>
        </w:rPr>
      </w:pPr>
      <w:r w:rsidRPr="00DD465A">
        <w:rPr>
          <w:rFonts w:ascii="Times New Roman" w:hAnsi="Times New Roman"/>
          <w:sz w:val="24"/>
          <w:szCs w:val="24"/>
        </w:rPr>
        <w:t>Извещение о проведении отбора организаций (далее извещение) организатор размещается на сайте администрации города Алатыря и в газете «</w:t>
      </w:r>
      <w:proofErr w:type="spellStart"/>
      <w:r w:rsidRPr="00DD465A">
        <w:rPr>
          <w:rFonts w:ascii="Times New Roman" w:hAnsi="Times New Roman"/>
          <w:sz w:val="24"/>
          <w:szCs w:val="24"/>
        </w:rPr>
        <w:t>Алатырские</w:t>
      </w:r>
      <w:proofErr w:type="spellEnd"/>
      <w:r w:rsidRPr="00DD465A">
        <w:rPr>
          <w:rFonts w:ascii="Times New Roman" w:hAnsi="Times New Roman"/>
          <w:sz w:val="24"/>
          <w:szCs w:val="24"/>
        </w:rPr>
        <w:t xml:space="preserve"> вести».</w:t>
      </w:r>
    </w:p>
    <w:p w:rsidR="00142D2D" w:rsidRDefault="00142D2D" w:rsidP="00142D2D">
      <w:pPr>
        <w:ind w:left="851"/>
        <w:jc w:val="both"/>
        <w:rPr>
          <w:sz w:val="24"/>
          <w:szCs w:val="24"/>
        </w:rPr>
      </w:pPr>
      <w:r>
        <w:rPr>
          <w:sz w:val="24"/>
          <w:szCs w:val="24"/>
        </w:rPr>
        <w:t xml:space="preserve">В извещении указываются: </w:t>
      </w:r>
    </w:p>
    <w:p w:rsidR="00142D2D" w:rsidRDefault="00142D2D" w:rsidP="00142D2D">
      <w:pPr>
        <w:ind w:left="851"/>
        <w:jc w:val="both"/>
        <w:rPr>
          <w:sz w:val="24"/>
          <w:szCs w:val="24"/>
        </w:rPr>
      </w:pPr>
      <w:r>
        <w:rPr>
          <w:sz w:val="24"/>
          <w:szCs w:val="24"/>
        </w:rPr>
        <w:t>-наименование и адрес организатора отбора организаций;</w:t>
      </w:r>
    </w:p>
    <w:p w:rsidR="00142D2D" w:rsidRDefault="00142D2D" w:rsidP="00142D2D">
      <w:pPr>
        <w:ind w:left="851"/>
        <w:jc w:val="both"/>
        <w:rPr>
          <w:sz w:val="24"/>
          <w:szCs w:val="24"/>
        </w:rPr>
      </w:pPr>
      <w:r>
        <w:rPr>
          <w:sz w:val="24"/>
          <w:szCs w:val="24"/>
        </w:rPr>
        <w:t xml:space="preserve">-место подачи заявления на участие в отборе организаций; </w:t>
      </w:r>
    </w:p>
    <w:p w:rsidR="00142D2D" w:rsidRDefault="00142D2D" w:rsidP="00142D2D">
      <w:pPr>
        <w:ind w:left="851"/>
        <w:jc w:val="both"/>
        <w:rPr>
          <w:sz w:val="24"/>
          <w:szCs w:val="24"/>
        </w:rPr>
      </w:pPr>
      <w:r>
        <w:rPr>
          <w:sz w:val="24"/>
          <w:szCs w:val="24"/>
        </w:rPr>
        <w:t xml:space="preserve">-перечень документов, представляемых для участия в отборе организаций; </w:t>
      </w:r>
    </w:p>
    <w:p w:rsidR="00142D2D" w:rsidRDefault="00142D2D" w:rsidP="00142D2D">
      <w:pPr>
        <w:ind w:left="851"/>
        <w:jc w:val="both"/>
        <w:rPr>
          <w:sz w:val="24"/>
          <w:szCs w:val="24"/>
        </w:rPr>
      </w:pPr>
      <w:r>
        <w:rPr>
          <w:sz w:val="24"/>
          <w:szCs w:val="24"/>
        </w:rPr>
        <w:t>-показатели деятельности организаций, на основании которых будет осуществляться их отбор;</w:t>
      </w:r>
    </w:p>
    <w:p w:rsidR="00142D2D" w:rsidRDefault="00142D2D" w:rsidP="00142D2D">
      <w:pPr>
        <w:ind w:left="851"/>
        <w:jc w:val="both"/>
        <w:rPr>
          <w:sz w:val="24"/>
          <w:szCs w:val="24"/>
        </w:rPr>
      </w:pPr>
      <w:r>
        <w:rPr>
          <w:sz w:val="24"/>
          <w:szCs w:val="24"/>
        </w:rPr>
        <w:t>-контактная информация.</w:t>
      </w:r>
    </w:p>
    <w:p w:rsidR="00142D2D" w:rsidRDefault="00142D2D" w:rsidP="00142D2D">
      <w:pPr>
        <w:ind w:firstLine="709"/>
        <w:jc w:val="both"/>
        <w:rPr>
          <w:sz w:val="24"/>
          <w:szCs w:val="24"/>
        </w:rPr>
      </w:pPr>
      <w:r>
        <w:rPr>
          <w:sz w:val="24"/>
          <w:szCs w:val="24"/>
        </w:rPr>
        <w:t xml:space="preserve">2.4. Отбор организаций осуществляется по мере поступления в администрацию города Алатыря заявлений организаций о передаче полномочий (полномочия) (далее – заявление), заявление прилагается к настоящему Положению.   </w:t>
      </w:r>
    </w:p>
    <w:p w:rsidR="00142D2D" w:rsidRDefault="00142D2D" w:rsidP="00142D2D">
      <w:pPr>
        <w:ind w:firstLine="709"/>
        <w:jc w:val="both"/>
        <w:rPr>
          <w:sz w:val="24"/>
          <w:szCs w:val="24"/>
        </w:rPr>
      </w:pPr>
      <w:r>
        <w:rPr>
          <w:sz w:val="24"/>
          <w:szCs w:val="24"/>
        </w:rPr>
        <w:t xml:space="preserve">Организации, желающие принять участие в отборе организаций, подают в орган опеки и попечительства заявление согласно настоящему Положению с указанием сведений об учредителе (учредителях) организации, полного наименования организации, </w:t>
      </w:r>
      <w:r>
        <w:rPr>
          <w:sz w:val="24"/>
          <w:szCs w:val="24"/>
        </w:rPr>
        <w:lastRenderedPageBreak/>
        <w:t>ее юридического и почтового адресов, адреса электронной почты, официального сайта в сети Интернет (при его наличии), основных направлений деятельности организации.</w:t>
      </w:r>
    </w:p>
    <w:p w:rsidR="00142D2D" w:rsidRDefault="00142D2D" w:rsidP="00142D2D">
      <w:pPr>
        <w:ind w:firstLine="709"/>
        <w:jc w:val="both"/>
        <w:rPr>
          <w:sz w:val="24"/>
          <w:szCs w:val="24"/>
        </w:rPr>
      </w:pPr>
      <w:r>
        <w:rPr>
          <w:sz w:val="24"/>
          <w:szCs w:val="24"/>
        </w:rPr>
        <w:t>К заявлению прилагаются:</w:t>
      </w:r>
    </w:p>
    <w:p w:rsidR="00142D2D" w:rsidRDefault="00142D2D" w:rsidP="00142D2D">
      <w:pPr>
        <w:ind w:firstLine="709"/>
        <w:jc w:val="both"/>
        <w:rPr>
          <w:sz w:val="24"/>
          <w:szCs w:val="24"/>
        </w:rPr>
      </w:pPr>
      <w:r>
        <w:rPr>
          <w:sz w:val="24"/>
          <w:szCs w:val="24"/>
        </w:rPr>
        <w:t>- письменное согласие учредителя (учредителей) на участие организации в отборе организаций и возложение на организацию полномочий (полномочия) органа опеки и попечительства.</w:t>
      </w:r>
    </w:p>
    <w:p w:rsidR="00142D2D" w:rsidRDefault="00142D2D" w:rsidP="00142D2D">
      <w:pPr>
        <w:ind w:firstLine="709"/>
        <w:jc w:val="both"/>
        <w:rPr>
          <w:sz w:val="24"/>
          <w:szCs w:val="24"/>
        </w:rPr>
      </w:pPr>
      <w:r>
        <w:rPr>
          <w:sz w:val="24"/>
          <w:szCs w:val="24"/>
        </w:rPr>
        <w:t>-копии учредительных документов организации, заверенные в установленном законодательством Российской Федерации порядке.</w:t>
      </w:r>
    </w:p>
    <w:p w:rsidR="00142D2D" w:rsidRDefault="00142D2D" w:rsidP="00142D2D">
      <w:pPr>
        <w:ind w:firstLine="709"/>
        <w:jc w:val="both"/>
        <w:rPr>
          <w:sz w:val="24"/>
          <w:szCs w:val="24"/>
        </w:rPr>
      </w:pPr>
      <w:r>
        <w:rPr>
          <w:sz w:val="24"/>
          <w:szCs w:val="24"/>
        </w:rPr>
        <w:t>-выписка из Единого государственного реестра юридических лиц, заверенная в установленном законодательством Российской Федерации порядке.</w:t>
      </w:r>
    </w:p>
    <w:p w:rsidR="00142D2D" w:rsidRDefault="00142D2D" w:rsidP="00142D2D">
      <w:pPr>
        <w:ind w:firstLine="709"/>
        <w:jc w:val="both"/>
        <w:rPr>
          <w:sz w:val="24"/>
          <w:szCs w:val="24"/>
        </w:rPr>
      </w:pPr>
      <w:r>
        <w:rPr>
          <w:sz w:val="24"/>
          <w:szCs w:val="24"/>
        </w:rPr>
        <w:t>-копия штатного расписания организации, заверенная  руководителем организации или уполномоченным  им лицом.</w:t>
      </w:r>
    </w:p>
    <w:p w:rsidR="00142D2D" w:rsidRDefault="00142D2D" w:rsidP="00142D2D">
      <w:pPr>
        <w:ind w:firstLine="709"/>
        <w:jc w:val="both"/>
        <w:rPr>
          <w:sz w:val="24"/>
          <w:szCs w:val="24"/>
        </w:rPr>
      </w:pPr>
      <w:r>
        <w:rPr>
          <w:sz w:val="24"/>
          <w:szCs w:val="24"/>
        </w:rPr>
        <w:t>-другие документы по собственному желанию и по запросу органа опеки и попечительства, подтверждающие наличие у организации возможностей (материально-технических, кадровых и иных) для осуществления полномочий (полномочия) органа опеки и попечительства в соответствии с требованиями, установленными пунктом 4.3 настоящего Положения.</w:t>
      </w:r>
    </w:p>
    <w:p w:rsidR="00142D2D" w:rsidRDefault="00142D2D" w:rsidP="00142D2D">
      <w:pPr>
        <w:ind w:firstLine="709"/>
        <w:jc w:val="both"/>
        <w:rPr>
          <w:sz w:val="24"/>
          <w:szCs w:val="24"/>
        </w:rPr>
      </w:pPr>
    </w:p>
    <w:p w:rsidR="00142D2D" w:rsidRDefault="00142D2D" w:rsidP="00142D2D">
      <w:pPr>
        <w:ind w:firstLine="709"/>
        <w:jc w:val="both"/>
        <w:rPr>
          <w:b/>
          <w:i/>
          <w:sz w:val="24"/>
          <w:szCs w:val="24"/>
        </w:rPr>
      </w:pPr>
      <w:r w:rsidRPr="00B11DED">
        <w:rPr>
          <w:b/>
          <w:i/>
          <w:sz w:val="24"/>
          <w:szCs w:val="24"/>
        </w:rPr>
        <w:t xml:space="preserve">3. Организатор проведения отбора организаций  </w:t>
      </w:r>
    </w:p>
    <w:p w:rsidR="00142D2D" w:rsidRDefault="00142D2D" w:rsidP="00142D2D">
      <w:pPr>
        <w:ind w:firstLine="709"/>
        <w:jc w:val="both"/>
        <w:rPr>
          <w:sz w:val="24"/>
          <w:szCs w:val="24"/>
        </w:rPr>
      </w:pPr>
      <w:r w:rsidRPr="00B11DED">
        <w:rPr>
          <w:sz w:val="24"/>
          <w:szCs w:val="24"/>
        </w:rPr>
        <w:t>3.1.</w:t>
      </w:r>
      <w:r>
        <w:rPr>
          <w:sz w:val="24"/>
          <w:szCs w:val="24"/>
        </w:rPr>
        <w:t xml:space="preserve"> Организатор:</w:t>
      </w:r>
    </w:p>
    <w:p w:rsidR="00142D2D" w:rsidRDefault="00142D2D" w:rsidP="00142D2D">
      <w:pPr>
        <w:ind w:firstLine="709"/>
        <w:jc w:val="both"/>
        <w:rPr>
          <w:sz w:val="24"/>
          <w:szCs w:val="24"/>
        </w:rPr>
      </w:pPr>
      <w:r>
        <w:rPr>
          <w:sz w:val="24"/>
          <w:szCs w:val="24"/>
        </w:rPr>
        <w:t>- создает комиссию и утверждает ее состав;</w:t>
      </w:r>
    </w:p>
    <w:p w:rsidR="00142D2D" w:rsidRDefault="00142D2D" w:rsidP="00142D2D">
      <w:pPr>
        <w:ind w:firstLine="709"/>
        <w:jc w:val="both"/>
        <w:rPr>
          <w:sz w:val="24"/>
          <w:szCs w:val="24"/>
        </w:rPr>
      </w:pPr>
      <w:r>
        <w:rPr>
          <w:sz w:val="24"/>
          <w:szCs w:val="24"/>
        </w:rPr>
        <w:t>-принимает решение о проведении отбора организаций;</w:t>
      </w:r>
    </w:p>
    <w:p w:rsidR="00142D2D" w:rsidRDefault="00142D2D" w:rsidP="00142D2D">
      <w:pPr>
        <w:ind w:firstLine="709"/>
        <w:jc w:val="both"/>
        <w:rPr>
          <w:sz w:val="24"/>
          <w:szCs w:val="24"/>
        </w:rPr>
      </w:pPr>
      <w:r>
        <w:rPr>
          <w:sz w:val="24"/>
          <w:szCs w:val="24"/>
        </w:rPr>
        <w:t>-размещает извещение;</w:t>
      </w:r>
    </w:p>
    <w:p w:rsidR="00142D2D" w:rsidRDefault="00142D2D" w:rsidP="00142D2D">
      <w:pPr>
        <w:ind w:firstLine="709"/>
        <w:jc w:val="both"/>
        <w:rPr>
          <w:sz w:val="24"/>
          <w:szCs w:val="24"/>
        </w:rPr>
      </w:pPr>
      <w:r>
        <w:rPr>
          <w:sz w:val="24"/>
          <w:szCs w:val="24"/>
        </w:rPr>
        <w:t>-определяет место подачи заявления на участие в отборе организаций;</w:t>
      </w:r>
    </w:p>
    <w:p w:rsidR="00142D2D" w:rsidRDefault="00142D2D" w:rsidP="00142D2D">
      <w:pPr>
        <w:ind w:firstLine="709"/>
        <w:jc w:val="both"/>
        <w:rPr>
          <w:sz w:val="24"/>
          <w:szCs w:val="24"/>
        </w:rPr>
      </w:pPr>
      <w:r>
        <w:rPr>
          <w:sz w:val="24"/>
          <w:szCs w:val="24"/>
        </w:rPr>
        <w:t>-ведет прием и учет заявлений и прилагаемых к ним документов, обеспечивает их сохранность;</w:t>
      </w:r>
    </w:p>
    <w:p w:rsidR="00142D2D" w:rsidRDefault="00142D2D" w:rsidP="00142D2D">
      <w:pPr>
        <w:ind w:firstLine="709"/>
        <w:jc w:val="both"/>
        <w:rPr>
          <w:sz w:val="24"/>
          <w:szCs w:val="24"/>
        </w:rPr>
      </w:pPr>
      <w:r>
        <w:rPr>
          <w:sz w:val="24"/>
          <w:szCs w:val="24"/>
        </w:rPr>
        <w:t>-в течение 10 рабочих дней с момента поступления заявления рассматривает его и прилагаемых к нему документы и передает документы для рассмотрения и принятия решения в комиссию;</w:t>
      </w:r>
    </w:p>
    <w:p w:rsidR="00142D2D" w:rsidRDefault="00142D2D" w:rsidP="00142D2D">
      <w:pPr>
        <w:ind w:firstLine="709"/>
        <w:jc w:val="both"/>
        <w:rPr>
          <w:sz w:val="24"/>
          <w:szCs w:val="24"/>
        </w:rPr>
      </w:pPr>
      <w:r>
        <w:rPr>
          <w:sz w:val="24"/>
          <w:szCs w:val="24"/>
        </w:rPr>
        <w:t>-обеспечивает работу комиссии;</w:t>
      </w:r>
    </w:p>
    <w:p w:rsidR="00142D2D" w:rsidRDefault="00142D2D" w:rsidP="00142D2D">
      <w:pPr>
        <w:ind w:firstLine="709"/>
        <w:jc w:val="both"/>
        <w:rPr>
          <w:sz w:val="24"/>
          <w:szCs w:val="24"/>
        </w:rPr>
      </w:pPr>
      <w:r>
        <w:rPr>
          <w:sz w:val="24"/>
          <w:szCs w:val="24"/>
        </w:rPr>
        <w:t>-в течение 7 рабочих дней со дня вынесения решения письменно информирует о результатах отбора участвовавшие в нем организации;</w:t>
      </w:r>
    </w:p>
    <w:p w:rsidR="00142D2D" w:rsidRDefault="00142D2D" w:rsidP="00142D2D">
      <w:pPr>
        <w:ind w:firstLine="709"/>
        <w:jc w:val="both"/>
        <w:rPr>
          <w:sz w:val="24"/>
          <w:szCs w:val="24"/>
        </w:rPr>
      </w:pPr>
      <w:r>
        <w:rPr>
          <w:sz w:val="24"/>
          <w:szCs w:val="24"/>
        </w:rPr>
        <w:t>-подписывает протокол с рекомендацией о передаче организации полномочий либо об отказе в передаче полномочий с указанием причин отказа;</w:t>
      </w:r>
    </w:p>
    <w:p w:rsidR="00142D2D" w:rsidRDefault="00142D2D" w:rsidP="00142D2D">
      <w:pPr>
        <w:ind w:firstLine="709"/>
        <w:jc w:val="both"/>
        <w:rPr>
          <w:sz w:val="24"/>
          <w:szCs w:val="24"/>
        </w:rPr>
      </w:pPr>
      <w:r>
        <w:rPr>
          <w:sz w:val="24"/>
          <w:szCs w:val="24"/>
        </w:rPr>
        <w:t>3.2. Комиссия:</w:t>
      </w:r>
    </w:p>
    <w:p w:rsidR="00142D2D" w:rsidRDefault="00142D2D" w:rsidP="00142D2D">
      <w:pPr>
        <w:ind w:firstLine="709"/>
        <w:jc w:val="both"/>
        <w:rPr>
          <w:sz w:val="24"/>
          <w:szCs w:val="24"/>
        </w:rPr>
      </w:pPr>
      <w:r>
        <w:rPr>
          <w:sz w:val="24"/>
          <w:szCs w:val="24"/>
        </w:rPr>
        <w:t>-определяет показатели деятельности организаций, на основании которых будет осуществляться их отбор, с учетом требований, установленных пунктом 4.3 Положения;</w:t>
      </w:r>
    </w:p>
    <w:p w:rsidR="00142D2D" w:rsidRDefault="00142D2D" w:rsidP="00142D2D">
      <w:pPr>
        <w:ind w:firstLine="709"/>
        <w:jc w:val="both"/>
        <w:rPr>
          <w:sz w:val="24"/>
          <w:szCs w:val="24"/>
        </w:rPr>
      </w:pPr>
      <w:r>
        <w:rPr>
          <w:sz w:val="24"/>
          <w:szCs w:val="24"/>
        </w:rPr>
        <w:t>-проводит экспертизу документов, поданных организациями;</w:t>
      </w:r>
    </w:p>
    <w:p w:rsidR="00142D2D" w:rsidRDefault="00142D2D" w:rsidP="00142D2D">
      <w:pPr>
        <w:ind w:firstLine="709"/>
        <w:jc w:val="both"/>
        <w:rPr>
          <w:sz w:val="24"/>
          <w:szCs w:val="24"/>
        </w:rPr>
      </w:pPr>
      <w:r>
        <w:rPr>
          <w:sz w:val="24"/>
          <w:szCs w:val="24"/>
        </w:rPr>
        <w:t>-на основании заявления и прилагаемых к нему документов, а также рекомендаций комиссии выносит решение о передаче организации полномочий либо об отказе в передаче полномочий;</w:t>
      </w:r>
    </w:p>
    <w:p w:rsidR="00142D2D" w:rsidRDefault="00142D2D" w:rsidP="00142D2D">
      <w:pPr>
        <w:ind w:firstLine="709"/>
        <w:jc w:val="both"/>
        <w:rPr>
          <w:sz w:val="24"/>
          <w:szCs w:val="24"/>
        </w:rPr>
      </w:pPr>
      <w:r>
        <w:rPr>
          <w:sz w:val="24"/>
          <w:szCs w:val="24"/>
        </w:rPr>
        <w:t>3.3. Комиссию возглавляет председатель.</w:t>
      </w:r>
    </w:p>
    <w:p w:rsidR="00142D2D" w:rsidRDefault="00142D2D" w:rsidP="00142D2D">
      <w:pPr>
        <w:ind w:firstLine="709"/>
        <w:jc w:val="both"/>
        <w:rPr>
          <w:sz w:val="24"/>
          <w:szCs w:val="24"/>
        </w:rPr>
      </w:pPr>
      <w:r>
        <w:rPr>
          <w:sz w:val="24"/>
          <w:szCs w:val="24"/>
        </w:rPr>
        <w:t>В комиссию могут входить представители органов исполнительной власти органов местного самоуправления, организаций, общественных объединений, в том числе осуществляющих деятельность по защите прав и законных интересов несовершеннолетних граждан. Состав комиссии утверждается постановлением администрации города Алатыря.</w:t>
      </w:r>
    </w:p>
    <w:p w:rsidR="00142D2D" w:rsidRDefault="00142D2D" w:rsidP="00142D2D">
      <w:pPr>
        <w:ind w:firstLine="709"/>
        <w:jc w:val="both"/>
        <w:rPr>
          <w:sz w:val="24"/>
          <w:szCs w:val="24"/>
        </w:rPr>
      </w:pPr>
      <w:r>
        <w:rPr>
          <w:sz w:val="24"/>
          <w:szCs w:val="24"/>
        </w:rPr>
        <w:t xml:space="preserve">3.4. Основной формой деятельности комиссии являются заседания, которые проводятся по инициативе администрации города Алатыря (далее – Администрация). Периодичность проведения заседаний определяется по мере поступления  в Администрацию заявлений организаций. Комиссия обеспечивает проведение экспертизы  поданных организацией документов по истечении 30 дней со дня их получения </w:t>
      </w:r>
      <w:r>
        <w:rPr>
          <w:sz w:val="24"/>
          <w:szCs w:val="24"/>
        </w:rPr>
        <w:lastRenderedPageBreak/>
        <w:t>Администрацией. Комиссия вправе осуществлять свои полномочия, если на ее заседаниях  присутствует не менее 2/3 от списочного состава.</w:t>
      </w:r>
    </w:p>
    <w:p w:rsidR="00142D2D" w:rsidRDefault="00142D2D" w:rsidP="00142D2D">
      <w:pPr>
        <w:ind w:firstLine="709"/>
        <w:jc w:val="both"/>
        <w:rPr>
          <w:sz w:val="24"/>
          <w:szCs w:val="24"/>
        </w:rPr>
      </w:pPr>
      <w:r>
        <w:rPr>
          <w:sz w:val="24"/>
          <w:szCs w:val="24"/>
        </w:rPr>
        <w:t>3.5. Решения комиссии принимаются простым большинством голосов присутствующих на заседании и оформляются протоколами, которые составляются в одном экземпляре и подписываются председателем и секретарем. В протоколах указывается особое мнение членов комиссии (при его наличии). Протоколы хранятся в Управлении. При равенстве голосов членов комиссии решающим является голос председателя комиссии, а при отсутствии председателя – его заместителя, председательствовавшего на заседании.</w:t>
      </w:r>
    </w:p>
    <w:p w:rsidR="00142D2D" w:rsidRDefault="00142D2D" w:rsidP="00142D2D">
      <w:pPr>
        <w:ind w:firstLine="709"/>
        <w:jc w:val="both"/>
        <w:rPr>
          <w:sz w:val="24"/>
          <w:szCs w:val="24"/>
        </w:rPr>
      </w:pPr>
      <w:r w:rsidRPr="000F0E87">
        <w:rPr>
          <w:b/>
          <w:i/>
          <w:sz w:val="24"/>
          <w:szCs w:val="24"/>
        </w:rPr>
        <w:t>4. Процедура проведения отбора организаций</w:t>
      </w:r>
    </w:p>
    <w:p w:rsidR="00142D2D" w:rsidRDefault="00142D2D" w:rsidP="00142D2D">
      <w:pPr>
        <w:ind w:firstLine="709"/>
        <w:jc w:val="both"/>
        <w:rPr>
          <w:sz w:val="24"/>
          <w:szCs w:val="24"/>
        </w:rPr>
      </w:pPr>
      <w:r>
        <w:rPr>
          <w:sz w:val="24"/>
          <w:szCs w:val="24"/>
        </w:rPr>
        <w:t>4.1. Отбор организаций осуществляется на основании документов, представленных организациями, и в соответствии с показателями их деятельности.</w:t>
      </w:r>
    </w:p>
    <w:p w:rsidR="00142D2D" w:rsidRDefault="00142D2D" w:rsidP="00142D2D">
      <w:pPr>
        <w:ind w:firstLine="709"/>
        <w:jc w:val="both"/>
        <w:rPr>
          <w:sz w:val="24"/>
          <w:szCs w:val="24"/>
        </w:rPr>
      </w:pPr>
      <w:r>
        <w:rPr>
          <w:sz w:val="24"/>
          <w:szCs w:val="24"/>
        </w:rPr>
        <w:t xml:space="preserve">4.2. Отбор организаций проводится </w:t>
      </w:r>
      <w:r w:rsidRPr="000F0E87">
        <w:rPr>
          <w:sz w:val="24"/>
          <w:szCs w:val="24"/>
        </w:rPr>
        <w:t xml:space="preserve"> </w:t>
      </w:r>
      <w:r>
        <w:rPr>
          <w:sz w:val="24"/>
          <w:szCs w:val="24"/>
        </w:rPr>
        <w:t>в течение 30 дней со дня получения Управлением заявления организации и прилагаемых к нему документов.</w:t>
      </w:r>
    </w:p>
    <w:p w:rsidR="00142D2D" w:rsidRDefault="00142D2D" w:rsidP="00142D2D">
      <w:pPr>
        <w:ind w:firstLine="709"/>
        <w:jc w:val="both"/>
        <w:rPr>
          <w:sz w:val="24"/>
          <w:szCs w:val="24"/>
        </w:rPr>
      </w:pPr>
      <w:r>
        <w:rPr>
          <w:sz w:val="24"/>
          <w:szCs w:val="24"/>
        </w:rPr>
        <w:t>4.3. При проведении отбора организаций</w:t>
      </w:r>
      <w:r w:rsidRPr="000F0E87">
        <w:rPr>
          <w:sz w:val="24"/>
          <w:szCs w:val="24"/>
        </w:rPr>
        <w:t xml:space="preserve">  </w:t>
      </w:r>
      <w:r>
        <w:rPr>
          <w:sz w:val="24"/>
          <w:szCs w:val="24"/>
        </w:rPr>
        <w:t xml:space="preserve">учитываются: </w:t>
      </w:r>
    </w:p>
    <w:p w:rsidR="00142D2D" w:rsidRDefault="00142D2D" w:rsidP="00142D2D">
      <w:pPr>
        <w:ind w:firstLine="709"/>
        <w:jc w:val="both"/>
        <w:rPr>
          <w:sz w:val="24"/>
          <w:szCs w:val="24"/>
        </w:rPr>
      </w:pPr>
      <w:r>
        <w:rPr>
          <w:sz w:val="24"/>
          <w:szCs w:val="24"/>
        </w:rPr>
        <w:t>4.3.1. Характер и условия деятельности организации.</w:t>
      </w:r>
    </w:p>
    <w:p w:rsidR="00142D2D" w:rsidRDefault="00142D2D" w:rsidP="00142D2D">
      <w:pPr>
        <w:ind w:firstLine="709"/>
        <w:jc w:val="both"/>
        <w:rPr>
          <w:sz w:val="24"/>
          <w:szCs w:val="24"/>
        </w:rPr>
      </w:pPr>
      <w:r>
        <w:rPr>
          <w:sz w:val="24"/>
          <w:szCs w:val="24"/>
        </w:rPr>
        <w:t xml:space="preserve">4.3.2. Соответствие основных направлений деятельности организации полномочиям органа опеки и попечительства. </w:t>
      </w:r>
    </w:p>
    <w:p w:rsidR="00142D2D" w:rsidRDefault="00142D2D" w:rsidP="00142D2D">
      <w:pPr>
        <w:ind w:firstLine="709"/>
        <w:jc w:val="both"/>
        <w:rPr>
          <w:sz w:val="24"/>
          <w:szCs w:val="24"/>
        </w:rPr>
      </w:pPr>
      <w:r>
        <w:rPr>
          <w:sz w:val="24"/>
          <w:szCs w:val="24"/>
        </w:rPr>
        <w:t>4.3.3. Наличие в штате организации работников, специализирующихся по направлениям деятельности, соответствующим полномочиям органа опеки и попечительства.</w:t>
      </w:r>
    </w:p>
    <w:p w:rsidR="00142D2D" w:rsidRDefault="00142D2D" w:rsidP="00142D2D">
      <w:pPr>
        <w:ind w:firstLine="709"/>
        <w:jc w:val="both"/>
        <w:rPr>
          <w:sz w:val="24"/>
          <w:szCs w:val="24"/>
        </w:rPr>
      </w:pPr>
      <w:r>
        <w:rPr>
          <w:sz w:val="24"/>
          <w:szCs w:val="24"/>
        </w:rPr>
        <w:t>4.3.4. Наличие у организации материально-технических и иных возможностей для осуществления полномочий органа опеки и попечительства в пределах города Алатыря Чувашской Республики.</w:t>
      </w:r>
    </w:p>
    <w:p w:rsidR="00142D2D" w:rsidRDefault="00142D2D" w:rsidP="00142D2D">
      <w:pPr>
        <w:ind w:firstLine="709"/>
        <w:jc w:val="both"/>
        <w:rPr>
          <w:sz w:val="24"/>
          <w:szCs w:val="24"/>
        </w:rPr>
      </w:pPr>
      <w:r>
        <w:rPr>
          <w:sz w:val="24"/>
          <w:szCs w:val="24"/>
        </w:rPr>
        <w:t>4.3.5. Наличие у организации опыта работы по следующим направлениям:</w:t>
      </w:r>
    </w:p>
    <w:p w:rsidR="00142D2D" w:rsidRDefault="00142D2D" w:rsidP="00142D2D">
      <w:pPr>
        <w:ind w:firstLine="709"/>
        <w:jc w:val="both"/>
        <w:rPr>
          <w:sz w:val="24"/>
          <w:szCs w:val="24"/>
        </w:rPr>
      </w:pPr>
      <w:r>
        <w:rPr>
          <w:sz w:val="24"/>
          <w:szCs w:val="24"/>
        </w:rPr>
        <w:t>-защита прав и законных интересов несовершеннолетних граждан, в том числе оставшихся без попечения родителей либо находящихся в обстановке, представляющей действиями или бездействием родителей угрозу их жизни или здоровью либо препятствующей их нормальному воспитанию и развитию;</w:t>
      </w:r>
    </w:p>
    <w:p w:rsidR="00142D2D" w:rsidRDefault="00142D2D" w:rsidP="00142D2D">
      <w:pPr>
        <w:ind w:firstLine="709"/>
        <w:jc w:val="both"/>
        <w:rPr>
          <w:sz w:val="24"/>
          <w:szCs w:val="24"/>
        </w:rPr>
      </w:pPr>
      <w:r>
        <w:rPr>
          <w:sz w:val="24"/>
          <w:szCs w:val="24"/>
        </w:rPr>
        <w:t>-профилактика  безнадзорности и беспризорности, социального сиротства, жестокого обращениями с несовершеннолетними гражданами;</w:t>
      </w:r>
    </w:p>
    <w:p w:rsidR="00142D2D" w:rsidRDefault="00142D2D" w:rsidP="00142D2D">
      <w:pPr>
        <w:ind w:firstLine="709"/>
        <w:jc w:val="both"/>
        <w:rPr>
          <w:sz w:val="24"/>
          <w:szCs w:val="24"/>
        </w:rPr>
      </w:pPr>
      <w:r>
        <w:rPr>
          <w:sz w:val="24"/>
          <w:szCs w:val="24"/>
        </w:rPr>
        <w:t>-оказание несовершеннолетним гражданам, в том числе оставшимся без попечения родителей, а также гражданам, в семьи которых переданы такие несовершеннолетние граждане, услуг по социальному, медицинскому, психологическому и (или) педагогическому сопровождению;</w:t>
      </w:r>
    </w:p>
    <w:p w:rsidR="00142D2D" w:rsidRDefault="00142D2D" w:rsidP="00142D2D">
      <w:pPr>
        <w:ind w:firstLine="709"/>
        <w:jc w:val="both"/>
        <w:rPr>
          <w:sz w:val="24"/>
          <w:szCs w:val="24"/>
        </w:rPr>
      </w:pPr>
      <w:r>
        <w:rPr>
          <w:sz w:val="24"/>
          <w:szCs w:val="24"/>
        </w:rPr>
        <w:t>-подготовка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42D2D" w:rsidRDefault="00142D2D" w:rsidP="00142D2D">
      <w:pPr>
        <w:ind w:firstLine="709"/>
        <w:jc w:val="both"/>
        <w:rPr>
          <w:sz w:val="24"/>
          <w:szCs w:val="24"/>
        </w:rPr>
      </w:pPr>
      <w:r>
        <w:rPr>
          <w:sz w:val="24"/>
          <w:szCs w:val="24"/>
        </w:rPr>
        <w:t>4.4. Основаниями для отказа в передаче организации полномочий  органа опеки и попечительства являются:</w:t>
      </w:r>
    </w:p>
    <w:p w:rsidR="00142D2D" w:rsidRDefault="00142D2D" w:rsidP="00142D2D">
      <w:pPr>
        <w:ind w:firstLine="709"/>
        <w:jc w:val="both"/>
        <w:rPr>
          <w:sz w:val="24"/>
          <w:szCs w:val="24"/>
        </w:rPr>
      </w:pPr>
      <w:r>
        <w:rPr>
          <w:sz w:val="24"/>
          <w:szCs w:val="24"/>
        </w:rPr>
        <w:t>-отсутствие документов, необходимых для проведения отбора организаций;</w:t>
      </w:r>
    </w:p>
    <w:p w:rsidR="00142D2D" w:rsidRDefault="00142D2D" w:rsidP="00142D2D">
      <w:pPr>
        <w:ind w:firstLine="709"/>
        <w:jc w:val="both"/>
        <w:rPr>
          <w:sz w:val="24"/>
          <w:szCs w:val="24"/>
        </w:rPr>
      </w:pPr>
      <w:r>
        <w:rPr>
          <w:sz w:val="24"/>
          <w:szCs w:val="24"/>
        </w:rPr>
        <w:t>-наличие в представленных документах недостоверной информации;</w:t>
      </w:r>
    </w:p>
    <w:p w:rsidR="00142D2D" w:rsidRDefault="00142D2D" w:rsidP="00142D2D">
      <w:pPr>
        <w:ind w:firstLine="709"/>
        <w:jc w:val="both"/>
        <w:rPr>
          <w:sz w:val="24"/>
          <w:szCs w:val="24"/>
        </w:rPr>
      </w:pPr>
      <w:r>
        <w:rPr>
          <w:sz w:val="24"/>
          <w:szCs w:val="24"/>
        </w:rPr>
        <w:t>-оформление документов с нарушением требований, установленных пунктом 2.4 настоящего Положения;</w:t>
      </w:r>
    </w:p>
    <w:p w:rsidR="00142D2D" w:rsidRDefault="00142D2D" w:rsidP="00142D2D">
      <w:pPr>
        <w:ind w:firstLine="709"/>
        <w:jc w:val="both"/>
        <w:rPr>
          <w:sz w:val="24"/>
          <w:szCs w:val="24"/>
        </w:rPr>
      </w:pPr>
      <w:r>
        <w:rPr>
          <w:sz w:val="24"/>
          <w:szCs w:val="24"/>
        </w:rPr>
        <w:t>-несоответствие характера деятельности организации полномочиям органа опеки и попечительства;</w:t>
      </w:r>
    </w:p>
    <w:p w:rsidR="00142D2D" w:rsidRDefault="00142D2D" w:rsidP="00142D2D">
      <w:pPr>
        <w:ind w:firstLine="709"/>
        <w:jc w:val="both"/>
        <w:rPr>
          <w:sz w:val="24"/>
          <w:szCs w:val="24"/>
        </w:rPr>
      </w:pPr>
      <w:r>
        <w:rPr>
          <w:sz w:val="24"/>
          <w:szCs w:val="24"/>
        </w:rPr>
        <w:t>-отсутствие в штате организации работников, специализирующихся по направлениям деятельности, соответствующим полномочиям органа опеки и попечительства;</w:t>
      </w:r>
    </w:p>
    <w:p w:rsidR="00142D2D" w:rsidRDefault="00142D2D" w:rsidP="00142D2D">
      <w:pPr>
        <w:ind w:firstLine="709"/>
        <w:jc w:val="both"/>
        <w:rPr>
          <w:sz w:val="24"/>
          <w:szCs w:val="24"/>
        </w:rPr>
      </w:pPr>
      <w:r>
        <w:rPr>
          <w:sz w:val="24"/>
          <w:szCs w:val="24"/>
        </w:rPr>
        <w:t>-отсутствие у организации материально-технических и иных возможностей для осуществления полномочий органа опеки и попечительства.</w:t>
      </w:r>
    </w:p>
    <w:p w:rsidR="00142D2D" w:rsidRDefault="00142D2D" w:rsidP="00142D2D">
      <w:pPr>
        <w:ind w:firstLine="709"/>
        <w:jc w:val="both"/>
        <w:rPr>
          <w:sz w:val="24"/>
          <w:szCs w:val="24"/>
        </w:rPr>
      </w:pPr>
      <w:r>
        <w:rPr>
          <w:sz w:val="24"/>
          <w:szCs w:val="24"/>
        </w:rPr>
        <w:lastRenderedPageBreak/>
        <w:t xml:space="preserve">4.5. Решение администрации города Алатыря о передаче организации полномочий либо отказе в передаче полномочий с указанием причин отказа оформляется письменной форме в течение 30 дней со дня получения заявления организации и приложенных к нему документов. Копии решения, </w:t>
      </w:r>
      <w:proofErr w:type="gramStart"/>
      <w:r>
        <w:rPr>
          <w:sz w:val="24"/>
          <w:szCs w:val="24"/>
        </w:rPr>
        <w:t>заверенная</w:t>
      </w:r>
      <w:proofErr w:type="gramEnd"/>
      <w:r>
        <w:rPr>
          <w:sz w:val="24"/>
          <w:szCs w:val="24"/>
        </w:rPr>
        <w:t xml:space="preserve"> в установленном порядке, направляется в соответствующую организацию в течение 7 дней со дня его подписания. Одновременно с письменным отказом в передаче полномочий орган опеки и попечительства возвращает организации представленные документы. Письменный отказ в передаче полномочий может быть обжалован организацией в судебном порядке.</w:t>
      </w:r>
    </w:p>
    <w:p w:rsidR="00142D2D" w:rsidRPr="000F0E87" w:rsidRDefault="00142D2D" w:rsidP="00142D2D">
      <w:pPr>
        <w:ind w:firstLine="709"/>
        <w:jc w:val="both"/>
        <w:rPr>
          <w:sz w:val="24"/>
          <w:szCs w:val="24"/>
        </w:rPr>
      </w:pPr>
      <w:r>
        <w:rPr>
          <w:sz w:val="24"/>
          <w:szCs w:val="24"/>
        </w:rPr>
        <w:t>4.6. Информация о результатах отбора организаций размещается на интернет – сайте администрации города Алатыря и в газете «</w:t>
      </w:r>
      <w:proofErr w:type="spellStart"/>
      <w:r>
        <w:rPr>
          <w:sz w:val="24"/>
          <w:szCs w:val="24"/>
        </w:rPr>
        <w:t>Алатырские</w:t>
      </w:r>
      <w:proofErr w:type="spellEnd"/>
      <w:r>
        <w:rPr>
          <w:sz w:val="24"/>
          <w:szCs w:val="24"/>
        </w:rPr>
        <w:t xml:space="preserve"> вести».      </w:t>
      </w:r>
      <w:r w:rsidRPr="000F0E87">
        <w:rPr>
          <w:sz w:val="24"/>
          <w:szCs w:val="24"/>
        </w:rPr>
        <w:t xml:space="preserve">           </w:t>
      </w:r>
    </w:p>
    <w:p w:rsidR="00142D2D" w:rsidRPr="00B11DED" w:rsidRDefault="00142D2D" w:rsidP="00142D2D">
      <w:pPr>
        <w:ind w:firstLine="709"/>
        <w:jc w:val="both"/>
        <w:rPr>
          <w:b/>
          <w:i/>
          <w:sz w:val="24"/>
          <w:szCs w:val="24"/>
        </w:rPr>
      </w:pPr>
    </w:p>
    <w:p w:rsidR="00142D2D" w:rsidRDefault="00142D2D" w:rsidP="00142D2D">
      <w:pPr>
        <w:tabs>
          <w:tab w:val="left" w:pos="6345"/>
        </w:tabs>
        <w:jc w:val="right"/>
        <w:rPr>
          <w:sz w:val="24"/>
          <w:szCs w:val="24"/>
        </w:rPr>
      </w:pPr>
      <w:r>
        <w:rPr>
          <w:sz w:val="24"/>
          <w:szCs w:val="24"/>
        </w:rPr>
        <w:t>Приложение 2</w:t>
      </w:r>
    </w:p>
    <w:p w:rsidR="00142D2D" w:rsidRDefault="00142D2D" w:rsidP="00142D2D">
      <w:pPr>
        <w:tabs>
          <w:tab w:val="left" w:pos="6345"/>
        </w:tabs>
        <w:jc w:val="right"/>
        <w:rPr>
          <w:sz w:val="24"/>
          <w:szCs w:val="24"/>
        </w:rPr>
      </w:pPr>
      <w:r>
        <w:rPr>
          <w:sz w:val="24"/>
          <w:szCs w:val="24"/>
        </w:rPr>
        <w:t xml:space="preserve">к постановлению Администрации </w:t>
      </w:r>
    </w:p>
    <w:p w:rsidR="00142D2D" w:rsidRDefault="00142D2D" w:rsidP="00142D2D">
      <w:pPr>
        <w:tabs>
          <w:tab w:val="left" w:pos="6345"/>
        </w:tabs>
        <w:jc w:val="right"/>
        <w:rPr>
          <w:sz w:val="24"/>
          <w:szCs w:val="24"/>
        </w:rPr>
      </w:pPr>
      <w:r>
        <w:rPr>
          <w:sz w:val="24"/>
          <w:szCs w:val="24"/>
        </w:rPr>
        <w:t xml:space="preserve">города Алатыря </w:t>
      </w:r>
    </w:p>
    <w:p w:rsidR="00142D2D" w:rsidRDefault="00142D2D" w:rsidP="00142D2D">
      <w:pPr>
        <w:tabs>
          <w:tab w:val="left" w:pos="6345"/>
        </w:tabs>
        <w:jc w:val="right"/>
        <w:rPr>
          <w:sz w:val="24"/>
          <w:szCs w:val="24"/>
        </w:rPr>
      </w:pPr>
      <w:r>
        <w:rPr>
          <w:sz w:val="24"/>
          <w:szCs w:val="24"/>
        </w:rPr>
        <w:t>от ____16.09._____2019 № __640___</w:t>
      </w:r>
    </w:p>
    <w:p w:rsidR="00142D2D" w:rsidRDefault="00142D2D" w:rsidP="00142D2D">
      <w:pPr>
        <w:rPr>
          <w:sz w:val="24"/>
          <w:szCs w:val="24"/>
        </w:rPr>
      </w:pPr>
    </w:p>
    <w:p w:rsidR="00142D2D" w:rsidRPr="00F2424A" w:rsidRDefault="00142D2D" w:rsidP="00142D2D">
      <w:pPr>
        <w:jc w:val="center"/>
        <w:rPr>
          <w:b/>
          <w:sz w:val="24"/>
          <w:szCs w:val="24"/>
        </w:rPr>
      </w:pPr>
    </w:p>
    <w:p w:rsidR="00142D2D" w:rsidRDefault="00142D2D" w:rsidP="00142D2D">
      <w:pPr>
        <w:tabs>
          <w:tab w:val="left" w:pos="2190"/>
        </w:tabs>
        <w:jc w:val="center"/>
        <w:rPr>
          <w:b/>
          <w:sz w:val="24"/>
          <w:szCs w:val="24"/>
        </w:rPr>
      </w:pPr>
      <w:r w:rsidRPr="00F2424A">
        <w:rPr>
          <w:b/>
          <w:sz w:val="24"/>
          <w:szCs w:val="24"/>
        </w:rPr>
        <w:t>Комиссия по отбору органом опеки и попечительства организаций</w:t>
      </w:r>
    </w:p>
    <w:p w:rsidR="00142D2D" w:rsidRPr="00F2424A" w:rsidRDefault="00142D2D" w:rsidP="00142D2D">
      <w:pPr>
        <w:tabs>
          <w:tab w:val="left" w:pos="2190"/>
        </w:tabs>
        <w:jc w:val="center"/>
        <w:rPr>
          <w:sz w:val="24"/>
          <w:szCs w:val="24"/>
        </w:rPr>
      </w:pPr>
      <w:r>
        <w:rPr>
          <w:sz w:val="24"/>
          <w:szCs w:val="24"/>
        </w:rPr>
        <w:t>д</w:t>
      </w:r>
      <w:r w:rsidRPr="00F2424A">
        <w:rPr>
          <w:sz w:val="24"/>
          <w:szCs w:val="24"/>
        </w:rPr>
        <w:t>ля</w:t>
      </w:r>
      <w:r>
        <w:rPr>
          <w:sz w:val="24"/>
          <w:szCs w:val="24"/>
        </w:rPr>
        <w:t xml:space="preserve"> осуществления отдельных полномочий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 сирот и детей, оставшихся без попечения родителей, в семью на воспитание в иных, установленных семейным законодательством Российской Федерации формах  </w:t>
      </w:r>
      <w:r w:rsidRPr="00F2424A">
        <w:rPr>
          <w:sz w:val="24"/>
          <w:szCs w:val="24"/>
        </w:rPr>
        <w:t xml:space="preserve"> </w:t>
      </w:r>
    </w:p>
    <w:p w:rsidR="00142D2D" w:rsidRDefault="00142D2D" w:rsidP="00142D2D">
      <w:pPr>
        <w:tabs>
          <w:tab w:val="left" w:pos="2190"/>
        </w:tabs>
        <w:jc w:val="center"/>
        <w:rPr>
          <w:b/>
          <w:sz w:val="24"/>
          <w:szCs w:val="24"/>
        </w:rPr>
      </w:pPr>
    </w:p>
    <w:p w:rsidR="00142D2D" w:rsidRDefault="00142D2D" w:rsidP="00142D2D">
      <w:pPr>
        <w:tabs>
          <w:tab w:val="left" w:pos="2190"/>
        </w:tabs>
        <w:jc w:val="both"/>
        <w:rPr>
          <w:sz w:val="24"/>
          <w:szCs w:val="24"/>
        </w:rPr>
      </w:pPr>
      <w:proofErr w:type="spellStart"/>
      <w:r w:rsidRPr="00903B5F">
        <w:rPr>
          <w:sz w:val="24"/>
          <w:szCs w:val="24"/>
        </w:rPr>
        <w:t>Марунина</w:t>
      </w:r>
      <w:proofErr w:type="spellEnd"/>
      <w:r w:rsidRPr="00903B5F">
        <w:rPr>
          <w:sz w:val="24"/>
          <w:szCs w:val="24"/>
        </w:rPr>
        <w:t xml:space="preserve"> Н.В. </w:t>
      </w:r>
      <w:r>
        <w:rPr>
          <w:sz w:val="24"/>
          <w:szCs w:val="24"/>
        </w:rPr>
        <w:t xml:space="preserve">– Управляющий делами – начальник Управления организационно- </w:t>
      </w:r>
    </w:p>
    <w:p w:rsidR="00142D2D" w:rsidRDefault="00142D2D" w:rsidP="00142D2D">
      <w:pPr>
        <w:tabs>
          <w:tab w:val="left" w:pos="2190"/>
        </w:tabs>
        <w:rPr>
          <w:sz w:val="24"/>
          <w:szCs w:val="24"/>
        </w:rPr>
      </w:pPr>
      <w:r>
        <w:rPr>
          <w:sz w:val="24"/>
          <w:szCs w:val="24"/>
        </w:rPr>
        <w:t xml:space="preserve">                                контрольной и кадровой работы, председатель комиссии</w:t>
      </w:r>
      <w:r>
        <w:rPr>
          <w:sz w:val="24"/>
          <w:szCs w:val="24"/>
        </w:rPr>
        <w:tab/>
      </w:r>
    </w:p>
    <w:p w:rsidR="00142D2D" w:rsidRDefault="00142D2D" w:rsidP="00142D2D">
      <w:pPr>
        <w:tabs>
          <w:tab w:val="left" w:pos="2190"/>
        </w:tabs>
        <w:rPr>
          <w:sz w:val="24"/>
          <w:szCs w:val="24"/>
        </w:rPr>
      </w:pPr>
      <w:r>
        <w:rPr>
          <w:sz w:val="24"/>
          <w:szCs w:val="24"/>
        </w:rPr>
        <w:t xml:space="preserve">Паршин В.А.  -     </w:t>
      </w:r>
      <w:proofErr w:type="spellStart"/>
      <w:r>
        <w:rPr>
          <w:sz w:val="24"/>
          <w:szCs w:val="24"/>
        </w:rPr>
        <w:t>и.о</w:t>
      </w:r>
      <w:proofErr w:type="gramStart"/>
      <w:r>
        <w:rPr>
          <w:sz w:val="24"/>
          <w:szCs w:val="24"/>
        </w:rPr>
        <w:t>.н</w:t>
      </w:r>
      <w:proofErr w:type="gramEnd"/>
      <w:r>
        <w:rPr>
          <w:sz w:val="24"/>
          <w:szCs w:val="24"/>
        </w:rPr>
        <w:t>ачальника</w:t>
      </w:r>
      <w:proofErr w:type="spellEnd"/>
      <w:r>
        <w:rPr>
          <w:sz w:val="24"/>
          <w:szCs w:val="24"/>
        </w:rPr>
        <w:t xml:space="preserve"> отдела образования и молодежной политики </w:t>
      </w:r>
    </w:p>
    <w:p w:rsidR="00142D2D" w:rsidRDefault="00142D2D" w:rsidP="00142D2D">
      <w:pPr>
        <w:tabs>
          <w:tab w:val="left" w:pos="2190"/>
        </w:tabs>
        <w:rPr>
          <w:sz w:val="24"/>
          <w:szCs w:val="24"/>
        </w:rPr>
      </w:pPr>
      <w:r>
        <w:rPr>
          <w:sz w:val="24"/>
          <w:szCs w:val="24"/>
        </w:rPr>
        <w:t xml:space="preserve">                                администрации города Алатыря Чувашской Республики </w:t>
      </w:r>
      <w:r>
        <w:rPr>
          <w:sz w:val="24"/>
          <w:szCs w:val="24"/>
        </w:rPr>
        <w:tab/>
      </w:r>
    </w:p>
    <w:p w:rsidR="00142D2D" w:rsidRDefault="00142D2D" w:rsidP="00142D2D">
      <w:pPr>
        <w:rPr>
          <w:sz w:val="24"/>
          <w:szCs w:val="24"/>
        </w:rPr>
      </w:pPr>
    </w:p>
    <w:p w:rsidR="00142D2D" w:rsidRDefault="00142D2D" w:rsidP="00142D2D">
      <w:pPr>
        <w:rPr>
          <w:sz w:val="24"/>
          <w:szCs w:val="24"/>
        </w:rPr>
      </w:pPr>
      <w:r>
        <w:rPr>
          <w:sz w:val="24"/>
          <w:szCs w:val="24"/>
        </w:rPr>
        <w:t>Трифонова И.Н. – начальник правового отдела администрации города Алатыря</w:t>
      </w:r>
    </w:p>
    <w:p w:rsidR="00142D2D" w:rsidRDefault="00142D2D" w:rsidP="00142D2D">
      <w:pPr>
        <w:rPr>
          <w:sz w:val="24"/>
          <w:szCs w:val="24"/>
        </w:rPr>
      </w:pPr>
    </w:p>
    <w:p w:rsidR="00142D2D" w:rsidRDefault="00142D2D" w:rsidP="00142D2D">
      <w:pPr>
        <w:rPr>
          <w:sz w:val="24"/>
          <w:szCs w:val="24"/>
        </w:rPr>
      </w:pPr>
      <w:r>
        <w:rPr>
          <w:sz w:val="24"/>
          <w:szCs w:val="24"/>
        </w:rPr>
        <w:t xml:space="preserve">Ибрагимова Т.А. – директор БУ «Алатырский центр социального обслуживания </w:t>
      </w:r>
    </w:p>
    <w:p w:rsidR="00142D2D" w:rsidRDefault="00142D2D" w:rsidP="00142D2D">
      <w:pPr>
        <w:rPr>
          <w:sz w:val="24"/>
          <w:szCs w:val="24"/>
        </w:rPr>
      </w:pPr>
      <w:r>
        <w:rPr>
          <w:sz w:val="24"/>
          <w:szCs w:val="24"/>
        </w:rPr>
        <w:t xml:space="preserve">                                 населения» Минтруда Чувашии </w:t>
      </w:r>
    </w:p>
    <w:p w:rsidR="00142D2D" w:rsidRDefault="00142D2D" w:rsidP="00142D2D">
      <w:pPr>
        <w:rPr>
          <w:sz w:val="24"/>
          <w:szCs w:val="24"/>
        </w:rPr>
      </w:pPr>
    </w:p>
    <w:p w:rsidR="00142D2D" w:rsidRDefault="00142D2D" w:rsidP="00142D2D">
      <w:pPr>
        <w:rPr>
          <w:sz w:val="24"/>
          <w:szCs w:val="24"/>
        </w:rPr>
      </w:pPr>
      <w:proofErr w:type="spellStart"/>
      <w:r>
        <w:rPr>
          <w:sz w:val="24"/>
          <w:szCs w:val="24"/>
        </w:rPr>
        <w:t>Минибаева</w:t>
      </w:r>
      <w:proofErr w:type="spellEnd"/>
      <w:r>
        <w:rPr>
          <w:sz w:val="24"/>
          <w:szCs w:val="24"/>
        </w:rPr>
        <w:t xml:space="preserve"> Н.А. – главный врач БУ «ЦРБ </w:t>
      </w:r>
      <w:proofErr w:type="spellStart"/>
      <w:r>
        <w:rPr>
          <w:sz w:val="24"/>
          <w:szCs w:val="24"/>
        </w:rPr>
        <w:t>Алатырского</w:t>
      </w:r>
      <w:proofErr w:type="spellEnd"/>
      <w:r>
        <w:rPr>
          <w:sz w:val="24"/>
          <w:szCs w:val="24"/>
        </w:rPr>
        <w:t xml:space="preserve"> района» Минздрава Чувашии</w:t>
      </w:r>
    </w:p>
    <w:p w:rsidR="00142D2D" w:rsidRDefault="00142D2D" w:rsidP="00142D2D">
      <w:pPr>
        <w:rPr>
          <w:sz w:val="24"/>
          <w:szCs w:val="24"/>
        </w:rPr>
      </w:pPr>
    </w:p>
    <w:p w:rsidR="00142D2D" w:rsidRDefault="00142D2D" w:rsidP="00142D2D">
      <w:pPr>
        <w:rPr>
          <w:sz w:val="24"/>
          <w:szCs w:val="24"/>
        </w:rPr>
      </w:pPr>
      <w:proofErr w:type="spellStart"/>
      <w:r>
        <w:rPr>
          <w:sz w:val="24"/>
          <w:szCs w:val="24"/>
        </w:rPr>
        <w:t>Юклутова</w:t>
      </w:r>
      <w:proofErr w:type="spellEnd"/>
      <w:r>
        <w:rPr>
          <w:sz w:val="24"/>
          <w:szCs w:val="24"/>
        </w:rPr>
        <w:t xml:space="preserve"> Э.В. – начальник отдела социальной защиты населения </w:t>
      </w:r>
      <w:proofErr w:type="spellStart"/>
      <w:r>
        <w:rPr>
          <w:sz w:val="24"/>
          <w:szCs w:val="24"/>
        </w:rPr>
        <w:t>г</w:t>
      </w:r>
      <w:proofErr w:type="gramStart"/>
      <w:r>
        <w:rPr>
          <w:sz w:val="24"/>
          <w:szCs w:val="24"/>
        </w:rPr>
        <w:t>.А</w:t>
      </w:r>
      <w:proofErr w:type="gramEnd"/>
      <w:r>
        <w:rPr>
          <w:sz w:val="24"/>
          <w:szCs w:val="24"/>
        </w:rPr>
        <w:t>латырь</w:t>
      </w:r>
      <w:proofErr w:type="spellEnd"/>
      <w:r>
        <w:rPr>
          <w:sz w:val="24"/>
          <w:szCs w:val="24"/>
        </w:rPr>
        <w:t xml:space="preserve"> и </w:t>
      </w:r>
    </w:p>
    <w:p w:rsidR="00142D2D" w:rsidRDefault="00142D2D" w:rsidP="00142D2D">
      <w:pPr>
        <w:rPr>
          <w:sz w:val="24"/>
          <w:szCs w:val="24"/>
        </w:rPr>
      </w:pPr>
      <w:r>
        <w:rPr>
          <w:sz w:val="24"/>
          <w:szCs w:val="24"/>
        </w:rPr>
        <w:t xml:space="preserve">                              </w:t>
      </w:r>
      <w:proofErr w:type="spellStart"/>
      <w:r>
        <w:rPr>
          <w:sz w:val="24"/>
          <w:szCs w:val="24"/>
        </w:rPr>
        <w:t>Алатырского</w:t>
      </w:r>
      <w:proofErr w:type="spellEnd"/>
      <w:r>
        <w:rPr>
          <w:sz w:val="24"/>
          <w:szCs w:val="24"/>
        </w:rPr>
        <w:t xml:space="preserve"> района КУ «Комплексный центр мер </w:t>
      </w:r>
      <w:proofErr w:type="gramStart"/>
      <w:r>
        <w:rPr>
          <w:sz w:val="24"/>
          <w:szCs w:val="24"/>
        </w:rPr>
        <w:t>социальной</w:t>
      </w:r>
      <w:proofErr w:type="gramEnd"/>
      <w:r>
        <w:rPr>
          <w:sz w:val="24"/>
          <w:szCs w:val="24"/>
        </w:rPr>
        <w:t xml:space="preserve">    </w:t>
      </w:r>
    </w:p>
    <w:p w:rsidR="00142D2D" w:rsidRDefault="00142D2D" w:rsidP="00142D2D">
      <w:pPr>
        <w:tabs>
          <w:tab w:val="left" w:pos="1755"/>
        </w:tabs>
        <w:rPr>
          <w:sz w:val="24"/>
          <w:szCs w:val="24"/>
        </w:rPr>
      </w:pPr>
      <w:r>
        <w:rPr>
          <w:sz w:val="24"/>
          <w:szCs w:val="24"/>
        </w:rPr>
        <w:tab/>
        <w:t>поддержки» Минтруда Чувашии</w:t>
      </w:r>
    </w:p>
    <w:p w:rsidR="00142D2D" w:rsidRDefault="00142D2D" w:rsidP="00142D2D">
      <w:pPr>
        <w:rPr>
          <w:sz w:val="24"/>
          <w:szCs w:val="24"/>
        </w:rPr>
      </w:pPr>
    </w:p>
    <w:p w:rsidR="00142D2D" w:rsidRDefault="00142D2D" w:rsidP="00142D2D">
      <w:pPr>
        <w:rPr>
          <w:sz w:val="24"/>
          <w:szCs w:val="24"/>
        </w:rPr>
      </w:pPr>
      <w:proofErr w:type="spellStart"/>
      <w:r>
        <w:rPr>
          <w:sz w:val="24"/>
          <w:szCs w:val="24"/>
        </w:rPr>
        <w:t>Маштанова</w:t>
      </w:r>
      <w:proofErr w:type="spellEnd"/>
      <w:r>
        <w:rPr>
          <w:sz w:val="24"/>
          <w:szCs w:val="24"/>
        </w:rPr>
        <w:t xml:space="preserve"> Т.С. – главный специалист-эксперт правового отдела администрации города  </w:t>
      </w:r>
    </w:p>
    <w:p w:rsidR="00142D2D" w:rsidRDefault="00142D2D" w:rsidP="00142D2D">
      <w:pPr>
        <w:tabs>
          <w:tab w:val="left" w:pos="1905"/>
        </w:tabs>
        <w:rPr>
          <w:sz w:val="24"/>
          <w:szCs w:val="24"/>
        </w:rPr>
      </w:pPr>
      <w:r>
        <w:rPr>
          <w:sz w:val="24"/>
          <w:szCs w:val="24"/>
        </w:rPr>
        <w:tab/>
        <w:t xml:space="preserve">Алатыря, исполняющего функции органа опеки и попечительства </w:t>
      </w:r>
      <w:proofErr w:type="gramStart"/>
      <w:r>
        <w:rPr>
          <w:sz w:val="24"/>
          <w:szCs w:val="24"/>
        </w:rPr>
        <w:t>в</w:t>
      </w:r>
      <w:proofErr w:type="gramEnd"/>
      <w:r>
        <w:rPr>
          <w:sz w:val="24"/>
          <w:szCs w:val="24"/>
        </w:rPr>
        <w:t xml:space="preserve">      </w:t>
      </w:r>
    </w:p>
    <w:p w:rsidR="00142D2D" w:rsidRDefault="00142D2D" w:rsidP="00142D2D">
      <w:pPr>
        <w:tabs>
          <w:tab w:val="left" w:pos="1905"/>
        </w:tabs>
        <w:rPr>
          <w:sz w:val="24"/>
          <w:szCs w:val="24"/>
        </w:rPr>
      </w:pPr>
      <w:r>
        <w:rPr>
          <w:sz w:val="24"/>
          <w:szCs w:val="24"/>
        </w:rPr>
        <w:tab/>
      </w:r>
      <w:proofErr w:type="gramStart"/>
      <w:r>
        <w:rPr>
          <w:sz w:val="24"/>
          <w:szCs w:val="24"/>
        </w:rPr>
        <w:t>отношении</w:t>
      </w:r>
      <w:proofErr w:type="gramEnd"/>
      <w:r>
        <w:rPr>
          <w:sz w:val="24"/>
          <w:szCs w:val="24"/>
        </w:rPr>
        <w:t xml:space="preserve"> несовершеннолетних, специалист по охране прав детства, </w:t>
      </w:r>
    </w:p>
    <w:p w:rsidR="00142D2D" w:rsidRPr="00AE74B0" w:rsidRDefault="00142D2D" w:rsidP="00142D2D">
      <w:pPr>
        <w:tabs>
          <w:tab w:val="left" w:pos="1905"/>
        </w:tabs>
        <w:rPr>
          <w:sz w:val="24"/>
          <w:szCs w:val="24"/>
        </w:rPr>
      </w:pPr>
      <w:r>
        <w:rPr>
          <w:sz w:val="24"/>
          <w:szCs w:val="24"/>
        </w:rPr>
        <w:tab/>
        <w:t>секретарь комиссии</w:t>
      </w:r>
    </w:p>
    <w:p w:rsidR="00142D2D" w:rsidRPr="00FE56EB" w:rsidRDefault="00142D2D" w:rsidP="00142D2D">
      <w:pPr>
        <w:tabs>
          <w:tab w:val="left" w:pos="6345"/>
        </w:tabs>
        <w:jc w:val="right"/>
        <w:rPr>
          <w:sz w:val="24"/>
          <w:szCs w:val="24"/>
        </w:rPr>
      </w:pPr>
      <w:r>
        <w:rPr>
          <w:sz w:val="24"/>
          <w:szCs w:val="24"/>
        </w:rPr>
        <w:t xml:space="preserve">Приложение </w:t>
      </w:r>
      <w:r w:rsidRPr="00FE56EB">
        <w:rPr>
          <w:sz w:val="24"/>
          <w:szCs w:val="24"/>
        </w:rPr>
        <w:t>3</w:t>
      </w:r>
    </w:p>
    <w:p w:rsidR="00142D2D" w:rsidRDefault="00142D2D" w:rsidP="00142D2D">
      <w:pPr>
        <w:tabs>
          <w:tab w:val="left" w:pos="6345"/>
        </w:tabs>
        <w:jc w:val="right"/>
        <w:rPr>
          <w:sz w:val="24"/>
          <w:szCs w:val="24"/>
        </w:rPr>
      </w:pPr>
      <w:r>
        <w:rPr>
          <w:sz w:val="24"/>
          <w:szCs w:val="24"/>
        </w:rPr>
        <w:t xml:space="preserve">к постановлению Администрации </w:t>
      </w:r>
    </w:p>
    <w:p w:rsidR="00142D2D" w:rsidRDefault="00142D2D" w:rsidP="00142D2D">
      <w:pPr>
        <w:tabs>
          <w:tab w:val="left" w:pos="6345"/>
        </w:tabs>
        <w:jc w:val="right"/>
        <w:rPr>
          <w:sz w:val="24"/>
          <w:szCs w:val="24"/>
        </w:rPr>
      </w:pPr>
      <w:r>
        <w:rPr>
          <w:sz w:val="24"/>
          <w:szCs w:val="24"/>
        </w:rPr>
        <w:t xml:space="preserve">города Алатыря </w:t>
      </w:r>
    </w:p>
    <w:p w:rsidR="00142D2D" w:rsidRDefault="00142D2D" w:rsidP="00142D2D">
      <w:pPr>
        <w:tabs>
          <w:tab w:val="left" w:pos="6345"/>
        </w:tabs>
        <w:jc w:val="right"/>
        <w:rPr>
          <w:sz w:val="24"/>
          <w:szCs w:val="24"/>
        </w:rPr>
      </w:pPr>
      <w:r>
        <w:rPr>
          <w:sz w:val="24"/>
          <w:szCs w:val="24"/>
        </w:rPr>
        <w:t>от __16.09.______2019 № _640___</w:t>
      </w:r>
    </w:p>
    <w:p w:rsidR="00142D2D" w:rsidRDefault="00142D2D" w:rsidP="00142D2D">
      <w:pPr>
        <w:rPr>
          <w:sz w:val="24"/>
          <w:szCs w:val="24"/>
        </w:rPr>
      </w:pPr>
    </w:p>
    <w:p w:rsidR="00142D2D" w:rsidRPr="0051028D" w:rsidRDefault="00142D2D" w:rsidP="00142D2D">
      <w:pPr>
        <w:jc w:val="center"/>
        <w:rPr>
          <w:b/>
          <w:sz w:val="24"/>
          <w:szCs w:val="24"/>
        </w:rPr>
      </w:pPr>
      <w:r w:rsidRPr="0051028D">
        <w:rPr>
          <w:b/>
          <w:sz w:val="24"/>
          <w:szCs w:val="24"/>
        </w:rPr>
        <w:t>Регламент деятельности Комиссии</w:t>
      </w:r>
    </w:p>
    <w:p w:rsidR="00142D2D" w:rsidRDefault="00142D2D" w:rsidP="00142D2D">
      <w:pPr>
        <w:jc w:val="center"/>
        <w:rPr>
          <w:sz w:val="24"/>
          <w:szCs w:val="24"/>
        </w:rPr>
      </w:pPr>
      <w:r w:rsidRPr="0051028D">
        <w:rPr>
          <w:sz w:val="24"/>
          <w:szCs w:val="24"/>
        </w:rPr>
        <w:t xml:space="preserve">по отбору органом опеки и попечительства организаций для осуществления отдельных полномочий органа опеки и попечительства по подбору и подготовке граждан, </w:t>
      </w:r>
      <w:r w:rsidRPr="0051028D">
        <w:rPr>
          <w:sz w:val="24"/>
          <w:szCs w:val="24"/>
        </w:rPr>
        <w:lastRenderedPageBreak/>
        <w:t>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42D2D" w:rsidRDefault="00142D2D" w:rsidP="00142D2D">
      <w:pPr>
        <w:pStyle w:val="a5"/>
        <w:numPr>
          <w:ilvl w:val="0"/>
          <w:numId w:val="3"/>
        </w:numPr>
        <w:rPr>
          <w:rFonts w:ascii="Times New Roman" w:hAnsi="Times New Roman"/>
          <w:b/>
          <w:i/>
          <w:sz w:val="24"/>
          <w:szCs w:val="24"/>
        </w:rPr>
      </w:pPr>
      <w:r w:rsidRPr="00E44165">
        <w:rPr>
          <w:rFonts w:ascii="Times New Roman" w:hAnsi="Times New Roman"/>
          <w:b/>
          <w:i/>
          <w:sz w:val="24"/>
          <w:szCs w:val="24"/>
        </w:rPr>
        <w:t>Общие положения</w:t>
      </w:r>
    </w:p>
    <w:p w:rsidR="00142D2D" w:rsidRDefault="00142D2D" w:rsidP="00142D2D">
      <w:pPr>
        <w:ind w:firstLine="709"/>
        <w:jc w:val="both"/>
        <w:rPr>
          <w:sz w:val="24"/>
          <w:szCs w:val="24"/>
        </w:rPr>
      </w:pPr>
      <w:r>
        <w:rPr>
          <w:sz w:val="24"/>
          <w:szCs w:val="24"/>
        </w:rPr>
        <w:t>1.</w:t>
      </w:r>
      <w:r w:rsidRPr="00E44165">
        <w:rPr>
          <w:sz w:val="24"/>
          <w:szCs w:val="24"/>
        </w:rPr>
        <w:t xml:space="preserve"> </w:t>
      </w:r>
      <w:proofErr w:type="gramStart"/>
      <w:r w:rsidRPr="00E44165">
        <w:rPr>
          <w:sz w:val="24"/>
          <w:szCs w:val="24"/>
        </w:rPr>
        <w:t xml:space="preserve">Настоящий </w:t>
      </w:r>
      <w:r>
        <w:rPr>
          <w:sz w:val="24"/>
          <w:szCs w:val="24"/>
        </w:rPr>
        <w:t xml:space="preserve">Регламент разработан в соответствии с Постановлением Правительства Российской Федерации от 18 мая </w:t>
      </w:r>
      <w:smartTag w:uri="urn:schemas-microsoft-com:office:smarttags" w:element="metricconverter">
        <w:smartTagPr>
          <w:attr w:name="ProductID" w:val="2009 г"/>
        </w:smartTagPr>
        <w:r>
          <w:rPr>
            <w:sz w:val="24"/>
            <w:szCs w:val="24"/>
          </w:rPr>
          <w:t>2009 г</w:t>
        </w:r>
      </w:smartTag>
      <w:r>
        <w:rPr>
          <w:sz w:val="24"/>
          <w:szCs w:val="24"/>
        </w:rPr>
        <w:t xml:space="preserve">. № 423 «Об отдельных вопросах осуществления опеки и попечительства в отношении несовершеннолетних граждан», на основании Приказа Министерства просвещения РФ от 10 января </w:t>
      </w:r>
      <w:smartTag w:uri="urn:schemas-microsoft-com:office:smarttags" w:element="metricconverter">
        <w:smartTagPr>
          <w:attr w:name="ProductID" w:val="2019 г"/>
        </w:smartTagPr>
        <w:r>
          <w:rPr>
            <w:sz w:val="24"/>
            <w:szCs w:val="24"/>
          </w:rPr>
          <w:t>2019 г</w:t>
        </w:r>
      </w:smartTag>
      <w:r>
        <w:rPr>
          <w:sz w:val="24"/>
          <w:szCs w:val="24"/>
        </w:rPr>
        <w:t>. № 4 «О реализации отдельных вопросов осуществления опеки и попечительства в отношении несовершеннолетних граждан» и устанавливает общие правила организации деятельности комиссии по отбору</w:t>
      </w:r>
      <w:proofErr w:type="gramEnd"/>
      <w:r>
        <w:rPr>
          <w:sz w:val="24"/>
          <w:szCs w:val="24"/>
        </w:rPr>
        <w:t xml:space="preserve"> организаций для передачи отдельных полномочий органа опеки и попечительства в городе Алатыре (далее – Комиссия). </w:t>
      </w:r>
    </w:p>
    <w:p w:rsidR="00142D2D" w:rsidRDefault="00142D2D" w:rsidP="00142D2D">
      <w:pPr>
        <w:ind w:firstLine="709"/>
        <w:jc w:val="both"/>
        <w:rPr>
          <w:sz w:val="24"/>
          <w:szCs w:val="24"/>
        </w:rPr>
      </w:pPr>
      <w:r>
        <w:rPr>
          <w:sz w:val="24"/>
          <w:szCs w:val="24"/>
        </w:rPr>
        <w:t xml:space="preserve">2. </w:t>
      </w:r>
      <w:proofErr w:type="gramStart"/>
      <w:r>
        <w:rPr>
          <w:sz w:val="24"/>
          <w:szCs w:val="24"/>
        </w:rPr>
        <w:t>Отбор осуществляется с целью передачи образовательным организациям, медицинским организациям, организациям, оказывающим социальные услуги, или иным организациям полномочия органа опеки и попечительства в части подбора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полномочия).</w:t>
      </w:r>
      <w:proofErr w:type="gramEnd"/>
    </w:p>
    <w:p w:rsidR="00142D2D" w:rsidRDefault="00142D2D" w:rsidP="00142D2D">
      <w:pPr>
        <w:ind w:firstLine="709"/>
        <w:jc w:val="both"/>
        <w:rPr>
          <w:sz w:val="24"/>
          <w:szCs w:val="24"/>
        </w:rPr>
      </w:pPr>
      <w:r>
        <w:rPr>
          <w:sz w:val="24"/>
          <w:szCs w:val="24"/>
        </w:rPr>
        <w:t xml:space="preserve">3. </w:t>
      </w:r>
      <w:proofErr w:type="gramStart"/>
      <w:r>
        <w:rPr>
          <w:sz w:val="24"/>
          <w:szCs w:val="24"/>
        </w:rPr>
        <w:t xml:space="preserve">В своей деятельности комиссия по отбору руководствуется Федеральным законом РФ «Об опеке и попечительстве», Постановлением Правительства РФ от 18.05.2009 № 423 «Об отдельных вопросах осуществления опеки и попечительства в отношении несовершеннолетних граждан», Приказа Министерства просвещения РФ от 10 января </w:t>
      </w:r>
      <w:smartTag w:uri="urn:schemas-microsoft-com:office:smarttags" w:element="metricconverter">
        <w:smartTagPr>
          <w:attr w:name="ProductID" w:val="2019 г"/>
        </w:smartTagPr>
        <w:r>
          <w:rPr>
            <w:sz w:val="24"/>
            <w:szCs w:val="24"/>
          </w:rPr>
          <w:t>2019 г</w:t>
        </w:r>
      </w:smartTag>
      <w:r>
        <w:rPr>
          <w:sz w:val="24"/>
          <w:szCs w:val="24"/>
        </w:rPr>
        <w:t>. № 4 «О реализации отдельных вопросов осуществления опеки и попечительства в отношении несовершеннолетних граждан».</w:t>
      </w:r>
      <w:proofErr w:type="gramEnd"/>
    </w:p>
    <w:p w:rsidR="00142D2D" w:rsidRDefault="00142D2D" w:rsidP="00142D2D">
      <w:pPr>
        <w:jc w:val="both"/>
        <w:rPr>
          <w:b/>
          <w:i/>
          <w:sz w:val="24"/>
          <w:szCs w:val="24"/>
        </w:rPr>
      </w:pPr>
      <w:r w:rsidRPr="00204934">
        <w:rPr>
          <w:b/>
          <w:i/>
          <w:sz w:val="24"/>
          <w:szCs w:val="24"/>
        </w:rPr>
        <w:t>2. Деятельность комиссии по отбору</w:t>
      </w:r>
    </w:p>
    <w:p w:rsidR="00142D2D" w:rsidRPr="00204934" w:rsidRDefault="00142D2D" w:rsidP="00142D2D">
      <w:pPr>
        <w:ind w:firstLine="709"/>
        <w:jc w:val="both"/>
        <w:rPr>
          <w:sz w:val="24"/>
          <w:szCs w:val="24"/>
        </w:rPr>
      </w:pPr>
      <w:r w:rsidRPr="00204934">
        <w:rPr>
          <w:sz w:val="24"/>
          <w:szCs w:val="24"/>
        </w:rPr>
        <w:t xml:space="preserve">2.1. Комиссия по отбору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(далее – Комиссия по отбору), является постоянно действующим коллегиальным органом. </w:t>
      </w:r>
    </w:p>
    <w:p w:rsidR="00142D2D" w:rsidRDefault="00142D2D" w:rsidP="00142D2D">
      <w:pPr>
        <w:ind w:firstLine="709"/>
        <w:jc w:val="both"/>
        <w:rPr>
          <w:sz w:val="24"/>
          <w:szCs w:val="24"/>
        </w:rPr>
      </w:pPr>
      <w:r>
        <w:rPr>
          <w:sz w:val="24"/>
          <w:szCs w:val="24"/>
        </w:rPr>
        <w:t>2.2. Состав Комиссии по отбору утверждается постановлением Администрации города Алатыря. Комиссия по отбору формируется в количестве 5 человек.</w:t>
      </w:r>
    </w:p>
    <w:p w:rsidR="00142D2D" w:rsidRDefault="00142D2D" w:rsidP="00142D2D">
      <w:pPr>
        <w:ind w:firstLine="709"/>
        <w:jc w:val="both"/>
        <w:rPr>
          <w:sz w:val="24"/>
          <w:szCs w:val="24"/>
        </w:rPr>
      </w:pPr>
      <w:r>
        <w:rPr>
          <w:sz w:val="24"/>
          <w:szCs w:val="24"/>
        </w:rPr>
        <w:t>2.3. Комиссия по отбору осуществляет следующие полномочия: определяет показатели деятельности организации, на основании которых будет осуществляться их отбор, проводит экспертизу подаваемых организацией документов, подписывает протокол с рекомендацией о передаче организации полномочий либо об отказе в передаче полномочий с указанием причин отказа.</w:t>
      </w:r>
    </w:p>
    <w:p w:rsidR="00142D2D" w:rsidRDefault="00142D2D" w:rsidP="00142D2D">
      <w:pPr>
        <w:ind w:firstLine="709"/>
        <w:jc w:val="both"/>
        <w:rPr>
          <w:sz w:val="24"/>
          <w:szCs w:val="24"/>
        </w:rPr>
      </w:pPr>
      <w:r>
        <w:rPr>
          <w:sz w:val="24"/>
          <w:szCs w:val="24"/>
        </w:rPr>
        <w:t>2.4. Общее руководство деятельностью Комиссии по отбору осуществляет председатель, который осуществляет общее руководство Комиссией по отбору, ведет заседания Комиссии по отбору, подписывает протокол с рекомендацией о передаче Организации полномочий (полномочия) либо об отказе в передаче полномочий (полномочия) с указанием причин отказа, подписывает протоколы заседаний Комиссии. В отсутствие председателя Комиссии по отбору заседания Комиссии по отбору ведет заместитель председателя Комиссии по отбору.</w:t>
      </w:r>
    </w:p>
    <w:p w:rsidR="00142D2D" w:rsidRDefault="00142D2D" w:rsidP="00142D2D">
      <w:pPr>
        <w:ind w:firstLine="709"/>
        <w:jc w:val="both"/>
        <w:rPr>
          <w:sz w:val="24"/>
          <w:szCs w:val="24"/>
        </w:rPr>
      </w:pPr>
      <w:r>
        <w:rPr>
          <w:sz w:val="24"/>
          <w:szCs w:val="24"/>
        </w:rPr>
        <w:t>2.5. Секретарь Комиссии по отбору: организационно обеспечивает деятельность Комиссии, организует подготовку материалов (документов) к заседанию Комиссии, осуществляет ведение протокола заседания Комиссии по отбору и представляет его для подписания председателю Комиссии по отбору и подписывает сам, регистрирует поступающие и исходящие материалы (документы).</w:t>
      </w:r>
    </w:p>
    <w:p w:rsidR="00142D2D" w:rsidRDefault="00142D2D" w:rsidP="00142D2D">
      <w:pPr>
        <w:ind w:firstLine="709"/>
        <w:jc w:val="both"/>
        <w:rPr>
          <w:sz w:val="24"/>
          <w:szCs w:val="24"/>
        </w:rPr>
      </w:pPr>
      <w:r>
        <w:rPr>
          <w:sz w:val="24"/>
          <w:szCs w:val="24"/>
        </w:rPr>
        <w:lastRenderedPageBreak/>
        <w:t>2.6. Члены Комиссии по отбору обладаю равными правами при обсуждении Организаций.</w:t>
      </w:r>
    </w:p>
    <w:p w:rsidR="00142D2D" w:rsidRDefault="00142D2D" w:rsidP="00142D2D">
      <w:pPr>
        <w:jc w:val="both"/>
        <w:rPr>
          <w:b/>
          <w:i/>
          <w:sz w:val="24"/>
          <w:szCs w:val="24"/>
        </w:rPr>
      </w:pPr>
      <w:r w:rsidRPr="00641B24">
        <w:rPr>
          <w:b/>
          <w:i/>
          <w:sz w:val="24"/>
          <w:szCs w:val="24"/>
        </w:rPr>
        <w:t xml:space="preserve">3. Порядок проведения заседаний  комиссии  </w:t>
      </w:r>
    </w:p>
    <w:p w:rsidR="00142D2D" w:rsidRDefault="00142D2D" w:rsidP="00142D2D">
      <w:pPr>
        <w:ind w:firstLine="709"/>
        <w:jc w:val="both"/>
        <w:rPr>
          <w:sz w:val="24"/>
          <w:szCs w:val="24"/>
        </w:rPr>
      </w:pPr>
      <w:r w:rsidRPr="00261CBD">
        <w:rPr>
          <w:sz w:val="24"/>
          <w:szCs w:val="24"/>
        </w:rPr>
        <w:t>3.1. Основной формой деятельности Комиссии по отбору являются заседания, которые проводятся по инициативе Администрации города Алатыря. Периодичность проведения заседаний определяется  по мере поступления заявлений Организаций. Комиссия по отбору обеспечивает проведение экспертизы поданных организациями документов в течение 30 дней со дня их получения.</w:t>
      </w:r>
    </w:p>
    <w:p w:rsidR="00142D2D" w:rsidRDefault="00142D2D" w:rsidP="00142D2D">
      <w:pPr>
        <w:ind w:firstLine="709"/>
        <w:jc w:val="both"/>
        <w:rPr>
          <w:sz w:val="24"/>
          <w:szCs w:val="24"/>
        </w:rPr>
      </w:pPr>
      <w:r>
        <w:rPr>
          <w:sz w:val="24"/>
          <w:szCs w:val="24"/>
        </w:rPr>
        <w:t>3.2. Заседание Комиссии по отбору считается правомочным, если в нем принимает участие не менее двух третей ее членов.</w:t>
      </w:r>
    </w:p>
    <w:p w:rsidR="00142D2D" w:rsidRDefault="00142D2D" w:rsidP="00142D2D">
      <w:pPr>
        <w:ind w:firstLine="709"/>
        <w:jc w:val="both"/>
        <w:rPr>
          <w:sz w:val="24"/>
          <w:szCs w:val="24"/>
        </w:rPr>
      </w:pPr>
      <w:r>
        <w:rPr>
          <w:sz w:val="24"/>
          <w:szCs w:val="24"/>
        </w:rPr>
        <w:t>3.3. Решение Комиссии по отбору принимается открытым голосованием простым большинством голосов присутствующих на заседании. Мнение председателя Комиссии при равенстве голосов членов Комиссии является решающим, а при отсутствии председателя – его заместителя, председательствующего на заседании.</w:t>
      </w:r>
    </w:p>
    <w:p w:rsidR="00142D2D" w:rsidRPr="00261CBD" w:rsidRDefault="00142D2D" w:rsidP="00142D2D">
      <w:pPr>
        <w:ind w:firstLine="709"/>
        <w:jc w:val="both"/>
        <w:rPr>
          <w:sz w:val="24"/>
          <w:szCs w:val="24"/>
        </w:rPr>
      </w:pPr>
      <w:r>
        <w:rPr>
          <w:sz w:val="24"/>
          <w:szCs w:val="24"/>
        </w:rPr>
        <w:t xml:space="preserve">3.4. Решение Комиссии по отбору оформляется протоколом, который составляется в одном экземпляре и подписывается председателем Комиссии и секретарем, </w:t>
      </w:r>
      <w:proofErr w:type="gramStart"/>
      <w:r>
        <w:rPr>
          <w:sz w:val="24"/>
          <w:szCs w:val="24"/>
        </w:rPr>
        <w:t>принимавшими</w:t>
      </w:r>
      <w:proofErr w:type="gramEnd"/>
      <w:r>
        <w:rPr>
          <w:sz w:val="24"/>
          <w:szCs w:val="24"/>
        </w:rPr>
        <w:t xml:space="preserve"> участие в заседании. В протоколах указывается особое мнение членов Комиссии  (при его наличии). Протоколы хранятся в Администрации города Алатыря.    </w:t>
      </w:r>
    </w:p>
    <w:p w:rsidR="00142D2D" w:rsidRPr="008F2326" w:rsidRDefault="00142D2D" w:rsidP="00142D2D">
      <w:pPr>
        <w:tabs>
          <w:tab w:val="left" w:pos="6345"/>
        </w:tabs>
        <w:jc w:val="right"/>
        <w:rPr>
          <w:sz w:val="24"/>
          <w:szCs w:val="24"/>
        </w:rPr>
      </w:pPr>
      <w:r>
        <w:rPr>
          <w:sz w:val="24"/>
          <w:szCs w:val="24"/>
        </w:rPr>
        <w:t xml:space="preserve">Приложение </w:t>
      </w:r>
      <w:r w:rsidRPr="008F2326">
        <w:rPr>
          <w:sz w:val="24"/>
          <w:szCs w:val="24"/>
        </w:rPr>
        <w:t>4</w:t>
      </w:r>
    </w:p>
    <w:p w:rsidR="00142D2D" w:rsidRDefault="00142D2D" w:rsidP="00142D2D">
      <w:pPr>
        <w:tabs>
          <w:tab w:val="left" w:pos="6345"/>
        </w:tabs>
        <w:jc w:val="right"/>
        <w:rPr>
          <w:sz w:val="24"/>
          <w:szCs w:val="24"/>
        </w:rPr>
      </w:pPr>
      <w:r>
        <w:rPr>
          <w:sz w:val="24"/>
          <w:szCs w:val="24"/>
        </w:rPr>
        <w:t xml:space="preserve">к постановлению Администрации </w:t>
      </w:r>
    </w:p>
    <w:p w:rsidR="00142D2D" w:rsidRDefault="00142D2D" w:rsidP="00142D2D">
      <w:pPr>
        <w:tabs>
          <w:tab w:val="left" w:pos="6345"/>
        </w:tabs>
        <w:jc w:val="right"/>
        <w:rPr>
          <w:sz w:val="24"/>
          <w:szCs w:val="24"/>
        </w:rPr>
      </w:pPr>
      <w:r>
        <w:rPr>
          <w:sz w:val="24"/>
          <w:szCs w:val="24"/>
        </w:rPr>
        <w:t xml:space="preserve">города Алатыря </w:t>
      </w:r>
    </w:p>
    <w:p w:rsidR="00142D2D" w:rsidRDefault="00142D2D" w:rsidP="00142D2D">
      <w:pPr>
        <w:tabs>
          <w:tab w:val="left" w:pos="6345"/>
        </w:tabs>
        <w:jc w:val="right"/>
        <w:rPr>
          <w:sz w:val="24"/>
          <w:szCs w:val="24"/>
        </w:rPr>
      </w:pPr>
      <w:r>
        <w:rPr>
          <w:sz w:val="24"/>
          <w:szCs w:val="24"/>
        </w:rPr>
        <w:t>от ___16.09.______2019 № __640___</w:t>
      </w:r>
    </w:p>
    <w:p w:rsidR="00142D2D" w:rsidRDefault="00142D2D" w:rsidP="00142D2D">
      <w:pPr>
        <w:rPr>
          <w:sz w:val="24"/>
          <w:szCs w:val="24"/>
        </w:rPr>
      </w:pPr>
    </w:p>
    <w:p w:rsidR="00142D2D" w:rsidRDefault="00142D2D" w:rsidP="00142D2D"/>
    <w:p w:rsidR="00142D2D" w:rsidRDefault="00142D2D" w:rsidP="00142D2D">
      <w:pPr>
        <w:tabs>
          <w:tab w:val="left" w:pos="3315"/>
        </w:tabs>
        <w:rPr>
          <w:b/>
          <w:sz w:val="24"/>
          <w:szCs w:val="24"/>
        </w:rPr>
      </w:pPr>
      <w:r>
        <w:tab/>
      </w:r>
      <w:r w:rsidRPr="00C12523">
        <w:rPr>
          <w:b/>
          <w:sz w:val="24"/>
          <w:szCs w:val="24"/>
        </w:rPr>
        <w:t>Договор о передаче</w:t>
      </w:r>
    </w:p>
    <w:p w:rsidR="00142D2D" w:rsidRDefault="00142D2D" w:rsidP="00142D2D">
      <w:pPr>
        <w:tabs>
          <w:tab w:val="left" w:pos="2715"/>
        </w:tabs>
        <w:jc w:val="center"/>
        <w:rPr>
          <w:sz w:val="24"/>
          <w:szCs w:val="24"/>
        </w:rPr>
      </w:pPr>
      <w:r>
        <w:rPr>
          <w:sz w:val="24"/>
          <w:szCs w:val="24"/>
        </w:rPr>
        <w:t xml:space="preserve">организации отдельных полномочий органа опеки и попечительства </w:t>
      </w:r>
    </w:p>
    <w:p w:rsidR="00142D2D" w:rsidRDefault="00142D2D" w:rsidP="00142D2D">
      <w:pPr>
        <w:tabs>
          <w:tab w:val="left" w:pos="2715"/>
        </w:tabs>
        <w:jc w:val="center"/>
        <w:rPr>
          <w:sz w:val="24"/>
          <w:szCs w:val="24"/>
        </w:rPr>
      </w:pPr>
      <w:r>
        <w:rPr>
          <w:sz w:val="24"/>
          <w:szCs w:val="24"/>
        </w:rPr>
        <w:t>в отношении несовершеннолетних</w:t>
      </w:r>
    </w:p>
    <w:p w:rsidR="00142D2D" w:rsidRDefault="00142D2D" w:rsidP="00142D2D">
      <w:pPr>
        <w:tabs>
          <w:tab w:val="left" w:pos="2715"/>
        </w:tabs>
        <w:rPr>
          <w:sz w:val="24"/>
          <w:szCs w:val="24"/>
        </w:rPr>
      </w:pPr>
    </w:p>
    <w:p w:rsidR="00142D2D" w:rsidRDefault="00142D2D" w:rsidP="00142D2D">
      <w:pPr>
        <w:tabs>
          <w:tab w:val="left" w:pos="1860"/>
        </w:tabs>
        <w:rPr>
          <w:sz w:val="24"/>
          <w:szCs w:val="24"/>
        </w:rPr>
      </w:pPr>
      <w:r>
        <w:rPr>
          <w:sz w:val="24"/>
          <w:szCs w:val="24"/>
        </w:rPr>
        <w:tab/>
        <w:t xml:space="preserve">«____» __________________2019 г.   </w:t>
      </w:r>
      <w:proofErr w:type="spellStart"/>
      <w:r>
        <w:rPr>
          <w:sz w:val="24"/>
          <w:szCs w:val="24"/>
        </w:rPr>
        <w:t>г</w:t>
      </w:r>
      <w:proofErr w:type="gramStart"/>
      <w:r>
        <w:rPr>
          <w:sz w:val="24"/>
          <w:szCs w:val="24"/>
        </w:rPr>
        <w:t>.А</w:t>
      </w:r>
      <w:proofErr w:type="gramEnd"/>
      <w:r>
        <w:rPr>
          <w:sz w:val="24"/>
          <w:szCs w:val="24"/>
        </w:rPr>
        <w:t>латырь</w:t>
      </w:r>
      <w:proofErr w:type="spellEnd"/>
    </w:p>
    <w:p w:rsidR="00142D2D" w:rsidRDefault="00142D2D" w:rsidP="00142D2D">
      <w:pPr>
        <w:rPr>
          <w:sz w:val="24"/>
          <w:szCs w:val="24"/>
        </w:rPr>
      </w:pPr>
    </w:p>
    <w:p w:rsidR="00142D2D" w:rsidRDefault="00142D2D" w:rsidP="00142D2D">
      <w:pPr>
        <w:ind w:firstLine="709"/>
        <w:jc w:val="both"/>
        <w:rPr>
          <w:sz w:val="24"/>
          <w:szCs w:val="24"/>
        </w:rPr>
      </w:pPr>
      <w:r>
        <w:rPr>
          <w:sz w:val="24"/>
          <w:szCs w:val="24"/>
        </w:rPr>
        <w:t>Администрация города Алатыря в лице главы администрации города Алатыря, Степанова В.И., действующего на основании Устава, с одной стороны, далее именуемая – орган опеки и попечительства и___________________________________________________________________________ в лице _______________________________________________________________________, действующего на основании ____________________________________________________</w:t>
      </w:r>
    </w:p>
    <w:p w:rsidR="00142D2D" w:rsidRDefault="00142D2D" w:rsidP="00142D2D">
      <w:pPr>
        <w:jc w:val="both"/>
        <w:rPr>
          <w:sz w:val="24"/>
          <w:szCs w:val="24"/>
        </w:rPr>
      </w:pPr>
      <w:proofErr w:type="gramStart"/>
      <w:r>
        <w:rPr>
          <w:sz w:val="24"/>
          <w:szCs w:val="24"/>
        </w:rPr>
        <w:t>далее именуемая Организация, на основании протокола комиссии по отбору органом опеки и попечительства организаций для осуществления отдельных полномочий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семейным законодательством Российской Федерации формах, далее именуемой Комиссия, заключили</w:t>
      </w:r>
      <w:proofErr w:type="gramEnd"/>
      <w:r>
        <w:rPr>
          <w:sz w:val="24"/>
          <w:szCs w:val="24"/>
        </w:rPr>
        <w:t xml:space="preserve"> настоящий договор о нижеследующем.     </w:t>
      </w:r>
    </w:p>
    <w:p w:rsidR="00142D2D" w:rsidRDefault="00142D2D" w:rsidP="00142D2D">
      <w:pPr>
        <w:jc w:val="both"/>
        <w:rPr>
          <w:sz w:val="24"/>
          <w:szCs w:val="24"/>
        </w:rPr>
      </w:pPr>
    </w:p>
    <w:p w:rsidR="00142D2D" w:rsidRDefault="00142D2D" w:rsidP="00142D2D">
      <w:pPr>
        <w:pStyle w:val="a5"/>
        <w:numPr>
          <w:ilvl w:val="0"/>
          <w:numId w:val="4"/>
        </w:numPr>
        <w:spacing w:after="0" w:line="240" w:lineRule="auto"/>
        <w:jc w:val="both"/>
        <w:rPr>
          <w:rFonts w:ascii="Times New Roman" w:hAnsi="Times New Roman"/>
          <w:b/>
          <w:i/>
          <w:sz w:val="24"/>
          <w:szCs w:val="24"/>
        </w:rPr>
      </w:pPr>
      <w:r w:rsidRPr="000B47BF">
        <w:rPr>
          <w:rFonts w:ascii="Times New Roman" w:hAnsi="Times New Roman"/>
          <w:b/>
          <w:i/>
          <w:sz w:val="24"/>
          <w:szCs w:val="24"/>
        </w:rPr>
        <w:t>Предмет договора</w:t>
      </w:r>
    </w:p>
    <w:p w:rsidR="00142D2D" w:rsidRDefault="00142D2D" w:rsidP="00142D2D">
      <w:pPr>
        <w:pStyle w:val="a5"/>
        <w:numPr>
          <w:ilvl w:val="1"/>
          <w:numId w:val="4"/>
        </w:numPr>
        <w:spacing w:after="0" w:line="240" w:lineRule="auto"/>
        <w:ind w:left="0" w:firstLine="709"/>
        <w:jc w:val="both"/>
        <w:rPr>
          <w:rFonts w:ascii="Times New Roman" w:hAnsi="Times New Roman"/>
          <w:sz w:val="24"/>
          <w:szCs w:val="24"/>
        </w:rPr>
      </w:pPr>
      <w:r w:rsidRPr="000B47BF">
        <w:rPr>
          <w:rFonts w:ascii="Times New Roman" w:hAnsi="Times New Roman"/>
          <w:sz w:val="24"/>
          <w:szCs w:val="24"/>
        </w:rPr>
        <w:t xml:space="preserve">Предметом договора является передача Организации отдельных полномочий органов опеки и попечительства в части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полномочия). </w:t>
      </w:r>
    </w:p>
    <w:p w:rsidR="00142D2D" w:rsidRDefault="00142D2D" w:rsidP="00142D2D">
      <w:pPr>
        <w:jc w:val="both"/>
        <w:rPr>
          <w:sz w:val="24"/>
          <w:szCs w:val="24"/>
        </w:rPr>
      </w:pPr>
    </w:p>
    <w:p w:rsidR="00142D2D" w:rsidRDefault="00142D2D" w:rsidP="00142D2D">
      <w:pPr>
        <w:pStyle w:val="a5"/>
        <w:numPr>
          <w:ilvl w:val="0"/>
          <w:numId w:val="4"/>
        </w:numPr>
        <w:spacing w:after="0" w:line="240" w:lineRule="auto"/>
        <w:ind w:left="0" w:firstLine="0"/>
        <w:jc w:val="both"/>
        <w:rPr>
          <w:rFonts w:ascii="Times New Roman" w:hAnsi="Times New Roman"/>
          <w:b/>
          <w:i/>
          <w:sz w:val="24"/>
          <w:szCs w:val="24"/>
        </w:rPr>
      </w:pPr>
      <w:r w:rsidRPr="000B47BF">
        <w:rPr>
          <w:rFonts w:ascii="Times New Roman" w:hAnsi="Times New Roman"/>
          <w:b/>
          <w:i/>
          <w:sz w:val="24"/>
          <w:szCs w:val="24"/>
        </w:rPr>
        <w:lastRenderedPageBreak/>
        <w:t xml:space="preserve">Обязанности сторон при передаче отдельных полномочий в части  подготовки граждан, выразивших желание стать опекунами или попечителями несовершеннолетних граждан </w:t>
      </w:r>
    </w:p>
    <w:p w:rsidR="00142D2D" w:rsidRDefault="00142D2D" w:rsidP="00142D2D">
      <w:pPr>
        <w:pStyle w:val="a5"/>
        <w:numPr>
          <w:ilvl w:val="1"/>
          <w:numId w:val="4"/>
        </w:numPr>
        <w:rPr>
          <w:rFonts w:ascii="Times New Roman" w:hAnsi="Times New Roman"/>
          <w:sz w:val="24"/>
          <w:szCs w:val="24"/>
        </w:rPr>
      </w:pPr>
      <w:r w:rsidRPr="000B47BF">
        <w:rPr>
          <w:rFonts w:ascii="Times New Roman" w:hAnsi="Times New Roman"/>
          <w:sz w:val="24"/>
          <w:szCs w:val="24"/>
        </w:rPr>
        <w:t>Орган опеки и попечительства:</w:t>
      </w:r>
    </w:p>
    <w:p w:rsidR="00142D2D" w:rsidRDefault="00142D2D" w:rsidP="00142D2D">
      <w:pPr>
        <w:pStyle w:val="a5"/>
        <w:numPr>
          <w:ilvl w:val="2"/>
          <w:numId w:val="4"/>
        </w:numPr>
        <w:spacing w:after="0" w:line="240" w:lineRule="auto"/>
        <w:ind w:left="57" w:firstLine="0"/>
        <w:jc w:val="both"/>
        <w:rPr>
          <w:rFonts w:ascii="Times New Roman" w:hAnsi="Times New Roman"/>
          <w:sz w:val="24"/>
          <w:szCs w:val="24"/>
        </w:rPr>
      </w:pPr>
      <w:r>
        <w:rPr>
          <w:rFonts w:ascii="Times New Roman" w:hAnsi="Times New Roman"/>
          <w:sz w:val="24"/>
          <w:szCs w:val="24"/>
        </w:rPr>
        <w:t xml:space="preserve"> информирует и консультирует граждан о формах и условиях устройства детей, нуждающихся в государственной защите, на воспитание в семью;</w:t>
      </w:r>
    </w:p>
    <w:p w:rsidR="00142D2D" w:rsidRDefault="00142D2D" w:rsidP="00142D2D">
      <w:pPr>
        <w:pStyle w:val="a5"/>
        <w:numPr>
          <w:ilvl w:val="2"/>
          <w:numId w:val="4"/>
        </w:numPr>
        <w:spacing w:after="0" w:line="240" w:lineRule="auto"/>
        <w:ind w:left="57" w:firstLine="0"/>
        <w:jc w:val="both"/>
        <w:rPr>
          <w:rFonts w:ascii="Times New Roman" w:hAnsi="Times New Roman"/>
          <w:sz w:val="24"/>
          <w:szCs w:val="24"/>
        </w:rPr>
      </w:pPr>
      <w:r>
        <w:rPr>
          <w:rFonts w:ascii="Times New Roman" w:hAnsi="Times New Roman"/>
          <w:sz w:val="24"/>
          <w:szCs w:val="24"/>
        </w:rPr>
        <w:t>рекомендует гражданам, выразившим желание стать опекунами или попечителями несовершеннолетних граждан либо принять детей, оставшихся без попечения родителей, в семью на воспитание (далее – кандидаты в замещающие родители), пройти подготовку в Организации по утвержденной программе подготовки кандидатов в замещающие родители;</w:t>
      </w:r>
    </w:p>
    <w:p w:rsidR="00142D2D" w:rsidRDefault="00142D2D" w:rsidP="00142D2D">
      <w:pPr>
        <w:pStyle w:val="a5"/>
        <w:numPr>
          <w:ilvl w:val="2"/>
          <w:numId w:val="4"/>
        </w:numPr>
        <w:spacing w:after="0" w:line="240" w:lineRule="auto"/>
        <w:ind w:left="57" w:firstLine="0"/>
        <w:jc w:val="both"/>
        <w:rPr>
          <w:rFonts w:ascii="Times New Roman" w:hAnsi="Times New Roman"/>
          <w:sz w:val="24"/>
          <w:szCs w:val="24"/>
        </w:rPr>
      </w:pPr>
      <w:r>
        <w:rPr>
          <w:rFonts w:ascii="Times New Roman" w:hAnsi="Times New Roman"/>
          <w:sz w:val="24"/>
          <w:szCs w:val="24"/>
        </w:rPr>
        <w:t>направляет кандидатов в замещающие родители на социально-психологическое обследование в Организацию;</w:t>
      </w:r>
    </w:p>
    <w:p w:rsidR="00142D2D" w:rsidRDefault="00142D2D" w:rsidP="00142D2D">
      <w:pPr>
        <w:pStyle w:val="a5"/>
        <w:numPr>
          <w:ilvl w:val="2"/>
          <w:numId w:val="4"/>
        </w:numPr>
        <w:spacing w:after="0" w:line="240" w:lineRule="auto"/>
        <w:ind w:left="57" w:firstLine="0"/>
        <w:jc w:val="both"/>
        <w:rPr>
          <w:rFonts w:ascii="Times New Roman" w:hAnsi="Times New Roman"/>
          <w:sz w:val="24"/>
          <w:szCs w:val="24"/>
        </w:rPr>
      </w:pPr>
      <w:r>
        <w:rPr>
          <w:rFonts w:ascii="Times New Roman" w:hAnsi="Times New Roman"/>
          <w:sz w:val="24"/>
          <w:szCs w:val="24"/>
        </w:rPr>
        <w:t>при подготовке заключения о возможности гражданина быть опекуном или попечителем (приемным родителем, усыновителем) учитывают заключение и рекомендации специалистов Организации, составленные по результатам социально-психологического обследования;</w:t>
      </w:r>
    </w:p>
    <w:p w:rsidR="00142D2D" w:rsidRDefault="00142D2D" w:rsidP="00142D2D">
      <w:pPr>
        <w:pStyle w:val="a5"/>
        <w:numPr>
          <w:ilvl w:val="2"/>
          <w:numId w:val="4"/>
        </w:numPr>
        <w:spacing w:after="0" w:line="240" w:lineRule="auto"/>
        <w:ind w:left="57" w:firstLine="0"/>
        <w:jc w:val="both"/>
        <w:rPr>
          <w:rFonts w:ascii="Times New Roman" w:hAnsi="Times New Roman"/>
          <w:sz w:val="24"/>
          <w:szCs w:val="24"/>
        </w:rPr>
      </w:pPr>
      <w:r>
        <w:rPr>
          <w:rFonts w:ascii="Times New Roman" w:hAnsi="Times New Roman"/>
          <w:sz w:val="24"/>
          <w:szCs w:val="24"/>
        </w:rPr>
        <w:t>определяет оптимальную форму устройства для каждого ребенка;</w:t>
      </w:r>
    </w:p>
    <w:p w:rsidR="00142D2D" w:rsidRDefault="00142D2D" w:rsidP="00142D2D">
      <w:pPr>
        <w:pStyle w:val="a5"/>
        <w:numPr>
          <w:ilvl w:val="2"/>
          <w:numId w:val="4"/>
        </w:numPr>
        <w:spacing w:after="0" w:line="240" w:lineRule="auto"/>
        <w:ind w:left="57" w:firstLine="0"/>
        <w:jc w:val="both"/>
        <w:rPr>
          <w:rFonts w:ascii="Times New Roman" w:hAnsi="Times New Roman"/>
          <w:sz w:val="24"/>
          <w:szCs w:val="24"/>
        </w:rPr>
      </w:pPr>
      <w:r>
        <w:rPr>
          <w:rFonts w:ascii="Times New Roman" w:hAnsi="Times New Roman"/>
          <w:sz w:val="24"/>
          <w:szCs w:val="24"/>
        </w:rPr>
        <w:t xml:space="preserve">рекомендует замещающим родителям обращаться в Организацию по оказанию психолого-педагогической и </w:t>
      </w:r>
      <w:proofErr w:type="spellStart"/>
      <w:proofErr w:type="gramStart"/>
      <w:r>
        <w:rPr>
          <w:rFonts w:ascii="Times New Roman" w:hAnsi="Times New Roman"/>
          <w:sz w:val="24"/>
          <w:szCs w:val="24"/>
        </w:rPr>
        <w:t>медико</w:t>
      </w:r>
      <w:proofErr w:type="spellEnd"/>
      <w:r>
        <w:rPr>
          <w:rFonts w:ascii="Times New Roman" w:hAnsi="Times New Roman"/>
          <w:sz w:val="24"/>
          <w:szCs w:val="24"/>
        </w:rPr>
        <w:t xml:space="preserve"> – социальной</w:t>
      </w:r>
      <w:proofErr w:type="gramEnd"/>
      <w:r>
        <w:rPr>
          <w:rFonts w:ascii="Times New Roman" w:hAnsi="Times New Roman"/>
          <w:sz w:val="24"/>
          <w:szCs w:val="24"/>
        </w:rPr>
        <w:t xml:space="preserve"> помощи в адаптационный и кризисные периоды по вопросам воспитания и развития ребенка;</w:t>
      </w:r>
    </w:p>
    <w:p w:rsidR="00142D2D" w:rsidRDefault="00142D2D" w:rsidP="00142D2D">
      <w:pPr>
        <w:pStyle w:val="a5"/>
        <w:numPr>
          <w:ilvl w:val="2"/>
          <w:numId w:val="4"/>
        </w:numPr>
        <w:spacing w:after="0" w:line="240" w:lineRule="auto"/>
        <w:ind w:left="57" w:firstLine="0"/>
        <w:jc w:val="both"/>
        <w:rPr>
          <w:rFonts w:ascii="Times New Roman" w:hAnsi="Times New Roman"/>
          <w:sz w:val="24"/>
          <w:szCs w:val="24"/>
        </w:rPr>
      </w:pPr>
      <w:r>
        <w:rPr>
          <w:rFonts w:ascii="Times New Roman" w:hAnsi="Times New Roman"/>
          <w:sz w:val="24"/>
          <w:szCs w:val="24"/>
        </w:rPr>
        <w:t>принимает участие в организации системы подготовки и сопровождения замещающих родителей;</w:t>
      </w:r>
    </w:p>
    <w:p w:rsidR="00142D2D" w:rsidRDefault="00142D2D" w:rsidP="00142D2D">
      <w:pPr>
        <w:pStyle w:val="a5"/>
        <w:numPr>
          <w:ilvl w:val="2"/>
          <w:numId w:val="4"/>
        </w:numPr>
        <w:spacing w:after="0" w:line="240" w:lineRule="auto"/>
        <w:ind w:left="57" w:firstLine="0"/>
        <w:jc w:val="both"/>
        <w:rPr>
          <w:rFonts w:ascii="Times New Roman" w:hAnsi="Times New Roman"/>
          <w:sz w:val="24"/>
          <w:szCs w:val="24"/>
        </w:rPr>
      </w:pPr>
      <w:r>
        <w:rPr>
          <w:rFonts w:ascii="Times New Roman" w:hAnsi="Times New Roman"/>
          <w:sz w:val="24"/>
          <w:szCs w:val="24"/>
        </w:rPr>
        <w:t xml:space="preserve">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Организации в рамках переданных полномочий;</w:t>
      </w:r>
    </w:p>
    <w:p w:rsidR="00142D2D" w:rsidRDefault="00142D2D" w:rsidP="00142D2D">
      <w:pPr>
        <w:pStyle w:val="a5"/>
        <w:numPr>
          <w:ilvl w:val="2"/>
          <w:numId w:val="4"/>
        </w:numPr>
        <w:spacing w:after="0" w:line="240" w:lineRule="auto"/>
        <w:ind w:left="57" w:firstLine="0"/>
        <w:jc w:val="both"/>
        <w:rPr>
          <w:rFonts w:ascii="Times New Roman" w:hAnsi="Times New Roman"/>
          <w:sz w:val="24"/>
          <w:szCs w:val="24"/>
        </w:rPr>
      </w:pPr>
      <w:r>
        <w:rPr>
          <w:rFonts w:ascii="Times New Roman" w:hAnsi="Times New Roman"/>
          <w:sz w:val="24"/>
          <w:szCs w:val="24"/>
        </w:rPr>
        <w:t>координирует деятельность организаций разных ведомств на территории муниципального образования по развитию и пропаганде семейных форм устройства детей-сирот и детей, оставшихся без попечения родителей;</w:t>
      </w:r>
    </w:p>
    <w:p w:rsidR="00142D2D" w:rsidRDefault="00142D2D" w:rsidP="00142D2D">
      <w:pPr>
        <w:pStyle w:val="a5"/>
        <w:numPr>
          <w:ilvl w:val="2"/>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обеспечивает связь и сотрудничество с общественными благотворительными организациями и другими социальными партнерами по организации подготовки и сопровождения замещающих семей.</w:t>
      </w:r>
    </w:p>
    <w:p w:rsidR="00142D2D" w:rsidRDefault="00142D2D" w:rsidP="00142D2D">
      <w:pPr>
        <w:pStyle w:val="a5"/>
        <w:numPr>
          <w:ilvl w:val="1"/>
          <w:numId w:val="4"/>
        </w:numPr>
        <w:spacing w:after="0" w:line="240" w:lineRule="auto"/>
        <w:jc w:val="both"/>
        <w:rPr>
          <w:rFonts w:ascii="Times New Roman" w:hAnsi="Times New Roman"/>
          <w:sz w:val="24"/>
          <w:szCs w:val="24"/>
        </w:rPr>
      </w:pPr>
      <w:r>
        <w:rPr>
          <w:rFonts w:ascii="Times New Roman" w:hAnsi="Times New Roman"/>
          <w:sz w:val="24"/>
          <w:szCs w:val="24"/>
        </w:rPr>
        <w:t>Организация:</w:t>
      </w:r>
    </w:p>
    <w:p w:rsidR="00142D2D" w:rsidRDefault="00142D2D" w:rsidP="00142D2D">
      <w:pPr>
        <w:pStyle w:val="a5"/>
        <w:numPr>
          <w:ilvl w:val="2"/>
          <w:numId w:val="4"/>
        </w:numPr>
        <w:spacing w:after="0" w:line="240" w:lineRule="auto"/>
        <w:jc w:val="both"/>
        <w:rPr>
          <w:rFonts w:ascii="Times New Roman" w:hAnsi="Times New Roman"/>
          <w:sz w:val="24"/>
          <w:szCs w:val="24"/>
        </w:rPr>
      </w:pPr>
      <w:r>
        <w:rPr>
          <w:rFonts w:ascii="Times New Roman" w:hAnsi="Times New Roman"/>
          <w:sz w:val="24"/>
          <w:szCs w:val="24"/>
        </w:rPr>
        <w:t>разрабатывает программно-методическое обеспечение системы подготовки и обучения кандидатов в замещающие родители, а также системы сопровождения замещающих родителей;</w:t>
      </w:r>
    </w:p>
    <w:p w:rsidR="00142D2D" w:rsidRDefault="00142D2D" w:rsidP="00142D2D">
      <w:pPr>
        <w:pStyle w:val="a5"/>
        <w:numPr>
          <w:ilvl w:val="2"/>
          <w:numId w:val="4"/>
        </w:numPr>
        <w:spacing w:after="0" w:line="240" w:lineRule="auto"/>
        <w:jc w:val="both"/>
        <w:rPr>
          <w:rFonts w:ascii="Times New Roman" w:hAnsi="Times New Roman"/>
          <w:sz w:val="24"/>
          <w:szCs w:val="24"/>
        </w:rPr>
      </w:pPr>
      <w:r>
        <w:rPr>
          <w:rFonts w:ascii="Times New Roman" w:hAnsi="Times New Roman"/>
          <w:sz w:val="24"/>
          <w:szCs w:val="24"/>
        </w:rPr>
        <w:t xml:space="preserve">осуществляет подготовку </w:t>
      </w:r>
      <w:r w:rsidRPr="005A1689">
        <w:rPr>
          <w:rFonts w:ascii="Times New Roman" w:hAnsi="Times New Roman"/>
          <w:sz w:val="24"/>
          <w:szCs w:val="24"/>
        </w:rPr>
        <w:t xml:space="preserve"> </w:t>
      </w:r>
      <w:r>
        <w:rPr>
          <w:rFonts w:ascii="Times New Roman" w:hAnsi="Times New Roman"/>
          <w:sz w:val="24"/>
          <w:szCs w:val="24"/>
        </w:rPr>
        <w:t>и проведение информационно-просветительской кампании по информированию населения о семейных формах устройства детей-сирот и детей, оставшихся без попечения родителей;</w:t>
      </w:r>
    </w:p>
    <w:p w:rsidR="00142D2D" w:rsidRDefault="00142D2D" w:rsidP="00142D2D">
      <w:pPr>
        <w:pStyle w:val="a5"/>
        <w:numPr>
          <w:ilvl w:val="2"/>
          <w:numId w:val="4"/>
        </w:numPr>
        <w:spacing w:after="0" w:line="240" w:lineRule="auto"/>
        <w:jc w:val="both"/>
        <w:rPr>
          <w:rFonts w:ascii="Times New Roman" w:hAnsi="Times New Roman"/>
          <w:sz w:val="24"/>
          <w:szCs w:val="24"/>
        </w:rPr>
      </w:pPr>
      <w:r>
        <w:rPr>
          <w:rFonts w:ascii="Times New Roman" w:hAnsi="Times New Roman"/>
          <w:sz w:val="24"/>
          <w:szCs w:val="24"/>
        </w:rPr>
        <w:t>организует и проводит подготовку и обучение кандидатов в замещающие родители по утвержденной программе подготовки кандидатов в замещающие родители;</w:t>
      </w:r>
    </w:p>
    <w:p w:rsidR="00142D2D" w:rsidRDefault="00142D2D" w:rsidP="00142D2D">
      <w:pPr>
        <w:pStyle w:val="a5"/>
        <w:numPr>
          <w:ilvl w:val="2"/>
          <w:numId w:val="4"/>
        </w:numPr>
        <w:spacing w:after="0" w:line="240" w:lineRule="auto"/>
        <w:jc w:val="both"/>
        <w:rPr>
          <w:rFonts w:ascii="Times New Roman" w:hAnsi="Times New Roman"/>
          <w:sz w:val="24"/>
          <w:szCs w:val="24"/>
        </w:rPr>
      </w:pPr>
      <w:r>
        <w:rPr>
          <w:rFonts w:ascii="Times New Roman" w:hAnsi="Times New Roman"/>
          <w:sz w:val="24"/>
          <w:szCs w:val="24"/>
        </w:rPr>
        <w:t>проводит квалифицированное социально-психологическое обследование кандидатов в замещающие родители, используя комплекс методик, и составляет заключение о психологической готовности стать ими;</w:t>
      </w:r>
    </w:p>
    <w:p w:rsidR="00142D2D" w:rsidRDefault="00142D2D" w:rsidP="00142D2D">
      <w:pPr>
        <w:pStyle w:val="a5"/>
        <w:numPr>
          <w:ilvl w:val="2"/>
          <w:numId w:val="4"/>
        </w:numPr>
        <w:spacing w:after="0" w:line="240" w:lineRule="auto"/>
        <w:jc w:val="both"/>
        <w:rPr>
          <w:rFonts w:ascii="Times New Roman" w:hAnsi="Times New Roman"/>
          <w:sz w:val="24"/>
          <w:szCs w:val="24"/>
        </w:rPr>
      </w:pPr>
      <w:r>
        <w:rPr>
          <w:rFonts w:ascii="Times New Roman" w:hAnsi="Times New Roman"/>
          <w:sz w:val="24"/>
          <w:szCs w:val="24"/>
        </w:rPr>
        <w:t>разрабатывает рекомендации по результатам социально-психологического обследования кандидатов в замещающие родители;</w:t>
      </w:r>
    </w:p>
    <w:p w:rsidR="00142D2D" w:rsidRDefault="00142D2D" w:rsidP="00142D2D">
      <w:pPr>
        <w:pStyle w:val="a5"/>
        <w:numPr>
          <w:ilvl w:val="2"/>
          <w:numId w:val="4"/>
        </w:numPr>
        <w:spacing w:after="0" w:line="240" w:lineRule="auto"/>
        <w:jc w:val="both"/>
        <w:rPr>
          <w:rFonts w:ascii="Times New Roman" w:hAnsi="Times New Roman"/>
          <w:sz w:val="24"/>
          <w:szCs w:val="24"/>
        </w:rPr>
      </w:pPr>
      <w:r>
        <w:rPr>
          <w:rFonts w:ascii="Times New Roman" w:hAnsi="Times New Roman"/>
          <w:sz w:val="24"/>
          <w:szCs w:val="24"/>
        </w:rPr>
        <w:t>осуществляет практическую деятельность по психолого-педагогическому сопровождению замещающих семей;</w:t>
      </w:r>
    </w:p>
    <w:p w:rsidR="00142D2D" w:rsidRDefault="00142D2D" w:rsidP="00142D2D">
      <w:pPr>
        <w:pStyle w:val="a5"/>
        <w:numPr>
          <w:ilvl w:val="2"/>
          <w:numId w:val="4"/>
        </w:numPr>
        <w:spacing w:after="0" w:line="240" w:lineRule="auto"/>
        <w:jc w:val="both"/>
        <w:rPr>
          <w:rFonts w:ascii="Times New Roman" w:hAnsi="Times New Roman"/>
          <w:sz w:val="24"/>
          <w:szCs w:val="24"/>
        </w:rPr>
      </w:pPr>
      <w:r>
        <w:rPr>
          <w:rFonts w:ascii="Times New Roman" w:hAnsi="Times New Roman"/>
          <w:sz w:val="24"/>
          <w:szCs w:val="24"/>
        </w:rPr>
        <w:t>оказывает консультативно-методическую помощь специалистам, работающим с  семьями и детьми;</w:t>
      </w:r>
    </w:p>
    <w:p w:rsidR="00142D2D" w:rsidRDefault="00142D2D" w:rsidP="00142D2D">
      <w:pPr>
        <w:pStyle w:val="a5"/>
        <w:numPr>
          <w:ilvl w:val="2"/>
          <w:numId w:val="4"/>
        </w:numPr>
        <w:spacing w:after="0" w:line="240" w:lineRule="auto"/>
        <w:jc w:val="both"/>
        <w:rPr>
          <w:rFonts w:ascii="Times New Roman" w:hAnsi="Times New Roman"/>
          <w:sz w:val="24"/>
          <w:szCs w:val="24"/>
        </w:rPr>
      </w:pPr>
      <w:r>
        <w:rPr>
          <w:rFonts w:ascii="Times New Roman" w:hAnsi="Times New Roman"/>
          <w:sz w:val="24"/>
          <w:szCs w:val="24"/>
        </w:rPr>
        <w:t>проводит консультирование граждан по вопросам семейного устройства детей-сирот и детей, оставшихся без попечения родителей, по вопросам воспитания и развития несовершеннолетних;</w:t>
      </w:r>
    </w:p>
    <w:p w:rsidR="00142D2D" w:rsidRDefault="00142D2D" w:rsidP="00142D2D">
      <w:pPr>
        <w:pStyle w:val="a5"/>
        <w:numPr>
          <w:ilvl w:val="2"/>
          <w:numId w:val="4"/>
        </w:numPr>
        <w:spacing w:after="0" w:line="240" w:lineRule="auto"/>
        <w:jc w:val="both"/>
        <w:rPr>
          <w:rFonts w:ascii="Times New Roman" w:hAnsi="Times New Roman"/>
          <w:sz w:val="24"/>
          <w:szCs w:val="24"/>
        </w:rPr>
      </w:pPr>
      <w:r>
        <w:rPr>
          <w:rFonts w:ascii="Times New Roman" w:hAnsi="Times New Roman"/>
          <w:sz w:val="24"/>
          <w:szCs w:val="24"/>
        </w:rPr>
        <w:lastRenderedPageBreak/>
        <w:t>проводит мониторинг жизнеустройства детей-сирот, детей, оставшихся без попечения родителей;</w:t>
      </w:r>
    </w:p>
    <w:p w:rsidR="00142D2D" w:rsidRDefault="00142D2D" w:rsidP="00142D2D">
      <w:pPr>
        <w:pStyle w:val="a5"/>
        <w:numPr>
          <w:ilvl w:val="2"/>
          <w:numId w:val="4"/>
        </w:numPr>
        <w:spacing w:after="0" w:line="240" w:lineRule="auto"/>
        <w:jc w:val="both"/>
        <w:rPr>
          <w:rFonts w:ascii="Times New Roman" w:hAnsi="Times New Roman"/>
          <w:sz w:val="24"/>
          <w:szCs w:val="24"/>
        </w:rPr>
      </w:pPr>
      <w:r>
        <w:rPr>
          <w:rFonts w:ascii="Times New Roman" w:hAnsi="Times New Roman"/>
          <w:sz w:val="24"/>
          <w:szCs w:val="24"/>
        </w:rPr>
        <w:t>участвует в обучающих семинарах, конференциях и других мероприятиях по проблематике социального сиротства и вопросам профессионального сопровождения семей с детьми.</w:t>
      </w:r>
    </w:p>
    <w:p w:rsidR="00142D2D" w:rsidRPr="007C5E14" w:rsidRDefault="00142D2D" w:rsidP="00142D2D">
      <w:pPr>
        <w:jc w:val="both"/>
        <w:rPr>
          <w:sz w:val="24"/>
          <w:szCs w:val="24"/>
        </w:rPr>
      </w:pPr>
    </w:p>
    <w:p w:rsidR="00142D2D" w:rsidRPr="007C5E14" w:rsidRDefault="00142D2D" w:rsidP="00142D2D">
      <w:pPr>
        <w:pStyle w:val="a5"/>
        <w:numPr>
          <w:ilvl w:val="0"/>
          <w:numId w:val="4"/>
        </w:numPr>
        <w:spacing w:after="0" w:line="240" w:lineRule="auto"/>
        <w:ind w:left="0" w:firstLine="0"/>
        <w:jc w:val="both"/>
        <w:rPr>
          <w:rFonts w:ascii="Times New Roman" w:hAnsi="Times New Roman"/>
          <w:b/>
          <w:i/>
          <w:sz w:val="24"/>
          <w:szCs w:val="24"/>
        </w:rPr>
      </w:pPr>
      <w:r w:rsidRPr="007C5E14">
        <w:rPr>
          <w:rFonts w:ascii="Times New Roman" w:hAnsi="Times New Roman"/>
          <w:b/>
          <w:i/>
          <w:sz w:val="24"/>
          <w:szCs w:val="24"/>
        </w:rPr>
        <w:t xml:space="preserve">Особые условия договора  </w:t>
      </w:r>
    </w:p>
    <w:p w:rsidR="00142D2D" w:rsidRDefault="00142D2D" w:rsidP="00142D2D">
      <w:pPr>
        <w:pStyle w:val="a5"/>
        <w:numPr>
          <w:ilvl w:val="1"/>
          <w:numId w:val="4"/>
        </w:numPr>
        <w:spacing w:after="0" w:line="240" w:lineRule="auto"/>
        <w:jc w:val="both"/>
        <w:rPr>
          <w:rFonts w:ascii="Times New Roman" w:hAnsi="Times New Roman"/>
          <w:sz w:val="24"/>
          <w:szCs w:val="24"/>
        </w:rPr>
      </w:pPr>
      <w:r>
        <w:rPr>
          <w:rFonts w:ascii="Times New Roman" w:hAnsi="Times New Roman"/>
          <w:sz w:val="24"/>
          <w:szCs w:val="24"/>
        </w:rPr>
        <w:t>При осуществлении переданного полномочия Органа опеки и попечительства Организация руководствуется программно-методическим обеспечением по согласованию с Органом опеки и попечительства.</w:t>
      </w:r>
    </w:p>
    <w:p w:rsidR="00142D2D" w:rsidRDefault="00142D2D" w:rsidP="00142D2D">
      <w:pPr>
        <w:pStyle w:val="a5"/>
        <w:numPr>
          <w:ilvl w:val="1"/>
          <w:numId w:val="4"/>
        </w:numPr>
        <w:spacing w:after="0" w:line="240" w:lineRule="auto"/>
        <w:jc w:val="both"/>
        <w:rPr>
          <w:rFonts w:ascii="Times New Roman" w:hAnsi="Times New Roman"/>
          <w:sz w:val="24"/>
          <w:szCs w:val="24"/>
        </w:rPr>
      </w:pPr>
      <w:r>
        <w:rPr>
          <w:rFonts w:ascii="Times New Roman" w:hAnsi="Times New Roman"/>
          <w:sz w:val="24"/>
          <w:szCs w:val="24"/>
        </w:rPr>
        <w:t>Полномочия, предусмотренные пунктом 1.1 настоящего Договора, осуществляются Организацией на безвозмездной основе.</w:t>
      </w:r>
    </w:p>
    <w:p w:rsidR="00142D2D" w:rsidRDefault="00142D2D" w:rsidP="00142D2D">
      <w:pPr>
        <w:pStyle w:val="a5"/>
        <w:numPr>
          <w:ilvl w:val="1"/>
          <w:numId w:val="4"/>
        </w:numPr>
        <w:spacing w:after="0" w:line="240" w:lineRule="auto"/>
        <w:jc w:val="both"/>
        <w:rPr>
          <w:rFonts w:ascii="Times New Roman" w:hAnsi="Times New Roman"/>
          <w:sz w:val="24"/>
          <w:szCs w:val="24"/>
        </w:rPr>
      </w:pPr>
      <w:r>
        <w:rPr>
          <w:rFonts w:ascii="Times New Roman" w:hAnsi="Times New Roman"/>
          <w:sz w:val="24"/>
          <w:szCs w:val="24"/>
        </w:rPr>
        <w:t>В договор могут быть внесены изменения по согласованию сторон.</w:t>
      </w:r>
    </w:p>
    <w:p w:rsidR="00142D2D" w:rsidRDefault="00142D2D" w:rsidP="00142D2D">
      <w:pPr>
        <w:ind w:left="142"/>
        <w:jc w:val="both"/>
        <w:rPr>
          <w:sz w:val="24"/>
          <w:szCs w:val="24"/>
        </w:rPr>
      </w:pPr>
    </w:p>
    <w:p w:rsidR="00142D2D" w:rsidRDefault="00142D2D" w:rsidP="00142D2D">
      <w:pPr>
        <w:ind w:left="142"/>
        <w:jc w:val="both"/>
        <w:rPr>
          <w:b/>
          <w:i/>
          <w:sz w:val="24"/>
          <w:szCs w:val="24"/>
        </w:rPr>
      </w:pPr>
      <w:r w:rsidRPr="00912AD2">
        <w:rPr>
          <w:b/>
          <w:i/>
          <w:sz w:val="24"/>
          <w:szCs w:val="24"/>
        </w:rPr>
        <w:t xml:space="preserve">4.Срок действия договора </w:t>
      </w:r>
    </w:p>
    <w:p w:rsidR="00142D2D" w:rsidRDefault="00142D2D" w:rsidP="00142D2D">
      <w:pPr>
        <w:ind w:firstLine="709"/>
        <w:jc w:val="both"/>
        <w:rPr>
          <w:sz w:val="24"/>
          <w:szCs w:val="24"/>
        </w:rPr>
      </w:pPr>
      <w:r>
        <w:rPr>
          <w:sz w:val="24"/>
          <w:szCs w:val="24"/>
        </w:rPr>
        <w:t>4.1. Настоящий договор вступает в силу с момента его подписания сторонами и действует в течение 1 года, автоматически продлевается на следующий год, если ни одна из сторон за 1 месяц до окончания срока не заявит о его расторжении.</w:t>
      </w:r>
    </w:p>
    <w:p w:rsidR="00142D2D" w:rsidRDefault="00142D2D" w:rsidP="00142D2D">
      <w:pPr>
        <w:ind w:firstLine="709"/>
        <w:jc w:val="both"/>
        <w:rPr>
          <w:sz w:val="24"/>
          <w:szCs w:val="24"/>
        </w:rPr>
      </w:pPr>
      <w:r>
        <w:rPr>
          <w:sz w:val="24"/>
          <w:szCs w:val="24"/>
        </w:rPr>
        <w:t>4.2. Настоящий договор составлен в 2 экземплярах, каждый из которых имеет  одинаковую юридическую силу.</w:t>
      </w:r>
    </w:p>
    <w:p w:rsidR="00142D2D" w:rsidRDefault="00142D2D" w:rsidP="00142D2D">
      <w:pPr>
        <w:ind w:left="142"/>
        <w:jc w:val="both"/>
        <w:rPr>
          <w:sz w:val="24"/>
          <w:szCs w:val="24"/>
        </w:rPr>
      </w:pPr>
    </w:p>
    <w:p w:rsidR="00142D2D" w:rsidRPr="00912AD2" w:rsidRDefault="00142D2D" w:rsidP="00142D2D">
      <w:pPr>
        <w:ind w:firstLine="709"/>
        <w:jc w:val="both"/>
        <w:rPr>
          <w:sz w:val="24"/>
          <w:szCs w:val="24"/>
        </w:rPr>
      </w:pPr>
      <w:r>
        <w:rPr>
          <w:sz w:val="24"/>
          <w:szCs w:val="24"/>
        </w:rPr>
        <w:t>5.</w:t>
      </w:r>
      <w:r w:rsidRPr="00912AD2">
        <w:rPr>
          <w:sz w:val="24"/>
          <w:szCs w:val="24"/>
        </w:rPr>
        <w:t>Юридические адреса, реквизиты и подписи сторон.</w:t>
      </w:r>
    </w:p>
    <w:p w:rsidR="00142D2D" w:rsidRDefault="00142D2D" w:rsidP="00142D2D">
      <w:pPr>
        <w:ind w:firstLine="709"/>
        <w:jc w:val="both"/>
        <w:rPr>
          <w:sz w:val="24"/>
          <w:szCs w:val="24"/>
        </w:rPr>
      </w:pPr>
      <w:r>
        <w:rPr>
          <w:sz w:val="24"/>
          <w:szCs w:val="24"/>
        </w:rPr>
        <w:t xml:space="preserve">  </w:t>
      </w:r>
    </w:p>
    <w:p w:rsidR="00142D2D" w:rsidRDefault="00142D2D" w:rsidP="00142D2D">
      <w:pPr>
        <w:rPr>
          <w:sz w:val="24"/>
          <w:szCs w:val="24"/>
        </w:rPr>
      </w:pPr>
    </w:p>
    <w:p w:rsidR="00142D2D" w:rsidRDefault="00142D2D" w:rsidP="00142D2D">
      <w:pPr>
        <w:tabs>
          <w:tab w:val="left" w:pos="5700"/>
        </w:tabs>
        <w:rPr>
          <w:sz w:val="24"/>
          <w:szCs w:val="24"/>
        </w:rPr>
      </w:pPr>
      <w:r>
        <w:rPr>
          <w:sz w:val="24"/>
          <w:szCs w:val="24"/>
        </w:rPr>
        <w:t xml:space="preserve">Орган опеки и попечительства </w:t>
      </w:r>
      <w:r>
        <w:rPr>
          <w:sz w:val="24"/>
          <w:szCs w:val="24"/>
        </w:rPr>
        <w:tab/>
        <w:t>Организация</w:t>
      </w:r>
    </w:p>
    <w:p w:rsidR="00142D2D" w:rsidRDefault="00142D2D" w:rsidP="00142D2D">
      <w:pPr>
        <w:tabs>
          <w:tab w:val="left" w:pos="5700"/>
        </w:tabs>
        <w:rPr>
          <w:sz w:val="24"/>
          <w:szCs w:val="24"/>
        </w:rPr>
      </w:pPr>
      <w:r>
        <w:rPr>
          <w:sz w:val="24"/>
          <w:szCs w:val="24"/>
        </w:rPr>
        <w:t>администрации города Алатыря</w:t>
      </w:r>
      <w:r>
        <w:rPr>
          <w:sz w:val="24"/>
          <w:szCs w:val="24"/>
        </w:rPr>
        <w:tab/>
        <w:t>__________________________</w:t>
      </w:r>
    </w:p>
    <w:p w:rsidR="00142D2D" w:rsidRDefault="00142D2D" w:rsidP="00142D2D">
      <w:pPr>
        <w:rPr>
          <w:sz w:val="24"/>
          <w:szCs w:val="24"/>
        </w:rPr>
      </w:pPr>
      <w:r>
        <w:rPr>
          <w:sz w:val="24"/>
          <w:szCs w:val="24"/>
        </w:rPr>
        <w:t xml:space="preserve">Чувашская Республика, </w:t>
      </w:r>
      <w:proofErr w:type="spellStart"/>
      <w:r>
        <w:rPr>
          <w:sz w:val="24"/>
          <w:szCs w:val="24"/>
        </w:rPr>
        <w:t>г</w:t>
      </w:r>
      <w:proofErr w:type="gramStart"/>
      <w:r>
        <w:rPr>
          <w:sz w:val="24"/>
          <w:szCs w:val="24"/>
        </w:rPr>
        <w:t>.А</w:t>
      </w:r>
      <w:proofErr w:type="gramEnd"/>
      <w:r>
        <w:rPr>
          <w:sz w:val="24"/>
          <w:szCs w:val="24"/>
        </w:rPr>
        <w:t>латырь</w:t>
      </w:r>
      <w:proofErr w:type="spellEnd"/>
      <w:r>
        <w:rPr>
          <w:sz w:val="24"/>
          <w:szCs w:val="24"/>
        </w:rPr>
        <w:t>,</w:t>
      </w:r>
    </w:p>
    <w:p w:rsidR="00142D2D" w:rsidRDefault="00142D2D" w:rsidP="00142D2D">
      <w:pPr>
        <w:rPr>
          <w:sz w:val="24"/>
          <w:szCs w:val="24"/>
        </w:rPr>
      </w:pPr>
      <w:proofErr w:type="spellStart"/>
      <w:r>
        <w:rPr>
          <w:sz w:val="24"/>
          <w:szCs w:val="24"/>
        </w:rPr>
        <w:t>ул</w:t>
      </w:r>
      <w:proofErr w:type="gramStart"/>
      <w:r>
        <w:rPr>
          <w:sz w:val="24"/>
          <w:szCs w:val="24"/>
        </w:rPr>
        <w:t>.П</w:t>
      </w:r>
      <w:proofErr w:type="gramEnd"/>
      <w:r>
        <w:rPr>
          <w:sz w:val="24"/>
          <w:szCs w:val="24"/>
        </w:rPr>
        <w:t>ервомайская</w:t>
      </w:r>
      <w:proofErr w:type="spellEnd"/>
      <w:r>
        <w:rPr>
          <w:sz w:val="24"/>
          <w:szCs w:val="24"/>
        </w:rPr>
        <w:t>, д.87</w:t>
      </w:r>
    </w:p>
    <w:p w:rsidR="00142D2D" w:rsidRDefault="00142D2D" w:rsidP="00142D2D">
      <w:pPr>
        <w:rPr>
          <w:sz w:val="24"/>
          <w:szCs w:val="24"/>
        </w:rPr>
      </w:pPr>
    </w:p>
    <w:p w:rsidR="00142D2D" w:rsidRDefault="00142D2D" w:rsidP="00142D2D">
      <w:pPr>
        <w:tabs>
          <w:tab w:val="left" w:pos="5565"/>
        </w:tabs>
        <w:rPr>
          <w:sz w:val="24"/>
          <w:szCs w:val="24"/>
        </w:rPr>
      </w:pPr>
      <w:r>
        <w:rPr>
          <w:sz w:val="24"/>
          <w:szCs w:val="24"/>
        </w:rPr>
        <w:t>Глава администрации города Алатыря</w:t>
      </w:r>
      <w:r>
        <w:rPr>
          <w:sz w:val="24"/>
          <w:szCs w:val="24"/>
        </w:rPr>
        <w:tab/>
        <w:t>Руководитель организации________</w:t>
      </w:r>
    </w:p>
    <w:p w:rsidR="00142D2D" w:rsidRDefault="00142D2D" w:rsidP="00142D2D">
      <w:pPr>
        <w:tabs>
          <w:tab w:val="left" w:pos="5565"/>
        </w:tabs>
        <w:rPr>
          <w:sz w:val="24"/>
          <w:szCs w:val="24"/>
        </w:rPr>
      </w:pPr>
      <w:r>
        <w:rPr>
          <w:sz w:val="24"/>
          <w:szCs w:val="24"/>
        </w:rPr>
        <w:t xml:space="preserve">______________ </w:t>
      </w:r>
      <w:proofErr w:type="spellStart"/>
      <w:r>
        <w:rPr>
          <w:sz w:val="24"/>
          <w:szCs w:val="24"/>
        </w:rPr>
        <w:t>В.И.Степанов</w:t>
      </w:r>
      <w:proofErr w:type="spellEnd"/>
      <w:r>
        <w:rPr>
          <w:sz w:val="24"/>
          <w:szCs w:val="24"/>
        </w:rPr>
        <w:tab/>
        <w:t xml:space="preserve">                                               Ф.И.О.</w:t>
      </w:r>
    </w:p>
    <w:p w:rsidR="00142D2D" w:rsidRPr="00912AD2" w:rsidRDefault="00142D2D" w:rsidP="00142D2D">
      <w:pPr>
        <w:tabs>
          <w:tab w:val="left" w:pos="5565"/>
        </w:tabs>
        <w:rPr>
          <w:sz w:val="24"/>
          <w:szCs w:val="24"/>
        </w:rPr>
      </w:pPr>
      <w:r>
        <w:rPr>
          <w:sz w:val="24"/>
          <w:szCs w:val="24"/>
        </w:rPr>
        <w:t>М.П.</w:t>
      </w:r>
      <w:r>
        <w:rPr>
          <w:sz w:val="24"/>
          <w:szCs w:val="24"/>
        </w:rPr>
        <w:tab/>
        <w:t>М.П.</w:t>
      </w:r>
    </w:p>
    <w:p w:rsidR="00142D2D" w:rsidRDefault="00142D2D" w:rsidP="00093942">
      <w:pPr>
        <w:rPr>
          <w:sz w:val="16"/>
          <w:szCs w:val="16"/>
        </w:rPr>
      </w:pPr>
    </w:p>
    <w:p w:rsidR="00142D2D" w:rsidRDefault="00142D2D" w:rsidP="00142D2D">
      <w:pPr>
        <w:tabs>
          <w:tab w:val="left" w:pos="6345"/>
        </w:tabs>
        <w:jc w:val="right"/>
        <w:rPr>
          <w:sz w:val="24"/>
          <w:szCs w:val="24"/>
        </w:rPr>
      </w:pPr>
      <w:r>
        <w:rPr>
          <w:sz w:val="24"/>
          <w:szCs w:val="24"/>
        </w:rPr>
        <w:t>Приложение</w:t>
      </w:r>
      <w:r w:rsidRPr="0010756A">
        <w:rPr>
          <w:sz w:val="24"/>
          <w:szCs w:val="24"/>
        </w:rPr>
        <w:t xml:space="preserve"> 5</w:t>
      </w:r>
      <w:r>
        <w:rPr>
          <w:sz w:val="24"/>
          <w:szCs w:val="24"/>
        </w:rPr>
        <w:t xml:space="preserve"> </w:t>
      </w:r>
    </w:p>
    <w:p w:rsidR="00142D2D" w:rsidRDefault="00142D2D" w:rsidP="00142D2D">
      <w:pPr>
        <w:tabs>
          <w:tab w:val="left" w:pos="6345"/>
        </w:tabs>
        <w:jc w:val="right"/>
        <w:rPr>
          <w:sz w:val="24"/>
          <w:szCs w:val="24"/>
        </w:rPr>
      </w:pPr>
      <w:r>
        <w:rPr>
          <w:sz w:val="24"/>
          <w:szCs w:val="24"/>
        </w:rPr>
        <w:t xml:space="preserve">к постановлению Администрации </w:t>
      </w:r>
    </w:p>
    <w:p w:rsidR="00142D2D" w:rsidRDefault="00142D2D" w:rsidP="00142D2D">
      <w:pPr>
        <w:tabs>
          <w:tab w:val="left" w:pos="6345"/>
        </w:tabs>
        <w:jc w:val="right"/>
        <w:rPr>
          <w:sz w:val="24"/>
          <w:szCs w:val="24"/>
        </w:rPr>
      </w:pPr>
      <w:r>
        <w:rPr>
          <w:sz w:val="24"/>
          <w:szCs w:val="24"/>
        </w:rPr>
        <w:t xml:space="preserve">города Алатыря </w:t>
      </w:r>
    </w:p>
    <w:p w:rsidR="00142D2D" w:rsidRDefault="00142D2D" w:rsidP="00142D2D">
      <w:pPr>
        <w:tabs>
          <w:tab w:val="left" w:pos="6345"/>
        </w:tabs>
        <w:jc w:val="right"/>
        <w:rPr>
          <w:sz w:val="24"/>
          <w:szCs w:val="24"/>
        </w:rPr>
      </w:pPr>
      <w:r>
        <w:rPr>
          <w:sz w:val="24"/>
          <w:szCs w:val="24"/>
        </w:rPr>
        <w:t>от ___16.09.__________2019 № _640___</w:t>
      </w:r>
    </w:p>
    <w:p w:rsidR="00142D2D" w:rsidRDefault="00142D2D" w:rsidP="00142D2D"/>
    <w:p w:rsidR="00142D2D" w:rsidRDefault="00142D2D" w:rsidP="00142D2D"/>
    <w:p w:rsidR="00142D2D" w:rsidRDefault="00142D2D" w:rsidP="00142D2D">
      <w:pPr>
        <w:tabs>
          <w:tab w:val="left" w:pos="3495"/>
        </w:tabs>
        <w:jc w:val="center"/>
        <w:rPr>
          <w:b/>
          <w:sz w:val="24"/>
          <w:szCs w:val="24"/>
        </w:rPr>
      </w:pPr>
      <w:r w:rsidRPr="001C6908">
        <w:rPr>
          <w:b/>
          <w:sz w:val="24"/>
          <w:szCs w:val="24"/>
        </w:rPr>
        <w:t>Извещение</w:t>
      </w:r>
    </w:p>
    <w:p w:rsidR="00142D2D" w:rsidRDefault="00142D2D" w:rsidP="00142D2D">
      <w:pPr>
        <w:tabs>
          <w:tab w:val="left" w:pos="3495"/>
        </w:tabs>
        <w:jc w:val="center"/>
        <w:rPr>
          <w:sz w:val="24"/>
          <w:szCs w:val="24"/>
        </w:rPr>
      </w:pPr>
      <w:r w:rsidRPr="001C6908">
        <w:rPr>
          <w:sz w:val="24"/>
          <w:szCs w:val="24"/>
        </w:rPr>
        <w:t>по отбору органом опеки и попечительства организаций для осуществления отдельных полномочий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42D2D" w:rsidRDefault="00142D2D" w:rsidP="00142D2D">
      <w:pPr>
        <w:rPr>
          <w:sz w:val="24"/>
          <w:szCs w:val="24"/>
        </w:rPr>
      </w:pPr>
    </w:p>
    <w:p w:rsidR="00142D2D" w:rsidRDefault="00142D2D" w:rsidP="00142D2D">
      <w:pPr>
        <w:ind w:firstLine="709"/>
        <w:jc w:val="both"/>
        <w:rPr>
          <w:sz w:val="24"/>
          <w:szCs w:val="24"/>
        </w:rPr>
      </w:pPr>
      <w:proofErr w:type="gramStart"/>
      <w:r>
        <w:rPr>
          <w:sz w:val="24"/>
          <w:szCs w:val="24"/>
        </w:rPr>
        <w:t>Орган опеки и попечительства администрации города Алатыря проводит отбор организаций для осуществления отдельных государственных полномочий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безвозмездной основе.</w:t>
      </w:r>
      <w:proofErr w:type="gramEnd"/>
    </w:p>
    <w:p w:rsidR="00142D2D" w:rsidRDefault="00142D2D" w:rsidP="00142D2D">
      <w:pPr>
        <w:ind w:firstLine="709"/>
        <w:jc w:val="both"/>
        <w:rPr>
          <w:sz w:val="24"/>
          <w:szCs w:val="24"/>
        </w:rPr>
      </w:pPr>
      <w:r>
        <w:rPr>
          <w:sz w:val="24"/>
          <w:szCs w:val="24"/>
        </w:rPr>
        <w:lastRenderedPageBreak/>
        <w:t xml:space="preserve">Наименование организатора отбора организаций: Администрация города Алатыря в лице </w:t>
      </w:r>
      <w:proofErr w:type="gramStart"/>
      <w:r>
        <w:rPr>
          <w:sz w:val="24"/>
          <w:szCs w:val="24"/>
        </w:rPr>
        <w:t>главы администрации города Алатыря Степанова</w:t>
      </w:r>
      <w:proofErr w:type="gramEnd"/>
      <w:r>
        <w:rPr>
          <w:sz w:val="24"/>
          <w:szCs w:val="24"/>
        </w:rPr>
        <w:t xml:space="preserve"> В.И.</w:t>
      </w:r>
    </w:p>
    <w:p w:rsidR="00142D2D" w:rsidRDefault="00142D2D" w:rsidP="00142D2D">
      <w:pPr>
        <w:ind w:firstLine="709"/>
        <w:jc w:val="both"/>
        <w:rPr>
          <w:sz w:val="24"/>
          <w:szCs w:val="24"/>
        </w:rPr>
      </w:pPr>
      <w:r>
        <w:rPr>
          <w:sz w:val="24"/>
          <w:szCs w:val="24"/>
        </w:rPr>
        <w:t xml:space="preserve">Адрес организатора отбора организаций: Чувашская Республика, </w:t>
      </w:r>
      <w:proofErr w:type="spellStart"/>
      <w:r>
        <w:rPr>
          <w:sz w:val="24"/>
          <w:szCs w:val="24"/>
        </w:rPr>
        <w:t>г</w:t>
      </w:r>
      <w:proofErr w:type="gramStart"/>
      <w:r>
        <w:rPr>
          <w:sz w:val="24"/>
          <w:szCs w:val="24"/>
        </w:rPr>
        <w:t>.А</w:t>
      </w:r>
      <w:proofErr w:type="gramEnd"/>
      <w:r>
        <w:rPr>
          <w:sz w:val="24"/>
          <w:szCs w:val="24"/>
        </w:rPr>
        <w:t>латырь</w:t>
      </w:r>
      <w:proofErr w:type="spellEnd"/>
      <w:r>
        <w:rPr>
          <w:sz w:val="24"/>
          <w:szCs w:val="24"/>
        </w:rPr>
        <w:t xml:space="preserve">, </w:t>
      </w:r>
      <w:proofErr w:type="spellStart"/>
      <w:r>
        <w:rPr>
          <w:sz w:val="24"/>
          <w:szCs w:val="24"/>
        </w:rPr>
        <w:t>ул.Первомайская</w:t>
      </w:r>
      <w:proofErr w:type="spellEnd"/>
      <w:r>
        <w:rPr>
          <w:sz w:val="24"/>
          <w:szCs w:val="24"/>
        </w:rPr>
        <w:t>, д.87.</w:t>
      </w:r>
    </w:p>
    <w:p w:rsidR="00142D2D" w:rsidRDefault="00142D2D" w:rsidP="00142D2D">
      <w:pPr>
        <w:ind w:firstLine="709"/>
        <w:jc w:val="both"/>
        <w:rPr>
          <w:sz w:val="24"/>
          <w:szCs w:val="24"/>
        </w:rPr>
      </w:pPr>
      <w:r>
        <w:rPr>
          <w:sz w:val="24"/>
          <w:szCs w:val="24"/>
        </w:rPr>
        <w:t>Место подачи заявления на участие в отборе организаций: правовой отдел администрации города Алатыря, исполняющий функции органа опеки и попечительства в отношении несовершеннолетних администрации города Алатыря. Телефон для справок: 8(83531)2-03-10.</w:t>
      </w:r>
    </w:p>
    <w:p w:rsidR="00142D2D" w:rsidRDefault="00142D2D" w:rsidP="00142D2D">
      <w:pPr>
        <w:ind w:firstLine="709"/>
        <w:jc w:val="both"/>
        <w:rPr>
          <w:sz w:val="24"/>
          <w:szCs w:val="24"/>
        </w:rPr>
      </w:pPr>
      <w:r>
        <w:rPr>
          <w:sz w:val="24"/>
          <w:szCs w:val="24"/>
        </w:rPr>
        <w:t>Во исполнение данного Постановления руководителям образовательных учреждений необходимо подать заявление с указанием сведений об учредителе (учредителях) организации, полного наименования организации, ее юридического и почтового адресов, адрес электронной почты, официального сайта в сети «Интернет» (при его наличии), основных направлений деятельности организации.</w:t>
      </w:r>
    </w:p>
    <w:p w:rsidR="00142D2D" w:rsidRDefault="00142D2D" w:rsidP="00142D2D">
      <w:pPr>
        <w:ind w:firstLine="709"/>
        <w:jc w:val="both"/>
        <w:rPr>
          <w:sz w:val="24"/>
          <w:szCs w:val="24"/>
        </w:rPr>
      </w:pPr>
      <w:r>
        <w:rPr>
          <w:sz w:val="24"/>
          <w:szCs w:val="24"/>
        </w:rPr>
        <w:t xml:space="preserve">К заявлению прилагаются: </w:t>
      </w:r>
    </w:p>
    <w:p w:rsidR="00142D2D" w:rsidRDefault="00142D2D" w:rsidP="00142D2D">
      <w:pPr>
        <w:pStyle w:val="a5"/>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Письменное согласие учредителя (учредителей) на участие организации в отборе организаций и возложение на организацию полномочий органа опеки и попечительства.</w:t>
      </w:r>
      <w:r w:rsidRPr="00C24901">
        <w:rPr>
          <w:rFonts w:ascii="Times New Roman" w:hAnsi="Times New Roman"/>
          <w:sz w:val="24"/>
          <w:szCs w:val="24"/>
        </w:rPr>
        <w:t xml:space="preserve"> </w:t>
      </w:r>
    </w:p>
    <w:p w:rsidR="00142D2D" w:rsidRDefault="00142D2D" w:rsidP="00142D2D">
      <w:pPr>
        <w:pStyle w:val="a5"/>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Учредительные документы организации, а также их копии, заверенные в установленном законодательством Российской Федерации порядке.</w:t>
      </w:r>
    </w:p>
    <w:p w:rsidR="00142D2D" w:rsidRDefault="00142D2D" w:rsidP="00142D2D">
      <w:pPr>
        <w:pStyle w:val="a5"/>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 подтверждающие внесение записи о юридическом лице в Единый государственный реестр юридических лиц, а также их копии, заверенные в установленном законодательством Российской Федерации порядке.</w:t>
      </w:r>
    </w:p>
    <w:p w:rsidR="00142D2D" w:rsidRDefault="00142D2D" w:rsidP="00142D2D">
      <w:pPr>
        <w:pStyle w:val="a5"/>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Штатное расписание организации, заверенное руководителем организации или уполномоченным им лицом, а также его копия, заверенная в установленном законодательством Российской Федерации порядке.</w:t>
      </w:r>
    </w:p>
    <w:p w:rsidR="00142D2D" w:rsidRDefault="00142D2D" w:rsidP="00142D2D">
      <w:pPr>
        <w:ind w:firstLine="709"/>
        <w:jc w:val="both"/>
        <w:rPr>
          <w:sz w:val="24"/>
          <w:szCs w:val="24"/>
        </w:rPr>
      </w:pPr>
      <w:r>
        <w:rPr>
          <w:sz w:val="24"/>
          <w:szCs w:val="24"/>
        </w:rPr>
        <w:t xml:space="preserve">При рассмотрении вопроса об отборе организации орган опеки и попечительства вправе запрашивать другие документы, подтверждающие наличие у организации возможностей для осуществления полномочий органа опеки и попечительства в соответствии с требованиями, установленными Порядком, а именно:  </w:t>
      </w:r>
    </w:p>
    <w:p w:rsidR="00142D2D" w:rsidRDefault="00142D2D" w:rsidP="00142D2D">
      <w:pPr>
        <w:pStyle w:val="a5"/>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Приказы о назначении на должность лиц, специализирующихся по соответствующим направлениям деятельности, заверенные подписью руководителя и печатью организации, а также их копии, заверенные в установленном законодательством Российской Федерации порядке. </w:t>
      </w:r>
      <w:r w:rsidRPr="00073FCD">
        <w:rPr>
          <w:rFonts w:ascii="Times New Roman" w:hAnsi="Times New Roman"/>
          <w:sz w:val="24"/>
          <w:szCs w:val="24"/>
        </w:rPr>
        <w:t xml:space="preserve">  </w:t>
      </w:r>
    </w:p>
    <w:p w:rsidR="00142D2D" w:rsidRDefault="00142D2D" w:rsidP="00142D2D">
      <w:pPr>
        <w:pStyle w:val="a5"/>
        <w:numPr>
          <w:ilvl w:val="0"/>
          <w:numId w:val="6"/>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Должностные инструкции специалистов по соответствующим направлениям деятельности, заверенные подписью руководителя и печатью организации, а также их копии, заверенные в установленном законодательством Российской Федерации порядке. </w:t>
      </w:r>
      <w:proofErr w:type="gramEnd"/>
    </w:p>
    <w:p w:rsidR="00142D2D" w:rsidRDefault="00142D2D" w:rsidP="00142D2D">
      <w:pPr>
        <w:pStyle w:val="a5"/>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Программы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42D2D" w:rsidRDefault="00142D2D" w:rsidP="00142D2D">
      <w:pPr>
        <w:pStyle w:val="a5"/>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Статистические и аналитические отчеты о проводимой деятельности (по профилактике безнадзорности и беспризорности, социального сиротства, жестокого обращения с несовершеннолетними и др.).</w:t>
      </w:r>
    </w:p>
    <w:p w:rsidR="00142D2D" w:rsidRDefault="00142D2D" w:rsidP="00142D2D">
      <w:pPr>
        <w:ind w:firstLine="709"/>
        <w:jc w:val="both"/>
        <w:rPr>
          <w:sz w:val="24"/>
          <w:szCs w:val="24"/>
        </w:rPr>
      </w:pPr>
      <w:r>
        <w:rPr>
          <w:sz w:val="24"/>
          <w:szCs w:val="24"/>
        </w:rPr>
        <w:t>Показатели деятельности организаций, на основании которых будет осуществляться их отбор:</w:t>
      </w:r>
    </w:p>
    <w:p w:rsidR="00142D2D" w:rsidRDefault="00142D2D" w:rsidP="00142D2D">
      <w:pPr>
        <w:ind w:firstLine="709"/>
        <w:jc w:val="both"/>
        <w:rPr>
          <w:sz w:val="24"/>
          <w:szCs w:val="24"/>
        </w:rPr>
      </w:pPr>
      <w:r>
        <w:rPr>
          <w:sz w:val="24"/>
          <w:szCs w:val="24"/>
        </w:rPr>
        <w:t>-характер и условия деятельности организации.</w:t>
      </w:r>
    </w:p>
    <w:p w:rsidR="00142D2D" w:rsidRDefault="00142D2D" w:rsidP="00142D2D">
      <w:pPr>
        <w:ind w:firstLine="709"/>
        <w:jc w:val="both"/>
        <w:rPr>
          <w:sz w:val="24"/>
          <w:szCs w:val="24"/>
        </w:rPr>
      </w:pPr>
      <w:r>
        <w:rPr>
          <w:sz w:val="24"/>
          <w:szCs w:val="24"/>
        </w:rPr>
        <w:t>-соответствие основных направлений деятельности организации полномочиям (полномочию) органа опеки и попечительства.</w:t>
      </w:r>
    </w:p>
    <w:p w:rsidR="00142D2D" w:rsidRDefault="00142D2D" w:rsidP="00142D2D">
      <w:pPr>
        <w:ind w:firstLine="709"/>
        <w:jc w:val="both"/>
        <w:rPr>
          <w:sz w:val="24"/>
          <w:szCs w:val="24"/>
        </w:rPr>
      </w:pPr>
      <w:r>
        <w:rPr>
          <w:sz w:val="24"/>
          <w:szCs w:val="24"/>
        </w:rPr>
        <w:t xml:space="preserve">-наличие в штате организации квалифицированных работников, специализирующихся по направлениям деятельности, соответствующим полномочиям (полномочию) органа опеки и попечительства. </w:t>
      </w:r>
    </w:p>
    <w:p w:rsidR="00142D2D" w:rsidRDefault="00142D2D" w:rsidP="00142D2D">
      <w:pPr>
        <w:ind w:firstLine="709"/>
        <w:jc w:val="both"/>
        <w:rPr>
          <w:sz w:val="24"/>
          <w:szCs w:val="24"/>
        </w:rPr>
      </w:pPr>
      <w:r>
        <w:rPr>
          <w:sz w:val="24"/>
          <w:szCs w:val="24"/>
        </w:rPr>
        <w:lastRenderedPageBreak/>
        <w:t>-наличие у организации материально-технических и иных возможностей для осуществления отдельных полномочий органа опеки и попечительства для нужд  муниципального образования на территории города Алатыря Чувашской Республики.</w:t>
      </w:r>
    </w:p>
    <w:p w:rsidR="00142D2D" w:rsidRDefault="00142D2D" w:rsidP="00142D2D">
      <w:pPr>
        <w:ind w:firstLine="709"/>
        <w:jc w:val="both"/>
        <w:rPr>
          <w:sz w:val="24"/>
          <w:szCs w:val="24"/>
        </w:rPr>
      </w:pPr>
      <w:r>
        <w:rPr>
          <w:sz w:val="24"/>
          <w:szCs w:val="24"/>
        </w:rPr>
        <w:t>-наличие у организации опыта работы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42D2D" w:rsidRDefault="00142D2D" w:rsidP="00142D2D">
      <w:pPr>
        <w:ind w:firstLine="709"/>
        <w:jc w:val="both"/>
        <w:rPr>
          <w:sz w:val="24"/>
          <w:szCs w:val="24"/>
        </w:rPr>
      </w:pPr>
      <w:r>
        <w:rPr>
          <w:sz w:val="24"/>
          <w:szCs w:val="24"/>
        </w:rPr>
        <w:t>Контактную информацию по данному направлению Вы можете получить в правовом отделе администрации города Алатыря, исполняющем функции органа опеки и попечительства в отношении несовершеннолетних и по телефону: 8(83531)2-03-10.</w:t>
      </w:r>
    </w:p>
    <w:p w:rsidR="00142D2D" w:rsidRDefault="00142D2D" w:rsidP="00142D2D">
      <w:pPr>
        <w:ind w:firstLine="709"/>
        <w:jc w:val="both"/>
        <w:rPr>
          <w:sz w:val="24"/>
          <w:szCs w:val="24"/>
        </w:rPr>
      </w:pPr>
      <w:r>
        <w:rPr>
          <w:sz w:val="24"/>
          <w:szCs w:val="24"/>
        </w:rPr>
        <w:t xml:space="preserve">Заявки принимаются </w:t>
      </w:r>
    </w:p>
    <w:p w:rsidR="00142D2D" w:rsidRDefault="00142D2D" w:rsidP="00142D2D">
      <w:pPr>
        <w:ind w:firstLine="709"/>
        <w:jc w:val="both"/>
        <w:rPr>
          <w:sz w:val="24"/>
          <w:szCs w:val="24"/>
        </w:rPr>
      </w:pPr>
      <w:r>
        <w:rPr>
          <w:sz w:val="24"/>
          <w:szCs w:val="24"/>
        </w:rPr>
        <w:t>с 17.09.2019 года (срок рассмотрения заявки 30 рабочих дней)</w:t>
      </w:r>
    </w:p>
    <w:p w:rsidR="00142D2D" w:rsidRDefault="00142D2D" w:rsidP="00142D2D">
      <w:pPr>
        <w:ind w:firstLine="709"/>
        <w:jc w:val="both"/>
        <w:rPr>
          <w:sz w:val="24"/>
          <w:szCs w:val="24"/>
        </w:rPr>
      </w:pPr>
      <w:r>
        <w:rPr>
          <w:sz w:val="24"/>
          <w:szCs w:val="24"/>
        </w:rPr>
        <w:t xml:space="preserve">с 9-00 до 17-00 часов ежедневно, кроме выходных дней (суббота, воскресенье), по адресу: Чувашская Республика, </w:t>
      </w:r>
      <w:proofErr w:type="spellStart"/>
      <w:r>
        <w:rPr>
          <w:sz w:val="24"/>
          <w:szCs w:val="24"/>
        </w:rPr>
        <w:t>г</w:t>
      </w:r>
      <w:proofErr w:type="gramStart"/>
      <w:r>
        <w:rPr>
          <w:sz w:val="24"/>
          <w:szCs w:val="24"/>
        </w:rPr>
        <w:t>.А</w:t>
      </w:r>
      <w:proofErr w:type="gramEnd"/>
      <w:r>
        <w:rPr>
          <w:sz w:val="24"/>
          <w:szCs w:val="24"/>
        </w:rPr>
        <w:t>латырь</w:t>
      </w:r>
      <w:proofErr w:type="spellEnd"/>
      <w:r>
        <w:rPr>
          <w:sz w:val="24"/>
          <w:szCs w:val="24"/>
        </w:rPr>
        <w:t xml:space="preserve">, </w:t>
      </w:r>
      <w:proofErr w:type="spellStart"/>
      <w:r>
        <w:rPr>
          <w:sz w:val="24"/>
          <w:szCs w:val="24"/>
        </w:rPr>
        <w:t>ул.Первомайская</w:t>
      </w:r>
      <w:proofErr w:type="spellEnd"/>
      <w:r>
        <w:rPr>
          <w:sz w:val="24"/>
          <w:szCs w:val="24"/>
        </w:rPr>
        <w:t xml:space="preserve">, д.87, каб.111.    </w:t>
      </w:r>
    </w:p>
    <w:p w:rsidR="00142D2D" w:rsidRPr="004E1249" w:rsidRDefault="00142D2D" w:rsidP="00142D2D">
      <w:pPr>
        <w:ind w:left="709"/>
        <w:jc w:val="both"/>
        <w:rPr>
          <w:sz w:val="24"/>
          <w:szCs w:val="24"/>
        </w:rPr>
      </w:pPr>
      <w:r w:rsidRPr="004E1249">
        <w:rPr>
          <w:sz w:val="24"/>
          <w:szCs w:val="24"/>
        </w:rPr>
        <w:t xml:space="preserve">    </w:t>
      </w:r>
    </w:p>
    <w:p w:rsidR="00142D2D" w:rsidRPr="00BD076F" w:rsidRDefault="00142D2D" w:rsidP="00142D2D">
      <w:pPr>
        <w:jc w:val="right"/>
        <w:rPr>
          <w:sz w:val="24"/>
          <w:szCs w:val="24"/>
        </w:rPr>
      </w:pPr>
      <w:r w:rsidRPr="003A48D7">
        <w:rPr>
          <w:sz w:val="24"/>
          <w:szCs w:val="24"/>
        </w:rPr>
        <w:t>ПРИЛОЖЕНИЕ</w:t>
      </w:r>
      <w:r w:rsidRPr="00BD076F">
        <w:rPr>
          <w:sz w:val="24"/>
          <w:szCs w:val="24"/>
        </w:rPr>
        <w:t xml:space="preserve"> 6</w:t>
      </w:r>
    </w:p>
    <w:p w:rsidR="00142D2D" w:rsidRDefault="00142D2D" w:rsidP="00142D2D">
      <w:pPr>
        <w:jc w:val="right"/>
        <w:rPr>
          <w:sz w:val="24"/>
          <w:szCs w:val="24"/>
        </w:rPr>
      </w:pPr>
      <w:r>
        <w:rPr>
          <w:sz w:val="24"/>
          <w:szCs w:val="24"/>
        </w:rPr>
        <w:t xml:space="preserve">к Положению о проведении отбора организаций </w:t>
      </w:r>
      <w:proofErr w:type="gramStart"/>
      <w:r>
        <w:rPr>
          <w:sz w:val="24"/>
          <w:szCs w:val="24"/>
        </w:rPr>
        <w:t>с</w:t>
      </w:r>
      <w:proofErr w:type="gramEnd"/>
    </w:p>
    <w:p w:rsidR="00142D2D" w:rsidRDefault="00142D2D" w:rsidP="00142D2D">
      <w:pPr>
        <w:jc w:val="right"/>
        <w:rPr>
          <w:sz w:val="24"/>
          <w:szCs w:val="24"/>
        </w:rPr>
      </w:pPr>
      <w:r>
        <w:rPr>
          <w:sz w:val="24"/>
          <w:szCs w:val="24"/>
        </w:rPr>
        <w:t>целью передачи отдельных полномочий органа опеки и попечительства</w:t>
      </w:r>
    </w:p>
    <w:p w:rsidR="00142D2D" w:rsidRDefault="00142D2D" w:rsidP="00142D2D">
      <w:pPr>
        <w:jc w:val="right"/>
        <w:rPr>
          <w:sz w:val="24"/>
          <w:szCs w:val="24"/>
        </w:rPr>
      </w:pPr>
    </w:p>
    <w:p w:rsidR="00142D2D" w:rsidRDefault="00142D2D" w:rsidP="00142D2D">
      <w:pPr>
        <w:jc w:val="right"/>
        <w:rPr>
          <w:sz w:val="24"/>
          <w:szCs w:val="24"/>
        </w:rPr>
      </w:pPr>
      <w:r>
        <w:rPr>
          <w:sz w:val="24"/>
          <w:szCs w:val="24"/>
        </w:rPr>
        <w:t xml:space="preserve">В комиссию по отбору органом опеки и попечительства организаций </w:t>
      </w:r>
      <w:proofErr w:type="gramStart"/>
      <w:r>
        <w:rPr>
          <w:sz w:val="24"/>
          <w:szCs w:val="24"/>
        </w:rPr>
        <w:t>для</w:t>
      </w:r>
      <w:proofErr w:type="gramEnd"/>
    </w:p>
    <w:p w:rsidR="00142D2D" w:rsidRDefault="00142D2D" w:rsidP="00142D2D">
      <w:pPr>
        <w:jc w:val="right"/>
        <w:rPr>
          <w:sz w:val="24"/>
          <w:szCs w:val="24"/>
        </w:rPr>
      </w:pPr>
      <w:r>
        <w:rPr>
          <w:sz w:val="24"/>
          <w:szCs w:val="24"/>
        </w:rPr>
        <w:t>осуществления отдельных полномочий органа опеки и</w:t>
      </w:r>
    </w:p>
    <w:p w:rsidR="00142D2D" w:rsidRDefault="00142D2D" w:rsidP="00142D2D">
      <w:pPr>
        <w:jc w:val="right"/>
        <w:rPr>
          <w:sz w:val="24"/>
          <w:szCs w:val="24"/>
        </w:rPr>
      </w:pPr>
      <w:r>
        <w:rPr>
          <w:sz w:val="24"/>
          <w:szCs w:val="24"/>
        </w:rPr>
        <w:t>попечительства по подбору и подготовке граждан,</w:t>
      </w:r>
    </w:p>
    <w:p w:rsidR="00142D2D" w:rsidRDefault="00142D2D" w:rsidP="00142D2D">
      <w:pPr>
        <w:jc w:val="right"/>
        <w:rPr>
          <w:sz w:val="24"/>
          <w:szCs w:val="24"/>
        </w:rPr>
      </w:pPr>
      <w:proofErr w:type="gramStart"/>
      <w:r>
        <w:rPr>
          <w:sz w:val="24"/>
          <w:szCs w:val="24"/>
        </w:rPr>
        <w:t>выразивших</w:t>
      </w:r>
      <w:proofErr w:type="gramEnd"/>
      <w:r>
        <w:rPr>
          <w:sz w:val="24"/>
          <w:szCs w:val="24"/>
        </w:rPr>
        <w:t xml:space="preserve"> желание стать опекунами или попечителями</w:t>
      </w:r>
    </w:p>
    <w:p w:rsidR="00142D2D" w:rsidRDefault="00142D2D" w:rsidP="00142D2D">
      <w:pPr>
        <w:jc w:val="right"/>
        <w:rPr>
          <w:sz w:val="24"/>
          <w:szCs w:val="24"/>
        </w:rPr>
      </w:pPr>
      <w:r>
        <w:rPr>
          <w:sz w:val="24"/>
          <w:szCs w:val="24"/>
        </w:rPr>
        <w:t xml:space="preserve">несовершеннолетних граждан либо принять детей-сирот и детей, </w:t>
      </w:r>
    </w:p>
    <w:p w:rsidR="00142D2D" w:rsidRDefault="00142D2D" w:rsidP="00142D2D">
      <w:pPr>
        <w:jc w:val="right"/>
        <w:rPr>
          <w:sz w:val="24"/>
          <w:szCs w:val="24"/>
        </w:rPr>
      </w:pPr>
      <w:r>
        <w:rPr>
          <w:sz w:val="24"/>
          <w:szCs w:val="24"/>
        </w:rPr>
        <w:t>оставшихся без попечения родителей, в семью на воспитание в иных</w:t>
      </w:r>
    </w:p>
    <w:p w:rsidR="00142D2D" w:rsidRDefault="00142D2D" w:rsidP="00142D2D">
      <w:pPr>
        <w:jc w:val="right"/>
        <w:rPr>
          <w:sz w:val="24"/>
          <w:szCs w:val="24"/>
        </w:rPr>
      </w:pPr>
      <w:r>
        <w:rPr>
          <w:sz w:val="24"/>
          <w:szCs w:val="24"/>
        </w:rPr>
        <w:t xml:space="preserve"> </w:t>
      </w:r>
      <w:proofErr w:type="gramStart"/>
      <w:r>
        <w:rPr>
          <w:sz w:val="24"/>
          <w:szCs w:val="24"/>
        </w:rPr>
        <w:t>установленных</w:t>
      </w:r>
      <w:proofErr w:type="gramEnd"/>
      <w:r>
        <w:rPr>
          <w:sz w:val="24"/>
          <w:szCs w:val="24"/>
        </w:rPr>
        <w:t xml:space="preserve">  семейным законодательством Российской</w:t>
      </w:r>
    </w:p>
    <w:p w:rsidR="00142D2D" w:rsidRDefault="00142D2D" w:rsidP="00142D2D">
      <w:pPr>
        <w:jc w:val="right"/>
        <w:rPr>
          <w:sz w:val="24"/>
          <w:szCs w:val="24"/>
        </w:rPr>
      </w:pPr>
      <w:r>
        <w:rPr>
          <w:sz w:val="24"/>
          <w:szCs w:val="24"/>
        </w:rPr>
        <w:t>Федерации формах</w:t>
      </w:r>
    </w:p>
    <w:p w:rsidR="00142D2D" w:rsidRDefault="00142D2D" w:rsidP="00142D2D">
      <w:pPr>
        <w:jc w:val="right"/>
        <w:rPr>
          <w:sz w:val="24"/>
          <w:szCs w:val="24"/>
        </w:rPr>
      </w:pPr>
    </w:p>
    <w:p w:rsidR="00142D2D" w:rsidRDefault="00142D2D" w:rsidP="00142D2D">
      <w:pPr>
        <w:jc w:val="right"/>
        <w:rPr>
          <w:sz w:val="24"/>
          <w:szCs w:val="24"/>
        </w:rPr>
      </w:pPr>
    </w:p>
    <w:p w:rsidR="00142D2D" w:rsidRDefault="00142D2D" w:rsidP="00142D2D">
      <w:pPr>
        <w:jc w:val="right"/>
        <w:rPr>
          <w:sz w:val="24"/>
          <w:szCs w:val="24"/>
        </w:rPr>
      </w:pPr>
      <w:r>
        <w:rPr>
          <w:sz w:val="24"/>
          <w:szCs w:val="24"/>
        </w:rPr>
        <w:t>___________________________________________________________________</w:t>
      </w:r>
    </w:p>
    <w:p w:rsidR="00142D2D" w:rsidRDefault="00142D2D" w:rsidP="00142D2D">
      <w:pPr>
        <w:jc w:val="right"/>
        <w:rPr>
          <w:sz w:val="24"/>
          <w:szCs w:val="24"/>
        </w:rPr>
      </w:pPr>
      <w:r>
        <w:rPr>
          <w:sz w:val="16"/>
          <w:szCs w:val="16"/>
        </w:rPr>
        <w:t xml:space="preserve">(наименование организации с указанием должности,  </w:t>
      </w:r>
      <w:r>
        <w:rPr>
          <w:sz w:val="24"/>
          <w:szCs w:val="24"/>
        </w:rPr>
        <w:t xml:space="preserve"> </w:t>
      </w:r>
      <w:r w:rsidRPr="003A48D7">
        <w:rPr>
          <w:sz w:val="16"/>
          <w:szCs w:val="16"/>
        </w:rPr>
        <w:t>Ф.И.О. руководителя)</w:t>
      </w:r>
    </w:p>
    <w:p w:rsidR="00142D2D" w:rsidRDefault="00142D2D" w:rsidP="00142D2D">
      <w:pPr>
        <w:jc w:val="right"/>
        <w:rPr>
          <w:sz w:val="24"/>
          <w:szCs w:val="24"/>
        </w:rPr>
      </w:pPr>
      <w:r>
        <w:rPr>
          <w:sz w:val="24"/>
          <w:szCs w:val="24"/>
        </w:rPr>
        <w:t>___________________________________________________________________</w:t>
      </w:r>
    </w:p>
    <w:p w:rsidR="00142D2D" w:rsidRDefault="00142D2D" w:rsidP="00142D2D">
      <w:pPr>
        <w:jc w:val="right"/>
        <w:rPr>
          <w:sz w:val="24"/>
          <w:szCs w:val="24"/>
        </w:rPr>
      </w:pPr>
      <w:r>
        <w:rPr>
          <w:sz w:val="24"/>
          <w:szCs w:val="24"/>
        </w:rPr>
        <w:t>___________________________________________________________________</w:t>
      </w:r>
    </w:p>
    <w:p w:rsidR="00142D2D" w:rsidRDefault="00142D2D" w:rsidP="00142D2D">
      <w:pPr>
        <w:jc w:val="right"/>
        <w:rPr>
          <w:sz w:val="24"/>
          <w:szCs w:val="24"/>
        </w:rPr>
      </w:pPr>
      <w:r>
        <w:rPr>
          <w:sz w:val="24"/>
          <w:szCs w:val="24"/>
        </w:rPr>
        <w:t>Юридический адрес:_______________________________</w:t>
      </w:r>
    </w:p>
    <w:p w:rsidR="00142D2D" w:rsidRDefault="00142D2D" w:rsidP="00142D2D">
      <w:pPr>
        <w:jc w:val="right"/>
        <w:rPr>
          <w:sz w:val="24"/>
          <w:szCs w:val="24"/>
        </w:rPr>
      </w:pPr>
      <w:r>
        <w:rPr>
          <w:sz w:val="24"/>
          <w:szCs w:val="24"/>
        </w:rPr>
        <w:t>_________________________________________________</w:t>
      </w:r>
    </w:p>
    <w:p w:rsidR="00142D2D" w:rsidRDefault="00142D2D" w:rsidP="00142D2D">
      <w:pPr>
        <w:tabs>
          <w:tab w:val="left" w:pos="3525"/>
        </w:tabs>
        <w:rPr>
          <w:sz w:val="24"/>
          <w:szCs w:val="24"/>
        </w:rPr>
      </w:pPr>
      <w:r>
        <w:rPr>
          <w:sz w:val="24"/>
          <w:szCs w:val="24"/>
        </w:rPr>
        <w:tab/>
        <w:t>контактные телефоны:____________________________</w:t>
      </w:r>
    </w:p>
    <w:p w:rsidR="00142D2D" w:rsidRDefault="00142D2D" w:rsidP="00142D2D">
      <w:pPr>
        <w:rPr>
          <w:sz w:val="24"/>
          <w:szCs w:val="24"/>
        </w:rPr>
      </w:pPr>
    </w:p>
    <w:p w:rsidR="00142D2D" w:rsidRDefault="00142D2D" w:rsidP="00142D2D">
      <w:pPr>
        <w:tabs>
          <w:tab w:val="left" w:pos="3510"/>
        </w:tabs>
        <w:rPr>
          <w:sz w:val="24"/>
          <w:szCs w:val="24"/>
        </w:rPr>
      </w:pPr>
      <w:r>
        <w:rPr>
          <w:sz w:val="24"/>
          <w:szCs w:val="24"/>
        </w:rPr>
        <w:tab/>
        <w:t>ЗАЯВЛЕНИЕ</w:t>
      </w:r>
    </w:p>
    <w:p w:rsidR="00142D2D" w:rsidRDefault="00142D2D" w:rsidP="00142D2D">
      <w:pPr>
        <w:ind w:firstLine="709"/>
        <w:jc w:val="both"/>
        <w:rPr>
          <w:sz w:val="24"/>
          <w:szCs w:val="24"/>
        </w:rPr>
      </w:pPr>
      <w:proofErr w:type="gramStart"/>
      <w:r>
        <w:rPr>
          <w:sz w:val="24"/>
          <w:szCs w:val="24"/>
        </w:rPr>
        <w:t xml:space="preserve">Прошу допустить к участию в конкурсе по отбору органом опеки и попечительства организаций для передачи отдельного полномочия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семейным законодательством Российской Федерации формах. </w:t>
      </w:r>
      <w:proofErr w:type="gramEnd"/>
    </w:p>
    <w:p w:rsidR="00142D2D" w:rsidRDefault="00142D2D" w:rsidP="00142D2D">
      <w:pPr>
        <w:ind w:firstLine="709"/>
        <w:jc w:val="both"/>
        <w:rPr>
          <w:sz w:val="24"/>
          <w:szCs w:val="24"/>
        </w:rPr>
      </w:pPr>
      <w:r>
        <w:rPr>
          <w:sz w:val="24"/>
          <w:szCs w:val="24"/>
        </w:rPr>
        <w:t>К заявлению прилагаются следующие документы:</w:t>
      </w:r>
    </w:p>
    <w:p w:rsidR="00142D2D" w:rsidRDefault="00142D2D" w:rsidP="00142D2D">
      <w:pPr>
        <w:ind w:firstLine="709"/>
        <w:jc w:val="both"/>
        <w:rPr>
          <w:sz w:val="24"/>
          <w:szCs w:val="24"/>
        </w:rPr>
      </w:pPr>
      <w:r>
        <w:rPr>
          <w:sz w:val="24"/>
          <w:szCs w:val="24"/>
        </w:rPr>
        <w:t>(указываются подлинники и копии документов)</w:t>
      </w:r>
    </w:p>
    <w:p w:rsidR="00142D2D" w:rsidRDefault="00142D2D" w:rsidP="00142D2D">
      <w:pPr>
        <w:ind w:firstLine="709"/>
        <w:jc w:val="both"/>
        <w:rPr>
          <w:sz w:val="24"/>
          <w:szCs w:val="24"/>
        </w:rPr>
      </w:pPr>
    </w:p>
    <w:p w:rsidR="00142D2D" w:rsidRDefault="00142D2D" w:rsidP="00142D2D">
      <w:pPr>
        <w:ind w:firstLine="709"/>
        <w:jc w:val="both"/>
        <w:rPr>
          <w:sz w:val="24"/>
          <w:szCs w:val="24"/>
        </w:rPr>
      </w:pPr>
    </w:p>
    <w:p w:rsidR="00142D2D" w:rsidRDefault="00142D2D" w:rsidP="00142D2D">
      <w:pPr>
        <w:ind w:firstLine="709"/>
        <w:jc w:val="both"/>
        <w:rPr>
          <w:sz w:val="24"/>
          <w:szCs w:val="24"/>
        </w:rPr>
      </w:pPr>
    </w:p>
    <w:p w:rsidR="00142D2D" w:rsidRDefault="00142D2D" w:rsidP="00142D2D">
      <w:pPr>
        <w:ind w:firstLine="709"/>
        <w:jc w:val="both"/>
        <w:rPr>
          <w:sz w:val="24"/>
          <w:szCs w:val="24"/>
        </w:rPr>
      </w:pPr>
      <w:r>
        <w:rPr>
          <w:sz w:val="24"/>
          <w:szCs w:val="24"/>
        </w:rPr>
        <w:t>Должность руководителя _________________________/Расшифровка подписи/</w:t>
      </w:r>
    </w:p>
    <w:p w:rsidR="00142D2D" w:rsidRDefault="00142D2D" w:rsidP="00142D2D">
      <w:pPr>
        <w:rPr>
          <w:sz w:val="24"/>
          <w:szCs w:val="24"/>
        </w:rPr>
      </w:pPr>
    </w:p>
    <w:p w:rsidR="00142D2D" w:rsidRPr="009644CC" w:rsidRDefault="00142D2D" w:rsidP="00142D2D">
      <w:pPr>
        <w:ind w:firstLine="708"/>
        <w:rPr>
          <w:sz w:val="24"/>
          <w:szCs w:val="24"/>
        </w:rPr>
      </w:pPr>
      <w:r>
        <w:rPr>
          <w:sz w:val="24"/>
          <w:szCs w:val="24"/>
        </w:rPr>
        <w:t>М.П. Дата</w:t>
      </w:r>
    </w:p>
    <w:p w:rsidR="00142D2D" w:rsidRPr="00093942" w:rsidRDefault="00142D2D" w:rsidP="00093942">
      <w:pPr>
        <w:rPr>
          <w:sz w:val="16"/>
          <w:szCs w:val="16"/>
        </w:rPr>
      </w:pPr>
      <w:bookmarkStart w:id="0" w:name="_GoBack"/>
      <w:bookmarkEnd w:id="0"/>
    </w:p>
    <w:sectPr w:rsidR="00142D2D" w:rsidRPr="00093942" w:rsidSect="00582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45B"/>
    <w:multiLevelType w:val="hybridMultilevel"/>
    <w:tmpl w:val="17047ABE"/>
    <w:lvl w:ilvl="0" w:tplc="6F44E01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1352F6"/>
    <w:multiLevelType w:val="multilevel"/>
    <w:tmpl w:val="CDB89690"/>
    <w:lvl w:ilvl="0">
      <w:start w:val="1"/>
      <w:numFmt w:val="decimal"/>
      <w:lvlText w:val="%1."/>
      <w:lvlJc w:val="left"/>
      <w:pPr>
        <w:ind w:left="644"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57C01D9D"/>
    <w:multiLevelType w:val="hybridMultilevel"/>
    <w:tmpl w:val="A9BC059E"/>
    <w:lvl w:ilvl="0" w:tplc="284071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7904760"/>
    <w:multiLevelType w:val="multilevel"/>
    <w:tmpl w:val="6C50D540"/>
    <w:lvl w:ilvl="0">
      <w:start w:val="1"/>
      <w:numFmt w:val="decimal"/>
      <w:lvlText w:val="%1."/>
      <w:lvlJc w:val="left"/>
      <w:pPr>
        <w:ind w:left="36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nsid w:val="73DB78F4"/>
    <w:multiLevelType w:val="hybridMultilevel"/>
    <w:tmpl w:val="F216D2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9C6725A"/>
    <w:multiLevelType w:val="hybridMultilevel"/>
    <w:tmpl w:val="574A36AA"/>
    <w:lvl w:ilvl="0" w:tplc="92181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D3"/>
    <w:rsid w:val="00093942"/>
    <w:rsid w:val="00142D2D"/>
    <w:rsid w:val="001F528A"/>
    <w:rsid w:val="002939DB"/>
    <w:rsid w:val="005472D3"/>
    <w:rsid w:val="00582816"/>
    <w:rsid w:val="0076290A"/>
    <w:rsid w:val="00771FFE"/>
    <w:rsid w:val="00791C3C"/>
    <w:rsid w:val="007B7278"/>
    <w:rsid w:val="009876FE"/>
    <w:rsid w:val="009878E7"/>
    <w:rsid w:val="00A6548B"/>
    <w:rsid w:val="00B55349"/>
    <w:rsid w:val="00F051A3"/>
    <w:rsid w:val="00F13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2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472D3"/>
    <w:pPr>
      <w:keepNext/>
      <w:overflowPunct/>
      <w:autoSpaceDE/>
      <w:autoSpaceDN/>
      <w:adjustRightInd/>
      <w:spacing w:before="240" w:after="60"/>
      <w:textAlignment w:val="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2D3"/>
    <w:rPr>
      <w:rFonts w:ascii="Arial" w:eastAsia="Times New Roman" w:hAnsi="Arial" w:cs="Arial"/>
      <w:b/>
      <w:bCs/>
      <w:kern w:val="32"/>
      <w:sz w:val="32"/>
      <w:szCs w:val="32"/>
      <w:lang w:eastAsia="ru-RU"/>
    </w:rPr>
  </w:style>
  <w:style w:type="table" w:styleId="a3">
    <w:name w:val="Table Grid"/>
    <w:basedOn w:val="a1"/>
    <w:rsid w:val="005472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5472D3"/>
    <w:pPr>
      <w:framePr w:w="3930" w:h="1875" w:hSpace="180" w:wrap="around" w:vAnchor="text" w:hAnchor="page" w:x="1365" w:y="6"/>
      <w:overflowPunct/>
      <w:autoSpaceDE/>
      <w:autoSpaceDN/>
      <w:adjustRightInd/>
      <w:ind w:firstLine="567"/>
      <w:jc w:val="center"/>
      <w:textAlignment w:val="auto"/>
    </w:pPr>
    <w:rPr>
      <w:rFonts w:ascii="TimesET" w:hAnsi="TimesET"/>
      <w:b/>
      <w:sz w:val="26"/>
      <w:szCs w:val="24"/>
    </w:rPr>
  </w:style>
  <w:style w:type="paragraph" w:styleId="a5">
    <w:name w:val="List Paragraph"/>
    <w:basedOn w:val="a"/>
    <w:uiPriority w:val="99"/>
    <w:qFormat/>
    <w:rsid w:val="00142D2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2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472D3"/>
    <w:pPr>
      <w:keepNext/>
      <w:overflowPunct/>
      <w:autoSpaceDE/>
      <w:autoSpaceDN/>
      <w:adjustRightInd/>
      <w:spacing w:before="240" w:after="60"/>
      <w:textAlignment w:val="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2D3"/>
    <w:rPr>
      <w:rFonts w:ascii="Arial" w:eastAsia="Times New Roman" w:hAnsi="Arial" w:cs="Arial"/>
      <w:b/>
      <w:bCs/>
      <w:kern w:val="32"/>
      <w:sz w:val="32"/>
      <w:szCs w:val="32"/>
      <w:lang w:eastAsia="ru-RU"/>
    </w:rPr>
  </w:style>
  <w:style w:type="table" w:styleId="a3">
    <w:name w:val="Table Grid"/>
    <w:basedOn w:val="a1"/>
    <w:rsid w:val="005472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5472D3"/>
    <w:pPr>
      <w:framePr w:w="3930" w:h="1875" w:hSpace="180" w:wrap="around" w:vAnchor="text" w:hAnchor="page" w:x="1365" w:y="6"/>
      <w:overflowPunct/>
      <w:autoSpaceDE/>
      <w:autoSpaceDN/>
      <w:adjustRightInd/>
      <w:ind w:firstLine="567"/>
      <w:jc w:val="center"/>
      <w:textAlignment w:val="auto"/>
    </w:pPr>
    <w:rPr>
      <w:rFonts w:ascii="TimesET" w:hAnsi="TimesET"/>
      <w:b/>
      <w:sz w:val="26"/>
      <w:szCs w:val="24"/>
    </w:rPr>
  </w:style>
  <w:style w:type="paragraph" w:styleId="a5">
    <w:name w:val="List Paragraph"/>
    <w:basedOn w:val="a"/>
    <w:uiPriority w:val="99"/>
    <w:qFormat/>
    <w:rsid w:val="00142D2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0F728-6DF3-4FDB-AB68-0CE090B9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4879</Words>
  <Characters>27813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Отдел информатизации г.Алатыря-Максимова Наташа</cp:lastModifiedBy>
  <cp:revision>2</cp:revision>
  <cp:lastPrinted>2019-09-18T10:32:00Z</cp:lastPrinted>
  <dcterms:created xsi:type="dcterms:W3CDTF">2019-09-20T11:03:00Z</dcterms:created>
  <dcterms:modified xsi:type="dcterms:W3CDTF">2019-09-20T11:03:00Z</dcterms:modified>
</cp:coreProperties>
</file>