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5E66C3" w:rsidRPr="005E66C3" w:rsidTr="007A7359">
        <w:trPr>
          <w:trHeight w:val="1363"/>
        </w:trPr>
        <w:tc>
          <w:tcPr>
            <w:tcW w:w="3303" w:type="dxa"/>
          </w:tcPr>
          <w:p w:rsidR="005E66C3" w:rsidRPr="005E66C3" w:rsidRDefault="005E66C3" w:rsidP="007A7359">
            <w:pPr>
              <w:pStyle w:val="ab"/>
              <w:spacing w:line="100" w:lineRule="atLeast"/>
              <w:ind w:right="49"/>
              <w:jc w:val="center"/>
              <w:rPr>
                <w:b/>
                <w:sz w:val="24"/>
              </w:rPr>
            </w:pPr>
            <w:bookmarkStart w:id="0" w:name="OLE_LINK1"/>
            <w:bookmarkStart w:id="1" w:name="OLE_LINK2"/>
            <w:proofErr w:type="spellStart"/>
            <w:r>
              <w:rPr>
                <w:b/>
                <w:sz w:val="24"/>
              </w:rPr>
              <w:t>Чăваш</w:t>
            </w:r>
            <w:proofErr w:type="spellEnd"/>
            <w:r>
              <w:rPr>
                <w:b/>
                <w:sz w:val="24"/>
              </w:rPr>
              <w:t xml:space="preserve"> Республики</w:t>
            </w:r>
          </w:p>
          <w:p w:rsidR="005E66C3" w:rsidRPr="005E66C3" w:rsidRDefault="005E66C3" w:rsidP="007A7359">
            <w:pPr>
              <w:pStyle w:val="ab"/>
              <w:spacing w:line="100" w:lineRule="atLeast"/>
              <w:ind w:right="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Шупашкар</w:t>
            </w:r>
            <w:proofErr w:type="spellEnd"/>
            <w:r>
              <w:rPr>
                <w:b/>
                <w:sz w:val="24"/>
              </w:rPr>
              <w:t xml:space="preserve"> хула</w:t>
            </w:r>
          </w:p>
          <w:p w:rsidR="005E66C3" w:rsidRPr="005E66C3" w:rsidRDefault="005E66C3" w:rsidP="007A7359">
            <w:pPr>
              <w:pStyle w:val="ab"/>
              <w:spacing w:line="100" w:lineRule="atLeast"/>
              <w:ind w:right="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Администрацийě</w:t>
            </w:r>
            <w:proofErr w:type="spellEnd"/>
          </w:p>
          <w:p w:rsidR="005E66C3" w:rsidRPr="005E66C3" w:rsidRDefault="005E66C3" w:rsidP="007A7359">
            <w:pPr>
              <w:pStyle w:val="ab"/>
              <w:spacing w:line="100" w:lineRule="atLeast"/>
              <w:ind w:right="49"/>
              <w:jc w:val="center"/>
              <w:rPr>
                <w:b/>
                <w:sz w:val="24"/>
              </w:rPr>
            </w:pPr>
          </w:p>
          <w:p w:rsidR="005E66C3" w:rsidRPr="005E66C3" w:rsidRDefault="005E66C3" w:rsidP="007A7359">
            <w:pPr>
              <w:pStyle w:val="ab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ХУШУ</w:t>
            </w:r>
          </w:p>
        </w:tc>
        <w:tc>
          <w:tcPr>
            <w:tcW w:w="2346" w:type="dxa"/>
          </w:tcPr>
          <w:p w:rsidR="005E66C3" w:rsidRPr="005E66C3" w:rsidRDefault="002E00F3" w:rsidP="007A7359">
            <w:pPr>
              <w:pStyle w:val="ab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5pt;height:69.5pt">
                  <v:imagedata r:id="rId8" o:title=""/>
                </v:shape>
              </w:pict>
            </w:r>
          </w:p>
        </w:tc>
        <w:tc>
          <w:tcPr>
            <w:tcW w:w="3423" w:type="dxa"/>
          </w:tcPr>
          <w:p w:rsidR="005E66C3" w:rsidRPr="005E66C3" w:rsidRDefault="005E66C3" w:rsidP="007A7359">
            <w:pPr>
              <w:pStyle w:val="ab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5E66C3" w:rsidRPr="005E66C3" w:rsidRDefault="005E66C3" w:rsidP="007A7359">
            <w:pPr>
              <w:pStyle w:val="ab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5E66C3" w:rsidRPr="005E66C3" w:rsidRDefault="005E66C3" w:rsidP="007A7359">
            <w:pPr>
              <w:pStyle w:val="ab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 Чебоксары</w:t>
            </w:r>
          </w:p>
          <w:p w:rsidR="005E66C3" w:rsidRPr="005E66C3" w:rsidRDefault="005E66C3" w:rsidP="005E66C3">
            <w:pPr>
              <w:pStyle w:val="ab"/>
              <w:spacing w:line="100" w:lineRule="atLeast"/>
              <w:ind w:right="49"/>
              <w:jc w:val="center"/>
              <w:rPr>
                <w:b/>
                <w:sz w:val="24"/>
              </w:rPr>
            </w:pPr>
          </w:p>
          <w:p w:rsidR="005E66C3" w:rsidRPr="005E66C3" w:rsidRDefault="005E66C3" w:rsidP="007A7359">
            <w:pPr>
              <w:pStyle w:val="ab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</w:tc>
      </w:tr>
    </w:tbl>
    <w:p w:rsidR="005E66C3" w:rsidRPr="005E66C3" w:rsidRDefault="005E66C3" w:rsidP="005E66C3">
      <w:pPr>
        <w:pStyle w:val="ab"/>
        <w:spacing w:line="100" w:lineRule="atLeast"/>
        <w:ind w:right="49"/>
        <w:jc w:val="center"/>
        <w:rPr>
          <w:b/>
          <w:sz w:val="24"/>
        </w:rPr>
      </w:pPr>
      <w:r w:rsidRPr="005E66C3">
        <w:rPr>
          <w:b/>
          <w:sz w:val="24"/>
        </w:rPr>
        <w:tab/>
      </w:r>
    </w:p>
    <w:p w:rsidR="005E66C3" w:rsidRPr="005E66C3" w:rsidRDefault="005E66C3" w:rsidP="005E66C3">
      <w:pPr>
        <w:pStyle w:val="ab"/>
        <w:spacing w:line="100" w:lineRule="atLeast"/>
        <w:ind w:right="49"/>
        <w:jc w:val="center"/>
        <w:rPr>
          <w:szCs w:val="28"/>
        </w:rPr>
      </w:pPr>
      <w:bookmarkStart w:id="2" w:name="_GoBack"/>
      <w:r>
        <w:rPr>
          <w:szCs w:val="28"/>
        </w:rPr>
        <w:t>15</w:t>
      </w:r>
      <w:r w:rsidRPr="005E66C3">
        <w:rPr>
          <w:szCs w:val="28"/>
        </w:rPr>
        <w:t>.</w:t>
      </w:r>
      <w:r>
        <w:rPr>
          <w:szCs w:val="28"/>
        </w:rPr>
        <w:t>06</w:t>
      </w:r>
      <w:r w:rsidRPr="005E66C3">
        <w:rPr>
          <w:szCs w:val="28"/>
        </w:rPr>
        <w:t>.201</w:t>
      </w:r>
      <w:r>
        <w:rPr>
          <w:szCs w:val="28"/>
        </w:rPr>
        <w:t>5</w:t>
      </w:r>
      <w:r w:rsidRPr="005E66C3">
        <w:rPr>
          <w:szCs w:val="28"/>
        </w:rPr>
        <w:t xml:space="preserve"> № </w:t>
      </w:r>
      <w:r>
        <w:rPr>
          <w:szCs w:val="28"/>
        </w:rPr>
        <w:t xml:space="preserve">163 </w:t>
      </w:r>
      <w:r w:rsidRPr="005E66C3">
        <w:rPr>
          <w:szCs w:val="28"/>
        </w:rPr>
        <w:t>-р</w:t>
      </w:r>
      <w:bookmarkEnd w:id="0"/>
      <w:bookmarkEnd w:id="1"/>
    </w:p>
    <w:bookmarkEnd w:id="2"/>
    <w:p w:rsidR="00CC2036" w:rsidRPr="005E66C3" w:rsidRDefault="00CC2036" w:rsidP="00A20462">
      <w:pPr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CC2036" w:rsidRPr="00C03F85" w:rsidRDefault="00CC2036" w:rsidP="003D252C">
      <w:pPr>
        <w:autoSpaceDE w:val="0"/>
        <w:autoSpaceDN w:val="0"/>
        <w:adjustRightInd w:val="0"/>
        <w:spacing w:after="0" w:line="240" w:lineRule="auto"/>
        <w:ind w:right="4392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C03F85">
        <w:rPr>
          <w:rFonts w:ascii="Times New Roman" w:hAnsi="Times New Roman"/>
          <w:bCs/>
          <w:color w:val="26282F"/>
          <w:sz w:val="28"/>
          <w:szCs w:val="28"/>
        </w:rPr>
        <w:t>Об утверждении Плана мероприятий (дорожной карты) по внедрению на территории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C03F85">
        <w:rPr>
          <w:rFonts w:ascii="Times New Roman" w:hAnsi="Times New Roman"/>
          <w:bCs/>
          <w:color w:val="26282F"/>
          <w:sz w:val="28"/>
          <w:szCs w:val="28"/>
        </w:rPr>
        <w:t>муниципального образования города Чебоксары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C03F85">
        <w:rPr>
          <w:rFonts w:ascii="Times New Roman" w:hAnsi="Times New Roman"/>
          <w:bCs/>
          <w:color w:val="26282F"/>
          <w:sz w:val="28"/>
          <w:szCs w:val="28"/>
        </w:rPr>
        <w:t>успешных практик, направленных на развитие и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C03F85">
        <w:rPr>
          <w:rFonts w:ascii="Times New Roman" w:hAnsi="Times New Roman"/>
          <w:bCs/>
          <w:color w:val="26282F"/>
          <w:sz w:val="28"/>
          <w:szCs w:val="28"/>
        </w:rPr>
        <w:t>поддержку малого и среднего предпринимательства, включенных в Атлас муниципальных практик</w:t>
      </w:r>
    </w:p>
    <w:p w:rsidR="00CC2036" w:rsidRPr="00A349BF" w:rsidRDefault="00CC2036" w:rsidP="00A20462">
      <w:pPr>
        <w:pStyle w:val="a5"/>
        <w:widowControl w:val="0"/>
        <w:tabs>
          <w:tab w:val="left" w:pos="708"/>
        </w:tabs>
        <w:rPr>
          <w:szCs w:val="28"/>
        </w:rPr>
      </w:pPr>
    </w:p>
    <w:p w:rsidR="00CC2036" w:rsidRPr="00A349BF" w:rsidRDefault="00CC2036" w:rsidP="00A20462">
      <w:pPr>
        <w:pStyle w:val="a5"/>
        <w:widowControl w:val="0"/>
        <w:tabs>
          <w:tab w:val="left" w:pos="708"/>
        </w:tabs>
        <w:rPr>
          <w:szCs w:val="28"/>
        </w:rPr>
      </w:pPr>
    </w:p>
    <w:p w:rsidR="00CC2036" w:rsidRPr="00A349BF" w:rsidRDefault="00CC2036" w:rsidP="003D25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BF">
        <w:rPr>
          <w:rFonts w:ascii="Times New Roman" w:hAnsi="Times New Roman"/>
          <w:sz w:val="28"/>
          <w:szCs w:val="28"/>
        </w:rPr>
        <w:t xml:space="preserve">В целях реализации соглашения, заключенного между Кабинетом Министров Чувашской Республики, администрацией города Чебоксары и  автономной некоммерческой организацией «Агентство стратегических инициатив по продвижению новых проектов» о взаимодействии </w:t>
      </w:r>
      <w:r>
        <w:rPr>
          <w:rFonts w:ascii="Times New Roman" w:hAnsi="Times New Roman"/>
          <w:sz w:val="28"/>
          <w:szCs w:val="28"/>
        </w:rPr>
        <w:t xml:space="preserve">в рамках пилотной апробации успешных практик, </w:t>
      </w:r>
      <w:r w:rsidRPr="00A349BF">
        <w:rPr>
          <w:rFonts w:ascii="Times New Roman" w:hAnsi="Times New Roman"/>
          <w:sz w:val="28"/>
          <w:szCs w:val="28"/>
        </w:rPr>
        <w:t>направленных на развитие и поддержку малого и среднего предпринимательства на муниципальном уровне</w:t>
      </w:r>
      <w:r>
        <w:rPr>
          <w:rFonts w:ascii="Times New Roman" w:hAnsi="Times New Roman"/>
          <w:sz w:val="28"/>
          <w:szCs w:val="28"/>
        </w:rPr>
        <w:t>.</w:t>
      </w:r>
      <w:r w:rsidRPr="00A349BF">
        <w:rPr>
          <w:rFonts w:ascii="Times New Roman" w:hAnsi="Times New Roman"/>
          <w:sz w:val="28"/>
          <w:szCs w:val="28"/>
        </w:rPr>
        <w:t xml:space="preserve"> </w:t>
      </w:r>
    </w:p>
    <w:p w:rsidR="00CC2036" w:rsidRPr="00A349BF" w:rsidRDefault="00CC2036" w:rsidP="003D252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49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A349BF">
        <w:rPr>
          <w:rFonts w:ascii="Times New Roman" w:hAnsi="Times New Roman"/>
          <w:sz w:val="28"/>
          <w:szCs w:val="28"/>
        </w:rPr>
        <w:t xml:space="preserve">Утвердить  </w:t>
      </w:r>
      <w:r w:rsidRPr="007777D6">
        <w:rPr>
          <w:rFonts w:ascii="Times New Roman" w:hAnsi="Times New Roman"/>
          <w:bCs/>
          <w:sz w:val="28"/>
          <w:szCs w:val="28"/>
        </w:rPr>
        <w:t>План мероприятий (дорожной карты) по внедрению на территории</w:t>
      </w:r>
      <w:r w:rsidRPr="00A349BF">
        <w:rPr>
          <w:rFonts w:ascii="Times New Roman" w:hAnsi="Times New Roman"/>
          <w:bCs/>
          <w:sz w:val="28"/>
          <w:szCs w:val="28"/>
        </w:rPr>
        <w:t xml:space="preserve"> </w:t>
      </w:r>
      <w:r w:rsidRPr="007777D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A349BF">
        <w:rPr>
          <w:rFonts w:ascii="Times New Roman" w:hAnsi="Times New Roman"/>
          <w:bCs/>
          <w:sz w:val="28"/>
          <w:szCs w:val="28"/>
        </w:rPr>
        <w:t xml:space="preserve">города Чебоксары </w:t>
      </w:r>
      <w:r w:rsidRPr="007777D6">
        <w:rPr>
          <w:rFonts w:ascii="Times New Roman" w:hAnsi="Times New Roman"/>
          <w:bCs/>
          <w:sz w:val="28"/>
          <w:szCs w:val="28"/>
        </w:rPr>
        <w:t xml:space="preserve">успешных практик, </w:t>
      </w:r>
      <w:r w:rsidRPr="00A349BF">
        <w:rPr>
          <w:rFonts w:ascii="Times New Roman" w:hAnsi="Times New Roman"/>
          <w:bCs/>
          <w:sz w:val="28"/>
          <w:szCs w:val="28"/>
        </w:rPr>
        <w:t xml:space="preserve">направленных на развитие и поддержку малого и среднего предпринимательства, включенных в  </w:t>
      </w:r>
      <w:r w:rsidRPr="007777D6">
        <w:rPr>
          <w:rFonts w:ascii="Times New Roman" w:hAnsi="Times New Roman"/>
          <w:bCs/>
          <w:sz w:val="28"/>
          <w:szCs w:val="28"/>
        </w:rPr>
        <w:t>Атлас муниципальных практик</w:t>
      </w:r>
      <w:r>
        <w:rPr>
          <w:rFonts w:ascii="Times New Roman" w:hAnsi="Times New Roman"/>
          <w:bCs/>
          <w:sz w:val="28"/>
          <w:szCs w:val="28"/>
        </w:rPr>
        <w:t xml:space="preserve">.  </w:t>
      </w:r>
    </w:p>
    <w:p w:rsidR="00CC2036" w:rsidRPr="00A349BF" w:rsidRDefault="00CC2036" w:rsidP="003D252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B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A349BF">
        <w:rPr>
          <w:rFonts w:ascii="Times New Roman" w:hAnsi="Times New Roman"/>
          <w:sz w:val="28"/>
          <w:szCs w:val="28"/>
        </w:rPr>
        <w:t>Контроль за выполнением данного распоряжения возложить на заместителя главы администрации города Чебоксары по экономическому развитию и финансам Семенова М.Л.</w:t>
      </w:r>
    </w:p>
    <w:p w:rsidR="00CC2036" w:rsidRDefault="00CC2036" w:rsidP="00A20462">
      <w:pPr>
        <w:widowControl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2036" w:rsidRPr="00A349BF" w:rsidRDefault="00CC2036" w:rsidP="00A20462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49BF">
        <w:rPr>
          <w:rFonts w:ascii="Times New Roman" w:hAnsi="Times New Roman"/>
          <w:sz w:val="28"/>
          <w:szCs w:val="28"/>
        </w:rPr>
        <w:t>Глава администрации города Чебоксары</w:t>
      </w:r>
      <w:r w:rsidRPr="00A349BF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А.</w:t>
      </w:r>
      <w:r w:rsidRPr="00A349BF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A349BF">
        <w:rPr>
          <w:rFonts w:ascii="Times New Roman" w:hAnsi="Times New Roman"/>
          <w:sz w:val="28"/>
          <w:szCs w:val="28"/>
        </w:rPr>
        <w:t>Ладыков</w:t>
      </w:r>
      <w:proofErr w:type="spellEnd"/>
    </w:p>
    <w:p w:rsidR="00CC2036" w:rsidRDefault="00CC2036" w:rsidP="001F543B">
      <w:pPr>
        <w:spacing w:after="0" w:line="240" w:lineRule="auto"/>
        <w:ind w:left="11057"/>
        <w:rPr>
          <w:rFonts w:ascii="Times New Roman" w:hAnsi="Times New Roman"/>
          <w:color w:val="000000"/>
          <w:sz w:val="28"/>
          <w:szCs w:val="28"/>
          <w:lang w:eastAsia="ru-RU"/>
        </w:rPr>
        <w:sectPr w:rsidR="00CC2036" w:rsidSect="003D252C">
          <w:footerReference w:type="default" r:id="rId9"/>
          <w:pgSz w:w="11906" w:h="16838"/>
          <w:pgMar w:top="1134" w:right="709" w:bottom="1134" w:left="1843" w:header="708" w:footer="708" w:gutter="0"/>
          <w:cols w:space="708"/>
          <w:docGrid w:linePitch="360"/>
        </w:sectPr>
      </w:pPr>
    </w:p>
    <w:p w:rsidR="00CC2036" w:rsidRPr="001F543B" w:rsidRDefault="00CC2036" w:rsidP="001F543B">
      <w:pPr>
        <w:spacing w:after="0" w:line="240" w:lineRule="auto"/>
        <w:ind w:left="1105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43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CC2036" w:rsidRPr="001F543B" w:rsidRDefault="00CC2036" w:rsidP="001F543B">
      <w:pPr>
        <w:spacing w:after="0" w:line="240" w:lineRule="auto"/>
        <w:ind w:left="1105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43B"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распоряжением администрации города Чебоксары</w:t>
      </w:r>
    </w:p>
    <w:p w:rsidR="00CC2036" w:rsidRDefault="00CC2036" w:rsidP="001F543B">
      <w:pPr>
        <w:spacing w:after="0" w:line="240" w:lineRule="auto"/>
        <w:ind w:left="11057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F54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5E66C3">
        <w:rPr>
          <w:rFonts w:ascii="Times New Roman" w:hAnsi="Times New Roman"/>
          <w:color w:val="000000"/>
          <w:sz w:val="28"/>
          <w:szCs w:val="28"/>
          <w:lang w:eastAsia="ru-RU"/>
        </w:rPr>
        <w:t>15.06.2015</w:t>
      </w:r>
      <w:r w:rsidRPr="001F54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5E6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163-р</w:t>
      </w:r>
    </w:p>
    <w:p w:rsidR="00CC2036" w:rsidRDefault="00CC2036" w:rsidP="001F54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C2036" w:rsidRPr="001F543B" w:rsidRDefault="00CC2036" w:rsidP="001F543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F543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 мероприятий (дорожная карта)</w:t>
      </w:r>
    </w:p>
    <w:p w:rsidR="00CC2036" w:rsidRDefault="00CC2036" w:rsidP="001F543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F543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внедрению на территории муниципального образования города Чебоксары успешных практик, </w:t>
      </w:r>
    </w:p>
    <w:p w:rsidR="00CC2036" w:rsidRDefault="00CC2036" w:rsidP="001F543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F543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направленных на развитие и поддержку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F543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малого и среднего предпринимательства, </w:t>
      </w:r>
    </w:p>
    <w:p w:rsidR="00CC2036" w:rsidRDefault="00CC2036" w:rsidP="001F543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F543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включенных в Атлас муниципальных практик</w:t>
      </w:r>
    </w:p>
    <w:p w:rsidR="00CC2036" w:rsidRDefault="00CC2036" w:rsidP="001F543B">
      <w:pPr>
        <w:spacing w:after="0" w:line="240" w:lineRule="auto"/>
        <w:jc w:val="center"/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3530"/>
        <w:gridCol w:w="4820"/>
        <w:gridCol w:w="1134"/>
        <w:gridCol w:w="1134"/>
        <w:gridCol w:w="4110"/>
      </w:tblGrid>
      <w:tr w:rsidR="00CC2036" w:rsidRPr="00A3465A" w:rsidTr="001F543B">
        <w:trPr>
          <w:trHeight w:val="570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30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Этап реализации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Результат этапа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134" w:type="dxa"/>
          </w:tcPr>
          <w:p w:rsidR="00CC2036" w:rsidRPr="001F543B" w:rsidRDefault="00CC2036" w:rsidP="001F54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 за этап реализации</w:t>
            </w:r>
          </w:p>
        </w:tc>
      </w:tr>
      <w:tr w:rsidR="00CC2036" w:rsidRPr="00A3465A" w:rsidTr="001F543B">
        <w:trPr>
          <w:trHeight w:val="714"/>
          <w:jc w:val="center"/>
        </w:trPr>
        <w:tc>
          <w:tcPr>
            <w:tcW w:w="581" w:type="dxa"/>
            <w:vMerge w:val="restart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18" w:type="dxa"/>
            <w:gridSpan w:val="4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Практика № 2. Разработка и размещение в открытом доступе инвестиционного паспорта муниципального образования.</w:t>
            </w:r>
          </w:p>
        </w:tc>
        <w:tc>
          <w:tcPr>
            <w:tcW w:w="4110" w:type="dxa"/>
            <w:vMerge w:val="restart"/>
          </w:tcPr>
          <w:p w:rsidR="00CC2036" w:rsidRPr="001F543B" w:rsidRDefault="00CC2036" w:rsidP="00024C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Семенов Максим Львович - заместитель главы администрации города Чебоксары по экономическому развитию и финансам                    8 (8352) 23 50 04</w:t>
            </w:r>
          </w:p>
        </w:tc>
      </w:tr>
      <w:tr w:rsidR="00CC2036" w:rsidRPr="00A3465A" w:rsidTr="001F543B">
        <w:trPr>
          <w:trHeight w:val="4524"/>
          <w:jc w:val="center"/>
        </w:trPr>
        <w:tc>
          <w:tcPr>
            <w:tcW w:w="581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8" w:type="dxa"/>
            <w:gridSpan w:val="4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Оценка текущего состояния и проблемных вопросов.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официальном сайте администрации города Чебоксары создан отдельный раздел «Инвестиции», содержащий следующие подразделы: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адресная инвестиционная программа;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нормативные документы;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инвестиционные проекты, реализуемые и планируемые к реализации на территории города Чебоксары;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инвестиционные программы по развитию муниципальных систем г. Чебоксары;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информация о реализуемых инвестиционных коммерческих проектах по городу Чебоксары;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инвестиционный потенциал г. Чебоксары;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лизинговые компании города Чебоксары;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инвестиционные компании города Чебоксары;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инвестиционные проекты, реализуемые на территории города Чебоксары;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инвестиционные площадки города Чебоксары;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межрегиональная выставка «Регионы – сотрудничество без границ»;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страховые компании;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банки города Чебоксары;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гранты;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контакты.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Показатель эффективности.  И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нформированность инвестора об основных возможностях города Чебоксары как площадки для инвестора составляет 100%. Ежегодная актуализация инвестиционного паспорта.</w:t>
            </w:r>
          </w:p>
        </w:tc>
        <w:tc>
          <w:tcPr>
            <w:tcW w:w="4110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2036" w:rsidRPr="00A3465A" w:rsidTr="001F543B">
        <w:trPr>
          <w:trHeight w:val="3249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30" w:type="dxa"/>
          </w:tcPr>
          <w:p w:rsidR="00CC2036" w:rsidRPr="001F543B" w:rsidRDefault="00CC2036" w:rsidP="001413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Сбор и анализ информации для включения в инвестиционный паспорт города Чебоксары</w:t>
            </w:r>
          </w:p>
        </w:tc>
        <w:tc>
          <w:tcPr>
            <w:tcW w:w="4820" w:type="dxa"/>
          </w:tcPr>
          <w:p w:rsidR="00CC2036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Разделы:                                                       </w:t>
            </w:r>
          </w:p>
          <w:p w:rsidR="00CC2036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1. Общая информац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ия о муниципальном образовании.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</w:t>
            </w:r>
          </w:p>
          <w:p w:rsidR="00CC2036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Параметры социально-экономического развития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3. Нормативно-правовые акты, регулирующие инвестиционную деятельнос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ть в муниципальном образовании.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</w:p>
          <w:p w:rsidR="00CC2036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4. Перечень объектов инфраструктуры для осуществления инвес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тиционной деятельности.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5. Перечень и описание свободных земельных участков для осуществле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 инвестиционной деятельности.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6. Реал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изуемые инвестиционные проекты.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7. Контактная информация. 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4110" w:type="dxa"/>
          </w:tcPr>
          <w:p w:rsidR="00CC2036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</w:t>
            </w:r>
          </w:p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1F543B">
        <w:trPr>
          <w:trHeight w:val="1408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30" w:type="dxa"/>
          </w:tcPr>
          <w:p w:rsidR="00CC2036" w:rsidRPr="001F543B" w:rsidRDefault="00CC2036" w:rsidP="001413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актуальных данных для создания инвестиционного паспорта города Чебоксары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Проект текстового варианта Инвестиционного паспорта города Чебоксары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07.07.2015</w:t>
            </w:r>
          </w:p>
        </w:tc>
        <w:tc>
          <w:tcPr>
            <w:tcW w:w="4110" w:type="dxa"/>
          </w:tcPr>
          <w:p w:rsidR="00CC2036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</w:t>
            </w:r>
          </w:p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1F543B">
        <w:trPr>
          <w:trHeight w:val="1401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30" w:type="dxa"/>
          </w:tcPr>
          <w:p w:rsidR="00CC2036" w:rsidRPr="001F543B" w:rsidRDefault="00CC2036" w:rsidP="001413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опроса о полноте информации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содержащейся в инвестиционном паспорте.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опроса об инвестиционном паспорте города Чебоксары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07.07.2015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31.07.2015</w:t>
            </w:r>
          </w:p>
        </w:tc>
        <w:tc>
          <w:tcPr>
            <w:tcW w:w="4110" w:type="dxa"/>
          </w:tcPr>
          <w:p w:rsidR="00CC2036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</w:t>
            </w:r>
          </w:p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1F543B">
        <w:trPr>
          <w:trHeight w:val="570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530" w:type="dxa"/>
          </w:tcPr>
          <w:p w:rsidR="00CC2036" w:rsidRPr="001F543B" w:rsidRDefault="00CC2036" w:rsidP="001413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 инвестиционного паспорта города Чебоксары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Инвестиционный паспорт города Чебоксары 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31.07.2015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4110" w:type="dxa"/>
          </w:tcPr>
          <w:p w:rsidR="00CC2036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Ильин Сергей Вячеславович - директор МБУ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</w:t>
            </w: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Городская реклама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»</w:t>
            </w: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34 21</w:t>
            </w:r>
          </w:p>
        </w:tc>
      </w:tr>
      <w:tr w:rsidR="00CC2036" w:rsidRPr="00A3465A" w:rsidTr="001F543B">
        <w:trPr>
          <w:trHeight w:val="1400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30" w:type="dxa"/>
          </w:tcPr>
          <w:p w:rsidR="00CC2036" w:rsidRPr="001F543B" w:rsidRDefault="00CC2036" w:rsidP="00024C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Размещение инвестиционного паспорта на официальном сайте администрации города Чебоксары и на Инвестиционном портале Чувашской Республики (по согласованию). 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сайт администрации города Чебоксары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15.08.2015</w:t>
            </w:r>
          </w:p>
        </w:tc>
        <w:tc>
          <w:tcPr>
            <w:tcW w:w="4110" w:type="dxa"/>
          </w:tcPr>
          <w:p w:rsidR="00CC2036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</w:t>
            </w:r>
          </w:p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1F543B">
        <w:trPr>
          <w:trHeight w:val="1620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530" w:type="dxa"/>
          </w:tcPr>
          <w:p w:rsidR="00CC2036" w:rsidRPr="001F543B" w:rsidRDefault="00CC2036" w:rsidP="001413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Перевод инвестиционного паспорта города Чебоксары на английский язык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Инвестиционный паспорт города Чебоксары в английской версии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31.07.2015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15.08.2015</w:t>
            </w:r>
          </w:p>
        </w:tc>
        <w:tc>
          <w:tcPr>
            <w:tcW w:w="4110" w:type="dxa"/>
          </w:tcPr>
          <w:p w:rsidR="00CC2036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</w:t>
            </w:r>
          </w:p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726447">
        <w:trPr>
          <w:trHeight w:val="1406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530" w:type="dxa"/>
          </w:tcPr>
          <w:p w:rsidR="00CC2036" w:rsidRPr="001F543B" w:rsidRDefault="00CC2036" w:rsidP="001413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Ежегодное обновление информации инвестиционного паспорта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Актуальная информация в инвестиционном паспорте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15.01.2016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4110" w:type="dxa"/>
          </w:tcPr>
          <w:p w:rsidR="00CC2036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</w:t>
            </w:r>
          </w:p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1F543B">
        <w:trPr>
          <w:trHeight w:val="600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530" w:type="dxa"/>
          </w:tcPr>
          <w:p w:rsidR="00CC2036" w:rsidRPr="001F543B" w:rsidRDefault="00CC2036" w:rsidP="00024C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Решение, оформленное в протоколе заседания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экспертной группы 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15.08.2015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Руководитель экспертной группы</w:t>
            </w:r>
          </w:p>
        </w:tc>
      </w:tr>
      <w:tr w:rsidR="00CC2036" w:rsidRPr="00A3465A" w:rsidTr="001F543B">
        <w:trPr>
          <w:trHeight w:val="855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530" w:type="dxa"/>
          </w:tcPr>
          <w:p w:rsidR="00CC2036" w:rsidRPr="001F543B" w:rsidRDefault="00CC2036" w:rsidP="00024C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ведомственной оценки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024C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проектного офиса или  уполномоченного органа исполнительной власти Чувашской Республики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Представитель Минэкономразвития Чувашской Республики</w:t>
            </w:r>
          </w:p>
        </w:tc>
      </w:tr>
      <w:tr w:rsidR="00CC2036" w:rsidRPr="00A3465A" w:rsidTr="001F543B">
        <w:trPr>
          <w:trHeight w:val="390"/>
          <w:jc w:val="center"/>
        </w:trPr>
        <w:tc>
          <w:tcPr>
            <w:tcW w:w="581" w:type="dxa"/>
          </w:tcPr>
          <w:p w:rsidR="00CC2036" w:rsidRPr="001F543B" w:rsidRDefault="00CC2036" w:rsidP="001F543B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530" w:type="dxa"/>
          </w:tcPr>
          <w:p w:rsidR="00CC2036" w:rsidRPr="001F543B" w:rsidRDefault="00CC2036" w:rsidP="00024C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Подтверждение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ыполнения требований Стандарта </w:t>
            </w:r>
          </w:p>
        </w:tc>
        <w:tc>
          <w:tcPr>
            <w:tcW w:w="4820" w:type="dxa"/>
          </w:tcPr>
          <w:p w:rsidR="00CC2036" w:rsidRPr="001F543B" w:rsidRDefault="00CC2036" w:rsidP="00024C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по результатам экспертизы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25.09.2015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Агентство стратегических инициатив</w:t>
            </w:r>
          </w:p>
        </w:tc>
      </w:tr>
      <w:tr w:rsidR="00CC2036" w:rsidRPr="00A3465A" w:rsidTr="001F543B">
        <w:trPr>
          <w:trHeight w:val="300"/>
          <w:jc w:val="center"/>
        </w:trPr>
        <w:tc>
          <w:tcPr>
            <w:tcW w:w="581" w:type="dxa"/>
            <w:vMerge w:val="restart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18" w:type="dxa"/>
            <w:gridSpan w:val="4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Практика №3. Принятие инвестиционной декларации (инвестиционного меморандума) муниципального образования</w:t>
            </w:r>
          </w:p>
        </w:tc>
        <w:tc>
          <w:tcPr>
            <w:tcW w:w="4110" w:type="dxa"/>
            <w:vMerge w:val="restart"/>
          </w:tcPr>
          <w:p w:rsidR="00CC2036" w:rsidRPr="00844349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Семенов Максим Львович - заместитель главы администрации города Чебоксары по экономическому развитию и финансам                    8 (8352) 23 50 04</w:t>
            </w:r>
          </w:p>
        </w:tc>
      </w:tr>
      <w:tr w:rsidR="00CC2036" w:rsidRPr="00A3465A" w:rsidTr="00726447">
        <w:trPr>
          <w:trHeight w:val="1151"/>
          <w:jc w:val="center"/>
        </w:trPr>
        <w:tc>
          <w:tcPr>
            <w:tcW w:w="581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8" w:type="dxa"/>
            <w:gridSpan w:val="4"/>
          </w:tcPr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Оценка текущего состояния и проблемных вопросов.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Отсутствие документа, который должен продемонстрировать потенциальным инвесторам и кредиторам инвестиционную привлекательность города. Документ, который предоставляет возможность проанализировать инвестиционные риски и принять решение о своей заинтересованно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сти и необходимости дальнейшего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более подробного изучения возможности инвестиций в город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или проекты.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Показатель эффективности.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инвестиционной активности - 100%.  </w:t>
            </w:r>
            <w:r w:rsidRPr="001F54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0" w:type="dxa"/>
            <w:vMerge/>
            <w:vAlign w:val="center"/>
          </w:tcPr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2036" w:rsidRPr="00A3465A" w:rsidTr="001F543B">
        <w:trPr>
          <w:trHeight w:val="1144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30" w:type="dxa"/>
          </w:tcPr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Выработка основных принципов взаимодействия органов местного самоуправления и инвесторов</w:t>
            </w:r>
          </w:p>
        </w:tc>
        <w:tc>
          <w:tcPr>
            <w:tcW w:w="4820" w:type="dxa"/>
          </w:tcPr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Принципы инвестиционной декларации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05.07.2015</w:t>
            </w:r>
          </w:p>
        </w:tc>
        <w:tc>
          <w:tcPr>
            <w:tcW w:w="4110" w:type="dxa"/>
          </w:tcPr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8 (8352) 23 50 91</w:t>
            </w:r>
          </w:p>
        </w:tc>
      </w:tr>
      <w:tr w:rsidR="00CC2036" w:rsidRPr="00A3465A" w:rsidTr="001F543B">
        <w:trPr>
          <w:trHeight w:val="1223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30" w:type="dxa"/>
          </w:tcPr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проекта</w:t>
            </w:r>
          </w:p>
        </w:tc>
        <w:tc>
          <w:tcPr>
            <w:tcW w:w="4820" w:type="dxa"/>
          </w:tcPr>
          <w:p w:rsidR="00CC2036" w:rsidRDefault="00CC2036" w:rsidP="008B1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Проект, в кот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ом закрепля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тся:</w:t>
            </w:r>
          </w:p>
          <w:p w:rsidR="00CC2036" w:rsidRDefault="00CC2036" w:rsidP="008B1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принцип равенства;                                             принцип вовлеченности;                             </w:t>
            </w:r>
          </w:p>
          <w:p w:rsidR="00CC2036" w:rsidRPr="001F543B" w:rsidRDefault="00CC2036" w:rsidP="008B1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принцип прозрачности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и др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05.07.2015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30.07.2015</w:t>
            </w:r>
          </w:p>
        </w:tc>
        <w:tc>
          <w:tcPr>
            <w:tcW w:w="4110" w:type="dxa"/>
          </w:tcPr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8 (8352) 23 50 91</w:t>
            </w:r>
          </w:p>
        </w:tc>
      </w:tr>
      <w:tr w:rsidR="00CC2036" w:rsidRPr="00A3465A" w:rsidTr="00726447">
        <w:trPr>
          <w:trHeight w:val="471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30" w:type="dxa"/>
          </w:tcPr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инвестиционной декларации</w:t>
            </w:r>
          </w:p>
        </w:tc>
        <w:tc>
          <w:tcPr>
            <w:tcW w:w="4820" w:type="dxa"/>
          </w:tcPr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декларация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30.07.2015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15.08.2015</w:t>
            </w:r>
          </w:p>
        </w:tc>
        <w:tc>
          <w:tcPr>
            <w:tcW w:w="4110" w:type="dxa"/>
          </w:tcPr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Ладыков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Алексей Олегович - глава администрации города Чебоксары</w:t>
            </w:r>
          </w:p>
        </w:tc>
      </w:tr>
      <w:tr w:rsidR="00CC2036" w:rsidRPr="00A3465A" w:rsidTr="001F543B">
        <w:trPr>
          <w:trHeight w:val="1122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530" w:type="dxa"/>
          </w:tcPr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Размещение на официальном сайте администрации города Чебоксары, в СМИ и 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нвестиционном портале Чувашской Республики (по согласованию)</w:t>
            </w:r>
          </w:p>
        </w:tc>
        <w:tc>
          <w:tcPr>
            <w:tcW w:w="4820" w:type="dxa"/>
          </w:tcPr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сайт администрации города Чебоксары, официальные печатные издания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15.08.2015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30.08.2015</w:t>
            </w:r>
          </w:p>
        </w:tc>
        <w:tc>
          <w:tcPr>
            <w:tcW w:w="4110" w:type="dxa"/>
          </w:tcPr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8 (8352) 23 50 91</w:t>
            </w:r>
          </w:p>
        </w:tc>
      </w:tr>
      <w:tr w:rsidR="00CC2036" w:rsidRPr="00A3465A" w:rsidTr="001F543B">
        <w:trPr>
          <w:trHeight w:val="645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530" w:type="dxa"/>
          </w:tcPr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Решение, оформленное в протоколе заседания экспертной группы 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30.08.2015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4110" w:type="dxa"/>
          </w:tcPr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Руководитель экспертной группы</w:t>
            </w:r>
          </w:p>
        </w:tc>
      </w:tr>
      <w:tr w:rsidR="00CC2036" w:rsidRPr="00A3465A" w:rsidTr="00726447">
        <w:trPr>
          <w:trHeight w:val="707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530" w:type="dxa"/>
          </w:tcPr>
          <w:p w:rsidR="00CC2036" w:rsidRPr="001F543B" w:rsidRDefault="00CC2036" w:rsidP="008C4D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ведомственной оценки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8C4D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проектного офиса или  уполномоченного органа исполнительной власти Чувашской Республики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31.10.2015</w:t>
            </w:r>
          </w:p>
        </w:tc>
        <w:tc>
          <w:tcPr>
            <w:tcW w:w="4110" w:type="dxa"/>
          </w:tcPr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Представитель Минэкономразвития Чувашской Республики</w:t>
            </w:r>
          </w:p>
        </w:tc>
      </w:tr>
      <w:tr w:rsidR="00CC2036" w:rsidRPr="00A3465A" w:rsidTr="001F543B">
        <w:trPr>
          <w:trHeight w:val="300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530" w:type="dxa"/>
          </w:tcPr>
          <w:p w:rsidR="00CC2036" w:rsidRPr="001F543B" w:rsidRDefault="00CC2036" w:rsidP="008C4D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Подтверждение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ыполнения требований Стандарта </w:t>
            </w:r>
          </w:p>
        </w:tc>
        <w:tc>
          <w:tcPr>
            <w:tcW w:w="4820" w:type="dxa"/>
          </w:tcPr>
          <w:p w:rsidR="00CC2036" w:rsidRPr="001F543B" w:rsidRDefault="00CC2036" w:rsidP="008C4D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по результатам экспертизы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31.10.2015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15.11.2015</w:t>
            </w:r>
          </w:p>
        </w:tc>
        <w:tc>
          <w:tcPr>
            <w:tcW w:w="4110" w:type="dxa"/>
          </w:tcPr>
          <w:p w:rsidR="00CC2036" w:rsidRPr="001F543B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Агентство стратегических инициатив</w:t>
            </w:r>
          </w:p>
        </w:tc>
      </w:tr>
      <w:tr w:rsidR="00CC2036" w:rsidRPr="00A3465A" w:rsidTr="00E856E0">
        <w:trPr>
          <w:trHeight w:val="682"/>
          <w:jc w:val="center"/>
        </w:trPr>
        <w:tc>
          <w:tcPr>
            <w:tcW w:w="581" w:type="dxa"/>
            <w:vMerge w:val="restart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18" w:type="dxa"/>
            <w:gridSpan w:val="4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Практика № 4. Принятие комплекса муниципальных правовых актов, устанавливающих основные направления инвестиционной деятельности и развития малого и среднего предпринимательства в муниципальном образовании</w:t>
            </w:r>
          </w:p>
        </w:tc>
        <w:tc>
          <w:tcPr>
            <w:tcW w:w="4110" w:type="dxa"/>
            <w:vMerge w:val="restart"/>
          </w:tcPr>
          <w:p w:rsidR="00CC2036" w:rsidRPr="00844349" w:rsidRDefault="00CC2036" w:rsidP="008B1C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Семенов Максим Львович - заместитель главы администрации города Чебоксары по экономическому развитию и финансам (8352) 23 50 04</w:t>
            </w:r>
          </w:p>
        </w:tc>
      </w:tr>
      <w:tr w:rsidR="00CC2036" w:rsidRPr="00A3465A" w:rsidTr="004E5D96">
        <w:trPr>
          <w:trHeight w:val="5034"/>
          <w:jc w:val="center"/>
        </w:trPr>
        <w:tc>
          <w:tcPr>
            <w:tcW w:w="581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18" w:type="dxa"/>
            <w:gridSpan w:val="4"/>
          </w:tcPr>
          <w:p w:rsidR="00CC2036" w:rsidRDefault="00CC2036" w:rsidP="001F5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Оценка текущего состояния и проблемных вопросов.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C2036" w:rsidRDefault="00CC2036" w:rsidP="001F5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муниципальной программы города Чебоксары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Экономическое развитие и инновационная экономика города Чебоксары на 2014-2020 годы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реализуются четыре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подпрограммы: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города Чебоксары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 в городе Чебоксары на 2014-2020 годы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Подпрограмма города Чебоксары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потребительского рынка и сферы услуг в городе Чебоксары на 2014 - 2020 годы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Подпрограмма города Чебоксары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благоприятной инвестиционной среды в городе Чебоксары на 2014-2020 годы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Подпрограмма города Чебоксары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административных барьеров, оптимизация и повышение качества предоставления муниципальных услуг в городе Чебоксары на 2014-2020 годы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  <w:p w:rsidR="00CC2036" w:rsidRDefault="00CC2036" w:rsidP="001F5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Утверждено положение о порядке формирования и реализации адресной инвестиционной программы города Чебоксары и порядка оценки эффективности программ (проектов), капитальных вложений, финансируемых в рамках адресной инвестиционной программы города Чебоксары (утв.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остановление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г. Чебоксары Чувашской Республики от 18 декабря 2013 г.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4207).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Положение устанавливает порядок формирования и реализации адресной инвестиционной программы за счет средств бюджета муниципального образования города Чебоксары - столицы Чувашской Республики (далее - бюджет города Чебоксары) на очередной финансовый год и плановый период.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  <w:p w:rsidR="00CC2036" w:rsidRDefault="00CC2036" w:rsidP="001F5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Ежегодно формируется адресная инвестиционная программа города Чебоксары, которая  представляет собой перечень строек и объектов для городских нужд, финансируемых за счет бюджетных ассигнований, направляемых на осуществление бюджетных инвестиций в форме капитальных вложений в объекты.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C2036" w:rsidRDefault="00CC2036" w:rsidP="004E5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4.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Ежегодно издается сборник муниципальных актов  (включая акты, устанавливающие основные направления участие муниципального образования в инвестиционной деятельности).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C2036" w:rsidRPr="001F543B" w:rsidRDefault="00CC2036" w:rsidP="004E5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Показатель эффективности.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Выработка инвестиционно-ориентированной законодательной базы, позволяющ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ей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повысить привлекательность города Чебоксары в глазах инвестора - 100 %. Новая структура законов будет являт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ся рычагом к эффективному содействию в развити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экономики города. </w:t>
            </w:r>
            <w:r w:rsidRPr="001F54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110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2036" w:rsidRPr="00A3465A" w:rsidTr="004E5D96">
        <w:trPr>
          <w:trHeight w:val="2256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30" w:type="dxa"/>
          </w:tcPr>
          <w:p w:rsidR="00CC2036" w:rsidRPr="001F543B" w:rsidRDefault="00CC2036" w:rsidP="008C4D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Анализ  действующих муниципальных правовых актов на предмет их непротиворечивости и полноты правового регулирования в сфере участия муниципального образования в инвестиционной деятельности</w:t>
            </w:r>
          </w:p>
        </w:tc>
        <w:tc>
          <w:tcPr>
            <w:tcW w:w="4820" w:type="dxa"/>
          </w:tcPr>
          <w:p w:rsidR="00CC2036" w:rsidRPr="001F543B" w:rsidRDefault="00CC2036" w:rsidP="008C4D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Определены муниципальные правовые акты, в которые необходимо внести изменения, и перечень вопросов, которые необходимо урегулировать в действующих или вновь принимаемых муниципальных правовых актах</w:t>
            </w:r>
          </w:p>
        </w:tc>
        <w:tc>
          <w:tcPr>
            <w:tcW w:w="1134" w:type="dxa"/>
          </w:tcPr>
          <w:p w:rsidR="00CC2036" w:rsidRPr="001F543B" w:rsidRDefault="00CC2036" w:rsidP="004E5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01.06.2015 </w:t>
            </w:r>
          </w:p>
        </w:tc>
        <w:tc>
          <w:tcPr>
            <w:tcW w:w="1134" w:type="dxa"/>
          </w:tcPr>
          <w:p w:rsidR="00CC2036" w:rsidRPr="001F543B" w:rsidRDefault="00CC2036" w:rsidP="004E5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20.06.2015 </w:t>
            </w:r>
          </w:p>
        </w:tc>
        <w:tc>
          <w:tcPr>
            <w:tcW w:w="4110" w:type="dxa"/>
          </w:tcPr>
          <w:p w:rsidR="00CC2036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Солдатова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Фасиха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Исхаковна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- начальник управления по развитию потребительского рынка и предпринимательства администрации города Чебоксары </w:t>
            </w:r>
          </w:p>
          <w:p w:rsidR="00CC2036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50 55;                                                        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</w:t>
            </w:r>
          </w:p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726447">
        <w:trPr>
          <w:trHeight w:val="2115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30" w:type="dxa"/>
          </w:tcPr>
          <w:p w:rsidR="00CC2036" w:rsidRPr="001F543B" w:rsidRDefault="00CC2036" w:rsidP="008C4D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и согласование  проектов муниципальных правовых актов,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связанны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нормами земельного кодекса РФ, формы поддержки инвесторов, формы взаимодействия субъектов инвестиционной деятельности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Проекты муниципальных правовых актов</w:t>
            </w:r>
          </w:p>
        </w:tc>
        <w:tc>
          <w:tcPr>
            <w:tcW w:w="1134" w:type="dxa"/>
          </w:tcPr>
          <w:p w:rsidR="00CC2036" w:rsidRPr="001F543B" w:rsidRDefault="00CC2036" w:rsidP="004E5D9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</w:tcPr>
          <w:p w:rsidR="00CC2036" w:rsidRPr="001F543B" w:rsidRDefault="00CC2036" w:rsidP="004E5D9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110" w:type="dxa"/>
          </w:tcPr>
          <w:p w:rsidR="00CC2036" w:rsidRDefault="00CC2036" w:rsidP="00342EA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Васильев Юрий Александрович - заместитель главы администрации - председатель Горкомимущества  </w:t>
            </w:r>
          </w:p>
          <w:p w:rsidR="00CC2036" w:rsidRDefault="00CC2036" w:rsidP="00342EA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8 (8352) 23 41 00; </w:t>
            </w:r>
          </w:p>
          <w:p w:rsidR="00CC2036" w:rsidRDefault="00CC2036" w:rsidP="00342EA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</w:t>
            </w:r>
          </w:p>
          <w:p w:rsidR="00CC2036" w:rsidRPr="001F543B" w:rsidRDefault="00CC2036" w:rsidP="00342EA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1F543B">
        <w:trPr>
          <w:trHeight w:val="1320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оценки регулирующего воздействия проектов муниципальных правовых актов, касающихся инвестиционной и предпринимательской деятельности</w:t>
            </w:r>
          </w:p>
        </w:tc>
        <w:tc>
          <w:tcPr>
            <w:tcW w:w="482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Заключения об оценке регулирующего воздействия проектов муниципальных правовых актов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01.08.2015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4110" w:type="dxa"/>
          </w:tcPr>
          <w:p w:rsidR="00CC2036" w:rsidRPr="001F543B" w:rsidRDefault="00CC2036" w:rsidP="00E92A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Наумов Андриан Львович-начальник отдела экономики,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прогнозирования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 социально-экономического развития администрации города Чебоксары</w:t>
            </w:r>
          </w:p>
        </w:tc>
      </w:tr>
      <w:tr w:rsidR="00CC2036" w:rsidRPr="00A3465A" w:rsidTr="001F543B">
        <w:trPr>
          <w:trHeight w:val="600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(утверждение) муниципальных правовых актов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правовые акты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20.09.2015</w:t>
            </w:r>
          </w:p>
        </w:tc>
        <w:tc>
          <w:tcPr>
            <w:tcW w:w="411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Ладыков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Алексей Олегович - глава администрации города Чебоксары</w:t>
            </w:r>
          </w:p>
        </w:tc>
      </w:tr>
      <w:tr w:rsidR="00CC2036" w:rsidRPr="00A3465A" w:rsidTr="001F543B">
        <w:trPr>
          <w:trHeight w:val="900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Опубликование муниципальных правовых актов в печатных средствах массовой информации </w:t>
            </w:r>
          </w:p>
        </w:tc>
        <w:tc>
          <w:tcPr>
            <w:tcW w:w="482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Официальные тексты муниципальных правовых актов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20.09.2015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411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Жуков Александр Евгеньевич - начальник управления по связям со СМИ и молодежной политики  8 (8352) 23 50 45</w:t>
            </w:r>
          </w:p>
        </w:tc>
      </w:tr>
      <w:tr w:rsidR="00CC2036" w:rsidRPr="00A3465A" w:rsidTr="001F543B">
        <w:trPr>
          <w:trHeight w:val="1020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Размещение актуальных текстов муниципальных правовых актов на официальном сайте муниципального образования в сети Интернет</w:t>
            </w:r>
          </w:p>
        </w:tc>
        <w:tc>
          <w:tcPr>
            <w:tcW w:w="482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Актуальные тексты муниципальных правовых актов на официальном сайте муниципального образования в сети Интернет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411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Жуков Александр Евгеньевич - начальник управления по связям со СМИ и молодежной политики 8 (8352) 23 50 45</w:t>
            </w:r>
          </w:p>
        </w:tc>
      </w:tr>
      <w:tr w:rsidR="00CC2036" w:rsidRPr="00A3465A" w:rsidTr="001F543B">
        <w:trPr>
          <w:trHeight w:val="510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Решение, оформленное в протоколе заседания экспертной группы 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25.09.2015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30.10.2015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Руководитель экспертной группы</w:t>
            </w:r>
          </w:p>
        </w:tc>
      </w:tr>
      <w:tr w:rsidR="00CC2036" w:rsidRPr="00A3465A" w:rsidTr="001F543B">
        <w:trPr>
          <w:trHeight w:val="900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ведомственной оценки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проектного офиса или  уполномоченного органа исполнительной власти Чувашской Республики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01.11.2015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Представитель Минэкономразвития Чувашской Республики</w:t>
            </w:r>
          </w:p>
        </w:tc>
      </w:tr>
      <w:tr w:rsidR="00CC2036" w:rsidRPr="00A3465A" w:rsidTr="001F543B">
        <w:trPr>
          <w:trHeight w:val="360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внедрения успешной практики</w:t>
            </w:r>
          </w:p>
        </w:tc>
        <w:tc>
          <w:tcPr>
            <w:tcW w:w="482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по результатам экспертизы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15.12.2015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Агентство стратегических инициатив</w:t>
            </w:r>
          </w:p>
        </w:tc>
      </w:tr>
      <w:tr w:rsidR="00CC2036" w:rsidRPr="00A3465A" w:rsidTr="001F543B">
        <w:trPr>
          <w:trHeight w:val="1275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18" w:type="dxa"/>
            <w:gridSpan w:val="4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Практика №5. 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4110" w:type="dxa"/>
            <w:vMerge w:val="restart"/>
          </w:tcPr>
          <w:p w:rsidR="00CC2036" w:rsidRPr="00844349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Семенов Максим Львович - заместитель главы администрации города Чебоксары по экономическому развитию и финансам                    8 (8352) 23 50 04</w:t>
            </w:r>
          </w:p>
        </w:tc>
      </w:tr>
      <w:tr w:rsidR="00CC2036" w:rsidRPr="00A3465A" w:rsidTr="00726447">
        <w:trPr>
          <w:trHeight w:val="3958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8" w:type="dxa"/>
            <w:gridSpan w:val="4"/>
          </w:tcPr>
          <w:p w:rsidR="00CC2036" w:rsidRDefault="00CC2036" w:rsidP="00726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Оценка текущего состояния и проблемных вопросов.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муниципальном образовании город Чебоксары приняты правовые акты, определяющие порядок проведения оценки регулирующего воздействия проектов муниципальных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деятельности. Необходимо проводить оценку регулирующего воздействия проектов муниципальных нормативных правовых актов с целью выявления положений, вводящих избыточные обязанности, запреты и ограничения для осуществления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деятельности. Необходимо провести экспертизу действующих муниципальных правовых актов на предмет наличия излишне обременительных правил поведения для субъектов малого и среднего предпринимательства.     Постановление Администрации г. Чебоксары Чувашской Республики от 5 марта 2014 г.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855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Об утверждении Порядка проведения оценки регулирующего воздействия проектов муниципальных нормативных правовых актов администрации города Чебоксары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постановление Администрация г. Чебоксары Чувашской Республики от 31 декабря 2014 г. №4497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Об утверждении порядка проведения экспертизы нормативных правовых актов администрации города Чебоксары, затрагивающих вопросы осуществления предп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ринимательской и инвестиционной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C2036" w:rsidRPr="001F543B" w:rsidRDefault="00CC2036" w:rsidP="00726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Показатель эффективности.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Все нормативно-правовые акты,  затрагивающие инвестиционную и предпринимательскую деятельность, проходят оценку регулирующего воздействия - 100%.</w:t>
            </w:r>
          </w:p>
        </w:tc>
        <w:tc>
          <w:tcPr>
            <w:tcW w:w="4110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2036" w:rsidRPr="00A3465A" w:rsidTr="001F543B">
        <w:trPr>
          <w:trHeight w:val="1500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30" w:type="dxa"/>
          </w:tcPr>
          <w:p w:rsidR="00CC2036" w:rsidRPr="001F543B" w:rsidRDefault="00CC2036" w:rsidP="00726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Подписание соглашения о взаимодействии между администрацией города Чебоксары и организациями, представляющими интересы предпринимательского сообщества, при проведении оценки регулирующего воздействия проектов нормативных правовых актов администрации города Чебоксары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 о взаимодействии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01.03.2015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4110" w:type="dxa"/>
          </w:tcPr>
          <w:p w:rsidR="00CC2036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Наумов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Андриян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Львович - начальник отдела экономики, прогнозирования и социально-экономического развития администрации города Чебоксары, </w:t>
            </w:r>
          </w:p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8(8352) 23-50-89</w:t>
            </w:r>
          </w:p>
        </w:tc>
      </w:tr>
      <w:tr w:rsidR="00CC2036" w:rsidRPr="00A3465A" w:rsidTr="00726447">
        <w:trPr>
          <w:trHeight w:val="1165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при администрации города Чебоксары рабочей группы по оценке регулирующего воздействия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 о создании рабочей группы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01.05.2015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31.05.2015</w:t>
            </w:r>
          </w:p>
        </w:tc>
        <w:tc>
          <w:tcPr>
            <w:tcW w:w="4110" w:type="dxa"/>
          </w:tcPr>
          <w:p w:rsidR="00CC2036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Наумов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Андриян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Львович - начальник отдела экономики, прогнозирования и социально-экономического развития администрации города Чебоксары, </w:t>
            </w:r>
          </w:p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8(8352) 23-50-89</w:t>
            </w:r>
          </w:p>
        </w:tc>
      </w:tr>
      <w:tr w:rsidR="00CC2036" w:rsidRPr="00A3465A" w:rsidTr="001F543B">
        <w:trPr>
          <w:trHeight w:val="1410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оценки регулирующего воздействия проектов муниципальных правовых актов с привлечением предпринимательского сообщества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Заключения об оценке регулирующего воздействия проектов муниципальных правовых актов</w:t>
            </w:r>
          </w:p>
        </w:tc>
        <w:tc>
          <w:tcPr>
            <w:tcW w:w="1134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 мере принятия муниципальных правовых актов</w:t>
            </w:r>
          </w:p>
        </w:tc>
        <w:tc>
          <w:tcPr>
            <w:tcW w:w="1134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 мере принятия муниципальных правовых актов</w:t>
            </w:r>
          </w:p>
        </w:tc>
        <w:tc>
          <w:tcPr>
            <w:tcW w:w="4110" w:type="dxa"/>
          </w:tcPr>
          <w:p w:rsidR="00CC2036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Наумов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Андриян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Львович - начальник отдела экономики, прогнозирования и социально-экономического развития администрации города Чебоксары, </w:t>
            </w:r>
          </w:p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8(8352) 23-50-89</w:t>
            </w:r>
          </w:p>
        </w:tc>
      </w:tr>
      <w:tr w:rsidR="00CC2036" w:rsidRPr="00A3465A" w:rsidTr="001F543B">
        <w:trPr>
          <w:trHeight w:val="1275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Опубликование муниципальных правовых актов в печатных средствах массовой информации 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Официальные тексты муниципальных правовых актов</w:t>
            </w:r>
          </w:p>
        </w:tc>
        <w:tc>
          <w:tcPr>
            <w:tcW w:w="1134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 мере принятия муниципальных правовых актов</w:t>
            </w:r>
          </w:p>
        </w:tc>
        <w:tc>
          <w:tcPr>
            <w:tcW w:w="1134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 мере принятия муниципальных правовых актов</w:t>
            </w:r>
          </w:p>
        </w:tc>
        <w:tc>
          <w:tcPr>
            <w:tcW w:w="411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Жуков Александр Евгеньевич - начальник управления по связям со СМИ и молодежной политики 8(8352) 23-50-45</w:t>
            </w:r>
          </w:p>
        </w:tc>
      </w:tr>
      <w:tr w:rsidR="00CC2036" w:rsidRPr="00A3465A" w:rsidTr="00726447">
        <w:trPr>
          <w:trHeight w:val="1155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Утверждение плана проведения экспертизы ранее принятых нормативных правовых актов с привлечением предпринимательского сообщества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План проведения экспертизы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4110" w:type="dxa"/>
          </w:tcPr>
          <w:p w:rsidR="00CC2036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Наумов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Андриян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Львович - начальник отдела экономики, прогнозирования и социально-экономического развития администрации города Чебоксары, </w:t>
            </w:r>
          </w:p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8(8352) 23-50-89</w:t>
            </w:r>
          </w:p>
        </w:tc>
      </w:tr>
      <w:tr w:rsidR="00CC2036" w:rsidRPr="00A3465A" w:rsidTr="00726447">
        <w:trPr>
          <w:trHeight w:val="1145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экспертизы ранее принятых нормативных правовых актов с привлечением предпринимательского сообщества согласно плану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Заключения об экспертизе ранее принятых муниципальных нормативных правовых актов</w:t>
            </w:r>
          </w:p>
        </w:tc>
        <w:tc>
          <w:tcPr>
            <w:tcW w:w="1134" w:type="dxa"/>
          </w:tcPr>
          <w:p w:rsidR="00CC2036" w:rsidRPr="00E92A6E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A6E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планом</w:t>
            </w:r>
          </w:p>
        </w:tc>
        <w:tc>
          <w:tcPr>
            <w:tcW w:w="1134" w:type="dxa"/>
          </w:tcPr>
          <w:p w:rsidR="00CC2036" w:rsidRPr="00E92A6E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A6E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планом</w:t>
            </w:r>
          </w:p>
        </w:tc>
        <w:tc>
          <w:tcPr>
            <w:tcW w:w="4110" w:type="dxa"/>
          </w:tcPr>
          <w:p w:rsidR="00CC2036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Наумов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Андриян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Львович - начальник отдела экономики, прогнозирования и социально-экономического развития администрации города Чебоксары, </w:t>
            </w:r>
          </w:p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8(8352) 23-50-89</w:t>
            </w:r>
          </w:p>
        </w:tc>
      </w:tr>
      <w:tr w:rsidR="00CC2036" w:rsidRPr="00A3465A" w:rsidTr="001F543B">
        <w:trPr>
          <w:trHeight w:val="705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Решение, оформленное в протоколе заседания экспертной группы 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01.07.2015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14.07.2015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Руководитель экспертной группы</w:t>
            </w:r>
          </w:p>
        </w:tc>
      </w:tr>
      <w:tr w:rsidR="00CC2036" w:rsidRPr="00A3465A" w:rsidTr="00726447">
        <w:trPr>
          <w:trHeight w:val="948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ведомственной оценки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проектного офиса или  уполномоченного органа исполнительной власти Чувашской Республики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31.07.2015</w:t>
            </w:r>
          </w:p>
        </w:tc>
        <w:tc>
          <w:tcPr>
            <w:tcW w:w="411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Представитель Минэкономразвития Чувашской Республики</w:t>
            </w: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2036" w:rsidRPr="00A3465A" w:rsidTr="001F543B">
        <w:trPr>
          <w:trHeight w:val="510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Подтверждение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ыполнения требований Стандарта 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по результатам экспертизы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03.08.2015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03.09.2015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Агентство стратегических инициатив</w:t>
            </w:r>
          </w:p>
        </w:tc>
      </w:tr>
      <w:tr w:rsidR="00CC2036" w:rsidRPr="00A3465A" w:rsidTr="00594AD7">
        <w:trPr>
          <w:trHeight w:val="859"/>
          <w:jc w:val="center"/>
        </w:trPr>
        <w:tc>
          <w:tcPr>
            <w:tcW w:w="581" w:type="dxa"/>
            <w:vMerge w:val="restart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18" w:type="dxa"/>
            <w:gridSpan w:val="4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Практика №6.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</w:tc>
        <w:tc>
          <w:tcPr>
            <w:tcW w:w="4110" w:type="dxa"/>
            <w:vMerge w:val="restart"/>
          </w:tcPr>
          <w:p w:rsidR="00CC2036" w:rsidRPr="00844349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Семенов Максим Львович - заместитель главы администрации города Чебоксары по экономическому развитию и финансам (8352) 23 50 04</w:t>
            </w:r>
          </w:p>
        </w:tc>
      </w:tr>
      <w:tr w:rsidR="00CC2036" w:rsidRPr="00A3465A" w:rsidTr="00726447">
        <w:trPr>
          <w:trHeight w:val="4099"/>
          <w:jc w:val="center"/>
        </w:trPr>
        <w:tc>
          <w:tcPr>
            <w:tcW w:w="581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18" w:type="dxa"/>
            <w:gridSpan w:val="4"/>
          </w:tcPr>
          <w:p w:rsidR="00CC2036" w:rsidRDefault="00CC2036" w:rsidP="00726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Оценка текущего состояния и проблемных вопросов. </w:t>
            </w:r>
          </w:p>
          <w:p w:rsidR="00CC2036" w:rsidRDefault="00CC2036" w:rsidP="00726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целях развития коммунальной инфраструктуры города разработаны и утверждены схемы теплоснабжения,  газоснабжения, водоснабжения и водоотведения города Чебоксары. Указанные схемы размещены на официальном сайте Управления ЖКХ, энергетики, транспорта и связи администрации города Чебоксары.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основании данных схем разработаны инвестиционные программы ОАО «Водоканал» и ООО «Коммунальные технологии» по развитию систем теплоснабжения, водоснабжения и водоотведения.                                                                                                                                                                 Постановлением администрации г. Чебоксары Чувашской Республики от 18 декабря 2013 г. № 4207  утверждено положени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порядке формирования и реализации адресной инвестиционной программы города Чебоксары и порядка оценки эффективности программ (проектов), капитальных вложений, финансируемых в рамках адресной инвестиционной программы города Чебоксары. Адресная инвестиционная программа города Чебоксары содержит перечень объектов  строительства и реконструкций. Отчеты о реализации адресной инвестиционной программы размещены на официальном сайте администрации города Чебоксары, в разделе инвестиции, в подразделе адресная инвестиционная программа (www.gcheb.cap.ru). Необходимо разработать план создания объектов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необходимой для инвесторов инфраструктуры в муниципальном образовани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C2036" w:rsidRDefault="00CC2036" w:rsidP="00726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Показатель эффективности. </w:t>
            </w:r>
          </w:p>
          <w:p w:rsidR="00CC2036" w:rsidRPr="001F543B" w:rsidRDefault="00CC2036" w:rsidP="00726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объектов капитального строительства, находящихся на стадии разработки проектно-сметной документации.    Количество объектов капитального строительства, находящихся на стадии нулевого цикла строительства.  Количество объектов капитального строительства, планируемых к вводу в эксплуатацию — 6 объектов. </w:t>
            </w:r>
          </w:p>
        </w:tc>
        <w:tc>
          <w:tcPr>
            <w:tcW w:w="4110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2036" w:rsidRPr="00A3465A" w:rsidTr="001F543B">
        <w:trPr>
          <w:trHeight w:val="1740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рабочей группы по разработке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 о создании рабочей группы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411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8 (8352) 23 50 91</w:t>
            </w:r>
          </w:p>
        </w:tc>
      </w:tr>
      <w:tr w:rsidR="00CC2036" w:rsidRPr="00A3465A" w:rsidTr="001F543B">
        <w:trPr>
          <w:trHeight w:val="1935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Выработка механизма предоставления структурными подразделениями администрации города Чебоксары актуальной информации для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Протокол совещания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15.08.2015</w:t>
            </w:r>
          </w:p>
        </w:tc>
        <w:tc>
          <w:tcPr>
            <w:tcW w:w="411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8 (8352) 23 50 91</w:t>
            </w:r>
          </w:p>
        </w:tc>
      </w:tr>
      <w:tr w:rsidR="00CC2036" w:rsidRPr="00A3465A" w:rsidTr="00594AD7">
        <w:trPr>
          <w:trHeight w:val="1321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Сбор информации для размещения на интерактивной карте</w:t>
            </w:r>
          </w:p>
        </w:tc>
        <w:tc>
          <w:tcPr>
            <w:tcW w:w="482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инвестиционных площадок и объектов, размещенных на интерактивной карте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15.08.2015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4110" w:type="dxa"/>
          </w:tcPr>
          <w:p w:rsidR="00CC2036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</w:t>
            </w:r>
          </w:p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1F543B">
        <w:trPr>
          <w:trHeight w:val="900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Внесение изменений и дополнений в интерактивную карту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Обновленная интерактивная карта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4110" w:type="dxa"/>
          </w:tcPr>
          <w:p w:rsidR="00CC2036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Павлов Дмитрий Григорьевич - начальник отдела информатизации администрации города Чебоксары </w:t>
            </w:r>
          </w:p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(8352)23 51 23</w:t>
            </w:r>
          </w:p>
        </w:tc>
      </w:tr>
      <w:tr w:rsidR="00CC2036" w:rsidRPr="00A3465A" w:rsidTr="001F543B">
        <w:trPr>
          <w:trHeight w:val="600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Решение, оформленное в протоколе заседания экспертной группы 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10.10.2015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Руководитель экспертной группы</w:t>
            </w:r>
          </w:p>
        </w:tc>
      </w:tr>
      <w:tr w:rsidR="00CC2036" w:rsidRPr="00A3465A" w:rsidTr="00594AD7">
        <w:trPr>
          <w:trHeight w:val="958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ведомственной оценки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проектного офиса или  уполномоченного органа исполнительной власти Чувашской Республики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10.10.2015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30.10.2015</w:t>
            </w:r>
          </w:p>
        </w:tc>
        <w:tc>
          <w:tcPr>
            <w:tcW w:w="411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Представитель Минэкономразвития Чувашской Республики</w:t>
            </w:r>
          </w:p>
        </w:tc>
      </w:tr>
      <w:tr w:rsidR="00CC2036" w:rsidRPr="00A3465A" w:rsidTr="001F543B">
        <w:trPr>
          <w:trHeight w:val="300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Подтверждение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ыполнения требований Стандарта 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по результатам экспертизы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01.11.2015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15.11.2015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Агентство стратегических инициатив</w:t>
            </w:r>
          </w:p>
        </w:tc>
      </w:tr>
      <w:tr w:rsidR="00CC2036" w:rsidRPr="00A3465A" w:rsidTr="00594AD7">
        <w:trPr>
          <w:trHeight w:val="1102"/>
          <w:jc w:val="center"/>
        </w:trPr>
        <w:tc>
          <w:tcPr>
            <w:tcW w:w="581" w:type="dxa"/>
            <w:vMerge w:val="restart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18" w:type="dxa"/>
            <w:gridSpan w:val="4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Практика №9. Утверждение процедуры реализации проектов с использованием механизма </w:t>
            </w:r>
            <w:proofErr w:type="spellStart"/>
            <w:r w:rsidRPr="001F543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1F543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-частного партнерства</w:t>
            </w:r>
          </w:p>
        </w:tc>
        <w:tc>
          <w:tcPr>
            <w:tcW w:w="4110" w:type="dxa"/>
            <w:vMerge w:val="restart"/>
          </w:tcPr>
          <w:p w:rsidR="00CC2036" w:rsidRPr="00844349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Семенов Максим Львович - заместитель главы администрации города Чебоксары по экономическому развитию и финансам (8352) 23 50 04</w:t>
            </w:r>
          </w:p>
        </w:tc>
      </w:tr>
      <w:tr w:rsidR="00CC2036" w:rsidRPr="00A3465A" w:rsidTr="001F543B">
        <w:trPr>
          <w:trHeight w:val="2460"/>
          <w:jc w:val="center"/>
        </w:trPr>
        <w:tc>
          <w:tcPr>
            <w:tcW w:w="581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8" w:type="dxa"/>
            <w:gridSpan w:val="4"/>
          </w:tcPr>
          <w:p w:rsidR="00CC2036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Оценка текущего состояния и проблемных вопросов.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CC2036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B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Заключены два соглашения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реализации инвестиционных проектов с применением механизмов государственно-частного партнерства. Отсутствует правовой документ, закрепляющий процедуру реализации проектов с использованием механизмов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-частного партнерства.</w:t>
            </w:r>
          </w:p>
          <w:p w:rsidR="00CC2036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Показатель эффективности.</w:t>
            </w:r>
          </w:p>
          <w:p w:rsidR="00CC2036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B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Порядок реализации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механизмов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-частного партнерства – один нормативный акт, который позволит:</w:t>
            </w:r>
          </w:p>
          <w:p w:rsidR="00CC2036" w:rsidRDefault="00CC2036" w:rsidP="00342EAA">
            <w:pPr>
              <w:pStyle w:val="a3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создать правовые условия для эффективного решения вопросов местного значения муниципального образования города Чебоксары посредством объединения муниципальных и частных ресурсов на долговременной и взаимовыгодной основе;</w:t>
            </w:r>
          </w:p>
          <w:p w:rsidR="00CC2036" w:rsidRDefault="00CC2036" w:rsidP="00342EAA">
            <w:pPr>
              <w:pStyle w:val="a3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повысить качество и обеспечение доступности  предоставляемых населению услуг;</w:t>
            </w:r>
          </w:p>
          <w:p w:rsidR="00CC2036" w:rsidRPr="009D70A3" w:rsidRDefault="00CC2036" w:rsidP="00342EAA">
            <w:pPr>
              <w:pStyle w:val="a3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реализовать инвестиционный проект: «Реконструкция бывшего Дома пионеров по бульвару купцов Ефремовых под МУК «Музей города Чебоксары»,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Лакреевский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лес и др.</w:t>
            </w:r>
          </w:p>
        </w:tc>
        <w:tc>
          <w:tcPr>
            <w:tcW w:w="4110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2036" w:rsidRPr="00A3465A" w:rsidTr="00594AD7">
        <w:trPr>
          <w:trHeight w:val="1213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Анализ лучших практик, применения процедуры муниципального частного партнерства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Анализ лучших практик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10.06.2015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20.06.2015</w:t>
            </w:r>
          </w:p>
        </w:tc>
        <w:tc>
          <w:tcPr>
            <w:tcW w:w="4110" w:type="dxa"/>
          </w:tcPr>
          <w:p w:rsidR="00CC2036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</w:t>
            </w:r>
          </w:p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1F543B">
        <w:trPr>
          <w:trHeight w:val="1515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перечня проектов с возможной реализацией с использованием механизма государственно-частного партнерства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Утвержденный перечень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20.06.2015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4110" w:type="dxa"/>
          </w:tcPr>
          <w:p w:rsidR="00CC2036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</w:t>
            </w:r>
          </w:p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1F543B">
        <w:trPr>
          <w:trHeight w:val="1635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проектов муниципальных правовых актов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Проекты муниципальных правовых актов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4110" w:type="dxa"/>
          </w:tcPr>
          <w:p w:rsidR="00CC2036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</w:t>
            </w:r>
          </w:p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594AD7">
        <w:trPr>
          <w:trHeight w:val="1193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оценки регулирующего воздействия проектов муниципальных правовых актов</w:t>
            </w:r>
          </w:p>
        </w:tc>
        <w:tc>
          <w:tcPr>
            <w:tcW w:w="482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Заключения об оценке регулирующего воздействия проектов муниципальных правовых актов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20.08.2015</w:t>
            </w:r>
          </w:p>
        </w:tc>
        <w:tc>
          <w:tcPr>
            <w:tcW w:w="4110" w:type="dxa"/>
          </w:tcPr>
          <w:p w:rsidR="00CC2036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Наумов Андриан Львович-начальник отдела экономики,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прогнозирования и социально-экономического развития администрации города Чебоксары </w:t>
            </w:r>
          </w:p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85</w:t>
            </w:r>
          </w:p>
        </w:tc>
      </w:tr>
      <w:tr w:rsidR="00CC2036" w:rsidRPr="00A3465A" w:rsidTr="001F543B">
        <w:trPr>
          <w:trHeight w:val="1050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Утверждение нормативно-правового акта, закрепляющие процедуру реализации проектов с использованием механизма </w:t>
            </w:r>
            <w:proofErr w:type="spellStart"/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-частного партнерства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правовые акты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20.08.2015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05.09.2015</w:t>
            </w:r>
          </w:p>
        </w:tc>
        <w:tc>
          <w:tcPr>
            <w:tcW w:w="411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Ладыков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Алексей Олегович - глава администрации города Чебоксары</w:t>
            </w:r>
          </w:p>
        </w:tc>
      </w:tr>
      <w:tr w:rsidR="00CC2036" w:rsidRPr="00A3465A" w:rsidTr="001F543B">
        <w:trPr>
          <w:trHeight w:val="1545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Опубликование муниципальных правовых актов в печатных средствах массовой информации </w:t>
            </w:r>
          </w:p>
        </w:tc>
        <w:tc>
          <w:tcPr>
            <w:tcW w:w="482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Официальные тексты муниципальных правовых актов</w:t>
            </w:r>
          </w:p>
        </w:tc>
        <w:tc>
          <w:tcPr>
            <w:tcW w:w="1134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 мере принятия муниципальных правовых актов</w:t>
            </w:r>
          </w:p>
        </w:tc>
        <w:tc>
          <w:tcPr>
            <w:tcW w:w="1134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 мере принятия муниципальных правовых актов</w:t>
            </w:r>
          </w:p>
        </w:tc>
        <w:tc>
          <w:tcPr>
            <w:tcW w:w="411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Жуков Александр Евгеньевич - начальник управления по связям со СМИ и молодежной политики     8 (8352) 23 50 45</w:t>
            </w:r>
          </w:p>
        </w:tc>
      </w:tr>
      <w:tr w:rsidR="00CC2036" w:rsidRPr="00A3465A" w:rsidTr="001F543B">
        <w:trPr>
          <w:trHeight w:val="1500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Размещение актуальных текстов муниципальных правовых актов на официальном сайте муниципального образования в сети Интернет</w:t>
            </w:r>
          </w:p>
        </w:tc>
        <w:tc>
          <w:tcPr>
            <w:tcW w:w="482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актуальные тексты муниципальных правовых актов на официальном сайте муниципального образования в сети Интернет</w:t>
            </w:r>
          </w:p>
        </w:tc>
        <w:tc>
          <w:tcPr>
            <w:tcW w:w="1134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 мере принятия муниципальных правовых актов</w:t>
            </w:r>
          </w:p>
        </w:tc>
        <w:tc>
          <w:tcPr>
            <w:tcW w:w="1134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 мере принятия муниципальных правовых актов</w:t>
            </w:r>
          </w:p>
        </w:tc>
        <w:tc>
          <w:tcPr>
            <w:tcW w:w="411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Жуков Александр Евгеньевич - начальник управления по связям со СМИ и молодежной политики  8 (8352) 23 50 45</w:t>
            </w:r>
          </w:p>
        </w:tc>
      </w:tr>
      <w:tr w:rsidR="00CC2036" w:rsidRPr="00A3465A" w:rsidTr="001F543B">
        <w:trPr>
          <w:trHeight w:val="600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Решение, оформленное в протоколе заседания экспертной группы </w:t>
            </w:r>
          </w:p>
        </w:tc>
        <w:tc>
          <w:tcPr>
            <w:tcW w:w="1134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05.09.2015</w:t>
            </w:r>
          </w:p>
        </w:tc>
        <w:tc>
          <w:tcPr>
            <w:tcW w:w="1134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25.09.2015</w:t>
            </w:r>
          </w:p>
        </w:tc>
        <w:tc>
          <w:tcPr>
            <w:tcW w:w="411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Руководитель экспертной группы</w:t>
            </w:r>
          </w:p>
        </w:tc>
      </w:tr>
      <w:tr w:rsidR="00CC2036" w:rsidRPr="00A3465A" w:rsidTr="001F543B">
        <w:trPr>
          <w:trHeight w:val="900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ведомственной оценки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проектного офиса или  уполномоченного органа исполнительной власти Чувашской Республики</w:t>
            </w:r>
          </w:p>
        </w:tc>
        <w:tc>
          <w:tcPr>
            <w:tcW w:w="1134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25.09.2015</w:t>
            </w:r>
          </w:p>
        </w:tc>
        <w:tc>
          <w:tcPr>
            <w:tcW w:w="1134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10.10.2015</w:t>
            </w:r>
          </w:p>
        </w:tc>
        <w:tc>
          <w:tcPr>
            <w:tcW w:w="411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Представитель Минэкономразвития Чувашской Республики</w:t>
            </w:r>
          </w:p>
        </w:tc>
      </w:tr>
      <w:tr w:rsidR="00CC2036" w:rsidRPr="00A3465A" w:rsidTr="001F543B">
        <w:trPr>
          <w:trHeight w:val="300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353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внедрения успешной практики</w:t>
            </w:r>
          </w:p>
        </w:tc>
        <w:tc>
          <w:tcPr>
            <w:tcW w:w="4820" w:type="dxa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по результатам экспертизы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10.10.2015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30.10.2015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Агентство стратегических инициатив</w:t>
            </w:r>
          </w:p>
        </w:tc>
      </w:tr>
      <w:tr w:rsidR="00CC2036" w:rsidRPr="00A3465A" w:rsidTr="00594AD7">
        <w:trPr>
          <w:trHeight w:val="798"/>
          <w:jc w:val="center"/>
        </w:trPr>
        <w:tc>
          <w:tcPr>
            <w:tcW w:w="581" w:type="dxa"/>
            <w:vMerge w:val="restart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10618" w:type="dxa"/>
            <w:gridSpan w:val="4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Практика № 10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инвестиционных площадок, территорий кластерного развития)</w:t>
            </w:r>
          </w:p>
        </w:tc>
        <w:tc>
          <w:tcPr>
            <w:tcW w:w="4110" w:type="dxa"/>
            <w:vMerge w:val="restart"/>
          </w:tcPr>
          <w:p w:rsidR="00CC2036" w:rsidRPr="00844349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Александров Герман Геннадиевич - заместитель главы администрации города Чебоксары по вопросам ЖКХ </w:t>
            </w:r>
          </w:p>
          <w:p w:rsidR="00CC2036" w:rsidRPr="00844349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8(8352) 62 10 49    </w:t>
            </w:r>
          </w:p>
          <w:p w:rsidR="00CC2036" w:rsidRPr="00844349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Павлов Анатолий Леонидович - заместитель главы администрации города Чебоксары по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вопросам </w:t>
            </w: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архитектур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ы</w:t>
            </w: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градостроительства </w:t>
            </w:r>
          </w:p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 (8352) 23 50 03</w:t>
            </w:r>
          </w:p>
        </w:tc>
      </w:tr>
      <w:tr w:rsidR="00CC2036" w:rsidRPr="00A3465A" w:rsidTr="001F543B">
        <w:trPr>
          <w:trHeight w:val="1935"/>
          <w:jc w:val="center"/>
        </w:trPr>
        <w:tc>
          <w:tcPr>
            <w:tcW w:w="581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8" w:type="dxa"/>
            <w:gridSpan w:val="4"/>
          </w:tcPr>
          <w:p w:rsidR="00CC2036" w:rsidRPr="001F543B" w:rsidRDefault="00CC2036" w:rsidP="0034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Оценка текущего состояния и проблемных вопросов.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настоящее время в целях создания благоприятных условий функционирования и развития малого и среднего предпринимательства в промышленной сфере на территории г. Чебоксары с 2013 года реализуется социально и экономически значимый для города Чебоксары и Чувашской Республики в целом инвестиционный проект по созданию Индустриального парка, площадки для развития высокотехнологичных производств, обеспеченных современной инженерной и транспортной инфраструктурой. На площадях индустриального парка предусматривается размещение 10 субъектов малого и среднего предпринимательства.                                                                                                                                                                                          </w:t>
            </w: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Показатель эффективности. С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троительство на территории города Чебоксары индустриального парка (2 очередь).</w:t>
            </w:r>
          </w:p>
        </w:tc>
        <w:tc>
          <w:tcPr>
            <w:tcW w:w="4110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2036" w:rsidRPr="00A3465A" w:rsidTr="00594AD7">
        <w:trPr>
          <w:trHeight w:val="1689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53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ликации информации о существующих объектах инфраструктуры в местных СМИ и Интернет - ресурсах</w:t>
            </w:r>
          </w:p>
        </w:tc>
        <w:tc>
          <w:tcPr>
            <w:tcW w:w="482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сайт администрации города Чебоксары и на Инвестиционном портале Чувашской Республики</w:t>
            </w:r>
          </w:p>
        </w:tc>
        <w:tc>
          <w:tcPr>
            <w:tcW w:w="1134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1134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30.07.2015</w:t>
            </w:r>
          </w:p>
        </w:tc>
        <w:tc>
          <w:tcPr>
            <w:tcW w:w="411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Майоров Денис Вячеславович - заместитель начальника управления архитектуры и градостроительства 8 (8352) 23 51 80, Порфирьев Павел Николаевич - заместитель начальника управления ЖКХ, энергетики, транспорта и связи 8 (8352) 23 51 05</w:t>
            </w:r>
          </w:p>
        </w:tc>
      </w:tr>
      <w:tr w:rsidR="00CC2036" w:rsidRPr="00A3465A" w:rsidTr="00594AD7">
        <w:trPr>
          <w:trHeight w:val="1264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53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Мониторинг свободных производственных площадей на территории города Чебоксары </w:t>
            </w:r>
          </w:p>
        </w:tc>
        <w:tc>
          <w:tcPr>
            <w:tcW w:w="482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Реестр свободных производственных площадей</w:t>
            </w:r>
          </w:p>
        </w:tc>
        <w:tc>
          <w:tcPr>
            <w:tcW w:w="1134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1134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411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8 (8352) 23 50 91</w:t>
            </w:r>
          </w:p>
        </w:tc>
      </w:tr>
      <w:tr w:rsidR="00CC2036" w:rsidRPr="00A3465A" w:rsidTr="001F543B">
        <w:trPr>
          <w:trHeight w:val="1575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53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технической возможности присоединения объектов инвестора</w:t>
            </w:r>
          </w:p>
        </w:tc>
        <w:tc>
          <w:tcPr>
            <w:tcW w:w="482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технических условий от </w:t>
            </w:r>
            <w:proofErr w:type="spellStart"/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134" w:type="dxa"/>
          </w:tcPr>
          <w:p w:rsidR="00CC2036" w:rsidRDefault="00CC2036" w:rsidP="00BF2D8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осле поступления обращения инвестора </w:t>
            </w:r>
          </w:p>
          <w:p w:rsidR="00CC2036" w:rsidRPr="001F543B" w:rsidRDefault="00CC2036" w:rsidP="00BF2D8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от 14 до 30 дней</w:t>
            </w:r>
          </w:p>
        </w:tc>
        <w:tc>
          <w:tcPr>
            <w:tcW w:w="1134" w:type="dxa"/>
          </w:tcPr>
          <w:p w:rsidR="00CC2036" w:rsidRDefault="00CC2036" w:rsidP="00BF2D8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осле поступления обращения инвестора </w:t>
            </w:r>
          </w:p>
          <w:p w:rsidR="00CC2036" w:rsidRPr="001F543B" w:rsidRDefault="00CC2036" w:rsidP="00BF2D8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от 14 до 30 дней</w:t>
            </w:r>
          </w:p>
        </w:tc>
        <w:tc>
          <w:tcPr>
            <w:tcW w:w="411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Денисов Дмитрий Сергеевич - зав. Сектором энергетики транспорта и связи,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ресурсоснабжающие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сетевые организации 8(8352) 23 50 66</w:t>
            </w:r>
          </w:p>
        </w:tc>
      </w:tr>
      <w:tr w:rsidR="00CC2036" w:rsidRPr="00A3465A" w:rsidTr="001F543B">
        <w:trPr>
          <w:trHeight w:val="1290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3530" w:type="dxa"/>
            <w:noWrap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присоединение объектов инвестора</w:t>
            </w:r>
          </w:p>
        </w:tc>
        <w:tc>
          <w:tcPr>
            <w:tcW w:w="482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протяженности инженерных сетей, строительство новых объектов энергетики</w:t>
            </w:r>
          </w:p>
        </w:tc>
        <w:tc>
          <w:tcPr>
            <w:tcW w:w="1134" w:type="dxa"/>
          </w:tcPr>
          <w:p w:rsidR="00CC2036" w:rsidRPr="001F543B" w:rsidRDefault="00CC2036" w:rsidP="00BF2D8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 мере готовности проектной документации</w:t>
            </w:r>
          </w:p>
        </w:tc>
        <w:tc>
          <w:tcPr>
            <w:tcW w:w="1134" w:type="dxa"/>
          </w:tcPr>
          <w:p w:rsidR="00CC2036" w:rsidRPr="001F543B" w:rsidRDefault="00CC2036" w:rsidP="00BF2D8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 мере готовности проектной документации</w:t>
            </w:r>
          </w:p>
        </w:tc>
        <w:tc>
          <w:tcPr>
            <w:tcW w:w="411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Денисов Дмитрий Сергеевич - зав.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</w:t>
            </w: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ектором энергетики транспорта и связи,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ресурсоснабжающие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сетевые организации 8(8352) 23 50 66</w:t>
            </w:r>
          </w:p>
        </w:tc>
      </w:tr>
      <w:tr w:rsidR="00CC2036" w:rsidRPr="00A3465A" w:rsidTr="001F543B">
        <w:trPr>
          <w:trHeight w:val="825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Утверждение </w:t>
            </w:r>
            <w:proofErr w:type="spellStart"/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ПЗиЗ</w:t>
            </w:r>
            <w:proofErr w:type="spellEnd"/>
          </w:p>
        </w:tc>
        <w:tc>
          <w:tcPr>
            <w:tcW w:w="482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Чебоксарского городского Собрания депутатов об утверждении </w:t>
            </w:r>
            <w:proofErr w:type="spellStart"/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ПЗиЗ</w:t>
            </w:r>
            <w:proofErr w:type="spellEnd"/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20.10.2015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25.12.2015</w:t>
            </w:r>
          </w:p>
        </w:tc>
        <w:tc>
          <w:tcPr>
            <w:tcW w:w="4110" w:type="dxa"/>
          </w:tcPr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Мамуткин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Вениамин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Викентьевич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-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начальник отдела архитектуры и градостроительства - </w:t>
            </w: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ый архитектор города Чебоксары</w:t>
            </w:r>
          </w:p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8(8352) </w:t>
            </w: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77   </w:t>
            </w:r>
          </w:p>
        </w:tc>
      </w:tr>
      <w:tr w:rsidR="00CC2036" w:rsidRPr="00A3465A" w:rsidTr="001F543B">
        <w:trPr>
          <w:trHeight w:val="690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Решение, оформленное в протоколе заседания экспертной группы 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29.07.2015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Руководитель экспертной группы</w:t>
            </w:r>
          </w:p>
        </w:tc>
      </w:tr>
      <w:tr w:rsidR="00CC2036" w:rsidRPr="00A3465A" w:rsidTr="001F543B">
        <w:trPr>
          <w:trHeight w:val="960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ведомственной оценки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проектного офиса или  уполномоченного органа исполнительной власти Чувашской Республики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29.07.2015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15.08.2015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Представитель Минэкономразвития Чувашской Республики</w:t>
            </w:r>
          </w:p>
        </w:tc>
      </w:tr>
      <w:tr w:rsidR="00CC2036" w:rsidRPr="00A3465A" w:rsidTr="001F543B">
        <w:trPr>
          <w:trHeight w:val="450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353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внедрения успешной практики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по результатам экспертизы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15.08.2015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Агентство стратегических инициатив</w:t>
            </w:r>
          </w:p>
        </w:tc>
      </w:tr>
      <w:tr w:rsidR="00CC2036" w:rsidRPr="00A3465A" w:rsidTr="001F543B">
        <w:trPr>
          <w:trHeight w:val="1020"/>
          <w:jc w:val="center"/>
        </w:trPr>
        <w:tc>
          <w:tcPr>
            <w:tcW w:w="581" w:type="dxa"/>
            <w:vMerge w:val="restart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18" w:type="dxa"/>
            <w:gridSpan w:val="4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Практика № 13. Создание общественного совета по улучшению инвестиционного климата и развития предпринимательства при главе муниципального образования</w:t>
            </w:r>
          </w:p>
        </w:tc>
        <w:tc>
          <w:tcPr>
            <w:tcW w:w="4110" w:type="dxa"/>
            <w:vMerge w:val="restart"/>
          </w:tcPr>
          <w:p w:rsidR="00CC2036" w:rsidRPr="00844349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Семенов Максим Львович - заместитель главы администрации города Чебоксары по экономическому развитию и финансам (8352) 23 50 04</w:t>
            </w:r>
          </w:p>
        </w:tc>
      </w:tr>
      <w:tr w:rsidR="00CC2036" w:rsidRPr="00A3465A" w:rsidTr="00594AD7">
        <w:trPr>
          <w:trHeight w:val="4808"/>
          <w:jc w:val="center"/>
        </w:trPr>
        <w:tc>
          <w:tcPr>
            <w:tcW w:w="581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8" w:type="dxa"/>
            <w:gridSpan w:val="4"/>
          </w:tcPr>
          <w:p w:rsidR="00CC2036" w:rsidRDefault="00CC2036" w:rsidP="00460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Оценка текущего состояния и проблемных вопросов.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  <w:p w:rsidR="00CC2036" w:rsidRDefault="00CC2036" w:rsidP="00460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Постановлением главы города Чебоксары от 01 августа 2011 году № 9 создан Координационный Совет по поддержке малого и среднего предпринимательства. 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Основными задачами Совета является: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стимулирование развития предпринимательской активности на территории города Чебоксары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поддержка активизации деятельности общественных объединений, ассоциаций предпринимателей, направленных на решение задач в области социально-экономического развития города Чебоксары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обеспечение выполнения федеральных, республиканских программ поддержки малого и среднего предпринимательства, законодательных актов Российской Федерации, Чувашской Республики, нормативных правовых актов органов местного самоуправления города Чебоксары в сфере предпринимательской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разработка Программы поддержки малого и среднего предпринимательства в городе Чебоксары и координация ее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содействие участию субъектов малого и среднего предпринимательства в выставках и семинарах, проводимых в городе Чебоксары и за пределами Чувашской Республики.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Функции Совета: участие в подготовке и рассмотрении нормативных правовых актов органов местного самоуправления города Чебоксары, непосредственно затрагивающих интересы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разработка предложений по совершенствованию действующих нормативных правовых актов органов местного самоуправления города Чебоксары, регулирующих вопросы развития предпринимательской деятельности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участие в рассмотрении инвестиционных предпринимательских проектов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обеспечение взаимодействия органов местного самоуправления города Чебоксары и субъектов предпринимательской деятельности при реализации в городе Чебоксары государственной социально-экономической политики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пропаганда целей и задач, положительного опыта развития малого и среднего предпринимательства в городе Чебоксары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разработка предложений по приоритетным направлениям развития малого и среднего предпринимательства в городе Чебоксары.</w:t>
            </w:r>
          </w:p>
          <w:p w:rsidR="00CC2036" w:rsidRPr="001F543B" w:rsidRDefault="00CC2036" w:rsidP="004608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Показатель эффективности.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Количество заседаний 4 раза в год (ежеквартально).</w:t>
            </w:r>
          </w:p>
        </w:tc>
        <w:tc>
          <w:tcPr>
            <w:tcW w:w="4110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2036" w:rsidRPr="00A3465A" w:rsidTr="004608C0">
        <w:trPr>
          <w:trHeight w:val="1247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Разработка проекта нормативно-правового акта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 Совете по инвестици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онной политике города Чебоксары»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 Постановления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 совете по инвестиционной политике города Чебоксары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4110" w:type="dxa"/>
          </w:tcPr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</w:t>
            </w:r>
          </w:p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4608C0">
        <w:trPr>
          <w:trHeight w:val="981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353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оценки регулирующего воздействия проектов муниципальных правовых актов</w:t>
            </w:r>
          </w:p>
        </w:tc>
        <w:tc>
          <w:tcPr>
            <w:tcW w:w="482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Заключения об оценке регулирующего воздействия проектов муниципальных правовых актов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05.08.2015</w:t>
            </w:r>
          </w:p>
        </w:tc>
        <w:tc>
          <w:tcPr>
            <w:tcW w:w="4110" w:type="dxa"/>
          </w:tcPr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Наумов Андриан Львович-начальник отдела экономики,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прогнозирования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 социально-экономического развития администрации города Чебоксары</w:t>
            </w:r>
          </w:p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87</w:t>
            </w:r>
          </w:p>
        </w:tc>
      </w:tr>
      <w:tr w:rsidR="00CC2036" w:rsidRPr="00A3465A" w:rsidTr="001F543B">
        <w:trPr>
          <w:trHeight w:val="750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353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Утверждения Постановления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 Совете по инвестицио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нной политике города Чебоксары»</w:t>
            </w:r>
          </w:p>
        </w:tc>
        <w:tc>
          <w:tcPr>
            <w:tcW w:w="482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 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вете по инвестиционной политике»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05.08.2015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411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Ладыков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Алексей Олегович - глава администрации города Чебоксары</w:t>
            </w:r>
          </w:p>
        </w:tc>
      </w:tr>
      <w:tr w:rsidR="00CC2036" w:rsidRPr="00A3465A" w:rsidTr="001F543B">
        <w:trPr>
          <w:trHeight w:val="1275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353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Проведения первого совещания заседания Совета по инвестиционной политике города Чебоксары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Протокол совещания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30.08.2015</w:t>
            </w:r>
          </w:p>
        </w:tc>
        <w:tc>
          <w:tcPr>
            <w:tcW w:w="411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Семенов Максим Львович - заместитель главы администрации города Чебоксары по экономическому развитию и финансам (8352) 23 50 04</w:t>
            </w:r>
          </w:p>
        </w:tc>
      </w:tr>
      <w:tr w:rsidR="00CC2036" w:rsidRPr="00A3465A" w:rsidTr="001F543B">
        <w:trPr>
          <w:trHeight w:val="1275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Публикация информации о существующих объектах инфраструктуры в местных СМИ и Интернет ресурсах</w:t>
            </w:r>
          </w:p>
        </w:tc>
        <w:tc>
          <w:tcPr>
            <w:tcW w:w="482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сайт администрации города Чебоксары, официальные печатные издания, Инвестиционный портал Чувашской Республики</w:t>
            </w:r>
          </w:p>
        </w:tc>
        <w:tc>
          <w:tcPr>
            <w:tcW w:w="1134" w:type="dxa"/>
            <w:noWrap/>
          </w:tcPr>
          <w:p w:rsidR="00CC2036" w:rsidRPr="001F543B" w:rsidRDefault="00CC2036" w:rsidP="00460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1134" w:type="dxa"/>
            <w:noWrap/>
          </w:tcPr>
          <w:p w:rsidR="00CC2036" w:rsidRPr="001F543B" w:rsidRDefault="00CC2036" w:rsidP="00460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4110" w:type="dxa"/>
          </w:tcPr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</w:t>
            </w:r>
          </w:p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1F543B">
        <w:trPr>
          <w:trHeight w:val="600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Решение, оформленное в протоколе заседания экспертной группы 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30.08.2015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Руководитель экспертной группы</w:t>
            </w:r>
          </w:p>
        </w:tc>
      </w:tr>
      <w:tr w:rsidR="00CC2036" w:rsidRPr="00A3465A" w:rsidTr="001F543B">
        <w:trPr>
          <w:trHeight w:val="600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8.7.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ведомственной оценки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Проектного офиса Чувашской Республики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411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Представитель Минэкономразвития Чувашской Республики</w:t>
            </w:r>
          </w:p>
        </w:tc>
      </w:tr>
      <w:tr w:rsidR="00CC2036" w:rsidRPr="00A3465A" w:rsidTr="001F543B">
        <w:trPr>
          <w:trHeight w:val="570"/>
          <w:jc w:val="center"/>
        </w:trPr>
        <w:tc>
          <w:tcPr>
            <w:tcW w:w="581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8.8.</w:t>
            </w:r>
          </w:p>
        </w:tc>
        <w:tc>
          <w:tcPr>
            <w:tcW w:w="353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внедрения успешной практики</w:t>
            </w:r>
          </w:p>
        </w:tc>
        <w:tc>
          <w:tcPr>
            <w:tcW w:w="482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по результатам экспертизы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30.10.2015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Агентство стратегических инициатив</w:t>
            </w:r>
          </w:p>
        </w:tc>
      </w:tr>
      <w:tr w:rsidR="00CC2036" w:rsidRPr="00A3465A" w:rsidTr="001F543B">
        <w:trPr>
          <w:trHeight w:val="300"/>
          <w:jc w:val="center"/>
        </w:trPr>
        <w:tc>
          <w:tcPr>
            <w:tcW w:w="581" w:type="dxa"/>
            <w:vMerge w:val="restart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18" w:type="dxa"/>
            <w:gridSpan w:val="4"/>
            <w:noWrap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Практика №14 Внедрение института инвестиционного уполномоченного на муниципальном уровне</w:t>
            </w:r>
          </w:p>
        </w:tc>
        <w:tc>
          <w:tcPr>
            <w:tcW w:w="4110" w:type="dxa"/>
            <w:vMerge w:val="restart"/>
          </w:tcPr>
          <w:p w:rsidR="00CC2036" w:rsidRPr="00844349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Семенов Максим Львович - заместитель главы администрации города Чебоксары по экономическому развитию и финансам (8352) 23 50 04</w:t>
            </w:r>
          </w:p>
        </w:tc>
      </w:tr>
      <w:tr w:rsidR="00CC2036" w:rsidRPr="00A3465A" w:rsidTr="001F543B">
        <w:trPr>
          <w:trHeight w:val="1395"/>
          <w:jc w:val="center"/>
        </w:trPr>
        <w:tc>
          <w:tcPr>
            <w:tcW w:w="581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8" w:type="dxa"/>
            <w:gridSpan w:val="4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Оценка текущего состояния и проблемных вопросов. 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В целях координации взаимодействия республиканских органов государственной власти и города Чебоксары на территории города Чебоксары необходимо создания института инвестиционного уполномоченного.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Проблема - отсутствие канала взаимодействия между городом Чебоксары и органами исполнительной власти, предпринимателями и инвесторами. 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Показатель эффективности. К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оличество обращений к инвестиционному уполномоченному не менее 5 раз.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   </w:t>
            </w:r>
          </w:p>
        </w:tc>
        <w:tc>
          <w:tcPr>
            <w:tcW w:w="4110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2036" w:rsidRPr="00A3465A" w:rsidTr="004608C0">
        <w:trPr>
          <w:trHeight w:val="1191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Анализ  существующих практик введения института инвестиционного уполномоченного в других муниципальных образованиях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Анализ лучших практик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10.06.2015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4110" w:type="dxa"/>
          </w:tcPr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</w:t>
            </w:r>
          </w:p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4608C0">
        <w:trPr>
          <w:trHeight w:val="1265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проекта нормативного акта, регулирующего работу института инвестиционного уполномоченного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проекта нормативно-правового акта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4110" w:type="dxa"/>
          </w:tcPr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</w:t>
            </w:r>
          </w:p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4608C0">
        <w:trPr>
          <w:trHeight w:val="985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оценки регулирующего воздействия проектов муниципальных правовых актов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Заключения об оценке регулирующего воздействия проектов муниципальных правовых актов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15.08.2015</w:t>
            </w:r>
          </w:p>
        </w:tc>
        <w:tc>
          <w:tcPr>
            <w:tcW w:w="4110" w:type="dxa"/>
          </w:tcPr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Наумов Андриан Львович-начальник отдела экономики,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прогнозирования и социально-экономического развития администрации города Чебоксары</w:t>
            </w:r>
          </w:p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87</w:t>
            </w:r>
          </w:p>
        </w:tc>
      </w:tr>
      <w:tr w:rsidR="00CC2036" w:rsidRPr="00A3465A" w:rsidTr="004608C0">
        <w:trPr>
          <w:trHeight w:val="1264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Приняти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нормативного правового акта, закрепляющие основные функции инвестиционного уполномоченного</w:t>
            </w:r>
          </w:p>
        </w:tc>
        <w:tc>
          <w:tcPr>
            <w:tcW w:w="4820" w:type="dxa"/>
            <w:noWrap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Инвестиционный уполномоченный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15.08.2015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4110" w:type="dxa"/>
          </w:tcPr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</w:t>
            </w:r>
          </w:p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4608C0">
        <w:trPr>
          <w:trHeight w:val="1264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Публикация информации о существующих объектах инфраструктуры в местных СМИ и Интернет ресурсах</w:t>
            </w:r>
          </w:p>
        </w:tc>
        <w:tc>
          <w:tcPr>
            <w:tcW w:w="482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сайт администрации города Чебоксары, официальные печатные издания, Инвестиционный портал Чувашской Республики</w:t>
            </w:r>
          </w:p>
        </w:tc>
        <w:tc>
          <w:tcPr>
            <w:tcW w:w="1134" w:type="dxa"/>
            <w:noWrap/>
          </w:tcPr>
          <w:p w:rsidR="00CC2036" w:rsidRPr="001F543B" w:rsidRDefault="00CC2036" w:rsidP="00460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1134" w:type="dxa"/>
            <w:noWrap/>
          </w:tcPr>
          <w:p w:rsidR="00CC2036" w:rsidRPr="001F543B" w:rsidRDefault="00CC2036" w:rsidP="00460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4110" w:type="dxa"/>
          </w:tcPr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</w:t>
            </w:r>
          </w:p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1F543B">
        <w:trPr>
          <w:trHeight w:val="630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Решение, оформленное в протоколе заседания экспертной группы 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Руководитель экспертной группы</w:t>
            </w:r>
          </w:p>
        </w:tc>
      </w:tr>
      <w:tr w:rsidR="00CC2036" w:rsidRPr="00A3465A" w:rsidTr="001F543B">
        <w:trPr>
          <w:trHeight w:val="600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ведомственной оценки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Проектного офиса Чувашской Республики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Представитель Минэкономразвития Чувашской Республики</w:t>
            </w:r>
          </w:p>
        </w:tc>
      </w:tr>
      <w:tr w:rsidR="00CC2036" w:rsidRPr="00A3465A" w:rsidTr="001F543B">
        <w:trPr>
          <w:trHeight w:val="390"/>
          <w:jc w:val="center"/>
        </w:trPr>
        <w:tc>
          <w:tcPr>
            <w:tcW w:w="581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9.8.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внедрения успешной практики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по результатам экспертизы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15.10.2015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Агентство стратегических инициатив</w:t>
            </w:r>
          </w:p>
        </w:tc>
      </w:tr>
      <w:tr w:rsidR="00CC2036" w:rsidRPr="00A3465A" w:rsidTr="004608C0">
        <w:trPr>
          <w:trHeight w:val="626"/>
          <w:jc w:val="center"/>
        </w:trPr>
        <w:tc>
          <w:tcPr>
            <w:tcW w:w="581" w:type="dxa"/>
            <w:vMerge w:val="restart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18" w:type="dxa"/>
            <w:gridSpan w:val="4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Практика №16. Формирование системы информационной поддержки и популяризации предпринимательской деятельности</w:t>
            </w:r>
          </w:p>
        </w:tc>
        <w:tc>
          <w:tcPr>
            <w:tcW w:w="4110" w:type="dxa"/>
            <w:vMerge w:val="restart"/>
          </w:tcPr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Семенов Максим Львович - заместитель главы администрации города Чебоксары по экономическому развитию и финансам</w:t>
            </w:r>
          </w:p>
          <w:p w:rsidR="00CC2036" w:rsidRPr="00844349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8 (8352) 23 50 04 </w:t>
            </w:r>
          </w:p>
        </w:tc>
      </w:tr>
      <w:tr w:rsidR="00CC2036" w:rsidRPr="00A3465A" w:rsidTr="00251948">
        <w:trPr>
          <w:trHeight w:val="3102"/>
          <w:jc w:val="center"/>
        </w:trPr>
        <w:tc>
          <w:tcPr>
            <w:tcW w:w="581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8" w:type="dxa"/>
            <w:gridSpan w:val="4"/>
          </w:tcPr>
          <w:p w:rsidR="00CC2036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Оценка текущего состояния и проблемных вопросов.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На официальном сайте администрации города Чебоксары размещены тематические баннеры:</w:t>
            </w:r>
          </w:p>
          <w:p w:rsidR="00CC2036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«Малое и среднее предпринимательство»  и  "Торговля, предпринимательство и бытовые услуги".  Данные разделы содержат: нормативно - правовые акты, формы поддержки предпринимательства, бланк заявления о ходатайстве на составления бизнес-плана, конкурсы, как получить поддержку, приглашение на семинары и другую полезную информацию (</w:t>
            </w:r>
            <w:hyperlink r:id="rId10" w:history="1">
              <w:r w:rsidRPr="00A3465A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www.gcheb.cap.ru</w:t>
              </w:r>
            </w:hyperlink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 </w:t>
            </w:r>
          </w:p>
          <w:p w:rsidR="00CC2036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Показатель эффективности.  </w:t>
            </w:r>
          </w:p>
          <w:p w:rsidR="00CC2036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Р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азмещение актуальной информации о мерах поддержки субъектов малого и среднего предпринимательства на муниципальном и 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гиональном уровнях – ежемесячно.</w:t>
            </w:r>
          </w:p>
          <w:p w:rsidR="00CC2036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ериодическое освещение деятельности органов местного самоуправления в области поддержки субъектов малого и среднего предпринимательства в средствах ма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ссовой информации ежеквартально.</w:t>
            </w:r>
          </w:p>
          <w:p w:rsidR="00CC2036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роведение обучающих мероприятий, конференций, форумов, круглых столов по вопросам предп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ринимательской деятельности – 1.</w:t>
            </w:r>
          </w:p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казание консультационных услуг по вопросам ведения предпринимательской деятельности 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еженедельно.</w:t>
            </w:r>
          </w:p>
        </w:tc>
        <w:tc>
          <w:tcPr>
            <w:tcW w:w="4110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2036" w:rsidRPr="00A3465A" w:rsidTr="001F543B">
        <w:trPr>
          <w:trHeight w:val="1515"/>
          <w:jc w:val="center"/>
        </w:trPr>
        <w:tc>
          <w:tcPr>
            <w:tcW w:w="581" w:type="dxa"/>
            <w:noWrap/>
          </w:tcPr>
          <w:p w:rsidR="00CC2036" w:rsidRPr="001F543B" w:rsidRDefault="00CC2036" w:rsidP="00E616D2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осуществляемых  мероприятий в рамках подпрограммы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субъектов малого и среднего предпринимательства в г. Чебоксары на 2014-2020 годы» муниципальной программы «Экономическое развитие инновационная экономика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Чебоксары на 2014-2020 годы» 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Отчет по программе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01.05.2015</w:t>
            </w:r>
          </w:p>
        </w:tc>
        <w:tc>
          <w:tcPr>
            <w:tcW w:w="4110" w:type="dxa"/>
          </w:tcPr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Солдатова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Фасиха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Исхаковна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- начальник управления по развитию потребительского рынка и предпринимательства администрации города Чебоксары </w:t>
            </w:r>
          </w:p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55</w:t>
            </w:r>
          </w:p>
        </w:tc>
      </w:tr>
      <w:tr w:rsidR="00CC2036" w:rsidRPr="00A3465A" w:rsidTr="001F543B">
        <w:trPr>
          <w:trHeight w:val="1650"/>
          <w:jc w:val="center"/>
        </w:trPr>
        <w:tc>
          <w:tcPr>
            <w:tcW w:w="581" w:type="dxa"/>
            <w:noWrap/>
          </w:tcPr>
          <w:p w:rsidR="00CC2036" w:rsidRPr="001F543B" w:rsidRDefault="00CC2036" w:rsidP="00E616D2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справочных и методических пособий по вопросам ведения предпринимательской деятельности, инфраструктуры поддержки малого и среднего предпринимательства, нормативно-правовых актов и их размещение на официальном сайте администрации города Чебоксары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Справочные и методические пособия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01.04.2015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01.08.2015</w:t>
            </w:r>
          </w:p>
        </w:tc>
        <w:tc>
          <w:tcPr>
            <w:tcW w:w="4110" w:type="dxa"/>
            <w:noWrap/>
          </w:tcPr>
          <w:p w:rsidR="00CC2036" w:rsidRDefault="00CC2036" w:rsidP="00E616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Леонтьева Марина Леонидовна - начальник отдела предпринимательства и защиты прав потребителей управления по развитию потребительского рынка и предпринимательства </w:t>
            </w:r>
          </w:p>
          <w:p w:rsidR="00CC2036" w:rsidRPr="001F543B" w:rsidRDefault="00CC2036" w:rsidP="00E616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87</w:t>
            </w:r>
          </w:p>
        </w:tc>
      </w:tr>
      <w:tr w:rsidR="00CC2036" w:rsidRPr="00A3465A" w:rsidTr="00E616D2">
        <w:trPr>
          <w:trHeight w:val="1462"/>
          <w:jc w:val="center"/>
        </w:trPr>
        <w:tc>
          <w:tcPr>
            <w:tcW w:w="581" w:type="dxa"/>
            <w:noWrap/>
          </w:tcPr>
          <w:p w:rsidR="00CC2036" w:rsidRPr="001F543B" w:rsidRDefault="00CC2036" w:rsidP="00E616D2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Формирования плана информационной поддержки и популяризации предпринимательской деятельности и его размещения на официальном сайте администрации города Чебоксары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План размещения информации в СМИ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15.04.2015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01.05.2015</w:t>
            </w:r>
          </w:p>
        </w:tc>
        <w:tc>
          <w:tcPr>
            <w:tcW w:w="4110" w:type="dxa"/>
            <w:noWrap/>
          </w:tcPr>
          <w:p w:rsidR="00CC2036" w:rsidRDefault="00CC2036" w:rsidP="00E616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Леонтьева Марина Леонидовна - начальник отдела предпринимательства и защиты прав потребителей управления по развитию потребительского рынка и предпринимательства </w:t>
            </w:r>
          </w:p>
          <w:p w:rsidR="00CC2036" w:rsidRPr="001F543B" w:rsidRDefault="00CC2036" w:rsidP="00E616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87</w:t>
            </w:r>
          </w:p>
        </w:tc>
      </w:tr>
      <w:tr w:rsidR="00CC2036" w:rsidRPr="00A3465A" w:rsidTr="00E616D2">
        <w:trPr>
          <w:trHeight w:val="1456"/>
          <w:jc w:val="center"/>
        </w:trPr>
        <w:tc>
          <w:tcPr>
            <w:tcW w:w="581" w:type="dxa"/>
            <w:noWrap/>
          </w:tcPr>
          <w:p w:rsidR="00CC2036" w:rsidRPr="001F543B" w:rsidRDefault="00CC2036" w:rsidP="00E616D2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графика встреч с предпринимательским сообществом, круглых столов, семинаров и т.д. Проведение консультаций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графика встреч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01.05.2015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31.05.2015</w:t>
            </w:r>
          </w:p>
        </w:tc>
        <w:tc>
          <w:tcPr>
            <w:tcW w:w="4110" w:type="dxa"/>
            <w:noWrap/>
          </w:tcPr>
          <w:p w:rsidR="00CC2036" w:rsidRDefault="00CC2036" w:rsidP="00E616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Леонтьева Марина Леонидовна - начальник отдела предпринимательства и защиты прав потребителей управления по развитию потребительского рынка и предпринимательства </w:t>
            </w:r>
          </w:p>
          <w:p w:rsidR="00CC2036" w:rsidRPr="001F543B" w:rsidRDefault="00CC2036" w:rsidP="00E616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87</w:t>
            </w:r>
          </w:p>
        </w:tc>
      </w:tr>
      <w:tr w:rsidR="00CC2036" w:rsidRPr="00A3465A" w:rsidTr="001F543B">
        <w:trPr>
          <w:trHeight w:val="615"/>
          <w:jc w:val="center"/>
        </w:trPr>
        <w:tc>
          <w:tcPr>
            <w:tcW w:w="581" w:type="dxa"/>
            <w:noWrap/>
          </w:tcPr>
          <w:p w:rsidR="00CC2036" w:rsidRPr="001F543B" w:rsidRDefault="00CC2036" w:rsidP="00E616D2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Решение, оформленное в протоколе заседания экспертной группы 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31.05.2015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10.07.2015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Руководитель экспертной группы</w:t>
            </w:r>
          </w:p>
        </w:tc>
      </w:tr>
      <w:tr w:rsidR="00CC2036" w:rsidRPr="00A3465A" w:rsidTr="00E616D2">
        <w:trPr>
          <w:trHeight w:val="554"/>
          <w:jc w:val="center"/>
        </w:trPr>
        <w:tc>
          <w:tcPr>
            <w:tcW w:w="581" w:type="dxa"/>
            <w:noWrap/>
          </w:tcPr>
          <w:p w:rsidR="00CC2036" w:rsidRPr="001F543B" w:rsidRDefault="00CC2036" w:rsidP="00E616D2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10.6.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ведомственной оценки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Проектного офиса Чувашской Республики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10.07.2015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01.08.2015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Представитель Минэкономразвития Чувашской Республики</w:t>
            </w:r>
          </w:p>
        </w:tc>
      </w:tr>
      <w:tr w:rsidR="00CC2036" w:rsidRPr="00A3465A" w:rsidTr="001F543B">
        <w:trPr>
          <w:trHeight w:val="390"/>
          <w:jc w:val="center"/>
        </w:trPr>
        <w:tc>
          <w:tcPr>
            <w:tcW w:w="581" w:type="dxa"/>
            <w:noWrap/>
          </w:tcPr>
          <w:p w:rsidR="00CC2036" w:rsidRPr="001F543B" w:rsidRDefault="00CC2036" w:rsidP="00E616D2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10.7.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внедрения успешной практики</w:t>
            </w:r>
          </w:p>
        </w:tc>
        <w:tc>
          <w:tcPr>
            <w:tcW w:w="482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по результатам экспертизы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01.08.2015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15.08.2015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Агентство стратегических инициатив</w:t>
            </w:r>
          </w:p>
        </w:tc>
      </w:tr>
      <w:tr w:rsidR="00CC2036" w:rsidRPr="00A3465A" w:rsidTr="00251948">
        <w:trPr>
          <w:trHeight w:val="466"/>
          <w:jc w:val="center"/>
        </w:trPr>
        <w:tc>
          <w:tcPr>
            <w:tcW w:w="581" w:type="dxa"/>
            <w:vMerge w:val="restart"/>
            <w:noWrap/>
          </w:tcPr>
          <w:p w:rsidR="00CC2036" w:rsidRPr="001F543B" w:rsidRDefault="00CC2036" w:rsidP="00E616D2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18" w:type="dxa"/>
            <w:gridSpan w:val="4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Практика 18.Обеспечение присутствия на территории муниципального образования институтов развития и финансовых организаций</w:t>
            </w:r>
          </w:p>
        </w:tc>
        <w:tc>
          <w:tcPr>
            <w:tcW w:w="4110" w:type="dxa"/>
            <w:vMerge w:val="restart"/>
          </w:tcPr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C2036" w:rsidRPr="00844349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Семенов Максим Львович - заместитель главы администрации города Чебоксары по экономическому развитию и финансам (8352) 23 50 04</w:t>
            </w:r>
          </w:p>
        </w:tc>
      </w:tr>
      <w:tr w:rsidR="00CC2036" w:rsidRPr="00A3465A" w:rsidTr="00E616D2">
        <w:trPr>
          <w:trHeight w:val="2823"/>
          <w:jc w:val="center"/>
        </w:trPr>
        <w:tc>
          <w:tcPr>
            <w:tcW w:w="581" w:type="dxa"/>
            <w:vMerge/>
            <w:vAlign w:val="center"/>
          </w:tcPr>
          <w:p w:rsidR="00CC2036" w:rsidRPr="001F543B" w:rsidRDefault="00CC2036" w:rsidP="00E616D2">
            <w:pPr>
              <w:spacing w:after="0" w:line="240" w:lineRule="auto"/>
              <w:ind w:right="-95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8" w:type="dxa"/>
            <w:gridSpan w:val="4"/>
          </w:tcPr>
          <w:p w:rsidR="00CC2036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Оценка текущего состояния и проблемных вопросов.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города Чебоксары присутствуют:</w:t>
            </w: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ОАО «Корпорация развития Чувашской Республики», Гарантийный фонд Чувашской Республики. Цель деятельности: развития системы гарантирования кредитов, займов и отношений лизинга субъектов малого и среднего предпринимательства, организаций, образующих инфраструктуру поддержки субъектов малого и среднего предпринимательства Чувашской Республики. Центр экспортной поддержки Чувашской Республики, Республиканский бизнес-инкубатор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Основной целью деятельности бизнес-инкубатора является создание условий для увеличения числа субъектов малого предпринимательства, поддержка и развитие субъектов малого и среднего предпринимательства на территории Чувашской Республики. Фонд венчурных инвестиций Чувашской Республики.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Агентство по поддержке малого бизнеса в Чувашской Республике.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Торгово-промышленная палата Чувашской Республики.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Лизинговая компания малого бизнеса.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Кроме того, на территории города Чебоксары функционирует 53 финансовых организаций  (банки, доп. офисы, филиалы).  </w:t>
            </w:r>
          </w:p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Показатель эффективности.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Прирост студентов с других регионов; прирост рабочих и ИТР из других регионов;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прирост отдыхающих из других регионов.</w:t>
            </w: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 w:type="page"/>
            </w: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 w:type="page"/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110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2036" w:rsidRPr="00A3465A" w:rsidTr="001F543B">
        <w:trPr>
          <w:trHeight w:val="2205"/>
          <w:jc w:val="center"/>
        </w:trPr>
        <w:tc>
          <w:tcPr>
            <w:tcW w:w="581" w:type="dxa"/>
            <w:noWrap/>
          </w:tcPr>
          <w:p w:rsidR="00CC2036" w:rsidRPr="001F543B" w:rsidRDefault="00CC2036" w:rsidP="00E616D2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Определить структуру, уполномоченную осуществлять взаимодействия с региональными органами власти и институтами развития по вопросам привлечения инвестиций и реализации инвестиционных проектов на территории муниципального образования</w:t>
            </w:r>
          </w:p>
        </w:tc>
        <w:tc>
          <w:tcPr>
            <w:tcW w:w="482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Приказ об уполномоченном подразделении  осуществляющие взаимодействия с региональными органами власти и институтами развития по вопросам привлечения инвестиций и реализации инвестиционных проектов на территории муниципального образования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31.07.2015</w:t>
            </w:r>
          </w:p>
        </w:tc>
        <w:tc>
          <w:tcPr>
            <w:tcW w:w="4110" w:type="dxa"/>
          </w:tcPr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</w:t>
            </w:r>
          </w:p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251948">
        <w:trPr>
          <w:trHeight w:val="1180"/>
          <w:jc w:val="center"/>
        </w:trPr>
        <w:tc>
          <w:tcPr>
            <w:tcW w:w="581" w:type="dxa"/>
          </w:tcPr>
          <w:p w:rsidR="00CC2036" w:rsidRPr="001F543B" w:rsidRDefault="00CC2036" w:rsidP="00E616D2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проекта соглашения о сотрудничестве с финансовыми организациями</w:t>
            </w:r>
          </w:p>
        </w:tc>
        <w:tc>
          <w:tcPr>
            <w:tcW w:w="4820" w:type="dxa"/>
            <w:noWrap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Проект соглашения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15.04.2015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15.05.2015</w:t>
            </w:r>
          </w:p>
        </w:tc>
        <w:tc>
          <w:tcPr>
            <w:tcW w:w="4110" w:type="dxa"/>
          </w:tcPr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Солдатова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Фасиха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Исхаковна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- начальник управления по развитию потребительского рынка и предпринимательства администрации города Чебоксары </w:t>
            </w:r>
          </w:p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55</w:t>
            </w:r>
          </w:p>
        </w:tc>
      </w:tr>
      <w:tr w:rsidR="00CC2036" w:rsidRPr="00A3465A" w:rsidTr="00251948">
        <w:trPr>
          <w:trHeight w:val="1219"/>
          <w:jc w:val="center"/>
        </w:trPr>
        <w:tc>
          <w:tcPr>
            <w:tcW w:w="581" w:type="dxa"/>
          </w:tcPr>
          <w:p w:rsidR="00CC2036" w:rsidRPr="001F543B" w:rsidRDefault="00CC2036" w:rsidP="00E616D2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Рассылка организациям, предложений по заключению соглашений о сотрудничестве (с проектом соглашений)</w:t>
            </w:r>
          </w:p>
        </w:tc>
        <w:tc>
          <w:tcPr>
            <w:tcW w:w="4820" w:type="dxa"/>
            <w:noWrap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Предложения или отказ от сотрудничества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15.05.2015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01.06.2015.</w:t>
            </w:r>
          </w:p>
        </w:tc>
        <w:tc>
          <w:tcPr>
            <w:tcW w:w="4110" w:type="dxa"/>
          </w:tcPr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Солдатова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Фасиха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Исхаковна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- начальник управления по развитию потребительского рынка и предпринимательства администрации города Чебоксары </w:t>
            </w:r>
          </w:p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55</w:t>
            </w:r>
          </w:p>
        </w:tc>
      </w:tr>
      <w:tr w:rsidR="00CC2036" w:rsidRPr="00A3465A" w:rsidTr="00251948">
        <w:trPr>
          <w:trHeight w:val="1157"/>
          <w:jc w:val="center"/>
        </w:trPr>
        <w:tc>
          <w:tcPr>
            <w:tcW w:w="581" w:type="dxa"/>
          </w:tcPr>
          <w:p w:rsidR="00CC2036" w:rsidRPr="001F543B" w:rsidRDefault="00CC2036" w:rsidP="00E616D2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Подписание соглашений между финансовыми организациями и администрации города Чебоксары о реализации совместных мероприятий</w:t>
            </w:r>
          </w:p>
        </w:tc>
        <w:tc>
          <w:tcPr>
            <w:tcW w:w="482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 о взаимодействии между финансовой организацией и администрацией города Чебоксары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31.07.2015</w:t>
            </w:r>
          </w:p>
        </w:tc>
        <w:tc>
          <w:tcPr>
            <w:tcW w:w="4110" w:type="dxa"/>
          </w:tcPr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Солдатова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Фасиха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Исхаковна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- начальник управления по развитию потребительского рынка и предпринимательства администрации города Чебоксары </w:t>
            </w:r>
          </w:p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55</w:t>
            </w:r>
          </w:p>
        </w:tc>
      </w:tr>
      <w:tr w:rsidR="00CC2036" w:rsidRPr="00A3465A" w:rsidTr="001F543B">
        <w:trPr>
          <w:trHeight w:val="1665"/>
          <w:jc w:val="center"/>
        </w:trPr>
        <w:tc>
          <w:tcPr>
            <w:tcW w:w="581" w:type="dxa"/>
          </w:tcPr>
          <w:p w:rsidR="00CC2036" w:rsidRPr="001F543B" w:rsidRDefault="00CC2036" w:rsidP="00E616D2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11.5.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рабочей группы по разработке проекта программы развития системы научно- исследовательских и опытно-конструкторских работ (НИОКР) в городе Чебоксары совместно с предпринимателями, ВУЗами, </w:t>
            </w:r>
            <w:proofErr w:type="spellStart"/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СУЗами</w:t>
            </w:r>
            <w:proofErr w:type="spellEnd"/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, представителями предприятий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Приказ о рабочей группе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31.07.2015</w:t>
            </w:r>
          </w:p>
        </w:tc>
        <w:tc>
          <w:tcPr>
            <w:tcW w:w="4110" w:type="dxa"/>
          </w:tcPr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 </w:t>
            </w:r>
          </w:p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1F543B">
        <w:trPr>
          <w:trHeight w:val="1485"/>
          <w:jc w:val="center"/>
        </w:trPr>
        <w:tc>
          <w:tcPr>
            <w:tcW w:w="581" w:type="dxa"/>
          </w:tcPr>
          <w:p w:rsidR="00CC2036" w:rsidRPr="001F543B" w:rsidRDefault="00CC2036" w:rsidP="00E616D2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11.6.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Разработать проект программы развития системы научно- исследовательских и опытно-конструкторских работ (НИОКР) в городе Чебоксары совместно с предпринимателями, ВУЗами, </w:t>
            </w:r>
            <w:proofErr w:type="spellStart"/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СУЗами</w:t>
            </w:r>
            <w:proofErr w:type="spellEnd"/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, представителями предприятий</w:t>
            </w:r>
          </w:p>
        </w:tc>
        <w:tc>
          <w:tcPr>
            <w:tcW w:w="482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развития системы научно- исследовательских и опытно-конструкторских работ (НИОКР) в городе Чебоксары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Чувашской Республике 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01.10.2015</w:t>
            </w:r>
          </w:p>
        </w:tc>
        <w:tc>
          <w:tcPr>
            <w:tcW w:w="4110" w:type="dxa"/>
          </w:tcPr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</w:t>
            </w:r>
          </w:p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D50D78">
        <w:trPr>
          <w:trHeight w:val="1122"/>
          <w:jc w:val="center"/>
        </w:trPr>
        <w:tc>
          <w:tcPr>
            <w:tcW w:w="581" w:type="dxa"/>
          </w:tcPr>
          <w:p w:rsidR="00CC2036" w:rsidRPr="001F543B" w:rsidRDefault="00CC2036" w:rsidP="00E616D2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11.7.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Размещение информации о деятельности институтов развития и финансовых организаций, проведение обучающих семинаров</w:t>
            </w:r>
          </w:p>
        </w:tc>
        <w:tc>
          <w:tcPr>
            <w:tcW w:w="482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Раздел (баннер) на официальном сайте города Чебоксары малое и среднее предпринимательство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01.07.2015</w:t>
            </w:r>
          </w:p>
        </w:tc>
        <w:tc>
          <w:tcPr>
            <w:tcW w:w="1134" w:type="dxa"/>
            <w:noWrap/>
          </w:tcPr>
          <w:p w:rsidR="00CC2036" w:rsidRPr="001F543B" w:rsidRDefault="00CC2036" w:rsidP="002519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4110" w:type="dxa"/>
          </w:tcPr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Солдатова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Фасиха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Исхаковна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- начальник управления по развитию потребительского рынка и предпринимательства администрации города Чебоксары </w:t>
            </w:r>
          </w:p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55</w:t>
            </w:r>
          </w:p>
        </w:tc>
      </w:tr>
      <w:tr w:rsidR="00CC2036" w:rsidRPr="00A3465A" w:rsidTr="001F543B">
        <w:trPr>
          <w:trHeight w:val="585"/>
          <w:jc w:val="center"/>
        </w:trPr>
        <w:tc>
          <w:tcPr>
            <w:tcW w:w="581" w:type="dxa"/>
          </w:tcPr>
          <w:p w:rsidR="00CC2036" w:rsidRPr="001F543B" w:rsidRDefault="00CC2036" w:rsidP="00E616D2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11.8.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Решение, оформленное в протоколе заседания экспертной группы 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01.10.2015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15.11.2015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Руководитель экспертной группы</w:t>
            </w:r>
          </w:p>
        </w:tc>
      </w:tr>
      <w:tr w:rsidR="00CC2036" w:rsidRPr="00A3465A" w:rsidTr="00D50D78">
        <w:trPr>
          <w:trHeight w:val="486"/>
          <w:jc w:val="center"/>
        </w:trPr>
        <w:tc>
          <w:tcPr>
            <w:tcW w:w="581" w:type="dxa"/>
          </w:tcPr>
          <w:p w:rsidR="00CC2036" w:rsidRPr="001F543B" w:rsidRDefault="00CC2036" w:rsidP="00E616D2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11.9.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ведомственной оценки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Проектного офиса Чувашской Республики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15.11.2015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4110" w:type="dxa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Представитель Минэкономразвития Чувашской Республики</w:t>
            </w:r>
          </w:p>
        </w:tc>
      </w:tr>
      <w:tr w:rsidR="00CC2036" w:rsidRPr="00A3465A" w:rsidTr="001F543B">
        <w:trPr>
          <w:trHeight w:val="300"/>
          <w:jc w:val="center"/>
        </w:trPr>
        <w:tc>
          <w:tcPr>
            <w:tcW w:w="581" w:type="dxa"/>
          </w:tcPr>
          <w:p w:rsidR="00CC2036" w:rsidRPr="001F543B" w:rsidRDefault="00CC2036" w:rsidP="00295E98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внедрения успешной практики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по результатам экспертизы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25.12.2015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Агентство стратегических инициатив</w:t>
            </w:r>
          </w:p>
        </w:tc>
      </w:tr>
      <w:tr w:rsidR="00CC2036" w:rsidRPr="00A3465A" w:rsidTr="00251948">
        <w:trPr>
          <w:trHeight w:val="902"/>
          <w:jc w:val="center"/>
        </w:trPr>
        <w:tc>
          <w:tcPr>
            <w:tcW w:w="581" w:type="dxa"/>
            <w:vMerge w:val="restart"/>
            <w:noWrap/>
          </w:tcPr>
          <w:p w:rsidR="00CC2036" w:rsidRPr="001F543B" w:rsidRDefault="00CC2036" w:rsidP="00E616D2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18" w:type="dxa"/>
            <w:gridSpan w:val="4"/>
          </w:tcPr>
          <w:p w:rsidR="00CC2036" w:rsidRPr="001F543B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Практика №21 Развитие информационной и консультационной поддержки предпринимателей по вопросам взаимодействия с институтами развития,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4110" w:type="dxa"/>
            <w:vMerge w:val="restart"/>
          </w:tcPr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C2036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C2036" w:rsidRPr="00844349" w:rsidRDefault="00CC2036" w:rsidP="00BF2D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Семенов Максим Львович - заместитель главы администрации города Чебоксары по экономическому развитию и финансам (8352) 23 50 04</w:t>
            </w:r>
          </w:p>
        </w:tc>
      </w:tr>
      <w:tr w:rsidR="00CC2036" w:rsidRPr="00A3465A" w:rsidTr="00251948">
        <w:trPr>
          <w:trHeight w:val="4950"/>
          <w:jc w:val="center"/>
        </w:trPr>
        <w:tc>
          <w:tcPr>
            <w:tcW w:w="581" w:type="dxa"/>
            <w:vMerge/>
            <w:vAlign w:val="center"/>
          </w:tcPr>
          <w:p w:rsidR="00CC2036" w:rsidRPr="001F543B" w:rsidRDefault="00CC2036" w:rsidP="00E616D2">
            <w:pPr>
              <w:spacing w:after="0" w:line="240" w:lineRule="auto"/>
              <w:ind w:right="-95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8" w:type="dxa"/>
            <w:gridSpan w:val="4"/>
          </w:tcPr>
          <w:p w:rsidR="00CC2036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Оценка текущего состояния и проблемных вопросов.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целях обеспечения доступности услуг для субъектов предпринимательской деятельности в соответствии с заключенным договором с Автономной некоммерческой организацией «Агентство по поддержке малого бизнеса в Чувашской Республике» от 08.10.2010 года на базе АУ «МФЦ» г. Чебоксары предоставляются следующие услуги:</w:t>
            </w:r>
          </w:p>
          <w:p w:rsidR="00CC2036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редоставление экспресс-займов субъектам малого предпринимательства за счет средств АНО «Агентство по поддержке малого бизнеса в Чувашской Республике»;</w:t>
            </w:r>
          </w:p>
          <w:p w:rsidR="00CC2036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редоставление займов субъектам малого предпринимательства (индивидуальные предприниматели);</w:t>
            </w:r>
          </w:p>
          <w:p w:rsidR="00CC2036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редоставление займов субъектам малого предпринимательства (юридические лица).</w:t>
            </w:r>
          </w:p>
          <w:p w:rsidR="00CC2036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Вся необходимая информация о порядке предоставления услуг АНО «Агентства по поддержке малого бизнеса в Чувашской Республике» размещена на официальном сайте АУ «МФЦ» г. Чебоксары, Портале государственных и муниципальных услуг Чувашской Республики.</w:t>
            </w:r>
          </w:p>
          <w:p w:rsidR="00CC2036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Кроме того, на базе МФЦ организовано предоставление широкого спектра государственных и муниципальных услуг субъектам инвестиционной и предпринимательской деятельности, связанных с разрешительными процедурами, а также в сфере поддержки субъектов малого и среднего предпринимательства.</w:t>
            </w:r>
          </w:p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В целях внедрения данной практики предлагаем рассмотреть необходимость заключения соглашений с органами государственной власти и институтами развития по вопросам предоставления поддержки субъектам малого и среднего предпринимательства и с Центрами развития бизнеса (ОАО «Сбербанк России») по вопросам организации и проведения семинаров, конференций, тренингов, иных мероприятий по вопросам ведения и развития бизнеса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Показатель эффективности.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Взаимодействие с органами государственной власти и институтами развития - 100 %  (ежегодно  - день предпринимательства, 1 договор о предоставление услуг по поддержке малого предпринимательства, 2 конференции, 2 семинара). </w:t>
            </w:r>
          </w:p>
        </w:tc>
        <w:tc>
          <w:tcPr>
            <w:tcW w:w="4110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2036" w:rsidRPr="00A3465A" w:rsidTr="00251948">
        <w:trPr>
          <w:trHeight w:val="1264"/>
          <w:jc w:val="center"/>
        </w:trPr>
        <w:tc>
          <w:tcPr>
            <w:tcW w:w="581" w:type="dxa"/>
            <w:noWrap/>
          </w:tcPr>
          <w:p w:rsidR="00CC2036" w:rsidRPr="001F543B" w:rsidRDefault="00CC2036" w:rsidP="00E616D2">
            <w:pPr>
              <w:spacing w:after="0" w:line="240" w:lineRule="auto"/>
              <w:ind w:right="-9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Сформировать на официальном сайте администрации города Чебоксары раздел, содержащий информацию о кредитных и </w:t>
            </w:r>
            <w:proofErr w:type="spellStart"/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микрофинансовых</w:t>
            </w:r>
            <w:proofErr w:type="spellEnd"/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организациях города 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Раздел на официальном сайте города Чебоксары 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01.08.2015</w:t>
            </w:r>
          </w:p>
        </w:tc>
        <w:tc>
          <w:tcPr>
            <w:tcW w:w="4110" w:type="dxa"/>
          </w:tcPr>
          <w:p w:rsidR="00CC2036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</w:t>
            </w:r>
          </w:p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251948">
        <w:trPr>
          <w:trHeight w:val="2151"/>
          <w:jc w:val="center"/>
        </w:trPr>
        <w:tc>
          <w:tcPr>
            <w:tcW w:w="581" w:type="dxa"/>
            <w:noWrap/>
          </w:tcPr>
          <w:p w:rsidR="00CC2036" w:rsidRPr="001F543B" w:rsidRDefault="00CC2036" w:rsidP="00E616D2">
            <w:pPr>
              <w:spacing w:after="0" w:line="240" w:lineRule="auto"/>
              <w:ind w:right="-9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Определить структуру, уполномоченную осуществлять взаимодействия с региональными органами власти и институтами развития по вопросам привлечения инвестиций и реализации инвестиционных проектов на территории муниципального образования</w:t>
            </w:r>
          </w:p>
        </w:tc>
        <w:tc>
          <w:tcPr>
            <w:tcW w:w="482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Приказ об уполномоченном подразделении  осуществляющие взаимодействия с региональными органами власти и институтами развития по вопросам привлечения инвестиций и реализации инвестиционных проектов на территории муниципального образования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31.07.2015</w:t>
            </w:r>
          </w:p>
        </w:tc>
        <w:tc>
          <w:tcPr>
            <w:tcW w:w="4110" w:type="dxa"/>
          </w:tcPr>
          <w:p w:rsidR="00CC2036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Краснов Алексей Вячеславович - начальник отдела инвестиций, промышленности и внешнеэкономических связей управления по регулированию тарифов, экономики предприятий и инвестиций</w:t>
            </w:r>
          </w:p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91</w:t>
            </w:r>
          </w:p>
        </w:tc>
      </w:tr>
      <w:tr w:rsidR="00CC2036" w:rsidRPr="00A3465A" w:rsidTr="001F543B">
        <w:trPr>
          <w:trHeight w:val="1575"/>
          <w:jc w:val="center"/>
        </w:trPr>
        <w:tc>
          <w:tcPr>
            <w:tcW w:w="581" w:type="dxa"/>
            <w:noWrap/>
          </w:tcPr>
          <w:p w:rsidR="00CC2036" w:rsidRPr="001F543B" w:rsidRDefault="00CC2036" w:rsidP="00E616D2">
            <w:pPr>
              <w:spacing w:after="0" w:line="240" w:lineRule="auto"/>
              <w:ind w:right="-9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Заключить соглашение с органами государственной власти и институтами развития, финансовыми организациями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Центрами развития бизнеса (ОАО «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Сбербанк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) в части информационного обмена по вопросам предоставления поддержки субъектам малого и среднего предпринимательства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 об информационном взаимодействие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4110" w:type="dxa"/>
          </w:tcPr>
          <w:p w:rsidR="00CC2036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Солдатова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Фасиха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Исхаковна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- начальник управления по развитию потребительского рынка и предпринимательства администрации города Чебоксары </w:t>
            </w:r>
          </w:p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55</w:t>
            </w:r>
          </w:p>
        </w:tc>
      </w:tr>
      <w:tr w:rsidR="00CC2036" w:rsidRPr="00A3465A" w:rsidTr="001C14A4">
        <w:trPr>
          <w:trHeight w:val="1423"/>
          <w:jc w:val="center"/>
        </w:trPr>
        <w:tc>
          <w:tcPr>
            <w:tcW w:w="581" w:type="dxa"/>
            <w:noWrap/>
          </w:tcPr>
          <w:p w:rsidR="00CC2036" w:rsidRPr="001F543B" w:rsidRDefault="00CC2036" w:rsidP="00E616D2">
            <w:pPr>
              <w:spacing w:after="0" w:line="240" w:lineRule="auto"/>
              <w:ind w:right="-9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договора с Автономной некоммерческой организацией «Агентство по поддержке малого бизнеса в Чувашской Республике» о предоставлении услуг по поддержке малого предпринимательства</w:t>
            </w:r>
          </w:p>
        </w:tc>
        <w:tc>
          <w:tcPr>
            <w:tcW w:w="482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о  предоставление услуг по поддержке малого предпринимательства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4110" w:type="dxa"/>
          </w:tcPr>
          <w:p w:rsidR="00CC2036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Солдатова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Фасиха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Исхаковна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- начальник управления по развитию потребительского рынка и предпринимательства администрации города Чебоксары </w:t>
            </w:r>
          </w:p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55</w:t>
            </w:r>
          </w:p>
        </w:tc>
      </w:tr>
      <w:tr w:rsidR="00CC2036" w:rsidRPr="00A3465A" w:rsidTr="00251948">
        <w:trPr>
          <w:trHeight w:val="1259"/>
          <w:jc w:val="center"/>
        </w:trPr>
        <w:tc>
          <w:tcPr>
            <w:tcW w:w="581" w:type="dxa"/>
            <w:noWrap/>
          </w:tcPr>
          <w:p w:rsidR="00CC2036" w:rsidRPr="001F543B" w:rsidRDefault="00CC2036" w:rsidP="00E616D2">
            <w:pPr>
              <w:spacing w:after="0" w:line="240" w:lineRule="auto"/>
              <w:ind w:right="-9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единых дней субъектов предпринимательской деятельности с участием представителей институтов развития на базе МФЦ.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День предпринимательства 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4110" w:type="dxa"/>
          </w:tcPr>
          <w:p w:rsidR="00CC2036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Солдатова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Фасиха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Исхаковна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- начальник управления по развитию потребительского рынка и предпринимательства администрации города Чебоксары </w:t>
            </w:r>
          </w:p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55</w:t>
            </w:r>
          </w:p>
        </w:tc>
      </w:tr>
      <w:tr w:rsidR="00CC2036" w:rsidRPr="00A3465A" w:rsidTr="001F543B">
        <w:trPr>
          <w:trHeight w:val="1695"/>
          <w:jc w:val="center"/>
        </w:trPr>
        <w:tc>
          <w:tcPr>
            <w:tcW w:w="581" w:type="dxa"/>
            <w:noWrap/>
          </w:tcPr>
          <w:p w:rsidR="00CC2036" w:rsidRPr="001F543B" w:rsidRDefault="00CC2036" w:rsidP="00E616D2">
            <w:pPr>
              <w:spacing w:after="0" w:line="240" w:lineRule="auto"/>
              <w:ind w:right="-9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12.6.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общественных и деловых мероприятий (конференций, семинаров) предпринимателей, предпринимательских объединений с привлечением органов исполнительной власти различных уровней и структур поддержки малого бизнеса города Чебоксары</w:t>
            </w:r>
          </w:p>
        </w:tc>
        <w:tc>
          <w:tcPr>
            <w:tcW w:w="4820" w:type="dxa"/>
          </w:tcPr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Семинары в администрации города Чебоксары - 50 чел, в районных администрациях города Чебоксары 20-30 чел.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01.04.2015</w:t>
            </w:r>
          </w:p>
        </w:tc>
        <w:tc>
          <w:tcPr>
            <w:tcW w:w="1134" w:type="dxa"/>
            <w:noWrap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01.10.2015</w:t>
            </w:r>
          </w:p>
        </w:tc>
        <w:tc>
          <w:tcPr>
            <w:tcW w:w="4110" w:type="dxa"/>
          </w:tcPr>
          <w:p w:rsidR="00CC2036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Солдатова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Фасиха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Исхаковна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- начальник управления по развитию потребительского рынка и предпринимательства администрации города Чебоксары </w:t>
            </w:r>
          </w:p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55</w:t>
            </w:r>
          </w:p>
        </w:tc>
      </w:tr>
      <w:tr w:rsidR="00CC2036" w:rsidRPr="00A3465A" w:rsidTr="00D50D78">
        <w:trPr>
          <w:trHeight w:val="555"/>
          <w:jc w:val="center"/>
        </w:trPr>
        <w:tc>
          <w:tcPr>
            <w:tcW w:w="581" w:type="dxa"/>
            <w:noWrap/>
          </w:tcPr>
          <w:p w:rsidR="00CC2036" w:rsidRPr="001F543B" w:rsidRDefault="00CC2036" w:rsidP="00D50D78">
            <w:pPr>
              <w:spacing w:after="0" w:line="240" w:lineRule="auto"/>
              <w:ind w:right="-9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12.7.</w:t>
            </w:r>
          </w:p>
        </w:tc>
        <w:tc>
          <w:tcPr>
            <w:tcW w:w="3530" w:type="dxa"/>
          </w:tcPr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и оказание помощи субъектам малого и среднего предпринимательства </w:t>
            </w:r>
          </w:p>
        </w:tc>
        <w:tc>
          <w:tcPr>
            <w:tcW w:w="4820" w:type="dxa"/>
          </w:tcPr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Консультирование субъектов малого и среднего предпринимательства</w:t>
            </w:r>
          </w:p>
        </w:tc>
        <w:tc>
          <w:tcPr>
            <w:tcW w:w="1134" w:type="dxa"/>
            <w:noWrap/>
          </w:tcPr>
          <w:p w:rsidR="00CC2036" w:rsidRPr="001F543B" w:rsidRDefault="00CC2036" w:rsidP="00D50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1134" w:type="dxa"/>
            <w:noWrap/>
          </w:tcPr>
          <w:p w:rsidR="00CC2036" w:rsidRPr="001F543B" w:rsidRDefault="00CC2036" w:rsidP="00D50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4110" w:type="dxa"/>
          </w:tcPr>
          <w:p w:rsidR="00CC2036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Солдатова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Фасиха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Исхаковна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- начальник управления по развитию потребительского рынка и предпринимательства администрации города Чебоксары </w:t>
            </w:r>
          </w:p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50 55</w:t>
            </w:r>
          </w:p>
        </w:tc>
      </w:tr>
      <w:tr w:rsidR="00CC2036" w:rsidRPr="00A3465A" w:rsidTr="001F543B">
        <w:trPr>
          <w:trHeight w:val="615"/>
          <w:jc w:val="center"/>
        </w:trPr>
        <w:tc>
          <w:tcPr>
            <w:tcW w:w="581" w:type="dxa"/>
            <w:noWrap/>
          </w:tcPr>
          <w:p w:rsidR="00CC2036" w:rsidRPr="001F543B" w:rsidRDefault="00CC2036" w:rsidP="00D50D78">
            <w:pPr>
              <w:spacing w:after="0" w:line="240" w:lineRule="auto"/>
              <w:ind w:right="-9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12.8.</w:t>
            </w:r>
          </w:p>
        </w:tc>
        <w:tc>
          <w:tcPr>
            <w:tcW w:w="3530" w:type="dxa"/>
          </w:tcPr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Решение, оформленное в протоколе заседания экспертной группы 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01.10.2015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15.10.2015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Руководитель экспертной группы</w:t>
            </w:r>
          </w:p>
        </w:tc>
      </w:tr>
      <w:tr w:rsidR="00CC2036" w:rsidRPr="00A3465A" w:rsidTr="00D50D78">
        <w:trPr>
          <w:trHeight w:val="396"/>
          <w:jc w:val="center"/>
        </w:trPr>
        <w:tc>
          <w:tcPr>
            <w:tcW w:w="581" w:type="dxa"/>
            <w:noWrap/>
          </w:tcPr>
          <w:p w:rsidR="00CC2036" w:rsidRPr="001F543B" w:rsidRDefault="00CC2036" w:rsidP="00D50D78">
            <w:pPr>
              <w:spacing w:after="0" w:line="240" w:lineRule="auto"/>
              <w:ind w:right="-9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12.9.</w:t>
            </w:r>
          </w:p>
        </w:tc>
        <w:tc>
          <w:tcPr>
            <w:tcW w:w="3530" w:type="dxa"/>
          </w:tcPr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ведомственной оценки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Проектного офиса Чувашской Республики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15.10.2015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05.11.2015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Представитель Минэкономразвития Чувашской Республики</w:t>
            </w:r>
          </w:p>
        </w:tc>
      </w:tr>
      <w:tr w:rsidR="00CC2036" w:rsidRPr="00A3465A" w:rsidTr="001F543B">
        <w:trPr>
          <w:trHeight w:val="300"/>
          <w:jc w:val="center"/>
        </w:trPr>
        <w:tc>
          <w:tcPr>
            <w:tcW w:w="581" w:type="dxa"/>
            <w:noWrap/>
          </w:tcPr>
          <w:p w:rsidR="00CC2036" w:rsidRPr="001F543B" w:rsidRDefault="00CC2036" w:rsidP="00D50D78">
            <w:pPr>
              <w:spacing w:after="0" w:line="240" w:lineRule="auto"/>
              <w:ind w:right="-9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3530" w:type="dxa"/>
          </w:tcPr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внедрения успешной практики</w:t>
            </w:r>
          </w:p>
        </w:tc>
        <w:tc>
          <w:tcPr>
            <w:tcW w:w="4820" w:type="dxa"/>
          </w:tcPr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по результатам экспертизы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05.11.2015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20.11.2015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Агентство стратегических инициатив</w:t>
            </w:r>
          </w:p>
        </w:tc>
      </w:tr>
      <w:tr w:rsidR="00CC2036" w:rsidRPr="00A3465A" w:rsidTr="00D50D78">
        <w:trPr>
          <w:trHeight w:val="755"/>
          <w:jc w:val="center"/>
        </w:trPr>
        <w:tc>
          <w:tcPr>
            <w:tcW w:w="581" w:type="dxa"/>
            <w:vMerge w:val="restart"/>
            <w:noWrap/>
          </w:tcPr>
          <w:p w:rsidR="00CC2036" w:rsidRPr="001F543B" w:rsidRDefault="00CC2036" w:rsidP="00D50D78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18" w:type="dxa"/>
            <w:gridSpan w:val="4"/>
          </w:tcPr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Практика №23. Сокращение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4110" w:type="dxa"/>
            <w:vMerge w:val="restart"/>
          </w:tcPr>
          <w:p w:rsidR="00CC2036" w:rsidRPr="00844349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Павлов Анатолий Леонидович - заместитель главы администрации города Чебоксары по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вопросам </w:t>
            </w: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архитектур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ы</w:t>
            </w: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градостроительства                    </w:t>
            </w:r>
          </w:p>
          <w:p w:rsidR="00CC2036" w:rsidRDefault="00CC2036" w:rsidP="00B776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8 (8352) 23 50 03 </w:t>
            </w:r>
          </w:p>
          <w:p w:rsidR="00CC2036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Александров Герман Геннадиевич - заместитель главы администрации города Чебоксары по вопросам ЖКХ </w:t>
            </w:r>
          </w:p>
          <w:p w:rsidR="00CC2036" w:rsidRPr="001F543B" w:rsidRDefault="00CC2036" w:rsidP="00B776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8(8352) 62 10 49   </w:t>
            </w:r>
          </w:p>
        </w:tc>
      </w:tr>
      <w:tr w:rsidR="00CC2036" w:rsidRPr="00A3465A" w:rsidTr="00D50D78">
        <w:trPr>
          <w:trHeight w:val="6367"/>
          <w:jc w:val="center"/>
        </w:trPr>
        <w:tc>
          <w:tcPr>
            <w:tcW w:w="581" w:type="dxa"/>
            <w:vMerge/>
            <w:vAlign w:val="center"/>
          </w:tcPr>
          <w:p w:rsidR="00CC2036" w:rsidRPr="001F543B" w:rsidRDefault="00CC2036" w:rsidP="00D50D78">
            <w:pPr>
              <w:spacing w:after="0" w:line="240" w:lineRule="auto"/>
              <w:ind w:right="-95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8" w:type="dxa"/>
            <w:gridSpan w:val="4"/>
          </w:tcPr>
          <w:p w:rsidR="00CC2036" w:rsidRDefault="00CC2036" w:rsidP="00C74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Оценка текущего состояния и проблемных вопросов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. По процедуре получения разрешения на строительство. В соответствии с административным регламентом по предоставлению муниципальной услуги "Выдача разрешения на строительство, продление срока действия, внесение изменений", утвержденным постановлением администрации г. Чебоксары №3588 от 05.11.2013, разрешение на строительство выдается в течение 10 календарных дней.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Согласно статье 20 Закона ЧР от 04.06.200№7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 регулировании градостроительной деятельности в Чувашской Республике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 изм. и доп., вступившими в силу с 22.01.2015) дополнены случаи, предусмотренные частью 17 статьи 51 Градостроительного кодекса РФ, при которых выдача разрешения на строительство не требуется.          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>по процедуре получения разрешения на ввод объекта в эксплуатацию В соответствии с административным регламентом по предоставлению муниципальной услуги "Выдача разрешения на ввод объекта в эксплуатацию", утвержденным постановлением администрации г. Чебоксары №1044 от 29.12.2012, разрешение на ввод выдается в течение 10 календарных дней.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Таким образом, в силу статьи 51 Градостроительного кодекса Российской Федерации не требуется разрешение на строительство объектов в случаях, перечисленных в части 17 указанной статьи и ввод в эксплуатацию соответствующих объектов.                                                                                                 Для проектирования объектов капитального строительства Застройщик получает технические условия от сетевых организаций на технологическое присоединение к существующим инженерным сетям.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Срок получения ТУ на технологическое присоединение – от 14 до 30 дней (согласно Постановлениям Пра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вительства РФ от 27.12.2004г. №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861, от 30.12.2013г. №1314, от 13 февраля 2006г. №83).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 по технологическому присоединению Застройщик вправе выполнить за счет собственных средств (плата за технологическое присоединение) или указанные работы включить в инвестиционные программы ОАО «Водоканал», ОАО «Газпром газораспределение Чебоксары» и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роблемные вопросы:</w:t>
            </w:r>
          </w:p>
          <w:p w:rsidR="00CC2036" w:rsidRDefault="00CC2036" w:rsidP="00C74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отсутствует возможность постановки созданных объектов согласно случаям, перечисленным в части 17 статьи 51 Градостроительного кодекса РФ, статье 20 Закона ЧР от 04.06.2007 №11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 регулировании градостроительной деятельности в Чувашской Республике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учет в целях последующей регистрации в упрощенном порядке (в том числе сети инженерно-технического обеспечения) и для передачи РСО, а также запрашиваются реквизиты заключения соответствующего органа об отнесении объекта к случаям, перечисленным в части 17 статьи 51 Градостроительного кодекса РФ и подтверждение, что получение разрешительной документации для его строительства не требуется (органы местного самоуправления указанные заключения не выдают).</w:t>
            </w:r>
          </w:p>
          <w:p w:rsidR="00CC2036" w:rsidRPr="001F543B" w:rsidRDefault="00CC2036" w:rsidP="00C74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Показатель эффективности. У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прощенный порядок для регистрации объектов созданных в случаях, перечисленных в части 17 статьи 51 Градостроительного кодекса РФ.</w:t>
            </w:r>
          </w:p>
        </w:tc>
        <w:tc>
          <w:tcPr>
            <w:tcW w:w="4110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2036" w:rsidRPr="00A3465A" w:rsidTr="001F543B">
        <w:trPr>
          <w:trHeight w:val="3405"/>
          <w:jc w:val="center"/>
        </w:trPr>
        <w:tc>
          <w:tcPr>
            <w:tcW w:w="581" w:type="dxa"/>
          </w:tcPr>
          <w:p w:rsidR="00CC2036" w:rsidRPr="001F543B" w:rsidRDefault="00CC2036" w:rsidP="00D50D78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3530" w:type="dxa"/>
          </w:tcPr>
          <w:p w:rsidR="00CC2036" w:rsidRPr="001F543B" w:rsidRDefault="00CC2036" w:rsidP="00C74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рабочей группы с участием представителей Минстроя Чувашии, управления Федеральной службы государственной регистрации, кадастра и картографии по ЧР (в том числе представителя Кадастровой палаты ЧР), а также представителей РСО в целях определения упрощенного порядка для регистрации объектов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созданных в случаях, перечисленных в части 17 статьи 51 Градостроительного кодекса РФ, статье 20 Закона ЧР от 04.06.2007 №11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 регулировании градостроительной деятельности в Чувашской Республике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а также создания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линейных сооружений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«последней мили»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 о создании рабочей группы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4110" w:type="dxa"/>
          </w:tcPr>
          <w:p w:rsidR="00CC2036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Майоров Денис Вячеславович - заместитель начальника управления архитектуры и градос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троительства</w:t>
            </w:r>
          </w:p>
          <w:p w:rsidR="00CC2036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51 80</w:t>
            </w:r>
          </w:p>
          <w:p w:rsidR="00CC2036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CC2036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Порфирьев Павел Николаевич - заместитель начальника управления ЖКХ, энергетики, транспорта и связи</w:t>
            </w:r>
          </w:p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51 05</w:t>
            </w:r>
          </w:p>
        </w:tc>
      </w:tr>
      <w:tr w:rsidR="00CC2036" w:rsidRPr="00A3465A" w:rsidTr="001F543B">
        <w:trPr>
          <w:trHeight w:val="1275"/>
          <w:jc w:val="center"/>
        </w:trPr>
        <w:tc>
          <w:tcPr>
            <w:tcW w:w="581" w:type="dxa"/>
            <w:noWrap/>
          </w:tcPr>
          <w:p w:rsidR="00CC2036" w:rsidRPr="001F543B" w:rsidRDefault="00CC2036" w:rsidP="00D50D78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3530" w:type="dxa"/>
          </w:tcPr>
          <w:p w:rsidR="00CC2036" w:rsidRPr="001F543B" w:rsidRDefault="00CC2036" w:rsidP="00C74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Содействие в получении инвестором ТУ от сетевых и </w:t>
            </w:r>
            <w:proofErr w:type="spellStart"/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ресурсноснабжающих</w:t>
            </w:r>
            <w:proofErr w:type="spellEnd"/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технических условий от </w:t>
            </w:r>
            <w:proofErr w:type="spellStart"/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ресурсоснабжаю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щих</w:t>
            </w:r>
            <w:proofErr w:type="spellEnd"/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134" w:type="dxa"/>
          </w:tcPr>
          <w:p w:rsidR="00CC2036" w:rsidRPr="001F543B" w:rsidRDefault="00CC2036" w:rsidP="00B7768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осле поступления обращения инвестора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от 14 до 30 дней</w:t>
            </w:r>
          </w:p>
        </w:tc>
        <w:tc>
          <w:tcPr>
            <w:tcW w:w="1134" w:type="dxa"/>
          </w:tcPr>
          <w:p w:rsidR="00CC2036" w:rsidRPr="001F543B" w:rsidRDefault="00CC2036" w:rsidP="00B7768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осле поступления обращения инвестора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от 14 до 30 дней</w:t>
            </w:r>
          </w:p>
        </w:tc>
        <w:tc>
          <w:tcPr>
            <w:tcW w:w="4110" w:type="dxa"/>
          </w:tcPr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Денисов Дмитрий Сергеевич - зав.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</w:t>
            </w: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ектором энергетики транспорта и связи, </w:t>
            </w:r>
            <w:proofErr w:type="spellStart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ресурсоснабжающие</w:t>
            </w:r>
            <w:proofErr w:type="spellEnd"/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сетевые организации 8(8352) 23 50 66</w:t>
            </w:r>
          </w:p>
        </w:tc>
      </w:tr>
      <w:tr w:rsidR="00CC2036" w:rsidRPr="00A3465A" w:rsidTr="00D747AC">
        <w:trPr>
          <w:trHeight w:val="1306"/>
          <w:jc w:val="center"/>
        </w:trPr>
        <w:tc>
          <w:tcPr>
            <w:tcW w:w="581" w:type="dxa"/>
            <w:noWrap/>
          </w:tcPr>
          <w:p w:rsidR="00CC2036" w:rsidRPr="001F543B" w:rsidRDefault="00CC2036" w:rsidP="00D50D78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3530" w:type="dxa"/>
          </w:tcPr>
          <w:p w:rsidR="00CC2036" w:rsidRPr="001F543B" w:rsidRDefault="00CC2036" w:rsidP="00C74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универсальной схемы прохождения процедур (в том числе порядок взаимодействия с МФЦ по предоставлению услуги) на основании принятых нормативно-правовых актов</w:t>
            </w:r>
          </w:p>
        </w:tc>
        <w:tc>
          <w:tcPr>
            <w:tcW w:w="482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Универсальная схема прохождения разрешительных процедур в сфере земельных отношений и строительства 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01.08.2015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4110" w:type="dxa"/>
          </w:tcPr>
          <w:p w:rsidR="00CC2036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Майоров Денис Вячеславович - заместитель начальника управления архитектуры и градостроительства</w:t>
            </w:r>
          </w:p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51 80</w:t>
            </w:r>
          </w:p>
        </w:tc>
      </w:tr>
      <w:tr w:rsidR="00CC2036" w:rsidRPr="00A3465A" w:rsidTr="001F543B">
        <w:trPr>
          <w:trHeight w:val="570"/>
          <w:jc w:val="center"/>
        </w:trPr>
        <w:tc>
          <w:tcPr>
            <w:tcW w:w="581" w:type="dxa"/>
            <w:noWrap/>
          </w:tcPr>
          <w:p w:rsidR="00CC2036" w:rsidRPr="001F543B" w:rsidRDefault="00CC2036" w:rsidP="00D50D78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13.4.</w:t>
            </w:r>
          </w:p>
        </w:tc>
        <w:tc>
          <w:tcPr>
            <w:tcW w:w="3530" w:type="dxa"/>
          </w:tcPr>
          <w:p w:rsidR="00CC2036" w:rsidRPr="001F543B" w:rsidRDefault="00CC2036" w:rsidP="00C74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Решение, оформленное в протоколе заседания экспертной группы 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Руководитель экспертной группы</w:t>
            </w:r>
          </w:p>
        </w:tc>
      </w:tr>
      <w:tr w:rsidR="00CC2036" w:rsidRPr="00A3465A" w:rsidTr="001F543B">
        <w:trPr>
          <w:trHeight w:val="630"/>
          <w:jc w:val="center"/>
        </w:trPr>
        <w:tc>
          <w:tcPr>
            <w:tcW w:w="581" w:type="dxa"/>
            <w:noWrap/>
          </w:tcPr>
          <w:p w:rsidR="00CC2036" w:rsidRPr="001F543B" w:rsidRDefault="00CC2036" w:rsidP="00D50D78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13.5.</w:t>
            </w:r>
          </w:p>
        </w:tc>
        <w:tc>
          <w:tcPr>
            <w:tcW w:w="3530" w:type="dxa"/>
          </w:tcPr>
          <w:p w:rsidR="00CC2036" w:rsidRPr="001F543B" w:rsidRDefault="00CC2036" w:rsidP="00C74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ведомственной оценки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Проектного офиса Чувашской Республики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Представитель Минэкономразвития Чувашской Республики</w:t>
            </w:r>
          </w:p>
        </w:tc>
      </w:tr>
      <w:tr w:rsidR="00CC2036" w:rsidRPr="00A3465A" w:rsidTr="001F543B">
        <w:trPr>
          <w:trHeight w:val="465"/>
          <w:jc w:val="center"/>
        </w:trPr>
        <w:tc>
          <w:tcPr>
            <w:tcW w:w="581" w:type="dxa"/>
            <w:noWrap/>
          </w:tcPr>
          <w:p w:rsidR="00CC2036" w:rsidRPr="001F543B" w:rsidRDefault="00CC2036" w:rsidP="00D50D78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13.6.</w:t>
            </w:r>
          </w:p>
        </w:tc>
        <w:tc>
          <w:tcPr>
            <w:tcW w:w="3530" w:type="dxa"/>
          </w:tcPr>
          <w:p w:rsidR="00CC2036" w:rsidRPr="001F543B" w:rsidRDefault="00CC2036" w:rsidP="00C74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внедрения успешной практики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по результатам экспертизы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01.10.2015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Агентство стратегических инициатив</w:t>
            </w:r>
          </w:p>
        </w:tc>
      </w:tr>
      <w:tr w:rsidR="00CC2036" w:rsidRPr="00A3465A" w:rsidTr="001F543B">
        <w:trPr>
          <w:trHeight w:val="885"/>
          <w:jc w:val="center"/>
        </w:trPr>
        <w:tc>
          <w:tcPr>
            <w:tcW w:w="581" w:type="dxa"/>
            <w:vMerge w:val="restart"/>
            <w:noWrap/>
          </w:tcPr>
          <w:p w:rsidR="00CC2036" w:rsidRPr="001F543B" w:rsidRDefault="00CC2036" w:rsidP="00D50D78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0618" w:type="dxa"/>
            <w:gridSpan w:val="4"/>
          </w:tcPr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Практика №24 Сокращение сроков прохождения разрешительных процедур в сфере земельных отношений и строительства при реализации инвестиционных проектов</w:t>
            </w:r>
          </w:p>
        </w:tc>
        <w:tc>
          <w:tcPr>
            <w:tcW w:w="4110" w:type="dxa"/>
            <w:vMerge w:val="restart"/>
          </w:tcPr>
          <w:p w:rsidR="00CC2036" w:rsidRPr="00844349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Павлов Анатолий Леонидович - заместитель главы администрации города Чебоксары по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вопросам </w:t>
            </w: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архитектур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ы</w:t>
            </w:r>
            <w:r w:rsidRPr="008443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градостроительства 8 (8352) 23 50 03</w:t>
            </w:r>
          </w:p>
        </w:tc>
      </w:tr>
      <w:tr w:rsidR="00CC2036" w:rsidRPr="00A3465A" w:rsidTr="001F543B">
        <w:trPr>
          <w:trHeight w:val="3090"/>
          <w:jc w:val="center"/>
        </w:trPr>
        <w:tc>
          <w:tcPr>
            <w:tcW w:w="581" w:type="dxa"/>
            <w:vMerge/>
            <w:vAlign w:val="center"/>
          </w:tcPr>
          <w:p w:rsidR="00CC2036" w:rsidRPr="001F543B" w:rsidRDefault="00CC2036" w:rsidP="00D50D78">
            <w:pPr>
              <w:spacing w:after="0" w:line="240" w:lineRule="auto"/>
              <w:ind w:right="-95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8" w:type="dxa"/>
            <w:gridSpan w:val="4"/>
          </w:tcPr>
          <w:p w:rsidR="00CC2036" w:rsidRDefault="00CC2036" w:rsidP="00C747BF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Оценка текущего состояния и проблемных вопросов.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В настоящее время на территории города Чебоксары разработаны административные регламенты по предоставлению муниципальной услуги: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«Предоставление земельных участков для строительства с предварительным согласованием места размещения объектов» (постановление администрации города Чебоксары от 17.07.2013 №199), «Подготовка и выдача градостроительного плана земельного участка для строительства (реконструкции) объектов недвижимости» (постановление администрации города Чебоксары от 05.07.2013 №182), «Предоставление земельных участков для строительства без предварительного согласования места размещения объектов» (постановление администрации города Чебоксары от 17.07.2013 №198), «Предоставление земельных участков для строительства с предварительным согласованием места размещения объектов» (постановление администрации города Чебоксары от 17.07.2013 №199), «Подготовка и выдача градостроительного плана земельного участка для строительства (реконструкции) объектов недвижимости» (постановление администрации города Чебоксары от 05.07.2013 №182).</w:t>
            </w:r>
          </w:p>
          <w:p w:rsidR="00CC2036" w:rsidRPr="001F543B" w:rsidRDefault="00CC2036" w:rsidP="00C747BF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Показатель эффективности. </w:t>
            </w: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разработанных новых регламентов по предоставлению муниципальных услуг. </w:t>
            </w:r>
          </w:p>
        </w:tc>
        <w:tc>
          <w:tcPr>
            <w:tcW w:w="4110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2036" w:rsidRPr="00A3465A" w:rsidTr="001F543B">
        <w:trPr>
          <w:trHeight w:val="1200"/>
          <w:jc w:val="center"/>
        </w:trPr>
        <w:tc>
          <w:tcPr>
            <w:tcW w:w="581" w:type="dxa"/>
            <w:noWrap/>
          </w:tcPr>
          <w:p w:rsidR="00CC2036" w:rsidRPr="001F543B" w:rsidRDefault="00CC2036" w:rsidP="00D50D78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3530" w:type="dxa"/>
          </w:tcPr>
          <w:p w:rsidR="00CC2036" w:rsidRPr="001F543B" w:rsidRDefault="00CC2036" w:rsidP="00C747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лучших существующих практик, сокращение срока прохождения разрешительных процедур в сфере земельных отношений и строительства при реализации инвестиционных проектов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лучших практик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01.07.2015</w:t>
            </w:r>
          </w:p>
        </w:tc>
        <w:tc>
          <w:tcPr>
            <w:tcW w:w="4110" w:type="dxa"/>
          </w:tcPr>
          <w:p w:rsidR="00CC2036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Лукин Станислав Вячеславович- начальник МБУ «Управление территориального планирования» города Чебоксары </w:t>
            </w:r>
          </w:p>
          <w:p w:rsidR="00CC2036" w:rsidRPr="001F543B" w:rsidRDefault="00CC2036" w:rsidP="00C747B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12 70</w:t>
            </w:r>
          </w:p>
        </w:tc>
      </w:tr>
      <w:tr w:rsidR="00CC2036" w:rsidRPr="00A3465A" w:rsidTr="001C14A4">
        <w:trPr>
          <w:trHeight w:val="985"/>
          <w:jc w:val="center"/>
        </w:trPr>
        <w:tc>
          <w:tcPr>
            <w:tcW w:w="581" w:type="dxa"/>
            <w:noWrap/>
          </w:tcPr>
          <w:p w:rsidR="00CC2036" w:rsidRPr="001F543B" w:rsidRDefault="00CC2036" w:rsidP="00D50D78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3530" w:type="dxa"/>
          </w:tcPr>
          <w:p w:rsidR="00CC2036" w:rsidRPr="001F543B" w:rsidRDefault="00CC2036" w:rsidP="00C74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работы по оптимизации административных процедур в сфере земельных отношений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Оптимизация административных процедур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01.07.2015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01.08.2015</w:t>
            </w:r>
          </w:p>
        </w:tc>
        <w:tc>
          <w:tcPr>
            <w:tcW w:w="4110" w:type="dxa"/>
          </w:tcPr>
          <w:p w:rsidR="00CC2036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Лукин Станислав Вячеславович- начальник МБУ «Управление территориального планирования» города Чебоксары </w:t>
            </w:r>
          </w:p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12 70</w:t>
            </w:r>
          </w:p>
        </w:tc>
      </w:tr>
      <w:tr w:rsidR="00CC2036" w:rsidRPr="00A3465A" w:rsidTr="001F543B">
        <w:trPr>
          <w:trHeight w:val="1200"/>
          <w:jc w:val="center"/>
        </w:trPr>
        <w:tc>
          <w:tcPr>
            <w:tcW w:w="581" w:type="dxa"/>
            <w:noWrap/>
          </w:tcPr>
          <w:p w:rsidR="00CC2036" w:rsidRPr="001F543B" w:rsidRDefault="00CC2036" w:rsidP="00D50D78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14.3.</w:t>
            </w:r>
          </w:p>
        </w:tc>
        <w:tc>
          <w:tcPr>
            <w:tcW w:w="3530" w:type="dxa"/>
          </w:tcPr>
          <w:p w:rsidR="00CC2036" w:rsidRPr="001F543B" w:rsidRDefault="00CC2036" w:rsidP="00C74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Размещение в сети Интернет минимального перечня документов в сфере земельных отношений и строительства, необходимых для получения соответствующих разрешений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01.07.2015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05.07.2015</w:t>
            </w:r>
          </w:p>
        </w:tc>
        <w:tc>
          <w:tcPr>
            <w:tcW w:w="4110" w:type="dxa"/>
          </w:tcPr>
          <w:p w:rsidR="00CC2036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Лукин Станислав Вячеславович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- начальник МБУ «Управление территориального планирования» города Чебоксары </w:t>
            </w:r>
          </w:p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 (8352) 23 12 70</w:t>
            </w:r>
          </w:p>
        </w:tc>
      </w:tr>
      <w:tr w:rsidR="00CC2036" w:rsidRPr="00A3465A" w:rsidTr="001F543B">
        <w:trPr>
          <w:trHeight w:val="585"/>
          <w:jc w:val="center"/>
        </w:trPr>
        <w:tc>
          <w:tcPr>
            <w:tcW w:w="581" w:type="dxa"/>
            <w:noWrap/>
          </w:tcPr>
          <w:p w:rsidR="00CC2036" w:rsidRPr="001F543B" w:rsidRDefault="00CC2036" w:rsidP="00D50D78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14.4.</w:t>
            </w:r>
          </w:p>
        </w:tc>
        <w:tc>
          <w:tcPr>
            <w:tcW w:w="3530" w:type="dxa"/>
          </w:tcPr>
          <w:p w:rsidR="00CC2036" w:rsidRPr="001F543B" w:rsidRDefault="00CC2036" w:rsidP="00C74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Решение, оформленное в протоколе заседания экспертной группы 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01.08.2015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15.08.2015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Руководитель экспертной группы</w:t>
            </w:r>
          </w:p>
        </w:tc>
      </w:tr>
      <w:tr w:rsidR="00CC2036" w:rsidRPr="00A3465A" w:rsidTr="001C14A4">
        <w:trPr>
          <w:trHeight w:val="462"/>
          <w:jc w:val="center"/>
        </w:trPr>
        <w:tc>
          <w:tcPr>
            <w:tcW w:w="581" w:type="dxa"/>
            <w:noWrap/>
          </w:tcPr>
          <w:p w:rsidR="00CC2036" w:rsidRPr="001F543B" w:rsidRDefault="00CC2036" w:rsidP="00D50D78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14.5.</w:t>
            </w:r>
          </w:p>
        </w:tc>
        <w:tc>
          <w:tcPr>
            <w:tcW w:w="3530" w:type="dxa"/>
          </w:tcPr>
          <w:p w:rsidR="00CC2036" w:rsidRPr="001F543B" w:rsidRDefault="00CC2036" w:rsidP="00C74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ведомственной оценки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Проектного офиса Чувашской Республики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15.08.2015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30.08.2015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Представитель Минэкономразвития Чувашской Республики</w:t>
            </w:r>
          </w:p>
        </w:tc>
      </w:tr>
      <w:tr w:rsidR="00CC2036" w:rsidRPr="00A3465A" w:rsidTr="001F543B">
        <w:trPr>
          <w:trHeight w:val="525"/>
          <w:jc w:val="center"/>
        </w:trPr>
        <w:tc>
          <w:tcPr>
            <w:tcW w:w="581" w:type="dxa"/>
            <w:noWrap/>
          </w:tcPr>
          <w:p w:rsidR="00CC2036" w:rsidRPr="001F543B" w:rsidRDefault="00CC2036" w:rsidP="00D50D78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14.6.</w:t>
            </w:r>
          </w:p>
        </w:tc>
        <w:tc>
          <w:tcPr>
            <w:tcW w:w="3530" w:type="dxa"/>
          </w:tcPr>
          <w:p w:rsidR="00CC2036" w:rsidRPr="001F543B" w:rsidRDefault="00CC2036" w:rsidP="00C747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внедрения успешной практики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по результатам экспертизы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30.08.2015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411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Агентство стратегических инициатив</w:t>
            </w:r>
          </w:p>
        </w:tc>
      </w:tr>
      <w:tr w:rsidR="00CC2036" w:rsidRPr="00A3465A" w:rsidTr="001C14A4">
        <w:trPr>
          <w:trHeight w:val="697"/>
          <w:jc w:val="center"/>
        </w:trPr>
        <w:tc>
          <w:tcPr>
            <w:tcW w:w="581" w:type="dxa"/>
            <w:vMerge w:val="restart"/>
          </w:tcPr>
          <w:p w:rsidR="00CC2036" w:rsidRPr="001F543B" w:rsidRDefault="00CC2036" w:rsidP="00D50D78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0618" w:type="dxa"/>
            <w:gridSpan w:val="4"/>
          </w:tcPr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Практика №28 Включение в перечень услуг, представляемых на базе МФЦ,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</w:tc>
        <w:tc>
          <w:tcPr>
            <w:tcW w:w="4110" w:type="dxa"/>
            <w:vMerge w:val="restart"/>
          </w:tcPr>
          <w:p w:rsidR="00CC2036" w:rsidRDefault="00CC2036" w:rsidP="00C747B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34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Маклыгин</w:t>
            </w:r>
            <w:proofErr w:type="spellEnd"/>
            <w:r w:rsidRPr="0084434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Алексей Юрьевич - заместитель главы администрации города Чебоксары - руководитель аппарата </w:t>
            </w:r>
          </w:p>
          <w:p w:rsidR="00CC2036" w:rsidRPr="00844349" w:rsidRDefault="00CC2036" w:rsidP="00C747B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8(8352) 23 50 07</w:t>
            </w:r>
          </w:p>
        </w:tc>
      </w:tr>
      <w:tr w:rsidR="00CC2036" w:rsidRPr="00A3465A" w:rsidTr="001C14A4">
        <w:trPr>
          <w:trHeight w:val="2111"/>
          <w:jc w:val="center"/>
        </w:trPr>
        <w:tc>
          <w:tcPr>
            <w:tcW w:w="581" w:type="dxa"/>
            <w:vMerge/>
            <w:vAlign w:val="center"/>
          </w:tcPr>
          <w:p w:rsidR="00CC2036" w:rsidRPr="001F543B" w:rsidRDefault="00CC2036" w:rsidP="00D50D78">
            <w:pPr>
              <w:spacing w:after="0" w:line="240" w:lineRule="auto"/>
              <w:ind w:right="-9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8" w:type="dxa"/>
            <w:gridSpan w:val="4"/>
          </w:tcPr>
          <w:p w:rsidR="00CC2036" w:rsidRDefault="00CC2036" w:rsidP="00C747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Оценка текущего состояния и проблемных вопросов. </w:t>
            </w: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настоящее время на основании Соглашения между администрацией города Чебоксары и АУ «МФЦ» г. Чебоксары от 29.05.2013 года на базе МФЦ организовано предоставление 20 услуг администрации города Чебоксары, связанных с разрешительными процедурами и 2 услуги администрации города Чебоксары, носящие информационный характер, а также 53 государственных услуг (органов исполнительной власти Чувашской Республики) в сфере государственной и муниципал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ьной поддержки субъектов малого </w:t>
            </w: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 среднего предпринимательства ( </w:t>
            </w:r>
            <w:hyperlink r:id="rId11" w:history="1">
              <w:r w:rsidRPr="00A3465A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http://gosuslugi.cap.ru</w:t>
              </w:r>
            </w:hyperlink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C2036" w:rsidRPr="001F543B" w:rsidRDefault="00CC2036" w:rsidP="00C747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Показатель эффективности. О</w:t>
            </w: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рганизация предоставления на базе МФЦ государственных и муниципальных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 - 100%.  </w:t>
            </w:r>
          </w:p>
        </w:tc>
        <w:tc>
          <w:tcPr>
            <w:tcW w:w="4110" w:type="dxa"/>
            <w:vMerge/>
            <w:vAlign w:val="center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2036" w:rsidRPr="00A3465A" w:rsidTr="001F543B">
        <w:trPr>
          <w:trHeight w:val="1800"/>
          <w:jc w:val="center"/>
        </w:trPr>
        <w:tc>
          <w:tcPr>
            <w:tcW w:w="581" w:type="dxa"/>
          </w:tcPr>
          <w:p w:rsidR="00CC2036" w:rsidRPr="001F543B" w:rsidRDefault="00CC2036" w:rsidP="00D50D78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Провести анализ предоставляемых услуг МФЦ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целях </w:t>
            </w: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выявления наиболее востребованных представителями бизнес-сообщества муниципальных услуг, связанных с разрешительными процедурами в предпринимательской деятельности, а также в сфере государственной и муниципальной поддержки субъектов малого и среднего предпринимательства.</w:t>
            </w:r>
          </w:p>
        </w:tc>
        <w:tc>
          <w:tcPr>
            <w:tcW w:w="4820" w:type="dxa"/>
          </w:tcPr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Реестр муниципальных услуг для субъектов малого и среднего предпринимательства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01.04.2015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4110" w:type="dxa"/>
          </w:tcPr>
          <w:p w:rsidR="00CC2036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Романова Наталья Александровна - начальник отдела муниципальных услуг администрации города Чебоксары </w:t>
            </w:r>
          </w:p>
          <w:p w:rsidR="00CC2036" w:rsidRPr="001F543B" w:rsidRDefault="00CC2036" w:rsidP="00C747B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 (8352) 23 51 15</w:t>
            </w:r>
          </w:p>
        </w:tc>
      </w:tr>
      <w:tr w:rsidR="00CC2036" w:rsidRPr="00A3465A" w:rsidTr="004D3C55">
        <w:trPr>
          <w:trHeight w:val="4808"/>
          <w:jc w:val="center"/>
        </w:trPr>
        <w:tc>
          <w:tcPr>
            <w:tcW w:w="581" w:type="dxa"/>
          </w:tcPr>
          <w:p w:rsidR="00CC2036" w:rsidRPr="001F543B" w:rsidRDefault="00CC2036" w:rsidP="00D50D78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Заключение соглашений с МФЦ о взаимодействии при предоставлении 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предпринимательства, по принципу "одного окна" на базе МФЦ  </w:t>
            </w:r>
          </w:p>
        </w:tc>
        <w:tc>
          <w:tcPr>
            <w:tcW w:w="4820" w:type="dxa"/>
          </w:tcPr>
          <w:p w:rsidR="00CC2036" w:rsidRPr="001F543B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строительство;</w:t>
            </w: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выдача разрешения на ввод объекта в эксплуатацию;</w:t>
            </w: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подготовка и выдача градостроительного плана земельного участка;</w:t>
            </w: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выдача разрешения на установку и эксплуатацию рекламной конструкции;</w:t>
            </w: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выдача уведомления о переводе жилого помещения в нежилое помещение и нежилого помещения в жилое помещение;</w:t>
            </w: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передача </w:t>
            </w:r>
            <w:r w:rsidRPr="00C747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муниципального имущества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747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</w:t>
            </w: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щего на праве собственности городу Чебоксары, в аренду;</w:t>
            </w: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предоставление разрешения на условно разрешенный вид использования земельного участка или объекта капитального строительства;</w:t>
            </w: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выдача специального разрешения на движение по автомобильным дорогам транспортного средства, осуществляющего перевозку опасных грузов;</w:t>
            </w: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выдача ордера-разрешения на производство земляных работ;</w:t>
            </w: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выдача разрешения, согласования на перевозку крупнога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баритного и тяжеловесного груза </w:t>
            </w: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1134" w:type="dxa"/>
          </w:tcPr>
          <w:p w:rsidR="00CC2036" w:rsidRPr="001F543B" w:rsidRDefault="00CC2036" w:rsidP="00141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26.05.2015</w:t>
            </w:r>
          </w:p>
        </w:tc>
        <w:tc>
          <w:tcPr>
            <w:tcW w:w="4110" w:type="dxa"/>
          </w:tcPr>
          <w:p w:rsidR="00CC2036" w:rsidRDefault="00CC2036" w:rsidP="00B7768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Романова Наталья Александровна - начальник отдела муниципальных услуг администрации города Чебоксары </w:t>
            </w:r>
          </w:p>
          <w:p w:rsidR="00CC2036" w:rsidRPr="001F543B" w:rsidRDefault="00CC2036" w:rsidP="001413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8 (8352) 23  51 15</w:t>
            </w:r>
          </w:p>
        </w:tc>
      </w:tr>
      <w:tr w:rsidR="00CC2036" w:rsidRPr="00A3465A" w:rsidTr="001F543B">
        <w:trPr>
          <w:trHeight w:val="600"/>
          <w:jc w:val="center"/>
        </w:trPr>
        <w:tc>
          <w:tcPr>
            <w:tcW w:w="581" w:type="dxa"/>
          </w:tcPr>
          <w:p w:rsidR="00CC2036" w:rsidRPr="001F543B" w:rsidRDefault="00CC2036" w:rsidP="00D50D78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C7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Решение, оформленное в протоколе заседания экспертной группы </w:t>
            </w:r>
          </w:p>
        </w:tc>
        <w:tc>
          <w:tcPr>
            <w:tcW w:w="1134" w:type="dxa"/>
          </w:tcPr>
          <w:p w:rsidR="00CC2036" w:rsidRPr="001F543B" w:rsidRDefault="00CC2036" w:rsidP="00C7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01.07.2015</w:t>
            </w:r>
          </w:p>
        </w:tc>
        <w:tc>
          <w:tcPr>
            <w:tcW w:w="1134" w:type="dxa"/>
          </w:tcPr>
          <w:p w:rsidR="00CC2036" w:rsidRPr="001F543B" w:rsidRDefault="00CC2036" w:rsidP="00C7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31.07.2015</w:t>
            </w:r>
          </w:p>
        </w:tc>
        <w:tc>
          <w:tcPr>
            <w:tcW w:w="4110" w:type="dxa"/>
          </w:tcPr>
          <w:p w:rsidR="00CC2036" w:rsidRPr="001F543B" w:rsidRDefault="00CC2036" w:rsidP="00C747B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Руководитель экспертной группы</w:t>
            </w:r>
          </w:p>
        </w:tc>
      </w:tr>
      <w:tr w:rsidR="00CC2036" w:rsidRPr="00A3465A" w:rsidTr="001F543B">
        <w:trPr>
          <w:trHeight w:val="600"/>
          <w:jc w:val="center"/>
        </w:trPr>
        <w:tc>
          <w:tcPr>
            <w:tcW w:w="581" w:type="dxa"/>
          </w:tcPr>
          <w:p w:rsidR="00CC2036" w:rsidRPr="001F543B" w:rsidRDefault="00CC2036" w:rsidP="00D50D78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15.4.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ведомственной оценки внедрения успешной практики </w:t>
            </w:r>
          </w:p>
        </w:tc>
        <w:tc>
          <w:tcPr>
            <w:tcW w:w="4820" w:type="dxa"/>
          </w:tcPr>
          <w:p w:rsidR="00CC2036" w:rsidRPr="001F543B" w:rsidRDefault="00CC2036" w:rsidP="00C7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Проектного офиса Чувашской Республики</w:t>
            </w:r>
          </w:p>
        </w:tc>
        <w:tc>
          <w:tcPr>
            <w:tcW w:w="1134" w:type="dxa"/>
          </w:tcPr>
          <w:p w:rsidR="00CC2036" w:rsidRPr="001F543B" w:rsidRDefault="00CC2036" w:rsidP="00C7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31.07.2015</w:t>
            </w:r>
          </w:p>
        </w:tc>
        <w:tc>
          <w:tcPr>
            <w:tcW w:w="1134" w:type="dxa"/>
          </w:tcPr>
          <w:p w:rsidR="00CC2036" w:rsidRPr="001F543B" w:rsidRDefault="00CC2036" w:rsidP="00C7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30.08.2015</w:t>
            </w:r>
          </w:p>
        </w:tc>
        <w:tc>
          <w:tcPr>
            <w:tcW w:w="4110" w:type="dxa"/>
          </w:tcPr>
          <w:p w:rsidR="00CC2036" w:rsidRPr="001F543B" w:rsidRDefault="00CC2036" w:rsidP="00C747B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Представитель Минэкономразвития Чувашской Республики</w:t>
            </w:r>
          </w:p>
        </w:tc>
      </w:tr>
      <w:tr w:rsidR="00CC2036" w:rsidRPr="00A3465A" w:rsidTr="001F543B">
        <w:trPr>
          <w:trHeight w:val="300"/>
          <w:jc w:val="center"/>
        </w:trPr>
        <w:tc>
          <w:tcPr>
            <w:tcW w:w="581" w:type="dxa"/>
          </w:tcPr>
          <w:p w:rsidR="00CC2036" w:rsidRPr="001F543B" w:rsidRDefault="00CC2036" w:rsidP="00D50D78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15.5.</w:t>
            </w:r>
          </w:p>
        </w:tc>
        <w:tc>
          <w:tcPr>
            <w:tcW w:w="3530" w:type="dxa"/>
          </w:tcPr>
          <w:p w:rsidR="00CC2036" w:rsidRPr="001F543B" w:rsidRDefault="00CC2036" w:rsidP="00295E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Подтверждение внедрения успешной практики</w:t>
            </w:r>
          </w:p>
        </w:tc>
        <w:tc>
          <w:tcPr>
            <w:tcW w:w="4820" w:type="dxa"/>
          </w:tcPr>
          <w:p w:rsidR="00CC2036" w:rsidRPr="001F543B" w:rsidRDefault="00CC2036" w:rsidP="00C7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по результатам экспертизы</w:t>
            </w:r>
          </w:p>
        </w:tc>
        <w:tc>
          <w:tcPr>
            <w:tcW w:w="1134" w:type="dxa"/>
          </w:tcPr>
          <w:p w:rsidR="00CC2036" w:rsidRPr="001F543B" w:rsidRDefault="00CC2036" w:rsidP="00C7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30.08.2015</w:t>
            </w:r>
          </w:p>
        </w:tc>
        <w:tc>
          <w:tcPr>
            <w:tcW w:w="1134" w:type="dxa"/>
          </w:tcPr>
          <w:p w:rsidR="00CC2036" w:rsidRPr="001F543B" w:rsidRDefault="00CC2036" w:rsidP="00C7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4110" w:type="dxa"/>
          </w:tcPr>
          <w:p w:rsidR="00CC2036" w:rsidRPr="001F543B" w:rsidRDefault="00CC2036" w:rsidP="00C747B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F54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Агентство стратегических инициатив</w:t>
            </w:r>
          </w:p>
        </w:tc>
      </w:tr>
    </w:tbl>
    <w:p w:rsidR="00CC2036" w:rsidRDefault="00CC2036"/>
    <w:p w:rsidR="00CC2036" w:rsidRDefault="00CC2036"/>
    <w:sectPr w:rsidR="00CC2036" w:rsidSect="003D252C">
      <w:pgSz w:w="16838" w:h="11906" w:orient="landscape"/>
      <w:pgMar w:top="1702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F3" w:rsidRDefault="002E00F3" w:rsidP="003D252C">
      <w:pPr>
        <w:spacing w:after="0" w:line="240" w:lineRule="auto"/>
      </w:pPr>
      <w:r>
        <w:separator/>
      </w:r>
    </w:p>
  </w:endnote>
  <w:endnote w:type="continuationSeparator" w:id="0">
    <w:p w:rsidR="002E00F3" w:rsidRDefault="002E00F3" w:rsidP="003D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36" w:rsidRPr="003D252C" w:rsidRDefault="00CC2036" w:rsidP="003D252C">
    <w:pPr>
      <w:pStyle w:val="a5"/>
      <w:jc w:val="right"/>
      <w:rPr>
        <w:sz w:val="16"/>
        <w:szCs w:val="16"/>
      </w:rPr>
    </w:pPr>
    <w:r>
      <w:rPr>
        <w:sz w:val="16"/>
        <w:szCs w:val="16"/>
      </w:rPr>
      <w:t>025-7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F3" w:rsidRDefault="002E00F3" w:rsidP="003D252C">
      <w:pPr>
        <w:spacing w:after="0" w:line="240" w:lineRule="auto"/>
      </w:pPr>
      <w:r>
        <w:separator/>
      </w:r>
    </w:p>
  </w:footnote>
  <w:footnote w:type="continuationSeparator" w:id="0">
    <w:p w:rsidR="002E00F3" w:rsidRDefault="002E00F3" w:rsidP="003D2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4250"/>
    <w:multiLevelType w:val="hybridMultilevel"/>
    <w:tmpl w:val="022234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3B9"/>
    <w:rsid w:val="00007297"/>
    <w:rsid w:val="00016AC1"/>
    <w:rsid w:val="00017FC8"/>
    <w:rsid w:val="000203A9"/>
    <w:rsid w:val="00021C53"/>
    <w:rsid w:val="0002422F"/>
    <w:rsid w:val="00024516"/>
    <w:rsid w:val="00024C53"/>
    <w:rsid w:val="000334A2"/>
    <w:rsid w:val="00040D7F"/>
    <w:rsid w:val="0004188E"/>
    <w:rsid w:val="00044E97"/>
    <w:rsid w:val="00045192"/>
    <w:rsid w:val="00046335"/>
    <w:rsid w:val="00052754"/>
    <w:rsid w:val="00053CE8"/>
    <w:rsid w:val="000550A4"/>
    <w:rsid w:val="000554EB"/>
    <w:rsid w:val="0005598B"/>
    <w:rsid w:val="000571E0"/>
    <w:rsid w:val="000574CF"/>
    <w:rsid w:val="00064E73"/>
    <w:rsid w:val="00065099"/>
    <w:rsid w:val="00065C64"/>
    <w:rsid w:val="00065F94"/>
    <w:rsid w:val="000660AD"/>
    <w:rsid w:val="00067239"/>
    <w:rsid w:val="00067822"/>
    <w:rsid w:val="000707B6"/>
    <w:rsid w:val="000709E7"/>
    <w:rsid w:val="00071265"/>
    <w:rsid w:val="000718E5"/>
    <w:rsid w:val="00071BF9"/>
    <w:rsid w:val="00072077"/>
    <w:rsid w:val="00072B87"/>
    <w:rsid w:val="0007334C"/>
    <w:rsid w:val="00076002"/>
    <w:rsid w:val="000800E9"/>
    <w:rsid w:val="000826F7"/>
    <w:rsid w:val="00083612"/>
    <w:rsid w:val="00087127"/>
    <w:rsid w:val="000874BB"/>
    <w:rsid w:val="00090838"/>
    <w:rsid w:val="00093C60"/>
    <w:rsid w:val="0009453D"/>
    <w:rsid w:val="000955F2"/>
    <w:rsid w:val="00095DBE"/>
    <w:rsid w:val="000971E8"/>
    <w:rsid w:val="000A029B"/>
    <w:rsid w:val="000A087F"/>
    <w:rsid w:val="000A24BB"/>
    <w:rsid w:val="000A2F87"/>
    <w:rsid w:val="000A3367"/>
    <w:rsid w:val="000A60BF"/>
    <w:rsid w:val="000B0FB3"/>
    <w:rsid w:val="000B264F"/>
    <w:rsid w:val="000B359D"/>
    <w:rsid w:val="000B6FAA"/>
    <w:rsid w:val="000B7B3F"/>
    <w:rsid w:val="000C17C5"/>
    <w:rsid w:val="000C189A"/>
    <w:rsid w:val="000C1CF3"/>
    <w:rsid w:val="000C27CA"/>
    <w:rsid w:val="000C4684"/>
    <w:rsid w:val="000C49BE"/>
    <w:rsid w:val="000C5C71"/>
    <w:rsid w:val="000C62D8"/>
    <w:rsid w:val="000C7C9E"/>
    <w:rsid w:val="000D0435"/>
    <w:rsid w:val="000D3DD5"/>
    <w:rsid w:val="000D40C2"/>
    <w:rsid w:val="000E164D"/>
    <w:rsid w:val="000E2723"/>
    <w:rsid w:val="000E5F8B"/>
    <w:rsid w:val="000E7F84"/>
    <w:rsid w:val="000F0EFF"/>
    <w:rsid w:val="000F35E8"/>
    <w:rsid w:val="000F4266"/>
    <w:rsid w:val="000F5B7B"/>
    <w:rsid w:val="00100B30"/>
    <w:rsid w:val="00103F99"/>
    <w:rsid w:val="00105D04"/>
    <w:rsid w:val="00106B5D"/>
    <w:rsid w:val="00107FCB"/>
    <w:rsid w:val="00111232"/>
    <w:rsid w:val="00111414"/>
    <w:rsid w:val="00111578"/>
    <w:rsid w:val="00112588"/>
    <w:rsid w:val="001126B5"/>
    <w:rsid w:val="0011388D"/>
    <w:rsid w:val="00113943"/>
    <w:rsid w:val="001143DD"/>
    <w:rsid w:val="00115510"/>
    <w:rsid w:val="001171CF"/>
    <w:rsid w:val="00120F22"/>
    <w:rsid w:val="00123C9D"/>
    <w:rsid w:val="001246C5"/>
    <w:rsid w:val="001263B8"/>
    <w:rsid w:val="0012698A"/>
    <w:rsid w:val="001272FB"/>
    <w:rsid w:val="0013056A"/>
    <w:rsid w:val="00130DF3"/>
    <w:rsid w:val="001332CC"/>
    <w:rsid w:val="00133426"/>
    <w:rsid w:val="001348AC"/>
    <w:rsid w:val="00135025"/>
    <w:rsid w:val="00135142"/>
    <w:rsid w:val="00136D6D"/>
    <w:rsid w:val="00137FFA"/>
    <w:rsid w:val="0014060A"/>
    <w:rsid w:val="00141347"/>
    <w:rsid w:val="00143187"/>
    <w:rsid w:val="00143CDE"/>
    <w:rsid w:val="00144F4A"/>
    <w:rsid w:val="001450F6"/>
    <w:rsid w:val="0014758C"/>
    <w:rsid w:val="00150DEA"/>
    <w:rsid w:val="00153873"/>
    <w:rsid w:val="00154697"/>
    <w:rsid w:val="001552C7"/>
    <w:rsid w:val="00156040"/>
    <w:rsid w:val="0015689D"/>
    <w:rsid w:val="00162407"/>
    <w:rsid w:val="00163F61"/>
    <w:rsid w:val="00165B54"/>
    <w:rsid w:val="001674FB"/>
    <w:rsid w:val="00172CA6"/>
    <w:rsid w:val="001754ED"/>
    <w:rsid w:val="00175A47"/>
    <w:rsid w:val="00175E23"/>
    <w:rsid w:val="001804C5"/>
    <w:rsid w:val="0018148B"/>
    <w:rsid w:val="00182C43"/>
    <w:rsid w:val="0018655A"/>
    <w:rsid w:val="00187584"/>
    <w:rsid w:val="00191960"/>
    <w:rsid w:val="00191A03"/>
    <w:rsid w:val="00192031"/>
    <w:rsid w:val="001943C6"/>
    <w:rsid w:val="00195A52"/>
    <w:rsid w:val="00196BF8"/>
    <w:rsid w:val="00196F4E"/>
    <w:rsid w:val="00197266"/>
    <w:rsid w:val="001A0529"/>
    <w:rsid w:val="001A0AF3"/>
    <w:rsid w:val="001A1A2F"/>
    <w:rsid w:val="001A2404"/>
    <w:rsid w:val="001A3F3C"/>
    <w:rsid w:val="001A5B8D"/>
    <w:rsid w:val="001B1866"/>
    <w:rsid w:val="001B24AD"/>
    <w:rsid w:val="001B5238"/>
    <w:rsid w:val="001B55BE"/>
    <w:rsid w:val="001B73EE"/>
    <w:rsid w:val="001B750E"/>
    <w:rsid w:val="001C041A"/>
    <w:rsid w:val="001C14A4"/>
    <w:rsid w:val="001C2090"/>
    <w:rsid w:val="001C405B"/>
    <w:rsid w:val="001C4317"/>
    <w:rsid w:val="001C4A3B"/>
    <w:rsid w:val="001D12BF"/>
    <w:rsid w:val="001D1C67"/>
    <w:rsid w:val="001D1D60"/>
    <w:rsid w:val="001D332B"/>
    <w:rsid w:val="001D5A8B"/>
    <w:rsid w:val="001D5C4B"/>
    <w:rsid w:val="001D6111"/>
    <w:rsid w:val="001D770E"/>
    <w:rsid w:val="001E018C"/>
    <w:rsid w:val="001E043D"/>
    <w:rsid w:val="001E057F"/>
    <w:rsid w:val="001E1150"/>
    <w:rsid w:val="001E2BA6"/>
    <w:rsid w:val="001E315F"/>
    <w:rsid w:val="001E53F0"/>
    <w:rsid w:val="001F0012"/>
    <w:rsid w:val="001F023E"/>
    <w:rsid w:val="001F1689"/>
    <w:rsid w:val="001F1F6D"/>
    <w:rsid w:val="001F2AD1"/>
    <w:rsid w:val="001F37D0"/>
    <w:rsid w:val="001F49F8"/>
    <w:rsid w:val="001F52E8"/>
    <w:rsid w:val="001F543B"/>
    <w:rsid w:val="001F7ECD"/>
    <w:rsid w:val="0020278F"/>
    <w:rsid w:val="00204099"/>
    <w:rsid w:val="002070FC"/>
    <w:rsid w:val="00211E2A"/>
    <w:rsid w:val="00212399"/>
    <w:rsid w:val="0021372C"/>
    <w:rsid w:val="002157BE"/>
    <w:rsid w:val="002163E8"/>
    <w:rsid w:val="00217D14"/>
    <w:rsid w:val="0022020C"/>
    <w:rsid w:val="002237FA"/>
    <w:rsid w:val="00223F25"/>
    <w:rsid w:val="002244AF"/>
    <w:rsid w:val="002265D5"/>
    <w:rsid w:val="00226E55"/>
    <w:rsid w:val="0022739D"/>
    <w:rsid w:val="0023140E"/>
    <w:rsid w:val="002319AA"/>
    <w:rsid w:val="00231FBD"/>
    <w:rsid w:val="002320B0"/>
    <w:rsid w:val="002326C6"/>
    <w:rsid w:val="002334EE"/>
    <w:rsid w:val="00233F9A"/>
    <w:rsid w:val="002364C4"/>
    <w:rsid w:val="00236A3A"/>
    <w:rsid w:val="00236B5E"/>
    <w:rsid w:val="002410AA"/>
    <w:rsid w:val="0024116A"/>
    <w:rsid w:val="00241BE2"/>
    <w:rsid w:val="002468D0"/>
    <w:rsid w:val="002475EC"/>
    <w:rsid w:val="00247C45"/>
    <w:rsid w:val="00251948"/>
    <w:rsid w:val="0025644F"/>
    <w:rsid w:val="0026088C"/>
    <w:rsid w:val="00260B29"/>
    <w:rsid w:val="0026506F"/>
    <w:rsid w:val="00265838"/>
    <w:rsid w:val="00265B37"/>
    <w:rsid w:val="002717D6"/>
    <w:rsid w:val="00273151"/>
    <w:rsid w:val="0027329A"/>
    <w:rsid w:val="00274C19"/>
    <w:rsid w:val="002750E9"/>
    <w:rsid w:val="002760AE"/>
    <w:rsid w:val="00277002"/>
    <w:rsid w:val="0027701A"/>
    <w:rsid w:val="002777B6"/>
    <w:rsid w:val="00280543"/>
    <w:rsid w:val="00281463"/>
    <w:rsid w:val="002822E0"/>
    <w:rsid w:val="00282DD0"/>
    <w:rsid w:val="00283050"/>
    <w:rsid w:val="0028401A"/>
    <w:rsid w:val="00284951"/>
    <w:rsid w:val="00285EAA"/>
    <w:rsid w:val="00287155"/>
    <w:rsid w:val="00287935"/>
    <w:rsid w:val="002935A6"/>
    <w:rsid w:val="00293E45"/>
    <w:rsid w:val="00295CCD"/>
    <w:rsid w:val="00295E98"/>
    <w:rsid w:val="00296DFD"/>
    <w:rsid w:val="002A1105"/>
    <w:rsid w:val="002A3CCC"/>
    <w:rsid w:val="002A475B"/>
    <w:rsid w:val="002A60EF"/>
    <w:rsid w:val="002B0D95"/>
    <w:rsid w:val="002B0DE6"/>
    <w:rsid w:val="002B352A"/>
    <w:rsid w:val="002B3A9C"/>
    <w:rsid w:val="002B7BF8"/>
    <w:rsid w:val="002C364F"/>
    <w:rsid w:val="002C5729"/>
    <w:rsid w:val="002C73CD"/>
    <w:rsid w:val="002C7B03"/>
    <w:rsid w:val="002D0C24"/>
    <w:rsid w:val="002D26CB"/>
    <w:rsid w:val="002D328D"/>
    <w:rsid w:val="002D4671"/>
    <w:rsid w:val="002D48C0"/>
    <w:rsid w:val="002D4C1C"/>
    <w:rsid w:val="002D70B4"/>
    <w:rsid w:val="002E00F3"/>
    <w:rsid w:val="002E1912"/>
    <w:rsid w:val="002E44A2"/>
    <w:rsid w:val="002E6BCD"/>
    <w:rsid w:val="002E7572"/>
    <w:rsid w:val="002F25F9"/>
    <w:rsid w:val="002F30DA"/>
    <w:rsid w:val="002F4A87"/>
    <w:rsid w:val="002F545C"/>
    <w:rsid w:val="002F57F6"/>
    <w:rsid w:val="003021BF"/>
    <w:rsid w:val="00303DB0"/>
    <w:rsid w:val="00305262"/>
    <w:rsid w:val="0030626B"/>
    <w:rsid w:val="00307BA8"/>
    <w:rsid w:val="00307F96"/>
    <w:rsid w:val="003107FA"/>
    <w:rsid w:val="003132D5"/>
    <w:rsid w:val="00314FA0"/>
    <w:rsid w:val="00315D7E"/>
    <w:rsid w:val="0031697E"/>
    <w:rsid w:val="00316CEA"/>
    <w:rsid w:val="00320717"/>
    <w:rsid w:val="003207AB"/>
    <w:rsid w:val="003222B5"/>
    <w:rsid w:val="00323822"/>
    <w:rsid w:val="00324AE8"/>
    <w:rsid w:val="00327C7D"/>
    <w:rsid w:val="003311A0"/>
    <w:rsid w:val="0033232C"/>
    <w:rsid w:val="00332FB0"/>
    <w:rsid w:val="00333C17"/>
    <w:rsid w:val="00333F44"/>
    <w:rsid w:val="00336D74"/>
    <w:rsid w:val="00337E0C"/>
    <w:rsid w:val="00342AC2"/>
    <w:rsid w:val="00342EAA"/>
    <w:rsid w:val="00343685"/>
    <w:rsid w:val="00344D0B"/>
    <w:rsid w:val="00344F5D"/>
    <w:rsid w:val="003539E4"/>
    <w:rsid w:val="003568BC"/>
    <w:rsid w:val="003573FA"/>
    <w:rsid w:val="003625ED"/>
    <w:rsid w:val="00362ADE"/>
    <w:rsid w:val="00362DD6"/>
    <w:rsid w:val="00364472"/>
    <w:rsid w:val="00367754"/>
    <w:rsid w:val="00372844"/>
    <w:rsid w:val="003729A5"/>
    <w:rsid w:val="003730AF"/>
    <w:rsid w:val="003743E7"/>
    <w:rsid w:val="003747DC"/>
    <w:rsid w:val="0037521C"/>
    <w:rsid w:val="00376A38"/>
    <w:rsid w:val="00376BDB"/>
    <w:rsid w:val="00377E52"/>
    <w:rsid w:val="00377F7A"/>
    <w:rsid w:val="00380EC2"/>
    <w:rsid w:val="0038185C"/>
    <w:rsid w:val="0038356E"/>
    <w:rsid w:val="003839FC"/>
    <w:rsid w:val="00392624"/>
    <w:rsid w:val="00392E46"/>
    <w:rsid w:val="0039674D"/>
    <w:rsid w:val="00396750"/>
    <w:rsid w:val="00397E61"/>
    <w:rsid w:val="003A002B"/>
    <w:rsid w:val="003A5D70"/>
    <w:rsid w:val="003B0654"/>
    <w:rsid w:val="003B0A84"/>
    <w:rsid w:val="003B1163"/>
    <w:rsid w:val="003B142A"/>
    <w:rsid w:val="003B25BE"/>
    <w:rsid w:val="003B3723"/>
    <w:rsid w:val="003B41EE"/>
    <w:rsid w:val="003B47A8"/>
    <w:rsid w:val="003B65F6"/>
    <w:rsid w:val="003B7095"/>
    <w:rsid w:val="003C0A94"/>
    <w:rsid w:val="003C165E"/>
    <w:rsid w:val="003C2404"/>
    <w:rsid w:val="003C345F"/>
    <w:rsid w:val="003C4729"/>
    <w:rsid w:val="003C5E6E"/>
    <w:rsid w:val="003C7B63"/>
    <w:rsid w:val="003D11A2"/>
    <w:rsid w:val="003D11BE"/>
    <w:rsid w:val="003D14FF"/>
    <w:rsid w:val="003D252C"/>
    <w:rsid w:val="003D3232"/>
    <w:rsid w:val="003D598C"/>
    <w:rsid w:val="003D77E8"/>
    <w:rsid w:val="003E0F71"/>
    <w:rsid w:val="003E1A9F"/>
    <w:rsid w:val="003E6A4C"/>
    <w:rsid w:val="003F19D0"/>
    <w:rsid w:val="003F3339"/>
    <w:rsid w:val="003F45D1"/>
    <w:rsid w:val="003F5C7B"/>
    <w:rsid w:val="003F68DD"/>
    <w:rsid w:val="003F7777"/>
    <w:rsid w:val="0040059E"/>
    <w:rsid w:val="00400648"/>
    <w:rsid w:val="00403AE6"/>
    <w:rsid w:val="0040592F"/>
    <w:rsid w:val="00406041"/>
    <w:rsid w:val="00407B10"/>
    <w:rsid w:val="00410E01"/>
    <w:rsid w:val="00412584"/>
    <w:rsid w:val="004135AA"/>
    <w:rsid w:val="00414DAB"/>
    <w:rsid w:val="00415381"/>
    <w:rsid w:val="00415D6E"/>
    <w:rsid w:val="004175CE"/>
    <w:rsid w:val="00417B01"/>
    <w:rsid w:val="00421B17"/>
    <w:rsid w:val="004222DF"/>
    <w:rsid w:val="0042396D"/>
    <w:rsid w:val="00423C7C"/>
    <w:rsid w:val="00426C05"/>
    <w:rsid w:val="0043285A"/>
    <w:rsid w:val="00433230"/>
    <w:rsid w:val="004347CC"/>
    <w:rsid w:val="00435F6C"/>
    <w:rsid w:val="004377AD"/>
    <w:rsid w:val="00437C0F"/>
    <w:rsid w:val="00441567"/>
    <w:rsid w:val="00442F4B"/>
    <w:rsid w:val="00443A49"/>
    <w:rsid w:val="0044743B"/>
    <w:rsid w:val="0045032E"/>
    <w:rsid w:val="0045208B"/>
    <w:rsid w:val="004521F7"/>
    <w:rsid w:val="00452CB5"/>
    <w:rsid w:val="00454CB6"/>
    <w:rsid w:val="00455BCB"/>
    <w:rsid w:val="00455F1E"/>
    <w:rsid w:val="00456220"/>
    <w:rsid w:val="00457723"/>
    <w:rsid w:val="004608C0"/>
    <w:rsid w:val="00463C46"/>
    <w:rsid w:val="00463E18"/>
    <w:rsid w:val="004671E9"/>
    <w:rsid w:val="004708E4"/>
    <w:rsid w:val="0047239B"/>
    <w:rsid w:val="00472D3A"/>
    <w:rsid w:val="00473280"/>
    <w:rsid w:val="0047447D"/>
    <w:rsid w:val="00474F30"/>
    <w:rsid w:val="004757C5"/>
    <w:rsid w:val="00475D62"/>
    <w:rsid w:val="004809C8"/>
    <w:rsid w:val="004819DE"/>
    <w:rsid w:val="00481B98"/>
    <w:rsid w:val="00482336"/>
    <w:rsid w:val="0048431F"/>
    <w:rsid w:val="00484A9C"/>
    <w:rsid w:val="00484D20"/>
    <w:rsid w:val="00487789"/>
    <w:rsid w:val="004905EE"/>
    <w:rsid w:val="004906CD"/>
    <w:rsid w:val="004909B6"/>
    <w:rsid w:val="00490EB9"/>
    <w:rsid w:val="00491593"/>
    <w:rsid w:val="00491885"/>
    <w:rsid w:val="004934AE"/>
    <w:rsid w:val="00496CB9"/>
    <w:rsid w:val="004A00FC"/>
    <w:rsid w:val="004A1544"/>
    <w:rsid w:val="004A2390"/>
    <w:rsid w:val="004A280D"/>
    <w:rsid w:val="004A3723"/>
    <w:rsid w:val="004A4BF7"/>
    <w:rsid w:val="004A5207"/>
    <w:rsid w:val="004A5503"/>
    <w:rsid w:val="004A551F"/>
    <w:rsid w:val="004A5E5F"/>
    <w:rsid w:val="004A60D2"/>
    <w:rsid w:val="004A66E6"/>
    <w:rsid w:val="004B16B9"/>
    <w:rsid w:val="004B3B44"/>
    <w:rsid w:val="004B3F8D"/>
    <w:rsid w:val="004B42AF"/>
    <w:rsid w:val="004B43D1"/>
    <w:rsid w:val="004B4941"/>
    <w:rsid w:val="004B4B5A"/>
    <w:rsid w:val="004C78F1"/>
    <w:rsid w:val="004C7BC0"/>
    <w:rsid w:val="004D3C55"/>
    <w:rsid w:val="004D4AF7"/>
    <w:rsid w:val="004E031D"/>
    <w:rsid w:val="004E1462"/>
    <w:rsid w:val="004E3E26"/>
    <w:rsid w:val="004E43DD"/>
    <w:rsid w:val="004E5D96"/>
    <w:rsid w:val="004E678D"/>
    <w:rsid w:val="004F064E"/>
    <w:rsid w:val="004F0D39"/>
    <w:rsid w:val="004F13EC"/>
    <w:rsid w:val="004F2E1C"/>
    <w:rsid w:val="004F476A"/>
    <w:rsid w:val="00500F31"/>
    <w:rsid w:val="005042A6"/>
    <w:rsid w:val="005057F1"/>
    <w:rsid w:val="0051041E"/>
    <w:rsid w:val="005117FE"/>
    <w:rsid w:val="0051253D"/>
    <w:rsid w:val="005136FF"/>
    <w:rsid w:val="005145EB"/>
    <w:rsid w:val="005148DC"/>
    <w:rsid w:val="00515DE6"/>
    <w:rsid w:val="005178B2"/>
    <w:rsid w:val="0052160D"/>
    <w:rsid w:val="00521C2E"/>
    <w:rsid w:val="005223CE"/>
    <w:rsid w:val="005226F6"/>
    <w:rsid w:val="005236CF"/>
    <w:rsid w:val="00523803"/>
    <w:rsid w:val="00526F51"/>
    <w:rsid w:val="005300CA"/>
    <w:rsid w:val="00530C2D"/>
    <w:rsid w:val="00535AE4"/>
    <w:rsid w:val="00536F87"/>
    <w:rsid w:val="005375FD"/>
    <w:rsid w:val="00541D8A"/>
    <w:rsid w:val="00542644"/>
    <w:rsid w:val="00542FC0"/>
    <w:rsid w:val="0054398D"/>
    <w:rsid w:val="00543F96"/>
    <w:rsid w:val="005441E6"/>
    <w:rsid w:val="00550E3D"/>
    <w:rsid w:val="00551ED2"/>
    <w:rsid w:val="005528FE"/>
    <w:rsid w:val="00552DB6"/>
    <w:rsid w:val="0055392C"/>
    <w:rsid w:val="00556CB4"/>
    <w:rsid w:val="005570E5"/>
    <w:rsid w:val="00557DCB"/>
    <w:rsid w:val="00557E24"/>
    <w:rsid w:val="005600F9"/>
    <w:rsid w:val="005618B6"/>
    <w:rsid w:val="005662C2"/>
    <w:rsid w:val="00567F29"/>
    <w:rsid w:val="00570D4D"/>
    <w:rsid w:val="005712A0"/>
    <w:rsid w:val="00571BD8"/>
    <w:rsid w:val="00575F9E"/>
    <w:rsid w:val="00576087"/>
    <w:rsid w:val="005831E7"/>
    <w:rsid w:val="0058537A"/>
    <w:rsid w:val="00586E10"/>
    <w:rsid w:val="00590D4E"/>
    <w:rsid w:val="00592594"/>
    <w:rsid w:val="00593C55"/>
    <w:rsid w:val="00594AD7"/>
    <w:rsid w:val="0059530A"/>
    <w:rsid w:val="00595F6F"/>
    <w:rsid w:val="005961FD"/>
    <w:rsid w:val="00597BD0"/>
    <w:rsid w:val="00597F29"/>
    <w:rsid w:val="005A0DB2"/>
    <w:rsid w:val="005A2BF1"/>
    <w:rsid w:val="005A4CDC"/>
    <w:rsid w:val="005A6DA3"/>
    <w:rsid w:val="005A79AB"/>
    <w:rsid w:val="005B049F"/>
    <w:rsid w:val="005B06A4"/>
    <w:rsid w:val="005B295E"/>
    <w:rsid w:val="005B56DB"/>
    <w:rsid w:val="005B62BB"/>
    <w:rsid w:val="005B67C9"/>
    <w:rsid w:val="005B6F01"/>
    <w:rsid w:val="005C0436"/>
    <w:rsid w:val="005C087C"/>
    <w:rsid w:val="005C08A5"/>
    <w:rsid w:val="005C1458"/>
    <w:rsid w:val="005C264C"/>
    <w:rsid w:val="005C62ED"/>
    <w:rsid w:val="005C70C3"/>
    <w:rsid w:val="005C7910"/>
    <w:rsid w:val="005D1AF5"/>
    <w:rsid w:val="005D1C1C"/>
    <w:rsid w:val="005D3016"/>
    <w:rsid w:val="005D3791"/>
    <w:rsid w:val="005D4DE6"/>
    <w:rsid w:val="005D61AA"/>
    <w:rsid w:val="005D65C2"/>
    <w:rsid w:val="005E1222"/>
    <w:rsid w:val="005E12AE"/>
    <w:rsid w:val="005E1FA9"/>
    <w:rsid w:val="005E4391"/>
    <w:rsid w:val="005E473C"/>
    <w:rsid w:val="005E52E3"/>
    <w:rsid w:val="005E66C3"/>
    <w:rsid w:val="005E6CA4"/>
    <w:rsid w:val="005F0EC7"/>
    <w:rsid w:val="005F3E52"/>
    <w:rsid w:val="005F53C0"/>
    <w:rsid w:val="006004A4"/>
    <w:rsid w:val="006033D8"/>
    <w:rsid w:val="00604054"/>
    <w:rsid w:val="00604064"/>
    <w:rsid w:val="00606F06"/>
    <w:rsid w:val="006075DE"/>
    <w:rsid w:val="00610673"/>
    <w:rsid w:val="0061159A"/>
    <w:rsid w:val="00611D81"/>
    <w:rsid w:val="006144EF"/>
    <w:rsid w:val="00616731"/>
    <w:rsid w:val="00616AFD"/>
    <w:rsid w:val="00617B7B"/>
    <w:rsid w:val="00617C52"/>
    <w:rsid w:val="0062084D"/>
    <w:rsid w:val="006219F5"/>
    <w:rsid w:val="006225D5"/>
    <w:rsid w:val="00624819"/>
    <w:rsid w:val="006271E8"/>
    <w:rsid w:val="00627F7F"/>
    <w:rsid w:val="006301B0"/>
    <w:rsid w:val="00632BAA"/>
    <w:rsid w:val="00635986"/>
    <w:rsid w:val="0063636D"/>
    <w:rsid w:val="0064050F"/>
    <w:rsid w:val="00641FE8"/>
    <w:rsid w:val="00642091"/>
    <w:rsid w:val="00643C95"/>
    <w:rsid w:val="00644CDD"/>
    <w:rsid w:val="00645B8D"/>
    <w:rsid w:val="00647259"/>
    <w:rsid w:val="006515E1"/>
    <w:rsid w:val="00652024"/>
    <w:rsid w:val="006527A2"/>
    <w:rsid w:val="00652F1F"/>
    <w:rsid w:val="006533E6"/>
    <w:rsid w:val="0065349F"/>
    <w:rsid w:val="006537EC"/>
    <w:rsid w:val="00655E94"/>
    <w:rsid w:val="00657A52"/>
    <w:rsid w:val="006609C7"/>
    <w:rsid w:val="00660A6E"/>
    <w:rsid w:val="00662D9A"/>
    <w:rsid w:val="00664B0C"/>
    <w:rsid w:val="00670B6F"/>
    <w:rsid w:val="0067534F"/>
    <w:rsid w:val="0067752C"/>
    <w:rsid w:val="00681911"/>
    <w:rsid w:val="006835F3"/>
    <w:rsid w:val="00683B8C"/>
    <w:rsid w:val="00684F12"/>
    <w:rsid w:val="0068630D"/>
    <w:rsid w:val="00686672"/>
    <w:rsid w:val="006913D2"/>
    <w:rsid w:val="0069222D"/>
    <w:rsid w:val="0069793B"/>
    <w:rsid w:val="006A1A03"/>
    <w:rsid w:val="006A438E"/>
    <w:rsid w:val="006A595D"/>
    <w:rsid w:val="006A5ECF"/>
    <w:rsid w:val="006A6BC4"/>
    <w:rsid w:val="006A7AEA"/>
    <w:rsid w:val="006B223A"/>
    <w:rsid w:val="006B4EBD"/>
    <w:rsid w:val="006B60A0"/>
    <w:rsid w:val="006B7C89"/>
    <w:rsid w:val="006C4505"/>
    <w:rsid w:val="006C5D22"/>
    <w:rsid w:val="006C6613"/>
    <w:rsid w:val="006D19CB"/>
    <w:rsid w:val="006D276D"/>
    <w:rsid w:val="006D27F9"/>
    <w:rsid w:val="006D3EE9"/>
    <w:rsid w:val="006D641F"/>
    <w:rsid w:val="006D6496"/>
    <w:rsid w:val="006D741E"/>
    <w:rsid w:val="006E1197"/>
    <w:rsid w:val="006F0DF2"/>
    <w:rsid w:val="006F13F9"/>
    <w:rsid w:val="006F2F57"/>
    <w:rsid w:val="006F35C2"/>
    <w:rsid w:val="006F5B86"/>
    <w:rsid w:val="006F63EC"/>
    <w:rsid w:val="006F6AD3"/>
    <w:rsid w:val="006F756F"/>
    <w:rsid w:val="006F7961"/>
    <w:rsid w:val="00702641"/>
    <w:rsid w:val="00703EC4"/>
    <w:rsid w:val="00704163"/>
    <w:rsid w:val="0070430B"/>
    <w:rsid w:val="00704A88"/>
    <w:rsid w:val="00712EB5"/>
    <w:rsid w:val="00713A23"/>
    <w:rsid w:val="00714306"/>
    <w:rsid w:val="007167F6"/>
    <w:rsid w:val="00717698"/>
    <w:rsid w:val="00720902"/>
    <w:rsid w:val="007259BC"/>
    <w:rsid w:val="007260D7"/>
    <w:rsid w:val="00726447"/>
    <w:rsid w:val="00726471"/>
    <w:rsid w:val="0073044D"/>
    <w:rsid w:val="0073217A"/>
    <w:rsid w:val="007331B9"/>
    <w:rsid w:val="007331CD"/>
    <w:rsid w:val="007352F3"/>
    <w:rsid w:val="007406ED"/>
    <w:rsid w:val="00744F1D"/>
    <w:rsid w:val="00745077"/>
    <w:rsid w:val="00751690"/>
    <w:rsid w:val="00753164"/>
    <w:rsid w:val="00753232"/>
    <w:rsid w:val="00754E2F"/>
    <w:rsid w:val="00754EE6"/>
    <w:rsid w:val="007554E1"/>
    <w:rsid w:val="00761E91"/>
    <w:rsid w:val="007635A6"/>
    <w:rsid w:val="00764740"/>
    <w:rsid w:val="00764B66"/>
    <w:rsid w:val="00764F91"/>
    <w:rsid w:val="00765DAD"/>
    <w:rsid w:val="007678C5"/>
    <w:rsid w:val="0077200E"/>
    <w:rsid w:val="007777D6"/>
    <w:rsid w:val="007777FA"/>
    <w:rsid w:val="00780776"/>
    <w:rsid w:val="0078201B"/>
    <w:rsid w:val="00784563"/>
    <w:rsid w:val="00784B7A"/>
    <w:rsid w:val="00792C22"/>
    <w:rsid w:val="00792FA1"/>
    <w:rsid w:val="00793E68"/>
    <w:rsid w:val="0079466D"/>
    <w:rsid w:val="007A0019"/>
    <w:rsid w:val="007A1BEB"/>
    <w:rsid w:val="007A1D60"/>
    <w:rsid w:val="007A47CB"/>
    <w:rsid w:val="007A53FD"/>
    <w:rsid w:val="007A737E"/>
    <w:rsid w:val="007B2003"/>
    <w:rsid w:val="007B2537"/>
    <w:rsid w:val="007B2934"/>
    <w:rsid w:val="007B43F9"/>
    <w:rsid w:val="007B5E31"/>
    <w:rsid w:val="007B637E"/>
    <w:rsid w:val="007C565F"/>
    <w:rsid w:val="007C67BB"/>
    <w:rsid w:val="007D1E3F"/>
    <w:rsid w:val="007D33AF"/>
    <w:rsid w:val="007D73EA"/>
    <w:rsid w:val="007E069D"/>
    <w:rsid w:val="007E13CB"/>
    <w:rsid w:val="007E21B1"/>
    <w:rsid w:val="007E2E2C"/>
    <w:rsid w:val="007E31E5"/>
    <w:rsid w:val="007E5375"/>
    <w:rsid w:val="007E6367"/>
    <w:rsid w:val="007E6D0D"/>
    <w:rsid w:val="007E7275"/>
    <w:rsid w:val="007F0647"/>
    <w:rsid w:val="007F17A7"/>
    <w:rsid w:val="007F2FED"/>
    <w:rsid w:val="007F70A2"/>
    <w:rsid w:val="007F7605"/>
    <w:rsid w:val="00801E71"/>
    <w:rsid w:val="00805D89"/>
    <w:rsid w:val="00807B08"/>
    <w:rsid w:val="008108F4"/>
    <w:rsid w:val="008110D7"/>
    <w:rsid w:val="00812B44"/>
    <w:rsid w:val="008142FF"/>
    <w:rsid w:val="008149CB"/>
    <w:rsid w:val="00815B6E"/>
    <w:rsid w:val="008163DD"/>
    <w:rsid w:val="00816B5B"/>
    <w:rsid w:val="00816F64"/>
    <w:rsid w:val="008171F4"/>
    <w:rsid w:val="0082043D"/>
    <w:rsid w:val="00820565"/>
    <w:rsid w:val="008228EB"/>
    <w:rsid w:val="008232E4"/>
    <w:rsid w:val="00824F97"/>
    <w:rsid w:val="00831149"/>
    <w:rsid w:val="00831B62"/>
    <w:rsid w:val="00834D98"/>
    <w:rsid w:val="008361D2"/>
    <w:rsid w:val="008366B7"/>
    <w:rsid w:val="00836767"/>
    <w:rsid w:val="00840B85"/>
    <w:rsid w:val="00840D68"/>
    <w:rsid w:val="00842202"/>
    <w:rsid w:val="00844349"/>
    <w:rsid w:val="008452E9"/>
    <w:rsid w:val="00850382"/>
    <w:rsid w:val="00851042"/>
    <w:rsid w:val="00851137"/>
    <w:rsid w:val="008534CB"/>
    <w:rsid w:val="00854918"/>
    <w:rsid w:val="00854A3D"/>
    <w:rsid w:val="0085556A"/>
    <w:rsid w:val="00855671"/>
    <w:rsid w:val="00855ED0"/>
    <w:rsid w:val="008604B7"/>
    <w:rsid w:val="0086133A"/>
    <w:rsid w:val="0086260B"/>
    <w:rsid w:val="008635CA"/>
    <w:rsid w:val="008642BC"/>
    <w:rsid w:val="00864493"/>
    <w:rsid w:val="00864B89"/>
    <w:rsid w:val="00865B18"/>
    <w:rsid w:val="00872347"/>
    <w:rsid w:val="00874F5E"/>
    <w:rsid w:val="0087608B"/>
    <w:rsid w:val="008760D7"/>
    <w:rsid w:val="00876895"/>
    <w:rsid w:val="00880730"/>
    <w:rsid w:val="008808DF"/>
    <w:rsid w:val="0088669C"/>
    <w:rsid w:val="00891253"/>
    <w:rsid w:val="00893715"/>
    <w:rsid w:val="0089497D"/>
    <w:rsid w:val="0089517F"/>
    <w:rsid w:val="00896ED8"/>
    <w:rsid w:val="0089764B"/>
    <w:rsid w:val="008A0E4D"/>
    <w:rsid w:val="008A10A9"/>
    <w:rsid w:val="008A1B66"/>
    <w:rsid w:val="008A245F"/>
    <w:rsid w:val="008A57E4"/>
    <w:rsid w:val="008A5FB9"/>
    <w:rsid w:val="008B02C9"/>
    <w:rsid w:val="008B18BF"/>
    <w:rsid w:val="008B1C1A"/>
    <w:rsid w:val="008B3094"/>
    <w:rsid w:val="008B36D3"/>
    <w:rsid w:val="008B391E"/>
    <w:rsid w:val="008B397A"/>
    <w:rsid w:val="008B4405"/>
    <w:rsid w:val="008B5809"/>
    <w:rsid w:val="008B5A19"/>
    <w:rsid w:val="008B5F2E"/>
    <w:rsid w:val="008B6F04"/>
    <w:rsid w:val="008B7153"/>
    <w:rsid w:val="008B7386"/>
    <w:rsid w:val="008B7DD8"/>
    <w:rsid w:val="008C1D72"/>
    <w:rsid w:val="008C3EFF"/>
    <w:rsid w:val="008C4DA2"/>
    <w:rsid w:val="008C501D"/>
    <w:rsid w:val="008C7923"/>
    <w:rsid w:val="008D0409"/>
    <w:rsid w:val="008D4F60"/>
    <w:rsid w:val="008E0B52"/>
    <w:rsid w:val="008E2BA6"/>
    <w:rsid w:val="008E317F"/>
    <w:rsid w:val="008E6971"/>
    <w:rsid w:val="008F0ED3"/>
    <w:rsid w:val="008F26F7"/>
    <w:rsid w:val="008F3044"/>
    <w:rsid w:val="008F3830"/>
    <w:rsid w:val="008F4654"/>
    <w:rsid w:val="008F4AA9"/>
    <w:rsid w:val="008F55FB"/>
    <w:rsid w:val="008F70BB"/>
    <w:rsid w:val="009006B7"/>
    <w:rsid w:val="009017AC"/>
    <w:rsid w:val="00901B66"/>
    <w:rsid w:val="00905B8F"/>
    <w:rsid w:val="00911B6F"/>
    <w:rsid w:val="009133EA"/>
    <w:rsid w:val="009154F9"/>
    <w:rsid w:val="0091684D"/>
    <w:rsid w:val="00920D86"/>
    <w:rsid w:val="0092163A"/>
    <w:rsid w:val="00923725"/>
    <w:rsid w:val="00923DE1"/>
    <w:rsid w:val="00923F7E"/>
    <w:rsid w:val="00924AA5"/>
    <w:rsid w:val="00926216"/>
    <w:rsid w:val="00930299"/>
    <w:rsid w:val="0093103A"/>
    <w:rsid w:val="00933A1D"/>
    <w:rsid w:val="00937379"/>
    <w:rsid w:val="00942A65"/>
    <w:rsid w:val="00942AAA"/>
    <w:rsid w:val="0094388A"/>
    <w:rsid w:val="00944758"/>
    <w:rsid w:val="009448E2"/>
    <w:rsid w:val="0094531D"/>
    <w:rsid w:val="00947D9A"/>
    <w:rsid w:val="00950211"/>
    <w:rsid w:val="00954569"/>
    <w:rsid w:val="00954CA1"/>
    <w:rsid w:val="00955F31"/>
    <w:rsid w:val="009602BB"/>
    <w:rsid w:val="00960960"/>
    <w:rsid w:val="00960C53"/>
    <w:rsid w:val="00961174"/>
    <w:rsid w:val="00961484"/>
    <w:rsid w:val="00962D8E"/>
    <w:rsid w:val="009713B9"/>
    <w:rsid w:val="00972D4D"/>
    <w:rsid w:val="009737FC"/>
    <w:rsid w:val="00973A04"/>
    <w:rsid w:val="0097405E"/>
    <w:rsid w:val="00975569"/>
    <w:rsid w:val="0097590E"/>
    <w:rsid w:val="0097621A"/>
    <w:rsid w:val="009766B7"/>
    <w:rsid w:val="00980AE1"/>
    <w:rsid w:val="0098499D"/>
    <w:rsid w:val="0098536C"/>
    <w:rsid w:val="00986ADD"/>
    <w:rsid w:val="0099150A"/>
    <w:rsid w:val="00991C9D"/>
    <w:rsid w:val="00992440"/>
    <w:rsid w:val="0099321A"/>
    <w:rsid w:val="00993855"/>
    <w:rsid w:val="00993B91"/>
    <w:rsid w:val="00995F22"/>
    <w:rsid w:val="00996496"/>
    <w:rsid w:val="00996B7B"/>
    <w:rsid w:val="0099725A"/>
    <w:rsid w:val="009A0520"/>
    <w:rsid w:val="009A20B5"/>
    <w:rsid w:val="009A2C94"/>
    <w:rsid w:val="009A37DB"/>
    <w:rsid w:val="009A48F1"/>
    <w:rsid w:val="009A4F31"/>
    <w:rsid w:val="009A523F"/>
    <w:rsid w:val="009B3E12"/>
    <w:rsid w:val="009B509A"/>
    <w:rsid w:val="009B677B"/>
    <w:rsid w:val="009C0437"/>
    <w:rsid w:val="009C2BBA"/>
    <w:rsid w:val="009C395C"/>
    <w:rsid w:val="009C3E91"/>
    <w:rsid w:val="009C4E19"/>
    <w:rsid w:val="009C6B60"/>
    <w:rsid w:val="009D1943"/>
    <w:rsid w:val="009D1B7F"/>
    <w:rsid w:val="009D6662"/>
    <w:rsid w:val="009D671A"/>
    <w:rsid w:val="009D70A3"/>
    <w:rsid w:val="009E080F"/>
    <w:rsid w:val="009E15DC"/>
    <w:rsid w:val="009E1732"/>
    <w:rsid w:val="009E1780"/>
    <w:rsid w:val="009E1844"/>
    <w:rsid w:val="009E4ABE"/>
    <w:rsid w:val="009E4E04"/>
    <w:rsid w:val="009E5FDD"/>
    <w:rsid w:val="009E75D5"/>
    <w:rsid w:val="009F0D1D"/>
    <w:rsid w:val="009F3C52"/>
    <w:rsid w:val="009F5914"/>
    <w:rsid w:val="009F5945"/>
    <w:rsid w:val="009F641D"/>
    <w:rsid w:val="009F6AA0"/>
    <w:rsid w:val="009F7ABE"/>
    <w:rsid w:val="00A00298"/>
    <w:rsid w:val="00A0269F"/>
    <w:rsid w:val="00A10939"/>
    <w:rsid w:val="00A10E65"/>
    <w:rsid w:val="00A12A1D"/>
    <w:rsid w:val="00A130DC"/>
    <w:rsid w:val="00A14211"/>
    <w:rsid w:val="00A14517"/>
    <w:rsid w:val="00A14BC9"/>
    <w:rsid w:val="00A20462"/>
    <w:rsid w:val="00A2142D"/>
    <w:rsid w:val="00A22DDF"/>
    <w:rsid w:val="00A23EDE"/>
    <w:rsid w:val="00A243AF"/>
    <w:rsid w:val="00A24619"/>
    <w:rsid w:val="00A246A4"/>
    <w:rsid w:val="00A250ED"/>
    <w:rsid w:val="00A25563"/>
    <w:rsid w:val="00A2646A"/>
    <w:rsid w:val="00A269BF"/>
    <w:rsid w:val="00A26BB5"/>
    <w:rsid w:val="00A271C7"/>
    <w:rsid w:val="00A27E20"/>
    <w:rsid w:val="00A3042B"/>
    <w:rsid w:val="00A30787"/>
    <w:rsid w:val="00A32E77"/>
    <w:rsid w:val="00A3465A"/>
    <w:rsid w:val="00A349BF"/>
    <w:rsid w:val="00A374CC"/>
    <w:rsid w:val="00A41B34"/>
    <w:rsid w:val="00A41EE1"/>
    <w:rsid w:val="00A44BDA"/>
    <w:rsid w:val="00A50BB2"/>
    <w:rsid w:val="00A50DA1"/>
    <w:rsid w:val="00A51EAC"/>
    <w:rsid w:val="00A52EE5"/>
    <w:rsid w:val="00A53DB3"/>
    <w:rsid w:val="00A54CE7"/>
    <w:rsid w:val="00A552AB"/>
    <w:rsid w:val="00A6007B"/>
    <w:rsid w:val="00A6066B"/>
    <w:rsid w:val="00A60EE3"/>
    <w:rsid w:val="00A635D9"/>
    <w:rsid w:val="00A65DD6"/>
    <w:rsid w:val="00A67699"/>
    <w:rsid w:val="00A715F6"/>
    <w:rsid w:val="00A7231F"/>
    <w:rsid w:val="00A72ADE"/>
    <w:rsid w:val="00A72F44"/>
    <w:rsid w:val="00A73CA4"/>
    <w:rsid w:val="00A75FFB"/>
    <w:rsid w:val="00A76357"/>
    <w:rsid w:val="00A771C4"/>
    <w:rsid w:val="00A77E01"/>
    <w:rsid w:val="00A813DB"/>
    <w:rsid w:val="00A816D9"/>
    <w:rsid w:val="00A83728"/>
    <w:rsid w:val="00A841C9"/>
    <w:rsid w:val="00A86640"/>
    <w:rsid w:val="00A86654"/>
    <w:rsid w:val="00A91BE6"/>
    <w:rsid w:val="00A92FB3"/>
    <w:rsid w:val="00AA0F04"/>
    <w:rsid w:val="00AA166A"/>
    <w:rsid w:val="00AA48C5"/>
    <w:rsid w:val="00AA6F7D"/>
    <w:rsid w:val="00AB07B2"/>
    <w:rsid w:val="00AB0B43"/>
    <w:rsid w:val="00AB1B4E"/>
    <w:rsid w:val="00AB1F9D"/>
    <w:rsid w:val="00AB2B52"/>
    <w:rsid w:val="00AB6AB2"/>
    <w:rsid w:val="00AC023E"/>
    <w:rsid w:val="00AC3DCE"/>
    <w:rsid w:val="00AC4E63"/>
    <w:rsid w:val="00AC5875"/>
    <w:rsid w:val="00AC79B0"/>
    <w:rsid w:val="00AD048D"/>
    <w:rsid w:val="00AD36C0"/>
    <w:rsid w:val="00AD398C"/>
    <w:rsid w:val="00AD60AB"/>
    <w:rsid w:val="00AD7196"/>
    <w:rsid w:val="00AE0141"/>
    <w:rsid w:val="00AE103D"/>
    <w:rsid w:val="00AE20D7"/>
    <w:rsid w:val="00AE29C3"/>
    <w:rsid w:val="00AF40F6"/>
    <w:rsid w:val="00AF4490"/>
    <w:rsid w:val="00AF471F"/>
    <w:rsid w:val="00AF5904"/>
    <w:rsid w:val="00B00489"/>
    <w:rsid w:val="00B00638"/>
    <w:rsid w:val="00B015CB"/>
    <w:rsid w:val="00B113E7"/>
    <w:rsid w:val="00B15D06"/>
    <w:rsid w:val="00B16BFF"/>
    <w:rsid w:val="00B16F12"/>
    <w:rsid w:val="00B17CD1"/>
    <w:rsid w:val="00B20D6D"/>
    <w:rsid w:val="00B2128D"/>
    <w:rsid w:val="00B24857"/>
    <w:rsid w:val="00B26903"/>
    <w:rsid w:val="00B27674"/>
    <w:rsid w:val="00B30E79"/>
    <w:rsid w:val="00B326FE"/>
    <w:rsid w:val="00B32FB5"/>
    <w:rsid w:val="00B33200"/>
    <w:rsid w:val="00B349DE"/>
    <w:rsid w:val="00B34DED"/>
    <w:rsid w:val="00B3648E"/>
    <w:rsid w:val="00B36C77"/>
    <w:rsid w:val="00B36FA2"/>
    <w:rsid w:val="00B425A4"/>
    <w:rsid w:val="00B42A10"/>
    <w:rsid w:val="00B4300C"/>
    <w:rsid w:val="00B434C0"/>
    <w:rsid w:val="00B4378E"/>
    <w:rsid w:val="00B44A79"/>
    <w:rsid w:val="00B51401"/>
    <w:rsid w:val="00B51876"/>
    <w:rsid w:val="00B53311"/>
    <w:rsid w:val="00B534A7"/>
    <w:rsid w:val="00B540F3"/>
    <w:rsid w:val="00B55646"/>
    <w:rsid w:val="00B56745"/>
    <w:rsid w:val="00B568AB"/>
    <w:rsid w:val="00B6046F"/>
    <w:rsid w:val="00B60964"/>
    <w:rsid w:val="00B60DAB"/>
    <w:rsid w:val="00B60E81"/>
    <w:rsid w:val="00B61115"/>
    <w:rsid w:val="00B62B31"/>
    <w:rsid w:val="00B62CCC"/>
    <w:rsid w:val="00B63AD1"/>
    <w:rsid w:val="00B65617"/>
    <w:rsid w:val="00B6694C"/>
    <w:rsid w:val="00B71683"/>
    <w:rsid w:val="00B76B33"/>
    <w:rsid w:val="00B76E80"/>
    <w:rsid w:val="00B7701A"/>
    <w:rsid w:val="00B77684"/>
    <w:rsid w:val="00B7790D"/>
    <w:rsid w:val="00B80810"/>
    <w:rsid w:val="00B82C19"/>
    <w:rsid w:val="00B849DB"/>
    <w:rsid w:val="00B84D86"/>
    <w:rsid w:val="00B84E62"/>
    <w:rsid w:val="00B86588"/>
    <w:rsid w:val="00B90352"/>
    <w:rsid w:val="00B9042D"/>
    <w:rsid w:val="00B90EC8"/>
    <w:rsid w:val="00B93AA1"/>
    <w:rsid w:val="00B94366"/>
    <w:rsid w:val="00B95643"/>
    <w:rsid w:val="00B9787F"/>
    <w:rsid w:val="00BA0E16"/>
    <w:rsid w:val="00BA12D0"/>
    <w:rsid w:val="00BA198B"/>
    <w:rsid w:val="00BA2540"/>
    <w:rsid w:val="00BA4E12"/>
    <w:rsid w:val="00BA622B"/>
    <w:rsid w:val="00BA7803"/>
    <w:rsid w:val="00BB05C8"/>
    <w:rsid w:val="00BB101F"/>
    <w:rsid w:val="00BB4D3F"/>
    <w:rsid w:val="00BB7DCC"/>
    <w:rsid w:val="00BC007A"/>
    <w:rsid w:val="00BC06C5"/>
    <w:rsid w:val="00BC6B1E"/>
    <w:rsid w:val="00BD058C"/>
    <w:rsid w:val="00BD083A"/>
    <w:rsid w:val="00BD0A1F"/>
    <w:rsid w:val="00BD2E65"/>
    <w:rsid w:val="00BD4FF1"/>
    <w:rsid w:val="00BD5AE8"/>
    <w:rsid w:val="00BD68BF"/>
    <w:rsid w:val="00BD7028"/>
    <w:rsid w:val="00BE03A2"/>
    <w:rsid w:val="00BE0FB3"/>
    <w:rsid w:val="00BE3CDC"/>
    <w:rsid w:val="00BE6360"/>
    <w:rsid w:val="00BF0979"/>
    <w:rsid w:val="00BF0EAD"/>
    <w:rsid w:val="00BF2878"/>
    <w:rsid w:val="00BF2D8A"/>
    <w:rsid w:val="00BF3D4D"/>
    <w:rsid w:val="00BF78EB"/>
    <w:rsid w:val="00BF7A52"/>
    <w:rsid w:val="00BF7F03"/>
    <w:rsid w:val="00C03F85"/>
    <w:rsid w:val="00C06003"/>
    <w:rsid w:val="00C06A23"/>
    <w:rsid w:val="00C06E1A"/>
    <w:rsid w:val="00C10873"/>
    <w:rsid w:val="00C11420"/>
    <w:rsid w:val="00C139F0"/>
    <w:rsid w:val="00C14538"/>
    <w:rsid w:val="00C16C42"/>
    <w:rsid w:val="00C17A1F"/>
    <w:rsid w:val="00C2008C"/>
    <w:rsid w:val="00C223BC"/>
    <w:rsid w:val="00C25D4D"/>
    <w:rsid w:val="00C2664E"/>
    <w:rsid w:val="00C2722A"/>
    <w:rsid w:val="00C27A84"/>
    <w:rsid w:val="00C3033A"/>
    <w:rsid w:val="00C31467"/>
    <w:rsid w:val="00C3152D"/>
    <w:rsid w:val="00C327FD"/>
    <w:rsid w:val="00C403B1"/>
    <w:rsid w:val="00C42868"/>
    <w:rsid w:val="00C43A19"/>
    <w:rsid w:val="00C45242"/>
    <w:rsid w:val="00C46230"/>
    <w:rsid w:val="00C46B28"/>
    <w:rsid w:val="00C552EB"/>
    <w:rsid w:val="00C56001"/>
    <w:rsid w:val="00C56433"/>
    <w:rsid w:val="00C57106"/>
    <w:rsid w:val="00C63B6B"/>
    <w:rsid w:val="00C644C3"/>
    <w:rsid w:val="00C72BF3"/>
    <w:rsid w:val="00C72FC3"/>
    <w:rsid w:val="00C747BF"/>
    <w:rsid w:val="00C75682"/>
    <w:rsid w:val="00C804D6"/>
    <w:rsid w:val="00C82188"/>
    <w:rsid w:val="00C82CED"/>
    <w:rsid w:val="00C83607"/>
    <w:rsid w:val="00C837CF"/>
    <w:rsid w:val="00C85B1E"/>
    <w:rsid w:val="00C90E33"/>
    <w:rsid w:val="00C90F46"/>
    <w:rsid w:val="00C915CB"/>
    <w:rsid w:val="00C9212C"/>
    <w:rsid w:val="00C92BFC"/>
    <w:rsid w:val="00C92F44"/>
    <w:rsid w:val="00C939EB"/>
    <w:rsid w:val="00C93E18"/>
    <w:rsid w:val="00C95C6E"/>
    <w:rsid w:val="00C9726C"/>
    <w:rsid w:val="00CA03BC"/>
    <w:rsid w:val="00CA13A4"/>
    <w:rsid w:val="00CA1B46"/>
    <w:rsid w:val="00CA6428"/>
    <w:rsid w:val="00CA6566"/>
    <w:rsid w:val="00CA746B"/>
    <w:rsid w:val="00CB064C"/>
    <w:rsid w:val="00CB3913"/>
    <w:rsid w:val="00CB5C17"/>
    <w:rsid w:val="00CB5E38"/>
    <w:rsid w:val="00CC006F"/>
    <w:rsid w:val="00CC1533"/>
    <w:rsid w:val="00CC2036"/>
    <w:rsid w:val="00CC227B"/>
    <w:rsid w:val="00CC5055"/>
    <w:rsid w:val="00CC6E7B"/>
    <w:rsid w:val="00CD241E"/>
    <w:rsid w:val="00CD2B59"/>
    <w:rsid w:val="00CD4092"/>
    <w:rsid w:val="00CD4DE4"/>
    <w:rsid w:val="00CD52AD"/>
    <w:rsid w:val="00CD55F3"/>
    <w:rsid w:val="00CE03FB"/>
    <w:rsid w:val="00CE2F1B"/>
    <w:rsid w:val="00CE4910"/>
    <w:rsid w:val="00CE53B2"/>
    <w:rsid w:val="00CE566F"/>
    <w:rsid w:val="00CE70C4"/>
    <w:rsid w:val="00CF0015"/>
    <w:rsid w:val="00CF078E"/>
    <w:rsid w:val="00CF1437"/>
    <w:rsid w:val="00CF2186"/>
    <w:rsid w:val="00CF36BE"/>
    <w:rsid w:val="00CF5711"/>
    <w:rsid w:val="00CF5CB7"/>
    <w:rsid w:val="00D027AB"/>
    <w:rsid w:val="00D04949"/>
    <w:rsid w:val="00D1338B"/>
    <w:rsid w:val="00D13C2E"/>
    <w:rsid w:val="00D14A2B"/>
    <w:rsid w:val="00D15EBA"/>
    <w:rsid w:val="00D16655"/>
    <w:rsid w:val="00D17D6A"/>
    <w:rsid w:val="00D230EA"/>
    <w:rsid w:val="00D24417"/>
    <w:rsid w:val="00D24514"/>
    <w:rsid w:val="00D249AC"/>
    <w:rsid w:val="00D24DE6"/>
    <w:rsid w:val="00D30A92"/>
    <w:rsid w:val="00D320DA"/>
    <w:rsid w:val="00D32F08"/>
    <w:rsid w:val="00D332AA"/>
    <w:rsid w:val="00D340F0"/>
    <w:rsid w:val="00D411E2"/>
    <w:rsid w:val="00D41371"/>
    <w:rsid w:val="00D42FB9"/>
    <w:rsid w:val="00D436E3"/>
    <w:rsid w:val="00D454E7"/>
    <w:rsid w:val="00D45948"/>
    <w:rsid w:val="00D45D02"/>
    <w:rsid w:val="00D46407"/>
    <w:rsid w:val="00D468D9"/>
    <w:rsid w:val="00D4690F"/>
    <w:rsid w:val="00D50552"/>
    <w:rsid w:val="00D50D78"/>
    <w:rsid w:val="00D519E7"/>
    <w:rsid w:val="00D52B4E"/>
    <w:rsid w:val="00D53698"/>
    <w:rsid w:val="00D5569F"/>
    <w:rsid w:val="00D56438"/>
    <w:rsid w:val="00D57C5D"/>
    <w:rsid w:val="00D60FD5"/>
    <w:rsid w:val="00D61038"/>
    <w:rsid w:val="00D61A2F"/>
    <w:rsid w:val="00D61D25"/>
    <w:rsid w:val="00D64816"/>
    <w:rsid w:val="00D670C4"/>
    <w:rsid w:val="00D718E3"/>
    <w:rsid w:val="00D7282F"/>
    <w:rsid w:val="00D74153"/>
    <w:rsid w:val="00D747AC"/>
    <w:rsid w:val="00D7484F"/>
    <w:rsid w:val="00D749D9"/>
    <w:rsid w:val="00D74BCA"/>
    <w:rsid w:val="00D77AB0"/>
    <w:rsid w:val="00D80C18"/>
    <w:rsid w:val="00D80E29"/>
    <w:rsid w:val="00D8312E"/>
    <w:rsid w:val="00D83B02"/>
    <w:rsid w:val="00D83FA1"/>
    <w:rsid w:val="00D843E0"/>
    <w:rsid w:val="00D90780"/>
    <w:rsid w:val="00D92743"/>
    <w:rsid w:val="00D92E10"/>
    <w:rsid w:val="00D932EE"/>
    <w:rsid w:val="00D939DB"/>
    <w:rsid w:val="00D97954"/>
    <w:rsid w:val="00DA20B2"/>
    <w:rsid w:val="00DA2F0D"/>
    <w:rsid w:val="00DA6D4B"/>
    <w:rsid w:val="00DB1A1F"/>
    <w:rsid w:val="00DB64C2"/>
    <w:rsid w:val="00DB6B95"/>
    <w:rsid w:val="00DC5210"/>
    <w:rsid w:val="00DC750D"/>
    <w:rsid w:val="00DD3C32"/>
    <w:rsid w:val="00DD4A52"/>
    <w:rsid w:val="00DD532B"/>
    <w:rsid w:val="00DD5C0D"/>
    <w:rsid w:val="00DE1FB4"/>
    <w:rsid w:val="00DE551C"/>
    <w:rsid w:val="00DE6321"/>
    <w:rsid w:val="00DF3A65"/>
    <w:rsid w:val="00DF42E1"/>
    <w:rsid w:val="00DF4D6C"/>
    <w:rsid w:val="00DF5FB8"/>
    <w:rsid w:val="00E01A40"/>
    <w:rsid w:val="00E0286A"/>
    <w:rsid w:val="00E03066"/>
    <w:rsid w:val="00E06C09"/>
    <w:rsid w:val="00E104C9"/>
    <w:rsid w:val="00E11EEB"/>
    <w:rsid w:val="00E12ADF"/>
    <w:rsid w:val="00E14021"/>
    <w:rsid w:val="00E144A4"/>
    <w:rsid w:val="00E174FC"/>
    <w:rsid w:val="00E17CBA"/>
    <w:rsid w:val="00E20AA2"/>
    <w:rsid w:val="00E20E19"/>
    <w:rsid w:val="00E218B1"/>
    <w:rsid w:val="00E246B6"/>
    <w:rsid w:val="00E25606"/>
    <w:rsid w:val="00E25DC8"/>
    <w:rsid w:val="00E27B37"/>
    <w:rsid w:val="00E30171"/>
    <w:rsid w:val="00E34C94"/>
    <w:rsid w:val="00E35E23"/>
    <w:rsid w:val="00E37045"/>
    <w:rsid w:val="00E37575"/>
    <w:rsid w:val="00E37586"/>
    <w:rsid w:val="00E3761C"/>
    <w:rsid w:val="00E41CB5"/>
    <w:rsid w:val="00E42BD2"/>
    <w:rsid w:val="00E43A75"/>
    <w:rsid w:val="00E45D37"/>
    <w:rsid w:val="00E47CE8"/>
    <w:rsid w:val="00E50445"/>
    <w:rsid w:val="00E52DC2"/>
    <w:rsid w:val="00E5348E"/>
    <w:rsid w:val="00E53D6F"/>
    <w:rsid w:val="00E541C4"/>
    <w:rsid w:val="00E54EEA"/>
    <w:rsid w:val="00E558E5"/>
    <w:rsid w:val="00E616D2"/>
    <w:rsid w:val="00E62F3B"/>
    <w:rsid w:val="00E6486F"/>
    <w:rsid w:val="00E651E8"/>
    <w:rsid w:val="00E65BA2"/>
    <w:rsid w:val="00E67112"/>
    <w:rsid w:val="00E70122"/>
    <w:rsid w:val="00E73D7D"/>
    <w:rsid w:val="00E74992"/>
    <w:rsid w:val="00E74DC6"/>
    <w:rsid w:val="00E7700C"/>
    <w:rsid w:val="00E7753D"/>
    <w:rsid w:val="00E80262"/>
    <w:rsid w:val="00E81560"/>
    <w:rsid w:val="00E81C2E"/>
    <w:rsid w:val="00E822F0"/>
    <w:rsid w:val="00E82940"/>
    <w:rsid w:val="00E82C5B"/>
    <w:rsid w:val="00E84834"/>
    <w:rsid w:val="00E84B5B"/>
    <w:rsid w:val="00E8513F"/>
    <w:rsid w:val="00E854BB"/>
    <w:rsid w:val="00E856E0"/>
    <w:rsid w:val="00E85712"/>
    <w:rsid w:val="00E85B14"/>
    <w:rsid w:val="00E86484"/>
    <w:rsid w:val="00E867D7"/>
    <w:rsid w:val="00E87E5C"/>
    <w:rsid w:val="00E90760"/>
    <w:rsid w:val="00E92589"/>
    <w:rsid w:val="00E92A6E"/>
    <w:rsid w:val="00E92DA7"/>
    <w:rsid w:val="00E95D29"/>
    <w:rsid w:val="00E96608"/>
    <w:rsid w:val="00E97826"/>
    <w:rsid w:val="00EA075D"/>
    <w:rsid w:val="00EA0D57"/>
    <w:rsid w:val="00EA1D16"/>
    <w:rsid w:val="00EA2AB2"/>
    <w:rsid w:val="00EA36C2"/>
    <w:rsid w:val="00EA68C2"/>
    <w:rsid w:val="00EB34ED"/>
    <w:rsid w:val="00EB3DCA"/>
    <w:rsid w:val="00EB6042"/>
    <w:rsid w:val="00EB7C5F"/>
    <w:rsid w:val="00EC0078"/>
    <w:rsid w:val="00EC0B76"/>
    <w:rsid w:val="00EC0C07"/>
    <w:rsid w:val="00EC1411"/>
    <w:rsid w:val="00EC71AA"/>
    <w:rsid w:val="00ED12D8"/>
    <w:rsid w:val="00ED1914"/>
    <w:rsid w:val="00ED34AF"/>
    <w:rsid w:val="00EE0338"/>
    <w:rsid w:val="00EE04D3"/>
    <w:rsid w:val="00EE1EFA"/>
    <w:rsid w:val="00EE33DA"/>
    <w:rsid w:val="00EE34C0"/>
    <w:rsid w:val="00EE3F20"/>
    <w:rsid w:val="00EE6284"/>
    <w:rsid w:val="00EE6FDE"/>
    <w:rsid w:val="00EF1884"/>
    <w:rsid w:val="00EF2C25"/>
    <w:rsid w:val="00EF3C70"/>
    <w:rsid w:val="00F01111"/>
    <w:rsid w:val="00F02994"/>
    <w:rsid w:val="00F05250"/>
    <w:rsid w:val="00F06233"/>
    <w:rsid w:val="00F07657"/>
    <w:rsid w:val="00F14AC2"/>
    <w:rsid w:val="00F14DAE"/>
    <w:rsid w:val="00F15249"/>
    <w:rsid w:val="00F17219"/>
    <w:rsid w:val="00F223A7"/>
    <w:rsid w:val="00F22F6D"/>
    <w:rsid w:val="00F25913"/>
    <w:rsid w:val="00F26213"/>
    <w:rsid w:val="00F2629F"/>
    <w:rsid w:val="00F264CF"/>
    <w:rsid w:val="00F265AC"/>
    <w:rsid w:val="00F2701E"/>
    <w:rsid w:val="00F27DEB"/>
    <w:rsid w:val="00F30485"/>
    <w:rsid w:val="00F3049B"/>
    <w:rsid w:val="00F304E8"/>
    <w:rsid w:val="00F33C5A"/>
    <w:rsid w:val="00F33E44"/>
    <w:rsid w:val="00F358CC"/>
    <w:rsid w:val="00F35B6B"/>
    <w:rsid w:val="00F373EC"/>
    <w:rsid w:val="00F400C8"/>
    <w:rsid w:val="00F40867"/>
    <w:rsid w:val="00F40A8C"/>
    <w:rsid w:val="00F4164A"/>
    <w:rsid w:val="00F416AA"/>
    <w:rsid w:val="00F41BB2"/>
    <w:rsid w:val="00F41D5B"/>
    <w:rsid w:val="00F4262A"/>
    <w:rsid w:val="00F42681"/>
    <w:rsid w:val="00F4268F"/>
    <w:rsid w:val="00F45D9E"/>
    <w:rsid w:val="00F46205"/>
    <w:rsid w:val="00F4717A"/>
    <w:rsid w:val="00F506F1"/>
    <w:rsid w:val="00F52C77"/>
    <w:rsid w:val="00F52FEF"/>
    <w:rsid w:val="00F57F95"/>
    <w:rsid w:val="00F61AEF"/>
    <w:rsid w:val="00F6368A"/>
    <w:rsid w:val="00F65048"/>
    <w:rsid w:val="00F65FAB"/>
    <w:rsid w:val="00F6745A"/>
    <w:rsid w:val="00F70284"/>
    <w:rsid w:val="00F72A70"/>
    <w:rsid w:val="00F72D52"/>
    <w:rsid w:val="00F7320C"/>
    <w:rsid w:val="00F83B3F"/>
    <w:rsid w:val="00F83CAC"/>
    <w:rsid w:val="00F84E85"/>
    <w:rsid w:val="00F8577D"/>
    <w:rsid w:val="00F911A3"/>
    <w:rsid w:val="00F91C79"/>
    <w:rsid w:val="00F9246B"/>
    <w:rsid w:val="00F932EB"/>
    <w:rsid w:val="00F94558"/>
    <w:rsid w:val="00F95062"/>
    <w:rsid w:val="00F95EA5"/>
    <w:rsid w:val="00FA3158"/>
    <w:rsid w:val="00FA4CFC"/>
    <w:rsid w:val="00FA5643"/>
    <w:rsid w:val="00FA6185"/>
    <w:rsid w:val="00FB2AED"/>
    <w:rsid w:val="00FB4C1E"/>
    <w:rsid w:val="00FB65D3"/>
    <w:rsid w:val="00FB691B"/>
    <w:rsid w:val="00FB7A1D"/>
    <w:rsid w:val="00FC02D4"/>
    <w:rsid w:val="00FC36EB"/>
    <w:rsid w:val="00FC4892"/>
    <w:rsid w:val="00FC51F3"/>
    <w:rsid w:val="00FC6615"/>
    <w:rsid w:val="00FC6F9A"/>
    <w:rsid w:val="00FC71F1"/>
    <w:rsid w:val="00FD0398"/>
    <w:rsid w:val="00FD0F05"/>
    <w:rsid w:val="00FD1613"/>
    <w:rsid w:val="00FD23D4"/>
    <w:rsid w:val="00FD36F6"/>
    <w:rsid w:val="00FD481C"/>
    <w:rsid w:val="00FD4C5B"/>
    <w:rsid w:val="00FD52B0"/>
    <w:rsid w:val="00FD6D18"/>
    <w:rsid w:val="00FE13C7"/>
    <w:rsid w:val="00FE177D"/>
    <w:rsid w:val="00FE1DCF"/>
    <w:rsid w:val="00FE2C11"/>
    <w:rsid w:val="00FE3C67"/>
    <w:rsid w:val="00FE3F3A"/>
    <w:rsid w:val="00FE719C"/>
    <w:rsid w:val="00FE7D9C"/>
    <w:rsid w:val="00FF1183"/>
    <w:rsid w:val="00FF3FD3"/>
    <w:rsid w:val="00FF4F05"/>
    <w:rsid w:val="00FF520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E66C3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5E66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locked/>
    <w:rsid w:val="005E66C3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70A3"/>
    <w:pPr>
      <w:ind w:left="720"/>
      <w:contextualSpacing/>
    </w:pPr>
  </w:style>
  <w:style w:type="character" w:styleId="a4">
    <w:name w:val="Hyperlink"/>
    <w:uiPriority w:val="99"/>
    <w:rsid w:val="00C747B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A20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A20462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3D25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D252C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rsid w:val="00B3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32FB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5E66C3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link w:val="3"/>
    <w:rsid w:val="005E66C3"/>
    <w:rPr>
      <w:rFonts w:ascii="Times New Roman" w:eastAsia="Times New Roman" w:hAnsi="Times New Roman"/>
      <w:b/>
      <w:szCs w:val="24"/>
    </w:rPr>
  </w:style>
  <w:style w:type="character" w:customStyle="1" w:styleId="60">
    <w:name w:val="Заголовок 6 Знак"/>
    <w:link w:val="6"/>
    <w:rsid w:val="005E66C3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Body Text"/>
    <w:basedOn w:val="a"/>
    <w:link w:val="ac"/>
    <w:rsid w:val="005E66C3"/>
    <w:pPr>
      <w:widowControl w:val="0"/>
      <w:spacing w:after="0" w:line="280" w:lineRule="atLeast"/>
      <w:ind w:right="552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5E66C3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suslugi.ca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cheb.cap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10022</Words>
  <Characters>57127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price3</dc:creator>
  <cp:lastModifiedBy>torg11</cp:lastModifiedBy>
  <cp:revision>2</cp:revision>
  <cp:lastPrinted>2015-06-10T11:26:00Z</cp:lastPrinted>
  <dcterms:created xsi:type="dcterms:W3CDTF">2019-02-22T11:17:00Z</dcterms:created>
  <dcterms:modified xsi:type="dcterms:W3CDTF">2019-02-22T11:17:00Z</dcterms:modified>
</cp:coreProperties>
</file>