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F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Утверждена</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64100B" w:rsidP="00084FC1">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3925B6">
        <w:rPr>
          <w:rFonts w:ascii="Times New Roman" w:hAnsi="Times New Roman" w:cs="Times New Roman"/>
          <w:sz w:val="24"/>
          <w:szCs w:val="24"/>
        </w:rPr>
        <w:t>10.06.2019</w:t>
      </w:r>
      <w:r>
        <w:rPr>
          <w:rFonts w:ascii="Times New Roman" w:hAnsi="Times New Roman" w:cs="Times New Roman"/>
          <w:sz w:val="24"/>
          <w:szCs w:val="24"/>
        </w:rPr>
        <w:t xml:space="preserve"> </w:t>
      </w:r>
      <w:r w:rsidR="00222DE6">
        <w:rPr>
          <w:rFonts w:ascii="Times New Roman" w:hAnsi="Times New Roman" w:cs="Times New Roman"/>
          <w:sz w:val="24"/>
          <w:szCs w:val="24"/>
        </w:rPr>
        <w:t>г. №</w:t>
      </w:r>
      <w:r w:rsidR="003925B6">
        <w:rPr>
          <w:rFonts w:ascii="Times New Roman" w:hAnsi="Times New Roman" w:cs="Times New Roman"/>
          <w:sz w:val="24"/>
          <w:szCs w:val="24"/>
        </w:rPr>
        <w:t>582</w:t>
      </w:r>
      <w:bookmarkStart w:id="0" w:name="_GoBack"/>
      <w:bookmarkEnd w:id="0"/>
    </w:p>
    <w:p w:rsidR="00C418E3" w:rsidRPr="00CC2542" w:rsidRDefault="00B068B5" w:rsidP="00084FC1">
      <w:pPr>
        <w:ind w:firstLine="317"/>
        <w:jc w:val="left"/>
        <w:rPr>
          <w:rFonts w:ascii="Times New Roman" w:hAnsi="Times New Roman" w:cs="Times New Roman"/>
          <w:sz w:val="24"/>
          <w:szCs w:val="24"/>
        </w:rPr>
      </w:pPr>
      <w:r>
        <w:rPr>
          <w:rFonts w:ascii="Times New Roman" w:hAnsi="Times New Roman" w:cs="Times New Roman"/>
          <w:sz w:val="24"/>
          <w:szCs w:val="24"/>
        </w:rPr>
        <w:t xml:space="preserve"> </w:t>
      </w:r>
      <w:r w:rsidR="00E75F3C" w:rsidRPr="00CC2542">
        <w:rPr>
          <w:rFonts w:ascii="Times New Roman" w:hAnsi="Times New Roman" w:cs="Times New Roman"/>
          <w:sz w:val="24"/>
          <w:szCs w:val="24"/>
        </w:rPr>
        <w:t xml:space="preserve"> </w:t>
      </w: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E35791">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AF3A85" w:rsidRPr="00CC2542">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w:t>
      </w:r>
      <w:r w:rsidR="008E500D">
        <w:rPr>
          <w:rFonts w:ascii="Times New Roman" w:hAnsi="Times New Roman" w:cs="Times New Roman"/>
          <w:sz w:val="24"/>
          <w:szCs w:val="24"/>
        </w:rPr>
        <w:t>тендующее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B107F7" w:rsidRPr="00F1683F"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нежилое, площадь- 31,2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пр-кт. Ленина, д. 5, пом.5;</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80 250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B107F7" w:rsidRPr="00F1683F"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-задаток- 8 025</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B107F7"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B107F7" w:rsidRPr="00F1683F"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административно-производственное здание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административно-производственное, площадь- 839,4 кв.м., этажность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Восточный район, д. 10а;</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24 660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копеек</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2 466</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w:t>
      </w:r>
    </w:p>
    <w:p w:rsidR="00B107F7"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B107F7" w:rsidRPr="00F1683F"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гараж</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транспортное, площадь- 313,9 кв. м., этажность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Восточный район, д. 10а;</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62 500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копеек</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-задаток- </w:t>
      </w:r>
      <w:r>
        <w:rPr>
          <w:rFonts w:ascii="Times New Roman" w:hAnsi="Times New Roman" w:cs="Times New Roman"/>
          <w:color w:val="000000" w:themeColor="text1"/>
          <w:sz w:val="24"/>
          <w:szCs w:val="24"/>
        </w:rPr>
        <w:t xml:space="preserve">6 250 </w:t>
      </w:r>
      <w:r w:rsidRPr="00F1683F">
        <w:rPr>
          <w:rFonts w:ascii="Times New Roman" w:hAnsi="Times New Roman" w:cs="Times New Roman"/>
          <w:color w:val="000000" w:themeColor="text1"/>
          <w:sz w:val="24"/>
          <w:szCs w:val="24"/>
        </w:rPr>
        <w:t>руб.</w:t>
      </w:r>
      <w:r>
        <w:rPr>
          <w:rFonts w:ascii="Times New Roman" w:hAnsi="Times New Roman" w:cs="Times New Roman"/>
          <w:color w:val="000000" w:themeColor="text1"/>
          <w:sz w:val="24"/>
          <w:szCs w:val="24"/>
        </w:rPr>
        <w:t>00 коп.</w:t>
      </w:r>
    </w:p>
    <w:p w:rsidR="00B107F7"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B107F7" w:rsidRPr="00F1683F"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гараж</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транспортное, площадь- 149,6 кв. м., этажность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Восточный район, д. 10а;</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31 040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копеек</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p>
    <w:p w:rsidR="00B107F7" w:rsidRPr="00F1683F"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3 104</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00 коп.</w:t>
      </w:r>
    </w:p>
    <w:p w:rsidR="00B107F7" w:rsidRDefault="00B107F7" w:rsidP="00B107F7">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ED2A66" w:rsidRPr="0099039F" w:rsidRDefault="00ED2A66" w:rsidP="00ED2A66">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p>
    <w:p w:rsidR="008E500D"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1</w:t>
      </w:r>
      <w:r w:rsidR="008E500D" w:rsidRPr="0099039F">
        <w:rPr>
          <w:rFonts w:ascii="Times New Roman" w:hAnsi="Times New Roman" w:cs="Times New Roman"/>
          <w:color w:val="000000" w:themeColor="text1"/>
          <w:sz w:val="24"/>
          <w:szCs w:val="24"/>
        </w:rPr>
        <w:t xml:space="preserve"> </w:t>
      </w:r>
      <w:r w:rsidR="00F27A63">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B107F7">
        <w:rPr>
          <w:rFonts w:ascii="Times New Roman" w:hAnsi="Times New Roman" w:cs="Times New Roman"/>
          <w:color w:val="000000" w:themeColor="text1"/>
          <w:sz w:val="24"/>
          <w:szCs w:val="24"/>
        </w:rPr>
        <w:t>4</w:t>
      </w:r>
      <w:r w:rsidR="007A7FC0">
        <w:rPr>
          <w:rFonts w:ascii="Times New Roman" w:hAnsi="Times New Roman" w:cs="Times New Roman"/>
          <w:color w:val="000000" w:themeColor="text1"/>
          <w:sz w:val="24"/>
          <w:szCs w:val="24"/>
        </w:rPr>
        <w:t xml:space="preserve"> </w:t>
      </w:r>
      <w:r w:rsidR="00B107F7">
        <w:rPr>
          <w:rFonts w:ascii="Times New Roman" w:hAnsi="Times New Roman" w:cs="Times New Roman"/>
          <w:color w:val="000000" w:themeColor="text1"/>
          <w:sz w:val="24"/>
          <w:szCs w:val="24"/>
        </w:rPr>
        <w:t>012,5</w:t>
      </w:r>
      <w:r w:rsidR="008E500D" w:rsidRPr="0099039F">
        <w:rPr>
          <w:rFonts w:ascii="Times New Roman" w:hAnsi="Times New Roman" w:cs="Times New Roman"/>
          <w:color w:val="000000" w:themeColor="text1"/>
          <w:sz w:val="24"/>
          <w:szCs w:val="24"/>
        </w:rPr>
        <w:t xml:space="preserve"> руб.</w:t>
      </w:r>
    </w:p>
    <w:p w:rsidR="00DC2101"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2</w:t>
      </w:r>
      <w:r w:rsidR="00DC2101">
        <w:rPr>
          <w:rFonts w:ascii="Times New Roman" w:hAnsi="Times New Roman" w:cs="Times New Roman"/>
          <w:b/>
          <w:color w:val="000000" w:themeColor="text1"/>
          <w:sz w:val="24"/>
          <w:szCs w:val="24"/>
        </w:rPr>
        <w:t xml:space="preserve"> </w:t>
      </w:r>
      <w:r w:rsidR="00841B9F">
        <w:rPr>
          <w:rFonts w:ascii="Times New Roman" w:hAnsi="Times New Roman" w:cs="Times New Roman"/>
          <w:b/>
          <w:color w:val="000000" w:themeColor="text1"/>
          <w:sz w:val="24"/>
          <w:szCs w:val="24"/>
        </w:rPr>
        <w:t>–</w:t>
      </w:r>
      <w:r w:rsidR="004A0E26">
        <w:rPr>
          <w:rFonts w:ascii="Times New Roman" w:hAnsi="Times New Roman" w:cs="Times New Roman"/>
          <w:b/>
          <w:color w:val="000000" w:themeColor="text1"/>
          <w:sz w:val="24"/>
          <w:szCs w:val="24"/>
        </w:rPr>
        <w:t xml:space="preserve"> </w:t>
      </w:r>
      <w:r w:rsidR="00B107F7">
        <w:rPr>
          <w:rFonts w:ascii="Times New Roman" w:hAnsi="Times New Roman" w:cs="Times New Roman"/>
          <w:color w:val="000000" w:themeColor="text1"/>
          <w:sz w:val="24"/>
          <w:szCs w:val="24"/>
        </w:rPr>
        <w:t>1</w:t>
      </w:r>
      <w:r w:rsidR="007A7FC0">
        <w:rPr>
          <w:rFonts w:ascii="Times New Roman" w:hAnsi="Times New Roman" w:cs="Times New Roman"/>
          <w:color w:val="000000" w:themeColor="text1"/>
          <w:sz w:val="24"/>
          <w:szCs w:val="24"/>
        </w:rPr>
        <w:t xml:space="preserve"> </w:t>
      </w:r>
      <w:r w:rsidR="00B107F7">
        <w:rPr>
          <w:rFonts w:ascii="Times New Roman" w:hAnsi="Times New Roman" w:cs="Times New Roman"/>
          <w:color w:val="000000" w:themeColor="text1"/>
          <w:sz w:val="24"/>
          <w:szCs w:val="24"/>
        </w:rPr>
        <w:t>233</w:t>
      </w:r>
      <w:r w:rsidR="004A0E26">
        <w:rPr>
          <w:rFonts w:ascii="Times New Roman" w:hAnsi="Times New Roman" w:cs="Times New Roman"/>
          <w:b/>
          <w:color w:val="000000" w:themeColor="text1"/>
          <w:sz w:val="24"/>
          <w:szCs w:val="24"/>
        </w:rPr>
        <w:t xml:space="preserve"> </w:t>
      </w:r>
      <w:r w:rsidR="00841B9F">
        <w:rPr>
          <w:rFonts w:ascii="Times New Roman" w:hAnsi="Times New Roman" w:cs="Times New Roman"/>
          <w:color w:val="000000" w:themeColor="text1"/>
          <w:sz w:val="24"/>
          <w:szCs w:val="24"/>
        </w:rPr>
        <w:t>руб.</w:t>
      </w:r>
    </w:p>
    <w:p w:rsidR="00B107F7"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лот 3 – </w:t>
      </w:r>
      <w:r w:rsidRPr="00B107F7">
        <w:rPr>
          <w:rFonts w:ascii="Times New Roman" w:hAnsi="Times New Roman" w:cs="Times New Roman"/>
          <w:color w:val="000000" w:themeColor="text1"/>
          <w:sz w:val="24"/>
          <w:szCs w:val="24"/>
        </w:rPr>
        <w:t>3</w:t>
      </w:r>
      <w:r w:rsidR="007A7FC0">
        <w:rPr>
          <w:rFonts w:ascii="Times New Roman" w:hAnsi="Times New Roman" w:cs="Times New Roman"/>
          <w:color w:val="000000" w:themeColor="text1"/>
          <w:sz w:val="24"/>
          <w:szCs w:val="24"/>
        </w:rPr>
        <w:t xml:space="preserve"> </w:t>
      </w:r>
      <w:r w:rsidRPr="00B107F7">
        <w:rPr>
          <w:rFonts w:ascii="Times New Roman" w:hAnsi="Times New Roman" w:cs="Times New Roman"/>
          <w:color w:val="000000" w:themeColor="text1"/>
          <w:sz w:val="24"/>
          <w:szCs w:val="24"/>
        </w:rPr>
        <w:t>125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руб.</w:t>
      </w:r>
    </w:p>
    <w:p w:rsidR="00B107F7" w:rsidRDefault="00B107F7" w:rsidP="00B107F7">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лот 4 – </w:t>
      </w:r>
      <w:r>
        <w:rPr>
          <w:rFonts w:ascii="Times New Roman" w:hAnsi="Times New Roman" w:cs="Times New Roman"/>
          <w:color w:val="000000" w:themeColor="text1"/>
          <w:sz w:val="24"/>
          <w:szCs w:val="24"/>
        </w:rPr>
        <w:t>1</w:t>
      </w:r>
      <w:r w:rsidR="007A7F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552</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руб.</w:t>
      </w:r>
    </w:p>
    <w:p w:rsidR="00B107F7" w:rsidRDefault="00B107F7" w:rsidP="007D405F">
      <w:pPr>
        <w:ind w:firstLine="567"/>
        <w:rPr>
          <w:rFonts w:ascii="Times New Roman" w:hAnsi="Times New Roman" w:cs="Times New Roman"/>
          <w:sz w:val="24"/>
          <w:szCs w:val="24"/>
        </w:rPr>
      </w:pP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 xml:space="preserve"> 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B107F7"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CA0247">
        <w:rPr>
          <w:rFonts w:ascii="Times New Roman" w:hAnsi="Times New Roman" w:cs="Times New Roman"/>
          <w:b/>
          <w:color w:val="FF0000"/>
          <w:sz w:val="24"/>
          <w:szCs w:val="24"/>
        </w:rPr>
        <w:t>05</w:t>
      </w:r>
      <w:r>
        <w:rPr>
          <w:rFonts w:ascii="Times New Roman" w:hAnsi="Times New Roman" w:cs="Times New Roman"/>
          <w:b/>
          <w:color w:val="FF0000"/>
          <w:sz w:val="24"/>
          <w:szCs w:val="24"/>
        </w:rPr>
        <w:t xml:space="preserve"> июля </w:t>
      </w:r>
      <w:r w:rsidR="004A0E26">
        <w:rPr>
          <w:rFonts w:ascii="Times New Roman" w:hAnsi="Times New Roman" w:cs="Times New Roman"/>
          <w:b/>
          <w:color w:val="FF0000"/>
          <w:sz w:val="24"/>
          <w:szCs w:val="24"/>
        </w:rPr>
        <w:t>2019</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sidRPr="004A0E26">
        <w:rPr>
          <w:rFonts w:ascii="Times New Roman" w:hAnsi="Times New Roman" w:cs="Times New Roman"/>
          <w:b/>
          <w:color w:val="FF0000"/>
          <w:sz w:val="24"/>
          <w:szCs w:val="24"/>
        </w:rPr>
        <w:t xml:space="preserve"> </w:t>
      </w:r>
      <w:r w:rsidR="00CA0247">
        <w:rPr>
          <w:rFonts w:ascii="Times New Roman" w:hAnsi="Times New Roman" w:cs="Times New Roman"/>
          <w:b/>
          <w:color w:val="FF0000"/>
          <w:sz w:val="24"/>
          <w:szCs w:val="24"/>
        </w:rPr>
        <w:t>05</w:t>
      </w:r>
      <w:r w:rsidR="00B107F7">
        <w:rPr>
          <w:rFonts w:ascii="Times New Roman" w:hAnsi="Times New Roman" w:cs="Times New Roman"/>
          <w:b/>
          <w:color w:val="FF0000"/>
          <w:sz w:val="24"/>
          <w:szCs w:val="24"/>
        </w:rPr>
        <w:t xml:space="preserve"> июля</w:t>
      </w:r>
      <w:r w:rsidR="004A0E26">
        <w:rPr>
          <w:rFonts w:ascii="Times New Roman" w:hAnsi="Times New Roman" w:cs="Times New Roman"/>
          <w:b/>
          <w:color w:val="FF0000"/>
          <w:sz w:val="24"/>
          <w:szCs w:val="24"/>
        </w:rPr>
        <w:t xml:space="preserve"> 2019</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64100B">
        <w:rPr>
          <w:rFonts w:ascii="Times New Roman" w:hAnsi="Times New Roman" w:cs="Times New Roman"/>
          <w:sz w:val="24"/>
          <w:szCs w:val="24"/>
        </w:rPr>
        <w:t xml:space="preserve"> </w:t>
      </w:r>
      <w:r w:rsidR="00CA0247">
        <w:rPr>
          <w:rFonts w:ascii="Times New Roman" w:hAnsi="Times New Roman" w:cs="Times New Roman"/>
          <w:b/>
          <w:color w:val="FF0000"/>
          <w:sz w:val="24"/>
          <w:szCs w:val="24"/>
        </w:rPr>
        <w:t>04</w:t>
      </w:r>
      <w:r w:rsidR="0064100B">
        <w:rPr>
          <w:rFonts w:ascii="Times New Roman" w:hAnsi="Times New Roman" w:cs="Times New Roman"/>
          <w:b/>
          <w:color w:val="FF0000"/>
          <w:sz w:val="24"/>
          <w:szCs w:val="24"/>
        </w:rPr>
        <w:t xml:space="preserve"> </w:t>
      </w:r>
      <w:r w:rsidR="00B107F7">
        <w:rPr>
          <w:rFonts w:ascii="Times New Roman" w:hAnsi="Times New Roman" w:cs="Times New Roman"/>
          <w:b/>
          <w:color w:val="FF0000"/>
          <w:sz w:val="24"/>
          <w:szCs w:val="24"/>
        </w:rPr>
        <w:t>июля</w:t>
      </w:r>
      <w:r w:rsidR="00940129">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CA0247">
        <w:rPr>
          <w:rFonts w:ascii="Times New Roman" w:hAnsi="Times New Roman" w:cs="Times New Roman"/>
          <w:b/>
          <w:color w:val="FF0000"/>
          <w:sz w:val="24"/>
          <w:szCs w:val="24"/>
        </w:rPr>
        <w:t>04</w:t>
      </w:r>
      <w:r w:rsidR="00B107F7" w:rsidRPr="00B107F7">
        <w:rPr>
          <w:rFonts w:ascii="Times New Roman" w:hAnsi="Times New Roman" w:cs="Times New Roman"/>
          <w:b/>
          <w:color w:val="FF0000"/>
          <w:sz w:val="24"/>
          <w:szCs w:val="24"/>
        </w:rPr>
        <w:t xml:space="preserve"> июля </w:t>
      </w:r>
      <w:r w:rsidR="004A0E26">
        <w:rPr>
          <w:rFonts w:ascii="Times New Roman" w:hAnsi="Times New Roman" w:cs="Times New Roman"/>
          <w:b/>
          <w:color w:val="FF0000"/>
          <w:sz w:val="24"/>
          <w:szCs w:val="24"/>
        </w:rPr>
        <w:t>2019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r w:rsidRPr="00072BE0">
        <w:rPr>
          <w:rFonts w:ascii="Times New Roman" w:hAnsi="Times New Roman" w:cs="Times New Roman"/>
          <w:sz w:val="24"/>
          <w:szCs w:val="24"/>
          <w:lang w:val="en-US"/>
        </w:rPr>
        <w:t>gov</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ru</w:t>
      </w:r>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w:t>
      </w:r>
      <w:r>
        <w:rPr>
          <w:rFonts w:ascii="Times New Roman" w:hAnsi="Times New Roman" w:cs="Times New Roman"/>
          <w:iCs/>
          <w:sz w:val="24"/>
          <w:szCs w:val="24"/>
        </w:rPr>
        <w:lastRenderedPageBreak/>
        <w:t>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r w:rsidR="00820D01" w:rsidRPr="00072BE0">
        <w:rPr>
          <w:rFonts w:ascii="Times New Roman" w:hAnsi="Times New Roman" w:cs="Times New Roman"/>
          <w:sz w:val="24"/>
          <w:szCs w:val="24"/>
          <w:lang w:val="en-US"/>
        </w:rPr>
        <w:t>gov</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ru</w:t>
      </w:r>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осуществляет мероприятия по противодействию коррупции при передаче в аренду</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lastRenderedPageBreak/>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CA0247">
        <w:rPr>
          <w:rFonts w:ascii="Times New Roman" w:hAnsi="Times New Roman" w:cs="Times New Roman"/>
          <w:b/>
          <w:color w:val="FF0000"/>
          <w:sz w:val="24"/>
          <w:szCs w:val="24"/>
        </w:rPr>
        <w:t>12</w:t>
      </w:r>
      <w:r w:rsidR="004A0E26">
        <w:rPr>
          <w:rFonts w:ascii="Times New Roman" w:hAnsi="Times New Roman" w:cs="Times New Roman"/>
          <w:b/>
          <w:color w:val="FF0000"/>
          <w:sz w:val="24"/>
          <w:szCs w:val="24"/>
        </w:rPr>
        <w:t xml:space="preserve"> </w:t>
      </w:r>
      <w:r w:rsidR="00B107F7">
        <w:rPr>
          <w:rFonts w:ascii="Times New Roman" w:hAnsi="Times New Roman" w:cs="Times New Roman"/>
          <w:b/>
          <w:color w:val="FF0000"/>
          <w:sz w:val="24"/>
          <w:szCs w:val="24"/>
        </w:rPr>
        <w:t>июня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w:t>
      </w:r>
      <w:r w:rsidRPr="00CC2542">
        <w:rPr>
          <w:rFonts w:ascii="Times New Roman" w:hAnsi="Times New Roman" w:cs="Times New Roman"/>
          <w:sz w:val="24"/>
          <w:szCs w:val="24"/>
        </w:rPr>
        <w:lastRenderedPageBreak/>
        <w:t>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CA0247">
        <w:rPr>
          <w:rFonts w:ascii="Times New Roman" w:hAnsi="Times New Roman" w:cs="Times New Roman"/>
          <w:b/>
          <w:color w:val="FF0000"/>
          <w:sz w:val="24"/>
          <w:szCs w:val="24"/>
        </w:rPr>
        <w:t>04</w:t>
      </w:r>
      <w:r w:rsidR="00B107F7">
        <w:rPr>
          <w:rFonts w:ascii="Times New Roman" w:hAnsi="Times New Roman" w:cs="Times New Roman"/>
          <w:b/>
          <w:color w:val="FF0000"/>
          <w:sz w:val="24"/>
          <w:szCs w:val="24"/>
        </w:rPr>
        <w:t xml:space="preserve"> июля</w:t>
      </w:r>
      <w:r w:rsidR="00DC2101">
        <w:rPr>
          <w:rFonts w:ascii="Times New Roman" w:hAnsi="Times New Roman" w:cs="Times New Roman"/>
          <w:b/>
          <w:color w:val="FF0000"/>
          <w:sz w:val="24"/>
          <w:szCs w:val="24"/>
        </w:rPr>
        <w:t xml:space="preserve"> </w:t>
      </w:r>
      <w:r w:rsidR="00AD3A21"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xml:space="preserve">. Заявитель вправе отозвать заявку в любое время до установленных даты и </w:t>
      </w:r>
      <w:r w:rsidRPr="00CC2542">
        <w:rPr>
          <w:rFonts w:ascii="Times New Roman" w:hAnsi="Times New Roman" w:cs="Times New Roman"/>
          <w:sz w:val="24"/>
          <w:szCs w:val="24"/>
        </w:rPr>
        <w:lastRenderedPageBreak/>
        <w:t>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B107F7">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CA0247">
        <w:rPr>
          <w:rFonts w:ascii="Times New Roman" w:hAnsi="Times New Roman" w:cs="Times New Roman"/>
          <w:b/>
          <w:color w:val="FF0000"/>
          <w:sz w:val="24"/>
          <w:szCs w:val="24"/>
          <w:shd w:val="clear" w:color="auto" w:fill="FFFFFF" w:themeFill="background1"/>
        </w:rPr>
        <w:t>04</w:t>
      </w:r>
      <w:r w:rsidR="00B107F7">
        <w:rPr>
          <w:rFonts w:ascii="Times New Roman" w:hAnsi="Times New Roman" w:cs="Times New Roman"/>
          <w:b/>
          <w:color w:val="FF0000"/>
          <w:sz w:val="24"/>
          <w:szCs w:val="24"/>
          <w:shd w:val="clear" w:color="auto" w:fill="FFFFFF" w:themeFill="background1"/>
        </w:rPr>
        <w:t xml:space="preserve"> июля </w:t>
      </w:r>
      <w:r w:rsidR="00F54DCB" w:rsidRPr="00041372">
        <w:rPr>
          <w:rFonts w:ascii="Times New Roman" w:hAnsi="Times New Roman" w:cs="Times New Roman"/>
          <w:b/>
          <w:color w:val="FF0000"/>
          <w:sz w:val="24"/>
          <w:szCs w:val="24"/>
          <w:shd w:val="clear" w:color="auto" w:fill="FFFFFF" w:themeFill="background1"/>
        </w:rPr>
        <w:t>201</w:t>
      </w:r>
      <w:r w:rsidR="004A0E26">
        <w:rPr>
          <w:rFonts w:ascii="Times New Roman" w:hAnsi="Times New Roman" w:cs="Times New Roman"/>
          <w:b/>
          <w:color w:val="FF0000"/>
          <w:sz w:val="24"/>
          <w:szCs w:val="24"/>
          <w:shd w:val="clear" w:color="auto" w:fill="FFFFFF" w:themeFill="background1"/>
        </w:rPr>
        <w:t>9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w:t>
      </w:r>
      <w:r w:rsidRPr="00CC2542">
        <w:rPr>
          <w:rFonts w:ascii="Times New Roman" w:hAnsi="Times New Roman" w:cs="Times New Roman"/>
          <w:sz w:val="24"/>
          <w:szCs w:val="24"/>
        </w:rPr>
        <w:lastRenderedPageBreak/>
        <w:t>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CA0247">
        <w:rPr>
          <w:rFonts w:ascii="Times New Roman" w:hAnsi="Times New Roman" w:cs="Times New Roman"/>
          <w:b/>
          <w:color w:val="FF0000"/>
          <w:sz w:val="24"/>
          <w:szCs w:val="24"/>
        </w:rPr>
        <w:t>05</w:t>
      </w:r>
      <w:r w:rsidR="00B107F7">
        <w:rPr>
          <w:rFonts w:ascii="Times New Roman" w:hAnsi="Times New Roman" w:cs="Times New Roman"/>
          <w:b/>
          <w:color w:val="FF0000"/>
          <w:sz w:val="24"/>
          <w:szCs w:val="24"/>
        </w:rPr>
        <w:t xml:space="preserve"> июля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 xml:space="preserve">9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Pr="00CC2542">
        <w:rPr>
          <w:rFonts w:ascii="Times New Roman" w:hAnsi="Times New Roman" w:cs="Times New Roman"/>
          <w:sz w:val="24"/>
          <w:szCs w:val="24"/>
        </w:rPr>
        <w:lastRenderedPageBreak/>
        <w:t xml:space="preserve">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w:t>
      </w:r>
      <w:r w:rsidR="00776012" w:rsidRPr="00CC2542">
        <w:rPr>
          <w:rFonts w:ascii="Times New Roman" w:hAnsi="Times New Roman" w:cs="Times New Roman"/>
          <w:sz w:val="24"/>
          <w:szCs w:val="24"/>
        </w:rPr>
        <w:lastRenderedPageBreak/>
        <w:t>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lastRenderedPageBreak/>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Pr="00CC2542"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3"/>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11" w:rsidRDefault="008E0C11">
      <w:r>
        <w:separator/>
      </w:r>
    </w:p>
  </w:endnote>
  <w:endnote w:type="continuationSeparator" w:id="0">
    <w:p w:rsidR="008E0C11" w:rsidRDefault="008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925B6">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11" w:rsidRDefault="008E0C11">
      <w:r>
        <w:separator/>
      </w:r>
    </w:p>
  </w:footnote>
  <w:footnote w:type="continuationSeparator" w:id="0">
    <w:p w:rsidR="008E0C11" w:rsidRDefault="008E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6DF0"/>
    <w:rsid w:val="00007B48"/>
    <w:rsid w:val="00011A8E"/>
    <w:rsid w:val="00011E96"/>
    <w:rsid w:val="0001389D"/>
    <w:rsid w:val="00014EBD"/>
    <w:rsid w:val="0001791D"/>
    <w:rsid w:val="00020119"/>
    <w:rsid w:val="00030393"/>
    <w:rsid w:val="0003155B"/>
    <w:rsid w:val="000337D7"/>
    <w:rsid w:val="00041372"/>
    <w:rsid w:val="0004422A"/>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5F6"/>
    <w:rsid w:val="001676FA"/>
    <w:rsid w:val="00167CC5"/>
    <w:rsid w:val="00170C42"/>
    <w:rsid w:val="00172824"/>
    <w:rsid w:val="00173070"/>
    <w:rsid w:val="00182BB1"/>
    <w:rsid w:val="0019289B"/>
    <w:rsid w:val="00192DF6"/>
    <w:rsid w:val="001937E2"/>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5B6"/>
    <w:rsid w:val="00392A88"/>
    <w:rsid w:val="0039332A"/>
    <w:rsid w:val="0039534B"/>
    <w:rsid w:val="00395AF1"/>
    <w:rsid w:val="003964CA"/>
    <w:rsid w:val="003A04D0"/>
    <w:rsid w:val="003A23A8"/>
    <w:rsid w:val="003A5AA9"/>
    <w:rsid w:val="003B2A42"/>
    <w:rsid w:val="003B2A64"/>
    <w:rsid w:val="003B53F6"/>
    <w:rsid w:val="003B5D2E"/>
    <w:rsid w:val="003C25C3"/>
    <w:rsid w:val="003C2C2D"/>
    <w:rsid w:val="003C2EF9"/>
    <w:rsid w:val="003D3BE7"/>
    <w:rsid w:val="003D44C2"/>
    <w:rsid w:val="003D4944"/>
    <w:rsid w:val="003D74AE"/>
    <w:rsid w:val="003D7B8D"/>
    <w:rsid w:val="003E1AC4"/>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22A68"/>
    <w:rsid w:val="004302AB"/>
    <w:rsid w:val="004317B2"/>
    <w:rsid w:val="004321B9"/>
    <w:rsid w:val="00432BAF"/>
    <w:rsid w:val="00440931"/>
    <w:rsid w:val="0044292B"/>
    <w:rsid w:val="0044534F"/>
    <w:rsid w:val="004457C4"/>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1F17"/>
    <w:rsid w:val="006857B2"/>
    <w:rsid w:val="00693426"/>
    <w:rsid w:val="00693BD0"/>
    <w:rsid w:val="006954D3"/>
    <w:rsid w:val="00697BF3"/>
    <w:rsid w:val="006A1920"/>
    <w:rsid w:val="006A2EBF"/>
    <w:rsid w:val="006A3392"/>
    <w:rsid w:val="006A3948"/>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E7E45"/>
    <w:rsid w:val="006F1AC6"/>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A7FC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C2771"/>
    <w:rsid w:val="008C2E06"/>
    <w:rsid w:val="008C49A0"/>
    <w:rsid w:val="008C7FA8"/>
    <w:rsid w:val="008D040B"/>
    <w:rsid w:val="008D4D44"/>
    <w:rsid w:val="008D511D"/>
    <w:rsid w:val="008D5B00"/>
    <w:rsid w:val="008D645D"/>
    <w:rsid w:val="008D7B72"/>
    <w:rsid w:val="008E0C11"/>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717C"/>
    <w:rsid w:val="0091459A"/>
    <w:rsid w:val="0091564B"/>
    <w:rsid w:val="00923463"/>
    <w:rsid w:val="00923877"/>
    <w:rsid w:val="00926420"/>
    <w:rsid w:val="0093178D"/>
    <w:rsid w:val="00935093"/>
    <w:rsid w:val="0093621B"/>
    <w:rsid w:val="00936CCD"/>
    <w:rsid w:val="00940129"/>
    <w:rsid w:val="00945095"/>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B7583"/>
    <w:rsid w:val="009C09D0"/>
    <w:rsid w:val="009C0B6C"/>
    <w:rsid w:val="009C280A"/>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D2A"/>
    <w:rsid w:val="00A41E39"/>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B5"/>
    <w:rsid w:val="00B06EEB"/>
    <w:rsid w:val="00B107F7"/>
    <w:rsid w:val="00B138D7"/>
    <w:rsid w:val="00B20227"/>
    <w:rsid w:val="00B22B2B"/>
    <w:rsid w:val="00B24241"/>
    <w:rsid w:val="00B24919"/>
    <w:rsid w:val="00B264EC"/>
    <w:rsid w:val="00B26B39"/>
    <w:rsid w:val="00B349A2"/>
    <w:rsid w:val="00B35338"/>
    <w:rsid w:val="00B357F1"/>
    <w:rsid w:val="00B36DEA"/>
    <w:rsid w:val="00B4245F"/>
    <w:rsid w:val="00B4378A"/>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92D61"/>
    <w:rsid w:val="00C97EDD"/>
    <w:rsid w:val="00CA0247"/>
    <w:rsid w:val="00CA4682"/>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1169B"/>
    <w:rsid w:val="00D15419"/>
    <w:rsid w:val="00D20FAB"/>
    <w:rsid w:val="00D21D0C"/>
    <w:rsid w:val="00D23DC8"/>
    <w:rsid w:val="00D26672"/>
    <w:rsid w:val="00D32610"/>
    <w:rsid w:val="00D33669"/>
    <w:rsid w:val="00D34BD2"/>
    <w:rsid w:val="00D34DCA"/>
    <w:rsid w:val="00D356B9"/>
    <w:rsid w:val="00D36AD6"/>
    <w:rsid w:val="00D37EEC"/>
    <w:rsid w:val="00D43101"/>
    <w:rsid w:val="00D43500"/>
    <w:rsid w:val="00D4423F"/>
    <w:rsid w:val="00D464CF"/>
    <w:rsid w:val="00D50A84"/>
    <w:rsid w:val="00D553AA"/>
    <w:rsid w:val="00D56AE5"/>
    <w:rsid w:val="00D574D3"/>
    <w:rsid w:val="00D649BA"/>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D2AC2"/>
    <w:rsid w:val="00DD620D"/>
    <w:rsid w:val="00DD69E7"/>
    <w:rsid w:val="00DD71E0"/>
    <w:rsid w:val="00DE0D1F"/>
    <w:rsid w:val="00DF6F26"/>
    <w:rsid w:val="00DF783A"/>
    <w:rsid w:val="00E03295"/>
    <w:rsid w:val="00E04183"/>
    <w:rsid w:val="00E04FC3"/>
    <w:rsid w:val="00E05A77"/>
    <w:rsid w:val="00E05B20"/>
    <w:rsid w:val="00E07CFF"/>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7B22"/>
    <w:rsid w:val="00E607B8"/>
    <w:rsid w:val="00E62331"/>
    <w:rsid w:val="00E723B1"/>
    <w:rsid w:val="00E73C5D"/>
    <w:rsid w:val="00E750F2"/>
    <w:rsid w:val="00E75F3C"/>
    <w:rsid w:val="00E813E4"/>
    <w:rsid w:val="00E83379"/>
    <w:rsid w:val="00E83B9C"/>
    <w:rsid w:val="00E9222A"/>
    <w:rsid w:val="00EA0DE4"/>
    <w:rsid w:val="00EA2F3A"/>
    <w:rsid w:val="00EA3E61"/>
    <w:rsid w:val="00EA5EDA"/>
    <w:rsid w:val="00EB1B46"/>
    <w:rsid w:val="00EB2419"/>
    <w:rsid w:val="00EB332D"/>
    <w:rsid w:val="00EB35FD"/>
    <w:rsid w:val="00EB3A47"/>
    <w:rsid w:val="00EC58E2"/>
    <w:rsid w:val="00EC6E5A"/>
    <w:rsid w:val="00EC7E86"/>
    <w:rsid w:val="00ED2A66"/>
    <w:rsid w:val="00ED71F7"/>
    <w:rsid w:val="00EE3F07"/>
    <w:rsid w:val="00EF0959"/>
    <w:rsid w:val="00EF09D2"/>
    <w:rsid w:val="00EF3161"/>
    <w:rsid w:val="00EF49F4"/>
    <w:rsid w:val="00EF6811"/>
    <w:rsid w:val="00F054E6"/>
    <w:rsid w:val="00F068BD"/>
    <w:rsid w:val="00F078F8"/>
    <w:rsid w:val="00F1136D"/>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59C6"/>
    <w:rsid w:val="00F661F3"/>
    <w:rsid w:val="00F670CA"/>
    <w:rsid w:val="00F67BDB"/>
    <w:rsid w:val="00F721C9"/>
    <w:rsid w:val="00F731C7"/>
    <w:rsid w:val="00F74F53"/>
    <w:rsid w:val="00F77998"/>
    <w:rsid w:val="00F83775"/>
    <w:rsid w:val="00F83B0C"/>
    <w:rsid w:val="00F92272"/>
    <w:rsid w:val="00F92BEA"/>
    <w:rsid w:val="00FA13EB"/>
    <w:rsid w:val="00FA784E"/>
    <w:rsid w:val="00FB5260"/>
    <w:rsid w:val="00FB77F3"/>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45C9-7630-47D9-B171-777C1276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90</cp:revision>
  <cp:lastPrinted>2019-06-11T05:52:00Z</cp:lastPrinted>
  <dcterms:created xsi:type="dcterms:W3CDTF">2016-10-10T06:26:00Z</dcterms:created>
  <dcterms:modified xsi:type="dcterms:W3CDTF">2019-06-11T05:52:00Z</dcterms:modified>
</cp:coreProperties>
</file>