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8E" w:rsidRDefault="001E228E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Pr="00275A64" w:rsidRDefault="004B5C39" w:rsidP="004F3380">
      <w:pPr>
        <w:ind w:firstLine="709"/>
        <w:rPr>
          <w:rFonts w:ascii="Times New Roman" w:hAnsi="Times New Roman" w:cs="Times New Roman"/>
        </w:rPr>
      </w:pPr>
    </w:p>
    <w:p w:rsidR="004B5C39" w:rsidRDefault="004B5C39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B5C39" w:rsidRPr="00B9622D" w:rsidRDefault="004B5C39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9622D">
        <w:rPr>
          <w:rFonts w:ascii="Times New Roman" w:hAnsi="Times New Roman" w:cs="Times New Roman"/>
          <w:sz w:val="40"/>
          <w:szCs w:val="40"/>
        </w:rPr>
        <w:t>Годовой отчет</w:t>
      </w:r>
    </w:p>
    <w:p w:rsidR="004B5C39" w:rsidRPr="00B9622D" w:rsidRDefault="004B5C39" w:rsidP="004F3380">
      <w:pPr>
        <w:ind w:firstLine="709"/>
        <w:jc w:val="center"/>
        <w:rPr>
          <w:rFonts w:ascii="Times New Roman" w:hAnsi="Times New Roman"/>
          <w:spacing w:val="-2"/>
          <w:sz w:val="40"/>
          <w:szCs w:val="40"/>
        </w:rPr>
      </w:pPr>
      <w:r w:rsidRPr="00B9622D">
        <w:rPr>
          <w:rFonts w:ascii="Times New Roman" w:hAnsi="Times New Roman" w:cs="Times New Roman"/>
          <w:sz w:val="40"/>
          <w:szCs w:val="40"/>
        </w:rPr>
        <w:t xml:space="preserve"> о ходе реализации </w:t>
      </w:r>
      <w:r w:rsidRPr="00B9622D">
        <w:rPr>
          <w:rFonts w:ascii="Times New Roman" w:hAnsi="Times New Roman"/>
          <w:spacing w:val="-2"/>
          <w:sz w:val="40"/>
          <w:szCs w:val="40"/>
        </w:rPr>
        <w:t xml:space="preserve">муниципальной  программы   </w:t>
      </w:r>
      <w:r w:rsidR="000A143E">
        <w:rPr>
          <w:rFonts w:ascii="Times New Roman" w:hAnsi="Times New Roman"/>
          <w:spacing w:val="-2"/>
          <w:sz w:val="40"/>
          <w:szCs w:val="40"/>
        </w:rPr>
        <w:t>Ибресин</w:t>
      </w:r>
      <w:r w:rsidRPr="00B9622D">
        <w:rPr>
          <w:rFonts w:ascii="Times New Roman" w:hAnsi="Times New Roman"/>
          <w:spacing w:val="-2"/>
          <w:sz w:val="40"/>
          <w:szCs w:val="40"/>
        </w:rPr>
        <w:t>ского района Чувашской Республики</w:t>
      </w:r>
    </w:p>
    <w:p w:rsidR="004B5C39" w:rsidRDefault="004B5C39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B5C39">
        <w:rPr>
          <w:rFonts w:ascii="Times New Roman" w:hAnsi="Times New Roman" w:cs="Times New Roman"/>
          <w:sz w:val="40"/>
          <w:szCs w:val="40"/>
        </w:rPr>
        <w:t xml:space="preserve">"Развитие потенциала муниципального управления" </w:t>
      </w:r>
    </w:p>
    <w:p w:rsidR="004B5C39" w:rsidRPr="00B9622D" w:rsidRDefault="004B5C39" w:rsidP="004F3380">
      <w:pPr>
        <w:ind w:firstLine="709"/>
        <w:jc w:val="center"/>
        <w:rPr>
          <w:rFonts w:ascii="Times New Roman" w:hAnsi="Times New Roman"/>
          <w:spacing w:val="-2"/>
          <w:sz w:val="40"/>
          <w:szCs w:val="40"/>
        </w:rPr>
      </w:pPr>
      <w:r w:rsidRPr="004B5C39">
        <w:rPr>
          <w:rFonts w:ascii="Times New Roman" w:hAnsi="Times New Roman" w:cs="Times New Roman"/>
          <w:sz w:val="40"/>
          <w:szCs w:val="40"/>
        </w:rPr>
        <w:t>на 2014-2020 годы</w:t>
      </w:r>
      <w:r w:rsidRPr="00B9622D">
        <w:rPr>
          <w:rFonts w:ascii="Times New Roman" w:hAnsi="Times New Roman"/>
          <w:spacing w:val="-2"/>
          <w:sz w:val="40"/>
          <w:szCs w:val="40"/>
        </w:rPr>
        <w:t xml:space="preserve"> за 201</w:t>
      </w:r>
      <w:r w:rsidR="00C70182">
        <w:rPr>
          <w:rFonts w:ascii="Times New Roman" w:hAnsi="Times New Roman"/>
          <w:spacing w:val="-2"/>
          <w:sz w:val="40"/>
          <w:szCs w:val="40"/>
        </w:rPr>
        <w:t>8</w:t>
      </w:r>
      <w:r w:rsidRPr="00B9622D">
        <w:rPr>
          <w:rFonts w:ascii="Times New Roman" w:hAnsi="Times New Roman"/>
          <w:spacing w:val="-2"/>
          <w:sz w:val="40"/>
          <w:szCs w:val="40"/>
        </w:rPr>
        <w:t xml:space="preserve"> год</w:t>
      </w:r>
    </w:p>
    <w:p w:rsidR="004B5C39" w:rsidRDefault="004B5C39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B5C39" w:rsidRDefault="004B5C39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5D5B" w:rsidRDefault="008C5D5B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5D5B" w:rsidRDefault="008C5D5B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5D5B" w:rsidRDefault="008C5D5B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5D5B" w:rsidRDefault="008C5D5B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5D5B" w:rsidRDefault="008C5D5B" w:rsidP="004F3380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4B5C39" w:rsidRDefault="004B5C39" w:rsidP="004F338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4B5C39" w:rsidRDefault="004B5C39" w:rsidP="004F338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</w:t>
      </w:r>
    </w:p>
    <w:p w:rsidR="004B5C39" w:rsidRDefault="004B5C39" w:rsidP="004F338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43E">
        <w:rPr>
          <w:rFonts w:ascii="Times New Roman" w:hAnsi="Times New Roman" w:cs="Times New Roman"/>
          <w:sz w:val="28"/>
          <w:szCs w:val="28"/>
        </w:rPr>
        <w:t>Ибреси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4B5C39" w:rsidRDefault="004B5C39" w:rsidP="004F338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C5D5B" w:rsidRDefault="008C5D5B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Default="0016646F" w:rsidP="004F3380">
      <w:pPr>
        <w:ind w:firstLine="709"/>
        <w:rPr>
          <w:rFonts w:ascii="Times New Roman" w:hAnsi="Times New Roman"/>
        </w:rPr>
      </w:pPr>
      <w:r w:rsidRPr="008633A7">
        <w:rPr>
          <w:rFonts w:ascii="Times New Roman" w:hAnsi="Times New Roman"/>
        </w:rPr>
        <w:lastRenderedPageBreak/>
        <w:t xml:space="preserve">Годовой отчет о ходе реализации муниципальной программы </w:t>
      </w:r>
      <w:r w:rsidR="000A143E">
        <w:rPr>
          <w:rFonts w:ascii="Times New Roman" w:hAnsi="Times New Roman"/>
        </w:rPr>
        <w:t>Ибреси</w:t>
      </w:r>
      <w:r w:rsidRPr="008633A7">
        <w:rPr>
          <w:rFonts w:ascii="Times New Roman" w:hAnsi="Times New Roman"/>
        </w:rPr>
        <w:t>нского района Чувашской Республики «</w:t>
      </w:r>
      <w:r w:rsidR="008633A7" w:rsidRPr="008633A7">
        <w:rPr>
          <w:rFonts w:ascii="Times New Roman" w:hAnsi="Times New Roman" w:cs="Times New Roman"/>
        </w:rPr>
        <w:t>Развитие потен</w:t>
      </w:r>
      <w:r w:rsidR="008633A7">
        <w:rPr>
          <w:rFonts w:ascii="Times New Roman" w:hAnsi="Times New Roman" w:cs="Times New Roman"/>
        </w:rPr>
        <w:t>циала муниципального управления»</w:t>
      </w:r>
      <w:r w:rsidR="008633A7" w:rsidRPr="008633A7">
        <w:rPr>
          <w:rFonts w:ascii="Times New Roman" w:hAnsi="Times New Roman" w:cs="Times New Roman"/>
        </w:rPr>
        <w:t xml:space="preserve"> на 2014-2020 годы</w:t>
      </w:r>
      <w:r w:rsidRPr="008633A7">
        <w:rPr>
          <w:rFonts w:ascii="Times New Roman" w:hAnsi="Times New Roman"/>
        </w:rPr>
        <w:t xml:space="preserve"> (далее – муниципальная программа) в 201</w:t>
      </w:r>
      <w:r w:rsidR="00C70182">
        <w:rPr>
          <w:rFonts w:ascii="Times New Roman" w:hAnsi="Times New Roman"/>
        </w:rPr>
        <w:t>8</w:t>
      </w:r>
      <w:r w:rsidRPr="008633A7">
        <w:rPr>
          <w:rFonts w:ascii="Times New Roman" w:hAnsi="Times New Roman"/>
        </w:rPr>
        <w:t xml:space="preserve"> году включает в себя информацию о реализации </w:t>
      </w:r>
      <w:r w:rsidR="008633A7">
        <w:rPr>
          <w:rFonts w:ascii="Times New Roman" w:hAnsi="Times New Roman"/>
        </w:rPr>
        <w:t>трех</w:t>
      </w:r>
      <w:r w:rsidRPr="008633A7">
        <w:rPr>
          <w:rFonts w:ascii="Times New Roman" w:hAnsi="Times New Roman"/>
        </w:rPr>
        <w:t xml:space="preserve"> подпрограмм муниципальной программы, ответственным исполнителем которых в 201</w:t>
      </w:r>
      <w:r w:rsidR="00C70182">
        <w:rPr>
          <w:rFonts w:ascii="Times New Roman" w:hAnsi="Times New Roman"/>
        </w:rPr>
        <w:t>8</w:t>
      </w:r>
      <w:r w:rsidRPr="008633A7">
        <w:rPr>
          <w:rFonts w:ascii="Times New Roman" w:hAnsi="Times New Roman"/>
        </w:rPr>
        <w:t xml:space="preserve"> году являлся отдел </w:t>
      </w:r>
      <w:r w:rsidR="008633A7">
        <w:rPr>
          <w:rFonts w:ascii="Times New Roman" w:hAnsi="Times New Roman"/>
        </w:rPr>
        <w:t>организационной работы</w:t>
      </w:r>
      <w:r w:rsidRPr="008633A7">
        <w:rPr>
          <w:rFonts w:ascii="Times New Roman" w:hAnsi="Times New Roman"/>
        </w:rPr>
        <w:t xml:space="preserve"> администрации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8633A7">
        <w:rPr>
          <w:rFonts w:ascii="Times New Roman" w:hAnsi="Times New Roman"/>
        </w:rPr>
        <w:t xml:space="preserve"> района.</w:t>
      </w:r>
    </w:p>
    <w:p w:rsidR="008633A7" w:rsidRPr="008633A7" w:rsidRDefault="008633A7" w:rsidP="004F3380">
      <w:pPr>
        <w:ind w:firstLine="709"/>
        <w:jc w:val="center"/>
        <w:rPr>
          <w:rFonts w:ascii="Times New Roman" w:hAnsi="Times New Roman"/>
        </w:rPr>
      </w:pPr>
    </w:p>
    <w:p w:rsidR="008633A7" w:rsidRPr="00511B38" w:rsidRDefault="0016646F" w:rsidP="004F338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B4898">
        <w:rPr>
          <w:rFonts w:ascii="Times New Roman" w:hAnsi="Times New Roman"/>
        </w:rPr>
        <w:t xml:space="preserve">Реализация муниципальной программы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6B4898">
        <w:rPr>
          <w:rFonts w:ascii="Times New Roman" w:hAnsi="Times New Roman"/>
        </w:rPr>
        <w:t xml:space="preserve"> района Чувашской Республики «</w:t>
      </w:r>
      <w:r w:rsidR="008633A7" w:rsidRPr="008633A7">
        <w:rPr>
          <w:rFonts w:ascii="Times New Roman" w:hAnsi="Times New Roman" w:cs="Times New Roman"/>
        </w:rPr>
        <w:t>Развитие потен</w:t>
      </w:r>
      <w:r w:rsidR="008633A7">
        <w:rPr>
          <w:rFonts w:ascii="Times New Roman" w:hAnsi="Times New Roman" w:cs="Times New Roman"/>
        </w:rPr>
        <w:t>циала муниципального управления»</w:t>
      </w:r>
      <w:r w:rsidRPr="006B4898">
        <w:rPr>
          <w:rFonts w:ascii="Times New Roman" w:hAnsi="Times New Roman"/>
        </w:rPr>
        <w:t xml:space="preserve"> на 2014–2020 годы» в 201</w:t>
      </w:r>
      <w:r w:rsidR="00C70182">
        <w:rPr>
          <w:rFonts w:ascii="Times New Roman" w:hAnsi="Times New Roman"/>
        </w:rPr>
        <w:t>8</w:t>
      </w:r>
      <w:r w:rsidRPr="006B4898">
        <w:rPr>
          <w:rFonts w:ascii="Times New Roman" w:hAnsi="Times New Roman"/>
        </w:rPr>
        <w:t xml:space="preserve"> году была направлена на </w:t>
      </w:r>
      <w:r w:rsidR="008633A7" w:rsidRPr="00511B38">
        <w:rPr>
          <w:rFonts w:ascii="Times New Roman" w:hAnsi="Times New Roman" w:cs="Times New Roman"/>
        </w:rPr>
        <w:t xml:space="preserve">совершенствование системы муниципального управления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0A143E" w:rsidRPr="00511B38">
        <w:rPr>
          <w:rFonts w:ascii="Times New Roman" w:hAnsi="Times New Roman" w:cs="Times New Roman"/>
        </w:rPr>
        <w:t xml:space="preserve"> </w:t>
      </w:r>
      <w:r w:rsidR="008633A7" w:rsidRPr="00511B38">
        <w:rPr>
          <w:rFonts w:ascii="Times New Roman" w:hAnsi="Times New Roman" w:cs="Times New Roman"/>
        </w:rPr>
        <w:t>района Ч</w:t>
      </w:r>
      <w:r w:rsidR="008633A7">
        <w:rPr>
          <w:rFonts w:ascii="Times New Roman" w:hAnsi="Times New Roman" w:cs="Times New Roman"/>
        </w:rPr>
        <w:t xml:space="preserve">увашской Республики, </w:t>
      </w:r>
      <w:r w:rsidR="008633A7" w:rsidRPr="00511B38">
        <w:rPr>
          <w:rFonts w:ascii="Times New Roman" w:hAnsi="Times New Roman" w:cs="Times New Roman"/>
        </w:rPr>
        <w:t xml:space="preserve">повышение эффективности и информационной прозрачности деятельности органов местного самоуправления в </w:t>
      </w:r>
      <w:r w:rsidR="000A143E">
        <w:rPr>
          <w:rFonts w:ascii="Times New Roman" w:hAnsi="Times New Roman"/>
        </w:rPr>
        <w:t xml:space="preserve">Ибресинском </w:t>
      </w:r>
      <w:r w:rsidR="008633A7" w:rsidRPr="00511B38">
        <w:rPr>
          <w:rFonts w:ascii="Times New Roman" w:hAnsi="Times New Roman" w:cs="Times New Roman"/>
        </w:rPr>
        <w:t>районе Чувашской Республики</w:t>
      </w:r>
      <w:r w:rsidR="008633A7">
        <w:rPr>
          <w:rFonts w:ascii="Times New Roman" w:hAnsi="Times New Roman" w:cs="Times New Roman"/>
        </w:rPr>
        <w:t>.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> I.</w:t>
      </w:r>
      <w:r w:rsidRPr="006B4898">
        <w:rPr>
          <w:rFonts w:ascii="Times New Roman" w:hAnsi="Times New Roman"/>
        </w:rPr>
        <w:t> </w:t>
      </w:r>
      <w:r w:rsidRPr="006B4898">
        <w:rPr>
          <w:rFonts w:ascii="Times New Roman" w:hAnsi="Times New Roman"/>
          <w:b/>
          <w:bCs/>
        </w:rPr>
        <w:t>Конкретные результаты реализации муниципальной программы</w:t>
      </w:r>
    </w:p>
    <w:p w:rsidR="0016646F" w:rsidRPr="008633A7" w:rsidRDefault="0016646F" w:rsidP="004F3380">
      <w:pPr>
        <w:ind w:firstLine="709"/>
        <w:rPr>
          <w:rFonts w:ascii="Times New Roman" w:hAnsi="Times New Roman" w:cs="Times New Roman"/>
        </w:rPr>
      </w:pPr>
      <w:r w:rsidRPr="006B4898">
        <w:rPr>
          <w:rFonts w:ascii="Times New Roman" w:hAnsi="Times New Roman"/>
        </w:rPr>
        <w:t xml:space="preserve">Полностью достигнуты следующие показатели (индикаторы) реализации муниципальной </w:t>
      </w:r>
      <w:r w:rsidRPr="008633A7">
        <w:rPr>
          <w:rFonts w:ascii="Times New Roman" w:hAnsi="Times New Roman" w:cs="Times New Roman"/>
        </w:rPr>
        <w:t>программы:</w:t>
      </w:r>
    </w:p>
    <w:p w:rsidR="008633A7" w:rsidRPr="008633A7" w:rsidRDefault="008633A7" w:rsidP="004F3380">
      <w:pPr>
        <w:ind w:firstLine="709"/>
        <w:rPr>
          <w:rFonts w:ascii="Times New Roman" w:hAnsi="Times New Roman" w:cs="Times New Roman"/>
        </w:rPr>
      </w:pPr>
      <w:r w:rsidRPr="008633A7">
        <w:rPr>
          <w:rFonts w:ascii="Times New Roman" w:hAnsi="Times New Roman" w:cs="Times New Roman"/>
        </w:rPr>
        <w:t>Сокращение сроков предоставления информации органами ЗАГС гражданам и юридическим лицам</w:t>
      </w:r>
      <w:r w:rsidR="001D271E">
        <w:rPr>
          <w:rFonts w:ascii="Times New Roman" w:hAnsi="Times New Roman" w:cs="Times New Roman"/>
        </w:rPr>
        <w:t>;</w:t>
      </w:r>
    </w:p>
    <w:p w:rsidR="008633A7" w:rsidRPr="008633A7" w:rsidRDefault="008633A7" w:rsidP="004F3380">
      <w:pPr>
        <w:ind w:left="-57" w:right="-57" w:firstLine="709"/>
        <w:rPr>
          <w:rFonts w:ascii="Times New Roman" w:hAnsi="Times New Roman" w:cs="Times New Roman"/>
        </w:rPr>
      </w:pPr>
      <w:r w:rsidRPr="008633A7">
        <w:rPr>
          <w:rFonts w:ascii="Times New Roman" w:hAnsi="Times New Roman" w:cs="Times New Roman"/>
        </w:rPr>
        <w:t xml:space="preserve">Доля нормативных правовых актов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8633A7">
        <w:rPr>
          <w:rFonts w:ascii="Times New Roman" w:hAnsi="Times New Roman" w:cs="Times New Roman"/>
        </w:rPr>
        <w:t xml:space="preserve"> района Чувашской Республики, регулирующих вопросы противодействия коррупции, приведенных в соответствие  с законодательством Чувашской Республики</w:t>
      </w:r>
      <w:r w:rsidR="001D271E">
        <w:rPr>
          <w:rFonts w:ascii="Times New Roman" w:hAnsi="Times New Roman" w:cs="Times New Roman"/>
        </w:rPr>
        <w:t>;</w:t>
      </w:r>
    </w:p>
    <w:p w:rsidR="008633A7" w:rsidRPr="008633A7" w:rsidRDefault="008633A7" w:rsidP="004F3380">
      <w:pPr>
        <w:ind w:firstLine="709"/>
        <w:rPr>
          <w:rFonts w:ascii="Times New Roman" w:hAnsi="Times New Roman" w:cs="Times New Roman"/>
        </w:rPr>
      </w:pPr>
      <w:r w:rsidRPr="008633A7">
        <w:rPr>
          <w:rFonts w:ascii="Times New Roman" w:hAnsi="Times New Roman" w:cs="Times New Roman"/>
        </w:rPr>
        <w:t xml:space="preserve">Доля нормативных правовых актов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8633A7">
        <w:rPr>
          <w:rFonts w:ascii="Times New Roman" w:hAnsi="Times New Roman" w:cs="Times New Roman"/>
        </w:rPr>
        <w:t xml:space="preserve"> района Чувашской Республики, регулирующих вопросы муниципальной службы в </w:t>
      </w:r>
      <w:r w:rsidR="000A143E">
        <w:rPr>
          <w:rFonts w:ascii="Times New Roman" w:hAnsi="Times New Roman"/>
        </w:rPr>
        <w:t>Ибресинском</w:t>
      </w:r>
      <w:r w:rsidRPr="008633A7">
        <w:rPr>
          <w:rFonts w:ascii="Times New Roman" w:hAnsi="Times New Roman" w:cs="Times New Roman"/>
        </w:rPr>
        <w:t xml:space="preserve"> районе Чувашской Республики (далее – муниципальная служба), приведенных в соответствие с законодательством Ч</w:t>
      </w:r>
      <w:r w:rsidR="004F3380">
        <w:rPr>
          <w:rFonts w:ascii="Times New Roman" w:hAnsi="Times New Roman" w:cs="Times New Roman"/>
        </w:rPr>
        <w:t>увашской Республики</w:t>
      </w:r>
      <w:r w:rsidR="001D271E">
        <w:rPr>
          <w:rFonts w:ascii="Times New Roman" w:hAnsi="Times New Roman" w:cs="Times New Roman"/>
        </w:rPr>
        <w:t>;</w:t>
      </w:r>
    </w:p>
    <w:p w:rsidR="008633A7" w:rsidRDefault="008633A7" w:rsidP="004F3380">
      <w:pPr>
        <w:ind w:firstLine="709"/>
        <w:rPr>
          <w:rFonts w:ascii="Times New Roman" w:hAnsi="Times New Roman" w:cs="Times New Roman"/>
        </w:rPr>
      </w:pPr>
      <w:r w:rsidRPr="008633A7">
        <w:rPr>
          <w:rFonts w:ascii="Times New Roman" w:hAnsi="Times New Roman" w:cs="Times New Roman"/>
        </w:rPr>
        <w:t>Доля муниципальных служащих, прошедших дополнительное профессиональное образование в текущем году, от потребности</w:t>
      </w:r>
      <w:r w:rsidR="001D271E">
        <w:rPr>
          <w:rFonts w:ascii="Times New Roman" w:hAnsi="Times New Roman" w:cs="Times New Roman"/>
        </w:rPr>
        <w:t>.</w:t>
      </w:r>
    </w:p>
    <w:p w:rsidR="001D271E" w:rsidRPr="008633A7" w:rsidRDefault="001D271E" w:rsidP="004F3380">
      <w:pPr>
        <w:ind w:firstLine="709"/>
        <w:rPr>
          <w:rFonts w:ascii="Times New Roman" w:hAnsi="Times New Roman" w:cs="Times New Roman"/>
        </w:rPr>
      </w:pPr>
    </w:p>
    <w:p w:rsidR="001D271E" w:rsidRDefault="0016646F" w:rsidP="004F3380">
      <w:pPr>
        <w:ind w:firstLine="709"/>
        <w:jc w:val="center"/>
        <w:rPr>
          <w:rFonts w:ascii="Times New Roman" w:hAnsi="Times New Roman" w:cs="Times New Roman"/>
          <w:b/>
        </w:rPr>
      </w:pPr>
      <w:r w:rsidRPr="006B4898">
        <w:rPr>
          <w:rFonts w:ascii="Times New Roman" w:hAnsi="Times New Roman"/>
          <w:b/>
          <w:bCs/>
        </w:rPr>
        <w:t xml:space="preserve"> II. Результаты реализации муниципальной программы </w:t>
      </w:r>
      <w:r w:rsidR="000A143E">
        <w:rPr>
          <w:rFonts w:ascii="Times New Roman" w:hAnsi="Times New Roman"/>
          <w:b/>
          <w:bCs/>
        </w:rPr>
        <w:t>Ибресин</w:t>
      </w:r>
      <w:r>
        <w:rPr>
          <w:rFonts w:ascii="Times New Roman" w:hAnsi="Times New Roman"/>
          <w:b/>
          <w:bCs/>
        </w:rPr>
        <w:t>ского района</w:t>
      </w:r>
      <w:r w:rsidRPr="006B4898">
        <w:rPr>
          <w:rFonts w:ascii="Times New Roman" w:hAnsi="Times New Roman"/>
          <w:b/>
          <w:bCs/>
        </w:rPr>
        <w:t xml:space="preserve"> Чувашской Республики «</w:t>
      </w:r>
      <w:r w:rsidR="001D271E" w:rsidRPr="001D271E">
        <w:rPr>
          <w:rFonts w:ascii="Times New Roman" w:hAnsi="Times New Roman" w:cs="Times New Roman"/>
          <w:b/>
        </w:rPr>
        <w:t>Развитие потенциала муниципального управления</w:t>
      </w:r>
      <w:r w:rsidR="001D271E">
        <w:rPr>
          <w:rFonts w:ascii="Times New Roman" w:hAnsi="Times New Roman" w:cs="Times New Roman"/>
          <w:b/>
        </w:rPr>
        <w:t>»</w:t>
      </w:r>
    </w:p>
    <w:p w:rsidR="0016646F" w:rsidRPr="006B4898" w:rsidRDefault="001D271E" w:rsidP="004F3380">
      <w:pPr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 xml:space="preserve"> </w:t>
      </w:r>
      <w:r w:rsidR="0016646F" w:rsidRPr="006B4898">
        <w:rPr>
          <w:rFonts w:ascii="Times New Roman" w:hAnsi="Times New Roman"/>
          <w:b/>
          <w:bCs/>
        </w:rPr>
        <w:t>на 2014–2020 годы» за 201</w:t>
      </w:r>
      <w:r w:rsidR="00C70182">
        <w:rPr>
          <w:rFonts w:ascii="Times New Roman" w:hAnsi="Times New Roman"/>
          <w:b/>
          <w:bCs/>
        </w:rPr>
        <w:t>8</w:t>
      </w:r>
      <w:r w:rsidR="0016646F" w:rsidRPr="006B4898">
        <w:rPr>
          <w:rFonts w:ascii="Times New Roman" w:hAnsi="Times New Roman"/>
          <w:b/>
          <w:bCs/>
        </w:rPr>
        <w:t xml:space="preserve"> год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В составе муниципальной программы в 201</w:t>
      </w:r>
      <w:r w:rsidR="00C70182">
        <w:rPr>
          <w:rFonts w:ascii="Times New Roman" w:hAnsi="Times New Roman"/>
        </w:rPr>
        <w:t>8</w:t>
      </w:r>
      <w:r w:rsidRPr="006B4898">
        <w:rPr>
          <w:rFonts w:ascii="Times New Roman" w:hAnsi="Times New Roman"/>
        </w:rPr>
        <w:t xml:space="preserve"> году реализовывались мероприятия </w:t>
      </w:r>
      <w:r w:rsidR="001D271E">
        <w:rPr>
          <w:rFonts w:ascii="Times New Roman" w:hAnsi="Times New Roman"/>
        </w:rPr>
        <w:t>по 3</w:t>
      </w:r>
      <w:r>
        <w:rPr>
          <w:rFonts w:ascii="Times New Roman" w:hAnsi="Times New Roman"/>
        </w:rPr>
        <w:t xml:space="preserve"> </w:t>
      </w:r>
      <w:r w:rsidRPr="006B4898">
        <w:rPr>
          <w:rFonts w:ascii="Times New Roman" w:hAnsi="Times New Roman"/>
        </w:rPr>
        <w:t>подпрограмм</w:t>
      </w:r>
      <w:r w:rsidR="001304BD">
        <w:rPr>
          <w:rFonts w:ascii="Times New Roman" w:hAnsi="Times New Roman"/>
        </w:rPr>
        <w:t>ам</w:t>
      </w:r>
      <w:r w:rsidRPr="006B4898">
        <w:rPr>
          <w:rFonts w:ascii="Times New Roman" w:hAnsi="Times New Roman"/>
        </w:rPr>
        <w:t xml:space="preserve"> муниципальной программы:</w:t>
      </w:r>
    </w:p>
    <w:p w:rsidR="001D271E" w:rsidRPr="001D271E" w:rsidRDefault="0016646F" w:rsidP="004F3380">
      <w:pPr>
        <w:ind w:firstLine="709"/>
        <w:rPr>
          <w:rFonts w:ascii="Times New Roman" w:hAnsi="Times New Roman" w:cs="Times New Roman"/>
          <w:b/>
        </w:rPr>
      </w:pPr>
      <w:r w:rsidRPr="006B4898">
        <w:rPr>
          <w:rFonts w:ascii="Times New Roman" w:hAnsi="Times New Roman"/>
          <w:b/>
          <w:bCs/>
        </w:rPr>
        <w:t xml:space="preserve">Подпрограмма </w:t>
      </w:r>
      <w:r w:rsidR="001D271E" w:rsidRPr="001D271E">
        <w:rPr>
          <w:rFonts w:ascii="Times New Roman" w:hAnsi="Times New Roman" w:cs="Times New Roman"/>
          <w:b/>
        </w:rPr>
        <w:t xml:space="preserve">«Противодействие коррупции в </w:t>
      </w:r>
      <w:r w:rsidR="000A143E">
        <w:rPr>
          <w:rFonts w:ascii="Times New Roman" w:hAnsi="Times New Roman" w:cs="Times New Roman"/>
          <w:b/>
        </w:rPr>
        <w:t>Ибресин</w:t>
      </w:r>
      <w:r w:rsidR="001D271E" w:rsidRPr="001D271E">
        <w:rPr>
          <w:rFonts w:ascii="Times New Roman" w:hAnsi="Times New Roman" w:cs="Times New Roman"/>
          <w:b/>
        </w:rPr>
        <w:t>ском районе Чувашской Республики</w:t>
      </w:r>
      <w:r w:rsidR="001D271E">
        <w:rPr>
          <w:rFonts w:ascii="Times New Roman" w:hAnsi="Times New Roman" w:cs="Times New Roman"/>
          <w:b/>
        </w:rPr>
        <w:t>»</w:t>
      </w:r>
    </w:p>
    <w:p w:rsidR="001D271E" w:rsidRPr="00511B38" w:rsidRDefault="0016646F" w:rsidP="004F3380">
      <w:pPr>
        <w:ind w:firstLine="709"/>
        <w:rPr>
          <w:rFonts w:ascii="Times New Roman" w:hAnsi="Times New Roman" w:cs="Times New Roman"/>
        </w:rPr>
      </w:pPr>
      <w:r w:rsidRPr="006B4898">
        <w:rPr>
          <w:rFonts w:ascii="Times New Roman" w:hAnsi="Times New Roman"/>
        </w:rPr>
        <w:t xml:space="preserve">В ходе реализации </w:t>
      </w:r>
      <w:r w:rsidR="001D271E">
        <w:rPr>
          <w:rFonts w:ascii="Times New Roman" w:hAnsi="Times New Roman"/>
        </w:rPr>
        <w:t xml:space="preserve">восьми </w:t>
      </w:r>
      <w:r w:rsidRPr="006B4898">
        <w:rPr>
          <w:rFonts w:ascii="Times New Roman" w:hAnsi="Times New Roman"/>
        </w:rPr>
        <w:t>мероприяти</w:t>
      </w:r>
      <w:r w:rsidR="001D271E">
        <w:rPr>
          <w:rFonts w:ascii="Times New Roman" w:hAnsi="Times New Roman"/>
        </w:rPr>
        <w:t>й подпрограммы</w:t>
      </w:r>
      <w:r w:rsidRPr="006B4898">
        <w:rPr>
          <w:rFonts w:ascii="Times New Roman" w:hAnsi="Times New Roman"/>
        </w:rPr>
        <w:t xml:space="preserve"> </w:t>
      </w:r>
      <w:r w:rsidR="001D271E" w:rsidRPr="001D271E">
        <w:rPr>
          <w:rFonts w:ascii="Times New Roman" w:hAnsi="Times New Roman" w:cs="Times New Roman"/>
        </w:rPr>
        <w:t xml:space="preserve">«Противодействие коррупции в </w:t>
      </w:r>
      <w:r w:rsidR="000A143E">
        <w:rPr>
          <w:rFonts w:ascii="Times New Roman" w:hAnsi="Times New Roman"/>
        </w:rPr>
        <w:t>Ибресинском</w:t>
      </w:r>
      <w:r w:rsidR="001D271E" w:rsidRPr="001D271E">
        <w:rPr>
          <w:rFonts w:ascii="Times New Roman" w:hAnsi="Times New Roman" w:cs="Times New Roman"/>
        </w:rPr>
        <w:t xml:space="preserve"> районе Чувашской Республики»</w:t>
      </w:r>
      <w:r w:rsidR="001D271E">
        <w:rPr>
          <w:rFonts w:ascii="Times New Roman" w:hAnsi="Times New Roman" w:cs="Times New Roman"/>
        </w:rPr>
        <w:t xml:space="preserve"> п</w:t>
      </w:r>
      <w:r w:rsidR="001D271E" w:rsidRPr="001D271E">
        <w:rPr>
          <w:rFonts w:ascii="Times New Roman" w:hAnsi="Times New Roman" w:cs="Times New Roman"/>
          <w:bCs/>
        </w:rPr>
        <w:t>ринимались</w:t>
      </w:r>
      <w:r w:rsidR="001D271E">
        <w:rPr>
          <w:rFonts w:ascii="Times New Roman" w:hAnsi="Times New Roman" w:cs="Times New Roman"/>
          <w:b/>
          <w:bCs/>
        </w:rPr>
        <w:t xml:space="preserve"> </w:t>
      </w:r>
      <w:r w:rsidR="001D271E">
        <w:rPr>
          <w:rFonts w:ascii="Times New Roman" w:hAnsi="Times New Roman" w:cs="Times New Roman"/>
          <w:bCs/>
        </w:rPr>
        <w:t>о</w:t>
      </w:r>
      <w:r w:rsidR="001D271E" w:rsidRPr="00511B38">
        <w:rPr>
          <w:rFonts w:ascii="Times New Roman" w:hAnsi="Times New Roman" w:cs="Times New Roman"/>
        </w:rPr>
        <w:t xml:space="preserve">рганизационные меры по созданию механизма реализации антикоррупционной политики в </w:t>
      </w:r>
      <w:r w:rsidR="000A143E">
        <w:rPr>
          <w:rFonts w:ascii="Times New Roman" w:hAnsi="Times New Roman"/>
        </w:rPr>
        <w:t>Ибресинском</w:t>
      </w:r>
      <w:r w:rsidR="001D271E" w:rsidRPr="00511B38">
        <w:rPr>
          <w:rFonts w:ascii="Times New Roman" w:hAnsi="Times New Roman" w:cs="Times New Roman"/>
        </w:rPr>
        <w:t xml:space="preserve"> районе Чувашской Республики.</w:t>
      </w:r>
    </w:p>
    <w:p w:rsidR="001D271E" w:rsidRPr="00511B38" w:rsidRDefault="001D271E" w:rsidP="004F3380">
      <w:pPr>
        <w:ind w:firstLine="709"/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</w:rPr>
        <w:t>Нормативно-правовое обеспечение антикоррупционной деятельности</w:t>
      </w:r>
      <w:r w:rsidR="00074190">
        <w:rPr>
          <w:rFonts w:ascii="Times New Roman" w:hAnsi="Times New Roman" w:cs="Times New Roman"/>
        </w:rPr>
        <w:t xml:space="preserve"> осуществляется на основе  </w:t>
      </w:r>
      <w:hyperlink r:id="rId7" w:history="1">
        <w:r w:rsidRPr="00074190">
          <w:rPr>
            <w:rStyle w:val="aa"/>
            <w:rFonts w:ascii="Times New Roman" w:hAnsi="Times New Roman" w:cs="Times New Roman"/>
            <w:color w:val="auto"/>
            <w:u w:val="none"/>
          </w:rPr>
          <w:t>Национального плана</w:t>
        </w:r>
      </w:hyperlink>
      <w:r w:rsidRPr="00511B38">
        <w:rPr>
          <w:rFonts w:ascii="Times New Roman" w:hAnsi="Times New Roman" w:cs="Times New Roman"/>
        </w:rPr>
        <w:t xml:space="preserve"> противодействия коррупции и принятых в соответствии с ним на федеральном и республиканском</w:t>
      </w:r>
      <w:r w:rsidR="00074190">
        <w:rPr>
          <w:rFonts w:ascii="Times New Roman" w:hAnsi="Times New Roman" w:cs="Times New Roman"/>
        </w:rPr>
        <w:t xml:space="preserve"> уровне решений. </w:t>
      </w:r>
      <w:r w:rsidR="00570455">
        <w:rPr>
          <w:rFonts w:ascii="Times New Roman" w:hAnsi="Times New Roman" w:cs="Times New Roman"/>
        </w:rPr>
        <w:t>Н</w:t>
      </w:r>
      <w:r w:rsidRPr="00511B38">
        <w:rPr>
          <w:rFonts w:ascii="Times New Roman" w:hAnsi="Times New Roman" w:cs="Times New Roman"/>
        </w:rPr>
        <w:t>ормативно-правов</w:t>
      </w:r>
      <w:r w:rsidR="00570455">
        <w:rPr>
          <w:rFonts w:ascii="Times New Roman" w:hAnsi="Times New Roman" w:cs="Times New Roman"/>
        </w:rPr>
        <w:t>ая</w:t>
      </w:r>
      <w:r w:rsidRPr="00511B38">
        <w:rPr>
          <w:rFonts w:ascii="Times New Roman" w:hAnsi="Times New Roman" w:cs="Times New Roman"/>
        </w:rPr>
        <w:t xml:space="preserve"> баз</w:t>
      </w:r>
      <w:r w:rsidR="00570455">
        <w:rPr>
          <w:rFonts w:ascii="Times New Roman" w:hAnsi="Times New Roman" w:cs="Times New Roman"/>
        </w:rPr>
        <w:t>а</w:t>
      </w:r>
      <w:r w:rsidRPr="00511B38">
        <w:rPr>
          <w:rFonts w:ascii="Times New Roman" w:hAnsi="Times New Roman" w:cs="Times New Roman"/>
        </w:rPr>
        <w:t xml:space="preserve">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0A143E" w:rsidRPr="00511B38">
        <w:rPr>
          <w:rFonts w:ascii="Times New Roman" w:hAnsi="Times New Roman" w:cs="Times New Roman"/>
        </w:rPr>
        <w:t xml:space="preserve"> </w:t>
      </w:r>
      <w:r w:rsidRPr="00511B38">
        <w:rPr>
          <w:rFonts w:ascii="Times New Roman" w:hAnsi="Times New Roman" w:cs="Times New Roman"/>
        </w:rPr>
        <w:t>района Чувашской Республики, регулирующ</w:t>
      </w:r>
      <w:r w:rsidR="00570455">
        <w:rPr>
          <w:rFonts w:ascii="Times New Roman" w:hAnsi="Times New Roman" w:cs="Times New Roman"/>
        </w:rPr>
        <w:t>ая</w:t>
      </w:r>
      <w:r w:rsidRPr="00511B38">
        <w:rPr>
          <w:rFonts w:ascii="Times New Roman" w:hAnsi="Times New Roman" w:cs="Times New Roman"/>
        </w:rPr>
        <w:t xml:space="preserve"> вопросы противодействия коррупции</w:t>
      </w:r>
      <w:r w:rsidR="00074190">
        <w:rPr>
          <w:rFonts w:ascii="Times New Roman" w:hAnsi="Times New Roman" w:cs="Times New Roman"/>
        </w:rPr>
        <w:t xml:space="preserve">, </w:t>
      </w:r>
      <w:r w:rsidR="00570455">
        <w:rPr>
          <w:rFonts w:ascii="Times New Roman" w:hAnsi="Times New Roman" w:cs="Times New Roman"/>
        </w:rPr>
        <w:t xml:space="preserve">на 100% приведена в соответствие с действующим законодательством. </w:t>
      </w:r>
    </w:p>
    <w:p w:rsidR="00570455" w:rsidRDefault="00074190" w:rsidP="004F3380">
      <w:pPr>
        <w:ind w:firstLine="709"/>
        <w:rPr>
          <w:rFonts w:ascii="Times New Roman" w:hAnsi="Times New Roman" w:cs="Times New Roman"/>
        </w:rPr>
      </w:pPr>
      <w:r w:rsidRPr="00074190">
        <w:rPr>
          <w:rFonts w:ascii="Times New Roman" w:hAnsi="Times New Roman" w:cs="Times New Roman"/>
        </w:rPr>
        <w:t>В рамках реализации подпрограммы проводится а</w:t>
      </w:r>
      <w:r w:rsidR="001D271E" w:rsidRPr="00511B38">
        <w:rPr>
          <w:rFonts w:ascii="Times New Roman" w:hAnsi="Times New Roman" w:cs="Times New Roman"/>
        </w:rPr>
        <w:t xml:space="preserve">нтикоррупционная экспертиза </w:t>
      </w:r>
      <w:r w:rsidR="00570455">
        <w:rPr>
          <w:rFonts w:ascii="Times New Roman" w:hAnsi="Times New Roman" w:cs="Times New Roman"/>
        </w:rPr>
        <w:t xml:space="preserve">всех </w:t>
      </w:r>
      <w:r w:rsidR="001D271E" w:rsidRPr="00511B38">
        <w:rPr>
          <w:rFonts w:ascii="Times New Roman" w:hAnsi="Times New Roman" w:cs="Times New Roman"/>
        </w:rPr>
        <w:t xml:space="preserve">нормативных правовых актов 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1D271E" w:rsidRPr="00511B38">
        <w:rPr>
          <w:rFonts w:ascii="Times New Roman" w:hAnsi="Times New Roman" w:cs="Times New Roman"/>
        </w:rPr>
        <w:t xml:space="preserve"> района Чувашской Республики и их проектов</w:t>
      </w:r>
      <w:r w:rsidR="00570455">
        <w:rPr>
          <w:rFonts w:ascii="Times New Roman" w:hAnsi="Times New Roman" w:cs="Times New Roman"/>
        </w:rPr>
        <w:t xml:space="preserve">. </w:t>
      </w:r>
    </w:p>
    <w:p w:rsidR="000E7324" w:rsidRPr="000E7324" w:rsidRDefault="000E7324" w:rsidP="004F3380">
      <w:pPr>
        <w:ind w:firstLine="709"/>
        <w:rPr>
          <w:rFonts w:ascii="Times New Roman" w:hAnsi="Times New Roman" w:cs="Times New Roman"/>
        </w:rPr>
      </w:pPr>
      <w:r w:rsidRPr="000E7324">
        <w:rPr>
          <w:rFonts w:ascii="Times New Roman" w:hAnsi="Times New Roman" w:cs="Times New Roman"/>
        </w:rPr>
        <w:t xml:space="preserve">Количество проектов нормативных правовых актов, в отношении которых проведена антикоррупционная экспертиза составляет </w:t>
      </w:r>
      <w:r w:rsidR="00F341EB">
        <w:rPr>
          <w:rFonts w:ascii="Times New Roman" w:hAnsi="Times New Roman" w:cs="Times New Roman"/>
        </w:rPr>
        <w:t>224</w:t>
      </w:r>
      <w:r w:rsidRPr="000E7324">
        <w:rPr>
          <w:rFonts w:ascii="Times New Roman" w:hAnsi="Times New Roman" w:cs="Times New Roman"/>
        </w:rPr>
        <w:t>, что составляет 100% от общего количества проектов нормативных правовых актов</w:t>
      </w:r>
      <w:r>
        <w:rPr>
          <w:rFonts w:ascii="Times New Roman" w:hAnsi="Times New Roman" w:cs="Times New Roman"/>
        </w:rPr>
        <w:t>,</w:t>
      </w:r>
      <w:r w:rsidRPr="000E7324">
        <w:rPr>
          <w:rFonts w:ascii="Times New Roman" w:hAnsi="Times New Roman" w:cs="Times New Roman"/>
        </w:rPr>
        <w:t xml:space="preserve"> подготовленных в отчетный период.</w:t>
      </w:r>
    </w:p>
    <w:p w:rsidR="0016646F" w:rsidRDefault="001D271E" w:rsidP="004F3380">
      <w:pPr>
        <w:ind w:firstLine="709"/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</w:rPr>
        <w:t xml:space="preserve">Обеспечение доступа граждан и организаций к информации о деятельности органов местного самоуправления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511B38">
        <w:rPr>
          <w:rFonts w:ascii="Times New Roman" w:hAnsi="Times New Roman" w:cs="Times New Roman"/>
        </w:rPr>
        <w:t xml:space="preserve"> района Чувашской Республики </w:t>
      </w:r>
      <w:r w:rsidR="007C0AE9">
        <w:rPr>
          <w:rFonts w:ascii="Times New Roman" w:hAnsi="Times New Roman" w:cs="Times New Roman"/>
        </w:rPr>
        <w:t>обеспечивается</w:t>
      </w:r>
      <w:r w:rsidRPr="00511B38">
        <w:rPr>
          <w:rFonts w:ascii="Times New Roman" w:hAnsi="Times New Roman" w:cs="Times New Roman"/>
        </w:rPr>
        <w:t xml:space="preserve"> соблюдени</w:t>
      </w:r>
      <w:r w:rsidR="000E7324">
        <w:rPr>
          <w:rFonts w:ascii="Times New Roman" w:hAnsi="Times New Roman" w:cs="Times New Roman"/>
        </w:rPr>
        <w:t>ем</w:t>
      </w:r>
      <w:r w:rsidRPr="00511B38">
        <w:rPr>
          <w:rFonts w:ascii="Times New Roman" w:hAnsi="Times New Roman" w:cs="Times New Roman"/>
        </w:rPr>
        <w:t xml:space="preserve"> правил приема руководителями органов местного самоуправления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0A143E" w:rsidRPr="00511B38">
        <w:rPr>
          <w:rFonts w:ascii="Times New Roman" w:hAnsi="Times New Roman" w:cs="Times New Roman"/>
        </w:rPr>
        <w:t xml:space="preserve"> </w:t>
      </w:r>
      <w:r w:rsidRPr="00511B38">
        <w:rPr>
          <w:rFonts w:ascii="Times New Roman" w:hAnsi="Times New Roman" w:cs="Times New Roman"/>
        </w:rPr>
        <w:lastRenderedPageBreak/>
        <w:t>района Чувашской Республики граждан, в том числе выездного приема, в рамках проведе</w:t>
      </w:r>
      <w:r w:rsidR="007C0AE9">
        <w:rPr>
          <w:rFonts w:ascii="Times New Roman" w:hAnsi="Times New Roman" w:cs="Times New Roman"/>
        </w:rPr>
        <w:t xml:space="preserve">ния </w:t>
      </w:r>
      <w:r w:rsidR="000E7324">
        <w:rPr>
          <w:rFonts w:ascii="Times New Roman" w:hAnsi="Times New Roman" w:cs="Times New Roman"/>
        </w:rPr>
        <w:t xml:space="preserve">единых информационных дней. Обеспечена </w:t>
      </w:r>
      <w:r w:rsidRPr="00511B38">
        <w:rPr>
          <w:rFonts w:ascii="Times New Roman" w:hAnsi="Times New Roman" w:cs="Times New Roman"/>
        </w:rPr>
        <w:t>работ</w:t>
      </w:r>
      <w:r w:rsidR="000E7324">
        <w:rPr>
          <w:rFonts w:ascii="Times New Roman" w:hAnsi="Times New Roman" w:cs="Times New Roman"/>
        </w:rPr>
        <w:t>а</w:t>
      </w:r>
      <w:r w:rsidRPr="00511B38">
        <w:rPr>
          <w:rFonts w:ascii="Times New Roman" w:hAnsi="Times New Roman" w:cs="Times New Roman"/>
        </w:rPr>
        <w:t xml:space="preserve"> «горяч</w:t>
      </w:r>
      <w:r w:rsidR="000E7324">
        <w:rPr>
          <w:rFonts w:ascii="Times New Roman" w:hAnsi="Times New Roman" w:cs="Times New Roman"/>
        </w:rPr>
        <w:t>ей</w:t>
      </w:r>
      <w:r w:rsidRPr="00511B38">
        <w:rPr>
          <w:rFonts w:ascii="Times New Roman" w:hAnsi="Times New Roman" w:cs="Times New Roman"/>
        </w:rPr>
        <w:t xml:space="preserve"> лини</w:t>
      </w:r>
      <w:r w:rsidR="000E7324">
        <w:rPr>
          <w:rFonts w:ascii="Times New Roman" w:hAnsi="Times New Roman" w:cs="Times New Roman"/>
        </w:rPr>
        <w:t>и</w:t>
      </w:r>
      <w:r w:rsidRPr="00511B38">
        <w:rPr>
          <w:rFonts w:ascii="Times New Roman" w:hAnsi="Times New Roman" w:cs="Times New Roman"/>
        </w:rPr>
        <w:t>» на сайт</w:t>
      </w:r>
      <w:r w:rsidR="000E7324">
        <w:rPr>
          <w:rFonts w:ascii="Times New Roman" w:hAnsi="Times New Roman" w:cs="Times New Roman"/>
        </w:rPr>
        <w:t xml:space="preserve">е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0E7324">
        <w:rPr>
          <w:rFonts w:ascii="Times New Roman" w:hAnsi="Times New Roman" w:cs="Times New Roman"/>
        </w:rPr>
        <w:t xml:space="preserve"> района на</w:t>
      </w:r>
      <w:r w:rsidRPr="00511B38">
        <w:rPr>
          <w:rFonts w:ascii="Times New Roman" w:hAnsi="Times New Roman" w:cs="Times New Roman"/>
        </w:rPr>
        <w:t xml:space="preserve"> Портале органов власти Чувашской Республики в </w:t>
      </w:r>
      <w:r w:rsidR="00B469EC">
        <w:rPr>
          <w:rFonts w:ascii="Times New Roman" w:hAnsi="Times New Roman" w:cs="Times New Roman"/>
        </w:rPr>
        <w:t xml:space="preserve">телекоммуникационной </w:t>
      </w:r>
      <w:r w:rsidRPr="00511B38">
        <w:rPr>
          <w:rFonts w:ascii="Times New Roman" w:hAnsi="Times New Roman" w:cs="Times New Roman"/>
        </w:rPr>
        <w:t>сети «Интернет»</w:t>
      </w:r>
      <w:r w:rsidR="000E7324">
        <w:rPr>
          <w:rFonts w:ascii="Times New Roman" w:hAnsi="Times New Roman" w:cs="Times New Roman"/>
        </w:rPr>
        <w:t xml:space="preserve">.  </w:t>
      </w:r>
    </w:p>
    <w:p w:rsidR="007C0AE9" w:rsidRPr="003E3C85" w:rsidRDefault="007C0AE9" w:rsidP="004F3380">
      <w:pPr>
        <w:ind w:firstLine="709"/>
        <w:rPr>
          <w:rFonts w:ascii="Times New Roman" w:hAnsi="Times New Roman"/>
        </w:rPr>
      </w:pPr>
    </w:p>
    <w:p w:rsidR="00570455" w:rsidRDefault="0016646F" w:rsidP="004F3380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П</w:t>
      </w:r>
      <w:r w:rsidRPr="00536FA4">
        <w:rPr>
          <w:rFonts w:ascii="Times New Roman" w:hAnsi="Times New Roman"/>
          <w:b/>
        </w:rPr>
        <w:t>одпрограмм</w:t>
      </w:r>
      <w:r>
        <w:rPr>
          <w:rFonts w:ascii="Times New Roman" w:hAnsi="Times New Roman"/>
          <w:b/>
        </w:rPr>
        <w:t xml:space="preserve">а </w:t>
      </w:r>
      <w:r w:rsidR="001D271E" w:rsidRPr="001D271E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16646F" w:rsidRDefault="001D271E" w:rsidP="004F3380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D271E">
        <w:rPr>
          <w:rFonts w:ascii="Times New Roman" w:hAnsi="Times New Roman" w:cs="Times New Roman"/>
          <w:b/>
        </w:rPr>
        <w:t xml:space="preserve">в </w:t>
      </w:r>
      <w:r w:rsidR="000A143E">
        <w:rPr>
          <w:rFonts w:ascii="Times New Roman" w:hAnsi="Times New Roman" w:cs="Times New Roman"/>
          <w:b/>
        </w:rPr>
        <w:t>Ибресинс</w:t>
      </w:r>
      <w:r w:rsidRPr="001D271E">
        <w:rPr>
          <w:rFonts w:ascii="Times New Roman" w:hAnsi="Times New Roman" w:cs="Times New Roman"/>
          <w:b/>
        </w:rPr>
        <w:t>ком районе Чувашской Республики</w:t>
      </w:r>
      <w:r>
        <w:rPr>
          <w:rFonts w:ascii="Times New Roman" w:hAnsi="Times New Roman" w:cs="Times New Roman"/>
          <w:b/>
        </w:rPr>
        <w:t>»</w:t>
      </w:r>
    </w:p>
    <w:p w:rsidR="00F05902" w:rsidRDefault="00F05902" w:rsidP="004F3380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05902" w:rsidRPr="00511B38" w:rsidRDefault="00F05902" w:rsidP="004F3380">
      <w:pPr>
        <w:ind w:firstLine="709"/>
        <w:contextualSpacing/>
        <w:rPr>
          <w:rFonts w:ascii="Times New Roman" w:hAnsi="Times New Roman" w:cs="Times New Roman"/>
        </w:rPr>
      </w:pPr>
      <w:r w:rsidRPr="006B4898">
        <w:rPr>
          <w:rFonts w:ascii="Times New Roman" w:hAnsi="Times New Roman"/>
        </w:rPr>
        <w:t xml:space="preserve">В ходе реализации </w:t>
      </w:r>
      <w:r>
        <w:rPr>
          <w:rFonts w:ascii="Times New Roman" w:hAnsi="Times New Roman"/>
        </w:rPr>
        <w:t xml:space="preserve">четырех </w:t>
      </w:r>
      <w:r w:rsidRPr="006B4898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 подпрограммы получило р</w:t>
      </w:r>
      <w:r w:rsidRPr="00511B38">
        <w:rPr>
          <w:rFonts w:ascii="Times New Roman" w:hAnsi="Times New Roman" w:cs="Times New Roman"/>
        </w:rPr>
        <w:t>азвитие нормативно-правов</w:t>
      </w:r>
      <w:r>
        <w:rPr>
          <w:rFonts w:ascii="Times New Roman" w:hAnsi="Times New Roman" w:cs="Times New Roman"/>
        </w:rPr>
        <w:t>ая</w:t>
      </w:r>
      <w:r w:rsidRPr="00511B38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а</w:t>
      </w:r>
      <w:r w:rsidRPr="00511B38">
        <w:rPr>
          <w:rFonts w:ascii="Times New Roman" w:hAnsi="Times New Roman" w:cs="Times New Roman"/>
        </w:rPr>
        <w:t>, регулирующ</w:t>
      </w:r>
      <w:r>
        <w:rPr>
          <w:rFonts w:ascii="Times New Roman" w:hAnsi="Times New Roman" w:cs="Times New Roman"/>
        </w:rPr>
        <w:t>ая</w:t>
      </w:r>
      <w:r w:rsidRPr="00511B38">
        <w:rPr>
          <w:rFonts w:ascii="Times New Roman" w:hAnsi="Times New Roman" w:cs="Times New Roman"/>
        </w:rPr>
        <w:t xml:space="preserve"> вопросы муниципальной службы в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</w:t>
      </w:r>
      <w:r w:rsidR="000A143E">
        <w:rPr>
          <w:rFonts w:ascii="Times New Roman" w:hAnsi="Times New Roman"/>
        </w:rPr>
        <w:t>м р</w:t>
      </w:r>
      <w:r w:rsidRPr="00511B38">
        <w:rPr>
          <w:rFonts w:ascii="Times New Roman" w:hAnsi="Times New Roman" w:cs="Times New Roman"/>
        </w:rPr>
        <w:t>айоне Чувашской Республики</w:t>
      </w:r>
      <w:r>
        <w:rPr>
          <w:rFonts w:ascii="Times New Roman" w:hAnsi="Times New Roman" w:cs="Times New Roman"/>
        </w:rPr>
        <w:t>.</w:t>
      </w:r>
      <w:r w:rsidRPr="00511B38">
        <w:rPr>
          <w:rFonts w:ascii="Times New Roman" w:hAnsi="Times New Roman" w:cs="Times New Roman"/>
        </w:rPr>
        <w:t xml:space="preserve"> </w:t>
      </w:r>
    </w:p>
    <w:p w:rsidR="00F05902" w:rsidRPr="00511B38" w:rsidRDefault="00F05902" w:rsidP="004F3380">
      <w:pPr>
        <w:ind w:firstLine="709"/>
        <w:rPr>
          <w:rFonts w:ascii="Times New Roman" w:hAnsi="Times New Roman" w:cs="Times New Roman"/>
        </w:rPr>
      </w:pPr>
      <w:r w:rsidRPr="00511B38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>их</w:t>
      </w:r>
      <w:r w:rsidRPr="00511B38">
        <w:rPr>
          <w:rFonts w:ascii="Times New Roman" w:hAnsi="Times New Roman" w:cs="Times New Roman"/>
        </w:rPr>
        <w:t xml:space="preserve"> реализации </w:t>
      </w:r>
      <w:r w:rsidR="00B469EC">
        <w:rPr>
          <w:rFonts w:ascii="Times New Roman" w:hAnsi="Times New Roman" w:cs="Times New Roman"/>
        </w:rPr>
        <w:t>ежеквартально осуществляется</w:t>
      </w:r>
      <w:r>
        <w:rPr>
          <w:rFonts w:ascii="Times New Roman" w:hAnsi="Times New Roman" w:cs="Times New Roman"/>
        </w:rPr>
        <w:t xml:space="preserve"> обеспечен </w:t>
      </w:r>
      <w:r w:rsidRPr="00511B38">
        <w:rPr>
          <w:rFonts w:ascii="Times New Roman" w:hAnsi="Times New Roman" w:cs="Times New Roman"/>
        </w:rPr>
        <w:t>мониторинг законодательства Российской Федерации и законодательства Чувашской Ре</w:t>
      </w:r>
      <w:r>
        <w:rPr>
          <w:rFonts w:ascii="Times New Roman" w:hAnsi="Times New Roman" w:cs="Times New Roman"/>
        </w:rPr>
        <w:t xml:space="preserve">спублики о муниципальной службе,  </w:t>
      </w:r>
      <w:r w:rsidRPr="00511B38">
        <w:rPr>
          <w:rFonts w:ascii="Times New Roman" w:hAnsi="Times New Roman" w:cs="Times New Roman"/>
        </w:rPr>
        <w:t xml:space="preserve">совершенствование и развитие нормативно-правовой базы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511B38">
        <w:rPr>
          <w:rFonts w:ascii="Times New Roman" w:hAnsi="Times New Roman" w:cs="Times New Roman"/>
        </w:rPr>
        <w:t xml:space="preserve"> района Чувашской Республики, регулирующе</w:t>
      </w:r>
      <w:r>
        <w:rPr>
          <w:rFonts w:ascii="Times New Roman" w:hAnsi="Times New Roman" w:cs="Times New Roman"/>
        </w:rPr>
        <w:t xml:space="preserve">й вопросы муниципальной службы, </w:t>
      </w:r>
      <w:r w:rsidRPr="00511B38">
        <w:rPr>
          <w:rFonts w:ascii="Times New Roman" w:hAnsi="Times New Roman" w:cs="Times New Roman"/>
        </w:rPr>
        <w:t>организацию и проведение семинаров, совещаний по вопросам муници</w:t>
      </w:r>
      <w:r w:rsidR="004100CC">
        <w:rPr>
          <w:rFonts w:ascii="Times New Roman" w:hAnsi="Times New Roman" w:cs="Times New Roman"/>
        </w:rPr>
        <w:t xml:space="preserve">пальной службы, </w:t>
      </w:r>
      <w:r w:rsidRPr="00511B38">
        <w:rPr>
          <w:rFonts w:ascii="Times New Roman" w:hAnsi="Times New Roman" w:cs="Times New Roman"/>
        </w:rPr>
        <w:t xml:space="preserve">методическое и консультационное обеспечение деятельности кадровых служб органов местного самоуправления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511B38">
        <w:rPr>
          <w:rFonts w:ascii="Times New Roman" w:hAnsi="Times New Roman" w:cs="Times New Roman"/>
        </w:rPr>
        <w:t xml:space="preserve"> района Чувашской Республики. </w:t>
      </w:r>
    </w:p>
    <w:p w:rsidR="00F05902" w:rsidRPr="00511B38" w:rsidRDefault="004100CC" w:rsidP="004F33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05902" w:rsidRPr="00511B38">
        <w:rPr>
          <w:rFonts w:ascii="Times New Roman" w:hAnsi="Times New Roman" w:cs="Times New Roman"/>
        </w:rPr>
        <w:t xml:space="preserve">Переподготовка и повышение квалификации кадров для муниципальной службы </w:t>
      </w:r>
      <w:r>
        <w:rPr>
          <w:rFonts w:ascii="Times New Roman" w:hAnsi="Times New Roman" w:cs="Times New Roman"/>
        </w:rPr>
        <w:t xml:space="preserve"> позволит </w:t>
      </w:r>
      <w:r w:rsidR="00F05902" w:rsidRPr="00511B38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>овать</w:t>
      </w:r>
      <w:r w:rsidR="00F05902" w:rsidRPr="00511B38">
        <w:rPr>
          <w:rFonts w:ascii="Times New Roman" w:hAnsi="Times New Roman" w:cs="Times New Roman"/>
        </w:rPr>
        <w:t xml:space="preserve"> рабо</w:t>
      </w:r>
      <w:r>
        <w:rPr>
          <w:rFonts w:ascii="Times New Roman" w:hAnsi="Times New Roman" w:cs="Times New Roman"/>
        </w:rPr>
        <w:t>ту</w:t>
      </w:r>
      <w:r w:rsidR="00F05902" w:rsidRPr="00511B38">
        <w:rPr>
          <w:rFonts w:ascii="Times New Roman" w:hAnsi="Times New Roman" w:cs="Times New Roman"/>
        </w:rPr>
        <w:t xml:space="preserve"> по привлечению на муниципальную службу перспективных молодых специа</w:t>
      </w:r>
      <w:r>
        <w:rPr>
          <w:rFonts w:ascii="Times New Roman" w:hAnsi="Times New Roman" w:cs="Times New Roman"/>
        </w:rPr>
        <w:t xml:space="preserve">листов, </w:t>
      </w:r>
      <w:r w:rsidR="00F05902" w:rsidRPr="00511B38">
        <w:rPr>
          <w:rFonts w:ascii="Times New Roman" w:hAnsi="Times New Roman" w:cs="Times New Roman"/>
        </w:rPr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  <w:r>
        <w:rPr>
          <w:rFonts w:ascii="Times New Roman" w:hAnsi="Times New Roman" w:cs="Times New Roman"/>
        </w:rPr>
        <w:t xml:space="preserve"> В 201</w:t>
      </w:r>
      <w:r w:rsidR="003B45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на муниципальную службу поступили </w:t>
      </w:r>
      <w:r w:rsidR="007F6D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специалиста в возрас</w:t>
      </w:r>
      <w:r w:rsidR="007F6D84">
        <w:rPr>
          <w:rFonts w:ascii="Times New Roman" w:hAnsi="Times New Roman" w:cs="Times New Roman"/>
        </w:rPr>
        <w:t xml:space="preserve">те до 30 лет, </w:t>
      </w:r>
      <w:r w:rsidR="003B45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</w:t>
      </w:r>
      <w:r w:rsidRPr="004100CC">
        <w:rPr>
          <w:rFonts w:ascii="Times New Roman" w:hAnsi="Times New Roman" w:cs="Times New Roman"/>
        </w:rPr>
        <w:t xml:space="preserve">служащих </w:t>
      </w:r>
      <w:r w:rsidRPr="004100CC">
        <w:rPr>
          <w:rFonts w:ascii="Times New Roman" w:hAnsi="Times New Roman" w:cs="Times New Roman"/>
          <w:color w:val="000000"/>
        </w:rPr>
        <w:t xml:space="preserve"> участвовали в программах по подготовке, переподготовке и повышению квалификации кадров местного самоуправления</w:t>
      </w:r>
      <w:r>
        <w:rPr>
          <w:color w:val="000000"/>
        </w:rPr>
        <w:t>.</w:t>
      </w:r>
    </w:p>
    <w:p w:rsidR="00F05902" w:rsidRPr="00511B38" w:rsidRDefault="004100CC" w:rsidP="004F3380">
      <w:pPr>
        <w:ind w:firstLine="709"/>
        <w:rPr>
          <w:rFonts w:ascii="Times New Roman" w:hAnsi="Times New Roman" w:cs="Times New Roman"/>
        </w:rPr>
      </w:pPr>
      <w:r w:rsidRPr="004100CC">
        <w:rPr>
          <w:rFonts w:ascii="Times New Roman" w:hAnsi="Times New Roman" w:cs="Times New Roman"/>
          <w:bCs/>
        </w:rPr>
        <w:t>В целях п</w:t>
      </w:r>
      <w:r w:rsidR="00F05902" w:rsidRPr="00511B38">
        <w:rPr>
          <w:rFonts w:ascii="Times New Roman" w:hAnsi="Times New Roman" w:cs="Times New Roman"/>
        </w:rPr>
        <w:t>овышени</w:t>
      </w:r>
      <w:r>
        <w:rPr>
          <w:rFonts w:ascii="Times New Roman" w:hAnsi="Times New Roman" w:cs="Times New Roman"/>
        </w:rPr>
        <w:t>я</w:t>
      </w:r>
      <w:r w:rsidR="00F05902" w:rsidRPr="00511B38">
        <w:rPr>
          <w:rFonts w:ascii="Times New Roman" w:hAnsi="Times New Roman" w:cs="Times New Roman"/>
        </w:rPr>
        <w:t xml:space="preserve"> престижа муниципальной службы</w:t>
      </w:r>
      <w:r>
        <w:rPr>
          <w:rFonts w:ascii="Times New Roman" w:hAnsi="Times New Roman" w:cs="Times New Roman"/>
        </w:rPr>
        <w:t xml:space="preserve"> с</w:t>
      </w:r>
      <w:r w:rsidR="00F05902" w:rsidRPr="00511B38">
        <w:rPr>
          <w:rFonts w:ascii="Times New Roman" w:hAnsi="Times New Roman" w:cs="Times New Roman"/>
        </w:rPr>
        <w:t>формирован кадровы</w:t>
      </w:r>
      <w:r>
        <w:rPr>
          <w:rFonts w:ascii="Times New Roman" w:hAnsi="Times New Roman" w:cs="Times New Roman"/>
        </w:rPr>
        <w:t>й</w:t>
      </w:r>
      <w:r w:rsidR="00F05902" w:rsidRPr="00511B38">
        <w:rPr>
          <w:rFonts w:ascii="Times New Roman" w:hAnsi="Times New Roman" w:cs="Times New Roman"/>
        </w:rPr>
        <w:t xml:space="preserve"> резерв</w:t>
      </w:r>
      <w:r>
        <w:rPr>
          <w:rFonts w:ascii="Times New Roman" w:hAnsi="Times New Roman" w:cs="Times New Roman"/>
        </w:rPr>
        <w:t xml:space="preserve"> на должности муниципальной службы, п</w:t>
      </w:r>
      <w:r w:rsidR="00F05902" w:rsidRPr="00511B38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 xml:space="preserve">одился </w:t>
      </w:r>
      <w:r w:rsidR="00F05902" w:rsidRPr="00511B38">
        <w:rPr>
          <w:rFonts w:ascii="Times New Roman" w:hAnsi="Times New Roman" w:cs="Times New Roman"/>
        </w:rPr>
        <w:t xml:space="preserve">конкурс «Лучший муниципальный служащий в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="00F05902" w:rsidRPr="00511B38">
        <w:rPr>
          <w:rFonts w:ascii="Times New Roman" w:hAnsi="Times New Roman" w:cs="Times New Roman"/>
        </w:rPr>
        <w:t xml:space="preserve"> районе Чувашской Республики». </w:t>
      </w:r>
    </w:p>
    <w:p w:rsidR="00F05902" w:rsidRPr="00511B38" w:rsidRDefault="00F05902" w:rsidP="004F3380">
      <w:pPr>
        <w:ind w:firstLine="709"/>
        <w:rPr>
          <w:rFonts w:ascii="Times New Roman" w:hAnsi="Times New Roman" w:cs="Times New Roman"/>
        </w:rPr>
      </w:pPr>
    </w:p>
    <w:p w:rsidR="0016646F" w:rsidRPr="00B36380" w:rsidRDefault="0016646F" w:rsidP="004F3380">
      <w:pPr>
        <w:ind w:firstLine="709"/>
        <w:contextualSpacing/>
        <w:rPr>
          <w:rFonts w:ascii="Times New Roman" w:hAnsi="Times New Roman"/>
          <w:b/>
        </w:rPr>
      </w:pPr>
    </w:p>
    <w:p w:rsidR="001D271E" w:rsidRPr="001D271E" w:rsidRDefault="0016646F" w:rsidP="007936AD">
      <w:pPr>
        <w:ind w:firstLine="709"/>
        <w:jc w:val="center"/>
        <w:rPr>
          <w:rFonts w:ascii="Times New Roman" w:hAnsi="Times New Roman" w:cs="Times New Roman"/>
          <w:b/>
        </w:rPr>
      </w:pPr>
      <w:r w:rsidRPr="006B4898">
        <w:rPr>
          <w:rFonts w:ascii="Times New Roman" w:hAnsi="Times New Roman"/>
          <w:b/>
          <w:bCs/>
        </w:rPr>
        <w:t>Подпрограмма</w:t>
      </w:r>
    </w:p>
    <w:p w:rsidR="001D271E" w:rsidRDefault="001D271E" w:rsidP="007936AD">
      <w:pPr>
        <w:ind w:firstLine="709"/>
        <w:jc w:val="center"/>
        <w:rPr>
          <w:rFonts w:ascii="Times New Roman" w:hAnsi="Times New Roman" w:cs="Times New Roman"/>
          <w:b/>
        </w:rPr>
      </w:pPr>
      <w:r w:rsidRPr="001D271E">
        <w:rPr>
          <w:rFonts w:ascii="Times New Roman" w:hAnsi="Times New Roman" w:cs="Times New Roman"/>
          <w:b/>
        </w:rPr>
        <w:t>«Совершенствование муниципального управле</w:t>
      </w:r>
      <w:r w:rsidR="004100CC">
        <w:rPr>
          <w:rFonts w:ascii="Times New Roman" w:hAnsi="Times New Roman" w:cs="Times New Roman"/>
          <w:b/>
        </w:rPr>
        <w:t>ния в сфере юстиции»</w:t>
      </w:r>
    </w:p>
    <w:p w:rsidR="00570455" w:rsidRPr="001D271E" w:rsidRDefault="00570455" w:rsidP="004F3380">
      <w:pPr>
        <w:ind w:firstLine="709"/>
        <w:rPr>
          <w:rFonts w:ascii="Times New Roman" w:hAnsi="Times New Roman" w:cs="Times New Roman"/>
          <w:b/>
        </w:rPr>
      </w:pPr>
    </w:p>
    <w:p w:rsidR="004100CC" w:rsidRPr="007C140E" w:rsidRDefault="0016646F" w:rsidP="004F3380">
      <w:pPr>
        <w:ind w:firstLine="709"/>
        <w:rPr>
          <w:rFonts w:ascii="Times New Roman" w:hAnsi="Times New Roman" w:cs="Times New Roman"/>
        </w:rPr>
      </w:pPr>
      <w:r w:rsidRPr="007C140E">
        <w:rPr>
          <w:rFonts w:ascii="Times New Roman" w:hAnsi="Times New Roman" w:cs="Times New Roman"/>
        </w:rPr>
        <w:t xml:space="preserve">В </w:t>
      </w:r>
      <w:r w:rsidR="004100CC" w:rsidRPr="007C140E">
        <w:rPr>
          <w:rFonts w:ascii="Times New Roman" w:hAnsi="Times New Roman" w:cs="Times New Roman"/>
        </w:rPr>
        <w:t xml:space="preserve">рамках подпрограммы в </w:t>
      </w:r>
      <w:r w:rsidRPr="007C140E">
        <w:rPr>
          <w:rFonts w:ascii="Times New Roman" w:hAnsi="Times New Roman" w:cs="Times New Roman"/>
        </w:rPr>
        <w:t xml:space="preserve">отчетном году реализованы мероприятия, направленные на </w:t>
      </w:r>
      <w:r w:rsidR="004100CC" w:rsidRPr="007C140E">
        <w:rPr>
          <w:rFonts w:ascii="Times New Roman" w:hAnsi="Times New Roman" w:cs="Times New Roman"/>
        </w:rPr>
        <w:t xml:space="preserve"> осуществление государственных полномочий по государственной регистрации актов гражданского состояния</w:t>
      </w:r>
      <w:r w:rsidR="007C140E" w:rsidRPr="007C140E">
        <w:rPr>
          <w:rFonts w:ascii="Times New Roman" w:hAnsi="Times New Roman" w:cs="Times New Roman"/>
        </w:rPr>
        <w:t>,</w:t>
      </w:r>
      <w:r w:rsidR="004100CC" w:rsidRPr="007C140E">
        <w:rPr>
          <w:rFonts w:ascii="Times New Roman" w:hAnsi="Times New Roman" w:cs="Times New Roman"/>
        </w:rPr>
        <w:t xml:space="preserve"> </w:t>
      </w:r>
      <w:r w:rsidR="007C140E" w:rsidRPr="007C140E">
        <w:rPr>
          <w:rFonts w:ascii="Times New Roman" w:hAnsi="Times New Roman" w:cs="Times New Roman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 w:rsidR="007C140E" w:rsidRPr="007C140E">
        <w:rPr>
          <w:rFonts w:ascii="Times New Roman" w:hAnsi="Times New Roman" w:cs="Times New Roman"/>
          <w:color w:val="000000"/>
        </w:rPr>
        <w:t xml:space="preserve"> и обеспечению  деятельности административных комиссий для рассмотрения дел об административных правонарушениях </w:t>
      </w:r>
      <w:r w:rsidR="007C140E" w:rsidRPr="007C140E">
        <w:rPr>
          <w:rFonts w:ascii="Times New Roman" w:hAnsi="Times New Roman" w:cs="Times New Roman"/>
        </w:rPr>
        <w:t xml:space="preserve"> </w:t>
      </w:r>
      <w:r w:rsidR="004100CC" w:rsidRPr="007C140E">
        <w:rPr>
          <w:rFonts w:ascii="Times New Roman" w:hAnsi="Times New Roman" w:cs="Times New Roman"/>
        </w:rPr>
        <w:t>за счет субвенци</w:t>
      </w:r>
      <w:r w:rsidR="007C140E" w:rsidRPr="007C140E">
        <w:rPr>
          <w:rFonts w:ascii="Times New Roman" w:hAnsi="Times New Roman" w:cs="Times New Roman"/>
        </w:rPr>
        <w:t>й</w:t>
      </w:r>
      <w:r w:rsidR="004100CC" w:rsidRPr="007C140E">
        <w:rPr>
          <w:rFonts w:ascii="Times New Roman" w:hAnsi="Times New Roman" w:cs="Times New Roman"/>
        </w:rPr>
        <w:t>, предоставляем</w:t>
      </w:r>
      <w:r w:rsidR="007C140E" w:rsidRPr="007C140E">
        <w:rPr>
          <w:rFonts w:ascii="Times New Roman" w:hAnsi="Times New Roman" w:cs="Times New Roman"/>
        </w:rPr>
        <w:t>ых</w:t>
      </w:r>
      <w:r w:rsidR="004100CC" w:rsidRPr="007C140E">
        <w:rPr>
          <w:rFonts w:ascii="Times New Roman" w:hAnsi="Times New Roman" w:cs="Times New Roman"/>
        </w:rPr>
        <w:t xml:space="preserve"> из федерального бюджета.</w:t>
      </w:r>
    </w:p>
    <w:p w:rsidR="0016646F" w:rsidRDefault="007C140E" w:rsidP="004F3380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При планируемом сокращении </w:t>
      </w:r>
      <w:r w:rsidR="004100CC" w:rsidRPr="00511B38">
        <w:rPr>
          <w:rFonts w:ascii="Times New Roman" w:hAnsi="Times New Roman" w:cs="Times New Roman"/>
        </w:rPr>
        <w:t>сроков предоставления информации органами записи актов гражданского состояния граждана</w:t>
      </w:r>
      <w:r w:rsidR="004100CC">
        <w:rPr>
          <w:rFonts w:ascii="Times New Roman" w:hAnsi="Times New Roman" w:cs="Times New Roman"/>
        </w:rPr>
        <w:t>м и юридическим лицам</w:t>
      </w:r>
      <w:r>
        <w:rPr>
          <w:rFonts w:ascii="Times New Roman" w:hAnsi="Times New Roman" w:cs="Times New Roman"/>
        </w:rPr>
        <w:t xml:space="preserve"> до 7 дней, достигнут показатель 3 дня</w:t>
      </w:r>
      <w:r w:rsidR="0016646F" w:rsidRPr="006B48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Своевременно на 100% сформированы списки кандидатов в присяжные заседатели</w:t>
      </w:r>
      <w:r w:rsidRPr="007C140E">
        <w:rPr>
          <w:rFonts w:ascii="Times New Roman" w:hAnsi="Times New Roman" w:cs="Times New Roman"/>
        </w:rPr>
        <w:t xml:space="preserve"> федеральных судов общей юрисдикции в Российской Федерации</w:t>
      </w:r>
      <w:r>
        <w:rPr>
          <w:rFonts w:ascii="Times New Roman" w:hAnsi="Times New Roman" w:cs="Times New Roman"/>
        </w:rPr>
        <w:t>. Полностью обеспечивается деятельность административной комиссии по рассмотрению дел об административных правонарушениях. В 201</w:t>
      </w:r>
      <w:r w:rsidR="00F341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комиссией рассмотрено </w:t>
      </w:r>
      <w:r w:rsidR="00170723">
        <w:rPr>
          <w:rFonts w:ascii="Times New Roman" w:hAnsi="Times New Roman" w:cs="Times New Roman"/>
        </w:rPr>
        <w:t>8</w:t>
      </w:r>
      <w:r w:rsidR="00F341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дел</w:t>
      </w:r>
      <w:r w:rsidR="0017072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 административных правонарушениях, к административной ответственности были привлечены </w:t>
      </w:r>
      <w:r w:rsidR="00170723">
        <w:rPr>
          <w:rFonts w:ascii="Times New Roman" w:hAnsi="Times New Roman" w:cs="Times New Roman"/>
        </w:rPr>
        <w:t>54 гражда</w:t>
      </w:r>
      <w:r>
        <w:rPr>
          <w:rFonts w:ascii="Times New Roman" w:hAnsi="Times New Roman" w:cs="Times New Roman"/>
        </w:rPr>
        <w:t>н</w:t>
      </w:r>
      <w:r w:rsidR="00170723">
        <w:rPr>
          <w:rFonts w:ascii="Times New Roman" w:hAnsi="Times New Roman" w:cs="Times New Roman"/>
        </w:rPr>
        <w:t>ина</w:t>
      </w:r>
      <w:r>
        <w:rPr>
          <w:rFonts w:ascii="Times New Roman" w:hAnsi="Times New Roman" w:cs="Times New Roman"/>
        </w:rPr>
        <w:t xml:space="preserve">, сумма штрафов за нарушения составила </w:t>
      </w:r>
      <w:r w:rsidR="00170723">
        <w:rPr>
          <w:rFonts w:ascii="Times New Roman" w:hAnsi="Times New Roman" w:cs="Times New Roman"/>
        </w:rPr>
        <w:t>21600</w:t>
      </w:r>
      <w:r>
        <w:rPr>
          <w:rFonts w:ascii="Times New Roman" w:hAnsi="Times New Roman" w:cs="Times New Roman"/>
        </w:rPr>
        <w:t xml:space="preserve"> рублей.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>III.</w:t>
      </w:r>
      <w:r w:rsidRPr="006B4898">
        <w:rPr>
          <w:rFonts w:ascii="Times New Roman" w:hAnsi="Times New Roman"/>
        </w:rPr>
        <w:t> </w:t>
      </w:r>
      <w:r w:rsidRPr="006B4898">
        <w:rPr>
          <w:rFonts w:ascii="Times New Roman" w:hAnsi="Times New Roman"/>
          <w:b/>
          <w:bCs/>
        </w:rPr>
        <w:t xml:space="preserve">Результаты использования средств федерального бюджета, республиканского бюджета Чувашской Республики, местного бюджета </w:t>
      </w:r>
      <w:r w:rsidR="000A143E">
        <w:rPr>
          <w:rFonts w:ascii="Times New Roman" w:hAnsi="Times New Roman"/>
          <w:b/>
          <w:bCs/>
        </w:rPr>
        <w:t>Ибресин</w:t>
      </w:r>
      <w:r>
        <w:rPr>
          <w:rFonts w:ascii="Times New Roman" w:hAnsi="Times New Roman"/>
          <w:b/>
          <w:bCs/>
        </w:rPr>
        <w:t>ского района</w:t>
      </w:r>
      <w:r w:rsidRPr="006B4898">
        <w:rPr>
          <w:rFonts w:ascii="Times New Roman" w:hAnsi="Times New Roman"/>
          <w:b/>
          <w:bCs/>
        </w:rPr>
        <w:t xml:space="preserve"> и внебюджетных источников на реализацию муниципальной программы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Всего на реализацию муниципальной программы в 201</w:t>
      </w:r>
      <w:r w:rsidR="00170723">
        <w:rPr>
          <w:rFonts w:ascii="Times New Roman" w:hAnsi="Times New Roman"/>
        </w:rPr>
        <w:t>8</w:t>
      </w:r>
      <w:r w:rsidRPr="006B4898">
        <w:rPr>
          <w:rFonts w:ascii="Times New Roman" w:hAnsi="Times New Roman"/>
        </w:rPr>
        <w:t xml:space="preserve"> году из всех источников </w:t>
      </w:r>
      <w:r w:rsidRPr="006B4898">
        <w:rPr>
          <w:rFonts w:ascii="Times New Roman" w:hAnsi="Times New Roman"/>
        </w:rPr>
        <w:lastRenderedPageBreak/>
        <w:t xml:space="preserve">финансирования направлено </w:t>
      </w:r>
      <w:r w:rsidR="003B4570">
        <w:rPr>
          <w:rFonts w:ascii="Times New Roman" w:hAnsi="Times New Roman"/>
        </w:rPr>
        <w:t>44439,5 тыс.</w:t>
      </w:r>
      <w:r w:rsidRPr="006B4898">
        <w:rPr>
          <w:rFonts w:ascii="Times New Roman" w:hAnsi="Times New Roman"/>
        </w:rPr>
        <w:t> рублей.  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2559"/>
        <w:gridCol w:w="3402"/>
      </w:tblGrid>
      <w:tr w:rsidR="0016646F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46F" w:rsidRPr="002E3E4D" w:rsidRDefault="002E3E4D" w:rsidP="002E3E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E3E4D">
              <w:rPr>
                <w:rFonts w:ascii="Times New Roman" w:hAnsi="Times New Roman" w:cs="Times New Roman"/>
              </w:rPr>
              <w:t xml:space="preserve">Источник </w:t>
            </w:r>
            <w:r w:rsidR="0016646F" w:rsidRPr="002E3E4D">
              <w:rPr>
                <w:rFonts w:ascii="Times New Roman" w:hAnsi="Times New Roman" w:cs="Times New Roman"/>
              </w:rPr>
              <w:t>финансового</w:t>
            </w:r>
            <w:r w:rsidRPr="002E3E4D">
              <w:rPr>
                <w:rFonts w:ascii="Times New Roman" w:hAnsi="Times New Roman" w:cs="Times New Roman"/>
              </w:rPr>
              <w:t xml:space="preserve"> </w:t>
            </w:r>
            <w:r w:rsidR="0016646F" w:rsidRPr="002E3E4D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3E4D" w:rsidRPr="002E3E4D" w:rsidRDefault="0016646F" w:rsidP="002E3E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E3E4D">
              <w:rPr>
                <w:rFonts w:ascii="Times New Roman" w:hAnsi="Times New Roman" w:cs="Times New Roman"/>
              </w:rPr>
              <w:t>Оценка расходов</w:t>
            </w:r>
            <w:r w:rsidR="00142811" w:rsidRPr="002E3E4D">
              <w:rPr>
                <w:rFonts w:ascii="Times New Roman" w:hAnsi="Times New Roman" w:cs="Times New Roman"/>
              </w:rPr>
              <w:t>,</w:t>
            </w:r>
          </w:p>
          <w:p w:rsidR="0016646F" w:rsidRPr="002E3E4D" w:rsidRDefault="0016646F" w:rsidP="002E3E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E3E4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646F" w:rsidRPr="002E3E4D" w:rsidRDefault="0016646F" w:rsidP="002E3E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E3E4D">
              <w:rPr>
                <w:rFonts w:ascii="Times New Roman" w:hAnsi="Times New Roman" w:cs="Times New Roman"/>
              </w:rPr>
              <w:t>Фактические расходы</w:t>
            </w:r>
            <w:r w:rsidR="00142811" w:rsidRPr="002E3E4D">
              <w:rPr>
                <w:rFonts w:ascii="Times New Roman" w:hAnsi="Times New Roman" w:cs="Times New Roman"/>
              </w:rPr>
              <w:t>,</w:t>
            </w:r>
          </w:p>
          <w:p w:rsidR="0016646F" w:rsidRPr="002E3E4D" w:rsidRDefault="0016646F" w:rsidP="002E3E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E3E4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142811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rPr>
                <w:rFonts w:ascii="Times New Roman" w:hAnsi="Times New Roman"/>
              </w:rPr>
            </w:pPr>
            <w:r w:rsidRPr="006B4898">
              <w:rPr>
                <w:rFonts w:ascii="Times New Roman" w:hAnsi="Times New Roman"/>
              </w:rPr>
              <w:t>всего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2E3E4D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922E0">
              <w:rPr>
                <w:rFonts w:ascii="Times New Roman" w:hAnsi="Times New Roman"/>
              </w:rPr>
              <w:t>7668</w:t>
            </w:r>
            <w:r w:rsidR="007936AD">
              <w:rPr>
                <w:rFonts w:ascii="Times New Roman" w:hAnsi="Times New Roman"/>
              </w:rPr>
              <w:t>,</w:t>
            </w:r>
            <w:r w:rsidR="004922E0">
              <w:rPr>
                <w:rFonts w:ascii="Times New Roman" w:hAnsi="Times New Roman"/>
              </w:rPr>
              <w:t>6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2E3E4D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922E0">
              <w:rPr>
                <w:rFonts w:ascii="Times New Roman" w:hAnsi="Times New Roman"/>
              </w:rPr>
              <w:t>4439</w:t>
            </w:r>
            <w:r w:rsidR="007936AD">
              <w:rPr>
                <w:rFonts w:ascii="Times New Roman" w:hAnsi="Times New Roman"/>
              </w:rPr>
              <w:t>,</w:t>
            </w:r>
            <w:r w:rsidR="004922E0">
              <w:rPr>
                <w:rFonts w:ascii="Times New Roman" w:hAnsi="Times New Roman"/>
              </w:rPr>
              <w:t>5</w:t>
            </w:r>
          </w:p>
        </w:tc>
      </w:tr>
      <w:tr w:rsidR="00142811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rPr>
                <w:rFonts w:ascii="Times New Roman" w:hAnsi="Times New Roman"/>
              </w:rPr>
            </w:pPr>
            <w:r w:rsidRPr="006B489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2E3E4D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22E0">
              <w:rPr>
                <w:rFonts w:ascii="Times New Roman" w:hAnsi="Times New Roman"/>
              </w:rPr>
              <w:t>791</w:t>
            </w:r>
            <w:r w:rsidR="007936AD">
              <w:rPr>
                <w:rFonts w:ascii="Times New Roman" w:hAnsi="Times New Roman"/>
              </w:rPr>
              <w:t>,</w:t>
            </w:r>
            <w:r w:rsidR="004922E0">
              <w:rPr>
                <w:rFonts w:ascii="Times New Roman" w:hAnsi="Times New Roman"/>
              </w:rPr>
              <w:t>9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2E3E4D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22E0">
              <w:rPr>
                <w:rFonts w:ascii="Times New Roman" w:hAnsi="Times New Roman"/>
              </w:rPr>
              <w:t>791,9</w:t>
            </w:r>
          </w:p>
        </w:tc>
      </w:tr>
      <w:tr w:rsidR="00142811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rPr>
                <w:rFonts w:ascii="Times New Roman" w:hAnsi="Times New Roman"/>
              </w:rPr>
            </w:pPr>
            <w:r w:rsidRPr="006B4898">
              <w:rPr>
                <w:rFonts w:ascii="Times New Roman" w:hAnsi="Times New Roman"/>
              </w:rPr>
              <w:t>Республиканский бюджет ЧР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7936AD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922E0">
              <w:rPr>
                <w:rFonts w:ascii="Times New Roman" w:hAnsi="Times New Roman"/>
              </w:rPr>
              <w:t>5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7936AD" w:rsidP="004F338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922E0">
              <w:rPr>
                <w:rFonts w:ascii="Times New Roman" w:hAnsi="Times New Roman"/>
              </w:rPr>
              <w:t>5</w:t>
            </w:r>
          </w:p>
        </w:tc>
      </w:tr>
      <w:tr w:rsidR="00142811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rPr>
                <w:rFonts w:ascii="Times New Roman" w:hAnsi="Times New Roman"/>
              </w:rPr>
            </w:pPr>
            <w:r w:rsidRPr="006B489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4922E0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45876</w:t>
            </w:r>
            <w:r w:rsidR="007936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142811" w:rsidRDefault="004922E0" w:rsidP="004922E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42647</w:t>
            </w:r>
            <w:r w:rsidR="007936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142811" w:rsidRPr="006B4898" w:rsidTr="002E3E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rPr>
                <w:rFonts w:ascii="Times New Roman" w:hAnsi="Times New Roman"/>
              </w:rPr>
            </w:pPr>
            <w:r w:rsidRPr="006B489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2811" w:rsidRPr="006B4898" w:rsidRDefault="00142811" w:rsidP="004F3380">
            <w:pPr>
              <w:spacing w:before="75" w:after="75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6646F" w:rsidRPr="006B4898" w:rsidRDefault="00142811" w:rsidP="004F33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646F" w:rsidRPr="006B4898">
        <w:rPr>
          <w:rFonts w:ascii="Times New Roman" w:hAnsi="Times New Roman"/>
          <w:b/>
          <w:bCs/>
        </w:rPr>
        <w:t xml:space="preserve"> IV. Информация о внесенных в </w:t>
      </w:r>
      <w:r w:rsidR="0016646F">
        <w:rPr>
          <w:rFonts w:ascii="Times New Roman" w:hAnsi="Times New Roman"/>
          <w:b/>
          <w:bCs/>
        </w:rPr>
        <w:t>м</w:t>
      </w:r>
      <w:r w:rsidR="0016646F" w:rsidRPr="006B4898">
        <w:rPr>
          <w:rFonts w:ascii="Times New Roman" w:hAnsi="Times New Roman"/>
          <w:b/>
          <w:bCs/>
        </w:rPr>
        <w:t>униципальную программу изменениях</w:t>
      </w:r>
    </w:p>
    <w:p w:rsidR="0016646F" w:rsidRPr="002E3E4D" w:rsidRDefault="0016646F" w:rsidP="002E3E4D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2E3E4D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</w:t>
      </w:r>
      <w:r w:rsidR="000A143E" w:rsidRPr="002E3E4D">
        <w:rPr>
          <w:rFonts w:ascii="Times New Roman" w:hAnsi="Times New Roman"/>
          <w:b w:val="0"/>
          <w:sz w:val="24"/>
          <w:szCs w:val="24"/>
        </w:rPr>
        <w:t>Ибресинского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="002E3E4D" w:rsidRPr="002E3E4D">
        <w:rPr>
          <w:rFonts w:ascii="Times New Roman" w:hAnsi="Times New Roman"/>
          <w:b w:val="0"/>
          <w:sz w:val="24"/>
          <w:szCs w:val="24"/>
        </w:rPr>
        <w:t>09</w:t>
      </w:r>
      <w:r w:rsidR="00142811" w:rsidRPr="002E3E4D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2E3E4D" w:rsidRPr="002E3E4D">
        <w:rPr>
          <w:rFonts w:ascii="Times New Roman" w:hAnsi="Times New Roman"/>
          <w:b w:val="0"/>
          <w:noProof/>
          <w:sz w:val="24"/>
          <w:szCs w:val="24"/>
        </w:rPr>
        <w:t>апреля</w:t>
      </w:r>
      <w:r w:rsidR="00142811" w:rsidRPr="002E3E4D">
        <w:rPr>
          <w:rFonts w:ascii="Times New Roman" w:hAnsi="Times New Roman"/>
          <w:b w:val="0"/>
          <w:noProof/>
          <w:sz w:val="24"/>
          <w:szCs w:val="24"/>
        </w:rPr>
        <w:t xml:space="preserve"> 201</w:t>
      </w:r>
      <w:r w:rsidR="002E3E4D" w:rsidRPr="002E3E4D">
        <w:rPr>
          <w:rFonts w:ascii="Times New Roman" w:hAnsi="Times New Roman"/>
          <w:b w:val="0"/>
          <w:noProof/>
          <w:sz w:val="24"/>
          <w:szCs w:val="24"/>
        </w:rPr>
        <w:t>8 г. №171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внесены изменения в муниципальную программу </w:t>
      </w:r>
      <w:r w:rsidR="000A143E" w:rsidRPr="002E3E4D">
        <w:rPr>
          <w:rFonts w:ascii="Times New Roman" w:hAnsi="Times New Roman"/>
          <w:b w:val="0"/>
          <w:sz w:val="24"/>
          <w:szCs w:val="24"/>
        </w:rPr>
        <w:t>Ибресинского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 </w:t>
      </w:r>
      <w:r w:rsidR="00142811" w:rsidRPr="002E3E4D">
        <w:rPr>
          <w:rFonts w:ascii="Times New Roman" w:hAnsi="Times New Roman"/>
          <w:b w:val="0"/>
          <w:sz w:val="24"/>
          <w:szCs w:val="24"/>
        </w:rPr>
        <w:t>«Развитие потенциала муниципального управления» на 201</w:t>
      </w:r>
      <w:r w:rsidR="002E3E4D" w:rsidRPr="002E3E4D">
        <w:rPr>
          <w:rFonts w:ascii="Times New Roman" w:hAnsi="Times New Roman"/>
          <w:b w:val="0"/>
          <w:sz w:val="24"/>
          <w:szCs w:val="24"/>
        </w:rPr>
        <w:t>6</w:t>
      </w:r>
      <w:r w:rsidR="00142811" w:rsidRPr="002E3E4D">
        <w:rPr>
          <w:rFonts w:ascii="Times New Roman" w:hAnsi="Times New Roman"/>
          <w:b w:val="0"/>
          <w:sz w:val="24"/>
          <w:szCs w:val="24"/>
        </w:rPr>
        <w:t xml:space="preserve">-2020 годы» 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в целях приведения муниципальной программы в соответствие с решением </w:t>
      </w:r>
      <w:r w:rsidR="000A143E" w:rsidRPr="002E3E4D">
        <w:rPr>
          <w:rFonts w:ascii="Times New Roman" w:hAnsi="Times New Roman"/>
          <w:b w:val="0"/>
          <w:sz w:val="24"/>
          <w:szCs w:val="24"/>
        </w:rPr>
        <w:t>Ибресинского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районного Собрания депутатов  от 0</w:t>
      </w:r>
      <w:r w:rsidR="002E3E4D" w:rsidRPr="002E3E4D">
        <w:rPr>
          <w:rFonts w:ascii="Times New Roman" w:hAnsi="Times New Roman"/>
          <w:b w:val="0"/>
          <w:sz w:val="24"/>
          <w:szCs w:val="24"/>
        </w:rPr>
        <w:t>7 декабря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201</w:t>
      </w:r>
      <w:r w:rsidR="002E3E4D" w:rsidRPr="002E3E4D">
        <w:rPr>
          <w:rFonts w:ascii="Times New Roman" w:hAnsi="Times New Roman"/>
          <w:b w:val="0"/>
          <w:sz w:val="24"/>
          <w:szCs w:val="24"/>
        </w:rPr>
        <w:t>7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570455" w:rsidRPr="002E3E4D">
        <w:rPr>
          <w:rFonts w:ascii="Times New Roman" w:hAnsi="Times New Roman"/>
          <w:b w:val="0"/>
          <w:sz w:val="24"/>
          <w:szCs w:val="24"/>
        </w:rPr>
        <w:t xml:space="preserve"> 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№ </w:t>
      </w:r>
      <w:r w:rsidR="002E3E4D" w:rsidRPr="002E3E4D">
        <w:rPr>
          <w:rFonts w:ascii="Times New Roman" w:hAnsi="Times New Roman"/>
          <w:b w:val="0"/>
          <w:sz w:val="24"/>
          <w:szCs w:val="24"/>
        </w:rPr>
        <w:t>24/2 «О бю</w:t>
      </w:r>
      <w:r w:rsidR="002E3E4D">
        <w:rPr>
          <w:rFonts w:ascii="Times New Roman" w:hAnsi="Times New Roman"/>
          <w:b w:val="0"/>
          <w:sz w:val="24"/>
          <w:szCs w:val="24"/>
        </w:rPr>
        <w:t>д</w:t>
      </w:r>
      <w:r w:rsidR="00570455" w:rsidRPr="002E3E4D">
        <w:rPr>
          <w:rFonts w:ascii="Times New Roman" w:hAnsi="Times New Roman"/>
          <w:b w:val="0"/>
          <w:sz w:val="24"/>
          <w:szCs w:val="24"/>
        </w:rPr>
        <w:t xml:space="preserve">жете  </w:t>
      </w:r>
      <w:r w:rsidR="000A143E" w:rsidRPr="002E3E4D">
        <w:rPr>
          <w:rFonts w:ascii="Times New Roman" w:hAnsi="Times New Roman"/>
          <w:b w:val="0"/>
          <w:sz w:val="24"/>
          <w:szCs w:val="24"/>
        </w:rPr>
        <w:t>Ибресинского</w:t>
      </w:r>
      <w:r w:rsidR="00570455" w:rsidRPr="002E3E4D">
        <w:rPr>
          <w:rFonts w:ascii="Times New Roman" w:hAnsi="Times New Roman"/>
          <w:b w:val="0"/>
          <w:sz w:val="24"/>
          <w:szCs w:val="24"/>
        </w:rPr>
        <w:t xml:space="preserve"> района Чувашской Республики на </w:t>
      </w:r>
      <w:r w:rsidRPr="002E3E4D">
        <w:rPr>
          <w:rFonts w:ascii="Times New Roman" w:hAnsi="Times New Roman"/>
          <w:b w:val="0"/>
          <w:sz w:val="24"/>
          <w:szCs w:val="24"/>
        </w:rPr>
        <w:t>201</w:t>
      </w:r>
      <w:r w:rsidR="002E3E4D" w:rsidRPr="002E3E4D">
        <w:rPr>
          <w:rFonts w:ascii="Times New Roman" w:hAnsi="Times New Roman"/>
          <w:b w:val="0"/>
          <w:sz w:val="24"/>
          <w:szCs w:val="24"/>
        </w:rPr>
        <w:t>8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год и на плановый период 201</w:t>
      </w:r>
      <w:r w:rsidR="002E3E4D" w:rsidRPr="002E3E4D">
        <w:rPr>
          <w:rFonts w:ascii="Times New Roman" w:hAnsi="Times New Roman"/>
          <w:b w:val="0"/>
          <w:sz w:val="24"/>
          <w:szCs w:val="24"/>
        </w:rPr>
        <w:t>9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и 20</w:t>
      </w:r>
      <w:r w:rsidR="002E3E4D" w:rsidRPr="002E3E4D">
        <w:rPr>
          <w:rFonts w:ascii="Times New Roman" w:hAnsi="Times New Roman"/>
          <w:b w:val="0"/>
          <w:sz w:val="24"/>
          <w:szCs w:val="24"/>
        </w:rPr>
        <w:t>20</w:t>
      </w:r>
      <w:r w:rsidRPr="002E3E4D">
        <w:rPr>
          <w:rFonts w:ascii="Times New Roman" w:hAnsi="Times New Roman"/>
          <w:b w:val="0"/>
          <w:sz w:val="24"/>
          <w:szCs w:val="24"/>
        </w:rPr>
        <w:t xml:space="preserve"> годов».</w:t>
      </w:r>
      <w:r w:rsidR="002E3E4D" w:rsidRPr="002E3E4D">
        <w:rPr>
          <w:b w:val="0"/>
          <w:sz w:val="24"/>
          <w:szCs w:val="24"/>
        </w:rPr>
        <w:t xml:space="preserve"> 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</w:rPr>
      </w:pPr>
      <w:r w:rsidRPr="006B4898">
        <w:rPr>
          <w:rFonts w:ascii="Times New Roman" w:hAnsi="Times New Roman"/>
          <w:b/>
          <w:bCs/>
        </w:rPr>
        <w:t>V. Предложения по дальнейшей реализации Муниципальной программы</w:t>
      </w:r>
    </w:p>
    <w:p w:rsidR="0016646F" w:rsidRPr="006B4898" w:rsidRDefault="0016646F" w:rsidP="004F3380">
      <w:pPr>
        <w:spacing w:before="100" w:beforeAutospacing="1" w:after="100" w:afterAutospacing="1"/>
        <w:ind w:firstLine="709"/>
        <w:rPr>
          <w:rFonts w:ascii="Times New Roman" w:hAnsi="Times New Roman"/>
        </w:rPr>
      </w:pPr>
      <w:r w:rsidRPr="006B4898">
        <w:rPr>
          <w:rFonts w:ascii="Times New Roman" w:hAnsi="Times New Roman"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</w:t>
      </w:r>
      <w:r w:rsidR="00570455">
        <w:rPr>
          <w:rFonts w:ascii="Times New Roman" w:hAnsi="Times New Roman"/>
        </w:rPr>
        <w:t xml:space="preserve">совершенствованию системы муниципального управления в </w:t>
      </w:r>
      <w:r w:rsidR="000A143E">
        <w:rPr>
          <w:rFonts w:ascii="Times New Roman" w:hAnsi="Times New Roman"/>
        </w:rPr>
        <w:t>Ибресинском рай</w:t>
      </w:r>
      <w:r w:rsidR="00570455">
        <w:rPr>
          <w:rFonts w:ascii="Times New Roman" w:hAnsi="Times New Roman"/>
        </w:rPr>
        <w:t>оне Чувашской Республики</w:t>
      </w:r>
      <w:r w:rsidRPr="006B4898">
        <w:rPr>
          <w:rFonts w:ascii="Times New Roman" w:hAnsi="Times New Roman"/>
        </w:rPr>
        <w:t>.</w:t>
      </w:r>
    </w:p>
    <w:p w:rsidR="0016646F" w:rsidRPr="00570455" w:rsidRDefault="0016646F" w:rsidP="004F3380">
      <w:pPr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 w:rsidRPr="00570455">
        <w:rPr>
          <w:rFonts w:ascii="Times New Roman" w:hAnsi="Times New Roman" w:cs="Times New Roman"/>
        </w:rPr>
        <w:t>При внесении изменений в муниципальную программу предполагается учитывать изменения</w:t>
      </w:r>
      <w:r w:rsidR="00570455">
        <w:rPr>
          <w:rFonts w:ascii="Times New Roman" w:hAnsi="Times New Roman" w:cs="Times New Roman"/>
        </w:rPr>
        <w:t>, вносимые</w:t>
      </w:r>
      <w:r w:rsidRPr="00570455">
        <w:rPr>
          <w:rFonts w:ascii="Times New Roman" w:hAnsi="Times New Roman" w:cs="Times New Roman"/>
        </w:rPr>
        <w:t xml:space="preserve"> в государственные программы Чувашской Республики, реализация которых будет влиять на выполнение основных мероприятий (мероприятий) подпрограмм  муниципальной программы </w:t>
      </w:r>
      <w:r w:rsidR="000A143E">
        <w:rPr>
          <w:rFonts w:ascii="Times New Roman" w:hAnsi="Times New Roman"/>
        </w:rPr>
        <w:t>Ибреси</w:t>
      </w:r>
      <w:r w:rsidR="000A143E" w:rsidRPr="008633A7">
        <w:rPr>
          <w:rFonts w:ascii="Times New Roman" w:hAnsi="Times New Roman"/>
        </w:rPr>
        <w:t>нского</w:t>
      </w:r>
      <w:r w:rsidRPr="00570455">
        <w:rPr>
          <w:rFonts w:ascii="Times New Roman" w:hAnsi="Times New Roman" w:cs="Times New Roman"/>
        </w:rPr>
        <w:t xml:space="preserve"> района Чувашской Республики «</w:t>
      </w:r>
      <w:r w:rsidR="00570455" w:rsidRPr="00570455">
        <w:rPr>
          <w:rFonts w:ascii="Times New Roman" w:hAnsi="Times New Roman" w:cs="Times New Roman"/>
        </w:rPr>
        <w:t>Развитие потенциала муниципального управления» на 201</w:t>
      </w:r>
      <w:r w:rsidR="002E3E4D">
        <w:rPr>
          <w:rFonts w:ascii="Times New Roman" w:hAnsi="Times New Roman" w:cs="Times New Roman"/>
        </w:rPr>
        <w:t>6</w:t>
      </w:r>
      <w:r w:rsidR="00570455" w:rsidRPr="00570455">
        <w:rPr>
          <w:rFonts w:ascii="Times New Roman" w:hAnsi="Times New Roman" w:cs="Times New Roman"/>
        </w:rPr>
        <w:t>-2020 годы».</w:t>
      </w:r>
    </w:p>
    <w:p w:rsidR="0016646F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6646F" w:rsidRPr="00FC7E88" w:rsidRDefault="0016646F" w:rsidP="004F3380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16646F" w:rsidRPr="00FC7E88" w:rsidSect="003A614E">
          <w:pgSz w:w="11905" w:h="16837"/>
          <w:pgMar w:top="1100" w:right="567" w:bottom="799" w:left="1134" w:header="720" w:footer="720" w:gutter="0"/>
          <w:cols w:space="720"/>
          <w:noEndnote/>
        </w:sectPr>
      </w:pPr>
    </w:p>
    <w:p w:rsidR="004E6A3A" w:rsidRPr="00E35AAC" w:rsidRDefault="008A737A" w:rsidP="004F3380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</w:rPr>
        <w:lastRenderedPageBreak/>
        <w:t>П</w:t>
      </w:r>
      <w:r w:rsidR="004E6A3A" w:rsidRPr="00E35AAC">
        <w:rPr>
          <w:rStyle w:val="a4"/>
          <w:rFonts w:ascii="Times New Roman" w:hAnsi="Times New Roman" w:cs="Times New Roman"/>
          <w:b w:val="0"/>
        </w:rPr>
        <w:t>риложение № 12</w:t>
      </w:r>
    </w:p>
    <w:p w:rsidR="004E6A3A" w:rsidRPr="00E35AAC" w:rsidRDefault="004E6A3A" w:rsidP="004F3380">
      <w:pPr>
        <w:ind w:firstLine="709"/>
        <w:jc w:val="right"/>
        <w:rPr>
          <w:rFonts w:ascii="Times New Roman" w:hAnsi="Times New Roman" w:cs="Times New Roman"/>
          <w:b/>
        </w:rPr>
      </w:pPr>
      <w:r w:rsidRPr="00E35AAC">
        <w:rPr>
          <w:rStyle w:val="a4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E35AAC">
          <w:rPr>
            <w:rStyle w:val="a3"/>
            <w:rFonts w:ascii="Times New Roman" w:hAnsi="Times New Roman" w:cs="Times New Roman"/>
            <w:bCs/>
          </w:rPr>
          <w:t>Порядку</w:t>
        </w:r>
      </w:hyperlink>
      <w:r w:rsidRPr="00E35AAC">
        <w:rPr>
          <w:rStyle w:val="a4"/>
          <w:rFonts w:ascii="Times New Roman" w:hAnsi="Times New Roman" w:cs="Times New Roman"/>
        </w:rPr>
        <w:t xml:space="preserve"> </w:t>
      </w:r>
      <w:r w:rsidRPr="00E35AAC">
        <w:rPr>
          <w:rStyle w:val="a4"/>
          <w:rFonts w:ascii="Times New Roman" w:hAnsi="Times New Roman" w:cs="Times New Roman"/>
          <w:b w:val="0"/>
        </w:rPr>
        <w:t>разработки и реализации</w:t>
      </w:r>
    </w:p>
    <w:p w:rsidR="004E6A3A" w:rsidRPr="00E35AAC" w:rsidRDefault="004E6A3A" w:rsidP="004F3380">
      <w:pPr>
        <w:ind w:firstLine="709"/>
        <w:jc w:val="right"/>
        <w:rPr>
          <w:rFonts w:ascii="Times New Roman" w:hAnsi="Times New Roman" w:cs="Times New Roman"/>
          <w:b/>
        </w:rPr>
      </w:pPr>
      <w:r w:rsidRPr="00E35AAC">
        <w:rPr>
          <w:rStyle w:val="a4"/>
          <w:rFonts w:ascii="Times New Roman" w:hAnsi="Times New Roman" w:cs="Times New Roman"/>
          <w:b w:val="0"/>
        </w:rPr>
        <w:t>муниципальных программ</w:t>
      </w:r>
    </w:p>
    <w:p w:rsidR="004E6A3A" w:rsidRPr="00E35AAC" w:rsidRDefault="000A143E" w:rsidP="004F3380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</w:rPr>
        <w:t>Ибрес</w:t>
      </w:r>
      <w:r w:rsidR="004E6A3A" w:rsidRPr="00E35AAC">
        <w:rPr>
          <w:rStyle w:val="a4"/>
          <w:rFonts w:ascii="Times New Roman" w:hAnsi="Times New Roman" w:cs="Times New Roman"/>
          <w:b w:val="0"/>
        </w:rPr>
        <w:t>инского района</w:t>
      </w:r>
    </w:p>
    <w:p w:rsidR="004E6A3A" w:rsidRPr="006841F5" w:rsidRDefault="004E6A3A" w:rsidP="004F3380">
      <w:pPr>
        <w:ind w:firstLine="709"/>
        <w:rPr>
          <w:rFonts w:ascii="Times New Roman" w:hAnsi="Times New Roman" w:cs="Times New Roman"/>
        </w:rPr>
      </w:pPr>
    </w:p>
    <w:p w:rsidR="004E6A3A" w:rsidRPr="006841F5" w:rsidRDefault="004E6A3A" w:rsidP="004F338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 xml:space="preserve">Сведения </w:t>
      </w:r>
      <w:r w:rsidRPr="006841F5">
        <w:rPr>
          <w:rFonts w:ascii="Times New Roman" w:hAnsi="Times New Roman" w:cs="Times New Roman"/>
        </w:rPr>
        <w:br/>
        <w:t>о достижении значений показателей (индикаторов)</w:t>
      </w:r>
    </w:p>
    <w:p w:rsidR="004E6A3A" w:rsidRPr="006841F5" w:rsidRDefault="004E6A3A" w:rsidP="004F3380">
      <w:pPr>
        <w:ind w:firstLine="709"/>
        <w:rPr>
          <w:rFonts w:ascii="Times New Roman" w:hAnsi="Times New Roman" w:cs="Times New Roman"/>
        </w:r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480"/>
        <w:gridCol w:w="2053"/>
        <w:gridCol w:w="1134"/>
        <w:gridCol w:w="1120"/>
        <w:gridCol w:w="1824"/>
        <w:gridCol w:w="1425"/>
        <w:gridCol w:w="1726"/>
        <w:gridCol w:w="967"/>
        <w:gridCol w:w="967"/>
      </w:tblGrid>
      <w:tr w:rsidR="004E6A3A" w:rsidRPr="006841F5" w:rsidTr="00084975">
        <w:trPr>
          <w:gridAfter w:val="2"/>
          <w:wAfter w:w="1934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29"/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  <w:bookmarkEnd w:id="0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  <w:r w:rsidR="000A143E">
              <w:rPr>
                <w:rFonts w:ascii="Times New Roman" w:hAnsi="Times New Roman" w:cs="Times New Roman"/>
                <w:sz w:val="20"/>
                <w:szCs w:val="20"/>
              </w:rPr>
              <w:t>Ибрес</w:t>
            </w: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 xml:space="preserve">инского района (подпрограммы муниципальной программы </w:t>
            </w:r>
            <w:r w:rsidR="000A143E">
              <w:rPr>
                <w:rFonts w:ascii="Times New Roman" w:hAnsi="Times New Roman" w:cs="Times New Roman"/>
                <w:sz w:val="20"/>
                <w:szCs w:val="20"/>
              </w:rPr>
              <w:t>Ибрес</w:t>
            </w: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инского района), 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  <w:r w:rsidR="000A143E">
              <w:rPr>
                <w:rFonts w:ascii="Times New Roman" w:hAnsi="Times New Roman" w:cs="Times New Roman"/>
                <w:sz w:val="20"/>
                <w:szCs w:val="20"/>
              </w:rPr>
              <w:t>Ибреси</w:t>
            </w: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 xml:space="preserve">нского района (подпрограммы муниципальной программы </w:t>
            </w:r>
            <w:r w:rsidR="000A143E">
              <w:rPr>
                <w:rFonts w:ascii="Times New Roman" w:hAnsi="Times New Roman" w:cs="Times New Roman"/>
                <w:sz w:val="20"/>
                <w:szCs w:val="20"/>
              </w:rPr>
              <w:t>Ибрес</w:t>
            </w: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инского района), программы на текущий год (план)</w:t>
            </w:r>
          </w:p>
        </w:tc>
      </w:tr>
      <w:tr w:rsidR="004E6A3A" w:rsidRPr="006841F5" w:rsidTr="00084975">
        <w:trPr>
          <w:gridAfter w:val="2"/>
          <w:wAfter w:w="1934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8A737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E6A3A" w:rsidRPr="006841F5" w:rsidTr="00084975">
        <w:trPr>
          <w:gridAfter w:val="2"/>
          <w:wAfter w:w="1934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3B10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8A737A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7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E6A3A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8</w:t>
            </w:r>
          </w:p>
        </w:tc>
      </w:tr>
      <w:tr w:rsidR="004E6A3A" w:rsidRPr="006841F5" w:rsidTr="00084975">
        <w:trPr>
          <w:gridAfter w:val="2"/>
          <w:wAfter w:w="1934" w:type="dxa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4BD5" w:rsidRDefault="00B54BD5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</w:rPr>
            </w:pPr>
          </w:p>
          <w:p w:rsidR="008A737A" w:rsidRDefault="008A737A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511B38">
              <w:rPr>
                <w:rFonts w:ascii="Times New Roman" w:hAnsi="Times New Roman" w:cs="Times New Roman"/>
                <w:color w:val="auto"/>
              </w:rPr>
              <w:t xml:space="preserve">Муниципальная  программа </w:t>
            </w:r>
            <w:r w:rsidR="000A143E">
              <w:rPr>
                <w:rFonts w:ascii="Times New Roman" w:hAnsi="Times New Roman" w:cs="Times New Roman"/>
                <w:color w:val="auto"/>
              </w:rPr>
              <w:t>Ибрес</w:t>
            </w:r>
            <w:r w:rsidRPr="00511B38">
              <w:rPr>
                <w:rFonts w:ascii="Times New Roman" w:hAnsi="Times New Roman" w:cs="Times New Roman"/>
                <w:color w:val="auto"/>
              </w:rPr>
              <w:t xml:space="preserve">инского района Чувашской Республики </w:t>
            </w:r>
          </w:p>
          <w:p w:rsidR="004E6A3A" w:rsidRPr="006841F5" w:rsidRDefault="008A737A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511B38">
              <w:rPr>
                <w:rFonts w:ascii="Times New Roman" w:hAnsi="Times New Roman" w:cs="Times New Roman"/>
                <w:color w:val="auto"/>
              </w:rPr>
              <w:t>"Развитие потенциала му</w:t>
            </w:r>
            <w:r w:rsidR="003B1049">
              <w:rPr>
                <w:rFonts w:ascii="Times New Roman" w:hAnsi="Times New Roman" w:cs="Times New Roman"/>
                <w:color w:val="auto"/>
              </w:rPr>
              <w:t>ниципального управления" на 2016</w:t>
            </w:r>
            <w:r w:rsidRPr="00511B38">
              <w:rPr>
                <w:rFonts w:ascii="Times New Roman" w:hAnsi="Times New Roman" w:cs="Times New Roman"/>
                <w:color w:val="auto"/>
              </w:rPr>
              <w:t>-2020 годы</w:t>
            </w:r>
          </w:p>
        </w:tc>
      </w:tr>
      <w:tr w:rsidR="004E6A3A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3A" w:rsidRPr="006841F5" w:rsidRDefault="004E6A3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A737A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511B38" w:rsidRDefault="003B1049" w:rsidP="00505B0D">
            <w:pPr>
              <w:pStyle w:val="6"/>
              <w:spacing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</w:t>
            </w:r>
            <w:r w:rsidR="008A737A" w:rsidRPr="00511B38">
              <w:rPr>
                <w:sz w:val="20"/>
                <w:szCs w:val="20"/>
              </w:rPr>
              <w:t xml:space="preserve">селения деятельностью органов местного самоуправления </w:t>
            </w:r>
            <w:r w:rsidR="000A143E">
              <w:rPr>
                <w:sz w:val="20"/>
                <w:szCs w:val="20"/>
              </w:rPr>
              <w:t>Ибрес</w:t>
            </w:r>
            <w:r w:rsidR="008A737A" w:rsidRPr="00511B38">
              <w:rPr>
                <w:sz w:val="20"/>
                <w:szCs w:val="20"/>
              </w:rPr>
              <w:t xml:space="preserve">инского района Чувашской Республики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511B38" w:rsidRDefault="008A737A" w:rsidP="004F3380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>%, от числа опрошенных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155BE7" w:rsidRDefault="003B1049" w:rsidP="00505B0D">
            <w:pPr>
              <w:pStyle w:val="6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AD0ECD" w:rsidRDefault="00505B0D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AD0ECD" w:rsidRDefault="008A737A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7A" w:rsidRPr="00155BE7" w:rsidRDefault="003B1049" w:rsidP="00505B0D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8A737A" w:rsidRPr="006841F5" w:rsidTr="00084975">
        <w:trPr>
          <w:gridAfter w:val="2"/>
          <w:wAfter w:w="1934" w:type="dxa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4BD5" w:rsidRDefault="00B54BD5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</w:p>
          <w:p w:rsidR="008A737A" w:rsidRPr="006841F5" w:rsidRDefault="008A737A" w:rsidP="00505B0D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Подпрограмма</w:t>
            </w:r>
            <w:r w:rsidR="00505B0D">
              <w:rPr>
                <w:rFonts w:ascii="Times New Roman" w:hAnsi="Times New Roman" w:cs="Times New Roman"/>
              </w:rPr>
              <w:t xml:space="preserve"> 1</w:t>
            </w:r>
            <w:r w:rsidRPr="006841F5">
              <w:rPr>
                <w:rFonts w:ascii="Times New Roman" w:hAnsi="Times New Roman" w:cs="Times New Roman"/>
              </w:rPr>
              <w:t xml:space="preserve"> </w:t>
            </w:r>
            <w:r w:rsidRPr="00511B38">
              <w:rPr>
                <w:rFonts w:ascii="Times New Roman" w:hAnsi="Times New Roman" w:cs="Times New Roman"/>
              </w:rPr>
              <w:t xml:space="preserve">«Противодействие коррупции в </w:t>
            </w:r>
            <w:r w:rsidR="00AA4922">
              <w:rPr>
                <w:rFonts w:ascii="Times New Roman" w:hAnsi="Times New Roman" w:cs="Times New Roman"/>
              </w:rPr>
              <w:t>Ибреси</w:t>
            </w:r>
            <w:r w:rsidRPr="00511B38">
              <w:rPr>
                <w:rFonts w:ascii="Times New Roman" w:hAnsi="Times New Roman" w:cs="Times New Roman"/>
              </w:rPr>
              <w:t>нском районе Чувашской Республики»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B38">
              <w:rPr>
                <w:rFonts w:ascii="Times New Roman" w:hAnsi="Times New Roman" w:cs="Times New Roman"/>
                <w:color w:val="auto"/>
              </w:rPr>
              <w:t>на 201</w:t>
            </w:r>
            <w:r w:rsidR="003B1049">
              <w:rPr>
                <w:rFonts w:ascii="Times New Roman" w:hAnsi="Times New Roman" w:cs="Times New Roman"/>
                <w:color w:val="auto"/>
              </w:rPr>
              <w:t>6</w:t>
            </w:r>
            <w:r w:rsidRPr="00511B38">
              <w:rPr>
                <w:rFonts w:ascii="Times New Roman" w:hAnsi="Times New Roman" w:cs="Times New Roman"/>
                <w:color w:val="auto"/>
              </w:rPr>
              <w:t>-2020 годы</w:t>
            </w:r>
          </w:p>
        </w:tc>
      </w:tr>
      <w:tr w:rsidR="008A737A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7A" w:rsidRPr="006841F5" w:rsidRDefault="008A737A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54BD5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505B0D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</w:t>
            </w:r>
            <w:r w:rsidR="00AA4922">
              <w:rPr>
                <w:rFonts w:ascii="Times New Roman" w:hAnsi="Times New Roman" w:cs="Times New Roman"/>
                <w:sz w:val="20"/>
                <w:szCs w:val="20"/>
              </w:rPr>
              <w:t>Ибрес</w:t>
            </w: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 xml:space="preserve">инского района Чувашской Республики, регулирующих вопросы противодействия коррупции, </w:t>
            </w:r>
            <w:r w:rsidRPr="00511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приведенных в соответствие с законодательством Чувашской Республики</w:t>
            </w:r>
          </w:p>
          <w:p w:rsidR="00B54BD5" w:rsidRPr="00511B38" w:rsidRDefault="00B54BD5" w:rsidP="004F3380">
            <w:pPr>
              <w:ind w:left="-57" w:right="-5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511B38" w:rsidRDefault="00505B0D" w:rsidP="004F338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511B38" w:rsidRDefault="00693B65" w:rsidP="004F3380">
            <w:pPr>
              <w:ind w:left="-57" w:right="-5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511B38" w:rsidRDefault="00B54BD5" w:rsidP="00505B0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93B65" w:rsidRDefault="00845C80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BD5" w:rsidRPr="00511B38" w:rsidRDefault="00B54BD5" w:rsidP="009707E9">
            <w:pPr>
              <w:ind w:left="-57" w:right="-5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4BD5" w:rsidRPr="006841F5" w:rsidTr="00084975">
        <w:trPr>
          <w:gridAfter w:val="2"/>
          <w:wAfter w:w="1934" w:type="dxa"/>
        </w:trPr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4BD5" w:rsidRDefault="00B54BD5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</w:p>
          <w:p w:rsidR="00B54BD5" w:rsidRPr="006841F5" w:rsidRDefault="00B54BD5" w:rsidP="00505B0D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Подпрограмма</w:t>
            </w:r>
            <w:r w:rsidR="00505B0D">
              <w:rPr>
                <w:rFonts w:ascii="Times New Roman" w:hAnsi="Times New Roman" w:cs="Times New Roman"/>
              </w:rPr>
              <w:t xml:space="preserve"> 2</w:t>
            </w:r>
            <w:r w:rsidRPr="006841F5">
              <w:rPr>
                <w:rFonts w:ascii="Times New Roman" w:hAnsi="Times New Roman" w:cs="Times New Roman"/>
              </w:rPr>
              <w:t xml:space="preserve"> </w:t>
            </w:r>
            <w:r w:rsidRPr="008A737A">
              <w:rPr>
                <w:rFonts w:ascii="Times New Roman" w:hAnsi="Times New Roman" w:cs="Times New Roman"/>
              </w:rPr>
              <w:t xml:space="preserve">«Развитие муниципальной службы в </w:t>
            </w:r>
            <w:r w:rsidR="00AA4922">
              <w:rPr>
                <w:rFonts w:ascii="Times New Roman" w:hAnsi="Times New Roman" w:cs="Times New Roman"/>
              </w:rPr>
              <w:t>Ибрес</w:t>
            </w:r>
            <w:r w:rsidRPr="008A737A">
              <w:rPr>
                <w:rFonts w:ascii="Times New Roman" w:hAnsi="Times New Roman" w:cs="Times New Roman"/>
              </w:rPr>
              <w:t>инском районе Чувашской Республики»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B38">
              <w:rPr>
                <w:rFonts w:ascii="Times New Roman" w:hAnsi="Times New Roman" w:cs="Times New Roman"/>
                <w:color w:val="auto"/>
              </w:rPr>
              <w:t>на 201</w:t>
            </w:r>
            <w:r w:rsidR="003B1049">
              <w:rPr>
                <w:rFonts w:ascii="Times New Roman" w:hAnsi="Times New Roman" w:cs="Times New Roman"/>
                <w:color w:val="auto"/>
              </w:rPr>
              <w:t>6</w:t>
            </w:r>
            <w:r w:rsidRPr="00511B38">
              <w:rPr>
                <w:rFonts w:ascii="Times New Roman" w:hAnsi="Times New Roman" w:cs="Times New Roman"/>
                <w:color w:val="auto"/>
              </w:rPr>
              <w:t>-2020 годы</w:t>
            </w:r>
          </w:p>
        </w:tc>
      </w:tr>
      <w:tr w:rsidR="00B54BD5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BD5" w:rsidRPr="006841F5" w:rsidRDefault="00B54BD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D38A7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6841F5" w:rsidRDefault="009D38A7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9D38A7" w:rsidP="00505B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505B0D">
              <w:rPr>
                <w:rFonts w:ascii="Times New Roman" w:hAnsi="Times New Roman" w:cs="Times New Roman"/>
                <w:sz w:val="20"/>
                <w:szCs w:val="20"/>
              </w:rPr>
              <w:t>подготовленных нормативных правовых актов, регулирующих вопросы муниципальной службы в Ибресинском районе Чувашской республике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505B0D" w:rsidP="004F338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693B65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9D38A7" w:rsidP="00505B0D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AD0ECD" w:rsidRDefault="00AD0ECD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AD0ECD" w:rsidRDefault="009D38A7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8A7" w:rsidRPr="00511B38" w:rsidRDefault="009D38A7" w:rsidP="009707E9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</w:tr>
      <w:tr w:rsidR="00505B0D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6841F5" w:rsidRDefault="00505B0D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505B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Default="00505B0D">
            <w:r w:rsidRPr="003E339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505B0D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 7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505B0D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441A75" w:rsidP="00441A7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5D02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0D" w:rsidRPr="00511B38" w:rsidRDefault="00505B0D" w:rsidP="00505B0D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 74</w:t>
            </w:r>
          </w:p>
        </w:tc>
      </w:tr>
      <w:tr w:rsidR="00505B0D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6841F5" w:rsidRDefault="00505B0D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7233E6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муниципальных служащих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Ибрес</w:t>
            </w:r>
            <w:r w:rsidRPr="00511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инском районе </w:t>
            </w:r>
            <w:r w:rsidRPr="00511B38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Чувашской Республики </w:t>
            </w:r>
            <w:r w:rsidRPr="00511B38">
              <w:rPr>
                <w:rFonts w:ascii="Times New Roman" w:hAnsi="Times New Roman" w:cs="Times New Roman"/>
                <w:bCs/>
                <w:sz w:val="20"/>
                <w:szCs w:val="20"/>
              </w:rPr>
              <w:t>в возрасте до 30 лет в общей численности муниципальных служащих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Default="00505B0D">
            <w:r w:rsidRPr="003E339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505B0D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 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505B0D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8466A7" w:rsidP="00505B0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0D" w:rsidRPr="00511B38" w:rsidRDefault="00505B0D" w:rsidP="00505B0D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нее 22,5</w:t>
            </w:r>
          </w:p>
        </w:tc>
      </w:tr>
      <w:tr w:rsidR="009D38A7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6841F5" w:rsidRDefault="009D38A7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9D38A7" w:rsidP="007233E6">
            <w:pPr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дополнительное профессиональное образо</w:t>
            </w:r>
            <w:r w:rsidR="007233E6">
              <w:rPr>
                <w:rFonts w:ascii="Times New Roman" w:hAnsi="Times New Roman" w:cs="Times New Roman"/>
                <w:sz w:val="20"/>
                <w:szCs w:val="20"/>
              </w:rPr>
              <w:t>вание в текущем году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7233E6" w:rsidP="004F338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511B38" w:rsidRDefault="00693B65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Default="009D38A7" w:rsidP="003B4570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</w:t>
            </w:r>
          </w:p>
          <w:p w:rsidR="009D38A7" w:rsidRPr="00511B38" w:rsidRDefault="00505B0D" w:rsidP="003B4570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AD0ECD" w:rsidRDefault="00AD0ECD" w:rsidP="003B457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A7" w:rsidRPr="00AD0ECD" w:rsidRDefault="003B4570" w:rsidP="003B45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505B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8A7" w:rsidRPr="00511B38" w:rsidRDefault="009D38A7" w:rsidP="003B4570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1B38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</w:t>
            </w:r>
            <w:r w:rsidR="00505B0D">
              <w:rPr>
                <w:rFonts w:ascii="Times New Roman" w:eastAsia="Arial Unicode MS" w:hAnsi="Times New Roman" w:cs="Times New Roman"/>
                <w:sz w:val="20"/>
                <w:szCs w:val="20"/>
              </w:rPr>
              <w:t>нее 20 %</w:t>
            </w:r>
          </w:p>
        </w:tc>
      </w:tr>
      <w:tr w:rsidR="00084975" w:rsidRPr="006841F5" w:rsidTr="00084975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4975" w:rsidRDefault="00084975" w:rsidP="004F3380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</w:p>
          <w:p w:rsidR="00084975" w:rsidRPr="006841F5" w:rsidRDefault="00084975" w:rsidP="007233E6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 xml:space="preserve">Подпрограмма </w:t>
            </w:r>
            <w:r w:rsidR="007233E6">
              <w:rPr>
                <w:rFonts w:ascii="Times New Roman" w:hAnsi="Times New Roman" w:cs="Times New Roman"/>
              </w:rPr>
              <w:t xml:space="preserve">3 </w:t>
            </w:r>
            <w:r w:rsidRPr="008A737A">
              <w:rPr>
                <w:rFonts w:ascii="Times New Roman" w:hAnsi="Times New Roman" w:cs="Times New Roman"/>
              </w:rPr>
              <w:t>«Совершенствование муниципального управления в сфере юстиции»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B38">
              <w:rPr>
                <w:rFonts w:ascii="Times New Roman" w:hAnsi="Times New Roman" w:cs="Times New Roman"/>
                <w:color w:val="auto"/>
              </w:rPr>
              <w:t>на 201</w:t>
            </w:r>
            <w:r w:rsidR="00505B0D">
              <w:rPr>
                <w:rFonts w:ascii="Times New Roman" w:hAnsi="Times New Roman" w:cs="Times New Roman"/>
                <w:color w:val="auto"/>
              </w:rPr>
              <w:t>6</w:t>
            </w:r>
            <w:r w:rsidRPr="00511B38">
              <w:rPr>
                <w:rFonts w:ascii="Times New Roman" w:hAnsi="Times New Roman" w:cs="Times New Roman"/>
                <w:color w:val="auto"/>
              </w:rPr>
              <w:t>-2020 годы</w:t>
            </w:r>
          </w:p>
        </w:tc>
        <w:tc>
          <w:tcPr>
            <w:tcW w:w="967" w:type="dxa"/>
          </w:tcPr>
          <w:p w:rsidR="00084975" w:rsidRPr="00BB68DD" w:rsidRDefault="00084975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84975" w:rsidRPr="00BB68DD" w:rsidRDefault="00084975" w:rsidP="004F3380">
            <w:pPr>
              <w:ind w:firstLine="70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68DD">
              <w:rPr>
                <w:rFonts w:ascii="Times New Roman" w:eastAsia="Arial Unicode MS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693B65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05B0D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6841F5" w:rsidRDefault="00505B0D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7233E6">
            <w:pPr>
              <w:pStyle w:val="6"/>
              <w:spacing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032AAD">
              <w:rPr>
                <w:sz w:val="20"/>
                <w:szCs w:val="20"/>
              </w:rPr>
              <w:t>Сокращение сроков предоставления информации органами ЗАГС гражданам и юридическим лицам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505B0D" w:rsidP="009707E9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6841F5" w:rsidRDefault="00505B0D" w:rsidP="009707E9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511B38" w:rsidRDefault="007233E6" w:rsidP="009707E9">
            <w:pPr>
              <w:pStyle w:val="6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7233E6" w:rsidP="009707E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D" w:rsidRPr="00AD0ECD" w:rsidRDefault="00505B0D" w:rsidP="009707E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B0D" w:rsidRPr="00511B38" w:rsidRDefault="00505B0D" w:rsidP="009707E9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693B65" w:rsidRPr="006841F5" w:rsidTr="00084975">
        <w:trPr>
          <w:gridAfter w:val="2"/>
          <w:wAfter w:w="1934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6841F5" w:rsidRDefault="00693B6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511B38" w:rsidRDefault="00693B65" w:rsidP="007233E6">
            <w:pPr>
              <w:pStyle w:val="6"/>
              <w:spacing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 xml:space="preserve">Наполняемость электронной базы данных актов гражданского состояния, поддержка ее в актуальном состоянии и обеспечение сохранности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511B38" w:rsidRDefault="009707E9" w:rsidP="009707E9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511B38" w:rsidRDefault="00693B65" w:rsidP="009707E9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511B38" w:rsidRDefault="00693B65" w:rsidP="009707E9">
            <w:pPr>
              <w:pStyle w:val="6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AD0ECD" w:rsidRDefault="00AD0ECD" w:rsidP="009707E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E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5" w:rsidRPr="00AD0ECD" w:rsidRDefault="00693B65" w:rsidP="009707E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65" w:rsidRPr="00511B38" w:rsidRDefault="00693B65" w:rsidP="009707E9">
            <w:pPr>
              <w:pStyle w:val="6"/>
              <w:spacing w:after="0" w:line="240" w:lineRule="auto"/>
              <w:ind w:firstLine="709"/>
              <w:contextualSpacing/>
              <w:rPr>
                <w:sz w:val="20"/>
                <w:szCs w:val="20"/>
              </w:rPr>
            </w:pPr>
            <w:r w:rsidRPr="00511B38">
              <w:rPr>
                <w:sz w:val="20"/>
                <w:szCs w:val="20"/>
              </w:rPr>
              <w:t>100</w:t>
            </w:r>
          </w:p>
        </w:tc>
      </w:tr>
    </w:tbl>
    <w:p w:rsidR="004E6A3A" w:rsidRPr="006841F5" w:rsidRDefault="004E6A3A" w:rsidP="004F3380">
      <w:pPr>
        <w:ind w:firstLine="709"/>
        <w:rPr>
          <w:rFonts w:ascii="Times New Roman" w:hAnsi="Times New Roman" w:cs="Times New Roman"/>
        </w:rPr>
      </w:pPr>
    </w:p>
    <w:p w:rsidR="004E6A3A" w:rsidRPr="006841F5" w:rsidRDefault="004E6A3A" w:rsidP="004F3380">
      <w:pPr>
        <w:pStyle w:val="a7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E6A3A" w:rsidRPr="00AA4922" w:rsidRDefault="004E6A3A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sub_7777"/>
      <w:r w:rsidRPr="00AA4922">
        <w:rPr>
          <w:rFonts w:ascii="Times New Roman" w:hAnsi="Times New Roman" w:cs="Times New Roman"/>
          <w:sz w:val="20"/>
          <w:szCs w:val="20"/>
        </w:rPr>
        <w:t>* Приводится фактическое значение индикатора или показателя за год, предшествующий отчетному.</w:t>
      </w:r>
    </w:p>
    <w:p w:rsidR="00691DD2" w:rsidRPr="00AA4922" w:rsidRDefault="00691DD2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691DD2" w:rsidRDefault="00691DD2" w:rsidP="004F3380">
      <w:pPr>
        <w:ind w:firstLine="709"/>
        <w:rPr>
          <w:rFonts w:ascii="Times New Roman" w:hAnsi="Times New Roman" w:cs="Times New Roman"/>
        </w:rPr>
      </w:pPr>
    </w:p>
    <w:p w:rsidR="00AB4FFD" w:rsidRDefault="00AB4FFD" w:rsidP="004F3380">
      <w:pPr>
        <w:ind w:firstLine="709"/>
        <w:rPr>
          <w:rFonts w:ascii="Times New Roman" w:hAnsi="Times New Roman" w:cs="Times New Roman"/>
        </w:rPr>
      </w:pPr>
    </w:p>
    <w:p w:rsidR="00AB4FFD" w:rsidRDefault="00AB4FFD" w:rsidP="004F3380">
      <w:pPr>
        <w:ind w:firstLine="709"/>
        <w:rPr>
          <w:rFonts w:ascii="Times New Roman" w:hAnsi="Times New Roman" w:cs="Times New Roman"/>
        </w:rPr>
      </w:pPr>
    </w:p>
    <w:bookmarkEnd w:id="1"/>
    <w:p w:rsidR="008443C5" w:rsidRPr="00AB4FFD" w:rsidRDefault="00084975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>П</w:t>
      </w:r>
      <w:r w:rsidR="008443C5"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>риложение № 14</w:t>
      </w:r>
    </w:p>
    <w:p w:rsidR="008443C5" w:rsidRPr="00AB4FFD" w:rsidRDefault="008443C5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AB4FFD">
          <w:rPr>
            <w:rStyle w:val="a3"/>
            <w:rFonts w:ascii="Times New Roman" w:hAnsi="Times New Roman" w:cs="Times New Roman"/>
            <w:bCs/>
            <w:sz w:val="20"/>
            <w:szCs w:val="20"/>
          </w:rPr>
          <w:t>Порядку</w:t>
        </w:r>
      </w:hyperlink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разработки и реализации</w:t>
      </w:r>
    </w:p>
    <w:p w:rsidR="008443C5" w:rsidRPr="00AB4FFD" w:rsidRDefault="008443C5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>муниципальных программ</w:t>
      </w:r>
    </w:p>
    <w:p w:rsidR="008443C5" w:rsidRPr="00AB4FFD" w:rsidRDefault="009707E9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Ибресинского</w:t>
      </w:r>
      <w:r w:rsidR="008443C5"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района</w:t>
      </w:r>
    </w:p>
    <w:p w:rsidR="008443C5" w:rsidRPr="006841F5" w:rsidRDefault="008443C5" w:rsidP="004F3380">
      <w:pPr>
        <w:ind w:firstLine="709"/>
        <w:rPr>
          <w:rFonts w:ascii="Times New Roman" w:hAnsi="Times New Roman" w:cs="Times New Roman"/>
        </w:rPr>
      </w:pPr>
    </w:p>
    <w:p w:rsidR="008443C5" w:rsidRPr="006841F5" w:rsidRDefault="008443C5" w:rsidP="004F338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>ОТЧЕТ</w:t>
      </w:r>
      <w:r w:rsidRPr="006841F5">
        <w:rPr>
          <w:rFonts w:ascii="Times New Roman" w:hAnsi="Times New Roman" w:cs="Times New Roman"/>
        </w:rPr>
        <w:br/>
        <w:t xml:space="preserve">об использовании бюджетных ассигнований бюджета </w:t>
      </w:r>
      <w:r w:rsidR="00AA4922">
        <w:rPr>
          <w:rFonts w:ascii="Times New Roman" w:hAnsi="Times New Roman" w:cs="Times New Roman"/>
        </w:rPr>
        <w:t>Ибреси</w:t>
      </w:r>
      <w:r w:rsidRPr="006841F5">
        <w:rPr>
          <w:rFonts w:ascii="Times New Roman" w:hAnsi="Times New Roman" w:cs="Times New Roman"/>
        </w:rPr>
        <w:t xml:space="preserve">нского района </w:t>
      </w:r>
    </w:p>
    <w:p w:rsidR="008443C5" w:rsidRPr="006841F5" w:rsidRDefault="008443C5" w:rsidP="004F338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 xml:space="preserve">на реализацию муниципальной программы </w:t>
      </w:r>
      <w:r w:rsidR="00AA4922">
        <w:rPr>
          <w:rFonts w:ascii="Times New Roman" w:hAnsi="Times New Roman" w:cs="Times New Roman"/>
        </w:rPr>
        <w:t>Ибрес</w:t>
      </w:r>
      <w:r w:rsidRPr="006841F5">
        <w:rPr>
          <w:rFonts w:ascii="Times New Roman" w:hAnsi="Times New Roman" w:cs="Times New Roman"/>
        </w:rPr>
        <w:t>инского района</w:t>
      </w:r>
    </w:p>
    <w:p w:rsidR="008443C5" w:rsidRPr="006841F5" w:rsidRDefault="008443C5" w:rsidP="004F3380">
      <w:pPr>
        <w:ind w:firstLine="709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3221"/>
        <w:gridCol w:w="3110"/>
        <w:gridCol w:w="901"/>
        <w:gridCol w:w="1079"/>
        <w:gridCol w:w="969"/>
        <w:gridCol w:w="886"/>
        <w:gridCol w:w="1222"/>
        <w:gridCol w:w="1176"/>
        <w:gridCol w:w="1009"/>
      </w:tblGrid>
      <w:tr w:rsidR="008443C5" w:rsidRPr="006841F5" w:rsidTr="007936AD">
        <w:tc>
          <w:tcPr>
            <w:tcW w:w="1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AA4922">
              <w:rPr>
                <w:rFonts w:ascii="Times New Roman" w:hAnsi="Times New Roman" w:cs="Times New Roman"/>
              </w:rPr>
              <w:t>Ибреси</w:t>
            </w:r>
            <w:r w:rsidRPr="006841F5">
              <w:rPr>
                <w:rFonts w:ascii="Times New Roman" w:hAnsi="Times New Roman" w:cs="Times New Roman"/>
              </w:rPr>
              <w:t xml:space="preserve">нского района (подпрограммы муниципальной программы </w:t>
            </w:r>
            <w:r w:rsidR="00AA4922">
              <w:rPr>
                <w:rFonts w:ascii="Times New Roman" w:hAnsi="Times New Roman" w:cs="Times New Roman"/>
              </w:rPr>
              <w:t>Ибреси</w:t>
            </w:r>
            <w:r w:rsidRPr="006841F5">
              <w:rPr>
                <w:rFonts w:ascii="Times New Roman" w:hAnsi="Times New Roman" w:cs="Times New Roman"/>
              </w:rPr>
              <w:t xml:space="preserve">нского района), программы, ведомственной целевой программы </w:t>
            </w:r>
            <w:r w:rsidR="00AA4922">
              <w:rPr>
                <w:rFonts w:ascii="Times New Roman" w:hAnsi="Times New Roman" w:cs="Times New Roman"/>
              </w:rPr>
              <w:t>Ибрес</w:t>
            </w:r>
            <w:r w:rsidRPr="006841F5">
              <w:rPr>
                <w:rFonts w:ascii="Times New Roman" w:hAnsi="Times New Roman" w:cs="Times New Roman"/>
              </w:rPr>
              <w:t>инского района, основного мероприятия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bookmarkStart w:id="2" w:name="sub_143"/>
            <w:r w:rsidRPr="006841F5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  <w:bookmarkEnd w:id="2"/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2641AF">
                <w:rPr>
                  <w:rStyle w:val="a3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C5" w:rsidRPr="006841F5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Расходы по годам,</w:t>
            </w:r>
          </w:p>
          <w:p w:rsidR="008443C5" w:rsidRPr="006841F5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841F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443C5" w:rsidRPr="006841F5" w:rsidTr="007936AD"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6841F5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AD2A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AD2A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AD2A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AD2A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9707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1 января отчетного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9707E9" w:rsidRDefault="008443C5" w:rsidP="009707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C5" w:rsidRPr="009707E9" w:rsidRDefault="008443C5" w:rsidP="009707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07E9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8443C5" w:rsidRPr="00AB4FFD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43C5" w:rsidRPr="00AB4FFD" w:rsidRDefault="008443C5" w:rsidP="007936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4975" w:rsidRPr="00AA0052" w:rsidTr="007936AD">
        <w:tc>
          <w:tcPr>
            <w:tcW w:w="1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инского района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"Развитие потенциала муниципального </w:t>
            </w:r>
            <w:r w:rsidRPr="00AA0052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AA00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правления" на 2014-2020 годы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75" w:rsidRPr="000B5F29" w:rsidRDefault="004D7207" w:rsidP="00C25D02">
            <w:pPr>
              <w:pStyle w:val="a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B5F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41</w:t>
            </w:r>
            <w:r w:rsidR="00C25D0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249</w:t>
            </w:r>
            <w:r w:rsidR="007936AD" w:rsidRPr="000B5F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C25D0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75" w:rsidRPr="000B5F29" w:rsidRDefault="00084975" w:rsidP="009707E9">
            <w:pPr>
              <w:pStyle w:val="a6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4975" w:rsidRPr="000B5F29" w:rsidRDefault="003B4570" w:rsidP="00C25D02">
            <w:pPr>
              <w:pStyle w:val="a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B5F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C25D0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1797,9</w:t>
            </w:r>
          </w:p>
        </w:tc>
      </w:tr>
      <w:tr w:rsidR="00084975" w:rsidRPr="00AA0052" w:rsidTr="007936AD"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511B38" w:rsidRDefault="00084975" w:rsidP="00AD2AC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1B38">
              <w:rPr>
                <w:rFonts w:ascii="Times New Roman" w:hAnsi="Times New Roman" w:cs="Times New Roman"/>
              </w:rPr>
              <w:t xml:space="preserve">отдел организационной работы администрации </w:t>
            </w:r>
            <w:r w:rsidR="00AA4922">
              <w:rPr>
                <w:rFonts w:ascii="Times New Roman" w:hAnsi="Times New Roman" w:cs="Times New Roman"/>
              </w:rPr>
              <w:t>Ибреси</w:t>
            </w:r>
            <w:r w:rsidRPr="00511B38">
              <w:rPr>
                <w:rFonts w:ascii="Times New Roman" w:hAnsi="Times New Roman" w:cs="Times New Roman"/>
              </w:rPr>
              <w:t>нского района Чувашской Республики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AD2ACD" w:rsidP="007936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30281</w:t>
            </w:r>
            <w:r w:rsidR="00793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AD2ACD" w:rsidP="007936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29303</w:t>
            </w:r>
            <w:r w:rsidR="00793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707E9" w:rsidRPr="00AA0052" w:rsidTr="007936AD"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A0052" w:rsidRDefault="009707E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ЗАГС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A0052" w:rsidRDefault="009707E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E9" w:rsidRPr="00AA0052" w:rsidRDefault="000B5F29" w:rsidP="000B5F2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E9" w:rsidRPr="00AA0052" w:rsidRDefault="009707E9" w:rsidP="007936A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7E9" w:rsidRPr="00AA0052" w:rsidRDefault="000B5F29" w:rsidP="003B457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</w:tr>
      <w:tr w:rsidR="00084975" w:rsidRPr="00AA0052" w:rsidTr="007936AD"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0B5F29" w:rsidRDefault="00C25D02" w:rsidP="007936AD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10967,6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0B5F29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B5F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0B5F29" w:rsidRDefault="00C25D02" w:rsidP="007936AD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10807,6</w:t>
            </w:r>
          </w:p>
        </w:tc>
      </w:tr>
      <w:tr w:rsidR="00084975" w:rsidRPr="00AA0052" w:rsidTr="007936AD">
        <w:tc>
          <w:tcPr>
            <w:tcW w:w="18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691DD2" w:rsidRDefault="00084975" w:rsidP="00AD2AC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DD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«Противодействие коррупции 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инском районе Чувашской Республики»</w:t>
            </w:r>
          </w:p>
          <w:p w:rsidR="00084975" w:rsidRPr="00AA0052" w:rsidRDefault="00084975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D72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D72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рганизационные меры по созданию механизма реализации антикоррупционной политики 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инском районе </w:t>
            </w:r>
            <w:r w:rsidR="00AB4FFD">
              <w:rPr>
                <w:rFonts w:ascii="Times New Roman" w:hAnsi="Times New Roman" w:cs="Times New Roman"/>
                <w:sz w:val="22"/>
                <w:szCs w:val="22"/>
              </w:rPr>
              <w:t>ЧР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нского района,</w:t>
            </w:r>
          </w:p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 района*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D72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9707E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Нормативно-правовое обес</w:t>
            </w:r>
            <w:r w:rsidR="00084975"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печение антикоррупционной деятельности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инского района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Антикоррупционная экспертиза нормативных правовых актов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инского района Чувашской Республики и их проектов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2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инского района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мониторинга факторов, порождающих коррупцию или способствующих ее распространению, и мер антикоррупционной политики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2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инского района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антикоррупционных механизмов в сфере закупок товаров, работ, услуг для обеспечения муниципальных нужд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2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инского района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антикоррупционных механизмов в рамках реализации кадровой политики в органах местного самоуправления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Ибресинского района</w:t>
            </w:r>
            <w:r w:rsidR="00084975" w:rsidRPr="00AA00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 района*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Ибресинского района</w:t>
            </w:r>
            <w:r w:rsidR="00084975" w:rsidRPr="00AA00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 района*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84975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доступа граждан и организаций к информации о деятельности органов местного 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самоуправления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инского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района  </w:t>
            </w:r>
            <w:r w:rsidR="00AB4FFD">
              <w:rPr>
                <w:rFonts w:ascii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AA4922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Ибресинского района</w:t>
            </w:r>
            <w:r w:rsidR="00084975" w:rsidRPr="00AA00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4975" w:rsidRPr="00AA0052" w:rsidRDefault="00084975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поселений района* </w:t>
            </w:r>
          </w:p>
          <w:p w:rsidR="00084975" w:rsidRPr="00AA0052" w:rsidRDefault="00084975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75" w:rsidRPr="00AA0052" w:rsidRDefault="00084975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691DD2" w:rsidRDefault="003A37A9" w:rsidP="00AD2AC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DD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муниципальной службы в </w:t>
            </w:r>
            <w:r w:rsidR="00AA4922" w:rsidRPr="00AA4922">
              <w:rPr>
                <w:rFonts w:ascii="Times New Roman" w:hAnsi="Times New Roman" w:cs="Times New Roman"/>
                <w:b/>
                <w:sz w:val="22"/>
                <w:szCs w:val="22"/>
              </w:rPr>
              <w:t>Ибресинском</w:t>
            </w:r>
            <w:r w:rsidRPr="00AA00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организационной работы администрации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инского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4D7207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4D7207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AA0052" w:rsidRDefault="004D7207" w:rsidP="004D72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3A37A9" w:rsidRPr="00AA0052" w:rsidRDefault="003A37A9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нормативно-правовой базы, регулирующей вопросы муниципальной службы 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инском районе Чувашской Республики (далее – муниципальная служба)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юридическим сектором отдела организационной работы  администрации района, главы сельских поселений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084975" w:rsidRDefault="003A37A9" w:rsidP="004D72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 </w:t>
            </w:r>
          </w:p>
          <w:p w:rsidR="003A37A9" w:rsidRPr="00AA0052" w:rsidRDefault="003A37A9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Подготовка и повышение квалификации кадров для муниципальной службы (далее – муниципальные служащие)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4F338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9707E9" w:rsidP="004F338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084975" w:rsidRDefault="009707E9" w:rsidP="004D72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</w:t>
            </w:r>
          </w:p>
          <w:p w:rsidR="003A37A9" w:rsidRPr="00AA0052" w:rsidRDefault="003A37A9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849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084975" w:rsidRDefault="003A37A9" w:rsidP="004D72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3A37A9" w:rsidRPr="00AA0052" w:rsidRDefault="003A37A9" w:rsidP="00AD2ACD">
            <w:pPr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Повышение престижа муниципальной службы</w:t>
            </w:r>
          </w:p>
          <w:p w:rsidR="003A37A9" w:rsidRPr="00AA0052" w:rsidRDefault="003A37A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A0052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Управляющий делами – начальник отдела организационно работы администрации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849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4F338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084975" w:rsidRDefault="003A37A9" w:rsidP="004D7207">
            <w:pPr>
              <w:pStyle w:val="a5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B5F2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AA0052" w:rsidRDefault="000B5F29" w:rsidP="00AD2AC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AA0052" w:rsidRDefault="000B5F2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«Совершенствование муници</w:t>
            </w:r>
            <w:r w:rsidRPr="00AA0052">
              <w:rPr>
                <w:rFonts w:ascii="Times New Roman" w:hAnsi="Times New Roman" w:cs="Times New Roman"/>
                <w:b/>
                <w:sz w:val="22"/>
                <w:szCs w:val="22"/>
              </w:rPr>
              <w:t>пального управления в сфере юстиции»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AA0052" w:rsidRDefault="000B5F29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Отдел ЗАГС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</w:tr>
      <w:tr w:rsidR="000B5F2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9D38A7" w:rsidRDefault="000B5F29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9D38A7" w:rsidRDefault="000B5F29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9D38A7" w:rsidRDefault="000B5F2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Отдел ЗАГС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9" w:rsidRPr="00084975" w:rsidRDefault="000B5F29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5F29" w:rsidRPr="00AA0052" w:rsidRDefault="000B5F29" w:rsidP="00C25D0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1686,6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9D38A7" w:rsidRDefault="003A37A9" w:rsidP="00AD2A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9D38A7" w:rsidRDefault="003A37A9" w:rsidP="00AD2ACD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полномочий по составлению (изменению) списков </w:t>
            </w:r>
            <w:r w:rsidRPr="009D3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9D38A7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организационной работы администрации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AA4922"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AD2ACD" w:rsidRDefault="00AD2ACD" w:rsidP="00AD2AC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37A9" w:rsidRPr="00AA0052" w:rsidTr="007936AD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B353C0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3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</w:t>
            </w:r>
          </w:p>
          <w:p w:rsidR="003A37A9" w:rsidRPr="00B353C0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B353C0" w:rsidRDefault="003A37A9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3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9D38A7" w:rsidRDefault="00705621" w:rsidP="00AD2AC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AD2ACD">
              <w:rPr>
                <w:rFonts w:ascii="Times New Roman" w:hAnsi="Times New Roman" w:cs="Times New Roman"/>
                <w:sz w:val="22"/>
                <w:szCs w:val="22"/>
              </w:rPr>
              <w:t>организационной работы</w:t>
            </w: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9D38A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3A37A9" w:rsidP="00AD2A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Ч5</w:t>
            </w:r>
            <w:r w:rsidR="00AD2ACD">
              <w:rPr>
                <w:rFonts w:ascii="Times New Roman" w:hAnsi="Times New Roman" w:cs="Times New Roman"/>
                <w:sz w:val="20"/>
                <w:szCs w:val="20"/>
              </w:rPr>
              <w:t>Э0113800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7936AD" w:rsidP="003B45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7936AD" w:rsidP="003B45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9" w:rsidRPr="00084975" w:rsidRDefault="007936AD" w:rsidP="003B45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A9" w:rsidRPr="00084975" w:rsidRDefault="007936AD" w:rsidP="003B457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5621" w:rsidRPr="00AA0052" w:rsidTr="007936AD">
        <w:tc>
          <w:tcPr>
            <w:tcW w:w="5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2641AF" w:rsidRDefault="00705621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муниципальной программы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 «Развитие потенциала муниципального управления» на 201</w:t>
            </w:r>
            <w:r w:rsidR="00AD2A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>–2020 годы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AA0052" w:rsidRDefault="00705621" w:rsidP="00AD2AC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849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AD2ACD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AD2AC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1" w:rsidRPr="00084975" w:rsidRDefault="00705621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21" w:rsidRPr="00084975" w:rsidRDefault="00705621" w:rsidP="004F3380">
            <w:pPr>
              <w:pStyle w:val="a5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443C5" w:rsidRPr="00AA0052" w:rsidRDefault="008443C5" w:rsidP="004F338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443C5" w:rsidRPr="006841F5" w:rsidRDefault="008443C5" w:rsidP="004F3380">
      <w:pPr>
        <w:pStyle w:val="a7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8443C5" w:rsidRPr="00AA4922" w:rsidRDefault="008443C5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3" w:name="sub_33333"/>
      <w:r w:rsidRPr="00AA4922">
        <w:rPr>
          <w:rFonts w:ascii="Times New Roman" w:hAnsi="Times New Roman" w:cs="Times New Roman"/>
          <w:sz w:val="20"/>
          <w:szCs w:val="20"/>
        </w:rPr>
        <w:t>1 Для годового отчета - 31 декабря отчетного года.</w:t>
      </w:r>
    </w:p>
    <w:p w:rsidR="008443C5" w:rsidRPr="00AA4922" w:rsidRDefault="008443C5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4" w:name="sub_44444"/>
      <w:bookmarkEnd w:id="3"/>
      <w:r w:rsidRPr="00AA4922">
        <w:rPr>
          <w:rFonts w:ascii="Times New Roman" w:hAnsi="Times New Roman" w:cs="Times New Roman"/>
          <w:sz w:val="20"/>
          <w:szCs w:val="20"/>
        </w:rPr>
        <w:t xml:space="preserve">2 Под обеспечением реализации муниципальной программы </w:t>
      </w:r>
      <w:r w:rsidR="00AA4922" w:rsidRPr="00AA4922">
        <w:rPr>
          <w:rFonts w:ascii="Times New Roman" w:hAnsi="Times New Roman" w:cs="Times New Roman"/>
          <w:sz w:val="20"/>
          <w:szCs w:val="20"/>
        </w:rPr>
        <w:t>Ибресинского</w:t>
      </w:r>
      <w:r w:rsidRPr="00AA4922">
        <w:rPr>
          <w:rFonts w:ascii="Times New Roman" w:hAnsi="Times New Roman" w:cs="Times New Roman"/>
          <w:sz w:val="20"/>
          <w:szCs w:val="20"/>
        </w:rPr>
        <w:t xml:space="preserve"> района понимается деятельность, не направленная на реализацию ведомственных целевых программ </w:t>
      </w:r>
      <w:r w:rsidR="00AA4922" w:rsidRPr="00AA4922">
        <w:rPr>
          <w:rFonts w:ascii="Times New Roman" w:hAnsi="Times New Roman" w:cs="Times New Roman"/>
          <w:sz w:val="20"/>
          <w:szCs w:val="20"/>
        </w:rPr>
        <w:t>Ибресинского</w:t>
      </w:r>
      <w:r w:rsidRPr="00AA4922">
        <w:rPr>
          <w:rFonts w:ascii="Times New Roman" w:hAnsi="Times New Roman" w:cs="Times New Roman"/>
          <w:sz w:val="20"/>
          <w:szCs w:val="20"/>
        </w:rPr>
        <w:t xml:space="preserve"> района, основных мероприятий подпрограмм.</w:t>
      </w:r>
    </w:p>
    <w:bookmarkEnd w:id="4"/>
    <w:p w:rsidR="008443C5" w:rsidRPr="006841F5" w:rsidRDefault="008443C5" w:rsidP="004F3380">
      <w:pPr>
        <w:ind w:firstLine="709"/>
        <w:rPr>
          <w:rFonts w:ascii="Times New Roman" w:hAnsi="Times New Roman" w:cs="Times New Roman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5C80" w:rsidRDefault="00845C80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3A37A9" w:rsidRDefault="003A37A9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AB4FFD" w:rsidRDefault="00AB4FFD" w:rsidP="004F3380">
      <w:pPr>
        <w:ind w:firstLine="709"/>
        <w:jc w:val="right"/>
        <w:rPr>
          <w:rStyle w:val="a4"/>
          <w:rFonts w:ascii="Times New Roman" w:hAnsi="Times New Roman" w:cs="Times New Roman"/>
          <w:b w:val="0"/>
        </w:rPr>
      </w:pPr>
    </w:p>
    <w:p w:rsidR="008443C5" w:rsidRPr="00AB4FFD" w:rsidRDefault="008443C5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Приложение № 15</w:t>
      </w:r>
    </w:p>
    <w:p w:rsidR="008443C5" w:rsidRPr="00AB4FFD" w:rsidRDefault="008443C5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AB4FFD">
          <w:rPr>
            <w:rStyle w:val="a3"/>
            <w:rFonts w:ascii="Times New Roman" w:hAnsi="Times New Roman" w:cs="Times New Roman"/>
            <w:bCs/>
            <w:sz w:val="20"/>
            <w:szCs w:val="20"/>
          </w:rPr>
          <w:t>Порядку</w:t>
        </w:r>
      </w:hyperlink>
      <w:r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разработки и реализации</w:t>
      </w:r>
      <w:r w:rsidR="00AB4FF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муниципальных</w:t>
      </w:r>
    </w:p>
    <w:p w:rsidR="008443C5" w:rsidRPr="00AA4922" w:rsidRDefault="00AB4FFD" w:rsidP="004F3380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443C5" w:rsidRPr="00AB4FFD">
        <w:rPr>
          <w:rStyle w:val="a4"/>
          <w:rFonts w:ascii="Times New Roman" w:hAnsi="Times New Roman" w:cs="Times New Roman"/>
          <w:b w:val="0"/>
          <w:sz w:val="20"/>
          <w:szCs w:val="20"/>
        </w:rPr>
        <w:t>программ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A4922" w:rsidRPr="00AA4922">
        <w:rPr>
          <w:rFonts w:ascii="Times New Roman" w:hAnsi="Times New Roman" w:cs="Times New Roman"/>
          <w:sz w:val="20"/>
          <w:szCs w:val="20"/>
        </w:rPr>
        <w:t>Ибресинского</w:t>
      </w:r>
      <w:r w:rsidR="008443C5" w:rsidRPr="00AA4922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района</w:t>
      </w:r>
    </w:p>
    <w:p w:rsidR="008443C5" w:rsidRPr="00AA4922" w:rsidRDefault="008443C5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443C5" w:rsidRDefault="008443C5" w:rsidP="004F338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 xml:space="preserve">Информация </w:t>
      </w:r>
      <w:r w:rsidRPr="006841F5">
        <w:rPr>
          <w:rFonts w:ascii="Times New Roman" w:hAnsi="Times New Roman" w:cs="Times New Roman"/>
        </w:rPr>
        <w:br/>
        <w:t>о финансировании реал</w:t>
      </w:r>
      <w:r w:rsidR="00AA4922">
        <w:rPr>
          <w:rFonts w:ascii="Times New Roman" w:hAnsi="Times New Roman" w:cs="Times New Roman"/>
        </w:rPr>
        <w:t>изации муниципальной программы Ибрес</w:t>
      </w:r>
      <w:r w:rsidRPr="006841F5">
        <w:rPr>
          <w:rFonts w:ascii="Times New Roman" w:hAnsi="Times New Roman" w:cs="Times New Roman"/>
        </w:rPr>
        <w:t>инского района</w:t>
      </w:r>
    </w:p>
    <w:p w:rsidR="008443C5" w:rsidRDefault="008443C5" w:rsidP="004F3380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6841F5">
        <w:rPr>
          <w:rFonts w:ascii="Times New Roman" w:hAnsi="Times New Roman" w:cs="Times New Roman"/>
        </w:rPr>
        <w:t xml:space="preserve"> за счет всех источников финансирования за </w:t>
      </w:r>
      <w:r w:rsidR="002641AF">
        <w:rPr>
          <w:rFonts w:ascii="Times New Roman" w:hAnsi="Times New Roman" w:cs="Times New Roman"/>
        </w:rPr>
        <w:t>201</w:t>
      </w:r>
      <w:r w:rsidR="004D7207">
        <w:rPr>
          <w:rFonts w:ascii="Times New Roman" w:hAnsi="Times New Roman" w:cs="Times New Roman"/>
        </w:rPr>
        <w:t>7</w:t>
      </w:r>
      <w:r w:rsidRPr="006841F5">
        <w:rPr>
          <w:rFonts w:ascii="Times New Roman" w:hAnsi="Times New Roman" w:cs="Times New Roman"/>
        </w:rPr>
        <w:t xml:space="preserve"> год</w:t>
      </w:r>
    </w:p>
    <w:p w:rsidR="00AA4922" w:rsidRPr="00AA4922" w:rsidRDefault="00AA4922" w:rsidP="004F3380">
      <w:pPr>
        <w:ind w:firstLine="709"/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8443C5" w:rsidRPr="00AB4FFD" w:rsidTr="00BF75CA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7111623"/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  <w:bookmarkEnd w:id="5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(подпрограммы муниципальной программы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AA4922"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района),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План, тыс. рублей</w:t>
            </w:r>
            <w:hyperlink w:anchor="sub_8888" w:history="1">
              <w:r w:rsidRPr="00AB4FF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рублей</w:t>
            </w:r>
            <w:hyperlink w:anchor="sub_9999" w:history="1">
              <w:r w:rsidRPr="00AB4FF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8443C5" w:rsidRPr="00AB4FFD" w:rsidTr="00BF75CA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C5" w:rsidRPr="00AB4FFD" w:rsidRDefault="008443C5" w:rsidP="004F3380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C80" w:rsidRPr="006841F5" w:rsidTr="00BF75CA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A0052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</w:t>
            </w:r>
            <w:r w:rsidR="00AA4922" w:rsidRPr="00AA0052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Pr="00AA0052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A0052" w:rsidRDefault="00845C80" w:rsidP="004F3380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0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"Развитие потенциала муниципального </w:t>
            </w:r>
            <w:r w:rsidRPr="00AA0052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AA00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правления" на 2014-2020 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0B5F29" w:rsidP="005F6B8F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0B5F29" w:rsidP="005F6B8F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44439,5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4D7207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A732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4D7207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791,9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A7321D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A7321D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4D7207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5876,2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0B5F29" w:rsidP="005F6B8F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42647,1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F75CA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«Противодействие коррупции 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Ибресинском</w:t>
            </w: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  <w:p w:rsidR="00845C80" w:rsidRPr="002641AF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0" w:rsidRPr="002641AF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F75CA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 w:rsidR="00AA4922">
              <w:rPr>
                <w:rFonts w:ascii="Times New Roman" w:hAnsi="Times New Roman" w:cs="Times New Roman"/>
                <w:sz w:val="22"/>
                <w:szCs w:val="22"/>
              </w:rPr>
              <w:t>Ибресинском</w:t>
            </w: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  <w:p w:rsidR="00845C80" w:rsidRPr="002641AF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D07765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D07765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45C80" w:rsidRPr="002641AF" w:rsidRDefault="00845C80" w:rsidP="00004C86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C80" w:rsidRPr="002641AF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45C80" w:rsidRPr="006841F5" w:rsidRDefault="00845C80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45C80" w:rsidRPr="006841F5" w:rsidRDefault="00845C80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004C86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004C86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45C80" w:rsidRPr="006841F5" w:rsidTr="00B353C0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6841F5" w:rsidRDefault="00845C80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AB4FFD" w:rsidRDefault="00845C80" w:rsidP="004F3380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80" w:rsidRPr="00845C80" w:rsidRDefault="00845C80" w:rsidP="005F6B8F">
            <w:pPr>
              <w:pStyle w:val="a6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213164">
        <w:tc>
          <w:tcPr>
            <w:tcW w:w="2367" w:type="dxa"/>
            <w:vMerge w:val="restart"/>
            <w:tcBorders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C86" w:rsidRPr="002641AF" w:rsidRDefault="00004C86" w:rsidP="00537AA7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641AF">
              <w:rPr>
                <w:rFonts w:ascii="Times New Roman" w:hAnsi="Times New Roman" w:cs="Times New Roman"/>
                <w:sz w:val="22"/>
                <w:szCs w:val="22"/>
              </w:rPr>
              <w:t>«Совершенствование муниципального управления в сфере юстиции»</w:t>
            </w:r>
          </w:p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845C80" w:rsidRDefault="00004C86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Pr="00845C80" w:rsidRDefault="00004C86" w:rsidP="00CE09B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9B9">
              <w:rPr>
                <w:rFonts w:ascii="Times New Roman" w:hAnsi="Times New Roman" w:cs="Times New Roman"/>
                <w:sz w:val="20"/>
                <w:szCs w:val="20"/>
              </w:rPr>
              <w:t>791,9</w:t>
            </w:r>
          </w:p>
        </w:tc>
      </w:tr>
      <w:tr w:rsidR="00004C86" w:rsidRPr="006841F5" w:rsidTr="0021316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845C80" w:rsidRDefault="00004C86" w:rsidP="000B5F2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5F29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Pr="00845C80" w:rsidRDefault="00004C86" w:rsidP="005F6B8F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9B9">
              <w:rPr>
                <w:rFonts w:ascii="Times New Roman" w:hAnsi="Times New Roman" w:cs="Times New Roman"/>
                <w:sz w:val="20"/>
                <w:szCs w:val="20"/>
              </w:rPr>
              <w:t>791,9</w:t>
            </w:r>
          </w:p>
        </w:tc>
      </w:tr>
      <w:tr w:rsidR="00004C86" w:rsidRPr="006841F5" w:rsidTr="0021316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845C80" w:rsidRDefault="00004C86" w:rsidP="00CE09B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E0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Pr="00845C80" w:rsidRDefault="00004C86" w:rsidP="00CE09B9">
            <w:pPr>
              <w:ind w:left="-57" w:right="-1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E0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4C86" w:rsidRPr="006841F5" w:rsidTr="00213164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B353C0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213164"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004C86" w:rsidRPr="006841F5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C86" w:rsidRPr="00004C86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04C8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реализации муниципальной программы «Развитие потенциала муниципального управления в </w:t>
            </w:r>
            <w:r w:rsidRPr="00004C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Ибресинском районе Чувашской Республики» на 2016-2020 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213164">
        <w:tc>
          <w:tcPr>
            <w:tcW w:w="2367" w:type="dxa"/>
            <w:vMerge w:val="restart"/>
            <w:tcBorders>
              <w:right w:val="single" w:sz="4" w:space="0" w:color="auto"/>
            </w:tcBorders>
          </w:tcPr>
          <w:p w:rsidR="00004C86" w:rsidRDefault="00004C86" w:rsidP="00004C86">
            <w:pPr>
              <w:pStyle w:val="a5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004C86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004C8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004C86" w:rsidRPr="006841F5" w:rsidRDefault="00004C86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Default="00004C86" w:rsidP="005F6B8F">
            <w:pPr>
              <w:ind w:right="-130" w:firstLine="0"/>
              <w:jc w:val="center"/>
            </w:pPr>
            <w:r w:rsidRPr="00AA0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4C86" w:rsidRPr="006841F5" w:rsidTr="00004C8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004C86" w:rsidRPr="006841F5" w:rsidRDefault="00004C86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845C80" w:rsidRDefault="005F6B8F" w:rsidP="00CE09B9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09B9">
              <w:rPr>
                <w:rFonts w:ascii="Times New Roman" w:hAnsi="Times New Roman" w:cs="Times New Roman"/>
                <w:sz w:val="20"/>
                <w:szCs w:val="20"/>
              </w:rPr>
              <w:t>5876,2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Pr="00845C80" w:rsidRDefault="00CE09B9" w:rsidP="005F6B8F">
            <w:pPr>
              <w:ind w:left="-57" w:right="-5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42647,1</w:t>
            </w:r>
          </w:p>
        </w:tc>
      </w:tr>
      <w:tr w:rsidR="00004C86" w:rsidRPr="006841F5" w:rsidTr="00004C86">
        <w:tc>
          <w:tcPr>
            <w:tcW w:w="2367" w:type="dxa"/>
            <w:tcBorders>
              <w:right w:val="single" w:sz="4" w:space="0" w:color="auto"/>
            </w:tcBorders>
          </w:tcPr>
          <w:p w:rsidR="00004C86" w:rsidRPr="006841F5" w:rsidRDefault="00004C86" w:rsidP="004F3380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</w:tcPr>
          <w:p w:rsidR="00004C86" w:rsidRPr="006841F5" w:rsidRDefault="00004C86" w:rsidP="004F338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AB4FFD" w:rsidRDefault="00004C86" w:rsidP="00213164">
            <w:pPr>
              <w:pStyle w:val="a5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B4FF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6" w:rsidRPr="00845C80" w:rsidRDefault="00004C86" w:rsidP="005F6B8F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6" w:rsidRPr="00845C80" w:rsidRDefault="00004C86" w:rsidP="005F6B8F">
            <w:pPr>
              <w:ind w:left="-57" w:right="-5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443C5" w:rsidRPr="00AB4FFD" w:rsidRDefault="008443C5" w:rsidP="004F3380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6" w:name="sub_8888"/>
      <w:r w:rsidRPr="00AB4FFD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 w:rsidR="00AA4922" w:rsidRPr="00AA4922">
        <w:rPr>
          <w:rFonts w:ascii="Times New Roman" w:hAnsi="Times New Roman" w:cs="Times New Roman"/>
          <w:sz w:val="20"/>
          <w:szCs w:val="20"/>
        </w:rPr>
        <w:t xml:space="preserve">Ибресинского </w:t>
      </w:r>
      <w:r w:rsidRPr="00AA4922">
        <w:rPr>
          <w:rFonts w:ascii="Times New Roman" w:hAnsi="Times New Roman" w:cs="Times New Roman"/>
          <w:sz w:val="20"/>
          <w:szCs w:val="20"/>
        </w:rPr>
        <w:t>р</w:t>
      </w:r>
      <w:r w:rsidRPr="00AB4FFD">
        <w:rPr>
          <w:rFonts w:ascii="Times New Roman" w:hAnsi="Times New Roman" w:cs="Times New Roman"/>
          <w:sz w:val="20"/>
          <w:szCs w:val="20"/>
        </w:rPr>
        <w:t>айона.</w:t>
      </w:r>
    </w:p>
    <w:p w:rsidR="008443C5" w:rsidRDefault="008443C5" w:rsidP="004F3380">
      <w:pPr>
        <w:ind w:firstLine="709"/>
        <w:rPr>
          <w:rStyle w:val="a4"/>
          <w:rFonts w:ascii="Times New Roman" w:hAnsi="Times New Roman" w:cs="Times New Roman"/>
        </w:rPr>
      </w:pPr>
      <w:bookmarkStart w:id="7" w:name="sub_9999"/>
      <w:bookmarkEnd w:id="6"/>
      <w:r w:rsidRPr="00AB4FFD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местных бюджетов, внебюджетных источников.</w:t>
      </w:r>
      <w:bookmarkEnd w:id="7"/>
    </w:p>
    <w:sectPr w:rsidR="008443C5" w:rsidSect="00AB4FF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9B" w:rsidRDefault="00B64D9B">
      <w:r>
        <w:separator/>
      </w:r>
    </w:p>
  </w:endnote>
  <w:endnote w:type="continuationSeparator" w:id="0">
    <w:p w:rsidR="00B64D9B" w:rsidRDefault="00B6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9B" w:rsidRDefault="00B64D9B">
      <w:r>
        <w:separator/>
      </w:r>
    </w:p>
  </w:footnote>
  <w:footnote w:type="continuationSeparator" w:id="0">
    <w:p w:rsidR="00B64D9B" w:rsidRDefault="00B64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C5"/>
    <w:rsid w:val="00004C86"/>
    <w:rsid w:val="000147E2"/>
    <w:rsid w:val="00032AAD"/>
    <w:rsid w:val="00074190"/>
    <w:rsid w:val="00084975"/>
    <w:rsid w:val="000A143E"/>
    <w:rsid w:val="000B5F29"/>
    <w:rsid w:val="000E7324"/>
    <w:rsid w:val="000F6433"/>
    <w:rsid w:val="001304BD"/>
    <w:rsid w:val="00142811"/>
    <w:rsid w:val="00152E74"/>
    <w:rsid w:val="0016646F"/>
    <w:rsid w:val="00170723"/>
    <w:rsid w:val="001D271E"/>
    <w:rsid w:val="001E228E"/>
    <w:rsid w:val="00213164"/>
    <w:rsid w:val="002641AF"/>
    <w:rsid w:val="002B5E18"/>
    <w:rsid w:val="002E3E4D"/>
    <w:rsid w:val="00362463"/>
    <w:rsid w:val="00383EE4"/>
    <w:rsid w:val="003A37A9"/>
    <w:rsid w:val="003A614E"/>
    <w:rsid w:val="003B1049"/>
    <w:rsid w:val="003B4570"/>
    <w:rsid w:val="003E3812"/>
    <w:rsid w:val="004100CC"/>
    <w:rsid w:val="00441A75"/>
    <w:rsid w:val="0046755E"/>
    <w:rsid w:val="004922E0"/>
    <w:rsid w:val="004935C5"/>
    <w:rsid w:val="004B5C39"/>
    <w:rsid w:val="004D7207"/>
    <w:rsid w:val="004E6A3A"/>
    <w:rsid w:val="004F3380"/>
    <w:rsid w:val="00505B0D"/>
    <w:rsid w:val="00537AA7"/>
    <w:rsid w:val="005649B0"/>
    <w:rsid w:val="00570455"/>
    <w:rsid w:val="005816A6"/>
    <w:rsid w:val="005C1DFA"/>
    <w:rsid w:val="005C4F2A"/>
    <w:rsid w:val="005F6B8F"/>
    <w:rsid w:val="006162AD"/>
    <w:rsid w:val="00660EBD"/>
    <w:rsid w:val="00691DD2"/>
    <w:rsid w:val="00693B65"/>
    <w:rsid w:val="00705621"/>
    <w:rsid w:val="007233E6"/>
    <w:rsid w:val="00767BD8"/>
    <w:rsid w:val="007936AD"/>
    <w:rsid w:val="007C0AE9"/>
    <w:rsid w:val="007C140E"/>
    <w:rsid w:val="007D40D4"/>
    <w:rsid w:val="007F6D84"/>
    <w:rsid w:val="008443C5"/>
    <w:rsid w:val="00845C80"/>
    <w:rsid w:val="008466A7"/>
    <w:rsid w:val="008633A7"/>
    <w:rsid w:val="00871419"/>
    <w:rsid w:val="008A737A"/>
    <w:rsid w:val="008B39B3"/>
    <w:rsid w:val="008B6CC5"/>
    <w:rsid w:val="008C5D5B"/>
    <w:rsid w:val="009069E5"/>
    <w:rsid w:val="00943E7F"/>
    <w:rsid w:val="0095733D"/>
    <w:rsid w:val="00961B3C"/>
    <w:rsid w:val="009707E9"/>
    <w:rsid w:val="00975D57"/>
    <w:rsid w:val="009B4809"/>
    <w:rsid w:val="009D38A7"/>
    <w:rsid w:val="00A22BB2"/>
    <w:rsid w:val="00A7321D"/>
    <w:rsid w:val="00A87E6F"/>
    <w:rsid w:val="00AA0052"/>
    <w:rsid w:val="00AA4922"/>
    <w:rsid w:val="00AB4FFD"/>
    <w:rsid w:val="00AD0ECD"/>
    <w:rsid w:val="00AD2ACD"/>
    <w:rsid w:val="00AF291D"/>
    <w:rsid w:val="00B353C0"/>
    <w:rsid w:val="00B469EC"/>
    <w:rsid w:val="00B54BD5"/>
    <w:rsid w:val="00B64D9B"/>
    <w:rsid w:val="00B70EB3"/>
    <w:rsid w:val="00B74F58"/>
    <w:rsid w:val="00BF75CA"/>
    <w:rsid w:val="00C1077A"/>
    <w:rsid w:val="00C25D02"/>
    <w:rsid w:val="00C70182"/>
    <w:rsid w:val="00C74DF9"/>
    <w:rsid w:val="00C75183"/>
    <w:rsid w:val="00CE09B9"/>
    <w:rsid w:val="00CE44AF"/>
    <w:rsid w:val="00D07765"/>
    <w:rsid w:val="00D821F8"/>
    <w:rsid w:val="00D918F6"/>
    <w:rsid w:val="00DD3F86"/>
    <w:rsid w:val="00E20DA2"/>
    <w:rsid w:val="00E44B5C"/>
    <w:rsid w:val="00E6567C"/>
    <w:rsid w:val="00E92037"/>
    <w:rsid w:val="00EC68F7"/>
    <w:rsid w:val="00F05902"/>
    <w:rsid w:val="00F3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3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2E3E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3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443C5"/>
    <w:rPr>
      <w:b w:val="0"/>
      <w:bCs w:val="0"/>
      <w:color w:val="106BBE"/>
    </w:rPr>
  </w:style>
  <w:style w:type="character" w:customStyle="1" w:styleId="a4">
    <w:name w:val="Цветовое выделение"/>
    <w:rsid w:val="008443C5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8443C5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8443C5"/>
    <w:pPr>
      <w:ind w:firstLine="0"/>
    </w:pPr>
  </w:style>
  <w:style w:type="paragraph" w:customStyle="1" w:styleId="a7">
    <w:name w:val="Таблицы (моноширинный)"/>
    <w:basedOn w:val="a"/>
    <w:next w:val="a"/>
    <w:rsid w:val="008443C5"/>
    <w:pPr>
      <w:ind w:firstLine="0"/>
      <w:jc w:val="left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6">
    <w:name w:val="Основной текст (6)"/>
    <w:basedOn w:val="a"/>
    <w:link w:val="60"/>
    <w:rsid w:val="008A737A"/>
    <w:pPr>
      <w:widowControl/>
      <w:shd w:val="clear" w:color="auto" w:fill="FFFFFF"/>
      <w:autoSpaceDE/>
      <w:autoSpaceDN/>
      <w:adjustRightInd/>
      <w:spacing w:after="300" w:line="322" w:lineRule="exact"/>
      <w:ind w:hanging="360"/>
      <w:jc w:val="center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0">
    <w:name w:val="Основной текст (6)_"/>
    <w:link w:val="6"/>
    <w:rsid w:val="008A737A"/>
    <w:rPr>
      <w:rFonts w:ascii="Times New Roman" w:eastAsia="Times New Roman" w:hAnsi="Times New Roman"/>
      <w:sz w:val="28"/>
      <w:szCs w:val="28"/>
      <w:shd w:val="clear" w:color="auto" w:fill="FFFFFF"/>
      <w:lang w:val="ru-RU" w:eastAsia="ru-RU"/>
    </w:rPr>
  </w:style>
  <w:style w:type="paragraph" w:styleId="a8">
    <w:name w:val="Body Text"/>
    <w:basedOn w:val="a"/>
    <w:link w:val="a9"/>
    <w:rsid w:val="0016646F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6646F"/>
    <w:rPr>
      <w:rFonts w:ascii="Times New Roman" w:eastAsia="Times New Roman" w:hAnsi="Times New Roman"/>
      <w:sz w:val="24"/>
    </w:rPr>
  </w:style>
  <w:style w:type="character" w:styleId="aa">
    <w:name w:val="Hyperlink"/>
    <w:rsid w:val="001D271E"/>
    <w:rPr>
      <w:color w:val="0000FF"/>
      <w:u w:val="single"/>
    </w:rPr>
  </w:style>
  <w:style w:type="paragraph" w:styleId="ab">
    <w:name w:val="No Spacing"/>
    <w:uiPriority w:val="1"/>
    <w:qFormat/>
    <w:rsid w:val="002E3E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3E4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1.1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367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600B-DC02-40BB-B123-1B422FD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garantf1://93679.0/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ibradm</cp:lastModifiedBy>
  <cp:revision>14</cp:revision>
  <cp:lastPrinted>2019-04-04T13:57:00Z</cp:lastPrinted>
  <dcterms:created xsi:type="dcterms:W3CDTF">2019-04-03T13:05:00Z</dcterms:created>
  <dcterms:modified xsi:type="dcterms:W3CDTF">2019-04-05T07:12:00Z</dcterms:modified>
</cp:coreProperties>
</file>