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F" w:rsidRDefault="002656B3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 w:rsidR="0035307E">
        <w:rPr>
          <w:rFonts w:ascii="Times New Roman" w:hAnsi="Times New Roman" w:cs="Times New Roman"/>
          <w:sz w:val="24"/>
          <w:szCs w:val="24"/>
        </w:rPr>
        <w:t>За</w:t>
      </w:r>
      <w:r w:rsidR="00A5678F">
        <w:rPr>
          <w:rFonts w:ascii="Times New Roman" w:hAnsi="Times New Roman" w:cs="Times New Roman"/>
          <w:sz w:val="24"/>
          <w:szCs w:val="24"/>
        </w:rPr>
        <w:t xml:space="preserve"> </w:t>
      </w:r>
      <w:r w:rsidR="00C953A4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A5678F">
        <w:rPr>
          <w:rFonts w:ascii="Times New Roman" w:hAnsi="Times New Roman" w:cs="Times New Roman"/>
          <w:sz w:val="24"/>
          <w:szCs w:val="24"/>
        </w:rPr>
        <w:t>февраль</w:t>
      </w:r>
      <w:r w:rsidR="00B52E3A">
        <w:rPr>
          <w:rFonts w:ascii="Times New Roman" w:hAnsi="Times New Roman" w:cs="Times New Roman"/>
          <w:sz w:val="24"/>
          <w:szCs w:val="24"/>
        </w:rPr>
        <w:t xml:space="preserve"> 2019 </w:t>
      </w:r>
      <w:r w:rsidR="00C953A4">
        <w:rPr>
          <w:rFonts w:ascii="Times New Roman" w:hAnsi="Times New Roman" w:cs="Times New Roman"/>
          <w:sz w:val="24"/>
          <w:szCs w:val="24"/>
        </w:rPr>
        <w:t>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 w:rsidR="00B52E3A">
        <w:rPr>
          <w:rFonts w:ascii="Times New Roman" w:hAnsi="Times New Roman" w:cs="Times New Roman"/>
          <w:sz w:val="24"/>
          <w:szCs w:val="24"/>
        </w:rPr>
        <w:t xml:space="preserve">в </w:t>
      </w:r>
      <w:r w:rsidR="002A69DF"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 w:rsidR="00B52E3A"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 w:rsidR="00B52E3A"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 w:rsidR="00B52E3A">
        <w:rPr>
          <w:rFonts w:ascii="Times New Roman" w:hAnsi="Times New Roman" w:cs="Times New Roman"/>
          <w:sz w:val="24"/>
          <w:szCs w:val="24"/>
        </w:rPr>
        <w:t xml:space="preserve"> району на рассмотрение  </w:t>
      </w:r>
      <w:r w:rsidR="0036305E">
        <w:rPr>
          <w:rFonts w:ascii="Times New Roman" w:hAnsi="Times New Roman" w:cs="Times New Roman"/>
          <w:sz w:val="24"/>
          <w:szCs w:val="24"/>
        </w:rPr>
        <w:t>поступил</w:t>
      </w:r>
      <w:r w:rsidR="00A5678F">
        <w:rPr>
          <w:rFonts w:ascii="Times New Roman" w:hAnsi="Times New Roman" w:cs="Times New Roman"/>
          <w:sz w:val="24"/>
          <w:szCs w:val="24"/>
        </w:rPr>
        <w:t>о</w:t>
      </w:r>
      <w:r w:rsidR="00D3788F">
        <w:rPr>
          <w:rFonts w:ascii="Times New Roman" w:hAnsi="Times New Roman" w:cs="Times New Roman"/>
          <w:sz w:val="24"/>
          <w:szCs w:val="24"/>
        </w:rPr>
        <w:t xml:space="preserve"> </w:t>
      </w:r>
      <w:r w:rsidR="00C953A4">
        <w:rPr>
          <w:rFonts w:ascii="Times New Roman" w:hAnsi="Times New Roman" w:cs="Times New Roman"/>
          <w:sz w:val="24"/>
          <w:szCs w:val="24"/>
        </w:rPr>
        <w:t>9</w:t>
      </w:r>
      <w:r w:rsidR="009151A6">
        <w:rPr>
          <w:rFonts w:ascii="Times New Roman" w:hAnsi="Times New Roman" w:cs="Times New Roman"/>
          <w:sz w:val="24"/>
          <w:szCs w:val="24"/>
        </w:rPr>
        <w:t xml:space="preserve"> </w:t>
      </w:r>
      <w:r w:rsidR="000A325B">
        <w:rPr>
          <w:rFonts w:ascii="Times New Roman" w:hAnsi="Times New Roman" w:cs="Times New Roman"/>
          <w:sz w:val="24"/>
          <w:szCs w:val="24"/>
        </w:rPr>
        <w:t>материалов</w:t>
      </w:r>
      <w:r w:rsidR="00C953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53A4" w:rsidRPr="007A778D" w:rsidTr="00C953A4"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C953A4" w:rsidRPr="00904CC1" w:rsidTr="00C953A4">
        <w:trPr>
          <w:trHeight w:val="70"/>
        </w:trPr>
        <w:tc>
          <w:tcPr>
            <w:tcW w:w="3190" w:type="dxa"/>
          </w:tcPr>
          <w:p w:rsidR="00C953A4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953A4" w:rsidRDefault="00C953A4" w:rsidP="00C953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прекращено в связи с отсутствием состава административного правонарушения 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C953A4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A4" w:rsidRPr="00904CC1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A4" w:rsidRPr="007A778D" w:rsidTr="00C953A4">
        <w:tc>
          <w:tcPr>
            <w:tcW w:w="3190" w:type="dxa"/>
          </w:tcPr>
          <w:p w:rsidR="00C953A4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C953A4" w:rsidRPr="007A778D" w:rsidTr="00C953A4"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953A4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административный штраф  в размере 2000 руб.</w:t>
            </w:r>
          </w:p>
          <w:p w:rsidR="00C953A4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A4" w:rsidRPr="007A778D" w:rsidTr="00C953A4"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953A4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C953A4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A4" w:rsidRPr="007A778D" w:rsidRDefault="00C953A4" w:rsidP="00C9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3A4" w:rsidRPr="007A778D" w:rsidRDefault="00C953A4" w:rsidP="00265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BDC" w:rsidRDefault="002656B3" w:rsidP="003C54E9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FA2D3A">
        <w:rPr>
          <w:rFonts w:ascii="Times New Roman" w:hAnsi="Times New Roman" w:cs="Times New Roman"/>
          <w:sz w:val="24"/>
          <w:szCs w:val="24"/>
        </w:rPr>
        <w:t>Проведено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A11499">
        <w:rPr>
          <w:rFonts w:ascii="Times New Roman" w:hAnsi="Times New Roman" w:cs="Times New Roman"/>
          <w:sz w:val="24"/>
          <w:szCs w:val="24"/>
        </w:rPr>
        <w:t>7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11499">
        <w:rPr>
          <w:rFonts w:ascii="Times New Roman" w:hAnsi="Times New Roman" w:cs="Times New Roman"/>
          <w:sz w:val="24"/>
          <w:szCs w:val="24"/>
        </w:rPr>
        <w:t>й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485CB2">
        <w:rPr>
          <w:rFonts w:ascii="Times New Roman" w:hAnsi="Times New Roman" w:cs="Times New Roman"/>
          <w:sz w:val="24"/>
          <w:szCs w:val="24"/>
        </w:rPr>
        <w:t xml:space="preserve">ы </w:t>
      </w:r>
      <w:r w:rsidR="000A325B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</w:t>
      </w:r>
      <w:r w:rsidR="007A778D">
        <w:rPr>
          <w:rFonts w:ascii="Times New Roman" w:hAnsi="Times New Roman" w:cs="Times New Roman"/>
          <w:sz w:val="24"/>
          <w:szCs w:val="24"/>
        </w:rPr>
        <w:t>:</w:t>
      </w:r>
    </w:p>
    <w:p w:rsidR="00F67749" w:rsidRDefault="00FA2D3A" w:rsidP="00CE362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.1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CB2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A1149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85CB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85CB2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.1 ст.15 Закона Чувашской Республики «Об административных правонарушениях в Чувашской Республике»   - 1;</w:t>
      </w:r>
    </w:p>
    <w:p w:rsidR="00485CB2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.1 ст.17 Закона Чувашской Республики «Об административных правонарушениях в Чувашской Республике»   - 1.</w:t>
      </w:r>
    </w:p>
    <w:p w:rsidR="001A4F78" w:rsidRDefault="00A5678F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административных правонарушениях  к административной ответственности в виде административного штрафа привлечены </w:t>
      </w:r>
      <w:r w:rsidR="00A114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 в отношении 1 гражданина производство по делу  об административном правонарушении  прекращено в связи с отсутствием состава административного правонарушения.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sectPr w:rsidR="001A4F78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65E8D"/>
    <w:rsid w:val="000A325B"/>
    <w:rsid w:val="000B2089"/>
    <w:rsid w:val="000F2C20"/>
    <w:rsid w:val="001210BA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B3376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014C2"/>
    <w:rsid w:val="0047786D"/>
    <w:rsid w:val="00485CB2"/>
    <w:rsid w:val="00495E39"/>
    <w:rsid w:val="004C69E2"/>
    <w:rsid w:val="004D2654"/>
    <w:rsid w:val="004E7920"/>
    <w:rsid w:val="00582D56"/>
    <w:rsid w:val="00654A85"/>
    <w:rsid w:val="006B7484"/>
    <w:rsid w:val="006C2602"/>
    <w:rsid w:val="00767EA5"/>
    <w:rsid w:val="00770B45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A6C8E"/>
    <w:rsid w:val="00A11499"/>
    <w:rsid w:val="00A11676"/>
    <w:rsid w:val="00A3285F"/>
    <w:rsid w:val="00A5678F"/>
    <w:rsid w:val="00A70791"/>
    <w:rsid w:val="00AC3A40"/>
    <w:rsid w:val="00AF7FAC"/>
    <w:rsid w:val="00B52E3A"/>
    <w:rsid w:val="00BD2BDC"/>
    <w:rsid w:val="00C74E57"/>
    <w:rsid w:val="00C953A4"/>
    <w:rsid w:val="00CE3629"/>
    <w:rsid w:val="00CF401B"/>
    <w:rsid w:val="00D1326C"/>
    <w:rsid w:val="00D1341F"/>
    <w:rsid w:val="00D32DDE"/>
    <w:rsid w:val="00D3788F"/>
    <w:rsid w:val="00E3114A"/>
    <w:rsid w:val="00EB65B4"/>
    <w:rsid w:val="00F32622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4</cp:revision>
  <cp:lastPrinted>2018-02-06T11:34:00Z</cp:lastPrinted>
  <dcterms:created xsi:type="dcterms:W3CDTF">2019-05-22T14:55:00Z</dcterms:created>
  <dcterms:modified xsi:type="dcterms:W3CDTF">2019-06-04T13:46:00Z</dcterms:modified>
</cp:coreProperties>
</file>