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6B" w:rsidRPr="004F5208" w:rsidRDefault="00FB666B" w:rsidP="00FB666B">
      <w:pPr>
        <w:autoSpaceDE w:val="0"/>
        <w:autoSpaceDN w:val="0"/>
        <w:adjustRightInd w:val="0"/>
        <w:spacing w:after="0" w:line="240" w:lineRule="auto"/>
        <w:jc w:val="center"/>
        <w:rPr>
          <w:rFonts w:ascii="Times New Roman" w:hAnsi="Times New Roman" w:cs="Times New Roman"/>
          <w:b/>
          <w:bCs/>
          <w:i/>
          <w:iCs/>
          <w:sz w:val="44"/>
          <w:szCs w:val="44"/>
        </w:rPr>
      </w:pPr>
      <w:r w:rsidRPr="004F5208">
        <w:rPr>
          <w:rFonts w:ascii="Times New Roman" w:hAnsi="Times New Roman" w:cs="Times New Roman"/>
          <w:b/>
          <w:bCs/>
          <w:i/>
          <w:iCs/>
          <w:sz w:val="44"/>
          <w:szCs w:val="44"/>
        </w:rPr>
        <w:t>ИБРЕСИНСКИЙ ВЕСТНИК</w:t>
      </w:r>
    </w:p>
    <w:p w:rsidR="00FB666B" w:rsidRPr="004F5208" w:rsidRDefault="00FB666B" w:rsidP="00FB666B">
      <w:pPr>
        <w:autoSpaceDE w:val="0"/>
        <w:autoSpaceDN w:val="0"/>
        <w:adjustRightInd w:val="0"/>
        <w:spacing w:after="0" w:line="240" w:lineRule="auto"/>
        <w:jc w:val="right"/>
        <w:rPr>
          <w:rFonts w:ascii="Times New Roman" w:hAnsi="Times New Roman" w:cs="Times New Roman"/>
          <w:bCs/>
          <w:i/>
          <w:iCs/>
          <w:sz w:val="28"/>
          <w:szCs w:val="28"/>
        </w:rPr>
      </w:pPr>
    </w:p>
    <w:p w:rsidR="00FB666B" w:rsidRPr="004F5208" w:rsidRDefault="00FB666B" w:rsidP="00FB666B">
      <w:pPr>
        <w:autoSpaceDE w:val="0"/>
        <w:autoSpaceDN w:val="0"/>
        <w:adjustRightInd w:val="0"/>
        <w:spacing w:after="0" w:line="240" w:lineRule="auto"/>
        <w:jc w:val="right"/>
        <w:rPr>
          <w:rFonts w:ascii="Times New Roman" w:hAnsi="Times New Roman" w:cs="Times New Roman"/>
          <w:bCs/>
          <w:i/>
          <w:iCs/>
          <w:sz w:val="28"/>
          <w:szCs w:val="28"/>
        </w:rPr>
      </w:pPr>
      <w:r w:rsidRPr="004F5208">
        <w:rPr>
          <w:rFonts w:ascii="Times New Roman" w:hAnsi="Times New Roman" w:cs="Times New Roman"/>
          <w:bCs/>
          <w:i/>
          <w:iCs/>
          <w:sz w:val="28"/>
          <w:szCs w:val="28"/>
        </w:rPr>
        <w:t>№ 1</w:t>
      </w:r>
      <w:r>
        <w:rPr>
          <w:rFonts w:ascii="Times New Roman" w:hAnsi="Times New Roman" w:cs="Times New Roman"/>
          <w:bCs/>
          <w:i/>
          <w:iCs/>
          <w:sz w:val="28"/>
          <w:szCs w:val="28"/>
        </w:rPr>
        <w:t>3</w:t>
      </w:r>
      <w:r w:rsidRPr="004F5208">
        <w:rPr>
          <w:rFonts w:ascii="Times New Roman" w:hAnsi="Times New Roman" w:cs="Times New Roman"/>
          <w:bCs/>
          <w:i/>
          <w:iCs/>
          <w:sz w:val="28"/>
          <w:szCs w:val="28"/>
        </w:rPr>
        <w:t xml:space="preserve"> от </w:t>
      </w:r>
      <w:r w:rsidR="003F2CCF">
        <w:rPr>
          <w:rFonts w:ascii="Times New Roman" w:hAnsi="Times New Roman" w:cs="Times New Roman"/>
          <w:bCs/>
          <w:i/>
          <w:iCs/>
          <w:sz w:val="28"/>
          <w:szCs w:val="28"/>
        </w:rPr>
        <w:t>24</w:t>
      </w:r>
      <w:r w:rsidRPr="004F5208">
        <w:rPr>
          <w:rFonts w:ascii="Times New Roman" w:hAnsi="Times New Roman" w:cs="Times New Roman"/>
          <w:bCs/>
          <w:i/>
          <w:iCs/>
          <w:sz w:val="28"/>
          <w:szCs w:val="28"/>
        </w:rPr>
        <w:t xml:space="preserve"> мая  2019 года</w:t>
      </w:r>
    </w:p>
    <w:p w:rsidR="00FB666B" w:rsidRPr="004F5208" w:rsidRDefault="00FB666B" w:rsidP="00FB666B">
      <w:pPr>
        <w:autoSpaceDE w:val="0"/>
        <w:autoSpaceDN w:val="0"/>
        <w:adjustRightInd w:val="0"/>
        <w:spacing w:after="0" w:line="240" w:lineRule="auto"/>
        <w:jc w:val="right"/>
        <w:rPr>
          <w:rFonts w:ascii="Times New Roman" w:hAnsi="Times New Roman" w:cs="Times New Roman"/>
          <w:bCs/>
          <w:i/>
          <w:iCs/>
          <w:sz w:val="28"/>
          <w:szCs w:val="28"/>
        </w:rPr>
      </w:pPr>
    </w:p>
    <w:p w:rsidR="00FB666B" w:rsidRPr="004F5208" w:rsidRDefault="00FB666B" w:rsidP="00FB666B">
      <w:pPr>
        <w:pStyle w:val="21"/>
        <w:spacing w:before="0" w:after="0"/>
        <w:jc w:val="center"/>
        <w:rPr>
          <w:rFonts w:ascii="Times New Roman" w:hAnsi="Times New Roman"/>
          <w:b w:val="0"/>
        </w:rPr>
      </w:pPr>
      <w:r w:rsidRPr="004F5208">
        <w:rPr>
          <w:rFonts w:ascii="Times New Roman" w:hAnsi="Times New Roman"/>
          <w:b w:val="0"/>
        </w:rPr>
        <w:t>ИНФОРМАЦИОННЫЙ ЛИСТ</w:t>
      </w:r>
    </w:p>
    <w:p w:rsidR="00FB666B" w:rsidRPr="004F5208" w:rsidRDefault="00FB666B" w:rsidP="00FB666B">
      <w:pPr>
        <w:spacing w:after="0" w:line="240" w:lineRule="auto"/>
        <w:jc w:val="center"/>
        <w:rPr>
          <w:rFonts w:ascii="Times New Roman" w:hAnsi="Times New Roman" w:cs="Times New Roman"/>
          <w:i/>
          <w:sz w:val="28"/>
          <w:szCs w:val="28"/>
        </w:rPr>
      </w:pPr>
      <w:r w:rsidRPr="004F5208">
        <w:rPr>
          <w:rFonts w:ascii="Times New Roman" w:hAnsi="Times New Roman" w:cs="Times New Roman"/>
          <w:i/>
          <w:sz w:val="28"/>
          <w:szCs w:val="28"/>
        </w:rPr>
        <w:t>АДМИНИСТРАЦИИ ИБРЕСИНСКОГО РАЙОНА</w:t>
      </w:r>
    </w:p>
    <w:p w:rsidR="00FB666B" w:rsidRDefault="00FB666B" w:rsidP="00FB666B">
      <w:pPr>
        <w:rPr>
          <w:rFonts w:ascii="Times New Roman" w:hAnsi="Times New Roman" w:cs="Times New Roman"/>
          <w:szCs w:val="26"/>
        </w:rPr>
      </w:pPr>
    </w:p>
    <w:tbl>
      <w:tblPr>
        <w:tblW w:w="9806" w:type="dxa"/>
        <w:tblLook w:val="0000" w:firstRow="0" w:lastRow="0" w:firstColumn="0" w:lastColumn="0" w:noHBand="0" w:noVBand="0"/>
      </w:tblPr>
      <w:tblGrid>
        <w:gridCol w:w="4248"/>
        <w:gridCol w:w="1338"/>
        <w:gridCol w:w="4220"/>
      </w:tblGrid>
      <w:tr w:rsidR="00F55B98" w:rsidRPr="00F55B98" w:rsidTr="00EE6082">
        <w:trPr>
          <w:cantSplit/>
          <w:trHeight w:val="420"/>
        </w:trPr>
        <w:tc>
          <w:tcPr>
            <w:tcW w:w="4248" w:type="dxa"/>
          </w:tcPr>
          <w:p w:rsidR="00F55B98" w:rsidRPr="00F55B98" w:rsidRDefault="00F55B98" w:rsidP="00F55B9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F55B98">
              <w:rPr>
                <w:rFonts w:ascii="Times New Roman" w:eastAsia="Times New Roman" w:hAnsi="Times New Roman" w:cs="Times New Roman"/>
                <w:b/>
                <w:bCs/>
                <w:color w:val="000000"/>
                <w:sz w:val="26"/>
                <w:szCs w:val="26"/>
              </w:rPr>
              <w:t>Ч</w:t>
            </w:r>
            <w:r w:rsidRPr="00F55B98">
              <w:rPr>
                <w:rFonts w:ascii="Times New Roman" w:eastAsia="Times New Roman" w:hAnsi="Times New Roman" w:cs="Times New Roman"/>
                <w:b/>
                <w:bCs/>
                <w:color w:val="000000"/>
                <w:sz w:val="26"/>
              </w:rPr>
              <w:t>Ă</w:t>
            </w:r>
            <w:proofErr w:type="gramStart"/>
            <w:r w:rsidRPr="00F55B98">
              <w:rPr>
                <w:rFonts w:ascii="Times New Roman" w:eastAsia="Times New Roman" w:hAnsi="Times New Roman" w:cs="Times New Roman"/>
                <w:b/>
                <w:bCs/>
                <w:color w:val="000000"/>
                <w:sz w:val="26"/>
                <w:szCs w:val="26"/>
              </w:rPr>
              <w:t>ВАШ</w:t>
            </w:r>
            <w:proofErr w:type="gramEnd"/>
            <w:r w:rsidRPr="00F55B98">
              <w:rPr>
                <w:rFonts w:ascii="Times New Roman" w:eastAsia="Times New Roman" w:hAnsi="Times New Roman" w:cs="Times New Roman"/>
                <w:b/>
                <w:bCs/>
                <w:color w:val="000000"/>
                <w:sz w:val="26"/>
                <w:szCs w:val="26"/>
              </w:rPr>
              <w:t xml:space="preserve"> РЕСПУБЛИКИ</w:t>
            </w:r>
          </w:p>
          <w:p w:rsidR="00F55B98" w:rsidRPr="00F55B98" w:rsidRDefault="00F55B98" w:rsidP="00F55B98">
            <w:pPr>
              <w:widowControl w:val="0"/>
              <w:tabs>
                <w:tab w:val="left" w:pos="4285"/>
              </w:tabs>
              <w:autoSpaceDE w:val="0"/>
              <w:autoSpaceDN w:val="0"/>
              <w:adjustRightInd w:val="0"/>
              <w:spacing w:after="0" w:line="192" w:lineRule="auto"/>
              <w:jc w:val="center"/>
              <w:rPr>
                <w:rFonts w:ascii="Times New Roman" w:eastAsia="Times New Roman" w:hAnsi="Times New Roman" w:cs="Times New Roman"/>
                <w:color w:val="000000"/>
                <w:sz w:val="26"/>
                <w:szCs w:val="26"/>
              </w:rPr>
            </w:pPr>
          </w:p>
        </w:tc>
        <w:tc>
          <w:tcPr>
            <w:tcW w:w="1338" w:type="dxa"/>
            <w:vMerge w:val="restart"/>
          </w:tcPr>
          <w:p w:rsidR="00F55B98" w:rsidRPr="00F55B98" w:rsidRDefault="00E46B1A" w:rsidP="00F55B9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0288" behindDoc="0" locked="0" layoutInCell="1" allowOverlap="1">
                  <wp:simplePos x="0" y="0"/>
                  <wp:positionH relativeFrom="column">
                    <wp:posOffset>41910</wp:posOffset>
                  </wp:positionH>
                  <wp:positionV relativeFrom="paragraph">
                    <wp:posOffset>22860</wp:posOffset>
                  </wp:positionV>
                  <wp:extent cx="720090" cy="723900"/>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F55B98" w:rsidRPr="00F55B98" w:rsidRDefault="00F55B98" w:rsidP="00F55B98">
            <w:pPr>
              <w:widowControl w:val="0"/>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F55B98">
              <w:rPr>
                <w:rFonts w:ascii="Times New Roman" w:eastAsia="Times New Roman" w:hAnsi="Times New Roman" w:cs="Times New Roman"/>
                <w:b/>
                <w:bCs/>
                <w:color w:val="000000"/>
                <w:sz w:val="26"/>
                <w:szCs w:val="26"/>
              </w:rPr>
              <w:t>ЧУВАШСКАЯ РЕСПУБЛИКА</w:t>
            </w:r>
          </w:p>
          <w:p w:rsidR="00F55B98" w:rsidRPr="00F55B98" w:rsidRDefault="00F55B98" w:rsidP="00F55B98">
            <w:pPr>
              <w:widowControl w:val="0"/>
              <w:autoSpaceDE w:val="0"/>
              <w:autoSpaceDN w:val="0"/>
              <w:adjustRightInd w:val="0"/>
              <w:spacing w:after="0" w:line="192" w:lineRule="auto"/>
              <w:jc w:val="center"/>
              <w:rPr>
                <w:rFonts w:ascii="Times New Roman" w:eastAsia="Times New Roman" w:hAnsi="Times New Roman" w:cs="Times New Roman"/>
                <w:color w:val="000000"/>
                <w:sz w:val="26"/>
                <w:szCs w:val="26"/>
              </w:rPr>
            </w:pPr>
          </w:p>
        </w:tc>
      </w:tr>
      <w:tr w:rsidR="00F55B98" w:rsidRPr="00F55B98" w:rsidTr="00EE6082">
        <w:trPr>
          <w:cantSplit/>
          <w:trHeight w:val="2472"/>
        </w:trPr>
        <w:tc>
          <w:tcPr>
            <w:tcW w:w="4248" w:type="dxa"/>
          </w:tcPr>
          <w:p w:rsidR="00F55B98" w:rsidRPr="00F55B98" w:rsidRDefault="00F55B98" w:rsidP="00F55B98">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F55B98">
              <w:rPr>
                <w:rFonts w:ascii="Times New Roman" w:eastAsia="Times New Roman" w:hAnsi="Times New Roman" w:cs="Times New Roman"/>
                <w:b/>
                <w:bCs/>
                <w:color w:val="000000"/>
                <w:sz w:val="26"/>
                <w:szCs w:val="26"/>
              </w:rPr>
              <w:t xml:space="preserve">ЙĚПРЕÇ РАЙОН </w:t>
            </w:r>
          </w:p>
          <w:p w:rsidR="00F55B98" w:rsidRPr="00F55B98" w:rsidRDefault="00F55B98" w:rsidP="00F55B98">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color w:val="000000"/>
                <w:sz w:val="26"/>
                <w:szCs w:val="26"/>
              </w:rPr>
            </w:pPr>
            <w:r w:rsidRPr="00F55B98">
              <w:rPr>
                <w:rFonts w:ascii="Times New Roman" w:eastAsia="Times New Roman" w:hAnsi="Times New Roman" w:cs="Times New Roman"/>
                <w:b/>
                <w:bCs/>
                <w:color w:val="000000"/>
                <w:sz w:val="26"/>
                <w:szCs w:val="26"/>
              </w:rPr>
              <w:t xml:space="preserve">АДМИНИСТРАЦИЙĚ </w:t>
            </w:r>
          </w:p>
          <w:p w:rsidR="00F55B98" w:rsidRPr="00F55B98" w:rsidRDefault="00F55B98" w:rsidP="00F55B9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F55B98" w:rsidRPr="00F55B98" w:rsidRDefault="00F55B98" w:rsidP="00F55B9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F55B98">
              <w:rPr>
                <w:rFonts w:ascii="Times New Roman" w:eastAsia="Times New Roman" w:hAnsi="Times New Roman" w:cs="Times New Roman"/>
                <w:b/>
                <w:bCs/>
                <w:color w:val="000000"/>
                <w:sz w:val="26"/>
              </w:rPr>
              <w:t>ЙЫШĂНУ</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p w:rsidR="00F55B98" w:rsidRPr="00F55B98" w:rsidRDefault="00F55B98" w:rsidP="00F55B98">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F55B98">
              <w:rPr>
                <w:rFonts w:ascii="Times New Roman" w:eastAsia="Times New Roman" w:hAnsi="Times New Roman" w:cs="Times New Roman"/>
                <w:color w:val="000000"/>
                <w:sz w:val="26"/>
                <w:szCs w:val="26"/>
              </w:rPr>
              <w:t>15.05.2019 с.       256 №</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F55B98">
              <w:rPr>
                <w:rFonts w:ascii="Times New Roman" w:eastAsia="Times New Roman" w:hAnsi="Times New Roman" w:cs="Times New Roman"/>
                <w:color w:val="000000"/>
                <w:sz w:val="26"/>
                <w:szCs w:val="26"/>
              </w:rPr>
              <w:t>Йěпреç</w:t>
            </w:r>
            <w:proofErr w:type="spellEnd"/>
            <w:r w:rsidRPr="00F55B98">
              <w:rPr>
                <w:rFonts w:ascii="Times New Roman" w:eastAsia="Times New Roman" w:hAnsi="Times New Roman" w:cs="Times New Roman"/>
                <w:color w:val="000000"/>
                <w:sz w:val="26"/>
                <w:szCs w:val="26"/>
              </w:rPr>
              <w:t xml:space="preserve"> </w:t>
            </w:r>
            <w:proofErr w:type="spellStart"/>
            <w:r w:rsidRPr="00F55B98">
              <w:rPr>
                <w:rFonts w:ascii="Times New Roman" w:eastAsia="Times New Roman" w:hAnsi="Times New Roman" w:cs="Times New Roman"/>
                <w:color w:val="000000"/>
                <w:sz w:val="26"/>
                <w:szCs w:val="26"/>
              </w:rPr>
              <w:t>поселокě</w:t>
            </w:r>
            <w:proofErr w:type="spellEnd"/>
          </w:p>
        </w:tc>
        <w:tc>
          <w:tcPr>
            <w:tcW w:w="1338" w:type="dxa"/>
            <w:vMerge/>
            <w:vAlign w:val="center"/>
          </w:tcPr>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c>
          <w:tcPr>
            <w:tcW w:w="4220" w:type="dxa"/>
          </w:tcPr>
          <w:p w:rsidR="00F55B98" w:rsidRPr="00F55B98" w:rsidRDefault="00F55B98" w:rsidP="00F55B98">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F55B98">
              <w:rPr>
                <w:rFonts w:ascii="Times New Roman" w:eastAsia="Times New Roman" w:hAnsi="Times New Roman" w:cs="Times New Roman"/>
                <w:b/>
                <w:bCs/>
                <w:color w:val="000000"/>
                <w:sz w:val="26"/>
                <w:szCs w:val="26"/>
              </w:rPr>
              <w:t xml:space="preserve"> АДМИНИСТРАЦИЯ</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55B98">
              <w:rPr>
                <w:rFonts w:ascii="Times New Roman" w:eastAsia="Times New Roman" w:hAnsi="Times New Roman" w:cs="Times New Roman"/>
                <w:b/>
                <w:bCs/>
                <w:color w:val="000000"/>
                <w:sz w:val="26"/>
                <w:szCs w:val="26"/>
              </w:rPr>
              <w:t>ИБРЕСИНСКОГО РАЙОНА</w:t>
            </w:r>
            <w:r w:rsidRPr="00F55B98">
              <w:rPr>
                <w:rFonts w:ascii="Times New Roman" w:eastAsia="Times New Roman" w:hAnsi="Times New Roman" w:cs="Times New Roman"/>
                <w:color w:val="000000"/>
                <w:sz w:val="26"/>
                <w:szCs w:val="26"/>
              </w:rPr>
              <w:t xml:space="preserve"> </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rPr>
            </w:pPr>
            <w:r w:rsidRPr="00F55B98">
              <w:rPr>
                <w:rFonts w:ascii="Times New Roman" w:eastAsia="Times New Roman" w:hAnsi="Times New Roman" w:cs="Times New Roman"/>
                <w:b/>
                <w:bCs/>
                <w:color w:val="000000"/>
                <w:sz w:val="26"/>
              </w:rPr>
              <w:t>ПОСТАНОВЛЕНИЕ</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p w:rsidR="00F55B98" w:rsidRPr="00F55B98" w:rsidRDefault="00F55B98" w:rsidP="00F55B98">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F55B98">
              <w:rPr>
                <w:rFonts w:ascii="Times New Roman" w:eastAsia="Times New Roman" w:hAnsi="Times New Roman" w:cs="Times New Roman"/>
                <w:color w:val="000000"/>
                <w:sz w:val="26"/>
                <w:szCs w:val="26"/>
              </w:rPr>
              <w:t>15.05.2019 г.       № 256</w:t>
            </w:r>
          </w:p>
          <w:p w:rsidR="00F55B98" w:rsidRPr="00F55B98" w:rsidRDefault="00F55B98" w:rsidP="00F55B98">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F55B98" w:rsidRPr="00F55B98" w:rsidRDefault="00F55B98" w:rsidP="00F55B98">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r w:rsidRPr="00F55B98">
              <w:rPr>
                <w:rFonts w:ascii="Times New Roman" w:eastAsia="Times New Roman" w:hAnsi="Times New Roman" w:cs="Times New Roman"/>
                <w:color w:val="000000"/>
                <w:sz w:val="26"/>
                <w:szCs w:val="26"/>
              </w:rPr>
              <w:t>поселок Ибреси</w:t>
            </w:r>
          </w:p>
        </w:tc>
      </w:tr>
    </w:tbl>
    <w:p w:rsidR="00F55B98" w:rsidRPr="00F55B98" w:rsidRDefault="00F55B98" w:rsidP="00F55B98">
      <w:pPr>
        <w:widowControl w:val="0"/>
        <w:autoSpaceDE w:val="0"/>
        <w:autoSpaceDN w:val="0"/>
        <w:adjustRightInd w:val="0"/>
        <w:spacing w:before="108" w:after="108" w:line="240" w:lineRule="auto"/>
        <w:ind w:right="4812"/>
        <w:jc w:val="both"/>
        <w:outlineLvl w:val="0"/>
        <w:rPr>
          <w:rFonts w:ascii="Times New Roman" w:eastAsia="Times New Roman" w:hAnsi="Times New Roman" w:cs="Times New Roman"/>
          <w:b/>
          <w:bCs/>
          <w:color w:val="000000"/>
          <w:sz w:val="24"/>
          <w:szCs w:val="24"/>
        </w:rPr>
      </w:pPr>
    </w:p>
    <w:p w:rsidR="00F55B98" w:rsidRPr="00F55B98" w:rsidRDefault="00F55B98" w:rsidP="00F55B98">
      <w:pPr>
        <w:widowControl w:val="0"/>
        <w:autoSpaceDE w:val="0"/>
        <w:autoSpaceDN w:val="0"/>
        <w:adjustRightInd w:val="0"/>
        <w:spacing w:before="108" w:after="108" w:line="240" w:lineRule="auto"/>
        <w:ind w:right="4529"/>
        <w:jc w:val="both"/>
        <w:outlineLvl w:val="0"/>
        <w:rPr>
          <w:rFonts w:ascii="Times New Roman" w:eastAsia="Times New Roman" w:hAnsi="Times New Roman" w:cs="Times New Roman"/>
          <w:b/>
          <w:bCs/>
          <w:sz w:val="26"/>
          <w:szCs w:val="26"/>
        </w:rPr>
      </w:pPr>
      <w:r w:rsidRPr="00F55B98">
        <w:rPr>
          <w:rFonts w:ascii="Times New Roman" w:eastAsia="Times New Roman" w:hAnsi="Times New Roman" w:cs="Times New Roman"/>
          <w:b/>
          <w:bCs/>
          <w:sz w:val="26"/>
          <w:szCs w:val="26"/>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Ибресинского района к совершению коррупционных правонарушений </w:t>
      </w:r>
    </w:p>
    <w:p w:rsidR="00F55B98" w:rsidRPr="00F55B98" w:rsidRDefault="00F55B98" w:rsidP="00F55B98">
      <w:pPr>
        <w:widowControl w:val="0"/>
        <w:autoSpaceDE w:val="0"/>
        <w:autoSpaceDN w:val="0"/>
        <w:adjustRightInd w:val="0"/>
        <w:spacing w:after="0" w:line="240" w:lineRule="auto"/>
        <w:ind w:firstLine="540"/>
        <w:jc w:val="both"/>
        <w:rPr>
          <w:rFonts w:ascii="Arial" w:eastAsia="Times New Roman" w:hAnsi="Arial" w:cs="Arial"/>
          <w:b/>
          <w:sz w:val="26"/>
          <w:szCs w:val="26"/>
        </w:rPr>
      </w:pPr>
    </w:p>
    <w:p w:rsidR="00F55B98" w:rsidRPr="00F55B98" w:rsidRDefault="00F55B98" w:rsidP="00E46B1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55B98">
        <w:rPr>
          <w:rFonts w:ascii="Times New Roman" w:eastAsia="Times New Roman" w:hAnsi="Times New Roman" w:cs="Times New Roman"/>
          <w:sz w:val="26"/>
          <w:szCs w:val="26"/>
        </w:rPr>
        <w:t xml:space="preserve">В </w:t>
      </w:r>
      <w:proofErr w:type="gramStart"/>
      <w:r w:rsidRPr="00F55B98">
        <w:rPr>
          <w:rFonts w:ascii="Times New Roman" w:eastAsia="Times New Roman" w:hAnsi="Times New Roman" w:cs="Times New Roman"/>
          <w:sz w:val="26"/>
          <w:szCs w:val="26"/>
        </w:rPr>
        <w:t>целях</w:t>
      </w:r>
      <w:proofErr w:type="gramEnd"/>
      <w:r w:rsidRPr="00F55B98">
        <w:rPr>
          <w:rFonts w:ascii="Times New Roman" w:eastAsia="Times New Roman" w:hAnsi="Times New Roman" w:cs="Times New Roman"/>
          <w:sz w:val="26"/>
          <w:szCs w:val="26"/>
        </w:rPr>
        <w:t xml:space="preserve"> реализации </w:t>
      </w:r>
      <w:hyperlink r:id="rId10" w:history="1">
        <w:r w:rsidRPr="00E46B1A">
          <w:rPr>
            <w:rFonts w:ascii="Times New Roman" w:eastAsia="Times New Roman" w:hAnsi="Times New Roman" w:cs="Times New Roman"/>
            <w:color w:val="106BBE"/>
            <w:sz w:val="26"/>
            <w:szCs w:val="26"/>
          </w:rPr>
          <w:t>части 5 статьи 9</w:t>
        </w:r>
      </w:hyperlink>
      <w:r w:rsidRPr="00F55B98">
        <w:rPr>
          <w:rFonts w:ascii="Times New Roman" w:eastAsia="Times New Roman" w:hAnsi="Times New Roman" w:cs="Times New Roman"/>
          <w:sz w:val="26"/>
          <w:szCs w:val="26"/>
        </w:rPr>
        <w:t xml:space="preserve"> Федерального закона от 25.12.2008г. №273-ФЗ «О противодействии коррупции», </w:t>
      </w:r>
      <w:r w:rsidRPr="00F55B98">
        <w:rPr>
          <w:rFonts w:ascii="Times New Roman" w:eastAsia="Times New Roman" w:hAnsi="Times New Roman" w:cs="Times New Roman"/>
          <w:color w:val="000000"/>
          <w:sz w:val="26"/>
          <w:szCs w:val="26"/>
        </w:rPr>
        <w:t xml:space="preserve">администрация  Ибресинского района </w:t>
      </w:r>
      <w:r w:rsidRPr="00F55B98">
        <w:rPr>
          <w:rFonts w:ascii="Times New Roman" w:eastAsia="Times New Roman" w:hAnsi="Times New Roman" w:cs="Times New Roman"/>
          <w:b/>
          <w:color w:val="000000"/>
          <w:sz w:val="26"/>
          <w:szCs w:val="26"/>
        </w:rPr>
        <w:t>п о с т а н о в л я е т</w:t>
      </w:r>
      <w:r w:rsidRPr="00F55B98">
        <w:rPr>
          <w:rFonts w:ascii="Times New Roman" w:eastAsia="Times New Roman" w:hAnsi="Times New Roman" w:cs="Times New Roman"/>
          <w:color w:val="000000"/>
          <w:sz w:val="26"/>
          <w:szCs w:val="26"/>
        </w:rPr>
        <w:t>:</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1. Утвердить </w:t>
      </w:r>
      <w:hyperlink w:anchor="sub_1000" w:history="1">
        <w:r w:rsidRPr="00E46B1A">
          <w:rPr>
            <w:rFonts w:ascii="Times New Roman" w:eastAsia="Times New Roman" w:hAnsi="Times New Roman" w:cs="Times New Roman"/>
            <w:color w:val="106BBE"/>
            <w:sz w:val="26"/>
            <w:szCs w:val="26"/>
          </w:rPr>
          <w:t>Порядок</w:t>
        </w:r>
      </w:hyperlink>
      <w:r w:rsidRPr="00F55B98">
        <w:rPr>
          <w:rFonts w:ascii="Times New Roman" w:eastAsia="Times New Roman" w:hAnsi="Times New Roman" w:cs="Times New Roman"/>
          <w:sz w:val="26"/>
          <w:szCs w:val="26"/>
        </w:rPr>
        <w:t xml:space="preserve"> уведомления представителя нанимателя (работодателя) о фактах обращения в целях склонения муниципального служащего администрации Ибресинского района к совершению коррупционных правонарушений согласно приложению к настоящему постановлению.</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0" w:name="sub_2"/>
      <w:r w:rsidRPr="00F55B98">
        <w:rPr>
          <w:rFonts w:ascii="Times New Roman" w:eastAsia="Times New Roman" w:hAnsi="Times New Roman" w:cs="Times New Roman"/>
          <w:sz w:val="26"/>
          <w:szCs w:val="26"/>
        </w:rPr>
        <w:t xml:space="preserve">2. Признать утратившим силу </w:t>
      </w:r>
      <w:hyperlink r:id="rId11" w:history="1">
        <w:r w:rsidRPr="00E46B1A">
          <w:rPr>
            <w:rFonts w:ascii="Times New Roman" w:eastAsia="Times New Roman" w:hAnsi="Times New Roman" w:cs="Times New Roman"/>
            <w:color w:val="106BBE"/>
            <w:sz w:val="26"/>
            <w:szCs w:val="26"/>
          </w:rPr>
          <w:t>постановление</w:t>
        </w:r>
      </w:hyperlink>
      <w:r w:rsidRPr="00F55B98">
        <w:rPr>
          <w:rFonts w:ascii="Times New Roman" w:eastAsia="Times New Roman" w:hAnsi="Times New Roman" w:cs="Times New Roman"/>
          <w:sz w:val="26"/>
          <w:szCs w:val="26"/>
        </w:rPr>
        <w:t xml:space="preserve"> администрации Ибресинского района от 10.11.2010 г. №510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b/>
          <w:sz w:val="26"/>
          <w:szCs w:val="26"/>
        </w:rPr>
      </w:pPr>
      <w:bookmarkStart w:id="1" w:name="sub_5"/>
      <w:bookmarkEnd w:id="0"/>
      <w:r w:rsidRPr="00F55B98">
        <w:rPr>
          <w:rFonts w:ascii="Times New Roman" w:eastAsia="Times New Roman" w:hAnsi="Times New Roman" w:cs="Times New Roman"/>
          <w:sz w:val="26"/>
          <w:szCs w:val="26"/>
        </w:rPr>
        <w:t xml:space="preserve">3. Настоящее постановление вступает в силу после его </w:t>
      </w:r>
      <w:hyperlink r:id="rId12" w:history="1">
        <w:r w:rsidRPr="00E46B1A">
          <w:rPr>
            <w:rFonts w:ascii="Times New Roman" w:eastAsia="Times New Roman" w:hAnsi="Times New Roman" w:cs="Times New Roman"/>
            <w:color w:val="106BBE"/>
            <w:sz w:val="26"/>
            <w:szCs w:val="26"/>
          </w:rPr>
          <w:t>официального опубликования</w:t>
        </w:r>
      </w:hyperlink>
      <w:r w:rsidRPr="00F55B98">
        <w:rPr>
          <w:rFonts w:ascii="Times New Roman" w:eastAsia="Times New Roman" w:hAnsi="Times New Roman" w:cs="Times New Roman"/>
          <w:b/>
          <w:sz w:val="26"/>
          <w:szCs w:val="26"/>
        </w:rPr>
        <w:t>.</w:t>
      </w:r>
    </w:p>
    <w:p w:rsidR="00F55B98" w:rsidRPr="00F55B98" w:rsidRDefault="00F55B98" w:rsidP="00F55B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bookmarkStart w:id="2" w:name="sub_3"/>
      <w:bookmarkEnd w:id="1"/>
    </w:p>
    <w:p w:rsidR="00F55B98" w:rsidRPr="00F55B98" w:rsidRDefault="00F55B98" w:rsidP="00F55B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bookmarkEnd w:id="2"/>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55B98">
        <w:rPr>
          <w:rFonts w:ascii="Times New Roman" w:eastAsia="Times New Roman" w:hAnsi="Times New Roman" w:cs="Times New Roman"/>
          <w:color w:val="000000"/>
          <w:sz w:val="26"/>
          <w:szCs w:val="26"/>
        </w:rPr>
        <w:t xml:space="preserve">Глава администрации </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55B98">
        <w:rPr>
          <w:rFonts w:ascii="Times New Roman" w:eastAsia="Times New Roman" w:hAnsi="Times New Roman" w:cs="Times New Roman"/>
          <w:color w:val="000000"/>
          <w:sz w:val="26"/>
          <w:szCs w:val="26"/>
        </w:rPr>
        <w:t>Ибресинского района                                                                         С.В. Горбунов</w:t>
      </w:r>
    </w:p>
    <w:p w:rsidR="00F55B98" w:rsidRPr="00F55B98" w:rsidRDefault="00F55B98" w:rsidP="00F55B98">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F55B98" w:rsidRPr="00F55B98" w:rsidRDefault="00F55B98" w:rsidP="00F55B98">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F55B98" w:rsidRPr="00F55B98" w:rsidRDefault="00F55B98" w:rsidP="00F55B98">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F55B98" w:rsidRPr="00F55B98" w:rsidRDefault="00F55B98" w:rsidP="00F55B98">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bCs/>
          <w:color w:val="000000"/>
          <w:sz w:val="20"/>
        </w:rPr>
      </w:pP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F55B98">
        <w:rPr>
          <w:rFonts w:ascii="Times New Roman" w:eastAsia="Times New Roman" w:hAnsi="Times New Roman" w:cs="Times New Roman"/>
          <w:bCs/>
          <w:color w:val="000000"/>
          <w:sz w:val="20"/>
        </w:rPr>
        <w:t>Шестеринова С.В.</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F55B98">
        <w:rPr>
          <w:rFonts w:ascii="Times New Roman" w:eastAsia="Times New Roman" w:hAnsi="Times New Roman" w:cs="Times New Roman"/>
          <w:bCs/>
          <w:color w:val="000000"/>
          <w:sz w:val="20"/>
        </w:rPr>
        <w:t>2-12-10</w:t>
      </w:r>
    </w:p>
    <w:p w:rsidR="00E46B1A" w:rsidRDefault="00E46B1A" w:rsidP="00F55B98">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F55B98" w:rsidRPr="00F55B98" w:rsidRDefault="00F55B98" w:rsidP="00F55B98">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F55B98">
        <w:rPr>
          <w:rFonts w:ascii="Times New Roman" w:eastAsia="Times New Roman" w:hAnsi="Times New Roman" w:cs="Times New Roman"/>
          <w:bCs/>
          <w:color w:val="000000"/>
          <w:sz w:val="26"/>
          <w:szCs w:val="26"/>
        </w:rPr>
        <w:lastRenderedPageBreak/>
        <w:t>Приложение</w:t>
      </w:r>
    </w:p>
    <w:p w:rsidR="00F55B98" w:rsidRPr="00F55B98" w:rsidRDefault="00F55B98" w:rsidP="00F55B98">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r w:rsidRPr="00F55B98">
        <w:rPr>
          <w:rFonts w:ascii="Times New Roman" w:eastAsia="Times New Roman" w:hAnsi="Times New Roman" w:cs="Times New Roman"/>
          <w:bCs/>
          <w:color w:val="000000"/>
          <w:sz w:val="26"/>
          <w:szCs w:val="26"/>
        </w:rPr>
        <w:t xml:space="preserve">к постановлению администрации </w:t>
      </w:r>
    </w:p>
    <w:p w:rsidR="00F55B98" w:rsidRPr="00F55B98" w:rsidRDefault="00F55B98" w:rsidP="00F55B98">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F55B98">
        <w:rPr>
          <w:rFonts w:ascii="Times New Roman" w:eastAsia="Times New Roman" w:hAnsi="Times New Roman" w:cs="Times New Roman"/>
          <w:bCs/>
          <w:color w:val="000000"/>
          <w:sz w:val="26"/>
          <w:szCs w:val="26"/>
        </w:rPr>
        <w:t>Ибресинского района</w:t>
      </w:r>
    </w:p>
    <w:p w:rsidR="00F55B98" w:rsidRPr="00F55B98" w:rsidRDefault="00F55B98" w:rsidP="00F55B98">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F55B98">
        <w:rPr>
          <w:rFonts w:ascii="Times New Roman" w:eastAsia="Times New Roman" w:hAnsi="Times New Roman" w:cs="Times New Roman"/>
          <w:bCs/>
          <w:color w:val="000000"/>
          <w:sz w:val="26"/>
          <w:szCs w:val="26"/>
        </w:rPr>
        <w:t>от 15.05.2019 г. № 256</w:t>
      </w: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rPr>
      </w:pPr>
    </w:p>
    <w:p w:rsidR="00F55B98" w:rsidRPr="00F55B98" w:rsidRDefault="00F55B98" w:rsidP="00F55B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r w:rsidRPr="00F55B98">
        <w:rPr>
          <w:rFonts w:ascii="Times New Roman" w:eastAsia="Times New Roman" w:hAnsi="Times New Roman" w:cs="Times New Roman"/>
          <w:b/>
          <w:bCs/>
          <w:sz w:val="26"/>
          <w:szCs w:val="26"/>
        </w:rPr>
        <w:t>Порядок</w:t>
      </w:r>
      <w:r w:rsidRPr="00F55B98">
        <w:rPr>
          <w:rFonts w:ascii="Times New Roman" w:eastAsia="Times New Roman" w:hAnsi="Times New Roman" w:cs="Times New Roman"/>
          <w:b/>
          <w:bCs/>
          <w:sz w:val="26"/>
          <w:szCs w:val="26"/>
        </w:rPr>
        <w:br/>
        <w:t>уведомления представителя нанимателя (работодателя) о фактах обращения в целях склонения муниципального служащего администрации Ибресинского района к совершению коррупционных правонарушений</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sz w:val="26"/>
          <w:szCs w:val="26"/>
        </w:rPr>
      </w:pP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55B98">
        <w:rPr>
          <w:rFonts w:ascii="Times New Roman" w:eastAsia="Times New Roman" w:hAnsi="Times New Roman" w:cs="Times New Roman"/>
          <w:sz w:val="26"/>
          <w:szCs w:val="26"/>
        </w:rPr>
        <w:t xml:space="preserve">Порядок уведомления представителя нанимателя (работодателя) о фактах обращения в целях склонения муниципального служащего администрации Ибресинского района к совершению коррупционных правонарушений (далее - Порядок) разработан в соответствии с </w:t>
      </w:r>
      <w:hyperlink r:id="rId13" w:history="1">
        <w:r w:rsidRPr="00F55B98">
          <w:rPr>
            <w:rFonts w:ascii="Times New Roman" w:eastAsia="Times New Roman" w:hAnsi="Times New Roman" w:cs="Times New Roman"/>
            <w:color w:val="106BBE"/>
            <w:sz w:val="26"/>
            <w:szCs w:val="26"/>
          </w:rPr>
          <w:t>частью 5 статьи 9</w:t>
        </w:r>
      </w:hyperlink>
      <w:r w:rsidRPr="00F55B98">
        <w:rPr>
          <w:rFonts w:ascii="Times New Roman" w:eastAsia="Times New Roman" w:hAnsi="Times New Roman" w:cs="Times New Roman"/>
          <w:sz w:val="26"/>
          <w:szCs w:val="26"/>
        </w:rPr>
        <w:t xml:space="preserve"> Федерального закона от 25.12.2008г. №273-ФЗ «О противодействии коррупции» и определяет способ уведомления представителя нанимателя (работодателя) о фактах обращения в целях склонения муниципального служащего администрации Ибресинского района (далее - муниципальный служащий</w:t>
      </w:r>
      <w:proofErr w:type="gramEnd"/>
      <w:r w:rsidRPr="00F55B98">
        <w:rPr>
          <w:rFonts w:ascii="Times New Roman" w:eastAsia="Times New Roman" w:hAnsi="Times New Roman" w:cs="Times New Roman"/>
          <w:sz w:val="26"/>
          <w:szCs w:val="26"/>
        </w:rPr>
        <w:t xml:space="preserve">) к совершению коррупционных правонарушений, перечень сведений, содержащихся в </w:t>
      </w:r>
      <w:proofErr w:type="gramStart"/>
      <w:r w:rsidRPr="00F55B98">
        <w:rPr>
          <w:rFonts w:ascii="Times New Roman" w:eastAsia="Times New Roman" w:hAnsi="Times New Roman" w:cs="Times New Roman"/>
          <w:sz w:val="26"/>
          <w:szCs w:val="26"/>
        </w:rPr>
        <w:t>уведомлениях</w:t>
      </w:r>
      <w:proofErr w:type="gramEnd"/>
      <w:r w:rsidRPr="00F55B98">
        <w:rPr>
          <w:rFonts w:ascii="Times New Roman" w:eastAsia="Times New Roman" w:hAnsi="Times New Roman" w:cs="Times New Roman"/>
          <w:sz w:val="26"/>
          <w:szCs w:val="26"/>
        </w:rPr>
        <w:t>, организацию проверки этих сведений и порядок регистрации уведомлений.</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3" w:name="sub_101"/>
      <w:r w:rsidRPr="00F55B98">
        <w:rPr>
          <w:rFonts w:ascii="Times New Roman" w:eastAsia="Times New Roman" w:hAnsi="Times New Roman" w:cs="Times New Roman"/>
          <w:sz w:val="26"/>
          <w:szCs w:val="26"/>
        </w:rPr>
        <w:t>1. Муниципальный служащий обязан незамедлительно уведомить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bookmarkEnd w:id="3"/>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В случае нахождения муниципального служащего в командировке, в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 w:name="sub_102"/>
      <w:r w:rsidRPr="00F55B98">
        <w:rPr>
          <w:rFonts w:ascii="Times New Roman" w:eastAsia="Times New Roman" w:hAnsi="Times New Roman" w:cs="Times New Roman"/>
          <w:sz w:val="26"/>
          <w:szCs w:val="26"/>
        </w:rPr>
        <w:t xml:space="preserve">2. 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осуществляется письменно по форме согласно </w:t>
      </w:r>
      <w:hyperlink w:anchor="sub_10000" w:history="1">
        <w:r w:rsidRPr="00F55B98">
          <w:rPr>
            <w:rFonts w:ascii="Times New Roman" w:eastAsia="Times New Roman" w:hAnsi="Times New Roman" w:cs="Times New Roman"/>
            <w:color w:val="106BBE"/>
            <w:sz w:val="26"/>
            <w:szCs w:val="26"/>
          </w:rPr>
          <w:t>приложению №1</w:t>
        </w:r>
      </w:hyperlink>
      <w:r w:rsidRPr="00F55B98">
        <w:rPr>
          <w:rFonts w:ascii="Times New Roman" w:eastAsia="Times New Roman" w:hAnsi="Times New Roman" w:cs="Times New Roman"/>
          <w:sz w:val="26"/>
          <w:szCs w:val="26"/>
        </w:rPr>
        <w:t xml:space="preserve"> к Порядку путем передачи его уполномоченному представителем нанимателя (работодателем) муниципальному служащему (далее - уполномоченное лицо) или направления такого уведомления по почте.</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 w:name="sub_103"/>
      <w:bookmarkEnd w:id="4"/>
      <w:r w:rsidRPr="00F55B98">
        <w:rPr>
          <w:rFonts w:ascii="Times New Roman" w:eastAsia="Times New Roman" w:hAnsi="Times New Roman" w:cs="Times New Roman"/>
          <w:sz w:val="26"/>
          <w:szCs w:val="26"/>
        </w:rPr>
        <w:t>3. Перечень сведений, подлежащих отражению в уведомлении, должен содержать:</w:t>
      </w:r>
    </w:p>
    <w:bookmarkEnd w:id="5"/>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фамилию, имя, отчество, должность, место жительства и телефон лица, направившего уведомление;</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указанным в </w:t>
      </w:r>
      <w:hyperlink w:anchor="sub_10" w:history="1">
        <w:r w:rsidRPr="00F55B98">
          <w:rPr>
            <w:rFonts w:ascii="Times New Roman" w:eastAsia="Times New Roman" w:hAnsi="Times New Roman" w:cs="Times New Roman"/>
            <w:color w:val="106BBE"/>
            <w:sz w:val="26"/>
            <w:szCs w:val="26"/>
          </w:rPr>
          <w:t>пункте 10</w:t>
        </w:r>
      </w:hyperlink>
      <w:r w:rsidRPr="00F55B98">
        <w:rPr>
          <w:rFonts w:ascii="Times New Roman" w:eastAsia="Times New Roman" w:hAnsi="Times New Roman" w:cs="Times New Roman"/>
          <w:sz w:val="26"/>
          <w:szCs w:val="26"/>
        </w:rPr>
        <w:t xml:space="preserve"> настоящего Порядка, указываются фамилия, имя, отчество и должность служащего, которого склоняют к совершению коррупционных правонарушений;</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подробные сведения о коррупционных правонарушениях, которые должен был бы совершить муниципальный служащий по просьбе обратившихся лиц;</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все известные сведения о физическом (юридическом) лице, склоняющем к коррупционному правонарушению;</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 w:name="sub_104"/>
      <w:r w:rsidRPr="00F55B98">
        <w:rPr>
          <w:rFonts w:ascii="Times New Roman" w:eastAsia="Times New Roman" w:hAnsi="Times New Roman" w:cs="Times New Roman"/>
          <w:sz w:val="26"/>
          <w:szCs w:val="26"/>
        </w:rPr>
        <w:t xml:space="preserve">4. Уведомления подлежат обязательной регистрации в специальном журнале, который должен быть прошит и пронумерован, а также заверен оттиском печати </w:t>
      </w:r>
      <w:r w:rsidRPr="00F55B98">
        <w:rPr>
          <w:rFonts w:ascii="Times New Roman" w:eastAsia="Times New Roman" w:hAnsi="Times New Roman" w:cs="Times New Roman"/>
          <w:sz w:val="26"/>
          <w:szCs w:val="26"/>
        </w:rPr>
        <w:lastRenderedPageBreak/>
        <w:t xml:space="preserve">администрации Ибресинского района. Структура журнала приведена в </w:t>
      </w:r>
      <w:hyperlink w:anchor="sub_2000" w:history="1">
        <w:r w:rsidRPr="00F55B98">
          <w:rPr>
            <w:rFonts w:ascii="Times New Roman" w:eastAsia="Times New Roman" w:hAnsi="Times New Roman" w:cs="Times New Roman"/>
            <w:color w:val="106BBE"/>
            <w:sz w:val="26"/>
            <w:szCs w:val="26"/>
          </w:rPr>
          <w:t>приложении №2</w:t>
        </w:r>
      </w:hyperlink>
      <w:r w:rsidRPr="00F55B98">
        <w:rPr>
          <w:rFonts w:ascii="Times New Roman" w:eastAsia="Times New Roman" w:hAnsi="Times New Roman" w:cs="Times New Roman"/>
          <w:sz w:val="26"/>
          <w:szCs w:val="26"/>
        </w:rPr>
        <w:t xml:space="preserve"> к Порядку.</w:t>
      </w:r>
    </w:p>
    <w:bookmarkEnd w:id="6"/>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Ведение журнала в администрации Ибресинского района возлагается на отдел организационной работы (далее - Уполномоченное лицо).</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 w:name="sub_105"/>
      <w:r w:rsidRPr="00F55B98">
        <w:rPr>
          <w:rFonts w:ascii="Times New Roman" w:eastAsia="Times New Roman" w:hAnsi="Times New Roman" w:cs="Times New Roman"/>
          <w:sz w:val="26"/>
          <w:szCs w:val="26"/>
        </w:rPr>
        <w:t>5. Уполномоченное лицо, принявшее уведомление, помимо его регистрации в журнале, обязано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bookmarkEnd w:id="7"/>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Талон-уведомление состоит из двух частей: корешка талона-уведомления и талона-уведомления (</w:t>
      </w:r>
      <w:hyperlink w:anchor="sub_3000" w:history="1">
        <w:r w:rsidRPr="00F55B98">
          <w:rPr>
            <w:rFonts w:ascii="Times New Roman" w:eastAsia="Times New Roman" w:hAnsi="Times New Roman" w:cs="Times New Roman"/>
            <w:color w:val="106BBE"/>
            <w:sz w:val="26"/>
            <w:szCs w:val="26"/>
          </w:rPr>
          <w:t>приложение №3</w:t>
        </w:r>
      </w:hyperlink>
      <w:r w:rsidRPr="00F55B98">
        <w:rPr>
          <w:rFonts w:ascii="Times New Roman" w:eastAsia="Times New Roman" w:hAnsi="Times New Roman" w:cs="Times New Roman"/>
          <w:sz w:val="26"/>
          <w:szCs w:val="26"/>
        </w:rPr>
        <w:t xml:space="preserve"> к Порядку).</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После заполнения корешок талона-уведомления остается у уполномоченного лица, а талон-уведомление вручается муниципальному служащему, направившему уведомление.</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В </w:t>
      </w:r>
      <w:proofErr w:type="gramStart"/>
      <w:r w:rsidRPr="00F55B98">
        <w:rPr>
          <w:rFonts w:ascii="Times New Roman" w:eastAsia="Times New Roman" w:hAnsi="Times New Roman" w:cs="Times New Roman"/>
          <w:sz w:val="26"/>
          <w:szCs w:val="26"/>
        </w:rPr>
        <w:t>случае</w:t>
      </w:r>
      <w:proofErr w:type="gramEnd"/>
      <w:r w:rsidRPr="00F55B98">
        <w:rPr>
          <w:rFonts w:ascii="Times New Roman" w:eastAsia="Times New Roman" w:hAnsi="Times New Roman" w:cs="Times New Roman"/>
          <w:sz w:val="26"/>
          <w:szCs w:val="26"/>
        </w:rPr>
        <w:t>,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Отказ в регистрации уведомления, а также невыдача талона-уведомления не допускается.</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 w:name="sub_6"/>
      <w:r w:rsidRPr="00F55B98">
        <w:rPr>
          <w:rFonts w:ascii="Times New Roman" w:eastAsia="Times New Roman" w:hAnsi="Times New Roman" w:cs="Times New Roman"/>
          <w:sz w:val="26"/>
          <w:szCs w:val="26"/>
        </w:rPr>
        <w:t>6. Конфиденциальность полученных сведений обеспечивается представителем нанимателя (работодателя).</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 w:name="sub_7"/>
      <w:bookmarkEnd w:id="8"/>
      <w:r w:rsidRPr="00F55B98">
        <w:rPr>
          <w:rFonts w:ascii="Times New Roman" w:eastAsia="Times New Roman" w:hAnsi="Times New Roman" w:cs="Times New Roman"/>
          <w:sz w:val="26"/>
          <w:szCs w:val="26"/>
        </w:rPr>
        <w:t xml:space="preserve">7. </w:t>
      </w:r>
      <w:proofErr w:type="gramStart"/>
      <w:r w:rsidRPr="00F55B98">
        <w:rPr>
          <w:rFonts w:ascii="Times New Roman" w:eastAsia="Times New Roman" w:hAnsi="Times New Roman" w:cs="Times New Roman"/>
          <w:sz w:val="26"/>
          <w:szCs w:val="26"/>
        </w:rPr>
        <w:t>Организация проверки сведений о случаях обращения к муниципальному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осуществляется Уполномоченным лицом по поручению представителя нанимателя (работодателя) путем направления уведомлений в прокуратуру, полицию, ФСБ</w:t>
      </w:r>
      <w:proofErr w:type="gramEnd"/>
      <w:r w:rsidRPr="00F55B98">
        <w:rPr>
          <w:rFonts w:ascii="Times New Roman" w:eastAsia="Times New Roman" w:hAnsi="Times New Roman" w:cs="Times New Roman"/>
          <w:sz w:val="26"/>
          <w:szCs w:val="26"/>
        </w:rPr>
        <w:t xml:space="preserve"> России, проведения бесед с муниципальным служащим, подавшим уведомление, указанным в </w:t>
      </w:r>
      <w:proofErr w:type="gramStart"/>
      <w:r w:rsidRPr="00F55B98">
        <w:rPr>
          <w:rFonts w:ascii="Times New Roman" w:eastAsia="Times New Roman" w:hAnsi="Times New Roman" w:cs="Times New Roman"/>
          <w:sz w:val="26"/>
          <w:szCs w:val="26"/>
        </w:rPr>
        <w:t>уведомлении</w:t>
      </w:r>
      <w:proofErr w:type="gramEnd"/>
      <w:r w:rsidRPr="00F55B98">
        <w:rPr>
          <w:rFonts w:ascii="Times New Roman" w:eastAsia="Times New Roman" w:hAnsi="Times New Roman" w:cs="Times New Roman"/>
          <w:sz w:val="26"/>
          <w:szCs w:val="26"/>
        </w:rPr>
        <w:t>, получения от муниципального служащего пояснения по сведениям, изложенным в уведомлении.</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 w:name="sub_8"/>
      <w:bookmarkEnd w:id="9"/>
      <w:r w:rsidRPr="00F55B98">
        <w:rPr>
          <w:rFonts w:ascii="Times New Roman" w:eastAsia="Times New Roman" w:hAnsi="Times New Roman" w:cs="Times New Roman"/>
          <w:sz w:val="26"/>
          <w:szCs w:val="26"/>
        </w:rPr>
        <w:t>8. Уведомление направляется представителем нанимателя (работодателя) в органы прокуратуры, полиции, ФСБ России либо в их территориальные органы не позднее 10 дней с даты его регистрации в журнале.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bookmarkEnd w:id="10"/>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 w:name="sub_9"/>
      <w:r w:rsidRPr="00F55B98">
        <w:rPr>
          <w:rFonts w:ascii="Times New Roman" w:eastAsia="Times New Roman" w:hAnsi="Times New Roman" w:cs="Times New Roman"/>
          <w:sz w:val="26"/>
          <w:szCs w:val="26"/>
        </w:rPr>
        <w:t>9. Муниципальный служащий, которому стало известно о факте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в порядке, аналогичном настоящим рекомендациям.</w:t>
      </w:r>
    </w:p>
    <w:bookmarkEnd w:id="11"/>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10. </w:t>
      </w:r>
      <w:proofErr w:type="gramStart"/>
      <w:r w:rsidRPr="00F55B98">
        <w:rPr>
          <w:rFonts w:ascii="Times New Roman" w:eastAsia="Times New Roman" w:hAnsi="Times New Roman" w:cs="Times New Roman"/>
          <w:sz w:val="26"/>
          <w:szCs w:val="26"/>
        </w:rPr>
        <w:t>Государственная защита муниципального служащего, уведомившего представителя нанимателя (работодателя),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w:t>
      </w:r>
      <w:proofErr w:type="gramEnd"/>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судопроизводстве</w:t>
      </w:r>
      <w:proofErr w:type="gramEnd"/>
      <w:r w:rsidRPr="00F55B98">
        <w:rPr>
          <w:rFonts w:ascii="Times New Roman" w:eastAsia="Times New Roman" w:hAnsi="Times New Roman" w:cs="Times New Roman"/>
          <w:sz w:val="26"/>
          <w:szCs w:val="26"/>
        </w:rPr>
        <w:t xml:space="preserve"> в качестве потерпевшего или свидетеля обеспечивается в порядке и на условиях, установленных </w:t>
      </w:r>
      <w:hyperlink r:id="rId14" w:history="1">
        <w:r w:rsidRPr="00F55B98">
          <w:rPr>
            <w:rFonts w:ascii="Times New Roman" w:eastAsia="Times New Roman" w:hAnsi="Times New Roman" w:cs="Times New Roman"/>
            <w:color w:val="106BBE"/>
            <w:sz w:val="26"/>
            <w:szCs w:val="26"/>
          </w:rPr>
          <w:t>Федеральным законом</w:t>
        </w:r>
      </w:hyperlink>
      <w:r w:rsidRPr="00F55B98">
        <w:rPr>
          <w:rFonts w:ascii="Times New Roman" w:eastAsia="Times New Roman" w:hAnsi="Times New Roman" w:cs="Times New Roman"/>
          <w:sz w:val="26"/>
          <w:szCs w:val="26"/>
        </w:rPr>
        <w:t xml:space="preserve"> от 20.08.2004г. №119-ФЗ «О </w:t>
      </w:r>
      <w:r w:rsidRPr="00F55B98">
        <w:rPr>
          <w:rFonts w:ascii="Times New Roman" w:eastAsia="Times New Roman" w:hAnsi="Times New Roman" w:cs="Times New Roman"/>
          <w:sz w:val="26"/>
          <w:szCs w:val="26"/>
        </w:rPr>
        <w:lastRenderedPageBreak/>
        <w:t>государственной защите потерпевших, свидетелей и иных участников уголовного судопроизводства».</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11. </w:t>
      </w:r>
      <w:proofErr w:type="gramStart"/>
      <w:r w:rsidRPr="00F55B98">
        <w:rPr>
          <w:rFonts w:ascii="Times New Roman" w:eastAsia="Times New Roman" w:hAnsi="Times New Roman" w:cs="Times New Roman"/>
          <w:sz w:val="26"/>
          <w:szCs w:val="26"/>
        </w:rPr>
        <w:t>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муниципальному служащему гарантий, предотвращающих</w:t>
      </w:r>
      <w:proofErr w:type="gramEnd"/>
      <w:r w:rsidRPr="00F55B98">
        <w:rPr>
          <w:rFonts w:ascii="Times New Roman" w:eastAsia="Times New Roman" w:hAnsi="Times New Roman" w:cs="Times New Roman"/>
          <w:sz w:val="26"/>
          <w:szCs w:val="26"/>
        </w:rPr>
        <w:t xml:space="preserve">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F55B98" w:rsidRPr="00F55B98" w:rsidRDefault="00F55B98" w:rsidP="00E46B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В случае привлечения к дисциплинарной ответственности муниципального служащего, указанного в </w:t>
      </w:r>
      <w:hyperlink w:anchor="sub_11" w:history="1">
        <w:r w:rsidRPr="00F55B98">
          <w:rPr>
            <w:rFonts w:ascii="Times New Roman" w:eastAsia="Times New Roman" w:hAnsi="Times New Roman" w:cs="Times New Roman"/>
            <w:color w:val="106BBE"/>
            <w:sz w:val="26"/>
            <w:szCs w:val="26"/>
          </w:rPr>
          <w:t>абзаце первом</w:t>
        </w:r>
      </w:hyperlink>
      <w:r w:rsidRPr="00F55B98">
        <w:rPr>
          <w:rFonts w:ascii="Times New Roman" w:eastAsia="Times New Roman" w:hAnsi="Times New Roman" w:cs="Times New Roman"/>
          <w:sz w:val="26"/>
          <w:szCs w:val="26"/>
        </w:rPr>
        <w:t xml:space="preserve"> настоящего пункта,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sz w:val="26"/>
          <w:szCs w:val="26"/>
        </w:rPr>
      </w:pPr>
    </w:p>
    <w:p w:rsid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b/>
          <w:color w:val="26282F"/>
          <w:sz w:val="26"/>
          <w:szCs w:val="26"/>
        </w:rPr>
      </w:pPr>
    </w:p>
    <w:p w:rsidR="00E46B1A" w:rsidRDefault="00E46B1A" w:rsidP="00F55B98">
      <w:pPr>
        <w:widowControl w:val="0"/>
        <w:autoSpaceDE w:val="0"/>
        <w:autoSpaceDN w:val="0"/>
        <w:adjustRightInd w:val="0"/>
        <w:spacing w:after="0" w:line="240" w:lineRule="auto"/>
        <w:jc w:val="right"/>
        <w:rPr>
          <w:rFonts w:ascii="Times New Roman" w:eastAsia="Times New Roman" w:hAnsi="Times New Roman" w:cs="Times New Roman"/>
          <w:b/>
          <w:color w:val="26282F"/>
          <w:sz w:val="26"/>
          <w:szCs w:val="26"/>
        </w:rPr>
      </w:pPr>
    </w:p>
    <w:p w:rsidR="00E46B1A" w:rsidRDefault="00E46B1A" w:rsidP="00F55B98">
      <w:pPr>
        <w:widowControl w:val="0"/>
        <w:autoSpaceDE w:val="0"/>
        <w:autoSpaceDN w:val="0"/>
        <w:adjustRightInd w:val="0"/>
        <w:spacing w:after="0" w:line="240" w:lineRule="auto"/>
        <w:jc w:val="right"/>
        <w:rPr>
          <w:rFonts w:ascii="Times New Roman" w:eastAsia="Times New Roman" w:hAnsi="Times New Roman" w:cs="Times New Roman"/>
          <w:b/>
          <w:color w:val="26282F"/>
          <w:sz w:val="26"/>
          <w:szCs w:val="26"/>
        </w:rPr>
      </w:pPr>
    </w:p>
    <w:p w:rsidR="00E46B1A" w:rsidRDefault="00E46B1A" w:rsidP="00F55B98">
      <w:pPr>
        <w:widowControl w:val="0"/>
        <w:autoSpaceDE w:val="0"/>
        <w:autoSpaceDN w:val="0"/>
        <w:adjustRightInd w:val="0"/>
        <w:spacing w:after="0" w:line="240" w:lineRule="auto"/>
        <w:jc w:val="right"/>
        <w:rPr>
          <w:rFonts w:ascii="Times New Roman" w:eastAsia="Times New Roman" w:hAnsi="Times New Roman" w:cs="Times New Roman"/>
          <w:b/>
          <w:color w:val="26282F"/>
          <w:sz w:val="26"/>
          <w:szCs w:val="26"/>
        </w:rPr>
      </w:pPr>
    </w:p>
    <w:p w:rsidR="00E46B1A" w:rsidRDefault="00E46B1A" w:rsidP="00F55B98">
      <w:pPr>
        <w:widowControl w:val="0"/>
        <w:autoSpaceDE w:val="0"/>
        <w:autoSpaceDN w:val="0"/>
        <w:adjustRightInd w:val="0"/>
        <w:spacing w:after="0" w:line="240" w:lineRule="auto"/>
        <w:jc w:val="right"/>
        <w:rPr>
          <w:rFonts w:ascii="Times New Roman" w:eastAsia="Times New Roman" w:hAnsi="Times New Roman" w:cs="Times New Roman"/>
          <w:b/>
          <w:color w:val="26282F"/>
          <w:sz w:val="26"/>
          <w:szCs w:val="26"/>
        </w:rPr>
      </w:pPr>
    </w:p>
    <w:p w:rsidR="00E46B1A" w:rsidRDefault="00E46B1A" w:rsidP="00F55B98">
      <w:pPr>
        <w:widowControl w:val="0"/>
        <w:autoSpaceDE w:val="0"/>
        <w:autoSpaceDN w:val="0"/>
        <w:adjustRightInd w:val="0"/>
        <w:spacing w:after="0" w:line="240" w:lineRule="auto"/>
        <w:jc w:val="right"/>
        <w:rPr>
          <w:rFonts w:ascii="Times New Roman" w:eastAsia="Times New Roman" w:hAnsi="Times New Roman" w:cs="Times New Roman"/>
          <w:b/>
          <w:color w:val="26282F"/>
          <w:sz w:val="26"/>
          <w:szCs w:val="26"/>
        </w:rPr>
      </w:pPr>
    </w:p>
    <w:p w:rsidR="00E46B1A" w:rsidRDefault="00E46B1A" w:rsidP="00F55B98">
      <w:pPr>
        <w:widowControl w:val="0"/>
        <w:autoSpaceDE w:val="0"/>
        <w:autoSpaceDN w:val="0"/>
        <w:adjustRightInd w:val="0"/>
        <w:spacing w:after="0" w:line="240" w:lineRule="auto"/>
        <w:jc w:val="right"/>
        <w:rPr>
          <w:rFonts w:ascii="Times New Roman" w:eastAsia="Times New Roman" w:hAnsi="Times New Roman" w:cs="Times New Roman"/>
          <w:b/>
          <w:color w:val="26282F"/>
          <w:sz w:val="26"/>
          <w:szCs w:val="26"/>
        </w:rPr>
      </w:pP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F55B98">
        <w:rPr>
          <w:rFonts w:ascii="Times New Roman" w:eastAsia="Times New Roman" w:hAnsi="Times New Roman" w:cs="Times New Roman"/>
          <w:color w:val="26282F"/>
          <w:sz w:val="26"/>
          <w:szCs w:val="26"/>
        </w:rPr>
        <w:t>Приложение №1</w:t>
      </w:r>
      <w:r w:rsidRPr="00F55B98">
        <w:rPr>
          <w:rFonts w:ascii="Times New Roman" w:eastAsia="Times New Roman" w:hAnsi="Times New Roman" w:cs="Times New Roman"/>
          <w:color w:val="26282F"/>
          <w:sz w:val="26"/>
          <w:szCs w:val="26"/>
        </w:rPr>
        <w:br/>
        <w:t xml:space="preserve">к </w:t>
      </w:r>
      <w:hyperlink w:anchor="sub_1000" w:history="1">
        <w:r w:rsidRPr="00F55B98">
          <w:rPr>
            <w:rFonts w:ascii="Times New Roman" w:eastAsia="Times New Roman" w:hAnsi="Times New Roman" w:cs="Times New Roman"/>
            <w:color w:val="106BBE"/>
            <w:sz w:val="26"/>
            <w:szCs w:val="26"/>
          </w:rPr>
          <w:t>Порядку</w:t>
        </w:r>
      </w:hyperlink>
      <w:r w:rsidRPr="00F55B98">
        <w:rPr>
          <w:rFonts w:ascii="Times New Roman" w:eastAsia="Times New Roman" w:hAnsi="Times New Roman" w:cs="Times New Roman"/>
          <w:color w:val="26282F"/>
          <w:sz w:val="26"/>
          <w:szCs w:val="26"/>
        </w:rPr>
        <w:t xml:space="preserve"> уведомления представителя</w:t>
      </w:r>
      <w:r w:rsidRPr="00F55B98">
        <w:rPr>
          <w:rFonts w:ascii="Times New Roman" w:eastAsia="Times New Roman" w:hAnsi="Times New Roman" w:cs="Times New Roman"/>
          <w:color w:val="26282F"/>
          <w:sz w:val="26"/>
          <w:szCs w:val="26"/>
        </w:rPr>
        <w:br/>
        <w:t>нанимателя (работодателя) о фактах</w:t>
      </w:r>
      <w:r w:rsidRPr="00F55B98">
        <w:rPr>
          <w:rFonts w:ascii="Times New Roman" w:eastAsia="Times New Roman" w:hAnsi="Times New Roman" w:cs="Times New Roman"/>
          <w:color w:val="26282F"/>
          <w:sz w:val="26"/>
          <w:szCs w:val="26"/>
        </w:rPr>
        <w:br/>
        <w:t>обращения в целях склонения муниципального</w:t>
      </w:r>
      <w:r w:rsidRPr="00F55B98">
        <w:rPr>
          <w:rFonts w:ascii="Times New Roman" w:eastAsia="Times New Roman" w:hAnsi="Times New Roman" w:cs="Times New Roman"/>
          <w:color w:val="26282F"/>
          <w:sz w:val="26"/>
          <w:szCs w:val="26"/>
        </w:rPr>
        <w:br/>
        <w:t>служащего администрации Ибресинского</w:t>
      </w:r>
      <w:r w:rsidRPr="00F55B98">
        <w:rPr>
          <w:rFonts w:ascii="Times New Roman" w:eastAsia="Times New Roman" w:hAnsi="Times New Roman" w:cs="Times New Roman"/>
          <w:color w:val="26282F"/>
          <w:sz w:val="26"/>
          <w:szCs w:val="26"/>
        </w:rPr>
        <w:br/>
        <w:t>района к совершению</w:t>
      </w:r>
      <w:r w:rsidRPr="00F55B98">
        <w:rPr>
          <w:rFonts w:ascii="Times New Roman" w:eastAsia="Times New Roman" w:hAnsi="Times New Roman" w:cs="Times New Roman"/>
          <w:color w:val="26282F"/>
          <w:sz w:val="26"/>
          <w:szCs w:val="26"/>
        </w:rPr>
        <w:br/>
        <w:t>коррупционных правонарушений</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sz w:val="26"/>
          <w:szCs w:val="26"/>
        </w:rPr>
      </w:pP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(Ф.И.О., должность представителя</w:t>
      </w:r>
      <w:proofErr w:type="gramEnd"/>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нанимателя (работодателя)</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(наименование органа</w:t>
      </w:r>
      <w:proofErr w:type="gramEnd"/>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местного самоуправления)</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от 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(Ф.И.О., должность</w:t>
      </w:r>
      <w:proofErr w:type="gramEnd"/>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муниципального служащего,</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место жительства, телефон)</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sz w:val="26"/>
          <w:szCs w:val="26"/>
        </w:rPr>
      </w:pP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b/>
          <w:color w:val="26282F"/>
          <w:sz w:val="26"/>
        </w:rPr>
        <w:t>Уведомление</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b/>
          <w:color w:val="26282F"/>
          <w:sz w:val="26"/>
        </w:rPr>
        <w:t>о факте обращения в целях склонения муниципального служащего</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b/>
          <w:color w:val="26282F"/>
          <w:sz w:val="26"/>
        </w:rPr>
        <w:t>к совершению коррупционных правонарушений</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Сообщаю, что:</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1. 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(описание обстоятельств, при которых стало известно о случаях</w:t>
      </w:r>
      <w:proofErr w:type="gramEnd"/>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lastRenderedPageBreak/>
        <w:t>_________________________________________________________________________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обращения к муниципальному служащему в связи с исполнением</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им служебных обязанностей каких-либо лиц в целях склонения</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его к совершению коррупционных правонарушений</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(дата, место, время, другие условия))</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 w:name="sub_10002"/>
      <w:r w:rsidRPr="00F55B98">
        <w:rPr>
          <w:rFonts w:ascii="Times New Roman" w:eastAsia="Times New Roman" w:hAnsi="Times New Roman" w:cs="Times New Roman"/>
          <w:sz w:val="26"/>
          <w:szCs w:val="26"/>
        </w:rPr>
        <w:t>2. ______________________________________________________________________</w:t>
      </w:r>
    </w:p>
    <w:bookmarkEnd w:id="12"/>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(подробные сведения о коррупционных правонарушениях, которые</w:t>
      </w:r>
      <w:proofErr w:type="gramEnd"/>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должен был бы совершить муниципальный служащий</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по просьбе обратившихся лиц)</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3. 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(все известные сведения о физическом (юридическом) лице,</w:t>
      </w:r>
      <w:proofErr w:type="gramEnd"/>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склоняющем</w:t>
      </w:r>
      <w:proofErr w:type="gramEnd"/>
      <w:r w:rsidRPr="00F55B98">
        <w:rPr>
          <w:rFonts w:ascii="Times New Roman" w:eastAsia="Times New Roman" w:hAnsi="Times New Roman" w:cs="Times New Roman"/>
          <w:sz w:val="26"/>
          <w:szCs w:val="26"/>
        </w:rPr>
        <w:t xml:space="preserve"> к коррупционному правонарушению)</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4. 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w:t>
      </w:r>
      <w:proofErr w:type="gramStart"/>
      <w:r w:rsidRPr="00F55B98">
        <w:rPr>
          <w:rFonts w:ascii="Times New Roman" w:eastAsia="Times New Roman" w:hAnsi="Times New Roman" w:cs="Times New Roman"/>
          <w:sz w:val="26"/>
          <w:szCs w:val="26"/>
        </w:rPr>
        <w:t>(способ и обстоятельства склонения к коррупционному правонарушению</w:t>
      </w:r>
      <w:proofErr w:type="gramEnd"/>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(подкуп, угроза, обман и т.д.), а также информация об отказе (согласии)</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принять предложение лица о совершении коррупционного правонарушения)</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(дата, подпись, инициалы и фамилия)</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sz w:val="26"/>
          <w:szCs w:val="26"/>
        </w:rPr>
        <w:sectPr w:rsidR="00F55B98" w:rsidRPr="00F55B98" w:rsidSect="00EE6082">
          <w:pgSz w:w="11900" w:h="16800"/>
          <w:pgMar w:top="567" w:right="567" w:bottom="567" w:left="1701" w:header="720" w:footer="720" w:gutter="0"/>
          <w:cols w:space="720"/>
          <w:noEndnote/>
          <w:docGrid w:linePitch="354"/>
        </w:sectPr>
      </w:pP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sz w:val="26"/>
          <w:szCs w:val="26"/>
        </w:rPr>
      </w:pP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F55B98">
        <w:rPr>
          <w:rFonts w:ascii="Times New Roman" w:eastAsia="Times New Roman" w:hAnsi="Times New Roman" w:cs="Times New Roman"/>
          <w:color w:val="26282F"/>
          <w:sz w:val="26"/>
          <w:szCs w:val="26"/>
        </w:rPr>
        <w:t>Приложение №2</w:t>
      </w:r>
      <w:r w:rsidRPr="00F55B98">
        <w:rPr>
          <w:rFonts w:ascii="Times New Roman" w:eastAsia="Times New Roman" w:hAnsi="Times New Roman" w:cs="Times New Roman"/>
          <w:color w:val="26282F"/>
          <w:sz w:val="26"/>
          <w:szCs w:val="26"/>
        </w:rPr>
        <w:br/>
        <w:t xml:space="preserve">к </w:t>
      </w:r>
      <w:hyperlink w:anchor="sub_1000" w:history="1">
        <w:r w:rsidRPr="00F55B98">
          <w:rPr>
            <w:rFonts w:ascii="Times New Roman" w:eastAsia="Times New Roman" w:hAnsi="Times New Roman" w:cs="Times New Roman"/>
            <w:color w:val="106BBE"/>
            <w:sz w:val="26"/>
            <w:szCs w:val="26"/>
          </w:rPr>
          <w:t>Порядку</w:t>
        </w:r>
      </w:hyperlink>
      <w:r w:rsidRPr="00F55B98">
        <w:rPr>
          <w:rFonts w:ascii="Times New Roman" w:eastAsia="Times New Roman" w:hAnsi="Times New Roman" w:cs="Times New Roman"/>
          <w:color w:val="26282F"/>
          <w:sz w:val="26"/>
          <w:szCs w:val="26"/>
        </w:rPr>
        <w:t xml:space="preserve"> уведомления представителя</w:t>
      </w:r>
      <w:r w:rsidRPr="00F55B98">
        <w:rPr>
          <w:rFonts w:ascii="Times New Roman" w:eastAsia="Times New Roman" w:hAnsi="Times New Roman" w:cs="Times New Roman"/>
          <w:color w:val="26282F"/>
          <w:sz w:val="26"/>
          <w:szCs w:val="26"/>
        </w:rPr>
        <w:br/>
        <w:t>нанимателя (работодателя) о фактах</w:t>
      </w:r>
      <w:r w:rsidRPr="00F55B98">
        <w:rPr>
          <w:rFonts w:ascii="Times New Roman" w:eastAsia="Times New Roman" w:hAnsi="Times New Roman" w:cs="Times New Roman"/>
          <w:color w:val="26282F"/>
          <w:sz w:val="26"/>
          <w:szCs w:val="26"/>
        </w:rPr>
        <w:br/>
        <w:t>обращения в целях склонения муниципального</w:t>
      </w:r>
      <w:r w:rsidRPr="00F55B98">
        <w:rPr>
          <w:rFonts w:ascii="Times New Roman" w:eastAsia="Times New Roman" w:hAnsi="Times New Roman" w:cs="Times New Roman"/>
          <w:color w:val="26282F"/>
          <w:sz w:val="26"/>
          <w:szCs w:val="26"/>
        </w:rPr>
        <w:br/>
        <w:t>служащего администрации Ибресинского</w:t>
      </w:r>
      <w:r w:rsidRPr="00F55B98">
        <w:rPr>
          <w:rFonts w:ascii="Times New Roman" w:eastAsia="Times New Roman" w:hAnsi="Times New Roman" w:cs="Times New Roman"/>
          <w:color w:val="26282F"/>
          <w:sz w:val="26"/>
          <w:szCs w:val="26"/>
        </w:rPr>
        <w:br/>
        <w:t>района к совершению</w:t>
      </w:r>
      <w:r w:rsidRPr="00F55B98">
        <w:rPr>
          <w:rFonts w:ascii="Times New Roman" w:eastAsia="Times New Roman" w:hAnsi="Times New Roman" w:cs="Times New Roman"/>
          <w:color w:val="26282F"/>
          <w:sz w:val="26"/>
          <w:szCs w:val="26"/>
        </w:rPr>
        <w:br/>
        <w:t>коррупционных правонарушений</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b/>
          <w:color w:val="26282F"/>
          <w:sz w:val="26"/>
        </w:rPr>
        <w:t>Журнал</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b/>
          <w:color w:val="26282F"/>
          <w:sz w:val="26"/>
        </w:rPr>
        <w:t>регистрации уведомлений о фактах обращения</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b/>
          <w:color w:val="26282F"/>
          <w:sz w:val="26"/>
        </w:rPr>
        <w:t>в целях склонения муниципального служащего</w:t>
      </w:r>
    </w:p>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b/>
          <w:color w:val="26282F"/>
          <w:sz w:val="26"/>
        </w:rPr>
        <w:t>к совершению коррупционных правонарушений</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b/>
          <w:color w:val="26282F"/>
          <w:sz w:val="26"/>
        </w:rPr>
        <w:t>_________________________________________________________________________</w:t>
      </w:r>
    </w:p>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 xml:space="preserve">           (наименование органа местного самоуправления)</w:t>
      </w:r>
    </w:p>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54"/>
        <w:gridCol w:w="1559"/>
        <w:gridCol w:w="1984"/>
        <w:gridCol w:w="1701"/>
        <w:gridCol w:w="1559"/>
        <w:gridCol w:w="1984"/>
        <w:gridCol w:w="2268"/>
      </w:tblGrid>
      <w:tr w:rsidR="00F55B98" w:rsidRPr="00F55B98" w:rsidTr="00EE6082">
        <w:tc>
          <w:tcPr>
            <w:tcW w:w="840" w:type="dxa"/>
            <w:vMerge w:val="restart"/>
            <w:tcBorders>
              <w:top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bookmarkStart w:id="13" w:name="sub_200"/>
            <w:r w:rsidRPr="00F55B98">
              <w:rPr>
                <w:rFonts w:ascii="Times New Roman" w:eastAsia="Times New Roman" w:hAnsi="Times New Roman" w:cs="Times New Roman"/>
                <w:sz w:val="26"/>
                <w:szCs w:val="26"/>
              </w:rPr>
              <w:t>№</w:t>
            </w:r>
            <w:r w:rsidRPr="00F55B98">
              <w:rPr>
                <w:rFonts w:ascii="Times New Roman" w:eastAsia="Times New Roman" w:hAnsi="Times New Roman" w:cs="Times New Roman"/>
                <w:sz w:val="26"/>
                <w:szCs w:val="26"/>
              </w:rPr>
              <w:br/>
              <w:t>п/п</w:t>
            </w:r>
            <w:bookmarkEnd w:id="13"/>
          </w:p>
        </w:tc>
        <w:tc>
          <w:tcPr>
            <w:tcW w:w="1854" w:type="dxa"/>
            <w:vMerge w:val="restart"/>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Номер, дата уведомления (указывается номер и дата талона-уведомления)</w:t>
            </w:r>
          </w:p>
        </w:tc>
        <w:tc>
          <w:tcPr>
            <w:tcW w:w="6803" w:type="dxa"/>
            <w:gridSpan w:val="4"/>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Сведения о муниципальном служащем, направившем уведомление</w:t>
            </w:r>
          </w:p>
        </w:tc>
        <w:tc>
          <w:tcPr>
            <w:tcW w:w="1984" w:type="dxa"/>
            <w:vMerge w:val="restart"/>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Краткое содержание уведомления</w:t>
            </w:r>
          </w:p>
        </w:tc>
        <w:tc>
          <w:tcPr>
            <w:tcW w:w="2268" w:type="dxa"/>
            <w:vMerge w:val="restart"/>
            <w:tcBorders>
              <w:top w:val="single" w:sz="4" w:space="0" w:color="auto"/>
              <w:left w:val="single" w:sz="4" w:space="0" w:color="auto"/>
              <w:bottom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Ф.И.О. лица, принявшего уведомление</w:t>
            </w:r>
          </w:p>
        </w:tc>
      </w:tr>
      <w:tr w:rsidR="00F55B98" w:rsidRPr="00F55B98" w:rsidTr="00EE6082">
        <w:tc>
          <w:tcPr>
            <w:tcW w:w="840" w:type="dxa"/>
            <w:vMerge/>
            <w:tcBorders>
              <w:top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854" w:type="dxa"/>
            <w:vMerge/>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Ф.И.О.</w:t>
            </w:r>
          </w:p>
        </w:tc>
        <w:tc>
          <w:tcPr>
            <w:tcW w:w="1984"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документ, удостоверяющий личность, - паспорт гражданина Российской Федерации; служебное удостоверение</w:t>
            </w:r>
          </w:p>
        </w:tc>
        <w:tc>
          <w:tcPr>
            <w:tcW w:w="1701"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должность</w:t>
            </w:r>
          </w:p>
        </w:tc>
        <w:tc>
          <w:tcPr>
            <w:tcW w:w="1559"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55B98">
              <w:rPr>
                <w:rFonts w:ascii="Times New Roman" w:eastAsia="Times New Roman" w:hAnsi="Times New Roman" w:cs="Times New Roman"/>
                <w:sz w:val="26"/>
                <w:szCs w:val="26"/>
              </w:rPr>
              <w:t>контактный номер телефона</w:t>
            </w:r>
          </w:p>
        </w:tc>
        <w:tc>
          <w:tcPr>
            <w:tcW w:w="1984" w:type="dxa"/>
            <w:vMerge/>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268" w:type="dxa"/>
            <w:vMerge/>
            <w:tcBorders>
              <w:top w:val="single" w:sz="4" w:space="0" w:color="auto"/>
              <w:left w:val="single" w:sz="4" w:space="0" w:color="auto"/>
              <w:bottom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55B98" w:rsidRPr="00F55B98" w:rsidTr="00EE6082">
        <w:tc>
          <w:tcPr>
            <w:tcW w:w="840" w:type="dxa"/>
            <w:tcBorders>
              <w:top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854"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55B98" w:rsidRPr="00F55B98" w:rsidTr="00EE6082">
        <w:tc>
          <w:tcPr>
            <w:tcW w:w="840" w:type="dxa"/>
            <w:tcBorders>
              <w:top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854"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tcBorders>
          </w:tcPr>
          <w:p w:rsidR="00F55B98" w:rsidRPr="00F55B98" w:rsidRDefault="00F55B98" w:rsidP="00F55B9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bl>
    <w:p w:rsidR="00F55B98" w:rsidRPr="00F55B98" w:rsidRDefault="00F55B98" w:rsidP="00F55B98">
      <w:pPr>
        <w:widowControl w:val="0"/>
        <w:autoSpaceDE w:val="0"/>
        <w:autoSpaceDN w:val="0"/>
        <w:adjustRightInd w:val="0"/>
        <w:spacing w:after="0" w:line="240" w:lineRule="auto"/>
        <w:rPr>
          <w:rFonts w:ascii="Times New Roman" w:eastAsia="Times New Roman" w:hAnsi="Times New Roman" w:cs="Times New Roman"/>
          <w:sz w:val="26"/>
          <w:szCs w:val="26"/>
        </w:rPr>
      </w:pP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color w:val="26282F"/>
          <w:sz w:val="26"/>
          <w:szCs w:val="26"/>
        </w:rPr>
      </w:pP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color w:val="26282F"/>
          <w:sz w:val="26"/>
          <w:szCs w:val="26"/>
        </w:rPr>
      </w:pP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color w:val="26282F"/>
          <w:sz w:val="26"/>
          <w:szCs w:val="26"/>
        </w:rPr>
      </w:pP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color w:val="26282F"/>
          <w:sz w:val="26"/>
          <w:szCs w:val="26"/>
        </w:rPr>
        <w:sectPr w:rsidR="00F55B98" w:rsidRPr="00F55B98" w:rsidSect="00EE6082">
          <w:pgSz w:w="16800" w:h="11900" w:orient="landscape"/>
          <w:pgMar w:top="1701" w:right="567" w:bottom="567" w:left="567" w:header="720" w:footer="720" w:gutter="0"/>
          <w:cols w:space="720"/>
          <w:noEndnote/>
          <w:docGrid w:linePitch="354"/>
        </w:sectPr>
      </w:pP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color w:val="26282F"/>
          <w:sz w:val="26"/>
          <w:szCs w:val="26"/>
        </w:rPr>
      </w:pPr>
      <w:r w:rsidRPr="00F55B98">
        <w:rPr>
          <w:rFonts w:ascii="Times New Roman" w:eastAsia="Times New Roman" w:hAnsi="Times New Roman" w:cs="Times New Roman"/>
          <w:color w:val="26282F"/>
          <w:sz w:val="26"/>
          <w:szCs w:val="26"/>
        </w:rPr>
        <w:lastRenderedPageBreak/>
        <w:t>Приложение №3</w:t>
      </w:r>
      <w:r w:rsidRPr="00F55B98">
        <w:rPr>
          <w:rFonts w:ascii="Times New Roman" w:eastAsia="Times New Roman" w:hAnsi="Times New Roman" w:cs="Times New Roman"/>
          <w:color w:val="26282F"/>
          <w:sz w:val="26"/>
          <w:szCs w:val="26"/>
        </w:rPr>
        <w:br/>
        <w:t xml:space="preserve">к </w:t>
      </w:r>
      <w:hyperlink w:anchor="sub_1000" w:history="1">
        <w:r w:rsidRPr="00F55B98">
          <w:rPr>
            <w:rFonts w:ascii="Times New Roman" w:eastAsia="Times New Roman" w:hAnsi="Times New Roman" w:cs="Times New Roman"/>
            <w:color w:val="106BBE"/>
            <w:sz w:val="26"/>
            <w:szCs w:val="26"/>
          </w:rPr>
          <w:t>Порядку</w:t>
        </w:r>
      </w:hyperlink>
      <w:r w:rsidRPr="00F55B98">
        <w:rPr>
          <w:rFonts w:ascii="Times New Roman" w:eastAsia="Times New Roman" w:hAnsi="Times New Roman" w:cs="Times New Roman"/>
          <w:color w:val="26282F"/>
          <w:sz w:val="26"/>
          <w:szCs w:val="26"/>
        </w:rPr>
        <w:t xml:space="preserve"> уведомления представителя</w:t>
      </w:r>
      <w:r w:rsidRPr="00F55B98">
        <w:rPr>
          <w:rFonts w:ascii="Times New Roman" w:eastAsia="Times New Roman" w:hAnsi="Times New Roman" w:cs="Times New Roman"/>
          <w:color w:val="26282F"/>
          <w:sz w:val="26"/>
          <w:szCs w:val="26"/>
        </w:rPr>
        <w:br/>
        <w:t>нанимателя (работодателя) о фактах</w:t>
      </w:r>
      <w:r w:rsidRPr="00F55B98">
        <w:rPr>
          <w:rFonts w:ascii="Times New Roman" w:eastAsia="Times New Roman" w:hAnsi="Times New Roman" w:cs="Times New Roman"/>
          <w:color w:val="26282F"/>
          <w:sz w:val="26"/>
          <w:szCs w:val="26"/>
        </w:rPr>
        <w:br/>
        <w:t>обращения в целях склонения муниципального</w:t>
      </w:r>
      <w:r w:rsidRPr="00F55B98">
        <w:rPr>
          <w:rFonts w:ascii="Times New Roman" w:eastAsia="Times New Roman" w:hAnsi="Times New Roman" w:cs="Times New Roman"/>
          <w:color w:val="26282F"/>
          <w:sz w:val="26"/>
          <w:szCs w:val="26"/>
        </w:rPr>
        <w:br/>
        <w:t>служащего администрации Ибресинского</w:t>
      </w:r>
      <w:r w:rsidRPr="00F55B98">
        <w:rPr>
          <w:rFonts w:ascii="Times New Roman" w:eastAsia="Times New Roman" w:hAnsi="Times New Roman" w:cs="Times New Roman"/>
          <w:color w:val="26282F"/>
          <w:sz w:val="26"/>
          <w:szCs w:val="26"/>
        </w:rPr>
        <w:br/>
        <w:t>района к совершению</w:t>
      </w:r>
      <w:r w:rsidRPr="00F55B98">
        <w:rPr>
          <w:rFonts w:ascii="Times New Roman" w:eastAsia="Times New Roman" w:hAnsi="Times New Roman" w:cs="Times New Roman"/>
          <w:color w:val="26282F"/>
          <w:sz w:val="26"/>
          <w:szCs w:val="26"/>
        </w:rPr>
        <w:br/>
        <w:t>коррупционных правонарушений</w:t>
      </w:r>
    </w:p>
    <w:p w:rsidR="00F55B98" w:rsidRPr="00F55B98" w:rsidRDefault="00F55B98" w:rsidP="00F55B98">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Times New Roman" w:eastAsia="Times New Roman" w:hAnsi="Times New Roman" w:cs="Times New Roman"/>
          <w:sz w:val="20"/>
          <w:szCs w:val="20"/>
        </w:rPr>
        <w:t xml:space="preserve">                         ТАЛОН-КОРЕШОК</w:t>
      </w:r>
      <w:r w:rsidRPr="00F55B98">
        <w:rPr>
          <w:rFonts w:ascii="Courier New" w:eastAsia="Times New Roman" w:hAnsi="Courier New" w:cs="Courier New"/>
          <w:sz w:val="20"/>
          <w:szCs w:val="20"/>
        </w:rPr>
        <w:t xml:space="preserve">           │        </w:t>
      </w:r>
      <w:r w:rsidRPr="00F55B98">
        <w:rPr>
          <w:rFonts w:ascii="Times New Roman" w:eastAsia="Times New Roman" w:hAnsi="Times New Roman" w:cs="Times New Roman"/>
          <w:sz w:val="20"/>
          <w:szCs w:val="20"/>
        </w:rPr>
        <w:t>ТАЛОН-УВЕДОМЛЕНИЕ</w:t>
      </w:r>
      <w:r w:rsidRPr="00F55B98">
        <w:rPr>
          <w:rFonts w:ascii="Courier New" w:eastAsia="Times New Roman" w:hAnsi="Courier New" w:cs="Courier New"/>
          <w:sz w:val="20"/>
          <w:szCs w:val="20"/>
        </w:rPr>
        <w:t xml:space="preserve">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N __________           │           N __________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xml:space="preserve">│ Уведомление принято </w:t>
      </w:r>
      <w:proofErr w:type="gramStart"/>
      <w:r w:rsidRPr="00F55B98">
        <w:rPr>
          <w:rFonts w:ascii="Courier New" w:eastAsia="Times New Roman" w:hAnsi="Courier New" w:cs="Courier New"/>
          <w:sz w:val="20"/>
          <w:szCs w:val="20"/>
        </w:rPr>
        <w:t>от</w:t>
      </w:r>
      <w:proofErr w:type="gramEnd"/>
      <w:r w:rsidRPr="00F55B98">
        <w:rPr>
          <w:rFonts w:ascii="Courier New" w:eastAsia="Times New Roman" w:hAnsi="Courier New" w:cs="Courier New"/>
          <w:sz w:val="20"/>
          <w:szCs w:val="20"/>
        </w:rPr>
        <w:t xml:space="preserve"> ___________│ Уведомление принято от 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│___________________________________│___________________________________│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│___________________________________│___________________________________│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(Ф.И.О. муниципального служащего) │ (Ф.И.О. муниципального служащего)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Краткое содержание уведомления ___│ Краткое содержание уведомления 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│___________________________________│___________________________________│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│___________________________________│___________________________________│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│___________________________________│___________________________________│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│___________________________________│___________________________________│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 Уведомление принято: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│___________________________________│___________________________________│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F55B98">
        <w:rPr>
          <w:rFonts w:ascii="Courier New" w:eastAsia="Times New Roman" w:hAnsi="Courier New" w:cs="Courier New"/>
          <w:sz w:val="20"/>
          <w:szCs w:val="20"/>
        </w:rPr>
        <w:t>│     (подпись и должность лица,    │     (Ф.И.О., должность лица,      │</w:t>
      </w:r>
      <w:proofErr w:type="gramEnd"/>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F55B98">
        <w:rPr>
          <w:rFonts w:ascii="Courier New" w:eastAsia="Times New Roman" w:hAnsi="Courier New" w:cs="Courier New"/>
          <w:sz w:val="20"/>
          <w:szCs w:val="20"/>
        </w:rPr>
        <w:t>│      принявшего уведомление)      │      принявшего уведомление)      │</w:t>
      </w:r>
      <w:proofErr w:type="gramEnd"/>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│___________________________________│</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"__" __________ 20__ г.      │         (номер по Журналу)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      "___" __________ 20__ г.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│___________________________________│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F55B98">
        <w:rPr>
          <w:rFonts w:ascii="Courier New" w:eastAsia="Times New Roman" w:hAnsi="Courier New" w:cs="Courier New"/>
          <w:sz w:val="20"/>
          <w:szCs w:val="20"/>
        </w:rPr>
        <w:t>│     (подпись лица, получившего    │___________________________________│</w:t>
      </w:r>
      <w:proofErr w:type="gramEnd"/>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талон-уведомление)        │ (подпись муниципального служащего,│</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xml:space="preserve">│                                   │     </w:t>
      </w:r>
      <w:proofErr w:type="gramStart"/>
      <w:r w:rsidRPr="00F55B98">
        <w:rPr>
          <w:rFonts w:ascii="Courier New" w:eastAsia="Times New Roman" w:hAnsi="Courier New" w:cs="Courier New"/>
          <w:sz w:val="20"/>
          <w:szCs w:val="20"/>
        </w:rPr>
        <w:t>принявшего</w:t>
      </w:r>
      <w:proofErr w:type="gramEnd"/>
      <w:r w:rsidRPr="00F55B98">
        <w:rPr>
          <w:rFonts w:ascii="Courier New" w:eastAsia="Times New Roman" w:hAnsi="Courier New" w:cs="Courier New"/>
          <w:sz w:val="20"/>
          <w:szCs w:val="20"/>
        </w:rPr>
        <w:t xml:space="preserve"> уведомление)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"___" __________ 20__ г.     │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55B98">
        <w:rPr>
          <w:rFonts w:ascii="Courier New" w:eastAsia="Times New Roman" w:hAnsi="Courier New" w:cs="Courier New"/>
          <w:sz w:val="20"/>
          <w:szCs w:val="20"/>
        </w:rPr>
        <w:t>│                                   │                                   │</w:t>
      </w:r>
    </w:p>
    <w:p w:rsidR="00F55B98" w:rsidRPr="00F55B98" w:rsidRDefault="00F55B98" w:rsidP="00F5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rPr>
      </w:pPr>
      <w:r w:rsidRPr="00F55B98">
        <w:rPr>
          <w:rFonts w:ascii="Courier New" w:eastAsia="Times New Roman" w:hAnsi="Courier New" w:cs="Courier New"/>
          <w:sz w:val="20"/>
          <w:szCs w:val="20"/>
        </w:rPr>
        <w:t>└───────────────────────────────────┴───────────────────────────────────</w:t>
      </w:r>
      <w:r w:rsidRPr="00F55B98">
        <w:rPr>
          <w:rFonts w:ascii="Courier New" w:eastAsia="Times New Roman" w:hAnsi="Courier New" w:cs="Courier New"/>
          <w:color w:val="22272F"/>
          <w:sz w:val="20"/>
          <w:szCs w:val="20"/>
        </w:rPr>
        <w:t>┘</w:t>
      </w:r>
    </w:p>
    <w:p w:rsidR="009578BC" w:rsidRDefault="009578BC" w:rsidP="00FB666B">
      <w:pPr>
        <w:rPr>
          <w:szCs w:val="26"/>
        </w:rPr>
      </w:pPr>
    </w:p>
    <w:p w:rsidR="00F55B98" w:rsidRDefault="00F55B98" w:rsidP="00FB666B">
      <w:pPr>
        <w:rPr>
          <w:szCs w:val="26"/>
        </w:rPr>
      </w:pPr>
    </w:p>
    <w:p w:rsidR="00F55B98" w:rsidRDefault="00F55B98" w:rsidP="00FB666B">
      <w:pPr>
        <w:rPr>
          <w:szCs w:val="26"/>
        </w:rPr>
      </w:pPr>
    </w:p>
    <w:p w:rsidR="00E46B1A" w:rsidRPr="00E46B1A" w:rsidRDefault="00E46B1A" w:rsidP="00E46B1A">
      <w:pPr>
        <w:spacing w:after="0" w:line="240" w:lineRule="auto"/>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4195"/>
        <w:gridCol w:w="1173"/>
        <w:gridCol w:w="4202"/>
      </w:tblGrid>
      <w:tr w:rsidR="00E46B1A" w:rsidRPr="00E46B1A" w:rsidTr="00EE6082">
        <w:trPr>
          <w:cantSplit/>
          <w:trHeight w:val="435"/>
        </w:trPr>
        <w:tc>
          <w:tcPr>
            <w:tcW w:w="4195" w:type="dxa"/>
          </w:tcPr>
          <w:p w:rsidR="00E46B1A" w:rsidRPr="00E46B1A" w:rsidRDefault="00E46B1A" w:rsidP="00E46B1A">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E46B1A">
              <w:rPr>
                <w:rFonts w:ascii="Times New Roman" w:eastAsia="Times New Roman" w:hAnsi="Times New Roman" w:cs="Times New Roman"/>
                <w:b/>
                <w:bCs/>
                <w:noProof/>
                <w:color w:val="000000"/>
                <w:sz w:val="24"/>
                <w:szCs w:val="24"/>
              </w:rPr>
              <w:t>ЧĂВАШ РЕСПУБЛИКИ</w:t>
            </w:r>
          </w:p>
          <w:p w:rsidR="00E46B1A" w:rsidRPr="00E46B1A" w:rsidRDefault="00E46B1A" w:rsidP="00E46B1A">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E46B1A" w:rsidRPr="00E46B1A" w:rsidRDefault="00E46B1A" w:rsidP="00E46B1A">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E46B1A" w:rsidRPr="00E46B1A" w:rsidRDefault="00E46B1A" w:rsidP="00E46B1A">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E46B1A">
              <w:rPr>
                <w:rFonts w:ascii="Times New Roman" w:eastAsia="Times New Roman" w:hAnsi="Times New Roman" w:cs="Times New Roman"/>
                <w:b/>
                <w:bCs/>
                <w:noProof/>
                <w:sz w:val="24"/>
                <w:szCs w:val="24"/>
              </w:rPr>
              <w:t>ЧУВАШСКАЯ РЕСПУБЛИКА</w:t>
            </w:r>
          </w:p>
          <w:p w:rsidR="00E46B1A" w:rsidRPr="00E46B1A" w:rsidRDefault="00E46B1A" w:rsidP="00E46B1A">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E46B1A" w:rsidRPr="00E46B1A" w:rsidTr="00EE6082">
        <w:trPr>
          <w:cantSplit/>
          <w:trHeight w:val="2155"/>
        </w:trPr>
        <w:tc>
          <w:tcPr>
            <w:tcW w:w="4195" w:type="dxa"/>
          </w:tcPr>
          <w:p w:rsidR="00E46B1A" w:rsidRPr="00E46B1A" w:rsidRDefault="00E46B1A" w:rsidP="00E46B1A">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E46B1A">
              <w:rPr>
                <w:rFonts w:ascii="Times New Roman" w:eastAsia="Times New Roman" w:hAnsi="Times New Roman" w:cs="Times New Roman"/>
                <w:b/>
                <w:bCs/>
                <w:noProof/>
                <w:sz w:val="24"/>
                <w:szCs w:val="24"/>
              </w:rPr>
              <w:t xml:space="preserve">ЙĚПРЕÇ РАЙОНĚН </w:t>
            </w:r>
          </w:p>
          <w:p w:rsidR="00E46B1A" w:rsidRPr="00E46B1A" w:rsidRDefault="00E46B1A" w:rsidP="00E46B1A">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E46B1A">
              <w:rPr>
                <w:rFonts w:ascii="Times New Roman" w:eastAsia="Times New Roman" w:hAnsi="Times New Roman" w:cs="Times New Roman"/>
                <w:b/>
                <w:bCs/>
                <w:noProof/>
                <w:sz w:val="24"/>
                <w:szCs w:val="24"/>
              </w:rPr>
              <w:t>АДМИНИСТРАЦИЙĚ</w:t>
            </w:r>
          </w:p>
          <w:p w:rsidR="00E46B1A" w:rsidRPr="00E46B1A" w:rsidRDefault="00E46B1A" w:rsidP="00E46B1A">
            <w:pPr>
              <w:spacing w:after="0" w:line="240" w:lineRule="atLeast"/>
              <w:rPr>
                <w:rFonts w:ascii="Times New Roman" w:eastAsia="Times New Roman" w:hAnsi="Times New Roman" w:cs="Times New Roman"/>
                <w:sz w:val="24"/>
                <w:szCs w:val="24"/>
              </w:rPr>
            </w:pPr>
          </w:p>
          <w:p w:rsidR="00E46B1A" w:rsidRPr="00E46B1A" w:rsidRDefault="00E46B1A" w:rsidP="00E46B1A">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r w:rsidRPr="00E46B1A">
              <w:rPr>
                <w:rFonts w:ascii="Times New Roman" w:eastAsia="Times New Roman" w:hAnsi="Times New Roman" w:cs="Times New Roman"/>
                <w:b/>
                <w:bCs/>
                <w:noProof/>
                <w:color w:val="000000"/>
                <w:sz w:val="24"/>
              </w:rPr>
              <w:t>ЙЫШĂНУ</w:t>
            </w:r>
          </w:p>
          <w:p w:rsidR="00E46B1A" w:rsidRPr="00E46B1A" w:rsidRDefault="00E46B1A" w:rsidP="00E46B1A">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E46B1A">
              <w:rPr>
                <w:rFonts w:ascii="Times New Roman" w:eastAsia="Times New Roman" w:hAnsi="Times New Roman" w:cs="Times New Roman"/>
                <w:noProof/>
                <w:color w:val="000000"/>
                <w:sz w:val="24"/>
                <w:szCs w:val="24"/>
              </w:rPr>
              <w:t>20.05. 2019               №267</w:t>
            </w:r>
          </w:p>
          <w:p w:rsidR="00E46B1A" w:rsidRPr="00E46B1A" w:rsidRDefault="00E46B1A" w:rsidP="00E46B1A">
            <w:pPr>
              <w:spacing w:after="0" w:line="240" w:lineRule="atLeast"/>
              <w:jc w:val="center"/>
              <w:rPr>
                <w:rFonts w:ascii="Times New Roman" w:eastAsia="Times New Roman" w:hAnsi="Times New Roman" w:cs="Times New Roman"/>
                <w:noProof/>
                <w:color w:val="000000"/>
                <w:sz w:val="24"/>
                <w:szCs w:val="24"/>
              </w:rPr>
            </w:pPr>
            <w:r w:rsidRPr="00E46B1A">
              <w:rPr>
                <w:rFonts w:ascii="Times New Roman" w:eastAsia="Times New Roman" w:hAnsi="Times New Roman" w:cs="Times New Roman"/>
                <w:noProof/>
                <w:color w:val="000000"/>
                <w:sz w:val="24"/>
                <w:szCs w:val="24"/>
              </w:rPr>
              <w:t>Йěпреç поселокě</w:t>
            </w:r>
          </w:p>
        </w:tc>
        <w:tc>
          <w:tcPr>
            <w:tcW w:w="1173" w:type="dxa"/>
            <w:vMerge/>
          </w:tcPr>
          <w:p w:rsidR="00E46B1A" w:rsidRPr="00E46B1A" w:rsidRDefault="00E46B1A" w:rsidP="00E46B1A">
            <w:pPr>
              <w:spacing w:after="0" w:line="240" w:lineRule="atLeast"/>
              <w:jc w:val="center"/>
              <w:rPr>
                <w:rFonts w:ascii="Times New Roman" w:eastAsia="Times New Roman" w:hAnsi="Times New Roman" w:cs="Times New Roman"/>
                <w:sz w:val="24"/>
                <w:szCs w:val="24"/>
              </w:rPr>
            </w:pPr>
          </w:p>
        </w:tc>
        <w:tc>
          <w:tcPr>
            <w:tcW w:w="4202" w:type="dxa"/>
          </w:tcPr>
          <w:p w:rsidR="00E46B1A" w:rsidRPr="00E46B1A" w:rsidRDefault="00E46B1A" w:rsidP="00E46B1A">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E46B1A">
              <w:rPr>
                <w:rFonts w:ascii="Times New Roman" w:eastAsia="Times New Roman" w:hAnsi="Times New Roman" w:cs="Times New Roman"/>
                <w:b/>
                <w:bCs/>
                <w:noProof/>
                <w:color w:val="000000"/>
                <w:sz w:val="24"/>
                <w:szCs w:val="24"/>
              </w:rPr>
              <w:t xml:space="preserve">АДМИНИСТРАЦИЯ </w:t>
            </w:r>
          </w:p>
          <w:p w:rsidR="00E46B1A" w:rsidRPr="00E46B1A" w:rsidRDefault="00E46B1A" w:rsidP="00E46B1A">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E46B1A">
              <w:rPr>
                <w:rFonts w:ascii="Times New Roman" w:eastAsia="Times New Roman" w:hAnsi="Times New Roman" w:cs="Times New Roman"/>
                <w:b/>
                <w:bCs/>
                <w:noProof/>
                <w:color w:val="000000"/>
                <w:sz w:val="24"/>
                <w:szCs w:val="24"/>
              </w:rPr>
              <w:t>ИБРЕСИНСКОГО РАЙОНА</w:t>
            </w:r>
          </w:p>
          <w:p w:rsidR="00E46B1A" w:rsidRPr="00E46B1A" w:rsidRDefault="00E46B1A" w:rsidP="00E46B1A">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rPr>
            </w:pPr>
          </w:p>
          <w:p w:rsidR="00E46B1A" w:rsidRPr="00E46B1A" w:rsidRDefault="00E46B1A" w:rsidP="00E46B1A">
            <w:pPr>
              <w:widowControl w:val="0"/>
              <w:autoSpaceDE w:val="0"/>
              <w:autoSpaceDN w:val="0"/>
              <w:adjustRightInd w:val="0"/>
              <w:spacing w:after="0" w:line="240" w:lineRule="atLeast"/>
              <w:jc w:val="center"/>
              <w:rPr>
                <w:rFonts w:ascii="Courier New" w:eastAsia="Times New Roman" w:hAnsi="Courier New" w:cs="Courier New"/>
                <w:sz w:val="24"/>
                <w:szCs w:val="24"/>
              </w:rPr>
            </w:pPr>
            <w:r w:rsidRPr="00E46B1A">
              <w:rPr>
                <w:rFonts w:ascii="Times New Roman" w:eastAsia="Times New Roman" w:hAnsi="Times New Roman" w:cs="Times New Roman"/>
                <w:b/>
                <w:bCs/>
                <w:noProof/>
                <w:color w:val="000000"/>
                <w:sz w:val="24"/>
              </w:rPr>
              <w:t>ПОСТАНОВЛЕНИЕ</w:t>
            </w:r>
          </w:p>
          <w:p w:rsidR="00E46B1A" w:rsidRPr="00E46B1A" w:rsidRDefault="00E46B1A" w:rsidP="00E46B1A">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E46B1A">
              <w:rPr>
                <w:rFonts w:ascii="Times New Roman" w:eastAsia="Times New Roman" w:hAnsi="Times New Roman" w:cs="Times New Roman"/>
                <w:noProof/>
                <w:color w:val="000000"/>
                <w:sz w:val="24"/>
                <w:szCs w:val="24"/>
              </w:rPr>
              <w:t xml:space="preserve">20.05. 2019      №267 </w:t>
            </w:r>
          </w:p>
          <w:p w:rsidR="00E46B1A" w:rsidRPr="00E46B1A" w:rsidRDefault="00E46B1A" w:rsidP="00E46B1A">
            <w:pPr>
              <w:spacing w:after="0" w:line="240" w:lineRule="atLeast"/>
              <w:jc w:val="center"/>
              <w:rPr>
                <w:rFonts w:ascii="Times New Roman" w:eastAsia="Times New Roman" w:hAnsi="Times New Roman" w:cs="Times New Roman"/>
                <w:noProof/>
                <w:sz w:val="24"/>
                <w:szCs w:val="24"/>
              </w:rPr>
            </w:pPr>
            <w:r w:rsidRPr="00E46B1A">
              <w:rPr>
                <w:rFonts w:ascii="Times New Roman" w:eastAsia="Times New Roman" w:hAnsi="Times New Roman" w:cs="Times New Roman"/>
                <w:noProof/>
                <w:color w:val="000000"/>
                <w:sz w:val="24"/>
                <w:szCs w:val="24"/>
              </w:rPr>
              <w:t>поселок Ибреси</w:t>
            </w:r>
          </w:p>
        </w:tc>
      </w:tr>
    </w:tbl>
    <w:p w:rsidR="00E46B1A" w:rsidRPr="00E46B1A" w:rsidRDefault="00E46B1A" w:rsidP="00E46B1A">
      <w:pPr>
        <w:spacing w:after="0" w:line="240" w:lineRule="atLeast"/>
        <w:ind w:right="4392"/>
        <w:jc w:val="both"/>
        <w:rPr>
          <w:rFonts w:ascii="Times New Roman" w:eastAsia="Times New Roman" w:hAnsi="Times New Roman" w:cs="Times New Roman"/>
          <w:b/>
          <w:sz w:val="24"/>
          <w:szCs w:val="24"/>
        </w:rPr>
      </w:pPr>
    </w:p>
    <w:p w:rsidR="00E46B1A" w:rsidRPr="00E46B1A" w:rsidRDefault="00E46B1A" w:rsidP="00E46B1A">
      <w:pPr>
        <w:tabs>
          <w:tab w:val="left" w:pos="4678"/>
        </w:tabs>
        <w:spacing w:after="0" w:line="240" w:lineRule="atLeast"/>
        <w:ind w:right="4676"/>
        <w:jc w:val="both"/>
        <w:rPr>
          <w:rFonts w:ascii="Times New Roman" w:eastAsia="Times New Roman" w:hAnsi="Times New Roman" w:cs="Times New Roman"/>
          <w:b/>
          <w:sz w:val="26"/>
          <w:szCs w:val="26"/>
        </w:rPr>
      </w:pPr>
      <w:r w:rsidRPr="00E46B1A">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Чувашской Республики от 26.12.2018 №755 «Об утверждении перечня объектов </w:t>
      </w:r>
      <w:r w:rsidRPr="00E46B1A">
        <w:rPr>
          <w:rFonts w:ascii="Times New Roman" w:eastAsia="Times New Roman" w:hAnsi="Times New Roman" w:cs="Times New Roman"/>
          <w:b/>
          <w:sz w:val="26"/>
          <w:szCs w:val="26"/>
        </w:rPr>
        <w:lastRenderedPageBreak/>
        <w:t>для отбывания наказания в виде исправительных и обязательных работ»</w:t>
      </w:r>
    </w:p>
    <w:p w:rsidR="00E46B1A" w:rsidRPr="00E46B1A" w:rsidRDefault="00E46B1A" w:rsidP="00E46B1A">
      <w:pPr>
        <w:spacing w:after="0" w:line="240" w:lineRule="atLeast"/>
        <w:ind w:right="4392"/>
        <w:jc w:val="both"/>
        <w:rPr>
          <w:rFonts w:ascii="Times New Roman" w:eastAsia="Times New Roman" w:hAnsi="Times New Roman" w:cs="Times New Roman"/>
          <w:b/>
          <w:sz w:val="24"/>
          <w:szCs w:val="24"/>
        </w:rPr>
      </w:pPr>
    </w:p>
    <w:p w:rsidR="00E46B1A" w:rsidRPr="00E46B1A" w:rsidRDefault="00E46B1A" w:rsidP="00E46B1A">
      <w:pPr>
        <w:spacing w:after="0" w:line="240" w:lineRule="atLeast"/>
        <w:ind w:right="-2"/>
        <w:jc w:val="both"/>
        <w:rPr>
          <w:rFonts w:ascii="Times New Roman" w:eastAsia="Times New Roman" w:hAnsi="Times New Roman" w:cs="Times New Roman"/>
          <w:bCs/>
          <w:sz w:val="26"/>
          <w:szCs w:val="26"/>
        </w:rPr>
      </w:pPr>
      <w:r w:rsidRPr="00E46B1A">
        <w:rPr>
          <w:rFonts w:ascii="Times New Roman" w:eastAsia="Times New Roman" w:hAnsi="Times New Roman" w:cs="Times New Roman"/>
          <w:bCs/>
          <w:sz w:val="26"/>
          <w:szCs w:val="26"/>
        </w:rPr>
        <w:t xml:space="preserve">В соответствии со статьей  50 Уголовного кодекса Российской Федерации, с  частью 1 статьи 39 Уголовно-исполнительного кодекса Российской Федерации, письмом  </w:t>
      </w:r>
      <w:r w:rsidRPr="00E46B1A">
        <w:rPr>
          <w:rFonts w:ascii="Times New Roman" w:eastAsia="Times New Roman" w:hAnsi="Times New Roman" w:cs="Times New Roman"/>
          <w:sz w:val="26"/>
          <w:szCs w:val="26"/>
        </w:rPr>
        <w:t xml:space="preserve">  Канашского  межмуниципального филиала ФКУ УИИ УФСИН  России по Чувашской Республике-Чувашии» от 06.05.2019 №21/ТО/41/5-607</w:t>
      </w:r>
      <w:r w:rsidRPr="00E46B1A">
        <w:rPr>
          <w:rFonts w:ascii="Times New Roman" w:eastAsia="Times New Roman" w:hAnsi="Times New Roman" w:cs="Times New Roman"/>
          <w:bCs/>
          <w:sz w:val="26"/>
          <w:szCs w:val="26"/>
        </w:rPr>
        <w:t xml:space="preserve">, </w:t>
      </w:r>
      <w:r w:rsidRPr="00E46B1A">
        <w:rPr>
          <w:rFonts w:ascii="Times New Roman" w:eastAsia="Times New Roman" w:hAnsi="Times New Roman" w:cs="Times New Roman"/>
          <w:sz w:val="26"/>
          <w:szCs w:val="26"/>
        </w:rPr>
        <w:t xml:space="preserve">администрация Ибресинского района Чувашской Республики </w:t>
      </w:r>
      <w:r w:rsidRPr="00E46B1A">
        <w:rPr>
          <w:rFonts w:ascii="Times New Roman" w:eastAsia="Times New Roman" w:hAnsi="Times New Roman" w:cs="Times New Roman"/>
          <w:bCs/>
          <w:sz w:val="26"/>
          <w:szCs w:val="26"/>
        </w:rPr>
        <w:t>постановляет:</w:t>
      </w:r>
    </w:p>
    <w:p w:rsidR="00E46B1A" w:rsidRPr="00E46B1A" w:rsidRDefault="00E46B1A" w:rsidP="00E46B1A">
      <w:pPr>
        <w:spacing w:after="0" w:line="240" w:lineRule="atLeast"/>
        <w:ind w:right="-2"/>
        <w:jc w:val="both"/>
        <w:rPr>
          <w:rFonts w:ascii="Times New Roman" w:eastAsia="Times New Roman" w:hAnsi="Times New Roman" w:cs="Times New Roman"/>
          <w:bCs/>
          <w:sz w:val="26"/>
          <w:szCs w:val="26"/>
        </w:rPr>
      </w:pPr>
      <w:r w:rsidRPr="00E46B1A">
        <w:rPr>
          <w:rFonts w:ascii="Times New Roman" w:eastAsia="Times New Roman" w:hAnsi="Times New Roman" w:cs="Times New Roman"/>
          <w:sz w:val="26"/>
          <w:szCs w:val="26"/>
          <w:lang w:eastAsia="ar-SA"/>
        </w:rPr>
        <w:t xml:space="preserve">1. Внести  в </w:t>
      </w:r>
      <w:r w:rsidRPr="00E46B1A">
        <w:rPr>
          <w:rFonts w:ascii="Times New Roman" w:eastAsia="Times New Roman" w:hAnsi="Times New Roman" w:cs="Times New Roman"/>
          <w:sz w:val="26"/>
          <w:szCs w:val="26"/>
        </w:rPr>
        <w:t>постановление администрации Ибресинского района Чувашской Республики  от 26.12.2018 № 755 «Об утверждении перечня объектов для отбывания наказания в виде исправительных и обязательных работ»</w:t>
      </w:r>
      <w:r w:rsidRPr="00E46B1A">
        <w:rPr>
          <w:rFonts w:ascii="Times New Roman" w:eastAsia="Times New Roman" w:hAnsi="Times New Roman" w:cs="Times New Roman"/>
          <w:bCs/>
          <w:sz w:val="26"/>
          <w:szCs w:val="26"/>
        </w:rPr>
        <w:t xml:space="preserve"> (далее – постановление) следующее изменение:</w:t>
      </w:r>
    </w:p>
    <w:p w:rsidR="00E46B1A" w:rsidRPr="00E46B1A" w:rsidRDefault="00E46B1A" w:rsidP="00E46B1A">
      <w:pPr>
        <w:spacing w:after="0" w:line="240" w:lineRule="atLeast"/>
        <w:ind w:right="-2"/>
        <w:jc w:val="both"/>
        <w:rPr>
          <w:rFonts w:ascii="Times New Roman" w:eastAsia="Times New Roman" w:hAnsi="Times New Roman" w:cs="Times New Roman"/>
          <w:sz w:val="26"/>
          <w:szCs w:val="26"/>
        </w:rPr>
      </w:pPr>
      <w:r w:rsidRPr="00E46B1A">
        <w:rPr>
          <w:rFonts w:ascii="Times New Roman" w:eastAsia="Times New Roman" w:hAnsi="Times New Roman" w:cs="Times New Roman"/>
          <w:sz w:val="26"/>
          <w:szCs w:val="26"/>
        </w:rPr>
        <w:t>1) приложение №1 к постановлению «Перечень объектов для отбывания наказания осужденными к исправительным работам, не имеющим основного места работы, состоящими на учете Канашского межмуниципального филиала Федерального казенного учреждения "</w:t>
      </w:r>
      <w:proofErr w:type="gramStart"/>
      <w:r w:rsidRPr="00E46B1A">
        <w:rPr>
          <w:rFonts w:ascii="Times New Roman" w:eastAsia="Times New Roman" w:hAnsi="Times New Roman" w:cs="Times New Roman"/>
          <w:sz w:val="26"/>
          <w:szCs w:val="26"/>
        </w:rPr>
        <w:t>Уголовно-исполнительная</w:t>
      </w:r>
      <w:proofErr w:type="gramEnd"/>
      <w:r w:rsidRPr="00E46B1A">
        <w:rPr>
          <w:rFonts w:ascii="Times New Roman" w:eastAsia="Times New Roman" w:hAnsi="Times New Roman" w:cs="Times New Roman"/>
          <w:sz w:val="26"/>
          <w:szCs w:val="26"/>
        </w:rPr>
        <w:t xml:space="preserve"> инспекция" УФСИН России по Чувашской Республике - Чувашии (по согласованию) на территории Ибресинского района Чувашской Республики»  дополнить пунктом 30 следующего содержания:</w:t>
      </w:r>
    </w:p>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bCs/>
          <w:sz w:val="26"/>
          <w:szCs w:val="26"/>
        </w:rPr>
      </w:pPr>
      <w:r w:rsidRPr="00E46B1A">
        <w:rPr>
          <w:rFonts w:ascii="Times New Roman" w:eastAsia="Times New Roman" w:hAnsi="Times New Roman" w:cs="Times New Roman"/>
          <w:b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590"/>
        <w:gridCol w:w="1524"/>
      </w:tblGrid>
      <w:tr w:rsidR="00E46B1A" w:rsidRPr="00E46B1A" w:rsidTr="00EE6082">
        <w:tc>
          <w:tcPr>
            <w:tcW w:w="456" w:type="dxa"/>
          </w:tcPr>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bCs/>
                <w:sz w:val="26"/>
                <w:szCs w:val="26"/>
              </w:rPr>
            </w:pPr>
            <w:r w:rsidRPr="00E46B1A">
              <w:rPr>
                <w:rFonts w:ascii="Times New Roman" w:eastAsia="Times New Roman" w:hAnsi="Times New Roman" w:cs="Times New Roman"/>
                <w:bCs/>
                <w:sz w:val="26"/>
                <w:szCs w:val="26"/>
              </w:rPr>
              <w:t>30</w:t>
            </w:r>
          </w:p>
        </w:tc>
        <w:tc>
          <w:tcPr>
            <w:tcW w:w="7590" w:type="dxa"/>
          </w:tcPr>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bCs/>
                <w:sz w:val="26"/>
                <w:szCs w:val="26"/>
              </w:rPr>
            </w:pPr>
            <w:r w:rsidRPr="00E46B1A">
              <w:rPr>
                <w:rFonts w:ascii="Times New Roman" w:eastAsia="Times New Roman" w:hAnsi="Times New Roman" w:cs="Times New Roman"/>
                <w:bCs/>
                <w:sz w:val="26"/>
                <w:szCs w:val="26"/>
              </w:rPr>
              <w:t>ООО «</w:t>
            </w:r>
            <w:proofErr w:type="spellStart"/>
            <w:r w:rsidRPr="00E46B1A">
              <w:rPr>
                <w:rFonts w:ascii="Times New Roman" w:eastAsia="Times New Roman" w:hAnsi="Times New Roman" w:cs="Times New Roman"/>
                <w:bCs/>
                <w:sz w:val="26"/>
                <w:szCs w:val="26"/>
              </w:rPr>
              <w:t>Каналсеть</w:t>
            </w:r>
            <w:proofErr w:type="spellEnd"/>
            <w:r w:rsidRPr="00E46B1A">
              <w:rPr>
                <w:rFonts w:ascii="Times New Roman" w:eastAsia="Times New Roman" w:hAnsi="Times New Roman" w:cs="Times New Roman"/>
                <w:bCs/>
                <w:sz w:val="26"/>
                <w:szCs w:val="26"/>
              </w:rPr>
              <w:t xml:space="preserve">+»,  Чувашская Республика, Ибресинский район, п. Ибреси, ул. Маресьева, д.36 </w:t>
            </w:r>
          </w:p>
        </w:tc>
        <w:tc>
          <w:tcPr>
            <w:tcW w:w="1524" w:type="dxa"/>
          </w:tcPr>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bCs/>
                <w:sz w:val="26"/>
                <w:szCs w:val="26"/>
              </w:rPr>
            </w:pPr>
            <w:r w:rsidRPr="00E46B1A">
              <w:rPr>
                <w:rFonts w:ascii="Times New Roman" w:eastAsia="Times New Roman" w:hAnsi="Times New Roman" w:cs="Times New Roman"/>
                <w:bCs/>
                <w:sz w:val="26"/>
                <w:szCs w:val="26"/>
              </w:rPr>
              <w:t>1</w:t>
            </w:r>
          </w:p>
        </w:tc>
      </w:tr>
    </w:tbl>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sz w:val="26"/>
          <w:szCs w:val="26"/>
        </w:rPr>
      </w:pPr>
      <w:r w:rsidRPr="00E46B1A">
        <w:rPr>
          <w:rFonts w:ascii="Times New Roman" w:eastAsia="Times New Roman" w:hAnsi="Times New Roman" w:cs="Times New Roman"/>
          <w:bCs/>
          <w:sz w:val="26"/>
          <w:szCs w:val="26"/>
        </w:rPr>
        <w:tab/>
      </w:r>
      <w:r w:rsidRPr="00E46B1A">
        <w:rPr>
          <w:rFonts w:ascii="Times New Roman" w:eastAsia="Times New Roman" w:hAnsi="Times New Roman" w:cs="Times New Roman"/>
          <w:bCs/>
          <w:sz w:val="26"/>
          <w:szCs w:val="26"/>
        </w:rPr>
        <w:tab/>
      </w:r>
    </w:p>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bCs/>
          <w:sz w:val="26"/>
          <w:szCs w:val="26"/>
        </w:rPr>
      </w:pPr>
      <w:r w:rsidRPr="00E46B1A">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sz w:val="26"/>
          <w:szCs w:val="26"/>
        </w:rPr>
      </w:pPr>
    </w:p>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sz w:val="26"/>
          <w:szCs w:val="26"/>
        </w:rPr>
      </w:pPr>
    </w:p>
    <w:p w:rsidR="00E46B1A" w:rsidRPr="00E46B1A" w:rsidRDefault="00E46B1A" w:rsidP="00E46B1A">
      <w:pPr>
        <w:autoSpaceDE w:val="0"/>
        <w:autoSpaceDN w:val="0"/>
        <w:adjustRightInd w:val="0"/>
        <w:spacing w:after="0" w:line="240" w:lineRule="atLeast"/>
        <w:jc w:val="both"/>
        <w:rPr>
          <w:rFonts w:ascii="Times New Roman" w:eastAsia="Times New Roman" w:hAnsi="Times New Roman" w:cs="Times New Roman"/>
          <w:sz w:val="26"/>
          <w:szCs w:val="26"/>
        </w:rPr>
      </w:pPr>
      <w:r w:rsidRPr="00E46B1A">
        <w:rPr>
          <w:rFonts w:ascii="Times New Roman" w:eastAsia="Times New Roman" w:hAnsi="Times New Roman" w:cs="Times New Roman"/>
          <w:sz w:val="26"/>
          <w:szCs w:val="26"/>
        </w:rPr>
        <w:t>Глава администрации</w:t>
      </w:r>
    </w:p>
    <w:p w:rsidR="00E46B1A" w:rsidRPr="00E46B1A" w:rsidRDefault="00E46B1A" w:rsidP="00E46B1A">
      <w:pPr>
        <w:autoSpaceDE w:val="0"/>
        <w:autoSpaceDN w:val="0"/>
        <w:adjustRightInd w:val="0"/>
        <w:spacing w:after="0" w:line="240" w:lineRule="atLeast"/>
        <w:rPr>
          <w:rFonts w:ascii="Times New Roman" w:eastAsia="Times New Roman" w:hAnsi="Times New Roman" w:cs="Times New Roman"/>
          <w:sz w:val="26"/>
          <w:szCs w:val="26"/>
        </w:rPr>
      </w:pPr>
      <w:r w:rsidRPr="00E46B1A">
        <w:rPr>
          <w:rFonts w:ascii="Times New Roman" w:eastAsia="Times New Roman" w:hAnsi="Times New Roman" w:cs="Times New Roman"/>
          <w:sz w:val="26"/>
          <w:szCs w:val="26"/>
        </w:rPr>
        <w:t>Ибресинского района                                                                               С.В. Горбунов</w:t>
      </w:r>
    </w:p>
    <w:p w:rsidR="00E46B1A" w:rsidRPr="00E46B1A" w:rsidRDefault="00E46B1A" w:rsidP="00E46B1A">
      <w:pPr>
        <w:autoSpaceDE w:val="0"/>
        <w:autoSpaceDN w:val="0"/>
        <w:adjustRightInd w:val="0"/>
        <w:spacing w:after="0" w:line="240" w:lineRule="auto"/>
        <w:jc w:val="both"/>
        <w:rPr>
          <w:rFonts w:ascii="Times New Roman" w:eastAsia="Times New Roman" w:hAnsi="Times New Roman" w:cs="Times New Roman"/>
          <w:sz w:val="26"/>
          <w:szCs w:val="26"/>
        </w:rPr>
      </w:pPr>
    </w:p>
    <w:p w:rsidR="00E46B1A" w:rsidRPr="00E46B1A" w:rsidRDefault="00E46B1A" w:rsidP="00E46B1A">
      <w:pPr>
        <w:autoSpaceDE w:val="0"/>
        <w:autoSpaceDN w:val="0"/>
        <w:adjustRightInd w:val="0"/>
        <w:spacing w:after="0" w:line="240" w:lineRule="auto"/>
        <w:jc w:val="both"/>
        <w:rPr>
          <w:rFonts w:ascii="Times New Roman" w:eastAsia="Times New Roman" w:hAnsi="Times New Roman" w:cs="Times New Roman"/>
          <w:sz w:val="24"/>
          <w:szCs w:val="24"/>
        </w:rPr>
      </w:pPr>
    </w:p>
    <w:p w:rsidR="00E46B1A" w:rsidRPr="00E46B1A" w:rsidRDefault="00E46B1A" w:rsidP="00E46B1A">
      <w:pPr>
        <w:autoSpaceDE w:val="0"/>
        <w:autoSpaceDN w:val="0"/>
        <w:adjustRightInd w:val="0"/>
        <w:spacing w:after="0" w:line="240" w:lineRule="auto"/>
        <w:jc w:val="both"/>
        <w:rPr>
          <w:rFonts w:ascii="Times New Roman" w:eastAsia="Times New Roman" w:hAnsi="Times New Roman" w:cs="Times New Roman"/>
          <w:sz w:val="24"/>
          <w:szCs w:val="24"/>
        </w:rPr>
      </w:pPr>
    </w:p>
    <w:p w:rsidR="00E46B1A" w:rsidRPr="00E46B1A" w:rsidRDefault="00E46B1A" w:rsidP="00E46B1A">
      <w:pPr>
        <w:autoSpaceDE w:val="0"/>
        <w:autoSpaceDN w:val="0"/>
        <w:adjustRightInd w:val="0"/>
        <w:spacing w:after="0" w:line="240" w:lineRule="auto"/>
        <w:jc w:val="both"/>
        <w:rPr>
          <w:rFonts w:ascii="Times New Roman" w:eastAsia="Times New Roman" w:hAnsi="Times New Roman" w:cs="Times New Roman"/>
          <w:sz w:val="16"/>
          <w:szCs w:val="16"/>
        </w:rPr>
      </w:pPr>
      <w:r w:rsidRPr="00E46B1A">
        <w:rPr>
          <w:rFonts w:ascii="Times New Roman" w:eastAsia="Times New Roman" w:hAnsi="Times New Roman" w:cs="Times New Roman"/>
          <w:sz w:val="16"/>
          <w:szCs w:val="16"/>
        </w:rPr>
        <w:t>И.Н.Михайлова</w:t>
      </w:r>
    </w:p>
    <w:p w:rsidR="00E46B1A" w:rsidRDefault="00E46B1A" w:rsidP="001B06F6">
      <w:pPr>
        <w:autoSpaceDE w:val="0"/>
        <w:autoSpaceDN w:val="0"/>
        <w:adjustRightInd w:val="0"/>
        <w:spacing w:after="0" w:line="240" w:lineRule="auto"/>
        <w:jc w:val="both"/>
        <w:rPr>
          <w:rFonts w:ascii="Times New Roman" w:eastAsia="Times New Roman" w:hAnsi="Times New Roman" w:cs="Times New Roman"/>
          <w:sz w:val="16"/>
          <w:szCs w:val="16"/>
        </w:rPr>
      </w:pPr>
      <w:r w:rsidRPr="00E46B1A">
        <w:rPr>
          <w:rFonts w:ascii="Times New Roman" w:eastAsia="Times New Roman" w:hAnsi="Times New Roman" w:cs="Times New Roman"/>
          <w:sz w:val="16"/>
          <w:szCs w:val="16"/>
        </w:rPr>
        <w:t>2-12-29</w:t>
      </w:r>
    </w:p>
    <w:p w:rsidR="001B06F6" w:rsidRDefault="001B06F6" w:rsidP="001B06F6">
      <w:pPr>
        <w:autoSpaceDE w:val="0"/>
        <w:autoSpaceDN w:val="0"/>
        <w:adjustRightInd w:val="0"/>
        <w:spacing w:after="0" w:line="240" w:lineRule="auto"/>
        <w:jc w:val="both"/>
        <w:rPr>
          <w:rFonts w:ascii="Times New Roman" w:eastAsia="Times New Roman" w:hAnsi="Times New Roman" w:cs="Times New Roman"/>
          <w:sz w:val="16"/>
          <w:szCs w:val="16"/>
        </w:rPr>
      </w:pPr>
    </w:p>
    <w:p w:rsidR="001B06F6" w:rsidRDefault="001B06F6" w:rsidP="001B06F6">
      <w:pPr>
        <w:autoSpaceDE w:val="0"/>
        <w:autoSpaceDN w:val="0"/>
        <w:adjustRightInd w:val="0"/>
        <w:spacing w:after="0" w:line="240" w:lineRule="auto"/>
        <w:jc w:val="both"/>
        <w:rPr>
          <w:rFonts w:ascii="Times New Roman" w:eastAsia="Times New Roman" w:hAnsi="Times New Roman" w:cs="Times New Roman"/>
          <w:sz w:val="16"/>
          <w:szCs w:val="16"/>
        </w:rPr>
      </w:pPr>
    </w:p>
    <w:p w:rsidR="001B06F6" w:rsidRDefault="001B06F6" w:rsidP="001B06F6">
      <w:pPr>
        <w:autoSpaceDE w:val="0"/>
        <w:autoSpaceDN w:val="0"/>
        <w:adjustRightInd w:val="0"/>
        <w:spacing w:after="0" w:line="240" w:lineRule="auto"/>
        <w:jc w:val="both"/>
        <w:rPr>
          <w:rFonts w:ascii="Times New Roman" w:eastAsia="Times New Roman" w:hAnsi="Times New Roman" w:cs="Times New Roman"/>
          <w:sz w:val="16"/>
          <w:szCs w:val="16"/>
        </w:rPr>
      </w:pPr>
    </w:p>
    <w:p w:rsidR="001B06F6" w:rsidRDefault="001B06F6" w:rsidP="001B06F6">
      <w:pPr>
        <w:pStyle w:val="1"/>
        <w:shd w:val="clear" w:color="auto" w:fill="FFFFFF"/>
        <w:spacing w:before="0"/>
        <w:rPr>
          <w:sz w:val="22"/>
          <w:szCs w:val="22"/>
        </w:rPr>
      </w:pPr>
      <w:r>
        <w:rPr>
          <w:sz w:val="22"/>
          <w:szCs w:val="22"/>
        </w:rPr>
        <w:t xml:space="preserve">ИЗВЕЩЕНЯ </w:t>
      </w:r>
      <w:r w:rsidRPr="00320446">
        <w:rPr>
          <w:sz w:val="22"/>
          <w:szCs w:val="22"/>
        </w:rPr>
        <w:t>О ПРЕДС</w:t>
      </w:r>
      <w:r>
        <w:rPr>
          <w:sz w:val="22"/>
          <w:szCs w:val="22"/>
        </w:rPr>
        <w:t>ТОЯЩЕМ ПРЕДОСТАВЛЕНИИ ЗЕМЕЛЬННЫХ УЧАСТКОВ</w:t>
      </w:r>
      <w:r w:rsidRPr="00320446">
        <w:rPr>
          <w:sz w:val="22"/>
          <w:szCs w:val="22"/>
        </w:rPr>
        <w:t xml:space="preserve"> ДЛЯ ВЕДЕНИЯ ЛИЧНОГО ПОДСОБНОГО ХОЗЯЙСТВА</w:t>
      </w:r>
      <w:r>
        <w:rPr>
          <w:sz w:val="22"/>
          <w:szCs w:val="22"/>
        </w:rPr>
        <w:t xml:space="preserve"> </w:t>
      </w:r>
      <w:r w:rsidRPr="00320446">
        <w:rPr>
          <w:sz w:val="22"/>
          <w:szCs w:val="22"/>
        </w:rPr>
        <w:t>НА ПРАВО ЗАКЛЮЧЕНИЯ ДОГОВОРА АРЕНДЫ</w:t>
      </w:r>
      <w:r>
        <w:rPr>
          <w:sz w:val="22"/>
          <w:szCs w:val="22"/>
        </w:rPr>
        <w:t xml:space="preserve"> И КУПЛИ-ПРОДАЖИ ЗЕМЕЛЬННЫХ УЧАСТКОВ</w:t>
      </w:r>
      <w:r w:rsidRPr="00320446">
        <w:rPr>
          <w:sz w:val="22"/>
          <w:szCs w:val="22"/>
        </w:rPr>
        <w:t xml:space="preserve"> БЕЗ ТОРГОВ</w:t>
      </w:r>
    </w:p>
    <w:p w:rsidR="001B06F6" w:rsidRPr="00521B74" w:rsidRDefault="001B06F6" w:rsidP="001B06F6">
      <w:pPr>
        <w:pStyle w:val="1"/>
        <w:shd w:val="clear" w:color="auto" w:fill="FFFFFF"/>
        <w:spacing w:before="0"/>
        <w:jc w:val="left"/>
        <w:rPr>
          <w:sz w:val="26"/>
          <w:szCs w:val="26"/>
        </w:rPr>
      </w:pPr>
      <w:r w:rsidRPr="00521B74">
        <w:rPr>
          <w:rFonts w:ascii="Times New Roman" w:hAnsi="Times New Roman"/>
          <w:b w:val="0"/>
          <w:sz w:val="26"/>
          <w:szCs w:val="26"/>
        </w:rPr>
        <w:t>27 мая  2019г.</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color w:val="000000"/>
          <w:sz w:val="26"/>
          <w:szCs w:val="26"/>
        </w:rPr>
        <w:t xml:space="preserve">Администрация Ибресинского района, </w:t>
      </w:r>
      <w:r w:rsidRPr="00521B74">
        <w:rPr>
          <w:sz w:val="26"/>
          <w:szCs w:val="26"/>
        </w:rPr>
        <w:t xml:space="preserve">в </w:t>
      </w:r>
      <w:proofErr w:type="gramStart"/>
      <w:r w:rsidRPr="00521B74">
        <w:rPr>
          <w:sz w:val="26"/>
          <w:szCs w:val="26"/>
        </w:rPr>
        <w:t>соответствии</w:t>
      </w:r>
      <w:proofErr w:type="gramEnd"/>
      <w:r w:rsidRPr="00521B74">
        <w:rPr>
          <w:sz w:val="26"/>
          <w:szCs w:val="26"/>
        </w:rPr>
        <w:t xml:space="preserve"> со ст.ст. 39.3, 39.6, 39.18</w:t>
      </w:r>
      <w:r w:rsidRPr="00521B74">
        <w:rPr>
          <w:sz w:val="26"/>
          <w:szCs w:val="26"/>
          <w:vertAlign w:val="superscript"/>
        </w:rPr>
        <w:t xml:space="preserve"> </w:t>
      </w:r>
      <w:r w:rsidRPr="00521B74">
        <w:rPr>
          <w:sz w:val="26"/>
          <w:szCs w:val="26"/>
        </w:rPr>
        <w:t>Земельного кодекса Российской Федерации</w:t>
      </w:r>
      <w:r w:rsidRPr="00521B74">
        <w:rPr>
          <w:color w:val="000000"/>
          <w:sz w:val="26"/>
          <w:szCs w:val="26"/>
        </w:rPr>
        <w:t xml:space="preserve"> извещает:</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 xml:space="preserve"> Лот 1</w:t>
      </w:r>
      <w:r w:rsidRPr="00521B74">
        <w:rPr>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w:t>
      </w:r>
      <w:proofErr w:type="spellStart"/>
      <w:r w:rsidRPr="00521B74">
        <w:rPr>
          <w:color w:val="000000"/>
          <w:sz w:val="26"/>
          <w:szCs w:val="26"/>
        </w:rPr>
        <w:t>Малокармалинское</w:t>
      </w:r>
      <w:proofErr w:type="spellEnd"/>
      <w:r w:rsidRPr="00521B74">
        <w:rPr>
          <w:color w:val="000000"/>
          <w:sz w:val="26"/>
          <w:szCs w:val="26"/>
        </w:rPr>
        <w:t xml:space="preserve"> сельское поселение, с. Малые </w:t>
      </w:r>
      <w:proofErr w:type="spellStart"/>
      <w:r w:rsidRPr="00521B74">
        <w:rPr>
          <w:color w:val="000000"/>
          <w:sz w:val="26"/>
          <w:szCs w:val="26"/>
        </w:rPr>
        <w:t>Кармалы</w:t>
      </w:r>
      <w:proofErr w:type="spellEnd"/>
      <w:r w:rsidRPr="00521B74">
        <w:rPr>
          <w:color w:val="000000"/>
          <w:sz w:val="26"/>
          <w:szCs w:val="26"/>
        </w:rPr>
        <w:t>, улица Мира, площадью 5015 кв.м. Кадастровый номер 21:10:000000:6801;</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2</w:t>
      </w:r>
      <w:r w:rsidRPr="00521B74">
        <w:rPr>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w:t>
      </w:r>
      <w:r w:rsidRPr="00521B74">
        <w:rPr>
          <w:color w:val="000000"/>
          <w:sz w:val="26"/>
          <w:szCs w:val="26"/>
        </w:rPr>
        <w:lastRenderedPageBreak/>
        <w:t xml:space="preserve">Чувашская Республика, Ибресинский район, </w:t>
      </w:r>
      <w:proofErr w:type="spellStart"/>
      <w:r w:rsidRPr="00521B74">
        <w:rPr>
          <w:color w:val="000000"/>
          <w:sz w:val="26"/>
          <w:szCs w:val="26"/>
        </w:rPr>
        <w:t>Хормалинское</w:t>
      </w:r>
      <w:proofErr w:type="spellEnd"/>
      <w:r w:rsidRPr="00521B74">
        <w:rPr>
          <w:color w:val="000000"/>
          <w:sz w:val="26"/>
          <w:szCs w:val="26"/>
        </w:rPr>
        <w:t xml:space="preserve"> сельское поселение, д. Андрюшево,  площадью 5350 </w:t>
      </w:r>
      <w:proofErr w:type="spellStart"/>
      <w:r w:rsidRPr="00521B74">
        <w:rPr>
          <w:color w:val="000000"/>
          <w:sz w:val="26"/>
          <w:szCs w:val="26"/>
        </w:rPr>
        <w:t>кв.м</w:t>
      </w:r>
      <w:proofErr w:type="spellEnd"/>
      <w:r w:rsidRPr="00521B74">
        <w:rPr>
          <w:color w:val="000000"/>
          <w:sz w:val="26"/>
          <w:szCs w:val="26"/>
        </w:rPr>
        <w:t>. Кадастровый номер 21:10:110103:221;</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3.</w:t>
      </w:r>
      <w:r w:rsidRPr="00521B74">
        <w:rPr>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Андреевское сельское поселение, д. Андреевка, ул. Николаева, площадью 2458 кв.м. Кадастровый номер 21:10:140101:197;</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4.</w:t>
      </w:r>
      <w:r w:rsidRPr="00521B74">
        <w:rPr>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w:t>
      </w:r>
      <w:proofErr w:type="spellStart"/>
      <w:r w:rsidRPr="00521B74">
        <w:rPr>
          <w:color w:val="000000"/>
          <w:sz w:val="26"/>
          <w:szCs w:val="26"/>
        </w:rPr>
        <w:t>Хормалинское</w:t>
      </w:r>
      <w:proofErr w:type="spellEnd"/>
      <w:r w:rsidRPr="00521B74">
        <w:rPr>
          <w:color w:val="000000"/>
          <w:sz w:val="26"/>
          <w:szCs w:val="26"/>
        </w:rPr>
        <w:t xml:space="preserve"> сельское поселение, д. </w:t>
      </w:r>
      <w:proofErr w:type="gramStart"/>
      <w:r w:rsidRPr="00521B74">
        <w:rPr>
          <w:color w:val="000000"/>
          <w:sz w:val="26"/>
          <w:szCs w:val="26"/>
        </w:rPr>
        <w:t>Новые</w:t>
      </w:r>
      <w:proofErr w:type="gramEnd"/>
      <w:r w:rsidRPr="00521B74">
        <w:rPr>
          <w:color w:val="000000"/>
          <w:sz w:val="26"/>
          <w:szCs w:val="26"/>
        </w:rPr>
        <w:t xml:space="preserve"> </w:t>
      </w:r>
      <w:proofErr w:type="spellStart"/>
      <w:r w:rsidRPr="00521B74">
        <w:rPr>
          <w:color w:val="000000"/>
          <w:sz w:val="26"/>
          <w:szCs w:val="26"/>
        </w:rPr>
        <w:t>Высли</w:t>
      </w:r>
      <w:proofErr w:type="spellEnd"/>
      <w:r w:rsidRPr="00521B74">
        <w:rPr>
          <w:color w:val="000000"/>
          <w:sz w:val="26"/>
          <w:szCs w:val="26"/>
        </w:rPr>
        <w:t xml:space="preserve">, площадью 2144 </w:t>
      </w:r>
      <w:proofErr w:type="spellStart"/>
      <w:r w:rsidRPr="00521B74">
        <w:rPr>
          <w:color w:val="000000"/>
          <w:sz w:val="26"/>
          <w:szCs w:val="26"/>
        </w:rPr>
        <w:t>кв.м</w:t>
      </w:r>
      <w:proofErr w:type="spellEnd"/>
      <w:r w:rsidRPr="00521B74">
        <w:rPr>
          <w:color w:val="000000"/>
          <w:sz w:val="26"/>
          <w:szCs w:val="26"/>
        </w:rPr>
        <w:t>. Кадастровый номер 21:10:090601:269;</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5.</w:t>
      </w:r>
      <w:r w:rsidRPr="00521B74">
        <w:rPr>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Ширтанское сельское поселение, д. Сосновка, ул. Московская площадью 2078 кв.м. Кадастровый номер 21:10:152701:255;</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6.</w:t>
      </w:r>
      <w:r w:rsidRPr="00521B74">
        <w:rPr>
          <w:color w:val="000000"/>
          <w:sz w:val="26"/>
          <w:szCs w:val="26"/>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Кировское сельское поселение, п. </w:t>
      </w:r>
      <w:proofErr w:type="spellStart"/>
      <w:r w:rsidRPr="00521B74">
        <w:rPr>
          <w:color w:val="000000"/>
          <w:sz w:val="26"/>
          <w:szCs w:val="26"/>
        </w:rPr>
        <w:t>Спотара</w:t>
      </w:r>
      <w:proofErr w:type="spellEnd"/>
      <w:r w:rsidRPr="00521B74">
        <w:rPr>
          <w:color w:val="000000"/>
          <w:sz w:val="26"/>
          <w:szCs w:val="26"/>
        </w:rPr>
        <w:t>, ул. Заводская, площадью 2545 кв.м. Кадастровый номер 21:10:280101:221;</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7.</w:t>
      </w:r>
      <w:r w:rsidRPr="00521B74">
        <w:rPr>
          <w:color w:val="000000"/>
          <w:sz w:val="26"/>
          <w:szCs w:val="26"/>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Кировское сельское поселение, п. </w:t>
      </w:r>
      <w:proofErr w:type="spellStart"/>
      <w:r w:rsidRPr="00521B74">
        <w:rPr>
          <w:color w:val="000000"/>
          <w:sz w:val="26"/>
          <w:szCs w:val="26"/>
        </w:rPr>
        <w:t>Спотара</w:t>
      </w:r>
      <w:proofErr w:type="spellEnd"/>
      <w:r w:rsidRPr="00521B74">
        <w:rPr>
          <w:color w:val="000000"/>
          <w:sz w:val="26"/>
          <w:szCs w:val="26"/>
        </w:rPr>
        <w:t>, ул. Заводская, площадью 3396 кв.м. Кадастровый номер 21:10:280101:222;</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8.</w:t>
      </w:r>
      <w:r w:rsidRPr="00521B74">
        <w:rPr>
          <w:color w:val="000000"/>
          <w:sz w:val="26"/>
          <w:szCs w:val="26"/>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Кировское сельское поселение, п. </w:t>
      </w:r>
      <w:proofErr w:type="spellStart"/>
      <w:r w:rsidRPr="00521B74">
        <w:rPr>
          <w:color w:val="000000"/>
          <w:sz w:val="26"/>
          <w:szCs w:val="26"/>
        </w:rPr>
        <w:t>Спотара</w:t>
      </w:r>
      <w:proofErr w:type="spellEnd"/>
      <w:r w:rsidRPr="00521B74">
        <w:rPr>
          <w:color w:val="000000"/>
          <w:sz w:val="26"/>
          <w:szCs w:val="26"/>
        </w:rPr>
        <w:t>, ул. Заводская, площадью 3000 кв.м. Кадастровый номер 21:10:280101:223;</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9.</w:t>
      </w:r>
      <w:r w:rsidRPr="00521B74">
        <w:rPr>
          <w:color w:val="000000"/>
          <w:sz w:val="26"/>
          <w:szCs w:val="26"/>
        </w:rPr>
        <w:t xml:space="preserve"> </w:t>
      </w:r>
      <w:r w:rsidRPr="00521B74">
        <w:rPr>
          <w:b/>
          <w:color w:val="000000"/>
          <w:sz w:val="26"/>
          <w:szCs w:val="26"/>
        </w:rPr>
        <w:t>.</w:t>
      </w:r>
      <w:r w:rsidRPr="00521B74">
        <w:rPr>
          <w:color w:val="000000"/>
          <w:sz w:val="26"/>
          <w:szCs w:val="26"/>
        </w:rPr>
        <w:t xml:space="preserve"> О возможности предоставления в аренду сроком на 3 года без торгов земельного участка с разрешенным использованием – сельскохозяйственное использование (сенокошение), земли сельскохозяйственного назначения, расположенного по адресу: Чувашская Республика, Ибресинский район, Андреевское сельское поселение, площадью 14488 кв.м. Кадастровый номер 21:10:140201:1089;</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b/>
          <w:color w:val="000000"/>
          <w:sz w:val="26"/>
          <w:szCs w:val="26"/>
        </w:rPr>
        <w:t>Лот 10.</w:t>
      </w:r>
      <w:r w:rsidRPr="00521B74">
        <w:rPr>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w:t>
      </w:r>
      <w:proofErr w:type="spellStart"/>
      <w:r w:rsidRPr="00521B74">
        <w:rPr>
          <w:color w:val="000000"/>
          <w:sz w:val="26"/>
          <w:szCs w:val="26"/>
        </w:rPr>
        <w:t>Хормалинское</w:t>
      </w:r>
      <w:proofErr w:type="spellEnd"/>
      <w:r w:rsidRPr="00521B74">
        <w:rPr>
          <w:color w:val="000000"/>
          <w:sz w:val="26"/>
          <w:szCs w:val="26"/>
        </w:rPr>
        <w:t xml:space="preserve"> сельское поселение, д. Андрюшево, ул. Ленина, площадью 2369 кв.м. Кадастровый номер 21:10:110101:241;</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color w:val="000000"/>
          <w:sz w:val="26"/>
          <w:szCs w:val="26"/>
        </w:rPr>
        <w:t xml:space="preserve">Граждане, заинтересованные в </w:t>
      </w:r>
      <w:proofErr w:type="gramStart"/>
      <w:r w:rsidRPr="00521B74">
        <w:rPr>
          <w:color w:val="000000"/>
          <w:sz w:val="26"/>
          <w:szCs w:val="26"/>
        </w:rPr>
        <w:t>предоставлении</w:t>
      </w:r>
      <w:proofErr w:type="gramEnd"/>
      <w:r w:rsidRPr="00521B74">
        <w:rPr>
          <w:color w:val="000000"/>
          <w:sz w:val="26"/>
          <w:szCs w:val="26"/>
        </w:rPr>
        <w:t xml:space="preserve"> в собственность или в аренду        вышеуказанные земельные участки, в течение тридцати дней со дня опубликования настоящего извещения с 24 апреля – 23 мая 2019г., вправе подавать заявления о намерении участвовать в аукционе по продажи в собственность или в предоставлении в аренду земельных участков.</w:t>
      </w:r>
    </w:p>
    <w:p w:rsidR="001B06F6" w:rsidRPr="00521B74" w:rsidRDefault="001B06F6" w:rsidP="00521B74">
      <w:pPr>
        <w:pStyle w:val="ac"/>
        <w:shd w:val="clear" w:color="auto" w:fill="FFFFFF"/>
        <w:spacing w:before="0" w:beforeAutospacing="0" w:after="0" w:afterAutospacing="0"/>
        <w:jc w:val="both"/>
        <w:rPr>
          <w:color w:val="000000"/>
          <w:sz w:val="26"/>
          <w:szCs w:val="26"/>
          <w:shd w:val="clear" w:color="auto" w:fill="FFFFFF"/>
        </w:rPr>
      </w:pPr>
      <w:r w:rsidRPr="00521B74">
        <w:rPr>
          <w:color w:val="000000"/>
          <w:sz w:val="26"/>
          <w:szCs w:val="26"/>
        </w:rPr>
        <w:t xml:space="preserve">Заявления о намерении участвовать в аукционе по предоставлению в аренду или продажу выше указанных земельных участков принимаются нарочно с даты публикации извещения в течение 30 календарных дней, по адресу: Чувашская </w:t>
      </w:r>
      <w:r w:rsidRPr="00521B74">
        <w:rPr>
          <w:color w:val="000000"/>
          <w:sz w:val="26"/>
          <w:szCs w:val="26"/>
        </w:rPr>
        <w:lastRenderedPageBreak/>
        <w:t>Республика, Ибресинский район, п. Ибреси, ул. Маресьева, д.49, к.304 (</w:t>
      </w:r>
      <w:r w:rsidRPr="00521B74">
        <w:rPr>
          <w:color w:val="000000"/>
          <w:sz w:val="26"/>
          <w:szCs w:val="26"/>
          <w:shd w:val="clear" w:color="auto" w:fill="FFFFFF"/>
        </w:rPr>
        <w:t>Отдел экономики и управления имуществом администрации Ибресинского района</w:t>
      </w:r>
      <w:r w:rsidRPr="00521B74">
        <w:rPr>
          <w:color w:val="000000"/>
          <w:sz w:val="26"/>
          <w:szCs w:val="26"/>
        </w:rPr>
        <w:t xml:space="preserve">), тел. </w:t>
      </w:r>
      <w:r w:rsidRPr="00521B74">
        <w:rPr>
          <w:color w:val="000000"/>
          <w:sz w:val="26"/>
          <w:szCs w:val="26"/>
          <w:shd w:val="clear" w:color="auto" w:fill="FFFFFF"/>
        </w:rPr>
        <w:t>8(83538) 2-25-71</w:t>
      </w:r>
    </w:p>
    <w:p w:rsidR="001B06F6" w:rsidRPr="00521B74" w:rsidRDefault="001B06F6" w:rsidP="00521B74">
      <w:pPr>
        <w:pStyle w:val="ac"/>
        <w:shd w:val="clear" w:color="auto" w:fill="FFFFFF"/>
        <w:spacing w:before="0" w:beforeAutospacing="0" w:after="0" w:afterAutospacing="0"/>
        <w:jc w:val="both"/>
        <w:rPr>
          <w:color w:val="000000"/>
          <w:sz w:val="26"/>
          <w:szCs w:val="26"/>
        </w:rPr>
      </w:pPr>
      <w:r w:rsidRPr="00521B74">
        <w:rPr>
          <w:color w:val="000000"/>
          <w:sz w:val="26"/>
          <w:szCs w:val="26"/>
        </w:rPr>
        <w:t xml:space="preserve">Для ознакомления со схемой расположения земельных участков, предоставляемого в аренду или в собственность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521B74">
        <w:rPr>
          <w:color w:val="000000"/>
          <w:sz w:val="26"/>
          <w:szCs w:val="26"/>
          <w:shd w:val="clear" w:color="auto" w:fill="FFFFFF"/>
        </w:rPr>
        <w:t xml:space="preserve">8(83538) 2-25-71, </w:t>
      </w:r>
      <w:r w:rsidRPr="00521B74">
        <w:rPr>
          <w:color w:val="000000"/>
          <w:sz w:val="26"/>
          <w:szCs w:val="26"/>
        </w:rPr>
        <w:t>выходной день - суббота, воскресенье или по кадастровому номеру в с</w:t>
      </w:r>
      <w:r w:rsidRPr="00521B74">
        <w:rPr>
          <w:rStyle w:val="navigation-current-item"/>
          <w:sz w:val="26"/>
          <w:szCs w:val="26"/>
          <w:shd w:val="clear" w:color="auto" w:fill="FFFFFF"/>
        </w:rPr>
        <w:t xml:space="preserve">правочной информации по объектам недвижимости в режиме </w:t>
      </w:r>
      <w:proofErr w:type="spellStart"/>
      <w:r w:rsidRPr="00521B74">
        <w:rPr>
          <w:rStyle w:val="navigation-current-item"/>
          <w:sz w:val="26"/>
          <w:szCs w:val="26"/>
          <w:shd w:val="clear" w:color="auto" w:fill="FFFFFF"/>
        </w:rPr>
        <w:t>online</w:t>
      </w:r>
      <w:proofErr w:type="spellEnd"/>
      <w:r w:rsidRPr="00521B74">
        <w:rPr>
          <w:rStyle w:val="navigation-current-item"/>
          <w:sz w:val="26"/>
          <w:szCs w:val="26"/>
          <w:shd w:val="clear" w:color="auto" w:fill="FFFFFF"/>
        </w:rPr>
        <w:t xml:space="preserve"> сайта </w:t>
      </w:r>
      <w:proofErr w:type="spellStart"/>
      <w:r w:rsidRPr="00521B74">
        <w:rPr>
          <w:rStyle w:val="navigation-current-item"/>
          <w:sz w:val="26"/>
          <w:szCs w:val="26"/>
          <w:shd w:val="clear" w:color="auto" w:fill="FFFFFF"/>
        </w:rPr>
        <w:t>Росреестра</w:t>
      </w:r>
      <w:proofErr w:type="spellEnd"/>
      <w:r w:rsidRPr="00521B74">
        <w:rPr>
          <w:sz w:val="26"/>
          <w:szCs w:val="26"/>
        </w:rPr>
        <w:t xml:space="preserve"> (</w:t>
      </w:r>
      <w:r w:rsidRPr="00521B74">
        <w:rPr>
          <w:rStyle w:val="navigation-current-item"/>
          <w:sz w:val="26"/>
          <w:szCs w:val="26"/>
          <w:shd w:val="clear" w:color="auto" w:fill="FFFFFF"/>
        </w:rPr>
        <w:t>rosreestr.ru).</w:t>
      </w:r>
    </w:p>
    <w:p w:rsidR="001B06F6" w:rsidRDefault="001B06F6" w:rsidP="001B06F6">
      <w:pPr>
        <w:autoSpaceDE w:val="0"/>
        <w:autoSpaceDN w:val="0"/>
        <w:adjustRightInd w:val="0"/>
        <w:spacing w:after="0" w:line="240" w:lineRule="auto"/>
        <w:jc w:val="both"/>
        <w:rPr>
          <w:rFonts w:ascii="Times New Roman" w:eastAsia="Times New Roman" w:hAnsi="Times New Roman" w:cs="Times New Roman"/>
          <w:sz w:val="16"/>
          <w:szCs w:val="16"/>
        </w:rPr>
      </w:pPr>
    </w:p>
    <w:p w:rsidR="0084428B" w:rsidRDefault="0084428B" w:rsidP="001B06F6">
      <w:pPr>
        <w:autoSpaceDE w:val="0"/>
        <w:autoSpaceDN w:val="0"/>
        <w:adjustRightInd w:val="0"/>
        <w:spacing w:after="0" w:line="240" w:lineRule="auto"/>
        <w:jc w:val="both"/>
        <w:rPr>
          <w:rFonts w:ascii="Times New Roman" w:eastAsia="Times New Roman" w:hAnsi="Times New Roman" w:cs="Times New Roman"/>
          <w:sz w:val="16"/>
          <w:szCs w:val="16"/>
        </w:rPr>
      </w:pPr>
    </w:p>
    <w:p w:rsidR="0084428B" w:rsidRDefault="0084428B" w:rsidP="001B06F6">
      <w:pPr>
        <w:autoSpaceDE w:val="0"/>
        <w:autoSpaceDN w:val="0"/>
        <w:adjustRightInd w:val="0"/>
        <w:spacing w:after="0" w:line="240" w:lineRule="auto"/>
        <w:jc w:val="both"/>
        <w:rPr>
          <w:rFonts w:ascii="Times New Roman" w:eastAsia="Times New Roman" w:hAnsi="Times New Roman" w:cs="Times New Roman"/>
          <w:sz w:val="16"/>
          <w:szCs w:val="16"/>
        </w:rPr>
      </w:pPr>
    </w:p>
    <w:tbl>
      <w:tblPr>
        <w:tblW w:w="9806" w:type="dxa"/>
        <w:tblLook w:val="0000" w:firstRow="0" w:lastRow="0" w:firstColumn="0" w:lastColumn="0" w:noHBand="0" w:noVBand="0"/>
      </w:tblPr>
      <w:tblGrid>
        <w:gridCol w:w="4248"/>
        <w:gridCol w:w="1338"/>
        <w:gridCol w:w="4220"/>
      </w:tblGrid>
      <w:tr w:rsidR="0084428B" w:rsidRPr="0084428B" w:rsidTr="00EE6082">
        <w:trPr>
          <w:cantSplit/>
          <w:trHeight w:val="420"/>
        </w:trPr>
        <w:tc>
          <w:tcPr>
            <w:tcW w:w="4248" w:type="dxa"/>
          </w:tcPr>
          <w:p w:rsidR="0084428B" w:rsidRPr="0084428B" w:rsidRDefault="0084428B" w:rsidP="0084428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84428B">
              <w:rPr>
                <w:rFonts w:ascii="Courier New" w:eastAsia="Times New Roman" w:hAnsi="Courier New" w:cs="Courier New"/>
                <w:noProof/>
                <w:sz w:val="20"/>
                <w:szCs w:val="20"/>
              </w:rPr>
              <w:drawing>
                <wp:anchor distT="0" distB="0" distL="114300" distR="114300" simplePos="0" relativeHeight="251664384" behindDoc="0" locked="0" layoutInCell="1" allowOverlap="1" wp14:anchorId="51A04C60" wp14:editId="0D9EE6A7">
                  <wp:simplePos x="0" y="0"/>
                  <wp:positionH relativeFrom="column">
                    <wp:posOffset>2743200</wp:posOffset>
                  </wp:positionH>
                  <wp:positionV relativeFrom="paragraph">
                    <wp:posOffset>80010</wp:posOffset>
                  </wp:positionV>
                  <wp:extent cx="720090" cy="720090"/>
                  <wp:effectExtent l="19050" t="0" r="381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r w:rsidRPr="0084428B">
              <w:rPr>
                <w:rFonts w:ascii="Times New Roman" w:eastAsia="Times New Roman" w:hAnsi="Times New Roman" w:cs="Times New Roman"/>
                <w:b/>
                <w:bCs/>
                <w:color w:val="000000"/>
                <w:sz w:val="24"/>
                <w:szCs w:val="20"/>
              </w:rPr>
              <w:t xml:space="preserve"> </w:t>
            </w:r>
          </w:p>
          <w:p w:rsidR="0084428B" w:rsidRPr="0084428B" w:rsidRDefault="0084428B" w:rsidP="0084428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84428B">
              <w:rPr>
                <w:rFonts w:ascii="Times New Roman" w:eastAsia="Times New Roman" w:hAnsi="Times New Roman" w:cs="Times New Roman"/>
                <w:b/>
                <w:bCs/>
                <w:color w:val="000000"/>
                <w:sz w:val="24"/>
                <w:szCs w:val="20"/>
              </w:rPr>
              <w:t>ЧĂ</w:t>
            </w:r>
            <w:proofErr w:type="gramStart"/>
            <w:r w:rsidRPr="0084428B">
              <w:rPr>
                <w:rFonts w:ascii="Times New Roman" w:eastAsia="Times New Roman" w:hAnsi="Times New Roman" w:cs="Times New Roman"/>
                <w:b/>
                <w:bCs/>
                <w:color w:val="000000"/>
                <w:sz w:val="24"/>
                <w:szCs w:val="20"/>
              </w:rPr>
              <w:t>ВАШ</w:t>
            </w:r>
            <w:proofErr w:type="gramEnd"/>
            <w:r w:rsidRPr="0084428B">
              <w:rPr>
                <w:rFonts w:ascii="Times New Roman" w:eastAsia="Times New Roman" w:hAnsi="Times New Roman" w:cs="Times New Roman"/>
                <w:b/>
                <w:bCs/>
                <w:color w:val="000000"/>
                <w:sz w:val="24"/>
                <w:szCs w:val="20"/>
              </w:rPr>
              <w:t xml:space="preserve"> РЕСПУБЛИКИ</w:t>
            </w:r>
          </w:p>
          <w:p w:rsidR="0084428B" w:rsidRPr="0084428B" w:rsidRDefault="0084428B" w:rsidP="0084428B">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84428B" w:rsidRPr="0084428B" w:rsidRDefault="0084428B" w:rsidP="0084428B">
            <w:pPr>
              <w:spacing w:after="0" w:line="240" w:lineRule="auto"/>
              <w:jc w:val="center"/>
              <w:rPr>
                <w:rFonts w:ascii="Times New Roman" w:eastAsia="Times New Roman" w:hAnsi="Times New Roman" w:cs="Times New Roman"/>
                <w:sz w:val="24"/>
                <w:szCs w:val="24"/>
              </w:rPr>
            </w:pPr>
          </w:p>
        </w:tc>
        <w:tc>
          <w:tcPr>
            <w:tcW w:w="4220" w:type="dxa"/>
          </w:tcPr>
          <w:p w:rsidR="0084428B" w:rsidRPr="0084428B" w:rsidRDefault="0084428B" w:rsidP="0084428B">
            <w:pPr>
              <w:autoSpaceDE w:val="0"/>
              <w:autoSpaceDN w:val="0"/>
              <w:adjustRightInd w:val="0"/>
              <w:spacing w:after="0" w:line="192" w:lineRule="auto"/>
              <w:jc w:val="center"/>
              <w:rPr>
                <w:rFonts w:ascii="Times New Roman" w:eastAsia="Times New Roman" w:hAnsi="Times New Roman" w:cs="Times New Roman"/>
                <w:b/>
                <w:bCs/>
                <w:sz w:val="24"/>
                <w:szCs w:val="20"/>
              </w:rPr>
            </w:pPr>
          </w:p>
          <w:p w:rsidR="0084428B" w:rsidRPr="0084428B" w:rsidRDefault="0084428B" w:rsidP="0084428B">
            <w:pPr>
              <w:autoSpaceDE w:val="0"/>
              <w:autoSpaceDN w:val="0"/>
              <w:adjustRightInd w:val="0"/>
              <w:spacing w:after="0" w:line="192" w:lineRule="auto"/>
              <w:jc w:val="center"/>
              <w:rPr>
                <w:rFonts w:ascii="Times New Roman" w:eastAsia="Times New Roman" w:hAnsi="Times New Roman" w:cs="Times New Roman"/>
                <w:b/>
                <w:bCs/>
                <w:sz w:val="24"/>
                <w:szCs w:val="20"/>
              </w:rPr>
            </w:pPr>
            <w:r w:rsidRPr="0084428B">
              <w:rPr>
                <w:rFonts w:ascii="Times New Roman" w:eastAsia="Times New Roman" w:hAnsi="Times New Roman" w:cs="Times New Roman"/>
                <w:b/>
                <w:bCs/>
                <w:sz w:val="24"/>
                <w:szCs w:val="20"/>
              </w:rPr>
              <w:t>ЧУВАШСКАЯ РЕСПУБЛИКА</w:t>
            </w:r>
          </w:p>
          <w:p w:rsidR="0084428B" w:rsidRPr="0084428B" w:rsidRDefault="0084428B" w:rsidP="0084428B">
            <w:pPr>
              <w:autoSpaceDE w:val="0"/>
              <w:autoSpaceDN w:val="0"/>
              <w:adjustRightInd w:val="0"/>
              <w:spacing w:after="0" w:line="192" w:lineRule="auto"/>
              <w:jc w:val="center"/>
              <w:rPr>
                <w:rFonts w:ascii="Courier New" w:eastAsia="Times New Roman" w:hAnsi="Courier New" w:cs="Courier New"/>
                <w:sz w:val="24"/>
                <w:szCs w:val="20"/>
              </w:rPr>
            </w:pPr>
          </w:p>
        </w:tc>
      </w:tr>
      <w:tr w:rsidR="0084428B" w:rsidRPr="0084428B" w:rsidTr="00EE6082">
        <w:trPr>
          <w:cantSplit/>
          <w:trHeight w:val="2472"/>
        </w:trPr>
        <w:tc>
          <w:tcPr>
            <w:tcW w:w="4248" w:type="dxa"/>
          </w:tcPr>
          <w:p w:rsidR="0084428B" w:rsidRPr="0084428B" w:rsidRDefault="0084428B" w:rsidP="0084428B">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84428B">
              <w:rPr>
                <w:rFonts w:ascii="Times New Roman" w:eastAsia="Times New Roman" w:hAnsi="Times New Roman" w:cs="Times New Roman"/>
                <w:b/>
                <w:bCs/>
                <w:sz w:val="24"/>
                <w:szCs w:val="20"/>
              </w:rPr>
              <w:t xml:space="preserve">ЙĚПРЕÇ РАЙОН </w:t>
            </w:r>
          </w:p>
          <w:p w:rsidR="0084428B" w:rsidRPr="0084428B" w:rsidRDefault="0084428B" w:rsidP="0084428B">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84428B">
              <w:rPr>
                <w:rFonts w:ascii="Times New Roman" w:eastAsia="Times New Roman" w:hAnsi="Times New Roman" w:cs="Times New Roman"/>
                <w:b/>
                <w:bCs/>
                <w:sz w:val="24"/>
                <w:szCs w:val="20"/>
              </w:rPr>
              <w:t xml:space="preserve">АДМИНИСТРАЦИЙĚ </w:t>
            </w:r>
          </w:p>
          <w:p w:rsidR="0084428B" w:rsidRPr="0084428B" w:rsidRDefault="0084428B" w:rsidP="0084428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84428B" w:rsidRPr="0084428B" w:rsidRDefault="0084428B" w:rsidP="0084428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84428B">
              <w:rPr>
                <w:rFonts w:ascii="Times New Roman" w:eastAsia="Times New Roman" w:hAnsi="Times New Roman" w:cs="Times New Roman"/>
                <w:b/>
                <w:bCs/>
                <w:color w:val="000000"/>
                <w:sz w:val="24"/>
                <w:szCs w:val="20"/>
              </w:rPr>
              <w:t>ЙЫШĂНУ</w:t>
            </w:r>
          </w:p>
          <w:p w:rsidR="0084428B" w:rsidRPr="0084428B" w:rsidRDefault="0084428B" w:rsidP="0084428B">
            <w:pPr>
              <w:spacing w:after="0" w:line="240" w:lineRule="auto"/>
              <w:rPr>
                <w:rFonts w:ascii="Times New Roman" w:eastAsia="Times New Roman" w:hAnsi="Times New Roman" w:cs="Times New Roman"/>
                <w:sz w:val="24"/>
                <w:szCs w:val="24"/>
              </w:rPr>
            </w:pPr>
          </w:p>
          <w:p w:rsidR="0084428B" w:rsidRPr="0084428B" w:rsidRDefault="0084428B" w:rsidP="0084428B">
            <w:pPr>
              <w:autoSpaceDE w:val="0"/>
              <w:autoSpaceDN w:val="0"/>
              <w:adjustRightInd w:val="0"/>
              <w:spacing w:after="0" w:line="360" w:lineRule="auto"/>
              <w:ind w:right="-35"/>
              <w:jc w:val="center"/>
              <w:rPr>
                <w:rFonts w:ascii="Times New Roman" w:eastAsia="Times New Roman" w:hAnsi="Times New Roman" w:cs="Times New Roman"/>
                <w:noProof/>
                <w:color w:val="000000"/>
                <w:sz w:val="24"/>
                <w:szCs w:val="24"/>
              </w:rPr>
            </w:pPr>
            <w:r w:rsidRPr="0084428B">
              <w:rPr>
                <w:rFonts w:ascii="Times New Roman" w:eastAsia="Times New Roman" w:hAnsi="Times New Roman" w:cs="Times New Roman"/>
                <w:noProof/>
                <w:color w:val="000000"/>
                <w:sz w:val="24"/>
                <w:szCs w:val="24"/>
              </w:rPr>
              <w:t xml:space="preserve">21.05.2019    274 № </w:t>
            </w:r>
          </w:p>
          <w:p w:rsidR="0084428B" w:rsidRPr="0084428B" w:rsidRDefault="0084428B" w:rsidP="0084428B">
            <w:pPr>
              <w:spacing w:after="0" w:line="240" w:lineRule="auto"/>
              <w:ind w:left="720"/>
              <w:contextualSpacing/>
              <w:rPr>
                <w:rFonts w:ascii="Times New Roman" w:eastAsia="Times New Roman" w:hAnsi="Times New Roman" w:cs="Times New Roman"/>
                <w:color w:val="000000"/>
                <w:sz w:val="24"/>
                <w:szCs w:val="24"/>
              </w:rPr>
            </w:pPr>
            <w:r w:rsidRPr="0084428B">
              <w:rPr>
                <w:rFonts w:ascii="Times New Roman" w:eastAsia="Times New Roman" w:hAnsi="Times New Roman" w:cs="Times New Roman"/>
                <w:noProof/>
                <w:color w:val="000000"/>
                <w:sz w:val="24"/>
                <w:szCs w:val="24"/>
              </w:rPr>
              <w:t xml:space="preserve">        Йěпреç поселокě</w:t>
            </w:r>
          </w:p>
        </w:tc>
        <w:tc>
          <w:tcPr>
            <w:tcW w:w="1338" w:type="dxa"/>
            <w:vMerge/>
            <w:vAlign w:val="center"/>
          </w:tcPr>
          <w:p w:rsidR="0084428B" w:rsidRPr="0084428B" w:rsidRDefault="0084428B" w:rsidP="0084428B">
            <w:pPr>
              <w:spacing w:after="0" w:line="240" w:lineRule="auto"/>
              <w:rPr>
                <w:rFonts w:ascii="Times New Roman" w:eastAsia="Times New Roman" w:hAnsi="Times New Roman" w:cs="Times New Roman"/>
                <w:sz w:val="24"/>
                <w:szCs w:val="24"/>
              </w:rPr>
            </w:pPr>
          </w:p>
        </w:tc>
        <w:tc>
          <w:tcPr>
            <w:tcW w:w="4220" w:type="dxa"/>
          </w:tcPr>
          <w:p w:rsidR="0084428B" w:rsidRPr="0084428B" w:rsidRDefault="0084428B" w:rsidP="0084428B">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84428B">
              <w:rPr>
                <w:rFonts w:ascii="Times New Roman" w:eastAsia="Times New Roman" w:hAnsi="Times New Roman" w:cs="Times New Roman"/>
                <w:b/>
                <w:bCs/>
                <w:color w:val="000000"/>
                <w:sz w:val="24"/>
                <w:szCs w:val="20"/>
              </w:rPr>
              <w:t xml:space="preserve"> АДМИНИСТРАЦИЯ</w:t>
            </w:r>
          </w:p>
          <w:p w:rsidR="0084428B" w:rsidRPr="0084428B" w:rsidRDefault="0084428B" w:rsidP="0084428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84428B">
              <w:rPr>
                <w:rFonts w:ascii="Times New Roman" w:eastAsia="Times New Roman" w:hAnsi="Times New Roman" w:cs="Times New Roman"/>
                <w:b/>
                <w:bCs/>
                <w:color w:val="000000"/>
                <w:sz w:val="24"/>
                <w:szCs w:val="20"/>
              </w:rPr>
              <w:t>ИБРЕСИНСКОГО РАЙОНА</w:t>
            </w:r>
            <w:r w:rsidRPr="0084428B">
              <w:rPr>
                <w:rFonts w:ascii="Times New Roman" w:eastAsia="Times New Roman" w:hAnsi="Times New Roman" w:cs="Times New Roman"/>
                <w:color w:val="000000"/>
                <w:sz w:val="24"/>
                <w:szCs w:val="20"/>
              </w:rPr>
              <w:t xml:space="preserve"> </w:t>
            </w:r>
          </w:p>
          <w:p w:rsidR="0084428B" w:rsidRPr="0084428B" w:rsidRDefault="0084428B" w:rsidP="0084428B">
            <w:pPr>
              <w:spacing w:after="0" w:line="240" w:lineRule="auto"/>
              <w:rPr>
                <w:rFonts w:ascii="Times New Roman" w:eastAsia="Times New Roman" w:hAnsi="Times New Roman" w:cs="Times New Roman"/>
                <w:sz w:val="24"/>
                <w:szCs w:val="24"/>
              </w:rPr>
            </w:pPr>
          </w:p>
          <w:p w:rsidR="0084428B" w:rsidRPr="0084428B" w:rsidRDefault="0084428B" w:rsidP="0084428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84428B">
              <w:rPr>
                <w:rFonts w:ascii="Times New Roman" w:eastAsia="Times New Roman" w:hAnsi="Times New Roman" w:cs="Times New Roman"/>
                <w:b/>
                <w:bCs/>
                <w:color w:val="000000"/>
                <w:sz w:val="24"/>
                <w:szCs w:val="20"/>
              </w:rPr>
              <w:t>ПОСТАНОВЛЕНИЕ</w:t>
            </w:r>
          </w:p>
          <w:p w:rsidR="0084428B" w:rsidRPr="0084428B" w:rsidRDefault="0084428B" w:rsidP="0084428B">
            <w:pPr>
              <w:spacing w:after="0" w:line="240" w:lineRule="auto"/>
              <w:rPr>
                <w:rFonts w:ascii="Times New Roman" w:eastAsia="Times New Roman" w:hAnsi="Times New Roman" w:cs="Times New Roman"/>
                <w:sz w:val="24"/>
                <w:szCs w:val="24"/>
              </w:rPr>
            </w:pPr>
          </w:p>
          <w:p w:rsidR="0084428B" w:rsidRPr="0084428B" w:rsidRDefault="0084428B" w:rsidP="0084428B">
            <w:pPr>
              <w:autoSpaceDE w:val="0"/>
              <w:autoSpaceDN w:val="0"/>
              <w:adjustRightInd w:val="0"/>
              <w:spacing w:after="0" w:line="360" w:lineRule="auto"/>
              <w:jc w:val="center"/>
              <w:rPr>
                <w:rFonts w:ascii="Times New Roman" w:eastAsia="Times New Roman" w:hAnsi="Times New Roman" w:cs="Times New Roman"/>
                <w:sz w:val="24"/>
                <w:szCs w:val="24"/>
              </w:rPr>
            </w:pPr>
            <w:r w:rsidRPr="0084428B">
              <w:rPr>
                <w:rFonts w:ascii="Times New Roman" w:eastAsia="Times New Roman" w:hAnsi="Times New Roman" w:cs="Times New Roman"/>
                <w:noProof/>
                <w:sz w:val="24"/>
                <w:szCs w:val="24"/>
              </w:rPr>
              <w:t>21.05.2019    № 274</w:t>
            </w:r>
          </w:p>
          <w:p w:rsidR="0084428B" w:rsidRPr="0084428B" w:rsidRDefault="0084428B" w:rsidP="0084428B">
            <w:pPr>
              <w:spacing w:after="0" w:line="240" w:lineRule="auto"/>
              <w:ind w:left="148"/>
              <w:jc w:val="center"/>
              <w:rPr>
                <w:rFonts w:ascii="Times New Roman" w:eastAsia="Times New Roman" w:hAnsi="Times New Roman" w:cs="Times New Roman"/>
                <w:sz w:val="24"/>
                <w:szCs w:val="24"/>
              </w:rPr>
            </w:pPr>
            <w:r w:rsidRPr="0084428B">
              <w:rPr>
                <w:rFonts w:ascii="Times New Roman" w:eastAsia="Times New Roman" w:hAnsi="Times New Roman" w:cs="Times New Roman"/>
                <w:noProof/>
                <w:color w:val="000000"/>
                <w:sz w:val="24"/>
                <w:szCs w:val="24"/>
              </w:rPr>
              <w:t>поселок Ибреси</w:t>
            </w:r>
          </w:p>
        </w:tc>
      </w:tr>
    </w:tbl>
    <w:p w:rsidR="0084428B" w:rsidRPr="0084428B" w:rsidRDefault="0084428B" w:rsidP="0084428B">
      <w:pPr>
        <w:spacing w:after="0" w:line="240" w:lineRule="auto"/>
        <w:rPr>
          <w:rFonts w:ascii="Times New Roman" w:eastAsia="Times New Roman" w:hAnsi="Times New Roman" w:cs="Times New Roman"/>
          <w:b/>
          <w:bCs/>
          <w:sz w:val="26"/>
          <w:szCs w:val="20"/>
        </w:rPr>
      </w:pPr>
    </w:p>
    <w:p w:rsidR="0084428B" w:rsidRPr="00A1443F" w:rsidRDefault="0084428B" w:rsidP="0084428B">
      <w:pPr>
        <w:tabs>
          <w:tab w:val="left" w:pos="4962"/>
        </w:tabs>
        <w:spacing w:after="0" w:line="240" w:lineRule="auto"/>
        <w:ind w:right="4251"/>
        <w:jc w:val="both"/>
        <w:rPr>
          <w:rFonts w:ascii="Times New Roman" w:eastAsia="Times New Roman" w:hAnsi="Times New Roman" w:cs="Times New Roman"/>
          <w:b/>
          <w:bCs/>
          <w:sz w:val="26"/>
          <w:szCs w:val="26"/>
        </w:rPr>
      </w:pPr>
      <w:r w:rsidRPr="00A1443F">
        <w:rPr>
          <w:rFonts w:ascii="Times New Roman" w:eastAsia="Times New Roman" w:hAnsi="Times New Roman" w:cs="Times New Roman"/>
          <w:b/>
          <w:bCs/>
          <w:sz w:val="26"/>
          <w:szCs w:val="26"/>
        </w:rPr>
        <w:t>О внесении изменений в постановление администрации Ибресинского района Чувашской Республики 22.05.2015 № 287 «</w:t>
      </w:r>
      <w:r w:rsidRPr="00A1443F">
        <w:rPr>
          <w:rFonts w:ascii="Times New Roman" w:eastAsia="Times New Roman" w:hAnsi="Times New Roman" w:cs="Times New Roman"/>
          <w:b/>
          <w:sz w:val="26"/>
          <w:szCs w:val="26"/>
        </w:rPr>
        <w:t>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w:t>
      </w:r>
      <w:r w:rsidRPr="00A1443F">
        <w:rPr>
          <w:rFonts w:ascii="Times New Roman" w:eastAsia="Times New Roman" w:hAnsi="Times New Roman" w:cs="Times New Roman"/>
          <w:b/>
          <w:bCs/>
          <w:sz w:val="26"/>
          <w:szCs w:val="26"/>
        </w:rPr>
        <w:t>»</w:t>
      </w:r>
    </w:p>
    <w:p w:rsidR="0084428B" w:rsidRPr="0084428B" w:rsidRDefault="0084428B" w:rsidP="0084428B">
      <w:pPr>
        <w:spacing w:after="0" w:line="240" w:lineRule="auto"/>
        <w:jc w:val="both"/>
        <w:rPr>
          <w:rFonts w:ascii="Times New Roman" w:eastAsia="Times New Roman" w:hAnsi="Times New Roman" w:cs="Times New Roman"/>
          <w:b/>
          <w:bCs/>
          <w:sz w:val="24"/>
          <w:szCs w:val="24"/>
        </w:rPr>
      </w:pPr>
      <w:r w:rsidRPr="0084428B">
        <w:rPr>
          <w:rFonts w:ascii="Times New Roman" w:eastAsia="Times New Roman" w:hAnsi="Times New Roman" w:cs="Times New Roman"/>
          <w:b/>
          <w:bCs/>
          <w:sz w:val="24"/>
          <w:szCs w:val="24"/>
        </w:rPr>
        <w:t> </w:t>
      </w:r>
    </w:p>
    <w:p w:rsidR="0084428B" w:rsidRPr="00A1443F" w:rsidRDefault="0084428B" w:rsidP="00A1443F">
      <w:pPr>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 xml:space="preserve">В </w:t>
      </w:r>
      <w:proofErr w:type="gramStart"/>
      <w:r w:rsidRPr="00A1443F">
        <w:rPr>
          <w:rFonts w:ascii="Times New Roman" w:eastAsia="Times New Roman" w:hAnsi="Times New Roman" w:cs="Times New Roman"/>
          <w:sz w:val="26"/>
          <w:szCs w:val="26"/>
        </w:rPr>
        <w:t>соответствии</w:t>
      </w:r>
      <w:proofErr w:type="gramEnd"/>
      <w:r w:rsidRPr="00A1443F">
        <w:rPr>
          <w:rFonts w:ascii="Times New Roman" w:eastAsia="Times New Roman" w:hAnsi="Times New Roman" w:cs="Times New Roman"/>
          <w:sz w:val="26"/>
          <w:szCs w:val="26"/>
        </w:rPr>
        <w:t xml:space="preserve">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Ибресинского района Чувашской Республики, администрация Ибресинского района Чувашской Республики </w:t>
      </w:r>
      <w:r w:rsidRPr="00A1443F">
        <w:rPr>
          <w:rFonts w:ascii="Times New Roman" w:eastAsia="Times New Roman" w:hAnsi="Times New Roman" w:cs="Times New Roman"/>
          <w:b/>
          <w:sz w:val="26"/>
          <w:szCs w:val="26"/>
        </w:rPr>
        <w:t>постановляет</w:t>
      </w:r>
      <w:r w:rsidRPr="00A1443F">
        <w:rPr>
          <w:rFonts w:ascii="Times New Roman" w:eastAsia="Times New Roman" w:hAnsi="Times New Roman" w:cs="Times New Roman"/>
          <w:sz w:val="26"/>
          <w:szCs w:val="26"/>
        </w:rPr>
        <w:t>:</w:t>
      </w:r>
    </w:p>
    <w:p w:rsidR="0084428B" w:rsidRPr="00A1443F" w:rsidRDefault="0084428B" w:rsidP="00A1443F">
      <w:pPr>
        <w:spacing w:after="0" w:line="240" w:lineRule="auto"/>
        <w:contextualSpacing/>
        <w:jc w:val="both"/>
        <w:rPr>
          <w:rFonts w:ascii="Times New Roman" w:eastAsia="Times New Roman" w:hAnsi="Times New Roman" w:cs="Times New Roman"/>
          <w:sz w:val="26"/>
          <w:szCs w:val="26"/>
        </w:rPr>
      </w:pPr>
      <w:r w:rsidRPr="00A1443F">
        <w:rPr>
          <w:rFonts w:ascii="Times New Roman" w:eastAsia="Times New Roman" w:hAnsi="Times New Roman" w:cs="Times New Roman"/>
          <w:color w:val="202020"/>
          <w:sz w:val="26"/>
          <w:szCs w:val="26"/>
        </w:rPr>
        <w:t xml:space="preserve">1. </w:t>
      </w:r>
      <w:proofErr w:type="gramStart"/>
      <w:r w:rsidRPr="00A1443F">
        <w:rPr>
          <w:rFonts w:ascii="Times New Roman" w:eastAsia="Times New Roman" w:hAnsi="Times New Roman" w:cs="Times New Roman"/>
          <w:color w:val="202020"/>
          <w:sz w:val="26"/>
          <w:szCs w:val="26"/>
        </w:rPr>
        <w:t xml:space="preserve">Внести в постановление администрации Ибресинского района Чувашской Республики от 22.05.2015г. №287 «Об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 </w:t>
      </w:r>
      <w:r w:rsidRPr="00A1443F">
        <w:rPr>
          <w:rFonts w:ascii="Times New Roman" w:eastAsia="Times New Roman" w:hAnsi="Times New Roman" w:cs="Times New Roman"/>
          <w:sz w:val="26"/>
          <w:szCs w:val="26"/>
        </w:rPr>
        <w:t>(с изменениями, внесенными постановлениями  администрации Ибресинского района Чувашской Республики от 4 марта 2016 г. №119, 1 декабря 2016 г. №654, 28 сентября 2018 г. №521) следующие изменения:</w:t>
      </w:r>
      <w:proofErr w:type="gramEnd"/>
    </w:p>
    <w:p w:rsidR="0084428B" w:rsidRPr="00A1443F" w:rsidRDefault="0084428B" w:rsidP="00A1443F">
      <w:pPr>
        <w:spacing w:after="0" w:line="240" w:lineRule="auto"/>
        <w:jc w:val="both"/>
        <w:rPr>
          <w:rFonts w:ascii="Times New Roman" w:eastAsia="Times New Roman" w:hAnsi="Times New Roman" w:cs="Times New Roman"/>
          <w:color w:val="22272F"/>
          <w:sz w:val="26"/>
          <w:szCs w:val="26"/>
        </w:rPr>
      </w:pPr>
      <w:r w:rsidRPr="00A1443F">
        <w:rPr>
          <w:rFonts w:ascii="Times New Roman" w:eastAsia="Times New Roman" w:hAnsi="Times New Roman" w:cs="Times New Roman"/>
          <w:color w:val="22272F"/>
          <w:sz w:val="26"/>
          <w:szCs w:val="26"/>
        </w:rPr>
        <w:t>1.1. Административный регламент дополнить разделом 7 следующего содержания:</w:t>
      </w:r>
    </w:p>
    <w:p w:rsidR="0084428B" w:rsidRPr="00A1443F" w:rsidRDefault="0084428B" w:rsidP="00A1443F">
      <w:pPr>
        <w:keepNext/>
        <w:spacing w:after="0" w:line="240" w:lineRule="auto"/>
        <w:jc w:val="both"/>
        <w:outlineLvl w:val="0"/>
        <w:rPr>
          <w:rFonts w:ascii="Times New Roman" w:eastAsia="Times New Roman" w:hAnsi="Times New Roman" w:cs="Times New Roman"/>
          <w:b/>
          <w:bCs/>
          <w:sz w:val="26"/>
          <w:szCs w:val="26"/>
        </w:rPr>
      </w:pPr>
      <w:r w:rsidRPr="00A1443F">
        <w:rPr>
          <w:rFonts w:ascii="Times New Roman" w:eastAsia="Times New Roman" w:hAnsi="Times New Roman" w:cs="Times New Roman"/>
          <w:bCs/>
          <w:sz w:val="26"/>
          <w:szCs w:val="26"/>
        </w:rPr>
        <w:lastRenderedPageBreak/>
        <w:t>«</w:t>
      </w:r>
      <w:r w:rsidRPr="00A1443F">
        <w:rPr>
          <w:rFonts w:ascii="Times New Roman" w:eastAsia="Times New Roman" w:hAnsi="Times New Roman" w:cs="Times New Roman"/>
          <w:b/>
          <w:bCs/>
          <w:sz w:val="26"/>
          <w:szCs w:val="26"/>
        </w:rPr>
        <w:t>7.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84428B" w:rsidRPr="00A1443F" w:rsidRDefault="0084428B" w:rsidP="00A1443F">
      <w:pPr>
        <w:shd w:val="clear" w:color="auto" w:fill="FFFFFF"/>
        <w:spacing w:after="0" w:line="240" w:lineRule="auto"/>
        <w:jc w:val="both"/>
        <w:rPr>
          <w:rFonts w:ascii="Times New Roman" w:eastAsia="Times New Roman" w:hAnsi="Times New Roman" w:cs="Times New Roman"/>
          <w:color w:val="22272F"/>
          <w:sz w:val="26"/>
          <w:szCs w:val="26"/>
        </w:rPr>
      </w:pPr>
      <w:r w:rsidRPr="00A1443F">
        <w:rPr>
          <w:rFonts w:ascii="Times New Roman" w:eastAsia="Times New Roman" w:hAnsi="Times New Roman" w:cs="Times New Roman"/>
          <w:color w:val="22272F"/>
          <w:sz w:val="26"/>
          <w:szCs w:val="26"/>
        </w:rPr>
        <w:t xml:space="preserve">7.1. </w:t>
      </w:r>
      <w:proofErr w:type="gramStart"/>
      <w:r w:rsidRPr="00A1443F">
        <w:rPr>
          <w:rFonts w:ascii="Times New Roman" w:eastAsia="Times New Roman" w:hAnsi="Times New Roman" w:cs="Times New Roman"/>
          <w:color w:val="22272F"/>
          <w:sz w:val="26"/>
          <w:szCs w:val="26"/>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A1443F">
        <w:rPr>
          <w:rFonts w:ascii="Times New Roman" w:eastAsia="Times New Roman" w:hAnsi="Times New Roman" w:cs="Times New Roman"/>
          <w:color w:val="22272F"/>
          <w:sz w:val="26"/>
          <w:szCs w:val="26"/>
        </w:rPr>
        <w:t>, за исключением:</w:t>
      </w:r>
    </w:p>
    <w:p w:rsidR="0084428B" w:rsidRPr="00A1443F" w:rsidRDefault="0084428B" w:rsidP="00A1443F">
      <w:pPr>
        <w:shd w:val="clear" w:color="auto" w:fill="FFFFFF"/>
        <w:spacing w:after="0" w:line="240" w:lineRule="auto"/>
        <w:jc w:val="both"/>
        <w:rPr>
          <w:rFonts w:ascii="Times New Roman" w:eastAsia="Times New Roman" w:hAnsi="Times New Roman" w:cs="Times New Roman"/>
          <w:color w:val="22272F"/>
          <w:sz w:val="26"/>
          <w:szCs w:val="26"/>
        </w:rPr>
      </w:pPr>
      <w:r w:rsidRPr="00A1443F">
        <w:rPr>
          <w:rFonts w:ascii="Times New Roman" w:eastAsia="Times New Roman" w:hAnsi="Times New Roman" w:cs="Times New Roman"/>
          <w:color w:val="22272F"/>
          <w:sz w:val="26"/>
          <w:szCs w:val="26"/>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84428B" w:rsidRPr="00A1443F" w:rsidRDefault="0084428B" w:rsidP="00A1443F">
      <w:pPr>
        <w:shd w:val="clear" w:color="auto" w:fill="FFFFFF"/>
        <w:spacing w:after="0" w:line="240" w:lineRule="auto"/>
        <w:jc w:val="both"/>
        <w:rPr>
          <w:rFonts w:ascii="Times New Roman" w:eastAsia="Times New Roman" w:hAnsi="Times New Roman" w:cs="Times New Roman"/>
          <w:color w:val="22272F"/>
          <w:sz w:val="26"/>
          <w:szCs w:val="26"/>
        </w:rPr>
      </w:pPr>
      <w:proofErr w:type="gramStart"/>
      <w:r w:rsidRPr="00A1443F">
        <w:rPr>
          <w:rFonts w:ascii="Times New Roman" w:eastAsia="Times New Roman" w:hAnsi="Times New Roman" w:cs="Times New Roman"/>
          <w:color w:val="22272F"/>
          <w:sz w:val="26"/>
          <w:szCs w:val="26"/>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A1443F">
        <w:rPr>
          <w:rFonts w:ascii="Times New Roman" w:eastAsia="Times New Roman" w:hAnsi="Times New Roman" w:cs="Times New Roman"/>
          <w:color w:val="22272F"/>
          <w:sz w:val="26"/>
          <w:szCs w:val="26"/>
        </w:rPr>
        <w:t xml:space="preserve">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4428B" w:rsidRPr="00A1443F" w:rsidRDefault="0084428B" w:rsidP="00A1443F">
      <w:pPr>
        <w:shd w:val="clear" w:color="auto" w:fill="FFFFFF"/>
        <w:spacing w:after="0" w:line="240" w:lineRule="auto"/>
        <w:jc w:val="both"/>
        <w:rPr>
          <w:rFonts w:ascii="Times New Roman" w:eastAsia="Times New Roman" w:hAnsi="Times New Roman" w:cs="Times New Roman"/>
          <w:color w:val="22272F"/>
          <w:sz w:val="26"/>
          <w:szCs w:val="26"/>
        </w:rPr>
      </w:pPr>
      <w:r w:rsidRPr="00A1443F">
        <w:rPr>
          <w:rFonts w:ascii="Times New Roman" w:eastAsia="Times New Roman" w:hAnsi="Times New Roman" w:cs="Times New Roman"/>
          <w:color w:val="22272F"/>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4428B" w:rsidRPr="00A1443F" w:rsidRDefault="0084428B" w:rsidP="00A1443F">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color w:val="22272F"/>
          <w:sz w:val="26"/>
          <w:szCs w:val="26"/>
        </w:rPr>
        <w:t xml:space="preserve">7.2. </w:t>
      </w:r>
      <w:r w:rsidRPr="00A1443F">
        <w:rPr>
          <w:rFonts w:ascii="Times New Roman" w:eastAsia="Times New Roman" w:hAnsi="Times New Roman" w:cs="Times New Roman"/>
          <w:sz w:val="26"/>
          <w:szCs w:val="26"/>
        </w:rPr>
        <w:t xml:space="preserve">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w:anchor="sub_2001" w:history="1">
        <w:r w:rsidRPr="00A1443F">
          <w:rPr>
            <w:rFonts w:ascii="Times New Roman" w:eastAsia="Times New Roman" w:hAnsi="Times New Roman" w:cs="Times New Roman"/>
            <w:color w:val="000000"/>
            <w:sz w:val="26"/>
            <w:szCs w:val="26"/>
          </w:rPr>
          <w:t>частью 1 статьи 20</w:t>
        </w:r>
      </w:hyperlink>
      <w:r w:rsidRPr="00A1443F">
        <w:rPr>
          <w:rFonts w:ascii="Times New Roman" w:eastAsia="Times New Roman" w:hAnsi="Times New Roman" w:cs="Times New Roman"/>
          <w:sz w:val="26"/>
          <w:szCs w:val="26"/>
        </w:rPr>
        <w:t xml:space="preserve"> </w:t>
      </w:r>
      <w:r w:rsidRPr="00A1443F">
        <w:rPr>
          <w:rFonts w:ascii="Times New Roman" w:eastAsia="Times New Roman" w:hAnsi="Times New Roman" w:cs="Times New Roman"/>
          <w:i/>
          <w:iCs/>
          <w:sz w:val="26"/>
          <w:szCs w:val="26"/>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1443F">
        <w:rPr>
          <w:rFonts w:ascii="Times New Roman" w:eastAsia="Times New Roman" w:hAnsi="Times New Roman" w:cs="Times New Roman"/>
          <w:i/>
          <w:iCs/>
          <w:sz w:val="26"/>
          <w:szCs w:val="26"/>
        </w:rPr>
        <w:t>.»</w:t>
      </w:r>
      <w:r w:rsidRPr="00A1443F">
        <w:rPr>
          <w:rFonts w:ascii="Times New Roman" w:eastAsia="Times New Roman" w:hAnsi="Times New Roman" w:cs="Times New Roman"/>
          <w:sz w:val="26"/>
          <w:szCs w:val="26"/>
        </w:rPr>
        <w:t>.</w:t>
      </w:r>
      <w:proofErr w:type="gramEnd"/>
    </w:p>
    <w:p w:rsidR="0084428B" w:rsidRPr="00A1443F" w:rsidRDefault="0084428B" w:rsidP="00A1443F">
      <w:pPr>
        <w:shd w:val="clear" w:color="auto" w:fill="FFFFFF"/>
        <w:spacing w:after="0" w:line="240" w:lineRule="auto"/>
        <w:jc w:val="both"/>
        <w:rPr>
          <w:rFonts w:ascii="Lucida Sans Unicode" w:eastAsia="Times New Roman" w:hAnsi="Lucida Sans Unicode" w:cs="Lucida Sans Unicode"/>
          <w:color w:val="37433F"/>
          <w:sz w:val="26"/>
          <w:szCs w:val="26"/>
        </w:rPr>
      </w:pPr>
      <w:r w:rsidRPr="00A1443F">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84428B" w:rsidRPr="00A1443F" w:rsidRDefault="0084428B" w:rsidP="00A1443F">
      <w:pPr>
        <w:spacing w:after="0" w:line="240" w:lineRule="auto"/>
        <w:jc w:val="both"/>
        <w:rPr>
          <w:rFonts w:ascii="Times New Roman" w:eastAsia="Times New Roman" w:hAnsi="Times New Roman" w:cs="Times New Roman"/>
          <w:color w:val="202020"/>
          <w:sz w:val="26"/>
          <w:szCs w:val="26"/>
        </w:rPr>
      </w:pPr>
    </w:p>
    <w:p w:rsidR="0084428B" w:rsidRPr="00A1443F" w:rsidRDefault="0084428B" w:rsidP="00A1443F">
      <w:pPr>
        <w:spacing w:after="0" w:line="240" w:lineRule="auto"/>
        <w:jc w:val="both"/>
        <w:rPr>
          <w:rFonts w:ascii="Times New Roman" w:eastAsia="Times New Roman" w:hAnsi="Times New Roman" w:cs="Times New Roman"/>
          <w:color w:val="202020"/>
          <w:sz w:val="26"/>
          <w:szCs w:val="26"/>
        </w:rPr>
      </w:pPr>
    </w:p>
    <w:p w:rsidR="0084428B" w:rsidRPr="00A1443F" w:rsidRDefault="0084428B" w:rsidP="00A1443F">
      <w:pPr>
        <w:spacing w:after="0" w:line="240" w:lineRule="auto"/>
        <w:jc w:val="both"/>
        <w:rPr>
          <w:rFonts w:ascii="Times New Roman" w:eastAsia="Times New Roman" w:hAnsi="Times New Roman" w:cs="Times New Roman"/>
          <w:color w:val="202020"/>
          <w:sz w:val="26"/>
          <w:szCs w:val="26"/>
        </w:rPr>
      </w:pPr>
    </w:p>
    <w:p w:rsidR="0084428B" w:rsidRPr="00A1443F" w:rsidRDefault="0084428B" w:rsidP="00A1443F">
      <w:pPr>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Глава администрации</w:t>
      </w:r>
    </w:p>
    <w:p w:rsidR="0084428B" w:rsidRPr="00A1443F" w:rsidRDefault="0084428B" w:rsidP="00A1443F">
      <w:pPr>
        <w:spacing w:after="0" w:line="240" w:lineRule="auto"/>
        <w:jc w:val="both"/>
        <w:rPr>
          <w:rFonts w:ascii="Lucida Sans Unicode" w:eastAsia="Times New Roman" w:hAnsi="Lucida Sans Unicode" w:cs="Lucida Sans Unicode"/>
          <w:color w:val="37433F"/>
          <w:sz w:val="26"/>
          <w:szCs w:val="26"/>
        </w:rPr>
      </w:pPr>
      <w:r w:rsidRPr="00A1443F">
        <w:rPr>
          <w:rFonts w:ascii="Times New Roman" w:eastAsia="Times New Roman" w:hAnsi="Times New Roman" w:cs="Times New Roman"/>
          <w:sz w:val="26"/>
          <w:szCs w:val="26"/>
        </w:rPr>
        <w:t>Ибресинского района                                                                           С.В. Горбунов</w:t>
      </w:r>
    </w:p>
    <w:p w:rsidR="0084428B" w:rsidRPr="0084428B" w:rsidRDefault="0084428B" w:rsidP="0084428B">
      <w:pPr>
        <w:spacing w:after="131" w:line="240" w:lineRule="auto"/>
        <w:ind w:left="131" w:right="-425"/>
        <w:jc w:val="both"/>
        <w:rPr>
          <w:rFonts w:ascii="Times New Roman" w:eastAsia="Times New Roman" w:hAnsi="Times New Roman" w:cs="Times New Roman"/>
          <w:color w:val="202020"/>
          <w:sz w:val="24"/>
          <w:szCs w:val="24"/>
        </w:rPr>
      </w:pPr>
    </w:p>
    <w:p w:rsidR="0084428B" w:rsidRPr="0084428B" w:rsidRDefault="0084428B" w:rsidP="0084428B">
      <w:pPr>
        <w:spacing w:after="131" w:line="240" w:lineRule="auto"/>
        <w:ind w:left="131" w:right="-425"/>
        <w:jc w:val="both"/>
        <w:rPr>
          <w:rFonts w:ascii="Times New Roman" w:eastAsia="Times New Roman" w:hAnsi="Times New Roman" w:cs="Times New Roman"/>
          <w:color w:val="202020"/>
          <w:sz w:val="24"/>
          <w:szCs w:val="24"/>
        </w:rPr>
      </w:pPr>
    </w:p>
    <w:p w:rsidR="0084428B" w:rsidRPr="0084428B" w:rsidRDefault="0084428B" w:rsidP="0084428B">
      <w:pPr>
        <w:spacing w:after="0" w:line="240" w:lineRule="auto"/>
        <w:jc w:val="both"/>
        <w:rPr>
          <w:rFonts w:ascii="Times New Roman" w:eastAsia="Times New Roman" w:hAnsi="Times New Roman" w:cs="Times New Roman"/>
          <w:sz w:val="20"/>
          <w:szCs w:val="20"/>
        </w:rPr>
      </w:pPr>
      <w:r w:rsidRPr="0084428B">
        <w:rPr>
          <w:rFonts w:ascii="Times New Roman" w:eastAsia="Times New Roman" w:hAnsi="Times New Roman" w:cs="Times New Roman"/>
          <w:sz w:val="20"/>
          <w:szCs w:val="20"/>
        </w:rPr>
        <w:t>Филиппова Т.И.</w:t>
      </w:r>
    </w:p>
    <w:p w:rsidR="0084428B" w:rsidRDefault="0084428B" w:rsidP="0084428B">
      <w:pPr>
        <w:spacing w:after="0" w:line="240" w:lineRule="auto"/>
        <w:jc w:val="both"/>
        <w:rPr>
          <w:rFonts w:ascii="Times New Roman" w:eastAsia="Times New Roman" w:hAnsi="Times New Roman" w:cs="Times New Roman"/>
          <w:sz w:val="20"/>
          <w:szCs w:val="20"/>
        </w:rPr>
      </w:pPr>
      <w:r w:rsidRPr="0084428B">
        <w:rPr>
          <w:rFonts w:ascii="Times New Roman" w:eastAsia="Times New Roman" w:hAnsi="Times New Roman" w:cs="Times New Roman"/>
          <w:sz w:val="20"/>
          <w:szCs w:val="20"/>
        </w:rPr>
        <w:t>8 (83538) 2-25-71</w:t>
      </w:r>
    </w:p>
    <w:p w:rsidR="00173519" w:rsidRPr="00173519" w:rsidRDefault="00173519" w:rsidP="00173519">
      <w:pPr>
        <w:spacing w:after="0" w:line="240" w:lineRule="auto"/>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4195"/>
        <w:gridCol w:w="1173"/>
        <w:gridCol w:w="4202"/>
      </w:tblGrid>
      <w:tr w:rsidR="00173519" w:rsidRPr="00173519" w:rsidTr="00E72E47">
        <w:trPr>
          <w:cantSplit/>
          <w:trHeight w:val="435"/>
        </w:trPr>
        <w:tc>
          <w:tcPr>
            <w:tcW w:w="4195" w:type="dxa"/>
          </w:tcPr>
          <w:p w:rsidR="00173519" w:rsidRPr="00173519" w:rsidRDefault="00173519" w:rsidP="00173519">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173519">
              <w:rPr>
                <w:rFonts w:ascii="Times New Roman" w:eastAsia="Times New Roman" w:hAnsi="Times New Roman" w:cs="Times New Roman"/>
                <w:b/>
                <w:bCs/>
                <w:noProof/>
                <w:color w:val="000000"/>
                <w:sz w:val="24"/>
                <w:szCs w:val="24"/>
              </w:rPr>
              <w:lastRenderedPageBreak/>
              <w:t>ЧĂВАШ РЕСПУБЛИКИ</w:t>
            </w:r>
          </w:p>
          <w:p w:rsidR="00173519" w:rsidRPr="00173519" w:rsidRDefault="00173519" w:rsidP="00173519">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173519" w:rsidRPr="00173519" w:rsidRDefault="00173519" w:rsidP="00173519">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-64135</wp:posOffset>
                  </wp:positionH>
                  <wp:positionV relativeFrom="paragraph">
                    <wp:posOffset>0</wp:posOffset>
                  </wp:positionV>
                  <wp:extent cx="720090" cy="720090"/>
                  <wp:effectExtent l="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173519" w:rsidRPr="00173519" w:rsidRDefault="00173519" w:rsidP="00173519">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173519">
              <w:rPr>
                <w:rFonts w:ascii="Times New Roman" w:eastAsia="Times New Roman" w:hAnsi="Times New Roman" w:cs="Times New Roman"/>
                <w:b/>
                <w:bCs/>
                <w:noProof/>
                <w:sz w:val="24"/>
                <w:szCs w:val="24"/>
              </w:rPr>
              <w:t>ЧУВАШСКАЯ РЕСПУБЛИКА</w:t>
            </w:r>
          </w:p>
          <w:p w:rsidR="00173519" w:rsidRPr="00173519" w:rsidRDefault="00173519" w:rsidP="00173519">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173519" w:rsidRPr="00173519" w:rsidTr="00E72E47">
        <w:trPr>
          <w:cantSplit/>
          <w:trHeight w:val="2155"/>
        </w:trPr>
        <w:tc>
          <w:tcPr>
            <w:tcW w:w="4195" w:type="dxa"/>
          </w:tcPr>
          <w:p w:rsidR="00173519" w:rsidRPr="00173519" w:rsidRDefault="00173519" w:rsidP="00173519">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173519">
              <w:rPr>
                <w:rFonts w:ascii="Times New Roman" w:eastAsia="Times New Roman" w:hAnsi="Times New Roman" w:cs="Times New Roman"/>
                <w:b/>
                <w:bCs/>
                <w:noProof/>
                <w:sz w:val="24"/>
                <w:szCs w:val="24"/>
              </w:rPr>
              <w:t xml:space="preserve">ЙĚПРЕÇ РАЙОНĚН </w:t>
            </w:r>
          </w:p>
          <w:p w:rsidR="00173519" w:rsidRPr="00173519" w:rsidRDefault="00173519" w:rsidP="00173519">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173519">
              <w:rPr>
                <w:rFonts w:ascii="Times New Roman" w:eastAsia="Times New Roman" w:hAnsi="Times New Roman" w:cs="Times New Roman"/>
                <w:b/>
                <w:bCs/>
                <w:noProof/>
                <w:sz w:val="24"/>
                <w:szCs w:val="24"/>
              </w:rPr>
              <w:t>АДМИНИСТРАЦИЙĚ</w:t>
            </w:r>
          </w:p>
          <w:p w:rsidR="00173519" w:rsidRPr="00173519" w:rsidRDefault="00173519" w:rsidP="00173519">
            <w:pPr>
              <w:spacing w:after="0" w:line="240" w:lineRule="atLeast"/>
              <w:rPr>
                <w:rFonts w:ascii="Times New Roman" w:eastAsia="Times New Roman" w:hAnsi="Times New Roman" w:cs="Times New Roman"/>
                <w:sz w:val="24"/>
                <w:szCs w:val="24"/>
              </w:rPr>
            </w:pPr>
          </w:p>
          <w:p w:rsidR="00173519" w:rsidRPr="00173519" w:rsidRDefault="00173519" w:rsidP="00173519">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r w:rsidRPr="00173519">
              <w:rPr>
                <w:rFonts w:ascii="Times New Roman" w:eastAsia="Times New Roman" w:hAnsi="Times New Roman" w:cs="Times New Roman"/>
                <w:b/>
                <w:bCs/>
                <w:noProof/>
                <w:color w:val="000000"/>
                <w:sz w:val="24"/>
                <w:szCs w:val="24"/>
              </w:rPr>
              <w:t>ЙЫШĂНУ</w:t>
            </w:r>
          </w:p>
          <w:p w:rsidR="00173519" w:rsidRPr="00173519" w:rsidRDefault="00173519" w:rsidP="00173519">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173519">
              <w:rPr>
                <w:rFonts w:ascii="Times New Roman" w:eastAsia="Times New Roman" w:hAnsi="Times New Roman" w:cs="Times New Roman"/>
                <w:noProof/>
                <w:color w:val="000000"/>
                <w:sz w:val="24"/>
                <w:szCs w:val="24"/>
              </w:rPr>
              <w:t>23.05. 2019               №279</w:t>
            </w:r>
          </w:p>
          <w:p w:rsidR="00173519" w:rsidRPr="00173519" w:rsidRDefault="00173519" w:rsidP="00173519">
            <w:pPr>
              <w:spacing w:after="0" w:line="240" w:lineRule="atLeast"/>
              <w:jc w:val="center"/>
              <w:rPr>
                <w:rFonts w:ascii="Times New Roman" w:eastAsia="Times New Roman" w:hAnsi="Times New Roman" w:cs="Times New Roman"/>
                <w:noProof/>
                <w:color w:val="000000"/>
                <w:sz w:val="24"/>
                <w:szCs w:val="24"/>
              </w:rPr>
            </w:pPr>
            <w:r w:rsidRPr="00173519">
              <w:rPr>
                <w:rFonts w:ascii="Times New Roman" w:eastAsia="Times New Roman" w:hAnsi="Times New Roman" w:cs="Times New Roman"/>
                <w:noProof/>
                <w:color w:val="000000"/>
                <w:sz w:val="24"/>
                <w:szCs w:val="24"/>
              </w:rPr>
              <w:t>Йěпреç поселокě</w:t>
            </w:r>
          </w:p>
        </w:tc>
        <w:tc>
          <w:tcPr>
            <w:tcW w:w="1173" w:type="dxa"/>
            <w:vMerge/>
          </w:tcPr>
          <w:p w:rsidR="00173519" w:rsidRPr="00173519" w:rsidRDefault="00173519" w:rsidP="00173519">
            <w:pPr>
              <w:spacing w:after="0" w:line="240" w:lineRule="atLeast"/>
              <w:jc w:val="center"/>
              <w:rPr>
                <w:rFonts w:ascii="Times New Roman" w:eastAsia="Times New Roman" w:hAnsi="Times New Roman" w:cs="Times New Roman"/>
                <w:sz w:val="24"/>
                <w:szCs w:val="24"/>
              </w:rPr>
            </w:pPr>
          </w:p>
        </w:tc>
        <w:tc>
          <w:tcPr>
            <w:tcW w:w="4202" w:type="dxa"/>
          </w:tcPr>
          <w:p w:rsidR="00173519" w:rsidRPr="00173519" w:rsidRDefault="00173519" w:rsidP="00173519">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173519">
              <w:rPr>
                <w:rFonts w:ascii="Times New Roman" w:eastAsia="Times New Roman" w:hAnsi="Times New Roman" w:cs="Times New Roman"/>
                <w:b/>
                <w:bCs/>
                <w:noProof/>
                <w:color w:val="000000"/>
                <w:sz w:val="24"/>
                <w:szCs w:val="24"/>
              </w:rPr>
              <w:t xml:space="preserve">АДМИНИСТРАЦИЯ </w:t>
            </w:r>
          </w:p>
          <w:p w:rsidR="00173519" w:rsidRPr="00173519" w:rsidRDefault="00173519" w:rsidP="0017351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173519">
              <w:rPr>
                <w:rFonts w:ascii="Times New Roman" w:eastAsia="Times New Roman" w:hAnsi="Times New Roman" w:cs="Times New Roman"/>
                <w:b/>
                <w:bCs/>
                <w:noProof/>
                <w:color w:val="000000"/>
                <w:sz w:val="24"/>
                <w:szCs w:val="24"/>
              </w:rPr>
              <w:t>ИБРЕСИНСКОГО РАЙОНА</w:t>
            </w:r>
          </w:p>
          <w:p w:rsidR="00173519" w:rsidRPr="00173519" w:rsidRDefault="00173519" w:rsidP="0017351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p>
          <w:p w:rsidR="00173519" w:rsidRPr="00173519" w:rsidRDefault="00173519" w:rsidP="00173519">
            <w:pPr>
              <w:widowControl w:val="0"/>
              <w:autoSpaceDE w:val="0"/>
              <w:autoSpaceDN w:val="0"/>
              <w:adjustRightInd w:val="0"/>
              <w:spacing w:after="0" w:line="240" w:lineRule="atLeast"/>
              <w:jc w:val="center"/>
              <w:rPr>
                <w:rFonts w:ascii="Courier New" w:eastAsia="Times New Roman" w:hAnsi="Courier New" w:cs="Courier New"/>
                <w:sz w:val="24"/>
                <w:szCs w:val="24"/>
              </w:rPr>
            </w:pPr>
            <w:r w:rsidRPr="00173519">
              <w:rPr>
                <w:rFonts w:ascii="Times New Roman" w:eastAsia="Times New Roman" w:hAnsi="Times New Roman" w:cs="Times New Roman"/>
                <w:b/>
                <w:bCs/>
                <w:noProof/>
                <w:color w:val="000000"/>
                <w:sz w:val="24"/>
                <w:szCs w:val="24"/>
              </w:rPr>
              <w:t>ПОСТАНОВЛЕНИЕ</w:t>
            </w:r>
          </w:p>
          <w:p w:rsidR="00173519" w:rsidRPr="00173519" w:rsidRDefault="00173519" w:rsidP="00173519">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173519">
              <w:rPr>
                <w:rFonts w:ascii="Times New Roman" w:eastAsia="Times New Roman" w:hAnsi="Times New Roman" w:cs="Times New Roman"/>
                <w:noProof/>
                <w:color w:val="000000"/>
                <w:sz w:val="24"/>
                <w:szCs w:val="24"/>
              </w:rPr>
              <w:t xml:space="preserve">23.05. 2019      №279 </w:t>
            </w:r>
          </w:p>
          <w:p w:rsidR="00173519" w:rsidRPr="00173519" w:rsidRDefault="00173519" w:rsidP="00173519">
            <w:pPr>
              <w:spacing w:after="0" w:line="240" w:lineRule="atLeast"/>
              <w:jc w:val="center"/>
              <w:rPr>
                <w:rFonts w:ascii="Times New Roman" w:eastAsia="Times New Roman" w:hAnsi="Times New Roman" w:cs="Times New Roman"/>
                <w:noProof/>
                <w:sz w:val="24"/>
                <w:szCs w:val="24"/>
              </w:rPr>
            </w:pPr>
            <w:r w:rsidRPr="00173519">
              <w:rPr>
                <w:rFonts w:ascii="Times New Roman" w:eastAsia="Times New Roman" w:hAnsi="Times New Roman" w:cs="Times New Roman"/>
                <w:noProof/>
                <w:color w:val="000000"/>
                <w:sz w:val="24"/>
                <w:szCs w:val="24"/>
              </w:rPr>
              <w:t>поселок Ибреси</w:t>
            </w:r>
          </w:p>
        </w:tc>
      </w:tr>
    </w:tbl>
    <w:p w:rsidR="00173519" w:rsidRPr="00173519" w:rsidRDefault="00173519" w:rsidP="00173519">
      <w:pPr>
        <w:spacing w:after="0" w:line="240" w:lineRule="atLeast"/>
        <w:ind w:right="4392"/>
        <w:jc w:val="both"/>
        <w:rPr>
          <w:rFonts w:ascii="Times New Roman" w:eastAsia="Times New Roman" w:hAnsi="Times New Roman" w:cs="Times New Roman"/>
          <w:b/>
          <w:sz w:val="24"/>
          <w:szCs w:val="24"/>
        </w:rPr>
      </w:pPr>
    </w:p>
    <w:p w:rsidR="00173519" w:rsidRPr="00173519" w:rsidRDefault="00173519" w:rsidP="00173519">
      <w:pPr>
        <w:tabs>
          <w:tab w:val="left" w:pos="4678"/>
        </w:tabs>
        <w:spacing w:after="0" w:line="240" w:lineRule="atLeast"/>
        <w:ind w:right="4676"/>
        <w:jc w:val="both"/>
        <w:rPr>
          <w:rFonts w:ascii="Times New Roman" w:eastAsia="Times New Roman" w:hAnsi="Times New Roman" w:cs="Times New Roman"/>
          <w:b/>
          <w:sz w:val="26"/>
          <w:szCs w:val="26"/>
        </w:rPr>
      </w:pPr>
      <w:r w:rsidRPr="00173519">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26.12.2018 №755 «Об утверждении перечня объектов для отбывания наказания в виде исправительных и обязательных работ»</w:t>
      </w:r>
    </w:p>
    <w:p w:rsidR="00173519" w:rsidRPr="00173519" w:rsidRDefault="00173519" w:rsidP="00173519">
      <w:pPr>
        <w:spacing w:after="0" w:line="240" w:lineRule="atLeast"/>
        <w:ind w:right="4676"/>
        <w:jc w:val="both"/>
        <w:rPr>
          <w:rFonts w:ascii="Times New Roman" w:eastAsia="Times New Roman" w:hAnsi="Times New Roman" w:cs="Times New Roman"/>
          <w:b/>
          <w:bCs/>
          <w:sz w:val="24"/>
          <w:szCs w:val="24"/>
        </w:rPr>
      </w:pPr>
    </w:p>
    <w:p w:rsidR="00173519" w:rsidRPr="00173519" w:rsidRDefault="00173519" w:rsidP="00173519">
      <w:pPr>
        <w:spacing w:after="0" w:line="240" w:lineRule="atLeast"/>
        <w:ind w:right="-2"/>
        <w:jc w:val="both"/>
        <w:rPr>
          <w:rFonts w:ascii="Times New Roman" w:eastAsia="Times New Roman" w:hAnsi="Times New Roman" w:cs="Times New Roman"/>
          <w:bCs/>
          <w:sz w:val="26"/>
          <w:szCs w:val="26"/>
        </w:rPr>
      </w:pPr>
      <w:r w:rsidRPr="00173519">
        <w:rPr>
          <w:rFonts w:ascii="Times New Roman" w:eastAsia="Times New Roman" w:hAnsi="Times New Roman" w:cs="Times New Roman"/>
          <w:bCs/>
          <w:sz w:val="26"/>
          <w:szCs w:val="26"/>
        </w:rPr>
        <w:t xml:space="preserve">В </w:t>
      </w:r>
      <w:proofErr w:type="gramStart"/>
      <w:r w:rsidRPr="00173519">
        <w:rPr>
          <w:rFonts w:ascii="Times New Roman" w:eastAsia="Times New Roman" w:hAnsi="Times New Roman" w:cs="Times New Roman"/>
          <w:bCs/>
          <w:sz w:val="26"/>
          <w:szCs w:val="26"/>
        </w:rPr>
        <w:t>соответствии</w:t>
      </w:r>
      <w:proofErr w:type="gramEnd"/>
      <w:r w:rsidRPr="00173519">
        <w:rPr>
          <w:rFonts w:ascii="Times New Roman" w:eastAsia="Times New Roman" w:hAnsi="Times New Roman" w:cs="Times New Roman"/>
          <w:bCs/>
          <w:sz w:val="26"/>
          <w:szCs w:val="26"/>
        </w:rPr>
        <w:t xml:space="preserve"> со статьей  50 Уголовного кодекса Российской Федерации, с  частью 1 статьи 39 Уголовно-исполнительного кодекса Российской Федерации, письмом  </w:t>
      </w:r>
      <w:r w:rsidRPr="00173519">
        <w:rPr>
          <w:rFonts w:ascii="Times New Roman" w:eastAsia="Times New Roman" w:hAnsi="Times New Roman" w:cs="Times New Roman"/>
          <w:sz w:val="26"/>
          <w:szCs w:val="26"/>
        </w:rPr>
        <w:t xml:space="preserve">  Канашского  межмуниципального филиала ФКУ УИИ УФСИН  России по Чувашской Республике-Чувашии» от 22.05.2019 №21/ТО/41/5-675</w:t>
      </w:r>
      <w:r w:rsidRPr="00173519">
        <w:rPr>
          <w:rFonts w:ascii="Times New Roman" w:eastAsia="Times New Roman" w:hAnsi="Times New Roman" w:cs="Times New Roman"/>
          <w:bCs/>
          <w:sz w:val="26"/>
          <w:szCs w:val="26"/>
        </w:rPr>
        <w:t xml:space="preserve">, </w:t>
      </w:r>
      <w:r w:rsidRPr="00173519">
        <w:rPr>
          <w:rFonts w:ascii="Times New Roman" w:eastAsia="Times New Roman" w:hAnsi="Times New Roman" w:cs="Times New Roman"/>
          <w:sz w:val="26"/>
          <w:szCs w:val="26"/>
        </w:rPr>
        <w:t xml:space="preserve">администрация Ибресинского района Чувашской Республики </w:t>
      </w:r>
      <w:r w:rsidRPr="00173519">
        <w:rPr>
          <w:rFonts w:ascii="Times New Roman" w:eastAsia="Times New Roman" w:hAnsi="Times New Roman" w:cs="Times New Roman"/>
          <w:bCs/>
          <w:sz w:val="26"/>
          <w:szCs w:val="26"/>
        </w:rPr>
        <w:t>постановляет:</w:t>
      </w:r>
    </w:p>
    <w:p w:rsidR="00173519" w:rsidRPr="00173519" w:rsidRDefault="00173519" w:rsidP="00173519">
      <w:pPr>
        <w:spacing w:after="0" w:line="240" w:lineRule="atLeast"/>
        <w:ind w:right="-2"/>
        <w:jc w:val="both"/>
        <w:rPr>
          <w:rFonts w:ascii="Times New Roman" w:eastAsia="Times New Roman" w:hAnsi="Times New Roman" w:cs="Times New Roman"/>
          <w:bCs/>
          <w:sz w:val="26"/>
          <w:szCs w:val="26"/>
        </w:rPr>
      </w:pPr>
      <w:r w:rsidRPr="00173519">
        <w:rPr>
          <w:rFonts w:ascii="Times New Roman" w:eastAsia="Times New Roman" w:hAnsi="Times New Roman" w:cs="Times New Roman"/>
          <w:sz w:val="26"/>
          <w:szCs w:val="26"/>
          <w:lang w:eastAsia="ar-SA"/>
        </w:rPr>
        <w:t xml:space="preserve">1. Внести  в </w:t>
      </w:r>
      <w:r w:rsidRPr="00173519">
        <w:rPr>
          <w:rFonts w:ascii="Times New Roman" w:eastAsia="Times New Roman" w:hAnsi="Times New Roman" w:cs="Times New Roman"/>
          <w:sz w:val="26"/>
          <w:szCs w:val="26"/>
        </w:rPr>
        <w:t>постановление администрации Ибресинского района Чувашской Республики  от 26.12.2018 № 755 «Об утверждении перечня объектов для отбывания наказания в виде исправительных и обязательных работ»</w:t>
      </w:r>
      <w:r w:rsidRPr="00173519">
        <w:rPr>
          <w:rFonts w:ascii="Times New Roman" w:eastAsia="Times New Roman" w:hAnsi="Times New Roman" w:cs="Times New Roman"/>
          <w:bCs/>
          <w:sz w:val="26"/>
          <w:szCs w:val="26"/>
        </w:rPr>
        <w:t xml:space="preserve"> (далее – постановление) следующее изменение:</w:t>
      </w:r>
    </w:p>
    <w:p w:rsidR="00173519" w:rsidRPr="00173519" w:rsidRDefault="00173519" w:rsidP="00173519">
      <w:pPr>
        <w:spacing w:after="0" w:line="240" w:lineRule="atLeast"/>
        <w:ind w:right="-2"/>
        <w:jc w:val="both"/>
        <w:rPr>
          <w:rFonts w:ascii="Times New Roman" w:eastAsia="Times New Roman" w:hAnsi="Times New Roman" w:cs="Times New Roman"/>
          <w:sz w:val="26"/>
          <w:szCs w:val="26"/>
        </w:rPr>
      </w:pPr>
      <w:r w:rsidRPr="00173519">
        <w:rPr>
          <w:rFonts w:ascii="Times New Roman" w:eastAsia="Times New Roman" w:hAnsi="Times New Roman" w:cs="Times New Roman"/>
          <w:sz w:val="26"/>
          <w:szCs w:val="26"/>
        </w:rPr>
        <w:t>1) приложение №1 к постановлению «Перечень объектов для отбывания наказания осужденными к исправительным работам, не имеющим основного места работы, состоящими на учете Канашского межмуниципального филиала Федерального казенного учреждения "</w:t>
      </w:r>
      <w:proofErr w:type="gramStart"/>
      <w:r w:rsidRPr="00173519">
        <w:rPr>
          <w:rFonts w:ascii="Times New Roman" w:eastAsia="Times New Roman" w:hAnsi="Times New Roman" w:cs="Times New Roman"/>
          <w:sz w:val="26"/>
          <w:szCs w:val="26"/>
        </w:rPr>
        <w:t>Уголовно-исполнительная</w:t>
      </w:r>
      <w:proofErr w:type="gramEnd"/>
      <w:r w:rsidRPr="00173519">
        <w:rPr>
          <w:rFonts w:ascii="Times New Roman" w:eastAsia="Times New Roman" w:hAnsi="Times New Roman" w:cs="Times New Roman"/>
          <w:sz w:val="26"/>
          <w:szCs w:val="26"/>
        </w:rPr>
        <w:t xml:space="preserve"> инспекция" УФСИН России по Чувашской Республике - Чувашии (по согласованию) на территории Ибресинского района Чувашской Республики»  дополнить пунктом 31 следующего содержания:</w:t>
      </w:r>
    </w:p>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bCs/>
          <w:sz w:val="24"/>
          <w:szCs w:val="24"/>
        </w:rPr>
      </w:pPr>
      <w:r w:rsidRPr="00173519">
        <w:rPr>
          <w:rFonts w:ascii="Times New Roman" w:eastAsia="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90"/>
        <w:gridCol w:w="1524"/>
      </w:tblGrid>
      <w:tr w:rsidR="00173519" w:rsidRPr="00173519" w:rsidTr="00E72E47">
        <w:tc>
          <w:tcPr>
            <w:tcW w:w="456" w:type="dxa"/>
          </w:tcPr>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bCs/>
                <w:sz w:val="24"/>
                <w:szCs w:val="24"/>
              </w:rPr>
            </w:pPr>
            <w:r w:rsidRPr="00173519">
              <w:rPr>
                <w:rFonts w:ascii="Times New Roman" w:eastAsia="Times New Roman" w:hAnsi="Times New Roman" w:cs="Times New Roman"/>
                <w:bCs/>
                <w:sz w:val="24"/>
                <w:szCs w:val="24"/>
              </w:rPr>
              <w:t>31</w:t>
            </w:r>
          </w:p>
        </w:tc>
        <w:tc>
          <w:tcPr>
            <w:tcW w:w="7590" w:type="dxa"/>
          </w:tcPr>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bCs/>
                <w:sz w:val="24"/>
                <w:szCs w:val="24"/>
              </w:rPr>
            </w:pPr>
            <w:r w:rsidRPr="00173519">
              <w:rPr>
                <w:rFonts w:ascii="Times New Roman" w:eastAsia="Times New Roman" w:hAnsi="Times New Roman" w:cs="Times New Roman"/>
                <w:bCs/>
                <w:sz w:val="24"/>
                <w:szCs w:val="24"/>
              </w:rPr>
              <w:t xml:space="preserve">ИП «Петров Б.М.»,  Чувашская Республика, Ибресинский район, д. Вудоялы, </w:t>
            </w:r>
            <w:proofErr w:type="spellStart"/>
            <w:r w:rsidRPr="00173519">
              <w:rPr>
                <w:rFonts w:ascii="Times New Roman" w:eastAsia="Times New Roman" w:hAnsi="Times New Roman" w:cs="Times New Roman"/>
                <w:bCs/>
                <w:sz w:val="24"/>
                <w:szCs w:val="24"/>
              </w:rPr>
              <w:t>ул</w:t>
            </w:r>
            <w:proofErr w:type="gramStart"/>
            <w:r w:rsidRPr="00173519">
              <w:rPr>
                <w:rFonts w:ascii="Times New Roman" w:eastAsia="Times New Roman" w:hAnsi="Times New Roman" w:cs="Times New Roman"/>
                <w:bCs/>
                <w:sz w:val="24"/>
                <w:szCs w:val="24"/>
              </w:rPr>
              <w:t>.Г</w:t>
            </w:r>
            <w:proofErr w:type="gramEnd"/>
            <w:r w:rsidRPr="00173519">
              <w:rPr>
                <w:rFonts w:ascii="Times New Roman" w:eastAsia="Times New Roman" w:hAnsi="Times New Roman" w:cs="Times New Roman"/>
                <w:bCs/>
                <w:sz w:val="24"/>
                <w:szCs w:val="24"/>
              </w:rPr>
              <w:t>агарина</w:t>
            </w:r>
            <w:proofErr w:type="spellEnd"/>
            <w:r w:rsidRPr="00173519">
              <w:rPr>
                <w:rFonts w:ascii="Times New Roman" w:eastAsia="Times New Roman" w:hAnsi="Times New Roman" w:cs="Times New Roman"/>
                <w:bCs/>
                <w:sz w:val="24"/>
                <w:szCs w:val="24"/>
              </w:rPr>
              <w:t xml:space="preserve">, д.43 </w:t>
            </w:r>
          </w:p>
        </w:tc>
        <w:tc>
          <w:tcPr>
            <w:tcW w:w="1524" w:type="dxa"/>
          </w:tcPr>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bCs/>
                <w:sz w:val="24"/>
                <w:szCs w:val="24"/>
              </w:rPr>
            </w:pPr>
            <w:r w:rsidRPr="00173519">
              <w:rPr>
                <w:rFonts w:ascii="Times New Roman" w:eastAsia="Times New Roman" w:hAnsi="Times New Roman" w:cs="Times New Roman"/>
                <w:bCs/>
                <w:sz w:val="24"/>
                <w:szCs w:val="24"/>
              </w:rPr>
              <w:t>1</w:t>
            </w:r>
          </w:p>
        </w:tc>
      </w:tr>
    </w:tbl>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sz w:val="24"/>
          <w:szCs w:val="24"/>
        </w:rPr>
      </w:pPr>
      <w:r w:rsidRPr="00173519">
        <w:rPr>
          <w:rFonts w:ascii="Times New Roman" w:eastAsia="Times New Roman" w:hAnsi="Times New Roman" w:cs="Times New Roman"/>
          <w:bCs/>
          <w:sz w:val="24"/>
          <w:szCs w:val="24"/>
        </w:rPr>
        <w:tab/>
      </w:r>
      <w:r w:rsidRPr="00173519">
        <w:rPr>
          <w:rFonts w:ascii="Times New Roman" w:eastAsia="Times New Roman" w:hAnsi="Times New Roman" w:cs="Times New Roman"/>
          <w:bCs/>
          <w:sz w:val="24"/>
          <w:szCs w:val="24"/>
        </w:rPr>
        <w:tab/>
      </w:r>
    </w:p>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bCs/>
          <w:sz w:val="26"/>
          <w:szCs w:val="26"/>
        </w:rPr>
      </w:pPr>
      <w:r w:rsidRPr="00173519">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sz w:val="26"/>
          <w:szCs w:val="26"/>
        </w:rPr>
      </w:pPr>
    </w:p>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sz w:val="26"/>
          <w:szCs w:val="26"/>
        </w:rPr>
      </w:pPr>
    </w:p>
    <w:p w:rsidR="00173519" w:rsidRPr="00173519" w:rsidRDefault="00173519" w:rsidP="00173519">
      <w:pPr>
        <w:autoSpaceDE w:val="0"/>
        <w:autoSpaceDN w:val="0"/>
        <w:adjustRightInd w:val="0"/>
        <w:spacing w:after="0" w:line="240" w:lineRule="atLeast"/>
        <w:jc w:val="both"/>
        <w:rPr>
          <w:rFonts w:ascii="Times New Roman" w:eastAsia="Times New Roman" w:hAnsi="Times New Roman" w:cs="Times New Roman"/>
          <w:sz w:val="26"/>
          <w:szCs w:val="26"/>
        </w:rPr>
      </w:pPr>
      <w:r w:rsidRPr="00173519">
        <w:rPr>
          <w:rFonts w:ascii="Times New Roman" w:eastAsia="Times New Roman" w:hAnsi="Times New Roman" w:cs="Times New Roman"/>
          <w:sz w:val="26"/>
          <w:szCs w:val="26"/>
        </w:rPr>
        <w:t>Глава администрации</w:t>
      </w:r>
    </w:p>
    <w:p w:rsidR="00173519" w:rsidRPr="00173519" w:rsidRDefault="00173519" w:rsidP="00173519">
      <w:pPr>
        <w:autoSpaceDE w:val="0"/>
        <w:autoSpaceDN w:val="0"/>
        <w:adjustRightInd w:val="0"/>
        <w:spacing w:after="0" w:line="240" w:lineRule="atLeast"/>
        <w:rPr>
          <w:rFonts w:ascii="Times New Roman" w:eastAsia="Times New Roman" w:hAnsi="Times New Roman" w:cs="Times New Roman"/>
          <w:sz w:val="26"/>
          <w:szCs w:val="26"/>
        </w:rPr>
      </w:pPr>
      <w:r w:rsidRPr="00173519">
        <w:rPr>
          <w:rFonts w:ascii="Times New Roman" w:eastAsia="Times New Roman" w:hAnsi="Times New Roman" w:cs="Times New Roman"/>
          <w:sz w:val="26"/>
          <w:szCs w:val="26"/>
        </w:rPr>
        <w:t>Ибресинского района                                                                                 С.В. Горбунов</w:t>
      </w:r>
    </w:p>
    <w:p w:rsidR="00173519" w:rsidRPr="00173519" w:rsidRDefault="00173519" w:rsidP="00173519">
      <w:pPr>
        <w:autoSpaceDE w:val="0"/>
        <w:autoSpaceDN w:val="0"/>
        <w:adjustRightInd w:val="0"/>
        <w:spacing w:after="0" w:line="240" w:lineRule="auto"/>
        <w:jc w:val="both"/>
        <w:rPr>
          <w:rFonts w:ascii="Times New Roman" w:eastAsia="Times New Roman" w:hAnsi="Times New Roman" w:cs="Times New Roman"/>
          <w:sz w:val="24"/>
          <w:szCs w:val="24"/>
        </w:rPr>
      </w:pPr>
    </w:p>
    <w:p w:rsidR="00173519" w:rsidRPr="00173519" w:rsidRDefault="00173519" w:rsidP="00173519">
      <w:pPr>
        <w:autoSpaceDE w:val="0"/>
        <w:autoSpaceDN w:val="0"/>
        <w:adjustRightInd w:val="0"/>
        <w:spacing w:after="0" w:line="240" w:lineRule="auto"/>
        <w:jc w:val="both"/>
        <w:rPr>
          <w:rFonts w:ascii="Times New Roman" w:eastAsia="Times New Roman" w:hAnsi="Times New Roman" w:cs="Times New Roman"/>
          <w:sz w:val="24"/>
          <w:szCs w:val="24"/>
        </w:rPr>
      </w:pPr>
    </w:p>
    <w:p w:rsidR="00173519" w:rsidRPr="00173519" w:rsidRDefault="00173519" w:rsidP="00173519">
      <w:pPr>
        <w:autoSpaceDE w:val="0"/>
        <w:autoSpaceDN w:val="0"/>
        <w:adjustRightInd w:val="0"/>
        <w:spacing w:after="0" w:line="240" w:lineRule="auto"/>
        <w:jc w:val="both"/>
        <w:rPr>
          <w:rFonts w:ascii="Times New Roman" w:eastAsia="Times New Roman" w:hAnsi="Times New Roman" w:cs="Times New Roman"/>
          <w:sz w:val="24"/>
          <w:szCs w:val="24"/>
        </w:rPr>
      </w:pPr>
    </w:p>
    <w:p w:rsidR="00173519" w:rsidRPr="00173519" w:rsidRDefault="00173519" w:rsidP="00173519">
      <w:pPr>
        <w:autoSpaceDE w:val="0"/>
        <w:autoSpaceDN w:val="0"/>
        <w:adjustRightInd w:val="0"/>
        <w:spacing w:after="0" w:line="240" w:lineRule="auto"/>
        <w:jc w:val="both"/>
        <w:rPr>
          <w:rFonts w:ascii="Times New Roman" w:eastAsia="Times New Roman" w:hAnsi="Times New Roman" w:cs="Times New Roman"/>
          <w:sz w:val="24"/>
          <w:szCs w:val="24"/>
        </w:rPr>
      </w:pPr>
    </w:p>
    <w:p w:rsidR="00173519" w:rsidRPr="00173519" w:rsidRDefault="00173519" w:rsidP="00173519">
      <w:pPr>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173519">
        <w:rPr>
          <w:rFonts w:ascii="Times New Roman" w:eastAsia="Times New Roman" w:hAnsi="Times New Roman" w:cs="Times New Roman"/>
          <w:sz w:val="16"/>
          <w:szCs w:val="16"/>
        </w:rPr>
        <w:t>И.Н.Михайлова</w:t>
      </w:r>
      <w:proofErr w:type="spellEnd"/>
    </w:p>
    <w:p w:rsidR="00173519" w:rsidRPr="00173519" w:rsidRDefault="00173519" w:rsidP="00173519">
      <w:pPr>
        <w:autoSpaceDE w:val="0"/>
        <w:autoSpaceDN w:val="0"/>
        <w:adjustRightInd w:val="0"/>
        <w:spacing w:after="0" w:line="240" w:lineRule="auto"/>
        <w:jc w:val="both"/>
        <w:rPr>
          <w:rFonts w:ascii="Times New Roman" w:eastAsia="Times New Roman" w:hAnsi="Times New Roman" w:cs="Times New Roman"/>
          <w:sz w:val="16"/>
          <w:szCs w:val="16"/>
        </w:rPr>
      </w:pPr>
      <w:r w:rsidRPr="00173519">
        <w:rPr>
          <w:rFonts w:ascii="Times New Roman" w:eastAsia="Times New Roman" w:hAnsi="Times New Roman" w:cs="Times New Roman"/>
          <w:sz w:val="16"/>
          <w:szCs w:val="16"/>
        </w:rPr>
        <w:t>2-12-29</w:t>
      </w:r>
    </w:p>
    <w:p w:rsidR="00173519" w:rsidRPr="00173519" w:rsidRDefault="00173519" w:rsidP="00173519">
      <w:pPr>
        <w:autoSpaceDE w:val="0"/>
        <w:autoSpaceDN w:val="0"/>
        <w:adjustRightInd w:val="0"/>
        <w:spacing w:after="0" w:line="240" w:lineRule="auto"/>
        <w:jc w:val="both"/>
        <w:rPr>
          <w:rFonts w:ascii="Times New Roman" w:eastAsia="Times New Roman" w:hAnsi="Times New Roman" w:cs="Times New Roman"/>
          <w:sz w:val="16"/>
          <w:szCs w:val="16"/>
        </w:rPr>
      </w:pPr>
    </w:p>
    <w:p w:rsidR="00191947" w:rsidRDefault="00191947" w:rsidP="0084428B">
      <w:pPr>
        <w:spacing w:after="0" w:line="240" w:lineRule="auto"/>
        <w:jc w:val="both"/>
        <w:rPr>
          <w:rFonts w:ascii="Times New Roman" w:eastAsia="Times New Roman" w:hAnsi="Times New Roman" w:cs="Times New Roman"/>
          <w:sz w:val="26"/>
          <w:szCs w:val="26"/>
        </w:rPr>
      </w:pPr>
    </w:p>
    <w:p w:rsidR="00EE6082" w:rsidRDefault="00EE6082" w:rsidP="0084428B">
      <w:pPr>
        <w:spacing w:after="0" w:line="240" w:lineRule="auto"/>
        <w:jc w:val="both"/>
        <w:rPr>
          <w:rFonts w:ascii="Times New Roman" w:eastAsia="Times New Roman" w:hAnsi="Times New Roman" w:cs="Times New Roman"/>
          <w:sz w:val="26"/>
          <w:szCs w:val="26"/>
        </w:rPr>
      </w:pPr>
    </w:p>
    <w:p w:rsidR="00EE6082" w:rsidRDefault="00EE6082" w:rsidP="0084428B">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4195"/>
        <w:gridCol w:w="1173"/>
        <w:gridCol w:w="4202"/>
      </w:tblGrid>
      <w:tr w:rsidR="00191947" w:rsidRPr="00191947" w:rsidTr="00EE6082">
        <w:trPr>
          <w:cantSplit/>
          <w:trHeight w:val="435"/>
        </w:trPr>
        <w:tc>
          <w:tcPr>
            <w:tcW w:w="4195" w:type="dxa"/>
          </w:tcPr>
          <w:p w:rsidR="00191947" w:rsidRPr="00191947" w:rsidRDefault="00191947" w:rsidP="00191947">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191947">
              <w:rPr>
                <w:rFonts w:ascii="Times New Roman" w:eastAsia="Times New Roman" w:hAnsi="Times New Roman" w:cs="Times New Roman"/>
                <w:b/>
                <w:bCs/>
                <w:noProof/>
                <w:color w:val="000000"/>
                <w:sz w:val="24"/>
                <w:szCs w:val="24"/>
              </w:rPr>
              <w:lastRenderedPageBreak/>
              <w:t>ЧĂВАШ РЕСПУБЛИКИ</w:t>
            </w:r>
          </w:p>
          <w:p w:rsidR="00191947" w:rsidRPr="00191947" w:rsidRDefault="00191947" w:rsidP="00191947">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191947" w:rsidRPr="00191947" w:rsidRDefault="00191947" w:rsidP="00191947">
            <w:pPr>
              <w:spacing w:after="0" w:line="240" w:lineRule="atLeast"/>
              <w:jc w:val="center"/>
              <w:rPr>
                <w:rFonts w:ascii="Times New Roman" w:eastAsia="Times New Roman" w:hAnsi="Times New Roman" w:cs="Times New Roman"/>
                <w:sz w:val="24"/>
                <w:szCs w:val="24"/>
              </w:rPr>
            </w:pPr>
            <w:r w:rsidRPr="00191947">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7AA84C54" wp14:editId="258529BA">
                  <wp:simplePos x="0" y="0"/>
                  <wp:positionH relativeFrom="column">
                    <wp:posOffset>-64135</wp:posOffset>
                  </wp:positionH>
                  <wp:positionV relativeFrom="paragraph">
                    <wp:posOffset>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191947" w:rsidRPr="00191947" w:rsidRDefault="00191947" w:rsidP="00191947">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191947">
              <w:rPr>
                <w:rFonts w:ascii="Times New Roman" w:eastAsia="Times New Roman" w:hAnsi="Times New Roman" w:cs="Times New Roman"/>
                <w:b/>
                <w:bCs/>
                <w:noProof/>
                <w:sz w:val="24"/>
                <w:szCs w:val="24"/>
              </w:rPr>
              <w:t>ЧУВАШСКАЯ РЕСПУБЛИКА</w:t>
            </w:r>
          </w:p>
          <w:p w:rsidR="00191947" w:rsidRPr="00191947" w:rsidRDefault="00191947" w:rsidP="00191947">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191947" w:rsidRPr="00191947" w:rsidTr="00EE6082">
        <w:trPr>
          <w:cantSplit/>
          <w:trHeight w:val="2155"/>
        </w:trPr>
        <w:tc>
          <w:tcPr>
            <w:tcW w:w="4195" w:type="dxa"/>
          </w:tcPr>
          <w:p w:rsidR="00191947" w:rsidRPr="00191947" w:rsidRDefault="00191947" w:rsidP="00191947">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191947">
              <w:rPr>
                <w:rFonts w:ascii="Times New Roman" w:eastAsia="Times New Roman" w:hAnsi="Times New Roman" w:cs="Times New Roman"/>
                <w:b/>
                <w:bCs/>
                <w:noProof/>
                <w:sz w:val="24"/>
                <w:szCs w:val="24"/>
              </w:rPr>
              <w:t xml:space="preserve">ЙĚПРЕÇ РАЙОНĚН </w:t>
            </w:r>
          </w:p>
          <w:p w:rsidR="00191947" w:rsidRPr="00191947" w:rsidRDefault="00191947" w:rsidP="00191947">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191947">
              <w:rPr>
                <w:rFonts w:ascii="Times New Roman" w:eastAsia="Times New Roman" w:hAnsi="Times New Roman" w:cs="Times New Roman"/>
                <w:b/>
                <w:bCs/>
                <w:noProof/>
                <w:sz w:val="24"/>
                <w:szCs w:val="24"/>
              </w:rPr>
              <w:t>АДМИНИСТРАЦИЙĚ</w:t>
            </w:r>
          </w:p>
          <w:p w:rsidR="00191947" w:rsidRPr="00191947" w:rsidRDefault="00191947" w:rsidP="00191947">
            <w:pPr>
              <w:spacing w:after="0" w:line="240" w:lineRule="atLeast"/>
              <w:rPr>
                <w:rFonts w:ascii="Times New Roman" w:eastAsia="Times New Roman" w:hAnsi="Times New Roman" w:cs="Times New Roman"/>
                <w:sz w:val="24"/>
                <w:szCs w:val="24"/>
              </w:rPr>
            </w:pPr>
          </w:p>
          <w:p w:rsidR="00191947" w:rsidRPr="00191947" w:rsidRDefault="00191947" w:rsidP="00191947">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r w:rsidRPr="00191947">
              <w:rPr>
                <w:rFonts w:ascii="Times New Roman" w:eastAsia="Times New Roman" w:hAnsi="Times New Roman" w:cs="Times New Roman"/>
                <w:b/>
                <w:bCs/>
                <w:noProof/>
                <w:color w:val="000000"/>
                <w:sz w:val="24"/>
                <w:szCs w:val="24"/>
              </w:rPr>
              <w:t>ЙЫШĂНУ</w:t>
            </w:r>
          </w:p>
          <w:p w:rsidR="00191947" w:rsidRPr="00191947" w:rsidRDefault="00191947" w:rsidP="00191947">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191947">
              <w:rPr>
                <w:rFonts w:ascii="Times New Roman" w:eastAsia="Times New Roman" w:hAnsi="Times New Roman" w:cs="Times New Roman"/>
                <w:noProof/>
                <w:color w:val="000000"/>
                <w:sz w:val="24"/>
                <w:szCs w:val="24"/>
              </w:rPr>
              <w:t>27.05. 2019         № 288</w:t>
            </w:r>
          </w:p>
          <w:p w:rsidR="00191947" w:rsidRPr="00191947" w:rsidRDefault="00191947" w:rsidP="00191947">
            <w:pPr>
              <w:spacing w:after="0" w:line="240" w:lineRule="atLeast"/>
              <w:jc w:val="center"/>
              <w:rPr>
                <w:rFonts w:ascii="Times New Roman" w:eastAsia="Times New Roman" w:hAnsi="Times New Roman" w:cs="Times New Roman"/>
                <w:noProof/>
                <w:color w:val="000000"/>
                <w:sz w:val="24"/>
                <w:szCs w:val="24"/>
              </w:rPr>
            </w:pPr>
            <w:r w:rsidRPr="00191947">
              <w:rPr>
                <w:rFonts w:ascii="Times New Roman" w:eastAsia="Times New Roman" w:hAnsi="Times New Roman" w:cs="Times New Roman"/>
                <w:noProof/>
                <w:color w:val="000000"/>
                <w:sz w:val="24"/>
                <w:szCs w:val="24"/>
              </w:rPr>
              <w:t>Йěпреç поселокě</w:t>
            </w:r>
          </w:p>
        </w:tc>
        <w:tc>
          <w:tcPr>
            <w:tcW w:w="1173" w:type="dxa"/>
            <w:vMerge/>
          </w:tcPr>
          <w:p w:rsidR="00191947" w:rsidRPr="00191947" w:rsidRDefault="00191947" w:rsidP="00191947">
            <w:pPr>
              <w:spacing w:after="0" w:line="240" w:lineRule="atLeast"/>
              <w:jc w:val="center"/>
              <w:rPr>
                <w:rFonts w:ascii="Times New Roman" w:eastAsia="Times New Roman" w:hAnsi="Times New Roman" w:cs="Times New Roman"/>
                <w:sz w:val="24"/>
                <w:szCs w:val="24"/>
              </w:rPr>
            </w:pPr>
          </w:p>
        </w:tc>
        <w:tc>
          <w:tcPr>
            <w:tcW w:w="4202" w:type="dxa"/>
          </w:tcPr>
          <w:p w:rsidR="00191947" w:rsidRPr="00191947" w:rsidRDefault="00191947" w:rsidP="00191947">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191947">
              <w:rPr>
                <w:rFonts w:ascii="Times New Roman" w:eastAsia="Times New Roman" w:hAnsi="Times New Roman" w:cs="Times New Roman"/>
                <w:b/>
                <w:bCs/>
                <w:noProof/>
                <w:color w:val="000000"/>
                <w:sz w:val="24"/>
                <w:szCs w:val="24"/>
              </w:rPr>
              <w:t xml:space="preserve">АДМИНИСТРАЦИЯ </w:t>
            </w:r>
          </w:p>
          <w:p w:rsidR="00191947" w:rsidRPr="00191947" w:rsidRDefault="00191947" w:rsidP="00191947">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191947">
              <w:rPr>
                <w:rFonts w:ascii="Times New Roman" w:eastAsia="Times New Roman" w:hAnsi="Times New Roman" w:cs="Times New Roman"/>
                <w:b/>
                <w:bCs/>
                <w:noProof/>
                <w:color w:val="000000"/>
                <w:sz w:val="24"/>
                <w:szCs w:val="24"/>
              </w:rPr>
              <w:t>ИБРЕСИНСКОГО РАЙОНА</w:t>
            </w:r>
          </w:p>
          <w:p w:rsidR="00191947" w:rsidRPr="00191947" w:rsidRDefault="00191947" w:rsidP="00191947">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p>
          <w:p w:rsidR="00191947" w:rsidRPr="00191947" w:rsidRDefault="00191947" w:rsidP="00191947">
            <w:pPr>
              <w:widowControl w:val="0"/>
              <w:autoSpaceDE w:val="0"/>
              <w:autoSpaceDN w:val="0"/>
              <w:adjustRightInd w:val="0"/>
              <w:spacing w:after="0" w:line="240" w:lineRule="atLeast"/>
              <w:jc w:val="center"/>
              <w:rPr>
                <w:rFonts w:ascii="Courier New" w:eastAsia="Times New Roman" w:hAnsi="Courier New" w:cs="Courier New"/>
                <w:sz w:val="24"/>
                <w:szCs w:val="24"/>
              </w:rPr>
            </w:pPr>
            <w:r w:rsidRPr="00191947">
              <w:rPr>
                <w:rFonts w:ascii="Times New Roman" w:eastAsia="Times New Roman" w:hAnsi="Times New Roman" w:cs="Times New Roman"/>
                <w:b/>
                <w:bCs/>
                <w:noProof/>
                <w:color w:val="000000"/>
                <w:sz w:val="24"/>
                <w:szCs w:val="24"/>
              </w:rPr>
              <w:t>ПОСТАНОВЛЕНИЕ</w:t>
            </w:r>
          </w:p>
          <w:p w:rsidR="00191947" w:rsidRPr="00191947" w:rsidRDefault="00191947" w:rsidP="00191947">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191947">
              <w:rPr>
                <w:rFonts w:ascii="Times New Roman" w:eastAsia="Times New Roman" w:hAnsi="Times New Roman" w:cs="Times New Roman"/>
                <w:noProof/>
                <w:color w:val="000000"/>
                <w:sz w:val="24"/>
                <w:szCs w:val="24"/>
              </w:rPr>
              <w:t xml:space="preserve">27.05. 2019      № 288 </w:t>
            </w:r>
          </w:p>
          <w:p w:rsidR="00191947" w:rsidRPr="00191947" w:rsidRDefault="00191947" w:rsidP="00191947">
            <w:pPr>
              <w:spacing w:after="0" w:line="240" w:lineRule="atLeast"/>
              <w:jc w:val="center"/>
              <w:rPr>
                <w:rFonts w:ascii="Times New Roman" w:eastAsia="Times New Roman" w:hAnsi="Times New Roman" w:cs="Times New Roman"/>
                <w:noProof/>
                <w:sz w:val="24"/>
                <w:szCs w:val="24"/>
              </w:rPr>
            </w:pPr>
            <w:r w:rsidRPr="00191947">
              <w:rPr>
                <w:rFonts w:ascii="Times New Roman" w:eastAsia="Times New Roman" w:hAnsi="Times New Roman" w:cs="Times New Roman"/>
                <w:noProof/>
                <w:color w:val="000000"/>
                <w:sz w:val="24"/>
                <w:szCs w:val="24"/>
              </w:rPr>
              <w:t>поселок Ибреси</w:t>
            </w:r>
          </w:p>
        </w:tc>
      </w:tr>
    </w:tbl>
    <w:p w:rsidR="00191947" w:rsidRPr="00A1443F" w:rsidRDefault="00191947" w:rsidP="00191947">
      <w:pPr>
        <w:tabs>
          <w:tab w:val="left" w:pos="4678"/>
        </w:tabs>
        <w:spacing w:after="0" w:line="240" w:lineRule="atLeast"/>
        <w:ind w:right="4676"/>
        <w:jc w:val="both"/>
        <w:rPr>
          <w:rFonts w:ascii="Times New Roman" w:eastAsia="Times New Roman" w:hAnsi="Times New Roman" w:cs="Times New Roman"/>
          <w:b/>
          <w:sz w:val="26"/>
          <w:szCs w:val="26"/>
        </w:rPr>
      </w:pPr>
      <w:r w:rsidRPr="00A1443F">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24.08.2017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191947" w:rsidRPr="00A1443F" w:rsidRDefault="00191947" w:rsidP="00191947">
      <w:pPr>
        <w:spacing w:after="0" w:line="240" w:lineRule="atLeast"/>
        <w:ind w:right="4392"/>
        <w:jc w:val="both"/>
        <w:rPr>
          <w:rFonts w:ascii="Times New Roman" w:eastAsia="Times New Roman" w:hAnsi="Times New Roman" w:cs="Times New Roman"/>
          <w:b/>
          <w:sz w:val="26"/>
          <w:szCs w:val="26"/>
        </w:rPr>
      </w:pPr>
    </w:p>
    <w:p w:rsidR="00191947" w:rsidRPr="00A1443F" w:rsidRDefault="00191947" w:rsidP="00191947">
      <w:pPr>
        <w:spacing w:after="0" w:line="240" w:lineRule="atLeast"/>
        <w:ind w:right="-2"/>
        <w:jc w:val="both"/>
        <w:rPr>
          <w:rFonts w:ascii="Times New Roman" w:eastAsia="Times New Roman" w:hAnsi="Times New Roman" w:cs="Times New Roman"/>
          <w:sz w:val="26"/>
          <w:szCs w:val="26"/>
          <w:lang w:eastAsia="ar-SA"/>
        </w:rPr>
      </w:pPr>
      <w:r w:rsidRPr="00A1443F">
        <w:rPr>
          <w:rFonts w:ascii="Times New Roman" w:eastAsia="Times New Roman" w:hAnsi="Times New Roman" w:cs="Times New Roman"/>
          <w:sz w:val="26"/>
          <w:szCs w:val="26"/>
          <w:lang w:eastAsia="ar-SA"/>
        </w:rPr>
        <w:t xml:space="preserve">В связи с кадровыми изменениями, администрация Ибресинского района Чувашской Республики </w:t>
      </w:r>
      <w:r w:rsidRPr="00A1443F">
        <w:rPr>
          <w:rFonts w:ascii="Times New Roman" w:eastAsia="Times New Roman" w:hAnsi="Times New Roman" w:cs="Times New Roman"/>
          <w:b/>
          <w:sz w:val="26"/>
          <w:szCs w:val="26"/>
          <w:lang w:eastAsia="ar-SA"/>
        </w:rPr>
        <w:t>постановляет:</w:t>
      </w:r>
    </w:p>
    <w:p w:rsidR="00191947" w:rsidRPr="00A1443F" w:rsidRDefault="00191947" w:rsidP="00191947">
      <w:pPr>
        <w:spacing w:after="0" w:line="240" w:lineRule="atLeast"/>
        <w:ind w:right="-2"/>
        <w:jc w:val="both"/>
        <w:rPr>
          <w:rFonts w:ascii="Times New Roman" w:eastAsia="Times New Roman" w:hAnsi="Times New Roman" w:cs="Times New Roman"/>
          <w:bCs/>
          <w:sz w:val="26"/>
          <w:szCs w:val="26"/>
        </w:rPr>
      </w:pPr>
      <w:r w:rsidRPr="00A1443F">
        <w:rPr>
          <w:rFonts w:ascii="Times New Roman" w:eastAsia="Times New Roman" w:hAnsi="Times New Roman" w:cs="Times New Roman"/>
          <w:sz w:val="26"/>
          <w:szCs w:val="26"/>
          <w:lang w:eastAsia="ar-SA"/>
        </w:rPr>
        <w:t xml:space="preserve">1. Внести в административный регламент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 утвержденный  постановлением администрации Ибресинского района Чувашской Республики от 24.08.2017 №486 </w:t>
      </w:r>
      <w:r w:rsidRPr="00A1443F">
        <w:rPr>
          <w:rFonts w:ascii="Times New Roman" w:eastAsia="Times New Roman" w:hAnsi="Times New Roman" w:cs="Times New Roman"/>
          <w:bCs/>
          <w:sz w:val="26"/>
          <w:szCs w:val="26"/>
        </w:rPr>
        <w:t>следующее изменение:</w:t>
      </w:r>
    </w:p>
    <w:p w:rsidR="00191947" w:rsidRPr="00A1443F" w:rsidRDefault="00191947" w:rsidP="00191947">
      <w:pPr>
        <w:spacing w:after="0" w:line="240" w:lineRule="atLeast"/>
        <w:ind w:right="-2"/>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 xml:space="preserve">1) приложение №1 «Сведения о месте нахождения и графике работы администрации Ибресинского района и  структурных подразделений администрации Ибресинского района» </w:t>
      </w:r>
      <w:r w:rsidRPr="00A1443F">
        <w:rPr>
          <w:rFonts w:ascii="Times New Roman" w:eastAsia="Times New Roman" w:hAnsi="Times New Roman" w:cs="Times New Roman"/>
          <w:sz w:val="26"/>
          <w:szCs w:val="26"/>
          <w:lang w:eastAsia="ar-SA"/>
        </w:rPr>
        <w:t>изложить в новой редакции согласно приложению к настоящему постановлению.</w:t>
      </w:r>
    </w:p>
    <w:p w:rsidR="00191947" w:rsidRPr="00A1443F" w:rsidRDefault="00191947" w:rsidP="00191947">
      <w:pPr>
        <w:autoSpaceDE w:val="0"/>
        <w:autoSpaceDN w:val="0"/>
        <w:adjustRightInd w:val="0"/>
        <w:spacing w:after="0" w:line="240" w:lineRule="atLeast"/>
        <w:jc w:val="both"/>
        <w:rPr>
          <w:rFonts w:ascii="Times New Roman" w:eastAsia="Times New Roman" w:hAnsi="Times New Roman" w:cs="Times New Roman"/>
          <w:bCs/>
          <w:sz w:val="26"/>
          <w:szCs w:val="26"/>
        </w:rPr>
      </w:pPr>
      <w:r w:rsidRPr="00A1443F">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191947" w:rsidRPr="00A1443F" w:rsidRDefault="00191947" w:rsidP="00191947">
      <w:pPr>
        <w:autoSpaceDE w:val="0"/>
        <w:autoSpaceDN w:val="0"/>
        <w:adjustRightInd w:val="0"/>
        <w:spacing w:after="0" w:line="240" w:lineRule="atLeast"/>
        <w:jc w:val="both"/>
        <w:rPr>
          <w:rFonts w:ascii="Times New Roman" w:eastAsia="Times New Roman" w:hAnsi="Times New Roman" w:cs="Times New Roman"/>
          <w:sz w:val="26"/>
          <w:szCs w:val="26"/>
        </w:rPr>
      </w:pPr>
    </w:p>
    <w:p w:rsidR="00191947" w:rsidRPr="00A1443F" w:rsidRDefault="00191947" w:rsidP="00191947">
      <w:pPr>
        <w:autoSpaceDE w:val="0"/>
        <w:autoSpaceDN w:val="0"/>
        <w:adjustRightInd w:val="0"/>
        <w:spacing w:after="0" w:line="240" w:lineRule="atLeast"/>
        <w:jc w:val="both"/>
        <w:rPr>
          <w:rFonts w:ascii="Times New Roman" w:eastAsia="Times New Roman" w:hAnsi="Times New Roman" w:cs="Times New Roman"/>
          <w:sz w:val="26"/>
          <w:szCs w:val="26"/>
        </w:rPr>
      </w:pPr>
    </w:p>
    <w:p w:rsidR="00191947" w:rsidRPr="00A1443F" w:rsidRDefault="00191947" w:rsidP="00191947">
      <w:pPr>
        <w:autoSpaceDE w:val="0"/>
        <w:autoSpaceDN w:val="0"/>
        <w:adjustRightInd w:val="0"/>
        <w:spacing w:after="0" w:line="240" w:lineRule="atLeast"/>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Глава администрации</w:t>
      </w:r>
    </w:p>
    <w:p w:rsidR="00191947" w:rsidRPr="00A1443F" w:rsidRDefault="00191947" w:rsidP="00191947">
      <w:pPr>
        <w:autoSpaceDE w:val="0"/>
        <w:autoSpaceDN w:val="0"/>
        <w:adjustRightInd w:val="0"/>
        <w:spacing w:after="0" w:line="240" w:lineRule="atLeast"/>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Ибресинского района                                                                        С.В. Горбунов</w:t>
      </w:r>
    </w:p>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p>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p>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p>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12"/>
          <w:szCs w:val="12"/>
        </w:rPr>
      </w:pPr>
      <w:proofErr w:type="spellStart"/>
      <w:r w:rsidRPr="00191947">
        <w:rPr>
          <w:rFonts w:ascii="Times New Roman" w:eastAsia="Times New Roman" w:hAnsi="Times New Roman" w:cs="Times New Roman"/>
          <w:sz w:val="12"/>
          <w:szCs w:val="12"/>
        </w:rPr>
        <w:t>Ермошкин</w:t>
      </w:r>
      <w:proofErr w:type="spellEnd"/>
      <w:r w:rsidRPr="00191947">
        <w:rPr>
          <w:rFonts w:ascii="Times New Roman" w:eastAsia="Times New Roman" w:hAnsi="Times New Roman" w:cs="Times New Roman"/>
          <w:sz w:val="12"/>
          <w:szCs w:val="12"/>
        </w:rPr>
        <w:t xml:space="preserve"> М.П.</w:t>
      </w:r>
    </w:p>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12"/>
          <w:szCs w:val="12"/>
        </w:rPr>
      </w:pPr>
      <w:r w:rsidRPr="00191947">
        <w:rPr>
          <w:rFonts w:ascii="Times New Roman" w:eastAsia="Times New Roman" w:hAnsi="Times New Roman" w:cs="Times New Roman"/>
          <w:sz w:val="12"/>
          <w:szCs w:val="12"/>
        </w:rPr>
        <w:t>т.2-25-71</w:t>
      </w:r>
    </w:p>
    <w:p w:rsidR="00191947" w:rsidRPr="00191947" w:rsidRDefault="00191947" w:rsidP="00191947">
      <w:pPr>
        <w:autoSpaceDE w:val="0"/>
        <w:autoSpaceDN w:val="0"/>
        <w:adjustRightInd w:val="0"/>
        <w:spacing w:after="0" w:line="240" w:lineRule="auto"/>
        <w:jc w:val="right"/>
        <w:rPr>
          <w:rFonts w:ascii="Times New Roman" w:eastAsia="Times New Roman" w:hAnsi="Times New Roman" w:cs="Times New Roman"/>
          <w:b/>
          <w:bCs/>
          <w:sz w:val="20"/>
          <w:szCs w:val="20"/>
        </w:rPr>
      </w:pPr>
    </w:p>
    <w:p w:rsidR="00191947" w:rsidRPr="00191947" w:rsidRDefault="00191947" w:rsidP="00191947">
      <w:pPr>
        <w:autoSpaceDE w:val="0"/>
        <w:autoSpaceDN w:val="0"/>
        <w:adjustRightInd w:val="0"/>
        <w:spacing w:after="0" w:line="240" w:lineRule="auto"/>
        <w:jc w:val="right"/>
        <w:rPr>
          <w:rFonts w:ascii="Times New Roman" w:eastAsia="Times New Roman" w:hAnsi="Times New Roman" w:cs="Times New Roman"/>
          <w:sz w:val="20"/>
          <w:szCs w:val="20"/>
        </w:rPr>
      </w:pPr>
      <w:r w:rsidRPr="00191947">
        <w:rPr>
          <w:rFonts w:ascii="Times New Roman" w:eastAsia="Times New Roman" w:hAnsi="Times New Roman" w:cs="Times New Roman"/>
          <w:b/>
          <w:bCs/>
          <w:sz w:val="20"/>
          <w:szCs w:val="20"/>
        </w:rPr>
        <w:t>Приложение N 1</w:t>
      </w:r>
      <w:r w:rsidRPr="00191947">
        <w:rPr>
          <w:rFonts w:ascii="Times New Roman" w:eastAsia="Times New Roman" w:hAnsi="Times New Roman" w:cs="Times New Roman"/>
          <w:b/>
          <w:bCs/>
          <w:sz w:val="20"/>
          <w:szCs w:val="20"/>
        </w:rPr>
        <w:br/>
        <w:t>к административному регламенту</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p>
    <w:p w:rsidR="00191947" w:rsidRPr="00A1443F" w:rsidRDefault="00191947" w:rsidP="00191947">
      <w:pPr>
        <w:autoSpaceDE w:val="0"/>
        <w:autoSpaceDN w:val="0"/>
        <w:adjustRightInd w:val="0"/>
        <w:spacing w:after="0" w:line="240" w:lineRule="auto"/>
        <w:jc w:val="center"/>
        <w:rPr>
          <w:rFonts w:ascii="Times New Roman" w:eastAsia="Times New Roman" w:hAnsi="Times New Roman" w:cs="Times New Roman"/>
          <w:b/>
          <w:bCs/>
          <w:sz w:val="26"/>
          <w:szCs w:val="26"/>
        </w:rPr>
      </w:pPr>
      <w:r w:rsidRPr="00A1443F">
        <w:rPr>
          <w:rFonts w:ascii="Times New Roman" w:eastAsia="Times New Roman" w:hAnsi="Times New Roman" w:cs="Times New Roman"/>
          <w:b/>
          <w:bCs/>
          <w:sz w:val="26"/>
          <w:szCs w:val="26"/>
        </w:rPr>
        <w:t>Сведения</w:t>
      </w:r>
      <w:r w:rsidRPr="00A1443F">
        <w:rPr>
          <w:rFonts w:ascii="Times New Roman" w:eastAsia="Times New Roman" w:hAnsi="Times New Roman" w:cs="Times New Roman"/>
          <w:b/>
          <w:bCs/>
          <w:sz w:val="26"/>
          <w:szCs w:val="26"/>
        </w:rPr>
        <w:br/>
        <w:t>о месте нахождения и графике работы администрации Ибресинского района и структурных подразделений администрации Ибресинского района</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Администрация Ибресинского района</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1443F">
        <w:rPr>
          <w:rFonts w:ascii="Times New Roman" w:eastAsia="Times New Roman" w:hAnsi="Times New Roman" w:cs="Times New Roman"/>
          <w:sz w:val="26"/>
          <w:szCs w:val="26"/>
        </w:rPr>
        <w:t>Юридический</w:t>
      </w:r>
      <w:proofErr w:type="gramEnd"/>
      <w:r w:rsidRPr="00A1443F">
        <w:rPr>
          <w:rFonts w:ascii="Times New Roman" w:eastAsia="Times New Roman" w:hAnsi="Times New Roman" w:cs="Times New Roman"/>
          <w:sz w:val="26"/>
          <w:szCs w:val="26"/>
        </w:rPr>
        <w:t xml:space="preserve"> адрес: 429700, Чувашская Республика, Ибресинский район, </w:t>
      </w:r>
      <w:proofErr w:type="spellStart"/>
      <w:r w:rsidRPr="00A1443F">
        <w:rPr>
          <w:rFonts w:ascii="Times New Roman" w:eastAsia="Times New Roman" w:hAnsi="Times New Roman" w:cs="Times New Roman"/>
          <w:sz w:val="26"/>
          <w:szCs w:val="26"/>
        </w:rPr>
        <w:t>пгт</w:t>
      </w:r>
      <w:proofErr w:type="spellEnd"/>
      <w:r w:rsidRPr="00A1443F">
        <w:rPr>
          <w:rFonts w:ascii="Times New Roman" w:eastAsia="Times New Roman" w:hAnsi="Times New Roman" w:cs="Times New Roman"/>
          <w:sz w:val="26"/>
          <w:szCs w:val="26"/>
        </w:rPr>
        <w:t>. Ибреси, ул. Маресьева, д. 49, тел: 8 (83538) 2-12-18, e-</w:t>
      </w:r>
      <w:proofErr w:type="spellStart"/>
      <w:r w:rsidRPr="00A1443F">
        <w:rPr>
          <w:rFonts w:ascii="Times New Roman" w:eastAsia="Times New Roman" w:hAnsi="Times New Roman" w:cs="Times New Roman"/>
          <w:sz w:val="26"/>
          <w:szCs w:val="26"/>
        </w:rPr>
        <w:t>mail</w:t>
      </w:r>
      <w:proofErr w:type="spellEnd"/>
      <w:r w:rsidRPr="00A1443F">
        <w:rPr>
          <w:rFonts w:ascii="Times New Roman" w:eastAsia="Times New Roman" w:hAnsi="Times New Roman" w:cs="Times New Roman"/>
          <w:sz w:val="26"/>
          <w:szCs w:val="26"/>
        </w:rPr>
        <w:t xml:space="preserve">: </w:t>
      </w:r>
      <w:proofErr w:type="spellStart"/>
      <w:r w:rsidRPr="00A1443F">
        <w:rPr>
          <w:rFonts w:ascii="Times New Roman" w:eastAsia="Times New Roman" w:hAnsi="Times New Roman" w:cs="Times New Roman"/>
          <w:sz w:val="26"/>
          <w:szCs w:val="26"/>
          <w:lang w:val="en-US"/>
        </w:rPr>
        <w:t>ibresi</w:t>
      </w:r>
      <w:proofErr w:type="spellEnd"/>
      <w:r w:rsidRPr="00A1443F">
        <w:rPr>
          <w:rFonts w:ascii="Times New Roman" w:eastAsia="Times New Roman" w:hAnsi="Times New Roman" w:cs="Times New Roman"/>
          <w:sz w:val="26"/>
          <w:szCs w:val="26"/>
        </w:rPr>
        <w:t>@cap.ru.</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1443F">
        <w:rPr>
          <w:rFonts w:ascii="Times New Roman" w:eastAsia="Times New Roman" w:hAnsi="Times New Roman" w:cs="Times New Roman"/>
          <w:sz w:val="26"/>
          <w:szCs w:val="26"/>
        </w:rPr>
        <w:t>Фактический</w:t>
      </w:r>
      <w:proofErr w:type="gramEnd"/>
      <w:r w:rsidRPr="00A1443F">
        <w:rPr>
          <w:rFonts w:ascii="Times New Roman" w:eastAsia="Times New Roman" w:hAnsi="Times New Roman" w:cs="Times New Roman"/>
          <w:sz w:val="26"/>
          <w:szCs w:val="26"/>
        </w:rPr>
        <w:t xml:space="preserve"> адрес: 429700, Чувашская Республика, </w:t>
      </w:r>
      <w:proofErr w:type="spellStart"/>
      <w:r w:rsidRPr="00A1443F">
        <w:rPr>
          <w:rFonts w:ascii="Times New Roman" w:eastAsia="Times New Roman" w:hAnsi="Times New Roman" w:cs="Times New Roman"/>
          <w:sz w:val="26"/>
          <w:szCs w:val="26"/>
        </w:rPr>
        <w:t>пгт</w:t>
      </w:r>
      <w:proofErr w:type="spellEnd"/>
      <w:r w:rsidRPr="00A1443F">
        <w:rPr>
          <w:rFonts w:ascii="Times New Roman" w:eastAsia="Times New Roman" w:hAnsi="Times New Roman" w:cs="Times New Roman"/>
          <w:sz w:val="26"/>
          <w:szCs w:val="26"/>
        </w:rPr>
        <w:t>. Ибреси, ул. Маресьева, д. 49.</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Телефон: (83538) 2-12-18</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Факс: (83538) 2-12-18</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 xml:space="preserve">Адрес официального сайта Ибресинского района - </w:t>
      </w:r>
      <w:proofErr w:type="spellStart"/>
      <w:r w:rsidRPr="00A1443F">
        <w:rPr>
          <w:rFonts w:ascii="Times New Roman" w:eastAsia="Times New Roman" w:hAnsi="Times New Roman" w:cs="Times New Roman"/>
          <w:bCs/>
          <w:sz w:val="26"/>
          <w:szCs w:val="26"/>
        </w:rPr>
        <w:t>www</w:t>
      </w:r>
      <w:proofErr w:type="spellEnd"/>
      <w:r w:rsidRPr="00A1443F">
        <w:rPr>
          <w:rFonts w:ascii="Times New Roman" w:eastAsia="Times New Roman" w:hAnsi="Times New Roman" w:cs="Times New Roman"/>
          <w:bCs/>
          <w:sz w:val="26"/>
          <w:szCs w:val="26"/>
        </w:rPr>
        <w:t>.</w:t>
      </w:r>
      <w:proofErr w:type="spellStart"/>
      <w:r w:rsidRPr="00A1443F">
        <w:rPr>
          <w:rFonts w:ascii="Times New Roman" w:eastAsia="Times New Roman" w:hAnsi="Times New Roman" w:cs="Times New Roman"/>
          <w:bCs/>
          <w:sz w:val="26"/>
          <w:szCs w:val="26"/>
          <w:lang w:val="en-US"/>
        </w:rPr>
        <w:t>ibresi</w:t>
      </w:r>
      <w:proofErr w:type="spellEnd"/>
      <w:r w:rsidRPr="00A1443F">
        <w:rPr>
          <w:rFonts w:ascii="Times New Roman" w:eastAsia="Times New Roman" w:hAnsi="Times New Roman" w:cs="Times New Roman"/>
          <w:bCs/>
          <w:sz w:val="26"/>
          <w:szCs w:val="26"/>
        </w:rPr>
        <w:t>.cap.ru</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Адрес электронной почты: e-</w:t>
      </w:r>
      <w:proofErr w:type="spellStart"/>
      <w:r w:rsidRPr="00A1443F">
        <w:rPr>
          <w:rFonts w:ascii="Times New Roman" w:eastAsia="Times New Roman" w:hAnsi="Times New Roman" w:cs="Times New Roman"/>
          <w:sz w:val="26"/>
          <w:szCs w:val="26"/>
        </w:rPr>
        <w:t>mail</w:t>
      </w:r>
      <w:proofErr w:type="spellEnd"/>
      <w:r w:rsidRPr="00A1443F">
        <w:rPr>
          <w:rFonts w:ascii="Times New Roman" w:eastAsia="Times New Roman" w:hAnsi="Times New Roman" w:cs="Times New Roman"/>
          <w:sz w:val="26"/>
          <w:szCs w:val="26"/>
        </w:rPr>
        <w:t xml:space="preserve">: </w:t>
      </w:r>
      <w:hyperlink r:id="rId16" w:history="1">
        <w:r w:rsidRPr="00A1443F">
          <w:rPr>
            <w:rFonts w:ascii="Times New Roman" w:eastAsia="Times New Roman" w:hAnsi="Times New Roman" w:cs="Times New Roman"/>
            <w:color w:val="0000FF"/>
            <w:sz w:val="26"/>
            <w:szCs w:val="26"/>
            <w:u w:val="single"/>
            <w:lang w:val="en-US"/>
          </w:rPr>
          <w:t>ibresi</w:t>
        </w:r>
        <w:r w:rsidRPr="00A1443F">
          <w:rPr>
            <w:rFonts w:ascii="Times New Roman" w:eastAsia="Times New Roman" w:hAnsi="Times New Roman" w:cs="Times New Roman"/>
            <w:color w:val="0000FF"/>
            <w:sz w:val="26"/>
            <w:szCs w:val="26"/>
            <w:u w:val="single"/>
          </w:rPr>
          <w:t>@cap.ru</w:t>
        </w:r>
      </w:hyperlink>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976"/>
        <w:gridCol w:w="709"/>
        <w:gridCol w:w="1559"/>
        <w:gridCol w:w="2410"/>
      </w:tblGrid>
      <w:tr w:rsidR="00191947" w:rsidRPr="00191947" w:rsidTr="00EE6082">
        <w:tc>
          <w:tcPr>
            <w:tcW w:w="2127" w:type="dxa"/>
            <w:tcBorders>
              <w:top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Ф.И.О.</w:t>
            </w:r>
          </w:p>
        </w:tc>
        <w:tc>
          <w:tcPr>
            <w:tcW w:w="2976"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Должность</w:t>
            </w:r>
          </w:p>
        </w:tc>
        <w:tc>
          <w:tcPr>
            <w:tcW w:w="70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 </w:t>
            </w:r>
          </w:p>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191947">
              <w:rPr>
                <w:rFonts w:ascii="Times New Roman" w:eastAsia="Times New Roman" w:hAnsi="Times New Roman" w:cs="Times New Roman"/>
                <w:sz w:val="24"/>
                <w:szCs w:val="24"/>
              </w:rPr>
              <w:t>каб</w:t>
            </w:r>
            <w:proofErr w:type="spellEnd"/>
            <w:r w:rsidRPr="00191947">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Служебный телефон</w:t>
            </w:r>
          </w:p>
        </w:tc>
        <w:tc>
          <w:tcPr>
            <w:tcW w:w="2410" w:type="dxa"/>
            <w:tcBorders>
              <w:top w:val="single" w:sz="4" w:space="0" w:color="auto"/>
              <w:left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Электронный адрес</w:t>
            </w:r>
          </w:p>
        </w:tc>
      </w:tr>
      <w:tr w:rsidR="00191947" w:rsidRPr="00191947" w:rsidTr="00EE6082">
        <w:tc>
          <w:tcPr>
            <w:tcW w:w="9781" w:type="dxa"/>
            <w:gridSpan w:val="5"/>
            <w:tcBorders>
              <w:top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center"/>
              <w:rPr>
                <w:rFonts w:ascii="Times New Roman" w:eastAsia="Times New Roman" w:hAnsi="Times New Roman" w:cs="Times New Roman"/>
                <w:b/>
                <w:bCs/>
                <w:sz w:val="24"/>
                <w:szCs w:val="24"/>
              </w:rPr>
            </w:pPr>
            <w:r w:rsidRPr="00191947">
              <w:rPr>
                <w:rFonts w:ascii="Times New Roman" w:eastAsia="Times New Roman" w:hAnsi="Times New Roman" w:cs="Times New Roman"/>
                <w:b/>
                <w:bCs/>
                <w:sz w:val="24"/>
                <w:szCs w:val="24"/>
              </w:rPr>
              <w:t>Руководство</w:t>
            </w:r>
          </w:p>
        </w:tc>
      </w:tr>
      <w:tr w:rsidR="00191947" w:rsidRPr="00191947" w:rsidTr="00EE6082">
        <w:tc>
          <w:tcPr>
            <w:tcW w:w="2127" w:type="dxa"/>
            <w:tcBorders>
              <w:top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Горбунов Сергей Валерьевич</w:t>
            </w:r>
          </w:p>
        </w:tc>
        <w:tc>
          <w:tcPr>
            <w:tcW w:w="2976"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Глава администрации Ибресинского района</w:t>
            </w:r>
          </w:p>
        </w:tc>
        <w:tc>
          <w:tcPr>
            <w:tcW w:w="70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91947">
              <w:rPr>
                <w:rFonts w:ascii="Times New Roman" w:eastAsia="Times New Roman" w:hAnsi="Times New Roman" w:cs="Times New Roman"/>
                <w:sz w:val="24"/>
                <w:szCs w:val="24"/>
                <w:lang w:val="en-US"/>
              </w:rPr>
              <w:t>302</w:t>
            </w:r>
          </w:p>
        </w:tc>
        <w:tc>
          <w:tcPr>
            <w:tcW w:w="155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2-13-15</w:t>
            </w:r>
          </w:p>
        </w:tc>
        <w:tc>
          <w:tcPr>
            <w:tcW w:w="2410" w:type="dxa"/>
            <w:tcBorders>
              <w:top w:val="single" w:sz="4" w:space="0" w:color="auto"/>
              <w:left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191947">
              <w:rPr>
                <w:rFonts w:ascii="Times New Roman" w:eastAsia="Times New Roman" w:hAnsi="Times New Roman" w:cs="Times New Roman"/>
                <w:sz w:val="24"/>
                <w:szCs w:val="24"/>
                <w:lang w:val="en-US"/>
              </w:rPr>
              <w:t>ibresi</w:t>
            </w:r>
            <w:proofErr w:type="spellEnd"/>
            <w:r w:rsidRPr="00191947">
              <w:rPr>
                <w:rFonts w:ascii="Times New Roman" w:eastAsia="Times New Roman" w:hAnsi="Times New Roman" w:cs="Times New Roman"/>
                <w:sz w:val="24"/>
                <w:szCs w:val="24"/>
              </w:rPr>
              <w:t>@cap.ru</w:t>
            </w:r>
          </w:p>
        </w:tc>
      </w:tr>
      <w:tr w:rsidR="00191947" w:rsidRPr="00191947" w:rsidTr="00EE6082">
        <w:tc>
          <w:tcPr>
            <w:tcW w:w="2127" w:type="dxa"/>
            <w:tcBorders>
              <w:top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 xml:space="preserve">Гаврилов Валерий </w:t>
            </w:r>
            <w:proofErr w:type="spellStart"/>
            <w:r w:rsidRPr="00191947">
              <w:rPr>
                <w:rFonts w:ascii="Times New Roman" w:eastAsia="Times New Roman" w:hAnsi="Times New Roman" w:cs="Times New Roman"/>
                <w:sz w:val="24"/>
                <w:szCs w:val="24"/>
              </w:rPr>
              <w:t>Феофанович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Заместитель главы администрации - начальник отдела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91947">
              <w:rPr>
                <w:rFonts w:ascii="Times New Roman" w:eastAsia="Times New Roman" w:hAnsi="Times New Roman" w:cs="Times New Roman"/>
                <w:sz w:val="24"/>
                <w:szCs w:val="24"/>
                <w:lang w:val="en-US"/>
              </w:rPr>
              <w:t>211</w:t>
            </w:r>
          </w:p>
        </w:tc>
        <w:tc>
          <w:tcPr>
            <w:tcW w:w="155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2-14-15</w:t>
            </w:r>
          </w:p>
        </w:tc>
        <w:tc>
          <w:tcPr>
            <w:tcW w:w="2410" w:type="dxa"/>
            <w:tcBorders>
              <w:top w:val="single" w:sz="4" w:space="0" w:color="auto"/>
              <w:left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ibragro01@cap.ru</w:t>
            </w:r>
          </w:p>
        </w:tc>
      </w:tr>
      <w:tr w:rsidR="00191947" w:rsidRPr="00191947" w:rsidTr="00EE6082">
        <w:tc>
          <w:tcPr>
            <w:tcW w:w="9781" w:type="dxa"/>
            <w:gridSpan w:val="5"/>
            <w:tcBorders>
              <w:top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center"/>
              <w:rPr>
                <w:rFonts w:ascii="Times New Roman" w:eastAsia="Times New Roman" w:hAnsi="Times New Roman" w:cs="Times New Roman"/>
                <w:b/>
                <w:bCs/>
                <w:sz w:val="24"/>
                <w:szCs w:val="24"/>
              </w:rPr>
            </w:pPr>
            <w:r w:rsidRPr="00191947">
              <w:rPr>
                <w:rFonts w:ascii="Times New Roman" w:eastAsia="Times New Roman" w:hAnsi="Times New Roman" w:cs="Times New Roman"/>
                <w:b/>
                <w:bCs/>
                <w:sz w:val="24"/>
                <w:szCs w:val="24"/>
              </w:rPr>
              <w:t xml:space="preserve">Отдел экономики и управления имуществом, </w:t>
            </w:r>
            <w:proofErr w:type="gramStart"/>
            <w:r w:rsidRPr="00191947">
              <w:rPr>
                <w:rFonts w:ascii="Times New Roman" w:eastAsia="Times New Roman" w:hAnsi="Times New Roman" w:cs="Times New Roman"/>
                <w:b/>
                <w:bCs/>
                <w:sz w:val="24"/>
                <w:szCs w:val="24"/>
              </w:rPr>
              <w:t>исполняющий</w:t>
            </w:r>
            <w:proofErr w:type="gramEnd"/>
            <w:r w:rsidRPr="00191947">
              <w:rPr>
                <w:rFonts w:ascii="Times New Roman" w:eastAsia="Times New Roman" w:hAnsi="Times New Roman" w:cs="Times New Roman"/>
                <w:b/>
                <w:bCs/>
                <w:sz w:val="24"/>
                <w:szCs w:val="24"/>
              </w:rPr>
              <w:t xml:space="preserve"> </w:t>
            </w:r>
          </w:p>
          <w:p w:rsidR="00191947" w:rsidRPr="00191947" w:rsidRDefault="00191947" w:rsidP="00191947">
            <w:pPr>
              <w:autoSpaceDE w:val="0"/>
              <w:autoSpaceDN w:val="0"/>
              <w:adjustRightInd w:val="0"/>
              <w:spacing w:after="0" w:line="240" w:lineRule="auto"/>
              <w:jc w:val="center"/>
              <w:rPr>
                <w:rFonts w:ascii="Times New Roman" w:eastAsia="Times New Roman" w:hAnsi="Times New Roman" w:cs="Times New Roman"/>
                <w:b/>
                <w:bCs/>
                <w:sz w:val="24"/>
                <w:szCs w:val="24"/>
              </w:rPr>
            </w:pPr>
            <w:r w:rsidRPr="00191947">
              <w:rPr>
                <w:rFonts w:ascii="Times New Roman" w:eastAsia="Times New Roman" w:hAnsi="Times New Roman" w:cs="Times New Roman"/>
                <w:b/>
                <w:bCs/>
                <w:sz w:val="24"/>
                <w:szCs w:val="24"/>
              </w:rPr>
              <w:t>муниципальную функцию</w:t>
            </w:r>
          </w:p>
        </w:tc>
      </w:tr>
      <w:tr w:rsidR="00191947" w:rsidRPr="00191947" w:rsidTr="00EE6082">
        <w:tc>
          <w:tcPr>
            <w:tcW w:w="2127" w:type="dxa"/>
            <w:tcBorders>
              <w:top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Чернова Надежда Александровна</w:t>
            </w:r>
          </w:p>
        </w:tc>
        <w:tc>
          <w:tcPr>
            <w:tcW w:w="2976"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Начальника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303</w:t>
            </w:r>
          </w:p>
        </w:tc>
        <w:tc>
          <w:tcPr>
            <w:tcW w:w="155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2-33-33</w:t>
            </w:r>
          </w:p>
        </w:tc>
        <w:tc>
          <w:tcPr>
            <w:tcW w:w="2410" w:type="dxa"/>
            <w:tcBorders>
              <w:top w:val="single" w:sz="4" w:space="0" w:color="auto"/>
              <w:left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ibreconomy@cap.ru</w:t>
            </w:r>
          </w:p>
        </w:tc>
      </w:tr>
      <w:tr w:rsidR="00191947" w:rsidRPr="00191947" w:rsidTr="00EE6082">
        <w:tc>
          <w:tcPr>
            <w:tcW w:w="2127" w:type="dxa"/>
            <w:tcBorders>
              <w:top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Филиппова Татьяна Ивановна</w:t>
            </w:r>
          </w:p>
        </w:tc>
        <w:tc>
          <w:tcPr>
            <w:tcW w:w="2976"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Заместитель начальника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307</w:t>
            </w:r>
          </w:p>
        </w:tc>
        <w:tc>
          <w:tcPr>
            <w:tcW w:w="155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ibrecon3@cap.ru</w:t>
            </w:r>
          </w:p>
        </w:tc>
      </w:tr>
      <w:tr w:rsidR="00191947" w:rsidRPr="00191947" w:rsidTr="00EE6082">
        <w:tc>
          <w:tcPr>
            <w:tcW w:w="2127" w:type="dxa"/>
            <w:tcBorders>
              <w:top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191947">
              <w:rPr>
                <w:rFonts w:ascii="Times New Roman" w:eastAsia="Times New Roman" w:hAnsi="Times New Roman" w:cs="Times New Roman"/>
                <w:sz w:val="24"/>
                <w:szCs w:val="24"/>
              </w:rPr>
              <w:t>Ермошкин</w:t>
            </w:r>
            <w:proofErr w:type="spellEnd"/>
            <w:r w:rsidRPr="00191947">
              <w:rPr>
                <w:rFonts w:ascii="Times New Roman" w:eastAsia="Times New Roman" w:hAnsi="Times New Roman" w:cs="Times New Roman"/>
                <w:sz w:val="24"/>
                <w:szCs w:val="24"/>
              </w:rPr>
              <w:t xml:space="preserve"> Михаил </w:t>
            </w:r>
            <w:proofErr w:type="spellStart"/>
            <w:r w:rsidRPr="00191947">
              <w:rPr>
                <w:rFonts w:ascii="Times New Roman" w:eastAsia="Times New Roman" w:hAnsi="Times New Roman" w:cs="Times New Roman"/>
                <w:sz w:val="24"/>
                <w:szCs w:val="24"/>
              </w:rPr>
              <w:t>Пантелеймонович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И.о. заведующего сектором земельных отношений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30</w:t>
            </w:r>
            <w:r w:rsidRPr="00191947">
              <w:rPr>
                <w:rFonts w:ascii="Times New Roman" w:eastAsia="Times New Roman" w:hAnsi="Times New Roman" w:cs="Times New Roman"/>
                <w:sz w:val="24"/>
                <w:szCs w:val="24"/>
                <w:lang w:val="en-US"/>
              </w:rPr>
              <w:t>4</w:t>
            </w:r>
          </w:p>
        </w:tc>
        <w:tc>
          <w:tcPr>
            <w:tcW w:w="155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91947">
              <w:rPr>
                <w:rFonts w:ascii="Times New Roman" w:eastAsia="Times New Roman" w:hAnsi="Times New Roman" w:cs="Times New Roman"/>
                <w:sz w:val="24"/>
                <w:szCs w:val="24"/>
                <w:lang w:val="en-US"/>
              </w:rPr>
              <w:t>ibrecon4@cap.ru</w:t>
            </w:r>
          </w:p>
        </w:tc>
      </w:tr>
      <w:tr w:rsidR="00191947" w:rsidRPr="00191947" w:rsidTr="00EE6082">
        <w:tc>
          <w:tcPr>
            <w:tcW w:w="2127" w:type="dxa"/>
            <w:tcBorders>
              <w:top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Степанова Екатерина Николаевна</w:t>
            </w:r>
          </w:p>
        </w:tc>
        <w:tc>
          <w:tcPr>
            <w:tcW w:w="2976"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91947">
              <w:rPr>
                <w:rFonts w:ascii="Times New Roman" w:eastAsia="Times New Roman" w:hAnsi="Times New Roman" w:cs="Times New Roman"/>
                <w:sz w:val="24"/>
                <w:szCs w:val="24"/>
              </w:rPr>
              <w:t>Главный</w:t>
            </w:r>
            <w:proofErr w:type="gramEnd"/>
            <w:r w:rsidRPr="00191947">
              <w:rPr>
                <w:rFonts w:ascii="Times New Roman" w:eastAsia="Times New Roman" w:hAnsi="Times New Roman" w:cs="Times New Roman"/>
                <w:sz w:val="24"/>
                <w:szCs w:val="24"/>
              </w:rPr>
              <w:t xml:space="preserve"> специалист-эксперт сектора земельных отношений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ibreconomy2@cap.ru</w:t>
            </w:r>
          </w:p>
        </w:tc>
      </w:tr>
      <w:tr w:rsidR="00191947" w:rsidRPr="00191947" w:rsidTr="00EE6082">
        <w:tc>
          <w:tcPr>
            <w:tcW w:w="2127" w:type="dxa"/>
            <w:tcBorders>
              <w:top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Федосеева Людмила Алексеевна</w:t>
            </w:r>
          </w:p>
        </w:tc>
        <w:tc>
          <w:tcPr>
            <w:tcW w:w="2976"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91947">
              <w:rPr>
                <w:rFonts w:ascii="Times New Roman" w:eastAsia="Times New Roman" w:hAnsi="Times New Roman" w:cs="Times New Roman"/>
                <w:sz w:val="24"/>
                <w:szCs w:val="24"/>
              </w:rPr>
              <w:t>Главный</w:t>
            </w:r>
            <w:proofErr w:type="gramEnd"/>
            <w:r w:rsidRPr="00191947">
              <w:rPr>
                <w:rFonts w:ascii="Times New Roman" w:eastAsia="Times New Roman" w:hAnsi="Times New Roman" w:cs="Times New Roman"/>
                <w:sz w:val="24"/>
                <w:szCs w:val="24"/>
              </w:rPr>
              <w:t xml:space="preserve"> специалист-эксперт по имущественным отношениям</w:t>
            </w:r>
          </w:p>
        </w:tc>
        <w:tc>
          <w:tcPr>
            <w:tcW w:w="70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191947" w:rsidRPr="00191947" w:rsidRDefault="00191947" w:rsidP="00191947">
            <w:pPr>
              <w:autoSpaceDE w:val="0"/>
              <w:autoSpaceDN w:val="0"/>
              <w:adjustRightInd w:val="0"/>
              <w:spacing w:after="0" w:line="240" w:lineRule="auto"/>
              <w:jc w:val="both"/>
              <w:rPr>
                <w:rFonts w:ascii="Times New Roman" w:eastAsia="Times New Roman" w:hAnsi="Times New Roman" w:cs="Times New Roman"/>
                <w:sz w:val="24"/>
                <w:szCs w:val="24"/>
              </w:rPr>
            </w:pPr>
            <w:r w:rsidRPr="00191947">
              <w:rPr>
                <w:rFonts w:ascii="Times New Roman" w:eastAsia="Times New Roman" w:hAnsi="Times New Roman" w:cs="Times New Roman"/>
                <w:sz w:val="24"/>
                <w:szCs w:val="24"/>
              </w:rPr>
              <w:t>ibrgki1@cap.ru</w:t>
            </w:r>
          </w:p>
        </w:tc>
      </w:tr>
    </w:tbl>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График работы должностных лиц администрации Ибресинского района:</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 ежедневно с 08 часов 00 минут до 17 часов 00 минут (выходные дни - суббота, воскресенье, а также нерабочие праздничные дни),</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 в предпраздничные дни график работы: с 08 часов 00 минут до 16 часов 00 минут,</w:t>
      </w:r>
    </w:p>
    <w:p w:rsidR="00191947" w:rsidRPr="00A1443F" w:rsidRDefault="00191947" w:rsidP="00191947">
      <w:pPr>
        <w:autoSpaceDE w:val="0"/>
        <w:autoSpaceDN w:val="0"/>
        <w:adjustRightInd w:val="0"/>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 перерыв с 12 часов 00 минут до 13 часов 00 минут.</w:t>
      </w:r>
    </w:p>
    <w:p w:rsidR="00EE6082" w:rsidRPr="00A1443F" w:rsidRDefault="00EE6082" w:rsidP="00191947">
      <w:pPr>
        <w:autoSpaceDE w:val="0"/>
        <w:autoSpaceDN w:val="0"/>
        <w:adjustRightInd w:val="0"/>
        <w:spacing w:after="0" w:line="240" w:lineRule="auto"/>
        <w:jc w:val="both"/>
        <w:rPr>
          <w:rFonts w:ascii="Times New Roman" w:eastAsia="Times New Roman" w:hAnsi="Times New Roman" w:cs="Times New Roman"/>
          <w:sz w:val="26"/>
          <w:szCs w:val="26"/>
        </w:rPr>
      </w:pPr>
    </w:p>
    <w:p w:rsidR="00B86C68" w:rsidRPr="00B86C68" w:rsidRDefault="00B86C68" w:rsidP="00B86C68">
      <w:pPr>
        <w:autoSpaceDE w:val="0"/>
        <w:autoSpaceDN w:val="0"/>
        <w:adjustRightInd w:val="0"/>
        <w:spacing w:after="0" w:line="240" w:lineRule="auto"/>
        <w:jc w:val="both"/>
        <w:rPr>
          <w:rFonts w:ascii="Times New Roman" w:eastAsia="Times New Roman" w:hAnsi="Times New Roman" w:cs="Times New Roman"/>
          <w:sz w:val="24"/>
          <w:szCs w:val="24"/>
        </w:rPr>
      </w:pPr>
    </w:p>
    <w:p w:rsidR="00B86C68" w:rsidRPr="00907B55" w:rsidRDefault="00B86C68" w:rsidP="00B86C68">
      <w:pPr>
        <w:autoSpaceDE w:val="0"/>
        <w:autoSpaceDN w:val="0"/>
        <w:adjustRightInd w:val="0"/>
        <w:spacing w:after="0" w:line="240" w:lineRule="auto"/>
        <w:jc w:val="both"/>
        <w:rPr>
          <w:rFonts w:ascii="Times New Roman" w:eastAsia="Times New Roman" w:hAnsi="Times New Roman" w:cs="Times New Roman"/>
          <w:sz w:val="26"/>
          <w:szCs w:val="26"/>
        </w:rPr>
      </w:pPr>
      <w:r w:rsidRPr="00907B55">
        <w:rPr>
          <w:rFonts w:ascii="Times New Roman" w:eastAsia="Times New Roman" w:hAnsi="Times New Roman" w:cs="Times New Roman"/>
          <w:sz w:val="26"/>
          <w:szCs w:val="26"/>
        </w:rPr>
        <w:t>ИЗВЕЩЕНЯ О ПРЕДСТОЯЩЕМ ПРЕДОСТАВЛЕНИИ ЗЕМЕЛЬННОГО УЧАСТКА ДЛЯ ВЕДЕНИЯ ЛИЧНОГО ПОДСОБНОГО ХОЗЯЙСТВА НА ПРАВО ЗАКЛЮЧЕНИЯ ДОГОВОРА АРЕНДЫ ЗЕМЕЛЬННОГО УЧАСТКА БЕЗ ТОРГОВ</w:t>
      </w:r>
    </w:p>
    <w:p w:rsidR="00B86C68" w:rsidRPr="00907B55" w:rsidRDefault="00B86C68" w:rsidP="00B86C68">
      <w:pPr>
        <w:autoSpaceDE w:val="0"/>
        <w:autoSpaceDN w:val="0"/>
        <w:adjustRightInd w:val="0"/>
        <w:spacing w:after="0" w:line="240" w:lineRule="auto"/>
        <w:jc w:val="both"/>
        <w:rPr>
          <w:rFonts w:ascii="Times New Roman" w:eastAsia="Times New Roman" w:hAnsi="Times New Roman" w:cs="Times New Roman"/>
          <w:sz w:val="26"/>
          <w:szCs w:val="26"/>
        </w:rPr>
      </w:pPr>
      <w:r w:rsidRPr="00907B55">
        <w:rPr>
          <w:rFonts w:ascii="Times New Roman" w:eastAsia="Times New Roman" w:hAnsi="Times New Roman" w:cs="Times New Roman"/>
          <w:sz w:val="26"/>
          <w:szCs w:val="26"/>
        </w:rPr>
        <w:tab/>
        <w:t>21 мая  2019г.</w:t>
      </w:r>
      <w:bookmarkStart w:id="14" w:name="_GoBack"/>
      <w:bookmarkEnd w:id="14"/>
    </w:p>
    <w:p w:rsidR="00B86C68" w:rsidRPr="00907B55" w:rsidRDefault="00B86C68" w:rsidP="00B86C68">
      <w:pPr>
        <w:autoSpaceDE w:val="0"/>
        <w:autoSpaceDN w:val="0"/>
        <w:adjustRightInd w:val="0"/>
        <w:spacing w:after="0" w:line="240" w:lineRule="auto"/>
        <w:jc w:val="both"/>
        <w:rPr>
          <w:rFonts w:ascii="Times New Roman" w:eastAsia="Times New Roman" w:hAnsi="Times New Roman" w:cs="Times New Roman"/>
          <w:sz w:val="26"/>
          <w:szCs w:val="26"/>
        </w:rPr>
      </w:pPr>
      <w:r w:rsidRPr="00907B55">
        <w:rPr>
          <w:rFonts w:ascii="Times New Roman" w:eastAsia="Times New Roman" w:hAnsi="Times New Roman" w:cs="Times New Roman"/>
          <w:sz w:val="26"/>
          <w:szCs w:val="26"/>
        </w:rPr>
        <w:lastRenderedPageBreak/>
        <w:t xml:space="preserve">Администрация Ибресинского района, в </w:t>
      </w:r>
      <w:proofErr w:type="gramStart"/>
      <w:r w:rsidRPr="00907B55">
        <w:rPr>
          <w:rFonts w:ascii="Times New Roman" w:eastAsia="Times New Roman" w:hAnsi="Times New Roman" w:cs="Times New Roman"/>
          <w:sz w:val="26"/>
          <w:szCs w:val="26"/>
        </w:rPr>
        <w:t>соответствии</w:t>
      </w:r>
      <w:proofErr w:type="gramEnd"/>
      <w:r w:rsidRPr="00907B55">
        <w:rPr>
          <w:rFonts w:ascii="Times New Roman" w:eastAsia="Times New Roman" w:hAnsi="Times New Roman" w:cs="Times New Roman"/>
          <w:sz w:val="26"/>
          <w:szCs w:val="26"/>
        </w:rPr>
        <w:t xml:space="preserve"> со </w:t>
      </w:r>
      <w:proofErr w:type="spellStart"/>
      <w:r w:rsidRPr="00907B55">
        <w:rPr>
          <w:rFonts w:ascii="Times New Roman" w:eastAsia="Times New Roman" w:hAnsi="Times New Roman" w:cs="Times New Roman"/>
          <w:sz w:val="26"/>
          <w:szCs w:val="26"/>
        </w:rPr>
        <w:t>ст.ст</w:t>
      </w:r>
      <w:proofErr w:type="spellEnd"/>
      <w:r w:rsidRPr="00907B55">
        <w:rPr>
          <w:rFonts w:ascii="Times New Roman" w:eastAsia="Times New Roman" w:hAnsi="Times New Roman" w:cs="Times New Roman"/>
          <w:sz w:val="26"/>
          <w:szCs w:val="26"/>
        </w:rPr>
        <w:t>. 39.3, 39.6, 39.18 Земельного кодекса Российской Федерации извещает:</w:t>
      </w:r>
    </w:p>
    <w:p w:rsidR="00B86C68" w:rsidRPr="00907B55" w:rsidRDefault="00B86C68" w:rsidP="00B86C68">
      <w:pPr>
        <w:autoSpaceDE w:val="0"/>
        <w:autoSpaceDN w:val="0"/>
        <w:adjustRightInd w:val="0"/>
        <w:spacing w:after="0" w:line="240" w:lineRule="auto"/>
        <w:jc w:val="both"/>
        <w:rPr>
          <w:rFonts w:ascii="Times New Roman" w:eastAsia="Times New Roman" w:hAnsi="Times New Roman" w:cs="Times New Roman"/>
          <w:sz w:val="26"/>
          <w:szCs w:val="26"/>
        </w:rPr>
      </w:pPr>
      <w:r w:rsidRPr="00907B55">
        <w:rPr>
          <w:rFonts w:ascii="Times New Roman" w:eastAsia="Times New Roman" w:hAnsi="Times New Roman" w:cs="Times New Roman"/>
          <w:sz w:val="26"/>
          <w:szCs w:val="26"/>
        </w:rPr>
        <w:t xml:space="preserve"> Лот 1.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w:t>
      </w:r>
      <w:proofErr w:type="gramStart"/>
      <w:r w:rsidRPr="00907B55">
        <w:rPr>
          <w:rFonts w:ascii="Times New Roman" w:eastAsia="Times New Roman" w:hAnsi="Times New Roman" w:cs="Times New Roman"/>
          <w:sz w:val="26"/>
          <w:szCs w:val="26"/>
        </w:rPr>
        <w:t xml:space="preserve">Чувашская Республика, Ибресинский район, </w:t>
      </w:r>
      <w:proofErr w:type="spellStart"/>
      <w:r w:rsidRPr="00907B55">
        <w:rPr>
          <w:rFonts w:ascii="Times New Roman" w:eastAsia="Times New Roman" w:hAnsi="Times New Roman" w:cs="Times New Roman"/>
          <w:sz w:val="26"/>
          <w:szCs w:val="26"/>
        </w:rPr>
        <w:t>Айбечское</w:t>
      </w:r>
      <w:proofErr w:type="spellEnd"/>
      <w:r w:rsidRPr="00907B55">
        <w:rPr>
          <w:rFonts w:ascii="Times New Roman" w:eastAsia="Times New Roman" w:hAnsi="Times New Roman" w:cs="Times New Roman"/>
          <w:sz w:val="26"/>
          <w:szCs w:val="26"/>
        </w:rPr>
        <w:t xml:space="preserve"> сельское поселение, д. Айбечи, улица Центральная, площадью 1059 </w:t>
      </w:r>
      <w:proofErr w:type="spellStart"/>
      <w:r w:rsidRPr="00907B55">
        <w:rPr>
          <w:rFonts w:ascii="Times New Roman" w:eastAsia="Times New Roman" w:hAnsi="Times New Roman" w:cs="Times New Roman"/>
          <w:sz w:val="26"/>
          <w:szCs w:val="26"/>
        </w:rPr>
        <w:t>кв.м</w:t>
      </w:r>
      <w:proofErr w:type="spellEnd"/>
      <w:r w:rsidRPr="00907B55">
        <w:rPr>
          <w:rFonts w:ascii="Times New Roman" w:eastAsia="Times New Roman" w:hAnsi="Times New Roman" w:cs="Times New Roman"/>
          <w:sz w:val="26"/>
          <w:szCs w:val="26"/>
        </w:rPr>
        <w:t>. Кадастровый номер 21:10:081302:310;</w:t>
      </w:r>
      <w:proofErr w:type="gramEnd"/>
    </w:p>
    <w:p w:rsidR="00B86C68" w:rsidRPr="00907B55" w:rsidRDefault="00B86C68" w:rsidP="00B86C68">
      <w:pPr>
        <w:autoSpaceDE w:val="0"/>
        <w:autoSpaceDN w:val="0"/>
        <w:adjustRightInd w:val="0"/>
        <w:spacing w:after="0" w:line="240" w:lineRule="auto"/>
        <w:jc w:val="both"/>
        <w:rPr>
          <w:rFonts w:ascii="Times New Roman" w:eastAsia="Times New Roman" w:hAnsi="Times New Roman" w:cs="Times New Roman"/>
          <w:sz w:val="26"/>
          <w:szCs w:val="26"/>
        </w:rPr>
      </w:pPr>
      <w:r w:rsidRPr="00907B55">
        <w:rPr>
          <w:rFonts w:ascii="Times New Roman" w:eastAsia="Times New Roman" w:hAnsi="Times New Roman" w:cs="Times New Roman"/>
          <w:sz w:val="26"/>
          <w:szCs w:val="26"/>
        </w:rPr>
        <w:t xml:space="preserve">Граждане, заинтересованные в </w:t>
      </w:r>
      <w:proofErr w:type="gramStart"/>
      <w:r w:rsidRPr="00907B55">
        <w:rPr>
          <w:rFonts w:ascii="Times New Roman" w:eastAsia="Times New Roman" w:hAnsi="Times New Roman" w:cs="Times New Roman"/>
          <w:sz w:val="26"/>
          <w:szCs w:val="26"/>
        </w:rPr>
        <w:t>предоставлении</w:t>
      </w:r>
      <w:proofErr w:type="gramEnd"/>
      <w:r w:rsidRPr="00907B55">
        <w:rPr>
          <w:rFonts w:ascii="Times New Roman" w:eastAsia="Times New Roman" w:hAnsi="Times New Roman" w:cs="Times New Roman"/>
          <w:sz w:val="26"/>
          <w:szCs w:val="26"/>
        </w:rPr>
        <w:t xml:space="preserve"> в аренду вышеуказанного земельного участка, в течение тридцати дней со дня опубликования настоящего извещения с 21 мая – 19 июня 2019г., вправе подавать заявления о намерении участвовать в аукционе в предоставлении в аренду земельного участка.</w:t>
      </w:r>
    </w:p>
    <w:p w:rsidR="00B86C68" w:rsidRPr="00907B55" w:rsidRDefault="00B86C68" w:rsidP="00B86C68">
      <w:pPr>
        <w:autoSpaceDE w:val="0"/>
        <w:autoSpaceDN w:val="0"/>
        <w:adjustRightInd w:val="0"/>
        <w:spacing w:after="0" w:line="240" w:lineRule="auto"/>
        <w:jc w:val="both"/>
        <w:rPr>
          <w:rFonts w:ascii="Times New Roman" w:eastAsia="Times New Roman" w:hAnsi="Times New Roman" w:cs="Times New Roman"/>
          <w:sz w:val="26"/>
          <w:szCs w:val="26"/>
        </w:rPr>
      </w:pPr>
      <w:r w:rsidRPr="00907B55">
        <w:rPr>
          <w:rFonts w:ascii="Times New Roman" w:eastAsia="Times New Roman" w:hAnsi="Times New Roman" w:cs="Times New Roman"/>
          <w:sz w:val="26"/>
          <w:szCs w:val="26"/>
        </w:rPr>
        <w:t>Заявления о намерении участвовать в аукционе по предоставлению в аренду выше указанного земельного участка принимаются нарочно с даты публикации извещения в течение 30 календарных дней,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8(83538) 2-25-71</w:t>
      </w:r>
    </w:p>
    <w:p w:rsidR="00B86C68" w:rsidRPr="00907B55" w:rsidRDefault="00B86C68" w:rsidP="00B86C68">
      <w:pPr>
        <w:autoSpaceDE w:val="0"/>
        <w:autoSpaceDN w:val="0"/>
        <w:adjustRightInd w:val="0"/>
        <w:spacing w:after="0" w:line="240" w:lineRule="auto"/>
        <w:jc w:val="both"/>
        <w:rPr>
          <w:rFonts w:ascii="Times New Roman" w:eastAsia="Times New Roman" w:hAnsi="Times New Roman" w:cs="Times New Roman"/>
          <w:sz w:val="26"/>
          <w:szCs w:val="26"/>
        </w:rPr>
      </w:pPr>
      <w:r w:rsidRPr="00907B55">
        <w:rPr>
          <w:rFonts w:ascii="Times New Roman" w:eastAsia="Times New Roman" w:hAnsi="Times New Roman" w:cs="Times New Roman"/>
          <w:sz w:val="26"/>
          <w:szCs w:val="26"/>
        </w:rPr>
        <w:t xml:space="preserve">Для ознакомления со схемой расположения земельных участков, предоставляемого в аренду или в собственность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8(83538) 2-25-71, выходной день - суббота, воскресенье или по кадастровому номеру в справочной информации по объектам недвижимости в режиме </w:t>
      </w:r>
      <w:proofErr w:type="spellStart"/>
      <w:r w:rsidRPr="00907B55">
        <w:rPr>
          <w:rFonts w:ascii="Times New Roman" w:eastAsia="Times New Roman" w:hAnsi="Times New Roman" w:cs="Times New Roman"/>
          <w:sz w:val="26"/>
          <w:szCs w:val="26"/>
        </w:rPr>
        <w:t>online</w:t>
      </w:r>
      <w:proofErr w:type="spellEnd"/>
      <w:r w:rsidRPr="00907B55">
        <w:rPr>
          <w:rFonts w:ascii="Times New Roman" w:eastAsia="Times New Roman" w:hAnsi="Times New Roman" w:cs="Times New Roman"/>
          <w:sz w:val="26"/>
          <w:szCs w:val="26"/>
        </w:rPr>
        <w:t xml:space="preserve"> сайта </w:t>
      </w:r>
      <w:proofErr w:type="spellStart"/>
      <w:r w:rsidRPr="00907B55">
        <w:rPr>
          <w:rFonts w:ascii="Times New Roman" w:eastAsia="Times New Roman" w:hAnsi="Times New Roman" w:cs="Times New Roman"/>
          <w:sz w:val="26"/>
          <w:szCs w:val="26"/>
        </w:rPr>
        <w:t>Росреестра</w:t>
      </w:r>
      <w:proofErr w:type="spellEnd"/>
      <w:r w:rsidRPr="00907B55">
        <w:rPr>
          <w:rFonts w:ascii="Times New Roman" w:eastAsia="Times New Roman" w:hAnsi="Times New Roman" w:cs="Times New Roman"/>
          <w:sz w:val="26"/>
          <w:szCs w:val="26"/>
        </w:rPr>
        <w:t xml:space="preserve"> (rosreestr.ru)</w:t>
      </w:r>
    </w:p>
    <w:p w:rsidR="00EE6082" w:rsidRDefault="00EE6082" w:rsidP="00191947">
      <w:pPr>
        <w:autoSpaceDE w:val="0"/>
        <w:autoSpaceDN w:val="0"/>
        <w:adjustRightInd w:val="0"/>
        <w:spacing w:after="0" w:line="240" w:lineRule="auto"/>
        <w:jc w:val="both"/>
        <w:rPr>
          <w:rFonts w:ascii="Times New Roman" w:eastAsia="Times New Roman" w:hAnsi="Times New Roman" w:cs="Times New Roman"/>
          <w:sz w:val="24"/>
          <w:szCs w:val="24"/>
        </w:rPr>
      </w:pPr>
    </w:p>
    <w:sectPr w:rsidR="00EE6082" w:rsidSect="009578BC">
      <w:headerReference w:type="even" r:id="rId17"/>
      <w:headerReference w:type="default" r:id="rId18"/>
      <w:footerReference w:type="even" r:id="rId19"/>
      <w:footerReference w:type="default" r:id="rId20"/>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3F" w:rsidRDefault="00A1443F" w:rsidP="006C52A1">
      <w:pPr>
        <w:spacing w:after="0" w:line="240" w:lineRule="auto"/>
      </w:pPr>
      <w:r>
        <w:separator/>
      </w:r>
    </w:p>
  </w:endnote>
  <w:endnote w:type="continuationSeparator" w:id="0">
    <w:p w:rsidR="00A1443F" w:rsidRDefault="00A1443F"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205"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F" w:rsidRDefault="00A1443F">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A1443F" w:rsidRDefault="00A1443F">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F" w:rsidRDefault="00A1443F">
    <w:pPr>
      <w:pStyle w:val="af3"/>
      <w:ind w:right="360"/>
      <w:rPr>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3F" w:rsidRDefault="00A1443F" w:rsidP="006C52A1">
      <w:pPr>
        <w:spacing w:after="0" w:line="240" w:lineRule="auto"/>
      </w:pPr>
      <w:r>
        <w:separator/>
      </w:r>
    </w:p>
  </w:footnote>
  <w:footnote w:type="continuationSeparator" w:id="0">
    <w:p w:rsidR="00A1443F" w:rsidRDefault="00A1443F"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F" w:rsidRDefault="00A1443F">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rsidR="00A1443F" w:rsidRDefault="00A1443F">
    <w:pPr>
      <w:pStyle w:val="af1"/>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F" w:rsidRDefault="00A1443F">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D686E48"/>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970CE"/>
    <w:multiLevelType w:val="hybridMultilevel"/>
    <w:tmpl w:val="C54A35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8A4258"/>
    <w:multiLevelType w:val="hybridMultilevel"/>
    <w:tmpl w:val="6D9EC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1E3F4C"/>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093029C2"/>
    <w:multiLevelType w:val="singleLevel"/>
    <w:tmpl w:val="70F270BA"/>
    <w:lvl w:ilvl="0">
      <w:start w:val="1"/>
      <w:numFmt w:val="decimal"/>
      <w:lvlText w:val="1.%1."/>
      <w:legacy w:legacy="1" w:legacySpace="0" w:legacyIndent="518"/>
      <w:lvlJc w:val="left"/>
      <w:rPr>
        <w:rFonts w:ascii="Times New Roman" w:hAnsi="Times New Roman" w:cs="Times New Roman" w:hint="default"/>
      </w:rPr>
    </w:lvl>
  </w:abstractNum>
  <w:abstractNum w:abstractNumId="8">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9">
    <w:nsid w:val="0A603B03"/>
    <w:multiLevelType w:val="singleLevel"/>
    <w:tmpl w:val="20CA340A"/>
    <w:lvl w:ilvl="0">
      <w:start w:val="1"/>
      <w:numFmt w:val="decimal"/>
      <w:lvlText w:val="3.1.%1."/>
      <w:legacy w:legacy="1" w:legacySpace="0" w:legacyIndent="691"/>
      <w:lvlJc w:val="left"/>
      <w:rPr>
        <w:rFonts w:ascii="Times New Roman" w:hAnsi="Times New Roman" w:cs="Times New Roman" w:hint="default"/>
      </w:rPr>
    </w:lvl>
  </w:abstractNum>
  <w:abstractNum w:abstractNumId="10">
    <w:nsid w:val="0B1023AB"/>
    <w:multiLevelType w:val="hybridMultilevel"/>
    <w:tmpl w:val="7786BC50"/>
    <w:lvl w:ilvl="0" w:tplc="4FB2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42D3925"/>
    <w:multiLevelType w:val="singleLevel"/>
    <w:tmpl w:val="DFD48A10"/>
    <w:lvl w:ilvl="0">
      <w:start w:val="5"/>
      <w:numFmt w:val="decimal"/>
      <w:lvlText w:val="2.%1."/>
      <w:legacy w:legacy="1" w:legacySpace="0" w:legacyIndent="513"/>
      <w:lvlJc w:val="left"/>
      <w:rPr>
        <w:rFonts w:ascii="Times New Roman" w:hAnsi="Times New Roman" w:cs="Times New Roman" w:hint="default"/>
      </w:rPr>
    </w:lvl>
  </w:abstractNum>
  <w:abstractNum w:abstractNumId="12">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D6F681E"/>
    <w:multiLevelType w:val="hybridMultilevel"/>
    <w:tmpl w:val="721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6">
    <w:nsid w:val="281B55FD"/>
    <w:multiLevelType w:val="hybridMultilevel"/>
    <w:tmpl w:val="835E4EDA"/>
    <w:lvl w:ilvl="0" w:tplc="307A06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B6C7930"/>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0">
    <w:nsid w:val="2BE238FB"/>
    <w:multiLevelType w:val="singleLevel"/>
    <w:tmpl w:val="636A5038"/>
    <w:lvl w:ilvl="0">
      <w:start w:val="5"/>
      <w:numFmt w:val="decimal"/>
      <w:lvlText w:val="2.%1."/>
      <w:legacy w:legacy="1" w:legacySpace="0" w:legacyIndent="513"/>
      <w:lvlJc w:val="left"/>
      <w:rPr>
        <w:rFonts w:ascii="Times New Roman" w:hAnsi="Times New Roman" w:cs="Times New Roman" w:hint="default"/>
      </w:rPr>
    </w:lvl>
  </w:abstractNum>
  <w:abstractNum w:abstractNumId="21">
    <w:nsid w:val="2D0A2067"/>
    <w:multiLevelType w:val="hybridMultilevel"/>
    <w:tmpl w:val="7F240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2B0EEE"/>
    <w:multiLevelType w:val="hybridMultilevel"/>
    <w:tmpl w:val="89E0BA5A"/>
    <w:lvl w:ilvl="0" w:tplc="90AEEE9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A96EDB"/>
    <w:multiLevelType w:val="hybridMultilevel"/>
    <w:tmpl w:val="4C90957A"/>
    <w:lvl w:ilvl="0" w:tplc="32C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DC06491"/>
    <w:multiLevelType w:val="hybridMultilevel"/>
    <w:tmpl w:val="C102F672"/>
    <w:lvl w:ilvl="0" w:tplc="67520C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73C3B7D"/>
    <w:multiLevelType w:val="hybridMultilevel"/>
    <w:tmpl w:val="9FA4E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FF5AD7"/>
    <w:multiLevelType w:val="singleLevel"/>
    <w:tmpl w:val="68AE612A"/>
    <w:lvl w:ilvl="0">
      <w:start w:val="1"/>
      <w:numFmt w:val="decimal"/>
      <w:lvlText w:val="5.%1."/>
      <w:legacy w:legacy="1" w:legacySpace="0" w:legacyIndent="542"/>
      <w:lvlJc w:val="left"/>
      <w:rPr>
        <w:rFonts w:ascii="Times New Roman" w:hAnsi="Times New Roman" w:cs="Times New Roman" w:hint="default"/>
      </w:rPr>
    </w:lvl>
  </w:abstractNum>
  <w:abstractNum w:abstractNumId="28">
    <w:nsid w:val="3C041F96"/>
    <w:multiLevelType w:val="hybridMultilevel"/>
    <w:tmpl w:val="7360A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0">
    <w:nsid w:val="4BB359FD"/>
    <w:multiLevelType w:val="hybridMultilevel"/>
    <w:tmpl w:val="50ECE2A2"/>
    <w:lvl w:ilvl="0" w:tplc="63CC29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4EC46C6A"/>
    <w:multiLevelType w:val="hybridMultilevel"/>
    <w:tmpl w:val="77B83A46"/>
    <w:lvl w:ilvl="0" w:tplc="48C66B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1057987"/>
    <w:multiLevelType w:val="hybridMultilevel"/>
    <w:tmpl w:val="7526AA80"/>
    <w:lvl w:ilvl="0" w:tplc="93FA62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59DB6FD9"/>
    <w:multiLevelType w:val="hybridMultilevel"/>
    <w:tmpl w:val="27DEF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B6C13F6"/>
    <w:multiLevelType w:val="singleLevel"/>
    <w:tmpl w:val="DE9E1736"/>
    <w:lvl w:ilvl="0">
      <w:start w:val="3"/>
      <w:numFmt w:val="decimal"/>
      <w:lvlText w:val="3.1.%1."/>
      <w:legacy w:legacy="1" w:legacySpace="0" w:legacyIndent="758"/>
      <w:lvlJc w:val="left"/>
      <w:rPr>
        <w:rFonts w:ascii="Times New Roman" w:hAnsi="Times New Roman"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C980C52"/>
    <w:multiLevelType w:val="singleLevel"/>
    <w:tmpl w:val="9F863E2E"/>
    <w:lvl w:ilvl="0">
      <w:start w:val="4"/>
      <w:numFmt w:val="decimal"/>
      <w:lvlText w:val="3.3.%1."/>
      <w:legacy w:legacy="1" w:legacySpace="0" w:legacyIndent="662"/>
      <w:lvlJc w:val="left"/>
      <w:rPr>
        <w:rFonts w:ascii="Times New Roman" w:hAnsi="Times New Roman" w:cs="Times New Roman" w:hint="default"/>
      </w:rPr>
    </w:lvl>
  </w:abstractNum>
  <w:abstractNum w:abstractNumId="38">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0DD4362"/>
    <w:multiLevelType w:val="singleLevel"/>
    <w:tmpl w:val="81728698"/>
    <w:lvl w:ilvl="0">
      <w:start w:val="5"/>
      <w:numFmt w:val="decimal"/>
      <w:lvlText w:val="3.1.%1."/>
      <w:legacy w:legacy="1" w:legacySpace="0" w:legacyIndent="926"/>
      <w:lvlJc w:val="left"/>
      <w:rPr>
        <w:rFonts w:ascii="Times New Roman" w:hAnsi="Times New Roman" w:cs="Times New Roman" w:hint="default"/>
      </w:rPr>
    </w:lvl>
  </w:abstractNum>
  <w:abstractNum w:abstractNumId="40">
    <w:nsid w:val="62825BB6"/>
    <w:multiLevelType w:val="singleLevel"/>
    <w:tmpl w:val="4B764942"/>
    <w:lvl w:ilvl="0">
      <w:start w:val="1"/>
      <w:numFmt w:val="decimal"/>
      <w:lvlText w:val="3.4.%1."/>
      <w:legacy w:legacy="1" w:legacySpace="0" w:legacyIndent="677"/>
      <w:lvlJc w:val="left"/>
      <w:rPr>
        <w:rFonts w:ascii="Times New Roman" w:hAnsi="Times New Roman" w:cs="Times New Roman" w:hint="default"/>
      </w:rPr>
    </w:lvl>
  </w:abstractNum>
  <w:abstractNum w:abstractNumId="41">
    <w:nsid w:val="6635478E"/>
    <w:multiLevelType w:val="multilevel"/>
    <w:tmpl w:val="04F446BE"/>
    <w:lvl w:ilvl="0">
      <w:start w:val="1"/>
      <w:numFmt w:val="decimal"/>
      <w:lvlText w:val="%1."/>
      <w:lvlJc w:val="left"/>
      <w:pPr>
        <w:ind w:left="4535" w:hanging="99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345" w:hanging="1800"/>
      </w:pPr>
      <w:rPr>
        <w:rFonts w:hint="default"/>
      </w:rPr>
    </w:lvl>
  </w:abstractNum>
  <w:abstractNum w:abstractNumId="42">
    <w:nsid w:val="698B4BCA"/>
    <w:multiLevelType w:val="singleLevel"/>
    <w:tmpl w:val="20581EF4"/>
    <w:lvl w:ilvl="0">
      <w:start w:val="1"/>
      <w:numFmt w:val="decimal"/>
      <w:lvlText w:val="%1."/>
      <w:legacy w:legacy="1" w:legacySpace="0" w:legacyIndent="422"/>
      <w:lvlJc w:val="left"/>
      <w:rPr>
        <w:rFonts w:ascii="Times New Roman" w:hAnsi="Times New Roman" w:cs="Times New Roman" w:hint="default"/>
        <w:color w:val="auto"/>
      </w:rPr>
    </w:lvl>
  </w:abstractNum>
  <w:abstractNum w:abstractNumId="43">
    <w:nsid w:val="6D3266B4"/>
    <w:multiLevelType w:val="multilevel"/>
    <w:tmpl w:val="C4E051B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ECD7C1D"/>
    <w:multiLevelType w:val="hybridMultilevel"/>
    <w:tmpl w:val="49C8F832"/>
    <w:lvl w:ilvl="0" w:tplc="3F18D99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43C6BB2"/>
    <w:multiLevelType w:val="singleLevel"/>
    <w:tmpl w:val="BA82B07A"/>
    <w:lvl w:ilvl="0">
      <w:start w:val="4"/>
      <w:numFmt w:val="decimal"/>
      <w:lvlText w:val="1.%1."/>
      <w:legacy w:legacy="1" w:legacySpace="0" w:legacyIndent="480"/>
      <w:lvlJc w:val="left"/>
      <w:rPr>
        <w:rFonts w:ascii="Times New Roman" w:hAnsi="Times New Roman" w:cs="Times New Roman" w:hint="default"/>
      </w:rPr>
    </w:lvl>
  </w:abstractNum>
  <w:abstractNum w:abstractNumId="47">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8">
    <w:nsid w:val="7BB5105E"/>
    <w:multiLevelType w:val="hybridMultilevel"/>
    <w:tmpl w:val="5E043BEE"/>
    <w:lvl w:ilvl="0" w:tplc="3FF041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7"/>
  </w:num>
  <w:num w:numId="3">
    <w:abstractNumId w:val="0"/>
  </w:num>
  <w:num w:numId="4">
    <w:abstractNumId w:val="2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4"/>
  </w:num>
  <w:num w:numId="8">
    <w:abstractNumId w:val="4"/>
  </w:num>
  <w:num w:numId="9">
    <w:abstractNumId w:val="5"/>
  </w:num>
  <w:num w:numId="10">
    <w:abstractNumId w:val="19"/>
  </w:num>
  <w:num w:numId="11">
    <w:abstractNumId w:val="27"/>
  </w:num>
  <w:num w:numId="12">
    <w:abstractNumId w:val="43"/>
  </w:num>
  <w:num w:numId="13">
    <w:abstractNumId w:val="7"/>
  </w:num>
  <w:num w:numId="14">
    <w:abstractNumId w:val="46"/>
  </w:num>
  <w:num w:numId="15">
    <w:abstractNumId w:val="1"/>
    <w:lvlOverride w:ilvl="0">
      <w:lvl w:ilvl="0">
        <w:numFmt w:val="bullet"/>
        <w:lvlText w:val="-"/>
        <w:legacy w:legacy="1" w:legacySpace="0" w:legacyIndent="168"/>
        <w:lvlJc w:val="left"/>
        <w:rPr>
          <w:rFonts w:ascii="Times New Roman" w:hAnsi="Times New Roman" w:hint="default"/>
        </w:rPr>
      </w:lvl>
    </w:lvlOverride>
  </w:num>
  <w:num w:numId="16">
    <w:abstractNumId w:val="1"/>
    <w:lvlOverride w:ilvl="0">
      <w:lvl w:ilvl="0">
        <w:numFmt w:val="bullet"/>
        <w:lvlText w:val="-"/>
        <w:legacy w:legacy="1" w:legacySpace="0" w:legacyIndent="163"/>
        <w:lvlJc w:val="left"/>
        <w:rPr>
          <w:rFonts w:ascii="Times New Roman" w:hAnsi="Times New Roman" w:hint="default"/>
        </w:rPr>
      </w:lvl>
    </w:lvlOverride>
  </w:num>
  <w:num w:numId="17">
    <w:abstractNumId w:val="11"/>
  </w:num>
  <w:num w:numId="18">
    <w:abstractNumId w:val="20"/>
  </w:num>
  <w:num w:numId="19">
    <w:abstractNumId w:val="37"/>
  </w:num>
  <w:num w:numId="20">
    <w:abstractNumId w:val="40"/>
  </w:num>
  <w:num w:numId="21">
    <w:abstractNumId w:val="9"/>
  </w:num>
  <w:num w:numId="22">
    <w:abstractNumId w:val="35"/>
  </w:num>
  <w:num w:numId="23">
    <w:abstractNumId w:val="39"/>
  </w:num>
  <w:num w:numId="24">
    <w:abstractNumId w:val="28"/>
  </w:num>
  <w:num w:numId="25">
    <w:abstractNumId w:val="3"/>
  </w:num>
  <w:num w:numId="26">
    <w:abstractNumId w:val="12"/>
  </w:num>
  <w:num w:numId="27">
    <w:abstractNumId w:val="24"/>
  </w:num>
  <w:num w:numId="28">
    <w:abstractNumId w:val="48"/>
  </w:num>
  <w:num w:numId="29">
    <w:abstractNumId w:val="30"/>
  </w:num>
  <w:num w:numId="30">
    <w:abstractNumId w:val="16"/>
  </w:num>
  <w:num w:numId="31">
    <w:abstractNumId w:val="44"/>
  </w:num>
  <w:num w:numId="32">
    <w:abstractNumId w:val="26"/>
  </w:num>
  <w:num w:numId="33">
    <w:abstractNumId w:val="21"/>
  </w:num>
  <w:num w:numId="34">
    <w:abstractNumId w:val="42"/>
  </w:num>
  <w:num w:numId="35">
    <w:abstractNumId w:val="14"/>
  </w:num>
  <w:num w:numId="36">
    <w:abstractNumId w:val="45"/>
  </w:num>
  <w:num w:numId="37">
    <w:abstractNumId w:val="18"/>
  </w:num>
  <w:num w:numId="38">
    <w:abstractNumId w:val="38"/>
  </w:num>
  <w:num w:numId="39">
    <w:abstractNumId w:val="29"/>
  </w:num>
  <w:num w:numId="40">
    <w:abstractNumId w:val="23"/>
  </w:num>
  <w:num w:numId="41">
    <w:abstractNumId w:val="32"/>
  </w:num>
  <w:num w:numId="42">
    <w:abstractNumId w:val="10"/>
  </w:num>
  <w:num w:numId="43">
    <w:abstractNumId w:val="31"/>
  </w:num>
  <w:num w:numId="44">
    <w:abstractNumId w:val="22"/>
  </w:num>
  <w:num w:numId="45">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3EF"/>
    <w:rsid w:val="000026F7"/>
    <w:rsid w:val="00002BB6"/>
    <w:rsid w:val="000043E7"/>
    <w:rsid w:val="00006412"/>
    <w:rsid w:val="000069A3"/>
    <w:rsid w:val="0001181B"/>
    <w:rsid w:val="00017D81"/>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C2146"/>
    <w:rsid w:val="000C26A0"/>
    <w:rsid w:val="000C369A"/>
    <w:rsid w:val="000D2094"/>
    <w:rsid w:val="000D2866"/>
    <w:rsid w:val="000F107C"/>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72DF5"/>
    <w:rsid w:val="00173519"/>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C5BEA"/>
    <w:rsid w:val="001D1446"/>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14B3"/>
    <w:rsid w:val="00272B24"/>
    <w:rsid w:val="00273534"/>
    <w:rsid w:val="00273E27"/>
    <w:rsid w:val="00276638"/>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29BB"/>
    <w:rsid w:val="003B3C5A"/>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420"/>
    <w:rsid w:val="005418FF"/>
    <w:rsid w:val="00543C36"/>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B4005"/>
    <w:rsid w:val="005B4E10"/>
    <w:rsid w:val="005B6CD9"/>
    <w:rsid w:val="005B708B"/>
    <w:rsid w:val="005C1FC4"/>
    <w:rsid w:val="005D2003"/>
    <w:rsid w:val="005D4BEE"/>
    <w:rsid w:val="005E061A"/>
    <w:rsid w:val="005E2D60"/>
    <w:rsid w:val="005E5792"/>
    <w:rsid w:val="005E6ABD"/>
    <w:rsid w:val="005F15D4"/>
    <w:rsid w:val="005F3D6B"/>
    <w:rsid w:val="005F54E1"/>
    <w:rsid w:val="005F6049"/>
    <w:rsid w:val="005F6CBA"/>
    <w:rsid w:val="00600A9D"/>
    <w:rsid w:val="00610660"/>
    <w:rsid w:val="00613337"/>
    <w:rsid w:val="00615364"/>
    <w:rsid w:val="00615B3F"/>
    <w:rsid w:val="00615FB9"/>
    <w:rsid w:val="006160B1"/>
    <w:rsid w:val="006203B8"/>
    <w:rsid w:val="006221C3"/>
    <w:rsid w:val="00624B30"/>
    <w:rsid w:val="00631CBC"/>
    <w:rsid w:val="00632242"/>
    <w:rsid w:val="00633937"/>
    <w:rsid w:val="006339CB"/>
    <w:rsid w:val="00634E5E"/>
    <w:rsid w:val="006364A9"/>
    <w:rsid w:val="006474A0"/>
    <w:rsid w:val="0065282E"/>
    <w:rsid w:val="0066341E"/>
    <w:rsid w:val="00665C62"/>
    <w:rsid w:val="00666989"/>
    <w:rsid w:val="00670313"/>
    <w:rsid w:val="0067465B"/>
    <w:rsid w:val="00674883"/>
    <w:rsid w:val="00675A7C"/>
    <w:rsid w:val="006824C9"/>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D23D3"/>
    <w:rsid w:val="007E1DCA"/>
    <w:rsid w:val="007E2967"/>
    <w:rsid w:val="007E2BAA"/>
    <w:rsid w:val="007E3C6C"/>
    <w:rsid w:val="007E462A"/>
    <w:rsid w:val="007E484E"/>
    <w:rsid w:val="007F0436"/>
    <w:rsid w:val="007F24F0"/>
    <w:rsid w:val="007F2725"/>
    <w:rsid w:val="007F5079"/>
    <w:rsid w:val="007F6FE0"/>
    <w:rsid w:val="00801035"/>
    <w:rsid w:val="00806D32"/>
    <w:rsid w:val="00807796"/>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798A"/>
    <w:rsid w:val="008E4130"/>
    <w:rsid w:val="008E47A4"/>
    <w:rsid w:val="008E4B98"/>
    <w:rsid w:val="008E79E3"/>
    <w:rsid w:val="008F3C02"/>
    <w:rsid w:val="009001C0"/>
    <w:rsid w:val="00907B55"/>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37BE"/>
    <w:rsid w:val="009C7585"/>
    <w:rsid w:val="009D2DCA"/>
    <w:rsid w:val="009D6721"/>
    <w:rsid w:val="00A06B87"/>
    <w:rsid w:val="00A07E17"/>
    <w:rsid w:val="00A11042"/>
    <w:rsid w:val="00A1256A"/>
    <w:rsid w:val="00A129D2"/>
    <w:rsid w:val="00A1443F"/>
    <w:rsid w:val="00A16452"/>
    <w:rsid w:val="00A17432"/>
    <w:rsid w:val="00A21A6B"/>
    <w:rsid w:val="00A23354"/>
    <w:rsid w:val="00A359B7"/>
    <w:rsid w:val="00A45ED1"/>
    <w:rsid w:val="00A51E8D"/>
    <w:rsid w:val="00A5248C"/>
    <w:rsid w:val="00A7307F"/>
    <w:rsid w:val="00A734FD"/>
    <w:rsid w:val="00A7689B"/>
    <w:rsid w:val="00A82C2B"/>
    <w:rsid w:val="00A8353B"/>
    <w:rsid w:val="00A876F2"/>
    <w:rsid w:val="00A909A9"/>
    <w:rsid w:val="00A9117E"/>
    <w:rsid w:val="00AA1472"/>
    <w:rsid w:val="00AB1F16"/>
    <w:rsid w:val="00AB22B5"/>
    <w:rsid w:val="00AB2441"/>
    <w:rsid w:val="00AB31C1"/>
    <w:rsid w:val="00AB4EE6"/>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C68"/>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464C"/>
    <w:rsid w:val="00BE0D69"/>
    <w:rsid w:val="00BE10A8"/>
    <w:rsid w:val="00BE14E6"/>
    <w:rsid w:val="00BE1946"/>
    <w:rsid w:val="00BE7801"/>
    <w:rsid w:val="00BF0C5D"/>
    <w:rsid w:val="00BF5E6F"/>
    <w:rsid w:val="00C009ED"/>
    <w:rsid w:val="00C0381B"/>
    <w:rsid w:val="00C04E53"/>
    <w:rsid w:val="00C07135"/>
    <w:rsid w:val="00C13880"/>
    <w:rsid w:val="00C21477"/>
    <w:rsid w:val="00C2491E"/>
    <w:rsid w:val="00C25412"/>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B479A"/>
    <w:rsid w:val="00CB4851"/>
    <w:rsid w:val="00CC3FBE"/>
    <w:rsid w:val="00CC67C4"/>
    <w:rsid w:val="00CD1B8B"/>
    <w:rsid w:val="00CD2015"/>
    <w:rsid w:val="00CD378F"/>
    <w:rsid w:val="00CE0B1B"/>
    <w:rsid w:val="00CE7F2B"/>
    <w:rsid w:val="00CF2364"/>
    <w:rsid w:val="00CF3363"/>
    <w:rsid w:val="00CF3D19"/>
    <w:rsid w:val="00CF4E7E"/>
    <w:rsid w:val="00CF5939"/>
    <w:rsid w:val="00CF6388"/>
    <w:rsid w:val="00CF79B5"/>
    <w:rsid w:val="00D11E8A"/>
    <w:rsid w:val="00D135B9"/>
    <w:rsid w:val="00D1701B"/>
    <w:rsid w:val="00D17CFB"/>
    <w:rsid w:val="00D20732"/>
    <w:rsid w:val="00D30109"/>
    <w:rsid w:val="00D3197A"/>
    <w:rsid w:val="00D4315E"/>
    <w:rsid w:val="00D45B50"/>
    <w:rsid w:val="00D47DAA"/>
    <w:rsid w:val="00D510EF"/>
    <w:rsid w:val="00D52119"/>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2C65"/>
    <w:rsid w:val="00DB7639"/>
    <w:rsid w:val="00DC6472"/>
    <w:rsid w:val="00DE35D1"/>
    <w:rsid w:val="00DE5D5E"/>
    <w:rsid w:val="00DE7828"/>
    <w:rsid w:val="00DF4A61"/>
    <w:rsid w:val="00DF4CCE"/>
    <w:rsid w:val="00DF5F89"/>
    <w:rsid w:val="00DF73F9"/>
    <w:rsid w:val="00E11197"/>
    <w:rsid w:val="00E14023"/>
    <w:rsid w:val="00E1542F"/>
    <w:rsid w:val="00E15796"/>
    <w:rsid w:val="00E15B5A"/>
    <w:rsid w:val="00E178DF"/>
    <w:rsid w:val="00E2195D"/>
    <w:rsid w:val="00E23ECC"/>
    <w:rsid w:val="00E26487"/>
    <w:rsid w:val="00E26E0F"/>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7380E"/>
    <w:rsid w:val="00E82EC1"/>
    <w:rsid w:val="00E87F1D"/>
    <w:rsid w:val="00E92C8D"/>
    <w:rsid w:val="00E92CA3"/>
    <w:rsid w:val="00E92D9F"/>
    <w:rsid w:val="00E92F6A"/>
    <w:rsid w:val="00E96651"/>
    <w:rsid w:val="00EA13D6"/>
    <w:rsid w:val="00EA2A28"/>
    <w:rsid w:val="00EB0F73"/>
    <w:rsid w:val="00EB3E3B"/>
    <w:rsid w:val="00EC1F82"/>
    <w:rsid w:val="00EC23D9"/>
    <w:rsid w:val="00EC2F8E"/>
    <w:rsid w:val="00EC3E19"/>
    <w:rsid w:val="00EC4E9B"/>
    <w:rsid w:val="00EC6C10"/>
    <w:rsid w:val="00ED15DB"/>
    <w:rsid w:val="00ED5EE7"/>
    <w:rsid w:val="00EE20B6"/>
    <w:rsid w:val="00EE24E0"/>
    <w:rsid w:val="00EE2CCF"/>
    <w:rsid w:val="00EE5B93"/>
    <w:rsid w:val="00EE6082"/>
    <w:rsid w:val="00EF4A0B"/>
    <w:rsid w:val="00EF6CBD"/>
    <w:rsid w:val="00F01769"/>
    <w:rsid w:val="00F04032"/>
    <w:rsid w:val="00F04663"/>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55B98"/>
    <w:rsid w:val="00F57BE2"/>
    <w:rsid w:val="00F6105D"/>
    <w:rsid w:val="00F64976"/>
    <w:rsid w:val="00F66215"/>
    <w:rsid w:val="00F75702"/>
    <w:rsid w:val="00F82AA4"/>
    <w:rsid w:val="00F82E8A"/>
    <w:rsid w:val="00F832C3"/>
    <w:rsid w:val="00F85C9C"/>
    <w:rsid w:val="00F863A3"/>
    <w:rsid w:val="00F92116"/>
    <w:rsid w:val="00F9326F"/>
    <w:rsid w:val="00F97277"/>
    <w:rsid w:val="00FA5EE3"/>
    <w:rsid w:val="00FA6F39"/>
    <w:rsid w:val="00FB0284"/>
    <w:rsid w:val="00FB46C6"/>
    <w:rsid w:val="00FB5B84"/>
    <w:rsid w:val="00FB666B"/>
    <w:rsid w:val="00FC5011"/>
    <w:rsid w:val="00FC6A64"/>
    <w:rsid w:val="00FD27FE"/>
    <w:rsid w:val="00FD3DC0"/>
    <w:rsid w:val="00FE0547"/>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iPriority w:val="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99"/>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basedOn w:val="a1"/>
    <w:link w:val="ListParagraphChar"/>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semiHidden/>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64203&amp;sub=90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document?id=22726672&amp;su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bresi@cap.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7463542&amp;sub=0"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mobileonline.garant.ru/document?id=12064203&amp;sub=90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id=12036633&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B251-57F6-4002-946B-DBB2FF1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15</Pages>
  <Words>5132</Words>
  <Characters>29254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483</cp:revision>
  <cp:lastPrinted>2018-10-17T06:55:00Z</cp:lastPrinted>
  <dcterms:created xsi:type="dcterms:W3CDTF">2018-01-15T11:11:00Z</dcterms:created>
  <dcterms:modified xsi:type="dcterms:W3CDTF">2019-07-01T13:16:00Z</dcterms:modified>
</cp:coreProperties>
</file>