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D66DEB" w:rsidRPr="00701AA3" w:rsidTr="00870DF8">
        <w:trPr>
          <w:cantSplit/>
          <w:trHeight w:val="420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701AA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701AA3" w:rsidTr="00870DF8">
        <w:trPr>
          <w:cantSplit/>
          <w:trHeight w:val="2355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ЙĚПРЕÇ РАЙОНĚН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ДЕПУТАТСЕН ПУХĂВĚ</w:t>
            </w:r>
          </w:p>
          <w:p w:rsidR="00D66DEB" w:rsidRPr="00701AA3" w:rsidRDefault="00D66DEB" w:rsidP="00870DF8">
            <w:pPr>
              <w:pStyle w:val="2"/>
              <w:jc w:val="center"/>
              <w:rPr>
                <w:i w:val="0"/>
                <w:color w:val="000000" w:themeColor="text1"/>
              </w:rPr>
            </w:pPr>
            <w:r w:rsidRPr="00701AA3">
              <w:rPr>
                <w:i w:val="0"/>
                <w:color w:val="000000" w:themeColor="text1"/>
              </w:rPr>
              <w:t>ЙЫШĂНУ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2C606F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07.12.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277065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7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ç.            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24/1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№  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СОБРАНИЕ ДЕПУТАТОВ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color w:val="000000" w:themeColor="text1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ИБРЕСИНСКОГО РАЙОНА</w:t>
            </w: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  <w:t>РЕШЕНИЕ</w:t>
            </w:r>
          </w:p>
          <w:p w:rsidR="00D66DEB" w:rsidRPr="00701AA3" w:rsidRDefault="00D66DEB" w:rsidP="00870DF8">
            <w:pPr>
              <w:rPr>
                <w:color w:val="000000" w:themeColor="text1"/>
              </w:rPr>
            </w:pPr>
          </w:p>
          <w:p w:rsidR="00D66DEB" w:rsidRPr="00701AA3" w:rsidRDefault="002C606F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07.12.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277065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7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г.            №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24/1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</w:t>
            </w:r>
          </w:p>
          <w:p w:rsidR="00D66DEB" w:rsidRPr="00701AA3" w:rsidRDefault="00D66DEB" w:rsidP="00870DF8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ind w:left="148"/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поселок Ибреси</w:t>
            </w:r>
          </w:p>
        </w:tc>
      </w:tr>
    </w:tbl>
    <w:p w:rsidR="00D66DEB" w:rsidRPr="00701AA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D66DEB" w:rsidRPr="00701AA3" w:rsidRDefault="00D66DEB" w:rsidP="00277065">
      <w:pPr>
        <w:ind w:right="4819"/>
        <w:jc w:val="both"/>
        <w:rPr>
          <w:b/>
          <w:bCs/>
          <w:color w:val="000000" w:themeColor="text1"/>
          <w:sz w:val="26"/>
        </w:rPr>
      </w:pPr>
      <w:r w:rsidRPr="00701AA3">
        <w:rPr>
          <w:b/>
          <w:bCs/>
          <w:color w:val="000000" w:themeColor="text1"/>
          <w:sz w:val="26"/>
        </w:rPr>
        <w:t>О внесении изменений</w:t>
      </w:r>
      <w:r w:rsidR="00277065" w:rsidRPr="00701AA3">
        <w:rPr>
          <w:b/>
          <w:bCs/>
          <w:color w:val="000000" w:themeColor="text1"/>
          <w:sz w:val="26"/>
        </w:rPr>
        <w:t xml:space="preserve"> </w:t>
      </w:r>
      <w:r w:rsidRPr="00701AA3">
        <w:rPr>
          <w:b/>
          <w:bCs/>
          <w:color w:val="000000" w:themeColor="text1"/>
          <w:sz w:val="26"/>
        </w:rPr>
        <w:t>в Устав Ибресинского района Чувашской Республики</w:t>
      </w:r>
    </w:p>
    <w:p w:rsidR="00D66DEB" w:rsidRPr="00701AA3" w:rsidRDefault="00D66DEB" w:rsidP="00D66DEB">
      <w:pPr>
        <w:jc w:val="both"/>
        <w:rPr>
          <w:color w:val="000000" w:themeColor="text1"/>
          <w:sz w:val="26"/>
        </w:rPr>
      </w:pPr>
      <w:r w:rsidRPr="00701AA3">
        <w:rPr>
          <w:color w:val="000000" w:themeColor="text1"/>
          <w:sz w:val="26"/>
        </w:rPr>
        <w:tab/>
      </w:r>
    </w:p>
    <w:p w:rsidR="00D66DEB" w:rsidRPr="00701AA3" w:rsidRDefault="00D66DEB" w:rsidP="00D66DEB">
      <w:pPr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ab/>
      </w:r>
    </w:p>
    <w:p w:rsidR="00D66DEB" w:rsidRPr="00701AA3" w:rsidRDefault="00D66DEB" w:rsidP="00D66DEB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В связи с внесением изменений и дополнений в Федеральный закон от 06.10.2003г. №131-ФЗ «Об общих принципах организации местного самоуправления в Российской Федерации», Собрание депутатов Ибресинского района Чувашской Республики  </w:t>
      </w:r>
      <w:r w:rsidRPr="00701AA3">
        <w:rPr>
          <w:b/>
          <w:bCs/>
          <w:color w:val="000000" w:themeColor="text1"/>
          <w:sz w:val="26"/>
          <w:szCs w:val="26"/>
        </w:rPr>
        <w:t>решило:</w:t>
      </w:r>
    </w:p>
    <w:p w:rsidR="00D66DEB" w:rsidRPr="00701AA3" w:rsidRDefault="00D66DEB" w:rsidP="00D66DEB">
      <w:pPr>
        <w:ind w:firstLine="709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1. </w:t>
      </w:r>
      <w:proofErr w:type="gramStart"/>
      <w:r w:rsidRPr="00701AA3">
        <w:rPr>
          <w:color w:val="000000" w:themeColor="text1"/>
          <w:sz w:val="26"/>
          <w:szCs w:val="26"/>
        </w:rPr>
        <w:t xml:space="preserve">Внести в Устав Ибресинского района Чувашской Республики, принятый  решением Собрания депутатов Ибресинского района от 24.12.2012 №25/1 «О принятии Устава Ибресинского района Чувашской Республики» (с изменениями, внесенными решениями Собрания депутатов Ибресинского района от 22.08.2014 №41/1, от 08.12.2014 №43/1, от 24.02.2015 №46/1, от </w:t>
      </w:r>
      <w:r w:rsidR="00277065" w:rsidRPr="00701AA3">
        <w:rPr>
          <w:color w:val="000000" w:themeColor="text1"/>
          <w:sz w:val="26"/>
          <w:szCs w:val="26"/>
        </w:rPr>
        <w:t>3</w:t>
      </w:r>
      <w:r w:rsidRPr="00701AA3">
        <w:rPr>
          <w:color w:val="000000" w:themeColor="text1"/>
          <w:sz w:val="26"/>
          <w:szCs w:val="26"/>
        </w:rPr>
        <w:t>0.03.2015 №47/1</w:t>
      </w:r>
      <w:r w:rsidR="00277065" w:rsidRPr="00701AA3">
        <w:rPr>
          <w:color w:val="000000" w:themeColor="text1"/>
          <w:sz w:val="26"/>
          <w:szCs w:val="26"/>
        </w:rPr>
        <w:t>, от 31.08.2016 №11/1</w:t>
      </w:r>
      <w:r w:rsidRPr="00701AA3">
        <w:rPr>
          <w:color w:val="000000" w:themeColor="text1"/>
          <w:sz w:val="26"/>
          <w:szCs w:val="26"/>
        </w:rPr>
        <w:t>) следующие изменения и дополнения:</w:t>
      </w:r>
      <w:proofErr w:type="gramEnd"/>
    </w:p>
    <w:p w:rsidR="0009530B" w:rsidRPr="00701AA3" w:rsidRDefault="00D66DEB" w:rsidP="00701AA3">
      <w:pPr>
        <w:pStyle w:val="21"/>
        <w:ind w:firstLine="720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>1)</w:t>
      </w:r>
      <w:r w:rsidR="00701AA3">
        <w:rPr>
          <w:color w:val="000000" w:themeColor="text1"/>
          <w:sz w:val="26"/>
          <w:szCs w:val="26"/>
        </w:rPr>
        <w:t xml:space="preserve"> </w:t>
      </w:r>
      <w:r w:rsidR="0009530B" w:rsidRPr="00701AA3">
        <w:rPr>
          <w:color w:val="000000" w:themeColor="text1"/>
          <w:sz w:val="26"/>
          <w:szCs w:val="26"/>
        </w:rPr>
        <w:t xml:space="preserve">абзац </w:t>
      </w:r>
      <w:r w:rsidR="00701AA3" w:rsidRPr="00701AA3">
        <w:rPr>
          <w:color w:val="000000" w:themeColor="text1"/>
          <w:sz w:val="26"/>
          <w:szCs w:val="26"/>
        </w:rPr>
        <w:t xml:space="preserve">первый </w:t>
      </w:r>
      <w:hyperlink r:id="rId5" w:anchor="/document/186367/entry/4702" w:history="1">
        <w:r w:rsidR="0009530B" w:rsidRPr="00701AA3">
          <w:rPr>
            <w:rStyle w:val="a6"/>
            <w:color w:val="000000" w:themeColor="text1"/>
            <w:sz w:val="26"/>
            <w:szCs w:val="26"/>
            <w:u w:val="none"/>
          </w:rPr>
          <w:t>част</w:t>
        </w:r>
        <w:r w:rsidR="00701AA3" w:rsidRPr="00701AA3">
          <w:rPr>
            <w:rStyle w:val="a6"/>
            <w:color w:val="000000" w:themeColor="text1"/>
            <w:sz w:val="26"/>
            <w:szCs w:val="26"/>
            <w:u w:val="none"/>
          </w:rPr>
          <w:t>и</w:t>
        </w:r>
        <w:r w:rsidR="0009530B" w:rsidRPr="00701AA3">
          <w:rPr>
            <w:rStyle w:val="a6"/>
            <w:color w:val="000000" w:themeColor="text1"/>
            <w:sz w:val="26"/>
            <w:szCs w:val="26"/>
            <w:u w:val="none"/>
          </w:rPr>
          <w:t xml:space="preserve"> 5 статьи 6</w:t>
        </w:r>
      </w:hyperlink>
      <w:r w:rsidR="0009530B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09530B" w:rsidRPr="00701AA3">
        <w:rPr>
          <w:color w:val="000000" w:themeColor="text1"/>
          <w:sz w:val="26"/>
          <w:szCs w:val="26"/>
        </w:rPr>
        <w:t>изложить в следующей редакции:</w:t>
      </w:r>
    </w:p>
    <w:p w:rsidR="0009530B" w:rsidRPr="000273F6" w:rsidRDefault="00701AA3" w:rsidP="00701AA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«5</w:t>
      </w:r>
      <w:r w:rsidR="0009530B" w:rsidRPr="00701AA3">
        <w:rPr>
          <w:color w:val="000000" w:themeColor="text1"/>
          <w:sz w:val="26"/>
          <w:szCs w:val="26"/>
        </w:rPr>
        <w:t>. Муниципальные правовые акты</w:t>
      </w:r>
      <w:r w:rsidR="000273F6">
        <w:rPr>
          <w:color w:val="000000" w:themeColor="text1"/>
          <w:sz w:val="26"/>
          <w:szCs w:val="26"/>
        </w:rPr>
        <w:t xml:space="preserve"> Ибресинского района</w:t>
      </w:r>
      <w:r w:rsidR="0009530B" w:rsidRPr="00701AA3">
        <w:rPr>
          <w:color w:val="000000" w:themeColor="text1"/>
          <w:sz w:val="26"/>
          <w:szCs w:val="26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0273F6">
        <w:rPr>
          <w:color w:val="000000" w:themeColor="text1"/>
          <w:sz w:val="26"/>
          <w:szCs w:val="26"/>
        </w:rPr>
        <w:t>Ибресинский</w:t>
      </w:r>
      <w:proofErr w:type="spellEnd"/>
      <w:r w:rsidR="000273F6">
        <w:rPr>
          <w:color w:val="000000" w:themeColor="text1"/>
          <w:sz w:val="26"/>
          <w:szCs w:val="26"/>
        </w:rPr>
        <w:t xml:space="preserve"> район</w:t>
      </w:r>
      <w:r w:rsidR="0009530B" w:rsidRPr="00701AA3">
        <w:rPr>
          <w:color w:val="000000" w:themeColor="text1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0273F6" w:rsidRPr="000273F6">
        <w:t xml:space="preserve"> </w:t>
      </w:r>
      <w:r w:rsidR="000273F6" w:rsidRPr="000273F6">
        <w:rPr>
          <w:sz w:val="26"/>
          <w:szCs w:val="26"/>
        </w:rPr>
        <w:t>в</w:t>
      </w:r>
      <w:r w:rsidR="000273F6">
        <w:t xml:space="preserve"> </w:t>
      </w:r>
      <w:r w:rsidR="000273F6" w:rsidRPr="000273F6">
        <w:rPr>
          <w:sz w:val="26"/>
          <w:szCs w:val="26"/>
        </w:rPr>
        <w:t xml:space="preserve">издании </w:t>
      </w:r>
      <w:r w:rsidR="000273F6">
        <w:rPr>
          <w:sz w:val="26"/>
          <w:szCs w:val="26"/>
        </w:rPr>
        <w:t>«</w:t>
      </w:r>
      <w:proofErr w:type="spellStart"/>
      <w:r w:rsidR="000273F6">
        <w:rPr>
          <w:sz w:val="26"/>
          <w:szCs w:val="26"/>
        </w:rPr>
        <w:t>Сентерушен</w:t>
      </w:r>
      <w:proofErr w:type="spellEnd"/>
      <w:r w:rsidR="000273F6">
        <w:rPr>
          <w:sz w:val="26"/>
          <w:szCs w:val="26"/>
        </w:rPr>
        <w:t>» («</w:t>
      </w:r>
      <w:r w:rsidR="000273F6" w:rsidRPr="000273F6">
        <w:rPr>
          <w:sz w:val="26"/>
          <w:szCs w:val="26"/>
        </w:rPr>
        <w:t>За Победу</w:t>
      </w:r>
      <w:r w:rsidR="000273F6">
        <w:rPr>
          <w:sz w:val="26"/>
          <w:szCs w:val="26"/>
        </w:rPr>
        <w:t>»</w:t>
      </w:r>
      <w:r w:rsidR="000273F6" w:rsidRPr="000273F6">
        <w:rPr>
          <w:sz w:val="26"/>
          <w:szCs w:val="26"/>
        </w:rPr>
        <w:t xml:space="preserve">) Ибресинского района либо </w:t>
      </w:r>
      <w:r w:rsidR="000273F6">
        <w:rPr>
          <w:sz w:val="26"/>
          <w:szCs w:val="26"/>
        </w:rPr>
        <w:t>«</w:t>
      </w:r>
      <w:proofErr w:type="spellStart"/>
      <w:r w:rsidR="000273F6" w:rsidRPr="000273F6">
        <w:rPr>
          <w:sz w:val="26"/>
          <w:szCs w:val="26"/>
        </w:rPr>
        <w:t>Ибресинский</w:t>
      </w:r>
      <w:proofErr w:type="spellEnd"/>
      <w:r w:rsidR="000273F6" w:rsidRPr="000273F6">
        <w:rPr>
          <w:sz w:val="26"/>
          <w:szCs w:val="26"/>
        </w:rPr>
        <w:t xml:space="preserve"> вестник</w:t>
      </w:r>
      <w:r w:rsidR="000273F6">
        <w:rPr>
          <w:sz w:val="26"/>
          <w:szCs w:val="26"/>
        </w:rPr>
        <w:t>»</w:t>
      </w:r>
      <w:proofErr w:type="gramStart"/>
      <w:r w:rsidR="0009530B" w:rsidRPr="000273F6">
        <w:rPr>
          <w:color w:val="000000" w:themeColor="text1"/>
          <w:sz w:val="26"/>
          <w:szCs w:val="26"/>
        </w:rPr>
        <w:t>.</w:t>
      </w:r>
      <w:r w:rsidRPr="000273F6">
        <w:rPr>
          <w:color w:val="000000" w:themeColor="text1"/>
          <w:sz w:val="26"/>
          <w:szCs w:val="26"/>
        </w:rPr>
        <w:t>»</w:t>
      </w:r>
      <w:proofErr w:type="gramEnd"/>
      <w:r w:rsidR="0009530B" w:rsidRPr="000273F6">
        <w:rPr>
          <w:color w:val="000000" w:themeColor="text1"/>
          <w:sz w:val="26"/>
          <w:szCs w:val="26"/>
        </w:rPr>
        <w:t>;</w:t>
      </w:r>
    </w:p>
    <w:p w:rsidR="0009530B" w:rsidRPr="00701AA3" w:rsidRDefault="00D66DEB" w:rsidP="00701AA3">
      <w:pPr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ab/>
      </w:r>
    </w:p>
    <w:p w:rsidR="009045EB" w:rsidRPr="00701AA3" w:rsidRDefault="009045EB" w:rsidP="00701AA3">
      <w:pPr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="00701AA3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2) </w:t>
      </w:r>
      <w:r w:rsidRPr="00701AA3">
        <w:rPr>
          <w:color w:val="000000" w:themeColor="text1"/>
          <w:sz w:val="26"/>
          <w:szCs w:val="26"/>
          <w:shd w:val="clear" w:color="auto" w:fill="FFFFFF"/>
        </w:rPr>
        <w:t>в</w:t>
      </w:r>
      <w:r w:rsidRPr="00701AA3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6" w:anchor="/document/186367/entry/150111" w:history="1">
        <w:r w:rsidRPr="00701AA3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пункте 14 части 1 статьи </w:t>
        </w:r>
      </w:hyperlink>
      <w:r w:rsidRPr="00701AA3">
        <w:rPr>
          <w:color w:val="000000" w:themeColor="text1"/>
          <w:sz w:val="26"/>
          <w:szCs w:val="26"/>
        </w:rPr>
        <w:t>7</w:t>
      </w:r>
      <w:r w:rsidRPr="00701AA3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701AA3">
        <w:rPr>
          <w:color w:val="000000" w:themeColor="text1"/>
          <w:sz w:val="26"/>
          <w:szCs w:val="26"/>
          <w:shd w:val="clear" w:color="auto" w:fill="FFFFFF"/>
        </w:rPr>
        <w:t xml:space="preserve">слова </w:t>
      </w:r>
      <w:r w:rsidR="00701AA3">
        <w:rPr>
          <w:color w:val="000000" w:themeColor="text1"/>
          <w:sz w:val="26"/>
          <w:szCs w:val="26"/>
          <w:shd w:val="clear" w:color="auto" w:fill="FFFFFF"/>
        </w:rPr>
        <w:t>«</w:t>
      </w:r>
      <w:r w:rsidRPr="00701AA3">
        <w:rPr>
          <w:color w:val="000000" w:themeColor="text1"/>
          <w:sz w:val="26"/>
          <w:szCs w:val="26"/>
          <w:shd w:val="clear" w:color="auto" w:fill="FFFFFF"/>
        </w:rPr>
        <w:t>организация отдыха детей в каникулярное время</w:t>
      </w:r>
      <w:r w:rsidR="00701AA3">
        <w:rPr>
          <w:color w:val="000000" w:themeColor="text1"/>
          <w:sz w:val="26"/>
          <w:szCs w:val="26"/>
          <w:shd w:val="clear" w:color="auto" w:fill="FFFFFF"/>
        </w:rPr>
        <w:t>»</w:t>
      </w:r>
      <w:r w:rsidRPr="00701AA3">
        <w:rPr>
          <w:color w:val="000000" w:themeColor="text1"/>
          <w:sz w:val="26"/>
          <w:szCs w:val="26"/>
          <w:shd w:val="clear" w:color="auto" w:fill="FFFFFF"/>
        </w:rPr>
        <w:t xml:space="preserve"> заменить словами </w:t>
      </w:r>
      <w:r w:rsidR="00701AA3">
        <w:rPr>
          <w:color w:val="000000" w:themeColor="text1"/>
          <w:sz w:val="26"/>
          <w:szCs w:val="26"/>
          <w:shd w:val="clear" w:color="auto" w:fill="FFFFFF"/>
        </w:rPr>
        <w:t>«</w:t>
      </w:r>
      <w:r w:rsidRPr="00701AA3">
        <w:rPr>
          <w:color w:val="000000" w:themeColor="text1"/>
          <w:sz w:val="26"/>
          <w:szCs w:val="26"/>
          <w:shd w:val="clear" w:color="auto" w:fill="FFFFFF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 w:rsidR="00701AA3">
        <w:rPr>
          <w:color w:val="000000" w:themeColor="text1"/>
          <w:sz w:val="26"/>
          <w:szCs w:val="26"/>
          <w:shd w:val="clear" w:color="auto" w:fill="FFFFFF"/>
        </w:rPr>
        <w:t>;»</w:t>
      </w:r>
      <w:proofErr w:type="gramEnd"/>
      <w:r w:rsidR="00701AA3">
        <w:rPr>
          <w:color w:val="000000" w:themeColor="text1"/>
          <w:sz w:val="26"/>
          <w:szCs w:val="26"/>
          <w:shd w:val="clear" w:color="auto" w:fill="FFFFFF"/>
        </w:rPr>
        <w:t>;</w:t>
      </w:r>
      <w:r w:rsidRPr="00701AA3">
        <w:rPr>
          <w:color w:val="000000" w:themeColor="text1"/>
          <w:sz w:val="26"/>
          <w:szCs w:val="26"/>
        </w:rPr>
        <w:t xml:space="preserve"> </w:t>
      </w:r>
    </w:p>
    <w:p w:rsidR="00701AA3" w:rsidRDefault="00701AA3" w:rsidP="00701AA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6C5827" w:rsidRPr="00701AA3" w:rsidRDefault="00701AA3" w:rsidP="00701AA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hyperlink r:id="rId7" w:anchor="/document/186367/entry/15101" w:history="1">
        <w:r w:rsidR="006C5827" w:rsidRPr="00701AA3">
          <w:rPr>
            <w:rStyle w:val="a6"/>
            <w:color w:val="000000" w:themeColor="text1"/>
            <w:sz w:val="26"/>
            <w:szCs w:val="26"/>
            <w:u w:val="none"/>
          </w:rPr>
          <w:t>часть 1 статьи 8</w:t>
        </w:r>
      </w:hyperlink>
      <w:r w:rsidR="006C5827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6C5827" w:rsidRPr="00701AA3">
        <w:rPr>
          <w:color w:val="000000" w:themeColor="text1"/>
          <w:sz w:val="26"/>
          <w:szCs w:val="26"/>
        </w:rPr>
        <w:t>дополнить</w:t>
      </w:r>
      <w:r w:rsidR="006C5827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8" w:anchor="/document/186367/entry/1510115" w:history="1">
        <w:r w:rsidR="006C5827" w:rsidRPr="00701AA3">
          <w:rPr>
            <w:rStyle w:val="a6"/>
            <w:color w:val="000000" w:themeColor="text1"/>
            <w:sz w:val="26"/>
            <w:szCs w:val="26"/>
            <w:u w:val="none"/>
          </w:rPr>
          <w:t>пунктом 13</w:t>
        </w:r>
      </w:hyperlink>
      <w:r w:rsidR="006C5827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6C5827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6C5827" w:rsidRPr="00701AA3" w:rsidRDefault="00701AA3" w:rsidP="00701AA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6C5827" w:rsidRPr="00701AA3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3</w:t>
      </w:r>
      <w:r w:rsidR="006C5827" w:rsidRPr="00701AA3">
        <w:rPr>
          <w:color w:val="000000" w:themeColor="text1"/>
          <w:sz w:val="26"/>
          <w:szCs w:val="26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6C5827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6C5827" w:rsidRPr="00701AA3">
        <w:rPr>
          <w:color w:val="000000" w:themeColor="text1"/>
          <w:sz w:val="26"/>
          <w:szCs w:val="26"/>
        </w:rPr>
        <w:t>;</w:t>
      </w:r>
      <w:proofErr w:type="gramEnd"/>
    </w:p>
    <w:p w:rsidR="00701AA3" w:rsidRDefault="00701AA3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701AA3" w:rsidRDefault="00701AA3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в статье 15:</w:t>
      </w:r>
    </w:p>
    <w:p w:rsidR="0064231D" w:rsidRPr="00701AA3" w:rsidRDefault="00701AA3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="00D90AED">
        <w:rPr>
          <w:color w:val="000000" w:themeColor="text1"/>
          <w:sz w:val="26"/>
          <w:szCs w:val="26"/>
        </w:rPr>
        <w:t xml:space="preserve">абзац второй части 2 </w:t>
      </w:r>
      <w:r w:rsidR="0064231D" w:rsidRPr="00701AA3">
        <w:rPr>
          <w:color w:val="000000" w:themeColor="text1"/>
          <w:sz w:val="26"/>
          <w:szCs w:val="26"/>
        </w:rPr>
        <w:t>изложить в следующей редакции:</w:t>
      </w:r>
    </w:p>
    <w:p w:rsidR="0064231D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«-</w:t>
      </w:r>
      <w:r w:rsidR="0064231D" w:rsidRPr="00701AA3">
        <w:rPr>
          <w:color w:val="000000" w:themeColor="text1"/>
          <w:sz w:val="26"/>
          <w:szCs w:val="26"/>
        </w:rPr>
        <w:t xml:space="preserve"> проект </w:t>
      </w:r>
      <w:r w:rsidR="000273F6">
        <w:rPr>
          <w:color w:val="000000" w:themeColor="text1"/>
          <w:sz w:val="26"/>
          <w:szCs w:val="26"/>
        </w:rPr>
        <w:t>У</w:t>
      </w:r>
      <w:r w:rsidR="0064231D" w:rsidRPr="00701AA3">
        <w:rPr>
          <w:color w:val="000000" w:themeColor="text1"/>
          <w:sz w:val="26"/>
          <w:szCs w:val="26"/>
        </w:rPr>
        <w:t xml:space="preserve">става </w:t>
      </w:r>
      <w:r w:rsidR="000273F6">
        <w:rPr>
          <w:color w:val="000000" w:themeColor="text1"/>
          <w:sz w:val="26"/>
          <w:szCs w:val="26"/>
        </w:rPr>
        <w:t>Ибресинского района</w:t>
      </w:r>
      <w:r w:rsidR="0064231D" w:rsidRPr="00701AA3">
        <w:rPr>
          <w:color w:val="000000" w:themeColor="text1"/>
          <w:sz w:val="26"/>
          <w:szCs w:val="26"/>
        </w:rPr>
        <w:t xml:space="preserve">, а также проект муниципального правового акта о внесении изменений и дополнений в данный </w:t>
      </w:r>
      <w:r w:rsidR="000273F6">
        <w:rPr>
          <w:color w:val="000000" w:themeColor="text1"/>
          <w:sz w:val="26"/>
          <w:szCs w:val="26"/>
        </w:rPr>
        <w:t>У</w:t>
      </w:r>
      <w:r w:rsidR="0064231D" w:rsidRPr="00701AA3">
        <w:rPr>
          <w:color w:val="000000" w:themeColor="text1"/>
          <w:sz w:val="26"/>
          <w:szCs w:val="26"/>
        </w:rPr>
        <w:t xml:space="preserve">став, кроме случаев, когда в </w:t>
      </w:r>
      <w:r w:rsidR="000273F6">
        <w:rPr>
          <w:color w:val="000000" w:themeColor="text1"/>
          <w:sz w:val="26"/>
          <w:szCs w:val="26"/>
        </w:rPr>
        <w:t>У</w:t>
      </w:r>
      <w:r w:rsidR="0064231D" w:rsidRPr="00701AA3">
        <w:rPr>
          <w:color w:val="000000" w:themeColor="text1"/>
          <w:sz w:val="26"/>
          <w:szCs w:val="26"/>
        </w:rPr>
        <w:t xml:space="preserve">став </w:t>
      </w:r>
      <w:r w:rsidR="000273F6">
        <w:rPr>
          <w:color w:val="000000" w:themeColor="text1"/>
          <w:sz w:val="26"/>
          <w:szCs w:val="26"/>
        </w:rPr>
        <w:t>Ибресинского района</w:t>
      </w:r>
      <w:r w:rsidR="000273F6" w:rsidRPr="00701AA3">
        <w:rPr>
          <w:color w:val="000000" w:themeColor="text1"/>
          <w:sz w:val="26"/>
          <w:szCs w:val="26"/>
        </w:rPr>
        <w:t xml:space="preserve"> </w:t>
      </w:r>
      <w:r w:rsidR="0064231D" w:rsidRPr="00701AA3">
        <w:rPr>
          <w:color w:val="000000" w:themeColor="text1"/>
          <w:sz w:val="26"/>
          <w:szCs w:val="26"/>
        </w:rPr>
        <w:t xml:space="preserve">вносятся изменения в форме точного воспроизведения положений Конституции Российской Федерации, федеральных </w:t>
      </w:r>
      <w:r w:rsidR="005546A0">
        <w:rPr>
          <w:color w:val="000000" w:themeColor="text1"/>
          <w:sz w:val="26"/>
          <w:szCs w:val="26"/>
        </w:rPr>
        <w:t>законов, К</w:t>
      </w:r>
      <w:r w:rsidR="0064231D" w:rsidRPr="00701AA3">
        <w:rPr>
          <w:color w:val="000000" w:themeColor="text1"/>
          <w:sz w:val="26"/>
          <w:szCs w:val="26"/>
        </w:rPr>
        <w:t>онституции</w:t>
      </w:r>
      <w:r w:rsidR="005546A0">
        <w:rPr>
          <w:color w:val="000000" w:themeColor="text1"/>
          <w:sz w:val="26"/>
          <w:szCs w:val="26"/>
        </w:rPr>
        <w:t xml:space="preserve"> Чувашской Республики</w:t>
      </w:r>
      <w:r w:rsidR="0064231D" w:rsidRPr="00701AA3">
        <w:rPr>
          <w:color w:val="000000" w:themeColor="text1"/>
          <w:sz w:val="26"/>
          <w:szCs w:val="26"/>
        </w:rPr>
        <w:t xml:space="preserve"> или законов </w:t>
      </w:r>
      <w:r w:rsidR="000273F6">
        <w:rPr>
          <w:color w:val="000000" w:themeColor="text1"/>
          <w:sz w:val="26"/>
          <w:szCs w:val="26"/>
        </w:rPr>
        <w:t>Чувашской Республики</w:t>
      </w:r>
      <w:r w:rsidR="0064231D" w:rsidRPr="00701AA3">
        <w:rPr>
          <w:color w:val="000000" w:themeColor="text1"/>
          <w:sz w:val="26"/>
          <w:szCs w:val="26"/>
        </w:rPr>
        <w:t xml:space="preserve"> </w:t>
      </w:r>
      <w:r w:rsidR="0064231D" w:rsidRPr="00701AA3">
        <w:rPr>
          <w:color w:val="000000" w:themeColor="text1"/>
          <w:sz w:val="26"/>
          <w:szCs w:val="26"/>
        </w:rPr>
        <w:lastRenderedPageBreak/>
        <w:t xml:space="preserve">в целях приведения данного </w:t>
      </w:r>
      <w:r w:rsidR="000273F6">
        <w:rPr>
          <w:color w:val="000000" w:themeColor="text1"/>
          <w:sz w:val="26"/>
          <w:szCs w:val="26"/>
        </w:rPr>
        <w:t>У</w:t>
      </w:r>
      <w:r w:rsidR="0064231D" w:rsidRPr="00701AA3">
        <w:rPr>
          <w:color w:val="000000" w:themeColor="text1"/>
          <w:sz w:val="26"/>
          <w:szCs w:val="26"/>
        </w:rPr>
        <w:t>става в соответствие с этими нормативными правовыми актами;</w:t>
      </w:r>
      <w:r>
        <w:rPr>
          <w:color w:val="000000" w:themeColor="text1"/>
          <w:sz w:val="26"/>
          <w:szCs w:val="26"/>
        </w:rPr>
        <w:t>»</w:t>
      </w:r>
      <w:r w:rsidR="0064231D" w:rsidRPr="00701AA3">
        <w:rPr>
          <w:color w:val="000000" w:themeColor="text1"/>
          <w:sz w:val="26"/>
          <w:szCs w:val="26"/>
        </w:rPr>
        <w:t>;</w:t>
      </w:r>
      <w:proofErr w:type="gramEnd"/>
    </w:p>
    <w:p w:rsidR="000273F6" w:rsidRPr="000273F6" w:rsidRDefault="000273F6" w:rsidP="000273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273F6">
        <w:rPr>
          <w:color w:val="000000" w:themeColor="text1"/>
          <w:sz w:val="26"/>
          <w:szCs w:val="26"/>
        </w:rPr>
        <w:t xml:space="preserve">б) </w:t>
      </w:r>
      <w:r>
        <w:rPr>
          <w:color w:val="000000" w:themeColor="text1"/>
          <w:sz w:val="26"/>
          <w:szCs w:val="26"/>
        </w:rPr>
        <w:t>в абзаце четвертом</w:t>
      </w:r>
      <w:r w:rsidRPr="000273F6">
        <w:rPr>
          <w:rStyle w:val="apple-converted-space"/>
          <w:color w:val="000000" w:themeColor="text1"/>
          <w:sz w:val="26"/>
          <w:szCs w:val="26"/>
        </w:rPr>
        <w:t> </w:t>
      </w:r>
      <w:r w:rsidRPr="000273F6">
        <w:rPr>
          <w:color w:val="000000" w:themeColor="text1"/>
          <w:sz w:val="26"/>
          <w:szCs w:val="26"/>
        </w:rPr>
        <w:t xml:space="preserve">слова </w:t>
      </w:r>
      <w:r>
        <w:rPr>
          <w:color w:val="000000" w:themeColor="text1"/>
          <w:sz w:val="26"/>
          <w:szCs w:val="26"/>
        </w:rPr>
        <w:t>«</w:t>
      </w:r>
      <w:r w:rsidRPr="000273F6">
        <w:rPr>
          <w:color w:val="000000" w:themeColor="text1"/>
          <w:sz w:val="26"/>
          <w:szCs w:val="26"/>
        </w:rPr>
        <w:t xml:space="preserve">проекты планов и программ развития </w:t>
      </w:r>
      <w:r>
        <w:rPr>
          <w:color w:val="000000" w:themeColor="text1"/>
          <w:sz w:val="26"/>
          <w:szCs w:val="26"/>
        </w:rPr>
        <w:t>Ибресинского района</w:t>
      </w:r>
      <w:proofErr w:type="gramStart"/>
      <w:r w:rsidRPr="000273F6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»</w:t>
      </w:r>
      <w:proofErr w:type="gramEnd"/>
      <w:r w:rsidRPr="000273F6">
        <w:rPr>
          <w:color w:val="000000" w:themeColor="text1"/>
          <w:sz w:val="26"/>
          <w:szCs w:val="26"/>
        </w:rPr>
        <w:t xml:space="preserve"> исключить;</w:t>
      </w:r>
    </w:p>
    <w:p w:rsidR="00B26C87" w:rsidRPr="000273F6" w:rsidRDefault="000273F6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273F6">
        <w:rPr>
          <w:color w:val="000000" w:themeColor="text1"/>
          <w:sz w:val="26"/>
          <w:szCs w:val="26"/>
        </w:rPr>
        <w:t>в</w:t>
      </w:r>
      <w:r w:rsidR="00B26C87" w:rsidRPr="000273F6">
        <w:rPr>
          <w:color w:val="000000" w:themeColor="text1"/>
          <w:sz w:val="26"/>
          <w:szCs w:val="26"/>
        </w:rPr>
        <w:t>) дополнить</w:t>
      </w:r>
      <w:r w:rsidR="00B26C87" w:rsidRPr="000273F6">
        <w:rPr>
          <w:rStyle w:val="apple-converted-space"/>
          <w:color w:val="000000" w:themeColor="text1"/>
          <w:sz w:val="26"/>
          <w:szCs w:val="26"/>
        </w:rPr>
        <w:t> </w:t>
      </w:r>
      <w:hyperlink r:id="rId9" w:anchor="/document/57430419/entry/263284" w:history="1">
        <w:r w:rsidRPr="000273F6">
          <w:rPr>
            <w:rStyle w:val="a6"/>
            <w:color w:val="000000" w:themeColor="text1"/>
            <w:sz w:val="26"/>
            <w:szCs w:val="26"/>
            <w:u w:val="none"/>
          </w:rPr>
          <w:t>абзацем</w:t>
        </w:r>
      </w:hyperlink>
      <w:r>
        <w:rPr>
          <w:color w:val="000000" w:themeColor="text1"/>
          <w:sz w:val="26"/>
          <w:szCs w:val="26"/>
        </w:rPr>
        <w:t xml:space="preserve"> шестым</w:t>
      </w:r>
      <w:r w:rsidR="00B26C87" w:rsidRPr="000273F6">
        <w:rPr>
          <w:rStyle w:val="apple-converted-space"/>
          <w:color w:val="000000" w:themeColor="text1"/>
          <w:sz w:val="26"/>
          <w:szCs w:val="26"/>
        </w:rPr>
        <w:t> </w:t>
      </w:r>
      <w:r w:rsidR="00B26C87" w:rsidRPr="000273F6">
        <w:rPr>
          <w:color w:val="000000" w:themeColor="text1"/>
          <w:sz w:val="26"/>
          <w:szCs w:val="26"/>
        </w:rPr>
        <w:t>следующего содержания:</w:t>
      </w:r>
    </w:p>
    <w:p w:rsidR="00B26C87" w:rsidRPr="000273F6" w:rsidRDefault="000273F6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«-</w:t>
      </w:r>
      <w:r w:rsidR="00B26C87" w:rsidRPr="000273F6">
        <w:rPr>
          <w:color w:val="000000" w:themeColor="text1"/>
          <w:sz w:val="26"/>
          <w:szCs w:val="26"/>
        </w:rPr>
        <w:t xml:space="preserve"> проект стратегии социально-экономического развития </w:t>
      </w:r>
      <w:r>
        <w:rPr>
          <w:color w:val="000000" w:themeColor="text1"/>
          <w:sz w:val="26"/>
          <w:szCs w:val="26"/>
        </w:rPr>
        <w:t>Иб</w:t>
      </w:r>
      <w:r w:rsidR="00D00C00"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есинского района</w:t>
      </w:r>
      <w:proofErr w:type="gramStart"/>
      <w:r w:rsidR="00F3770C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B26C87" w:rsidRPr="000273F6">
        <w:rPr>
          <w:color w:val="000000" w:themeColor="text1"/>
          <w:sz w:val="26"/>
          <w:szCs w:val="26"/>
        </w:rPr>
        <w:t>;</w:t>
      </w:r>
      <w:proofErr w:type="gramEnd"/>
    </w:p>
    <w:p w:rsidR="00701AA3" w:rsidRDefault="00701AA3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D90AED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в статье 21:</w:t>
      </w:r>
    </w:p>
    <w:p w:rsidR="00D90AED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Pr="00701AA3">
        <w:rPr>
          <w:color w:val="000000" w:themeColor="text1"/>
          <w:sz w:val="26"/>
          <w:szCs w:val="26"/>
        </w:rPr>
        <w:t>часть 4 изложить в следующей редакции:</w:t>
      </w:r>
    </w:p>
    <w:p w:rsidR="00D90AED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701AA3">
        <w:rPr>
          <w:color w:val="000000" w:themeColor="text1"/>
          <w:sz w:val="26"/>
          <w:szCs w:val="26"/>
        </w:rPr>
        <w:t xml:space="preserve">4.1. </w:t>
      </w:r>
      <w:proofErr w:type="gramStart"/>
      <w:r w:rsidRPr="00701AA3">
        <w:rPr>
          <w:color w:val="000000" w:themeColor="text1"/>
          <w:sz w:val="26"/>
          <w:szCs w:val="26"/>
        </w:rPr>
        <w:t xml:space="preserve">Глава </w:t>
      </w:r>
      <w:r w:rsidR="00F3770C">
        <w:rPr>
          <w:color w:val="000000" w:themeColor="text1"/>
          <w:sz w:val="26"/>
          <w:szCs w:val="26"/>
        </w:rPr>
        <w:t>Ибресинского района</w:t>
      </w:r>
      <w:r w:rsidRPr="00701AA3">
        <w:rPr>
          <w:color w:val="000000" w:themeColor="text1"/>
          <w:sz w:val="26"/>
          <w:szCs w:val="26"/>
        </w:rPr>
        <w:t xml:space="preserve"> должен соблюдать ограничения, запреты, исполнять обязанности, которые устано</w:t>
      </w:r>
      <w:r w:rsidR="00745A34">
        <w:rPr>
          <w:color w:val="000000" w:themeColor="text1"/>
          <w:sz w:val="26"/>
          <w:szCs w:val="26"/>
        </w:rPr>
        <w:t xml:space="preserve">влены Федеральным законом от 25.12.2008г. </w:t>
      </w:r>
      <w:r>
        <w:rPr>
          <w:color w:val="000000" w:themeColor="text1"/>
          <w:sz w:val="26"/>
          <w:szCs w:val="26"/>
        </w:rPr>
        <w:t>№</w:t>
      </w:r>
      <w:r w:rsidRPr="00701AA3">
        <w:rPr>
          <w:color w:val="000000" w:themeColor="text1"/>
          <w:sz w:val="26"/>
          <w:szCs w:val="26"/>
        </w:rPr>
        <w:t xml:space="preserve">273-ФЗ </w:t>
      </w:r>
      <w:r>
        <w:rPr>
          <w:color w:val="000000" w:themeColor="text1"/>
          <w:sz w:val="26"/>
          <w:szCs w:val="26"/>
        </w:rPr>
        <w:t>«</w:t>
      </w:r>
      <w:r w:rsidRPr="00701AA3">
        <w:rPr>
          <w:color w:val="000000" w:themeColor="text1"/>
          <w:sz w:val="26"/>
          <w:szCs w:val="26"/>
        </w:rPr>
        <w:t>О противодействии коррупции</w:t>
      </w:r>
      <w:r>
        <w:rPr>
          <w:color w:val="000000" w:themeColor="text1"/>
          <w:sz w:val="26"/>
          <w:szCs w:val="26"/>
        </w:rPr>
        <w:t>»</w:t>
      </w:r>
      <w:r w:rsidR="00745A34">
        <w:rPr>
          <w:color w:val="000000" w:themeColor="text1"/>
          <w:sz w:val="26"/>
          <w:szCs w:val="26"/>
        </w:rPr>
        <w:t xml:space="preserve">, Федеральным законом от 03.12.2012г. </w:t>
      </w:r>
      <w:r>
        <w:rPr>
          <w:color w:val="000000" w:themeColor="text1"/>
          <w:sz w:val="26"/>
          <w:szCs w:val="26"/>
        </w:rPr>
        <w:t>№</w:t>
      </w:r>
      <w:r w:rsidRPr="00701AA3">
        <w:rPr>
          <w:color w:val="000000" w:themeColor="text1"/>
          <w:sz w:val="26"/>
          <w:szCs w:val="26"/>
        </w:rPr>
        <w:t xml:space="preserve">230-ФЗ </w:t>
      </w:r>
      <w:r>
        <w:rPr>
          <w:color w:val="000000" w:themeColor="text1"/>
          <w:sz w:val="26"/>
          <w:szCs w:val="26"/>
        </w:rPr>
        <w:t>«</w:t>
      </w:r>
      <w:r w:rsidRPr="00701AA3">
        <w:rPr>
          <w:color w:val="000000" w:themeColor="text1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6"/>
          <w:szCs w:val="26"/>
        </w:rPr>
        <w:t>»</w:t>
      </w:r>
      <w:r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745A34">
        <w:rPr>
          <w:color w:val="000000" w:themeColor="text1"/>
          <w:sz w:val="26"/>
          <w:szCs w:val="26"/>
        </w:rPr>
        <w:t>0</w:t>
      </w:r>
      <w:r w:rsidRPr="00701AA3">
        <w:rPr>
          <w:color w:val="000000" w:themeColor="text1"/>
          <w:sz w:val="26"/>
          <w:szCs w:val="26"/>
        </w:rPr>
        <w:t>7</w:t>
      </w:r>
      <w:r w:rsidR="00745A34">
        <w:rPr>
          <w:color w:val="000000" w:themeColor="text1"/>
          <w:sz w:val="26"/>
          <w:szCs w:val="26"/>
        </w:rPr>
        <w:t xml:space="preserve">.05.2013г. </w:t>
      </w:r>
      <w:r>
        <w:rPr>
          <w:color w:val="000000" w:themeColor="text1"/>
          <w:sz w:val="26"/>
          <w:szCs w:val="26"/>
        </w:rPr>
        <w:t>№</w:t>
      </w:r>
      <w:r w:rsidRPr="00701AA3">
        <w:rPr>
          <w:color w:val="000000" w:themeColor="text1"/>
          <w:sz w:val="26"/>
          <w:szCs w:val="26"/>
        </w:rPr>
        <w:t xml:space="preserve">79-ФЗ </w:t>
      </w:r>
      <w:r>
        <w:rPr>
          <w:color w:val="000000" w:themeColor="text1"/>
          <w:sz w:val="26"/>
          <w:szCs w:val="26"/>
        </w:rPr>
        <w:t>«</w:t>
      </w:r>
      <w:r w:rsidRPr="00701AA3">
        <w:rPr>
          <w:color w:val="000000" w:themeColor="text1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Pr="00701AA3">
        <w:rPr>
          <w:color w:val="000000" w:themeColor="text1"/>
          <w:sz w:val="26"/>
          <w:szCs w:val="26"/>
        </w:rPr>
        <w:t xml:space="preserve">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</w:t>
      </w:r>
      <w:r>
        <w:rPr>
          <w:color w:val="000000" w:themeColor="text1"/>
          <w:sz w:val="26"/>
          <w:szCs w:val="26"/>
        </w:rPr>
        <w:t>»</w:t>
      </w:r>
      <w:proofErr w:type="gramStart"/>
      <w:r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proofErr w:type="gramEnd"/>
      <w:r w:rsidRPr="00701AA3">
        <w:rPr>
          <w:color w:val="000000" w:themeColor="text1"/>
          <w:sz w:val="26"/>
          <w:szCs w:val="26"/>
        </w:rPr>
        <w:t>;</w:t>
      </w:r>
    </w:p>
    <w:p w:rsidR="00D90AED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hyperlink r:id="rId10" w:anchor="/document/186367/entry/3607" w:history="1">
        <w:r w:rsidRPr="00D90AED">
          <w:rPr>
            <w:rStyle w:val="a6"/>
            <w:color w:val="000000" w:themeColor="text1"/>
            <w:sz w:val="26"/>
            <w:szCs w:val="26"/>
            <w:u w:val="none"/>
          </w:rPr>
          <w:t xml:space="preserve">часть </w:t>
        </w:r>
      </w:hyperlink>
      <w:r w:rsidRPr="00701AA3">
        <w:rPr>
          <w:color w:val="000000" w:themeColor="text1"/>
          <w:sz w:val="26"/>
          <w:szCs w:val="26"/>
        </w:rPr>
        <w:t>9 изложить в следующей редакции:</w:t>
      </w:r>
    </w:p>
    <w:p w:rsidR="00F01B50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«9</w:t>
      </w:r>
      <w:r w:rsidR="00F01B50" w:rsidRPr="00701AA3">
        <w:rPr>
          <w:color w:val="000000" w:themeColor="text1"/>
          <w:sz w:val="26"/>
          <w:szCs w:val="26"/>
        </w:rPr>
        <w:t xml:space="preserve">. В случае досрочного прекращения полномочий главы </w:t>
      </w:r>
      <w:r w:rsidR="00F3770C">
        <w:rPr>
          <w:color w:val="000000" w:themeColor="text1"/>
          <w:sz w:val="26"/>
          <w:szCs w:val="26"/>
        </w:rPr>
        <w:t>Ибресинского района</w:t>
      </w:r>
      <w:r w:rsidR="00F01B50" w:rsidRPr="00701AA3">
        <w:rPr>
          <w:color w:val="000000" w:themeColor="text1"/>
          <w:sz w:val="26"/>
          <w:szCs w:val="26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F3770C">
        <w:rPr>
          <w:color w:val="000000" w:themeColor="text1"/>
          <w:sz w:val="26"/>
          <w:szCs w:val="26"/>
        </w:rPr>
        <w:t>заместитель председателя Собрания депутатов Ибресинского района</w:t>
      </w:r>
      <w:proofErr w:type="gramStart"/>
      <w:r w:rsidR="00F01B50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F01B50" w:rsidRPr="00701AA3">
        <w:rPr>
          <w:color w:val="000000" w:themeColor="text1"/>
          <w:sz w:val="26"/>
          <w:szCs w:val="26"/>
        </w:rPr>
        <w:t>;</w:t>
      </w:r>
      <w:proofErr w:type="gramEnd"/>
    </w:p>
    <w:p w:rsidR="0009530B" w:rsidRPr="004E5D50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4E5D50">
        <w:rPr>
          <w:color w:val="000000" w:themeColor="text1"/>
          <w:sz w:val="26"/>
          <w:szCs w:val="26"/>
        </w:rPr>
        <w:t xml:space="preserve">в) </w:t>
      </w:r>
      <w:r w:rsidR="0009530B" w:rsidRPr="004E5D50">
        <w:rPr>
          <w:color w:val="000000" w:themeColor="text1"/>
          <w:sz w:val="26"/>
          <w:szCs w:val="26"/>
        </w:rPr>
        <w:t>дополнить</w:t>
      </w:r>
      <w:r w:rsidR="0009530B" w:rsidRPr="004E5D50">
        <w:rPr>
          <w:rStyle w:val="apple-converted-space"/>
          <w:color w:val="000000" w:themeColor="text1"/>
          <w:sz w:val="26"/>
          <w:szCs w:val="26"/>
        </w:rPr>
        <w:t> </w:t>
      </w:r>
      <w:hyperlink r:id="rId11" w:anchor="/document/186367/entry/36811" w:history="1">
        <w:r w:rsidR="0009530B" w:rsidRPr="004E5D50">
          <w:rPr>
            <w:rStyle w:val="a6"/>
            <w:color w:val="000000" w:themeColor="text1"/>
            <w:sz w:val="26"/>
            <w:szCs w:val="26"/>
            <w:u w:val="none"/>
          </w:rPr>
          <w:t>частью 10.1</w:t>
        </w:r>
      </w:hyperlink>
      <w:r w:rsidR="0009530B" w:rsidRPr="004E5D50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09530B" w:rsidRPr="004E5D50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4E5D50">
        <w:rPr>
          <w:color w:val="000000" w:themeColor="text1"/>
          <w:sz w:val="26"/>
          <w:szCs w:val="26"/>
        </w:rPr>
        <w:t>«10</w:t>
      </w:r>
      <w:r w:rsidR="0009530B" w:rsidRPr="004E5D50">
        <w:rPr>
          <w:color w:val="000000" w:themeColor="text1"/>
          <w:sz w:val="26"/>
          <w:szCs w:val="26"/>
        </w:rPr>
        <w:t xml:space="preserve">.1. В случае досрочного прекращения полномочий главы </w:t>
      </w:r>
      <w:r w:rsidR="00F3770C" w:rsidRPr="004E5D50">
        <w:rPr>
          <w:color w:val="000000" w:themeColor="text1"/>
          <w:sz w:val="26"/>
          <w:szCs w:val="26"/>
        </w:rPr>
        <w:t xml:space="preserve">Ибресинского района </w:t>
      </w:r>
      <w:r w:rsidR="0009530B" w:rsidRPr="004E5D50">
        <w:rPr>
          <w:color w:val="000000" w:themeColor="text1"/>
          <w:sz w:val="26"/>
          <w:szCs w:val="26"/>
        </w:rPr>
        <w:t xml:space="preserve">избрание главы </w:t>
      </w:r>
      <w:r w:rsidR="00F3770C" w:rsidRPr="004E5D50">
        <w:rPr>
          <w:color w:val="000000" w:themeColor="text1"/>
          <w:sz w:val="26"/>
          <w:szCs w:val="26"/>
        </w:rPr>
        <w:t>Ибресинского района</w:t>
      </w:r>
      <w:r w:rsidR="0009530B" w:rsidRPr="004E5D50">
        <w:rPr>
          <w:color w:val="000000" w:themeColor="text1"/>
          <w:sz w:val="26"/>
          <w:szCs w:val="26"/>
        </w:rPr>
        <w:t xml:space="preserve">, избираемого </w:t>
      </w:r>
      <w:r w:rsidR="00F3770C" w:rsidRPr="004E5D50">
        <w:rPr>
          <w:color w:val="000000" w:themeColor="text1"/>
          <w:sz w:val="26"/>
          <w:szCs w:val="26"/>
        </w:rPr>
        <w:t xml:space="preserve">Собранием депутатов Ибресинского района </w:t>
      </w:r>
      <w:r w:rsidR="0009530B" w:rsidRPr="004E5D50">
        <w:rPr>
          <w:color w:val="000000" w:themeColor="text1"/>
          <w:sz w:val="26"/>
          <w:szCs w:val="26"/>
        </w:rPr>
        <w:t>из своего состава, осуществляется не позднее чем через шесть месяцев со дня такого прекращения полномочий.</w:t>
      </w:r>
    </w:p>
    <w:p w:rsidR="0009530B" w:rsidRPr="004E5D50" w:rsidRDefault="0009530B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4E5D50">
        <w:rPr>
          <w:color w:val="000000" w:themeColor="text1"/>
          <w:sz w:val="26"/>
          <w:szCs w:val="26"/>
        </w:rPr>
        <w:t xml:space="preserve">При этом если до истечения срока полномочий </w:t>
      </w:r>
      <w:r w:rsidR="00F3770C" w:rsidRPr="004E5D50">
        <w:rPr>
          <w:color w:val="000000" w:themeColor="text1"/>
          <w:sz w:val="26"/>
          <w:szCs w:val="26"/>
        </w:rPr>
        <w:t xml:space="preserve">Собрания депутатов </w:t>
      </w:r>
      <w:r w:rsidRPr="004E5D50">
        <w:rPr>
          <w:color w:val="000000" w:themeColor="text1"/>
          <w:sz w:val="26"/>
          <w:szCs w:val="26"/>
        </w:rPr>
        <w:t xml:space="preserve"> </w:t>
      </w:r>
      <w:r w:rsidR="00F3770C" w:rsidRPr="004E5D50">
        <w:rPr>
          <w:color w:val="000000" w:themeColor="text1"/>
          <w:sz w:val="26"/>
          <w:szCs w:val="26"/>
        </w:rPr>
        <w:t xml:space="preserve">Ибресинского района </w:t>
      </w:r>
      <w:r w:rsidRPr="004E5D50">
        <w:rPr>
          <w:color w:val="000000" w:themeColor="text1"/>
          <w:sz w:val="26"/>
          <w:szCs w:val="26"/>
        </w:rPr>
        <w:t xml:space="preserve">осталось менее шести месяцев, избрание главы </w:t>
      </w:r>
      <w:r w:rsidR="00F3770C" w:rsidRPr="004E5D50">
        <w:rPr>
          <w:color w:val="000000" w:themeColor="text1"/>
          <w:sz w:val="26"/>
          <w:szCs w:val="26"/>
        </w:rPr>
        <w:t xml:space="preserve">Ибресинского района </w:t>
      </w:r>
      <w:r w:rsidRPr="004E5D50">
        <w:rPr>
          <w:color w:val="000000" w:themeColor="text1"/>
          <w:sz w:val="26"/>
          <w:szCs w:val="26"/>
        </w:rPr>
        <w:t xml:space="preserve">из состава </w:t>
      </w:r>
      <w:r w:rsidR="00F3770C" w:rsidRPr="004E5D50">
        <w:rPr>
          <w:color w:val="000000" w:themeColor="text1"/>
          <w:sz w:val="26"/>
          <w:szCs w:val="26"/>
        </w:rPr>
        <w:t>Собрания депутатов Ибресинского района</w:t>
      </w:r>
      <w:r w:rsidRPr="004E5D50">
        <w:rPr>
          <w:color w:val="000000" w:themeColor="text1"/>
          <w:sz w:val="26"/>
          <w:szCs w:val="26"/>
        </w:rPr>
        <w:t xml:space="preserve"> осуществляется на первом заседании вновь избранного </w:t>
      </w:r>
      <w:r w:rsidR="00F3770C" w:rsidRPr="004E5D50">
        <w:rPr>
          <w:color w:val="000000" w:themeColor="text1"/>
          <w:sz w:val="26"/>
          <w:szCs w:val="26"/>
        </w:rPr>
        <w:t>Собрания депутатов Ибресинского района</w:t>
      </w:r>
      <w:r w:rsidRPr="004E5D50">
        <w:rPr>
          <w:color w:val="000000" w:themeColor="text1"/>
          <w:sz w:val="26"/>
          <w:szCs w:val="26"/>
        </w:rPr>
        <w:t xml:space="preserve">, а избрание главы </w:t>
      </w:r>
      <w:r w:rsidR="00F3770C" w:rsidRPr="004E5D50">
        <w:rPr>
          <w:color w:val="000000" w:themeColor="text1"/>
          <w:sz w:val="26"/>
          <w:szCs w:val="26"/>
        </w:rPr>
        <w:t xml:space="preserve">Ибресинского района </w:t>
      </w:r>
      <w:r w:rsidRPr="004E5D50">
        <w:rPr>
          <w:color w:val="000000" w:themeColor="text1"/>
          <w:sz w:val="26"/>
          <w:szCs w:val="26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F3770C" w:rsidRPr="004E5D50">
        <w:rPr>
          <w:color w:val="000000" w:themeColor="text1"/>
          <w:sz w:val="26"/>
          <w:szCs w:val="26"/>
        </w:rPr>
        <w:t>С</w:t>
      </w:r>
      <w:r w:rsidR="004F17E6">
        <w:rPr>
          <w:color w:val="000000" w:themeColor="text1"/>
          <w:sz w:val="26"/>
          <w:szCs w:val="26"/>
        </w:rPr>
        <w:t>о</w:t>
      </w:r>
      <w:r w:rsidR="00F3770C" w:rsidRPr="004E5D50">
        <w:rPr>
          <w:color w:val="000000" w:themeColor="text1"/>
          <w:sz w:val="26"/>
          <w:szCs w:val="26"/>
        </w:rPr>
        <w:t>брания депутатов Ибресинского района</w:t>
      </w:r>
      <w:proofErr w:type="gramEnd"/>
      <w:r w:rsidR="00F3770C" w:rsidRPr="004E5D50">
        <w:rPr>
          <w:color w:val="000000" w:themeColor="text1"/>
          <w:sz w:val="26"/>
          <w:szCs w:val="26"/>
        </w:rPr>
        <w:t xml:space="preserve"> </w:t>
      </w:r>
      <w:r w:rsidRPr="004E5D50">
        <w:rPr>
          <w:color w:val="000000" w:themeColor="text1"/>
          <w:sz w:val="26"/>
          <w:szCs w:val="26"/>
        </w:rPr>
        <w:t>в правомочном составе</w:t>
      </w:r>
      <w:proofErr w:type="gramStart"/>
      <w:r w:rsidRPr="004E5D50">
        <w:rPr>
          <w:color w:val="000000" w:themeColor="text1"/>
          <w:sz w:val="26"/>
          <w:szCs w:val="26"/>
        </w:rPr>
        <w:t>.</w:t>
      </w:r>
      <w:r w:rsidR="00D90AED" w:rsidRPr="004E5D50">
        <w:rPr>
          <w:color w:val="000000" w:themeColor="text1"/>
          <w:sz w:val="26"/>
          <w:szCs w:val="26"/>
        </w:rPr>
        <w:t>»</w:t>
      </w:r>
      <w:r w:rsidRPr="004E5D50">
        <w:rPr>
          <w:color w:val="000000" w:themeColor="text1"/>
          <w:sz w:val="26"/>
          <w:szCs w:val="26"/>
        </w:rPr>
        <w:t>;</w:t>
      </w:r>
      <w:proofErr w:type="gramEnd"/>
    </w:p>
    <w:p w:rsidR="00D90AED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DF17E9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hyperlink r:id="rId12" w:anchor="/document/186367/entry/74124" w:history="1">
        <w:r w:rsidR="00DF17E9" w:rsidRPr="00D90AED">
          <w:rPr>
            <w:rStyle w:val="a6"/>
            <w:color w:val="000000" w:themeColor="text1"/>
            <w:sz w:val="26"/>
            <w:szCs w:val="26"/>
            <w:u w:val="none"/>
          </w:rPr>
          <w:t>пункт 4 части 2 статьи 24</w:t>
        </w:r>
      </w:hyperlink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DF17E9" w:rsidRPr="00701AA3">
        <w:rPr>
          <w:color w:val="000000" w:themeColor="text1"/>
          <w:sz w:val="26"/>
          <w:szCs w:val="26"/>
        </w:rPr>
        <w:t>изложить в следующей редакции:</w:t>
      </w:r>
    </w:p>
    <w:p w:rsidR="00DF17E9" w:rsidRPr="00701AA3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«</w:t>
      </w:r>
      <w:r w:rsidR="00DF17E9" w:rsidRPr="00701AA3">
        <w:rPr>
          <w:color w:val="000000" w:themeColor="text1"/>
          <w:sz w:val="26"/>
          <w:szCs w:val="26"/>
        </w:rPr>
        <w:t>4) несоблюдение ограничений, запретов, неисполнение обязанностей, которые установлены Федер</w:t>
      </w:r>
      <w:r w:rsidR="00745A34">
        <w:rPr>
          <w:color w:val="000000" w:themeColor="text1"/>
          <w:sz w:val="26"/>
          <w:szCs w:val="26"/>
        </w:rPr>
        <w:t xml:space="preserve">альным законом от 25.12.2008г. </w:t>
      </w:r>
      <w:r w:rsidR="004D2ED4">
        <w:rPr>
          <w:color w:val="000000" w:themeColor="text1"/>
          <w:sz w:val="26"/>
          <w:szCs w:val="26"/>
        </w:rPr>
        <w:t>№</w:t>
      </w:r>
      <w:r w:rsidR="00DF17E9" w:rsidRPr="00701AA3">
        <w:rPr>
          <w:color w:val="000000" w:themeColor="text1"/>
          <w:sz w:val="26"/>
          <w:szCs w:val="26"/>
        </w:rPr>
        <w:t xml:space="preserve">273-ФЗ </w:t>
      </w:r>
      <w:r w:rsidR="004D2ED4">
        <w:rPr>
          <w:color w:val="000000" w:themeColor="text1"/>
          <w:sz w:val="26"/>
          <w:szCs w:val="26"/>
        </w:rPr>
        <w:t>«</w:t>
      </w:r>
      <w:r w:rsidR="00DF17E9" w:rsidRPr="00701AA3">
        <w:rPr>
          <w:color w:val="000000" w:themeColor="text1"/>
          <w:sz w:val="26"/>
          <w:szCs w:val="26"/>
        </w:rPr>
        <w:t>О противодействии коррупции</w:t>
      </w:r>
      <w:r w:rsidR="004D2ED4"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745A34">
        <w:rPr>
          <w:color w:val="000000" w:themeColor="text1"/>
          <w:sz w:val="26"/>
          <w:szCs w:val="26"/>
        </w:rPr>
        <w:t xml:space="preserve">03.12.2012г. </w:t>
      </w:r>
      <w:r w:rsidR="004D2ED4">
        <w:rPr>
          <w:color w:val="000000" w:themeColor="text1"/>
          <w:sz w:val="26"/>
          <w:szCs w:val="26"/>
        </w:rPr>
        <w:t>№</w:t>
      </w:r>
      <w:r w:rsidR="00DF17E9" w:rsidRPr="00701AA3">
        <w:rPr>
          <w:color w:val="000000" w:themeColor="text1"/>
          <w:sz w:val="26"/>
          <w:szCs w:val="26"/>
        </w:rPr>
        <w:t xml:space="preserve">230-ФЗ </w:t>
      </w:r>
      <w:r w:rsidR="004D2ED4">
        <w:rPr>
          <w:color w:val="000000" w:themeColor="text1"/>
          <w:sz w:val="26"/>
          <w:szCs w:val="26"/>
        </w:rPr>
        <w:t>«</w:t>
      </w:r>
      <w:r w:rsidR="00DF17E9" w:rsidRPr="00701AA3">
        <w:rPr>
          <w:color w:val="000000" w:themeColor="text1"/>
          <w:sz w:val="26"/>
          <w:szCs w:val="26"/>
        </w:rPr>
        <w:t>О контроле за соответствием расходов лиц, замещающих государственные должности, и иных лиц их доходам</w:t>
      </w:r>
      <w:r w:rsidR="004D2ED4"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745A34">
        <w:rPr>
          <w:color w:val="000000" w:themeColor="text1"/>
          <w:sz w:val="26"/>
          <w:szCs w:val="26"/>
        </w:rPr>
        <w:t xml:space="preserve">07.05.2013г. </w:t>
      </w:r>
      <w:r w:rsidR="004D2ED4">
        <w:rPr>
          <w:color w:val="000000" w:themeColor="text1"/>
          <w:sz w:val="26"/>
          <w:szCs w:val="26"/>
        </w:rPr>
        <w:t>№</w:t>
      </w:r>
      <w:r w:rsidR="00DF17E9" w:rsidRPr="00701AA3">
        <w:rPr>
          <w:color w:val="000000" w:themeColor="text1"/>
          <w:sz w:val="26"/>
          <w:szCs w:val="26"/>
        </w:rPr>
        <w:t xml:space="preserve">79-ФЗ </w:t>
      </w:r>
      <w:r w:rsidR="004D2ED4">
        <w:rPr>
          <w:color w:val="000000" w:themeColor="text1"/>
          <w:sz w:val="26"/>
          <w:szCs w:val="26"/>
        </w:rPr>
        <w:t>«</w:t>
      </w:r>
      <w:r w:rsidR="00DF17E9" w:rsidRPr="00701AA3">
        <w:rPr>
          <w:color w:val="000000" w:themeColor="text1"/>
          <w:sz w:val="26"/>
          <w:szCs w:val="26"/>
        </w:rPr>
        <w:t>О 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="00DF17E9" w:rsidRPr="00701AA3">
        <w:rPr>
          <w:color w:val="000000" w:themeColor="text1"/>
          <w:sz w:val="26"/>
          <w:szCs w:val="26"/>
        </w:rPr>
        <w:t xml:space="preserve"> иностранных </w:t>
      </w:r>
      <w:proofErr w:type="gramStart"/>
      <w:r w:rsidR="00DF17E9" w:rsidRPr="00701AA3">
        <w:rPr>
          <w:color w:val="000000" w:themeColor="text1"/>
          <w:sz w:val="26"/>
          <w:szCs w:val="26"/>
        </w:rPr>
        <w:t>банках</w:t>
      </w:r>
      <w:proofErr w:type="gramEnd"/>
      <w:r w:rsidR="00DF17E9" w:rsidRPr="00701AA3">
        <w:rPr>
          <w:color w:val="000000" w:themeColor="text1"/>
          <w:sz w:val="26"/>
          <w:szCs w:val="26"/>
        </w:rP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D2ED4"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>;</w:t>
      </w:r>
      <w:r w:rsidR="004D2ED4">
        <w:rPr>
          <w:color w:val="000000" w:themeColor="text1"/>
          <w:sz w:val="26"/>
          <w:szCs w:val="26"/>
        </w:rPr>
        <w:t>»;</w:t>
      </w:r>
    </w:p>
    <w:p w:rsidR="004D2ED4" w:rsidRDefault="00B26C87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> </w:t>
      </w:r>
    </w:p>
    <w:p w:rsidR="00B26C87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hyperlink r:id="rId13" w:anchor="/document/186367/entry/351004" w:history="1">
        <w:r w:rsidR="00B26C87" w:rsidRPr="004D2ED4">
          <w:rPr>
            <w:rStyle w:val="a6"/>
            <w:color w:val="000000" w:themeColor="text1"/>
            <w:sz w:val="26"/>
            <w:szCs w:val="26"/>
            <w:u w:val="none"/>
          </w:rPr>
          <w:t>пункт 4 части 1 статьи 26</w:t>
        </w:r>
      </w:hyperlink>
      <w:r w:rsidR="00B26C87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B26C87" w:rsidRPr="00701AA3">
        <w:rPr>
          <w:color w:val="000000" w:themeColor="text1"/>
          <w:sz w:val="26"/>
          <w:szCs w:val="26"/>
        </w:rPr>
        <w:t>изложить в следующей редакции:</w:t>
      </w:r>
    </w:p>
    <w:p w:rsidR="00B26C87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B26C87" w:rsidRPr="00701AA3">
        <w:rPr>
          <w:color w:val="000000" w:themeColor="text1"/>
          <w:sz w:val="26"/>
          <w:szCs w:val="26"/>
        </w:rPr>
        <w:t xml:space="preserve">4) утверждение стратегии социально-экономического развития </w:t>
      </w:r>
      <w:r w:rsidR="00F3770C">
        <w:rPr>
          <w:color w:val="000000" w:themeColor="text1"/>
          <w:sz w:val="26"/>
          <w:szCs w:val="26"/>
        </w:rPr>
        <w:t>Ибресинского района</w:t>
      </w:r>
      <w:proofErr w:type="gramStart"/>
      <w:r w:rsidR="00B26C87" w:rsidRPr="00701AA3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>»</w:t>
      </w:r>
      <w:proofErr w:type="gramEnd"/>
      <w:r w:rsidR="00B26C87" w:rsidRPr="00701AA3">
        <w:rPr>
          <w:color w:val="000000" w:themeColor="text1"/>
          <w:sz w:val="26"/>
          <w:szCs w:val="26"/>
        </w:rPr>
        <w:t>.</w:t>
      </w:r>
    </w:p>
    <w:p w:rsidR="004D2ED4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4D2ED4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DF17E9" w:rsidRPr="00701AA3">
        <w:rPr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в статье 29:</w:t>
      </w:r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="00DF17E9" w:rsidRPr="00701AA3">
        <w:rPr>
          <w:color w:val="000000" w:themeColor="text1"/>
          <w:sz w:val="26"/>
          <w:szCs w:val="26"/>
        </w:rPr>
        <w:t>дополнить</w:t>
      </w:r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14" w:anchor="/document/186367/entry/4052" w:history="1">
        <w:r w:rsidR="00DF17E9" w:rsidRPr="004D2ED4">
          <w:rPr>
            <w:rStyle w:val="a6"/>
            <w:color w:val="000000" w:themeColor="text1"/>
            <w:sz w:val="26"/>
            <w:szCs w:val="26"/>
            <w:u w:val="none"/>
          </w:rPr>
          <w:t xml:space="preserve">частью </w:t>
        </w:r>
      </w:hyperlink>
      <w:r w:rsidR="00DF17E9" w:rsidRPr="00701AA3">
        <w:rPr>
          <w:color w:val="000000" w:themeColor="text1"/>
          <w:sz w:val="26"/>
          <w:szCs w:val="26"/>
        </w:rPr>
        <w:t>3.1 следующего содержания:</w:t>
      </w:r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«3.1</w:t>
      </w:r>
      <w:r w:rsidR="00DF17E9" w:rsidRPr="00701AA3">
        <w:rPr>
          <w:color w:val="000000" w:themeColor="text1"/>
          <w:sz w:val="26"/>
          <w:szCs w:val="26"/>
        </w:rPr>
        <w:t xml:space="preserve">. </w:t>
      </w:r>
      <w:proofErr w:type="gramStart"/>
      <w:r w:rsidR="00DF17E9" w:rsidRPr="00701AA3">
        <w:rPr>
          <w:color w:val="000000" w:themeColor="text1"/>
          <w:sz w:val="26"/>
          <w:szCs w:val="26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="00DF17E9" w:rsidRPr="00701AA3">
        <w:rPr>
          <w:color w:val="000000" w:themeColor="text1"/>
          <w:sz w:val="26"/>
          <w:szCs w:val="26"/>
        </w:rPr>
        <w:t>внутридворовых</w:t>
      </w:r>
      <w:proofErr w:type="spellEnd"/>
      <w:r w:rsidR="00DF17E9" w:rsidRPr="00701AA3">
        <w:rPr>
          <w:color w:val="000000" w:themeColor="text1"/>
          <w:sz w:val="26"/>
          <w:szCs w:val="26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</w:t>
      </w:r>
      <w:r w:rsidR="005546A0">
        <w:rPr>
          <w:color w:val="000000" w:themeColor="text1"/>
          <w:sz w:val="26"/>
          <w:szCs w:val="26"/>
        </w:rPr>
        <w:t>й или социальной инфраструктуры</w:t>
      </w:r>
      <w:r w:rsidR="00DF17E9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>;</w:t>
      </w:r>
      <w:proofErr w:type="gramEnd"/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DF17E9" w:rsidRPr="00701AA3">
        <w:rPr>
          <w:color w:val="000000" w:themeColor="text1"/>
          <w:sz w:val="26"/>
          <w:szCs w:val="26"/>
        </w:rPr>
        <w:t>) дополнить</w:t>
      </w:r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15" w:anchor="/document/186367/entry/4053" w:history="1">
        <w:r w:rsidR="00DF17E9" w:rsidRPr="004D2ED4">
          <w:rPr>
            <w:rStyle w:val="a6"/>
            <w:color w:val="000000" w:themeColor="text1"/>
            <w:sz w:val="26"/>
            <w:szCs w:val="26"/>
            <w:u w:val="none"/>
          </w:rPr>
          <w:t>частью 3.2</w:t>
        </w:r>
      </w:hyperlink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DF17E9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«3.2</w:t>
      </w:r>
      <w:r w:rsidR="00DF17E9" w:rsidRPr="00701AA3">
        <w:rPr>
          <w:color w:val="000000" w:themeColor="text1"/>
          <w:sz w:val="26"/>
          <w:szCs w:val="26"/>
        </w:rPr>
        <w:t xml:space="preserve">. </w:t>
      </w:r>
      <w:r w:rsidR="005546A0">
        <w:rPr>
          <w:color w:val="000000" w:themeColor="text1"/>
          <w:sz w:val="26"/>
          <w:szCs w:val="26"/>
        </w:rPr>
        <w:t>Администрация Ибресинского района определяе</w:t>
      </w:r>
      <w:r w:rsidR="00DF17E9" w:rsidRPr="00701AA3">
        <w:rPr>
          <w:color w:val="000000" w:themeColor="text1"/>
          <w:sz w:val="26"/>
          <w:szCs w:val="26"/>
        </w:rPr>
        <w:t>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="00DF17E9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>;</w:t>
      </w:r>
      <w:proofErr w:type="gramEnd"/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DF17E9" w:rsidRPr="00701AA3">
        <w:rPr>
          <w:color w:val="000000" w:themeColor="text1"/>
          <w:sz w:val="26"/>
          <w:szCs w:val="26"/>
        </w:rPr>
        <w:t>) дополнить</w:t>
      </w:r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16" w:anchor="/document/186367/entry/4054" w:history="1">
        <w:r w:rsidR="00DF17E9" w:rsidRPr="004D2ED4">
          <w:rPr>
            <w:rStyle w:val="a6"/>
            <w:color w:val="000000" w:themeColor="text1"/>
            <w:sz w:val="26"/>
            <w:szCs w:val="26"/>
            <w:u w:val="none"/>
          </w:rPr>
          <w:t>частью 3.3</w:t>
        </w:r>
      </w:hyperlink>
      <w:r w:rsidR="00DF17E9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DF17E9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DF17E9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«3.3</w:t>
      </w:r>
      <w:r w:rsidR="00DF17E9" w:rsidRPr="00701AA3">
        <w:rPr>
          <w:color w:val="000000" w:themeColor="text1"/>
          <w:sz w:val="26"/>
          <w:szCs w:val="26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="00DF17E9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DF17E9" w:rsidRPr="00701AA3">
        <w:rPr>
          <w:color w:val="000000" w:themeColor="text1"/>
          <w:sz w:val="26"/>
          <w:szCs w:val="26"/>
        </w:rPr>
        <w:t>;</w:t>
      </w:r>
      <w:proofErr w:type="gramEnd"/>
    </w:p>
    <w:p w:rsidR="002C62A0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DF17E9" w:rsidRPr="00701AA3">
        <w:rPr>
          <w:color w:val="000000" w:themeColor="text1"/>
          <w:sz w:val="26"/>
          <w:szCs w:val="26"/>
        </w:rPr>
        <w:t xml:space="preserve">) </w:t>
      </w:r>
      <w:r w:rsidR="002C62A0" w:rsidRPr="00701AA3">
        <w:rPr>
          <w:color w:val="000000" w:themeColor="text1"/>
          <w:sz w:val="26"/>
          <w:szCs w:val="26"/>
        </w:rPr>
        <w:t>дополнить</w:t>
      </w:r>
      <w:r w:rsidR="002C62A0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17" w:anchor="/document/186367/entry/4074" w:history="1">
        <w:r w:rsidR="002C62A0" w:rsidRPr="004D2ED4">
          <w:rPr>
            <w:rStyle w:val="a6"/>
            <w:color w:val="000000" w:themeColor="text1"/>
            <w:sz w:val="26"/>
            <w:szCs w:val="26"/>
            <w:u w:val="none"/>
          </w:rPr>
          <w:t>частью 4.</w:t>
        </w:r>
        <w:r w:rsidR="00631A94">
          <w:rPr>
            <w:rStyle w:val="a6"/>
            <w:color w:val="000000" w:themeColor="text1"/>
            <w:sz w:val="26"/>
            <w:szCs w:val="26"/>
            <w:u w:val="none"/>
          </w:rPr>
          <w:t>1</w:t>
        </w:r>
      </w:hyperlink>
      <w:r w:rsidR="002C62A0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2C62A0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2C62A0" w:rsidRPr="00701AA3" w:rsidRDefault="004D2ED4" w:rsidP="004D2ED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«4.3</w:t>
      </w:r>
      <w:r w:rsidR="002C62A0" w:rsidRPr="00701AA3">
        <w:rPr>
          <w:color w:val="000000" w:themeColor="text1"/>
          <w:sz w:val="26"/>
          <w:szCs w:val="26"/>
        </w:rPr>
        <w:t xml:space="preserve">. Сведения о доходах, расходах, об имуществе и обязательствах имущественного характера, представленные  </w:t>
      </w:r>
      <w:r w:rsidR="00631A94">
        <w:rPr>
          <w:color w:val="000000" w:themeColor="text1"/>
          <w:sz w:val="26"/>
          <w:szCs w:val="26"/>
        </w:rPr>
        <w:t>депутатами Собрания депутатов Ибресинского района</w:t>
      </w:r>
      <w:r w:rsidR="002C62A0" w:rsidRPr="00701AA3">
        <w:rPr>
          <w:color w:val="000000" w:themeColor="text1"/>
          <w:sz w:val="26"/>
          <w:szCs w:val="26"/>
        </w:rPr>
        <w:t>, размещаются на официальн</w:t>
      </w:r>
      <w:r w:rsidR="00762576">
        <w:rPr>
          <w:color w:val="000000" w:themeColor="text1"/>
          <w:sz w:val="26"/>
          <w:szCs w:val="26"/>
        </w:rPr>
        <w:t>ом</w:t>
      </w:r>
      <w:r w:rsidR="002C62A0" w:rsidRPr="00701AA3">
        <w:rPr>
          <w:color w:val="000000" w:themeColor="text1"/>
          <w:sz w:val="26"/>
          <w:szCs w:val="26"/>
        </w:rPr>
        <w:t xml:space="preserve"> сайт</w:t>
      </w:r>
      <w:r w:rsidR="00762576">
        <w:rPr>
          <w:color w:val="000000" w:themeColor="text1"/>
          <w:sz w:val="26"/>
          <w:szCs w:val="26"/>
        </w:rPr>
        <w:t>е</w:t>
      </w:r>
      <w:r w:rsidR="002C62A0" w:rsidRPr="00701AA3">
        <w:rPr>
          <w:color w:val="000000" w:themeColor="text1"/>
          <w:sz w:val="26"/>
          <w:szCs w:val="26"/>
        </w:rPr>
        <w:t xml:space="preserve"> </w:t>
      </w:r>
      <w:r w:rsidR="00762576">
        <w:rPr>
          <w:color w:val="000000" w:themeColor="text1"/>
          <w:sz w:val="26"/>
          <w:szCs w:val="26"/>
        </w:rPr>
        <w:t>Ибресинского района</w:t>
      </w:r>
      <w:r w:rsidR="002C62A0" w:rsidRPr="00701AA3">
        <w:rPr>
          <w:color w:val="000000" w:themeColor="text1"/>
          <w:sz w:val="26"/>
          <w:szCs w:val="26"/>
        </w:rPr>
        <w:t xml:space="preserve"> в информационно-телекоммуникационной сети </w:t>
      </w:r>
      <w:r>
        <w:rPr>
          <w:color w:val="000000" w:themeColor="text1"/>
          <w:sz w:val="26"/>
          <w:szCs w:val="26"/>
        </w:rPr>
        <w:t>«</w:t>
      </w:r>
      <w:r w:rsidR="002C62A0" w:rsidRPr="00701AA3">
        <w:rPr>
          <w:color w:val="000000" w:themeColor="text1"/>
          <w:sz w:val="26"/>
          <w:szCs w:val="26"/>
        </w:rPr>
        <w:t>Интернет</w:t>
      </w:r>
      <w:r>
        <w:rPr>
          <w:color w:val="000000" w:themeColor="text1"/>
          <w:sz w:val="26"/>
          <w:szCs w:val="26"/>
        </w:rPr>
        <w:t>»</w:t>
      </w:r>
      <w:r w:rsidR="002C62A0" w:rsidRPr="00701AA3">
        <w:rPr>
          <w:color w:val="000000" w:themeColor="text1"/>
          <w:sz w:val="26"/>
          <w:szCs w:val="26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="002C62A0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2C62A0" w:rsidRPr="00701AA3">
        <w:rPr>
          <w:color w:val="000000" w:themeColor="text1"/>
          <w:sz w:val="26"/>
          <w:szCs w:val="26"/>
        </w:rPr>
        <w:t>;</w:t>
      </w:r>
      <w:proofErr w:type="gramEnd"/>
    </w:p>
    <w:p w:rsidR="00992895" w:rsidRDefault="000273F6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992895">
        <w:rPr>
          <w:color w:val="000000" w:themeColor="text1"/>
          <w:sz w:val="26"/>
          <w:szCs w:val="26"/>
        </w:rPr>
        <w:t>) в статье 36:</w:t>
      </w:r>
    </w:p>
    <w:p w:rsidR="00DF5C91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hyperlink r:id="rId18" w:anchor="/document/186367/entry/37091" w:history="1">
        <w:r w:rsidR="00DF5C91" w:rsidRPr="00992895">
          <w:rPr>
            <w:rStyle w:val="a6"/>
            <w:color w:val="000000" w:themeColor="text1"/>
            <w:sz w:val="26"/>
            <w:szCs w:val="26"/>
            <w:u w:val="none"/>
          </w:rPr>
          <w:t>часть 6</w:t>
        </w:r>
      </w:hyperlink>
      <w:r w:rsidR="00DF5C91" w:rsidRPr="00701AA3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="00DF5C91" w:rsidRPr="00701AA3">
        <w:rPr>
          <w:color w:val="000000" w:themeColor="text1"/>
          <w:sz w:val="26"/>
          <w:szCs w:val="26"/>
        </w:rPr>
        <w:t>изложить в следующей редакции:</w:t>
      </w:r>
    </w:p>
    <w:p w:rsidR="00DF5C91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«6</w:t>
      </w:r>
      <w:r w:rsidR="00DF5C91" w:rsidRPr="00701AA3">
        <w:rPr>
          <w:color w:val="000000" w:themeColor="text1"/>
          <w:sz w:val="26"/>
          <w:szCs w:val="26"/>
        </w:rPr>
        <w:t xml:space="preserve">. </w:t>
      </w:r>
      <w:proofErr w:type="gramStart"/>
      <w:r w:rsidR="00DF5C91" w:rsidRPr="00701AA3">
        <w:rPr>
          <w:color w:val="000000" w:themeColor="text1"/>
          <w:sz w:val="26"/>
          <w:szCs w:val="26"/>
        </w:rPr>
        <w:t xml:space="preserve">Глава администрации </w:t>
      </w:r>
      <w:r w:rsidR="00762576">
        <w:rPr>
          <w:color w:val="000000" w:themeColor="text1"/>
          <w:sz w:val="26"/>
          <w:szCs w:val="26"/>
        </w:rPr>
        <w:t>Ибресинского района</w:t>
      </w:r>
      <w:r w:rsidR="00762576" w:rsidRPr="00701AA3">
        <w:rPr>
          <w:color w:val="000000" w:themeColor="text1"/>
          <w:sz w:val="26"/>
          <w:szCs w:val="26"/>
        </w:rPr>
        <w:t xml:space="preserve"> </w:t>
      </w:r>
      <w:r w:rsidR="00DF5C91" w:rsidRPr="00701AA3">
        <w:rPr>
          <w:color w:val="000000" w:themeColor="text1"/>
          <w:sz w:val="26"/>
          <w:szCs w:val="26"/>
        </w:rPr>
        <w:t>должен соблюдать ограничения, запреты, исполнять обязанности, которые устано</w:t>
      </w:r>
      <w:r w:rsidR="00590B27">
        <w:rPr>
          <w:color w:val="000000" w:themeColor="text1"/>
          <w:sz w:val="26"/>
          <w:szCs w:val="26"/>
        </w:rPr>
        <w:t xml:space="preserve">влены Федеральным законом от 25.12.2008г.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273-ФЗ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противодействии коррупции</w:t>
      </w:r>
      <w:r>
        <w:rPr>
          <w:color w:val="000000" w:themeColor="text1"/>
          <w:sz w:val="26"/>
          <w:szCs w:val="26"/>
        </w:rPr>
        <w:t>»</w:t>
      </w:r>
      <w:r w:rsidR="00DF5C91"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590B27">
        <w:rPr>
          <w:color w:val="000000" w:themeColor="text1"/>
          <w:sz w:val="26"/>
          <w:szCs w:val="26"/>
        </w:rPr>
        <w:t xml:space="preserve">03.12.2012г.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230-ФЗ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6"/>
          <w:szCs w:val="26"/>
        </w:rPr>
        <w:t>»</w:t>
      </w:r>
      <w:r w:rsidR="00DF5C91"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590B27">
        <w:rPr>
          <w:color w:val="000000" w:themeColor="text1"/>
          <w:sz w:val="26"/>
          <w:szCs w:val="26"/>
        </w:rPr>
        <w:t xml:space="preserve">07.05.2013г.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79-ФЗ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="00DF5C91" w:rsidRPr="00701AA3">
        <w:rPr>
          <w:color w:val="000000" w:themeColor="text1"/>
          <w:sz w:val="26"/>
          <w:szCs w:val="26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6"/>
          <w:szCs w:val="26"/>
        </w:rPr>
        <w:t>»</w:t>
      </w:r>
      <w:proofErr w:type="gramStart"/>
      <w:r w:rsidR="00DF5C91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proofErr w:type="gramEnd"/>
      <w:r w:rsidR="00DF5C91" w:rsidRPr="00701AA3">
        <w:rPr>
          <w:color w:val="000000" w:themeColor="text1"/>
          <w:sz w:val="26"/>
          <w:szCs w:val="26"/>
        </w:rPr>
        <w:t>;</w:t>
      </w:r>
    </w:p>
    <w:p w:rsidR="00DF5C91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DF5C91" w:rsidRPr="00701AA3">
        <w:rPr>
          <w:color w:val="000000" w:themeColor="text1"/>
          <w:sz w:val="26"/>
          <w:szCs w:val="26"/>
        </w:rPr>
        <w:t>) дополнить</w:t>
      </w:r>
      <w:r w:rsidR="00DF5C91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19" w:anchor="/document/186367/entry/37111" w:history="1">
        <w:r w:rsidR="00DF5C91" w:rsidRPr="00992895">
          <w:rPr>
            <w:rStyle w:val="a6"/>
            <w:color w:val="000000" w:themeColor="text1"/>
            <w:sz w:val="26"/>
            <w:szCs w:val="26"/>
            <w:u w:val="none"/>
          </w:rPr>
          <w:t>частью 8.1</w:t>
        </w:r>
      </w:hyperlink>
      <w:r w:rsidR="00DF5C91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DF5C91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DF5C91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«8</w:t>
      </w:r>
      <w:r w:rsidR="00DF5C91" w:rsidRPr="00701AA3">
        <w:rPr>
          <w:color w:val="000000" w:themeColor="text1"/>
          <w:sz w:val="26"/>
          <w:szCs w:val="26"/>
        </w:rPr>
        <w:t xml:space="preserve">.1. </w:t>
      </w:r>
      <w:proofErr w:type="gramStart"/>
      <w:r w:rsidR="00DF5C91" w:rsidRPr="00701AA3">
        <w:rPr>
          <w:color w:val="000000" w:themeColor="text1"/>
          <w:sz w:val="26"/>
          <w:szCs w:val="26"/>
        </w:rPr>
        <w:t xml:space="preserve">Контракт с главой администрации </w:t>
      </w:r>
      <w:r w:rsidR="00762576">
        <w:rPr>
          <w:color w:val="000000" w:themeColor="text1"/>
          <w:sz w:val="26"/>
          <w:szCs w:val="26"/>
        </w:rPr>
        <w:t>Ибресинского района</w:t>
      </w:r>
      <w:r w:rsidR="00762576" w:rsidRPr="00701AA3">
        <w:rPr>
          <w:color w:val="000000" w:themeColor="text1"/>
          <w:sz w:val="26"/>
          <w:szCs w:val="26"/>
        </w:rPr>
        <w:t xml:space="preserve"> </w:t>
      </w:r>
      <w:r w:rsidR="00DF5C91" w:rsidRPr="00701AA3">
        <w:rPr>
          <w:color w:val="000000" w:themeColor="text1"/>
          <w:sz w:val="26"/>
          <w:szCs w:val="26"/>
        </w:rPr>
        <w:t xml:space="preserve">может быть расторгнут в судебном порядке на основании заявления </w:t>
      </w:r>
      <w:r w:rsidR="00D00C00">
        <w:rPr>
          <w:color w:val="000000" w:themeColor="text1"/>
          <w:sz w:val="26"/>
          <w:szCs w:val="26"/>
        </w:rPr>
        <w:t>Главы</w:t>
      </w:r>
      <w:r w:rsidR="00DF5C91" w:rsidRPr="00701AA3">
        <w:rPr>
          <w:color w:val="000000" w:themeColor="text1"/>
          <w:sz w:val="26"/>
          <w:szCs w:val="26"/>
        </w:rPr>
        <w:t xml:space="preserve"> </w:t>
      </w:r>
      <w:r w:rsidR="00762576">
        <w:rPr>
          <w:color w:val="000000" w:themeColor="text1"/>
          <w:sz w:val="26"/>
          <w:szCs w:val="26"/>
        </w:rPr>
        <w:t>Чувашской Республики</w:t>
      </w:r>
      <w:r w:rsidR="00DF5C91" w:rsidRPr="00701AA3">
        <w:rPr>
          <w:color w:val="000000" w:themeColor="text1"/>
          <w:sz w:val="26"/>
          <w:szCs w:val="26"/>
        </w:rPr>
        <w:t xml:space="preserve">  в связи с несоблюдением ограничений, запретов, неисполнением обязанностей, которые устано</w:t>
      </w:r>
      <w:r w:rsidR="00590B27">
        <w:rPr>
          <w:color w:val="000000" w:themeColor="text1"/>
          <w:sz w:val="26"/>
          <w:szCs w:val="26"/>
        </w:rPr>
        <w:t xml:space="preserve">влены Федеральным законом от 25.12.2008г.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273-ФЗ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противодействии коррупции</w:t>
      </w:r>
      <w:r>
        <w:rPr>
          <w:color w:val="000000" w:themeColor="text1"/>
          <w:sz w:val="26"/>
          <w:szCs w:val="26"/>
        </w:rPr>
        <w:t>»</w:t>
      </w:r>
      <w:r w:rsidR="00DF5C91" w:rsidRPr="00701AA3">
        <w:rPr>
          <w:color w:val="000000" w:themeColor="text1"/>
          <w:sz w:val="26"/>
          <w:szCs w:val="26"/>
        </w:rPr>
        <w:t xml:space="preserve">, Федеральным законом от </w:t>
      </w:r>
      <w:r w:rsidR="00590B27">
        <w:rPr>
          <w:color w:val="000000" w:themeColor="text1"/>
          <w:sz w:val="26"/>
          <w:szCs w:val="26"/>
        </w:rPr>
        <w:t xml:space="preserve">03.12.2012г.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230-ФЗ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6"/>
          <w:szCs w:val="26"/>
        </w:rPr>
        <w:t>»</w:t>
      </w:r>
      <w:r w:rsidR="00590B27">
        <w:rPr>
          <w:color w:val="000000" w:themeColor="text1"/>
          <w:sz w:val="26"/>
          <w:szCs w:val="26"/>
        </w:rPr>
        <w:t>, Федеральным законом от</w:t>
      </w:r>
      <w:proofErr w:type="gramEnd"/>
      <w:r w:rsidR="00590B27">
        <w:rPr>
          <w:color w:val="000000" w:themeColor="text1"/>
          <w:sz w:val="26"/>
          <w:szCs w:val="26"/>
        </w:rPr>
        <w:t xml:space="preserve"> </w:t>
      </w:r>
      <w:proofErr w:type="gramStart"/>
      <w:r w:rsidR="00590B27">
        <w:rPr>
          <w:color w:val="000000" w:themeColor="text1"/>
          <w:sz w:val="26"/>
          <w:szCs w:val="26"/>
        </w:rPr>
        <w:t xml:space="preserve">07.05.2013г. </w:t>
      </w:r>
      <w:r>
        <w:rPr>
          <w:color w:val="000000" w:themeColor="text1"/>
          <w:sz w:val="26"/>
          <w:szCs w:val="26"/>
        </w:rPr>
        <w:t>№</w:t>
      </w:r>
      <w:r w:rsidR="00DF5C91" w:rsidRPr="00701AA3">
        <w:rPr>
          <w:color w:val="000000" w:themeColor="text1"/>
          <w:sz w:val="26"/>
          <w:szCs w:val="26"/>
        </w:rPr>
        <w:t xml:space="preserve">79-ФЗ </w:t>
      </w:r>
      <w:r>
        <w:rPr>
          <w:color w:val="000000" w:themeColor="text1"/>
          <w:sz w:val="26"/>
          <w:szCs w:val="26"/>
        </w:rPr>
        <w:t>«</w:t>
      </w:r>
      <w:r w:rsidR="00DF5C91" w:rsidRPr="00701AA3">
        <w:rPr>
          <w:color w:val="000000" w:themeColor="text1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9604C">
        <w:rPr>
          <w:color w:val="000000" w:themeColor="text1"/>
          <w:sz w:val="26"/>
          <w:szCs w:val="26"/>
        </w:rPr>
        <w:t>»</w:t>
      </w:r>
      <w:r w:rsidR="00DF5C91" w:rsidRPr="00701AA3">
        <w:rPr>
          <w:color w:val="000000" w:themeColor="text1"/>
          <w:sz w:val="26"/>
          <w:szCs w:val="26"/>
        </w:rPr>
        <w:t xml:space="preserve">, выявленными в результате проверки достоверности и полноты сведений о доходах, расходах, об </w:t>
      </w:r>
      <w:r w:rsidR="00DF5C91" w:rsidRPr="00701AA3">
        <w:rPr>
          <w:color w:val="000000" w:themeColor="text1"/>
          <w:sz w:val="26"/>
          <w:szCs w:val="26"/>
        </w:rPr>
        <w:lastRenderedPageBreak/>
        <w:t>имуществе и обязательствах</w:t>
      </w:r>
      <w:proofErr w:type="gramEnd"/>
      <w:r w:rsidR="00DF5C91" w:rsidRPr="00701AA3">
        <w:rPr>
          <w:color w:val="000000" w:themeColor="text1"/>
          <w:sz w:val="26"/>
          <w:szCs w:val="26"/>
        </w:rPr>
        <w:t xml:space="preserve"> имущественного характера, </w:t>
      </w:r>
      <w:proofErr w:type="gramStart"/>
      <w:r w:rsidR="00DF5C91" w:rsidRPr="00701AA3">
        <w:rPr>
          <w:color w:val="000000" w:themeColor="text1"/>
          <w:sz w:val="26"/>
          <w:szCs w:val="26"/>
        </w:rPr>
        <w:t>представляемых</w:t>
      </w:r>
      <w:proofErr w:type="gramEnd"/>
      <w:r w:rsidR="00DF5C91" w:rsidRPr="00701AA3">
        <w:rPr>
          <w:color w:val="000000" w:themeColor="text1"/>
          <w:sz w:val="26"/>
          <w:szCs w:val="26"/>
        </w:rPr>
        <w:t xml:space="preserve"> в соответствии с законодательством Российской Федерации о противодействии коррупции.</w:t>
      </w:r>
      <w:r>
        <w:rPr>
          <w:color w:val="000000" w:themeColor="text1"/>
          <w:sz w:val="26"/>
          <w:szCs w:val="26"/>
        </w:rPr>
        <w:t>»</w:t>
      </w:r>
      <w:r w:rsidR="00DF5C91" w:rsidRPr="00701AA3">
        <w:rPr>
          <w:color w:val="000000" w:themeColor="text1"/>
          <w:sz w:val="26"/>
          <w:szCs w:val="26"/>
        </w:rPr>
        <w:t>;</w:t>
      </w:r>
    </w:p>
    <w:p w:rsidR="00992895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992895" w:rsidRDefault="000273F6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9</w:t>
      </w:r>
      <w:r w:rsidR="00992895">
        <w:rPr>
          <w:color w:val="000000" w:themeColor="text1"/>
          <w:sz w:val="26"/>
          <w:szCs w:val="26"/>
          <w:shd w:val="clear" w:color="auto" w:fill="FFFFFF"/>
        </w:rPr>
        <w:t>) в статье 64:</w:t>
      </w:r>
    </w:p>
    <w:p w:rsidR="00762576" w:rsidRDefault="00992895" w:rsidP="007625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а) 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>в</w:t>
      </w:r>
      <w:r w:rsidR="00532339" w:rsidRPr="00701AA3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20" w:anchor="/document/186367/entry/4404" w:history="1">
        <w:r w:rsidR="00532339" w:rsidRPr="00992895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части </w:t>
        </w:r>
      </w:hyperlink>
      <w:r w:rsidR="00532339" w:rsidRPr="00701AA3">
        <w:rPr>
          <w:color w:val="000000" w:themeColor="text1"/>
          <w:sz w:val="26"/>
          <w:szCs w:val="26"/>
        </w:rPr>
        <w:t xml:space="preserve">2 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в абзаце втором предложение изложить в следующей редакции: </w:t>
      </w:r>
    </w:p>
    <w:p w:rsidR="00F01B50" w:rsidRPr="00701AA3" w:rsidRDefault="00992895" w:rsidP="007625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  <w:shd w:val="clear" w:color="auto" w:fill="FFFFFF"/>
        </w:rPr>
        <w:t>«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</w:t>
      </w:r>
      <w:r w:rsidR="00762576">
        <w:rPr>
          <w:color w:val="000000" w:themeColor="text1"/>
          <w:sz w:val="26"/>
          <w:szCs w:val="26"/>
          <w:shd w:val="clear" w:color="auto" w:fill="FFFFFF"/>
        </w:rPr>
        <w:t>У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став </w:t>
      </w:r>
      <w:r w:rsidR="00762576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, а также порядка участия граждан в его обсуждении в случае, когда в </w:t>
      </w:r>
      <w:r w:rsidR="00762576">
        <w:rPr>
          <w:color w:val="000000" w:themeColor="text1"/>
          <w:sz w:val="26"/>
          <w:szCs w:val="26"/>
          <w:shd w:val="clear" w:color="auto" w:fill="FFFFFF"/>
        </w:rPr>
        <w:t>У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став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C9604C" w:rsidRPr="00701AA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 w:rsidR="00D00C00">
        <w:rPr>
          <w:color w:val="000000" w:themeColor="text1"/>
          <w:sz w:val="26"/>
          <w:szCs w:val="26"/>
          <w:shd w:val="clear" w:color="auto" w:fill="FFFFFF"/>
        </w:rPr>
        <w:t>Конституции  Чувашской Республики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 или законов </w:t>
      </w:r>
      <w:r w:rsidR="00C9604C">
        <w:rPr>
          <w:color w:val="000000" w:themeColor="text1"/>
          <w:sz w:val="26"/>
          <w:szCs w:val="26"/>
          <w:shd w:val="clear" w:color="auto" w:fill="FFFFFF"/>
        </w:rPr>
        <w:t>Чувашской Республики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 в целях приведения данного</w:t>
      </w:r>
      <w:proofErr w:type="gramEnd"/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9604C">
        <w:rPr>
          <w:color w:val="000000" w:themeColor="text1"/>
          <w:sz w:val="26"/>
          <w:szCs w:val="26"/>
          <w:shd w:val="clear" w:color="auto" w:fill="FFFFFF"/>
        </w:rPr>
        <w:t>У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>става в соответствие с этими нормативными правовыми актами</w:t>
      </w:r>
      <w:proofErr w:type="gramStart"/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>.</w:t>
      </w:r>
      <w:r>
        <w:rPr>
          <w:color w:val="000000" w:themeColor="text1"/>
          <w:sz w:val="26"/>
          <w:szCs w:val="26"/>
          <w:shd w:val="clear" w:color="auto" w:fill="FFFFFF"/>
        </w:rPr>
        <w:t>»</w:t>
      </w:r>
      <w:r w:rsidR="00532339" w:rsidRPr="00701AA3">
        <w:rPr>
          <w:color w:val="000000" w:themeColor="text1"/>
          <w:sz w:val="26"/>
          <w:szCs w:val="26"/>
          <w:shd w:val="clear" w:color="auto" w:fill="FFFFFF"/>
        </w:rPr>
        <w:t>;</w:t>
      </w:r>
      <w:proofErr w:type="gramEnd"/>
    </w:p>
    <w:p w:rsidR="0009530B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="0009530B" w:rsidRPr="00701AA3">
        <w:rPr>
          <w:color w:val="000000" w:themeColor="text1"/>
          <w:sz w:val="26"/>
          <w:szCs w:val="26"/>
        </w:rPr>
        <w:t>дополнить</w:t>
      </w:r>
      <w:r w:rsidR="0009530B" w:rsidRPr="00701AA3">
        <w:rPr>
          <w:rStyle w:val="apple-converted-space"/>
          <w:color w:val="000000" w:themeColor="text1"/>
          <w:sz w:val="26"/>
          <w:szCs w:val="26"/>
        </w:rPr>
        <w:t> </w:t>
      </w:r>
      <w:hyperlink r:id="rId21" w:anchor="/document/186367/entry/4410" w:history="1">
        <w:r w:rsidR="0009530B" w:rsidRPr="00992895">
          <w:rPr>
            <w:rStyle w:val="a6"/>
            <w:color w:val="000000" w:themeColor="text1"/>
            <w:sz w:val="26"/>
            <w:szCs w:val="26"/>
            <w:u w:val="none"/>
          </w:rPr>
          <w:t>частью 6</w:t>
        </w:r>
      </w:hyperlink>
      <w:r w:rsidR="0009530B" w:rsidRPr="00701AA3">
        <w:rPr>
          <w:rStyle w:val="apple-converted-space"/>
          <w:color w:val="000000" w:themeColor="text1"/>
          <w:sz w:val="26"/>
          <w:szCs w:val="26"/>
        </w:rPr>
        <w:t> </w:t>
      </w:r>
      <w:r w:rsidR="0009530B" w:rsidRPr="00701AA3">
        <w:rPr>
          <w:color w:val="000000" w:themeColor="text1"/>
          <w:sz w:val="26"/>
          <w:szCs w:val="26"/>
        </w:rPr>
        <w:t>следующего содержания:</w:t>
      </w:r>
    </w:p>
    <w:p w:rsidR="0009530B" w:rsidRPr="00701AA3" w:rsidRDefault="00992895" w:rsidP="0099289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«6</w:t>
      </w:r>
      <w:r w:rsidR="0009530B" w:rsidRPr="00701AA3">
        <w:rPr>
          <w:color w:val="000000" w:themeColor="text1"/>
          <w:sz w:val="26"/>
          <w:szCs w:val="26"/>
        </w:rPr>
        <w:t xml:space="preserve">. Изложение </w:t>
      </w:r>
      <w:r w:rsidR="00C9604C">
        <w:rPr>
          <w:color w:val="000000" w:themeColor="text1"/>
          <w:sz w:val="26"/>
          <w:szCs w:val="26"/>
        </w:rPr>
        <w:t>У</w:t>
      </w:r>
      <w:r w:rsidR="0009530B" w:rsidRPr="00701AA3">
        <w:rPr>
          <w:color w:val="000000" w:themeColor="text1"/>
          <w:sz w:val="26"/>
          <w:szCs w:val="26"/>
        </w:rPr>
        <w:t xml:space="preserve">става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C9604C" w:rsidRPr="00701AA3">
        <w:rPr>
          <w:color w:val="000000" w:themeColor="text1"/>
          <w:sz w:val="26"/>
          <w:szCs w:val="26"/>
        </w:rPr>
        <w:t xml:space="preserve"> </w:t>
      </w:r>
      <w:r w:rsidR="0009530B" w:rsidRPr="00701AA3">
        <w:rPr>
          <w:color w:val="000000" w:themeColor="text1"/>
          <w:sz w:val="26"/>
          <w:szCs w:val="26"/>
        </w:rPr>
        <w:t xml:space="preserve">в новой редакции муниципальным правовым актом о внесении изменений и дополнений в </w:t>
      </w:r>
      <w:r w:rsidR="00C9604C">
        <w:rPr>
          <w:color w:val="000000" w:themeColor="text1"/>
          <w:sz w:val="26"/>
          <w:szCs w:val="26"/>
        </w:rPr>
        <w:t>У</w:t>
      </w:r>
      <w:r w:rsidR="0009530B" w:rsidRPr="00701AA3">
        <w:rPr>
          <w:color w:val="000000" w:themeColor="text1"/>
          <w:sz w:val="26"/>
          <w:szCs w:val="26"/>
        </w:rPr>
        <w:t xml:space="preserve">став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C9604C" w:rsidRPr="00701AA3">
        <w:rPr>
          <w:color w:val="000000" w:themeColor="text1"/>
          <w:sz w:val="26"/>
          <w:szCs w:val="26"/>
        </w:rPr>
        <w:t xml:space="preserve"> </w:t>
      </w:r>
      <w:r w:rsidR="0009530B" w:rsidRPr="00701AA3">
        <w:rPr>
          <w:color w:val="000000" w:themeColor="text1"/>
          <w:sz w:val="26"/>
          <w:szCs w:val="26"/>
        </w:rPr>
        <w:t xml:space="preserve">не допускается. В этом случае принимается новый </w:t>
      </w:r>
      <w:r w:rsidR="00C9604C">
        <w:rPr>
          <w:color w:val="000000" w:themeColor="text1"/>
          <w:sz w:val="26"/>
          <w:szCs w:val="26"/>
        </w:rPr>
        <w:t>У</w:t>
      </w:r>
      <w:r w:rsidR="0009530B" w:rsidRPr="00701AA3">
        <w:rPr>
          <w:color w:val="000000" w:themeColor="text1"/>
          <w:sz w:val="26"/>
          <w:szCs w:val="26"/>
        </w:rPr>
        <w:t xml:space="preserve">став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09530B" w:rsidRPr="00701AA3">
        <w:rPr>
          <w:color w:val="000000" w:themeColor="text1"/>
          <w:sz w:val="26"/>
          <w:szCs w:val="26"/>
        </w:rPr>
        <w:t xml:space="preserve">, а ранее действующий </w:t>
      </w:r>
      <w:r w:rsidR="00C9604C">
        <w:rPr>
          <w:color w:val="000000" w:themeColor="text1"/>
          <w:sz w:val="26"/>
          <w:szCs w:val="26"/>
        </w:rPr>
        <w:t>У</w:t>
      </w:r>
      <w:r w:rsidR="0009530B" w:rsidRPr="00701AA3">
        <w:rPr>
          <w:color w:val="000000" w:themeColor="text1"/>
          <w:sz w:val="26"/>
          <w:szCs w:val="26"/>
        </w:rPr>
        <w:t xml:space="preserve">став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r w:rsidR="00C9604C" w:rsidRPr="00701AA3">
        <w:rPr>
          <w:color w:val="000000" w:themeColor="text1"/>
          <w:sz w:val="26"/>
          <w:szCs w:val="26"/>
        </w:rPr>
        <w:t xml:space="preserve"> </w:t>
      </w:r>
      <w:r w:rsidR="0009530B" w:rsidRPr="00701AA3">
        <w:rPr>
          <w:color w:val="000000" w:themeColor="text1"/>
          <w:sz w:val="26"/>
          <w:szCs w:val="26"/>
        </w:rPr>
        <w:t xml:space="preserve">и муниципальные правовые акты о внесении в него изменений и дополнений признаются утратившими силу со дня вступления в силу нового </w:t>
      </w:r>
      <w:r w:rsidR="00C9604C">
        <w:rPr>
          <w:color w:val="000000" w:themeColor="text1"/>
          <w:sz w:val="26"/>
          <w:szCs w:val="26"/>
        </w:rPr>
        <w:t>У</w:t>
      </w:r>
      <w:r w:rsidR="0009530B" w:rsidRPr="00701AA3">
        <w:rPr>
          <w:color w:val="000000" w:themeColor="text1"/>
          <w:sz w:val="26"/>
          <w:szCs w:val="26"/>
        </w:rPr>
        <w:t xml:space="preserve">става </w:t>
      </w:r>
      <w:r w:rsidR="00C9604C">
        <w:rPr>
          <w:color w:val="000000" w:themeColor="text1"/>
          <w:sz w:val="26"/>
          <w:szCs w:val="26"/>
          <w:shd w:val="clear" w:color="auto" w:fill="FFFFFF"/>
        </w:rPr>
        <w:t>Ибресинского района</w:t>
      </w:r>
      <w:proofErr w:type="gramStart"/>
      <w:r w:rsidR="0009530B" w:rsidRPr="00701AA3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».</w:t>
      </w:r>
      <w:proofErr w:type="gramEnd"/>
    </w:p>
    <w:p w:rsidR="00992895" w:rsidRDefault="00992895" w:rsidP="00D66D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0" w:name="sub_2705"/>
    </w:p>
    <w:p w:rsidR="00D66DEB" w:rsidRPr="00701AA3" w:rsidRDefault="00D66DEB" w:rsidP="00D66D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D66DEB" w:rsidRPr="00701AA3" w:rsidRDefault="00D66DEB" w:rsidP="00D66D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bookmarkEnd w:id="0"/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AC5B51" w:rsidRPr="00701AA3" w:rsidRDefault="00D66DEB">
      <w:pPr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Глава  </w:t>
      </w:r>
      <w:r w:rsidR="00D86869" w:rsidRPr="00701AA3">
        <w:rPr>
          <w:color w:val="000000" w:themeColor="text1"/>
          <w:sz w:val="26"/>
          <w:szCs w:val="26"/>
        </w:rPr>
        <w:t xml:space="preserve">Ибресинского района </w:t>
      </w:r>
      <w:r w:rsidR="00D86869" w:rsidRPr="00701AA3">
        <w:rPr>
          <w:color w:val="000000" w:themeColor="text1"/>
          <w:sz w:val="26"/>
          <w:szCs w:val="26"/>
        </w:rPr>
        <w:tab/>
      </w:r>
      <w:r w:rsidR="00D86869" w:rsidRPr="00701AA3">
        <w:rPr>
          <w:color w:val="000000" w:themeColor="text1"/>
          <w:sz w:val="26"/>
          <w:szCs w:val="26"/>
        </w:rPr>
        <w:tab/>
        <w:t xml:space="preserve">   </w:t>
      </w:r>
      <w:r w:rsidRPr="00701AA3">
        <w:rPr>
          <w:color w:val="000000" w:themeColor="text1"/>
          <w:sz w:val="26"/>
          <w:szCs w:val="26"/>
        </w:rPr>
        <w:t xml:space="preserve">       </w:t>
      </w:r>
      <w:r w:rsidRPr="00701AA3">
        <w:rPr>
          <w:color w:val="000000" w:themeColor="text1"/>
          <w:sz w:val="26"/>
          <w:szCs w:val="26"/>
        </w:rPr>
        <w:tab/>
        <w:t xml:space="preserve">                 </w:t>
      </w:r>
      <w:r w:rsidR="00D86869" w:rsidRPr="00701AA3">
        <w:rPr>
          <w:color w:val="000000" w:themeColor="text1"/>
          <w:sz w:val="26"/>
          <w:szCs w:val="26"/>
        </w:rPr>
        <w:t xml:space="preserve">                 </w:t>
      </w:r>
      <w:r w:rsidRPr="00701AA3">
        <w:rPr>
          <w:color w:val="000000" w:themeColor="text1"/>
          <w:sz w:val="26"/>
          <w:szCs w:val="26"/>
        </w:rPr>
        <w:t xml:space="preserve">     А.А. Яковле</w:t>
      </w:r>
      <w:r w:rsidR="008F6314" w:rsidRPr="00701AA3">
        <w:rPr>
          <w:color w:val="000000" w:themeColor="text1"/>
          <w:sz w:val="26"/>
          <w:szCs w:val="26"/>
        </w:rPr>
        <w:t>в</w:t>
      </w:r>
      <w:r w:rsidRPr="00701AA3">
        <w:rPr>
          <w:color w:val="000000" w:themeColor="text1"/>
          <w:sz w:val="26"/>
          <w:szCs w:val="26"/>
        </w:rPr>
        <w:t xml:space="preserve"> </w:t>
      </w:r>
    </w:p>
    <w:sectPr w:rsidR="00AC5B51" w:rsidRPr="00701AA3" w:rsidSect="00B611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B"/>
    <w:rsid w:val="00024DAE"/>
    <w:rsid w:val="000273F6"/>
    <w:rsid w:val="0009530B"/>
    <w:rsid w:val="000C0C92"/>
    <w:rsid w:val="000E2350"/>
    <w:rsid w:val="00127238"/>
    <w:rsid w:val="00186C77"/>
    <w:rsid w:val="00277065"/>
    <w:rsid w:val="002B5E06"/>
    <w:rsid w:val="002C606F"/>
    <w:rsid w:val="002C62A0"/>
    <w:rsid w:val="00345DE1"/>
    <w:rsid w:val="004802D2"/>
    <w:rsid w:val="004A0855"/>
    <w:rsid w:val="004D2ED4"/>
    <w:rsid w:val="004E0F3B"/>
    <w:rsid w:val="004E5D50"/>
    <w:rsid w:val="004F17E6"/>
    <w:rsid w:val="00532339"/>
    <w:rsid w:val="005546A0"/>
    <w:rsid w:val="00590B27"/>
    <w:rsid w:val="005F113D"/>
    <w:rsid w:val="00631A94"/>
    <w:rsid w:val="0064231D"/>
    <w:rsid w:val="006621E2"/>
    <w:rsid w:val="006C5827"/>
    <w:rsid w:val="00701AA3"/>
    <w:rsid w:val="00745A34"/>
    <w:rsid w:val="00762576"/>
    <w:rsid w:val="007D39E4"/>
    <w:rsid w:val="007D6D3A"/>
    <w:rsid w:val="00825596"/>
    <w:rsid w:val="0084746A"/>
    <w:rsid w:val="00870DF8"/>
    <w:rsid w:val="008A7BF3"/>
    <w:rsid w:val="008F6314"/>
    <w:rsid w:val="009045EB"/>
    <w:rsid w:val="009046E2"/>
    <w:rsid w:val="00924462"/>
    <w:rsid w:val="00992895"/>
    <w:rsid w:val="00A272E9"/>
    <w:rsid w:val="00A54FB5"/>
    <w:rsid w:val="00AB2341"/>
    <w:rsid w:val="00AC5B51"/>
    <w:rsid w:val="00B26C87"/>
    <w:rsid w:val="00B61158"/>
    <w:rsid w:val="00B7101F"/>
    <w:rsid w:val="00BA2178"/>
    <w:rsid w:val="00C26065"/>
    <w:rsid w:val="00C9604C"/>
    <w:rsid w:val="00CB7409"/>
    <w:rsid w:val="00CD5FAF"/>
    <w:rsid w:val="00D00C00"/>
    <w:rsid w:val="00D41C6C"/>
    <w:rsid w:val="00D61A38"/>
    <w:rsid w:val="00D66DEB"/>
    <w:rsid w:val="00D86869"/>
    <w:rsid w:val="00D90AED"/>
    <w:rsid w:val="00DB16EE"/>
    <w:rsid w:val="00DF17E9"/>
    <w:rsid w:val="00DF5C91"/>
    <w:rsid w:val="00EB5A12"/>
    <w:rsid w:val="00EC4070"/>
    <w:rsid w:val="00EF0A1A"/>
    <w:rsid w:val="00F01B50"/>
    <w:rsid w:val="00F3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ibrorg1</cp:lastModifiedBy>
  <cp:revision>2</cp:revision>
  <cp:lastPrinted>2017-12-06T07:50:00Z</cp:lastPrinted>
  <dcterms:created xsi:type="dcterms:W3CDTF">2017-12-19T11:47:00Z</dcterms:created>
  <dcterms:modified xsi:type="dcterms:W3CDTF">2017-12-19T11:47:00Z</dcterms:modified>
</cp:coreProperties>
</file>