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2" w:rsidRPr="00FB2399" w:rsidRDefault="00CA5DC0" w:rsidP="006F15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1502" w:rsidRPr="00FB2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1502" w:rsidRPr="00FB2399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F1502" w:rsidRPr="00FB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городского/сельского</w:t>
      </w:r>
      <w:r w:rsidR="006F1502">
        <w:rPr>
          <w:rFonts w:ascii="Times New Roman" w:hAnsi="Times New Roman" w:cs="Times New Roman"/>
          <w:sz w:val="24"/>
          <w:szCs w:val="24"/>
        </w:rPr>
        <w:t xml:space="preserve"> «____»____________201__г.       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F1502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6F15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1502" w:rsidRPr="00FB2399">
        <w:rPr>
          <w:rFonts w:ascii="Times New Roman" w:hAnsi="Times New Roman" w:cs="Times New Roman"/>
          <w:sz w:val="24"/>
          <w:szCs w:val="24"/>
        </w:rPr>
        <w:t xml:space="preserve"> Чувашской  Республики </w:t>
      </w:r>
    </w:p>
    <w:p w:rsidR="006F1502" w:rsidRPr="00FB2399" w:rsidRDefault="006F1502" w:rsidP="006F1502">
      <w:pPr>
        <w:pStyle w:val="ConsPlusNonformat"/>
        <w:widowControl/>
        <w:ind w:left="3420" w:hanging="34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мин.       </w:t>
      </w:r>
      <w:proofErr w:type="gramStart"/>
      <w:r w:rsidRPr="00FB23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239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FB2399">
        <w:rPr>
          <w:sz w:val="24"/>
          <w:szCs w:val="24"/>
        </w:rPr>
        <w:t xml:space="preserve"> 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дата рождения __________________________________</w:t>
      </w:r>
      <w:r w:rsidRPr="00FB2399">
        <w:rPr>
          <w:sz w:val="24"/>
          <w:szCs w:val="24"/>
        </w:rPr>
        <w:t xml:space="preserve"> 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гражданство ____________________, пол____________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 _______________________________________________</w:t>
      </w:r>
    </w:p>
    <w:p w:rsidR="006F1502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серия __________________ номер_________________ выдан___________________________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B2399">
        <w:rPr>
          <w:rFonts w:ascii="Times New Roman" w:hAnsi="Times New Roman" w:cs="Times New Roman"/>
          <w:sz w:val="24"/>
          <w:szCs w:val="24"/>
        </w:rPr>
        <w:t xml:space="preserve"> «__»</w:t>
      </w:r>
      <w:proofErr w:type="spellStart"/>
      <w:r w:rsidRPr="00FB2399">
        <w:rPr>
          <w:rFonts w:ascii="Times New Roman" w:hAnsi="Times New Roman" w:cs="Times New Roman"/>
          <w:sz w:val="24"/>
          <w:szCs w:val="24"/>
        </w:rPr>
        <w:t>_______года</w:t>
      </w:r>
      <w:proofErr w:type="spellEnd"/>
    </w:p>
    <w:p w:rsidR="006F1502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B2399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2399">
        <w:rPr>
          <w:rFonts w:ascii="Times New Roman" w:hAnsi="Times New Roman" w:cs="Times New Roman"/>
          <w:sz w:val="24"/>
          <w:szCs w:val="24"/>
        </w:rPr>
        <w:t xml:space="preserve"> жительства 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F1502" w:rsidRDefault="006F1502" w:rsidP="006F1502">
      <w:pPr>
        <w:ind w:left="3420"/>
        <w:rPr>
          <w:rFonts w:ascii="Courier New" w:hAnsi="Courier New" w:cs="Courier New"/>
          <w:sz w:val="20"/>
          <w:szCs w:val="20"/>
        </w:rPr>
      </w:pPr>
      <w:r>
        <w:t>_______________________________________________</w:t>
      </w:r>
    </w:p>
    <w:p w:rsidR="006F1502" w:rsidRPr="00FB2399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F1502" w:rsidRDefault="006F1502" w:rsidP="006F1502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адрес фактического места жительства</w:t>
      </w:r>
    </w:p>
    <w:p w:rsidR="006F1502" w:rsidRDefault="006F1502" w:rsidP="006F1502">
      <w:pPr>
        <w:ind w:left="3420"/>
      </w:pPr>
      <w:r>
        <w:t>_____________________________________________________________________________________________________</w:t>
      </w:r>
    </w:p>
    <w:p w:rsidR="006F1502" w:rsidRDefault="006F1502" w:rsidP="006F1502">
      <w:pPr>
        <w:ind w:left="3420"/>
        <w:rPr>
          <w:rFonts w:ascii="Courier New" w:hAnsi="Courier New" w:cs="Courier New"/>
          <w:sz w:val="20"/>
          <w:szCs w:val="20"/>
        </w:rPr>
      </w:pPr>
      <w:r>
        <w:t>__________________________________________________</w:t>
      </w:r>
    </w:p>
    <w:p w:rsidR="006F1502" w:rsidRPr="00FB2399" w:rsidRDefault="006F1502" w:rsidP="006F1502">
      <w:pPr>
        <w:autoSpaceDE w:val="0"/>
        <w:autoSpaceDN w:val="0"/>
        <w:adjustRightInd w:val="0"/>
        <w:ind w:left="3420"/>
        <w:jc w:val="both"/>
        <w:outlineLvl w:val="1"/>
      </w:pPr>
      <w:r w:rsidRPr="00FB2399">
        <w:t xml:space="preserve">контактный телефон _____________________________ </w:t>
      </w:r>
    </w:p>
    <w:p w:rsidR="006F1502" w:rsidRPr="00FB2399" w:rsidRDefault="006F1502" w:rsidP="006F15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B2399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F1502" w:rsidRPr="00FB2399" w:rsidRDefault="006F1502" w:rsidP="006F15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99">
        <w:rPr>
          <w:rFonts w:ascii="Times New Roman" w:hAnsi="Times New Roman" w:cs="Times New Roman"/>
          <w:b/>
          <w:sz w:val="24"/>
          <w:szCs w:val="24"/>
        </w:rPr>
        <w:t>о принятии на учет многодетной семьи</w:t>
      </w:r>
    </w:p>
    <w:p w:rsidR="006F1502" w:rsidRPr="00FB2399" w:rsidRDefault="006F1502" w:rsidP="006F15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99">
        <w:rPr>
          <w:rFonts w:ascii="Times New Roman" w:hAnsi="Times New Roman" w:cs="Times New Roman"/>
          <w:b/>
          <w:sz w:val="24"/>
          <w:szCs w:val="24"/>
        </w:rPr>
        <w:t xml:space="preserve"> в целях предоставления в собственность земельного участка бесплатно </w:t>
      </w:r>
    </w:p>
    <w:p w:rsidR="006F1502" w:rsidRPr="00FB2399" w:rsidRDefault="006F1502" w:rsidP="006F1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399">
        <w:rPr>
          <w:rFonts w:ascii="Times New Roman" w:hAnsi="Times New Roman" w:cs="Times New Roman"/>
          <w:sz w:val="24"/>
          <w:szCs w:val="24"/>
        </w:rPr>
        <w:t xml:space="preserve">На основании статьи 1 Закона Чувашской Республики  </w:t>
      </w:r>
      <w:r w:rsidRPr="00FB2399">
        <w:rPr>
          <w:rFonts w:ascii="Times New Roman" w:hAnsi="Times New Roman" w:cs="Times New Roman"/>
          <w:sz w:val="24"/>
          <w:szCs w:val="24"/>
        </w:rPr>
        <w:br/>
        <w:t>«О предоставлении земельных участков многодетным семьям в Чувашской  Республике» (далее – Закон) прошу принять на учет мою семью, являющуюся многодетной, для предоставления в собственность бесплатно земельного участка, для_________________________________________________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B2399">
        <w:rPr>
          <w:rFonts w:ascii="Times New Roman" w:hAnsi="Times New Roman" w:cs="Times New Roman"/>
          <w:sz w:val="24"/>
          <w:szCs w:val="24"/>
        </w:rPr>
        <w:t xml:space="preserve"> </w:t>
      </w:r>
      <w:r w:rsidRPr="00FB23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указать одну из целей использования земельного участка, предусмотренных статьей 1 Закона для данной категории лиц: для индивидуального жилищного строительства, дачного строительства или для ведения личного подсобного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хозяйства </w:t>
      </w:r>
      <w:r w:rsidRPr="00B12835">
        <w:rPr>
          <w:rFonts w:eastAsia="Calibri"/>
          <w:szCs w:val="26"/>
          <w:lang w:eastAsia="en-US"/>
        </w:rPr>
        <w:t>(</w:t>
      </w:r>
      <w:r w:rsidRPr="006D13C2">
        <w:rPr>
          <w:rFonts w:ascii="Times New Roman" w:hAnsi="Times New Roman" w:cs="Times New Roman"/>
          <w:i/>
          <w:sz w:val="24"/>
          <w:szCs w:val="24"/>
        </w:rPr>
        <w:t>земельный участок в границах населенного пункта (приусадебный земельный участок) или земельный участок за пределами границ населенного пу</w:t>
      </w:r>
      <w:r>
        <w:rPr>
          <w:rFonts w:ascii="Times New Roman" w:hAnsi="Times New Roman" w:cs="Times New Roman"/>
          <w:i/>
          <w:sz w:val="24"/>
          <w:szCs w:val="24"/>
        </w:rPr>
        <w:t>нкта (полевой земельный участок).</w:t>
      </w:r>
      <w:proofErr w:type="gramEnd"/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Моя семья обладает правом на бесплатное приобретение земельного участка в собственность, поскольку я являюсь __________________________________________</w:t>
      </w:r>
    </w:p>
    <w:p w:rsidR="006F1502" w:rsidRPr="00FB2399" w:rsidRDefault="006F1502" w:rsidP="006F15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399">
        <w:rPr>
          <w:rFonts w:ascii="Times New Roman" w:hAnsi="Times New Roman" w:cs="Times New Roman"/>
          <w:i/>
          <w:sz w:val="24"/>
          <w:szCs w:val="24"/>
        </w:rPr>
        <w:t xml:space="preserve">(указать один из вариантов: </w:t>
      </w:r>
      <w:proofErr w:type="gramEnd"/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>а) для индивидуального жилищного строительства: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>гражданко</w:t>
      </w:r>
      <w:proofErr w:type="gramStart"/>
      <w:r w:rsidRPr="00FB2399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FB2399">
        <w:rPr>
          <w:rFonts w:ascii="Times New Roman" w:hAnsi="Times New Roman" w:cs="Times New Roman"/>
          <w:i/>
          <w:sz w:val="24"/>
          <w:szCs w:val="24"/>
        </w:rPr>
        <w:t xml:space="preserve">ином) Российской Федерации – членом многодетной семьи, нуждающейся в улучшении жилищных условий и стою на учете в органе местного самоуправления в Чувашской  Республике в качестве нуждающихся в жилых помещениях; 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>гражданко</w:t>
      </w:r>
      <w:proofErr w:type="gramStart"/>
      <w:r w:rsidRPr="00FB2399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FB2399">
        <w:rPr>
          <w:rFonts w:ascii="Times New Roman" w:hAnsi="Times New Roman" w:cs="Times New Roman"/>
          <w:i/>
          <w:sz w:val="24"/>
          <w:szCs w:val="24"/>
        </w:rPr>
        <w:t xml:space="preserve">ином) Российской Федерации – членом многодетной семьи, в которой родился (усыновлен) третий (последующий) ребенок с 1 января 2011 года (решение об усыновлении вступило в силу не ранее 1 января 2011 года), постоянно проживающим в Чувашской  Республике, 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>б) для дачного строительства, для ведения личного подсобного хозяйства -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99">
        <w:rPr>
          <w:rFonts w:ascii="Times New Roman" w:hAnsi="Times New Roman" w:cs="Times New Roman"/>
          <w:i/>
          <w:sz w:val="24"/>
          <w:szCs w:val="24"/>
        </w:rPr>
        <w:t>гражданко</w:t>
      </w:r>
      <w:proofErr w:type="gramStart"/>
      <w:r w:rsidRPr="00FB2399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FB2399">
        <w:rPr>
          <w:rFonts w:ascii="Times New Roman" w:hAnsi="Times New Roman" w:cs="Times New Roman"/>
          <w:i/>
          <w:sz w:val="24"/>
          <w:szCs w:val="24"/>
        </w:rPr>
        <w:t>ином) Российской Федерации – членом многодетной семьи, в составе которой три и более детей, в том числе пасынков, падчериц, а также усыновленных, совместно проживающих и не достигших восемнадцатилетнего возраста, все члены которой являются гражданами Российской Федерации.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502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lastRenderedPageBreak/>
        <w:t>Право на приобретение  земельного участка в собственность бесплатно имеют следующие члены моей многодетной семьи: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63"/>
        <w:gridCol w:w="1785"/>
        <w:gridCol w:w="1440"/>
        <w:gridCol w:w="4167"/>
      </w:tblGrid>
      <w:tr w:rsidR="006F1502" w:rsidRPr="00FB2399" w:rsidTr="00DB32C3">
        <w:tc>
          <w:tcPr>
            <w:tcW w:w="2463" w:type="dxa"/>
          </w:tcPr>
          <w:p w:rsidR="006F1502" w:rsidRPr="00FB2399" w:rsidRDefault="006F1502" w:rsidP="00DB3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9">
              <w:rPr>
                <w:rFonts w:ascii="Times New Roman" w:hAnsi="Times New Roman" w:cs="Times New Roman"/>
                <w:sz w:val="24"/>
                <w:szCs w:val="24"/>
              </w:rPr>
              <w:t>ФИО граждан</w:t>
            </w: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9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  <w:proofErr w:type="gramStart"/>
            <w:r w:rsidRPr="00FB2399">
              <w:rPr>
                <w:rFonts w:ascii="Times New Roman" w:hAnsi="Times New Roman" w:cs="Times New Roman"/>
                <w:sz w:val="24"/>
                <w:szCs w:val="24"/>
              </w:rPr>
              <w:t>удостоверяющими</w:t>
            </w:r>
            <w:proofErr w:type="gramEnd"/>
            <w:r w:rsidRPr="00FB239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граждан*</w:t>
            </w:r>
          </w:p>
        </w:tc>
      </w:tr>
      <w:tr w:rsidR="006F1502" w:rsidRPr="00FB2399" w:rsidTr="00DB32C3">
        <w:tc>
          <w:tcPr>
            <w:tcW w:w="2463" w:type="dxa"/>
          </w:tcPr>
          <w:p w:rsidR="006F1502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c>
          <w:tcPr>
            <w:tcW w:w="2463" w:type="dxa"/>
          </w:tcPr>
          <w:p w:rsidR="006F1502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c>
          <w:tcPr>
            <w:tcW w:w="2463" w:type="dxa"/>
          </w:tcPr>
          <w:p w:rsidR="006F1502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rPr>
          <w:trHeight w:val="270"/>
        </w:trPr>
        <w:tc>
          <w:tcPr>
            <w:tcW w:w="2463" w:type="dxa"/>
          </w:tcPr>
          <w:p w:rsidR="006F1502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rPr>
          <w:trHeight w:val="270"/>
        </w:trPr>
        <w:tc>
          <w:tcPr>
            <w:tcW w:w="2463" w:type="dxa"/>
          </w:tcPr>
          <w:p w:rsidR="006F1502" w:rsidRDefault="006F1502" w:rsidP="00DB3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Default="006F1502" w:rsidP="00DB3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rPr>
          <w:trHeight w:val="255"/>
        </w:trPr>
        <w:tc>
          <w:tcPr>
            <w:tcW w:w="2463" w:type="dxa"/>
          </w:tcPr>
          <w:p w:rsidR="006F1502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02" w:rsidRPr="00FB2399" w:rsidTr="00DB32C3">
        <w:trPr>
          <w:trHeight w:val="315"/>
        </w:trPr>
        <w:tc>
          <w:tcPr>
            <w:tcW w:w="2463" w:type="dxa"/>
          </w:tcPr>
          <w:p w:rsidR="006F1502" w:rsidRDefault="006F1502" w:rsidP="00DB3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02" w:rsidRDefault="006F1502" w:rsidP="00DB32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</w:tcPr>
          <w:p w:rsidR="006F1502" w:rsidRPr="00FB2399" w:rsidRDefault="006F1502" w:rsidP="00DB3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* - в случае усыновления детей указываются документы, удостоверяющие факт усыновления. </w:t>
      </w:r>
    </w:p>
    <w:p w:rsidR="006F1502" w:rsidRPr="00FB2399" w:rsidRDefault="006F1502" w:rsidP="006F15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399">
        <w:rPr>
          <w:rFonts w:ascii="Times New Roman" w:hAnsi="Times New Roman" w:cs="Times New Roman"/>
          <w:sz w:val="24"/>
          <w:szCs w:val="24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за принятием на учет моей многодетной семья в качестве имеющей право на получение земельного участка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Законом, семья не реализовала свое право на бесплатное приобретение в собственность</w:t>
      </w:r>
      <w:proofErr w:type="gramEnd"/>
      <w:r w:rsidRPr="00FB2399">
        <w:rPr>
          <w:rFonts w:ascii="Times New Roman" w:hAnsi="Times New Roman" w:cs="Times New Roman"/>
          <w:sz w:val="24"/>
          <w:szCs w:val="24"/>
        </w:rPr>
        <w:t xml:space="preserve"> земельного участка в соответствии с Законом.</w:t>
      </w:r>
    </w:p>
    <w:p w:rsidR="006F1502" w:rsidRPr="00FB2399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 w:rsidRPr="00FB2399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 персональных данных.</w:t>
      </w:r>
    </w:p>
    <w:p w:rsidR="006F1502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адресу:___________________________________________________________________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1502" w:rsidRPr="00FB2399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F1502" w:rsidRPr="00FB2399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 </w:t>
      </w:r>
      <w:r w:rsidRPr="00FB2399">
        <w:rPr>
          <w:rFonts w:ascii="Times New Roman" w:hAnsi="Times New Roman" w:cs="Times New Roman"/>
          <w:sz w:val="24"/>
          <w:szCs w:val="24"/>
        </w:rPr>
        <w:t>документов, подтверждающих право многодетной семьи на предоставление земельного участка в собственность бесплатно:</w:t>
      </w:r>
    </w:p>
    <w:p w:rsidR="006F1502" w:rsidRPr="00FB2399" w:rsidRDefault="006F1502" w:rsidP="006F15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502" w:rsidRDefault="006F1502" w:rsidP="006F1502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F1502" w:rsidRPr="00FB2399" w:rsidRDefault="006F1502" w:rsidP="006F1502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6F1502" w:rsidRPr="00FB2399" w:rsidRDefault="006F1502" w:rsidP="006F1502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(подпись, фамилия и инициалы заявителя)</w:t>
      </w:r>
    </w:p>
    <w:p w:rsidR="006F1502" w:rsidRPr="00FB2399" w:rsidRDefault="006F1502" w:rsidP="006F1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6F1502" w:rsidRDefault="006F1502" w:rsidP="006F1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A5DC0">
        <w:rPr>
          <w:rFonts w:ascii="Times New Roman" w:hAnsi="Times New Roman" w:cs="Times New Roman"/>
          <w:sz w:val="24"/>
          <w:szCs w:val="24"/>
        </w:rPr>
        <w:t>_______________________городского</w:t>
      </w:r>
      <w:proofErr w:type="spellEnd"/>
      <w:r w:rsidR="00CA5D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1502" w:rsidRPr="00FB2399" w:rsidRDefault="006F1502" w:rsidP="006F1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2399">
        <w:rPr>
          <w:rFonts w:ascii="Times New Roman" w:hAnsi="Times New Roman" w:cs="Times New Roman"/>
          <w:sz w:val="24"/>
          <w:szCs w:val="24"/>
        </w:rPr>
        <w:t xml:space="preserve"> «___»__________ </w:t>
      </w:r>
      <w:proofErr w:type="spellStart"/>
      <w:r w:rsidRPr="00FB239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B239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B2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_____часов________минут</w:t>
      </w:r>
      <w:proofErr w:type="spellEnd"/>
    </w:p>
    <w:p w:rsidR="006F1502" w:rsidRPr="00FB2399" w:rsidRDefault="006F1502" w:rsidP="006F1502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13E1F" w:rsidRDefault="006F1502" w:rsidP="006F1502">
      <w:pPr>
        <w:pStyle w:val="ConsPlusNormal"/>
        <w:widowControl/>
        <w:ind w:firstLine="0"/>
        <w:jc w:val="both"/>
      </w:pPr>
      <w:r w:rsidRPr="00F87E29"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заявление, его подпись).</w:t>
      </w:r>
    </w:p>
    <w:sectPr w:rsidR="00213E1F" w:rsidSect="00FE176F">
      <w:headerReference w:type="even" r:id="rId6"/>
      <w:headerReference w:type="default" r:id="rId7"/>
      <w:pgSz w:w="11906" w:h="16838" w:code="9"/>
      <w:pgMar w:top="899" w:right="56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AF" w:rsidRDefault="00A824AF" w:rsidP="00EB0F95">
      <w:r>
        <w:separator/>
      </w:r>
    </w:p>
  </w:endnote>
  <w:endnote w:type="continuationSeparator" w:id="0">
    <w:p w:rsidR="00A824AF" w:rsidRDefault="00A824AF" w:rsidP="00EB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AF" w:rsidRDefault="00A824AF" w:rsidP="00EB0F95">
      <w:r>
        <w:separator/>
      </w:r>
    </w:p>
  </w:footnote>
  <w:footnote w:type="continuationSeparator" w:id="0">
    <w:p w:rsidR="00A824AF" w:rsidRDefault="00A824AF" w:rsidP="00EB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7B" w:rsidRDefault="00EB0F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5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B" w:rsidRDefault="00A824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7B" w:rsidRDefault="00EB0F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5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DC0">
      <w:rPr>
        <w:rStyle w:val="a6"/>
        <w:noProof/>
      </w:rPr>
      <w:t>2</w:t>
    </w:r>
    <w:r>
      <w:rPr>
        <w:rStyle w:val="a6"/>
      </w:rPr>
      <w:fldChar w:fldCharType="end"/>
    </w:r>
  </w:p>
  <w:p w:rsidR="00C2377B" w:rsidRDefault="00A82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502"/>
    <w:rsid w:val="00213E1F"/>
    <w:rsid w:val="006F1502"/>
    <w:rsid w:val="007563A8"/>
    <w:rsid w:val="00A824AF"/>
    <w:rsid w:val="00CA5DC0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15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1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6F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</dc:creator>
  <cp:lastModifiedBy>Егорова Ольга</cp:lastModifiedBy>
  <cp:revision>2</cp:revision>
  <dcterms:created xsi:type="dcterms:W3CDTF">2016-01-29T07:09:00Z</dcterms:created>
  <dcterms:modified xsi:type="dcterms:W3CDTF">2016-05-20T12:20:00Z</dcterms:modified>
</cp:coreProperties>
</file>