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CE3" w:rsidRPr="009435BE" w:rsidRDefault="00E51CE3" w:rsidP="00E51CE3">
      <w:pPr>
        <w:autoSpaceDE w:val="0"/>
        <w:autoSpaceDN w:val="0"/>
        <w:adjustRightInd w:val="0"/>
        <w:spacing w:after="0" w:line="240" w:lineRule="auto"/>
        <w:jc w:val="center"/>
        <w:rPr>
          <w:rFonts w:ascii="Times New Roman" w:hAnsi="Times New Roman" w:cs="Times New Roman"/>
          <w:b/>
          <w:bCs/>
          <w:i/>
          <w:iCs/>
          <w:sz w:val="44"/>
          <w:szCs w:val="44"/>
        </w:rPr>
      </w:pPr>
      <w:r w:rsidRPr="009435BE">
        <w:rPr>
          <w:rFonts w:ascii="Times New Roman" w:hAnsi="Times New Roman" w:cs="Times New Roman"/>
          <w:b/>
          <w:bCs/>
          <w:i/>
          <w:iCs/>
          <w:sz w:val="44"/>
          <w:szCs w:val="44"/>
        </w:rPr>
        <w:t>ИБРЕСИНСКИЙ ВЕСТНИК</w:t>
      </w:r>
    </w:p>
    <w:p w:rsidR="00E51CE3" w:rsidRPr="009435BE" w:rsidRDefault="00E51CE3" w:rsidP="00E51CE3">
      <w:pPr>
        <w:autoSpaceDE w:val="0"/>
        <w:autoSpaceDN w:val="0"/>
        <w:adjustRightInd w:val="0"/>
        <w:spacing w:after="0" w:line="240" w:lineRule="auto"/>
        <w:jc w:val="right"/>
        <w:rPr>
          <w:rFonts w:ascii="Times New Roman" w:hAnsi="Times New Roman" w:cs="Times New Roman"/>
          <w:bCs/>
          <w:i/>
          <w:iCs/>
          <w:sz w:val="28"/>
          <w:szCs w:val="28"/>
        </w:rPr>
      </w:pPr>
    </w:p>
    <w:p w:rsidR="00E51CE3" w:rsidRPr="009435BE" w:rsidRDefault="00E51CE3" w:rsidP="00E51CE3">
      <w:pPr>
        <w:autoSpaceDE w:val="0"/>
        <w:autoSpaceDN w:val="0"/>
        <w:adjustRightInd w:val="0"/>
        <w:spacing w:after="0" w:line="240" w:lineRule="auto"/>
        <w:jc w:val="right"/>
        <w:rPr>
          <w:rFonts w:ascii="Times New Roman" w:hAnsi="Times New Roman" w:cs="Times New Roman"/>
          <w:bCs/>
          <w:i/>
          <w:iCs/>
          <w:sz w:val="28"/>
          <w:szCs w:val="28"/>
        </w:rPr>
      </w:pPr>
      <w:r w:rsidRPr="009435BE">
        <w:rPr>
          <w:rFonts w:ascii="Times New Roman" w:hAnsi="Times New Roman" w:cs="Times New Roman"/>
          <w:bCs/>
          <w:i/>
          <w:iCs/>
          <w:sz w:val="28"/>
          <w:szCs w:val="28"/>
        </w:rPr>
        <w:t xml:space="preserve">№ </w:t>
      </w:r>
      <w:r>
        <w:rPr>
          <w:rFonts w:ascii="Times New Roman" w:hAnsi="Times New Roman" w:cs="Times New Roman"/>
          <w:bCs/>
          <w:i/>
          <w:iCs/>
          <w:sz w:val="28"/>
          <w:szCs w:val="28"/>
        </w:rPr>
        <w:t>0</w:t>
      </w:r>
      <w:r w:rsidR="000D09A7">
        <w:rPr>
          <w:rFonts w:ascii="Times New Roman" w:hAnsi="Times New Roman" w:cs="Times New Roman"/>
          <w:bCs/>
          <w:i/>
          <w:iCs/>
          <w:sz w:val="28"/>
          <w:szCs w:val="28"/>
        </w:rPr>
        <w:t>4</w:t>
      </w:r>
      <w:r w:rsidRPr="009435BE">
        <w:rPr>
          <w:rFonts w:ascii="Times New Roman" w:hAnsi="Times New Roman" w:cs="Times New Roman"/>
          <w:bCs/>
          <w:i/>
          <w:iCs/>
          <w:sz w:val="28"/>
          <w:szCs w:val="28"/>
        </w:rPr>
        <w:t xml:space="preserve"> от </w:t>
      </w:r>
      <w:r w:rsidR="000D09A7">
        <w:rPr>
          <w:rFonts w:ascii="Times New Roman" w:hAnsi="Times New Roman" w:cs="Times New Roman"/>
          <w:bCs/>
          <w:i/>
          <w:iCs/>
          <w:sz w:val="28"/>
          <w:szCs w:val="28"/>
        </w:rPr>
        <w:t>20</w:t>
      </w:r>
      <w:r>
        <w:rPr>
          <w:rFonts w:ascii="Times New Roman" w:hAnsi="Times New Roman" w:cs="Times New Roman"/>
          <w:bCs/>
          <w:i/>
          <w:iCs/>
          <w:sz w:val="28"/>
          <w:szCs w:val="28"/>
        </w:rPr>
        <w:t xml:space="preserve"> февраля</w:t>
      </w:r>
      <w:r w:rsidRPr="009435BE">
        <w:rPr>
          <w:rFonts w:ascii="Times New Roman" w:hAnsi="Times New Roman" w:cs="Times New Roman"/>
          <w:bCs/>
          <w:i/>
          <w:iCs/>
          <w:sz w:val="28"/>
          <w:szCs w:val="28"/>
        </w:rPr>
        <w:t xml:space="preserve"> 201</w:t>
      </w:r>
      <w:r>
        <w:rPr>
          <w:rFonts w:ascii="Times New Roman" w:hAnsi="Times New Roman" w:cs="Times New Roman"/>
          <w:bCs/>
          <w:i/>
          <w:iCs/>
          <w:sz w:val="28"/>
          <w:szCs w:val="28"/>
        </w:rPr>
        <w:t>9</w:t>
      </w:r>
      <w:r w:rsidRPr="009435BE">
        <w:rPr>
          <w:rFonts w:ascii="Times New Roman" w:hAnsi="Times New Roman" w:cs="Times New Roman"/>
          <w:bCs/>
          <w:i/>
          <w:iCs/>
          <w:sz w:val="28"/>
          <w:szCs w:val="28"/>
        </w:rPr>
        <w:t xml:space="preserve"> года</w:t>
      </w:r>
    </w:p>
    <w:p w:rsidR="00E51CE3" w:rsidRPr="009435BE" w:rsidRDefault="00E51CE3" w:rsidP="00E51CE3">
      <w:pPr>
        <w:autoSpaceDE w:val="0"/>
        <w:autoSpaceDN w:val="0"/>
        <w:adjustRightInd w:val="0"/>
        <w:spacing w:after="0" w:line="240" w:lineRule="auto"/>
        <w:jc w:val="right"/>
        <w:rPr>
          <w:rFonts w:ascii="Times New Roman" w:hAnsi="Times New Roman" w:cs="Times New Roman"/>
          <w:bCs/>
          <w:i/>
          <w:iCs/>
          <w:sz w:val="28"/>
          <w:szCs w:val="28"/>
        </w:rPr>
      </w:pPr>
    </w:p>
    <w:p w:rsidR="00E51CE3" w:rsidRPr="009435BE" w:rsidRDefault="00E51CE3" w:rsidP="00E51CE3">
      <w:pPr>
        <w:pStyle w:val="20"/>
        <w:spacing w:before="0" w:after="0"/>
        <w:jc w:val="center"/>
        <w:rPr>
          <w:rFonts w:ascii="Times New Roman" w:hAnsi="Times New Roman"/>
          <w:b w:val="0"/>
          <w:i w:val="0"/>
        </w:rPr>
      </w:pPr>
      <w:r w:rsidRPr="009435BE">
        <w:rPr>
          <w:rFonts w:ascii="Times New Roman" w:hAnsi="Times New Roman"/>
          <w:b w:val="0"/>
        </w:rPr>
        <w:t>ИНФОРМАЦИОННЫЙ ЛИСТ</w:t>
      </w:r>
    </w:p>
    <w:p w:rsidR="00E51CE3" w:rsidRDefault="00E51CE3" w:rsidP="00E51CE3">
      <w:pPr>
        <w:jc w:val="center"/>
        <w:rPr>
          <w:rFonts w:ascii="Times New Roman" w:hAnsi="Times New Roman" w:cs="Times New Roman"/>
          <w:sz w:val="28"/>
          <w:szCs w:val="28"/>
        </w:rPr>
      </w:pPr>
      <w:r w:rsidRPr="009435BE">
        <w:rPr>
          <w:rFonts w:ascii="Times New Roman" w:hAnsi="Times New Roman" w:cs="Times New Roman"/>
          <w:sz w:val="28"/>
          <w:szCs w:val="28"/>
        </w:rPr>
        <w:t>АДМИНИСТРАЦИИ ИБРЕСИНСКОГО РАЙОНА</w:t>
      </w:r>
    </w:p>
    <w:tbl>
      <w:tblPr>
        <w:tblW w:w="9806" w:type="dxa"/>
        <w:tblLook w:val="04A0"/>
      </w:tblPr>
      <w:tblGrid>
        <w:gridCol w:w="4248"/>
        <w:gridCol w:w="1338"/>
        <w:gridCol w:w="4220"/>
      </w:tblGrid>
      <w:tr w:rsidR="000D09A7" w:rsidRPr="000D09A7" w:rsidTr="000D09A7">
        <w:trPr>
          <w:cantSplit/>
          <w:trHeight w:val="420"/>
        </w:trPr>
        <w:tc>
          <w:tcPr>
            <w:tcW w:w="4248" w:type="dxa"/>
          </w:tcPr>
          <w:p w:rsidR="000D09A7" w:rsidRPr="000D09A7" w:rsidRDefault="000D09A7" w:rsidP="000D09A7">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0D09A7">
              <w:rPr>
                <w:rFonts w:ascii="Times New Roman" w:eastAsia="Times New Roman" w:hAnsi="Times New Roman" w:cs="Times New Roman"/>
                <w:b/>
                <w:bCs/>
                <w:color w:val="000000"/>
                <w:sz w:val="26"/>
                <w:szCs w:val="26"/>
              </w:rPr>
              <w:t>Ч</w:t>
            </w:r>
            <w:r w:rsidRPr="000D09A7">
              <w:rPr>
                <w:rFonts w:ascii="Times New Roman" w:eastAsia="Times New Roman" w:hAnsi="Times New Roman" w:cs="Times New Roman"/>
                <w:b/>
                <w:bCs/>
                <w:color w:val="000000"/>
                <w:sz w:val="26"/>
              </w:rPr>
              <w:t>Ă</w:t>
            </w:r>
            <w:r w:rsidRPr="000D09A7">
              <w:rPr>
                <w:rFonts w:ascii="Times New Roman" w:eastAsia="Times New Roman" w:hAnsi="Times New Roman" w:cs="Times New Roman"/>
                <w:b/>
                <w:bCs/>
                <w:color w:val="000000"/>
                <w:sz w:val="26"/>
                <w:szCs w:val="26"/>
              </w:rPr>
              <w:t>ВАШ РЕСПУБЛИКИ</w:t>
            </w:r>
          </w:p>
          <w:p w:rsidR="000D09A7" w:rsidRPr="000D09A7" w:rsidRDefault="000D09A7" w:rsidP="000D09A7">
            <w:pPr>
              <w:widowControl w:val="0"/>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338" w:type="dxa"/>
            <w:vMerge w:val="restart"/>
            <w:hideMark/>
          </w:tcPr>
          <w:p w:rsidR="000D09A7" w:rsidRPr="000D09A7" w:rsidRDefault="000D09A7" w:rsidP="000D09A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D09A7">
              <w:rPr>
                <w:noProof/>
              </w:rPr>
              <w:drawing>
                <wp:anchor distT="0" distB="0" distL="114300" distR="114300" simplePos="0" relativeHeight="251660288" behindDoc="0" locked="0" layoutInCell="1" allowOverlap="1">
                  <wp:simplePos x="0" y="0"/>
                  <wp:positionH relativeFrom="column">
                    <wp:posOffset>-64135</wp:posOffset>
                  </wp:positionH>
                  <wp:positionV relativeFrom="paragraph">
                    <wp:posOffset>-2540</wp:posOffset>
                  </wp:positionV>
                  <wp:extent cx="720090" cy="723900"/>
                  <wp:effectExtent l="19050" t="0" r="3810" b="0"/>
                  <wp:wrapNone/>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p>
        </w:tc>
        <w:tc>
          <w:tcPr>
            <w:tcW w:w="4220" w:type="dxa"/>
          </w:tcPr>
          <w:p w:rsidR="000D09A7" w:rsidRPr="000D09A7" w:rsidRDefault="000D09A7" w:rsidP="000D09A7">
            <w:pPr>
              <w:widowControl w:val="0"/>
              <w:autoSpaceDE w:val="0"/>
              <w:autoSpaceDN w:val="0"/>
              <w:adjustRightInd w:val="0"/>
              <w:spacing w:after="0" w:line="192" w:lineRule="auto"/>
              <w:jc w:val="center"/>
              <w:rPr>
                <w:rFonts w:ascii="Times New Roman" w:eastAsia="Times New Roman" w:hAnsi="Times New Roman" w:cs="Times New Roman"/>
                <w:b/>
                <w:bCs/>
                <w:sz w:val="26"/>
                <w:szCs w:val="26"/>
              </w:rPr>
            </w:pPr>
            <w:r w:rsidRPr="000D09A7">
              <w:rPr>
                <w:rFonts w:ascii="Times New Roman" w:eastAsia="Times New Roman" w:hAnsi="Times New Roman" w:cs="Times New Roman"/>
                <w:b/>
                <w:bCs/>
                <w:sz w:val="26"/>
                <w:szCs w:val="26"/>
              </w:rPr>
              <w:t>ЧУВАШСКАЯ РЕСПУБЛИКА</w:t>
            </w:r>
          </w:p>
          <w:p w:rsidR="000D09A7" w:rsidRPr="000D09A7" w:rsidRDefault="000D09A7" w:rsidP="000D09A7">
            <w:pPr>
              <w:widowControl w:val="0"/>
              <w:autoSpaceDE w:val="0"/>
              <w:autoSpaceDN w:val="0"/>
              <w:adjustRightInd w:val="0"/>
              <w:spacing w:after="0" w:line="192" w:lineRule="auto"/>
              <w:jc w:val="center"/>
              <w:rPr>
                <w:rFonts w:ascii="Times New Roman" w:eastAsia="Times New Roman" w:hAnsi="Times New Roman" w:cs="Times New Roman"/>
                <w:sz w:val="26"/>
                <w:szCs w:val="26"/>
              </w:rPr>
            </w:pPr>
          </w:p>
        </w:tc>
      </w:tr>
      <w:tr w:rsidR="000D09A7" w:rsidRPr="000D09A7" w:rsidTr="000D09A7">
        <w:trPr>
          <w:cantSplit/>
          <w:trHeight w:val="2472"/>
        </w:trPr>
        <w:tc>
          <w:tcPr>
            <w:tcW w:w="4248" w:type="dxa"/>
          </w:tcPr>
          <w:p w:rsidR="000D09A7" w:rsidRPr="000D09A7" w:rsidRDefault="000D09A7" w:rsidP="000D09A7">
            <w:pPr>
              <w:widowControl w:val="0"/>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0D09A7">
              <w:rPr>
                <w:rFonts w:ascii="Times New Roman" w:eastAsia="Times New Roman" w:hAnsi="Times New Roman" w:cs="Times New Roman"/>
                <w:b/>
                <w:bCs/>
                <w:sz w:val="26"/>
                <w:szCs w:val="26"/>
              </w:rPr>
              <w:t xml:space="preserve">ЙĚПРЕÇ РАЙОН </w:t>
            </w:r>
          </w:p>
          <w:p w:rsidR="000D09A7" w:rsidRPr="000D09A7" w:rsidRDefault="000D09A7" w:rsidP="000D09A7">
            <w:pPr>
              <w:widowControl w:val="0"/>
              <w:tabs>
                <w:tab w:val="left" w:pos="4285"/>
              </w:tabs>
              <w:autoSpaceDE w:val="0"/>
              <w:autoSpaceDN w:val="0"/>
              <w:adjustRightInd w:val="0"/>
              <w:spacing w:before="80" w:after="0" w:line="240" w:lineRule="auto"/>
              <w:jc w:val="center"/>
              <w:rPr>
                <w:rFonts w:ascii="Times New Roman" w:eastAsia="Times New Roman" w:hAnsi="Times New Roman" w:cs="Times New Roman"/>
                <w:sz w:val="26"/>
                <w:szCs w:val="26"/>
              </w:rPr>
            </w:pPr>
            <w:r w:rsidRPr="000D09A7">
              <w:rPr>
                <w:rFonts w:ascii="Times New Roman" w:eastAsia="Times New Roman" w:hAnsi="Times New Roman" w:cs="Times New Roman"/>
                <w:b/>
                <w:bCs/>
                <w:sz w:val="26"/>
                <w:szCs w:val="26"/>
              </w:rPr>
              <w:t xml:space="preserve">АДМИНИСТРАЦИЙĚ </w:t>
            </w:r>
          </w:p>
          <w:p w:rsidR="000D09A7" w:rsidRPr="000D09A7" w:rsidRDefault="000D09A7" w:rsidP="000D09A7">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rPr>
            </w:pPr>
          </w:p>
          <w:p w:rsidR="000D09A7" w:rsidRPr="000D09A7" w:rsidRDefault="000D09A7" w:rsidP="000D09A7">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rPr>
            </w:pPr>
            <w:r w:rsidRPr="000D09A7">
              <w:rPr>
                <w:rFonts w:ascii="Times New Roman" w:eastAsia="Times New Roman" w:hAnsi="Times New Roman" w:cs="Times New Roman"/>
                <w:b/>
                <w:bCs/>
                <w:color w:val="000000"/>
                <w:sz w:val="26"/>
              </w:rPr>
              <w:t>ЙЫШĂНУ</w:t>
            </w:r>
          </w:p>
          <w:p w:rsidR="000D09A7" w:rsidRPr="000D09A7" w:rsidRDefault="000D09A7" w:rsidP="000D09A7">
            <w:pPr>
              <w:widowControl w:val="0"/>
              <w:autoSpaceDE w:val="0"/>
              <w:autoSpaceDN w:val="0"/>
              <w:adjustRightInd w:val="0"/>
              <w:spacing w:after="0" w:line="240" w:lineRule="auto"/>
              <w:rPr>
                <w:rFonts w:ascii="Times New Roman" w:eastAsia="Times New Roman" w:hAnsi="Times New Roman" w:cs="Times New Roman"/>
                <w:sz w:val="26"/>
                <w:szCs w:val="26"/>
              </w:rPr>
            </w:pPr>
          </w:p>
          <w:p w:rsidR="000D09A7" w:rsidRPr="000D09A7" w:rsidRDefault="000D09A7" w:rsidP="000D09A7">
            <w:pPr>
              <w:widowControl w:val="0"/>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11.02.2019 с.       67 №</w:t>
            </w:r>
          </w:p>
          <w:p w:rsidR="000D09A7" w:rsidRPr="000D09A7" w:rsidRDefault="000D09A7" w:rsidP="000D09A7">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p>
          <w:p w:rsidR="000D09A7" w:rsidRPr="000D09A7" w:rsidRDefault="000D09A7" w:rsidP="000D09A7">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Йěпреç поселокě</w:t>
            </w:r>
          </w:p>
        </w:tc>
        <w:tc>
          <w:tcPr>
            <w:tcW w:w="0" w:type="auto"/>
            <w:vMerge/>
            <w:vAlign w:val="center"/>
            <w:hideMark/>
          </w:tcPr>
          <w:p w:rsidR="000D09A7" w:rsidRPr="000D09A7" w:rsidRDefault="000D09A7" w:rsidP="000D09A7">
            <w:pPr>
              <w:spacing w:after="0" w:line="240" w:lineRule="auto"/>
              <w:rPr>
                <w:rFonts w:ascii="Times New Roman" w:eastAsia="Times New Roman" w:hAnsi="Times New Roman" w:cs="Times New Roman"/>
                <w:sz w:val="26"/>
                <w:szCs w:val="26"/>
              </w:rPr>
            </w:pPr>
          </w:p>
        </w:tc>
        <w:tc>
          <w:tcPr>
            <w:tcW w:w="4220" w:type="dxa"/>
          </w:tcPr>
          <w:p w:rsidR="000D09A7" w:rsidRPr="000D09A7" w:rsidRDefault="000D09A7" w:rsidP="000D09A7">
            <w:pPr>
              <w:widowControl w:val="0"/>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0D09A7">
              <w:rPr>
                <w:rFonts w:ascii="Times New Roman" w:eastAsia="Times New Roman" w:hAnsi="Times New Roman" w:cs="Times New Roman"/>
                <w:b/>
                <w:bCs/>
                <w:color w:val="000000"/>
                <w:sz w:val="26"/>
                <w:szCs w:val="26"/>
              </w:rPr>
              <w:t xml:space="preserve"> АДМИНИСТРАЦИЯ</w:t>
            </w:r>
          </w:p>
          <w:p w:rsidR="000D09A7" w:rsidRPr="000D09A7" w:rsidRDefault="000D09A7" w:rsidP="000D09A7">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0D09A7">
              <w:rPr>
                <w:rFonts w:ascii="Times New Roman" w:eastAsia="Times New Roman" w:hAnsi="Times New Roman" w:cs="Times New Roman"/>
                <w:b/>
                <w:bCs/>
                <w:color w:val="000000"/>
                <w:sz w:val="26"/>
                <w:szCs w:val="26"/>
              </w:rPr>
              <w:t>ИБРЕСИНСКОГО РАЙОНА</w:t>
            </w:r>
            <w:r w:rsidRPr="000D09A7">
              <w:rPr>
                <w:rFonts w:ascii="Times New Roman" w:eastAsia="Times New Roman" w:hAnsi="Times New Roman" w:cs="Times New Roman"/>
                <w:color w:val="000000"/>
                <w:sz w:val="26"/>
                <w:szCs w:val="26"/>
              </w:rPr>
              <w:t xml:space="preserve"> </w:t>
            </w:r>
          </w:p>
          <w:p w:rsidR="000D09A7" w:rsidRPr="000D09A7" w:rsidRDefault="000D09A7" w:rsidP="000D09A7">
            <w:pPr>
              <w:widowControl w:val="0"/>
              <w:autoSpaceDE w:val="0"/>
              <w:autoSpaceDN w:val="0"/>
              <w:adjustRightInd w:val="0"/>
              <w:spacing w:after="0" w:line="240" w:lineRule="auto"/>
              <w:rPr>
                <w:rFonts w:ascii="Times New Roman" w:eastAsia="Times New Roman" w:hAnsi="Times New Roman" w:cs="Times New Roman"/>
                <w:sz w:val="26"/>
                <w:szCs w:val="26"/>
              </w:rPr>
            </w:pPr>
          </w:p>
          <w:p w:rsidR="000D09A7" w:rsidRPr="000D09A7" w:rsidRDefault="000D09A7" w:rsidP="000D09A7">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rPr>
            </w:pPr>
            <w:r w:rsidRPr="000D09A7">
              <w:rPr>
                <w:rFonts w:ascii="Times New Roman" w:eastAsia="Times New Roman" w:hAnsi="Times New Roman" w:cs="Times New Roman"/>
                <w:b/>
                <w:bCs/>
                <w:color w:val="000000"/>
                <w:sz w:val="26"/>
              </w:rPr>
              <w:t>ПОСТАНОВЛЕНИЕ</w:t>
            </w:r>
          </w:p>
          <w:p w:rsidR="000D09A7" w:rsidRPr="000D09A7" w:rsidRDefault="000D09A7" w:rsidP="000D09A7">
            <w:pPr>
              <w:widowControl w:val="0"/>
              <w:autoSpaceDE w:val="0"/>
              <w:autoSpaceDN w:val="0"/>
              <w:adjustRightInd w:val="0"/>
              <w:spacing w:after="0" w:line="240" w:lineRule="auto"/>
              <w:rPr>
                <w:rFonts w:ascii="Times New Roman" w:eastAsia="Times New Roman" w:hAnsi="Times New Roman" w:cs="Times New Roman"/>
                <w:sz w:val="26"/>
                <w:szCs w:val="26"/>
              </w:rPr>
            </w:pPr>
          </w:p>
          <w:p w:rsidR="000D09A7" w:rsidRPr="000D09A7" w:rsidRDefault="000D09A7" w:rsidP="000D09A7">
            <w:pPr>
              <w:widowControl w:val="0"/>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11.02.2019 г.       № 67</w:t>
            </w:r>
          </w:p>
          <w:p w:rsidR="000D09A7" w:rsidRPr="000D09A7" w:rsidRDefault="000D09A7" w:rsidP="000D09A7">
            <w:pPr>
              <w:widowControl w:val="0"/>
              <w:autoSpaceDE w:val="0"/>
              <w:autoSpaceDN w:val="0"/>
              <w:adjustRightInd w:val="0"/>
              <w:spacing w:after="0" w:line="240" w:lineRule="auto"/>
              <w:ind w:left="148"/>
              <w:jc w:val="center"/>
              <w:rPr>
                <w:rFonts w:ascii="Times New Roman" w:eastAsia="Times New Roman" w:hAnsi="Times New Roman" w:cs="Times New Roman"/>
                <w:color w:val="000000"/>
                <w:sz w:val="26"/>
                <w:szCs w:val="26"/>
              </w:rPr>
            </w:pPr>
          </w:p>
          <w:p w:rsidR="000D09A7" w:rsidRPr="000D09A7" w:rsidRDefault="000D09A7" w:rsidP="000D09A7">
            <w:pPr>
              <w:widowControl w:val="0"/>
              <w:autoSpaceDE w:val="0"/>
              <w:autoSpaceDN w:val="0"/>
              <w:adjustRightInd w:val="0"/>
              <w:spacing w:after="0" w:line="240" w:lineRule="auto"/>
              <w:ind w:left="148"/>
              <w:jc w:val="center"/>
              <w:rPr>
                <w:rFonts w:ascii="Times New Roman" w:eastAsia="Times New Roman" w:hAnsi="Times New Roman" w:cs="Times New Roman"/>
                <w:sz w:val="26"/>
                <w:szCs w:val="26"/>
              </w:rPr>
            </w:pPr>
            <w:r w:rsidRPr="000D09A7">
              <w:rPr>
                <w:rFonts w:ascii="Times New Roman" w:eastAsia="Times New Roman" w:hAnsi="Times New Roman" w:cs="Times New Roman"/>
                <w:color w:val="000000"/>
                <w:sz w:val="26"/>
                <w:szCs w:val="26"/>
              </w:rPr>
              <w:t>поселок Ибреси</w:t>
            </w:r>
          </w:p>
        </w:tc>
      </w:tr>
    </w:tbl>
    <w:p w:rsidR="000D09A7" w:rsidRPr="000D09A7" w:rsidRDefault="000D09A7" w:rsidP="000D09A7">
      <w:pPr>
        <w:widowControl w:val="0"/>
        <w:autoSpaceDE w:val="0"/>
        <w:autoSpaceDN w:val="0"/>
        <w:adjustRightInd w:val="0"/>
        <w:spacing w:after="0" w:line="240" w:lineRule="auto"/>
        <w:rPr>
          <w:rFonts w:ascii="Times New Roman" w:eastAsia="Times New Roman" w:hAnsi="Times New Roman" w:cs="Times New Roman"/>
          <w:noProof/>
          <w:sz w:val="26"/>
          <w:szCs w:val="26"/>
        </w:rPr>
      </w:pPr>
    </w:p>
    <w:p w:rsidR="000D09A7" w:rsidRPr="000D09A7" w:rsidRDefault="000D09A7" w:rsidP="000D09A7">
      <w:pPr>
        <w:widowControl w:val="0"/>
        <w:autoSpaceDE w:val="0"/>
        <w:autoSpaceDN w:val="0"/>
        <w:adjustRightInd w:val="0"/>
        <w:spacing w:after="0" w:line="240" w:lineRule="auto"/>
        <w:ind w:right="4897"/>
        <w:jc w:val="both"/>
        <w:rPr>
          <w:rFonts w:ascii="Times New Roman" w:eastAsia="Times New Roman" w:hAnsi="Times New Roman" w:cs="Times New Roman"/>
          <w:b/>
          <w:bCs/>
          <w:sz w:val="26"/>
          <w:szCs w:val="26"/>
        </w:rPr>
      </w:pPr>
      <w:r w:rsidRPr="000D09A7">
        <w:rPr>
          <w:rFonts w:ascii="Times New Roman" w:eastAsia="Times New Roman" w:hAnsi="Times New Roman" w:cs="Times New Roman"/>
          <w:b/>
          <w:bCs/>
          <w:sz w:val="26"/>
          <w:szCs w:val="26"/>
        </w:rPr>
        <w:t xml:space="preserve">О Комиссии по проведению Всероссийской переписи населения 2020 года на территории Ибресинского района </w:t>
      </w:r>
    </w:p>
    <w:p w:rsidR="000D09A7" w:rsidRPr="000D09A7" w:rsidRDefault="000D09A7" w:rsidP="000D09A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соответствии с Федеральным </w:t>
      </w:r>
      <w:hyperlink r:id="rId9" w:history="1">
        <w:r w:rsidRPr="000D09A7">
          <w:rPr>
            <w:rFonts w:ascii="Times New Roman" w:eastAsia="Times New Roman" w:hAnsi="Times New Roman"/>
            <w:sz w:val="26"/>
          </w:rPr>
          <w:t>законом</w:t>
        </w:r>
      </w:hyperlink>
      <w:r w:rsidRPr="000D09A7">
        <w:rPr>
          <w:rFonts w:ascii="Times New Roman" w:eastAsia="Times New Roman" w:hAnsi="Times New Roman" w:cs="Times New Roman"/>
          <w:sz w:val="26"/>
          <w:szCs w:val="26"/>
        </w:rPr>
        <w:t xml:space="preserve"> от 25 января 2002 года №8-ФЗ «О Всероссийской переписи населения», распоряжением Правительства Российской Федерации от 04.11.2017г. №2444-р и постановлением Кабинета Министров Чувашской Республики от 26.12.2018г. </w:t>
      </w:r>
      <w:hyperlink r:id="rId10" w:history="1">
        <w:r w:rsidRPr="000D09A7">
          <w:rPr>
            <w:rFonts w:ascii="Times New Roman" w:eastAsia="Times New Roman" w:hAnsi="Times New Roman"/>
            <w:sz w:val="26"/>
          </w:rPr>
          <w:t>№546</w:t>
        </w:r>
      </w:hyperlink>
      <w:r w:rsidRPr="000D09A7">
        <w:rPr>
          <w:rFonts w:ascii="Times New Roman" w:eastAsia="Times New Roman" w:hAnsi="Times New Roman" w:cs="Times New Roman"/>
          <w:sz w:val="26"/>
          <w:szCs w:val="26"/>
        </w:rPr>
        <w:t xml:space="preserve"> в целях своевременной подготовки к Всероссийской переписи населения 2020 года на территории Ибресинского района, </w:t>
      </w:r>
      <w:r w:rsidRPr="000D09A7">
        <w:rPr>
          <w:rFonts w:ascii="Times New Roman" w:eastAsia="Times New Roman" w:hAnsi="Times New Roman" w:cs="Times New Roman"/>
          <w:color w:val="000000"/>
          <w:sz w:val="26"/>
          <w:szCs w:val="26"/>
        </w:rPr>
        <w:t>администрация  Ибресинского района Чувашской Республики</w:t>
      </w:r>
      <w:r w:rsidRPr="000D09A7">
        <w:rPr>
          <w:rFonts w:ascii="Times New Roman" w:eastAsia="Times New Roman" w:hAnsi="Times New Roman" w:cs="Times New Roman"/>
          <w:b/>
          <w:color w:val="000000"/>
          <w:sz w:val="26"/>
          <w:szCs w:val="26"/>
        </w:rPr>
        <w:t xml:space="preserve"> постановляет</w:t>
      </w:r>
      <w:r w:rsidRPr="000D09A7">
        <w:rPr>
          <w:rFonts w:ascii="Times New Roman" w:eastAsia="Times New Roman" w:hAnsi="Times New Roman" w:cs="Times New Roman"/>
          <w:sz w:val="26"/>
          <w:szCs w:val="26"/>
        </w:rPr>
        <w:t>:</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1. Создать </w:t>
      </w:r>
      <w:hyperlink r:id="rId11" w:anchor="P40" w:history="1">
        <w:r w:rsidRPr="000D09A7">
          <w:rPr>
            <w:rFonts w:ascii="Times New Roman" w:eastAsia="Times New Roman" w:hAnsi="Times New Roman"/>
            <w:sz w:val="26"/>
          </w:rPr>
          <w:t>Комиссию</w:t>
        </w:r>
      </w:hyperlink>
      <w:r w:rsidRPr="000D09A7">
        <w:rPr>
          <w:rFonts w:ascii="Times New Roman" w:eastAsia="Times New Roman" w:hAnsi="Times New Roman" w:cs="Times New Roman"/>
          <w:sz w:val="26"/>
          <w:szCs w:val="26"/>
        </w:rPr>
        <w:t xml:space="preserve"> </w:t>
      </w:r>
      <w:r w:rsidRPr="000D09A7">
        <w:rPr>
          <w:rFonts w:ascii="Times New Roman" w:eastAsia="Times New Roman" w:hAnsi="Times New Roman" w:cs="Times New Roman"/>
          <w:bCs/>
          <w:sz w:val="26"/>
          <w:szCs w:val="26"/>
        </w:rPr>
        <w:t>по проведению Всероссийской переписи населения 2020 года на территории Ибресинского района</w:t>
      </w:r>
      <w:r w:rsidRPr="000D09A7">
        <w:rPr>
          <w:rFonts w:ascii="Times New Roman" w:eastAsia="Times New Roman" w:hAnsi="Times New Roman" w:cs="Times New Roman"/>
          <w:sz w:val="26"/>
          <w:szCs w:val="26"/>
        </w:rPr>
        <w:t xml:space="preserve"> согласно приложению №1 к настоящему постановлению.</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2. Утвердить прилагаемое </w:t>
      </w:r>
      <w:hyperlink r:id="rId12" w:anchor="P78" w:history="1">
        <w:r w:rsidRPr="000D09A7">
          <w:rPr>
            <w:rFonts w:ascii="Times New Roman" w:eastAsia="Times New Roman" w:hAnsi="Times New Roman"/>
            <w:sz w:val="26"/>
          </w:rPr>
          <w:t>Положение</w:t>
        </w:r>
      </w:hyperlink>
      <w:r w:rsidRPr="000D09A7">
        <w:rPr>
          <w:rFonts w:ascii="Times New Roman" w:eastAsia="Times New Roman" w:hAnsi="Times New Roman" w:cs="Times New Roman"/>
          <w:sz w:val="26"/>
          <w:szCs w:val="26"/>
        </w:rPr>
        <w:t xml:space="preserve"> о </w:t>
      </w:r>
      <w:hyperlink r:id="rId13" w:anchor="P40" w:history="1">
        <w:r w:rsidRPr="000D09A7">
          <w:rPr>
            <w:rFonts w:ascii="Times New Roman" w:eastAsia="Times New Roman" w:hAnsi="Times New Roman"/>
            <w:sz w:val="26"/>
          </w:rPr>
          <w:t>Комисси</w:t>
        </w:r>
      </w:hyperlink>
      <w:r w:rsidRPr="000D09A7">
        <w:rPr>
          <w:rFonts w:ascii="Times New Roman" w:eastAsia="Times New Roman" w:hAnsi="Times New Roman" w:cs="Times New Roman"/>
          <w:sz w:val="26"/>
          <w:szCs w:val="26"/>
        </w:rPr>
        <w:t xml:space="preserve">и </w:t>
      </w:r>
      <w:r w:rsidRPr="000D09A7">
        <w:rPr>
          <w:rFonts w:ascii="Times New Roman" w:eastAsia="Times New Roman" w:hAnsi="Times New Roman" w:cs="Times New Roman"/>
          <w:bCs/>
          <w:sz w:val="26"/>
          <w:szCs w:val="26"/>
        </w:rPr>
        <w:t>по проведению Всероссийской переписи населения 2020 года на территории Ибресинского района</w:t>
      </w:r>
      <w:r w:rsidRPr="000D09A7">
        <w:rPr>
          <w:rFonts w:ascii="Times New Roman" w:eastAsia="Times New Roman" w:hAnsi="Times New Roman" w:cs="Times New Roman"/>
          <w:sz w:val="26"/>
          <w:szCs w:val="26"/>
        </w:rPr>
        <w:t xml:space="preserve"> согласно приложению №2 к настоящему постановлению.</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D09A7">
        <w:rPr>
          <w:rFonts w:ascii="Times New Roman" w:eastAsia="Times New Roman" w:hAnsi="Times New Roman" w:cs="Times New Roman"/>
          <w:color w:val="000000"/>
          <w:sz w:val="26"/>
          <w:szCs w:val="26"/>
        </w:rPr>
        <w:t xml:space="preserve">3. Настоящее постановление вступает с законную силу </w:t>
      </w:r>
      <w:r w:rsidRPr="000D09A7">
        <w:rPr>
          <w:rFonts w:ascii="Times New Roman" w:eastAsia="Times New Roman" w:hAnsi="Times New Roman" w:cs="Times New Roman"/>
          <w:color w:val="000000"/>
          <w:sz w:val="24"/>
          <w:szCs w:val="24"/>
        </w:rPr>
        <w:t>после его официального опубликования.</w:t>
      </w:r>
    </w:p>
    <w:p w:rsidR="000D09A7" w:rsidRPr="000D09A7" w:rsidRDefault="000D09A7" w:rsidP="000D09A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0D09A7" w:rsidRPr="000D09A7" w:rsidRDefault="000D09A7" w:rsidP="000D09A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0D09A7" w:rsidRPr="000D09A7" w:rsidRDefault="000D09A7" w:rsidP="000D09A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 xml:space="preserve">Глава администрации </w:t>
      </w:r>
    </w:p>
    <w:p w:rsidR="000D09A7" w:rsidRPr="000D09A7" w:rsidRDefault="000D09A7" w:rsidP="000D09A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Ибресинского района                                                                               С.В. Горбунов</w:t>
      </w:r>
    </w:p>
    <w:p w:rsidR="000D09A7" w:rsidRPr="000D09A7" w:rsidRDefault="000D09A7" w:rsidP="000D09A7">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6"/>
          <w:szCs w:val="26"/>
        </w:rPr>
      </w:pPr>
    </w:p>
    <w:p w:rsidR="000D09A7" w:rsidRPr="000D09A7" w:rsidRDefault="000D09A7" w:rsidP="000D09A7">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6"/>
          <w:szCs w:val="26"/>
        </w:rPr>
      </w:pPr>
    </w:p>
    <w:p w:rsidR="000D09A7" w:rsidRPr="000D09A7" w:rsidRDefault="000D09A7" w:rsidP="000D09A7">
      <w:pPr>
        <w:widowControl w:val="0"/>
        <w:autoSpaceDE w:val="0"/>
        <w:autoSpaceDN w:val="0"/>
        <w:adjustRightInd w:val="0"/>
        <w:spacing w:after="0" w:line="240" w:lineRule="auto"/>
        <w:rPr>
          <w:rFonts w:ascii="Times New Roman" w:eastAsia="Times New Roman" w:hAnsi="Times New Roman" w:cs="Times New Roman"/>
          <w:bCs/>
          <w:color w:val="000000"/>
          <w:sz w:val="20"/>
        </w:rPr>
      </w:pPr>
      <w:r w:rsidRPr="000D09A7">
        <w:rPr>
          <w:rFonts w:ascii="Times New Roman" w:eastAsia="Times New Roman" w:hAnsi="Times New Roman" w:cs="Times New Roman"/>
          <w:bCs/>
          <w:color w:val="000000"/>
          <w:sz w:val="20"/>
        </w:rPr>
        <w:t>Шестеринова С.В.</w:t>
      </w:r>
    </w:p>
    <w:p w:rsidR="000D09A7" w:rsidRPr="000D09A7" w:rsidRDefault="000D09A7" w:rsidP="000D09A7">
      <w:pPr>
        <w:widowControl w:val="0"/>
        <w:autoSpaceDE w:val="0"/>
        <w:autoSpaceDN w:val="0"/>
        <w:adjustRightInd w:val="0"/>
        <w:spacing w:after="0" w:line="240" w:lineRule="auto"/>
        <w:rPr>
          <w:rFonts w:ascii="Times New Roman" w:eastAsia="Times New Roman" w:hAnsi="Times New Roman" w:cs="Times New Roman"/>
          <w:bCs/>
          <w:color w:val="000000"/>
          <w:sz w:val="20"/>
        </w:rPr>
      </w:pPr>
      <w:r w:rsidRPr="000D09A7">
        <w:rPr>
          <w:rFonts w:ascii="Times New Roman" w:eastAsia="Times New Roman" w:hAnsi="Times New Roman" w:cs="Times New Roman"/>
          <w:bCs/>
          <w:color w:val="000000"/>
          <w:sz w:val="20"/>
        </w:rPr>
        <w:t>2-12-10</w:t>
      </w:r>
    </w:p>
    <w:p w:rsidR="000D09A7" w:rsidRPr="000D09A7" w:rsidRDefault="000D09A7" w:rsidP="000D09A7">
      <w:pPr>
        <w:widowControl w:val="0"/>
        <w:autoSpaceDE w:val="0"/>
        <w:autoSpaceDN w:val="0"/>
        <w:adjustRightInd w:val="0"/>
        <w:spacing w:after="0" w:line="240" w:lineRule="auto"/>
        <w:rPr>
          <w:rFonts w:ascii="Times New Roman" w:eastAsia="Times New Roman" w:hAnsi="Times New Roman" w:cs="Times New Roman"/>
          <w:bCs/>
          <w:color w:val="000000"/>
          <w:sz w:val="20"/>
        </w:rPr>
      </w:pPr>
    </w:p>
    <w:p w:rsidR="000D09A7" w:rsidRPr="000D09A7" w:rsidRDefault="000D09A7" w:rsidP="000D09A7">
      <w:pPr>
        <w:widowControl w:val="0"/>
        <w:autoSpaceDE w:val="0"/>
        <w:autoSpaceDN w:val="0"/>
        <w:adjustRightInd w:val="0"/>
        <w:spacing w:after="0" w:line="240" w:lineRule="auto"/>
        <w:rPr>
          <w:rFonts w:ascii="Times New Roman" w:eastAsia="Times New Roman" w:hAnsi="Times New Roman" w:cs="Times New Roman"/>
          <w:bCs/>
          <w:color w:val="000000"/>
          <w:sz w:val="20"/>
        </w:rPr>
      </w:pPr>
    </w:p>
    <w:p w:rsidR="000D09A7" w:rsidRPr="000D09A7" w:rsidRDefault="000D09A7" w:rsidP="000D09A7">
      <w:pPr>
        <w:widowControl w:val="0"/>
        <w:autoSpaceDE w:val="0"/>
        <w:autoSpaceDN w:val="0"/>
        <w:adjustRightInd w:val="0"/>
        <w:spacing w:after="0" w:line="240" w:lineRule="auto"/>
        <w:ind w:firstLine="720"/>
        <w:jc w:val="right"/>
        <w:rPr>
          <w:rFonts w:ascii="Times New Roman" w:eastAsia="Times New Roman" w:hAnsi="Times New Roman" w:cs="Times New Roman"/>
          <w:b/>
          <w:color w:val="000000"/>
          <w:sz w:val="24"/>
          <w:szCs w:val="24"/>
        </w:rPr>
      </w:pPr>
      <w:r w:rsidRPr="000D09A7">
        <w:rPr>
          <w:rFonts w:ascii="Times New Roman" w:eastAsia="Times New Roman" w:hAnsi="Times New Roman" w:cs="Times New Roman"/>
          <w:bCs/>
          <w:color w:val="000000"/>
          <w:sz w:val="24"/>
          <w:szCs w:val="24"/>
        </w:rPr>
        <w:t>Приложение №1</w:t>
      </w:r>
    </w:p>
    <w:p w:rsidR="000D09A7" w:rsidRPr="000D09A7" w:rsidRDefault="000D09A7" w:rsidP="000D09A7">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4"/>
          <w:szCs w:val="24"/>
        </w:rPr>
      </w:pPr>
      <w:r w:rsidRPr="000D09A7">
        <w:rPr>
          <w:rFonts w:ascii="Times New Roman" w:eastAsia="Times New Roman" w:hAnsi="Times New Roman" w:cs="Times New Roman"/>
          <w:bCs/>
          <w:color w:val="000000"/>
          <w:sz w:val="24"/>
          <w:szCs w:val="24"/>
        </w:rPr>
        <w:t xml:space="preserve">к постановлению администрации </w:t>
      </w:r>
    </w:p>
    <w:p w:rsidR="000D09A7" w:rsidRPr="000D09A7" w:rsidRDefault="000D09A7" w:rsidP="000D09A7">
      <w:pPr>
        <w:widowControl w:val="0"/>
        <w:autoSpaceDE w:val="0"/>
        <w:autoSpaceDN w:val="0"/>
        <w:adjustRightInd w:val="0"/>
        <w:spacing w:after="0" w:line="240" w:lineRule="auto"/>
        <w:ind w:firstLine="720"/>
        <w:jc w:val="right"/>
        <w:rPr>
          <w:rFonts w:ascii="Times New Roman" w:eastAsia="Times New Roman" w:hAnsi="Times New Roman" w:cs="Times New Roman"/>
          <w:b/>
          <w:color w:val="000000"/>
          <w:sz w:val="24"/>
          <w:szCs w:val="24"/>
        </w:rPr>
      </w:pPr>
      <w:r w:rsidRPr="000D09A7">
        <w:rPr>
          <w:rFonts w:ascii="Times New Roman" w:eastAsia="Times New Roman" w:hAnsi="Times New Roman" w:cs="Times New Roman"/>
          <w:bCs/>
          <w:color w:val="000000"/>
          <w:sz w:val="24"/>
          <w:szCs w:val="24"/>
        </w:rPr>
        <w:t>Ибресинского района</w:t>
      </w:r>
    </w:p>
    <w:p w:rsidR="000D09A7" w:rsidRPr="000D09A7" w:rsidRDefault="000D09A7" w:rsidP="000D09A7">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4"/>
          <w:szCs w:val="24"/>
        </w:rPr>
      </w:pPr>
      <w:r w:rsidRPr="000D09A7">
        <w:rPr>
          <w:rFonts w:ascii="Times New Roman" w:eastAsia="Times New Roman" w:hAnsi="Times New Roman" w:cs="Times New Roman"/>
          <w:bCs/>
          <w:color w:val="000000"/>
          <w:sz w:val="24"/>
          <w:szCs w:val="24"/>
        </w:rPr>
        <w:t>от 11.02.2019 г. № 67</w:t>
      </w:r>
    </w:p>
    <w:p w:rsidR="000D09A7" w:rsidRPr="000D09A7" w:rsidRDefault="000D09A7" w:rsidP="000D09A7">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6"/>
          <w:szCs w:val="26"/>
        </w:rPr>
      </w:pPr>
    </w:p>
    <w:p w:rsidR="000D09A7" w:rsidRPr="000D09A7" w:rsidRDefault="000D09A7" w:rsidP="000D09A7">
      <w:pPr>
        <w:widowControl w:val="0"/>
        <w:autoSpaceDE w:val="0"/>
        <w:autoSpaceDN w:val="0"/>
        <w:adjustRightInd w:val="0"/>
        <w:spacing w:after="0" w:line="240" w:lineRule="auto"/>
        <w:ind w:right="-25"/>
        <w:jc w:val="center"/>
        <w:rPr>
          <w:rFonts w:ascii="Times New Roman" w:eastAsia="Times New Roman" w:hAnsi="Times New Roman" w:cs="Times New Roman"/>
          <w:b/>
          <w:bCs/>
          <w:sz w:val="26"/>
          <w:szCs w:val="26"/>
        </w:rPr>
      </w:pPr>
      <w:r w:rsidRPr="000D09A7">
        <w:rPr>
          <w:rFonts w:ascii="Times New Roman" w:eastAsia="Times New Roman" w:hAnsi="Times New Roman" w:cs="Times New Roman"/>
          <w:b/>
          <w:bCs/>
          <w:sz w:val="26"/>
          <w:szCs w:val="26"/>
        </w:rPr>
        <w:lastRenderedPageBreak/>
        <w:t xml:space="preserve">Состав </w:t>
      </w:r>
    </w:p>
    <w:p w:rsidR="000D09A7" w:rsidRPr="000D09A7" w:rsidRDefault="000D09A7" w:rsidP="000D09A7">
      <w:pPr>
        <w:widowControl w:val="0"/>
        <w:autoSpaceDE w:val="0"/>
        <w:autoSpaceDN w:val="0"/>
        <w:adjustRightInd w:val="0"/>
        <w:spacing w:after="0" w:line="240" w:lineRule="auto"/>
        <w:ind w:right="-25"/>
        <w:jc w:val="center"/>
        <w:rPr>
          <w:rFonts w:ascii="Times New Roman" w:eastAsia="Times New Roman" w:hAnsi="Times New Roman" w:cs="Times New Roman"/>
          <w:b/>
          <w:bCs/>
          <w:sz w:val="26"/>
          <w:szCs w:val="26"/>
        </w:rPr>
      </w:pPr>
      <w:r w:rsidRPr="000D09A7">
        <w:rPr>
          <w:rFonts w:ascii="Times New Roman" w:eastAsia="Times New Roman" w:hAnsi="Times New Roman" w:cs="Times New Roman"/>
          <w:b/>
          <w:bCs/>
          <w:sz w:val="26"/>
          <w:szCs w:val="26"/>
        </w:rPr>
        <w:t>Комиссии по проведению Всероссийской переписи населения 2020 года на территории Ибресинского района</w:t>
      </w:r>
    </w:p>
    <w:p w:rsidR="000D09A7" w:rsidRPr="000D09A7" w:rsidRDefault="000D09A7" w:rsidP="000D09A7">
      <w:pPr>
        <w:autoSpaceDE w:val="0"/>
        <w:autoSpaceDN w:val="0"/>
        <w:adjustRightInd w:val="0"/>
        <w:spacing w:after="0" w:line="240" w:lineRule="auto"/>
        <w:ind w:firstLine="709"/>
        <w:jc w:val="center"/>
        <w:rPr>
          <w:rFonts w:ascii="Times New Roman" w:eastAsia="Times New Roman" w:hAnsi="Times New Roman" w:cs="Times New Roman"/>
          <w:sz w:val="26"/>
          <w:szCs w:val="26"/>
        </w:rPr>
      </w:pPr>
    </w:p>
    <w:tbl>
      <w:tblPr>
        <w:tblW w:w="0" w:type="auto"/>
        <w:tblLook w:val="04A0"/>
      </w:tblPr>
      <w:tblGrid>
        <w:gridCol w:w="2518"/>
        <w:gridCol w:w="7229"/>
      </w:tblGrid>
      <w:tr w:rsidR="000D09A7" w:rsidRPr="000D09A7" w:rsidTr="000D09A7">
        <w:tc>
          <w:tcPr>
            <w:tcW w:w="2518" w:type="dxa"/>
            <w:hideMark/>
          </w:tcPr>
          <w:p w:rsidR="000D09A7" w:rsidRPr="000D09A7" w:rsidRDefault="000D09A7" w:rsidP="000D09A7">
            <w:pPr>
              <w:widowControl w:val="0"/>
              <w:autoSpaceDE w:val="0"/>
              <w:autoSpaceDN w:val="0"/>
              <w:adjustRightInd w:val="0"/>
              <w:spacing w:after="0" w:line="240" w:lineRule="auto"/>
              <w:rPr>
                <w:rFonts w:ascii="Times New Roman" w:eastAsia="Times New Roman" w:hAnsi="Times New Roman" w:cs="Times New Roman"/>
                <w:bCs/>
                <w:color w:val="000000"/>
                <w:sz w:val="26"/>
                <w:szCs w:val="26"/>
              </w:rPr>
            </w:pPr>
            <w:r w:rsidRPr="000D09A7">
              <w:rPr>
                <w:rFonts w:ascii="Times New Roman" w:eastAsia="Times New Roman" w:hAnsi="Times New Roman" w:cs="Times New Roman"/>
                <w:bCs/>
                <w:color w:val="000000"/>
                <w:sz w:val="26"/>
                <w:szCs w:val="26"/>
              </w:rPr>
              <w:t>Горбунов С.В.</w:t>
            </w:r>
          </w:p>
        </w:tc>
        <w:tc>
          <w:tcPr>
            <w:tcW w:w="7229" w:type="dxa"/>
            <w:hideMark/>
          </w:tcPr>
          <w:p w:rsidR="000D09A7" w:rsidRPr="000D09A7" w:rsidRDefault="000D09A7" w:rsidP="000D09A7">
            <w:pPr>
              <w:widowControl w:val="0"/>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0D09A7">
              <w:rPr>
                <w:rFonts w:ascii="Times New Roman" w:eastAsia="Times New Roman" w:hAnsi="Times New Roman" w:cs="Times New Roman"/>
                <w:bCs/>
                <w:color w:val="000000"/>
                <w:sz w:val="26"/>
                <w:szCs w:val="26"/>
              </w:rPr>
              <w:t>- глава администрации Ибресинского района (председатель);</w:t>
            </w:r>
          </w:p>
        </w:tc>
      </w:tr>
      <w:tr w:rsidR="000D09A7" w:rsidRPr="000D09A7" w:rsidTr="000D09A7">
        <w:tc>
          <w:tcPr>
            <w:tcW w:w="2518" w:type="dxa"/>
            <w:hideMark/>
          </w:tcPr>
          <w:p w:rsidR="000D09A7" w:rsidRPr="000D09A7" w:rsidRDefault="000D09A7" w:rsidP="000D09A7">
            <w:pPr>
              <w:widowControl w:val="0"/>
              <w:autoSpaceDE w:val="0"/>
              <w:autoSpaceDN w:val="0"/>
              <w:adjustRightInd w:val="0"/>
              <w:spacing w:after="0" w:line="240" w:lineRule="auto"/>
              <w:rPr>
                <w:rFonts w:ascii="Times New Roman" w:eastAsia="Times New Roman" w:hAnsi="Times New Roman" w:cs="Times New Roman"/>
                <w:bCs/>
                <w:color w:val="000000"/>
                <w:sz w:val="26"/>
                <w:szCs w:val="26"/>
              </w:rPr>
            </w:pPr>
            <w:r w:rsidRPr="000D09A7">
              <w:rPr>
                <w:rFonts w:ascii="Times New Roman" w:eastAsia="Times New Roman" w:hAnsi="Times New Roman" w:cs="Times New Roman"/>
                <w:bCs/>
                <w:color w:val="000000"/>
                <w:sz w:val="26"/>
                <w:szCs w:val="26"/>
              </w:rPr>
              <w:t>Шестеринова С.В.</w:t>
            </w:r>
          </w:p>
        </w:tc>
        <w:tc>
          <w:tcPr>
            <w:tcW w:w="7229" w:type="dxa"/>
            <w:hideMark/>
          </w:tcPr>
          <w:p w:rsidR="000D09A7" w:rsidRPr="000D09A7" w:rsidRDefault="000D09A7" w:rsidP="000D09A7">
            <w:pPr>
              <w:widowControl w:val="0"/>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0D09A7">
              <w:rPr>
                <w:rFonts w:ascii="Times New Roman" w:eastAsia="Times New Roman" w:hAnsi="Times New Roman" w:cs="Times New Roman"/>
                <w:bCs/>
                <w:color w:val="000000"/>
                <w:sz w:val="26"/>
                <w:szCs w:val="26"/>
              </w:rPr>
              <w:t>- управляющий делами – начальник отдела организационной работы администрации Ибресинского района (заместитель председателя);</w:t>
            </w:r>
          </w:p>
        </w:tc>
      </w:tr>
      <w:tr w:rsidR="000D09A7" w:rsidRPr="000D09A7" w:rsidTr="000D09A7">
        <w:tc>
          <w:tcPr>
            <w:tcW w:w="2518" w:type="dxa"/>
            <w:hideMark/>
          </w:tcPr>
          <w:p w:rsidR="000D09A7" w:rsidRPr="000D09A7" w:rsidRDefault="000D09A7" w:rsidP="000D09A7">
            <w:pPr>
              <w:widowControl w:val="0"/>
              <w:autoSpaceDE w:val="0"/>
              <w:autoSpaceDN w:val="0"/>
              <w:adjustRightInd w:val="0"/>
              <w:spacing w:after="0" w:line="240" w:lineRule="auto"/>
              <w:rPr>
                <w:rFonts w:ascii="Times New Roman" w:eastAsia="Times New Roman" w:hAnsi="Times New Roman" w:cs="Times New Roman"/>
                <w:bCs/>
                <w:color w:val="000000"/>
                <w:sz w:val="26"/>
                <w:szCs w:val="26"/>
              </w:rPr>
            </w:pPr>
            <w:r w:rsidRPr="000D09A7">
              <w:rPr>
                <w:rFonts w:ascii="Times New Roman" w:eastAsia="Times New Roman" w:hAnsi="Times New Roman" w:cs="Times New Roman"/>
                <w:bCs/>
                <w:color w:val="000000"/>
                <w:sz w:val="26"/>
                <w:szCs w:val="26"/>
              </w:rPr>
              <w:t>Михайлова Т.В.</w:t>
            </w:r>
          </w:p>
        </w:tc>
        <w:tc>
          <w:tcPr>
            <w:tcW w:w="7229" w:type="dxa"/>
            <w:hideMark/>
          </w:tcPr>
          <w:p w:rsidR="000D09A7" w:rsidRPr="000D09A7" w:rsidRDefault="000D09A7" w:rsidP="000D09A7">
            <w:pPr>
              <w:widowControl w:val="0"/>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0D09A7">
              <w:rPr>
                <w:rFonts w:ascii="Times New Roman" w:eastAsia="Times New Roman" w:hAnsi="Times New Roman" w:cs="Times New Roman"/>
                <w:bCs/>
                <w:color w:val="000000"/>
                <w:sz w:val="26"/>
                <w:szCs w:val="26"/>
              </w:rPr>
              <w:t>- главный специалист-эксперт отдела организационной работы администрации Ибресинского района (секретарь);</w:t>
            </w:r>
          </w:p>
        </w:tc>
      </w:tr>
      <w:tr w:rsidR="000D09A7" w:rsidRPr="000D09A7" w:rsidTr="000D09A7">
        <w:tc>
          <w:tcPr>
            <w:tcW w:w="2518" w:type="dxa"/>
            <w:hideMark/>
          </w:tcPr>
          <w:p w:rsidR="000D09A7" w:rsidRPr="000D09A7" w:rsidRDefault="000D09A7" w:rsidP="000D09A7">
            <w:pPr>
              <w:widowControl w:val="0"/>
              <w:autoSpaceDE w:val="0"/>
              <w:autoSpaceDN w:val="0"/>
              <w:adjustRightInd w:val="0"/>
              <w:spacing w:after="0" w:line="240" w:lineRule="auto"/>
              <w:rPr>
                <w:rFonts w:ascii="Times New Roman" w:eastAsia="Times New Roman" w:hAnsi="Times New Roman" w:cs="Times New Roman"/>
                <w:b/>
                <w:bCs/>
                <w:color w:val="000000"/>
                <w:sz w:val="26"/>
                <w:szCs w:val="26"/>
              </w:rPr>
            </w:pPr>
            <w:r w:rsidRPr="000D09A7">
              <w:rPr>
                <w:rFonts w:ascii="Times New Roman" w:eastAsia="Times New Roman" w:hAnsi="Times New Roman" w:cs="Times New Roman"/>
                <w:b/>
                <w:bCs/>
                <w:color w:val="000000"/>
                <w:sz w:val="26"/>
                <w:szCs w:val="26"/>
              </w:rPr>
              <w:t>Члены комиссии:</w:t>
            </w:r>
          </w:p>
        </w:tc>
        <w:tc>
          <w:tcPr>
            <w:tcW w:w="7229" w:type="dxa"/>
          </w:tcPr>
          <w:p w:rsidR="000D09A7" w:rsidRPr="000D09A7" w:rsidRDefault="000D09A7" w:rsidP="000D09A7">
            <w:pPr>
              <w:widowControl w:val="0"/>
              <w:autoSpaceDE w:val="0"/>
              <w:autoSpaceDN w:val="0"/>
              <w:adjustRightInd w:val="0"/>
              <w:spacing w:after="0" w:line="240" w:lineRule="auto"/>
              <w:rPr>
                <w:rFonts w:ascii="Times New Roman" w:eastAsia="Times New Roman" w:hAnsi="Times New Roman" w:cs="Times New Roman"/>
                <w:bCs/>
                <w:color w:val="000000"/>
                <w:sz w:val="26"/>
                <w:szCs w:val="26"/>
              </w:rPr>
            </w:pPr>
          </w:p>
        </w:tc>
      </w:tr>
      <w:tr w:rsidR="000D09A7" w:rsidRPr="000D09A7" w:rsidTr="000D09A7">
        <w:tc>
          <w:tcPr>
            <w:tcW w:w="2518" w:type="dxa"/>
            <w:hideMark/>
          </w:tcPr>
          <w:p w:rsidR="000D09A7" w:rsidRPr="000D09A7" w:rsidRDefault="000D09A7" w:rsidP="000D09A7">
            <w:pPr>
              <w:widowControl w:val="0"/>
              <w:autoSpaceDE w:val="0"/>
              <w:autoSpaceDN w:val="0"/>
              <w:adjustRightInd w:val="0"/>
              <w:spacing w:after="0" w:line="240" w:lineRule="auto"/>
              <w:rPr>
                <w:rFonts w:ascii="Times New Roman" w:eastAsia="Times New Roman" w:hAnsi="Times New Roman" w:cs="Times New Roman"/>
                <w:bCs/>
                <w:color w:val="000000"/>
                <w:sz w:val="26"/>
                <w:szCs w:val="26"/>
              </w:rPr>
            </w:pPr>
            <w:r w:rsidRPr="000D09A7">
              <w:rPr>
                <w:rFonts w:ascii="Times New Roman" w:eastAsia="Times New Roman" w:hAnsi="Times New Roman" w:cs="Times New Roman"/>
                <w:bCs/>
                <w:color w:val="000000"/>
                <w:sz w:val="26"/>
                <w:szCs w:val="26"/>
              </w:rPr>
              <w:t>Агеева И.С.</w:t>
            </w:r>
          </w:p>
        </w:tc>
        <w:tc>
          <w:tcPr>
            <w:tcW w:w="7229" w:type="dxa"/>
            <w:hideMark/>
          </w:tcPr>
          <w:p w:rsidR="000D09A7" w:rsidRPr="000D09A7" w:rsidRDefault="000D09A7" w:rsidP="000D09A7">
            <w:pPr>
              <w:widowControl w:val="0"/>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0D09A7">
              <w:rPr>
                <w:rFonts w:ascii="Times New Roman" w:eastAsia="Times New Roman" w:hAnsi="Times New Roman" w:cs="Times New Roman"/>
                <w:bCs/>
                <w:color w:val="000000"/>
                <w:sz w:val="26"/>
                <w:szCs w:val="26"/>
              </w:rPr>
              <w:t>- начальник МП ОМВД России по Ибресинскому району (по согласованию);</w:t>
            </w:r>
          </w:p>
        </w:tc>
      </w:tr>
      <w:tr w:rsidR="000D09A7" w:rsidRPr="000D09A7" w:rsidTr="000D09A7">
        <w:tc>
          <w:tcPr>
            <w:tcW w:w="2518" w:type="dxa"/>
            <w:hideMark/>
          </w:tcPr>
          <w:p w:rsidR="000D09A7" w:rsidRPr="000D09A7" w:rsidRDefault="000D09A7" w:rsidP="000D09A7">
            <w:pPr>
              <w:widowControl w:val="0"/>
              <w:autoSpaceDE w:val="0"/>
              <w:autoSpaceDN w:val="0"/>
              <w:adjustRightInd w:val="0"/>
              <w:spacing w:after="0" w:line="240" w:lineRule="auto"/>
              <w:rPr>
                <w:rFonts w:ascii="Times New Roman" w:eastAsia="Times New Roman" w:hAnsi="Times New Roman" w:cs="Times New Roman"/>
                <w:bCs/>
                <w:color w:val="000000"/>
                <w:sz w:val="26"/>
                <w:szCs w:val="26"/>
              </w:rPr>
            </w:pPr>
            <w:r w:rsidRPr="000D09A7">
              <w:rPr>
                <w:rFonts w:ascii="Times New Roman" w:eastAsia="Times New Roman" w:hAnsi="Times New Roman" w:cs="Times New Roman"/>
                <w:bCs/>
                <w:color w:val="000000"/>
                <w:sz w:val="26"/>
                <w:szCs w:val="26"/>
              </w:rPr>
              <w:t>Алимасов К.Д.</w:t>
            </w:r>
          </w:p>
        </w:tc>
        <w:tc>
          <w:tcPr>
            <w:tcW w:w="7229" w:type="dxa"/>
            <w:hideMark/>
          </w:tcPr>
          <w:p w:rsidR="000D09A7" w:rsidRPr="000D09A7" w:rsidRDefault="000D09A7" w:rsidP="000D09A7">
            <w:pPr>
              <w:widowControl w:val="0"/>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0D09A7">
              <w:rPr>
                <w:rFonts w:ascii="Times New Roman" w:eastAsia="Times New Roman" w:hAnsi="Times New Roman" w:cs="Times New Roman"/>
                <w:bCs/>
                <w:color w:val="000000"/>
                <w:sz w:val="26"/>
                <w:szCs w:val="26"/>
              </w:rPr>
              <w:t>- главный редактор АУ «Ибресинская районная газета «За победу» (по согласованию);</w:t>
            </w:r>
          </w:p>
        </w:tc>
      </w:tr>
      <w:tr w:rsidR="000D09A7" w:rsidRPr="000D09A7" w:rsidTr="000D09A7">
        <w:tc>
          <w:tcPr>
            <w:tcW w:w="2518" w:type="dxa"/>
            <w:hideMark/>
          </w:tcPr>
          <w:p w:rsidR="000D09A7" w:rsidRPr="000D09A7" w:rsidRDefault="000D09A7" w:rsidP="000D09A7">
            <w:pPr>
              <w:widowControl w:val="0"/>
              <w:autoSpaceDE w:val="0"/>
              <w:autoSpaceDN w:val="0"/>
              <w:adjustRightInd w:val="0"/>
              <w:spacing w:after="0" w:line="240" w:lineRule="auto"/>
              <w:rPr>
                <w:rFonts w:ascii="Times New Roman" w:eastAsia="Times New Roman" w:hAnsi="Times New Roman" w:cs="Times New Roman"/>
                <w:bCs/>
                <w:color w:val="000000"/>
                <w:sz w:val="26"/>
                <w:szCs w:val="26"/>
              </w:rPr>
            </w:pPr>
            <w:r w:rsidRPr="000D09A7">
              <w:rPr>
                <w:rFonts w:ascii="Times New Roman" w:eastAsia="Times New Roman" w:hAnsi="Times New Roman" w:cs="Times New Roman"/>
                <w:bCs/>
                <w:color w:val="000000"/>
                <w:sz w:val="26"/>
                <w:szCs w:val="26"/>
              </w:rPr>
              <w:t>Гаврилов В.Ф.</w:t>
            </w:r>
          </w:p>
        </w:tc>
        <w:tc>
          <w:tcPr>
            <w:tcW w:w="7229" w:type="dxa"/>
            <w:hideMark/>
          </w:tcPr>
          <w:p w:rsidR="000D09A7" w:rsidRPr="000D09A7" w:rsidRDefault="000D09A7" w:rsidP="000D09A7">
            <w:pPr>
              <w:widowControl w:val="0"/>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0D09A7">
              <w:rPr>
                <w:rFonts w:ascii="Times New Roman" w:eastAsia="Times New Roman" w:hAnsi="Times New Roman" w:cs="Times New Roman"/>
                <w:bCs/>
                <w:color w:val="000000"/>
                <w:sz w:val="26"/>
                <w:szCs w:val="26"/>
              </w:rPr>
              <w:t>- заместитель главы администрации района – начальник отдела сельского хозяйства администрации Ибресинского района;</w:t>
            </w:r>
          </w:p>
        </w:tc>
      </w:tr>
      <w:tr w:rsidR="000D09A7" w:rsidRPr="000D09A7" w:rsidTr="000D09A7">
        <w:tc>
          <w:tcPr>
            <w:tcW w:w="2518" w:type="dxa"/>
            <w:hideMark/>
          </w:tcPr>
          <w:p w:rsidR="000D09A7" w:rsidRPr="000D09A7" w:rsidRDefault="000D09A7" w:rsidP="000D09A7">
            <w:pPr>
              <w:widowControl w:val="0"/>
              <w:autoSpaceDE w:val="0"/>
              <w:autoSpaceDN w:val="0"/>
              <w:adjustRightInd w:val="0"/>
              <w:spacing w:after="0" w:line="240" w:lineRule="auto"/>
              <w:rPr>
                <w:rFonts w:ascii="Times New Roman" w:eastAsia="Times New Roman" w:hAnsi="Times New Roman" w:cs="Times New Roman"/>
                <w:bCs/>
                <w:color w:val="000000"/>
                <w:sz w:val="26"/>
                <w:szCs w:val="26"/>
              </w:rPr>
            </w:pPr>
            <w:r w:rsidRPr="000D09A7">
              <w:rPr>
                <w:rFonts w:ascii="Times New Roman" w:eastAsia="Times New Roman" w:hAnsi="Times New Roman" w:cs="Times New Roman"/>
                <w:bCs/>
                <w:color w:val="000000"/>
                <w:sz w:val="26"/>
                <w:szCs w:val="26"/>
              </w:rPr>
              <w:t>Гурьева Л.Э.</w:t>
            </w:r>
          </w:p>
        </w:tc>
        <w:tc>
          <w:tcPr>
            <w:tcW w:w="7229" w:type="dxa"/>
            <w:hideMark/>
          </w:tcPr>
          <w:p w:rsidR="000D09A7" w:rsidRPr="000D09A7" w:rsidRDefault="000D09A7" w:rsidP="000D09A7">
            <w:pPr>
              <w:widowControl w:val="0"/>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0D09A7">
              <w:rPr>
                <w:rFonts w:ascii="Times New Roman" w:eastAsia="Times New Roman" w:hAnsi="Times New Roman" w:cs="Times New Roman"/>
                <w:bCs/>
                <w:color w:val="000000"/>
                <w:sz w:val="26"/>
                <w:szCs w:val="26"/>
              </w:rPr>
              <w:t>- начальник отдела статистики населения, здравоохранения, уровня жизни и обследования домашних животных (по согласованию);</w:t>
            </w:r>
          </w:p>
        </w:tc>
      </w:tr>
      <w:tr w:rsidR="000D09A7" w:rsidRPr="000D09A7" w:rsidTr="000D09A7">
        <w:tc>
          <w:tcPr>
            <w:tcW w:w="2518" w:type="dxa"/>
            <w:hideMark/>
          </w:tcPr>
          <w:p w:rsidR="000D09A7" w:rsidRPr="000D09A7" w:rsidRDefault="000D09A7" w:rsidP="000D09A7">
            <w:pPr>
              <w:widowControl w:val="0"/>
              <w:autoSpaceDE w:val="0"/>
              <w:autoSpaceDN w:val="0"/>
              <w:adjustRightInd w:val="0"/>
              <w:spacing w:after="0" w:line="240" w:lineRule="auto"/>
              <w:rPr>
                <w:rFonts w:ascii="Times New Roman" w:eastAsia="Times New Roman" w:hAnsi="Times New Roman" w:cs="Times New Roman"/>
                <w:bCs/>
                <w:color w:val="000000"/>
                <w:sz w:val="26"/>
                <w:szCs w:val="26"/>
              </w:rPr>
            </w:pPr>
            <w:r w:rsidRPr="000D09A7">
              <w:rPr>
                <w:rFonts w:ascii="Times New Roman" w:eastAsia="Times New Roman" w:hAnsi="Times New Roman" w:cs="Times New Roman"/>
                <w:bCs/>
                <w:color w:val="000000"/>
                <w:sz w:val="26"/>
                <w:szCs w:val="26"/>
              </w:rPr>
              <w:t>Ткаченко О.Н.</w:t>
            </w:r>
          </w:p>
        </w:tc>
        <w:tc>
          <w:tcPr>
            <w:tcW w:w="7229" w:type="dxa"/>
            <w:hideMark/>
          </w:tcPr>
          <w:p w:rsidR="000D09A7" w:rsidRPr="000D09A7" w:rsidRDefault="000D09A7" w:rsidP="000D09A7">
            <w:pPr>
              <w:widowControl w:val="0"/>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0D09A7">
              <w:rPr>
                <w:rFonts w:ascii="Times New Roman" w:eastAsia="Times New Roman" w:hAnsi="Times New Roman" w:cs="Times New Roman"/>
                <w:bCs/>
                <w:color w:val="000000"/>
                <w:sz w:val="26"/>
                <w:szCs w:val="26"/>
              </w:rPr>
              <w:t>- ведущий инспектор КУ ЦЗН Вурнарского района Минтруда Чувашии (по согласованию);</w:t>
            </w:r>
          </w:p>
        </w:tc>
      </w:tr>
      <w:tr w:rsidR="000D09A7" w:rsidRPr="000D09A7" w:rsidTr="000D09A7">
        <w:tc>
          <w:tcPr>
            <w:tcW w:w="2518" w:type="dxa"/>
            <w:hideMark/>
          </w:tcPr>
          <w:p w:rsidR="000D09A7" w:rsidRPr="000D09A7" w:rsidRDefault="000D09A7" w:rsidP="000D09A7">
            <w:pPr>
              <w:widowControl w:val="0"/>
              <w:autoSpaceDE w:val="0"/>
              <w:autoSpaceDN w:val="0"/>
              <w:adjustRightInd w:val="0"/>
              <w:spacing w:after="0" w:line="240" w:lineRule="auto"/>
              <w:rPr>
                <w:rFonts w:ascii="Times New Roman" w:eastAsia="Times New Roman" w:hAnsi="Times New Roman" w:cs="Times New Roman"/>
                <w:bCs/>
                <w:color w:val="000000"/>
                <w:sz w:val="26"/>
                <w:szCs w:val="26"/>
              </w:rPr>
            </w:pPr>
            <w:r w:rsidRPr="000D09A7">
              <w:rPr>
                <w:rFonts w:ascii="Times New Roman" w:eastAsia="Times New Roman" w:hAnsi="Times New Roman" w:cs="Times New Roman"/>
                <w:bCs/>
                <w:color w:val="000000"/>
                <w:sz w:val="26"/>
                <w:szCs w:val="26"/>
              </w:rPr>
              <w:t>Эскеров Х.К.</w:t>
            </w:r>
          </w:p>
        </w:tc>
        <w:tc>
          <w:tcPr>
            <w:tcW w:w="7229" w:type="dxa"/>
            <w:hideMark/>
          </w:tcPr>
          <w:p w:rsidR="000D09A7" w:rsidRPr="000D09A7" w:rsidRDefault="000D09A7" w:rsidP="000D09A7">
            <w:pPr>
              <w:widowControl w:val="0"/>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0D09A7">
              <w:rPr>
                <w:rFonts w:ascii="Times New Roman" w:eastAsia="Times New Roman" w:hAnsi="Times New Roman" w:cs="Times New Roman"/>
                <w:bCs/>
                <w:color w:val="000000"/>
                <w:sz w:val="26"/>
                <w:szCs w:val="26"/>
              </w:rPr>
              <w:t>- начальник ОМВД России по Ибресинскому району (по согласованию).</w:t>
            </w:r>
          </w:p>
        </w:tc>
      </w:tr>
    </w:tbl>
    <w:p w:rsidR="000D09A7" w:rsidRPr="000D09A7" w:rsidRDefault="000D09A7" w:rsidP="000D09A7">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6"/>
          <w:szCs w:val="26"/>
        </w:rPr>
      </w:pPr>
    </w:p>
    <w:p w:rsidR="000D09A7" w:rsidRPr="000D09A7" w:rsidRDefault="000D09A7" w:rsidP="000D09A7">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6"/>
          <w:szCs w:val="26"/>
        </w:rPr>
      </w:pPr>
    </w:p>
    <w:p w:rsidR="000D09A7" w:rsidRPr="000D09A7" w:rsidRDefault="000D09A7" w:rsidP="000D09A7">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6"/>
          <w:szCs w:val="26"/>
        </w:rPr>
      </w:pPr>
    </w:p>
    <w:p w:rsidR="000D09A7" w:rsidRPr="000D09A7" w:rsidRDefault="000D09A7" w:rsidP="000D09A7">
      <w:pPr>
        <w:widowControl w:val="0"/>
        <w:autoSpaceDE w:val="0"/>
        <w:autoSpaceDN w:val="0"/>
        <w:adjustRightInd w:val="0"/>
        <w:spacing w:after="0" w:line="240" w:lineRule="auto"/>
        <w:ind w:firstLine="720"/>
        <w:jc w:val="right"/>
        <w:rPr>
          <w:rFonts w:ascii="Times New Roman" w:eastAsia="Times New Roman" w:hAnsi="Times New Roman" w:cs="Times New Roman"/>
          <w:b/>
          <w:color w:val="000000"/>
          <w:sz w:val="24"/>
          <w:szCs w:val="24"/>
        </w:rPr>
      </w:pPr>
      <w:r w:rsidRPr="000D09A7">
        <w:rPr>
          <w:rFonts w:ascii="Times New Roman" w:eastAsia="Times New Roman" w:hAnsi="Times New Roman" w:cs="Times New Roman"/>
          <w:bCs/>
          <w:color w:val="000000"/>
          <w:sz w:val="24"/>
          <w:szCs w:val="24"/>
        </w:rPr>
        <w:t>Приложение №2</w:t>
      </w:r>
    </w:p>
    <w:p w:rsidR="000D09A7" w:rsidRPr="000D09A7" w:rsidRDefault="000D09A7" w:rsidP="000D09A7">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4"/>
          <w:szCs w:val="24"/>
        </w:rPr>
      </w:pPr>
      <w:r w:rsidRPr="000D09A7">
        <w:rPr>
          <w:rFonts w:ascii="Times New Roman" w:eastAsia="Times New Roman" w:hAnsi="Times New Roman" w:cs="Times New Roman"/>
          <w:bCs/>
          <w:color w:val="000000"/>
          <w:sz w:val="24"/>
          <w:szCs w:val="24"/>
        </w:rPr>
        <w:t xml:space="preserve">к постановлению администрации </w:t>
      </w:r>
    </w:p>
    <w:p w:rsidR="000D09A7" w:rsidRPr="000D09A7" w:rsidRDefault="000D09A7" w:rsidP="000D09A7">
      <w:pPr>
        <w:widowControl w:val="0"/>
        <w:autoSpaceDE w:val="0"/>
        <w:autoSpaceDN w:val="0"/>
        <w:adjustRightInd w:val="0"/>
        <w:spacing w:after="0" w:line="240" w:lineRule="auto"/>
        <w:ind w:firstLine="720"/>
        <w:jc w:val="right"/>
        <w:rPr>
          <w:rFonts w:ascii="Times New Roman" w:eastAsia="Times New Roman" w:hAnsi="Times New Roman" w:cs="Times New Roman"/>
          <w:b/>
          <w:color w:val="000000"/>
          <w:sz w:val="24"/>
          <w:szCs w:val="24"/>
        </w:rPr>
      </w:pPr>
      <w:r w:rsidRPr="000D09A7">
        <w:rPr>
          <w:rFonts w:ascii="Times New Roman" w:eastAsia="Times New Roman" w:hAnsi="Times New Roman" w:cs="Times New Roman"/>
          <w:bCs/>
          <w:color w:val="000000"/>
          <w:sz w:val="24"/>
          <w:szCs w:val="24"/>
        </w:rPr>
        <w:t>Ибресинского района</w:t>
      </w:r>
    </w:p>
    <w:p w:rsidR="000D09A7" w:rsidRPr="000D09A7" w:rsidRDefault="000D09A7" w:rsidP="000D09A7">
      <w:pPr>
        <w:widowControl w:val="0"/>
        <w:autoSpaceDE w:val="0"/>
        <w:autoSpaceDN w:val="0"/>
        <w:adjustRightInd w:val="0"/>
        <w:spacing w:after="0" w:line="240" w:lineRule="auto"/>
        <w:ind w:firstLine="720"/>
        <w:jc w:val="right"/>
        <w:rPr>
          <w:rFonts w:ascii="Times New Roman" w:eastAsia="Times New Roman" w:hAnsi="Times New Roman" w:cs="Times New Roman"/>
          <w:b/>
          <w:color w:val="000000"/>
          <w:sz w:val="24"/>
          <w:szCs w:val="24"/>
        </w:rPr>
      </w:pPr>
      <w:r w:rsidRPr="000D09A7">
        <w:rPr>
          <w:rFonts w:ascii="Times New Roman" w:eastAsia="Times New Roman" w:hAnsi="Times New Roman" w:cs="Times New Roman"/>
          <w:bCs/>
          <w:color w:val="000000"/>
          <w:sz w:val="24"/>
          <w:szCs w:val="24"/>
        </w:rPr>
        <w:t>от 11.02.2019 г. № 67</w:t>
      </w:r>
    </w:p>
    <w:p w:rsidR="000D09A7" w:rsidRPr="000D09A7" w:rsidRDefault="000D09A7" w:rsidP="000D09A7">
      <w:pPr>
        <w:widowControl w:val="0"/>
        <w:autoSpaceDE w:val="0"/>
        <w:autoSpaceDN w:val="0"/>
        <w:adjustRightInd w:val="0"/>
        <w:spacing w:after="0" w:line="240" w:lineRule="auto"/>
        <w:ind w:firstLine="720"/>
        <w:jc w:val="right"/>
        <w:rPr>
          <w:rFonts w:ascii="Times New Roman" w:eastAsia="Times New Roman" w:hAnsi="Times New Roman" w:cs="Times New Roman"/>
          <w:b/>
          <w:color w:val="000000"/>
          <w:sz w:val="26"/>
          <w:szCs w:val="26"/>
        </w:rPr>
      </w:pPr>
    </w:p>
    <w:p w:rsidR="000D09A7" w:rsidRPr="000D09A7" w:rsidRDefault="000D09A7" w:rsidP="000D09A7">
      <w:pPr>
        <w:widowControl w:val="0"/>
        <w:autoSpaceDE w:val="0"/>
        <w:autoSpaceDN w:val="0"/>
        <w:adjustRightInd w:val="0"/>
        <w:spacing w:after="0" w:line="240" w:lineRule="auto"/>
        <w:jc w:val="right"/>
        <w:rPr>
          <w:rFonts w:ascii="Times New Roman" w:eastAsia="Times New Roman" w:hAnsi="Times New Roman" w:cs="Times New Roman"/>
          <w:sz w:val="26"/>
          <w:szCs w:val="26"/>
        </w:rPr>
      </w:pPr>
    </w:p>
    <w:p w:rsidR="000D09A7" w:rsidRPr="000D09A7" w:rsidRDefault="000D09A7" w:rsidP="000D09A7">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0D09A7">
        <w:rPr>
          <w:rFonts w:ascii="Times New Roman" w:eastAsia="Times New Roman" w:hAnsi="Times New Roman" w:cs="Times New Roman"/>
          <w:b/>
          <w:bCs/>
          <w:sz w:val="26"/>
          <w:szCs w:val="26"/>
        </w:rPr>
        <w:t>Положение</w:t>
      </w:r>
    </w:p>
    <w:p w:rsidR="000D09A7" w:rsidRPr="000D09A7" w:rsidRDefault="000D09A7" w:rsidP="000D09A7">
      <w:pPr>
        <w:widowControl w:val="0"/>
        <w:autoSpaceDE w:val="0"/>
        <w:autoSpaceDN w:val="0"/>
        <w:adjustRightInd w:val="0"/>
        <w:spacing w:after="0" w:line="240" w:lineRule="auto"/>
        <w:ind w:right="-25"/>
        <w:jc w:val="center"/>
        <w:rPr>
          <w:rFonts w:ascii="Times New Roman" w:eastAsia="Times New Roman" w:hAnsi="Times New Roman" w:cs="Times New Roman"/>
          <w:b/>
          <w:bCs/>
          <w:sz w:val="26"/>
          <w:szCs w:val="26"/>
        </w:rPr>
      </w:pPr>
      <w:r w:rsidRPr="000D09A7">
        <w:rPr>
          <w:rFonts w:ascii="Times New Roman" w:eastAsia="Times New Roman" w:hAnsi="Times New Roman" w:cs="Times New Roman"/>
          <w:b/>
          <w:bCs/>
          <w:sz w:val="26"/>
          <w:szCs w:val="26"/>
        </w:rPr>
        <w:t>о Комиссии по проведению Всероссийской переписи населения 2020 года на территории Ибресинского района</w:t>
      </w:r>
    </w:p>
    <w:p w:rsidR="000D09A7" w:rsidRPr="000D09A7" w:rsidRDefault="000D09A7" w:rsidP="000D09A7">
      <w:pPr>
        <w:autoSpaceDE w:val="0"/>
        <w:autoSpaceDN w:val="0"/>
        <w:adjustRightInd w:val="0"/>
        <w:spacing w:after="0" w:line="240" w:lineRule="auto"/>
        <w:ind w:firstLine="709"/>
        <w:jc w:val="center"/>
        <w:rPr>
          <w:rFonts w:ascii="Times New Roman" w:eastAsia="Times New Roman" w:hAnsi="Times New Roman" w:cs="Times New Roman"/>
          <w:sz w:val="26"/>
          <w:szCs w:val="26"/>
        </w:rPr>
      </w:pPr>
    </w:p>
    <w:p w:rsidR="000D09A7" w:rsidRPr="000D09A7" w:rsidRDefault="000D09A7" w:rsidP="000D09A7">
      <w:pPr>
        <w:autoSpaceDE w:val="0"/>
        <w:autoSpaceDN w:val="0"/>
        <w:adjustRightInd w:val="0"/>
        <w:spacing w:after="0" w:line="240" w:lineRule="auto"/>
        <w:jc w:val="center"/>
        <w:outlineLvl w:val="1"/>
        <w:rPr>
          <w:rFonts w:ascii="Times New Roman" w:eastAsia="Times New Roman" w:hAnsi="Times New Roman" w:cs="Times New Roman"/>
          <w:b/>
          <w:sz w:val="26"/>
          <w:szCs w:val="26"/>
        </w:rPr>
      </w:pPr>
      <w:r w:rsidRPr="000D09A7">
        <w:rPr>
          <w:rFonts w:ascii="Times New Roman" w:eastAsia="Times New Roman" w:hAnsi="Times New Roman" w:cs="Times New Roman"/>
          <w:b/>
          <w:sz w:val="26"/>
          <w:szCs w:val="26"/>
        </w:rPr>
        <w:t>I. Общие положения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1.1. Комиссия по проведению Всероссийской переписи населения 2020 года на территории Ибресинского района (далее - Комиссия) образована для обеспечения согласованных действий органов местного самоуправления Ибресинского района, органов государственной власти Чувашской Республики в Ибресинском районе, территориальных органов федеральных органов исполнительной власти в Ибресинском районе, иных органов и организаций по подготовке и проведению Всероссийской переписи населения 2020 года (далее – перепись населения).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1.2. Комиссия в своей деятельности руководствуется Конституцией Российской Федерации, Федеральным законом от 25.01.2002г. №8-ФЗ «О Всероссийской переписи населения», федеральными конституционными законами, федеральными законами, решениями Комиссии Правительства Российской Федерации по проведению Всероссийской переписи населения 2020 года, указами и распоряжениями Президента Российской Федерации, постановлениями и </w:t>
      </w:r>
      <w:r w:rsidRPr="000D09A7">
        <w:rPr>
          <w:rFonts w:ascii="Times New Roman" w:eastAsia="Times New Roman" w:hAnsi="Times New Roman" w:cs="Times New Roman"/>
          <w:sz w:val="26"/>
          <w:szCs w:val="26"/>
        </w:rPr>
        <w:lastRenderedPageBreak/>
        <w:t>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решениями Комиссии Правительства Чувашской Республики по проведению Всероссийской переписи населения 2020 года, иными нормативными правовыми актами Чувашской Республики, постановлениями администрации Ибресинского района, а также настоящим Положением.</w:t>
      </w:r>
    </w:p>
    <w:p w:rsidR="000D09A7" w:rsidRPr="000D09A7" w:rsidRDefault="000D09A7" w:rsidP="000D09A7">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0D09A7" w:rsidRPr="000D09A7" w:rsidRDefault="000D09A7" w:rsidP="000D09A7">
      <w:pPr>
        <w:autoSpaceDE w:val="0"/>
        <w:autoSpaceDN w:val="0"/>
        <w:adjustRightInd w:val="0"/>
        <w:spacing w:after="0" w:line="240" w:lineRule="auto"/>
        <w:jc w:val="center"/>
        <w:outlineLvl w:val="1"/>
        <w:rPr>
          <w:rFonts w:ascii="Times New Roman" w:eastAsia="Times New Roman" w:hAnsi="Times New Roman" w:cs="Times New Roman"/>
          <w:b/>
          <w:sz w:val="26"/>
          <w:szCs w:val="26"/>
        </w:rPr>
      </w:pPr>
      <w:r w:rsidRPr="000D09A7">
        <w:rPr>
          <w:rFonts w:ascii="Times New Roman" w:eastAsia="Times New Roman" w:hAnsi="Times New Roman" w:cs="Times New Roman"/>
          <w:b/>
          <w:sz w:val="26"/>
          <w:szCs w:val="26"/>
        </w:rPr>
        <w:t>II. Основные задачи Комиссии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2.1. Основными задачами Комиссии являются: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обеспечение взаимодействия органов местного самоуправления в Ибресинском районе с органами государственной власти Чувашской Республики в Ибресинском районе, территориальными органами федеральных органов исполнительной власти в Ибресинском районе, иными органами и организациями по подготовке и проведению переписи населения;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оперативное решение вопросов, связанных с подготовкой и проведением переписи населения на территории Ибресинского района.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2.2. Комиссия для осуществления возложенных на нее задач:</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осуществляет контроль за ходом подготовки и проведения переписи населения в Ибресинском районе;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рассматривает вопрос о готовности к переписи населения в Ибресинском районе и ее оперативных результатах;</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принимает решения по вопросам:</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привлечения организаций различных организационно-правовых форм к работе по подготовке и проведению переписи населения;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организации привлечения граждан, проживающих на территориях соответствующих муниципальных образований, к сбору сведений о населении, а также обработки сведений о населении;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обеспечения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обеспечения охраняемыми помещениями для хранения переписных листов и иных документов переписи населения;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предоставления необходимых транспортных средств, средств связи для проведения переписи населения;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 в том числе предоставление доступа на Единый портал государственных услуг для участия в Интернет-переписи населения;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организации обеспечения безопасности лиц, осуществляющих сбор сведений о населении, сохранности переписных листов и иных документов переписи населения;</w:t>
      </w:r>
    </w:p>
    <w:p w:rsidR="000D09A7" w:rsidRPr="000D09A7" w:rsidRDefault="000D09A7" w:rsidP="000D09A7">
      <w:pPr>
        <w:spacing w:after="0" w:line="240" w:lineRule="auto"/>
        <w:jc w:val="both"/>
        <w:rPr>
          <w:rFonts w:ascii="Times New Roman" w:eastAsia="Times New Roman" w:hAnsi="Times New Roman" w:cs="Times New Roman"/>
          <w:bCs/>
          <w:sz w:val="26"/>
          <w:szCs w:val="26"/>
        </w:rPr>
      </w:pPr>
      <w:r w:rsidRPr="000D09A7">
        <w:rPr>
          <w:rFonts w:ascii="Times New Roman" w:eastAsia="Times New Roman" w:hAnsi="Times New Roman" w:cs="Times New Roman"/>
          <w:bCs/>
          <w:sz w:val="26"/>
          <w:szCs w:val="26"/>
        </w:rPr>
        <w:t>выделения специально оборудованных мест для размещения печатных агитационных материалов, касающихся переписи населения;</w:t>
      </w:r>
    </w:p>
    <w:p w:rsidR="000D09A7" w:rsidRPr="000D09A7" w:rsidRDefault="000D09A7" w:rsidP="000D09A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привлечения сотрудников территориальных органов федеральных органов исполнительной власти в Ибресинском</w:t>
      </w:r>
      <w:r w:rsidRPr="000D09A7">
        <w:rPr>
          <w:rFonts w:ascii="Arial" w:eastAsia="Times New Roman" w:hAnsi="Arial" w:cs="Arial"/>
          <w:sz w:val="26"/>
          <w:szCs w:val="26"/>
        </w:rPr>
        <w:t xml:space="preserve"> </w:t>
      </w:r>
      <w:r w:rsidRPr="000D09A7">
        <w:rPr>
          <w:rFonts w:ascii="Times New Roman" w:eastAsia="Times New Roman" w:hAnsi="Times New Roman" w:cs="Times New Roman"/>
          <w:sz w:val="26"/>
          <w:szCs w:val="26"/>
        </w:rPr>
        <w:t>районе, органов исполнительной власти в Ибресинском</w:t>
      </w:r>
      <w:r w:rsidRPr="000D09A7">
        <w:rPr>
          <w:rFonts w:ascii="Arial" w:eastAsia="Times New Roman" w:hAnsi="Arial" w:cs="Arial"/>
          <w:sz w:val="26"/>
          <w:szCs w:val="26"/>
        </w:rPr>
        <w:t xml:space="preserve"> </w:t>
      </w:r>
      <w:r w:rsidRPr="000D09A7">
        <w:rPr>
          <w:rFonts w:ascii="Times New Roman" w:eastAsia="Times New Roman" w:hAnsi="Times New Roman" w:cs="Times New Roman"/>
          <w:sz w:val="26"/>
          <w:szCs w:val="26"/>
        </w:rPr>
        <w:t>районе и органов местного самоуправления в Ибресинском</w:t>
      </w:r>
      <w:r w:rsidRPr="000D09A7">
        <w:rPr>
          <w:rFonts w:ascii="Arial" w:eastAsia="Times New Roman" w:hAnsi="Arial" w:cs="Arial"/>
          <w:sz w:val="26"/>
          <w:szCs w:val="26"/>
        </w:rPr>
        <w:t xml:space="preserve"> </w:t>
      </w:r>
      <w:r w:rsidRPr="000D09A7">
        <w:rPr>
          <w:rFonts w:ascii="Times New Roman" w:eastAsia="Times New Roman" w:hAnsi="Times New Roman" w:cs="Times New Roman"/>
          <w:sz w:val="26"/>
          <w:szCs w:val="26"/>
        </w:rPr>
        <w:t>районе к участию в переписи населения на портале Едином портале государственных услуг в сети Интернет;</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представления в установленном порядке органами исполнительной власти в Ибресинском районе и органами местного самоуправления в Ибресинском районе </w:t>
      </w:r>
      <w:r w:rsidRPr="000D09A7">
        <w:rPr>
          <w:rFonts w:ascii="Times New Roman" w:eastAsia="Times New Roman" w:hAnsi="Times New Roman" w:cs="Times New Roman"/>
          <w:sz w:val="26"/>
          <w:szCs w:val="26"/>
        </w:rPr>
        <w:lastRenderedPageBreak/>
        <w:t>данных по домам жилого и нежилого фонда в сельских (городских) населенных пунктах с указанием вида строения (жилое или нежилое) и наименования организации, предприятия на балансе которого находится строение; данных о количестве жилых помещений и численности лиц, проживающих и зарегистрированных в жилых помещениях по месту жительства или пребывания для актуализации списков адресов и составления организационных планов;</w:t>
      </w:r>
    </w:p>
    <w:p w:rsidR="000D09A7" w:rsidRPr="000D09A7" w:rsidRDefault="000D09A7" w:rsidP="000D09A7">
      <w:pPr>
        <w:spacing w:after="0" w:line="240" w:lineRule="auto"/>
        <w:jc w:val="both"/>
        <w:rPr>
          <w:rFonts w:ascii="Times New Roman" w:eastAsia="Times New Roman" w:hAnsi="Times New Roman" w:cs="Times New Roman"/>
          <w:bCs/>
          <w:sz w:val="26"/>
          <w:szCs w:val="26"/>
        </w:rPr>
      </w:pPr>
      <w:r w:rsidRPr="000D09A7">
        <w:rPr>
          <w:rFonts w:ascii="Times New Roman" w:eastAsia="Times New Roman" w:hAnsi="Times New Roman" w:cs="Times New Roman"/>
          <w:bCs/>
          <w:sz w:val="26"/>
          <w:szCs w:val="26"/>
        </w:rPr>
        <w:t xml:space="preserve">представления в соответствии с пунктом 3 статьи 6 Федерального закона от 25.01.2002г. №8-ФЗ «О Всероссийской переписи населения» административных данных о лицах, зарегистрированных по месту жительства и по месту пребывания подразделениями территориальных органов Министерства внутренних дел Российской Федерации, осуществляющих регистрационный учет граждан Российской Федерации по месту пребывания и месту жительства в пределах Российской Федерации; жилищными, жилищно-эксплуатационными организациями, управляющими организациями и компаниями, товариществами собственников жилья, органами управления жилищными и жилищно-строительными кооперативами; органами местного самоуправления, должностные лица которых осуществляют ведение регистрационного учета населения по жилым помещениям государственного, муниципального и частного жилищного фонда (поквартирные карточки, домовые (поквартирные) книги); </w:t>
      </w:r>
    </w:p>
    <w:p w:rsidR="000D09A7" w:rsidRPr="000D09A7" w:rsidRDefault="000D09A7" w:rsidP="000D09A7">
      <w:pPr>
        <w:spacing w:after="0" w:line="240" w:lineRule="auto"/>
        <w:jc w:val="both"/>
        <w:rPr>
          <w:rFonts w:ascii="Times New Roman" w:eastAsia="Times New Roman" w:hAnsi="Times New Roman" w:cs="Times New Roman"/>
          <w:bCs/>
          <w:sz w:val="26"/>
          <w:szCs w:val="26"/>
        </w:rPr>
      </w:pPr>
      <w:r w:rsidRPr="000D09A7">
        <w:rPr>
          <w:rFonts w:ascii="Times New Roman" w:eastAsia="Times New Roman" w:hAnsi="Times New Roman" w:cs="Times New Roman"/>
          <w:bCs/>
          <w:sz w:val="26"/>
          <w:szCs w:val="26"/>
        </w:rPr>
        <w:t>организации проведения информационно-разъяснительной работы на территории Ибресинского района;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организации поощрения физических и юридических лиц, принимавших активное участие в подготовке и проведении переписи населения.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p>
    <w:p w:rsidR="000D09A7" w:rsidRPr="000D09A7" w:rsidRDefault="000D09A7" w:rsidP="000D09A7">
      <w:pPr>
        <w:autoSpaceDE w:val="0"/>
        <w:autoSpaceDN w:val="0"/>
        <w:adjustRightInd w:val="0"/>
        <w:spacing w:after="0" w:line="240" w:lineRule="auto"/>
        <w:jc w:val="center"/>
        <w:outlineLvl w:val="1"/>
        <w:rPr>
          <w:rFonts w:ascii="Times New Roman" w:eastAsia="Times New Roman" w:hAnsi="Times New Roman" w:cs="Times New Roman"/>
          <w:b/>
          <w:sz w:val="26"/>
          <w:szCs w:val="26"/>
        </w:rPr>
      </w:pPr>
      <w:r w:rsidRPr="000D09A7">
        <w:rPr>
          <w:rFonts w:ascii="Times New Roman" w:eastAsia="Times New Roman" w:hAnsi="Times New Roman" w:cs="Times New Roman"/>
          <w:b/>
          <w:sz w:val="26"/>
          <w:szCs w:val="26"/>
          <w:lang w:val="en-US"/>
        </w:rPr>
        <w:t>III</w:t>
      </w:r>
      <w:r w:rsidRPr="000D09A7">
        <w:rPr>
          <w:rFonts w:ascii="Times New Roman" w:eastAsia="Times New Roman" w:hAnsi="Times New Roman" w:cs="Times New Roman"/>
          <w:b/>
          <w:sz w:val="26"/>
          <w:szCs w:val="26"/>
        </w:rPr>
        <w:t>. Полномочия Комиссии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3.1. Комиссия имеет право:</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заслушивать  на своих заседаниях информацию представителей органов государственной власти Чувашской Республики в Ибресинском районе, территориальных органов федеральных органов исполнительной власти в Ибресинском районе, органов местного самоуправления в Ибресинском районе, иных органов и организаций о ходе подготовки и проведения переписи населения;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запрашивать в установленном порядке у органов государственной власти Чувашской Республики в Ибресинском районе, территориальных органов федеральных органов исполнительной власти в Ибресинском районе, органов местного самоуправления в Ибресинском районе, иных органов и организаций необходимые материалы по вопросам подготовки и проведения переписи населения;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привлекать в установленном порядке к работе Комиссии представителей органов государственной власти Чувашской Республики в Ибресинском районе, территориальных органов федеральных органов исполнительной власти в Ибресинском районе, органов местного самоуправления в Ибресинском районе, представителей научных и религиозных организаций, общественных объединений, а также средств массовой информации;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вносить на рассмотрение органов местного самоуправления в Ибресинском районе предложения по вопросам, отнесенным к компетенции Комиссии.</w:t>
      </w:r>
    </w:p>
    <w:p w:rsidR="000D09A7" w:rsidRPr="000D09A7" w:rsidRDefault="000D09A7" w:rsidP="000D09A7">
      <w:pPr>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0D09A7" w:rsidRPr="000D09A7" w:rsidRDefault="000D09A7" w:rsidP="000D09A7">
      <w:pPr>
        <w:autoSpaceDE w:val="0"/>
        <w:autoSpaceDN w:val="0"/>
        <w:adjustRightInd w:val="0"/>
        <w:spacing w:after="0" w:line="240" w:lineRule="auto"/>
        <w:jc w:val="center"/>
        <w:outlineLvl w:val="1"/>
        <w:rPr>
          <w:rFonts w:ascii="Times New Roman" w:eastAsia="Times New Roman" w:hAnsi="Times New Roman" w:cs="Times New Roman"/>
          <w:b/>
          <w:sz w:val="26"/>
          <w:szCs w:val="26"/>
        </w:rPr>
      </w:pPr>
      <w:r w:rsidRPr="000D09A7">
        <w:rPr>
          <w:rFonts w:ascii="Times New Roman" w:eastAsia="Times New Roman" w:hAnsi="Times New Roman" w:cs="Times New Roman"/>
          <w:b/>
          <w:sz w:val="26"/>
          <w:szCs w:val="26"/>
          <w:lang w:val="en-US"/>
        </w:rPr>
        <w:t>I</w:t>
      </w:r>
      <w:r w:rsidRPr="000D09A7">
        <w:rPr>
          <w:rFonts w:ascii="Times New Roman" w:eastAsia="Times New Roman" w:hAnsi="Times New Roman" w:cs="Times New Roman"/>
          <w:b/>
          <w:sz w:val="26"/>
          <w:szCs w:val="26"/>
        </w:rPr>
        <w:t>V. Состав Комиссии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4.1. Комиссия формируется в составе председателя Комиссии, заместителя председателя Комиссии, ответственного секретаря и членов Комиссии из представителей органов местного самоуправления, а также по согласованию - из представителей территориальных органов федеральных органов исполнительной власти в Ибресинском районе, органов государственной власти Чувашской </w:t>
      </w:r>
      <w:r w:rsidRPr="000D09A7">
        <w:rPr>
          <w:rFonts w:ascii="Times New Roman" w:eastAsia="Times New Roman" w:hAnsi="Times New Roman" w:cs="Times New Roman"/>
          <w:sz w:val="26"/>
          <w:szCs w:val="26"/>
        </w:rPr>
        <w:lastRenderedPageBreak/>
        <w:t>Республики в Ибресинском районе, а также могут включаться представители общественных и иных организаций, средств массовой информации.</w:t>
      </w:r>
    </w:p>
    <w:p w:rsidR="000D09A7" w:rsidRPr="000D09A7" w:rsidRDefault="000D09A7" w:rsidP="000D09A7">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0D09A7" w:rsidRPr="000D09A7" w:rsidRDefault="000D09A7" w:rsidP="000D09A7">
      <w:pPr>
        <w:autoSpaceDE w:val="0"/>
        <w:autoSpaceDN w:val="0"/>
        <w:adjustRightInd w:val="0"/>
        <w:spacing w:after="0" w:line="240" w:lineRule="auto"/>
        <w:jc w:val="center"/>
        <w:outlineLvl w:val="1"/>
        <w:rPr>
          <w:rFonts w:ascii="Times New Roman" w:eastAsia="Times New Roman" w:hAnsi="Times New Roman" w:cs="Times New Roman"/>
          <w:b/>
          <w:sz w:val="26"/>
          <w:szCs w:val="26"/>
        </w:rPr>
      </w:pPr>
      <w:r w:rsidRPr="000D09A7">
        <w:rPr>
          <w:rFonts w:ascii="Times New Roman" w:eastAsia="Times New Roman" w:hAnsi="Times New Roman" w:cs="Times New Roman"/>
          <w:b/>
          <w:sz w:val="26"/>
          <w:szCs w:val="26"/>
        </w:rPr>
        <w:t>V. Организация деятельности Комиссии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5.1. Заседания Комиссии проводит председатель Комиссии, в его отсутствие - заместитель председателя Комиссии.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5.2. Заседания Комиссии проводятся по мере необходимости, но не реже одного раза в квартал. Заседания Комиссии считаются правомочными, если на них присутствуют более половины ее членов.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5.3.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председательствующего на заседании Комиссии. </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Решения Комиссии оформляются протоколом заседания, который подписывается председателем Комиссии или его заместителем, председательствующим на заседании.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По вопросам, требующим решения главы администрации Ибресинском района, Комиссия в установленном порядке вносит соответствующие предложения.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5</w:t>
      </w:r>
      <w:bookmarkStart w:id="0" w:name="_GoBack"/>
      <w:bookmarkEnd w:id="0"/>
      <w:r w:rsidRPr="000D09A7">
        <w:rPr>
          <w:rFonts w:ascii="Times New Roman" w:eastAsia="Times New Roman" w:hAnsi="Times New Roman" w:cs="Times New Roman"/>
          <w:sz w:val="26"/>
          <w:szCs w:val="26"/>
        </w:rPr>
        <w:t>.4. Решения Комиссии, принятые в соответствии с ее компетенцией, являются обязательными для членов Комиссии и должностных лиц, ответственных за выполнение планов мероприятий по вопросам подготовки и проведения переписи населения.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5.5. Решение о прекращении деятельности Комиссии принимается председателем Комиссии.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i/>
          <w:sz w:val="26"/>
          <w:szCs w:val="26"/>
        </w:rPr>
      </w:pPr>
      <w:r w:rsidRPr="000D09A7">
        <w:rPr>
          <w:rFonts w:ascii="Times New Roman" w:eastAsia="Times New Roman" w:hAnsi="Times New Roman" w:cs="Times New Roman"/>
          <w:sz w:val="26"/>
          <w:szCs w:val="26"/>
        </w:rPr>
        <w:t>5.6. Организационно-техническое обеспечение работы Комиссии осуществляется администрация Ибресинкого района.</w:t>
      </w:r>
    </w:p>
    <w:p w:rsidR="000D09A7" w:rsidRPr="000D09A7" w:rsidRDefault="000D09A7" w:rsidP="000D09A7">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6"/>
        </w:rPr>
      </w:pPr>
    </w:p>
    <w:p w:rsidR="000D09A7" w:rsidRPr="000D09A7" w:rsidRDefault="000D09A7" w:rsidP="000D09A7">
      <w:pPr>
        <w:widowControl w:val="0"/>
        <w:spacing w:after="0" w:line="232" w:lineRule="auto"/>
        <w:ind w:firstLine="567"/>
        <w:rPr>
          <w:rFonts w:ascii="Times New Roman" w:eastAsia="Times New Roman" w:hAnsi="Times New Roman" w:cs="Times New Roman"/>
          <w:sz w:val="26"/>
          <w:szCs w:val="26"/>
        </w:rPr>
      </w:pPr>
      <w:r w:rsidRPr="000D09A7">
        <w:pict>
          <v:group id="_x0000_s1036" style="position:absolute;left:0;text-align:left;margin-left:-26.4pt;margin-top:30.15pt;width:3.55pt;height:3.55pt;z-index:251661312;mso-position-vertical-relative:page" coordorigin="1884,834" coordsize="9690,2550" wrapcoords="-33 0 -33 21473 21600 21473 21600 0 -33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1884;top:834;width:9690;height:2550;mso-position-vertical-relative:page">
              <v:imagedata r:id="rId14" o:title=""/>
            </v:shape>
            <v:shapetype id="_x0000_t202" coordsize="21600,21600" o:spt="202" path="m,l,21600r21600,l21600,xe">
              <v:stroke joinstyle="miter"/>
              <v:path gradientshapeok="t" o:connecttype="rect"/>
            </v:shapetype>
            <v:shape id="_x0000_s1038" type="#_x0000_t202" style="position:absolute;left:1908;top:2342;width:2388;height:513;mso-wrap-edited:f;mso-position-vertical-relative:page" wrapcoords="0 0 21600 0 21600 21600 0 21600 0 0" filled="f" stroked="f">
              <v:textbox style="mso-next-textbox:#_x0000_s1038">
                <w:txbxContent>
                  <w:p w:rsidR="000D09A7" w:rsidRDefault="000D09A7" w:rsidP="000D09A7">
                    <w:pPr>
                      <w:jc w:val="center"/>
                      <w:rPr>
                        <w:sz w:val="26"/>
                        <w:szCs w:val="26"/>
                        <w:lang w:val="en-US"/>
                      </w:rPr>
                    </w:pPr>
                    <w:r>
                      <w:rPr>
                        <w:bCs/>
                        <w:sz w:val="26"/>
                        <w:szCs w:val="26"/>
                      </w:rPr>
                      <w:t>13.09</w:t>
                    </w:r>
                    <w:r>
                      <w:rPr>
                        <w:sz w:val="26"/>
                        <w:szCs w:val="26"/>
                      </w:rPr>
                      <w:t>.2013</w:t>
                    </w:r>
                  </w:p>
                </w:txbxContent>
              </v:textbox>
            </v:shape>
            <v:shape id="_x0000_s1039" type="#_x0000_t202" style="position:absolute;left:4428;top:2342;width:1038;height:513;mso-wrap-edited:f;mso-position-vertical-relative:page" wrapcoords="0 0 21600 0 21600 21600 0 21600 0 0" filled="f" stroked="f">
              <v:textbox style="mso-next-textbox:#_x0000_s1039">
                <w:txbxContent>
                  <w:p w:rsidR="000D09A7" w:rsidRDefault="000D09A7" w:rsidP="000D09A7">
                    <w:pPr>
                      <w:jc w:val="center"/>
                      <w:rPr>
                        <w:bCs/>
                        <w:sz w:val="26"/>
                        <w:szCs w:val="26"/>
                      </w:rPr>
                    </w:pPr>
                    <w:r>
                      <w:rPr>
                        <w:bCs/>
                        <w:sz w:val="26"/>
                        <w:szCs w:val="26"/>
                      </w:rPr>
                      <w:t>377</w:t>
                    </w:r>
                  </w:p>
                </w:txbxContent>
              </v:textbox>
            </v:shape>
            <v:shape id="_x0000_s1040" type="#_x0000_t202" style="position:absolute;left:7440;top:2342;width:2490;height:513;mso-wrap-edited:f;mso-position-vertical-relative:page" wrapcoords="0 0 21600 0 21600 21600 0 21600 0 0" filled="f" stroked="f">
              <v:textbox style="mso-next-textbox:#_x0000_s1040">
                <w:txbxContent>
                  <w:p w:rsidR="000D09A7" w:rsidRDefault="000D09A7" w:rsidP="000D09A7">
                    <w:pPr>
                      <w:jc w:val="center"/>
                      <w:rPr>
                        <w:sz w:val="26"/>
                        <w:szCs w:val="26"/>
                        <w:lang w:val="en-US"/>
                      </w:rPr>
                    </w:pPr>
                    <w:r>
                      <w:rPr>
                        <w:bCs/>
                        <w:sz w:val="26"/>
                        <w:szCs w:val="26"/>
                      </w:rPr>
                      <w:t>13.09</w:t>
                    </w:r>
                    <w:r>
                      <w:rPr>
                        <w:sz w:val="26"/>
                        <w:szCs w:val="26"/>
                      </w:rPr>
                      <w:t>.2013</w:t>
                    </w:r>
                  </w:p>
                  <w:p w:rsidR="000D09A7" w:rsidRDefault="000D09A7" w:rsidP="000D09A7">
                    <w:pPr>
                      <w:rPr>
                        <w:sz w:val="26"/>
                        <w:szCs w:val="26"/>
                      </w:rPr>
                    </w:pPr>
                  </w:p>
                </w:txbxContent>
              </v:textbox>
            </v:shape>
            <v:shape id="_x0000_s1041" type="#_x0000_t202" style="position:absolute;left:10254;top:2342;width:948;height:513;mso-wrap-edited:f;mso-position-vertical-relative:page" wrapcoords="0 0 21600 0 21600 21600 0 21600 0 0" filled="f" stroked="f">
              <v:textbox style="mso-next-textbox:#_x0000_s1041">
                <w:txbxContent>
                  <w:p w:rsidR="000D09A7" w:rsidRDefault="000D09A7" w:rsidP="000D09A7">
                    <w:pPr>
                      <w:jc w:val="center"/>
                      <w:rPr>
                        <w:bCs/>
                        <w:sz w:val="26"/>
                        <w:szCs w:val="26"/>
                      </w:rPr>
                    </w:pPr>
                    <w:r>
                      <w:rPr>
                        <w:bCs/>
                        <w:sz w:val="26"/>
                        <w:szCs w:val="26"/>
                      </w:rPr>
                      <w:t>377</w:t>
                    </w:r>
                  </w:p>
                  <w:p w:rsidR="000D09A7" w:rsidRDefault="000D09A7" w:rsidP="000D09A7">
                    <w:pPr>
                      <w:rPr>
                        <w:sz w:val="26"/>
                        <w:szCs w:val="26"/>
                      </w:rPr>
                    </w:pPr>
                  </w:p>
                </w:txbxContent>
              </v:textbox>
            </v:shape>
            <w10:wrap anchory="page"/>
          </v:group>
        </w:pict>
      </w:r>
    </w:p>
    <w:tbl>
      <w:tblPr>
        <w:tblpPr w:leftFromText="180" w:rightFromText="180" w:bottomFromText="200" w:vertAnchor="text" w:horzAnchor="margin" w:tblpY="120"/>
        <w:tblW w:w="0" w:type="auto"/>
        <w:tblLook w:val="04A0"/>
      </w:tblPr>
      <w:tblGrid>
        <w:gridCol w:w="4170"/>
        <w:gridCol w:w="1158"/>
        <w:gridCol w:w="4242"/>
      </w:tblGrid>
      <w:tr w:rsidR="000D09A7" w:rsidRPr="000D09A7" w:rsidTr="000D09A7">
        <w:trPr>
          <w:cantSplit/>
          <w:trHeight w:val="420"/>
        </w:trPr>
        <w:tc>
          <w:tcPr>
            <w:tcW w:w="4170" w:type="dxa"/>
          </w:tcPr>
          <w:p w:rsidR="000D09A7" w:rsidRPr="000D09A7" w:rsidRDefault="000D09A7" w:rsidP="000D09A7">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0D09A7">
              <w:rPr>
                <w:noProof/>
              </w:rPr>
              <w:drawing>
                <wp:anchor distT="0" distB="0" distL="114300" distR="114300" simplePos="0" relativeHeight="251662336" behindDoc="0" locked="0" layoutInCell="1" allowOverlap="1">
                  <wp:simplePos x="0" y="0"/>
                  <wp:positionH relativeFrom="column">
                    <wp:posOffset>2547620</wp:posOffset>
                  </wp:positionH>
                  <wp:positionV relativeFrom="paragraph">
                    <wp:posOffset>24130</wp:posOffset>
                  </wp:positionV>
                  <wp:extent cx="720090" cy="723900"/>
                  <wp:effectExtent l="19050" t="0" r="3810" b="0"/>
                  <wp:wrapNone/>
                  <wp:docPr id="19"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r w:rsidRPr="000D09A7">
              <w:rPr>
                <w:rFonts w:ascii="Times New Roman" w:eastAsia="Times New Roman" w:hAnsi="Times New Roman" w:cs="Times New Roman"/>
                <w:b/>
                <w:bCs/>
                <w:color w:val="000000"/>
                <w:sz w:val="26"/>
                <w:szCs w:val="26"/>
              </w:rPr>
              <w:t>ЧĂВАШ РЕСПУБЛИКИ</w:t>
            </w:r>
          </w:p>
          <w:p w:rsidR="000D09A7" w:rsidRPr="000D09A7" w:rsidRDefault="000D09A7" w:rsidP="000D09A7">
            <w:pPr>
              <w:tabs>
                <w:tab w:val="left" w:pos="4285"/>
              </w:tabs>
              <w:autoSpaceDE w:val="0"/>
              <w:autoSpaceDN w:val="0"/>
              <w:adjustRightInd w:val="0"/>
              <w:spacing w:before="40" w:after="0" w:line="192" w:lineRule="auto"/>
              <w:ind w:firstLine="567"/>
              <w:jc w:val="center"/>
              <w:rPr>
                <w:rFonts w:ascii="Arial Cyr Chuv" w:eastAsia="Times New Roman" w:hAnsi="Arial Cyr Chuv" w:cs="Arial"/>
                <w:sz w:val="26"/>
                <w:szCs w:val="26"/>
              </w:rPr>
            </w:pPr>
          </w:p>
        </w:tc>
        <w:tc>
          <w:tcPr>
            <w:tcW w:w="1158" w:type="dxa"/>
            <w:vMerge w:val="restart"/>
          </w:tcPr>
          <w:p w:rsidR="000D09A7" w:rsidRPr="000D09A7" w:rsidRDefault="000D09A7" w:rsidP="000D09A7">
            <w:pPr>
              <w:spacing w:after="0" w:line="240" w:lineRule="auto"/>
              <w:ind w:firstLine="567"/>
              <w:jc w:val="both"/>
              <w:rPr>
                <w:rFonts w:ascii="Times New Roman" w:eastAsia="Times New Roman" w:hAnsi="Times New Roman" w:cs="Times New Roman"/>
                <w:sz w:val="26"/>
                <w:szCs w:val="26"/>
              </w:rPr>
            </w:pPr>
          </w:p>
        </w:tc>
        <w:tc>
          <w:tcPr>
            <w:tcW w:w="4242" w:type="dxa"/>
          </w:tcPr>
          <w:p w:rsidR="000D09A7" w:rsidRPr="000D09A7" w:rsidRDefault="000D09A7" w:rsidP="000D09A7">
            <w:pPr>
              <w:autoSpaceDE w:val="0"/>
              <w:autoSpaceDN w:val="0"/>
              <w:adjustRightInd w:val="0"/>
              <w:spacing w:after="0" w:line="192" w:lineRule="auto"/>
              <w:jc w:val="center"/>
              <w:rPr>
                <w:rFonts w:ascii="Times New Roman" w:eastAsia="Times New Roman" w:hAnsi="Times New Roman" w:cs="Times New Roman"/>
                <w:b/>
                <w:bCs/>
                <w:sz w:val="26"/>
                <w:szCs w:val="26"/>
              </w:rPr>
            </w:pPr>
            <w:r w:rsidRPr="000D09A7">
              <w:rPr>
                <w:rFonts w:ascii="Times New Roman" w:eastAsia="Times New Roman" w:hAnsi="Times New Roman" w:cs="Times New Roman"/>
                <w:b/>
                <w:bCs/>
                <w:sz w:val="26"/>
                <w:szCs w:val="26"/>
              </w:rPr>
              <w:t>ЧУВАШСКАЯ РЕСПУБЛИКА</w:t>
            </w:r>
          </w:p>
          <w:p w:rsidR="000D09A7" w:rsidRPr="000D09A7" w:rsidRDefault="000D09A7" w:rsidP="000D09A7">
            <w:pPr>
              <w:autoSpaceDE w:val="0"/>
              <w:autoSpaceDN w:val="0"/>
              <w:adjustRightInd w:val="0"/>
              <w:spacing w:before="40" w:after="0" w:line="192" w:lineRule="auto"/>
              <w:ind w:firstLine="567"/>
              <w:jc w:val="center"/>
              <w:rPr>
                <w:rFonts w:ascii="Arial Cyr Chuv" w:eastAsia="Times New Roman" w:hAnsi="Arial Cyr Chuv" w:cs="Courier New"/>
                <w:sz w:val="26"/>
                <w:szCs w:val="26"/>
              </w:rPr>
            </w:pPr>
          </w:p>
        </w:tc>
      </w:tr>
      <w:tr w:rsidR="000D09A7" w:rsidRPr="000D09A7" w:rsidTr="000D09A7">
        <w:trPr>
          <w:cantSplit/>
          <w:trHeight w:val="2348"/>
        </w:trPr>
        <w:tc>
          <w:tcPr>
            <w:tcW w:w="4170" w:type="dxa"/>
          </w:tcPr>
          <w:p w:rsidR="000D09A7" w:rsidRPr="000D09A7" w:rsidRDefault="000D09A7" w:rsidP="000D09A7">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0D09A7">
              <w:rPr>
                <w:rFonts w:ascii="Times New Roman" w:eastAsia="Times New Roman" w:hAnsi="Times New Roman" w:cs="Times New Roman"/>
                <w:b/>
                <w:bCs/>
                <w:sz w:val="26"/>
                <w:szCs w:val="26"/>
              </w:rPr>
              <w:t>ЙĚПРЕÇ РАЙОН</w:t>
            </w:r>
          </w:p>
          <w:p w:rsidR="000D09A7" w:rsidRPr="000D09A7" w:rsidRDefault="000D09A7" w:rsidP="000D09A7">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0D09A7">
              <w:rPr>
                <w:rFonts w:ascii="Times New Roman" w:eastAsia="Times New Roman" w:hAnsi="Times New Roman" w:cs="Times New Roman"/>
                <w:b/>
                <w:bCs/>
                <w:sz w:val="26"/>
                <w:szCs w:val="26"/>
              </w:rPr>
              <w:t>АДМИНИСТРАЦИЙĚ</w:t>
            </w:r>
          </w:p>
          <w:p w:rsidR="000D09A7" w:rsidRPr="000D09A7" w:rsidRDefault="000D09A7" w:rsidP="000D09A7">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0D09A7" w:rsidRPr="000D09A7" w:rsidRDefault="000D09A7" w:rsidP="000D09A7">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0D09A7">
              <w:rPr>
                <w:rFonts w:ascii="Times New Roman" w:eastAsia="Times New Roman" w:hAnsi="Times New Roman" w:cs="Times New Roman"/>
                <w:b/>
                <w:bCs/>
                <w:color w:val="000000"/>
                <w:sz w:val="26"/>
                <w:szCs w:val="26"/>
              </w:rPr>
              <w:t>ЙЫШĂНУ</w:t>
            </w:r>
          </w:p>
          <w:p w:rsidR="000D09A7" w:rsidRPr="000D09A7" w:rsidRDefault="000D09A7" w:rsidP="000D09A7">
            <w:pPr>
              <w:spacing w:after="0" w:line="240" w:lineRule="auto"/>
              <w:jc w:val="center"/>
              <w:rPr>
                <w:rFonts w:ascii="Times New Roman" w:eastAsia="Times New Roman" w:hAnsi="Times New Roman" w:cs="Times New Roman"/>
                <w:sz w:val="26"/>
                <w:szCs w:val="26"/>
              </w:rPr>
            </w:pPr>
          </w:p>
          <w:p w:rsidR="000D09A7" w:rsidRPr="000D09A7" w:rsidRDefault="000D09A7" w:rsidP="000D09A7">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15.02.2019 ç.     76 №</w:t>
            </w:r>
          </w:p>
          <w:p w:rsidR="000D09A7" w:rsidRPr="000D09A7" w:rsidRDefault="000D09A7" w:rsidP="000D09A7">
            <w:pPr>
              <w:spacing w:before="40" w:after="0" w:line="240" w:lineRule="auto"/>
              <w:ind w:firstLine="567"/>
              <w:rPr>
                <w:rFonts w:ascii="Arial Cyr Chuv" w:eastAsia="Times New Roman" w:hAnsi="Arial Cyr Chuv" w:cs="Arial"/>
                <w:noProof/>
                <w:color w:val="000000"/>
                <w:sz w:val="26"/>
                <w:szCs w:val="26"/>
              </w:rPr>
            </w:pPr>
            <w:r w:rsidRPr="000D09A7">
              <w:rPr>
                <w:rFonts w:ascii="Times New Roman" w:eastAsia="Times New Roman" w:hAnsi="Times New Roman" w:cs="Times New Roman"/>
                <w:color w:val="000000"/>
                <w:sz w:val="26"/>
                <w:szCs w:val="26"/>
              </w:rPr>
              <w:t xml:space="preserve">          Йěпреç поселокě</w:t>
            </w:r>
          </w:p>
        </w:tc>
        <w:tc>
          <w:tcPr>
            <w:tcW w:w="0" w:type="auto"/>
            <w:vMerge/>
            <w:vAlign w:val="center"/>
            <w:hideMark/>
          </w:tcPr>
          <w:p w:rsidR="000D09A7" w:rsidRPr="000D09A7" w:rsidRDefault="000D09A7" w:rsidP="000D09A7">
            <w:pPr>
              <w:spacing w:after="0" w:line="240" w:lineRule="auto"/>
              <w:rPr>
                <w:rFonts w:ascii="Times New Roman" w:eastAsia="Times New Roman" w:hAnsi="Times New Roman" w:cs="Times New Roman"/>
                <w:sz w:val="26"/>
                <w:szCs w:val="26"/>
              </w:rPr>
            </w:pPr>
          </w:p>
        </w:tc>
        <w:tc>
          <w:tcPr>
            <w:tcW w:w="4242" w:type="dxa"/>
          </w:tcPr>
          <w:p w:rsidR="000D09A7" w:rsidRPr="000D09A7" w:rsidRDefault="000D09A7" w:rsidP="000D09A7">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0D09A7">
              <w:rPr>
                <w:rFonts w:ascii="Times New Roman" w:eastAsia="Times New Roman" w:hAnsi="Times New Roman" w:cs="Times New Roman"/>
                <w:b/>
                <w:bCs/>
                <w:color w:val="000000"/>
                <w:sz w:val="26"/>
                <w:szCs w:val="26"/>
              </w:rPr>
              <w:t>АДМИНИСТРАЦИЯ</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0D09A7">
              <w:rPr>
                <w:rFonts w:ascii="Times New Roman" w:eastAsia="Times New Roman" w:hAnsi="Times New Roman" w:cs="Times New Roman"/>
                <w:b/>
                <w:bCs/>
                <w:color w:val="000000"/>
                <w:sz w:val="26"/>
                <w:szCs w:val="26"/>
              </w:rPr>
              <w:t>ИБРЕСИНСКОГО РАЙОНА</w:t>
            </w:r>
          </w:p>
          <w:p w:rsidR="000D09A7" w:rsidRPr="000D09A7" w:rsidRDefault="000D09A7" w:rsidP="000D09A7">
            <w:pPr>
              <w:spacing w:after="0" w:line="240" w:lineRule="auto"/>
              <w:jc w:val="center"/>
              <w:rPr>
                <w:rFonts w:ascii="Times New Roman" w:eastAsia="Times New Roman" w:hAnsi="Times New Roman" w:cs="Times New Roman"/>
                <w:sz w:val="26"/>
                <w:szCs w:val="26"/>
              </w:rPr>
            </w:pP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0D09A7">
              <w:rPr>
                <w:rFonts w:ascii="Times New Roman" w:eastAsia="Times New Roman" w:hAnsi="Times New Roman" w:cs="Times New Roman"/>
                <w:b/>
                <w:bCs/>
                <w:color w:val="000000"/>
                <w:sz w:val="26"/>
                <w:szCs w:val="26"/>
              </w:rPr>
              <w:t>ПОСТАНОВЛЕНИЕ</w:t>
            </w:r>
          </w:p>
          <w:p w:rsidR="000D09A7" w:rsidRPr="000D09A7" w:rsidRDefault="000D09A7" w:rsidP="000D09A7">
            <w:pPr>
              <w:spacing w:after="0" w:line="240" w:lineRule="auto"/>
              <w:jc w:val="center"/>
              <w:rPr>
                <w:rFonts w:ascii="Times New Roman" w:eastAsia="Times New Roman" w:hAnsi="Times New Roman" w:cs="Times New Roman"/>
                <w:sz w:val="26"/>
                <w:szCs w:val="26"/>
              </w:rPr>
            </w:pPr>
          </w:p>
          <w:p w:rsidR="000D09A7" w:rsidRPr="000D09A7" w:rsidRDefault="000D09A7" w:rsidP="000D09A7">
            <w:pPr>
              <w:spacing w:after="0" w:line="240" w:lineRule="auto"/>
              <w:jc w:val="center"/>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15.02.2019 г.    № 76</w:t>
            </w:r>
          </w:p>
          <w:p w:rsidR="000D09A7" w:rsidRPr="000D09A7" w:rsidRDefault="000D09A7" w:rsidP="000D09A7">
            <w:pPr>
              <w:spacing w:before="40" w:after="0" w:line="240" w:lineRule="auto"/>
              <w:ind w:left="348" w:firstLine="567"/>
              <w:rPr>
                <w:rFonts w:ascii="Arial Cyr Chuv" w:eastAsia="Times New Roman" w:hAnsi="Arial Cyr Chuv" w:cs="Times New Roman"/>
                <w:noProof/>
                <w:color w:val="000000"/>
                <w:sz w:val="26"/>
                <w:szCs w:val="26"/>
              </w:rPr>
            </w:pPr>
            <w:r w:rsidRPr="000D09A7">
              <w:rPr>
                <w:rFonts w:ascii="Times New Roman" w:eastAsia="Times New Roman" w:hAnsi="Times New Roman" w:cs="Times New Roman"/>
                <w:color w:val="000000"/>
                <w:sz w:val="26"/>
                <w:szCs w:val="26"/>
              </w:rPr>
              <w:t xml:space="preserve">     поселок Ибреси</w:t>
            </w:r>
          </w:p>
        </w:tc>
      </w:tr>
    </w:tbl>
    <w:p w:rsidR="000D09A7" w:rsidRPr="000D09A7" w:rsidRDefault="000D09A7" w:rsidP="000D09A7">
      <w:pPr>
        <w:spacing w:after="0" w:line="240" w:lineRule="auto"/>
        <w:ind w:firstLine="567"/>
        <w:rPr>
          <w:rFonts w:ascii="Times New Roman" w:eastAsia="Times New Roman" w:hAnsi="Times New Roman" w:cs="Times New Roman"/>
          <w:sz w:val="24"/>
          <w:szCs w:val="24"/>
        </w:rPr>
      </w:pPr>
    </w:p>
    <w:p w:rsidR="000D09A7" w:rsidRPr="000D09A7" w:rsidRDefault="000D09A7" w:rsidP="000D09A7">
      <w:pPr>
        <w:spacing w:after="0" w:line="240" w:lineRule="auto"/>
        <w:ind w:right="4108"/>
        <w:jc w:val="both"/>
        <w:rPr>
          <w:rFonts w:ascii="Times New Roman" w:eastAsia="Times New Roman" w:hAnsi="Times New Roman" w:cs="Times New Roman"/>
          <w:b/>
          <w:sz w:val="26"/>
          <w:szCs w:val="26"/>
        </w:rPr>
      </w:pPr>
      <w:r w:rsidRPr="000D09A7">
        <w:rPr>
          <w:rFonts w:ascii="Times New Roman" w:eastAsia="Times New Roman" w:hAnsi="Times New Roman" w:cs="Times New Roman"/>
          <w:b/>
          <w:sz w:val="26"/>
          <w:szCs w:val="26"/>
        </w:rPr>
        <w:t>Об утверждении муниципальной программы Ибресинского района Чувашской Республики «Развитие образования» на 2019-2035 годы</w:t>
      </w:r>
    </w:p>
    <w:p w:rsidR="000D09A7" w:rsidRPr="000D09A7" w:rsidRDefault="000D09A7" w:rsidP="000D09A7">
      <w:pPr>
        <w:spacing w:after="0" w:line="240" w:lineRule="auto"/>
        <w:ind w:firstLine="567"/>
        <w:rPr>
          <w:rFonts w:ascii="Times New Roman" w:eastAsia="Times New Roman" w:hAnsi="Times New Roman" w:cs="Times New Roman"/>
          <w:sz w:val="26"/>
          <w:szCs w:val="26"/>
        </w:rPr>
      </w:pP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Администрация Ибресинского района постановляет:</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1. Утвердить прилагаемую муниципальную программу Ибресинского района Чувашской Республики «Развитие образования» на 2019-2035 годы (далее – Муниципальная программа).</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2. Утвердить ответственным исполнителем Муниципальной программы отдел образования администрации Ибресинского района Чувашской Республики.</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3. Финансовому отделу администрации Ибресинского района Чувашской Республики при формировании проекта бюджета Ибресинского района Чувашской Республики на </w:t>
      </w:r>
      <w:r w:rsidRPr="000D09A7">
        <w:rPr>
          <w:rFonts w:ascii="Times New Roman" w:eastAsia="Times New Roman" w:hAnsi="Times New Roman" w:cs="Times New Roman"/>
          <w:sz w:val="26"/>
          <w:szCs w:val="26"/>
        </w:rPr>
        <w:lastRenderedPageBreak/>
        <w:t>очередной финансовый год и плановый период предусматривать бюджетные ассигнования на реализацию Муниципальной программы.</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4. Контроль за выполнением настоящего постановления возложить на отдел образования администрации Ибресинского района Чувашской Республики.</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5. Настоящее постановление вступает в силу после его официального опубликования и распространяется на правоотношения, возникшие с 1 января 2019 года.</w:t>
      </w:r>
    </w:p>
    <w:p w:rsidR="000D09A7" w:rsidRPr="000D09A7" w:rsidRDefault="000D09A7" w:rsidP="000D09A7">
      <w:pPr>
        <w:spacing w:after="0" w:line="240" w:lineRule="auto"/>
        <w:jc w:val="both"/>
        <w:rPr>
          <w:rFonts w:ascii="Times New Roman" w:eastAsia="Times New Roman" w:hAnsi="Times New Roman" w:cs="Times New Roman"/>
          <w:sz w:val="26"/>
          <w:szCs w:val="26"/>
        </w:rPr>
      </w:pP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Глава администрации</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Ибресинского района                                             С.В. Горбунов</w:t>
      </w:r>
    </w:p>
    <w:p w:rsidR="000D09A7" w:rsidRPr="000D09A7" w:rsidRDefault="000D09A7" w:rsidP="000D09A7">
      <w:pPr>
        <w:spacing w:after="0" w:line="240" w:lineRule="auto"/>
        <w:ind w:firstLine="567"/>
        <w:rPr>
          <w:rFonts w:ascii="Times New Roman" w:eastAsia="Times New Roman" w:hAnsi="Times New Roman" w:cs="Times New Roman"/>
          <w:sz w:val="24"/>
          <w:szCs w:val="24"/>
        </w:rPr>
      </w:pPr>
    </w:p>
    <w:p w:rsidR="000D09A7" w:rsidRPr="000D09A7" w:rsidRDefault="000D09A7" w:rsidP="000D09A7">
      <w:pPr>
        <w:spacing w:after="0" w:line="240" w:lineRule="auto"/>
        <w:ind w:left="567"/>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Исп. Лаврентьева Татьяна Ивановна,</w:t>
      </w:r>
    </w:p>
    <w:p w:rsidR="000D09A7" w:rsidRPr="000D09A7" w:rsidRDefault="000D09A7" w:rsidP="000D09A7">
      <w:pPr>
        <w:spacing w:after="0" w:line="240" w:lineRule="auto"/>
        <w:ind w:left="567"/>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8(83538) 2-17-06</w:t>
      </w:r>
    </w:p>
    <w:p w:rsidR="000D09A7" w:rsidRPr="000D09A7" w:rsidRDefault="000D09A7" w:rsidP="000D09A7">
      <w:pPr>
        <w:autoSpaceDE w:val="0"/>
        <w:autoSpaceDN w:val="0"/>
        <w:adjustRightInd w:val="0"/>
        <w:spacing w:after="0" w:line="240" w:lineRule="auto"/>
        <w:ind w:left="6372"/>
        <w:outlineLvl w:val="0"/>
        <w:rPr>
          <w:rFonts w:ascii="Times New Roman" w:eastAsia="Times New Roman" w:hAnsi="Times New Roman" w:cs="Times New Roman"/>
          <w:bCs/>
          <w:sz w:val="24"/>
          <w:szCs w:val="24"/>
          <w:lang w:eastAsia="en-US"/>
        </w:rPr>
      </w:pPr>
      <w:r w:rsidRPr="000D09A7">
        <w:rPr>
          <w:rFonts w:ascii="Times New Roman" w:eastAsia="Times New Roman" w:hAnsi="Times New Roman" w:cs="Times New Roman"/>
          <w:sz w:val="24"/>
          <w:szCs w:val="24"/>
        </w:rPr>
        <w:br w:type="page"/>
      </w:r>
      <w:r w:rsidRPr="000D09A7">
        <w:rPr>
          <w:rFonts w:ascii="Times New Roman" w:eastAsia="Times New Roman" w:hAnsi="Times New Roman" w:cs="Times New Roman"/>
          <w:sz w:val="24"/>
          <w:szCs w:val="24"/>
        </w:rPr>
        <w:lastRenderedPageBreak/>
        <w:t xml:space="preserve">              </w:t>
      </w:r>
      <w:r w:rsidRPr="000D09A7">
        <w:rPr>
          <w:rFonts w:ascii="Times New Roman" w:eastAsia="Times New Roman" w:hAnsi="Times New Roman" w:cs="Times New Roman"/>
          <w:bCs/>
          <w:sz w:val="24"/>
          <w:szCs w:val="24"/>
          <w:lang w:eastAsia="en-US"/>
        </w:rPr>
        <w:t>Утверждена</w:t>
      </w:r>
    </w:p>
    <w:p w:rsidR="000D09A7" w:rsidRPr="000D09A7" w:rsidRDefault="000D09A7" w:rsidP="000D09A7">
      <w:pPr>
        <w:autoSpaceDE w:val="0"/>
        <w:autoSpaceDN w:val="0"/>
        <w:adjustRightInd w:val="0"/>
        <w:spacing w:after="0" w:line="240" w:lineRule="auto"/>
        <w:ind w:left="6096"/>
        <w:jc w:val="center"/>
        <w:rPr>
          <w:rFonts w:ascii="Times New Roman" w:eastAsia="Times New Roman" w:hAnsi="Times New Roman" w:cs="Times New Roman"/>
          <w:bCs/>
          <w:sz w:val="24"/>
          <w:szCs w:val="24"/>
          <w:lang w:eastAsia="en-US"/>
        </w:rPr>
      </w:pPr>
      <w:r w:rsidRPr="000D09A7">
        <w:rPr>
          <w:rFonts w:ascii="Times New Roman" w:eastAsia="Times New Roman" w:hAnsi="Times New Roman" w:cs="Times New Roman"/>
          <w:bCs/>
          <w:sz w:val="24"/>
          <w:szCs w:val="24"/>
          <w:lang w:eastAsia="en-US"/>
        </w:rPr>
        <w:t>постановлением</w:t>
      </w:r>
    </w:p>
    <w:p w:rsidR="000D09A7" w:rsidRPr="000D09A7" w:rsidRDefault="000D09A7" w:rsidP="000D09A7">
      <w:pPr>
        <w:autoSpaceDE w:val="0"/>
        <w:autoSpaceDN w:val="0"/>
        <w:adjustRightInd w:val="0"/>
        <w:spacing w:after="0" w:line="240" w:lineRule="auto"/>
        <w:ind w:left="6096"/>
        <w:jc w:val="center"/>
        <w:rPr>
          <w:rFonts w:ascii="Times New Roman" w:eastAsia="Times New Roman" w:hAnsi="Times New Roman" w:cs="Times New Roman"/>
          <w:bCs/>
          <w:sz w:val="24"/>
          <w:szCs w:val="24"/>
          <w:lang w:eastAsia="en-US"/>
        </w:rPr>
      </w:pPr>
      <w:r w:rsidRPr="000D09A7">
        <w:rPr>
          <w:rFonts w:ascii="Times New Roman" w:eastAsia="Times New Roman" w:hAnsi="Times New Roman" w:cs="Times New Roman"/>
          <w:bCs/>
          <w:sz w:val="24"/>
          <w:szCs w:val="24"/>
          <w:lang w:eastAsia="en-US"/>
        </w:rPr>
        <w:t>администрации Ибресинского</w:t>
      </w:r>
    </w:p>
    <w:p w:rsidR="000D09A7" w:rsidRPr="000D09A7" w:rsidRDefault="000D09A7" w:rsidP="000D09A7">
      <w:pPr>
        <w:autoSpaceDE w:val="0"/>
        <w:autoSpaceDN w:val="0"/>
        <w:adjustRightInd w:val="0"/>
        <w:spacing w:after="0" w:line="240" w:lineRule="auto"/>
        <w:ind w:left="6096"/>
        <w:jc w:val="center"/>
        <w:rPr>
          <w:rFonts w:ascii="Times New Roman" w:eastAsia="Times New Roman" w:hAnsi="Times New Roman" w:cs="Times New Roman"/>
          <w:bCs/>
          <w:sz w:val="24"/>
          <w:szCs w:val="24"/>
          <w:lang w:eastAsia="en-US"/>
        </w:rPr>
      </w:pPr>
      <w:r w:rsidRPr="000D09A7">
        <w:rPr>
          <w:rFonts w:ascii="Times New Roman" w:eastAsia="Times New Roman" w:hAnsi="Times New Roman" w:cs="Times New Roman"/>
          <w:bCs/>
          <w:sz w:val="24"/>
          <w:szCs w:val="24"/>
          <w:lang w:eastAsia="en-US"/>
        </w:rPr>
        <w:t>района Чувашской Республики</w:t>
      </w:r>
    </w:p>
    <w:p w:rsidR="000D09A7" w:rsidRPr="000D09A7" w:rsidRDefault="000D09A7" w:rsidP="000D09A7">
      <w:pPr>
        <w:autoSpaceDE w:val="0"/>
        <w:autoSpaceDN w:val="0"/>
        <w:adjustRightInd w:val="0"/>
        <w:spacing w:after="0" w:line="240" w:lineRule="auto"/>
        <w:ind w:left="6096"/>
        <w:jc w:val="center"/>
        <w:rPr>
          <w:rFonts w:ascii="Times New Roman" w:eastAsia="Times New Roman" w:hAnsi="Times New Roman" w:cs="Times New Roman"/>
          <w:sz w:val="24"/>
          <w:szCs w:val="24"/>
        </w:rPr>
      </w:pPr>
      <w:r w:rsidRPr="000D09A7">
        <w:rPr>
          <w:rFonts w:ascii="Times New Roman" w:eastAsia="Times New Roman" w:hAnsi="Times New Roman" w:cs="Times New Roman"/>
          <w:bCs/>
          <w:sz w:val="24"/>
          <w:szCs w:val="24"/>
          <w:lang w:eastAsia="en-US"/>
        </w:rPr>
        <w:t>от 15 февраля 2019 г. № 76</w:t>
      </w:r>
    </w:p>
    <w:p w:rsidR="000D09A7" w:rsidRPr="000D09A7" w:rsidRDefault="000D09A7" w:rsidP="000D09A7">
      <w:pPr>
        <w:widowControl w:val="0"/>
        <w:autoSpaceDE w:val="0"/>
        <w:autoSpaceDN w:val="0"/>
        <w:adjustRightInd w:val="0"/>
        <w:spacing w:after="0" w:line="240" w:lineRule="auto"/>
        <w:jc w:val="center"/>
        <w:rPr>
          <w:rFonts w:ascii="Cambria" w:eastAsia="Cambria" w:hAnsi="Cambria" w:cs="Cambria"/>
          <w:b/>
          <w:bCs/>
          <w:sz w:val="24"/>
          <w:szCs w:val="24"/>
        </w:rPr>
      </w:pPr>
    </w:p>
    <w:p w:rsidR="000D09A7" w:rsidRPr="000D09A7" w:rsidRDefault="000D09A7" w:rsidP="000D09A7">
      <w:pPr>
        <w:widowControl w:val="0"/>
        <w:autoSpaceDE w:val="0"/>
        <w:autoSpaceDN w:val="0"/>
        <w:adjustRightInd w:val="0"/>
        <w:spacing w:after="0" w:line="240" w:lineRule="auto"/>
        <w:jc w:val="center"/>
        <w:rPr>
          <w:rFonts w:ascii="Cambria" w:eastAsia="Cambria" w:hAnsi="Cambria" w:cs="Cambria"/>
          <w:b/>
          <w:bCs/>
          <w:sz w:val="26"/>
          <w:szCs w:val="26"/>
        </w:rPr>
      </w:pPr>
      <w:r w:rsidRPr="000D09A7">
        <w:rPr>
          <w:rFonts w:ascii="Cambria" w:eastAsia="Cambria" w:hAnsi="Cambria" w:cs="Cambria"/>
          <w:b/>
          <w:bCs/>
          <w:sz w:val="26"/>
          <w:szCs w:val="26"/>
        </w:rPr>
        <w:t xml:space="preserve">МУНИЦИПАЛЬНАЯ ПРОГРАММА ИБРЕСИНСКОГО РАЙОНА </w:t>
      </w:r>
    </w:p>
    <w:p w:rsidR="000D09A7" w:rsidRPr="000D09A7" w:rsidRDefault="000D09A7" w:rsidP="000D09A7">
      <w:pPr>
        <w:widowControl w:val="0"/>
        <w:autoSpaceDE w:val="0"/>
        <w:autoSpaceDN w:val="0"/>
        <w:adjustRightInd w:val="0"/>
        <w:spacing w:after="0" w:line="240" w:lineRule="auto"/>
        <w:jc w:val="center"/>
        <w:rPr>
          <w:rFonts w:ascii="Cambria" w:eastAsia="Cambria" w:hAnsi="Cambria" w:cs="Cambria"/>
          <w:b/>
          <w:bCs/>
          <w:sz w:val="26"/>
          <w:szCs w:val="26"/>
        </w:rPr>
      </w:pPr>
      <w:r w:rsidRPr="000D09A7">
        <w:rPr>
          <w:rFonts w:ascii="Cambria" w:eastAsia="Cambria" w:hAnsi="Cambria" w:cs="Cambria"/>
          <w:b/>
          <w:bCs/>
          <w:sz w:val="26"/>
          <w:szCs w:val="26"/>
        </w:rPr>
        <w:t>ЧУВАШСКОЙ РЕСПУБЛИКИ «РАЗВИТИЕ ОБРАЗОВАНИЯ»</w:t>
      </w:r>
    </w:p>
    <w:p w:rsidR="000D09A7" w:rsidRPr="000D09A7" w:rsidRDefault="000D09A7" w:rsidP="000D09A7">
      <w:pPr>
        <w:widowControl w:val="0"/>
        <w:autoSpaceDE w:val="0"/>
        <w:autoSpaceDN w:val="0"/>
        <w:adjustRightInd w:val="0"/>
        <w:spacing w:after="0" w:line="240" w:lineRule="auto"/>
        <w:jc w:val="center"/>
        <w:rPr>
          <w:rFonts w:ascii="Cambria" w:eastAsia="Cambria" w:hAnsi="Cambria" w:cs="Cambria"/>
          <w:b/>
          <w:bCs/>
          <w:sz w:val="26"/>
          <w:szCs w:val="26"/>
        </w:rPr>
      </w:pPr>
      <w:r w:rsidRPr="000D09A7">
        <w:rPr>
          <w:rFonts w:ascii="Cambria" w:eastAsia="Cambria" w:hAnsi="Cambria" w:cs="Cambria"/>
          <w:b/>
          <w:bCs/>
          <w:sz w:val="26"/>
          <w:szCs w:val="26"/>
        </w:rPr>
        <w:t>НА 2019-2035 ГОДЫ</w:t>
      </w:r>
    </w:p>
    <w:p w:rsidR="000D09A7" w:rsidRPr="000D09A7" w:rsidRDefault="000D09A7" w:rsidP="000D09A7">
      <w:pPr>
        <w:autoSpaceDE w:val="0"/>
        <w:autoSpaceDN w:val="0"/>
        <w:adjustRightInd w:val="0"/>
        <w:spacing w:after="0" w:line="240" w:lineRule="auto"/>
        <w:ind w:firstLine="720"/>
        <w:jc w:val="both"/>
        <w:rPr>
          <w:rFonts w:ascii="Arial" w:eastAsia="Times New Roman" w:hAnsi="Arial" w:cs="Arial"/>
          <w:sz w:val="26"/>
          <w:szCs w:val="26"/>
        </w:rPr>
      </w:pPr>
    </w:p>
    <w:tbl>
      <w:tblPr>
        <w:tblW w:w="0" w:type="auto"/>
        <w:tblInd w:w="62" w:type="dxa"/>
        <w:tblLayout w:type="fixed"/>
        <w:tblCellMar>
          <w:top w:w="102" w:type="dxa"/>
          <w:left w:w="62" w:type="dxa"/>
          <w:bottom w:w="102" w:type="dxa"/>
          <w:right w:w="62" w:type="dxa"/>
        </w:tblCellMar>
        <w:tblLook w:val="04A0"/>
      </w:tblPr>
      <w:tblGrid>
        <w:gridCol w:w="3261"/>
        <w:gridCol w:w="5046"/>
      </w:tblGrid>
      <w:tr w:rsidR="000D09A7" w:rsidRPr="000D09A7" w:rsidTr="000D09A7">
        <w:tc>
          <w:tcPr>
            <w:tcW w:w="3261" w:type="dxa"/>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Ответственный исполни-тель:</w:t>
            </w:r>
          </w:p>
        </w:tc>
        <w:tc>
          <w:tcPr>
            <w:tcW w:w="5046" w:type="dxa"/>
            <w:hideMark/>
          </w:tcPr>
          <w:p w:rsidR="000D09A7" w:rsidRPr="000D09A7" w:rsidRDefault="000D09A7" w:rsidP="000D09A7">
            <w:pPr>
              <w:autoSpaceDE w:val="0"/>
              <w:autoSpaceDN w:val="0"/>
              <w:adjustRightInd w:val="0"/>
              <w:spacing w:after="0" w:line="240" w:lineRule="auto"/>
              <w:ind w:left="185" w:firstLine="3"/>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Отдел образования администрации Ибресинского района Чувашской Республики</w:t>
            </w:r>
          </w:p>
        </w:tc>
      </w:tr>
      <w:tr w:rsidR="000D09A7" w:rsidRPr="000D09A7" w:rsidTr="000D09A7">
        <w:tc>
          <w:tcPr>
            <w:tcW w:w="3261" w:type="dxa"/>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Дата составления проекта муниципальной программы</w:t>
            </w:r>
          </w:p>
        </w:tc>
        <w:tc>
          <w:tcPr>
            <w:tcW w:w="5046" w:type="dxa"/>
            <w:hideMark/>
          </w:tcPr>
          <w:p w:rsidR="000D09A7" w:rsidRPr="000D09A7" w:rsidRDefault="000D09A7" w:rsidP="000D09A7">
            <w:pPr>
              <w:spacing w:after="0" w:line="240" w:lineRule="auto"/>
              <w:ind w:left="188"/>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- 22 декабря 2018 года </w:t>
            </w:r>
          </w:p>
        </w:tc>
      </w:tr>
      <w:tr w:rsidR="000D09A7" w:rsidRPr="000D09A7" w:rsidTr="000D09A7">
        <w:tc>
          <w:tcPr>
            <w:tcW w:w="3261" w:type="dxa"/>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Непосредственные ис-полнители муниципальной  программы:</w:t>
            </w:r>
          </w:p>
        </w:tc>
        <w:tc>
          <w:tcPr>
            <w:tcW w:w="5046" w:type="dxa"/>
            <w:hideMark/>
          </w:tcPr>
          <w:p w:rsidR="000D09A7" w:rsidRPr="000D09A7" w:rsidRDefault="000D09A7" w:rsidP="000D09A7">
            <w:pPr>
              <w:numPr>
                <w:ilvl w:val="0"/>
                <w:numId w:val="42"/>
              </w:numPr>
              <w:autoSpaceDE w:val="0"/>
              <w:autoSpaceDN w:val="0"/>
              <w:adjustRightInd w:val="0"/>
              <w:spacing w:after="0" w:line="240" w:lineRule="auto"/>
              <w:ind w:left="252" w:hanging="283"/>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заместитель главы администрации - начальник отдела образования  администрации Ибресинского района Федорова Н.А. (8(83538)2-12-20, </w:t>
            </w:r>
            <w:r w:rsidRPr="000D09A7">
              <w:rPr>
                <w:rFonts w:ascii="Times New Roman" w:eastAsia="Times New Roman" w:hAnsi="Times New Roman" w:cs="Times New Roman"/>
                <w:sz w:val="26"/>
                <w:szCs w:val="26"/>
                <w:lang w:val="en-US"/>
              </w:rPr>
              <w:t>e</w:t>
            </w:r>
            <w:r w:rsidRPr="000D09A7">
              <w:rPr>
                <w:rFonts w:ascii="Times New Roman" w:eastAsia="Times New Roman" w:hAnsi="Times New Roman" w:cs="Times New Roman"/>
                <w:sz w:val="26"/>
                <w:szCs w:val="26"/>
              </w:rPr>
              <w:t>-</w:t>
            </w:r>
            <w:r w:rsidRPr="000D09A7">
              <w:rPr>
                <w:rFonts w:ascii="Times New Roman" w:eastAsia="Times New Roman" w:hAnsi="Times New Roman" w:cs="Times New Roman"/>
                <w:sz w:val="26"/>
                <w:szCs w:val="26"/>
                <w:lang w:val="en-US"/>
              </w:rPr>
              <w:t>mail</w:t>
            </w:r>
            <w:r w:rsidRPr="000D09A7">
              <w:rPr>
                <w:rFonts w:ascii="Times New Roman" w:eastAsia="Times New Roman" w:hAnsi="Times New Roman" w:cs="Times New Roman"/>
                <w:sz w:val="26"/>
                <w:szCs w:val="26"/>
              </w:rPr>
              <w:t xml:space="preserve">: </w:t>
            </w:r>
            <w:hyperlink r:id="rId15" w:history="1">
              <w:r w:rsidRPr="000D09A7">
                <w:rPr>
                  <w:rFonts w:ascii="Times New Roman" w:eastAsia="Times New Roman" w:hAnsi="Times New Roman"/>
                  <w:color w:val="0000FF"/>
                  <w:sz w:val="26"/>
                  <w:u w:val="single"/>
                </w:rPr>
                <w:t>ibrobrasov1@cap.ru</w:t>
              </w:r>
            </w:hyperlink>
            <w:r w:rsidRPr="000D09A7">
              <w:rPr>
                <w:rFonts w:ascii="Times New Roman" w:eastAsia="Times New Roman" w:hAnsi="Times New Roman" w:cs="Times New Roman"/>
                <w:sz w:val="26"/>
                <w:szCs w:val="26"/>
              </w:rPr>
              <w:t>)</w:t>
            </w:r>
          </w:p>
        </w:tc>
      </w:tr>
      <w:tr w:rsidR="000D09A7" w:rsidRPr="000D09A7" w:rsidTr="000D09A7">
        <w:trPr>
          <w:trHeight w:val="631"/>
        </w:trPr>
        <w:tc>
          <w:tcPr>
            <w:tcW w:w="3261" w:type="dxa"/>
            <w:vAlign w:val="bottom"/>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bCs/>
                <w:sz w:val="26"/>
                <w:szCs w:val="26"/>
              </w:rPr>
            </w:pPr>
            <w:r w:rsidRPr="000D09A7">
              <w:rPr>
                <w:rFonts w:ascii="Times New Roman" w:eastAsia="Times New Roman" w:hAnsi="Times New Roman" w:cs="Times New Roman"/>
                <w:sz w:val="26"/>
                <w:szCs w:val="26"/>
              </w:rPr>
              <w:t xml:space="preserve">Глава администрации Ибресинского </w:t>
            </w:r>
            <w:r w:rsidRPr="000D09A7">
              <w:rPr>
                <w:rFonts w:ascii="Times New Roman" w:eastAsia="Times New Roman" w:hAnsi="Times New Roman" w:cs="Times New Roman"/>
                <w:bCs/>
                <w:sz w:val="26"/>
                <w:szCs w:val="26"/>
              </w:rPr>
              <w:t xml:space="preserve">района                                                 </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p>
        </w:tc>
        <w:tc>
          <w:tcPr>
            <w:tcW w:w="5046" w:type="dxa"/>
            <w:vAlign w:val="bottom"/>
            <w:hideMark/>
          </w:tcPr>
          <w:p w:rsidR="000D09A7" w:rsidRPr="000D09A7" w:rsidRDefault="000D09A7" w:rsidP="000D09A7">
            <w:pPr>
              <w:autoSpaceDE w:val="0"/>
              <w:autoSpaceDN w:val="0"/>
              <w:adjustRightInd w:val="0"/>
              <w:spacing w:after="0" w:line="240" w:lineRule="auto"/>
              <w:ind w:firstLine="720"/>
              <w:jc w:val="right"/>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С.В. Горбунов</w:t>
            </w:r>
          </w:p>
        </w:tc>
      </w:tr>
    </w:tbl>
    <w:p w:rsidR="000D09A7" w:rsidRPr="000D09A7" w:rsidRDefault="000D09A7" w:rsidP="000D09A7">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0D09A7" w:rsidRPr="000D09A7" w:rsidRDefault="000D09A7" w:rsidP="000D09A7">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0D09A7" w:rsidRPr="000D09A7" w:rsidRDefault="000D09A7" w:rsidP="000D09A7">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0D09A7" w:rsidRPr="000D09A7" w:rsidRDefault="000D09A7" w:rsidP="000D09A7">
      <w:pPr>
        <w:autoSpaceDE w:val="0"/>
        <w:autoSpaceDN w:val="0"/>
        <w:adjustRightInd w:val="0"/>
        <w:spacing w:after="0" w:line="240" w:lineRule="auto"/>
        <w:ind w:firstLine="720"/>
        <w:jc w:val="center"/>
        <w:rPr>
          <w:rFonts w:ascii="Times New Roman" w:eastAsia="Times New Roman" w:hAnsi="Times New Roman" w:cs="Times New Roman"/>
          <w:b/>
          <w:sz w:val="26"/>
          <w:szCs w:val="26"/>
        </w:rPr>
      </w:pPr>
      <w:r w:rsidRPr="000D09A7">
        <w:rPr>
          <w:rFonts w:ascii="Times New Roman" w:eastAsia="Times New Roman" w:hAnsi="Times New Roman" w:cs="Times New Roman"/>
          <w:b/>
          <w:sz w:val="26"/>
          <w:szCs w:val="26"/>
        </w:rPr>
        <w:t>Паспорт</w:t>
      </w:r>
    </w:p>
    <w:p w:rsidR="000D09A7" w:rsidRPr="000D09A7" w:rsidRDefault="000D09A7" w:rsidP="000D09A7">
      <w:pPr>
        <w:autoSpaceDE w:val="0"/>
        <w:autoSpaceDN w:val="0"/>
        <w:adjustRightInd w:val="0"/>
        <w:spacing w:after="0" w:line="240" w:lineRule="auto"/>
        <w:ind w:firstLine="720"/>
        <w:jc w:val="center"/>
        <w:rPr>
          <w:rFonts w:ascii="Times New Roman" w:eastAsia="Times New Roman" w:hAnsi="Times New Roman" w:cs="Times New Roman"/>
          <w:b/>
          <w:sz w:val="26"/>
          <w:szCs w:val="26"/>
        </w:rPr>
      </w:pPr>
      <w:r w:rsidRPr="000D09A7">
        <w:rPr>
          <w:rFonts w:ascii="Times New Roman" w:eastAsia="Times New Roman" w:hAnsi="Times New Roman" w:cs="Times New Roman"/>
          <w:b/>
          <w:sz w:val="26"/>
          <w:szCs w:val="26"/>
        </w:rPr>
        <w:t xml:space="preserve">муниципальной программы Ибресинского района </w:t>
      </w:r>
    </w:p>
    <w:p w:rsidR="000D09A7" w:rsidRPr="000D09A7" w:rsidRDefault="000D09A7" w:rsidP="000D09A7">
      <w:pPr>
        <w:autoSpaceDE w:val="0"/>
        <w:autoSpaceDN w:val="0"/>
        <w:adjustRightInd w:val="0"/>
        <w:spacing w:after="0" w:line="240" w:lineRule="auto"/>
        <w:ind w:firstLine="720"/>
        <w:jc w:val="center"/>
        <w:rPr>
          <w:rFonts w:ascii="Times New Roman" w:eastAsia="Times New Roman" w:hAnsi="Times New Roman" w:cs="Times New Roman"/>
          <w:b/>
          <w:sz w:val="26"/>
          <w:szCs w:val="26"/>
        </w:rPr>
      </w:pPr>
      <w:r w:rsidRPr="000D09A7">
        <w:rPr>
          <w:rFonts w:ascii="Times New Roman" w:eastAsia="Times New Roman" w:hAnsi="Times New Roman" w:cs="Times New Roman"/>
          <w:b/>
          <w:sz w:val="26"/>
          <w:szCs w:val="26"/>
        </w:rPr>
        <w:t>Чувашской Республики «</w:t>
      </w:r>
      <w:r w:rsidRPr="000D09A7">
        <w:rPr>
          <w:rFonts w:ascii="Times New Roman" w:eastAsia="Times New Roman" w:hAnsi="Times New Roman" w:cs="Times New Roman"/>
          <w:b/>
          <w:bCs/>
          <w:sz w:val="26"/>
          <w:szCs w:val="20"/>
        </w:rPr>
        <w:t>Развитие образования</w:t>
      </w:r>
      <w:r w:rsidRPr="000D09A7">
        <w:rPr>
          <w:rFonts w:ascii="Times New Roman" w:eastAsia="Times New Roman" w:hAnsi="Times New Roman" w:cs="Times New Roman"/>
          <w:b/>
          <w:sz w:val="26"/>
          <w:szCs w:val="26"/>
        </w:rPr>
        <w:t>»</w:t>
      </w:r>
    </w:p>
    <w:p w:rsidR="000D09A7" w:rsidRPr="000D09A7" w:rsidRDefault="000D09A7" w:rsidP="000D09A7">
      <w:pPr>
        <w:autoSpaceDE w:val="0"/>
        <w:autoSpaceDN w:val="0"/>
        <w:adjustRightInd w:val="0"/>
        <w:spacing w:after="0" w:line="240" w:lineRule="auto"/>
        <w:ind w:firstLine="720"/>
        <w:jc w:val="center"/>
        <w:rPr>
          <w:rFonts w:ascii="Times New Roman" w:eastAsia="Times New Roman" w:hAnsi="Times New Roman" w:cs="Times New Roman"/>
          <w:b/>
          <w:sz w:val="26"/>
          <w:szCs w:val="26"/>
        </w:rPr>
      </w:pPr>
      <w:r w:rsidRPr="000D09A7">
        <w:rPr>
          <w:rFonts w:ascii="Times New Roman" w:eastAsia="Times New Roman" w:hAnsi="Times New Roman" w:cs="Times New Roman"/>
          <w:b/>
          <w:sz w:val="26"/>
          <w:szCs w:val="26"/>
        </w:rPr>
        <w:t>на 2019-2035 годы</w:t>
      </w:r>
    </w:p>
    <w:p w:rsidR="000D09A7" w:rsidRPr="000D09A7" w:rsidRDefault="000D09A7" w:rsidP="000D09A7">
      <w:pPr>
        <w:spacing w:after="1" w:line="240" w:lineRule="auto"/>
        <w:rPr>
          <w:rFonts w:ascii="Times New Roman" w:eastAsia="Times New Roman" w:hAnsi="Times New Roman" w:cs="Times New Roman"/>
          <w:sz w:val="26"/>
          <w:szCs w:val="26"/>
        </w:rPr>
      </w:pPr>
    </w:p>
    <w:tbl>
      <w:tblPr>
        <w:tblW w:w="9360" w:type="dxa"/>
        <w:tblInd w:w="62" w:type="dxa"/>
        <w:tblLayout w:type="fixed"/>
        <w:tblCellMar>
          <w:top w:w="102" w:type="dxa"/>
          <w:left w:w="62" w:type="dxa"/>
          <w:bottom w:w="102" w:type="dxa"/>
          <w:right w:w="62" w:type="dxa"/>
        </w:tblCellMar>
        <w:tblLook w:val="04A0"/>
      </w:tblPr>
      <w:tblGrid>
        <w:gridCol w:w="3263"/>
        <w:gridCol w:w="567"/>
        <w:gridCol w:w="5530"/>
      </w:tblGrid>
      <w:tr w:rsidR="000D09A7" w:rsidRPr="000D09A7" w:rsidTr="000D09A7">
        <w:tc>
          <w:tcPr>
            <w:tcW w:w="3261"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Ответственный исполнитель муниципальной программы</w:t>
            </w:r>
          </w:p>
        </w:tc>
        <w:tc>
          <w:tcPr>
            <w:tcW w:w="567" w:type="dxa"/>
            <w:hideMark/>
          </w:tcPr>
          <w:p w:rsidR="000D09A7" w:rsidRPr="000D09A7" w:rsidRDefault="000D09A7" w:rsidP="000D09A7">
            <w:pPr>
              <w:autoSpaceDE w:val="0"/>
              <w:autoSpaceDN w:val="0"/>
              <w:adjustRightInd w:val="0"/>
              <w:spacing w:after="0" w:line="240" w:lineRule="auto"/>
              <w:ind w:firstLine="720"/>
              <w:jc w:val="center"/>
              <w:rPr>
                <w:rFonts w:ascii="Arial" w:eastAsia="Times New Roman" w:hAnsi="Arial" w:cs="Arial"/>
                <w:sz w:val="26"/>
                <w:szCs w:val="26"/>
                <w:lang w:val="en-US"/>
              </w:rPr>
            </w:pPr>
            <w:r w:rsidRPr="000D09A7">
              <w:rPr>
                <w:rFonts w:ascii="Arial" w:eastAsia="Times New Roman" w:hAnsi="Arial" w:cs="Arial"/>
                <w:sz w:val="26"/>
                <w:szCs w:val="26"/>
              </w:rPr>
              <w:t>-</w:t>
            </w:r>
            <w:r w:rsidRPr="000D09A7">
              <w:rPr>
                <w:rFonts w:ascii="Arial" w:eastAsia="Times New Roman" w:hAnsi="Arial" w:cs="Arial"/>
                <w:sz w:val="26"/>
                <w:szCs w:val="26"/>
                <w:lang w:val="en-US"/>
              </w:rPr>
              <w:t>–</w:t>
            </w:r>
          </w:p>
        </w:tc>
        <w:tc>
          <w:tcPr>
            <w:tcW w:w="5528" w:type="dxa"/>
            <w:hideMark/>
          </w:tcPr>
          <w:p w:rsidR="000D09A7" w:rsidRPr="000D09A7" w:rsidRDefault="000D09A7" w:rsidP="000D09A7">
            <w:pPr>
              <w:autoSpaceDE w:val="0"/>
              <w:autoSpaceDN w:val="0"/>
              <w:adjustRightInd w:val="0"/>
              <w:spacing w:after="0" w:line="240" w:lineRule="auto"/>
              <w:jc w:val="both"/>
              <w:rPr>
                <w:rFonts w:ascii="Arial" w:eastAsia="Times New Roman" w:hAnsi="Arial" w:cs="Arial"/>
                <w:sz w:val="26"/>
                <w:szCs w:val="26"/>
              </w:rPr>
            </w:pPr>
            <w:r w:rsidRPr="000D09A7">
              <w:rPr>
                <w:rFonts w:ascii="Times New Roman" w:eastAsia="Times New Roman" w:hAnsi="Times New Roman" w:cs="Times New Roman"/>
                <w:sz w:val="26"/>
                <w:szCs w:val="26"/>
                <w:lang w:eastAsia="en-US"/>
              </w:rPr>
              <w:t>Отдел образования администрации Ибресинского района Чувашской Республики (далее – отдел образования)</w:t>
            </w:r>
          </w:p>
        </w:tc>
      </w:tr>
      <w:tr w:rsidR="000D09A7" w:rsidRPr="000D09A7" w:rsidTr="000D09A7">
        <w:tc>
          <w:tcPr>
            <w:tcW w:w="3261" w:type="dxa"/>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Соисполнители и участники муниципальной программы</w:t>
            </w:r>
          </w:p>
          <w:p w:rsidR="000D09A7" w:rsidRPr="000D09A7" w:rsidRDefault="000D09A7" w:rsidP="000D09A7">
            <w:pPr>
              <w:spacing w:after="0" w:line="240" w:lineRule="auto"/>
              <w:rPr>
                <w:rFonts w:ascii="Times New Roman" w:eastAsia="Times New Roman" w:hAnsi="Times New Roman" w:cs="Times New Roman"/>
                <w:sz w:val="24"/>
                <w:szCs w:val="24"/>
              </w:rPr>
            </w:pPr>
          </w:p>
          <w:p w:rsidR="000D09A7" w:rsidRPr="000D09A7" w:rsidRDefault="000D09A7" w:rsidP="000D09A7">
            <w:pPr>
              <w:spacing w:after="0" w:line="240" w:lineRule="auto"/>
              <w:rPr>
                <w:rFonts w:ascii="Times New Roman" w:eastAsia="Times New Roman" w:hAnsi="Times New Roman" w:cs="Times New Roman"/>
                <w:sz w:val="24"/>
                <w:szCs w:val="24"/>
              </w:rPr>
            </w:pPr>
          </w:p>
          <w:p w:rsidR="000D09A7" w:rsidRPr="000D09A7" w:rsidRDefault="000D09A7" w:rsidP="000D09A7">
            <w:pPr>
              <w:spacing w:after="0" w:line="240" w:lineRule="auto"/>
              <w:rPr>
                <w:rFonts w:ascii="Times New Roman" w:eastAsia="Times New Roman" w:hAnsi="Times New Roman" w:cs="Times New Roman"/>
                <w:sz w:val="24"/>
                <w:szCs w:val="24"/>
              </w:rPr>
            </w:pPr>
          </w:p>
          <w:p w:rsidR="000D09A7" w:rsidRPr="000D09A7" w:rsidRDefault="000D09A7" w:rsidP="000D09A7">
            <w:pPr>
              <w:spacing w:after="0" w:line="240" w:lineRule="auto"/>
              <w:rPr>
                <w:rFonts w:ascii="Times New Roman" w:eastAsia="Times New Roman" w:hAnsi="Times New Roman" w:cs="Times New Roman"/>
                <w:sz w:val="24"/>
                <w:szCs w:val="24"/>
              </w:rPr>
            </w:pPr>
          </w:p>
          <w:p w:rsidR="000D09A7" w:rsidRPr="000D09A7" w:rsidRDefault="000D09A7" w:rsidP="000D09A7">
            <w:pPr>
              <w:spacing w:after="0" w:line="240" w:lineRule="auto"/>
              <w:rPr>
                <w:rFonts w:ascii="Times New Roman" w:eastAsia="Times New Roman" w:hAnsi="Times New Roman" w:cs="Times New Roman"/>
                <w:sz w:val="24"/>
                <w:szCs w:val="24"/>
              </w:rPr>
            </w:pPr>
          </w:p>
          <w:p w:rsidR="000D09A7" w:rsidRPr="000D09A7" w:rsidRDefault="000D09A7" w:rsidP="000D09A7">
            <w:pPr>
              <w:spacing w:after="0" w:line="240" w:lineRule="auto"/>
              <w:rPr>
                <w:rFonts w:ascii="Times New Roman" w:eastAsia="Times New Roman" w:hAnsi="Times New Roman" w:cs="Times New Roman"/>
                <w:sz w:val="24"/>
                <w:szCs w:val="24"/>
              </w:rPr>
            </w:pPr>
            <w:r w:rsidRPr="000D09A7">
              <w:rPr>
                <w:rFonts w:ascii="Times New Roman" w:eastAsia="Times New Roman" w:hAnsi="Times New Roman" w:cs="Times New Roman"/>
                <w:sz w:val="26"/>
                <w:szCs w:val="26"/>
              </w:rPr>
              <w:t>Участники муниципальной программы</w:t>
            </w:r>
            <w:r w:rsidRPr="000D09A7">
              <w:rPr>
                <w:rFonts w:ascii="Times New Roman" w:eastAsia="Times New Roman" w:hAnsi="Times New Roman" w:cs="Times New Roman"/>
                <w:sz w:val="24"/>
                <w:szCs w:val="24"/>
              </w:rPr>
              <w:t xml:space="preserve">      </w:t>
            </w:r>
          </w:p>
          <w:p w:rsidR="000D09A7" w:rsidRPr="000D09A7" w:rsidRDefault="000D09A7" w:rsidP="000D09A7">
            <w:pPr>
              <w:spacing w:after="0" w:line="240" w:lineRule="auto"/>
              <w:rPr>
                <w:rFonts w:ascii="Times New Roman" w:eastAsia="Times New Roman" w:hAnsi="Times New Roman" w:cs="Times New Roman"/>
                <w:sz w:val="24"/>
                <w:szCs w:val="24"/>
              </w:rPr>
            </w:pPr>
            <w:r w:rsidRPr="000D09A7">
              <w:rPr>
                <w:rFonts w:ascii="Times New Roman" w:eastAsia="Times New Roman" w:hAnsi="Times New Roman" w:cs="Times New Roman"/>
                <w:sz w:val="24"/>
                <w:szCs w:val="24"/>
              </w:rPr>
              <w:t xml:space="preserve">                         </w:t>
            </w:r>
          </w:p>
        </w:tc>
        <w:tc>
          <w:tcPr>
            <w:tcW w:w="567" w:type="dxa"/>
          </w:tcPr>
          <w:p w:rsidR="000D09A7" w:rsidRPr="000D09A7" w:rsidRDefault="000D09A7" w:rsidP="000D09A7">
            <w:pPr>
              <w:autoSpaceDE w:val="0"/>
              <w:autoSpaceDN w:val="0"/>
              <w:adjustRightInd w:val="0"/>
              <w:spacing w:after="0" w:line="240" w:lineRule="auto"/>
              <w:ind w:firstLine="720"/>
              <w:jc w:val="center"/>
              <w:rPr>
                <w:rFonts w:ascii="Arial" w:eastAsia="Times New Roman" w:hAnsi="Arial" w:cs="Arial"/>
                <w:sz w:val="26"/>
                <w:szCs w:val="26"/>
              </w:rPr>
            </w:pPr>
            <w:r w:rsidRPr="000D09A7">
              <w:rPr>
                <w:rFonts w:ascii="Arial" w:eastAsia="Times New Roman" w:hAnsi="Arial" w:cs="Arial"/>
                <w:sz w:val="26"/>
                <w:szCs w:val="26"/>
                <w:lang w:val="en-US"/>
              </w:rPr>
              <w:t>–</w:t>
            </w:r>
            <w:r w:rsidRPr="000D09A7">
              <w:rPr>
                <w:rFonts w:ascii="Arial" w:eastAsia="Times New Roman" w:hAnsi="Arial" w:cs="Arial"/>
                <w:sz w:val="26"/>
                <w:szCs w:val="26"/>
              </w:rPr>
              <w:t>–</w:t>
            </w:r>
          </w:p>
          <w:p w:rsidR="000D09A7" w:rsidRPr="000D09A7" w:rsidRDefault="000D09A7" w:rsidP="000D09A7">
            <w:pPr>
              <w:spacing w:after="0" w:line="240" w:lineRule="auto"/>
              <w:rPr>
                <w:rFonts w:ascii="Times New Roman" w:eastAsia="Times New Roman" w:hAnsi="Times New Roman" w:cs="Times New Roman"/>
                <w:sz w:val="24"/>
                <w:szCs w:val="24"/>
              </w:rPr>
            </w:pPr>
          </w:p>
          <w:p w:rsidR="000D09A7" w:rsidRPr="000D09A7" w:rsidRDefault="000D09A7" w:rsidP="000D09A7">
            <w:pPr>
              <w:spacing w:after="0" w:line="240" w:lineRule="auto"/>
              <w:rPr>
                <w:rFonts w:ascii="Times New Roman" w:eastAsia="Times New Roman" w:hAnsi="Times New Roman" w:cs="Times New Roman"/>
                <w:sz w:val="24"/>
                <w:szCs w:val="24"/>
              </w:rPr>
            </w:pPr>
          </w:p>
          <w:p w:rsidR="000D09A7" w:rsidRPr="000D09A7" w:rsidRDefault="000D09A7" w:rsidP="000D09A7">
            <w:pPr>
              <w:spacing w:after="0" w:line="240" w:lineRule="auto"/>
              <w:rPr>
                <w:rFonts w:ascii="Times New Roman" w:eastAsia="Times New Roman" w:hAnsi="Times New Roman" w:cs="Times New Roman"/>
                <w:sz w:val="24"/>
                <w:szCs w:val="24"/>
              </w:rPr>
            </w:pPr>
          </w:p>
          <w:p w:rsidR="000D09A7" w:rsidRPr="000D09A7" w:rsidRDefault="000D09A7" w:rsidP="000D09A7">
            <w:pPr>
              <w:spacing w:after="0" w:line="240" w:lineRule="auto"/>
              <w:rPr>
                <w:rFonts w:ascii="Times New Roman" w:eastAsia="Times New Roman" w:hAnsi="Times New Roman" w:cs="Times New Roman"/>
                <w:sz w:val="24"/>
                <w:szCs w:val="24"/>
              </w:rPr>
            </w:pPr>
          </w:p>
          <w:p w:rsidR="000D09A7" w:rsidRPr="000D09A7" w:rsidRDefault="000D09A7" w:rsidP="000D09A7">
            <w:pPr>
              <w:spacing w:after="0" w:line="240" w:lineRule="auto"/>
              <w:rPr>
                <w:rFonts w:ascii="Times New Roman" w:eastAsia="Times New Roman" w:hAnsi="Times New Roman" w:cs="Times New Roman"/>
                <w:sz w:val="24"/>
                <w:szCs w:val="24"/>
              </w:rPr>
            </w:pPr>
          </w:p>
          <w:p w:rsidR="000D09A7" w:rsidRPr="000D09A7" w:rsidRDefault="000D09A7" w:rsidP="000D09A7">
            <w:pPr>
              <w:spacing w:after="0" w:line="240" w:lineRule="auto"/>
              <w:rPr>
                <w:rFonts w:ascii="Times New Roman" w:eastAsia="Times New Roman" w:hAnsi="Times New Roman" w:cs="Times New Roman"/>
                <w:sz w:val="24"/>
                <w:szCs w:val="24"/>
              </w:rPr>
            </w:pPr>
          </w:p>
          <w:p w:rsidR="000D09A7" w:rsidRPr="000D09A7" w:rsidRDefault="000D09A7" w:rsidP="000D09A7">
            <w:pPr>
              <w:spacing w:after="0" w:line="240" w:lineRule="auto"/>
              <w:rPr>
                <w:rFonts w:ascii="Times New Roman" w:eastAsia="Times New Roman" w:hAnsi="Times New Roman" w:cs="Times New Roman"/>
                <w:sz w:val="24"/>
                <w:szCs w:val="24"/>
              </w:rPr>
            </w:pPr>
          </w:p>
          <w:p w:rsidR="000D09A7" w:rsidRPr="000D09A7" w:rsidRDefault="000D09A7" w:rsidP="000D09A7">
            <w:pPr>
              <w:spacing w:after="0" w:line="240" w:lineRule="auto"/>
              <w:rPr>
                <w:rFonts w:ascii="Times New Roman" w:eastAsia="Times New Roman" w:hAnsi="Times New Roman" w:cs="Times New Roman"/>
                <w:sz w:val="24"/>
                <w:szCs w:val="24"/>
              </w:rPr>
            </w:pPr>
            <w:r w:rsidRPr="000D09A7">
              <w:rPr>
                <w:rFonts w:ascii="Times New Roman" w:eastAsia="Times New Roman" w:hAnsi="Times New Roman" w:cs="Times New Roman"/>
                <w:sz w:val="26"/>
                <w:szCs w:val="26"/>
              </w:rPr>
              <w:t xml:space="preserve">  –</w:t>
            </w:r>
          </w:p>
        </w:tc>
        <w:tc>
          <w:tcPr>
            <w:tcW w:w="5528" w:type="dxa"/>
            <w:hideMark/>
          </w:tcPr>
          <w:p w:rsidR="000D09A7" w:rsidRPr="000D09A7" w:rsidRDefault="000D09A7" w:rsidP="000D09A7">
            <w:pPr>
              <w:spacing w:after="0" w:line="240" w:lineRule="auto"/>
              <w:jc w:val="both"/>
              <w:rPr>
                <w:rFonts w:ascii="Times New Roman" w:eastAsia="Times New Roman" w:hAnsi="Times New Roman" w:cs="Times New Roman"/>
                <w:sz w:val="26"/>
                <w:szCs w:val="26"/>
              </w:rPr>
            </w:pPr>
            <w:bookmarkStart w:id="1" w:name="OLE_LINK3"/>
            <w:bookmarkStart w:id="2" w:name="OLE_LINK4"/>
            <w:r w:rsidRPr="000D09A7">
              <w:rPr>
                <w:rFonts w:ascii="Times New Roman" w:eastAsia="Times New Roman" w:hAnsi="Times New Roman" w:cs="Times New Roman"/>
                <w:sz w:val="26"/>
                <w:szCs w:val="26"/>
              </w:rPr>
              <w:t>отдел информатизации и социального развития администрации Ибресинского района;</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отдел строительства и развития общественной инфраструктуры администрации Ибресинского района;</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отдел экономики и управления имуществом администрации Ибресинского района;</w:t>
            </w:r>
          </w:p>
          <w:p w:rsidR="000D09A7" w:rsidRPr="000D09A7" w:rsidRDefault="000D09A7" w:rsidP="000D09A7">
            <w:pPr>
              <w:spacing w:after="0" w:line="240" w:lineRule="auto"/>
              <w:jc w:val="both"/>
              <w:rPr>
                <w:rFonts w:ascii="Times New Roman" w:eastAsia="Times New Roman" w:hAnsi="Times New Roman" w:cs="Times New Roman"/>
                <w:sz w:val="24"/>
                <w:szCs w:val="24"/>
              </w:rPr>
            </w:pPr>
            <w:r w:rsidRPr="000D09A7">
              <w:rPr>
                <w:rFonts w:ascii="Times New Roman" w:eastAsia="Times New Roman" w:hAnsi="Times New Roman" w:cs="Times New Roman"/>
                <w:sz w:val="26"/>
                <w:szCs w:val="26"/>
              </w:rPr>
              <w:t>финансовый отдел администрации Ибресинского района</w:t>
            </w:r>
            <w:bookmarkEnd w:id="1"/>
            <w:bookmarkEnd w:id="2"/>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Образовательные учреждения </w:t>
            </w:r>
            <w:r w:rsidRPr="000D09A7">
              <w:rPr>
                <w:rFonts w:ascii="Times New Roman" w:eastAsia="Times New Roman" w:hAnsi="Times New Roman" w:cs="Times New Roman"/>
                <w:sz w:val="26"/>
                <w:szCs w:val="26"/>
                <w:lang w:eastAsia="en-US"/>
              </w:rPr>
              <w:t>Ибресинского района Чувашской Республики</w:t>
            </w:r>
            <w:r w:rsidRPr="000D09A7">
              <w:rPr>
                <w:rFonts w:ascii="Times New Roman" w:eastAsia="Times New Roman" w:hAnsi="Times New Roman" w:cs="Times New Roman"/>
                <w:sz w:val="20"/>
                <w:szCs w:val="20"/>
              </w:rPr>
              <w:t xml:space="preserve">  </w:t>
            </w:r>
          </w:p>
        </w:tc>
      </w:tr>
      <w:tr w:rsidR="000D09A7" w:rsidRPr="000D09A7" w:rsidTr="000D09A7">
        <w:tc>
          <w:tcPr>
            <w:tcW w:w="3261"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Подпрограммы муниципальной программы </w:t>
            </w:r>
          </w:p>
        </w:tc>
        <w:tc>
          <w:tcPr>
            <w:tcW w:w="567" w:type="dxa"/>
            <w:hideMark/>
          </w:tcPr>
          <w:p w:rsidR="000D09A7" w:rsidRPr="000D09A7" w:rsidRDefault="000D09A7" w:rsidP="000D09A7">
            <w:pPr>
              <w:autoSpaceDE w:val="0"/>
              <w:autoSpaceDN w:val="0"/>
              <w:adjustRightInd w:val="0"/>
              <w:spacing w:after="0" w:line="240" w:lineRule="auto"/>
              <w:ind w:firstLine="720"/>
              <w:jc w:val="center"/>
              <w:rPr>
                <w:rFonts w:ascii="Arial" w:eastAsia="Times New Roman" w:hAnsi="Arial" w:cs="Arial"/>
                <w:sz w:val="26"/>
                <w:szCs w:val="26"/>
              </w:rPr>
            </w:pPr>
            <w:r w:rsidRPr="000D09A7">
              <w:rPr>
                <w:rFonts w:ascii="Arial" w:eastAsia="Times New Roman" w:hAnsi="Arial" w:cs="Arial"/>
                <w:bCs/>
                <w:sz w:val="26"/>
                <w:szCs w:val="26"/>
                <w:lang w:eastAsia="en-US"/>
              </w:rPr>
              <w:t>–</w:t>
            </w:r>
            <w:r w:rsidRPr="000D09A7">
              <w:rPr>
                <w:rFonts w:ascii="Arial" w:eastAsia="Times New Roman" w:hAnsi="Arial" w:cs="Arial"/>
                <w:sz w:val="26"/>
                <w:szCs w:val="26"/>
              </w:rPr>
              <w:t>–</w:t>
            </w:r>
          </w:p>
        </w:tc>
        <w:tc>
          <w:tcPr>
            <w:tcW w:w="5528" w:type="dxa"/>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hyperlink r:id="rId16" w:history="1">
              <w:r w:rsidRPr="000D09A7">
                <w:rPr>
                  <w:rFonts w:ascii="Times New Roman" w:eastAsia="Times New Roman" w:hAnsi="Times New Roman"/>
                  <w:bCs/>
                  <w:sz w:val="26"/>
                  <w:lang w:eastAsia="en-US"/>
                </w:rPr>
                <w:t>«Государственн</w:t>
              </w:r>
              <w:r w:rsidRPr="000D09A7">
                <w:rPr>
                  <w:rFonts w:ascii="Times New Roman" w:eastAsia="Times New Roman" w:hAnsi="Times New Roman"/>
                  <w:sz w:val="26"/>
                </w:rPr>
                <w:t>ая</w:t>
              </w:r>
              <w:r w:rsidRPr="000D09A7">
                <w:rPr>
                  <w:rFonts w:ascii="Times New Roman" w:eastAsia="Times New Roman" w:hAnsi="Times New Roman"/>
                  <w:bCs/>
                  <w:sz w:val="26"/>
                  <w:lang w:eastAsia="en-US"/>
                </w:rPr>
                <w:t xml:space="preserve"> поддержка развития образования</w:t>
              </w:r>
            </w:hyperlink>
            <w:r w:rsidRPr="000D09A7">
              <w:rPr>
                <w:rFonts w:ascii="Times New Roman" w:eastAsia="Times New Roman" w:hAnsi="Times New Roman" w:cs="Times New Roman"/>
                <w:bCs/>
                <w:sz w:val="26"/>
                <w:szCs w:val="26"/>
                <w:lang w:eastAsia="en-US"/>
              </w:rPr>
              <w:t>»;</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0D09A7">
              <w:rPr>
                <w:rFonts w:ascii="Times New Roman" w:eastAsia="Times New Roman" w:hAnsi="Times New Roman" w:cs="Times New Roman"/>
                <w:bCs/>
                <w:sz w:val="26"/>
                <w:szCs w:val="26"/>
                <w:lang w:eastAsia="en-US"/>
              </w:rPr>
              <w:lastRenderedPageBreak/>
              <w:t>«</w:t>
            </w:r>
            <w:bookmarkStart w:id="3" w:name="_Hlk532475468"/>
            <w:r w:rsidRPr="000D09A7">
              <w:rPr>
                <w:rFonts w:ascii="Times New Roman" w:eastAsia="Times New Roman" w:hAnsi="Times New Roman" w:cs="Times New Roman"/>
                <w:bCs/>
                <w:sz w:val="26"/>
                <w:szCs w:val="26"/>
                <w:lang w:eastAsia="en-US"/>
              </w:rPr>
              <w:fldChar w:fldCharType="begin"/>
            </w:r>
            <w:r w:rsidRPr="000D09A7">
              <w:rPr>
                <w:rFonts w:ascii="Times New Roman" w:eastAsia="Times New Roman" w:hAnsi="Times New Roman" w:cs="Times New Roman"/>
                <w:bCs/>
                <w:sz w:val="26"/>
                <w:szCs w:val="26"/>
                <w:lang w:eastAsia="en-US"/>
              </w:rPr>
              <w:instrText xml:space="preserve"> HYPERLINK "consultantplus://offline/ref=CBC568819266E7C661DE137898BC24B1C6CDC33F715FBB4BFD2481F3297A3CCD8FF5E6A8B5ED21F4BACC27FCs3f5H" </w:instrText>
            </w:r>
            <w:r w:rsidRPr="000D09A7">
              <w:rPr>
                <w:rFonts w:ascii="Times New Roman" w:eastAsia="Times New Roman" w:hAnsi="Times New Roman" w:cs="Times New Roman"/>
                <w:bCs/>
                <w:sz w:val="26"/>
                <w:szCs w:val="26"/>
                <w:lang w:eastAsia="en-US"/>
              </w:rPr>
              <w:fldChar w:fldCharType="separate"/>
            </w:r>
            <w:r w:rsidRPr="000D09A7">
              <w:rPr>
                <w:rFonts w:ascii="Times New Roman" w:eastAsia="Times New Roman" w:hAnsi="Times New Roman"/>
                <w:bCs/>
                <w:sz w:val="26"/>
                <w:lang w:eastAsia="en-US"/>
              </w:rPr>
              <w:t>Молодежь</w:t>
            </w:r>
            <w:r w:rsidRPr="000D09A7">
              <w:rPr>
                <w:rFonts w:ascii="Times New Roman" w:eastAsia="Times New Roman" w:hAnsi="Times New Roman" w:cs="Times New Roman"/>
                <w:bCs/>
                <w:sz w:val="26"/>
                <w:szCs w:val="26"/>
                <w:lang w:eastAsia="en-US"/>
              </w:rPr>
              <w:fldChar w:fldCharType="end"/>
            </w:r>
            <w:r w:rsidRPr="000D09A7">
              <w:rPr>
                <w:rFonts w:ascii="Times New Roman" w:eastAsia="Times New Roman" w:hAnsi="Times New Roman" w:cs="Times New Roman"/>
                <w:bCs/>
                <w:sz w:val="26"/>
                <w:szCs w:val="26"/>
                <w:lang w:eastAsia="en-US"/>
              </w:rPr>
              <w:t xml:space="preserve"> Ибресинского района</w:t>
            </w:r>
            <w:bookmarkEnd w:id="3"/>
            <w:r w:rsidRPr="000D09A7">
              <w:rPr>
                <w:rFonts w:ascii="Times New Roman" w:eastAsia="Times New Roman" w:hAnsi="Times New Roman" w:cs="Times New Roman"/>
                <w:bCs/>
                <w:sz w:val="26"/>
                <w:szCs w:val="26"/>
                <w:lang w:eastAsia="en-US"/>
              </w:rPr>
              <w:t>»;</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bCs/>
                <w:sz w:val="26"/>
                <w:szCs w:val="26"/>
                <w:lang w:eastAsia="en-US"/>
              </w:rPr>
              <w:t xml:space="preserve"> «Обеспечение реализации м</w:t>
            </w:r>
            <w:r w:rsidRPr="000D09A7">
              <w:rPr>
                <w:rFonts w:ascii="Times New Roman" w:eastAsia="Times New Roman" w:hAnsi="Times New Roman" w:cs="Times New Roman"/>
                <w:sz w:val="26"/>
                <w:szCs w:val="26"/>
              </w:rPr>
              <w:t>униципальной</w:t>
            </w:r>
            <w:r w:rsidRPr="000D09A7">
              <w:rPr>
                <w:rFonts w:ascii="Times New Roman" w:eastAsia="Times New Roman" w:hAnsi="Times New Roman" w:cs="Times New Roman"/>
                <w:bCs/>
                <w:sz w:val="26"/>
                <w:szCs w:val="26"/>
                <w:lang w:eastAsia="en-US"/>
              </w:rPr>
              <w:t xml:space="preserve"> программы Ибресинского района «Развитие образования»</w:t>
            </w:r>
          </w:p>
        </w:tc>
      </w:tr>
      <w:tr w:rsidR="000D09A7" w:rsidRPr="000D09A7" w:rsidTr="000D09A7">
        <w:tc>
          <w:tcPr>
            <w:tcW w:w="3261"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lastRenderedPageBreak/>
              <w:t>Цель муниципальной программы</w:t>
            </w:r>
          </w:p>
        </w:tc>
        <w:tc>
          <w:tcPr>
            <w:tcW w:w="567" w:type="dxa"/>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bCs/>
                <w:sz w:val="26"/>
                <w:szCs w:val="26"/>
                <w:lang w:eastAsia="en-US"/>
              </w:rPr>
            </w:pPr>
            <w:r w:rsidRPr="000D09A7">
              <w:rPr>
                <w:rFonts w:ascii="Times New Roman" w:eastAsia="Times New Roman" w:hAnsi="Times New Roman" w:cs="Times New Roman"/>
                <w:bCs/>
                <w:sz w:val="26"/>
                <w:szCs w:val="26"/>
                <w:lang w:eastAsia="en-US"/>
              </w:rPr>
              <w:t>–</w:t>
            </w:r>
          </w:p>
        </w:tc>
        <w:tc>
          <w:tcPr>
            <w:tcW w:w="5528" w:type="dxa"/>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lang w:eastAsia="en-US"/>
              </w:rPr>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r w:rsidRPr="000D09A7">
              <w:rPr>
                <w:rFonts w:ascii="Times New Roman" w:eastAsia="Times New Roman" w:hAnsi="Times New Roman" w:cs="Times New Roman"/>
                <w:sz w:val="26"/>
                <w:szCs w:val="26"/>
              </w:rPr>
              <w:t xml:space="preserve"> </w:t>
            </w:r>
          </w:p>
        </w:tc>
      </w:tr>
      <w:tr w:rsidR="000D09A7" w:rsidRPr="000D09A7" w:rsidTr="000D09A7">
        <w:tc>
          <w:tcPr>
            <w:tcW w:w="3261"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Задачи муниципальной программы</w:t>
            </w:r>
          </w:p>
        </w:tc>
        <w:tc>
          <w:tcPr>
            <w:tcW w:w="567" w:type="dxa"/>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w:t>
            </w:r>
          </w:p>
        </w:tc>
        <w:tc>
          <w:tcPr>
            <w:tcW w:w="5528" w:type="dxa"/>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обеспечение населения услугами дошкольного образования;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повышение доступности качественного начального общего, основного общего и среднего общего образования;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развитие системы воспитания и дополнительного образования детей в Ибресинском районе;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 Ибресинского района;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формирование системы профессиональных конкурсов в целях предоставления гражданам возможностей для профессионального и карьерного роста; </w:t>
            </w:r>
          </w:p>
          <w:p w:rsidR="000D09A7" w:rsidRPr="000D09A7" w:rsidRDefault="000D09A7" w:rsidP="000D09A7">
            <w:pPr>
              <w:autoSpaceDE w:val="0"/>
              <w:autoSpaceDN w:val="0"/>
              <w:adjustRightInd w:val="0"/>
              <w:spacing w:after="0" w:line="240" w:lineRule="auto"/>
              <w:jc w:val="both"/>
              <w:rPr>
                <w:rFonts w:ascii="Arial" w:eastAsia="Times New Roman" w:hAnsi="Arial" w:cs="Arial"/>
                <w:sz w:val="26"/>
                <w:szCs w:val="26"/>
              </w:rPr>
            </w:pPr>
            <w:r w:rsidRPr="000D09A7">
              <w:rPr>
                <w:rFonts w:ascii="Times New Roman" w:eastAsia="Times New Roman" w:hAnsi="Times New Roman" w:cs="Times New Roman"/>
                <w:sz w:val="26"/>
                <w:szCs w:val="26"/>
                <w:lang w:eastAsia="en-US"/>
              </w:rPr>
              <w:t>формирование востребованной системы оценки качества образования и образовательных результатов</w:t>
            </w:r>
          </w:p>
        </w:tc>
      </w:tr>
      <w:tr w:rsidR="000D09A7" w:rsidRPr="000D09A7" w:rsidTr="000D09A7">
        <w:tc>
          <w:tcPr>
            <w:tcW w:w="3261"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Целевые индикаторы и показатели муниципальной программы</w:t>
            </w:r>
          </w:p>
        </w:tc>
        <w:tc>
          <w:tcPr>
            <w:tcW w:w="567" w:type="dxa"/>
            <w:hideMark/>
          </w:tcPr>
          <w:p w:rsidR="000D09A7" w:rsidRPr="000D09A7" w:rsidRDefault="000D09A7" w:rsidP="000D09A7">
            <w:pPr>
              <w:spacing w:after="0" w:line="240" w:lineRule="auto"/>
              <w:jc w:val="center"/>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w:t>
            </w:r>
          </w:p>
        </w:tc>
        <w:tc>
          <w:tcPr>
            <w:tcW w:w="5528" w:type="dxa"/>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достижение к 2036 году следующих целевых индикаторов и показателей: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удовлетворенность населения качеством начального общего, основного общего, среднего общего образования - 85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обеспеченность детей дошкольного возраста местами в дошкольных образовательных организациях - 1000 мест на 1000 детей;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доля муниципальных общеобразовательных организаций, соответствующих современным </w:t>
            </w:r>
            <w:r w:rsidRPr="000D09A7">
              <w:rPr>
                <w:rFonts w:ascii="Times New Roman" w:eastAsia="Times New Roman" w:hAnsi="Times New Roman" w:cs="Times New Roman"/>
                <w:sz w:val="26"/>
                <w:szCs w:val="26"/>
                <w:lang w:eastAsia="en-US"/>
              </w:rPr>
              <w:lastRenderedPageBreak/>
              <w:t>требованиям обучения, в общем количестве муниципальных общеобразовательных организаций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удельный вес численности обучающихся, занимающихся в одну смену, в общей численности обучающихся в общеобразовательных организациях - 100 процентов;</w:t>
            </w:r>
          </w:p>
          <w:p w:rsidR="000D09A7" w:rsidRPr="000D09A7" w:rsidRDefault="000D09A7" w:rsidP="000D09A7">
            <w:pPr>
              <w:autoSpaceDE w:val="0"/>
              <w:autoSpaceDN w:val="0"/>
              <w:adjustRightInd w:val="0"/>
              <w:spacing w:after="0" w:line="240" w:lineRule="auto"/>
              <w:jc w:val="both"/>
              <w:rPr>
                <w:rFonts w:ascii="Arial" w:eastAsia="Times New Roman" w:hAnsi="Arial" w:cs="Arial"/>
                <w:sz w:val="26"/>
                <w:szCs w:val="26"/>
              </w:rPr>
            </w:pPr>
            <w:r w:rsidRPr="000D09A7">
              <w:rPr>
                <w:rFonts w:ascii="Times New Roman" w:eastAsia="Times New Roman" w:hAnsi="Times New Roman" w:cs="Times New Roman"/>
                <w:sz w:val="26"/>
                <w:szCs w:val="26"/>
                <w:lang w:eastAsia="en-US"/>
              </w:rPr>
              <w:t>доля детей и молодежи, охваченных дополнительными общеобразовательными программами, в общей численности детей и молодежи 5 - 18 лет - 80 процентов</w:t>
            </w:r>
          </w:p>
        </w:tc>
      </w:tr>
      <w:tr w:rsidR="000D09A7" w:rsidRPr="000D09A7" w:rsidTr="000D09A7">
        <w:tc>
          <w:tcPr>
            <w:tcW w:w="3261"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lastRenderedPageBreak/>
              <w:t>Сроки и этапы реализации муниципальной программы</w:t>
            </w:r>
          </w:p>
        </w:tc>
        <w:tc>
          <w:tcPr>
            <w:tcW w:w="567" w:type="dxa"/>
            <w:hideMark/>
          </w:tcPr>
          <w:p w:rsidR="000D09A7" w:rsidRPr="000D09A7" w:rsidRDefault="000D09A7" w:rsidP="000D09A7">
            <w:pPr>
              <w:autoSpaceDE w:val="0"/>
              <w:autoSpaceDN w:val="0"/>
              <w:adjustRightInd w:val="0"/>
              <w:spacing w:after="0" w:line="240" w:lineRule="auto"/>
              <w:ind w:firstLine="720"/>
              <w:jc w:val="center"/>
              <w:rPr>
                <w:rFonts w:ascii="Arial" w:eastAsia="Times New Roman" w:hAnsi="Arial" w:cs="Arial"/>
                <w:sz w:val="26"/>
                <w:szCs w:val="26"/>
              </w:rPr>
            </w:pPr>
            <w:r w:rsidRPr="000D09A7">
              <w:rPr>
                <w:rFonts w:ascii="Arial" w:eastAsia="Times New Roman" w:hAnsi="Arial" w:cs="Arial"/>
                <w:sz w:val="26"/>
                <w:szCs w:val="26"/>
                <w:lang w:eastAsia="en-US"/>
              </w:rPr>
              <w:t>–</w:t>
            </w:r>
            <w:r w:rsidRPr="000D09A7">
              <w:rPr>
                <w:rFonts w:ascii="Arial" w:eastAsia="Times New Roman" w:hAnsi="Arial" w:cs="Arial"/>
                <w:sz w:val="26"/>
                <w:szCs w:val="26"/>
              </w:rPr>
              <w:t>–</w:t>
            </w:r>
          </w:p>
        </w:tc>
        <w:tc>
          <w:tcPr>
            <w:tcW w:w="5528"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2019-2035 годы:</w:t>
            </w:r>
          </w:p>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1 этап – 2019-2025 годы;</w:t>
            </w:r>
          </w:p>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2 этап – 2026-2030 годы;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lang w:eastAsia="en-US"/>
              </w:rPr>
              <w:t>3 этап – 2031-2035 годы</w:t>
            </w:r>
            <w:r w:rsidRPr="000D09A7">
              <w:rPr>
                <w:rFonts w:ascii="Times New Roman" w:eastAsia="Times New Roman" w:hAnsi="Times New Roman" w:cs="Times New Roman"/>
                <w:sz w:val="26"/>
                <w:szCs w:val="26"/>
              </w:rPr>
              <w:t xml:space="preserve"> </w:t>
            </w:r>
          </w:p>
        </w:tc>
      </w:tr>
      <w:tr w:rsidR="000D09A7" w:rsidRPr="000D09A7" w:rsidTr="000D09A7">
        <w:tc>
          <w:tcPr>
            <w:tcW w:w="3261"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Объемы финансирования муниципальной программы с разбивкой по годам реализации программы</w:t>
            </w:r>
          </w:p>
        </w:tc>
        <w:tc>
          <w:tcPr>
            <w:tcW w:w="567" w:type="dxa"/>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w:t>
            </w:r>
          </w:p>
        </w:tc>
        <w:tc>
          <w:tcPr>
            <w:tcW w:w="5528" w:type="dxa"/>
            <w:hideMark/>
          </w:tcPr>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прогнозируемый объем финансирования мероприятий муниципальной программы в 2019–2035 годах составляет </w:t>
            </w:r>
            <w:r w:rsidRPr="000D09A7">
              <w:rPr>
                <w:rFonts w:ascii="Times New Roman" w:eastAsia="Times New Roman" w:hAnsi="Times New Roman" w:cs="Times New Roman"/>
                <w:sz w:val="26"/>
                <w:szCs w:val="26"/>
              </w:rPr>
              <w:t xml:space="preserve">4213747,4 </w:t>
            </w:r>
            <w:r w:rsidRPr="000D09A7">
              <w:rPr>
                <w:rFonts w:ascii="Times New Roman" w:eastAsia="Times New Roman" w:hAnsi="Times New Roman" w:cs="Times New Roman"/>
                <w:sz w:val="26"/>
                <w:szCs w:val="26"/>
                <w:lang w:eastAsia="en-US"/>
              </w:rPr>
              <w:t xml:space="preserve">тыс. рублей,  в том числе:   </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2019 году – 267262,3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2020 году – 246787,6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2021 году – 246646,5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2022 году –  246646,5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2023 году –  246646,5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2024 году –  246646,5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2025 году –  246646,5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2026 – 2030 годах – </w:t>
            </w:r>
            <w:r w:rsidRPr="000D09A7">
              <w:rPr>
                <w:rFonts w:ascii="Times New Roman" w:eastAsia="Times New Roman" w:hAnsi="Times New Roman" w:cs="Times New Roman"/>
                <w:bCs/>
                <w:color w:val="000000"/>
                <w:sz w:val="26"/>
                <w:szCs w:val="26"/>
              </w:rPr>
              <w:t xml:space="preserve">1233232,5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2031 – 2035 годах – </w:t>
            </w:r>
            <w:r w:rsidRPr="000D09A7">
              <w:rPr>
                <w:rFonts w:ascii="Times New Roman" w:eastAsia="Times New Roman" w:hAnsi="Times New Roman" w:cs="Times New Roman"/>
                <w:bCs/>
                <w:color w:val="000000"/>
                <w:sz w:val="26"/>
                <w:szCs w:val="26"/>
              </w:rPr>
              <w:t xml:space="preserve">1233232,5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из них средства:</w:t>
            </w:r>
            <w:r w:rsidRPr="000D09A7">
              <w:rPr>
                <w:rFonts w:ascii="Times New Roman" w:eastAsia="Times New Roman" w:hAnsi="Times New Roman" w:cs="Times New Roman"/>
                <w:sz w:val="26"/>
                <w:szCs w:val="26"/>
                <w:lang w:eastAsia="en-US"/>
              </w:rPr>
              <w:tab/>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федерального бюджета – </w:t>
            </w:r>
            <w:r w:rsidRPr="000D09A7">
              <w:rPr>
                <w:rFonts w:ascii="Times New Roman" w:eastAsia="Times New Roman" w:hAnsi="Times New Roman" w:cs="Times New Roman"/>
                <w:sz w:val="26"/>
                <w:szCs w:val="26"/>
              </w:rPr>
              <w:t>2230,9 т</w:t>
            </w:r>
            <w:r w:rsidRPr="000D09A7">
              <w:rPr>
                <w:rFonts w:ascii="Times New Roman" w:eastAsia="Times New Roman" w:hAnsi="Times New Roman" w:cs="Times New Roman"/>
                <w:sz w:val="26"/>
                <w:szCs w:val="26"/>
                <w:lang w:eastAsia="en-US"/>
              </w:rPr>
              <w:t xml:space="preserve">ыс. рублей (0,1 процента), в том числе: </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2019 году – 122,4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2020 году – 127,0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2021 году – 132,1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2022 году – 132,1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2023 году – 132,1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2024 году – 132,1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2025 году – 132,1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2026 – 2030 годах – </w:t>
            </w:r>
            <w:r w:rsidRPr="000D09A7">
              <w:rPr>
                <w:rFonts w:ascii="Times New Roman" w:eastAsia="Times New Roman" w:hAnsi="Times New Roman" w:cs="Times New Roman"/>
                <w:bCs/>
                <w:color w:val="000000"/>
                <w:sz w:val="26"/>
                <w:szCs w:val="26"/>
              </w:rPr>
              <w:t xml:space="preserve">660,5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2031 – 2035 годах – </w:t>
            </w:r>
            <w:r w:rsidRPr="000D09A7">
              <w:rPr>
                <w:rFonts w:ascii="Times New Roman" w:eastAsia="Times New Roman" w:hAnsi="Times New Roman" w:cs="Times New Roman"/>
                <w:bCs/>
                <w:color w:val="000000"/>
                <w:sz w:val="26"/>
                <w:szCs w:val="26"/>
              </w:rPr>
              <w:t xml:space="preserve">660,5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республиканского бюджета Чувашской Республики – </w:t>
            </w:r>
            <w:r w:rsidRPr="000D09A7">
              <w:rPr>
                <w:rFonts w:ascii="Times New Roman" w:eastAsia="Times New Roman" w:hAnsi="Times New Roman" w:cs="Times New Roman"/>
                <w:sz w:val="26"/>
                <w:szCs w:val="26"/>
              </w:rPr>
              <w:t xml:space="preserve">3226059,6 </w:t>
            </w:r>
            <w:r w:rsidRPr="000D09A7">
              <w:rPr>
                <w:rFonts w:ascii="Times New Roman" w:eastAsia="Times New Roman" w:hAnsi="Times New Roman" w:cs="Times New Roman"/>
                <w:sz w:val="26"/>
                <w:szCs w:val="26"/>
                <w:lang w:eastAsia="en-US"/>
              </w:rPr>
              <w:t xml:space="preserve">тыс. рублей (76,6 процента), в том числе: </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2019 году – 195786,0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2020 году – 189392,1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2021 году – 189392,1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2022 году – 189392,1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2023 году – 189392,1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2024 году – 189392,1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lastRenderedPageBreak/>
              <w:t>в 2025 году – 189392,1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2026 – 2030 годах – </w:t>
            </w:r>
            <w:r w:rsidRPr="000D09A7">
              <w:rPr>
                <w:rFonts w:ascii="Times New Roman" w:eastAsia="Times New Roman" w:hAnsi="Times New Roman" w:cs="Times New Roman"/>
                <w:bCs/>
                <w:color w:val="000000"/>
                <w:sz w:val="26"/>
                <w:szCs w:val="26"/>
              </w:rPr>
              <w:t xml:space="preserve">946960,5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2031 – 2035 годах – </w:t>
            </w:r>
            <w:r w:rsidRPr="000D09A7">
              <w:rPr>
                <w:rFonts w:ascii="Times New Roman" w:eastAsia="Times New Roman" w:hAnsi="Times New Roman" w:cs="Times New Roman"/>
                <w:bCs/>
                <w:color w:val="000000"/>
                <w:sz w:val="26"/>
                <w:szCs w:val="26"/>
              </w:rPr>
              <w:t xml:space="preserve">946960,5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местного бюджета – </w:t>
            </w:r>
            <w:r w:rsidRPr="000D09A7">
              <w:rPr>
                <w:rFonts w:ascii="Times New Roman" w:eastAsia="Times New Roman" w:hAnsi="Times New Roman" w:cs="Times New Roman"/>
                <w:sz w:val="26"/>
                <w:szCs w:val="26"/>
              </w:rPr>
              <w:t xml:space="preserve">646034,9 </w:t>
            </w:r>
            <w:r w:rsidRPr="000D09A7">
              <w:rPr>
                <w:rFonts w:ascii="Times New Roman" w:eastAsia="Times New Roman" w:hAnsi="Times New Roman" w:cs="Times New Roman"/>
                <w:sz w:val="26"/>
                <w:szCs w:val="26"/>
                <w:lang w:eastAsia="en-US"/>
              </w:rPr>
              <w:t>тыс. рублей (15,3 процента), в том числе:</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2019 году – 51387,9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2020 году – 37302,5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2021 году – 37156,3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2022 году – 37156,3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2023 году – 37156,3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2024 году – 37156,3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2025 году – 37156,3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2026 – 2030 годах – </w:t>
            </w:r>
            <w:r w:rsidRPr="000D09A7">
              <w:rPr>
                <w:rFonts w:ascii="Times New Roman" w:eastAsia="Times New Roman" w:hAnsi="Times New Roman" w:cs="Times New Roman"/>
                <w:bCs/>
                <w:color w:val="000000"/>
                <w:sz w:val="26"/>
                <w:szCs w:val="26"/>
              </w:rPr>
              <w:t xml:space="preserve">185781,5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2031 – 2035 годах – </w:t>
            </w:r>
            <w:r w:rsidRPr="000D09A7">
              <w:rPr>
                <w:rFonts w:ascii="Times New Roman" w:eastAsia="Times New Roman" w:hAnsi="Times New Roman" w:cs="Times New Roman"/>
                <w:bCs/>
                <w:color w:val="000000"/>
                <w:sz w:val="26"/>
                <w:szCs w:val="26"/>
              </w:rPr>
              <w:t xml:space="preserve">185781,5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внебюджетных источников – </w:t>
            </w:r>
            <w:r w:rsidRPr="000D09A7">
              <w:rPr>
                <w:rFonts w:ascii="Times New Roman" w:eastAsia="Times New Roman" w:hAnsi="Times New Roman" w:cs="Times New Roman"/>
                <w:sz w:val="26"/>
                <w:szCs w:val="26"/>
              </w:rPr>
              <w:t xml:space="preserve">339422,0 </w:t>
            </w:r>
            <w:r w:rsidRPr="000D09A7">
              <w:rPr>
                <w:rFonts w:ascii="Times New Roman" w:eastAsia="Times New Roman" w:hAnsi="Times New Roman" w:cs="Times New Roman"/>
                <w:sz w:val="26"/>
                <w:szCs w:val="26"/>
                <w:lang w:eastAsia="en-US"/>
              </w:rPr>
              <w:t>тыс. рублей (8,0 процента), в том числе:</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2019 году – 19966,0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2020 году – 19966,0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2021 году – 19966,0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2022 году – 19966,0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2023 году – 19966,0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2024 году – 19966,0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2025 году – 19966,0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2026 – 2030 годах – </w:t>
            </w:r>
            <w:r w:rsidRPr="000D09A7">
              <w:rPr>
                <w:rFonts w:ascii="Times New Roman" w:eastAsia="Times New Roman" w:hAnsi="Times New Roman" w:cs="Times New Roman"/>
                <w:bCs/>
                <w:color w:val="000000"/>
                <w:sz w:val="26"/>
                <w:szCs w:val="26"/>
              </w:rPr>
              <w:t xml:space="preserve">99830,0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2031 – 2035 годах – </w:t>
            </w:r>
            <w:r w:rsidRPr="000D09A7">
              <w:rPr>
                <w:rFonts w:ascii="Times New Roman" w:eastAsia="Times New Roman" w:hAnsi="Times New Roman" w:cs="Times New Roman"/>
                <w:bCs/>
                <w:color w:val="000000"/>
                <w:sz w:val="26"/>
                <w:szCs w:val="26"/>
              </w:rPr>
              <w:t xml:space="preserve">99830,0 </w:t>
            </w:r>
            <w:r w:rsidRPr="000D09A7">
              <w:rPr>
                <w:rFonts w:ascii="Times New Roman" w:eastAsia="Times New Roman" w:hAnsi="Times New Roman" w:cs="Times New Roman"/>
                <w:sz w:val="26"/>
                <w:szCs w:val="26"/>
                <w:lang w:eastAsia="en-US"/>
              </w:rPr>
              <w:t>тыс. рублей.</w:t>
            </w:r>
          </w:p>
        </w:tc>
      </w:tr>
      <w:tr w:rsidR="000D09A7" w:rsidRPr="000D09A7" w:rsidTr="000D09A7">
        <w:tc>
          <w:tcPr>
            <w:tcW w:w="3261"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lastRenderedPageBreak/>
              <w:t>Ожидаемые результаты реализации муниципальной программы</w:t>
            </w:r>
          </w:p>
        </w:tc>
        <w:tc>
          <w:tcPr>
            <w:tcW w:w="567" w:type="dxa"/>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w:t>
            </w:r>
          </w:p>
        </w:tc>
        <w:tc>
          <w:tcPr>
            <w:tcW w:w="5528" w:type="dxa"/>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обеспеченность населения услугами дошкольного образования;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доступность всех видов образования для детей-сирот и детей с ограниченными физическими возможностями;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повышение востребованности и конкурентоспособности молодежи на рынке труда;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увеличение охвата населения системой непрерывного образования; </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Ибресинского района;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расширение потенциала системы воспитания и дополнительного образования детей;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увеличение доли детей и молодежи, охваченных дополнительными общеобразовательными программами, в общей численности детей и </w:t>
            </w:r>
            <w:r w:rsidRPr="000D09A7">
              <w:rPr>
                <w:rFonts w:ascii="Times New Roman" w:eastAsia="Times New Roman" w:hAnsi="Times New Roman" w:cs="Times New Roman"/>
                <w:sz w:val="26"/>
                <w:szCs w:val="26"/>
                <w:lang w:eastAsia="en-US"/>
              </w:rPr>
              <w:lastRenderedPageBreak/>
              <w:t>молодежи 5 - 18 лет;</w:t>
            </w:r>
          </w:p>
          <w:p w:rsidR="000D09A7" w:rsidRPr="000D09A7" w:rsidRDefault="000D09A7" w:rsidP="000D09A7">
            <w:pPr>
              <w:autoSpaceDE w:val="0"/>
              <w:autoSpaceDN w:val="0"/>
              <w:adjustRightInd w:val="0"/>
              <w:spacing w:after="0" w:line="240" w:lineRule="auto"/>
              <w:jc w:val="both"/>
              <w:rPr>
                <w:rFonts w:ascii="Arial" w:eastAsia="Times New Roman" w:hAnsi="Arial" w:cs="Arial"/>
                <w:sz w:val="26"/>
                <w:szCs w:val="26"/>
              </w:rPr>
            </w:pPr>
            <w:r w:rsidRPr="000D09A7">
              <w:rPr>
                <w:rFonts w:ascii="Times New Roman" w:eastAsia="Times New Roman" w:hAnsi="Times New Roman" w:cs="Times New Roman"/>
                <w:sz w:val="26"/>
                <w:szCs w:val="26"/>
                <w:lang w:eastAsia="en-US"/>
              </w:rPr>
              <w:t>сохранение и укрепление здоровья обучающихся, воспитание культуры здоровья, здорового образа жизни.</w:t>
            </w:r>
          </w:p>
        </w:tc>
      </w:tr>
    </w:tbl>
    <w:p w:rsidR="000D09A7" w:rsidRPr="000D09A7" w:rsidRDefault="000D09A7" w:rsidP="000D09A7">
      <w:pPr>
        <w:spacing w:after="0" w:line="240" w:lineRule="auto"/>
        <w:rPr>
          <w:rFonts w:ascii="Times New Roman" w:eastAsia="Times New Roman" w:hAnsi="Times New Roman" w:cs="Times New Roman"/>
          <w:sz w:val="26"/>
          <w:szCs w:val="26"/>
        </w:rPr>
      </w:pPr>
    </w:p>
    <w:p w:rsidR="000D09A7" w:rsidRPr="000D09A7" w:rsidRDefault="000D09A7" w:rsidP="000D09A7">
      <w:pPr>
        <w:spacing w:after="0" w:line="240" w:lineRule="auto"/>
        <w:rPr>
          <w:rFonts w:ascii="Times New Roman" w:eastAsia="Times New Roman" w:hAnsi="Times New Roman" w:cs="Times New Roman"/>
          <w:sz w:val="26"/>
          <w:szCs w:val="26"/>
        </w:rPr>
      </w:pPr>
    </w:p>
    <w:p w:rsidR="000D09A7" w:rsidRPr="000D09A7" w:rsidRDefault="000D09A7" w:rsidP="000D09A7">
      <w:pPr>
        <w:spacing w:after="0" w:line="240" w:lineRule="auto"/>
        <w:rPr>
          <w:rFonts w:ascii="Times New Roman" w:eastAsia="Times New Roman" w:hAnsi="Times New Roman" w:cs="Times New Roman"/>
          <w:sz w:val="24"/>
          <w:szCs w:val="24"/>
        </w:rPr>
      </w:pPr>
    </w:p>
    <w:p w:rsidR="000D09A7" w:rsidRPr="000D09A7" w:rsidRDefault="000D09A7" w:rsidP="000D09A7">
      <w:pPr>
        <w:autoSpaceDE w:val="0"/>
        <w:autoSpaceDN w:val="0"/>
        <w:adjustRightInd w:val="0"/>
        <w:spacing w:after="0" w:line="240" w:lineRule="auto"/>
        <w:jc w:val="center"/>
        <w:outlineLvl w:val="0"/>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Раздел I. ПРИОРИТЕТЫ МУНИЦИПАЛЬНОЙ ПОЛИТИКИ</w:t>
      </w:r>
    </w:p>
    <w:p w:rsidR="000D09A7" w:rsidRPr="000D09A7" w:rsidRDefault="000D09A7" w:rsidP="000D09A7">
      <w:pPr>
        <w:autoSpaceDE w:val="0"/>
        <w:autoSpaceDN w:val="0"/>
        <w:adjustRightInd w:val="0"/>
        <w:spacing w:after="0" w:line="240" w:lineRule="auto"/>
        <w:jc w:val="center"/>
        <w:outlineLvl w:val="0"/>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СФЕРЕ РЕАЛИЗАЦИИ МУНИЦИПАЛЬНОЙ ПРОГРАММЫ ИБРЕСИНСКОГО РАЙОНА ЧУВАШСКОЙ РЕСПУБЛИКИ «РАЗВИТИЕ ОБРАЗОВАНИЯ» </w:t>
      </w:r>
    </w:p>
    <w:p w:rsidR="000D09A7" w:rsidRPr="000D09A7" w:rsidRDefault="000D09A7" w:rsidP="000D09A7">
      <w:pPr>
        <w:autoSpaceDE w:val="0"/>
        <w:autoSpaceDN w:val="0"/>
        <w:adjustRightInd w:val="0"/>
        <w:spacing w:after="0" w:line="240" w:lineRule="auto"/>
        <w:jc w:val="center"/>
        <w:outlineLvl w:val="0"/>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НА 2019-2035 ГОДЫ, ЦЕЛИ, ЗАДАЧИ, ОПИСАНИЕ СРОКОВ И ЭТАПОВ РЕАЛИЗАЦИИ МУНИЦИПАЛЬНОЙ ПРОГРАММЫ</w:t>
      </w:r>
    </w:p>
    <w:p w:rsidR="000D09A7" w:rsidRPr="000D09A7" w:rsidRDefault="000D09A7" w:rsidP="000D09A7">
      <w:pPr>
        <w:autoSpaceDE w:val="0"/>
        <w:autoSpaceDN w:val="0"/>
        <w:adjustRightInd w:val="0"/>
        <w:spacing w:after="0" w:line="240" w:lineRule="auto"/>
        <w:ind w:firstLine="720"/>
        <w:rPr>
          <w:rFonts w:ascii="Arial" w:eastAsia="Times New Roman" w:hAnsi="Arial" w:cs="Arial"/>
          <w:sz w:val="26"/>
          <w:szCs w:val="26"/>
        </w:rPr>
      </w:pP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Приоритеты муниципальной политики в сфере образования определены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2018 г. № 254, в ежегодных посланиях Главы Чувашской Республики Государственному Совету Чувашской Республики.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Приоритетом муниципальной политики Ибресинского района Чувашской Республики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Приоритеты муниципальной политики направлены на решение актуальных задач всех уровней образования: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системе дошкольного образования: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разработка и реализация комплекса мер по созданию гибкой сети дошкольных образовательных организаций различных типов и видов;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развитие новых организационно-экономических механизмов;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создание условий для инвестирования средств в систему дошкольного образования бизнес-структурами, частными лицами;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создание институциональных механизмов ранней диагностики и постоянного медико-психолого-педагогического сопровождения детей с учетом их индивидуальных потребностей, способностей и гендерных особенностей;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обновление содержания и повышение качества дошкольного образования;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системе начального, основного и среднего общего образования: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обеспечение доступности качественного начального, основного и среднего общего образования для детей независимо от места жительства и доходов их родителей;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достижение эквивалентного мировым образовательным стандартам качества школьного образования, использование в этих целях общепризнанных международных процедур и инструментов контроля качества образования;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обеспечение непрерывного медико-психолого-педагогического сопровождения детей с учетом их индивидуальных потребностей, способностей и гендерных особенностей;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создание условий для обеспечения роста самосознания и гражданского взросления общества путем воспитания толерантной, поликультурной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создание условий для сохранения и укрепления здоровья школьников, воспитания культуры здоровья, здорового образа жизни;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lastRenderedPageBreak/>
        <w:t>обеспечение всеобщего доступа к образовательным ресурсам глобальной сети «Интернет», широкое внедрение образовательных программ с применением электронного обучения и дистанционных образовательных технологий;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создание нормативно-правовых и организационных условий для устройства в семью каждого ребенка, оставшегося без попечения родителей;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разработка организационно-экономических и нормативно-правовых механизмов, способствующих формированию педагогических кадров с квалификацией мирового уровня, несущих высокую социальную ответственность за качество результатов образования, гибко управляющих образовательными траекториями школьников, населения;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развитие институтов общественного участия в образовательной деятельности;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повышение доступности образовательных организаций всех уровней для обучающихся с ограниченными возможностями здоровья; </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внедрение новых государственных образовательных стандартов по наиболее востребованным, новым и перспективным профессиям и специальностям, соответствующим современным стандартам и передовым технологиям; </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Целью муниципальной программы является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Планируется создать:</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современную развитую инфраструктуру дополнительного образования, обеспечивающую свободный выбор ребенком и родителем организации дополнительного образования независимо от ее профиля и формы собственности.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Приоритет получат дистанционные формы обучения с использованием облачных технологий. Данные технологии помогут всем категориям граждан не только получить образование, но и повысить квалификацию.</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Для достижения целей муниципальной программы необходимо решение следующих задач:</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обеспечение населения услугами дошкольного образования;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повышение доступности качественного начального общего, основного общего и среднего общего образования;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развитие системы воспитания и дополнительного образования детей в Ибресинском районе Чувашской Республике;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 Ибресинского района Чувашской Республики;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переход от государственно-общественного управления образованием к общественно-государственному управлению;</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lang w:eastAsia="en-US"/>
        </w:rPr>
        <w:t>формирование востребованной системы оценки качества образования и образовательных результатов.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b/>
          <w:sz w:val="26"/>
          <w:szCs w:val="26"/>
          <w:lang w:eastAsia="en-US"/>
        </w:rPr>
      </w:pPr>
      <w:r w:rsidRPr="000D09A7">
        <w:rPr>
          <w:rFonts w:ascii="Times New Roman" w:eastAsia="Times New Roman" w:hAnsi="Times New Roman" w:cs="Times New Roman"/>
          <w:sz w:val="26"/>
          <w:szCs w:val="26"/>
          <w:lang w:eastAsia="en-US"/>
        </w:rPr>
        <w:lastRenderedPageBreak/>
        <w:t>создание системы раннего выявления, поддержки и сопровождения высокомотивированных и талантливых обучающихся на основе профиля компетенций и персональных траекторий развития, в рамках которой предусмотрена грантовая поддержка педагогов и организаций, работающих с высокомотивированными талантливыми детьми и молодежью, адаптированной для цифровой экономики;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повышение доступности образовательных организаций всех уровней для обучающихся с ограниченными возможностями здоровья;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модернизация содержания образовательных программ и технологий в образовательном пространстве технического творчества;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создание условий для развития наставничества, поддержки общественных инициатив и проектов, в том числе в сфере добровольчества (волонтерства);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создание инфраструктуры для развития предпринимательских навыков, реализация программы стимулирования деловой активности обучающихся.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Муниципальная программа будет реализовываться в 2019 - 2035 годах в три этапа: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1 этап - 2019 - 2025 годы;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2 этап - 2026 - 2030 годы;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3 этап - 2031 – 2035 годы.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hyperlink r:id="rId17" w:history="1">
        <w:r w:rsidRPr="000D09A7">
          <w:rPr>
            <w:rFonts w:ascii="Times New Roman" w:eastAsia="Times New Roman" w:hAnsi="Times New Roman"/>
            <w:sz w:val="26"/>
            <w:lang w:eastAsia="en-US"/>
          </w:rPr>
          <w:t>Сведения</w:t>
        </w:r>
      </w:hyperlink>
      <w:r w:rsidRPr="000D09A7">
        <w:rPr>
          <w:rFonts w:ascii="Times New Roman" w:eastAsia="Times New Roman" w:hAnsi="Times New Roman" w:cs="Times New Roman"/>
          <w:sz w:val="26"/>
          <w:szCs w:val="26"/>
          <w:lang w:eastAsia="en-US"/>
        </w:rPr>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w:t>
      </w:r>
      <w:r w:rsidRPr="000D09A7">
        <w:rPr>
          <w:rFonts w:ascii="Times New Roman" w:eastAsia="Times New Roman" w:hAnsi="Times New Roman" w:cs="Times New Roman"/>
          <w:sz w:val="26"/>
          <w:szCs w:val="26"/>
          <w:lang w:eastAsia="en-US"/>
        </w:rPr>
        <w:t>муниципальной</w:t>
      </w:r>
      <w:r w:rsidRPr="000D09A7">
        <w:rPr>
          <w:rFonts w:ascii="Times New Roman" w:eastAsia="Times New Roman" w:hAnsi="Times New Roman" w:cs="Times New Roman"/>
          <w:sz w:val="26"/>
          <w:szCs w:val="26"/>
        </w:rPr>
        <w:t xml:space="preserve"> политики в рассматриваемой сфере. </w:t>
      </w:r>
    </w:p>
    <w:p w:rsidR="000D09A7" w:rsidRPr="000D09A7" w:rsidRDefault="000D09A7" w:rsidP="000D09A7">
      <w:pPr>
        <w:autoSpaceDE w:val="0"/>
        <w:autoSpaceDN w:val="0"/>
        <w:adjustRightInd w:val="0"/>
        <w:spacing w:after="0" w:line="240" w:lineRule="auto"/>
        <w:jc w:val="center"/>
        <w:outlineLvl w:val="0"/>
        <w:rPr>
          <w:rFonts w:ascii="Times New Roman" w:eastAsia="Times New Roman" w:hAnsi="Times New Roman" w:cs="Times New Roman"/>
          <w:sz w:val="26"/>
          <w:szCs w:val="26"/>
        </w:rPr>
      </w:pPr>
    </w:p>
    <w:p w:rsidR="000D09A7" w:rsidRPr="000D09A7" w:rsidRDefault="000D09A7" w:rsidP="000D09A7">
      <w:pPr>
        <w:autoSpaceDE w:val="0"/>
        <w:autoSpaceDN w:val="0"/>
        <w:adjustRightInd w:val="0"/>
        <w:spacing w:after="0" w:line="240" w:lineRule="auto"/>
        <w:jc w:val="center"/>
        <w:outlineLvl w:val="0"/>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Раздел II. ОБОБЩЕННАЯ ХАРАКТЕРИСТИКА ОСНОВНЫХ МЕРОПРИЯТИЙ ПОДПРОГРАММ МУНИЦИПАЛЬНОЙ ПРОГРАММЫ </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Достижение цели и решение задач муниципальной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муниципальной программе используются механизмы определения приоритетных направлений на основе критериев, установленных ведомственными нормативными актами и позволяющих обеспечить принятие совместных решений органами исполнительной власти Чувашской Республики.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Задачи муниципальной программы будут решаться в рамках трех подпрограмм.</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Подпрограмма «Государственная поддержка развития образования» объединяет восемь основных мероприятий: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bookmarkStart w:id="4" w:name="OLE_LINK6"/>
      <w:bookmarkStart w:id="5" w:name="OLE_LINK5"/>
      <w:r w:rsidRPr="000D09A7">
        <w:rPr>
          <w:rFonts w:ascii="Times New Roman" w:eastAsia="Times New Roman" w:hAnsi="Times New Roman" w:cs="Times New Roman"/>
          <w:sz w:val="26"/>
          <w:szCs w:val="26"/>
        </w:rPr>
        <w:t xml:space="preserve">Основное мероприятие 1. </w:t>
      </w:r>
      <w:r w:rsidRPr="000D09A7">
        <w:rPr>
          <w:rFonts w:ascii="Times New Roman" w:eastAsia="Times New Roman" w:hAnsi="Times New Roman" w:cs="Times New Roman"/>
          <w:sz w:val="26"/>
          <w:szCs w:val="26"/>
          <w:lang w:eastAsia="en-US"/>
        </w:rPr>
        <w:t>Обеспечение деятельности организаций в сфере образования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рамках данного основного мероприятия будет обеспечена деятельность образовательных организаций Ибресинского района.</w:t>
      </w:r>
    </w:p>
    <w:p w:rsidR="000D09A7" w:rsidRPr="000D09A7" w:rsidRDefault="000D09A7" w:rsidP="000D09A7">
      <w:pPr>
        <w:autoSpaceDE w:val="0"/>
        <w:autoSpaceDN w:val="0"/>
        <w:adjustRightInd w:val="0"/>
        <w:spacing w:after="0" w:line="228"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Мероприятие 1.1. Обеспечение деятельности детских дошкольных образовательных организаций.</w:t>
      </w:r>
    </w:p>
    <w:p w:rsidR="000D09A7" w:rsidRPr="000D09A7" w:rsidRDefault="000D09A7" w:rsidP="000D09A7">
      <w:pPr>
        <w:autoSpaceDE w:val="0"/>
        <w:autoSpaceDN w:val="0"/>
        <w:adjustRightInd w:val="0"/>
        <w:spacing w:after="0" w:line="228"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Мероприятие 1.2. Обеспечение деятельности муниципальных общеобразовательных организаций.</w:t>
      </w:r>
    </w:p>
    <w:p w:rsidR="000D09A7" w:rsidRPr="000D09A7" w:rsidRDefault="000D09A7" w:rsidP="000D09A7">
      <w:pPr>
        <w:autoSpaceDE w:val="0"/>
        <w:autoSpaceDN w:val="0"/>
        <w:adjustRightInd w:val="0"/>
        <w:spacing w:after="0" w:line="228"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Мероприятие 1.3. Обеспечение деятельности муниципальных организаций дополнительного образования Ибресинского района.</w:t>
      </w:r>
    </w:p>
    <w:p w:rsidR="000D09A7" w:rsidRPr="000D09A7" w:rsidRDefault="000D09A7" w:rsidP="000D09A7">
      <w:pPr>
        <w:spacing w:after="0" w:line="240" w:lineRule="auto"/>
        <w:jc w:val="both"/>
        <w:rPr>
          <w:rFonts w:ascii="Times New Roman" w:eastAsia="Calibri" w:hAnsi="Times New Roman" w:cs="Times New Roman"/>
          <w:sz w:val="26"/>
          <w:szCs w:val="26"/>
        </w:rPr>
      </w:pPr>
      <w:r w:rsidRPr="000D09A7">
        <w:rPr>
          <w:rFonts w:ascii="Times New Roman" w:eastAsia="Times New Roman" w:hAnsi="Times New Roman" w:cs="Times New Roman"/>
          <w:sz w:val="26"/>
          <w:szCs w:val="26"/>
        </w:rPr>
        <w:lastRenderedPageBreak/>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p>
    <w:p w:rsidR="000D09A7" w:rsidRPr="000D09A7" w:rsidRDefault="000D09A7" w:rsidP="000D09A7">
      <w:pPr>
        <w:spacing w:after="0" w:line="240" w:lineRule="auto"/>
        <w:jc w:val="both"/>
        <w:rPr>
          <w:rFonts w:ascii="Times New Roman" w:eastAsia="Calibri" w:hAnsi="Times New Roman" w:cs="Times New Roman"/>
          <w:sz w:val="26"/>
          <w:szCs w:val="26"/>
        </w:rPr>
      </w:pPr>
      <w:r w:rsidRPr="000D09A7">
        <w:rPr>
          <w:rFonts w:ascii="Times New Roman" w:eastAsia="Calibri" w:hAnsi="Times New Roman" w:cs="Times New Roman"/>
          <w:sz w:val="26"/>
          <w:szCs w:val="26"/>
        </w:rPr>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0D09A7" w:rsidRPr="000D09A7" w:rsidRDefault="000D09A7" w:rsidP="000D09A7">
      <w:pPr>
        <w:spacing w:after="0" w:line="228" w:lineRule="auto"/>
        <w:jc w:val="both"/>
        <w:rPr>
          <w:rFonts w:ascii="Times New Roman" w:eastAsia="Calibri" w:hAnsi="Times New Roman" w:cs="Times New Roman"/>
          <w:sz w:val="26"/>
          <w:szCs w:val="26"/>
        </w:rPr>
      </w:pPr>
      <w:r w:rsidRPr="000D09A7">
        <w:rPr>
          <w:rFonts w:ascii="Times New Roman" w:eastAsia="Calibri" w:hAnsi="Times New Roman" w:cs="Times New Roman"/>
          <w:sz w:val="26"/>
          <w:szCs w:val="26"/>
        </w:rPr>
        <w:t>Мероприятие 2.1.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p w:rsidR="000D09A7" w:rsidRPr="000D09A7" w:rsidRDefault="000D09A7" w:rsidP="000D09A7">
      <w:pPr>
        <w:autoSpaceDE w:val="0"/>
        <w:autoSpaceDN w:val="0"/>
        <w:adjustRightInd w:val="0"/>
        <w:spacing w:after="0" w:line="228" w:lineRule="auto"/>
        <w:jc w:val="both"/>
        <w:rPr>
          <w:rFonts w:ascii="Times New Roman" w:eastAsia="Calibri" w:hAnsi="Times New Roman" w:cs="Times New Roman"/>
          <w:sz w:val="26"/>
          <w:szCs w:val="26"/>
        </w:rPr>
      </w:pPr>
      <w:r w:rsidRPr="000D09A7">
        <w:rPr>
          <w:rFonts w:ascii="Times New Roman" w:eastAsia="Calibri" w:hAnsi="Times New Roman" w:cs="Times New Roman"/>
          <w:sz w:val="26"/>
          <w:szCs w:val="26"/>
        </w:rPr>
        <w:t>Мероприятие 2.2.</w:t>
      </w:r>
      <w:r w:rsidRPr="000D09A7">
        <w:rPr>
          <w:rFonts w:ascii="Times New Roman" w:eastAsia="Times New Roman" w:hAnsi="Times New Roman" w:cs="Times New Roman"/>
          <w:sz w:val="24"/>
          <w:szCs w:val="24"/>
        </w:rPr>
        <w:t xml:space="preserve"> </w:t>
      </w:r>
      <w:r w:rsidRPr="000D09A7">
        <w:rPr>
          <w:rFonts w:ascii="Times New Roman" w:eastAsia="Calibri" w:hAnsi="Times New Roman" w:cs="Times New Roman"/>
          <w:sz w:val="26"/>
          <w:szCs w:val="26"/>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счет субвенции, предоставляемой из республиканского бюджета Чувашской Республики.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rPr>
        <w:t xml:space="preserve">Основное мероприятие 3. </w:t>
      </w:r>
      <w:r w:rsidRPr="000D09A7">
        <w:rPr>
          <w:rFonts w:ascii="Times New Roman" w:eastAsia="Times New Roman" w:hAnsi="Times New Roman" w:cs="Times New Roman"/>
          <w:sz w:val="26"/>
          <w:szCs w:val="26"/>
          <w:lang w:eastAsia="en-US"/>
        </w:rPr>
        <w:t>Укрепление материально-технической базы объектов образования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предоставление в пользование обучающимся, осваивающим основные образовательные программы в пределах федеральных государственных образовательных стандартов, образовательных стандартов, учебников и учебных пособий, пополнение фондов школьных библиотек и создание школьных информационно-библиотечных центров библиотек/медиатек, отвечающих современным требованиям; оснащение муниципальных образовательных организаций учебным, учебно-производственным, учебно-лабораторным оборудованием, учебной мебелью, учебными мастерскими, спортивным оборудованием; обновление парка школьных автобусов.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Мероприятие 3.1. Укрепление материально-технической базы муниципальных образовательных организаций.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Основное мероприятие 4. Реализация мероприятий регионального проекта «Цифровая образовательная среда»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bCs/>
          <w:sz w:val="26"/>
          <w:szCs w:val="26"/>
        </w:rPr>
      </w:pPr>
      <w:r w:rsidRPr="000D09A7">
        <w:rPr>
          <w:rFonts w:ascii="Times New Roman" w:eastAsia="Times New Roman" w:hAnsi="Times New Roman" w:cs="Times New Roman"/>
          <w:sz w:val="26"/>
          <w:szCs w:val="26"/>
        </w:rPr>
        <w:t xml:space="preserve">В рамках мероприятия предусмотрено создание </w:t>
      </w:r>
      <w:r w:rsidRPr="000D09A7">
        <w:rPr>
          <w:rFonts w:ascii="Times New Roman" w:eastAsia="Times New Roman" w:hAnsi="Times New Roman" w:cs="Times New Roman"/>
          <w:bCs/>
          <w:sz w:val="26"/>
          <w:szCs w:val="26"/>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0D09A7">
        <w:rPr>
          <w:rFonts w:ascii="Times New Roman" w:eastAsia="Times New Roman" w:hAnsi="Times New Roman" w:cs="Times New Roman"/>
          <w:sz w:val="26"/>
          <w:szCs w:val="26"/>
        </w:rPr>
        <w:t xml:space="preserve">образовательные организации будут обеспечены стабильным и быстрым интернет-соединением. </w:t>
      </w:r>
      <w:r w:rsidRPr="000D09A7">
        <w:rPr>
          <w:rFonts w:ascii="Times New Roman" w:eastAsia="Times New Roman" w:hAnsi="Times New Roman" w:cs="Times New Roman"/>
          <w:bCs/>
          <w:sz w:val="26"/>
          <w:szCs w:val="26"/>
        </w:rPr>
        <w:t xml:space="preserve">Образовательные организации всех типов обновят информационное наполнение и функциональные возможности официальных сайтов. </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lastRenderedPageBreak/>
        <w:t>Мероприятие 4.1. Укрепление материально-технической базы муниципальных образовательных организаций.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Основное мероприятие 5. Реализация мероприятий регионального проекта «Успех каждого ребенка»</w:t>
      </w:r>
    </w:p>
    <w:p w:rsidR="000D09A7" w:rsidRPr="000D09A7" w:rsidRDefault="000D09A7" w:rsidP="000D09A7">
      <w:pPr>
        <w:autoSpaceDE w:val="0"/>
        <w:autoSpaceDN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Мероприятие 5.1. Создание в общеобразовательных организациях, расположенных в сельской местности условий для занятий физической культурой и спорта.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Основное мероприятие 6. </w:t>
      </w:r>
      <w:r w:rsidRPr="000D09A7">
        <w:rPr>
          <w:rFonts w:ascii="Times New Roman" w:eastAsia="Times New Roman" w:hAnsi="Times New Roman" w:cs="Times New Roman"/>
          <w:color w:val="000000"/>
          <w:sz w:val="26"/>
          <w:szCs w:val="26"/>
        </w:rPr>
        <w:t>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r w:rsidRPr="000D09A7">
        <w:rPr>
          <w:rFonts w:ascii="Times New Roman" w:eastAsia="Times New Roman" w:hAnsi="Times New Roman" w:cs="Times New Roman"/>
          <w:sz w:val="26"/>
          <w:szCs w:val="26"/>
          <w:lang w:eastAsia="en-US"/>
        </w:rPr>
        <w:t xml:space="preserve"> </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Мероприятие направлено на приведение материально-технической базы муниципальных образовательных учреждений в соответствие с нормативными требованиями. В рамках мероприятия будет проведен капитальный ремонт муниципальных образовательных учреждений с целью создания дополнительных мест для реализации образовательных программ дошкольного образования, также планируются устройство отапливаемых санитарно-технических помещений,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учреждениях,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Мероприятие 6.1. Укрепление материально-технической базы муниципальных образовательных организаций.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Основное мероприятие 7. Меры социальной поддержки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Основное мероприятие направлено на обеспечение государственных гарантий получения социальных пособий,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Ибресинского района Чувашской Республики; субсидирование первоначального взноса по ипотечным кредитам, привлекаемым молодыми учителями на улучшение жилищных условий.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Мероприятие 7.1. Выплата социальных пособий обучающимся общеобразовательных организаций из малоимущих семей, нуждающимся в приобретении проездных билетов для проезда между пунктами проживания и обучения на транспорте городского и (или) пригородного сообщения на территории Чувашской Республики.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lastRenderedPageBreak/>
        <w:t>Мероприятие 7.2. Выплата единовременного пособия при всех формах устройства детей, лишенных родительского попечения, в семью за счет субвенций, предоставляемой из федерального бюджета.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Мероприятие 7.3. 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субвенции, предоставляемой из республиканского бюджета Чувашской Республики.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Мероприятие 7.4. 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Основное мероприятие 8. Стипендии, гранты, премии и денежные поощрения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Основное мероприятие направлено на осуществление мер государственной поддержки одаренных детей, снижение оттока талантливой и одаренной молодежи за пределы региона, стимулирование роста качества работы педагогических работников.</w:t>
      </w:r>
    </w:p>
    <w:bookmarkEnd w:id="4"/>
    <w:bookmarkEnd w:id="5"/>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Подпрограмма «</w:t>
      </w:r>
      <w:hyperlink r:id="rId18" w:history="1">
        <w:r w:rsidRPr="000D09A7">
          <w:rPr>
            <w:rFonts w:ascii="Times New Roman" w:eastAsia="Times New Roman" w:hAnsi="Times New Roman"/>
            <w:bCs/>
            <w:sz w:val="26"/>
            <w:lang w:eastAsia="en-US"/>
          </w:rPr>
          <w:t>Молодежь</w:t>
        </w:r>
      </w:hyperlink>
      <w:r w:rsidRPr="000D09A7">
        <w:rPr>
          <w:rFonts w:ascii="Times New Roman" w:eastAsia="Times New Roman" w:hAnsi="Times New Roman" w:cs="Times New Roman"/>
          <w:bCs/>
          <w:sz w:val="26"/>
          <w:szCs w:val="26"/>
          <w:lang w:eastAsia="en-US"/>
        </w:rPr>
        <w:t xml:space="preserve"> Ибресинского района</w:t>
      </w:r>
      <w:r w:rsidRPr="000D09A7">
        <w:rPr>
          <w:rFonts w:ascii="Times New Roman" w:eastAsia="Times New Roman" w:hAnsi="Times New Roman" w:cs="Times New Roman"/>
          <w:sz w:val="26"/>
          <w:szCs w:val="26"/>
        </w:rPr>
        <w:t>» объединяет четыре основных мероприятия: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Основное мероприятие 1. </w:t>
      </w:r>
      <w:r w:rsidRPr="000D09A7">
        <w:rPr>
          <w:rFonts w:ascii="Times New Roman" w:eastAsia="Times New Roman" w:hAnsi="Times New Roman" w:cs="Times New Roman"/>
          <w:color w:val="000000"/>
          <w:sz w:val="26"/>
          <w:szCs w:val="26"/>
        </w:rPr>
        <w:t>Реализация проектов и мероприятий по инновационному развитию системы образования</w:t>
      </w:r>
      <w:r w:rsidRPr="000D09A7">
        <w:rPr>
          <w:rFonts w:ascii="Times New Roman" w:eastAsia="Times New Roman" w:hAnsi="Times New Roman" w:cs="Times New Roman"/>
          <w:sz w:val="26"/>
          <w:szCs w:val="26"/>
          <w:lang w:eastAsia="en-US"/>
        </w:rPr>
        <w:t xml:space="preserve"> </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рамках данного основного мероприятия предполагается реализация комплекса мероприятий, направленных на: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инновационное развитие системы образования;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повышение эффективности организации работы с детьми и молодежью;</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совершенствование системы общественно-государственного партнерства в сфере реализации государственной молодежной политики;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развитие межрегионального и международного молодежного сотрудничества;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информационное обеспечение государственной молодежной политики.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Мероприятие 1.1. Проведение мероприятий в области образования для детей и молодежи.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Основное мероприятие 2. </w:t>
      </w:r>
      <w:r w:rsidRPr="000D09A7">
        <w:rPr>
          <w:rFonts w:ascii="Times New Roman" w:eastAsia="Times New Roman" w:hAnsi="Times New Roman" w:cs="Times New Roman"/>
          <w:color w:val="000000"/>
          <w:sz w:val="26"/>
          <w:szCs w:val="26"/>
        </w:rPr>
        <w:t>Государственная поддержка талантливой и одаренной молодежи</w:t>
      </w:r>
      <w:r w:rsidRPr="000D09A7">
        <w:rPr>
          <w:rFonts w:ascii="Times New Roman" w:eastAsia="Times New Roman" w:hAnsi="Times New Roman" w:cs="Times New Roman"/>
          <w:sz w:val="26"/>
          <w:szCs w:val="26"/>
          <w:lang w:eastAsia="en-US"/>
        </w:rPr>
        <w:t xml:space="preserve"> </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рамках основного мероприятия предполагаются: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осуществление отбора и поощрения талантливой и одаренной молодежи Государственными молодежными премиями Чувашской Республики;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присуждение именных стипендий Главы администрации Ибресинского района Чувашской Республики обучающимся общеобразовательных организаций, достигшим значительных результатов в учебной, исследовательской, научной, творческой работе;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проведение республиканских, межрегиональных олимпиад и иных конкурсных мероприятий по поддержке талантливой и одаренной молодежи.</w:t>
      </w:r>
    </w:p>
    <w:p w:rsidR="000D09A7" w:rsidRPr="000D09A7" w:rsidRDefault="000D09A7" w:rsidP="000D09A7">
      <w:pPr>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Мероприятие 2.1. Поддержка талантливой и одаренной молодежи.</w:t>
      </w:r>
    </w:p>
    <w:p w:rsidR="000D09A7" w:rsidRPr="000D09A7" w:rsidRDefault="000D09A7" w:rsidP="000D09A7">
      <w:pPr>
        <w:autoSpaceDE w:val="0"/>
        <w:autoSpaceDN w:val="0"/>
        <w:adjustRightInd w:val="0"/>
        <w:spacing w:after="0" w:line="232"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Основное мероприятие </w:t>
      </w:r>
      <w:r w:rsidRPr="000D09A7">
        <w:rPr>
          <w:rFonts w:ascii="Times New Roman" w:eastAsia="Times New Roman" w:hAnsi="Times New Roman" w:cs="Times New Roman"/>
          <w:color w:val="000000"/>
          <w:sz w:val="26"/>
          <w:szCs w:val="26"/>
        </w:rPr>
        <w:t>3. Организация отдыха детей</w:t>
      </w:r>
      <w:r w:rsidRPr="000D09A7">
        <w:rPr>
          <w:rFonts w:ascii="Times New Roman" w:eastAsia="Times New Roman" w:hAnsi="Times New Roman" w:cs="Times New Roman"/>
          <w:sz w:val="26"/>
          <w:szCs w:val="26"/>
          <w:lang w:eastAsia="en-US"/>
        </w:rPr>
        <w:t xml:space="preserve"> </w:t>
      </w:r>
    </w:p>
    <w:p w:rsidR="000D09A7" w:rsidRPr="000D09A7" w:rsidRDefault="000D09A7" w:rsidP="000D09A7">
      <w:pPr>
        <w:autoSpaceDE w:val="0"/>
        <w:autoSpaceDN w:val="0"/>
        <w:adjustRightInd w:val="0"/>
        <w:spacing w:after="0" w:line="232"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рамках основного мероприятия предполагаются:</w:t>
      </w:r>
    </w:p>
    <w:p w:rsidR="000D09A7" w:rsidRPr="000D09A7" w:rsidRDefault="000D09A7" w:rsidP="000D09A7">
      <w:pPr>
        <w:autoSpaceDE w:val="0"/>
        <w:autoSpaceDN w:val="0"/>
        <w:adjustRightInd w:val="0"/>
        <w:spacing w:after="0" w:line="232"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организация профильных смен для одаренных детей и молодежи;</w:t>
      </w:r>
    </w:p>
    <w:p w:rsidR="000D09A7" w:rsidRPr="000D09A7" w:rsidRDefault="000D09A7" w:rsidP="000D09A7">
      <w:pPr>
        <w:autoSpaceDE w:val="0"/>
        <w:autoSpaceDN w:val="0"/>
        <w:adjustRightInd w:val="0"/>
        <w:spacing w:after="0" w:line="232"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направление детей в федеральное государственное бюджетное образовательное учреждение «Всероссийский детский центр «Орленок», федеральное государственное бюджетное образовательное учреждение «Международный детский центр «Артек» и федеральное государственное бюджетное образовательное учреждение «Всероссийский детский центр «Смена».</w:t>
      </w:r>
    </w:p>
    <w:p w:rsidR="000D09A7" w:rsidRPr="000D09A7" w:rsidRDefault="000D09A7" w:rsidP="000D09A7">
      <w:pPr>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Мероприятие 3.1 Организация отдыха детей в загородных, пришкольных и других лагерях.</w:t>
      </w:r>
    </w:p>
    <w:p w:rsidR="000D09A7" w:rsidRPr="000D09A7" w:rsidRDefault="000D09A7" w:rsidP="000D09A7">
      <w:pPr>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Мероприятие 3.2. Приобретение путевок в детские оздоровительные лагеря.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lastRenderedPageBreak/>
        <w:t xml:space="preserve">Основное мероприятие </w:t>
      </w:r>
      <w:r w:rsidRPr="000D09A7">
        <w:rPr>
          <w:rFonts w:ascii="Times New Roman" w:eastAsia="Times New Roman" w:hAnsi="Times New Roman" w:cs="Times New Roman"/>
          <w:color w:val="000000"/>
          <w:sz w:val="26"/>
          <w:szCs w:val="26"/>
        </w:rPr>
        <w:t>4. Допризывная подготовка молодежи</w:t>
      </w:r>
      <w:r w:rsidRPr="000D09A7">
        <w:rPr>
          <w:rFonts w:ascii="Times New Roman" w:eastAsia="Times New Roman" w:hAnsi="Times New Roman" w:cs="Times New Roman"/>
          <w:sz w:val="26"/>
          <w:szCs w:val="26"/>
          <w:lang w:eastAsia="en-US"/>
        </w:rPr>
        <w:t xml:space="preserve"> </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рамках данного основного мероприятия предполагается реализация комплекса мероприятий, направленных на: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развитие кадрового потенциала сферы патриотического воспитания;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информационное обеспечение патриотического воспитания;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проведение физкультурных и массовых спортивных мероприятий;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взаимодействие с воинскими частями, общественными организациями по вопросам патриотического воспитания и допризывной подготовки молодежи;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повышение престижа службы в Вооруженных Силах Российской Федерации;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создание системы целенаправленной профориентационной работы в образовательных организациях по формированию, поддержанию и развитию у обучающихся устойчивой мотивации выбора военной или иной государственной службы;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вовлечение обучающихся во Всероссийское детско-юношеское военно-патриотическое общественное движение «ЮНАРМИЯ»;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развитие волонтерского движения.</w:t>
      </w:r>
    </w:p>
    <w:p w:rsidR="000D09A7" w:rsidRPr="000D09A7" w:rsidRDefault="000D09A7" w:rsidP="000D09A7">
      <w:pPr>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Мероприятие 4.1. Организация и проведение мероприятий, направленных на патриотическое воспитание детей и допризывную подготовку молодежи.</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color w:val="000000"/>
          <w:sz w:val="26"/>
          <w:szCs w:val="26"/>
        </w:rPr>
        <w:t xml:space="preserve">Подпрограмма </w:t>
      </w:r>
      <w:r w:rsidRPr="000D09A7">
        <w:rPr>
          <w:rFonts w:ascii="Times New Roman" w:eastAsia="Times New Roman" w:hAnsi="Times New Roman" w:cs="Times New Roman"/>
          <w:bCs/>
          <w:color w:val="000000"/>
          <w:sz w:val="26"/>
          <w:szCs w:val="26"/>
        </w:rPr>
        <w:t xml:space="preserve">«Обеспечение реализации  муниципальной  программы Ибресинского района Чувашской Республики «Развитие образования» </w:t>
      </w:r>
      <w:r w:rsidRPr="000D09A7">
        <w:rPr>
          <w:rFonts w:ascii="Times New Roman" w:eastAsia="Times New Roman" w:hAnsi="Times New Roman" w:cs="Times New Roman"/>
          <w:sz w:val="26"/>
          <w:szCs w:val="26"/>
        </w:rPr>
        <w:t>объединяет два основных мероприятия:</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lang w:eastAsia="en-US"/>
        </w:rPr>
        <w:t xml:space="preserve">Основное мероприятие </w:t>
      </w:r>
      <w:r w:rsidRPr="000D09A7">
        <w:rPr>
          <w:rFonts w:ascii="Times New Roman" w:eastAsia="Times New Roman" w:hAnsi="Times New Roman" w:cs="Times New Roman"/>
          <w:color w:val="000000"/>
          <w:sz w:val="26"/>
          <w:szCs w:val="26"/>
        </w:rPr>
        <w:t>1.</w:t>
      </w:r>
      <w:r w:rsidRPr="000D09A7">
        <w:rPr>
          <w:rFonts w:ascii="Times New Roman" w:eastAsia="Times New Roman" w:hAnsi="Times New Roman" w:cs="Times New Roman"/>
          <w:sz w:val="16"/>
          <w:szCs w:val="16"/>
        </w:rPr>
        <w:t xml:space="preserve"> </w:t>
      </w:r>
      <w:r w:rsidRPr="000D09A7">
        <w:rPr>
          <w:rFonts w:ascii="Times New Roman" w:eastAsia="Times New Roman" w:hAnsi="Times New Roman" w:cs="Times New Roman"/>
          <w:sz w:val="26"/>
          <w:szCs w:val="26"/>
        </w:rPr>
        <w:t>Общепрограммные расходы</w:t>
      </w:r>
    </w:p>
    <w:p w:rsidR="000D09A7" w:rsidRPr="000D09A7" w:rsidRDefault="000D09A7" w:rsidP="000D09A7">
      <w:pPr>
        <w:spacing w:after="0" w:line="240" w:lineRule="auto"/>
        <w:jc w:val="both"/>
        <w:rPr>
          <w:rFonts w:ascii="Times New Roman" w:eastAsia="Times New Roman" w:hAnsi="Times New Roman" w:cs="Times New Roman"/>
          <w:bCs/>
          <w:color w:val="000000"/>
          <w:sz w:val="26"/>
          <w:szCs w:val="26"/>
        </w:rPr>
      </w:pPr>
      <w:r w:rsidRPr="000D09A7">
        <w:rPr>
          <w:rFonts w:ascii="Times New Roman" w:eastAsia="Times New Roman" w:hAnsi="Times New Roman" w:cs="Times New Roman"/>
          <w:bCs/>
          <w:color w:val="000000"/>
          <w:sz w:val="26"/>
          <w:szCs w:val="26"/>
        </w:rPr>
        <w:t>Мероприятие направлено на обеспечение функций муниципальных органов, осуществление государственных полномочий Чувашской Республики по организации и осуществлению деятельности по опеке и попечительству.</w:t>
      </w:r>
    </w:p>
    <w:p w:rsidR="000D09A7" w:rsidRPr="000D09A7" w:rsidRDefault="000D09A7" w:rsidP="000D09A7">
      <w:pPr>
        <w:spacing w:after="0" w:line="240" w:lineRule="auto"/>
        <w:jc w:val="both"/>
        <w:rPr>
          <w:rFonts w:ascii="Times New Roman" w:eastAsia="Times New Roman" w:hAnsi="Times New Roman" w:cs="Times New Roman"/>
          <w:bCs/>
          <w:color w:val="000000"/>
          <w:sz w:val="26"/>
          <w:szCs w:val="26"/>
        </w:rPr>
      </w:pPr>
      <w:r w:rsidRPr="000D09A7">
        <w:rPr>
          <w:rFonts w:ascii="Times New Roman" w:eastAsia="Times New Roman" w:hAnsi="Times New Roman" w:cs="Times New Roman"/>
          <w:sz w:val="26"/>
          <w:szCs w:val="26"/>
          <w:lang w:eastAsia="en-US"/>
        </w:rPr>
        <w:t xml:space="preserve">Основное мероприятие </w:t>
      </w:r>
      <w:r w:rsidRPr="000D09A7">
        <w:rPr>
          <w:rFonts w:ascii="Times New Roman" w:eastAsia="Times New Roman" w:hAnsi="Times New Roman" w:cs="Times New Roman"/>
          <w:color w:val="000000"/>
          <w:sz w:val="26"/>
          <w:szCs w:val="26"/>
        </w:rPr>
        <w:t>2.</w:t>
      </w:r>
      <w:r w:rsidRPr="000D09A7">
        <w:rPr>
          <w:rFonts w:ascii="Times New Roman" w:eastAsia="Times New Roman" w:hAnsi="Times New Roman" w:cs="Times New Roman"/>
          <w:bCs/>
          <w:color w:val="000000"/>
          <w:sz w:val="16"/>
          <w:szCs w:val="16"/>
        </w:rPr>
        <w:t xml:space="preserve"> </w:t>
      </w:r>
      <w:r w:rsidRPr="000D09A7">
        <w:rPr>
          <w:rFonts w:ascii="Times New Roman" w:eastAsia="Times New Roman" w:hAnsi="Times New Roman" w:cs="Times New Roman"/>
          <w:bCs/>
          <w:color w:val="000000"/>
          <w:sz w:val="26"/>
          <w:szCs w:val="26"/>
        </w:rPr>
        <w:t>Обеспечение деятельности организаций в сфере образования</w:t>
      </w:r>
    </w:p>
    <w:p w:rsidR="000D09A7" w:rsidRPr="000D09A7" w:rsidRDefault="000D09A7" w:rsidP="000D09A7">
      <w:pPr>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bCs/>
          <w:color w:val="000000"/>
          <w:sz w:val="26"/>
          <w:szCs w:val="26"/>
        </w:rPr>
        <w:t>Мероприятие направлено на обеспечение деятельности централизованных бухгалтерий, учреждений (центров) финансово-производственного обеспечения, служб инженерно-хозяйственного сопровождения муниципальных образований.</w:t>
      </w:r>
    </w:p>
    <w:p w:rsidR="000D09A7" w:rsidRPr="000D09A7" w:rsidRDefault="000D09A7" w:rsidP="000D09A7">
      <w:pPr>
        <w:spacing w:after="0" w:line="240" w:lineRule="auto"/>
        <w:jc w:val="both"/>
        <w:rPr>
          <w:rFonts w:ascii="Times New Roman" w:eastAsia="Times New Roman" w:hAnsi="Times New Roman" w:cs="Times New Roman"/>
          <w:bCs/>
          <w:color w:val="000000"/>
          <w:sz w:val="26"/>
          <w:szCs w:val="26"/>
        </w:rPr>
      </w:pPr>
    </w:p>
    <w:p w:rsidR="000D09A7" w:rsidRPr="000D09A7" w:rsidRDefault="000D09A7" w:rsidP="000D09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Раздел </w:t>
      </w:r>
      <w:r w:rsidRPr="000D09A7">
        <w:rPr>
          <w:rFonts w:ascii="Times New Roman" w:eastAsia="Times New Roman" w:hAnsi="Times New Roman" w:cs="Times New Roman"/>
          <w:sz w:val="26"/>
          <w:szCs w:val="26"/>
          <w:lang w:val="en-US"/>
        </w:rPr>
        <w:t>III</w:t>
      </w:r>
      <w:r w:rsidRPr="000D09A7">
        <w:rPr>
          <w:rFonts w:ascii="Times New Roman" w:eastAsia="Times New Roman" w:hAnsi="Times New Roman" w:cs="Times New Roman"/>
          <w:sz w:val="26"/>
          <w:szCs w:val="26"/>
        </w:rPr>
        <w:t>. ОБОСНОВАНИЕ ОБЪЕМА ФИНАНСОВЫХ РЕСУРСОВ,</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НЕОБХОДИМЫХ ДЛЯ РЕАЛИЗАЦИИ МУНИЦИПАЛЬНОЙ ПРОГРАММЫ </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(С РАСШИФРОВКОЙ ПО ИСТОЧНИКАМ ФИНАНСИРОВАНИЯ, ПО ЭТАПАМ И ГОДАМ РЕАЛИЗАЦИИ МУНИЦИПАЛЬНОЙ ПРОГРАММЫ)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Муниципальная программа предусматривает программно-целевое финансирование мероприятий, что соответствует принципам формирования муниципального бюджета Ибресинского района Чувашской Республики.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местных бюджетов и внебюджетных источников.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Распределение бюджетных ассигнований на реализацию муниципальной программы утверждается решением Собрания депутатов Ибресинского района Чувашской Республики о бюджете Ибресинского района Чувашской Республики на очередной финансовый год и плановый период. </w:t>
      </w:r>
    </w:p>
    <w:p w:rsidR="000D09A7" w:rsidRPr="000D09A7" w:rsidRDefault="000D09A7" w:rsidP="000D09A7">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Объем финансирования муниципальной программы за счет средств федерального бюджета составляет 2230,9 тыс. рублей (0,1 процента), республиканского бюджета Чувашской Республики – 3226059,6 тыс. рублей (76,6 процента), местных бюджетов – 646034,9 тыс. рублей (15,3 процента).</w:t>
      </w:r>
    </w:p>
    <w:p w:rsidR="000D09A7" w:rsidRPr="000D09A7" w:rsidRDefault="000D09A7" w:rsidP="000D09A7">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Предусмотрено финансирование муниципальной программы из внебюджетных источников в объеме 339422,0 тыс. рублей (8,0 процента).</w:t>
      </w:r>
    </w:p>
    <w:p w:rsidR="000D09A7" w:rsidRPr="000D09A7" w:rsidRDefault="000D09A7" w:rsidP="000D09A7">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lastRenderedPageBreak/>
        <w:t>Общий объем финансирования муниципальной программы в 2019 - 2035 годах составит 4213747,4 тыс. рублей, в том числе за счет средств:</w:t>
      </w:r>
    </w:p>
    <w:p w:rsidR="000D09A7" w:rsidRPr="000D09A7" w:rsidRDefault="000D09A7" w:rsidP="000D09A7">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федерального бюджета – 2230,9 тыс. рублей;</w:t>
      </w:r>
    </w:p>
    <w:p w:rsidR="000D09A7" w:rsidRPr="000D09A7" w:rsidRDefault="000D09A7" w:rsidP="000D09A7">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республиканского бюджета Чувашской Республики – 3226059,6 тыс. рублей;</w:t>
      </w:r>
    </w:p>
    <w:p w:rsidR="000D09A7" w:rsidRPr="000D09A7" w:rsidRDefault="000D09A7" w:rsidP="000D09A7">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местного бюджета – 646034,9 тыс. рублей;</w:t>
      </w:r>
    </w:p>
    <w:p w:rsidR="000D09A7" w:rsidRPr="000D09A7" w:rsidRDefault="000D09A7" w:rsidP="000D09A7">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внебюджетных источников –339422,0 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Прогнозируемый объем финансирования муниципальной программы на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1 этапе составит 1747282,4 тыс. рублей, в том числе:</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2019 году – </w:t>
      </w:r>
      <w:r w:rsidRPr="000D09A7">
        <w:rPr>
          <w:rFonts w:ascii="Times New Roman" w:eastAsia="Times New Roman" w:hAnsi="Times New Roman" w:cs="Times New Roman"/>
          <w:bCs/>
          <w:color w:val="000000"/>
          <w:sz w:val="26"/>
          <w:szCs w:val="26"/>
        </w:rPr>
        <w:t>267262,3</w:t>
      </w:r>
      <w:r w:rsidRPr="000D09A7">
        <w:rPr>
          <w:rFonts w:ascii="Times New Roman" w:eastAsia="Times New Roman" w:hAnsi="Times New Roman" w:cs="Times New Roman"/>
          <w:sz w:val="26"/>
          <w:szCs w:val="26"/>
        </w:rPr>
        <w:t xml:space="preserve">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2020 году – </w:t>
      </w:r>
      <w:r w:rsidRPr="000D09A7">
        <w:rPr>
          <w:rFonts w:ascii="Times New Roman" w:eastAsia="Times New Roman" w:hAnsi="Times New Roman" w:cs="Times New Roman"/>
          <w:bCs/>
          <w:color w:val="000000"/>
          <w:sz w:val="26"/>
          <w:szCs w:val="26"/>
        </w:rPr>
        <w:t xml:space="preserve">246787,6 </w:t>
      </w:r>
      <w:r w:rsidRPr="000D09A7">
        <w:rPr>
          <w:rFonts w:ascii="Times New Roman" w:eastAsia="Times New Roman" w:hAnsi="Times New Roman" w:cs="Times New Roman"/>
          <w:sz w:val="26"/>
          <w:szCs w:val="26"/>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2021 году – </w:t>
      </w:r>
      <w:r w:rsidRPr="000D09A7">
        <w:rPr>
          <w:rFonts w:ascii="Times New Roman" w:eastAsia="Times New Roman" w:hAnsi="Times New Roman" w:cs="Times New Roman"/>
          <w:bCs/>
          <w:color w:val="000000"/>
          <w:sz w:val="26"/>
          <w:szCs w:val="26"/>
        </w:rPr>
        <w:t>246646,5 т</w:t>
      </w:r>
      <w:r w:rsidRPr="000D09A7">
        <w:rPr>
          <w:rFonts w:ascii="Times New Roman" w:eastAsia="Times New Roman" w:hAnsi="Times New Roman" w:cs="Times New Roman"/>
          <w:sz w:val="26"/>
          <w:szCs w:val="26"/>
        </w:rPr>
        <w:t>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2022 году – </w:t>
      </w:r>
      <w:r w:rsidRPr="000D09A7">
        <w:rPr>
          <w:rFonts w:ascii="Times New Roman" w:eastAsia="Times New Roman" w:hAnsi="Times New Roman" w:cs="Times New Roman"/>
          <w:bCs/>
          <w:color w:val="000000"/>
          <w:sz w:val="26"/>
          <w:szCs w:val="26"/>
        </w:rPr>
        <w:t xml:space="preserve">246646,5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2023 году – </w:t>
      </w:r>
      <w:r w:rsidRPr="000D09A7">
        <w:rPr>
          <w:rFonts w:ascii="Times New Roman" w:eastAsia="Times New Roman" w:hAnsi="Times New Roman" w:cs="Times New Roman"/>
          <w:bCs/>
          <w:color w:val="000000"/>
          <w:sz w:val="26"/>
          <w:szCs w:val="26"/>
        </w:rPr>
        <w:t xml:space="preserve">246646,5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2024 году – </w:t>
      </w:r>
      <w:r w:rsidRPr="000D09A7">
        <w:rPr>
          <w:rFonts w:ascii="Times New Roman" w:eastAsia="Times New Roman" w:hAnsi="Times New Roman" w:cs="Times New Roman"/>
          <w:bCs/>
          <w:color w:val="000000"/>
          <w:sz w:val="26"/>
          <w:szCs w:val="26"/>
        </w:rPr>
        <w:t xml:space="preserve">246646,5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2025 году – </w:t>
      </w:r>
      <w:r w:rsidRPr="000D09A7">
        <w:rPr>
          <w:rFonts w:ascii="Times New Roman" w:eastAsia="Times New Roman" w:hAnsi="Times New Roman" w:cs="Times New Roman"/>
          <w:bCs/>
          <w:color w:val="000000"/>
          <w:sz w:val="26"/>
          <w:szCs w:val="26"/>
        </w:rPr>
        <w:t xml:space="preserve">246646,5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из них средства: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федерального бюджета – 909,9 тыс. рублей (0,1 процента), в том числе:</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2019 году – </w:t>
      </w:r>
      <w:r w:rsidRPr="000D09A7">
        <w:rPr>
          <w:rFonts w:ascii="Times New Roman" w:eastAsia="Times New Roman" w:hAnsi="Times New Roman" w:cs="Times New Roman"/>
          <w:bCs/>
          <w:color w:val="000000"/>
          <w:sz w:val="26"/>
          <w:szCs w:val="26"/>
        </w:rPr>
        <w:t>122,4</w:t>
      </w:r>
      <w:r w:rsidRPr="000D09A7">
        <w:rPr>
          <w:rFonts w:ascii="Times New Roman" w:eastAsia="Times New Roman" w:hAnsi="Times New Roman" w:cs="Times New Roman"/>
          <w:sz w:val="26"/>
          <w:szCs w:val="26"/>
        </w:rPr>
        <w:t xml:space="preserve">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2020 году – </w:t>
      </w:r>
      <w:r w:rsidRPr="000D09A7">
        <w:rPr>
          <w:rFonts w:ascii="Times New Roman" w:eastAsia="Times New Roman" w:hAnsi="Times New Roman" w:cs="Times New Roman"/>
          <w:bCs/>
          <w:color w:val="000000"/>
          <w:sz w:val="26"/>
          <w:szCs w:val="26"/>
        </w:rPr>
        <w:t xml:space="preserve">127,0 </w:t>
      </w:r>
      <w:r w:rsidRPr="000D09A7">
        <w:rPr>
          <w:rFonts w:ascii="Times New Roman" w:eastAsia="Times New Roman" w:hAnsi="Times New Roman" w:cs="Times New Roman"/>
          <w:sz w:val="26"/>
          <w:szCs w:val="26"/>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2021 году – </w:t>
      </w:r>
      <w:r w:rsidRPr="000D09A7">
        <w:rPr>
          <w:rFonts w:ascii="Times New Roman" w:eastAsia="Times New Roman" w:hAnsi="Times New Roman" w:cs="Times New Roman"/>
          <w:bCs/>
          <w:color w:val="000000"/>
          <w:sz w:val="26"/>
          <w:szCs w:val="26"/>
        </w:rPr>
        <w:t xml:space="preserve">132,1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2022 году – </w:t>
      </w:r>
      <w:r w:rsidRPr="000D09A7">
        <w:rPr>
          <w:rFonts w:ascii="Times New Roman" w:eastAsia="Times New Roman" w:hAnsi="Times New Roman" w:cs="Times New Roman"/>
          <w:bCs/>
          <w:color w:val="000000"/>
          <w:sz w:val="26"/>
          <w:szCs w:val="26"/>
        </w:rPr>
        <w:t>132,1 т</w:t>
      </w:r>
      <w:r w:rsidRPr="000D09A7">
        <w:rPr>
          <w:rFonts w:ascii="Times New Roman" w:eastAsia="Times New Roman" w:hAnsi="Times New Roman" w:cs="Times New Roman"/>
          <w:sz w:val="26"/>
          <w:szCs w:val="26"/>
        </w:rPr>
        <w:t>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2023 году – </w:t>
      </w:r>
      <w:r w:rsidRPr="000D09A7">
        <w:rPr>
          <w:rFonts w:ascii="Times New Roman" w:eastAsia="Times New Roman" w:hAnsi="Times New Roman" w:cs="Times New Roman"/>
          <w:bCs/>
          <w:color w:val="000000"/>
          <w:sz w:val="26"/>
          <w:szCs w:val="26"/>
        </w:rPr>
        <w:t xml:space="preserve">132,1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2024 году – </w:t>
      </w:r>
      <w:r w:rsidRPr="000D09A7">
        <w:rPr>
          <w:rFonts w:ascii="Times New Roman" w:eastAsia="Times New Roman" w:hAnsi="Times New Roman" w:cs="Times New Roman"/>
          <w:bCs/>
          <w:color w:val="000000"/>
          <w:sz w:val="26"/>
          <w:szCs w:val="26"/>
        </w:rPr>
        <w:t xml:space="preserve">132,1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2025 году – </w:t>
      </w:r>
      <w:r w:rsidRPr="000D09A7">
        <w:rPr>
          <w:rFonts w:ascii="Times New Roman" w:eastAsia="Times New Roman" w:hAnsi="Times New Roman" w:cs="Times New Roman"/>
          <w:bCs/>
          <w:color w:val="000000"/>
          <w:sz w:val="26"/>
          <w:szCs w:val="26"/>
        </w:rPr>
        <w:t xml:space="preserve">132,1 </w:t>
      </w:r>
      <w:r w:rsidRPr="000D09A7">
        <w:rPr>
          <w:rFonts w:ascii="Times New Roman" w:eastAsia="Times New Roman" w:hAnsi="Times New Roman" w:cs="Times New Roman"/>
          <w:sz w:val="26"/>
          <w:szCs w:val="26"/>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республиканского бюджета Чувашской Республики –</w:t>
      </w:r>
      <w:r w:rsidRPr="000D09A7">
        <w:rPr>
          <w:rFonts w:ascii="Times New Roman" w:eastAsia="Times New Roman" w:hAnsi="Times New Roman" w:cs="Times New Roman"/>
          <w:bCs/>
          <w:color w:val="000000"/>
          <w:sz w:val="26"/>
          <w:szCs w:val="26"/>
        </w:rPr>
        <w:t>1332138,6</w:t>
      </w:r>
      <w:r w:rsidRPr="000D09A7">
        <w:rPr>
          <w:rFonts w:ascii="Times New Roman" w:eastAsia="Times New Roman" w:hAnsi="Times New Roman" w:cs="Times New Roman"/>
          <w:sz w:val="26"/>
          <w:szCs w:val="26"/>
        </w:rPr>
        <w:t xml:space="preserve"> тыс. рублей    </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(76,2 процента), в том числе:</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2019 году – </w:t>
      </w:r>
      <w:r w:rsidRPr="000D09A7">
        <w:rPr>
          <w:rFonts w:ascii="Times New Roman" w:eastAsia="Times New Roman" w:hAnsi="Times New Roman" w:cs="Times New Roman"/>
          <w:bCs/>
          <w:color w:val="000000"/>
          <w:sz w:val="26"/>
          <w:szCs w:val="26"/>
        </w:rPr>
        <w:t xml:space="preserve">195786,0 </w:t>
      </w:r>
      <w:r w:rsidRPr="000D09A7">
        <w:rPr>
          <w:rFonts w:ascii="Times New Roman" w:eastAsia="Times New Roman" w:hAnsi="Times New Roman" w:cs="Times New Roman"/>
          <w:sz w:val="26"/>
          <w:szCs w:val="26"/>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2020 году – </w:t>
      </w:r>
      <w:r w:rsidRPr="000D09A7">
        <w:rPr>
          <w:rFonts w:ascii="Times New Roman" w:eastAsia="Times New Roman" w:hAnsi="Times New Roman" w:cs="Times New Roman"/>
          <w:bCs/>
          <w:color w:val="000000"/>
          <w:sz w:val="26"/>
          <w:szCs w:val="26"/>
        </w:rPr>
        <w:t xml:space="preserve">189392,1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2021 году – </w:t>
      </w:r>
      <w:r w:rsidRPr="000D09A7">
        <w:rPr>
          <w:rFonts w:ascii="Times New Roman" w:eastAsia="Times New Roman" w:hAnsi="Times New Roman" w:cs="Times New Roman"/>
          <w:bCs/>
          <w:color w:val="000000"/>
          <w:sz w:val="26"/>
          <w:szCs w:val="26"/>
        </w:rPr>
        <w:t xml:space="preserve">189392,1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2022 году – </w:t>
      </w:r>
      <w:r w:rsidRPr="000D09A7">
        <w:rPr>
          <w:rFonts w:ascii="Times New Roman" w:eastAsia="Times New Roman" w:hAnsi="Times New Roman" w:cs="Times New Roman"/>
          <w:bCs/>
          <w:color w:val="000000"/>
          <w:sz w:val="26"/>
          <w:szCs w:val="26"/>
        </w:rPr>
        <w:t xml:space="preserve">189392,1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2023 году – </w:t>
      </w:r>
      <w:r w:rsidRPr="000D09A7">
        <w:rPr>
          <w:rFonts w:ascii="Times New Roman" w:eastAsia="Times New Roman" w:hAnsi="Times New Roman" w:cs="Times New Roman"/>
          <w:bCs/>
          <w:color w:val="000000"/>
          <w:sz w:val="26"/>
          <w:szCs w:val="26"/>
        </w:rPr>
        <w:t xml:space="preserve">189392,1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2024 году – </w:t>
      </w:r>
      <w:r w:rsidRPr="000D09A7">
        <w:rPr>
          <w:rFonts w:ascii="Times New Roman" w:eastAsia="Times New Roman" w:hAnsi="Times New Roman" w:cs="Times New Roman"/>
          <w:bCs/>
          <w:color w:val="000000"/>
          <w:sz w:val="26"/>
          <w:szCs w:val="26"/>
        </w:rPr>
        <w:t xml:space="preserve">189392,1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2025 году – </w:t>
      </w:r>
      <w:r w:rsidRPr="000D09A7">
        <w:rPr>
          <w:rFonts w:ascii="Times New Roman" w:eastAsia="Times New Roman" w:hAnsi="Times New Roman" w:cs="Times New Roman"/>
          <w:bCs/>
          <w:color w:val="000000"/>
          <w:sz w:val="26"/>
          <w:szCs w:val="26"/>
        </w:rPr>
        <w:t xml:space="preserve">189392,1 </w:t>
      </w:r>
      <w:r w:rsidRPr="000D09A7">
        <w:rPr>
          <w:rFonts w:ascii="Times New Roman" w:eastAsia="Times New Roman" w:hAnsi="Times New Roman" w:cs="Times New Roman"/>
          <w:sz w:val="26"/>
          <w:szCs w:val="26"/>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местного бюджета – </w:t>
      </w:r>
      <w:r w:rsidRPr="000D09A7">
        <w:rPr>
          <w:rFonts w:ascii="Times New Roman" w:eastAsia="Times New Roman" w:hAnsi="Times New Roman" w:cs="Times New Roman"/>
          <w:bCs/>
          <w:color w:val="000000"/>
          <w:sz w:val="26"/>
          <w:szCs w:val="26"/>
        </w:rPr>
        <w:t xml:space="preserve">274471,9 </w:t>
      </w:r>
      <w:r w:rsidRPr="000D09A7">
        <w:rPr>
          <w:rFonts w:ascii="Times New Roman" w:eastAsia="Times New Roman" w:hAnsi="Times New Roman" w:cs="Times New Roman"/>
          <w:sz w:val="26"/>
          <w:szCs w:val="26"/>
        </w:rPr>
        <w:t>тыс. рублей (15,7 процента), в том числе:</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2019 году – </w:t>
      </w:r>
      <w:r w:rsidRPr="000D09A7">
        <w:rPr>
          <w:rFonts w:ascii="Times New Roman" w:eastAsia="Times New Roman" w:hAnsi="Times New Roman" w:cs="Times New Roman"/>
          <w:bCs/>
          <w:color w:val="000000"/>
          <w:sz w:val="26"/>
          <w:szCs w:val="26"/>
        </w:rPr>
        <w:t xml:space="preserve">51387,9 </w:t>
      </w:r>
      <w:r w:rsidRPr="000D09A7">
        <w:rPr>
          <w:rFonts w:ascii="Times New Roman" w:eastAsia="Times New Roman" w:hAnsi="Times New Roman" w:cs="Times New Roman"/>
          <w:sz w:val="26"/>
          <w:szCs w:val="26"/>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2020 году – </w:t>
      </w:r>
      <w:r w:rsidRPr="000D09A7">
        <w:rPr>
          <w:rFonts w:ascii="Times New Roman" w:eastAsia="Times New Roman" w:hAnsi="Times New Roman" w:cs="Times New Roman"/>
          <w:bCs/>
          <w:color w:val="000000"/>
          <w:sz w:val="26"/>
          <w:szCs w:val="26"/>
        </w:rPr>
        <w:t xml:space="preserve">37302,5 </w:t>
      </w:r>
      <w:r w:rsidRPr="000D09A7">
        <w:rPr>
          <w:rFonts w:ascii="Times New Roman" w:eastAsia="Times New Roman" w:hAnsi="Times New Roman" w:cs="Times New Roman"/>
          <w:sz w:val="26"/>
          <w:szCs w:val="26"/>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2021 году – </w:t>
      </w:r>
      <w:r w:rsidRPr="000D09A7">
        <w:rPr>
          <w:rFonts w:ascii="Times New Roman" w:eastAsia="Times New Roman" w:hAnsi="Times New Roman" w:cs="Times New Roman"/>
          <w:bCs/>
          <w:color w:val="000000"/>
          <w:sz w:val="26"/>
          <w:szCs w:val="26"/>
        </w:rPr>
        <w:t xml:space="preserve">37156,3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2022 году – </w:t>
      </w:r>
      <w:r w:rsidRPr="000D09A7">
        <w:rPr>
          <w:rFonts w:ascii="Times New Roman" w:eastAsia="Times New Roman" w:hAnsi="Times New Roman" w:cs="Times New Roman"/>
          <w:bCs/>
          <w:color w:val="000000"/>
          <w:sz w:val="26"/>
          <w:szCs w:val="26"/>
        </w:rPr>
        <w:t xml:space="preserve">37156,3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2023 году – </w:t>
      </w:r>
      <w:r w:rsidRPr="000D09A7">
        <w:rPr>
          <w:rFonts w:ascii="Times New Roman" w:eastAsia="Times New Roman" w:hAnsi="Times New Roman" w:cs="Times New Roman"/>
          <w:bCs/>
          <w:color w:val="000000"/>
          <w:sz w:val="26"/>
          <w:szCs w:val="26"/>
        </w:rPr>
        <w:t xml:space="preserve">37156,3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2024 году – </w:t>
      </w:r>
      <w:r w:rsidRPr="000D09A7">
        <w:rPr>
          <w:rFonts w:ascii="Times New Roman" w:eastAsia="Times New Roman" w:hAnsi="Times New Roman" w:cs="Times New Roman"/>
          <w:bCs/>
          <w:color w:val="000000"/>
          <w:sz w:val="26"/>
          <w:szCs w:val="26"/>
        </w:rPr>
        <w:t xml:space="preserve">37156,3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2025 году – </w:t>
      </w:r>
      <w:r w:rsidRPr="000D09A7">
        <w:rPr>
          <w:rFonts w:ascii="Times New Roman" w:eastAsia="Times New Roman" w:hAnsi="Times New Roman" w:cs="Times New Roman"/>
          <w:bCs/>
          <w:color w:val="000000"/>
          <w:sz w:val="26"/>
          <w:szCs w:val="26"/>
        </w:rPr>
        <w:t xml:space="preserve">37156,3 </w:t>
      </w:r>
      <w:r w:rsidRPr="000D09A7">
        <w:rPr>
          <w:rFonts w:ascii="Times New Roman" w:eastAsia="Times New Roman" w:hAnsi="Times New Roman" w:cs="Times New Roman"/>
          <w:sz w:val="26"/>
          <w:szCs w:val="26"/>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внебюджетных источников – </w:t>
      </w:r>
      <w:r w:rsidRPr="000D09A7">
        <w:rPr>
          <w:rFonts w:ascii="Times New Roman" w:eastAsia="Times New Roman" w:hAnsi="Times New Roman" w:cs="Times New Roman"/>
          <w:bCs/>
          <w:color w:val="000000"/>
          <w:sz w:val="26"/>
          <w:szCs w:val="26"/>
        </w:rPr>
        <w:t xml:space="preserve">139762,0 </w:t>
      </w:r>
      <w:r w:rsidRPr="000D09A7">
        <w:rPr>
          <w:rFonts w:ascii="Times New Roman" w:eastAsia="Times New Roman" w:hAnsi="Times New Roman" w:cs="Times New Roman"/>
          <w:sz w:val="26"/>
          <w:szCs w:val="26"/>
        </w:rPr>
        <w:t>тыс. рублей (8,0 процента), в том числе:</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2019 году – </w:t>
      </w:r>
      <w:r w:rsidRPr="000D09A7">
        <w:rPr>
          <w:rFonts w:ascii="Times New Roman" w:eastAsia="Times New Roman" w:hAnsi="Times New Roman" w:cs="Times New Roman"/>
          <w:bCs/>
          <w:color w:val="000000"/>
          <w:sz w:val="26"/>
          <w:szCs w:val="26"/>
        </w:rPr>
        <w:t xml:space="preserve">19966,0 </w:t>
      </w:r>
      <w:r w:rsidRPr="000D09A7">
        <w:rPr>
          <w:rFonts w:ascii="Times New Roman" w:eastAsia="Times New Roman" w:hAnsi="Times New Roman" w:cs="Times New Roman"/>
          <w:sz w:val="26"/>
          <w:szCs w:val="26"/>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shd w:val="clear" w:color="auto" w:fill="FFFFFF"/>
        </w:rPr>
        <w:t>в 2020 году</w:t>
      </w:r>
      <w:r w:rsidRPr="000D09A7">
        <w:rPr>
          <w:rFonts w:ascii="Times New Roman" w:eastAsia="Times New Roman" w:hAnsi="Times New Roman" w:cs="Times New Roman"/>
          <w:sz w:val="26"/>
          <w:szCs w:val="26"/>
        </w:rPr>
        <w:t xml:space="preserve"> – </w:t>
      </w:r>
      <w:r w:rsidRPr="000D09A7">
        <w:rPr>
          <w:rFonts w:ascii="Times New Roman" w:eastAsia="Times New Roman" w:hAnsi="Times New Roman" w:cs="Times New Roman"/>
          <w:bCs/>
          <w:color w:val="000000"/>
          <w:sz w:val="26"/>
          <w:szCs w:val="26"/>
        </w:rPr>
        <w:t xml:space="preserve">19966,0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2021 году – </w:t>
      </w:r>
      <w:r w:rsidRPr="000D09A7">
        <w:rPr>
          <w:rFonts w:ascii="Times New Roman" w:eastAsia="Times New Roman" w:hAnsi="Times New Roman" w:cs="Times New Roman"/>
          <w:bCs/>
          <w:color w:val="000000"/>
          <w:sz w:val="26"/>
          <w:szCs w:val="26"/>
        </w:rPr>
        <w:t xml:space="preserve">19966,0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2022 году – </w:t>
      </w:r>
      <w:r w:rsidRPr="000D09A7">
        <w:rPr>
          <w:rFonts w:ascii="Times New Roman" w:eastAsia="Times New Roman" w:hAnsi="Times New Roman" w:cs="Times New Roman"/>
          <w:bCs/>
          <w:color w:val="000000"/>
          <w:sz w:val="26"/>
          <w:szCs w:val="26"/>
        </w:rPr>
        <w:t>19966,0 т</w:t>
      </w:r>
      <w:r w:rsidRPr="000D09A7">
        <w:rPr>
          <w:rFonts w:ascii="Times New Roman" w:eastAsia="Times New Roman" w:hAnsi="Times New Roman" w:cs="Times New Roman"/>
          <w:sz w:val="26"/>
          <w:szCs w:val="26"/>
        </w:rPr>
        <w:t>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2023 году – </w:t>
      </w:r>
      <w:r w:rsidRPr="000D09A7">
        <w:rPr>
          <w:rFonts w:ascii="Times New Roman" w:eastAsia="Times New Roman" w:hAnsi="Times New Roman" w:cs="Times New Roman"/>
          <w:bCs/>
          <w:color w:val="000000"/>
          <w:sz w:val="26"/>
          <w:szCs w:val="26"/>
        </w:rPr>
        <w:t xml:space="preserve">19966,0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2024 году – </w:t>
      </w:r>
      <w:r w:rsidRPr="000D09A7">
        <w:rPr>
          <w:rFonts w:ascii="Times New Roman" w:eastAsia="Times New Roman" w:hAnsi="Times New Roman" w:cs="Times New Roman"/>
          <w:bCs/>
          <w:color w:val="000000"/>
          <w:sz w:val="26"/>
          <w:szCs w:val="26"/>
        </w:rPr>
        <w:t xml:space="preserve">19966,0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2025 году – </w:t>
      </w:r>
      <w:r w:rsidRPr="000D09A7">
        <w:rPr>
          <w:rFonts w:ascii="Times New Roman" w:eastAsia="Times New Roman" w:hAnsi="Times New Roman" w:cs="Times New Roman"/>
          <w:bCs/>
          <w:color w:val="000000"/>
          <w:sz w:val="26"/>
          <w:szCs w:val="26"/>
        </w:rPr>
        <w:t xml:space="preserve">19966,0 </w:t>
      </w:r>
      <w:r w:rsidRPr="000D09A7">
        <w:rPr>
          <w:rFonts w:ascii="Times New Roman" w:eastAsia="Times New Roman" w:hAnsi="Times New Roman" w:cs="Times New Roman"/>
          <w:sz w:val="26"/>
          <w:szCs w:val="26"/>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На 2 этапе в 2026-2030 годах объем финансирования муниципальной программы составит </w:t>
      </w:r>
      <w:r w:rsidRPr="000D09A7">
        <w:rPr>
          <w:rFonts w:ascii="Times New Roman" w:eastAsia="Times New Roman" w:hAnsi="Times New Roman" w:cs="Times New Roman"/>
          <w:bCs/>
          <w:color w:val="000000"/>
          <w:sz w:val="26"/>
          <w:szCs w:val="26"/>
        </w:rPr>
        <w:t xml:space="preserve">1233232,5 </w:t>
      </w:r>
      <w:r w:rsidRPr="000D09A7">
        <w:rPr>
          <w:rFonts w:ascii="Times New Roman" w:eastAsia="Times New Roman" w:hAnsi="Times New Roman" w:cs="Times New Roman"/>
          <w:sz w:val="26"/>
          <w:szCs w:val="26"/>
        </w:rPr>
        <w:t xml:space="preserve">тыс. рублей, </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из них средства:</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lastRenderedPageBreak/>
        <w:t xml:space="preserve">федерального бюджета – </w:t>
      </w:r>
      <w:r w:rsidRPr="000D09A7">
        <w:rPr>
          <w:rFonts w:ascii="Times New Roman" w:eastAsia="Times New Roman" w:hAnsi="Times New Roman" w:cs="Times New Roman"/>
          <w:bCs/>
          <w:color w:val="000000"/>
          <w:sz w:val="26"/>
          <w:szCs w:val="26"/>
        </w:rPr>
        <w:t xml:space="preserve">660,5 </w:t>
      </w:r>
      <w:r w:rsidRPr="000D09A7">
        <w:rPr>
          <w:rFonts w:ascii="Times New Roman" w:eastAsia="Times New Roman" w:hAnsi="Times New Roman" w:cs="Times New Roman"/>
          <w:sz w:val="26"/>
          <w:szCs w:val="26"/>
        </w:rPr>
        <w:t>тыс. рублей (0,1 процента);</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республиканского бюджета Чувашской Республики – </w:t>
      </w:r>
      <w:r w:rsidRPr="000D09A7">
        <w:rPr>
          <w:rFonts w:ascii="Times New Roman" w:eastAsia="Times New Roman" w:hAnsi="Times New Roman" w:cs="Times New Roman"/>
          <w:bCs/>
          <w:color w:val="000000"/>
          <w:sz w:val="26"/>
          <w:szCs w:val="26"/>
        </w:rPr>
        <w:t xml:space="preserve">946960,5 </w:t>
      </w:r>
      <w:r w:rsidRPr="000D09A7">
        <w:rPr>
          <w:rFonts w:ascii="Times New Roman" w:eastAsia="Times New Roman" w:hAnsi="Times New Roman" w:cs="Times New Roman"/>
          <w:sz w:val="26"/>
          <w:szCs w:val="26"/>
        </w:rPr>
        <w:t>тыс. рублей (76,8 процента);</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местного бюджета – </w:t>
      </w:r>
      <w:r w:rsidRPr="000D09A7">
        <w:rPr>
          <w:rFonts w:ascii="Times New Roman" w:eastAsia="Times New Roman" w:hAnsi="Times New Roman" w:cs="Times New Roman"/>
          <w:bCs/>
          <w:color w:val="000000"/>
          <w:sz w:val="26"/>
          <w:szCs w:val="26"/>
        </w:rPr>
        <w:t xml:space="preserve">185781,5 </w:t>
      </w:r>
      <w:r w:rsidRPr="000D09A7">
        <w:rPr>
          <w:rFonts w:ascii="Times New Roman" w:eastAsia="Times New Roman" w:hAnsi="Times New Roman" w:cs="Times New Roman"/>
          <w:sz w:val="26"/>
          <w:szCs w:val="26"/>
        </w:rPr>
        <w:t>тыс. рублей (15,1 процента);</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внебюджетных источников – </w:t>
      </w:r>
      <w:r w:rsidRPr="000D09A7">
        <w:rPr>
          <w:rFonts w:ascii="Times New Roman" w:eastAsia="Times New Roman" w:hAnsi="Times New Roman" w:cs="Times New Roman"/>
          <w:bCs/>
          <w:color w:val="000000"/>
          <w:sz w:val="26"/>
          <w:szCs w:val="26"/>
        </w:rPr>
        <w:t xml:space="preserve">99830,0 </w:t>
      </w:r>
      <w:r w:rsidRPr="000D09A7">
        <w:rPr>
          <w:rFonts w:ascii="Times New Roman" w:eastAsia="Times New Roman" w:hAnsi="Times New Roman" w:cs="Times New Roman"/>
          <w:sz w:val="26"/>
          <w:szCs w:val="26"/>
        </w:rPr>
        <w:t>тыс. рублей (8,0 процента).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На 3 этапе в 2031-2035 объем финансирования муниципальной программы составит </w:t>
      </w:r>
      <w:r w:rsidRPr="000D09A7">
        <w:rPr>
          <w:rFonts w:ascii="Times New Roman" w:eastAsia="Times New Roman" w:hAnsi="Times New Roman" w:cs="Times New Roman"/>
          <w:bCs/>
          <w:color w:val="000000"/>
          <w:sz w:val="26"/>
          <w:szCs w:val="26"/>
        </w:rPr>
        <w:t xml:space="preserve">1233232,5 </w:t>
      </w:r>
      <w:r w:rsidRPr="000D09A7">
        <w:rPr>
          <w:rFonts w:ascii="Times New Roman" w:eastAsia="Times New Roman" w:hAnsi="Times New Roman" w:cs="Times New Roman"/>
          <w:sz w:val="26"/>
          <w:szCs w:val="26"/>
        </w:rPr>
        <w:t xml:space="preserve">тыс. рублей, </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из них средства: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федерального бюджета – </w:t>
      </w:r>
      <w:r w:rsidRPr="000D09A7">
        <w:rPr>
          <w:rFonts w:ascii="Times New Roman" w:eastAsia="Times New Roman" w:hAnsi="Times New Roman" w:cs="Times New Roman"/>
          <w:bCs/>
          <w:color w:val="000000"/>
          <w:sz w:val="26"/>
          <w:szCs w:val="26"/>
        </w:rPr>
        <w:t xml:space="preserve">660,5 </w:t>
      </w:r>
      <w:r w:rsidRPr="000D09A7">
        <w:rPr>
          <w:rFonts w:ascii="Times New Roman" w:eastAsia="Times New Roman" w:hAnsi="Times New Roman" w:cs="Times New Roman"/>
          <w:sz w:val="26"/>
          <w:szCs w:val="26"/>
        </w:rPr>
        <w:t>тыс. рублей (0,1 процента);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республиканского бюджета Чувашской Республики – </w:t>
      </w:r>
      <w:r w:rsidRPr="000D09A7">
        <w:rPr>
          <w:rFonts w:ascii="Times New Roman" w:eastAsia="Times New Roman" w:hAnsi="Times New Roman" w:cs="Times New Roman"/>
          <w:bCs/>
          <w:color w:val="000000"/>
          <w:sz w:val="26"/>
          <w:szCs w:val="26"/>
        </w:rPr>
        <w:t xml:space="preserve">946960,5 </w:t>
      </w:r>
      <w:r w:rsidRPr="000D09A7">
        <w:rPr>
          <w:rFonts w:ascii="Times New Roman" w:eastAsia="Times New Roman" w:hAnsi="Times New Roman" w:cs="Times New Roman"/>
          <w:sz w:val="26"/>
          <w:szCs w:val="26"/>
        </w:rPr>
        <w:t>тыс. рублей (76,8 процента);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местного бюджета </w:t>
      </w:r>
      <w:r w:rsidRPr="000D09A7">
        <w:rPr>
          <w:rFonts w:ascii="Times New Roman" w:eastAsia="Times New Roman" w:hAnsi="Times New Roman" w:cs="Times New Roman"/>
          <w:bCs/>
          <w:color w:val="000000"/>
          <w:sz w:val="26"/>
          <w:szCs w:val="26"/>
        </w:rPr>
        <w:t xml:space="preserve">185781,5 </w:t>
      </w:r>
      <w:r w:rsidRPr="000D09A7">
        <w:rPr>
          <w:rFonts w:ascii="Times New Roman" w:eastAsia="Times New Roman" w:hAnsi="Times New Roman" w:cs="Times New Roman"/>
          <w:sz w:val="26"/>
          <w:szCs w:val="26"/>
        </w:rPr>
        <w:t>тыс. рублей (15,1 процента);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внебюджетных источников – </w:t>
      </w:r>
      <w:r w:rsidRPr="000D09A7">
        <w:rPr>
          <w:rFonts w:ascii="Times New Roman" w:eastAsia="Times New Roman" w:hAnsi="Times New Roman" w:cs="Times New Roman"/>
          <w:bCs/>
          <w:color w:val="000000"/>
          <w:sz w:val="26"/>
          <w:szCs w:val="26"/>
        </w:rPr>
        <w:t xml:space="preserve">99830,0 </w:t>
      </w:r>
      <w:r w:rsidRPr="000D09A7">
        <w:rPr>
          <w:rFonts w:ascii="Times New Roman" w:eastAsia="Times New Roman" w:hAnsi="Times New Roman" w:cs="Times New Roman"/>
          <w:sz w:val="26"/>
          <w:szCs w:val="26"/>
        </w:rPr>
        <w:t>тыс. рублей (8,0 процента).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Объемы финансирования муниципальной программы подлежат ежегодному уточнению исходя из реальных возможностей бюджетов всех уровней.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Ресурсное </w:t>
      </w:r>
      <w:hyperlink r:id="rId19" w:history="1">
        <w:r w:rsidRPr="000D09A7">
          <w:rPr>
            <w:rFonts w:ascii="Times New Roman" w:eastAsia="Times New Roman" w:hAnsi="Times New Roman"/>
            <w:sz w:val="26"/>
          </w:rPr>
          <w:t>обеспечение</w:t>
        </w:r>
      </w:hyperlink>
      <w:r w:rsidRPr="000D09A7">
        <w:rPr>
          <w:rFonts w:ascii="Times New Roman" w:eastAsia="Times New Roman" w:hAnsi="Times New Roman" w:cs="Times New Roman"/>
          <w:sz w:val="26"/>
          <w:szCs w:val="26"/>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4"/>
          <w:szCs w:val="24"/>
        </w:rPr>
      </w:pPr>
      <w:r w:rsidRPr="000D09A7">
        <w:rPr>
          <w:rFonts w:ascii="Times New Roman" w:eastAsia="Times New Roman" w:hAnsi="Times New Roman" w:cs="Times New Roman"/>
          <w:sz w:val="26"/>
          <w:szCs w:val="26"/>
        </w:rPr>
        <w:t xml:space="preserve">В муниципальную программу включены подпрограммы, реализуемые в рамках муниципальной программы, согласно </w:t>
      </w:r>
      <w:hyperlink r:id="rId20" w:history="1">
        <w:r w:rsidRPr="000D09A7">
          <w:rPr>
            <w:rFonts w:ascii="Times New Roman" w:eastAsia="Times New Roman" w:hAnsi="Times New Roman"/>
            <w:sz w:val="26"/>
          </w:rPr>
          <w:t>приложениям №</w:t>
        </w:r>
      </w:hyperlink>
      <w:r w:rsidRPr="000D09A7">
        <w:rPr>
          <w:rFonts w:ascii="Times New Roman" w:eastAsia="Times New Roman" w:hAnsi="Times New Roman" w:cs="Times New Roman"/>
          <w:sz w:val="26"/>
          <w:szCs w:val="26"/>
        </w:rPr>
        <w:t xml:space="preserve"> 3 - 5 к настоящей муниципальной программе.</w:t>
      </w:r>
    </w:p>
    <w:p w:rsidR="000D09A7" w:rsidRPr="000D09A7" w:rsidRDefault="000D09A7" w:rsidP="000D09A7">
      <w:pPr>
        <w:spacing w:after="0" w:line="240" w:lineRule="auto"/>
        <w:rPr>
          <w:rFonts w:ascii="Times New Roman" w:eastAsia="Times New Roman" w:hAnsi="Times New Roman" w:cs="Times New Roman"/>
          <w:sz w:val="24"/>
          <w:szCs w:val="24"/>
          <w:lang w:eastAsia="en-US"/>
        </w:rPr>
        <w:sectPr w:rsidR="000D09A7" w:rsidRPr="000D09A7">
          <w:pgSz w:w="11906" w:h="16838"/>
          <w:pgMar w:top="709" w:right="851" w:bottom="567" w:left="1418" w:header="567" w:footer="567" w:gutter="0"/>
          <w:cols w:space="720"/>
        </w:sectPr>
      </w:pPr>
    </w:p>
    <w:p w:rsidR="000D09A7" w:rsidRPr="000D09A7" w:rsidRDefault="000D09A7" w:rsidP="000D09A7">
      <w:pPr>
        <w:autoSpaceDE w:val="0"/>
        <w:autoSpaceDN w:val="0"/>
        <w:adjustRightInd w:val="0"/>
        <w:spacing w:after="0" w:line="240" w:lineRule="auto"/>
        <w:jc w:val="right"/>
        <w:outlineLvl w:val="0"/>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lastRenderedPageBreak/>
        <w:t>Приложение № 1</w:t>
      </w:r>
    </w:p>
    <w:p w:rsidR="000D09A7" w:rsidRPr="000D09A7" w:rsidRDefault="000D09A7" w:rsidP="000D09A7">
      <w:pPr>
        <w:autoSpaceDE w:val="0"/>
        <w:autoSpaceDN w:val="0"/>
        <w:adjustRightInd w:val="0"/>
        <w:spacing w:after="0" w:line="240" w:lineRule="auto"/>
        <w:jc w:val="right"/>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к муниципальной программе </w:t>
      </w:r>
    </w:p>
    <w:p w:rsidR="000D09A7" w:rsidRPr="000D09A7" w:rsidRDefault="000D09A7" w:rsidP="000D09A7">
      <w:pPr>
        <w:autoSpaceDE w:val="0"/>
        <w:autoSpaceDN w:val="0"/>
        <w:adjustRightInd w:val="0"/>
        <w:spacing w:after="0" w:line="240" w:lineRule="auto"/>
        <w:jc w:val="right"/>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Ибресинского района Чувашской Республики</w:t>
      </w:r>
    </w:p>
    <w:p w:rsidR="000D09A7" w:rsidRPr="000D09A7" w:rsidRDefault="000D09A7" w:rsidP="000D09A7">
      <w:pPr>
        <w:autoSpaceDE w:val="0"/>
        <w:autoSpaceDN w:val="0"/>
        <w:adjustRightInd w:val="0"/>
        <w:spacing w:after="0" w:line="240" w:lineRule="auto"/>
        <w:jc w:val="right"/>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«Развитие образования» на 2019-2035 годы</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0D09A7" w:rsidRPr="000D09A7" w:rsidRDefault="000D09A7" w:rsidP="000D09A7">
      <w:pPr>
        <w:autoSpaceDE w:val="0"/>
        <w:autoSpaceDN w:val="0"/>
        <w:adjustRightInd w:val="0"/>
        <w:spacing w:after="0" w:line="240" w:lineRule="auto"/>
        <w:jc w:val="center"/>
        <w:outlineLvl w:val="0"/>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СВЕДЕНИЯ</w:t>
      </w:r>
    </w:p>
    <w:p w:rsidR="000D09A7" w:rsidRPr="000D09A7" w:rsidRDefault="000D09A7" w:rsidP="000D09A7">
      <w:pPr>
        <w:autoSpaceDE w:val="0"/>
        <w:autoSpaceDN w:val="0"/>
        <w:adjustRightInd w:val="0"/>
        <w:spacing w:after="0" w:line="240" w:lineRule="auto"/>
        <w:jc w:val="center"/>
        <w:outlineLvl w:val="0"/>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О ЦЕЛЕВЫХ ИНДИКАТОРАХ И ПОКАЗАТЕЛЯХ МУНИЦИПАЛЬНОЙ ПРОГРАММЫ ИБРЕСИНСКОГО РАЙОНА ЧУВАШСКОЙ РЕСПУБЛИКИ </w:t>
      </w:r>
    </w:p>
    <w:p w:rsidR="000D09A7" w:rsidRPr="000D09A7" w:rsidRDefault="000D09A7" w:rsidP="000D09A7">
      <w:pPr>
        <w:autoSpaceDE w:val="0"/>
        <w:autoSpaceDN w:val="0"/>
        <w:adjustRightInd w:val="0"/>
        <w:spacing w:after="0" w:line="240" w:lineRule="auto"/>
        <w:jc w:val="center"/>
        <w:outlineLvl w:val="0"/>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«РАЗВИТИЕ ОБРАЗОВАНИЯ» НА 2019-2035 ГОДЫ, ПОДПРОГРАММ МУНИЦИПАЛЬНОЙ ПРОГРАММЫ И ИХ ЗНАЧЕНИЯХ</w:t>
      </w:r>
    </w:p>
    <w:p w:rsidR="000D09A7" w:rsidRPr="000D09A7" w:rsidRDefault="000D09A7" w:rsidP="000D09A7">
      <w:pPr>
        <w:autoSpaceDE w:val="0"/>
        <w:autoSpaceDN w:val="0"/>
        <w:adjustRightInd w:val="0"/>
        <w:spacing w:after="0" w:line="240" w:lineRule="auto"/>
        <w:jc w:val="center"/>
        <w:outlineLvl w:val="0"/>
        <w:rPr>
          <w:rFonts w:ascii="Times New Roman" w:eastAsia="Times New Roman" w:hAnsi="Times New Roman" w:cs="Times New Roman"/>
          <w:sz w:val="20"/>
          <w:szCs w:val="20"/>
        </w:rPr>
      </w:pPr>
    </w:p>
    <w:tbl>
      <w:tblPr>
        <w:tblW w:w="1500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5"/>
        <w:gridCol w:w="3037"/>
        <w:gridCol w:w="1434"/>
        <w:gridCol w:w="969"/>
        <w:gridCol w:w="1110"/>
        <w:gridCol w:w="799"/>
        <w:gridCol w:w="1139"/>
        <w:gridCol w:w="997"/>
        <w:gridCol w:w="996"/>
        <w:gridCol w:w="997"/>
        <w:gridCol w:w="996"/>
        <w:gridCol w:w="1138"/>
        <w:gridCol w:w="933"/>
      </w:tblGrid>
      <w:tr w:rsidR="000D09A7" w:rsidRPr="000D09A7" w:rsidTr="000D09A7">
        <w:tc>
          <w:tcPr>
            <w:tcW w:w="456"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пп</w:t>
            </w:r>
          </w:p>
        </w:tc>
        <w:tc>
          <w:tcPr>
            <w:tcW w:w="3038"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Целевой индикатор и показатель (наименование)</w:t>
            </w:r>
          </w:p>
        </w:tc>
        <w:tc>
          <w:tcPr>
            <w:tcW w:w="143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 xml:space="preserve">Единица </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измерения</w:t>
            </w:r>
          </w:p>
        </w:tc>
        <w:tc>
          <w:tcPr>
            <w:tcW w:w="10074" w:type="dxa"/>
            <w:gridSpan w:val="10"/>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Значения показателей</w:t>
            </w:r>
          </w:p>
        </w:tc>
      </w:tr>
      <w:tr w:rsidR="000D09A7" w:rsidRPr="000D09A7" w:rsidTr="000D09A7">
        <w:tc>
          <w:tcPr>
            <w:tcW w:w="300"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2018</w:t>
            </w:r>
          </w:p>
        </w:tc>
        <w:tc>
          <w:tcPr>
            <w:tcW w:w="11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2019</w:t>
            </w:r>
          </w:p>
        </w:tc>
        <w:tc>
          <w:tcPr>
            <w:tcW w:w="79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2020</w:t>
            </w:r>
          </w:p>
        </w:tc>
        <w:tc>
          <w:tcPr>
            <w:tcW w:w="113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2021</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2022</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2023</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2024</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2025</w:t>
            </w:r>
          </w:p>
        </w:tc>
        <w:tc>
          <w:tcPr>
            <w:tcW w:w="1138"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2030</w:t>
            </w:r>
          </w:p>
        </w:tc>
        <w:tc>
          <w:tcPr>
            <w:tcW w:w="93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2035</w:t>
            </w:r>
          </w:p>
        </w:tc>
      </w:tr>
      <w:tr w:rsidR="000D09A7" w:rsidRPr="000D09A7" w:rsidTr="000D09A7">
        <w:tc>
          <w:tcPr>
            <w:tcW w:w="45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1</w:t>
            </w:r>
          </w:p>
        </w:tc>
        <w:tc>
          <w:tcPr>
            <w:tcW w:w="30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2</w:t>
            </w:r>
          </w:p>
        </w:tc>
        <w:tc>
          <w:tcPr>
            <w:tcW w:w="14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3</w:t>
            </w:r>
          </w:p>
        </w:tc>
        <w:tc>
          <w:tcPr>
            <w:tcW w:w="96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4</w:t>
            </w:r>
          </w:p>
        </w:tc>
        <w:tc>
          <w:tcPr>
            <w:tcW w:w="11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5</w:t>
            </w:r>
          </w:p>
        </w:tc>
        <w:tc>
          <w:tcPr>
            <w:tcW w:w="79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6</w:t>
            </w:r>
          </w:p>
        </w:tc>
        <w:tc>
          <w:tcPr>
            <w:tcW w:w="113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7</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8</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9</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10</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11</w:t>
            </w:r>
          </w:p>
        </w:tc>
        <w:tc>
          <w:tcPr>
            <w:tcW w:w="1138"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12</w:t>
            </w:r>
          </w:p>
        </w:tc>
        <w:tc>
          <w:tcPr>
            <w:tcW w:w="93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13</w:t>
            </w:r>
          </w:p>
        </w:tc>
      </w:tr>
      <w:tr w:rsidR="000D09A7" w:rsidRPr="000D09A7" w:rsidTr="000D09A7">
        <w:tc>
          <w:tcPr>
            <w:tcW w:w="15002" w:type="dxa"/>
            <w:gridSpan w:val="13"/>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Муниципальная программа Ибресинского района Чувашской Республики «Развитие образования» на 2019-2035 годы</w:t>
            </w:r>
          </w:p>
        </w:tc>
      </w:tr>
      <w:tr w:rsidR="000D09A7" w:rsidRPr="000D09A7" w:rsidTr="000D09A7">
        <w:tc>
          <w:tcPr>
            <w:tcW w:w="45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1.</w:t>
            </w:r>
          </w:p>
        </w:tc>
        <w:tc>
          <w:tcPr>
            <w:tcW w:w="30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Удовлетворенность населения качеством начального общего, основного общего, среднего общего и среднего профессионального образования</w:t>
            </w:r>
          </w:p>
        </w:tc>
        <w:tc>
          <w:tcPr>
            <w:tcW w:w="14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процентов от числа опрошенных</w:t>
            </w:r>
          </w:p>
        </w:tc>
        <w:tc>
          <w:tcPr>
            <w:tcW w:w="96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82</w:t>
            </w:r>
          </w:p>
        </w:tc>
        <w:tc>
          <w:tcPr>
            <w:tcW w:w="11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83</w:t>
            </w:r>
          </w:p>
        </w:tc>
        <w:tc>
          <w:tcPr>
            <w:tcW w:w="79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85</w:t>
            </w:r>
          </w:p>
        </w:tc>
        <w:tc>
          <w:tcPr>
            <w:tcW w:w="113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85</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85</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85</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85</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85</w:t>
            </w:r>
          </w:p>
        </w:tc>
        <w:tc>
          <w:tcPr>
            <w:tcW w:w="1138" w:type="dxa"/>
            <w:tcBorders>
              <w:top w:val="single" w:sz="4" w:space="0" w:color="auto"/>
              <w:left w:val="single" w:sz="4" w:space="0" w:color="auto"/>
              <w:bottom w:val="single" w:sz="4" w:space="0" w:color="auto"/>
              <w:right w:val="nil"/>
            </w:tcBorders>
            <w:hideMark/>
          </w:tcPr>
          <w:p w:rsidR="000D09A7" w:rsidRPr="000D09A7" w:rsidRDefault="000D09A7" w:rsidP="000D09A7">
            <w:pPr>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85</w:t>
            </w:r>
          </w:p>
        </w:tc>
        <w:tc>
          <w:tcPr>
            <w:tcW w:w="93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85</w:t>
            </w:r>
          </w:p>
        </w:tc>
      </w:tr>
      <w:tr w:rsidR="000D09A7" w:rsidRPr="000D09A7" w:rsidTr="000D09A7">
        <w:tc>
          <w:tcPr>
            <w:tcW w:w="45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2.</w:t>
            </w:r>
          </w:p>
        </w:tc>
        <w:tc>
          <w:tcPr>
            <w:tcW w:w="30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Обеспеченность детей дошкольного возраста местами в дошкольных образовательных организациях</w:t>
            </w:r>
          </w:p>
        </w:tc>
        <w:tc>
          <w:tcPr>
            <w:tcW w:w="14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количество мест на 1000 детей</w:t>
            </w:r>
          </w:p>
        </w:tc>
        <w:tc>
          <w:tcPr>
            <w:tcW w:w="96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840</w:t>
            </w:r>
          </w:p>
        </w:tc>
        <w:tc>
          <w:tcPr>
            <w:tcW w:w="11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860</w:t>
            </w:r>
          </w:p>
        </w:tc>
        <w:tc>
          <w:tcPr>
            <w:tcW w:w="79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900</w:t>
            </w:r>
          </w:p>
        </w:tc>
        <w:tc>
          <w:tcPr>
            <w:tcW w:w="113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950</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950</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950</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950</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950</w:t>
            </w:r>
          </w:p>
        </w:tc>
        <w:tc>
          <w:tcPr>
            <w:tcW w:w="1138"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950</w:t>
            </w:r>
          </w:p>
        </w:tc>
        <w:tc>
          <w:tcPr>
            <w:tcW w:w="93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1000</w:t>
            </w:r>
          </w:p>
        </w:tc>
      </w:tr>
      <w:tr w:rsidR="000D09A7" w:rsidRPr="000D09A7" w:rsidTr="000D09A7">
        <w:tc>
          <w:tcPr>
            <w:tcW w:w="45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3.</w:t>
            </w:r>
          </w:p>
        </w:tc>
        <w:tc>
          <w:tcPr>
            <w:tcW w:w="30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4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процентов</w:t>
            </w:r>
          </w:p>
        </w:tc>
        <w:tc>
          <w:tcPr>
            <w:tcW w:w="96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97</w:t>
            </w:r>
          </w:p>
        </w:tc>
        <w:tc>
          <w:tcPr>
            <w:tcW w:w="11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99</w:t>
            </w:r>
          </w:p>
        </w:tc>
        <w:tc>
          <w:tcPr>
            <w:tcW w:w="79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113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997"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99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997"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99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1138"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93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r>
      <w:tr w:rsidR="000D09A7" w:rsidRPr="000D09A7" w:rsidTr="000D09A7">
        <w:tc>
          <w:tcPr>
            <w:tcW w:w="45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4.</w:t>
            </w:r>
          </w:p>
        </w:tc>
        <w:tc>
          <w:tcPr>
            <w:tcW w:w="30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Удельный вес численности обучающихся, занимающихся в одну смену, в общей численности обучающихся в </w:t>
            </w:r>
            <w:r w:rsidRPr="000D09A7">
              <w:rPr>
                <w:rFonts w:ascii="Times New Roman" w:eastAsia="Times New Roman" w:hAnsi="Times New Roman" w:cs="Times New Roman"/>
                <w:sz w:val="20"/>
                <w:szCs w:val="20"/>
                <w:lang w:eastAsia="en-US"/>
              </w:rPr>
              <w:lastRenderedPageBreak/>
              <w:t>общеобразовательных организациях</w:t>
            </w:r>
          </w:p>
        </w:tc>
        <w:tc>
          <w:tcPr>
            <w:tcW w:w="14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lastRenderedPageBreak/>
              <w:t>процентов</w:t>
            </w:r>
          </w:p>
        </w:tc>
        <w:tc>
          <w:tcPr>
            <w:tcW w:w="96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sz w:val="24"/>
                <w:szCs w:val="24"/>
              </w:rPr>
            </w:pPr>
            <w:r w:rsidRPr="000D09A7">
              <w:rPr>
                <w:rFonts w:ascii="Times New Roman" w:eastAsia="Times New Roman" w:hAnsi="Times New Roman" w:cs="Times New Roman"/>
                <w:sz w:val="20"/>
                <w:szCs w:val="20"/>
                <w:lang w:eastAsia="en-US"/>
              </w:rPr>
              <w:t xml:space="preserve">100 </w:t>
            </w:r>
          </w:p>
        </w:tc>
        <w:tc>
          <w:tcPr>
            <w:tcW w:w="11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sz w:val="24"/>
                <w:szCs w:val="24"/>
              </w:rPr>
            </w:pPr>
            <w:r w:rsidRPr="000D09A7">
              <w:rPr>
                <w:rFonts w:ascii="Times New Roman" w:eastAsia="Times New Roman" w:hAnsi="Times New Roman" w:cs="Times New Roman"/>
                <w:sz w:val="20"/>
                <w:szCs w:val="20"/>
                <w:lang w:eastAsia="en-US"/>
              </w:rPr>
              <w:t xml:space="preserve">100 </w:t>
            </w:r>
          </w:p>
        </w:tc>
        <w:tc>
          <w:tcPr>
            <w:tcW w:w="79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sz w:val="24"/>
                <w:szCs w:val="24"/>
              </w:rPr>
            </w:pPr>
            <w:r w:rsidRPr="000D09A7">
              <w:rPr>
                <w:rFonts w:ascii="Times New Roman" w:eastAsia="Times New Roman" w:hAnsi="Times New Roman" w:cs="Times New Roman"/>
                <w:sz w:val="20"/>
                <w:szCs w:val="20"/>
                <w:lang w:eastAsia="en-US"/>
              </w:rPr>
              <w:t xml:space="preserve">100 </w:t>
            </w:r>
          </w:p>
        </w:tc>
        <w:tc>
          <w:tcPr>
            <w:tcW w:w="113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sz w:val="24"/>
                <w:szCs w:val="24"/>
              </w:rPr>
            </w:pPr>
            <w:r w:rsidRPr="000D09A7">
              <w:rPr>
                <w:rFonts w:ascii="Times New Roman" w:eastAsia="Times New Roman" w:hAnsi="Times New Roman" w:cs="Times New Roman"/>
                <w:sz w:val="20"/>
                <w:szCs w:val="20"/>
                <w:lang w:eastAsia="en-US"/>
              </w:rPr>
              <w:t xml:space="preserve">100 </w:t>
            </w:r>
          </w:p>
        </w:tc>
        <w:tc>
          <w:tcPr>
            <w:tcW w:w="997"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sz w:val="24"/>
                <w:szCs w:val="24"/>
              </w:rPr>
            </w:pPr>
            <w:r w:rsidRPr="000D09A7">
              <w:rPr>
                <w:rFonts w:ascii="Times New Roman" w:eastAsia="Times New Roman" w:hAnsi="Times New Roman" w:cs="Times New Roman"/>
                <w:sz w:val="20"/>
                <w:szCs w:val="20"/>
                <w:lang w:eastAsia="en-US"/>
              </w:rPr>
              <w:t xml:space="preserve">100 </w:t>
            </w:r>
          </w:p>
        </w:tc>
        <w:tc>
          <w:tcPr>
            <w:tcW w:w="99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sz w:val="24"/>
                <w:szCs w:val="24"/>
              </w:rPr>
            </w:pPr>
            <w:r w:rsidRPr="000D09A7">
              <w:rPr>
                <w:rFonts w:ascii="Times New Roman" w:eastAsia="Times New Roman" w:hAnsi="Times New Roman" w:cs="Times New Roman"/>
                <w:sz w:val="20"/>
                <w:szCs w:val="20"/>
                <w:lang w:eastAsia="en-US"/>
              </w:rPr>
              <w:t xml:space="preserve">100 </w:t>
            </w:r>
          </w:p>
        </w:tc>
        <w:tc>
          <w:tcPr>
            <w:tcW w:w="997"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sz w:val="24"/>
                <w:szCs w:val="24"/>
              </w:rPr>
            </w:pPr>
            <w:r w:rsidRPr="000D09A7">
              <w:rPr>
                <w:rFonts w:ascii="Times New Roman" w:eastAsia="Times New Roman" w:hAnsi="Times New Roman" w:cs="Times New Roman"/>
                <w:sz w:val="20"/>
                <w:szCs w:val="20"/>
                <w:lang w:eastAsia="en-US"/>
              </w:rPr>
              <w:t xml:space="preserve">100 </w:t>
            </w:r>
          </w:p>
        </w:tc>
        <w:tc>
          <w:tcPr>
            <w:tcW w:w="99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100 </w:t>
            </w:r>
          </w:p>
        </w:tc>
        <w:tc>
          <w:tcPr>
            <w:tcW w:w="1138"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93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r>
      <w:tr w:rsidR="000D09A7" w:rsidRPr="000D09A7" w:rsidTr="000D09A7">
        <w:tc>
          <w:tcPr>
            <w:tcW w:w="45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lastRenderedPageBreak/>
              <w:t>5.</w:t>
            </w:r>
          </w:p>
        </w:tc>
        <w:tc>
          <w:tcPr>
            <w:tcW w:w="30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Доля детей и молодежи, охваченных дополнительными общеобразовательными программами, в общей численности детей и молодежи 5 - 18 лет</w:t>
            </w:r>
          </w:p>
        </w:tc>
        <w:tc>
          <w:tcPr>
            <w:tcW w:w="14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процентов</w:t>
            </w:r>
          </w:p>
        </w:tc>
        <w:tc>
          <w:tcPr>
            <w:tcW w:w="96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72</w:t>
            </w:r>
          </w:p>
        </w:tc>
        <w:tc>
          <w:tcPr>
            <w:tcW w:w="11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73</w:t>
            </w:r>
          </w:p>
        </w:tc>
        <w:tc>
          <w:tcPr>
            <w:tcW w:w="79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75</w:t>
            </w:r>
          </w:p>
        </w:tc>
        <w:tc>
          <w:tcPr>
            <w:tcW w:w="113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76</w:t>
            </w:r>
          </w:p>
        </w:tc>
        <w:tc>
          <w:tcPr>
            <w:tcW w:w="997"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77</w:t>
            </w:r>
          </w:p>
        </w:tc>
        <w:tc>
          <w:tcPr>
            <w:tcW w:w="99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78</w:t>
            </w:r>
          </w:p>
        </w:tc>
        <w:tc>
          <w:tcPr>
            <w:tcW w:w="997"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80</w:t>
            </w:r>
          </w:p>
        </w:tc>
        <w:tc>
          <w:tcPr>
            <w:tcW w:w="99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80</w:t>
            </w:r>
          </w:p>
        </w:tc>
        <w:tc>
          <w:tcPr>
            <w:tcW w:w="1138"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80</w:t>
            </w:r>
          </w:p>
        </w:tc>
        <w:tc>
          <w:tcPr>
            <w:tcW w:w="93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80</w:t>
            </w:r>
          </w:p>
        </w:tc>
      </w:tr>
      <w:tr w:rsidR="000D09A7" w:rsidRPr="000D09A7" w:rsidTr="000D09A7">
        <w:trPr>
          <w:trHeight w:val="235"/>
        </w:trPr>
        <w:tc>
          <w:tcPr>
            <w:tcW w:w="15002" w:type="dxa"/>
            <w:gridSpan w:val="13"/>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hyperlink r:id="rId21" w:history="1">
              <w:r w:rsidRPr="000D09A7">
                <w:rPr>
                  <w:rFonts w:ascii="Times New Roman" w:eastAsia="Times New Roman" w:hAnsi="Times New Roman"/>
                  <w:sz w:val="20"/>
                </w:rPr>
                <w:t>Подпрограмма</w:t>
              </w:r>
            </w:hyperlink>
            <w:r w:rsidRPr="000D09A7">
              <w:rPr>
                <w:rFonts w:ascii="Times New Roman" w:eastAsia="Times New Roman" w:hAnsi="Times New Roman" w:cs="Times New Roman"/>
                <w:sz w:val="20"/>
                <w:szCs w:val="20"/>
              </w:rPr>
              <w:t xml:space="preserve"> «Государственная поддержка развития образования»</w:t>
            </w:r>
          </w:p>
        </w:tc>
      </w:tr>
      <w:tr w:rsidR="000D09A7" w:rsidRPr="000D09A7" w:rsidTr="000D09A7">
        <w:tc>
          <w:tcPr>
            <w:tcW w:w="45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 xml:space="preserve">1. </w:t>
            </w:r>
          </w:p>
        </w:tc>
        <w:tc>
          <w:tcPr>
            <w:tcW w:w="30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Охват детей дошкольного возраста образовательными программами дошкольного образования</w:t>
            </w:r>
          </w:p>
        </w:tc>
        <w:tc>
          <w:tcPr>
            <w:tcW w:w="14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процентов</w:t>
            </w:r>
          </w:p>
        </w:tc>
        <w:tc>
          <w:tcPr>
            <w:tcW w:w="96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71,7</w:t>
            </w:r>
          </w:p>
        </w:tc>
        <w:tc>
          <w:tcPr>
            <w:tcW w:w="11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71,8</w:t>
            </w:r>
          </w:p>
        </w:tc>
        <w:tc>
          <w:tcPr>
            <w:tcW w:w="79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73</w:t>
            </w:r>
          </w:p>
        </w:tc>
        <w:tc>
          <w:tcPr>
            <w:tcW w:w="113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75</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80,5</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82</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83</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85</w:t>
            </w:r>
          </w:p>
        </w:tc>
        <w:tc>
          <w:tcPr>
            <w:tcW w:w="1138"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85</w:t>
            </w:r>
          </w:p>
        </w:tc>
        <w:tc>
          <w:tcPr>
            <w:tcW w:w="93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85</w:t>
            </w:r>
          </w:p>
        </w:tc>
      </w:tr>
      <w:tr w:rsidR="000D09A7" w:rsidRPr="000D09A7" w:rsidTr="000D09A7">
        <w:tc>
          <w:tcPr>
            <w:tcW w:w="45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2.</w:t>
            </w:r>
          </w:p>
        </w:tc>
        <w:tc>
          <w:tcPr>
            <w:tcW w:w="30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4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процентов</w:t>
            </w:r>
          </w:p>
        </w:tc>
        <w:tc>
          <w:tcPr>
            <w:tcW w:w="96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11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79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113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1138" w:type="dxa"/>
            <w:tcBorders>
              <w:top w:val="single" w:sz="4" w:space="0" w:color="auto"/>
              <w:left w:val="single" w:sz="4" w:space="0" w:color="auto"/>
              <w:bottom w:val="single" w:sz="4" w:space="0" w:color="auto"/>
              <w:right w:val="nil"/>
            </w:tcBorders>
            <w:hideMark/>
          </w:tcPr>
          <w:p w:rsidR="000D09A7" w:rsidRPr="000D09A7" w:rsidRDefault="000D09A7" w:rsidP="000D09A7">
            <w:pPr>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93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r>
      <w:tr w:rsidR="000D09A7" w:rsidRPr="000D09A7" w:rsidTr="000D09A7">
        <w:tc>
          <w:tcPr>
            <w:tcW w:w="45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3.</w:t>
            </w:r>
          </w:p>
        </w:tc>
        <w:tc>
          <w:tcPr>
            <w:tcW w:w="30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w:t>
            </w:r>
            <w:r w:rsidRPr="000D09A7">
              <w:rPr>
                <w:rFonts w:ascii="Times New Roman" w:eastAsia="Times New Roman" w:hAnsi="Times New Roman" w:cs="Times New Roman"/>
                <w:sz w:val="20"/>
                <w:szCs w:val="20"/>
                <w:lang w:eastAsia="en-US"/>
              </w:rPr>
              <w:lastRenderedPageBreak/>
              <w:t>организаций</w:t>
            </w:r>
          </w:p>
        </w:tc>
        <w:tc>
          <w:tcPr>
            <w:tcW w:w="14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lastRenderedPageBreak/>
              <w:t>процентов</w:t>
            </w:r>
          </w:p>
        </w:tc>
        <w:tc>
          <w:tcPr>
            <w:tcW w:w="96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0 </w:t>
            </w:r>
          </w:p>
        </w:tc>
        <w:tc>
          <w:tcPr>
            <w:tcW w:w="11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0,9</w:t>
            </w:r>
          </w:p>
        </w:tc>
        <w:tc>
          <w:tcPr>
            <w:tcW w:w="79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1,19</w:t>
            </w:r>
          </w:p>
        </w:tc>
        <w:tc>
          <w:tcPr>
            <w:tcW w:w="113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1,19</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1,19</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1,19</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1,19</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1,19</w:t>
            </w:r>
          </w:p>
        </w:tc>
        <w:tc>
          <w:tcPr>
            <w:tcW w:w="1138"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1,19</w:t>
            </w:r>
          </w:p>
        </w:tc>
        <w:tc>
          <w:tcPr>
            <w:tcW w:w="93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1,19</w:t>
            </w:r>
          </w:p>
        </w:tc>
      </w:tr>
      <w:tr w:rsidR="000D09A7" w:rsidRPr="000D09A7" w:rsidTr="000D09A7">
        <w:tc>
          <w:tcPr>
            <w:tcW w:w="45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lastRenderedPageBreak/>
              <w:t>4.</w:t>
            </w:r>
          </w:p>
        </w:tc>
        <w:tc>
          <w:tcPr>
            <w:tcW w:w="30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Доля детей, оставшихся без попечения родителей,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w:t>
            </w:r>
          </w:p>
        </w:tc>
        <w:tc>
          <w:tcPr>
            <w:tcW w:w="14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процентов</w:t>
            </w:r>
          </w:p>
        </w:tc>
        <w:tc>
          <w:tcPr>
            <w:tcW w:w="96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11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79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113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1138" w:type="dxa"/>
            <w:tcBorders>
              <w:top w:val="single" w:sz="4" w:space="0" w:color="auto"/>
              <w:left w:val="single" w:sz="4" w:space="0" w:color="auto"/>
              <w:bottom w:val="single" w:sz="4" w:space="0" w:color="auto"/>
              <w:right w:val="nil"/>
            </w:tcBorders>
            <w:hideMark/>
          </w:tcPr>
          <w:p w:rsidR="000D09A7" w:rsidRPr="000D09A7" w:rsidRDefault="000D09A7" w:rsidP="000D09A7">
            <w:pPr>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93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r>
      <w:tr w:rsidR="000D09A7" w:rsidRPr="000D09A7" w:rsidTr="000D09A7">
        <w:tc>
          <w:tcPr>
            <w:tcW w:w="45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5.</w:t>
            </w:r>
          </w:p>
        </w:tc>
        <w:tc>
          <w:tcPr>
            <w:tcW w:w="30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Соотношение средней заработной платы педагогических работников дошкольных образовательных организаций района и средней заработной платы работников общеобразовательных организаций в Чувашской Республике</w:t>
            </w:r>
          </w:p>
        </w:tc>
        <w:tc>
          <w:tcPr>
            <w:tcW w:w="14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процентов</w:t>
            </w:r>
          </w:p>
        </w:tc>
        <w:tc>
          <w:tcPr>
            <w:tcW w:w="96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100 </w:t>
            </w:r>
          </w:p>
        </w:tc>
        <w:tc>
          <w:tcPr>
            <w:tcW w:w="11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100 </w:t>
            </w:r>
          </w:p>
        </w:tc>
        <w:tc>
          <w:tcPr>
            <w:tcW w:w="79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100 </w:t>
            </w:r>
          </w:p>
        </w:tc>
        <w:tc>
          <w:tcPr>
            <w:tcW w:w="113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100 </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100 </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100 </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100 </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100 </w:t>
            </w:r>
          </w:p>
        </w:tc>
        <w:tc>
          <w:tcPr>
            <w:tcW w:w="1138"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100 </w:t>
            </w:r>
          </w:p>
        </w:tc>
        <w:tc>
          <w:tcPr>
            <w:tcW w:w="93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100 </w:t>
            </w:r>
          </w:p>
        </w:tc>
      </w:tr>
      <w:tr w:rsidR="000D09A7" w:rsidRPr="000D09A7" w:rsidTr="000D09A7">
        <w:tc>
          <w:tcPr>
            <w:tcW w:w="45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 xml:space="preserve">6. </w:t>
            </w:r>
          </w:p>
        </w:tc>
        <w:tc>
          <w:tcPr>
            <w:tcW w:w="30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Соотношение средней заработной платы педагогических работников общеобразовательных организаций района и среднемесячного дохода от трудовой деятельности в Чувашской Республике</w:t>
            </w:r>
          </w:p>
        </w:tc>
        <w:tc>
          <w:tcPr>
            <w:tcW w:w="14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процентов</w:t>
            </w:r>
          </w:p>
        </w:tc>
        <w:tc>
          <w:tcPr>
            <w:tcW w:w="96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11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79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113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1138"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93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r>
      <w:tr w:rsidR="000D09A7" w:rsidRPr="000D09A7" w:rsidTr="000D09A7">
        <w:tc>
          <w:tcPr>
            <w:tcW w:w="45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7.</w:t>
            </w:r>
          </w:p>
        </w:tc>
        <w:tc>
          <w:tcPr>
            <w:tcW w:w="30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4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процентов</w:t>
            </w:r>
          </w:p>
        </w:tc>
        <w:tc>
          <w:tcPr>
            <w:tcW w:w="96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11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79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113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1138"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93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r>
      <w:tr w:rsidR="000D09A7" w:rsidRPr="000D09A7" w:rsidTr="000D09A7">
        <w:tc>
          <w:tcPr>
            <w:tcW w:w="45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lastRenderedPageBreak/>
              <w:t>8.</w:t>
            </w:r>
          </w:p>
        </w:tc>
        <w:tc>
          <w:tcPr>
            <w:tcW w:w="30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Удельный вес образовательных организаций, в которых внедрены информационно-коммуникационные технологии в управлении</w:t>
            </w:r>
          </w:p>
        </w:tc>
        <w:tc>
          <w:tcPr>
            <w:tcW w:w="14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процентов</w:t>
            </w:r>
          </w:p>
        </w:tc>
        <w:tc>
          <w:tcPr>
            <w:tcW w:w="96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11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79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113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1138"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93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r>
      <w:tr w:rsidR="000D09A7" w:rsidRPr="000D09A7" w:rsidTr="000D09A7">
        <w:tc>
          <w:tcPr>
            <w:tcW w:w="45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9.</w:t>
            </w:r>
          </w:p>
        </w:tc>
        <w:tc>
          <w:tcPr>
            <w:tcW w:w="30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Доля учащихся муниципальных общеобразовательных организаций, обеспеченных горячим питанием</w:t>
            </w:r>
          </w:p>
        </w:tc>
        <w:tc>
          <w:tcPr>
            <w:tcW w:w="14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процентов</w:t>
            </w:r>
          </w:p>
        </w:tc>
        <w:tc>
          <w:tcPr>
            <w:tcW w:w="96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100 </w:t>
            </w:r>
          </w:p>
        </w:tc>
        <w:tc>
          <w:tcPr>
            <w:tcW w:w="11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100 </w:t>
            </w:r>
          </w:p>
        </w:tc>
        <w:tc>
          <w:tcPr>
            <w:tcW w:w="79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100 </w:t>
            </w:r>
          </w:p>
        </w:tc>
        <w:tc>
          <w:tcPr>
            <w:tcW w:w="113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100 </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100 </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100 </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100 </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100 </w:t>
            </w:r>
          </w:p>
        </w:tc>
        <w:tc>
          <w:tcPr>
            <w:tcW w:w="1138"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100 </w:t>
            </w:r>
          </w:p>
        </w:tc>
        <w:tc>
          <w:tcPr>
            <w:tcW w:w="93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100 </w:t>
            </w:r>
          </w:p>
        </w:tc>
      </w:tr>
      <w:tr w:rsidR="000D09A7" w:rsidRPr="000D09A7" w:rsidTr="000D09A7">
        <w:tc>
          <w:tcPr>
            <w:tcW w:w="45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10.</w:t>
            </w:r>
          </w:p>
        </w:tc>
        <w:tc>
          <w:tcPr>
            <w:tcW w:w="30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Доля выпускников муниципальных общеобразовательных организаций, не получивших аттестат о среднем общем образовании</w:t>
            </w:r>
          </w:p>
        </w:tc>
        <w:tc>
          <w:tcPr>
            <w:tcW w:w="14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процентов</w:t>
            </w:r>
          </w:p>
        </w:tc>
        <w:tc>
          <w:tcPr>
            <w:tcW w:w="96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0 </w:t>
            </w:r>
          </w:p>
        </w:tc>
        <w:tc>
          <w:tcPr>
            <w:tcW w:w="11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1,8</w:t>
            </w:r>
          </w:p>
        </w:tc>
        <w:tc>
          <w:tcPr>
            <w:tcW w:w="79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1,8</w:t>
            </w:r>
          </w:p>
        </w:tc>
        <w:tc>
          <w:tcPr>
            <w:tcW w:w="113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1,8</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1,75</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1,75</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1,7</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1,7</w:t>
            </w:r>
          </w:p>
        </w:tc>
        <w:tc>
          <w:tcPr>
            <w:tcW w:w="1138"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1,65</w:t>
            </w:r>
          </w:p>
        </w:tc>
        <w:tc>
          <w:tcPr>
            <w:tcW w:w="93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1,65</w:t>
            </w:r>
          </w:p>
        </w:tc>
      </w:tr>
      <w:tr w:rsidR="000D09A7" w:rsidRPr="000D09A7" w:rsidTr="000D09A7">
        <w:tc>
          <w:tcPr>
            <w:tcW w:w="45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11.</w:t>
            </w:r>
          </w:p>
        </w:tc>
        <w:tc>
          <w:tcPr>
            <w:tcW w:w="30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4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процентов</w:t>
            </w:r>
          </w:p>
        </w:tc>
        <w:tc>
          <w:tcPr>
            <w:tcW w:w="96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85 </w:t>
            </w:r>
          </w:p>
        </w:tc>
        <w:tc>
          <w:tcPr>
            <w:tcW w:w="11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92 </w:t>
            </w:r>
          </w:p>
        </w:tc>
        <w:tc>
          <w:tcPr>
            <w:tcW w:w="79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100 </w:t>
            </w:r>
          </w:p>
        </w:tc>
        <w:tc>
          <w:tcPr>
            <w:tcW w:w="113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100 </w:t>
            </w:r>
          </w:p>
        </w:tc>
        <w:tc>
          <w:tcPr>
            <w:tcW w:w="997"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100 </w:t>
            </w:r>
          </w:p>
        </w:tc>
        <w:tc>
          <w:tcPr>
            <w:tcW w:w="99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100 </w:t>
            </w:r>
          </w:p>
        </w:tc>
        <w:tc>
          <w:tcPr>
            <w:tcW w:w="997"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100 </w:t>
            </w:r>
          </w:p>
        </w:tc>
        <w:tc>
          <w:tcPr>
            <w:tcW w:w="99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100 </w:t>
            </w:r>
          </w:p>
        </w:tc>
        <w:tc>
          <w:tcPr>
            <w:tcW w:w="1138"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100 </w:t>
            </w:r>
          </w:p>
        </w:tc>
        <w:tc>
          <w:tcPr>
            <w:tcW w:w="93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100 </w:t>
            </w:r>
          </w:p>
        </w:tc>
      </w:tr>
      <w:tr w:rsidR="000D09A7" w:rsidRPr="000D09A7" w:rsidTr="000D09A7">
        <w:tc>
          <w:tcPr>
            <w:tcW w:w="45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12.</w:t>
            </w:r>
          </w:p>
        </w:tc>
        <w:tc>
          <w:tcPr>
            <w:tcW w:w="30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4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процентов</w:t>
            </w:r>
          </w:p>
        </w:tc>
        <w:tc>
          <w:tcPr>
            <w:tcW w:w="96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47,8</w:t>
            </w:r>
          </w:p>
        </w:tc>
        <w:tc>
          <w:tcPr>
            <w:tcW w:w="11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55</w:t>
            </w:r>
          </w:p>
        </w:tc>
        <w:tc>
          <w:tcPr>
            <w:tcW w:w="79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60</w:t>
            </w:r>
          </w:p>
        </w:tc>
        <w:tc>
          <w:tcPr>
            <w:tcW w:w="113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67</w:t>
            </w:r>
          </w:p>
        </w:tc>
        <w:tc>
          <w:tcPr>
            <w:tcW w:w="997"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71</w:t>
            </w:r>
          </w:p>
        </w:tc>
        <w:tc>
          <w:tcPr>
            <w:tcW w:w="99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85</w:t>
            </w:r>
          </w:p>
        </w:tc>
        <w:tc>
          <w:tcPr>
            <w:tcW w:w="997"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100 </w:t>
            </w:r>
          </w:p>
        </w:tc>
        <w:tc>
          <w:tcPr>
            <w:tcW w:w="99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100 </w:t>
            </w:r>
          </w:p>
        </w:tc>
        <w:tc>
          <w:tcPr>
            <w:tcW w:w="1138"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100 </w:t>
            </w:r>
          </w:p>
        </w:tc>
        <w:tc>
          <w:tcPr>
            <w:tcW w:w="93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100 </w:t>
            </w:r>
          </w:p>
        </w:tc>
      </w:tr>
      <w:tr w:rsidR="000D09A7" w:rsidRPr="000D09A7" w:rsidTr="000D09A7">
        <w:tc>
          <w:tcPr>
            <w:tcW w:w="45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lastRenderedPageBreak/>
              <w:t>13</w:t>
            </w:r>
          </w:p>
        </w:tc>
        <w:tc>
          <w:tcPr>
            <w:tcW w:w="30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4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процентов</w:t>
            </w:r>
          </w:p>
        </w:tc>
        <w:tc>
          <w:tcPr>
            <w:tcW w:w="96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14,9</w:t>
            </w:r>
          </w:p>
        </w:tc>
        <w:tc>
          <w:tcPr>
            <w:tcW w:w="11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16,0</w:t>
            </w:r>
          </w:p>
        </w:tc>
        <w:tc>
          <w:tcPr>
            <w:tcW w:w="79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16,2</w:t>
            </w:r>
          </w:p>
        </w:tc>
        <w:tc>
          <w:tcPr>
            <w:tcW w:w="113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16,5</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16,7</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16,9</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17,2</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17,5</w:t>
            </w:r>
          </w:p>
        </w:tc>
        <w:tc>
          <w:tcPr>
            <w:tcW w:w="1138"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18,0</w:t>
            </w:r>
          </w:p>
        </w:tc>
        <w:tc>
          <w:tcPr>
            <w:tcW w:w="93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20,0</w:t>
            </w:r>
          </w:p>
        </w:tc>
      </w:tr>
      <w:tr w:rsidR="000D09A7" w:rsidRPr="000D09A7" w:rsidTr="000D09A7">
        <w:tc>
          <w:tcPr>
            <w:tcW w:w="45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14</w:t>
            </w:r>
          </w:p>
        </w:tc>
        <w:tc>
          <w:tcPr>
            <w:tcW w:w="30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0D09A7">
              <w:rPr>
                <w:rFonts w:ascii="Times New Roman" w:eastAsia="Times New Roman" w:hAnsi="Times New Roman" w:cs="Times New Roman"/>
                <w:bCs/>
                <w:sz w:val="20"/>
                <w:szCs w:val="20"/>
                <w:lang w:eastAsia="en-US" w:bidi="ru-RU"/>
              </w:rPr>
              <w:t>Доля детей с инвалидностью и ОВЗ, осваивающих дополнительные общеобразовательные программы, в том числе с использованием дистанционных технологий</w:t>
            </w:r>
          </w:p>
        </w:tc>
        <w:tc>
          <w:tcPr>
            <w:tcW w:w="14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процентов</w:t>
            </w:r>
          </w:p>
        </w:tc>
        <w:tc>
          <w:tcPr>
            <w:tcW w:w="96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50</w:t>
            </w:r>
          </w:p>
        </w:tc>
        <w:tc>
          <w:tcPr>
            <w:tcW w:w="11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52</w:t>
            </w:r>
          </w:p>
        </w:tc>
        <w:tc>
          <w:tcPr>
            <w:tcW w:w="79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53</w:t>
            </w:r>
          </w:p>
        </w:tc>
        <w:tc>
          <w:tcPr>
            <w:tcW w:w="113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58</w:t>
            </w:r>
          </w:p>
        </w:tc>
        <w:tc>
          <w:tcPr>
            <w:tcW w:w="997"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64</w:t>
            </w:r>
          </w:p>
        </w:tc>
        <w:tc>
          <w:tcPr>
            <w:tcW w:w="99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70</w:t>
            </w:r>
          </w:p>
        </w:tc>
        <w:tc>
          <w:tcPr>
            <w:tcW w:w="997"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75</w:t>
            </w:r>
          </w:p>
        </w:tc>
        <w:tc>
          <w:tcPr>
            <w:tcW w:w="99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78</w:t>
            </w:r>
          </w:p>
        </w:tc>
        <w:tc>
          <w:tcPr>
            <w:tcW w:w="1138"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80</w:t>
            </w:r>
          </w:p>
        </w:tc>
        <w:tc>
          <w:tcPr>
            <w:tcW w:w="93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85</w:t>
            </w:r>
          </w:p>
        </w:tc>
      </w:tr>
      <w:tr w:rsidR="000D09A7" w:rsidRPr="000D09A7" w:rsidTr="000D09A7">
        <w:tc>
          <w:tcPr>
            <w:tcW w:w="15002" w:type="dxa"/>
            <w:gridSpan w:val="13"/>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Подпрограмма «Молодежь Ибресинского района»</w:t>
            </w:r>
          </w:p>
        </w:tc>
      </w:tr>
      <w:tr w:rsidR="000D09A7" w:rsidRPr="000D09A7" w:rsidTr="000D09A7">
        <w:tc>
          <w:tcPr>
            <w:tcW w:w="45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1.</w:t>
            </w:r>
          </w:p>
        </w:tc>
        <w:tc>
          <w:tcPr>
            <w:tcW w:w="30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Доля молодежи в возрасте от 14 до 30 лет, занимающейся добровольческой (волонтерской) деятельностью, в общей ее численности</w:t>
            </w:r>
          </w:p>
        </w:tc>
        <w:tc>
          <w:tcPr>
            <w:tcW w:w="14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процентов</w:t>
            </w:r>
          </w:p>
        </w:tc>
        <w:tc>
          <w:tcPr>
            <w:tcW w:w="96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13,3</w:t>
            </w:r>
          </w:p>
        </w:tc>
        <w:tc>
          <w:tcPr>
            <w:tcW w:w="11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14,0</w:t>
            </w:r>
          </w:p>
        </w:tc>
        <w:tc>
          <w:tcPr>
            <w:tcW w:w="79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14,0</w:t>
            </w:r>
          </w:p>
        </w:tc>
        <w:tc>
          <w:tcPr>
            <w:tcW w:w="113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14,5</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15</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15</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16</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20</w:t>
            </w:r>
          </w:p>
        </w:tc>
        <w:tc>
          <w:tcPr>
            <w:tcW w:w="1138"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23</w:t>
            </w:r>
          </w:p>
        </w:tc>
        <w:tc>
          <w:tcPr>
            <w:tcW w:w="93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25</w:t>
            </w:r>
          </w:p>
        </w:tc>
      </w:tr>
      <w:tr w:rsidR="000D09A7" w:rsidRPr="000D09A7" w:rsidTr="000D09A7">
        <w:tc>
          <w:tcPr>
            <w:tcW w:w="45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2.</w:t>
            </w:r>
          </w:p>
        </w:tc>
        <w:tc>
          <w:tcPr>
            <w:tcW w:w="30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Количество добровольческих (волонтерских) объединений</w:t>
            </w:r>
          </w:p>
        </w:tc>
        <w:tc>
          <w:tcPr>
            <w:tcW w:w="14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единиц</w:t>
            </w:r>
          </w:p>
        </w:tc>
        <w:tc>
          <w:tcPr>
            <w:tcW w:w="96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6</w:t>
            </w:r>
          </w:p>
        </w:tc>
        <w:tc>
          <w:tcPr>
            <w:tcW w:w="11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11</w:t>
            </w:r>
          </w:p>
        </w:tc>
        <w:tc>
          <w:tcPr>
            <w:tcW w:w="79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13</w:t>
            </w:r>
          </w:p>
        </w:tc>
        <w:tc>
          <w:tcPr>
            <w:tcW w:w="113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15</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17</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18</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20</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20</w:t>
            </w:r>
          </w:p>
        </w:tc>
        <w:tc>
          <w:tcPr>
            <w:tcW w:w="1138"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22</w:t>
            </w:r>
          </w:p>
        </w:tc>
        <w:tc>
          <w:tcPr>
            <w:tcW w:w="93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23</w:t>
            </w:r>
          </w:p>
        </w:tc>
      </w:tr>
      <w:tr w:rsidR="000D09A7" w:rsidRPr="000D09A7" w:rsidTr="000D09A7">
        <w:tc>
          <w:tcPr>
            <w:tcW w:w="45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3.</w:t>
            </w:r>
          </w:p>
        </w:tc>
        <w:tc>
          <w:tcPr>
            <w:tcW w:w="30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Доля молодежи в возрасте от 14 до 30 лет, охваченной деятельностью молодежных общественных объединений, в общей ее численности</w:t>
            </w:r>
          </w:p>
        </w:tc>
        <w:tc>
          <w:tcPr>
            <w:tcW w:w="14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процентов</w:t>
            </w:r>
          </w:p>
        </w:tc>
        <w:tc>
          <w:tcPr>
            <w:tcW w:w="96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25</w:t>
            </w:r>
          </w:p>
        </w:tc>
        <w:tc>
          <w:tcPr>
            <w:tcW w:w="11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28</w:t>
            </w:r>
          </w:p>
        </w:tc>
        <w:tc>
          <w:tcPr>
            <w:tcW w:w="79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30</w:t>
            </w:r>
          </w:p>
        </w:tc>
        <w:tc>
          <w:tcPr>
            <w:tcW w:w="113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31</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31</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32</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32</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34</w:t>
            </w:r>
          </w:p>
        </w:tc>
        <w:tc>
          <w:tcPr>
            <w:tcW w:w="1138"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35</w:t>
            </w:r>
          </w:p>
        </w:tc>
        <w:tc>
          <w:tcPr>
            <w:tcW w:w="93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36</w:t>
            </w:r>
          </w:p>
        </w:tc>
      </w:tr>
      <w:tr w:rsidR="000D09A7" w:rsidRPr="000D09A7" w:rsidTr="000D09A7">
        <w:tc>
          <w:tcPr>
            <w:tcW w:w="45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4.</w:t>
            </w:r>
          </w:p>
        </w:tc>
        <w:tc>
          <w:tcPr>
            <w:tcW w:w="30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0"/>
                <w:szCs w:val="20"/>
                <w:highlight w:val="yellow"/>
                <w:lang w:eastAsia="en-US"/>
              </w:rPr>
            </w:pPr>
            <w:r w:rsidRPr="000D09A7">
              <w:rPr>
                <w:rFonts w:ascii="Times New Roman" w:eastAsia="Times New Roman" w:hAnsi="Times New Roman" w:cs="Times New Roman"/>
                <w:sz w:val="20"/>
                <w:szCs w:val="20"/>
                <w:lang w:eastAsia="en-US"/>
              </w:rPr>
              <w:t>Количество специалистов по патриотическому воспитанию и допризывной подготовке молодежи, повысивщих квалификацию</w:t>
            </w:r>
          </w:p>
        </w:tc>
        <w:tc>
          <w:tcPr>
            <w:tcW w:w="14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единиц</w:t>
            </w:r>
          </w:p>
        </w:tc>
        <w:tc>
          <w:tcPr>
            <w:tcW w:w="96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w:t>
            </w:r>
          </w:p>
        </w:tc>
        <w:tc>
          <w:tcPr>
            <w:tcW w:w="11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w:t>
            </w:r>
          </w:p>
        </w:tc>
        <w:tc>
          <w:tcPr>
            <w:tcW w:w="79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w:t>
            </w:r>
          </w:p>
        </w:tc>
        <w:tc>
          <w:tcPr>
            <w:tcW w:w="113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2</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2</w:t>
            </w:r>
          </w:p>
        </w:tc>
        <w:tc>
          <w:tcPr>
            <w:tcW w:w="1138"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2</w:t>
            </w:r>
          </w:p>
        </w:tc>
        <w:tc>
          <w:tcPr>
            <w:tcW w:w="93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2</w:t>
            </w:r>
          </w:p>
        </w:tc>
      </w:tr>
      <w:tr w:rsidR="000D09A7" w:rsidRPr="000D09A7" w:rsidTr="000D09A7">
        <w:tc>
          <w:tcPr>
            <w:tcW w:w="45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5.</w:t>
            </w:r>
          </w:p>
        </w:tc>
        <w:tc>
          <w:tcPr>
            <w:tcW w:w="30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Удельный вес призывной молодежи, охваченной допризывной подготовкой</w:t>
            </w:r>
          </w:p>
        </w:tc>
        <w:tc>
          <w:tcPr>
            <w:tcW w:w="14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процентов</w:t>
            </w:r>
          </w:p>
        </w:tc>
        <w:tc>
          <w:tcPr>
            <w:tcW w:w="96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75</w:t>
            </w:r>
          </w:p>
        </w:tc>
        <w:tc>
          <w:tcPr>
            <w:tcW w:w="11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85</w:t>
            </w:r>
          </w:p>
        </w:tc>
        <w:tc>
          <w:tcPr>
            <w:tcW w:w="79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98</w:t>
            </w:r>
          </w:p>
        </w:tc>
        <w:tc>
          <w:tcPr>
            <w:tcW w:w="113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98</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98</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98</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98</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98</w:t>
            </w:r>
          </w:p>
        </w:tc>
        <w:tc>
          <w:tcPr>
            <w:tcW w:w="1138"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98</w:t>
            </w:r>
          </w:p>
        </w:tc>
        <w:tc>
          <w:tcPr>
            <w:tcW w:w="93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98</w:t>
            </w:r>
          </w:p>
        </w:tc>
      </w:tr>
      <w:tr w:rsidR="000D09A7" w:rsidRPr="000D09A7" w:rsidTr="000D09A7">
        <w:tc>
          <w:tcPr>
            <w:tcW w:w="45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lastRenderedPageBreak/>
              <w:t>6.</w:t>
            </w:r>
          </w:p>
        </w:tc>
        <w:tc>
          <w:tcPr>
            <w:tcW w:w="30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Удельный вес детей и молодежи, занимающихся военно-техническими видами спорта</w:t>
            </w:r>
          </w:p>
        </w:tc>
        <w:tc>
          <w:tcPr>
            <w:tcW w:w="14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процентов</w:t>
            </w:r>
          </w:p>
        </w:tc>
        <w:tc>
          <w:tcPr>
            <w:tcW w:w="96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12</w:t>
            </w:r>
          </w:p>
        </w:tc>
        <w:tc>
          <w:tcPr>
            <w:tcW w:w="11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12,5</w:t>
            </w:r>
          </w:p>
        </w:tc>
        <w:tc>
          <w:tcPr>
            <w:tcW w:w="79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12,5</w:t>
            </w:r>
          </w:p>
        </w:tc>
        <w:tc>
          <w:tcPr>
            <w:tcW w:w="113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13</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13</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13</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14</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14</w:t>
            </w:r>
          </w:p>
        </w:tc>
        <w:tc>
          <w:tcPr>
            <w:tcW w:w="1138"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15</w:t>
            </w:r>
          </w:p>
        </w:tc>
        <w:tc>
          <w:tcPr>
            <w:tcW w:w="93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15</w:t>
            </w:r>
          </w:p>
        </w:tc>
      </w:tr>
      <w:tr w:rsidR="000D09A7" w:rsidRPr="000D09A7" w:rsidTr="000D09A7">
        <w:tc>
          <w:tcPr>
            <w:tcW w:w="45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7.</w:t>
            </w:r>
          </w:p>
        </w:tc>
        <w:tc>
          <w:tcPr>
            <w:tcW w:w="30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Показатель годности к военной службе при первоначальной постановке на воинский учет </w:t>
            </w:r>
          </w:p>
        </w:tc>
        <w:tc>
          <w:tcPr>
            <w:tcW w:w="14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процентов</w:t>
            </w:r>
          </w:p>
        </w:tc>
        <w:tc>
          <w:tcPr>
            <w:tcW w:w="96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68</w:t>
            </w:r>
          </w:p>
        </w:tc>
        <w:tc>
          <w:tcPr>
            <w:tcW w:w="11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68</w:t>
            </w:r>
          </w:p>
        </w:tc>
        <w:tc>
          <w:tcPr>
            <w:tcW w:w="79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68</w:t>
            </w:r>
          </w:p>
        </w:tc>
        <w:tc>
          <w:tcPr>
            <w:tcW w:w="113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70</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70</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70</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70</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70</w:t>
            </w:r>
          </w:p>
        </w:tc>
        <w:tc>
          <w:tcPr>
            <w:tcW w:w="1138"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70</w:t>
            </w:r>
          </w:p>
        </w:tc>
        <w:tc>
          <w:tcPr>
            <w:tcW w:w="93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70</w:t>
            </w:r>
          </w:p>
        </w:tc>
      </w:tr>
      <w:tr w:rsidR="000D09A7" w:rsidRPr="000D09A7" w:rsidTr="000D09A7">
        <w:tc>
          <w:tcPr>
            <w:tcW w:w="45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8.</w:t>
            </w:r>
          </w:p>
        </w:tc>
        <w:tc>
          <w:tcPr>
            <w:tcW w:w="30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Количество кадетских классов в общеобразовательных учреждениях</w:t>
            </w:r>
          </w:p>
        </w:tc>
        <w:tc>
          <w:tcPr>
            <w:tcW w:w="14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единиц</w:t>
            </w:r>
          </w:p>
        </w:tc>
        <w:tc>
          <w:tcPr>
            <w:tcW w:w="96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2</w:t>
            </w:r>
          </w:p>
        </w:tc>
        <w:tc>
          <w:tcPr>
            <w:tcW w:w="11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2</w:t>
            </w:r>
          </w:p>
        </w:tc>
        <w:tc>
          <w:tcPr>
            <w:tcW w:w="79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2</w:t>
            </w:r>
          </w:p>
        </w:tc>
        <w:tc>
          <w:tcPr>
            <w:tcW w:w="113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3</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3</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3</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4</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4</w:t>
            </w:r>
          </w:p>
        </w:tc>
        <w:tc>
          <w:tcPr>
            <w:tcW w:w="1138"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4</w:t>
            </w:r>
          </w:p>
        </w:tc>
        <w:tc>
          <w:tcPr>
            <w:tcW w:w="93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4</w:t>
            </w:r>
          </w:p>
        </w:tc>
      </w:tr>
      <w:tr w:rsidR="000D09A7" w:rsidRPr="000D09A7" w:rsidTr="000D09A7">
        <w:tc>
          <w:tcPr>
            <w:tcW w:w="45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9.</w:t>
            </w:r>
          </w:p>
        </w:tc>
        <w:tc>
          <w:tcPr>
            <w:tcW w:w="30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Охват обучающихся кадетских классов республиканскими мероприятиями</w:t>
            </w:r>
          </w:p>
        </w:tc>
        <w:tc>
          <w:tcPr>
            <w:tcW w:w="14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процентов</w:t>
            </w:r>
          </w:p>
        </w:tc>
        <w:tc>
          <w:tcPr>
            <w:tcW w:w="96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100</w:t>
            </w:r>
          </w:p>
        </w:tc>
        <w:tc>
          <w:tcPr>
            <w:tcW w:w="11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sz w:val="24"/>
                <w:szCs w:val="24"/>
              </w:rPr>
            </w:pPr>
            <w:r w:rsidRPr="000D09A7">
              <w:rPr>
                <w:rFonts w:ascii="Times New Roman" w:eastAsia="Times New Roman" w:hAnsi="Times New Roman" w:cs="Times New Roman"/>
                <w:sz w:val="20"/>
                <w:szCs w:val="20"/>
                <w:lang w:eastAsia="en-US"/>
              </w:rPr>
              <w:t>100</w:t>
            </w:r>
          </w:p>
        </w:tc>
        <w:tc>
          <w:tcPr>
            <w:tcW w:w="79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sz w:val="24"/>
                <w:szCs w:val="24"/>
              </w:rPr>
            </w:pPr>
            <w:r w:rsidRPr="000D09A7">
              <w:rPr>
                <w:rFonts w:ascii="Times New Roman" w:eastAsia="Times New Roman" w:hAnsi="Times New Roman" w:cs="Times New Roman"/>
                <w:sz w:val="20"/>
                <w:szCs w:val="20"/>
                <w:lang w:eastAsia="en-US"/>
              </w:rPr>
              <w:t>100</w:t>
            </w:r>
          </w:p>
        </w:tc>
        <w:tc>
          <w:tcPr>
            <w:tcW w:w="113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sz w:val="24"/>
                <w:szCs w:val="24"/>
              </w:rPr>
            </w:pPr>
            <w:r w:rsidRPr="000D09A7">
              <w:rPr>
                <w:rFonts w:ascii="Times New Roman" w:eastAsia="Times New Roman" w:hAnsi="Times New Roman" w:cs="Times New Roman"/>
                <w:sz w:val="20"/>
                <w:szCs w:val="20"/>
                <w:lang w:eastAsia="en-US"/>
              </w:rPr>
              <w:t>100</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spacing w:after="0" w:line="240" w:lineRule="auto"/>
              <w:rPr>
                <w:rFonts w:ascii="Times New Roman" w:eastAsia="Times New Roman" w:hAnsi="Times New Roman" w:cs="Times New Roman"/>
                <w:sz w:val="24"/>
                <w:szCs w:val="24"/>
              </w:rPr>
            </w:pPr>
            <w:r w:rsidRPr="000D09A7">
              <w:rPr>
                <w:rFonts w:ascii="Times New Roman" w:eastAsia="Times New Roman" w:hAnsi="Times New Roman" w:cs="Times New Roman"/>
                <w:sz w:val="20"/>
                <w:szCs w:val="20"/>
                <w:lang w:eastAsia="en-US"/>
              </w:rPr>
              <w:t>100</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spacing w:after="0" w:line="240" w:lineRule="auto"/>
              <w:rPr>
                <w:rFonts w:ascii="Times New Roman" w:eastAsia="Times New Roman" w:hAnsi="Times New Roman" w:cs="Times New Roman"/>
                <w:sz w:val="24"/>
                <w:szCs w:val="24"/>
              </w:rPr>
            </w:pPr>
            <w:r w:rsidRPr="000D09A7">
              <w:rPr>
                <w:rFonts w:ascii="Times New Roman" w:eastAsia="Times New Roman" w:hAnsi="Times New Roman" w:cs="Times New Roman"/>
                <w:sz w:val="20"/>
                <w:szCs w:val="20"/>
                <w:lang w:eastAsia="en-US"/>
              </w:rPr>
              <w:t>100</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spacing w:after="0" w:line="240" w:lineRule="auto"/>
              <w:rPr>
                <w:rFonts w:ascii="Times New Roman" w:eastAsia="Times New Roman" w:hAnsi="Times New Roman" w:cs="Times New Roman"/>
                <w:sz w:val="24"/>
                <w:szCs w:val="24"/>
              </w:rPr>
            </w:pPr>
            <w:r w:rsidRPr="000D09A7">
              <w:rPr>
                <w:rFonts w:ascii="Times New Roman" w:eastAsia="Times New Roman" w:hAnsi="Times New Roman" w:cs="Times New Roman"/>
                <w:sz w:val="20"/>
                <w:szCs w:val="20"/>
                <w:lang w:eastAsia="en-US"/>
              </w:rPr>
              <w:t>100</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spacing w:after="0" w:line="240" w:lineRule="auto"/>
              <w:rPr>
                <w:rFonts w:ascii="Times New Roman" w:eastAsia="Times New Roman" w:hAnsi="Times New Roman" w:cs="Times New Roman"/>
                <w:sz w:val="24"/>
                <w:szCs w:val="24"/>
              </w:rPr>
            </w:pPr>
            <w:r w:rsidRPr="000D09A7">
              <w:rPr>
                <w:rFonts w:ascii="Times New Roman" w:eastAsia="Times New Roman" w:hAnsi="Times New Roman" w:cs="Times New Roman"/>
                <w:sz w:val="20"/>
                <w:szCs w:val="20"/>
                <w:lang w:eastAsia="en-US"/>
              </w:rPr>
              <w:t>100</w:t>
            </w:r>
          </w:p>
        </w:tc>
        <w:tc>
          <w:tcPr>
            <w:tcW w:w="1138" w:type="dxa"/>
            <w:tcBorders>
              <w:top w:val="single" w:sz="4" w:space="0" w:color="auto"/>
              <w:left w:val="single" w:sz="4" w:space="0" w:color="auto"/>
              <w:bottom w:val="single" w:sz="4" w:space="0" w:color="auto"/>
              <w:right w:val="nil"/>
            </w:tcBorders>
            <w:hideMark/>
          </w:tcPr>
          <w:p w:rsidR="000D09A7" w:rsidRPr="000D09A7" w:rsidRDefault="000D09A7" w:rsidP="000D09A7">
            <w:pPr>
              <w:spacing w:after="0" w:line="240" w:lineRule="auto"/>
              <w:rPr>
                <w:rFonts w:ascii="Times New Roman" w:eastAsia="Times New Roman" w:hAnsi="Times New Roman" w:cs="Times New Roman"/>
                <w:sz w:val="24"/>
                <w:szCs w:val="24"/>
              </w:rPr>
            </w:pPr>
            <w:r w:rsidRPr="000D09A7">
              <w:rPr>
                <w:rFonts w:ascii="Times New Roman" w:eastAsia="Times New Roman" w:hAnsi="Times New Roman" w:cs="Times New Roman"/>
                <w:sz w:val="20"/>
                <w:szCs w:val="20"/>
                <w:lang w:eastAsia="en-US"/>
              </w:rPr>
              <w:t>100</w:t>
            </w:r>
          </w:p>
        </w:tc>
        <w:tc>
          <w:tcPr>
            <w:tcW w:w="93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sz w:val="24"/>
                <w:szCs w:val="24"/>
              </w:rPr>
            </w:pPr>
            <w:r w:rsidRPr="000D09A7">
              <w:rPr>
                <w:rFonts w:ascii="Times New Roman" w:eastAsia="Times New Roman" w:hAnsi="Times New Roman" w:cs="Times New Roman"/>
                <w:sz w:val="20"/>
                <w:szCs w:val="20"/>
                <w:lang w:eastAsia="en-US"/>
              </w:rPr>
              <w:t>100</w:t>
            </w:r>
          </w:p>
        </w:tc>
      </w:tr>
      <w:tr w:rsidR="000D09A7" w:rsidRPr="000D09A7" w:rsidTr="000D09A7">
        <w:tc>
          <w:tcPr>
            <w:tcW w:w="45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10.</w:t>
            </w:r>
          </w:p>
        </w:tc>
        <w:tc>
          <w:tcPr>
            <w:tcW w:w="30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Количество военно-патриотических клубов</w:t>
            </w:r>
          </w:p>
        </w:tc>
        <w:tc>
          <w:tcPr>
            <w:tcW w:w="14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единиц</w:t>
            </w:r>
          </w:p>
        </w:tc>
        <w:tc>
          <w:tcPr>
            <w:tcW w:w="96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2</w:t>
            </w:r>
          </w:p>
        </w:tc>
        <w:tc>
          <w:tcPr>
            <w:tcW w:w="11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2</w:t>
            </w:r>
          </w:p>
        </w:tc>
        <w:tc>
          <w:tcPr>
            <w:tcW w:w="79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2</w:t>
            </w:r>
          </w:p>
        </w:tc>
        <w:tc>
          <w:tcPr>
            <w:tcW w:w="113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2</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3</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3</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3</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3</w:t>
            </w:r>
          </w:p>
        </w:tc>
        <w:tc>
          <w:tcPr>
            <w:tcW w:w="1138"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4</w:t>
            </w:r>
          </w:p>
        </w:tc>
        <w:tc>
          <w:tcPr>
            <w:tcW w:w="93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4</w:t>
            </w:r>
          </w:p>
        </w:tc>
      </w:tr>
      <w:tr w:rsidR="000D09A7" w:rsidRPr="000D09A7" w:rsidTr="000D09A7">
        <w:tc>
          <w:tcPr>
            <w:tcW w:w="45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11.</w:t>
            </w:r>
          </w:p>
        </w:tc>
        <w:tc>
          <w:tcPr>
            <w:tcW w:w="30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Количество обучающихся, вовлеченных во Всероссийское детско-юношеское военно-патриотическое общественное движение «ЮНАРМИЯ»</w:t>
            </w:r>
          </w:p>
        </w:tc>
        <w:tc>
          <w:tcPr>
            <w:tcW w:w="14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человек</w:t>
            </w:r>
          </w:p>
        </w:tc>
        <w:tc>
          <w:tcPr>
            <w:tcW w:w="96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292</w:t>
            </w:r>
          </w:p>
        </w:tc>
        <w:tc>
          <w:tcPr>
            <w:tcW w:w="11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402</w:t>
            </w:r>
          </w:p>
        </w:tc>
        <w:tc>
          <w:tcPr>
            <w:tcW w:w="79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402</w:t>
            </w:r>
          </w:p>
        </w:tc>
        <w:tc>
          <w:tcPr>
            <w:tcW w:w="113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415</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420</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425</w:t>
            </w:r>
          </w:p>
        </w:tc>
        <w:tc>
          <w:tcPr>
            <w:tcW w:w="997"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450</w:t>
            </w:r>
          </w:p>
        </w:tc>
        <w:tc>
          <w:tcPr>
            <w:tcW w:w="996"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500</w:t>
            </w:r>
          </w:p>
        </w:tc>
        <w:tc>
          <w:tcPr>
            <w:tcW w:w="1138" w:type="dxa"/>
            <w:tcBorders>
              <w:top w:val="single" w:sz="4" w:space="0" w:color="auto"/>
              <w:left w:val="single" w:sz="4" w:space="0" w:color="auto"/>
              <w:bottom w:val="single" w:sz="4" w:space="0" w:color="auto"/>
              <w:right w:val="nil"/>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550</w:t>
            </w:r>
          </w:p>
        </w:tc>
        <w:tc>
          <w:tcPr>
            <w:tcW w:w="93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600</w:t>
            </w:r>
          </w:p>
        </w:tc>
      </w:tr>
    </w:tbl>
    <w:p w:rsidR="000D09A7" w:rsidRPr="000D09A7" w:rsidRDefault="000D09A7" w:rsidP="000D09A7">
      <w:pPr>
        <w:spacing w:after="0" w:line="240" w:lineRule="auto"/>
        <w:ind w:left="5670"/>
        <w:rPr>
          <w:rFonts w:ascii="Times New Roman" w:eastAsia="Times New Roman" w:hAnsi="Times New Roman" w:cs="Times New Roman"/>
          <w:sz w:val="24"/>
          <w:szCs w:val="24"/>
        </w:rPr>
      </w:pPr>
    </w:p>
    <w:p w:rsidR="000D09A7" w:rsidRPr="000D09A7" w:rsidRDefault="000D09A7" w:rsidP="000D09A7">
      <w:pPr>
        <w:autoSpaceDE w:val="0"/>
        <w:autoSpaceDN w:val="0"/>
        <w:adjustRightInd w:val="0"/>
        <w:spacing w:after="0" w:line="240" w:lineRule="auto"/>
        <w:jc w:val="right"/>
        <w:outlineLvl w:val="0"/>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4"/>
          <w:szCs w:val="24"/>
        </w:rPr>
        <w:br w:type="page"/>
      </w:r>
      <w:r w:rsidRPr="000D09A7">
        <w:rPr>
          <w:rFonts w:ascii="Times New Roman" w:eastAsia="Times New Roman" w:hAnsi="Times New Roman" w:cs="Times New Roman"/>
          <w:sz w:val="20"/>
          <w:szCs w:val="20"/>
          <w:lang w:eastAsia="en-US"/>
        </w:rPr>
        <w:lastRenderedPageBreak/>
        <w:t>Приложение № 2</w:t>
      </w:r>
    </w:p>
    <w:p w:rsidR="000D09A7" w:rsidRPr="000D09A7" w:rsidRDefault="000D09A7" w:rsidP="000D09A7">
      <w:pPr>
        <w:autoSpaceDE w:val="0"/>
        <w:autoSpaceDN w:val="0"/>
        <w:adjustRightInd w:val="0"/>
        <w:spacing w:after="0" w:line="240" w:lineRule="auto"/>
        <w:jc w:val="right"/>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к муниципальной программе </w:t>
      </w:r>
    </w:p>
    <w:p w:rsidR="000D09A7" w:rsidRPr="000D09A7" w:rsidRDefault="000D09A7" w:rsidP="000D09A7">
      <w:pPr>
        <w:autoSpaceDE w:val="0"/>
        <w:autoSpaceDN w:val="0"/>
        <w:adjustRightInd w:val="0"/>
        <w:spacing w:after="0" w:line="240" w:lineRule="auto"/>
        <w:jc w:val="right"/>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Ибресинского района Чувашской Республики</w:t>
      </w:r>
    </w:p>
    <w:p w:rsidR="000D09A7" w:rsidRPr="000D09A7" w:rsidRDefault="000D09A7" w:rsidP="000D09A7">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0D09A7">
        <w:rPr>
          <w:rFonts w:ascii="Times New Roman" w:eastAsia="Times New Roman" w:hAnsi="Times New Roman" w:cs="Times New Roman"/>
          <w:sz w:val="20"/>
          <w:szCs w:val="20"/>
          <w:lang w:eastAsia="en-US"/>
        </w:rPr>
        <w:t>«Развитие образования» на 2019-2035 годы</w:t>
      </w:r>
    </w:p>
    <w:p w:rsidR="000D09A7" w:rsidRPr="000D09A7" w:rsidRDefault="000D09A7" w:rsidP="000D09A7">
      <w:pPr>
        <w:autoSpaceDE w:val="0"/>
        <w:autoSpaceDN w:val="0"/>
        <w:adjustRightInd w:val="0"/>
        <w:spacing w:after="0" w:line="240" w:lineRule="auto"/>
        <w:ind w:firstLine="720"/>
        <w:jc w:val="both"/>
        <w:rPr>
          <w:rFonts w:ascii="Arial" w:eastAsia="Times New Roman" w:hAnsi="Arial" w:cs="Arial"/>
          <w:sz w:val="20"/>
          <w:szCs w:val="20"/>
        </w:rPr>
      </w:pP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D09A7">
        <w:rPr>
          <w:rFonts w:ascii="Times New Roman" w:eastAsia="Times New Roman" w:hAnsi="Times New Roman" w:cs="Times New Roman"/>
          <w:sz w:val="24"/>
          <w:szCs w:val="24"/>
          <w:lang w:eastAsia="en-US"/>
        </w:rPr>
        <w:t>РЕСУРСНОЕ ОБЕСПЕЧЕНИЕ И ПРОГНОЗНАЯ (СПРАВОЧНАЯ) ОЦЕНКА РАСХОДОВ</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D09A7">
        <w:rPr>
          <w:rFonts w:ascii="Times New Roman" w:eastAsia="Times New Roman" w:hAnsi="Times New Roman" w:cs="Times New Roman"/>
          <w:sz w:val="24"/>
          <w:szCs w:val="24"/>
          <w:lang w:eastAsia="en-US"/>
        </w:rPr>
        <w:t xml:space="preserve"> ЗА СЧЕТ ВСЕХ ИСТОЧНИКОВ ФИНАНСИРОВАНИЯ РЕАЛИЗАЦИИ МУНИЦИПАЛЬНОЙ ПРОГРАММЫ </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D09A7">
        <w:rPr>
          <w:rFonts w:ascii="Times New Roman" w:eastAsia="Times New Roman" w:hAnsi="Times New Roman" w:cs="Times New Roman"/>
          <w:sz w:val="24"/>
          <w:szCs w:val="24"/>
          <w:lang w:eastAsia="en-US"/>
        </w:rPr>
        <w:t>ИБРЕСИНСКОГО РАЙОНА ЧУВАШСКОЙ РЕСПУБЛИКИ «РАЗВИТИЕ ОБРАЗОВАНИЯ» НА 2019-2035 ГОДЫ</w:t>
      </w:r>
    </w:p>
    <w:p w:rsidR="000D09A7" w:rsidRPr="000D09A7" w:rsidRDefault="000D09A7" w:rsidP="000D09A7">
      <w:pPr>
        <w:autoSpaceDE w:val="0"/>
        <w:autoSpaceDN w:val="0"/>
        <w:adjustRightInd w:val="0"/>
        <w:spacing w:after="0" w:line="240" w:lineRule="auto"/>
        <w:ind w:left="-426" w:firstLine="720"/>
        <w:jc w:val="center"/>
        <w:rPr>
          <w:rFonts w:ascii="Times New Roman" w:eastAsia="Times New Roman" w:hAnsi="Times New Roman" w:cs="Times New Roman"/>
          <w:color w:val="000000"/>
          <w:sz w:val="26"/>
          <w:szCs w:val="26"/>
        </w:rPr>
      </w:pPr>
    </w:p>
    <w:tbl>
      <w:tblPr>
        <w:tblW w:w="16440" w:type="dxa"/>
        <w:jc w:val="center"/>
        <w:tblInd w:w="989"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tblPr>
      <w:tblGrid>
        <w:gridCol w:w="1261"/>
        <w:gridCol w:w="1322"/>
        <w:gridCol w:w="1183"/>
        <w:gridCol w:w="785"/>
        <w:gridCol w:w="634"/>
        <w:gridCol w:w="1220"/>
        <w:gridCol w:w="549"/>
        <w:gridCol w:w="1800"/>
        <w:gridCol w:w="850"/>
        <w:gridCol w:w="851"/>
        <w:gridCol w:w="850"/>
        <w:gridCol w:w="851"/>
        <w:gridCol w:w="850"/>
        <w:gridCol w:w="851"/>
        <w:gridCol w:w="850"/>
        <w:gridCol w:w="850"/>
        <w:gridCol w:w="883"/>
      </w:tblGrid>
      <w:tr w:rsidR="000D09A7" w:rsidRPr="000D09A7" w:rsidTr="000D09A7">
        <w:trPr>
          <w:trHeight w:val="20"/>
          <w:tblHeader/>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Статус</w:t>
            </w:r>
          </w:p>
        </w:tc>
        <w:tc>
          <w:tcPr>
            <w:tcW w:w="1323"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Наименование программы подпрограммы (основного мероприятия)</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57" w:right="-57"/>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xml:space="preserve">Ответственный исполнитель, соисполнители, участники </w:t>
            </w:r>
          </w:p>
        </w:tc>
        <w:tc>
          <w:tcPr>
            <w:tcW w:w="3189" w:type="dxa"/>
            <w:gridSpan w:val="4"/>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57" w:right="-57"/>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Код бюджетной классификации</w:t>
            </w:r>
          </w:p>
        </w:tc>
        <w:tc>
          <w:tcPr>
            <w:tcW w:w="1800"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57" w:right="-57"/>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xml:space="preserve">Источники </w:t>
            </w:r>
          </w:p>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2019</w:t>
            </w:r>
          </w:p>
        </w:tc>
        <w:tc>
          <w:tcPr>
            <w:tcW w:w="851"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2020</w:t>
            </w:r>
          </w:p>
        </w:tc>
        <w:tc>
          <w:tcPr>
            <w:tcW w:w="850"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2021</w:t>
            </w:r>
          </w:p>
        </w:tc>
        <w:tc>
          <w:tcPr>
            <w:tcW w:w="851"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2022</w:t>
            </w:r>
          </w:p>
        </w:tc>
        <w:tc>
          <w:tcPr>
            <w:tcW w:w="850"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2023</w:t>
            </w:r>
          </w:p>
        </w:tc>
        <w:tc>
          <w:tcPr>
            <w:tcW w:w="851"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2024</w:t>
            </w:r>
          </w:p>
        </w:tc>
        <w:tc>
          <w:tcPr>
            <w:tcW w:w="850"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2025</w:t>
            </w:r>
          </w:p>
        </w:tc>
        <w:tc>
          <w:tcPr>
            <w:tcW w:w="850"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57" w:right="-57"/>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2026-2030</w:t>
            </w:r>
          </w:p>
        </w:tc>
        <w:tc>
          <w:tcPr>
            <w:tcW w:w="883"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57" w:right="-57"/>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2031-2035</w:t>
            </w:r>
          </w:p>
        </w:tc>
      </w:tr>
      <w:tr w:rsidR="000D09A7" w:rsidRPr="000D09A7" w:rsidTr="000D09A7">
        <w:trPr>
          <w:trHeight w:val="20"/>
          <w:tblHeader/>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главный распорядитель бюджетных средств</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раздел, под-раздел</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целевая статья расходов</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груп-па (под-груп-па) вида расходов</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r>
      <w:tr w:rsidR="000D09A7" w:rsidRPr="000D09A7" w:rsidTr="000D09A7">
        <w:trPr>
          <w:trHeight w:val="20"/>
          <w:tblHeader/>
          <w:jc w:val="center"/>
        </w:trPr>
        <w:tc>
          <w:tcPr>
            <w:tcW w:w="1262"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w:t>
            </w:r>
          </w:p>
        </w:tc>
        <w:tc>
          <w:tcPr>
            <w:tcW w:w="132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w:t>
            </w:r>
          </w:p>
        </w:tc>
        <w:tc>
          <w:tcPr>
            <w:tcW w:w="118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8</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16</w:t>
            </w:r>
          </w:p>
        </w:tc>
        <w:tc>
          <w:tcPr>
            <w:tcW w:w="8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17</w:t>
            </w:r>
          </w:p>
        </w:tc>
      </w:tr>
      <w:tr w:rsidR="000D09A7" w:rsidRPr="000D09A7" w:rsidTr="000D09A7">
        <w:trPr>
          <w:trHeight w:val="239"/>
          <w:jc w:val="center"/>
        </w:trPr>
        <w:tc>
          <w:tcPr>
            <w:tcW w:w="1262" w:type="dxa"/>
            <w:vMerge w:val="restart"/>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ind w:left="-77"/>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Муниципальная программа Ибресинского района Чувашской Республики</w:t>
            </w:r>
          </w:p>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p>
        </w:tc>
        <w:tc>
          <w:tcPr>
            <w:tcW w:w="1323"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 xml:space="preserve">«Развитие образования» </w:t>
            </w:r>
          </w:p>
        </w:tc>
        <w:tc>
          <w:tcPr>
            <w:tcW w:w="1184" w:type="dxa"/>
            <w:vMerge w:val="restart"/>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267262,3</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246787,6</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246646,5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246646,5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246646,5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246646,5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246646,5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1233232,5</w:t>
            </w:r>
          </w:p>
        </w:tc>
        <w:tc>
          <w:tcPr>
            <w:tcW w:w="8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1233232,5</w:t>
            </w:r>
          </w:p>
        </w:tc>
      </w:tr>
      <w:tr w:rsidR="000D09A7" w:rsidRPr="000D09A7" w:rsidTr="000D09A7">
        <w:trPr>
          <w:trHeight w:val="378"/>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122,4</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127,0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660,5</w:t>
            </w:r>
          </w:p>
        </w:tc>
        <w:tc>
          <w:tcPr>
            <w:tcW w:w="8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660,5</w:t>
            </w:r>
          </w:p>
        </w:tc>
      </w:tr>
      <w:tr w:rsidR="000D09A7" w:rsidRPr="000D09A7" w:rsidTr="000D09A7">
        <w:trPr>
          <w:trHeight w:val="601"/>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195786,0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189392,1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189392,1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189392,1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189392,1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189392,1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189392,1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946960,5</w:t>
            </w:r>
          </w:p>
        </w:tc>
        <w:tc>
          <w:tcPr>
            <w:tcW w:w="8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946960,5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51387,9</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37302,5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37156,3</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37156,3</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37156,3</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37156,3</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37156,3</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185781,5</w:t>
            </w:r>
          </w:p>
        </w:tc>
        <w:tc>
          <w:tcPr>
            <w:tcW w:w="8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185781,5</w:t>
            </w:r>
          </w:p>
        </w:tc>
      </w:tr>
      <w:tr w:rsidR="000D09A7" w:rsidRPr="000D09A7" w:rsidTr="000D09A7">
        <w:trPr>
          <w:trHeight w:val="39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99830,0</w:t>
            </w:r>
          </w:p>
        </w:tc>
        <w:tc>
          <w:tcPr>
            <w:tcW w:w="8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99830,0</w:t>
            </w:r>
          </w:p>
        </w:tc>
      </w:tr>
      <w:tr w:rsidR="000D09A7" w:rsidRPr="000D09A7" w:rsidTr="000D09A7">
        <w:trPr>
          <w:trHeight w:val="170"/>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Подпрограмма муниципальной программы Ибресинского района Чувашской Республики «Развитие образования» на 2019-2035 годы</w:t>
            </w:r>
          </w:p>
        </w:tc>
        <w:tc>
          <w:tcPr>
            <w:tcW w:w="1323" w:type="dxa"/>
            <w:vMerge w:val="restart"/>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Государственная поддержка развития образования</w:t>
            </w:r>
          </w:p>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p>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p>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p>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p>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p>
        </w:tc>
        <w:tc>
          <w:tcPr>
            <w:tcW w:w="1184" w:type="dxa"/>
            <w:vMerge w:val="restart"/>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260221,1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239591,2</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239450,1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239450,1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239450,1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239450,1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239450,1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1197250,5</w:t>
            </w:r>
          </w:p>
        </w:tc>
        <w:tc>
          <w:tcPr>
            <w:tcW w:w="8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1197250,5</w:t>
            </w:r>
          </w:p>
        </w:tc>
      </w:tr>
      <w:tr w:rsidR="000D09A7" w:rsidRPr="000D09A7" w:rsidTr="000D09A7">
        <w:trPr>
          <w:trHeight w:val="123"/>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Ц710000000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122,4</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127,0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660,5</w:t>
            </w:r>
          </w:p>
        </w:tc>
        <w:tc>
          <w:tcPr>
            <w:tcW w:w="8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660,5</w:t>
            </w:r>
          </w:p>
        </w:tc>
      </w:tr>
      <w:tr w:rsidR="000D09A7" w:rsidRPr="000D09A7" w:rsidTr="000D09A7">
        <w:trPr>
          <w:trHeight w:val="482"/>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Ц710000000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195185,2</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188771,2</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188771,2</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188771,2</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188771,2</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188771,2</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188771,2</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943856,0</w:t>
            </w:r>
          </w:p>
        </w:tc>
        <w:tc>
          <w:tcPr>
            <w:tcW w:w="8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943856,0</w:t>
            </w:r>
          </w:p>
        </w:tc>
      </w:tr>
      <w:tr w:rsidR="000D09A7" w:rsidRPr="000D09A7" w:rsidTr="000D09A7">
        <w:trPr>
          <w:trHeight w:val="102"/>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Ц710000000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44947,5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30727,0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30580,8</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30580,8</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30580,8</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30580,8</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30580,8</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152904,0</w:t>
            </w:r>
          </w:p>
        </w:tc>
        <w:tc>
          <w:tcPr>
            <w:tcW w:w="8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152904,0</w:t>
            </w:r>
          </w:p>
        </w:tc>
      </w:tr>
      <w:tr w:rsidR="000D09A7" w:rsidRPr="000D09A7" w:rsidTr="000D09A7">
        <w:trPr>
          <w:trHeight w:val="431"/>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99830,0</w:t>
            </w:r>
          </w:p>
        </w:tc>
        <w:tc>
          <w:tcPr>
            <w:tcW w:w="8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99830,0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Основное мероприятие 1</w:t>
            </w:r>
          </w:p>
        </w:tc>
        <w:tc>
          <w:tcPr>
            <w:tcW w:w="1323"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Обеспечение деятельности организаций в сфере образования</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63657,5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50693,0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50546,8</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50546,8</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50546,8</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50546,8</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50546,8</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252734,0</w:t>
            </w:r>
          </w:p>
        </w:tc>
        <w:tc>
          <w:tcPr>
            <w:tcW w:w="8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252734,0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43691,5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30727,0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30580,8</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30580,8</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30580,8</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30580,8</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30580,8</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152904,0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152904,0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99830,0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99830,0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xml:space="preserve">Мероприятие </w:t>
            </w:r>
            <w:r w:rsidRPr="000D09A7">
              <w:rPr>
                <w:rFonts w:ascii="Times New Roman" w:eastAsia="Times New Roman" w:hAnsi="Times New Roman" w:cs="Times New Roman"/>
                <w:color w:val="000000"/>
                <w:sz w:val="16"/>
                <w:szCs w:val="16"/>
              </w:rPr>
              <w:lastRenderedPageBreak/>
              <w:t>1.1</w:t>
            </w:r>
          </w:p>
        </w:tc>
        <w:tc>
          <w:tcPr>
            <w:tcW w:w="1323"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lastRenderedPageBreak/>
              <w:t xml:space="preserve">Обеспечение </w:t>
            </w:r>
            <w:r w:rsidRPr="000D09A7">
              <w:rPr>
                <w:rFonts w:ascii="Times New Roman" w:eastAsia="Times New Roman" w:hAnsi="Times New Roman" w:cs="Times New Roman"/>
                <w:color w:val="000000"/>
                <w:sz w:val="16"/>
                <w:szCs w:val="16"/>
              </w:rPr>
              <w:lastRenderedPageBreak/>
              <w:t>деятельности детских дошкольных образовательных организаций</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lastRenderedPageBreak/>
              <w:t xml:space="preserve">ответственный </w:t>
            </w:r>
            <w:r w:rsidRPr="000D09A7">
              <w:rPr>
                <w:rFonts w:ascii="Times New Roman" w:eastAsia="Times New Roman" w:hAnsi="Times New Roman" w:cs="Times New Roman"/>
                <w:color w:val="000000"/>
                <w:sz w:val="16"/>
                <w:szCs w:val="16"/>
              </w:rPr>
              <w:lastRenderedPageBreak/>
              <w:t>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lastRenderedPageBreak/>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16409,5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14381,0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14225,0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14225,0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14225,0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14225,0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14225,0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71125,0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71125,0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Ц710170670</w:t>
            </w:r>
          </w:p>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Ц850200000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sz w:val="24"/>
                <w:szCs w:val="24"/>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5826,5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3798,0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3642,0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3642,0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3642,0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3642,0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3642,0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18210,0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18210,0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10583,0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10583,0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10583,0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10583,0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10583,0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10583,0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10583,0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52915,0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52915,0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Мероприятие 1.2</w:t>
            </w:r>
          </w:p>
        </w:tc>
        <w:tc>
          <w:tcPr>
            <w:tcW w:w="1323"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sz w:val="24"/>
                <w:szCs w:val="24"/>
              </w:rPr>
            </w:pPr>
            <w:r w:rsidRPr="000D09A7">
              <w:rPr>
                <w:rFonts w:ascii="Times New Roman" w:eastAsia="Times New Roman" w:hAnsi="Times New Roman" w:cs="Times New Roman"/>
                <w:color w:val="000000"/>
                <w:sz w:val="16"/>
                <w:szCs w:val="16"/>
              </w:rPr>
              <w:t>Обеспечение деятельности муниципальных общеобразовательных организаций</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24809,9</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19732,5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19742,3</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19742,3</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19742,3</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19742,3</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19742,3</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98711,5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98711,5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sz w:val="24"/>
                <w:szCs w:val="24"/>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sz w:val="24"/>
                <w:szCs w:val="24"/>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sz w:val="24"/>
                <w:szCs w:val="24"/>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Ц710170550</w:t>
            </w:r>
          </w:p>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Ц711572070</w:t>
            </w:r>
          </w:p>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Ц850276260</w:t>
            </w:r>
          </w:p>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А130173080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sz w:val="24"/>
                <w:szCs w:val="24"/>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18656,9</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13579,5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13589,3</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13589,3</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13589,3</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13589,3</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13589,3</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67946,5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67946,5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sz w:val="24"/>
                <w:szCs w:val="24"/>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6153,0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6153,0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6153,0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6153,0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6153,0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6153,0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6153,0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30765,0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30765,0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Мероприятие 1.3</w:t>
            </w:r>
          </w:p>
        </w:tc>
        <w:tc>
          <w:tcPr>
            <w:tcW w:w="1323"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Обеспечение деятельности муниципальных организа-ций дополнительного образования</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22438,1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16579,5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16579,5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16579,5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16579,5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16579,5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16579,5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82897,5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82897,5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Ц710170560</w:t>
            </w:r>
          </w:p>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Ц520170340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sz w:val="24"/>
                <w:szCs w:val="24"/>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19208,1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13349,5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13349,5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13349,5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13349,5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13349,5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13349,5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66747,5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66747,5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3230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3230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3230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3230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3230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3230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3230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16150,0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16150,0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Основное мероприятие 2</w:t>
            </w:r>
          </w:p>
        </w:tc>
        <w:tc>
          <w:tcPr>
            <w:tcW w:w="1323"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Финансовое обеспечение получения дошкольного образования, начального общего, основного общего и среднего общего об</w:t>
            </w:r>
            <w:r w:rsidRPr="000D09A7">
              <w:rPr>
                <w:rFonts w:ascii="Times New Roman" w:eastAsia="Times New Roman" w:hAnsi="Times New Roman" w:cs="Times New Roman"/>
                <w:color w:val="000000"/>
                <w:sz w:val="16"/>
                <w:szCs w:val="16"/>
              </w:rPr>
              <w:softHyphen/>
              <w:t>разования</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177799,9</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183781,5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183781,5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183781,5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183781,5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183781,5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183781,5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918907,5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918907,5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177799,9</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183781,5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183781,5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183781,5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183781,5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183781,5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183781,5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918907,5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918907,5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nil"/>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Мероприятие 2.1</w:t>
            </w:r>
          </w:p>
        </w:tc>
        <w:tc>
          <w:tcPr>
            <w:tcW w:w="1323"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xml:space="preserve">Осуществление государственных </w:t>
            </w:r>
            <w:r w:rsidRPr="000D09A7">
              <w:rPr>
                <w:rFonts w:ascii="Times New Roman" w:eastAsia="Times New Roman" w:hAnsi="Times New Roman" w:cs="Times New Roman"/>
                <w:color w:val="000000"/>
                <w:sz w:val="16"/>
                <w:szCs w:val="16"/>
              </w:rPr>
              <w:lastRenderedPageBreak/>
              <w:t xml:space="preserve">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 </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lastRenderedPageBreak/>
              <w:t>ответственный исполнитель-</w:t>
            </w:r>
            <w:r w:rsidRPr="000D09A7">
              <w:rPr>
                <w:rFonts w:ascii="Times New Roman" w:eastAsia="Times New Roman" w:hAnsi="Times New Roman" w:cs="Times New Roman"/>
                <w:color w:val="000000"/>
                <w:sz w:val="16"/>
                <w:szCs w:val="16"/>
              </w:rPr>
              <w:lastRenderedPageBreak/>
              <w:t>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color w:val="000000"/>
                <w:sz w:val="16"/>
                <w:szCs w:val="16"/>
              </w:rPr>
              <w:lastRenderedPageBreak/>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47430,8</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48984,4</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48984,4</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48984,4</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48984,4</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48984,4</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48984,4</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244922,0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244922,0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Ц710212000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47430,8</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48984,4</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48984,4</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48984,4</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48984,4</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48984,4</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48984,4</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244922,0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244922,0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Мероприятие 2.2</w:t>
            </w:r>
          </w:p>
        </w:tc>
        <w:tc>
          <w:tcPr>
            <w:tcW w:w="1323"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w:t>
            </w:r>
            <w:r w:rsidRPr="000D09A7">
              <w:rPr>
                <w:rFonts w:ascii="Times New Roman" w:eastAsia="Times New Roman" w:hAnsi="Times New Roman" w:cs="Times New Roman"/>
                <w:color w:val="000000"/>
                <w:sz w:val="16"/>
                <w:szCs w:val="16"/>
              </w:rPr>
              <w:lastRenderedPageBreak/>
              <w:t>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счет субвенции, предостав-ляемой из республи-канского бюджета Чувашской Республики</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130369,1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134797,1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134797,1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134797,1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134797,1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134797,1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134797,1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673985,5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673985,5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24"/>
                <w:szCs w:val="24"/>
              </w:rPr>
            </w:pPr>
            <w:r w:rsidRPr="000D09A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Ц710212010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130369,1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134797,1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134797,1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134797,1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134797,1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134797,1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134797,1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673985,5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673985,5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lastRenderedPageBreak/>
              <w:t>Основное мероприятие 3</w:t>
            </w:r>
          </w:p>
        </w:tc>
        <w:tc>
          <w:tcPr>
            <w:tcW w:w="1323" w:type="dxa"/>
            <w:vMerge w:val="restart"/>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Укрепление материально-технической базы объектов образования</w:t>
            </w:r>
          </w:p>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p>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p>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2921,4</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Ц710300000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2658,5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Ц710300000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262,9</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p>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Мероприятие 3.1</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2921,4</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Ц7103</w:t>
            </w:r>
            <w:r w:rsidRPr="000D09A7">
              <w:rPr>
                <w:rFonts w:ascii="Times New Roman" w:eastAsia="Times New Roman" w:hAnsi="Times New Roman" w:cs="Times New Roman"/>
                <w:color w:val="000000"/>
                <w:sz w:val="16"/>
                <w:szCs w:val="16"/>
                <w:lang w:val="en-US"/>
              </w:rPr>
              <w:t>S</w:t>
            </w:r>
            <w:r w:rsidRPr="000D09A7">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2658,5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Ц7103</w:t>
            </w:r>
            <w:r w:rsidRPr="000D09A7">
              <w:rPr>
                <w:rFonts w:ascii="Times New Roman" w:eastAsia="Times New Roman" w:hAnsi="Times New Roman" w:cs="Times New Roman"/>
                <w:color w:val="000000"/>
                <w:sz w:val="16"/>
                <w:szCs w:val="16"/>
                <w:lang w:val="en-US"/>
              </w:rPr>
              <w:t>S</w:t>
            </w:r>
            <w:r w:rsidRPr="000D09A7">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262,9</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xml:space="preserve">Основное </w:t>
            </w:r>
            <w:r w:rsidRPr="000D09A7">
              <w:rPr>
                <w:rFonts w:ascii="Times New Roman" w:eastAsia="Times New Roman" w:hAnsi="Times New Roman" w:cs="Times New Roman"/>
                <w:color w:val="000000"/>
                <w:sz w:val="16"/>
                <w:szCs w:val="16"/>
              </w:rPr>
              <w:lastRenderedPageBreak/>
              <w:t>мероприятие 4</w:t>
            </w:r>
          </w:p>
        </w:tc>
        <w:tc>
          <w:tcPr>
            <w:tcW w:w="1323"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lastRenderedPageBreak/>
              <w:t xml:space="preserve">Реализация </w:t>
            </w:r>
            <w:r w:rsidRPr="000D09A7">
              <w:rPr>
                <w:rFonts w:ascii="Times New Roman" w:eastAsia="Times New Roman" w:hAnsi="Times New Roman" w:cs="Times New Roman"/>
                <w:color w:val="000000"/>
                <w:sz w:val="16"/>
                <w:szCs w:val="16"/>
              </w:rPr>
              <w:lastRenderedPageBreak/>
              <w:t>мероприятий регионального проекта «Цифровая образовательная среда»</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lastRenderedPageBreak/>
              <w:t xml:space="preserve">ответственный </w:t>
            </w:r>
            <w:r w:rsidRPr="000D09A7">
              <w:rPr>
                <w:rFonts w:ascii="Times New Roman" w:eastAsia="Times New Roman" w:hAnsi="Times New Roman" w:cs="Times New Roman"/>
                <w:color w:val="000000"/>
                <w:sz w:val="16"/>
                <w:szCs w:val="16"/>
              </w:rPr>
              <w:lastRenderedPageBreak/>
              <w:t>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lastRenderedPageBreak/>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1813,8</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561"/>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0702</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sz w:val="16"/>
                <w:szCs w:val="16"/>
              </w:rPr>
              <w:t>Ц71Е400000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1650,5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163,3</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Мероприятие 4.1</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1813,8</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0702</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sz w:val="16"/>
                <w:szCs w:val="16"/>
              </w:rPr>
              <w:t>Ц71Е411660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1650,5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163,3</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170"/>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Основное мероприятие 5</w:t>
            </w:r>
          </w:p>
        </w:tc>
        <w:tc>
          <w:tcPr>
            <w:tcW w:w="1323"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Реализация мероприятий регионального проекта «Успех каждого ребенка»</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30,0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561"/>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Ц71Е200000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30,0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Мероприятие 5.1</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Создание в общеобразовательных организациях, расположенных в сельской местности, условий для занятий физической культурой и спорта</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Ц71Е2</w:t>
            </w:r>
            <w:r w:rsidRPr="000D09A7">
              <w:rPr>
                <w:rFonts w:ascii="Times New Roman" w:eastAsia="Times New Roman" w:hAnsi="Times New Roman" w:cs="Times New Roman"/>
                <w:color w:val="000000"/>
                <w:sz w:val="16"/>
                <w:szCs w:val="16"/>
                <w:lang w:val="en-US"/>
              </w:rPr>
              <w:t>L</w:t>
            </w:r>
            <w:r w:rsidRPr="000D09A7">
              <w:rPr>
                <w:rFonts w:ascii="Times New Roman" w:eastAsia="Times New Roman" w:hAnsi="Times New Roman" w:cs="Times New Roman"/>
                <w:color w:val="000000"/>
                <w:sz w:val="16"/>
                <w:szCs w:val="16"/>
              </w:rPr>
              <w:t>0970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Основное мероприятие 6</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xml:space="preserve">Капитальный ремонт зданий государственных общеобразовательных </w:t>
            </w:r>
            <w:r w:rsidRPr="000D09A7">
              <w:rPr>
                <w:rFonts w:ascii="Times New Roman" w:eastAsia="Times New Roman" w:hAnsi="Times New Roman" w:cs="Times New Roman"/>
                <w:color w:val="000000"/>
                <w:sz w:val="16"/>
                <w:szCs w:val="16"/>
              </w:rPr>
              <w:lastRenderedPageBreak/>
              <w:t>организаций Чувашской Республики, муниципальных общеобразовательных организаций, имеющих износ 50 процентов и выше</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8886,4</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83" w:type="dxa"/>
            <w:tcBorders>
              <w:top w:val="single" w:sz="4" w:space="0" w:color="auto"/>
              <w:left w:val="single" w:sz="4" w:space="0" w:color="auto"/>
              <w:bottom w:val="single" w:sz="4" w:space="0" w:color="auto"/>
              <w:right w:val="single" w:sz="4" w:space="0" w:color="auto"/>
            </w:tcBorders>
            <w:noWrap/>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Ц740200000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8086,6</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Ц740200000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799,8</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Мероприятие 6.1</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8886,4</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83" w:type="dxa"/>
            <w:tcBorders>
              <w:top w:val="single" w:sz="4" w:space="0" w:color="auto"/>
              <w:left w:val="single" w:sz="4" w:space="0" w:color="auto"/>
              <w:bottom w:val="single" w:sz="4" w:space="0" w:color="auto"/>
              <w:right w:val="single" w:sz="4" w:space="0" w:color="auto"/>
            </w:tcBorders>
            <w:noWrap/>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Ц7402</w:t>
            </w:r>
            <w:r w:rsidRPr="000D09A7">
              <w:rPr>
                <w:rFonts w:ascii="Times New Roman" w:eastAsia="Times New Roman" w:hAnsi="Times New Roman" w:cs="Times New Roman"/>
                <w:color w:val="000000"/>
                <w:sz w:val="16"/>
                <w:szCs w:val="16"/>
                <w:lang w:val="en-US"/>
              </w:rPr>
              <w:t>S</w:t>
            </w:r>
            <w:r w:rsidRPr="000D09A7">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8086,6</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Ц7402</w:t>
            </w:r>
            <w:r w:rsidRPr="000D09A7">
              <w:rPr>
                <w:rFonts w:ascii="Times New Roman" w:eastAsia="Times New Roman" w:hAnsi="Times New Roman" w:cs="Times New Roman"/>
                <w:color w:val="000000"/>
                <w:sz w:val="16"/>
                <w:szCs w:val="16"/>
                <w:lang w:val="en-US"/>
              </w:rPr>
              <w:t>S</w:t>
            </w:r>
            <w:r w:rsidRPr="000D09A7">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799,8</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Основное мероприятие 7</w:t>
            </w:r>
          </w:p>
        </w:tc>
        <w:tc>
          <w:tcPr>
            <w:tcW w:w="1323"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Меры социальной поддержки</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5112,1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5116,7</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5121,8</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5121,8</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5121,8</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5121,8</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5121,8</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25609,0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25609,0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122,4</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127,0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132,1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132,1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132,1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132,1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132,1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660,5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660,5</w:t>
            </w:r>
          </w:p>
        </w:tc>
      </w:tr>
      <w:tr w:rsidR="000D09A7" w:rsidRPr="000D09A7" w:rsidTr="000D09A7">
        <w:trPr>
          <w:trHeight w:val="625"/>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4989,7</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4989,7</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4989,7</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4989,7</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4989,7</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4989,7</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4989,7</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24948,5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24948,5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Мероприятие 7.1</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xml:space="preserve">Выплата социальных пособий обучающимся общеобразовательных организаций из малоимущих семей, нуждающимся в приобретении проездных билетов для проезда между </w:t>
            </w:r>
            <w:r w:rsidRPr="000D09A7">
              <w:rPr>
                <w:rFonts w:ascii="Times New Roman" w:eastAsia="Times New Roman" w:hAnsi="Times New Roman" w:cs="Times New Roman"/>
                <w:color w:val="000000"/>
                <w:sz w:val="16"/>
                <w:szCs w:val="16"/>
              </w:rPr>
              <w:lastRenderedPageBreak/>
              <w:t>пунктами проживания и обучения на транспорте городского и (или) пригородного сообщения на территории Чувашской Республики</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4,6</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4,6</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4,6</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4,6</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4,6</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4,6</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4,6</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23,0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23,0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1003</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sz w:val="16"/>
                <w:szCs w:val="16"/>
              </w:rPr>
              <w:t>Ц711412030</w:t>
            </w:r>
          </w:p>
        </w:tc>
        <w:tc>
          <w:tcPr>
            <w:tcW w:w="549"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4,6</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4,6</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4,6</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4,6</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4,6</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4,6</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4,6</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23,0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23,0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lastRenderedPageBreak/>
              <w:t>Мероприятие 7.2</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Выплата единовременного пособия при всех формах устройства детей, лишенных родительского попечения, в семью за счет субвенций, предоставляемой из федерального бюджета</w:t>
            </w:r>
          </w:p>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122,4</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127,0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660,5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660,5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1004</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Ц71Е352600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122,4</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127,0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660,5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660,5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Мероприятие 7.3</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xml:space="preserve">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w:t>
            </w:r>
            <w:r w:rsidRPr="000D09A7">
              <w:rPr>
                <w:rFonts w:ascii="Times New Roman" w:eastAsia="Times New Roman" w:hAnsi="Times New Roman" w:cs="Times New Roman"/>
                <w:color w:val="000000"/>
                <w:sz w:val="16"/>
                <w:szCs w:val="16"/>
              </w:rPr>
              <w:lastRenderedPageBreak/>
              <w:t>образования на территории Чувашской Республики за счет субвенции, предоставляемой из республиканского бюджета Чувашской Республики</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389,1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389,1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389,1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389,1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389,1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389,1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389,1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1945,5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1945,5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1004</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Ц711412040</w:t>
            </w:r>
          </w:p>
        </w:tc>
        <w:tc>
          <w:tcPr>
            <w:tcW w:w="549"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389,1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389,1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389,1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389,1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389,1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389,1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389,1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1945,5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1945,5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lastRenderedPageBreak/>
              <w:t>Мероприятие 7.4</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4596,0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4596,0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4596,0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4596,0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4596,0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4596,0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4596,0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22980,0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22980,0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1003</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Ц310110550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4596,0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4596,0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4596,0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4596,0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4596,0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4596,0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4596,0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22980,0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22980,0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Основное мероприятие 8</w:t>
            </w:r>
          </w:p>
        </w:tc>
        <w:tc>
          <w:tcPr>
            <w:tcW w:w="1323"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Стипендии, гранты, премии и денежные по</w:t>
            </w:r>
            <w:r w:rsidRPr="000D09A7">
              <w:rPr>
                <w:rFonts w:ascii="Times New Roman" w:eastAsia="Times New Roman" w:hAnsi="Times New Roman" w:cs="Times New Roman"/>
                <w:color w:val="000000"/>
                <w:sz w:val="16"/>
                <w:szCs w:val="16"/>
              </w:rPr>
              <w:softHyphen/>
              <w:t>ощрения</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552"/>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sz w:val="16"/>
                <w:szCs w:val="16"/>
              </w:rPr>
              <w:t>Ц710170550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 xml:space="preserve">Подпрограмма муниципальной программы Ибресинского района </w:t>
            </w:r>
            <w:r w:rsidRPr="000D09A7">
              <w:rPr>
                <w:rFonts w:ascii="Times New Roman" w:eastAsia="Times New Roman" w:hAnsi="Times New Roman" w:cs="Times New Roman"/>
                <w:bCs/>
                <w:color w:val="000000"/>
                <w:sz w:val="16"/>
                <w:szCs w:val="16"/>
              </w:rPr>
              <w:lastRenderedPageBreak/>
              <w:t>Чувашской Республики «Развитие образования» на 2019-2035 годы</w:t>
            </w:r>
          </w:p>
        </w:tc>
        <w:tc>
          <w:tcPr>
            <w:tcW w:w="1323" w:type="dxa"/>
            <w:vMerge w:val="restart"/>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lastRenderedPageBreak/>
              <w:t>«Молодежь Ибресинского района»</w:t>
            </w:r>
          </w:p>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p>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p>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p>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p>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p>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p>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p>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1579,3</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1579,3</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1579,3</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1579,3</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1579,3</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1579,3</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1579,3</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right"/>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7896,5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right"/>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7896,5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1579,3</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1579,3</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1579,3</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1579,3</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1579,3</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1579,3</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1579,3</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right"/>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7896,5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right"/>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7896,5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0D09A7" w:rsidRPr="000D09A7" w:rsidRDefault="000D09A7" w:rsidP="000D09A7">
            <w:pPr>
              <w:spacing w:after="0" w:line="242" w:lineRule="auto"/>
              <w:jc w:val="center"/>
              <w:rPr>
                <w:rFonts w:ascii="Times New Roman" w:eastAsia="Times New Roman" w:hAnsi="Times New Roman" w:cs="Times New Roman"/>
                <w:bCs/>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0D09A7" w:rsidRPr="000D09A7" w:rsidRDefault="000D09A7" w:rsidP="000D09A7">
            <w:pPr>
              <w:spacing w:after="0" w:line="242" w:lineRule="auto"/>
              <w:jc w:val="center"/>
              <w:rPr>
                <w:rFonts w:ascii="Times New Roman" w:eastAsia="Times New Roman" w:hAnsi="Times New Roman" w:cs="Times New Roman"/>
                <w:bCs/>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Основное мероприятие 1</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Реализация проектов и мероприятий по инновационному развитию системы образования</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Ц710900000</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Мероприятие 1.1</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Проведение мероприятий в области образования для детей и молодежи</w:t>
            </w:r>
          </w:p>
        </w:tc>
        <w:tc>
          <w:tcPr>
            <w:tcW w:w="1184" w:type="dxa"/>
            <w:vMerge w:val="restart"/>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Ц710971850</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Основное мероприятие 2</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Государственная поддержка талантливой и одаренной молодежи</w:t>
            </w:r>
          </w:p>
          <w:p w:rsidR="000D09A7" w:rsidRPr="000D09A7" w:rsidRDefault="000D09A7" w:rsidP="000D09A7">
            <w:pPr>
              <w:spacing w:after="0" w:line="240" w:lineRule="auto"/>
              <w:rPr>
                <w:rFonts w:ascii="Times New Roman" w:eastAsia="Times New Roman" w:hAnsi="Times New Roman" w:cs="Times New Roman"/>
                <w:color w:val="000000"/>
                <w:sz w:val="16"/>
                <w:szCs w:val="16"/>
              </w:rPr>
            </w:pPr>
          </w:p>
          <w:p w:rsidR="000D09A7" w:rsidRPr="000D09A7" w:rsidRDefault="000D09A7" w:rsidP="000D09A7">
            <w:pPr>
              <w:spacing w:after="0" w:line="240" w:lineRule="auto"/>
              <w:rPr>
                <w:rFonts w:ascii="Times New Roman" w:eastAsia="Times New Roman" w:hAnsi="Times New Roman" w:cs="Times New Roman"/>
                <w:color w:val="000000"/>
                <w:sz w:val="16"/>
                <w:szCs w:val="16"/>
              </w:rPr>
            </w:pPr>
          </w:p>
          <w:p w:rsidR="000D09A7" w:rsidRPr="000D09A7" w:rsidRDefault="000D09A7" w:rsidP="000D09A7">
            <w:pPr>
              <w:spacing w:after="0" w:line="240" w:lineRule="auto"/>
              <w:rPr>
                <w:rFonts w:ascii="Times New Roman" w:eastAsia="Times New Roman" w:hAnsi="Times New Roman" w:cs="Times New Roman"/>
                <w:color w:val="000000"/>
                <w:sz w:val="16"/>
                <w:szCs w:val="16"/>
              </w:rPr>
            </w:pPr>
          </w:p>
          <w:p w:rsidR="000D09A7" w:rsidRPr="000D09A7" w:rsidRDefault="000D09A7" w:rsidP="000D09A7">
            <w:pPr>
              <w:spacing w:after="0" w:line="240" w:lineRule="auto"/>
              <w:rPr>
                <w:rFonts w:ascii="Times New Roman" w:eastAsia="Times New Roman" w:hAnsi="Times New Roman" w:cs="Times New Roman"/>
                <w:color w:val="000000"/>
                <w:sz w:val="16"/>
                <w:szCs w:val="16"/>
              </w:rPr>
            </w:pPr>
          </w:p>
          <w:p w:rsidR="000D09A7" w:rsidRPr="000D09A7" w:rsidRDefault="000D09A7" w:rsidP="000D09A7">
            <w:pPr>
              <w:spacing w:after="0" w:line="240" w:lineRule="auto"/>
              <w:rPr>
                <w:rFonts w:ascii="Times New Roman" w:eastAsia="Times New Roman" w:hAnsi="Times New Roman" w:cs="Times New Roman"/>
                <w:color w:val="000000"/>
                <w:sz w:val="16"/>
                <w:szCs w:val="16"/>
              </w:rPr>
            </w:pPr>
          </w:p>
          <w:p w:rsidR="000D09A7" w:rsidRPr="000D09A7" w:rsidRDefault="000D09A7" w:rsidP="000D09A7">
            <w:pPr>
              <w:spacing w:after="0" w:line="240" w:lineRule="auto"/>
              <w:rPr>
                <w:rFonts w:ascii="Times New Roman" w:eastAsia="Times New Roman" w:hAnsi="Times New Roman" w:cs="Times New Roman"/>
                <w:color w:val="000000"/>
                <w:sz w:val="16"/>
                <w:szCs w:val="16"/>
              </w:rPr>
            </w:pPr>
          </w:p>
          <w:p w:rsidR="000D09A7" w:rsidRPr="000D09A7" w:rsidRDefault="000D09A7" w:rsidP="000D09A7">
            <w:pPr>
              <w:spacing w:after="0" w:line="240" w:lineRule="auto"/>
              <w:rPr>
                <w:rFonts w:ascii="Times New Roman" w:eastAsia="Times New Roman" w:hAnsi="Times New Roman" w:cs="Times New Roman"/>
                <w:color w:val="000000"/>
                <w:sz w:val="16"/>
                <w:szCs w:val="16"/>
              </w:rPr>
            </w:pPr>
          </w:p>
          <w:p w:rsidR="000D09A7" w:rsidRPr="000D09A7" w:rsidRDefault="000D09A7" w:rsidP="000D09A7">
            <w:pPr>
              <w:spacing w:after="0" w:line="240" w:lineRule="auto"/>
              <w:rPr>
                <w:rFonts w:ascii="Times New Roman" w:eastAsia="Times New Roman" w:hAnsi="Times New Roman" w:cs="Times New Roman"/>
                <w:color w:val="000000"/>
                <w:sz w:val="16"/>
                <w:szCs w:val="16"/>
              </w:rPr>
            </w:pPr>
          </w:p>
          <w:p w:rsidR="000D09A7" w:rsidRPr="000D09A7" w:rsidRDefault="000D09A7" w:rsidP="000D09A7">
            <w:pPr>
              <w:spacing w:after="0" w:line="240" w:lineRule="auto"/>
              <w:rPr>
                <w:rFonts w:ascii="Times New Roman" w:eastAsia="Times New Roman" w:hAnsi="Times New Roman" w:cs="Times New Roman"/>
                <w:color w:val="000000"/>
                <w:sz w:val="16"/>
                <w:szCs w:val="16"/>
              </w:rPr>
            </w:pPr>
          </w:p>
          <w:p w:rsidR="000D09A7" w:rsidRPr="000D09A7" w:rsidRDefault="000D09A7" w:rsidP="000D09A7">
            <w:pPr>
              <w:spacing w:after="0" w:line="240" w:lineRule="auto"/>
              <w:rPr>
                <w:rFonts w:ascii="Times New Roman" w:eastAsia="Times New Roman" w:hAnsi="Times New Roman" w:cs="Times New Roman"/>
                <w:color w:val="000000"/>
                <w:sz w:val="16"/>
                <w:szCs w:val="16"/>
              </w:rPr>
            </w:pPr>
          </w:p>
          <w:p w:rsidR="000D09A7" w:rsidRPr="000D09A7" w:rsidRDefault="000D09A7" w:rsidP="000D09A7">
            <w:pPr>
              <w:spacing w:after="0" w:line="240" w:lineRule="auto"/>
              <w:rPr>
                <w:rFonts w:ascii="Times New Roman" w:eastAsia="Times New Roman" w:hAnsi="Times New Roman" w:cs="Times New Roman"/>
                <w:color w:val="000000"/>
                <w:sz w:val="16"/>
                <w:szCs w:val="16"/>
              </w:rPr>
            </w:pPr>
          </w:p>
          <w:p w:rsidR="000D09A7" w:rsidRPr="000D09A7" w:rsidRDefault="000D09A7" w:rsidP="000D09A7">
            <w:pPr>
              <w:spacing w:after="0" w:line="240" w:lineRule="auto"/>
              <w:rPr>
                <w:rFonts w:ascii="Times New Roman" w:eastAsia="Times New Roman" w:hAnsi="Times New Roman" w:cs="Times New Roman"/>
                <w:color w:val="000000"/>
                <w:sz w:val="16"/>
                <w:szCs w:val="16"/>
              </w:rPr>
            </w:pPr>
          </w:p>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223,0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right"/>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223,0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3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3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3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sz w:val="16"/>
                <w:szCs w:val="16"/>
              </w:rPr>
              <w:t>Ц720272130</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3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200, 300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223,0</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223,0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xml:space="preserve">Мероприятие </w:t>
            </w:r>
            <w:r w:rsidRPr="000D09A7">
              <w:rPr>
                <w:rFonts w:ascii="Times New Roman" w:eastAsia="Times New Roman" w:hAnsi="Times New Roman" w:cs="Times New Roman"/>
                <w:color w:val="000000"/>
                <w:sz w:val="16"/>
                <w:szCs w:val="16"/>
              </w:rPr>
              <w:lastRenderedPageBreak/>
              <w:t>2.1</w:t>
            </w:r>
          </w:p>
        </w:tc>
        <w:tc>
          <w:tcPr>
            <w:tcW w:w="1323"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lastRenderedPageBreak/>
              <w:t xml:space="preserve">Поддержка </w:t>
            </w:r>
            <w:r w:rsidRPr="000D09A7">
              <w:rPr>
                <w:rFonts w:ascii="Times New Roman" w:eastAsia="Times New Roman" w:hAnsi="Times New Roman" w:cs="Times New Roman"/>
                <w:color w:val="000000"/>
                <w:sz w:val="16"/>
                <w:szCs w:val="16"/>
              </w:rPr>
              <w:lastRenderedPageBreak/>
              <w:t>талантливой и одаренной молодежи</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lastRenderedPageBreak/>
              <w:t xml:space="preserve">ответственный </w:t>
            </w:r>
            <w:r w:rsidRPr="000D09A7">
              <w:rPr>
                <w:rFonts w:ascii="Times New Roman" w:eastAsia="Times New Roman" w:hAnsi="Times New Roman" w:cs="Times New Roman"/>
                <w:color w:val="000000"/>
                <w:sz w:val="16"/>
                <w:szCs w:val="16"/>
              </w:rPr>
              <w:lastRenderedPageBreak/>
              <w:t>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lastRenderedPageBreak/>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223,0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right"/>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223,0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3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3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3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sz w:val="16"/>
                <w:szCs w:val="16"/>
              </w:rPr>
              <w:t>Ц720272130</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3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3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17,6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17,6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17,6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17,6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17,6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17,6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17,6</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88,0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88,0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sz w:val="16"/>
                <w:szCs w:val="16"/>
              </w:rPr>
              <w:t>Ц720272130</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27</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27</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27</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27</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27</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27</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27</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135,0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135,0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Основное мероприятие 3</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Организация отдыха детей</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vAlign w:val="center"/>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vAlign w:val="center"/>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vAlign w:val="center"/>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Ц720300000</w:t>
            </w:r>
          </w:p>
        </w:tc>
        <w:tc>
          <w:tcPr>
            <w:tcW w:w="549" w:type="dxa"/>
            <w:tcBorders>
              <w:top w:val="single" w:sz="4" w:space="0" w:color="auto"/>
              <w:left w:val="single" w:sz="4" w:space="0" w:color="auto"/>
              <w:bottom w:val="single" w:sz="4" w:space="0" w:color="auto"/>
              <w:right w:val="single" w:sz="4" w:space="0" w:color="auto"/>
            </w:tcBorders>
            <w:vAlign w:val="center"/>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Мероприятие 3.1</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Организация отдыха детей в загородных, пришкольных и других лагерях</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xml:space="preserve">ответственный исполнитель-отдел образования </w:t>
            </w: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3500,0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3500,0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Ц720372140</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3500,0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3500,0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Мероприятие 3.2</w:t>
            </w:r>
          </w:p>
        </w:tc>
        <w:tc>
          <w:tcPr>
            <w:tcW w:w="1323"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Приобретение путевок в детские оздоровительные лагеря</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3500,0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3500,0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Ц720312170</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3500,0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3500,0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Основное мероприятие 4</w:t>
            </w:r>
          </w:p>
        </w:tc>
        <w:tc>
          <w:tcPr>
            <w:tcW w:w="1323"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Допризывная подготовка молодежи</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625,5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625,5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Ц720400000</w:t>
            </w:r>
          </w:p>
        </w:tc>
        <w:tc>
          <w:tcPr>
            <w:tcW w:w="549" w:type="dxa"/>
            <w:tcBorders>
              <w:top w:val="single" w:sz="4" w:space="0" w:color="auto"/>
              <w:left w:val="single" w:sz="4" w:space="0" w:color="auto"/>
              <w:bottom w:val="single" w:sz="4" w:space="0" w:color="auto"/>
              <w:right w:val="single" w:sz="4" w:space="0" w:color="auto"/>
            </w:tcBorders>
            <w:vAlign w:val="center"/>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625,5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625,5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xml:space="preserve">внебюджетные </w:t>
            </w:r>
            <w:r w:rsidRPr="000D09A7">
              <w:rPr>
                <w:rFonts w:ascii="Times New Roman" w:eastAsia="Times New Roman" w:hAnsi="Times New Roman" w:cs="Times New Roman"/>
                <w:color w:val="000000"/>
                <w:sz w:val="16"/>
                <w:szCs w:val="16"/>
              </w:rPr>
              <w:lastRenderedPageBreak/>
              <w:t>источники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lastRenderedPageBreak/>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lastRenderedPageBreak/>
              <w:t>Мероприятие 4.1</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xml:space="preserve">Организация и проведение мероприятий, направленных на патриотическое воспитание детей и допризывную подготовку молодежи </w:t>
            </w:r>
          </w:p>
          <w:p w:rsidR="000D09A7" w:rsidRPr="000D09A7" w:rsidRDefault="000D09A7" w:rsidP="000D09A7">
            <w:pPr>
              <w:spacing w:after="0" w:line="240" w:lineRule="auto"/>
              <w:rPr>
                <w:rFonts w:ascii="Times New Roman" w:eastAsia="Times New Roman" w:hAnsi="Times New Roman" w:cs="Times New Roman"/>
                <w:color w:val="000000"/>
                <w:sz w:val="16"/>
                <w:szCs w:val="16"/>
              </w:rPr>
            </w:pPr>
          </w:p>
          <w:p w:rsidR="000D09A7" w:rsidRPr="000D09A7" w:rsidRDefault="000D09A7" w:rsidP="000D09A7">
            <w:pPr>
              <w:spacing w:after="0" w:line="240" w:lineRule="auto"/>
              <w:rPr>
                <w:rFonts w:ascii="Times New Roman" w:eastAsia="Times New Roman" w:hAnsi="Times New Roman" w:cs="Times New Roman"/>
                <w:color w:val="000000"/>
                <w:sz w:val="16"/>
                <w:szCs w:val="16"/>
              </w:rPr>
            </w:pPr>
          </w:p>
          <w:p w:rsidR="000D09A7" w:rsidRPr="000D09A7" w:rsidRDefault="000D09A7" w:rsidP="000D09A7">
            <w:pPr>
              <w:spacing w:after="0" w:line="240" w:lineRule="auto"/>
              <w:rPr>
                <w:rFonts w:ascii="Times New Roman" w:eastAsia="Times New Roman" w:hAnsi="Times New Roman" w:cs="Times New Roman"/>
                <w:color w:val="000000"/>
                <w:sz w:val="16"/>
                <w:szCs w:val="16"/>
              </w:rPr>
            </w:pPr>
          </w:p>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625,5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625,5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Ц720472150</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625,5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625,5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Подпрограмма муниципальной программы Ибресинского района Чувашской Республики «Развитие образования» на 2019-2035 годы</w:t>
            </w:r>
          </w:p>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p>
        </w:tc>
        <w:tc>
          <w:tcPr>
            <w:tcW w:w="1323"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 xml:space="preserve">«Обеспечение реализации  муниципальной  программы Ибресинского района Чувашской Республики «Развитие образования» </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5461,9</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5617,1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5617,1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5617,1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5617,1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5617,1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5617,1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28085,5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28085,5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600,8</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620,9</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620,9</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620,9</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620,9</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620,9</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620,9</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3104,5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3104,5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4861,1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4996,2</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4996,2</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4996,2</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4996,2</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4996,2</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4996,2</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24981,0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24981,0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sz w:val="16"/>
                <w:szCs w:val="16"/>
              </w:rPr>
              <w:t>Основное мероприятие 1</w:t>
            </w:r>
          </w:p>
        </w:tc>
        <w:tc>
          <w:tcPr>
            <w:tcW w:w="1323"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sz w:val="16"/>
                <w:szCs w:val="16"/>
              </w:rPr>
              <w:t>Общепрограммные расходы</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1755,7</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1812,1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1812,1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1812,1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1812,1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1812,1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1812,1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9060,5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9060,5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0709</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sz w:val="16"/>
                <w:szCs w:val="16"/>
              </w:rPr>
              <w:t>Ц7Э0111990</w:t>
            </w:r>
          </w:p>
        </w:tc>
        <w:tc>
          <w:tcPr>
            <w:tcW w:w="549"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28" w:lineRule="auto"/>
              <w:rPr>
                <w:rFonts w:ascii="Times New Roman" w:eastAsia="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600,8</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620,9</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620,9</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620,9</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620,9</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620,9</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620,9</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3104,5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3104,5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0709</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sz w:val="16"/>
                <w:szCs w:val="16"/>
              </w:rPr>
              <w:t>Ц7Э0100200</w:t>
            </w:r>
          </w:p>
        </w:tc>
        <w:tc>
          <w:tcPr>
            <w:tcW w:w="549"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28" w:lineRule="auto"/>
              <w:rPr>
                <w:rFonts w:ascii="Times New Roman" w:eastAsia="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1154,9</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1191,2</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1191,2</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1191,2</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1191,2</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1191,2</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1191,2</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5956,0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5956,0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sz w:val="16"/>
                <w:szCs w:val="16"/>
              </w:rPr>
              <w:t>Основное мероприятие 2</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Обеспечение деятельности организаций в сфере образования</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3706,2</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3805,0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3805,0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3805,0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3805,0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3805,0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3805,0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19025,0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19025,0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0709</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Ц710170700</w:t>
            </w:r>
          </w:p>
        </w:tc>
        <w:tc>
          <w:tcPr>
            <w:tcW w:w="549"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28" w:lineRule="auto"/>
              <w:rPr>
                <w:rFonts w:ascii="Times New Roman" w:eastAsia="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3706,2</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3805,0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3805,0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3805,0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3805,0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3805,0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3805,0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19025,0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19025,0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 xml:space="preserve">внебюджетные </w:t>
            </w:r>
            <w:r w:rsidRPr="000D09A7">
              <w:rPr>
                <w:rFonts w:ascii="Times New Roman" w:eastAsia="Times New Roman" w:hAnsi="Times New Roman" w:cs="Times New Roman"/>
                <w:sz w:val="16"/>
                <w:szCs w:val="16"/>
              </w:rPr>
              <w:lastRenderedPageBreak/>
              <w:t>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lastRenderedPageBreak/>
              <w:t> 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r>
    </w:tbl>
    <w:p w:rsidR="000D09A7" w:rsidRPr="000D09A7" w:rsidRDefault="000D09A7" w:rsidP="000D09A7">
      <w:pPr>
        <w:autoSpaceDE w:val="0"/>
        <w:autoSpaceDN w:val="0"/>
        <w:adjustRightInd w:val="0"/>
        <w:spacing w:after="0" w:line="240" w:lineRule="auto"/>
        <w:ind w:left="-426" w:firstLine="720"/>
        <w:jc w:val="center"/>
        <w:rPr>
          <w:rFonts w:ascii="Times New Roman" w:eastAsia="Times New Roman" w:hAnsi="Times New Roman" w:cs="Times New Roman"/>
          <w:color w:val="000000"/>
          <w:sz w:val="26"/>
          <w:szCs w:val="26"/>
        </w:rPr>
      </w:pPr>
    </w:p>
    <w:p w:rsidR="000D09A7" w:rsidRPr="000D09A7" w:rsidRDefault="000D09A7" w:rsidP="000D09A7">
      <w:pPr>
        <w:autoSpaceDE w:val="0"/>
        <w:autoSpaceDN w:val="0"/>
        <w:adjustRightInd w:val="0"/>
        <w:spacing w:after="0" w:line="240" w:lineRule="auto"/>
        <w:ind w:left="-426" w:firstLine="720"/>
        <w:jc w:val="center"/>
        <w:rPr>
          <w:rFonts w:ascii="Times New Roman" w:eastAsia="Times New Roman" w:hAnsi="Times New Roman" w:cs="Times New Roman"/>
          <w:color w:val="000000"/>
          <w:sz w:val="26"/>
          <w:szCs w:val="26"/>
        </w:rPr>
      </w:pPr>
    </w:p>
    <w:p w:rsidR="000D09A7" w:rsidRPr="000D09A7" w:rsidRDefault="000D09A7" w:rsidP="000D09A7">
      <w:pPr>
        <w:autoSpaceDE w:val="0"/>
        <w:autoSpaceDN w:val="0"/>
        <w:adjustRightInd w:val="0"/>
        <w:spacing w:after="0" w:line="240" w:lineRule="auto"/>
        <w:ind w:left="-426" w:firstLine="720"/>
        <w:jc w:val="center"/>
        <w:rPr>
          <w:rFonts w:ascii="Times New Roman" w:eastAsia="Times New Roman" w:hAnsi="Times New Roman" w:cs="Times New Roman"/>
          <w:color w:val="000000"/>
          <w:sz w:val="26"/>
          <w:szCs w:val="26"/>
        </w:rPr>
      </w:pPr>
    </w:p>
    <w:p w:rsidR="000D09A7" w:rsidRPr="000D09A7" w:rsidRDefault="000D09A7" w:rsidP="000D09A7">
      <w:pPr>
        <w:autoSpaceDE w:val="0"/>
        <w:autoSpaceDN w:val="0"/>
        <w:adjustRightInd w:val="0"/>
        <w:spacing w:after="0" w:line="240" w:lineRule="auto"/>
        <w:ind w:left="-426" w:firstLine="720"/>
        <w:jc w:val="center"/>
        <w:rPr>
          <w:rFonts w:ascii="Times New Roman" w:eastAsia="Times New Roman" w:hAnsi="Times New Roman" w:cs="Times New Roman"/>
          <w:color w:val="000000"/>
          <w:sz w:val="26"/>
          <w:szCs w:val="26"/>
        </w:rPr>
      </w:pPr>
    </w:p>
    <w:p w:rsidR="000D09A7" w:rsidRPr="000D09A7" w:rsidRDefault="000D09A7" w:rsidP="000D09A7">
      <w:pPr>
        <w:autoSpaceDE w:val="0"/>
        <w:autoSpaceDN w:val="0"/>
        <w:adjustRightInd w:val="0"/>
        <w:spacing w:after="0" w:line="240" w:lineRule="auto"/>
        <w:ind w:left="-426" w:firstLine="720"/>
        <w:jc w:val="center"/>
        <w:rPr>
          <w:rFonts w:ascii="Times New Roman" w:eastAsia="Times New Roman" w:hAnsi="Times New Roman" w:cs="Times New Roman"/>
          <w:color w:val="000000"/>
          <w:sz w:val="26"/>
          <w:szCs w:val="26"/>
        </w:rPr>
      </w:pPr>
    </w:p>
    <w:p w:rsidR="000D09A7" w:rsidRPr="000D09A7" w:rsidRDefault="000D09A7" w:rsidP="000D09A7">
      <w:pPr>
        <w:autoSpaceDE w:val="0"/>
        <w:autoSpaceDN w:val="0"/>
        <w:adjustRightInd w:val="0"/>
        <w:spacing w:after="0" w:line="240" w:lineRule="auto"/>
        <w:ind w:left="-426" w:firstLine="720"/>
        <w:jc w:val="center"/>
        <w:rPr>
          <w:rFonts w:ascii="Times New Roman" w:eastAsia="Times New Roman" w:hAnsi="Times New Roman" w:cs="Times New Roman"/>
          <w:color w:val="000000"/>
          <w:sz w:val="26"/>
          <w:szCs w:val="26"/>
        </w:rPr>
      </w:pPr>
    </w:p>
    <w:p w:rsidR="000D09A7" w:rsidRPr="000D09A7" w:rsidRDefault="000D09A7" w:rsidP="000D09A7">
      <w:pPr>
        <w:autoSpaceDE w:val="0"/>
        <w:autoSpaceDN w:val="0"/>
        <w:adjustRightInd w:val="0"/>
        <w:spacing w:after="0" w:line="240" w:lineRule="auto"/>
        <w:ind w:left="-426" w:firstLine="720"/>
        <w:jc w:val="center"/>
        <w:rPr>
          <w:rFonts w:ascii="Times New Roman" w:eastAsia="Times New Roman" w:hAnsi="Times New Roman" w:cs="Times New Roman"/>
          <w:color w:val="000000"/>
          <w:sz w:val="26"/>
          <w:szCs w:val="26"/>
        </w:rPr>
      </w:pPr>
    </w:p>
    <w:p w:rsidR="000D09A7" w:rsidRPr="000D09A7" w:rsidRDefault="000D09A7" w:rsidP="000D09A7">
      <w:pPr>
        <w:spacing w:after="0" w:line="240" w:lineRule="auto"/>
        <w:rPr>
          <w:rFonts w:ascii="Times New Roman" w:eastAsia="Times New Roman" w:hAnsi="Times New Roman" w:cs="Times New Roman"/>
          <w:color w:val="000000"/>
          <w:sz w:val="2"/>
          <w:szCs w:val="2"/>
        </w:rPr>
      </w:pPr>
    </w:p>
    <w:p w:rsidR="000D09A7" w:rsidRPr="000D09A7" w:rsidRDefault="000D09A7" w:rsidP="000D09A7">
      <w:pPr>
        <w:spacing w:after="0" w:line="240" w:lineRule="auto"/>
        <w:rPr>
          <w:rFonts w:ascii="Times New Roman" w:eastAsia="Times New Roman" w:hAnsi="Times New Roman" w:cs="Times New Roman"/>
          <w:sz w:val="24"/>
          <w:szCs w:val="24"/>
        </w:rPr>
        <w:sectPr w:rsidR="000D09A7" w:rsidRPr="000D09A7">
          <w:pgSz w:w="16838" w:h="11906" w:orient="landscape"/>
          <w:pgMar w:top="1418" w:right="709" w:bottom="851" w:left="567" w:header="709" w:footer="709" w:gutter="0"/>
          <w:cols w:space="720"/>
        </w:sectPr>
      </w:pPr>
    </w:p>
    <w:p w:rsidR="000D09A7" w:rsidRPr="000D09A7" w:rsidRDefault="000D09A7" w:rsidP="000D09A7">
      <w:pPr>
        <w:autoSpaceDE w:val="0"/>
        <w:autoSpaceDN w:val="0"/>
        <w:adjustRightInd w:val="0"/>
        <w:spacing w:after="0" w:line="240" w:lineRule="auto"/>
        <w:ind w:left="6237"/>
        <w:jc w:val="both"/>
        <w:outlineLvl w:val="0"/>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lastRenderedPageBreak/>
        <w:t>Приложение № 3</w:t>
      </w:r>
    </w:p>
    <w:p w:rsidR="000D09A7" w:rsidRPr="000D09A7" w:rsidRDefault="000D09A7" w:rsidP="000D09A7">
      <w:pPr>
        <w:autoSpaceDE w:val="0"/>
        <w:autoSpaceDN w:val="0"/>
        <w:adjustRightInd w:val="0"/>
        <w:spacing w:after="0" w:line="240" w:lineRule="auto"/>
        <w:ind w:left="6237"/>
        <w:jc w:val="both"/>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к муниципальной программе Ибресинского района Чувашской Республики «Развитие образования» </w:t>
      </w:r>
    </w:p>
    <w:p w:rsidR="000D09A7" w:rsidRPr="000D09A7" w:rsidRDefault="000D09A7" w:rsidP="000D09A7">
      <w:pPr>
        <w:autoSpaceDE w:val="0"/>
        <w:autoSpaceDN w:val="0"/>
        <w:adjustRightInd w:val="0"/>
        <w:spacing w:after="0" w:line="240" w:lineRule="auto"/>
        <w:ind w:left="6237"/>
        <w:jc w:val="both"/>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на 2019-2035 годы</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D09A7">
        <w:rPr>
          <w:rFonts w:ascii="Times New Roman" w:eastAsia="Times New Roman" w:hAnsi="Times New Roman" w:cs="Times New Roman"/>
          <w:sz w:val="24"/>
          <w:szCs w:val="24"/>
          <w:lang w:eastAsia="en-US"/>
        </w:rPr>
        <w:t xml:space="preserve">ПОДПРОГРАММА «ГОСУДАРСТВЕННАЯ ПОДДЕРЖКА РАЗВИТИЯ </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D09A7">
        <w:rPr>
          <w:rFonts w:ascii="Times New Roman" w:eastAsia="Times New Roman" w:hAnsi="Times New Roman" w:cs="Times New Roman"/>
          <w:sz w:val="24"/>
          <w:szCs w:val="24"/>
          <w:lang w:eastAsia="en-US"/>
        </w:rPr>
        <w:t xml:space="preserve">ОБРАЗОВАНИЯ» МУНИЦИПАЛЬНОЙ ПРОГРАММЫ </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D09A7">
        <w:rPr>
          <w:rFonts w:ascii="Times New Roman" w:eastAsia="Times New Roman" w:hAnsi="Times New Roman" w:cs="Times New Roman"/>
          <w:sz w:val="24"/>
          <w:szCs w:val="24"/>
          <w:lang w:eastAsia="en-US"/>
        </w:rPr>
        <w:t>ИБРЕСИНСКОГО РАЙОНА ЧУВАШСКОЙ РЕСПУБЛИКИ</w:t>
      </w:r>
      <w:r w:rsidRPr="000D09A7">
        <w:rPr>
          <w:rFonts w:ascii="Times New Roman" w:eastAsia="Times New Roman" w:hAnsi="Times New Roman" w:cs="Times New Roman"/>
          <w:sz w:val="24"/>
          <w:szCs w:val="24"/>
          <w:lang w:eastAsia="en-US"/>
        </w:rPr>
        <w:br/>
        <w:t xml:space="preserve"> «РАЗВИТИЕ ОБРАЗОВАНИЯ» НА 2019-2035 ГОДЫ</w:t>
      </w:r>
    </w:p>
    <w:p w:rsidR="000D09A7" w:rsidRPr="000D09A7" w:rsidRDefault="000D09A7" w:rsidP="000D09A7">
      <w:pPr>
        <w:spacing w:after="1" w:line="240" w:lineRule="auto"/>
        <w:rPr>
          <w:rFonts w:ascii="Times New Roman" w:eastAsia="Times New Roman" w:hAnsi="Times New Roman" w:cs="Times New Roman"/>
          <w:sz w:val="26"/>
          <w:szCs w:val="26"/>
        </w:rPr>
      </w:pPr>
    </w:p>
    <w:tbl>
      <w:tblPr>
        <w:tblW w:w="9360" w:type="dxa"/>
        <w:tblInd w:w="62" w:type="dxa"/>
        <w:tblLayout w:type="fixed"/>
        <w:tblCellMar>
          <w:top w:w="102" w:type="dxa"/>
          <w:left w:w="62" w:type="dxa"/>
          <w:bottom w:w="102" w:type="dxa"/>
          <w:right w:w="62" w:type="dxa"/>
        </w:tblCellMar>
        <w:tblLook w:val="04A0"/>
      </w:tblPr>
      <w:tblGrid>
        <w:gridCol w:w="3263"/>
        <w:gridCol w:w="567"/>
        <w:gridCol w:w="5530"/>
      </w:tblGrid>
      <w:tr w:rsidR="000D09A7" w:rsidRPr="000D09A7" w:rsidTr="000D09A7">
        <w:tc>
          <w:tcPr>
            <w:tcW w:w="3261"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Ответственный исполнитель подпрограммы</w:t>
            </w:r>
          </w:p>
        </w:tc>
        <w:tc>
          <w:tcPr>
            <w:tcW w:w="567" w:type="dxa"/>
            <w:hideMark/>
          </w:tcPr>
          <w:p w:rsidR="000D09A7" w:rsidRPr="000D09A7" w:rsidRDefault="000D09A7" w:rsidP="000D09A7">
            <w:pPr>
              <w:autoSpaceDE w:val="0"/>
              <w:autoSpaceDN w:val="0"/>
              <w:adjustRightInd w:val="0"/>
              <w:spacing w:after="0" w:line="240" w:lineRule="auto"/>
              <w:ind w:firstLine="720"/>
              <w:jc w:val="center"/>
              <w:rPr>
                <w:rFonts w:ascii="Arial" w:eastAsia="Times New Roman" w:hAnsi="Arial" w:cs="Arial"/>
                <w:sz w:val="26"/>
                <w:szCs w:val="26"/>
                <w:lang w:val="en-US"/>
              </w:rPr>
            </w:pPr>
            <w:r w:rsidRPr="000D09A7">
              <w:rPr>
                <w:rFonts w:ascii="Arial" w:eastAsia="Times New Roman" w:hAnsi="Arial" w:cs="Arial"/>
                <w:bCs/>
                <w:sz w:val="26"/>
                <w:szCs w:val="26"/>
                <w:lang w:eastAsia="en-US"/>
              </w:rPr>
              <w:t>–</w:t>
            </w:r>
            <w:r w:rsidRPr="000D09A7">
              <w:rPr>
                <w:rFonts w:ascii="Arial" w:eastAsia="Times New Roman" w:hAnsi="Arial" w:cs="Arial"/>
                <w:sz w:val="26"/>
                <w:szCs w:val="26"/>
                <w:lang w:val="en-US"/>
              </w:rPr>
              <w:t>–</w:t>
            </w:r>
          </w:p>
        </w:tc>
        <w:tc>
          <w:tcPr>
            <w:tcW w:w="5528" w:type="dxa"/>
            <w:hideMark/>
          </w:tcPr>
          <w:p w:rsidR="000D09A7" w:rsidRPr="000D09A7" w:rsidRDefault="000D09A7" w:rsidP="000D09A7">
            <w:pPr>
              <w:autoSpaceDE w:val="0"/>
              <w:autoSpaceDN w:val="0"/>
              <w:adjustRightInd w:val="0"/>
              <w:spacing w:after="0" w:line="240" w:lineRule="auto"/>
              <w:jc w:val="both"/>
              <w:rPr>
                <w:rFonts w:ascii="Arial" w:eastAsia="Times New Roman" w:hAnsi="Arial" w:cs="Arial"/>
                <w:sz w:val="26"/>
                <w:szCs w:val="26"/>
              </w:rPr>
            </w:pPr>
            <w:r w:rsidRPr="000D09A7">
              <w:rPr>
                <w:rFonts w:ascii="Times New Roman" w:eastAsia="Times New Roman" w:hAnsi="Times New Roman" w:cs="Times New Roman"/>
                <w:sz w:val="26"/>
                <w:szCs w:val="26"/>
                <w:lang w:eastAsia="en-US"/>
              </w:rPr>
              <w:t>Отдел образования администрации Ибресинского района Чувашской Республики (далее – отдел образования)</w:t>
            </w:r>
          </w:p>
        </w:tc>
      </w:tr>
      <w:tr w:rsidR="000D09A7" w:rsidRPr="000D09A7" w:rsidTr="000D09A7">
        <w:tc>
          <w:tcPr>
            <w:tcW w:w="3261"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Соисполнители и участники подпрограммы</w:t>
            </w:r>
          </w:p>
        </w:tc>
        <w:tc>
          <w:tcPr>
            <w:tcW w:w="567" w:type="dxa"/>
            <w:hideMark/>
          </w:tcPr>
          <w:p w:rsidR="000D09A7" w:rsidRPr="000D09A7" w:rsidRDefault="000D09A7" w:rsidP="000D09A7">
            <w:pPr>
              <w:autoSpaceDE w:val="0"/>
              <w:autoSpaceDN w:val="0"/>
              <w:adjustRightInd w:val="0"/>
              <w:spacing w:after="0" w:line="240" w:lineRule="auto"/>
              <w:ind w:firstLine="720"/>
              <w:jc w:val="center"/>
              <w:rPr>
                <w:rFonts w:ascii="Arial" w:eastAsia="Times New Roman" w:hAnsi="Arial" w:cs="Arial"/>
                <w:sz w:val="26"/>
                <w:szCs w:val="26"/>
              </w:rPr>
            </w:pPr>
            <w:r w:rsidRPr="000D09A7">
              <w:rPr>
                <w:rFonts w:ascii="Arial" w:eastAsia="Times New Roman" w:hAnsi="Arial" w:cs="Arial"/>
                <w:bCs/>
                <w:sz w:val="26"/>
                <w:szCs w:val="26"/>
                <w:lang w:eastAsia="en-US"/>
              </w:rPr>
              <w:t>–</w:t>
            </w:r>
            <w:r w:rsidRPr="000D09A7">
              <w:rPr>
                <w:rFonts w:ascii="Arial" w:eastAsia="Times New Roman" w:hAnsi="Arial" w:cs="Arial"/>
                <w:sz w:val="26"/>
                <w:szCs w:val="26"/>
              </w:rPr>
              <w:t>–</w:t>
            </w:r>
          </w:p>
        </w:tc>
        <w:tc>
          <w:tcPr>
            <w:tcW w:w="5528" w:type="dxa"/>
            <w:hideMark/>
          </w:tcPr>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отдел информатизации и социального развития администрации Ибресинского района;</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отдел строительства и развития общественной инфраструктуры администрации Ибресинского района;</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отдел экономики и управления имуществом администрации Ибресинского района;</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финансовый отдел администрации Ибресинского района</w:t>
            </w:r>
          </w:p>
        </w:tc>
      </w:tr>
      <w:tr w:rsidR="000D09A7" w:rsidRPr="000D09A7" w:rsidTr="000D09A7">
        <w:tc>
          <w:tcPr>
            <w:tcW w:w="3261"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Цель подпрограммы</w:t>
            </w:r>
          </w:p>
        </w:tc>
        <w:tc>
          <w:tcPr>
            <w:tcW w:w="567" w:type="dxa"/>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bCs/>
                <w:sz w:val="26"/>
                <w:szCs w:val="26"/>
                <w:lang w:eastAsia="en-US"/>
              </w:rPr>
            </w:pPr>
            <w:r w:rsidRPr="000D09A7">
              <w:rPr>
                <w:rFonts w:ascii="Times New Roman" w:eastAsia="Times New Roman" w:hAnsi="Times New Roman" w:cs="Times New Roman"/>
                <w:bCs/>
                <w:sz w:val="26"/>
                <w:szCs w:val="26"/>
                <w:lang w:eastAsia="en-US"/>
              </w:rPr>
              <w:t>–</w:t>
            </w:r>
          </w:p>
        </w:tc>
        <w:tc>
          <w:tcPr>
            <w:tcW w:w="5528"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rPr>
            </w:pPr>
            <w:r w:rsidRPr="000D09A7">
              <w:rPr>
                <w:rFonts w:ascii="Times New Roman" w:eastAsia="Cambria" w:hAnsi="Times New Roman" w:cs="Times New Roman"/>
                <w:sz w:val="26"/>
                <w:szCs w:val="26"/>
              </w:rPr>
              <w:t>достижение высоких результатов развития образования Ибресинского района  Чувашской Республики</w:t>
            </w:r>
            <w:r w:rsidRPr="000D09A7">
              <w:rPr>
                <w:rFonts w:ascii="Times New Roman" w:eastAsia="Times New Roman" w:hAnsi="Times New Roman" w:cs="Times New Roman"/>
                <w:sz w:val="26"/>
                <w:szCs w:val="26"/>
              </w:rPr>
              <w:t xml:space="preserve"> </w:t>
            </w:r>
          </w:p>
        </w:tc>
      </w:tr>
      <w:tr w:rsidR="000D09A7" w:rsidRPr="000D09A7" w:rsidTr="000D09A7">
        <w:tc>
          <w:tcPr>
            <w:tcW w:w="3261"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Задачи подпрограммы</w:t>
            </w:r>
          </w:p>
        </w:tc>
        <w:tc>
          <w:tcPr>
            <w:tcW w:w="567" w:type="dxa"/>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w:t>
            </w:r>
          </w:p>
        </w:tc>
        <w:tc>
          <w:tcPr>
            <w:tcW w:w="5528" w:type="dxa"/>
            <w:hideMark/>
          </w:tcPr>
          <w:p w:rsidR="000D09A7" w:rsidRPr="000D09A7" w:rsidRDefault="000D09A7" w:rsidP="000D09A7">
            <w:pPr>
              <w:autoSpaceDE w:val="0"/>
              <w:autoSpaceDN w:val="0"/>
              <w:adjustRightInd w:val="0"/>
              <w:spacing w:after="0" w:line="240" w:lineRule="auto"/>
              <w:jc w:val="both"/>
              <w:rPr>
                <w:rFonts w:ascii="Times New Roman" w:eastAsia="Cambria" w:hAnsi="Times New Roman" w:cs="Times New Roman"/>
                <w:sz w:val="26"/>
                <w:szCs w:val="26"/>
              </w:rPr>
            </w:pPr>
            <w:r w:rsidRPr="000D09A7">
              <w:rPr>
                <w:rFonts w:ascii="Times New Roman" w:eastAsia="Cambria" w:hAnsi="Times New Roman" w:cs="Times New Roman"/>
                <w:sz w:val="26"/>
                <w:szCs w:val="26"/>
              </w:rPr>
              <w:t>разработка и реализация государственной политики, направленной на устойчивое развитие образования в  Ибресинском районе Чувашской Республике и нормативно-правовое регулирование в сфере образования;</w:t>
            </w:r>
          </w:p>
          <w:p w:rsidR="000D09A7" w:rsidRPr="000D09A7" w:rsidRDefault="000D09A7" w:rsidP="000D09A7">
            <w:pPr>
              <w:autoSpaceDE w:val="0"/>
              <w:autoSpaceDN w:val="0"/>
              <w:adjustRightInd w:val="0"/>
              <w:spacing w:after="0" w:line="240" w:lineRule="auto"/>
              <w:jc w:val="both"/>
              <w:rPr>
                <w:rFonts w:ascii="Times New Roman" w:eastAsia="Cambria" w:hAnsi="Times New Roman" w:cs="Times New Roman"/>
                <w:sz w:val="26"/>
                <w:szCs w:val="26"/>
              </w:rPr>
            </w:pPr>
            <w:r w:rsidRPr="000D09A7">
              <w:rPr>
                <w:rFonts w:ascii="Times New Roman" w:eastAsia="Cambria" w:hAnsi="Times New Roman" w:cs="Times New Roman"/>
                <w:sz w:val="26"/>
                <w:szCs w:val="26"/>
              </w:rPr>
              <w:t>повышение доступности для населения Ибресинского района Чувашской Республики качественных образовательных услуг;</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color w:val="FF0000"/>
                <w:sz w:val="26"/>
                <w:szCs w:val="26"/>
                <w:lang w:eastAsia="en-US"/>
              </w:rPr>
            </w:pPr>
            <w:r w:rsidRPr="000D09A7">
              <w:rPr>
                <w:rFonts w:ascii="Times New Roman" w:eastAsia="Times New Roman" w:hAnsi="Times New Roman" w:cs="Times New Roman"/>
                <w:sz w:val="26"/>
                <w:szCs w:val="26"/>
                <w:lang w:eastAsia="en-US"/>
              </w:rPr>
              <w:t xml:space="preserve">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реализация целевой модели развития  дополнительного образования детей, а также 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создание современной и безопасной цифровой образовательной среды, обеспечивающей высокое качество и доступность образования </w:t>
            </w:r>
            <w:r w:rsidRPr="000D09A7">
              <w:rPr>
                <w:rFonts w:ascii="Times New Roman" w:eastAsia="Times New Roman" w:hAnsi="Times New Roman" w:cs="Times New Roman"/>
                <w:sz w:val="26"/>
                <w:szCs w:val="26"/>
                <w:lang w:eastAsia="en-US"/>
              </w:rPr>
              <w:lastRenderedPageBreak/>
              <w:t>всех видов и уровней;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lang w:eastAsia="en-US"/>
              </w:rPr>
              <w:t>реализация системы профессиональных конкурсов в целях предоставления гражданам возможностей для профессионального и карьерного роста.</w:t>
            </w:r>
          </w:p>
        </w:tc>
      </w:tr>
      <w:tr w:rsidR="000D09A7" w:rsidRPr="000D09A7" w:rsidTr="000D09A7">
        <w:tc>
          <w:tcPr>
            <w:tcW w:w="3261"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lastRenderedPageBreak/>
              <w:t>Целевые индикаторы и показатели подпрограммы</w:t>
            </w:r>
          </w:p>
        </w:tc>
        <w:tc>
          <w:tcPr>
            <w:tcW w:w="567" w:type="dxa"/>
            <w:hideMark/>
          </w:tcPr>
          <w:p w:rsidR="000D09A7" w:rsidRPr="000D09A7" w:rsidRDefault="000D09A7" w:rsidP="000D09A7">
            <w:pPr>
              <w:spacing w:after="0" w:line="240" w:lineRule="auto"/>
              <w:jc w:val="center"/>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w:t>
            </w:r>
          </w:p>
        </w:tc>
        <w:tc>
          <w:tcPr>
            <w:tcW w:w="5528" w:type="dxa"/>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к 2036 году предусматривается достижение следующих целевых индикаторов и показателей: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охват детей дошкольного возраста образовательными программами дошкольного образования – 85,0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доля выпускников государственных (муниципальных) общеобразовательных организаций, не сдавших единый государственный экзамен (русский язык, математика), в общей численности выпускников государственных (муниципальных) общеобразовательных организаций – 1,19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lastRenderedPageBreak/>
              <w:t>соотношение средней заработной платы педагогических работников государственных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удельный вес образовательных организаций, в которых внедрены информационно-коммуникационные технологии в управлении,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доля учащихся государственных общеобразовательных организаций Чувашской Республики, муниципальных общеобразовательных организаций, обеспеченных горячим питанием,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доля выпускников государственных (муниципальных) общеобразовательных организаций, не получивших аттестат о среднем (полном) общем образовании, - 1,65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 - 20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bCs/>
                <w:sz w:val="26"/>
                <w:szCs w:val="26"/>
                <w:lang w:eastAsia="en-US" w:bidi="ru-RU"/>
              </w:rPr>
              <w:t>доля детей с инвалидностью и ОВЗ, осваивающих дополнительные общеобразовательные программы, в том числе с использованием дистанционных технологий – 85 процентов</w:t>
            </w:r>
          </w:p>
        </w:tc>
      </w:tr>
      <w:tr w:rsidR="000D09A7" w:rsidRPr="000D09A7" w:rsidTr="000D09A7">
        <w:tc>
          <w:tcPr>
            <w:tcW w:w="3261"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lastRenderedPageBreak/>
              <w:t>Сроки и этапы реализации подпрограммы</w:t>
            </w:r>
          </w:p>
        </w:tc>
        <w:tc>
          <w:tcPr>
            <w:tcW w:w="567" w:type="dxa"/>
            <w:hideMark/>
          </w:tcPr>
          <w:p w:rsidR="000D09A7" w:rsidRPr="000D09A7" w:rsidRDefault="000D09A7" w:rsidP="000D09A7">
            <w:pPr>
              <w:autoSpaceDE w:val="0"/>
              <w:autoSpaceDN w:val="0"/>
              <w:adjustRightInd w:val="0"/>
              <w:spacing w:after="0" w:line="240" w:lineRule="auto"/>
              <w:ind w:firstLine="720"/>
              <w:jc w:val="center"/>
              <w:rPr>
                <w:rFonts w:ascii="Arial" w:eastAsia="Times New Roman" w:hAnsi="Arial" w:cs="Arial"/>
                <w:sz w:val="26"/>
                <w:szCs w:val="26"/>
              </w:rPr>
            </w:pPr>
            <w:r w:rsidRPr="000D09A7">
              <w:rPr>
                <w:rFonts w:ascii="Arial" w:eastAsia="Times New Roman" w:hAnsi="Arial" w:cs="Arial"/>
                <w:sz w:val="26"/>
                <w:szCs w:val="26"/>
              </w:rPr>
              <w:t>–</w:t>
            </w:r>
          </w:p>
        </w:tc>
        <w:tc>
          <w:tcPr>
            <w:tcW w:w="5528"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2019-2035 годы:</w:t>
            </w:r>
          </w:p>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1 этап – 2019-2025 годы;</w:t>
            </w:r>
          </w:p>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2 этап – 2026-2030 годы;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lang w:eastAsia="en-US"/>
              </w:rPr>
              <w:t>3 этап – 2031-2035 годы</w:t>
            </w:r>
            <w:r w:rsidRPr="000D09A7">
              <w:rPr>
                <w:rFonts w:ascii="Times New Roman" w:eastAsia="Times New Roman" w:hAnsi="Times New Roman" w:cs="Times New Roman"/>
                <w:sz w:val="26"/>
                <w:szCs w:val="26"/>
              </w:rPr>
              <w:t xml:space="preserve"> </w:t>
            </w:r>
          </w:p>
        </w:tc>
      </w:tr>
      <w:tr w:rsidR="000D09A7" w:rsidRPr="000D09A7" w:rsidTr="000D09A7">
        <w:tc>
          <w:tcPr>
            <w:tcW w:w="3261"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Объемы финансирования </w:t>
            </w:r>
            <w:r w:rsidRPr="000D09A7">
              <w:rPr>
                <w:rFonts w:ascii="Times New Roman" w:eastAsia="Times New Roman" w:hAnsi="Times New Roman" w:cs="Times New Roman"/>
                <w:sz w:val="26"/>
                <w:szCs w:val="26"/>
              </w:rPr>
              <w:lastRenderedPageBreak/>
              <w:t>подпрограммы с разбивкой по годам реализации подпрограммы</w:t>
            </w:r>
          </w:p>
        </w:tc>
        <w:tc>
          <w:tcPr>
            <w:tcW w:w="567" w:type="dxa"/>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lastRenderedPageBreak/>
              <w:t>–</w:t>
            </w:r>
          </w:p>
        </w:tc>
        <w:tc>
          <w:tcPr>
            <w:tcW w:w="5528" w:type="dxa"/>
            <w:hideMark/>
          </w:tcPr>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прогнозируемый объем финансирования </w:t>
            </w:r>
            <w:r w:rsidRPr="000D09A7">
              <w:rPr>
                <w:rFonts w:ascii="Times New Roman" w:eastAsia="Times New Roman" w:hAnsi="Times New Roman" w:cs="Times New Roman"/>
                <w:sz w:val="26"/>
                <w:szCs w:val="26"/>
                <w:lang w:eastAsia="en-US"/>
              </w:rPr>
              <w:lastRenderedPageBreak/>
              <w:t xml:space="preserve">мероприятий подпрограммы в 2019–2035 годах составляет  </w:t>
            </w:r>
            <w:r w:rsidRPr="000D09A7">
              <w:rPr>
                <w:rFonts w:ascii="Times New Roman" w:eastAsia="Times New Roman" w:hAnsi="Times New Roman" w:cs="Times New Roman"/>
                <w:color w:val="000000"/>
                <w:sz w:val="26"/>
                <w:szCs w:val="26"/>
              </w:rPr>
              <w:t xml:space="preserve">4091563,8 </w:t>
            </w:r>
            <w:r w:rsidRPr="000D09A7">
              <w:rPr>
                <w:rFonts w:ascii="Times New Roman" w:eastAsia="Times New Roman" w:hAnsi="Times New Roman" w:cs="Times New Roman"/>
                <w:sz w:val="26"/>
                <w:szCs w:val="26"/>
                <w:lang w:eastAsia="en-US"/>
              </w:rPr>
              <w:t xml:space="preserve">тыс. рублей,  в том числе:   </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2019 году – </w:t>
            </w:r>
            <w:r w:rsidRPr="000D09A7">
              <w:rPr>
                <w:rFonts w:ascii="Times New Roman" w:eastAsia="Times New Roman" w:hAnsi="Times New Roman" w:cs="Times New Roman"/>
                <w:bCs/>
                <w:color w:val="000000"/>
                <w:sz w:val="26"/>
                <w:szCs w:val="26"/>
              </w:rPr>
              <w:t xml:space="preserve">260221,1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2020 году – </w:t>
            </w:r>
            <w:r w:rsidRPr="000D09A7">
              <w:rPr>
                <w:rFonts w:ascii="Times New Roman" w:eastAsia="Times New Roman" w:hAnsi="Times New Roman" w:cs="Times New Roman"/>
                <w:bCs/>
                <w:color w:val="000000"/>
                <w:sz w:val="26"/>
                <w:szCs w:val="26"/>
              </w:rPr>
              <w:t xml:space="preserve">239591,2 </w:t>
            </w:r>
            <w:r w:rsidRPr="000D09A7">
              <w:rPr>
                <w:rFonts w:ascii="Times New Roman" w:eastAsia="Times New Roman" w:hAnsi="Times New Roman" w:cs="Times New Roman"/>
                <w:color w:val="000000"/>
                <w:sz w:val="26"/>
                <w:szCs w:val="26"/>
              </w:rPr>
              <w:t>т</w:t>
            </w:r>
            <w:r w:rsidRPr="000D09A7">
              <w:rPr>
                <w:rFonts w:ascii="Times New Roman" w:eastAsia="Times New Roman" w:hAnsi="Times New Roman" w:cs="Times New Roman"/>
                <w:sz w:val="26"/>
                <w:szCs w:val="26"/>
                <w:lang w:eastAsia="en-US"/>
              </w:rPr>
              <w:t>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2021 году – </w:t>
            </w:r>
            <w:r w:rsidRPr="000D09A7">
              <w:rPr>
                <w:rFonts w:ascii="Times New Roman" w:eastAsia="Times New Roman" w:hAnsi="Times New Roman" w:cs="Times New Roman"/>
                <w:bCs/>
                <w:color w:val="000000"/>
                <w:sz w:val="26"/>
                <w:szCs w:val="26"/>
              </w:rPr>
              <w:t xml:space="preserve">239450,1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2022 году – </w:t>
            </w:r>
            <w:r w:rsidRPr="000D09A7">
              <w:rPr>
                <w:rFonts w:ascii="Times New Roman" w:eastAsia="Times New Roman" w:hAnsi="Times New Roman" w:cs="Times New Roman"/>
                <w:bCs/>
                <w:color w:val="000000"/>
                <w:sz w:val="26"/>
                <w:szCs w:val="26"/>
              </w:rPr>
              <w:t xml:space="preserve">239450,1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2023 году – </w:t>
            </w:r>
            <w:r w:rsidRPr="000D09A7">
              <w:rPr>
                <w:rFonts w:ascii="Times New Roman" w:eastAsia="Times New Roman" w:hAnsi="Times New Roman" w:cs="Times New Roman"/>
                <w:bCs/>
                <w:color w:val="000000"/>
                <w:sz w:val="26"/>
                <w:szCs w:val="26"/>
              </w:rPr>
              <w:t xml:space="preserve">239450,1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2024 году – </w:t>
            </w:r>
            <w:r w:rsidRPr="000D09A7">
              <w:rPr>
                <w:rFonts w:ascii="Times New Roman" w:eastAsia="Times New Roman" w:hAnsi="Times New Roman" w:cs="Times New Roman"/>
                <w:bCs/>
                <w:color w:val="000000"/>
                <w:sz w:val="26"/>
                <w:szCs w:val="26"/>
              </w:rPr>
              <w:t xml:space="preserve">239450,1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2025 году – </w:t>
            </w:r>
            <w:r w:rsidRPr="000D09A7">
              <w:rPr>
                <w:rFonts w:ascii="Times New Roman" w:eastAsia="Times New Roman" w:hAnsi="Times New Roman" w:cs="Times New Roman"/>
                <w:bCs/>
                <w:color w:val="000000"/>
                <w:sz w:val="26"/>
                <w:szCs w:val="26"/>
              </w:rPr>
              <w:t xml:space="preserve">239450,1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2026 – 2030 годах – </w:t>
            </w:r>
            <w:r w:rsidRPr="000D09A7">
              <w:rPr>
                <w:rFonts w:ascii="Times New Roman" w:eastAsia="Times New Roman" w:hAnsi="Times New Roman" w:cs="Times New Roman"/>
                <w:bCs/>
                <w:color w:val="000000"/>
                <w:sz w:val="26"/>
                <w:szCs w:val="26"/>
              </w:rPr>
              <w:t xml:space="preserve">1197250,5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2031 – 2035 годах – </w:t>
            </w:r>
            <w:r w:rsidRPr="000D09A7">
              <w:rPr>
                <w:rFonts w:ascii="Times New Roman" w:eastAsia="Times New Roman" w:hAnsi="Times New Roman" w:cs="Times New Roman"/>
                <w:bCs/>
                <w:color w:val="000000"/>
                <w:sz w:val="26"/>
                <w:szCs w:val="26"/>
              </w:rPr>
              <w:t xml:space="preserve">1197250,5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из них средства:</w:t>
            </w:r>
            <w:r w:rsidRPr="000D09A7">
              <w:rPr>
                <w:rFonts w:ascii="Times New Roman" w:eastAsia="Times New Roman" w:hAnsi="Times New Roman" w:cs="Times New Roman"/>
                <w:sz w:val="26"/>
                <w:szCs w:val="26"/>
                <w:lang w:eastAsia="en-US"/>
              </w:rPr>
              <w:tab/>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федерального бюджета – </w:t>
            </w:r>
            <w:r w:rsidRPr="000D09A7">
              <w:rPr>
                <w:rFonts w:ascii="Times New Roman" w:eastAsia="Times New Roman" w:hAnsi="Times New Roman" w:cs="Times New Roman"/>
                <w:bCs/>
                <w:color w:val="000000"/>
                <w:sz w:val="26"/>
                <w:szCs w:val="26"/>
              </w:rPr>
              <w:t xml:space="preserve">2230,9 </w:t>
            </w:r>
            <w:r w:rsidRPr="000D09A7">
              <w:rPr>
                <w:rFonts w:ascii="Times New Roman" w:eastAsia="Times New Roman" w:hAnsi="Times New Roman" w:cs="Times New Roman"/>
                <w:sz w:val="26"/>
                <w:szCs w:val="26"/>
                <w:lang w:eastAsia="en-US"/>
              </w:rPr>
              <w:t xml:space="preserve">тыс. рублей (0,1 процента), в том числе: </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2019 году – 122,4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2020 году – 127,0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2021 году – 132,1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2022 году – 132,1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2023 году – 132,1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2024 году – 132,1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2025 году – 132,1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2026 – 2030 годах – </w:t>
            </w:r>
            <w:r w:rsidRPr="000D09A7">
              <w:rPr>
                <w:rFonts w:ascii="Times New Roman" w:eastAsia="Times New Roman" w:hAnsi="Times New Roman" w:cs="Times New Roman"/>
                <w:bCs/>
                <w:color w:val="000000"/>
                <w:sz w:val="26"/>
                <w:szCs w:val="26"/>
              </w:rPr>
              <w:t xml:space="preserve">660,5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2031 – 2035 годах – </w:t>
            </w:r>
            <w:r w:rsidRPr="000D09A7">
              <w:rPr>
                <w:rFonts w:ascii="Times New Roman" w:eastAsia="Times New Roman" w:hAnsi="Times New Roman" w:cs="Times New Roman"/>
                <w:bCs/>
                <w:color w:val="000000"/>
                <w:sz w:val="26"/>
                <w:szCs w:val="26"/>
              </w:rPr>
              <w:t xml:space="preserve">660,5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республиканского бюджета Чувашской Республики – </w:t>
            </w:r>
            <w:r w:rsidRPr="000D09A7">
              <w:rPr>
                <w:rFonts w:ascii="Times New Roman" w:eastAsia="Times New Roman" w:hAnsi="Times New Roman" w:cs="Times New Roman"/>
                <w:bCs/>
                <w:color w:val="000000"/>
                <w:sz w:val="26"/>
                <w:szCs w:val="26"/>
              </w:rPr>
              <w:t>3215524,4 т</w:t>
            </w:r>
            <w:r w:rsidRPr="000D09A7">
              <w:rPr>
                <w:rFonts w:ascii="Times New Roman" w:eastAsia="Times New Roman" w:hAnsi="Times New Roman" w:cs="Times New Roman"/>
                <w:sz w:val="26"/>
                <w:szCs w:val="26"/>
                <w:lang w:eastAsia="en-US"/>
              </w:rPr>
              <w:t xml:space="preserve">ыс. рублей (78,6 процента), в том числе: </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2019 году – </w:t>
            </w:r>
            <w:r w:rsidRPr="000D09A7">
              <w:rPr>
                <w:rFonts w:ascii="Times New Roman" w:eastAsia="Times New Roman" w:hAnsi="Times New Roman" w:cs="Times New Roman"/>
                <w:bCs/>
                <w:color w:val="000000"/>
                <w:sz w:val="26"/>
                <w:szCs w:val="26"/>
              </w:rPr>
              <w:t xml:space="preserve">195185,2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2020 году – </w:t>
            </w:r>
            <w:r w:rsidRPr="000D09A7">
              <w:rPr>
                <w:rFonts w:ascii="Times New Roman" w:eastAsia="Times New Roman" w:hAnsi="Times New Roman" w:cs="Times New Roman"/>
                <w:bCs/>
                <w:color w:val="000000"/>
                <w:sz w:val="26"/>
                <w:szCs w:val="26"/>
              </w:rPr>
              <w:t xml:space="preserve">188771,2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2021 году – </w:t>
            </w:r>
            <w:r w:rsidRPr="000D09A7">
              <w:rPr>
                <w:rFonts w:ascii="Times New Roman" w:eastAsia="Times New Roman" w:hAnsi="Times New Roman" w:cs="Times New Roman"/>
                <w:bCs/>
                <w:color w:val="000000"/>
                <w:sz w:val="26"/>
                <w:szCs w:val="26"/>
              </w:rPr>
              <w:t xml:space="preserve">188771,2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2022 году – </w:t>
            </w:r>
            <w:r w:rsidRPr="000D09A7">
              <w:rPr>
                <w:rFonts w:ascii="Times New Roman" w:eastAsia="Times New Roman" w:hAnsi="Times New Roman" w:cs="Times New Roman"/>
                <w:bCs/>
                <w:color w:val="000000"/>
                <w:sz w:val="26"/>
                <w:szCs w:val="26"/>
              </w:rPr>
              <w:t xml:space="preserve">188771,2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2023 году – </w:t>
            </w:r>
            <w:r w:rsidRPr="000D09A7">
              <w:rPr>
                <w:rFonts w:ascii="Times New Roman" w:eastAsia="Times New Roman" w:hAnsi="Times New Roman" w:cs="Times New Roman"/>
                <w:bCs/>
                <w:color w:val="000000"/>
                <w:sz w:val="26"/>
                <w:szCs w:val="26"/>
              </w:rPr>
              <w:t xml:space="preserve">188771,2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2024 году – </w:t>
            </w:r>
            <w:r w:rsidRPr="000D09A7">
              <w:rPr>
                <w:rFonts w:ascii="Times New Roman" w:eastAsia="Times New Roman" w:hAnsi="Times New Roman" w:cs="Times New Roman"/>
                <w:bCs/>
                <w:color w:val="000000"/>
                <w:sz w:val="26"/>
                <w:szCs w:val="26"/>
              </w:rPr>
              <w:t xml:space="preserve">188771,2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2025 году – </w:t>
            </w:r>
            <w:r w:rsidRPr="000D09A7">
              <w:rPr>
                <w:rFonts w:ascii="Times New Roman" w:eastAsia="Times New Roman" w:hAnsi="Times New Roman" w:cs="Times New Roman"/>
                <w:bCs/>
                <w:color w:val="000000"/>
                <w:sz w:val="26"/>
                <w:szCs w:val="26"/>
              </w:rPr>
              <w:t xml:space="preserve">188771,2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2026 – 2030 годах – </w:t>
            </w:r>
            <w:r w:rsidRPr="000D09A7">
              <w:rPr>
                <w:rFonts w:ascii="Times New Roman" w:eastAsia="Times New Roman" w:hAnsi="Times New Roman" w:cs="Times New Roman"/>
                <w:bCs/>
                <w:color w:val="000000"/>
                <w:sz w:val="26"/>
                <w:szCs w:val="26"/>
              </w:rPr>
              <w:t xml:space="preserve">943856,0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2031 – 2035 годах – </w:t>
            </w:r>
            <w:r w:rsidRPr="000D09A7">
              <w:rPr>
                <w:rFonts w:ascii="Times New Roman" w:eastAsia="Times New Roman" w:hAnsi="Times New Roman" w:cs="Times New Roman"/>
                <w:bCs/>
                <w:color w:val="000000"/>
                <w:sz w:val="26"/>
                <w:szCs w:val="26"/>
              </w:rPr>
              <w:t xml:space="preserve">943856,0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местного бюджета – </w:t>
            </w:r>
            <w:r w:rsidRPr="000D09A7">
              <w:rPr>
                <w:rFonts w:ascii="Times New Roman" w:eastAsia="Times New Roman" w:hAnsi="Times New Roman" w:cs="Times New Roman"/>
                <w:bCs/>
                <w:color w:val="000000"/>
                <w:sz w:val="26"/>
                <w:szCs w:val="26"/>
              </w:rPr>
              <w:t xml:space="preserve">534386,5 </w:t>
            </w:r>
            <w:r w:rsidRPr="000D09A7">
              <w:rPr>
                <w:rFonts w:ascii="Times New Roman" w:eastAsia="Times New Roman" w:hAnsi="Times New Roman" w:cs="Times New Roman"/>
                <w:sz w:val="26"/>
                <w:szCs w:val="26"/>
                <w:lang w:eastAsia="en-US"/>
              </w:rPr>
              <w:t>тыс. рублей (13,0 процента), в том числе:</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2019 году – </w:t>
            </w:r>
            <w:r w:rsidRPr="000D09A7">
              <w:rPr>
                <w:rFonts w:ascii="Times New Roman" w:eastAsia="Times New Roman" w:hAnsi="Times New Roman" w:cs="Times New Roman"/>
                <w:bCs/>
                <w:color w:val="000000"/>
                <w:sz w:val="26"/>
                <w:szCs w:val="26"/>
              </w:rPr>
              <w:t xml:space="preserve">44947,5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2020 году – </w:t>
            </w:r>
            <w:r w:rsidRPr="000D09A7">
              <w:rPr>
                <w:rFonts w:ascii="Times New Roman" w:eastAsia="Times New Roman" w:hAnsi="Times New Roman" w:cs="Times New Roman"/>
                <w:bCs/>
                <w:color w:val="000000"/>
                <w:sz w:val="26"/>
                <w:szCs w:val="26"/>
              </w:rPr>
              <w:t xml:space="preserve">30727,0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2021 году – </w:t>
            </w:r>
            <w:r w:rsidRPr="000D09A7">
              <w:rPr>
                <w:rFonts w:ascii="Times New Roman" w:eastAsia="Times New Roman" w:hAnsi="Times New Roman" w:cs="Times New Roman"/>
                <w:bCs/>
                <w:color w:val="000000"/>
                <w:sz w:val="26"/>
                <w:szCs w:val="26"/>
              </w:rPr>
              <w:t xml:space="preserve">30580,8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2022 году – </w:t>
            </w:r>
            <w:r w:rsidRPr="000D09A7">
              <w:rPr>
                <w:rFonts w:ascii="Times New Roman" w:eastAsia="Times New Roman" w:hAnsi="Times New Roman" w:cs="Times New Roman"/>
                <w:bCs/>
                <w:color w:val="000000"/>
                <w:sz w:val="26"/>
                <w:szCs w:val="26"/>
              </w:rPr>
              <w:t xml:space="preserve">30580,8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2023 году – </w:t>
            </w:r>
            <w:r w:rsidRPr="000D09A7">
              <w:rPr>
                <w:rFonts w:ascii="Times New Roman" w:eastAsia="Times New Roman" w:hAnsi="Times New Roman" w:cs="Times New Roman"/>
                <w:bCs/>
                <w:color w:val="000000"/>
                <w:sz w:val="26"/>
                <w:szCs w:val="26"/>
              </w:rPr>
              <w:t xml:space="preserve">30580,8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2024 году – </w:t>
            </w:r>
            <w:r w:rsidRPr="000D09A7">
              <w:rPr>
                <w:rFonts w:ascii="Times New Roman" w:eastAsia="Times New Roman" w:hAnsi="Times New Roman" w:cs="Times New Roman"/>
                <w:bCs/>
                <w:color w:val="000000"/>
                <w:sz w:val="26"/>
                <w:szCs w:val="26"/>
              </w:rPr>
              <w:t xml:space="preserve">30580,8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2025 году – </w:t>
            </w:r>
            <w:r w:rsidRPr="000D09A7">
              <w:rPr>
                <w:rFonts w:ascii="Times New Roman" w:eastAsia="Times New Roman" w:hAnsi="Times New Roman" w:cs="Times New Roman"/>
                <w:bCs/>
                <w:color w:val="000000"/>
                <w:sz w:val="26"/>
                <w:szCs w:val="26"/>
              </w:rPr>
              <w:t xml:space="preserve">30580,8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2026 – 2030 годах – </w:t>
            </w:r>
            <w:r w:rsidRPr="000D09A7">
              <w:rPr>
                <w:rFonts w:ascii="Times New Roman" w:eastAsia="Times New Roman" w:hAnsi="Times New Roman" w:cs="Times New Roman"/>
                <w:bCs/>
                <w:color w:val="000000"/>
                <w:sz w:val="26"/>
                <w:szCs w:val="26"/>
              </w:rPr>
              <w:t xml:space="preserve">152904,0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2031 – 2035 годах – </w:t>
            </w:r>
            <w:r w:rsidRPr="000D09A7">
              <w:rPr>
                <w:rFonts w:ascii="Times New Roman" w:eastAsia="Times New Roman" w:hAnsi="Times New Roman" w:cs="Times New Roman"/>
                <w:bCs/>
                <w:color w:val="000000"/>
                <w:sz w:val="26"/>
                <w:szCs w:val="26"/>
              </w:rPr>
              <w:t xml:space="preserve">152904,0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внебюджетных источников – </w:t>
            </w:r>
            <w:r w:rsidRPr="000D09A7">
              <w:rPr>
                <w:rFonts w:ascii="Times New Roman" w:eastAsia="Times New Roman" w:hAnsi="Times New Roman" w:cs="Times New Roman"/>
                <w:bCs/>
                <w:color w:val="000000"/>
                <w:sz w:val="26"/>
                <w:szCs w:val="26"/>
              </w:rPr>
              <w:t xml:space="preserve">339422,0 </w:t>
            </w:r>
            <w:r w:rsidRPr="000D09A7">
              <w:rPr>
                <w:rFonts w:ascii="Times New Roman" w:eastAsia="Times New Roman" w:hAnsi="Times New Roman" w:cs="Times New Roman"/>
                <w:sz w:val="26"/>
                <w:szCs w:val="26"/>
                <w:lang w:eastAsia="en-US"/>
              </w:rPr>
              <w:t>тыс. рублей (8,3 процента), в том числе:</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2019 году – 19966,0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2020 году – 19966,0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2021 году – 19966,0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lastRenderedPageBreak/>
              <w:t>в 2022 году – 19966,0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2023 году – 19966,0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2024 году – 19966,0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2025 году – 19966,0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2026 – 2030 годах – </w:t>
            </w:r>
            <w:r w:rsidRPr="000D09A7">
              <w:rPr>
                <w:rFonts w:ascii="Times New Roman" w:eastAsia="Times New Roman" w:hAnsi="Times New Roman" w:cs="Times New Roman"/>
                <w:bCs/>
                <w:color w:val="000000"/>
                <w:sz w:val="26"/>
                <w:szCs w:val="26"/>
              </w:rPr>
              <w:t xml:space="preserve">99830,0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2031 – 2035 годах – </w:t>
            </w:r>
            <w:r w:rsidRPr="000D09A7">
              <w:rPr>
                <w:rFonts w:ascii="Times New Roman" w:eastAsia="Times New Roman" w:hAnsi="Times New Roman" w:cs="Times New Roman"/>
                <w:bCs/>
                <w:color w:val="000000"/>
                <w:sz w:val="26"/>
                <w:szCs w:val="26"/>
              </w:rPr>
              <w:t xml:space="preserve">99830,0 </w:t>
            </w:r>
            <w:r w:rsidRPr="000D09A7">
              <w:rPr>
                <w:rFonts w:ascii="Times New Roman" w:eastAsia="Times New Roman" w:hAnsi="Times New Roman" w:cs="Times New Roman"/>
                <w:sz w:val="26"/>
                <w:szCs w:val="26"/>
                <w:lang w:eastAsia="en-US"/>
              </w:rPr>
              <w:t>тыс. рублей.</w:t>
            </w:r>
          </w:p>
        </w:tc>
      </w:tr>
      <w:tr w:rsidR="000D09A7" w:rsidRPr="000D09A7" w:rsidTr="000D09A7">
        <w:tc>
          <w:tcPr>
            <w:tcW w:w="3261"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lastRenderedPageBreak/>
              <w:t>Ожидаемые результаты реализации подпрограммы</w:t>
            </w:r>
          </w:p>
        </w:tc>
        <w:tc>
          <w:tcPr>
            <w:tcW w:w="567" w:type="dxa"/>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w:t>
            </w:r>
          </w:p>
        </w:tc>
        <w:tc>
          <w:tcPr>
            <w:tcW w:w="5528" w:type="dxa"/>
            <w:hideMark/>
          </w:tcPr>
          <w:p w:rsidR="000D09A7" w:rsidRPr="000D09A7" w:rsidRDefault="000D09A7" w:rsidP="000D09A7">
            <w:pPr>
              <w:autoSpaceDE w:val="0"/>
              <w:autoSpaceDN w:val="0"/>
              <w:adjustRightInd w:val="0"/>
              <w:spacing w:after="0" w:line="240" w:lineRule="auto"/>
              <w:jc w:val="both"/>
              <w:rPr>
                <w:rFonts w:ascii="Times New Roman" w:eastAsia="Calibri" w:hAnsi="Times New Roman" w:cs="Times New Roman"/>
                <w:sz w:val="26"/>
                <w:szCs w:val="26"/>
              </w:rPr>
            </w:pPr>
            <w:r w:rsidRPr="000D09A7">
              <w:rPr>
                <w:rFonts w:ascii="Times New Roman" w:eastAsia="Calibri" w:hAnsi="Times New Roman" w:cs="Times New Roman"/>
                <w:sz w:val="26"/>
                <w:szCs w:val="26"/>
              </w:rPr>
              <w:t>реализация государственной политики, направленной на устойчивое развитие образования в Ибресинском районе  Чувашской Республике и нормативно-правовое регулирование в сфере образования;</w:t>
            </w:r>
          </w:p>
          <w:p w:rsidR="000D09A7" w:rsidRPr="000D09A7" w:rsidRDefault="000D09A7" w:rsidP="000D09A7">
            <w:pPr>
              <w:autoSpaceDE w:val="0"/>
              <w:autoSpaceDN w:val="0"/>
              <w:adjustRightInd w:val="0"/>
              <w:spacing w:after="0" w:line="240" w:lineRule="auto"/>
              <w:jc w:val="both"/>
              <w:rPr>
                <w:rFonts w:ascii="Times New Roman" w:eastAsia="Calibri" w:hAnsi="Times New Roman" w:cs="Times New Roman"/>
                <w:sz w:val="26"/>
                <w:szCs w:val="26"/>
              </w:rPr>
            </w:pPr>
            <w:r w:rsidRPr="000D09A7">
              <w:rPr>
                <w:rFonts w:ascii="Times New Roman" w:eastAsia="Calibri" w:hAnsi="Times New Roman" w:cs="Times New Roman"/>
                <w:sz w:val="26"/>
                <w:szCs w:val="26"/>
              </w:rPr>
              <w:t>повышение доступности для населения  Ибресинского района Чувашской Республики качественных образовательных услуг;</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Calibri" w:hAnsi="Times New Roman" w:cs="Times New Roman"/>
                <w:sz w:val="26"/>
                <w:szCs w:val="26"/>
              </w:rPr>
              <w:t>повышение эффективности вложения бюджетных средств в реализацию программных мероприятий.</w:t>
            </w:r>
          </w:p>
        </w:tc>
      </w:tr>
    </w:tbl>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rPr>
      </w:pP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D09A7">
        <w:rPr>
          <w:rFonts w:ascii="Times New Roman" w:eastAsia="Times New Roman" w:hAnsi="Times New Roman" w:cs="Times New Roman"/>
          <w:sz w:val="26"/>
          <w:szCs w:val="26"/>
        </w:rPr>
        <w:t xml:space="preserve">РАЗДЕЛ 1. </w:t>
      </w:r>
      <w:r w:rsidRPr="000D09A7">
        <w:rPr>
          <w:rFonts w:ascii="Times New Roman" w:eastAsia="Times New Roman" w:hAnsi="Times New Roman" w:cs="Times New Roman"/>
          <w:sz w:val="24"/>
          <w:szCs w:val="24"/>
          <w:lang w:eastAsia="en-US"/>
        </w:rPr>
        <w:t>ПРИОРИТЕТЫ И ЦЕЛИ ПОДПРОГРАММЫ «ГОСУДАРСТВЕННАЯ</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D09A7">
        <w:rPr>
          <w:rFonts w:ascii="Times New Roman" w:eastAsia="Times New Roman" w:hAnsi="Times New Roman" w:cs="Times New Roman"/>
          <w:sz w:val="24"/>
          <w:szCs w:val="24"/>
          <w:lang w:eastAsia="en-US"/>
        </w:rPr>
        <w:t xml:space="preserve"> ПОДДЕРЖКА РАЗВИТИЯ ОБРАЗОВАНИЯ», ОБЩАЯ ХАРАКТЕРИСТИКА УЧАСТИЯ ОБРАЗОВАТЕЛЬНЫХ УЧРЕЖДЕНИЙ В РЕАЛИЗАЦИИ ПОДПРОГРАММЫ</w:t>
      </w:r>
    </w:p>
    <w:p w:rsidR="000D09A7" w:rsidRPr="000D09A7" w:rsidRDefault="000D09A7" w:rsidP="000D09A7">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Приоритетом муниципальной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Приоритеты муниципальной политики будут направлены на решение актуальных задач по всем уровням образования - дошкольному, начальному общему, основному общему, среднему общему и дополнительному образованию.</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Основной целью подпрограммы является достижение высоких результатов развития образования в Ибресинском районе Чувашской Республики.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Достижению поставленной в подпрограмме цели способствует решение следующих приоритетных задач:</w:t>
      </w:r>
    </w:p>
    <w:p w:rsidR="000D09A7" w:rsidRPr="000D09A7" w:rsidRDefault="000D09A7" w:rsidP="000D09A7">
      <w:pPr>
        <w:autoSpaceDE w:val="0"/>
        <w:autoSpaceDN w:val="0"/>
        <w:adjustRightInd w:val="0"/>
        <w:spacing w:after="0" w:line="240" w:lineRule="auto"/>
        <w:jc w:val="both"/>
        <w:rPr>
          <w:rFonts w:ascii="Times New Roman" w:eastAsia="Cambria" w:hAnsi="Times New Roman" w:cs="Times New Roman"/>
          <w:sz w:val="26"/>
          <w:szCs w:val="26"/>
        </w:rPr>
      </w:pPr>
      <w:r w:rsidRPr="000D09A7">
        <w:rPr>
          <w:rFonts w:ascii="Times New Roman" w:eastAsia="Cambria" w:hAnsi="Times New Roman" w:cs="Times New Roman"/>
          <w:sz w:val="26"/>
          <w:szCs w:val="26"/>
        </w:rPr>
        <w:t>разработка и реализация государственной политики, направленной на устойчивое развитие образования в  Ибресинском районе Чувашской Республике и нормативно-правовое регулирование в сфере образования;</w:t>
      </w:r>
    </w:p>
    <w:p w:rsidR="000D09A7" w:rsidRPr="000D09A7" w:rsidRDefault="000D09A7" w:rsidP="000D09A7">
      <w:pPr>
        <w:autoSpaceDE w:val="0"/>
        <w:autoSpaceDN w:val="0"/>
        <w:adjustRightInd w:val="0"/>
        <w:spacing w:after="0" w:line="240" w:lineRule="auto"/>
        <w:jc w:val="both"/>
        <w:rPr>
          <w:rFonts w:ascii="Times New Roman" w:eastAsia="Cambria" w:hAnsi="Times New Roman" w:cs="Times New Roman"/>
          <w:sz w:val="26"/>
          <w:szCs w:val="26"/>
        </w:rPr>
      </w:pPr>
      <w:r w:rsidRPr="000D09A7">
        <w:rPr>
          <w:rFonts w:ascii="Times New Roman" w:eastAsia="Cambria" w:hAnsi="Times New Roman" w:cs="Times New Roman"/>
          <w:sz w:val="26"/>
          <w:szCs w:val="26"/>
        </w:rPr>
        <w:t>повышение доступности для населения Ибресинского района Чувашской Республики качественных образовательных услуг;</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color w:val="FF0000"/>
          <w:sz w:val="26"/>
          <w:szCs w:val="26"/>
          <w:lang w:eastAsia="en-US"/>
        </w:rPr>
      </w:pPr>
      <w:r w:rsidRPr="000D09A7">
        <w:rPr>
          <w:rFonts w:ascii="Times New Roman" w:eastAsia="Times New Roman" w:hAnsi="Times New Roman" w:cs="Times New Roman"/>
          <w:sz w:val="26"/>
          <w:szCs w:val="26"/>
          <w:lang w:eastAsia="en-US"/>
        </w:rPr>
        <w:t xml:space="preserve">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реализация целевой модели развития  дополнительного образования детей, а также 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lang w:eastAsia="en-US"/>
        </w:rPr>
        <w:t>реализация системы профессиональных конкурсов в целях предоставления гражданам возможностей для профессионального и карьерного роста.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lastRenderedPageBreak/>
        <w:t>Подпрограмма отражает участие образовательных учреждений в реализации мероприятий, предусмотренных подпрограммой.</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rPr>
      </w:pP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РАЗДЕЛ 2. ПЕРЕЧЕНЬ И СВЕДЕНИЯ О ЦЕЛЕВЫХ ИНДИКАТОРАХ И </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ПОКАЗАТЕЛЯХ ПОДПРОГРАММЫ С РАСШИФРОВКОЙ ПЛАНОВЫХ </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ЗНАЧЕНИЙ ПО ГОДАМ ЕЕ РЕАЛИЗАЦИИ</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rPr>
      </w:pP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Целевыми индикаторами и показателями подпрограммы являются:</w:t>
      </w:r>
    </w:p>
    <w:tbl>
      <w:tblPr>
        <w:tblW w:w="9360" w:type="dxa"/>
        <w:tblInd w:w="62" w:type="dxa"/>
        <w:tblLayout w:type="fixed"/>
        <w:tblCellMar>
          <w:top w:w="102" w:type="dxa"/>
          <w:left w:w="62" w:type="dxa"/>
          <w:bottom w:w="102" w:type="dxa"/>
          <w:right w:w="62" w:type="dxa"/>
        </w:tblCellMar>
        <w:tblLook w:val="04A0"/>
      </w:tblPr>
      <w:tblGrid>
        <w:gridCol w:w="9360"/>
      </w:tblGrid>
      <w:tr w:rsidR="000D09A7" w:rsidRPr="000D09A7" w:rsidTr="000D09A7">
        <w:tc>
          <w:tcPr>
            <w:tcW w:w="5245" w:type="dxa"/>
            <w:hideMark/>
          </w:tcPr>
          <w:p w:rsidR="000D09A7" w:rsidRPr="000D09A7" w:rsidRDefault="000D09A7" w:rsidP="000D09A7">
            <w:pPr>
              <w:autoSpaceDE w:val="0"/>
              <w:autoSpaceDN w:val="0"/>
              <w:adjustRightInd w:val="0"/>
              <w:spacing w:after="0" w:line="240" w:lineRule="auto"/>
              <w:ind w:left="15"/>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охват детей дошкольного возраста образовательными программами дошкольного образования;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доля выпускников муниципальных общеобразовательных учреждений, не сдавших единый государственный экзамен (русский язык, математика), в общей численности выпускников муниципальных общеобразовательных учреждений;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организациях всех типов;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удельный вес образовательных организаций, в которых внедрены информационно-коммуникационные технологии в управлении;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доля учащихся муниципальных общеобразовательных учреждений, обеспеченных горячим питанием;</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доля выпускников государственных (муниципальных) общеобразовательных организаций, не получивших аттестат о среднем (полном) общем образовании;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доля детей с инвалидностью и ОВЗ, осваивающих дополнительные </w:t>
            </w:r>
            <w:r w:rsidRPr="000D09A7">
              <w:rPr>
                <w:rFonts w:ascii="Times New Roman" w:eastAsia="Times New Roman" w:hAnsi="Times New Roman" w:cs="Times New Roman"/>
                <w:sz w:val="26"/>
                <w:szCs w:val="26"/>
                <w:lang w:eastAsia="en-US"/>
              </w:rPr>
              <w:lastRenderedPageBreak/>
              <w:t>общеобразовательные программы, в том числе с использованием дистанционных технологий.</w:t>
            </w:r>
          </w:p>
        </w:tc>
      </w:tr>
    </w:tbl>
    <w:p w:rsidR="000D09A7" w:rsidRPr="000D09A7" w:rsidRDefault="000D09A7" w:rsidP="000D09A7">
      <w:pPr>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lastRenderedPageBreak/>
        <w:t>В результате реализации мероприятий подпрограммы ожидается достижение к 2036 году следующих целевых индикаторов и показателей:</w:t>
      </w:r>
    </w:p>
    <w:p w:rsidR="000D09A7" w:rsidRPr="000D09A7" w:rsidRDefault="000D09A7" w:rsidP="000D09A7">
      <w:pPr>
        <w:numPr>
          <w:ilvl w:val="0"/>
          <w:numId w:val="43"/>
        </w:numPr>
        <w:tabs>
          <w:tab w:val="left" w:pos="851"/>
        </w:tabs>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охват детей дошкольного возраста образовательными программами дошкольного образования – 85,0 процентов, в том числе: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2019 году – 71,8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2020 году – 73 процента;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2021 году – 75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2022 году – 80,5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2023 году – 82 процента;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2024 году – 83 процента;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2025 году – 85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2030 году – 85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2035 году – 85 процентов;</w:t>
      </w:r>
    </w:p>
    <w:p w:rsidR="000D09A7" w:rsidRPr="000D09A7" w:rsidRDefault="000D09A7" w:rsidP="000D09A7">
      <w:pPr>
        <w:numPr>
          <w:ilvl w:val="0"/>
          <w:numId w:val="43"/>
        </w:numPr>
        <w:tabs>
          <w:tab w:val="left" w:pos="851"/>
        </w:tabs>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 процентов, в том числе: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2019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2020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2021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2022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2023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2024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2025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2030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2035 году – 100 процентов;</w:t>
      </w:r>
    </w:p>
    <w:p w:rsidR="000D09A7" w:rsidRPr="000D09A7" w:rsidRDefault="000D09A7" w:rsidP="000D09A7">
      <w:pPr>
        <w:numPr>
          <w:ilvl w:val="0"/>
          <w:numId w:val="43"/>
        </w:numPr>
        <w:tabs>
          <w:tab w:val="left" w:pos="851"/>
        </w:tabs>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 1,19 процент, в том числе: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2019 году – 0,9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2020 году – 1,19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2021 году – 1,19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2022 году – 1,19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2023 году – 1,19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2024 году – 1,19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2025 году – 1,19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2030 году – 1,19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2035 году – 1,19 процентов;</w:t>
      </w:r>
    </w:p>
    <w:p w:rsidR="000D09A7" w:rsidRPr="000D09A7" w:rsidRDefault="000D09A7" w:rsidP="000D09A7">
      <w:pPr>
        <w:numPr>
          <w:ilvl w:val="0"/>
          <w:numId w:val="43"/>
        </w:numPr>
        <w:tabs>
          <w:tab w:val="left" w:pos="851"/>
        </w:tabs>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организациях всех типов, - 100 процентов, в том числе: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2019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2020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2021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lastRenderedPageBreak/>
        <w:t>в 2022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2023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2024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2025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2030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2035 году – 100 процентов.</w:t>
      </w:r>
    </w:p>
    <w:p w:rsidR="000D09A7" w:rsidRPr="000D09A7" w:rsidRDefault="000D09A7" w:rsidP="000D09A7">
      <w:pPr>
        <w:numPr>
          <w:ilvl w:val="0"/>
          <w:numId w:val="43"/>
        </w:numPr>
        <w:tabs>
          <w:tab w:val="left" w:pos="851"/>
        </w:tabs>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 в том числе: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2019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2020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2021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2022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2023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2024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2025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2030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2035 году – 100 процентов;</w:t>
      </w:r>
    </w:p>
    <w:p w:rsidR="000D09A7" w:rsidRPr="000D09A7" w:rsidRDefault="000D09A7" w:rsidP="000D09A7">
      <w:pPr>
        <w:numPr>
          <w:ilvl w:val="0"/>
          <w:numId w:val="43"/>
        </w:numPr>
        <w:tabs>
          <w:tab w:val="left" w:pos="851"/>
        </w:tabs>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 - 100 процентов, в том числе: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2019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2020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2021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2022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2023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2024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2025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2030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2035 году – 100 процентов;</w:t>
      </w:r>
    </w:p>
    <w:p w:rsidR="000D09A7" w:rsidRPr="000D09A7" w:rsidRDefault="000D09A7" w:rsidP="000D09A7">
      <w:pPr>
        <w:numPr>
          <w:ilvl w:val="0"/>
          <w:numId w:val="43"/>
        </w:numPr>
        <w:tabs>
          <w:tab w:val="left" w:pos="851"/>
        </w:tabs>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 в том числе: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2019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2020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2021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2022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2023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2024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2025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2030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2035 году – 100 процентов;</w:t>
      </w:r>
    </w:p>
    <w:p w:rsidR="000D09A7" w:rsidRPr="000D09A7" w:rsidRDefault="000D09A7" w:rsidP="000D09A7">
      <w:pPr>
        <w:numPr>
          <w:ilvl w:val="0"/>
          <w:numId w:val="43"/>
        </w:numPr>
        <w:tabs>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удельный вес образовательных организаций, в которых внедрены информационно-коммуникационные технологии в управлении, - 100 процентов, в том числе: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2019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2020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2021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2022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lastRenderedPageBreak/>
        <w:t>в 2023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2024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2025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2030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2035 году – 100 процентов;</w:t>
      </w:r>
    </w:p>
    <w:p w:rsidR="000D09A7" w:rsidRPr="000D09A7" w:rsidRDefault="000D09A7" w:rsidP="000D09A7">
      <w:pPr>
        <w:numPr>
          <w:ilvl w:val="0"/>
          <w:numId w:val="43"/>
        </w:numPr>
        <w:tabs>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 доля учащихся муниципальных общеобразовательных организаций, обеспеченных горячим питанием, - 100 процентов, в том числе: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2019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2020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2021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2022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2023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2024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2025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2030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2035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10) доля выпускников муниципальных общеобразовательных организаций, не получивших аттестат о среднем (полном) общем образовании, - 1,65 процентов, в том числе: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2019 году – 1,8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2020 году – 1,8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2021 году – 1,8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2022 году – 1,75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2023 году – 1,75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2024 году – 1,7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2025 году – 1,7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2030 году – 1,65 процентов;</w:t>
      </w:r>
    </w:p>
    <w:p w:rsidR="000D09A7" w:rsidRPr="000D09A7" w:rsidRDefault="000D09A7" w:rsidP="000D09A7">
      <w:pPr>
        <w:tabs>
          <w:tab w:val="left" w:pos="993"/>
        </w:tabs>
        <w:autoSpaceDE w:val="0"/>
        <w:autoSpaceDN w:val="0"/>
        <w:adjustRightInd w:val="0"/>
        <w:spacing w:after="0" w:line="240" w:lineRule="auto"/>
        <w:ind w:left="567"/>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2035 году – 1,65 процентов;</w:t>
      </w:r>
    </w:p>
    <w:p w:rsidR="000D09A7" w:rsidRPr="000D09A7" w:rsidRDefault="000D09A7" w:rsidP="000D09A7">
      <w:pPr>
        <w:tabs>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11) доля учителей, освоивших методику преподавания по межпредметным технологиям и реализующих ее в образовательном процессе, в общей численности учителей - 100 процентов, в том числе: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2019 году – 92 процента;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2020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2021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2022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2023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2024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2025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2030 году – 100 процентов;</w:t>
      </w:r>
    </w:p>
    <w:p w:rsidR="000D09A7" w:rsidRPr="000D09A7" w:rsidRDefault="000D09A7" w:rsidP="000D09A7">
      <w:pPr>
        <w:tabs>
          <w:tab w:val="left" w:pos="993"/>
        </w:tabs>
        <w:autoSpaceDE w:val="0"/>
        <w:autoSpaceDN w:val="0"/>
        <w:adjustRightInd w:val="0"/>
        <w:spacing w:after="0" w:line="240" w:lineRule="auto"/>
        <w:ind w:left="567"/>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2035 году – 100 процентов;</w:t>
      </w:r>
    </w:p>
    <w:p w:rsidR="000D09A7" w:rsidRPr="000D09A7" w:rsidRDefault="000D09A7" w:rsidP="000D09A7">
      <w:pPr>
        <w:tabs>
          <w:tab w:val="left" w:pos="993"/>
        </w:tabs>
        <w:autoSpaceDE w:val="0"/>
        <w:autoSpaceDN w:val="0"/>
        <w:adjustRightInd w:val="0"/>
        <w:spacing w:after="0" w:line="240" w:lineRule="auto"/>
        <w:ind w:left="525"/>
        <w:contextualSpacing/>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12) 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 в том числе: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2019 году – 55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2020 году – 60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2021 году – 67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2022 году – 71 процент;</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2023 году – 85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2024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lastRenderedPageBreak/>
        <w:t>в 2025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2030 году – 100 процентов;</w:t>
      </w:r>
    </w:p>
    <w:p w:rsidR="000D09A7" w:rsidRPr="000D09A7" w:rsidRDefault="000D09A7" w:rsidP="000D09A7">
      <w:pPr>
        <w:tabs>
          <w:tab w:val="left" w:pos="993"/>
        </w:tabs>
        <w:autoSpaceDE w:val="0"/>
        <w:autoSpaceDN w:val="0"/>
        <w:adjustRightInd w:val="0"/>
        <w:spacing w:after="0" w:line="240" w:lineRule="auto"/>
        <w:ind w:left="567"/>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2035 году – 100 процентов;</w:t>
      </w:r>
    </w:p>
    <w:p w:rsidR="000D09A7" w:rsidRPr="000D09A7" w:rsidRDefault="000D09A7" w:rsidP="000D09A7">
      <w:pPr>
        <w:tabs>
          <w:tab w:val="left" w:pos="993"/>
        </w:tabs>
        <w:autoSpaceDE w:val="0"/>
        <w:autoSpaceDN w:val="0"/>
        <w:adjustRightInd w:val="0"/>
        <w:spacing w:after="0" w:line="240" w:lineRule="auto"/>
        <w:ind w:left="525"/>
        <w:contextualSpacing/>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13) удельный вес численности учителей общеобразовательных организаций в возрасте до 35 лет в общей численности учителей общеобразовательных организаций - 20 процентов, в том числе: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2019 году – 16,0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2020 году – 16,2 процента;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2021 году – 16,5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2022 году – 16,7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2023 году – 16,9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2024 году – 17,2 процента;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2025 году – 17,5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2030 году – 18,0 процентов;</w:t>
      </w:r>
    </w:p>
    <w:p w:rsidR="000D09A7" w:rsidRPr="000D09A7" w:rsidRDefault="000D09A7" w:rsidP="000D09A7">
      <w:pPr>
        <w:tabs>
          <w:tab w:val="left" w:pos="993"/>
        </w:tabs>
        <w:autoSpaceDE w:val="0"/>
        <w:autoSpaceDN w:val="0"/>
        <w:adjustRightInd w:val="0"/>
        <w:spacing w:after="0" w:line="240" w:lineRule="auto"/>
        <w:ind w:left="567"/>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2035 году – 20,0 процентов;</w:t>
      </w:r>
    </w:p>
    <w:p w:rsidR="000D09A7" w:rsidRPr="000D09A7" w:rsidRDefault="000D09A7" w:rsidP="000D09A7">
      <w:pPr>
        <w:tabs>
          <w:tab w:val="left" w:pos="993"/>
        </w:tabs>
        <w:autoSpaceDE w:val="0"/>
        <w:autoSpaceDN w:val="0"/>
        <w:adjustRightInd w:val="0"/>
        <w:spacing w:after="0" w:line="240" w:lineRule="auto"/>
        <w:ind w:left="525"/>
        <w:contextualSpacing/>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14) </w:t>
      </w:r>
      <w:r w:rsidRPr="000D09A7">
        <w:rPr>
          <w:rFonts w:ascii="Times New Roman" w:eastAsia="Times New Roman" w:hAnsi="Times New Roman" w:cs="Times New Roman"/>
          <w:bCs/>
          <w:sz w:val="26"/>
          <w:szCs w:val="26"/>
          <w:lang w:eastAsia="en-US" w:bidi="ru-RU"/>
        </w:rPr>
        <w:t xml:space="preserve">доля детей с инвалидностью и ОВЗ, осваивающих дополнительные общеобразовательные программы, в том числе с использованием дистанционных технологий, – 85 процентов, </w:t>
      </w:r>
      <w:r w:rsidRPr="000D09A7">
        <w:rPr>
          <w:rFonts w:ascii="Times New Roman" w:eastAsia="Times New Roman" w:hAnsi="Times New Roman" w:cs="Times New Roman"/>
          <w:sz w:val="26"/>
          <w:szCs w:val="26"/>
          <w:lang w:eastAsia="en-US"/>
        </w:rPr>
        <w:t>в том числе:</w:t>
      </w:r>
    </w:p>
    <w:p w:rsidR="000D09A7" w:rsidRPr="000D09A7" w:rsidRDefault="000D09A7" w:rsidP="000D09A7">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2019 году – 52 процента;</w:t>
      </w:r>
    </w:p>
    <w:p w:rsidR="000D09A7" w:rsidRPr="000D09A7" w:rsidRDefault="000D09A7" w:rsidP="000D09A7">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2020 году – 53 процента;</w:t>
      </w:r>
    </w:p>
    <w:p w:rsidR="000D09A7" w:rsidRPr="000D09A7" w:rsidRDefault="000D09A7" w:rsidP="000D09A7">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2021 году – 58 процентов;</w:t>
      </w:r>
    </w:p>
    <w:p w:rsidR="000D09A7" w:rsidRPr="000D09A7" w:rsidRDefault="000D09A7" w:rsidP="000D09A7">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2022 году – 64 процента;</w:t>
      </w:r>
    </w:p>
    <w:p w:rsidR="000D09A7" w:rsidRPr="000D09A7" w:rsidRDefault="000D09A7" w:rsidP="000D09A7">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2023 году – 70 процентов;</w:t>
      </w:r>
    </w:p>
    <w:p w:rsidR="000D09A7" w:rsidRPr="000D09A7" w:rsidRDefault="000D09A7" w:rsidP="000D09A7">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2024 году – 75 процентов;</w:t>
      </w:r>
    </w:p>
    <w:p w:rsidR="000D09A7" w:rsidRPr="000D09A7" w:rsidRDefault="000D09A7" w:rsidP="000D09A7">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2025 году – 78 процентов;</w:t>
      </w:r>
    </w:p>
    <w:p w:rsidR="000D09A7" w:rsidRPr="000D09A7" w:rsidRDefault="000D09A7" w:rsidP="000D09A7">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2030 году – 80 процентов;</w:t>
      </w:r>
    </w:p>
    <w:p w:rsidR="000D09A7" w:rsidRPr="000D09A7" w:rsidRDefault="000D09A7" w:rsidP="000D09A7">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2035 году – 85 процентов.</w:t>
      </w:r>
    </w:p>
    <w:p w:rsidR="000D09A7" w:rsidRPr="000D09A7" w:rsidRDefault="000D09A7" w:rsidP="000D09A7">
      <w:pPr>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РАЗДЕЛ 3. ХАРАКТЕРИСТИКИ ОСНОВНЫХ МЕРОПРИЯТИЙ, </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МЕРОПРИЯТИЙ ПОДПРОГРАММЫ С УКАЗАНИЕМ СРОКОВ И </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ЭТАПОВ ИХ РЕАЛИЗАЦИИ</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Подпрограмма «Государственная поддержка развития образования» объединяет восемь основных мероприятий: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rPr>
        <w:t xml:space="preserve">Основное мероприятие 1. </w:t>
      </w:r>
      <w:r w:rsidRPr="000D09A7">
        <w:rPr>
          <w:rFonts w:ascii="Times New Roman" w:eastAsia="Times New Roman" w:hAnsi="Times New Roman" w:cs="Times New Roman"/>
          <w:sz w:val="26"/>
          <w:szCs w:val="26"/>
          <w:lang w:eastAsia="en-US"/>
        </w:rPr>
        <w:t>Обеспечение деятельности организаций в сфере образования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рамках данного основного мероприятия будет обеспечена деятельность образовательных организаций Ибресинского района.</w:t>
      </w:r>
    </w:p>
    <w:p w:rsidR="000D09A7" w:rsidRPr="000D09A7" w:rsidRDefault="000D09A7" w:rsidP="000D09A7">
      <w:pPr>
        <w:autoSpaceDE w:val="0"/>
        <w:autoSpaceDN w:val="0"/>
        <w:adjustRightInd w:val="0"/>
        <w:spacing w:after="0" w:line="228"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Мероприятие 1.1. Обеспечение деятельности детских дошкольных образовательных организаций.</w:t>
      </w:r>
    </w:p>
    <w:p w:rsidR="000D09A7" w:rsidRPr="000D09A7" w:rsidRDefault="000D09A7" w:rsidP="000D09A7">
      <w:pPr>
        <w:autoSpaceDE w:val="0"/>
        <w:autoSpaceDN w:val="0"/>
        <w:adjustRightInd w:val="0"/>
        <w:spacing w:after="0" w:line="228"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Мероприятие 1.2. Обеспечение деятельности муниципальных общеобразовательных организаций.</w:t>
      </w:r>
    </w:p>
    <w:p w:rsidR="000D09A7" w:rsidRPr="000D09A7" w:rsidRDefault="000D09A7" w:rsidP="000D09A7">
      <w:pPr>
        <w:autoSpaceDE w:val="0"/>
        <w:autoSpaceDN w:val="0"/>
        <w:adjustRightInd w:val="0"/>
        <w:spacing w:after="0" w:line="228"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Мероприятие 1.3. Обеспечение деятельности муниципальных организаций дополнительного образования Ибресинского района.</w:t>
      </w:r>
    </w:p>
    <w:p w:rsidR="000D09A7" w:rsidRPr="000D09A7" w:rsidRDefault="000D09A7" w:rsidP="000D09A7">
      <w:pPr>
        <w:spacing w:after="0" w:line="240" w:lineRule="auto"/>
        <w:jc w:val="both"/>
        <w:rPr>
          <w:rFonts w:ascii="Times New Roman" w:eastAsia="Calibri" w:hAnsi="Times New Roman" w:cs="Times New Roman"/>
          <w:sz w:val="26"/>
          <w:szCs w:val="26"/>
        </w:rPr>
      </w:pPr>
      <w:r w:rsidRPr="000D09A7">
        <w:rPr>
          <w:rFonts w:ascii="Times New Roman" w:eastAsia="Times New Roman" w:hAnsi="Times New Roman" w:cs="Times New Roman"/>
          <w:sz w:val="26"/>
          <w:szCs w:val="26"/>
        </w:rPr>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p>
    <w:p w:rsidR="000D09A7" w:rsidRPr="000D09A7" w:rsidRDefault="000D09A7" w:rsidP="000D09A7">
      <w:pPr>
        <w:spacing w:after="0" w:line="240" w:lineRule="auto"/>
        <w:jc w:val="both"/>
        <w:rPr>
          <w:rFonts w:ascii="Times New Roman" w:eastAsia="Calibri" w:hAnsi="Times New Roman" w:cs="Times New Roman"/>
          <w:sz w:val="26"/>
          <w:szCs w:val="26"/>
        </w:rPr>
      </w:pPr>
      <w:r w:rsidRPr="000D09A7">
        <w:rPr>
          <w:rFonts w:ascii="Times New Roman" w:eastAsia="Calibri" w:hAnsi="Times New Roman" w:cs="Times New Roman"/>
          <w:sz w:val="26"/>
          <w:szCs w:val="26"/>
        </w:rPr>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w:t>
      </w:r>
      <w:r w:rsidRPr="000D09A7">
        <w:rPr>
          <w:rFonts w:ascii="Times New Roman" w:eastAsia="Calibri" w:hAnsi="Times New Roman" w:cs="Times New Roman"/>
          <w:sz w:val="26"/>
          <w:szCs w:val="26"/>
        </w:rPr>
        <w:lastRenderedPageBreak/>
        <w:t xml:space="preserve">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0D09A7" w:rsidRPr="000D09A7" w:rsidRDefault="000D09A7" w:rsidP="000D09A7">
      <w:pPr>
        <w:spacing w:after="0" w:line="228" w:lineRule="auto"/>
        <w:jc w:val="both"/>
        <w:rPr>
          <w:rFonts w:ascii="Times New Roman" w:eastAsia="Calibri" w:hAnsi="Times New Roman" w:cs="Times New Roman"/>
          <w:sz w:val="26"/>
          <w:szCs w:val="26"/>
        </w:rPr>
      </w:pPr>
      <w:r w:rsidRPr="000D09A7">
        <w:rPr>
          <w:rFonts w:ascii="Times New Roman" w:eastAsia="Calibri" w:hAnsi="Times New Roman" w:cs="Times New Roman"/>
          <w:sz w:val="26"/>
          <w:szCs w:val="26"/>
        </w:rPr>
        <w:t>Мероприятие 2.1.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p w:rsidR="000D09A7" w:rsidRPr="000D09A7" w:rsidRDefault="000D09A7" w:rsidP="000D09A7">
      <w:pPr>
        <w:autoSpaceDE w:val="0"/>
        <w:autoSpaceDN w:val="0"/>
        <w:adjustRightInd w:val="0"/>
        <w:spacing w:after="0" w:line="228" w:lineRule="auto"/>
        <w:jc w:val="both"/>
        <w:rPr>
          <w:rFonts w:ascii="Times New Roman" w:eastAsia="Calibri" w:hAnsi="Times New Roman" w:cs="Times New Roman"/>
          <w:sz w:val="26"/>
          <w:szCs w:val="26"/>
        </w:rPr>
      </w:pPr>
      <w:r w:rsidRPr="000D09A7">
        <w:rPr>
          <w:rFonts w:ascii="Times New Roman" w:eastAsia="Calibri" w:hAnsi="Times New Roman" w:cs="Times New Roman"/>
          <w:sz w:val="26"/>
          <w:szCs w:val="26"/>
        </w:rPr>
        <w:t>Мероприятие 2.2.</w:t>
      </w:r>
      <w:r w:rsidRPr="000D09A7">
        <w:rPr>
          <w:rFonts w:ascii="Times New Roman" w:eastAsia="Times New Roman" w:hAnsi="Times New Roman" w:cs="Times New Roman"/>
          <w:sz w:val="24"/>
          <w:szCs w:val="24"/>
        </w:rPr>
        <w:t xml:space="preserve"> </w:t>
      </w:r>
      <w:r w:rsidRPr="000D09A7">
        <w:rPr>
          <w:rFonts w:ascii="Times New Roman" w:eastAsia="Calibri" w:hAnsi="Times New Roman" w:cs="Times New Roman"/>
          <w:sz w:val="26"/>
          <w:szCs w:val="26"/>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счет субвенции, предоставляемой из республиканского бюджета Чувашской Республики.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rPr>
        <w:t xml:space="preserve">Основное мероприятие 3. </w:t>
      </w:r>
      <w:r w:rsidRPr="000D09A7">
        <w:rPr>
          <w:rFonts w:ascii="Times New Roman" w:eastAsia="Times New Roman" w:hAnsi="Times New Roman" w:cs="Times New Roman"/>
          <w:sz w:val="26"/>
          <w:szCs w:val="26"/>
          <w:lang w:eastAsia="en-US"/>
        </w:rPr>
        <w:t>Укрепление материально-технической базы объектов образования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предоставление в пользование обучающимся, осваивающим основные образовательные программы в пределах федеральных государственных образовательных стандартов, образовательных стандартов, учебников и учебных пособий, пополнение фондов школьных библиотек и создание школьных информационно-библиотечных центров библиотек/медиатек, отвечающих современным требованиям; оснащение муниципальных образовательных организаций учебным, учебно-производственным, учебно-лабораторным оборудованием, учебной мебелью, учебными мастерскими, спортивным оборудованием; обновление парка школьных автобусов.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Мероприятие 3.1. Укрепление материально-технической базы муниципальных образовательных организаций.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Основное мероприятие 4. Реализация мероприятий регионального проекта «Цифровая образовательная среда»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bCs/>
          <w:sz w:val="26"/>
          <w:szCs w:val="26"/>
        </w:rPr>
      </w:pPr>
      <w:r w:rsidRPr="000D09A7">
        <w:rPr>
          <w:rFonts w:ascii="Times New Roman" w:eastAsia="Times New Roman" w:hAnsi="Times New Roman" w:cs="Times New Roman"/>
          <w:sz w:val="26"/>
          <w:szCs w:val="26"/>
        </w:rPr>
        <w:t xml:space="preserve">В рамках мероприятия предусмотрено создание </w:t>
      </w:r>
      <w:r w:rsidRPr="000D09A7">
        <w:rPr>
          <w:rFonts w:ascii="Times New Roman" w:eastAsia="Times New Roman" w:hAnsi="Times New Roman" w:cs="Times New Roman"/>
          <w:bCs/>
          <w:sz w:val="26"/>
          <w:szCs w:val="26"/>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0D09A7">
        <w:rPr>
          <w:rFonts w:ascii="Times New Roman" w:eastAsia="Times New Roman" w:hAnsi="Times New Roman" w:cs="Times New Roman"/>
          <w:sz w:val="26"/>
          <w:szCs w:val="26"/>
        </w:rPr>
        <w:t xml:space="preserve">образовательные организации будут обеспечены стабильным и быстрым интернет-соединением. </w:t>
      </w:r>
      <w:r w:rsidRPr="000D09A7">
        <w:rPr>
          <w:rFonts w:ascii="Times New Roman" w:eastAsia="Times New Roman" w:hAnsi="Times New Roman" w:cs="Times New Roman"/>
          <w:bCs/>
          <w:sz w:val="26"/>
          <w:szCs w:val="26"/>
        </w:rPr>
        <w:t xml:space="preserve">Образовательные организации всех типов обновят информационное наполнение и функциональные возможности официальных сайтов. </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Мероприятие 4.1. Укрепление материально-технической базы муниципальных образовательных организаций.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Основное мероприятие 5. Реализация мероприятий регионального проекта «Успех каждого ребенка»</w:t>
      </w:r>
    </w:p>
    <w:p w:rsidR="000D09A7" w:rsidRPr="000D09A7" w:rsidRDefault="000D09A7" w:rsidP="000D09A7">
      <w:pPr>
        <w:autoSpaceDE w:val="0"/>
        <w:autoSpaceDN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w:t>
      </w:r>
      <w:r w:rsidRPr="000D09A7">
        <w:rPr>
          <w:rFonts w:ascii="Times New Roman" w:eastAsia="Times New Roman" w:hAnsi="Times New Roman" w:cs="Times New Roman"/>
          <w:sz w:val="26"/>
          <w:szCs w:val="26"/>
        </w:rPr>
        <w:lastRenderedPageBreak/>
        <w:t>справедливости, всеобщности и направленную на самоопределение и профессиональную ориентацию всех обучающихся.</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Мероприятие 5.1. Создание в общеобразовательных организациях, расположенных в сельской местности условий для занятий физической культурой и спорта.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Основное мероприятие 6. </w:t>
      </w:r>
      <w:r w:rsidRPr="000D09A7">
        <w:rPr>
          <w:rFonts w:ascii="Times New Roman" w:eastAsia="Times New Roman" w:hAnsi="Times New Roman" w:cs="Times New Roman"/>
          <w:color w:val="000000"/>
          <w:sz w:val="26"/>
          <w:szCs w:val="26"/>
        </w:rPr>
        <w:t>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r w:rsidRPr="000D09A7">
        <w:rPr>
          <w:rFonts w:ascii="Times New Roman" w:eastAsia="Times New Roman" w:hAnsi="Times New Roman" w:cs="Times New Roman"/>
          <w:sz w:val="26"/>
          <w:szCs w:val="26"/>
          <w:lang w:eastAsia="en-US"/>
        </w:rPr>
        <w:t xml:space="preserve"> </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Мероприятие направлено на приведение материально-технической базы муниципальных образовательных учреждений в соответствие с нормативными требованиями. В рамках мероприятия будет проведен капитальный ремонт муниципальных образовательных учреждений с целью создания дополнительных мест для реализации образовательных программ дошкольного образования, также планируются устройство отапливаемых санитарно-технических помещений,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учреждениях,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Мероприятие 6.1. Укрепление материально-технической базы муниципальных образовательных организаций.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Основное мероприятие 7. Меры социальной поддержки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Основное мероприятие направлено на обеспечение государственных гарантий получения социальных пособий,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Ибресинского района Чувашской Республики; субсидирование первоначального взноса по ипотечным кредитам, привлекаемым молодыми учителями на улучшение жилищных условий.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Мероприятие 7.1. Выплата социальных пособий обучающимся общеобразовательных организаций из малоимущих семей, нуждающимся в приобретении проездных билетов для проезда между пунктами проживания и обучения на транспорте городского и (или) пригородного сообщения на территории Чувашской Республики.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Мероприятие 7.2. Выплата единовременного пособия при всех формах устройства детей, лишенных родительского попечения, в семью за счет субвенций, предоставляемой из федерального бюджета.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 xml:space="preserve">Мероприятие 7.3. 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w:t>
      </w:r>
      <w:r w:rsidRPr="000D09A7">
        <w:rPr>
          <w:rFonts w:ascii="Times New Roman" w:eastAsia="Times New Roman" w:hAnsi="Times New Roman" w:cs="Times New Roman"/>
          <w:color w:val="000000"/>
          <w:sz w:val="26"/>
          <w:szCs w:val="26"/>
        </w:rPr>
        <w:lastRenderedPageBreak/>
        <w:t>территории Чувашской Республики за счет субвенции, предоставляемой из республиканского бюджета Чувашской Республики.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Мероприятие 7.4. 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Основное мероприятие 8. Стипендии, гранты, премии и денежные поощрения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Основное мероприятие направлено на осуществление мер государственной поддержки одаренных детей, снижение оттока талантливой и одаренной молодежи за пределы региона, стимулирование роста качества работы педагогических работников.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Подпрограмма реализуется в период с 2019 по 2035 год в три этапа:</w:t>
      </w:r>
    </w:p>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1 этап – 2019-2025 годы;</w:t>
      </w:r>
    </w:p>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2 этап – 2026-2030 годы;</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3 этап – 2031-2035 годы.</w:t>
      </w:r>
    </w:p>
    <w:p w:rsidR="000D09A7" w:rsidRPr="000D09A7" w:rsidRDefault="000D09A7" w:rsidP="000D09A7">
      <w:pPr>
        <w:spacing w:after="0" w:line="240" w:lineRule="auto"/>
        <w:ind w:firstLine="567"/>
        <w:jc w:val="both"/>
        <w:rPr>
          <w:rFonts w:ascii="Times New Roman" w:eastAsia="Times New Roman" w:hAnsi="Times New Roman" w:cs="Times New Roman"/>
          <w:sz w:val="26"/>
          <w:szCs w:val="26"/>
          <w:lang w:eastAsia="en-US"/>
        </w:rPr>
      </w:pPr>
    </w:p>
    <w:p w:rsidR="000D09A7" w:rsidRPr="000D09A7" w:rsidRDefault="000D09A7" w:rsidP="000D09A7">
      <w:pPr>
        <w:autoSpaceDE w:val="0"/>
        <w:autoSpaceDN w:val="0"/>
        <w:adjustRightInd w:val="0"/>
        <w:spacing w:after="0" w:line="240" w:lineRule="auto"/>
        <w:jc w:val="center"/>
        <w:outlineLvl w:val="0"/>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lang w:eastAsia="en-US"/>
        </w:rPr>
        <w:t xml:space="preserve">РАЗДЕЛ 4. </w:t>
      </w:r>
      <w:r w:rsidRPr="000D09A7">
        <w:rPr>
          <w:rFonts w:ascii="Times New Roman" w:eastAsia="Times New Roman" w:hAnsi="Times New Roman" w:cs="Times New Roman"/>
          <w:sz w:val="26"/>
          <w:szCs w:val="26"/>
        </w:rPr>
        <w:t>ОБОСНОВАНИЕ ОБЪЕМА ФИНАНСОВЫХ РЕСУРСОВ,</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НЕОБХОДИМЫХ ДЛЯ РЕАЛИЗАЦИИ ПОДПРОГРАММЫ </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(С РАСШИФРОВКОЙ ПО ИСТОЧНИКАМ ФИНАНСИРОВАНИЯ, </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ПО ЭТАПАМ И ГОДАМ РЕАЛИЗАЦИИ ПОДПРОГРАММЫ)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Ибресинского района и внебюджетных источников.</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Общий объем финансирования подпрограммы в 2019 - 2035 годах составит </w:t>
      </w:r>
      <w:r w:rsidRPr="000D09A7">
        <w:rPr>
          <w:rFonts w:ascii="Times New Roman" w:eastAsia="Times New Roman" w:hAnsi="Times New Roman" w:cs="Times New Roman"/>
          <w:bCs/>
          <w:color w:val="000000"/>
          <w:sz w:val="26"/>
          <w:szCs w:val="26"/>
        </w:rPr>
        <w:t>4091563,8</w:t>
      </w:r>
      <w:r w:rsidRPr="000D09A7">
        <w:rPr>
          <w:rFonts w:ascii="Times New Roman" w:eastAsia="Times New Roman" w:hAnsi="Times New Roman" w:cs="Times New Roman"/>
          <w:sz w:val="26"/>
          <w:szCs w:val="26"/>
        </w:rPr>
        <w:t xml:space="preserve"> тыс. рублей, в том числе за счет средств: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федерального бюджета – </w:t>
      </w:r>
      <w:r w:rsidRPr="000D09A7">
        <w:rPr>
          <w:rFonts w:ascii="Times New Roman" w:eastAsia="Times New Roman" w:hAnsi="Times New Roman" w:cs="Times New Roman"/>
          <w:bCs/>
          <w:color w:val="000000"/>
          <w:sz w:val="26"/>
          <w:szCs w:val="26"/>
        </w:rPr>
        <w:t xml:space="preserve">2230,9 </w:t>
      </w:r>
      <w:r w:rsidRPr="000D09A7">
        <w:rPr>
          <w:rFonts w:ascii="Times New Roman" w:eastAsia="Times New Roman" w:hAnsi="Times New Roman" w:cs="Times New Roman"/>
          <w:sz w:val="26"/>
          <w:szCs w:val="26"/>
        </w:rPr>
        <w:t xml:space="preserve"> 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республиканского бюджета Чувашской Республики – </w:t>
      </w:r>
      <w:r w:rsidRPr="000D09A7">
        <w:rPr>
          <w:rFonts w:ascii="Times New Roman" w:eastAsia="Times New Roman" w:hAnsi="Times New Roman" w:cs="Times New Roman"/>
          <w:bCs/>
          <w:color w:val="000000"/>
          <w:sz w:val="26"/>
          <w:szCs w:val="26"/>
        </w:rPr>
        <w:t xml:space="preserve">3215524,4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местных бюджетов – </w:t>
      </w:r>
      <w:r w:rsidRPr="000D09A7">
        <w:rPr>
          <w:rFonts w:ascii="Times New Roman" w:eastAsia="Times New Roman" w:hAnsi="Times New Roman" w:cs="Times New Roman"/>
          <w:bCs/>
          <w:color w:val="000000"/>
          <w:sz w:val="26"/>
          <w:szCs w:val="26"/>
        </w:rPr>
        <w:t xml:space="preserve">534386,5 </w:t>
      </w:r>
      <w:r w:rsidRPr="000D09A7">
        <w:rPr>
          <w:rFonts w:ascii="Times New Roman" w:eastAsia="Times New Roman" w:hAnsi="Times New Roman" w:cs="Times New Roman"/>
          <w:sz w:val="26"/>
          <w:szCs w:val="26"/>
        </w:rPr>
        <w:t xml:space="preserve"> 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внебюджетных источников – </w:t>
      </w:r>
      <w:r w:rsidRPr="000D09A7">
        <w:rPr>
          <w:rFonts w:ascii="Times New Roman" w:eastAsia="Times New Roman" w:hAnsi="Times New Roman" w:cs="Times New Roman"/>
          <w:bCs/>
          <w:color w:val="000000"/>
          <w:sz w:val="26"/>
          <w:szCs w:val="26"/>
        </w:rPr>
        <w:t xml:space="preserve">339422,0 </w:t>
      </w:r>
      <w:r w:rsidRPr="000D09A7">
        <w:rPr>
          <w:rFonts w:ascii="Times New Roman" w:eastAsia="Times New Roman" w:hAnsi="Times New Roman" w:cs="Times New Roman"/>
          <w:sz w:val="26"/>
          <w:szCs w:val="26"/>
        </w:rPr>
        <w:t xml:space="preserve">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Прогнозируемый объем финансирования подпрограммы на 1 этапе составит </w:t>
      </w:r>
      <w:r w:rsidRPr="000D09A7">
        <w:rPr>
          <w:rFonts w:ascii="Times New Roman" w:eastAsia="Times New Roman" w:hAnsi="Times New Roman" w:cs="Times New Roman"/>
          <w:color w:val="000000"/>
          <w:sz w:val="26"/>
          <w:szCs w:val="26"/>
        </w:rPr>
        <w:t xml:space="preserve">1697062,8 </w:t>
      </w:r>
      <w:r w:rsidRPr="000D09A7">
        <w:rPr>
          <w:rFonts w:ascii="Times New Roman" w:eastAsia="Times New Roman" w:hAnsi="Times New Roman" w:cs="Times New Roman"/>
          <w:sz w:val="26"/>
          <w:szCs w:val="26"/>
        </w:rPr>
        <w:t>тыс. рублей, в том числе:</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2019 году – </w:t>
      </w:r>
      <w:r w:rsidRPr="000D09A7">
        <w:rPr>
          <w:rFonts w:ascii="Times New Roman" w:eastAsia="Times New Roman" w:hAnsi="Times New Roman" w:cs="Times New Roman"/>
          <w:color w:val="000000"/>
          <w:sz w:val="26"/>
          <w:szCs w:val="26"/>
        </w:rPr>
        <w:t xml:space="preserve">260221,1 </w:t>
      </w:r>
      <w:r w:rsidRPr="000D09A7">
        <w:rPr>
          <w:rFonts w:ascii="Times New Roman" w:eastAsia="Times New Roman" w:hAnsi="Times New Roman" w:cs="Times New Roman"/>
          <w:sz w:val="26"/>
          <w:szCs w:val="26"/>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2020 году – </w:t>
      </w:r>
      <w:r w:rsidRPr="000D09A7">
        <w:rPr>
          <w:rFonts w:ascii="Times New Roman" w:eastAsia="Times New Roman" w:hAnsi="Times New Roman" w:cs="Times New Roman"/>
          <w:color w:val="000000"/>
          <w:sz w:val="26"/>
          <w:szCs w:val="26"/>
        </w:rPr>
        <w:t xml:space="preserve">239591,2 </w:t>
      </w:r>
      <w:r w:rsidRPr="000D09A7">
        <w:rPr>
          <w:rFonts w:ascii="Times New Roman" w:eastAsia="Times New Roman" w:hAnsi="Times New Roman" w:cs="Times New Roman"/>
          <w:sz w:val="26"/>
          <w:szCs w:val="26"/>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2021 году – </w:t>
      </w:r>
      <w:r w:rsidRPr="000D09A7">
        <w:rPr>
          <w:rFonts w:ascii="Times New Roman" w:eastAsia="Times New Roman" w:hAnsi="Times New Roman" w:cs="Times New Roman"/>
          <w:color w:val="000000"/>
          <w:sz w:val="26"/>
          <w:szCs w:val="26"/>
        </w:rPr>
        <w:t xml:space="preserve">239450,1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2022 году – </w:t>
      </w:r>
      <w:r w:rsidRPr="000D09A7">
        <w:rPr>
          <w:rFonts w:ascii="Times New Roman" w:eastAsia="Times New Roman" w:hAnsi="Times New Roman" w:cs="Times New Roman"/>
          <w:color w:val="000000"/>
          <w:sz w:val="26"/>
          <w:szCs w:val="26"/>
        </w:rPr>
        <w:t xml:space="preserve">239450,1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2023 году – </w:t>
      </w:r>
      <w:r w:rsidRPr="000D09A7">
        <w:rPr>
          <w:rFonts w:ascii="Times New Roman" w:eastAsia="Times New Roman" w:hAnsi="Times New Roman" w:cs="Times New Roman"/>
          <w:color w:val="000000"/>
          <w:sz w:val="26"/>
          <w:szCs w:val="26"/>
        </w:rPr>
        <w:t xml:space="preserve">239450,1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2024 году – </w:t>
      </w:r>
      <w:r w:rsidRPr="000D09A7">
        <w:rPr>
          <w:rFonts w:ascii="Times New Roman" w:eastAsia="Times New Roman" w:hAnsi="Times New Roman" w:cs="Times New Roman"/>
          <w:color w:val="000000"/>
          <w:sz w:val="26"/>
          <w:szCs w:val="26"/>
        </w:rPr>
        <w:t xml:space="preserve">239450,1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2025 году – </w:t>
      </w:r>
      <w:r w:rsidRPr="000D09A7">
        <w:rPr>
          <w:rFonts w:ascii="Times New Roman" w:eastAsia="Times New Roman" w:hAnsi="Times New Roman" w:cs="Times New Roman"/>
          <w:color w:val="000000"/>
          <w:sz w:val="26"/>
          <w:szCs w:val="26"/>
        </w:rPr>
        <w:t xml:space="preserve">239450,1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из них средства:</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федерального бюджета – </w:t>
      </w:r>
      <w:r w:rsidRPr="000D09A7">
        <w:rPr>
          <w:rFonts w:ascii="Times New Roman" w:eastAsia="Times New Roman" w:hAnsi="Times New Roman" w:cs="Times New Roman"/>
          <w:color w:val="000000"/>
          <w:sz w:val="26"/>
          <w:szCs w:val="26"/>
        </w:rPr>
        <w:t xml:space="preserve">909,9 </w:t>
      </w:r>
      <w:r w:rsidRPr="000D09A7">
        <w:rPr>
          <w:rFonts w:ascii="Times New Roman" w:eastAsia="Times New Roman" w:hAnsi="Times New Roman" w:cs="Times New Roman"/>
          <w:sz w:val="26"/>
          <w:szCs w:val="26"/>
        </w:rPr>
        <w:t>тыс. рублей (0,1 процента), в том числе:</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2019 году – </w:t>
      </w:r>
      <w:r w:rsidRPr="000D09A7">
        <w:rPr>
          <w:rFonts w:ascii="Times New Roman" w:eastAsia="Times New Roman" w:hAnsi="Times New Roman" w:cs="Times New Roman"/>
          <w:bCs/>
          <w:color w:val="000000"/>
          <w:sz w:val="26"/>
          <w:szCs w:val="26"/>
        </w:rPr>
        <w:t xml:space="preserve">122,4 </w:t>
      </w:r>
      <w:r w:rsidRPr="000D09A7">
        <w:rPr>
          <w:rFonts w:ascii="Times New Roman" w:eastAsia="Times New Roman" w:hAnsi="Times New Roman" w:cs="Times New Roman"/>
          <w:sz w:val="26"/>
          <w:szCs w:val="26"/>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2020 году – </w:t>
      </w:r>
      <w:r w:rsidRPr="000D09A7">
        <w:rPr>
          <w:rFonts w:ascii="Times New Roman" w:eastAsia="Times New Roman" w:hAnsi="Times New Roman" w:cs="Times New Roman"/>
          <w:bCs/>
          <w:color w:val="000000"/>
          <w:sz w:val="26"/>
          <w:szCs w:val="26"/>
        </w:rPr>
        <w:t xml:space="preserve">127,0 </w:t>
      </w:r>
      <w:r w:rsidRPr="000D09A7">
        <w:rPr>
          <w:rFonts w:ascii="Times New Roman" w:eastAsia="Times New Roman" w:hAnsi="Times New Roman" w:cs="Times New Roman"/>
          <w:sz w:val="26"/>
          <w:szCs w:val="26"/>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2021 году – </w:t>
      </w:r>
      <w:r w:rsidRPr="000D09A7">
        <w:rPr>
          <w:rFonts w:ascii="Times New Roman" w:eastAsia="Times New Roman" w:hAnsi="Times New Roman" w:cs="Times New Roman"/>
          <w:bCs/>
          <w:color w:val="000000"/>
          <w:sz w:val="26"/>
          <w:szCs w:val="26"/>
        </w:rPr>
        <w:t xml:space="preserve">132,1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2022 году – </w:t>
      </w:r>
      <w:r w:rsidRPr="000D09A7">
        <w:rPr>
          <w:rFonts w:ascii="Times New Roman" w:eastAsia="Times New Roman" w:hAnsi="Times New Roman" w:cs="Times New Roman"/>
          <w:bCs/>
          <w:color w:val="000000"/>
          <w:sz w:val="26"/>
          <w:szCs w:val="26"/>
        </w:rPr>
        <w:t xml:space="preserve">132,1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2023 году – </w:t>
      </w:r>
      <w:r w:rsidRPr="000D09A7">
        <w:rPr>
          <w:rFonts w:ascii="Times New Roman" w:eastAsia="Times New Roman" w:hAnsi="Times New Roman" w:cs="Times New Roman"/>
          <w:bCs/>
          <w:color w:val="000000"/>
          <w:sz w:val="26"/>
          <w:szCs w:val="26"/>
        </w:rPr>
        <w:t xml:space="preserve">132,1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2024 году – </w:t>
      </w:r>
      <w:r w:rsidRPr="000D09A7">
        <w:rPr>
          <w:rFonts w:ascii="Times New Roman" w:eastAsia="Times New Roman" w:hAnsi="Times New Roman" w:cs="Times New Roman"/>
          <w:bCs/>
          <w:color w:val="000000"/>
          <w:sz w:val="26"/>
          <w:szCs w:val="26"/>
        </w:rPr>
        <w:t xml:space="preserve">132,1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2025 году – </w:t>
      </w:r>
      <w:r w:rsidRPr="000D09A7">
        <w:rPr>
          <w:rFonts w:ascii="Times New Roman" w:eastAsia="Times New Roman" w:hAnsi="Times New Roman" w:cs="Times New Roman"/>
          <w:bCs/>
          <w:color w:val="000000"/>
          <w:sz w:val="26"/>
          <w:szCs w:val="26"/>
        </w:rPr>
        <w:t xml:space="preserve">132,1 </w:t>
      </w:r>
      <w:r w:rsidRPr="000D09A7">
        <w:rPr>
          <w:rFonts w:ascii="Times New Roman" w:eastAsia="Times New Roman" w:hAnsi="Times New Roman" w:cs="Times New Roman"/>
          <w:sz w:val="26"/>
          <w:szCs w:val="26"/>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республиканского бюджета Чувашской Республики – </w:t>
      </w:r>
      <w:r w:rsidRPr="000D09A7">
        <w:rPr>
          <w:rFonts w:ascii="Times New Roman" w:eastAsia="Times New Roman" w:hAnsi="Times New Roman" w:cs="Times New Roman"/>
          <w:color w:val="000000"/>
          <w:sz w:val="26"/>
          <w:szCs w:val="26"/>
        </w:rPr>
        <w:t xml:space="preserve">1327812,4 </w:t>
      </w:r>
      <w:r w:rsidRPr="000D09A7">
        <w:rPr>
          <w:rFonts w:ascii="Times New Roman" w:eastAsia="Times New Roman" w:hAnsi="Times New Roman" w:cs="Times New Roman"/>
          <w:sz w:val="26"/>
          <w:szCs w:val="26"/>
        </w:rPr>
        <w:t>тыс. рублей (78,2 процента), в том числе:</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2019 году – </w:t>
      </w:r>
      <w:r w:rsidRPr="000D09A7">
        <w:rPr>
          <w:rFonts w:ascii="Times New Roman" w:eastAsia="Times New Roman" w:hAnsi="Times New Roman" w:cs="Times New Roman"/>
          <w:bCs/>
          <w:color w:val="000000"/>
          <w:sz w:val="26"/>
          <w:szCs w:val="26"/>
        </w:rPr>
        <w:t xml:space="preserve">195185,2 </w:t>
      </w:r>
      <w:r w:rsidRPr="000D09A7">
        <w:rPr>
          <w:rFonts w:ascii="Times New Roman" w:eastAsia="Times New Roman" w:hAnsi="Times New Roman" w:cs="Times New Roman"/>
          <w:sz w:val="26"/>
          <w:szCs w:val="26"/>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2020 году – </w:t>
      </w:r>
      <w:r w:rsidRPr="000D09A7">
        <w:rPr>
          <w:rFonts w:ascii="Times New Roman" w:eastAsia="Times New Roman" w:hAnsi="Times New Roman" w:cs="Times New Roman"/>
          <w:bCs/>
          <w:color w:val="000000"/>
          <w:sz w:val="26"/>
          <w:szCs w:val="26"/>
        </w:rPr>
        <w:t xml:space="preserve">188771,2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2021 году – </w:t>
      </w:r>
      <w:r w:rsidRPr="000D09A7">
        <w:rPr>
          <w:rFonts w:ascii="Times New Roman" w:eastAsia="Times New Roman" w:hAnsi="Times New Roman" w:cs="Times New Roman"/>
          <w:bCs/>
          <w:color w:val="000000"/>
          <w:sz w:val="26"/>
          <w:szCs w:val="26"/>
        </w:rPr>
        <w:t xml:space="preserve">188771,2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2022 году – </w:t>
      </w:r>
      <w:r w:rsidRPr="000D09A7">
        <w:rPr>
          <w:rFonts w:ascii="Times New Roman" w:eastAsia="Times New Roman" w:hAnsi="Times New Roman" w:cs="Times New Roman"/>
          <w:bCs/>
          <w:color w:val="000000"/>
          <w:sz w:val="26"/>
          <w:szCs w:val="26"/>
        </w:rPr>
        <w:t xml:space="preserve">188771,2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lastRenderedPageBreak/>
        <w:t xml:space="preserve">в 2023 году – </w:t>
      </w:r>
      <w:r w:rsidRPr="000D09A7">
        <w:rPr>
          <w:rFonts w:ascii="Times New Roman" w:eastAsia="Times New Roman" w:hAnsi="Times New Roman" w:cs="Times New Roman"/>
          <w:bCs/>
          <w:color w:val="000000"/>
          <w:sz w:val="26"/>
          <w:szCs w:val="26"/>
        </w:rPr>
        <w:t xml:space="preserve">188771,2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2024 году – </w:t>
      </w:r>
      <w:r w:rsidRPr="000D09A7">
        <w:rPr>
          <w:rFonts w:ascii="Times New Roman" w:eastAsia="Times New Roman" w:hAnsi="Times New Roman" w:cs="Times New Roman"/>
          <w:bCs/>
          <w:color w:val="000000"/>
          <w:sz w:val="26"/>
          <w:szCs w:val="26"/>
        </w:rPr>
        <w:t xml:space="preserve">188771,2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2025 году – </w:t>
      </w:r>
      <w:r w:rsidRPr="000D09A7">
        <w:rPr>
          <w:rFonts w:ascii="Times New Roman" w:eastAsia="Times New Roman" w:hAnsi="Times New Roman" w:cs="Times New Roman"/>
          <w:bCs/>
          <w:color w:val="000000"/>
          <w:sz w:val="26"/>
          <w:szCs w:val="26"/>
        </w:rPr>
        <w:t xml:space="preserve">188771,2 </w:t>
      </w:r>
      <w:r w:rsidRPr="000D09A7">
        <w:rPr>
          <w:rFonts w:ascii="Times New Roman" w:eastAsia="Times New Roman" w:hAnsi="Times New Roman" w:cs="Times New Roman"/>
          <w:sz w:val="26"/>
          <w:szCs w:val="26"/>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местного бюджета – </w:t>
      </w:r>
      <w:r w:rsidRPr="000D09A7">
        <w:rPr>
          <w:rFonts w:ascii="Times New Roman" w:eastAsia="Times New Roman" w:hAnsi="Times New Roman" w:cs="Times New Roman"/>
          <w:color w:val="000000"/>
          <w:sz w:val="26"/>
          <w:szCs w:val="26"/>
        </w:rPr>
        <w:t>228578,5 т</w:t>
      </w:r>
      <w:r w:rsidRPr="000D09A7">
        <w:rPr>
          <w:rFonts w:ascii="Times New Roman" w:eastAsia="Times New Roman" w:hAnsi="Times New Roman" w:cs="Times New Roman"/>
          <w:sz w:val="26"/>
          <w:szCs w:val="26"/>
        </w:rPr>
        <w:t>ыс. рублей (13,5 процента), в том числе:</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2019 году – </w:t>
      </w:r>
      <w:r w:rsidRPr="000D09A7">
        <w:rPr>
          <w:rFonts w:ascii="Times New Roman" w:eastAsia="Times New Roman" w:hAnsi="Times New Roman" w:cs="Times New Roman"/>
          <w:bCs/>
          <w:color w:val="000000"/>
          <w:sz w:val="26"/>
          <w:szCs w:val="26"/>
        </w:rPr>
        <w:t xml:space="preserve">44947,5 </w:t>
      </w:r>
      <w:r w:rsidRPr="000D09A7">
        <w:rPr>
          <w:rFonts w:ascii="Times New Roman" w:eastAsia="Times New Roman" w:hAnsi="Times New Roman" w:cs="Times New Roman"/>
          <w:sz w:val="26"/>
          <w:szCs w:val="26"/>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2020 году – </w:t>
      </w:r>
      <w:r w:rsidRPr="000D09A7">
        <w:rPr>
          <w:rFonts w:ascii="Times New Roman" w:eastAsia="Times New Roman" w:hAnsi="Times New Roman" w:cs="Times New Roman"/>
          <w:bCs/>
          <w:color w:val="000000"/>
          <w:sz w:val="26"/>
          <w:szCs w:val="26"/>
        </w:rPr>
        <w:t>30727,0 т</w:t>
      </w:r>
      <w:r w:rsidRPr="000D09A7">
        <w:rPr>
          <w:rFonts w:ascii="Times New Roman" w:eastAsia="Times New Roman" w:hAnsi="Times New Roman" w:cs="Times New Roman"/>
          <w:sz w:val="26"/>
          <w:szCs w:val="26"/>
        </w:rPr>
        <w:t>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2021 году – </w:t>
      </w:r>
      <w:r w:rsidRPr="000D09A7">
        <w:rPr>
          <w:rFonts w:ascii="Times New Roman" w:eastAsia="Times New Roman" w:hAnsi="Times New Roman" w:cs="Times New Roman"/>
          <w:bCs/>
          <w:color w:val="000000"/>
          <w:sz w:val="26"/>
          <w:szCs w:val="26"/>
        </w:rPr>
        <w:t>30580,8</w:t>
      </w:r>
      <w:r w:rsidRPr="000D09A7">
        <w:rPr>
          <w:rFonts w:ascii="Times New Roman" w:eastAsia="Times New Roman" w:hAnsi="Times New Roman" w:cs="Times New Roman"/>
          <w:sz w:val="26"/>
          <w:szCs w:val="26"/>
        </w:rPr>
        <w:t xml:space="preserve"> 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2022 году – </w:t>
      </w:r>
      <w:r w:rsidRPr="000D09A7">
        <w:rPr>
          <w:rFonts w:ascii="Times New Roman" w:eastAsia="Times New Roman" w:hAnsi="Times New Roman" w:cs="Times New Roman"/>
          <w:bCs/>
          <w:color w:val="000000"/>
          <w:sz w:val="26"/>
          <w:szCs w:val="26"/>
        </w:rPr>
        <w:t>30580,8</w:t>
      </w:r>
      <w:r w:rsidRPr="000D09A7">
        <w:rPr>
          <w:rFonts w:ascii="Times New Roman" w:eastAsia="Times New Roman" w:hAnsi="Times New Roman" w:cs="Times New Roman"/>
          <w:sz w:val="26"/>
          <w:szCs w:val="26"/>
        </w:rPr>
        <w:t xml:space="preserve"> 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2023 году – </w:t>
      </w:r>
      <w:r w:rsidRPr="000D09A7">
        <w:rPr>
          <w:rFonts w:ascii="Times New Roman" w:eastAsia="Times New Roman" w:hAnsi="Times New Roman" w:cs="Times New Roman"/>
          <w:bCs/>
          <w:color w:val="000000"/>
          <w:sz w:val="26"/>
          <w:szCs w:val="26"/>
        </w:rPr>
        <w:t>30580,8</w:t>
      </w:r>
      <w:r w:rsidRPr="000D09A7">
        <w:rPr>
          <w:rFonts w:ascii="Times New Roman" w:eastAsia="Times New Roman" w:hAnsi="Times New Roman" w:cs="Times New Roman"/>
          <w:sz w:val="26"/>
          <w:szCs w:val="26"/>
        </w:rPr>
        <w:t xml:space="preserve"> 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2024 году – </w:t>
      </w:r>
      <w:r w:rsidRPr="000D09A7">
        <w:rPr>
          <w:rFonts w:ascii="Times New Roman" w:eastAsia="Times New Roman" w:hAnsi="Times New Roman" w:cs="Times New Roman"/>
          <w:bCs/>
          <w:color w:val="000000"/>
          <w:sz w:val="26"/>
          <w:szCs w:val="26"/>
        </w:rPr>
        <w:t>30580,8</w:t>
      </w:r>
      <w:r w:rsidRPr="000D09A7">
        <w:rPr>
          <w:rFonts w:ascii="Times New Roman" w:eastAsia="Times New Roman" w:hAnsi="Times New Roman" w:cs="Times New Roman"/>
          <w:sz w:val="26"/>
          <w:szCs w:val="26"/>
        </w:rPr>
        <w:t xml:space="preserve"> 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2025 году – </w:t>
      </w:r>
      <w:r w:rsidRPr="000D09A7">
        <w:rPr>
          <w:rFonts w:ascii="Times New Roman" w:eastAsia="Times New Roman" w:hAnsi="Times New Roman" w:cs="Times New Roman"/>
          <w:bCs/>
          <w:color w:val="000000"/>
          <w:sz w:val="26"/>
          <w:szCs w:val="26"/>
        </w:rPr>
        <w:t>30580,8</w:t>
      </w:r>
      <w:r w:rsidRPr="000D09A7">
        <w:rPr>
          <w:rFonts w:ascii="Times New Roman" w:eastAsia="Times New Roman" w:hAnsi="Times New Roman" w:cs="Times New Roman"/>
          <w:sz w:val="26"/>
          <w:szCs w:val="26"/>
        </w:rPr>
        <w:t xml:space="preserve">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внебюджетных источников – </w:t>
      </w:r>
      <w:r w:rsidRPr="000D09A7">
        <w:rPr>
          <w:rFonts w:ascii="Times New Roman" w:eastAsia="Times New Roman" w:hAnsi="Times New Roman" w:cs="Times New Roman"/>
          <w:color w:val="000000"/>
          <w:sz w:val="26"/>
          <w:szCs w:val="26"/>
        </w:rPr>
        <w:t xml:space="preserve">139762,0 </w:t>
      </w:r>
      <w:r w:rsidRPr="000D09A7">
        <w:rPr>
          <w:rFonts w:ascii="Times New Roman" w:eastAsia="Times New Roman" w:hAnsi="Times New Roman" w:cs="Times New Roman"/>
          <w:sz w:val="26"/>
          <w:szCs w:val="26"/>
        </w:rPr>
        <w:t>тыс. рублей (8,2 процента), в том числе:</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2019 году – </w:t>
      </w:r>
      <w:r w:rsidRPr="000D09A7">
        <w:rPr>
          <w:rFonts w:ascii="Times New Roman" w:eastAsia="Times New Roman" w:hAnsi="Times New Roman" w:cs="Times New Roman"/>
          <w:bCs/>
          <w:color w:val="000000"/>
          <w:sz w:val="26"/>
          <w:szCs w:val="26"/>
        </w:rPr>
        <w:t xml:space="preserve">19966,0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2020 году – </w:t>
      </w:r>
      <w:r w:rsidRPr="000D09A7">
        <w:rPr>
          <w:rFonts w:ascii="Times New Roman" w:eastAsia="Times New Roman" w:hAnsi="Times New Roman" w:cs="Times New Roman"/>
          <w:bCs/>
          <w:color w:val="000000"/>
          <w:sz w:val="26"/>
          <w:szCs w:val="26"/>
        </w:rPr>
        <w:t xml:space="preserve">19966,0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2021 году – </w:t>
      </w:r>
      <w:r w:rsidRPr="000D09A7">
        <w:rPr>
          <w:rFonts w:ascii="Times New Roman" w:eastAsia="Times New Roman" w:hAnsi="Times New Roman" w:cs="Times New Roman"/>
          <w:bCs/>
          <w:color w:val="000000"/>
          <w:sz w:val="26"/>
          <w:szCs w:val="26"/>
        </w:rPr>
        <w:t xml:space="preserve">19966,0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2022 году – </w:t>
      </w:r>
      <w:r w:rsidRPr="000D09A7">
        <w:rPr>
          <w:rFonts w:ascii="Times New Roman" w:eastAsia="Times New Roman" w:hAnsi="Times New Roman" w:cs="Times New Roman"/>
          <w:bCs/>
          <w:color w:val="000000"/>
          <w:sz w:val="26"/>
          <w:szCs w:val="26"/>
        </w:rPr>
        <w:t xml:space="preserve">19966,0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2023 году – </w:t>
      </w:r>
      <w:r w:rsidRPr="000D09A7">
        <w:rPr>
          <w:rFonts w:ascii="Times New Roman" w:eastAsia="Times New Roman" w:hAnsi="Times New Roman" w:cs="Times New Roman"/>
          <w:bCs/>
          <w:color w:val="000000"/>
          <w:sz w:val="26"/>
          <w:szCs w:val="26"/>
        </w:rPr>
        <w:t xml:space="preserve">19966,0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2024 году – </w:t>
      </w:r>
      <w:r w:rsidRPr="000D09A7">
        <w:rPr>
          <w:rFonts w:ascii="Times New Roman" w:eastAsia="Times New Roman" w:hAnsi="Times New Roman" w:cs="Times New Roman"/>
          <w:bCs/>
          <w:color w:val="000000"/>
          <w:sz w:val="26"/>
          <w:szCs w:val="26"/>
        </w:rPr>
        <w:t xml:space="preserve">19966,0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highlight w:val="yellow"/>
        </w:rPr>
      </w:pPr>
      <w:r w:rsidRPr="000D09A7">
        <w:rPr>
          <w:rFonts w:ascii="Times New Roman" w:eastAsia="Times New Roman" w:hAnsi="Times New Roman" w:cs="Times New Roman"/>
          <w:sz w:val="26"/>
          <w:szCs w:val="26"/>
        </w:rPr>
        <w:t xml:space="preserve">в 2025 году – </w:t>
      </w:r>
      <w:r w:rsidRPr="000D09A7">
        <w:rPr>
          <w:rFonts w:ascii="Times New Roman" w:eastAsia="Times New Roman" w:hAnsi="Times New Roman" w:cs="Times New Roman"/>
          <w:bCs/>
          <w:color w:val="000000"/>
          <w:sz w:val="26"/>
          <w:szCs w:val="26"/>
        </w:rPr>
        <w:t xml:space="preserve">19966,0 </w:t>
      </w:r>
      <w:r w:rsidRPr="000D09A7">
        <w:rPr>
          <w:rFonts w:ascii="Times New Roman" w:eastAsia="Times New Roman" w:hAnsi="Times New Roman" w:cs="Times New Roman"/>
          <w:sz w:val="26"/>
          <w:szCs w:val="26"/>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На 2 этапе в 2026-2030 годах объем финансирования подпрограммы составит </w:t>
      </w:r>
      <w:r w:rsidRPr="000D09A7">
        <w:rPr>
          <w:rFonts w:ascii="Times New Roman" w:eastAsia="Times New Roman" w:hAnsi="Times New Roman" w:cs="Times New Roman"/>
          <w:bCs/>
          <w:color w:val="000000"/>
          <w:sz w:val="26"/>
          <w:szCs w:val="26"/>
        </w:rPr>
        <w:t xml:space="preserve">1197250,5 </w:t>
      </w:r>
      <w:r w:rsidRPr="000D09A7">
        <w:rPr>
          <w:rFonts w:ascii="Times New Roman" w:eastAsia="Times New Roman" w:hAnsi="Times New Roman" w:cs="Times New Roman"/>
          <w:sz w:val="26"/>
          <w:szCs w:val="26"/>
        </w:rPr>
        <w:t xml:space="preserve">тыс. рублей, </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из них средства:</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федерального бюджета – </w:t>
      </w:r>
      <w:r w:rsidRPr="000D09A7">
        <w:rPr>
          <w:rFonts w:ascii="Times New Roman" w:eastAsia="Times New Roman" w:hAnsi="Times New Roman" w:cs="Times New Roman"/>
          <w:bCs/>
          <w:color w:val="000000"/>
          <w:sz w:val="26"/>
          <w:szCs w:val="26"/>
        </w:rPr>
        <w:t xml:space="preserve">660,5 </w:t>
      </w:r>
      <w:r w:rsidRPr="000D09A7">
        <w:rPr>
          <w:rFonts w:ascii="Times New Roman" w:eastAsia="Times New Roman" w:hAnsi="Times New Roman" w:cs="Times New Roman"/>
          <w:sz w:val="26"/>
          <w:szCs w:val="26"/>
        </w:rPr>
        <w:t>тыс. рублей (0,1 процента);</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республиканского бюджета Чувашской Республики – </w:t>
      </w:r>
      <w:r w:rsidRPr="000D09A7">
        <w:rPr>
          <w:rFonts w:ascii="Times New Roman" w:eastAsia="Times New Roman" w:hAnsi="Times New Roman" w:cs="Times New Roman"/>
          <w:bCs/>
          <w:color w:val="000000"/>
          <w:sz w:val="26"/>
          <w:szCs w:val="26"/>
        </w:rPr>
        <w:t xml:space="preserve">943856,0 </w:t>
      </w:r>
      <w:r w:rsidRPr="000D09A7">
        <w:rPr>
          <w:rFonts w:ascii="Times New Roman" w:eastAsia="Times New Roman" w:hAnsi="Times New Roman" w:cs="Times New Roman"/>
          <w:sz w:val="26"/>
          <w:szCs w:val="26"/>
        </w:rPr>
        <w:t>тыс. рублей (78,8 процента);</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местного бюджета </w:t>
      </w:r>
      <w:r w:rsidRPr="000D09A7">
        <w:rPr>
          <w:rFonts w:ascii="Times New Roman" w:eastAsia="Times New Roman" w:hAnsi="Times New Roman" w:cs="Times New Roman"/>
          <w:bCs/>
          <w:color w:val="000000"/>
          <w:sz w:val="26"/>
          <w:szCs w:val="26"/>
        </w:rPr>
        <w:t>152904,0</w:t>
      </w:r>
      <w:r w:rsidRPr="000D09A7">
        <w:rPr>
          <w:rFonts w:ascii="Times New Roman" w:eastAsia="Times New Roman" w:hAnsi="Times New Roman" w:cs="Times New Roman"/>
          <w:bCs/>
          <w:color w:val="000000"/>
        </w:rPr>
        <w:t xml:space="preserve"> </w:t>
      </w:r>
      <w:r w:rsidRPr="000D09A7">
        <w:rPr>
          <w:rFonts w:ascii="Times New Roman" w:eastAsia="Times New Roman" w:hAnsi="Times New Roman" w:cs="Times New Roman"/>
          <w:sz w:val="26"/>
          <w:szCs w:val="26"/>
        </w:rPr>
        <w:t>тыс. рублей (12,8 процента);</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внебюджетных источников – </w:t>
      </w:r>
      <w:r w:rsidRPr="000D09A7">
        <w:rPr>
          <w:rFonts w:ascii="Times New Roman" w:eastAsia="Times New Roman" w:hAnsi="Times New Roman" w:cs="Times New Roman"/>
          <w:bCs/>
          <w:color w:val="000000"/>
          <w:sz w:val="26"/>
          <w:szCs w:val="26"/>
        </w:rPr>
        <w:t xml:space="preserve">99830,0 </w:t>
      </w:r>
      <w:r w:rsidRPr="000D09A7">
        <w:rPr>
          <w:rFonts w:ascii="Times New Roman" w:eastAsia="Times New Roman" w:hAnsi="Times New Roman" w:cs="Times New Roman"/>
          <w:sz w:val="26"/>
          <w:szCs w:val="26"/>
        </w:rPr>
        <w:t>тыс. рублей (8,3  процента).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На 3 этапе в 2031-2035 годах объем финансирования подпрограммы составит </w:t>
      </w:r>
      <w:r w:rsidRPr="000D09A7">
        <w:rPr>
          <w:rFonts w:ascii="Times New Roman" w:eastAsia="Times New Roman" w:hAnsi="Times New Roman" w:cs="Times New Roman"/>
          <w:bCs/>
          <w:color w:val="000000"/>
          <w:sz w:val="26"/>
          <w:szCs w:val="26"/>
        </w:rPr>
        <w:t xml:space="preserve">1197250,5 </w:t>
      </w:r>
      <w:r w:rsidRPr="000D09A7">
        <w:rPr>
          <w:rFonts w:ascii="Times New Roman" w:eastAsia="Times New Roman" w:hAnsi="Times New Roman" w:cs="Times New Roman"/>
          <w:sz w:val="26"/>
          <w:szCs w:val="26"/>
        </w:rPr>
        <w:t xml:space="preserve"> тыс. рублей, </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из них средства: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федерального бюджета Чувашской Республики – </w:t>
      </w:r>
      <w:r w:rsidRPr="000D09A7">
        <w:rPr>
          <w:rFonts w:ascii="Times New Roman" w:eastAsia="Times New Roman" w:hAnsi="Times New Roman" w:cs="Times New Roman"/>
          <w:bCs/>
          <w:color w:val="000000"/>
          <w:sz w:val="26"/>
          <w:szCs w:val="26"/>
        </w:rPr>
        <w:t xml:space="preserve">660,5 </w:t>
      </w:r>
      <w:r w:rsidRPr="000D09A7">
        <w:rPr>
          <w:rFonts w:ascii="Times New Roman" w:eastAsia="Times New Roman" w:hAnsi="Times New Roman" w:cs="Times New Roman"/>
          <w:sz w:val="26"/>
          <w:szCs w:val="26"/>
        </w:rPr>
        <w:t>тыс. рублей (0,1 процента);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республиканского бюджета Чувашской Республики – </w:t>
      </w:r>
      <w:r w:rsidRPr="000D09A7">
        <w:rPr>
          <w:rFonts w:ascii="Times New Roman" w:eastAsia="Times New Roman" w:hAnsi="Times New Roman" w:cs="Times New Roman"/>
          <w:bCs/>
          <w:color w:val="000000"/>
          <w:sz w:val="26"/>
          <w:szCs w:val="26"/>
        </w:rPr>
        <w:t xml:space="preserve">943856,0 </w:t>
      </w:r>
      <w:r w:rsidRPr="000D09A7">
        <w:rPr>
          <w:rFonts w:ascii="Times New Roman" w:eastAsia="Times New Roman" w:hAnsi="Times New Roman" w:cs="Times New Roman"/>
          <w:sz w:val="26"/>
          <w:szCs w:val="26"/>
        </w:rPr>
        <w:t>тыс. рублей (78,8 процента);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местного бюджета </w:t>
      </w:r>
      <w:r w:rsidRPr="000D09A7">
        <w:rPr>
          <w:rFonts w:ascii="Times New Roman" w:eastAsia="Times New Roman" w:hAnsi="Times New Roman" w:cs="Times New Roman"/>
          <w:bCs/>
          <w:color w:val="000000"/>
          <w:sz w:val="26"/>
          <w:szCs w:val="26"/>
        </w:rPr>
        <w:t>152904,0</w:t>
      </w:r>
      <w:r w:rsidRPr="000D09A7">
        <w:rPr>
          <w:rFonts w:ascii="Times New Roman" w:eastAsia="Times New Roman" w:hAnsi="Times New Roman" w:cs="Times New Roman"/>
          <w:bCs/>
          <w:color w:val="000000"/>
        </w:rPr>
        <w:t xml:space="preserve"> </w:t>
      </w:r>
      <w:r w:rsidRPr="000D09A7">
        <w:rPr>
          <w:rFonts w:ascii="Times New Roman" w:eastAsia="Times New Roman" w:hAnsi="Times New Roman" w:cs="Times New Roman"/>
          <w:sz w:val="26"/>
          <w:szCs w:val="26"/>
        </w:rPr>
        <w:t>тыс. рублей (12,8 процента);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внебюджетных источников – </w:t>
      </w:r>
      <w:r w:rsidRPr="000D09A7">
        <w:rPr>
          <w:rFonts w:ascii="Times New Roman" w:eastAsia="Times New Roman" w:hAnsi="Times New Roman" w:cs="Times New Roman"/>
          <w:bCs/>
          <w:color w:val="000000"/>
          <w:sz w:val="26"/>
          <w:szCs w:val="26"/>
        </w:rPr>
        <w:t xml:space="preserve">99830,0 </w:t>
      </w:r>
      <w:r w:rsidRPr="000D09A7">
        <w:rPr>
          <w:rFonts w:ascii="Times New Roman" w:eastAsia="Times New Roman" w:hAnsi="Times New Roman" w:cs="Times New Roman"/>
          <w:sz w:val="26"/>
          <w:szCs w:val="26"/>
        </w:rPr>
        <w:t>тыс. рублей (8,3 процента).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Объемы финансирования подпрограммы подлежат ежегодному уточнению исходя из реальных возможностей бюджетов всех уровней.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Ресурсное </w:t>
      </w:r>
      <w:hyperlink r:id="rId22" w:history="1">
        <w:r w:rsidRPr="000D09A7">
          <w:rPr>
            <w:rFonts w:ascii="Times New Roman" w:eastAsia="Times New Roman" w:hAnsi="Times New Roman"/>
            <w:sz w:val="26"/>
            <w:lang w:eastAsia="en-US"/>
          </w:rPr>
          <w:t>обеспечение</w:t>
        </w:r>
      </w:hyperlink>
      <w:r w:rsidRPr="000D09A7">
        <w:rPr>
          <w:rFonts w:ascii="Times New Roman" w:eastAsia="Times New Roman" w:hAnsi="Times New Roman" w:cs="Times New Roman"/>
          <w:sz w:val="26"/>
          <w:szCs w:val="26"/>
          <w:lang w:eastAsia="en-US"/>
        </w:rPr>
        <w:t xml:space="preserve"> подпрограммы за счет всех источников финансирования приведено в приложении № 1 к настоящей подпрограмме и ежегодно будет уточняться.</w:t>
      </w:r>
    </w:p>
    <w:p w:rsidR="000D09A7" w:rsidRPr="000D09A7" w:rsidRDefault="000D09A7" w:rsidP="000D09A7">
      <w:pPr>
        <w:tabs>
          <w:tab w:val="left" w:pos="340"/>
          <w:tab w:val="right" w:pos="9637"/>
        </w:tabs>
        <w:autoSpaceDE w:val="0"/>
        <w:autoSpaceDN w:val="0"/>
        <w:adjustRightInd w:val="0"/>
        <w:spacing w:after="0" w:line="240" w:lineRule="auto"/>
        <w:outlineLvl w:val="0"/>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ab/>
      </w:r>
      <w:r w:rsidRPr="000D09A7">
        <w:rPr>
          <w:rFonts w:ascii="Times New Roman" w:eastAsia="Times New Roman" w:hAnsi="Times New Roman" w:cs="Times New Roman"/>
          <w:sz w:val="26"/>
          <w:szCs w:val="26"/>
          <w:lang w:eastAsia="en-US"/>
        </w:rPr>
        <w:tab/>
      </w:r>
    </w:p>
    <w:p w:rsidR="000D09A7" w:rsidRPr="000D09A7" w:rsidRDefault="000D09A7" w:rsidP="000D09A7">
      <w:pPr>
        <w:spacing w:after="0" w:line="240" w:lineRule="auto"/>
        <w:rPr>
          <w:rFonts w:ascii="Times New Roman" w:eastAsia="Times New Roman" w:hAnsi="Times New Roman" w:cs="Times New Roman"/>
          <w:sz w:val="26"/>
          <w:szCs w:val="26"/>
          <w:lang w:eastAsia="en-US"/>
        </w:rPr>
        <w:sectPr w:rsidR="000D09A7" w:rsidRPr="000D09A7">
          <w:pgSz w:w="11906" w:h="16838"/>
          <w:pgMar w:top="709" w:right="851" w:bottom="567" w:left="1418" w:header="709" w:footer="709" w:gutter="0"/>
          <w:cols w:space="720"/>
        </w:sectPr>
      </w:pPr>
    </w:p>
    <w:p w:rsidR="000D09A7" w:rsidRPr="000D09A7" w:rsidRDefault="000D09A7" w:rsidP="000D09A7">
      <w:pPr>
        <w:autoSpaceDE w:val="0"/>
        <w:autoSpaceDN w:val="0"/>
        <w:adjustRightInd w:val="0"/>
        <w:spacing w:after="0" w:line="240" w:lineRule="auto"/>
        <w:ind w:left="11340"/>
        <w:jc w:val="both"/>
        <w:outlineLvl w:val="0"/>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lastRenderedPageBreak/>
        <w:t>Приложение № 1</w:t>
      </w:r>
    </w:p>
    <w:p w:rsidR="000D09A7" w:rsidRPr="000D09A7" w:rsidRDefault="000D09A7" w:rsidP="000D09A7">
      <w:pPr>
        <w:autoSpaceDE w:val="0"/>
        <w:autoSpaceDN w:val="0"/>
        <w:adjustRightInd w:val="0"/>
        <w:spacing w:after="0" w:line="240" w:lineRule="auto"/>
        <w:ind w:left="11340"/>
        <w:jc w:val="both"/>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 xml:space="preserve"> к подпрограмме «Государственная поддержка развития образования» муниципальной программы Ибресинского района Чувашской Республики «Развитие образования» на 2019-2035 годы</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РЕСУРСНОЕ ОБЕСПЕЧЕНИЕ</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РЕАЛИЗАЦИИ ПОДПРОГРАММЫ «ГОСУДАРСТВЕННАЯ ПОДДЕРЖКА РАЗВИТИЯ ОБРАЗОВАНИЯ»</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МУНИЦИПАЛЬНОЙ ПРОГРАММЫ ИБРЕСИНСКОГО РАЙОНА ЧУВАШСКОЙ РЕСПУБЛИКИ </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«РАЗВИТИЕ ОБРАЗОВАНИЯ» НА 2019-2035 ГОДЫ ЗА СЧЕТ ВСЕХ ИСТОЧНИКОВ ФИНАНСИРОВАНИЯ</w:t>
      </w:r>
    </w:p>
    <w:p w:rsidR="000D09A7" w:rsidRPr="000D09A7" w:rsidRDefault="000D09A7" w:rsidP="000D09A7">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p>
    <w:tbl>
      <w:tblPr>
        <w:tblW w:w="16440" w:type="dxa"/>
        <w:jc w:val="center"/>
        <w:tblInd w:w="989"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tblPr>
      <w:tblGrid>
        <w:gridCol w:w="1261"/>
        <w:gridCol w:w="1322"/>
        <w:gridCol w:w="1183"/>
        <w:gridCol w:w="785"/>
        <w:gridCol w:w="634"/>
        <w:gridCol w:w="1220"/>
        <w:gridCol w:w="549"/>
        <w:gridCol w:w="1800"/>
        <w:gridCol w:w="850"/>
        <w:gridCol w:w="851"/>
        <w:gridCol w:w="850"/>
        <w:gridCol w:w="851"/>
        <w:gridCol w:w="850"/>
        <w:gridCol w:w="851"/>
        <w:gridCol w:w="850"/>
        <w:gridCol w:w="850"/>
        <w:gridCol w:w="883"/>
      </w:tblGrid>
      <w:tr w:rsidR="000D09A7" w:rsidRPr="000D09A7" w:rsidTr="000D09A7">
        <w:trPr>
          <w:trHeight w:val="20"/>
          <w:tblHeader/>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Статус</w:t>
            </w:r>
          </w:p>
        </w:tc>
        <w:tc>
          <w:tcPr>
            <w:tcW w:w="1323"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Наименование программы подпрограммы (основного мероприятия)</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57" w:right="-57"/>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xml:space="preserve">Ответственный исполнитель, соисполнители, участники </w:t>
            </w:r>
          </w:p>
        </w:tc>
        <w:tc>
          <w:tcPr>
            <w:tcW w:w="3189" w:type="dxa"/>
            <w:gridSpan w:val="4"/>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57" w:right="-57"/>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Код бюджетной классификации</w:t>
            </w:r>
          </w:p>
        </w:tc>
        <w:tc>
          <w:tcPr>
            <w:tcW w:w="1800"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57" w:right="-57"/>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xml:space="preserve">Источники </w:t>
            </w:r>
          </w:p>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2019</w:t>
            </w:r>
          </w:p>
        </w:tc>
        <w:tc>
          <w:tcPr>
            <w:tcW w:w="851"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2020</w:t>
            </w:r>
          </w:p>
        </w:tc>
        <w:tc>
          <w:tcPr>
            <w:tcW w:w="850"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2021</w:t>
            </w:r>
          </w:p>
        </w:tc>
        <w:tc>
          <w:tcPr>
            <w:tcW w:w="851"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2022</w:t>
            </w:r>
          </w:p>
        </w:tc>
        <w:tc>
          <w:tcPr>
            <w:tcW w:w="850"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2023</w:t>
            </w:r>
          </w:p>
        </w:tc>
        <w:tc>
          <w:tcPr>
            <w:tcW w:w="851"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2024</w:t>
            </w:r>
          </w:p>
        </w:tc>
        <w:tc>
          <w:tcPr>
            <w:tcW w:w="850"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2025</w:t>
            </w:r>
          </w:p>
        </w:tc>
        <w:tc>
          <w:tcPr>
            <w:tcW w:w="850"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57" w:right="-57"/>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2026-2030</w:t>
            </w:r>
          </w:p>
        </w:tc>
        <w:tc>
          <w:tcPr>
            <w:tcW w:w="883"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57" w:right="-57"/>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2031-2035</w:t>
            </w:r>
          </w:p>
        </w:tc>
      </w:tr>
      <w:tr w:rsidR="000D09A7" w:rsidRPr="000D09A7" w:rsidTr="000D09A7">
        <w:trPr>
          <w:trHeight w:val="20"/>
          <w:tblHeader/>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главный распорядитель бюджетных средств</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раздел, под-раздел</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целевая статья расходов</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груп-па (под-груп-па) вида расходов</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r>
      <w:tr w:rsidR="000D09A7" w:rsidRPr="000D09A7" w:rsidTr="000D09A7">
        <w:trPr>
          <w:trHeight w:val="20"/>
          <w:tblHeader/>
          <w:jc w:val="center"/>
        </w:trPr>
        <w:tc>
          <w:tcPr>
            <w:tcW w:w="1262"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w:t>
            </w:r>
          </w:p>
        </w:tc>
        <w:tc>
          <w:tcPr>
            <w:tcW w:w="132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w:t>
            </w:r>
          </w:p>
        </w:tc>
        <w:tc>
          <w:tcPr>
            <w:tcW w:w="118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8</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16</w:t>
            </w:r>
          </w:p>
        </w:tc>
        <w:tc>
          <w:tcPr>
            <w:tcW w:w="8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17</w:t>
            </w:r>
          </w:p>
        </w:tc>
      </w:tr>
      <w:tr w:rsidR="000D09A7" w:rsidRPr="000D09A7" w:rsidTr="000D09A7">
        <w:trPr>
          <w:trHeight w:val="239"/>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Подпрограмма муниципальной программы Ибресинского района Чувашской Республики «Развитие образования» на 2019-2035 годы</w:t>
            </w:r>
          </w:p>
        </w:tc>
        <w:tc>
          <w:tcPr>
            <w:tcW w:w="1323" w:type="dxa"/>
            <w:vMerge w:val="restart"/>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Государственная поддержка развития образования</w:t>
            </w:r>
          </w:p>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p>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p>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p>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p>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p>
        </w:tc>
        <w:tc>
          <w:tcPr>
            <w:tcW w:w="1184" w:type="dxa"/>
            <w:vMerge w:val="restart"/>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260221,1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239591,2</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239450,1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239450,1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239450,1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239450,1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239450,1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1197250,5</w:t>
            </w:r>
          </w:p>
        </w:tc>
        <w:tc>
          <w:tcPr>
            <w:tcW w:w="8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1197250,5</w:t>
            </w:r>
          </w:p>
        </w:tc>
      </w:tr>
      <w:tr w:rsidR="000D09A7" w:rsidRPr="000D09A7" w:rsidTr="000D09A7">
        <w:trPr>
          <w:trHeight w:val="378"/>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Ц710000000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122,4</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127,0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660,5</w:t>
            </w:r>
          </w:p>
        </w:tc>
        <w:tc>
          <w:tcPr>
            <w:tcW w:w="8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660,5</w:t>
            </w:r>
          </w:p>
        </w:tc>
      </w:tr>
      <w:tr w:rsidR="000D09A7" w:rsidRPr="000D09A7" w:rsidTr="000D09A7">
        <w:trPr>
          <w:trHeight w:val="601"/>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Ц710000000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195185,2</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188771,2</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188771,2</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188771,2</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188771,2</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188771,2</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188771,2</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943856,0</w:t>
            </w:r>
          </w:p>
        </w:tc>
        <w:tc>
          <w:tcPr>
            <w:tcW w:w="8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943856,0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Ц710000000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44947,5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30727,0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30580,8</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30580,8</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30580,8</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30580,8</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30580,8</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152904,0</w:t>
            </w:r>
          </w:p>
        </w:tc>
        <w:tc>
          <w:tcPr>
            <w:tcW w:w="8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152904,0</w:t>
            </w:r>
          </w:p>
        </w:tc>
      </w:tr>
      <w:tr w:rsidR="000D09A7" w:rsidRPr="000D09A7" w:rsidTr="000D09A7">
        <w:trPr>
          <w:trHeight w:val="39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99830,0</w:t>
            </w:r>
          </w:p>
        </w:tc>
        <w:tc>
          <w:tcPr>
            <w:tcW w:w="8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99830,0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Основное мероприятие 1</w:t>
            </w:r>
          </w:p>
        </w:tc>
        <w:tc>
          <w:tcPr>
            <w:tcW w:w="1323"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Обеспечение деятельности организаций в сфере образования</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63657,5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50693,0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50546,8</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50546,8</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50546,8</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50546,8</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50546,8</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252734,0</w:t>
            </w:r>
          </w:p>
        </w:tc>
        <w:tc>
          <w:tcPr>
            <w:tcW w:w="8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252734,0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43691,5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30727,0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30580,8</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30580,8</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30580,8</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30580,8</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30580,8</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152904,0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152904,0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p>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p>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p>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99830,0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99830,0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Мероприятие 1.1</w:t>
            </w:r>
          </w:p>
        </w:tc>
        <w:tc>
          <w:tcPr>
            <w:tcW w:w="1323"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xml:space="preserve">Обеспечение деятельности </w:t>
            </w:r>
            <w:r w:rsidRPr="000D09A7">
              <w:rPr>
                <w:rFonts w:ascii="Times New Roman" w:eastAsia="Times New Roman" w:hAnsi="Times New Roman" w:cs="Times New Roman"/>
                <w:color w:val="000000"/>
                <w:sz w:val="16"/>
                <w:szCs w:val="16"/>
              </w:rPr>
              <w:lastRenderedPageBreak/>
              <w:t>детских дошкольных образовательных организаций</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lastRenderedPageBreak/>
              <w:t>ответственный исполнитель-</w:t>
            </w:r>
            <w:r w:rsidRPr="000D09A7">
              <w:rPr>
                <w:rFonts w:ascii="Times New Roman" w:eastAsia="Times New Roman" w:hAnsi="Times New Roman" w:cs="Times New Roman"/>
                <w:color w:val="000000"/>
                <w:sz w:val="16"/>
                <w:szCs w:val="16"/>
              </w:rPr>
              <w:lastRenderedPageBreak/>
              <w:t>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lastRenderedPageBreak/>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16409,5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14381,0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14225,0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14225,0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14225,0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14225,0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14225,0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71125,0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71125,0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Ц710170670</w:t>
            </w:r>
          </w:p>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Ц850200000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sz w:val="24"/>
                <w:szCs w:val="24"/>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5826,5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3798,0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3642,0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3642,0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3642,0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3642,0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3642,0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18210,0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18210,0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10583,0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10583,0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10583,0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10583,0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10583,0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10583,0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10583,0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52915,0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52915,0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Мероприятие 1.2</w:t>
            </w:r>
          </w:p>
        </w:tc>
        <w:tc>
          <w:tcPr>
            <w:tcW w:w="1323"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sz w:val="24"/>
                <w:szCs w:val="24"/>
              </w:rPr>
            </w:pPr>
            <w:r w:rsidRPr="000D09A7">
              <w:rPr>
                <w:rFonts w:ascii="Times New Roman" w:eastAsia="Times New Roman" w:hAnsi="Times New Roman" w:cs="Times New Roman"/>
                <w:color w:val="000000"/>
                <w:sz w:val="16"/>
                <w:szCs w:val="16"/>
              </w:rPr>
              <w:t>Обеспечение деятельности муниципальных общеобразовательных организаций</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24809,9</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19732,5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19742,3</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19742,3</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19742,3</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19742,3</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19742,3</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98711,5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98711,5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sz w:val="24"/>
                <w:szCs w:val="24"/>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sz w:val="24"/>
                <w:szCs w:val="24"/>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sz w:val="24"/>
                <w:szCs w:val="24"/>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Ц710170550</w:t>
            </w:r>
          </w:p>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Ц711572070</w:t>
            </w:r>
          </w:p>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Ц850276260</w:t>
            </w:r>
          </w:p>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А130173080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sz w:val="24"/>
                <w:szCs w:val="24"/>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18656,9</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13579,5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13589,3</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13589,3</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13589,3</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13589,3</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13589,3</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67946,5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67946,5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sz w:val="24"/>
                <w:szCs w:val="24"/>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6153,0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6153,0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6153,0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6153,0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6153,0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6153,0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6153,0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30765,0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30765,0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Мероприятие 1.3</w:t>
            </w:r>
          </w:p>
        </w:tc>
        <w:tc>
          <w:tcPr>
            <w:tcW w:w="1323"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Обеспечение деятельности муниципальных организа-ций дополнительного образования</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22438,1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16579,5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16579,5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16579,5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16579,5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16579,5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16579,5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82897,5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82897,5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Ц710170560</w:t>
            </w:r>
          </w:p>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Ц520170340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sz w:val="24"/>
                <w:szCs w:val="24"/>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19208,1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13349,5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13349,5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13349,5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13349,5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13349,5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13349,5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66747,5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66747,5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3230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3230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3230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3230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3230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3230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3230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16150,0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16150,0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Основное мероприятие 2</w:t>
            </w:r>
          </w:p>
        </w:tc>
        <w:tc>
          <w:tcPr>
            <w:tcW w:w="1323"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Финансовое обеспечение получения дошкольного образования, начального общего, основного общего и среднего общего об</w:t>
            </w:r>
            <w:r w:rsidRPr="000D09A7">
              <w:rPr>
                <w:rFonts w:ascii="Times New Roman" w:eastAsia="Times New Roman" w:hAnsi="Times New Roman" w:cs="Times New Roman"/>
                <w:color w:val="000000"/>
                <w:sz w:val="16"/>
                <w:szCs w:val="16"/>
              </w:rPr>
              <w:softHyphen/>
              <w:t>разования</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177799,9</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183781,5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183781,5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183781,5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183781,5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183781,5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183781,5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918907,5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918907,5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177799,9</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183781,5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183781,5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183781,5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183781,5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183781,5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183781,5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918907,5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918907,5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nil"/>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Мероприятие 2.1</w:t>
            </w:r>
          </w:p>
        </w:tc>
        <w:tc>
          <w:tcPr>
            <w:tcW w:w="1323"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xml:space="preserve">Осуществление государственных полномочий </w:t>
            </w:r>
            <w:r w:rsidRPr="000D09A7">
              <w:rPr>
                <w:rFonts w:ascii="Times New Roman" w:eastAsia="Times New Roman" w:hAnsi="Times New Roman" w:cs="Times New Roman"/>
                <w:color w:val="000000"/>
                <w:sz w:val="16"/>
                <w:szCs w:val="16"/>
              </w:rPr>
              <w:lastRenderedPageBreak/>
              <w:t xml:space="preserve">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 </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lastRenderedPageBreak/>
              <w:t xml:space="preserve">ответственный исполнитель-отдел </w:t>
            </w:r>
            <w:r w:rsidRPr="000D09A7">
              <w:rPr>
                <w:rFonts w:ascii="Times New Roman" w:eastAsia="Times New Roman" w:hAnsi="Times New Roman" w:cs="Times New Roman"/>
                <w:color w:val="000000"/>
                <w:sz w:val="16"/>
                <w:szCs w:val="16"/>
              </w:rPr>
              <w:lastRenderedPageBreak/>
              <w:t>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color w:val="000000"/>
                <w:sz w:val="16"/>
                <w:szCs w:val="16"/>
              </w:rPr>
              <w:lastRenderedPageBreak/>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47430,8</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48984,4</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48984,4</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48984,4</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48984,4</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48984,4</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48984,4</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244922,0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244922,0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Ц710212000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xml:space="preserve">республиканский </w:t>
            </w:r>
            <w:r w:rsidRPr="000D09A7">
              <w:rPr>
                <w:rFonts w:ascii="Times New Roman" w:eastAsia="Times New Roman" w:hAnsi="Times New Roman" w:cs="Times New Roman"/>
                <w:color w:val="000000"/>
                <w:sz w:val="16"/>
                <w:szCs w:val="16"/>
              </w:rPr>
              <w:lastRenderedPageBreak/>
              <w:t>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lastRenderedPageBreak/>
              <w:t>47430,8</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48984,4</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48984,4</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48984,4</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48984,4</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48984,4</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48984,4</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244922,0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244922,0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Мероприятие 2.2</w:t>
            </w:r>
          </w:p>
        </w:tc>
        <w:tc>
          <w:tcPr>
            <w:tcW w:w="1323"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w:t>
            </w:r>
            <w:r w:rsidRPr="000D09A7">
              <w:rPr>
                <w:rFonts w:ascii="Times New Roman" w:eastAsia="Times New Roman" w:hAnsi="Times New Roman" w:cs="Times New Roman"/>
                <w:color w:val="000000"/>
                <w:sz w:val="16"/>
                <w:szCs w:val="16"/>
              </w:rPr>
              <w:lastRenderedPageBreak/>
              <w:t>муниципальных общеоб-разовательных  организа-циях, обеспечение допол-нительного образования детей в муниципальных общеобразовательных организациях за счет субвенции, предостав-ляемой из республи-канского бюджета Чувашской Республики</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130369,1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134797,1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134797,1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134797,1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134797,1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134797,1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134797,1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673985,5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673985,5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24"/>
                <w:szCs w:val="24"/>
              </w:rPr>
            </w:pPr>
            <w:r w:rsidRPr="000D09A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Ц710212010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130369,1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134797,1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134797,1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134797,1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134797,1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134797,1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134797,1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673985,5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673985,5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lastRenderedPageBreak/>
              <w:t>Основное мероприятие 3</w:t>
            </w:r>
          </w:p>
        </w:tc>
        <w:tc>
          <w:tcPr>
            <w:tcW w:w="1323" w:type="dxa"/>
            <w:vMerge w:val="restart"/>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Укрепление материально-технической базы объектов образования</w:t>
            </w:r>
          </w:p>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p>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p>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2921,4</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Ц710300000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2658,5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Ц710300000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262,9</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p>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p>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Мероприятие 3.1</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2921,4</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Ц7103</w:t>
            </w:r>
            <w:r w:rsidRPr="000D09A7">
              <w:rPr>
                <w:rFonts w:ascii="Times New Roman" w:eastAsia="Times New Roman" w:hAnsi="Times New Roman" w:cs="Times New Roman"/>
                <w:color w:val="000000"/>
                <w:sz w:val="16"/>
                <w:szCs w:val="16"/>
                <w:lang w:val="en-US"/>
              </w:rPr>
              <w:t>S</w:t>
            </w:r>
            <w:r w:rsidRPr="000D09A7">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2658,5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Ц7103</w:t>
            </w:r>
            <w:r w:rsidRPr="000D09A7">
              <w:rPr>
                <w:rFonts w:ascii="Times New Roman" w:eastAsia="Times New Roman" w:hAnsi="Times New Roman" w:cs="Times New Roman"/>
                <w:color w:val="000000"/>
                <w:sz w:val="16"/>
                <w:szCs w:val="16"/>
                <w:lang w:val="en-US"/>
              </w:rPr>
              <w:t>S</w:t>
            </w:r>
            <w:r w:rsidRPr="000D09A7">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262,9</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xml:space="preserve">Основное </w:t>
            </w:r>
            <w:r w:rsidRPr="000D09A7">
              <w:rPr>
                <w:rFonts w:ascii="Times New Roman" w:eastAsia="Times New Roman" w:hAnsi="Times New Roman" w:cs="Times New Roman"/>
                <w:color w:val="000000"/>
                <w:sz w:val="16"/>
                <w:szCs w:val="16"/>
              </w:rPr>
              <w:lastRenderedPageBreak/>
              <w:t>мероприятие 4</w:t>
            </w:r>
          </w:p>
        </w:tc>
        <w:tc>
          <w:tcPr>
            <w:tcW w:w="1323"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lastRenderedPageBreak/>
              <w:t xml:space="preserve">Реализация </w:t>
            </w:r>
            <w:r w:rsidRPr="000D09A7">
              <w:rPr>
                <w:rFonts w:ascii="Times New Roman" w:eastAsia="Times New Roman" w:hAnsi="Times New Roman" w:cs="Times New Roman"/>
                <w:color w:val="000000"/>
                <w:sz w:val="16"/>
                <w:szCs w:val="16"/>
              </w:rPr>
              <w:lastRenderedPageBreak/>
              <w:t>мероприятий регионального проекта «Цифровая образовательная среда»</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lastRenderedPageBreak/>
              <w:t xml:space="preserve">ответственный </w:t>
            </w:r>
            <w:r w:rsidRPr="000D09A7">
              <w:rPr>
                <w:rFonts w:ascii="Times New Roman" w:eastAsia="Times New Roman" w:hAnsi="Times New Roman" w:cs="Times New Roman"/>
                <w:color w:val="000000"/>
                <w:sz w:val="16"/>
                <w:szCs w:val="16"/>
              </w:rPr>
              <w:lastRenderedPageBreak/>
              <w:t>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lastRenderedPageBreak/>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1813,8</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561"/>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0702</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sz w:val="16"/>
                <w:szCs w:val="16"/>
              </w:rPr>
              <w:t>Ц71Е400000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1650,5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163,3</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Мероприятие 4.1</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1813,8</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0702</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sz w:val="16"/>
                <w:szCs w:val="16"/>
              </w:rPr>
              <w:t>Ц71Е411660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1650,5</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163,3</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170"/>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Основное мероприятие 5</w:t>
            </w:r>
          </w:p>
        </w:tc>
        <w:tc>
          <w:tcPr>
            <w:tcW w:w="1323"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Реализация мероприятий регионального проекта «Успех каждого ребенка»</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30,0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561"/>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Ц71Е200000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30,0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Мероприятие 5.1</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Создание в общеобразовательных организациях, расположенных в сельской местности, условий для занятий физической культурой и спорта</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Ц71Е2</w:t>
            </w:r>
            <w:r w:rsidRPr="000D09A7">
              <w:rPr>
                <w:rFonts w:ascii="Times New Roman" w:eastAsia="Times New Roman" w:hAnsi="Times New Roman" w:cs="Times New Roman"/>
                <w:color w:val="000000"/>
                <w:sz w:val="16"/>
                <w:szCs w:val="16"/>
                <w:lang w:val="en-US"/>
              </w:rPr>
              <w:t>L</w:t>
            </w:r>
            <w:r w:rsidRPr="000D09A7">
              <w:rPr>
                <w:rFonts w:ascii="Times New Roman" w:eastAsia="Times New Roman" w:hAnsi="Times New Roman" w:cs="Times New Roman"/>
                <w:color w:val="000000"/>
                <w:sz w:val="16"/>
                <w:szCs w:val="16"/>
              </w:rPr>
              <w:t>0970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Основное мероприятие 6</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xml:space="preserve">Капитальный ремонт зданий государственных общеобразовательных </w:t>
            </w:r>
            <w:r w:rsidRPr="000D09A7">
              <w:rPr>
                <w:rFonts w:ascii="Times New Roman" w:eastAsia="Times New Roman" w:hAnsi="Times New Roman" w:cs="Times New Roman"/>
                <w:color w:val="000000"/>
                <w:sz w:val="16"/>
                <w:szCs w:val="16"/>
              </w:rPr>
              <w:lastRenderedPageBreak/>
              <w:t>организаций Чувашской Республики, муниципальных общеобразовательных организаций, имеющих износ 50 процентов и выше</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8886,4</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83" w:type="dxa"/>
            <w:tcBorders>
              <w:top w:val="single" w:sz="4" w:space="0" w:color="auto"/>
              <w:left w:val="single" w:sz="4" w:space="0" w:color="auto"/>
              <w:bottom w:val="single" w:sz="4" w:space="0" w:color="auto"/>
              <w:right w:val="single" w:sz="4" w:space="0" w:color="auto"/>
            </w:tcBorders>
            <w:noWrap/>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Ц740200000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8086,6</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Ц740200000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799,8</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Мероприятие 6.1</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8886,4</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83" w:type="dxa"/>
            <w:tcBorders>
              <w:top w:val="single" w:sz="4" w:space="0" w:color="auto"/>
              <w:left w:val="single" w:sz="4" w:space="0" w:color="auto"/>
              <w:bottom w:val="single" w:sz="4" w:space="0" w:color="auto"/>
              <w:right w:val="single" w:sz="4" w:space="0" w:color="auto"/>
            </w:tcBorders>
            <w:noWrap/>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Ц7402</w:t>
            </w:r>
            <w:r w:rsidRPr="000D09A7">
              <w:rPr>
                <w:rFonts w:ascii="Times New Roman" w:eastAsia="Times New Roman" w:hAnsi="Times New Roman" w:cs="Times New Roman"/>
                <w:color w:val="000000"/>
                <w:sz w:val="16"/>
                <w:szCs w:val="16"/>
                <w:lang w:val="en-US"/>
              </w:rPr>
              <w:t>S</w:t>
            </w:r>
            <w:r w:rsidRPr="000D09A7">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8086,6</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Ц7402</w:t>
            </w:r>
            <w:r w:rsidRPr="000D09A7">
              <w:rPr>
                <w:rFonts w:ascii="Times New Roman" w:eastAsia="Times New Roman" w:hAnsi="Times New Roman" w:cs="Times New Roman"/>
                <w:color w:val="000000"/>
                <w:sz w:val="16"/>
                <w:szCs w:val="16"/>
                <w:lang w:val="en-US"/>
              </w:rPr>
              <w:t>S</w:t>
            </w:r>
            <w:r w:rsidRPr="000D09A7">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799,8</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Основное мероприятие 7</w:t>
            </w:r>
          </w:p>
        </w:tc>
        <w:tc>
          <w:tcPr>
            <w:tcW w:w="1323"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Меры социальной поддержки</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5112,1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5116,7</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5121,8</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5121,8</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5121,8</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5121,8</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5121,8</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25609,0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25609,0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122,4</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127,0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132,1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132,1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132,1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132,1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132,1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660,5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660,5</w:t>
            </w:r>
          </w:p>
        </w:tc>
      </w:tr>
      <w:tr w:rsidR="000D09A7" w:rsidRPr="000D09A7" w:rsidTr="000D09A7">
        <w:trPr>
          <w:trHeight w:val="625"/>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4989,7</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4989,7</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4989,7</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4989,7</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4989,7</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4989,7</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4989,7</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24948,5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24948,5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Мероприятие 7.1</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xml:space="preserve">Выплата социальных пособий обучающимся общеобразовательных организаций из малоимущих семей, нуждающимся в приобретении проездных билетов для проезда между </w:t>
            </w:r>
            <w:r w:rsidRPr="000D09A7">
              <w:rPr>
                <w:rFonts w:ascii="Times New Roman" w:eastAsia="Times New Roman" w:hAnsi="Times New Roman" w:cs="Times New Roman"/>
                <w:color w:val="000000"/>
                <w:sz w:val="16"/>
                <w:szCs w:val="16"/>
              </w:rPr>
              <w:lastRenderedPageBreak/>
              <w:t>пунктами проживания и обучения на транспорте городского и (или) пригородного сообщения на территории Чувашской Республики</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4,6</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4,6</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4,6</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4,6</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4,6</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4,6</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4,6</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23,0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23,0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1003</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sz w:val="16"/>
                <w:szCs w:val="16"/>
              </w:rPr>
              <w:t>Ц711412030</w:t>
            </w:r>
          </w:p>
        </w:tc>
        <w:tc>
          <w:tcPr>
            <w:tcW w:w="549"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4,6</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4,6</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4,6</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4,6</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4,6</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4,6</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4,6</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23,0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23,0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lastRenderedPageBreak/>
              <w:t>Мероприятие 7.2</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Выплата единовременного пособия при всех формах устройства детей, лишенных родительского попечения, в семью за счет субвенций, предоставляемой из федерального бюджета</w:t>
            </w:r>
          </w:p>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122,4</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127,0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660,5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660,5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1004</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Ц71Е352600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122,4</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127,0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132,1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660,5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660,5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Мероприятие 7.3</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xml:space="preserve">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w:t>
            </w:r>
            <w:r w:rsidRPr="000D09A7">
              <w:rPr>
                <w:rFonts w:ascii="Times New Roman" w:eastAsia="Times New Roman" w:hAnsi="Times New Roman" w:cs="Times New Roman"/>
                <w:color w:val="000000"/>
                <w:sz w:val="16"/>
                <w:szCs w:val="16"/>
              </w:rPr>
              <w:lastRenderedPageBreak/>
              <w:t>образования на территории Чувашской Республики за счет субвенции, предоставляемой из республиканского бюджета Чувашской Республики</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389,1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389,1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389,1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389,1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389,1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389,1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389,1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1945,5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1945,5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1004</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Ц711412040</w:t>
            </w:r>
          </w:p>
        </w:tc>
        <w:tc>
          <w:tcPr>
            <w:tcW w:w="549"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389,1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389,1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389,1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389,1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389,1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389,1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389,1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1945,5</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1945,5</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lastRenderedPageBreak/>
              <w:t>Мероприятие 7.4</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4596,0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4596,0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4596,0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4596,0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4596,0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4596,0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4596,0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22980,0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22980,0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1003</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Ц310110550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300</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4596,0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4596,0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4596,0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4596,0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4596,0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4596,0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4596,0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22980,0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22980,0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Основное мероприятие 8</w:t>
            </w:r>
          </w:p>
        </w:tc>
        <w:tc>
          <w:tcPr>
            <w:tcW w:w="1323"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Стипендии, гранты, премии и денежные по</w:t>
            </w:r>
            <w:r w:rsidRPr="000D09A7">
              <w:rPr>
                <w:rFonts w:ascii="Times New Roman" w:eastAsia="Times New Roman" w:hAnsi="Times New Roman" w:cs="Times New Roman"/>
                <w:color w:val="000000"/>
                <w:sz w:val="16"/>
                <w:szCs w:val="16"/>
              </w:rPr>
              <w:softHyphen/>
              <w:t>ощрения</w:t>
            </w:r>
          </w:p>
        </w:tc>
        <w:tc>
          <w:tcPr>
            <w:tcW w:w="118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552"/>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sz w:val="16"/>
                <w:szCs w:val="16"/>
              </w:rPr>
              <w:t>Ц710170550</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r w:rsidR="000D09A7" w:rsidRPr="000D09A7" w:rsidTr="000D09A7">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0,0</w:t>
            </w:r>
          </w:p>
        </w:tc>
      </w:tr>
    </w:tbl>
    <w:p w:rsidR="000D09A7" w:rsidRPr="000D09A7" w:rsidRDefault="000D09A7" w:rsidP="000D09A7">
      <w:pPr>
        <w:autoSpaceDE w:val="0"/>
        <w:autoSpaceDN w:val="0"/>
        <w:adjustRightInd w:val="0"/>
        <w:spacing w:after="0" w:line="240" w:lineRule="auto"/>
        <w:jc w:val="right"/>
        <w:outlineLvl w:val="0"/>
        <w:rPr>
          <w:rFonts w:ascii="Times New Roman" w:eastAsia="Times New Roman" w:hAnsi="Times New Roman" w:cs="Times New Roman"/>
          <w:sz w:val="20"/>
          <w:szCs w:val="20"/>
          <w:lang w:eastAsia="en-US"/>
        </w:rPr>
      </w:pPr>
    </w:p>
    <w:p w:rsidR="000D09A7" w:rsidRPr="000D09A7" w:rsidRDefault="000D09A7" w:rsidP="000D09A7">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0D09A7" w:rsidRPr="000D09A7" w:rsidRDefault="000D09A7" w:rsidP="000D09A7">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0D09A7" w:rsidRPr="000D09A7" w:rsidRDefault="000D09A7" w:rsidP="000D09A7">
      <w:pPr>
        <w:tabs>
          <w:tab w:val="left" w:pos="260"/>
        </w:tabs>
        <w:autoSpaceDE w:val="0"/>
        <w:autoSpaceDN w:val="0"/>
        <w:adjustRightInd w:val="0"/>
        <w:spacing w:after="0" w:line="240" w:lineRule="auto"/>
        <w:outlineLvl w:val="0"/>
        <w:rPr>
          <w:rFonts w:ascii="Times New Roman" w:eastAsia="Times New Roman" w:hAnsi="Times New Roman" w:cs="Times New Roman"/>
          <w:sz w:val="24"/>
          <w:szCs w:val="24"/>
        </w:rPr>
      </w:pPr>
      <w:r w:rsidRPr="000D09A7">
        <w:rPr>
          <w:rFonts w:ascii="Times New Roman" w:eastAsia="Times New Roman" w:hAnsi="Times New Roman" w:cs="Times New Roman"/>
          <w:sz w:val="24"/>
          <w:szCs w:val="24"/>
        </w:rPr>
        <w:tab/>
      </w:r>
    </w:p>
    <w:p w:rsidR="000D09A7" w:rsidRPr="000D09A7" w:rsidRDefault="000D09A7" w:rsidP="000D09A7">
      <w:pPr>
        <w:spacing w:after="0" w:line="240" w:lineRule="auto"/>
        <w:rPr>
          <w:rFonts w:ascii="Times New Roman" w:eastAsia="Times New Roman" w:hAnsi="Times New Roman" w:cs="Times New Roman"/>
          <w:sz w:val="24"/>
          <w:szCs w:val="24"/>
        </w:rPr>
        <w:sectPr w:rsidR="000D09A7" w:rsidRPr="000D09A7">
          <w:pgSz w:w="16838" w:h="11906" w:orient="landscape"/>
          <w:pgMar w:top="1418" w:right="709" w:bottom="851" w:left="567" w:header="709" w:footer="709" w:gutter="0"/>
          <w:cols w:space="720"/>
        </w:sectPr>
      </w:pPr>
    </w:p>
    <w:p w:rsidR="000D09A7" w:rsidRPr="000D09A7" w:rsidRDefault="000D09A7" w:rsidP="000D09A7">
      <w:pPr>
        <w:autoSpaceDE w:val="0"/>
        <w:autoSpaceDN w:val="0"/>
        <w:adjustRightInd w:val="0"/>
        <w:spacing w:after="0" w:line="240" w:lineRule="auto"/>
        <w:ind w:left="5954"/>
        <w:outlineLvl w:val="0"/>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lastRenderedPageBreak/>
        <w:t>Приложение № 4</w:t>
      </w:r>
    </w:p>
    <w:p w:rsidR="000D09A7" w:rsidRPr="000D09A7" w:rsidRDefault="000D09A7" w:rsidP="000D09A7">
      <w:pPr>
        <w:autoSpaceDE w:val="0"/>
        <w:autoSpaceDN w:val="0"/>
        <w:adjustRightInd w:val="0"/>
        <w:spacing w:after="0" w:line="240" w:lineRule="auto"/>
        <w:ind w:left="5954"/>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к муниципальной программе Ибресинского района Чувашской Республики «Развитие образования» на 2019-2035 годы</w:t>
      </w:r>
    </w:p>
    <w:p w:rsidR="000D09A7" w:rsidRPr="000D09A7" w:rsidRDefault="000D09A7" w:rsidP="000D09A7">
      <w:pPr>
        <w:spacing w:after="0" w:line="240" w:lineRule="auto"/>
        <w:ind w:firstLine="567"/>
        <w:jc w:val="both"/>
        <w:rPr>
          <w:rFonts w:ascii="Times New Roman" w:eastAsia="Times New Roman" w:hAnsi="Times New Roman" w:cs="Times New Roman"/>
          <w:sz w:val="18"/>
          <w:szCs w:val="18"/>
        </w:rPr>
      </w:pP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D09A7">
        <w:rPr>
          <w:rFonts w:ascii="Times New Roman" w:eastAsia="Times New Roman" w:hAnsi="Times New Roman" w:cs="Times New Roman"/>
          <w:sz w:val="24"/>
          <w:szCs w:val="24"/>
          <w:lang w:eastAsia="en-US"/>
        </w:rPr>
        <w:t xml:space="preserve">ПОДПРОГРАММА «МОЛОДЕЖЬ ИБРЕСИНСКОГО РАЙОНА» </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D09A7">
        <w:rPr>
          <w:rFonts w:ascii="Times New Roman" w:eastAsia="Times New Roman" w:hAnsi="Times New Roman" w:cs="Times New Roman"/>
          <w:sz w:val="24"/>
          <w:szCs w:val="24"/>
          <w:lang w:eastAsia="en-US"/>
        </w:rPr>
        <w:t>МУНИЦИПАЛЬНОЙ ПРОГРАММЫ ИБРЕСИНСКОГО РАЙОНА ЧУВАШСКОЙ РЕСПУБЛИКИ «РАЗВИТИЕ ОБРАЗОВАНИЯ» НА 2019-2035 ГОДЫ</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tbl>
      <w:tblPr>
        <w:tblW w:w="9495" w:type="dxa"/>
        <w:tblInd w:w="62" w:type="dxa"/>
        <w:tblLayout w:type="fixed"/>
        <w:tblCellMar>
          <w:top w:w="102" w:type="dxa"/>
          <w:left w:w="62" w:type="dxa"/>
          <w:bottom w:w="102" w:type="dxa"/>
          <w:right w:w="62" w:type="dxa"/>
        </w:tblCellMar>
        <w:tblLook w:val="04A0"/>
      </w:tblPr>
      <w:tblGrid>
        <w:gridCol w:w="3685"/>
        <w:gridCol w:w="709"/>
        <w:gridCol w:w="5101"/>
      </w:tblGrid>
      <w:tr w:rsidR="000D09A7" w:rsidRPr="000D09A7" w:rsidTr="000D09A7">
        <w:tc>
          <w:tcPr>
            <w:tcW w:w="3686"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Ответственный исполнитель подпрограммы</w:t>
            </w:r>
          </w:p>
        </w:tc>
        <w:tc>
          <w:tcPr>
            <w:tcW w:w="709" w:type="dxa"/>
            <w:hideMark/>
          </w:tcPr>
          <w:p w:rsidR="000D09A7" w:rsidRPr="000D09A7" w:rsidRDefault="000D09A7" w:rsidP="000D09A7">
            <w:pPr>
              <w:autoSpaceDE w:val="0"/>
              <w:autoSpaceDN w:val="0"/>
              <w:adjustRightInd w:val="0"/>
              <w:spacing w:after="0" w:line="240" w:lineRule="auto"/>
              <w:ind w:firstLine="720"/>
              <w:jc w:val="center"/>
              <w:rPr>
                <w:rFonts w:ascii="Arial" w:eastAsia="Times New Roman" w:hAnsi="Arial" w:cs="Arial"/>
                <w:sz w:val="26"/>
                <w:szCs w:val="26"/>
                <w:lang w:val="en-US"/>
              </w:rPr>
            </w:pPr>
            <w:r w:rsidRPr="000D09A7">
              <w:rPr>
                <w:rFonts w:ascii="Arial" w:eastAsia="Times New Roman" w:hAnsi="Arial" w:cs="Arial"/>
                <w:sz w:val="26"/>
                <w:szCs w:val="26"/>
              </w:rPr>
              <w:t>–</w:t>
            </w:r>
            <w:r w:rsidRPr="000D09A7">
              <w:rPr>
                <w:rFonts w:ascii="Arial" w:eastAsia="Times New Roman" w:hAnsi="Arial" w:cs="Arial"/>
                <w:sz w:val="26"/>
                <w:szCs w:val="26"/>
                <w:lang w:val="en-US"/>
              </w:rPr>
              <w:t>–</w:t>
            </w:r>
          </w:p>
        </w:tc>
        <w:tc>
          <w:tcPr>
            <w:tcW w:w="5103" w:type="dxa"/>
            <w:hideMark/>
          </w:tcPr>
          <w:p w:rsidR="000D09A7" w:rsidRPr="000D09A7" w:rsidRDefault="000D09A7" w:rsidP="000D09A7">
            <w:pPr>
              <w:autoSpaceDE w:val="0"/>
              <w:autoSpaceDN w:val="0"/>
              <w:adjustRightInd w:val="0"/>
              <w:spacing w:after="0" w:line="240" w:lineRule="auto"/>
              <w:jc w:val="both"/>
              <w:rPr>
                <w:rFonts w:ascii="Arial" w:eastAsia="Times New Roman" w:hAnsi="Arial" w:cs="Arial"/>
                <w:sz w:val="26"/>
                <w:szCs w:val="26"/>
              </w:rPr>
            </w:pPr>
            <w:r w:rsidRPr="000D09A7">
              <w:rPr>
                <w:rFonts w:ascii="Times New Roman" w:eastAsia="Times New Roman" w:hAnsi="Times New Roman" w:cs="Times New Roman"/>
                <w:sz w:val="26"/>
                <w:szCs w:val="26"/>
                <w:lang w:eastAsia="en-US"/>
              </w:rPr>
              <w:t>Отдел образования администрации Ибресинского района Чувашской Республики (далее – отдел образования)</w:t>
            </w:r>
          </w:p>
        </w:tc>
      </w:tr>
      <w:tr w:rsidR="000D09A7" w:rsidRPr="000D09A7" w:rsidTr="000D09A7">
        <w:tc>
          <w:tcPr>
            <w:tcW w:w="3686"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Соисполнители и участники подпрограммы</w:t>
            </w:r>
          </w:p>
        </w:tc>
        <w:tc>
          <w:tcPr>
            <w:tcW w:w="709" w:type="dxa"/>
            <w:hideMark/>
          </w:tcPr>
          <w:p w:rsidR="000D09A7" w:rsidRPr="000D09A7" w:rsidRDefault="000D09A7" w:rsidP="000D09A7">
            <w:pPr>
              <w:autoSpaceDE w:val="0"/>
              <w:autoSpaceDN w:val="0"/>
              <w:adjustRightInd w:val="0"/>
              <w:spacing w:after="0" w:line="240" w:lineRule="auto"/>
              <w:ind w:firstLine="720"/>
              <w:jc w:val="center"/>
              <w:rPr>
                <w:rFonts w:ascii="Arial" w:eastAsia="Times New Roman" w:hAnsi="Arial" w:cs="Arial"/>
                <w:sz w:val="26"/>
                <w:szCs w:val="26"/>
              </w:rPr>
            </w:pPr>
            <w:r w:rsidRPr="000D09A7">
              <w:rPr>
                <w:rFonts w:ascii="Arial" w:eastAsia="Times New Roman" w:hAnsi="Arial" w:cs="Arial"/>
                <w:sz w:val="26"/>
                <w:szCs w:val="26"/>
              </w:rPr>
              <w:t>––</w:t>
            </w:r>
          </w:p>
        </w:tc>
        <w:tc>
          <w:tcPr>
            <w:tcW w:w="5103" w:type="dxa"/>
            <w:hideMark/>
          </w:tcPr>
          <w:p w:rsidR="000D09A7" w:rsidRPr="000D09A7" w:rsidRDefault="000D09A7" w:rsidP="000D09A7">
            <w:pPr>
              <w:autoSpaceDE w:val="0"/>
              <w:autoSpaceDN w:val="0"/>
              <w:adjustRightInd w:val="0"/>
              <w:spacing w:after="0" w:line="240" w:lineRule="auto"/>
              <w:jc w:val="both"/>
              <w:rPr>
                <w:rFonts w:ascii="Arial" w:eastAsia="Times New Roman" w:hAnsi="Arial" w:cs="Arial"/>
                <w:sz w:val="26"/>
                <w:szCs w:val="26"/>
              </w:rPr>
            </w:pPr>
            <w:r w:rsidRPr="000D09A7">
              <w:rPr>
                <w:rFonts w:ascii="Times New Roman" w:eastAsia="Times New Roman" w:hAnsi="Times New Roman" w:cs="Times New Roman"/>
                <w:sz w:val="26"/>
                <w:szCs w:val="26"/>
                <w:lang w:eastAsia="en-US"/>
              </w:rPr>
              <w:t>муниципальные образовательные учреждения Ибресинского района Чувашской Республики;</w:t>
            </w:r>
          </w:p>
        </w:tc>
      </w:tr>
      <w:tr w:rsidR="000D09A7" w:rsidRPr="000D09A7" w:rsidTr="000D09A7">
        <w:tc>
          <w:tcPr>
            <w:tcW w:w="3686"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Цель подпрограммы </w:t>
            </w:r>
          </w:p>
        </w:tc>
        <w:tc>
          <w:tcPr>
            <w:tcW w:w="709" w:type="dxa"/>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w:t>
            </w:r>
          </w:p>
        </w:tc>
        <w:tc>
          <w:tcPr>
            <w:tcW w:w="5103" w:type="dxa"/>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 Ибресинского района Чувашской Республики</w:t>
            </w:r>
          </w:p>
        </w:tc>
      </w:tr>
      <w:tr w:rsidR="000D09A7" w:rsidRPr="000D09A7" w:rsidTr="000D09A7">
        <w:tc>
          <w:tcPr>
            <w:tcW w:w="3686"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Задачи подпрограммы</w:t>
            </w:r>
          </w:p>
        </w:tc>
        <w:tc>
          <w:tcPr>
            <w:tcW w:w="709" w:type="dxa"/>
            <w:hideMark/>
          </w:tcPr>
          <w:p w:rsidR="000D09A7" w:rsidRPr="000D09A7" w:rsidRDefault="000D09A7" w:rsidP="000D09A7">
            <w:pPr>
              <w:autoSpaceDE w:val="0"/>
              <w:autoSpaceDN w:val="0"/>
              <w:adjustRightInd w:val="0"/>
              <w:spacing w:after="0" w:line="240" w:lineRule="auto"/>
              <w:ind w:firstLine="720"/>
              <w:jc w:val="center"/>
              <w:rPr>
                <w:rFonts w:ascii="Arial" w:eastAsia="Times New Roman" w:hAnsi="Arial" w:cs="Arial"/>
                <w:sz w:val="26"/>
                <w:szCs w:val="26"/>
              </w:rPr>
            </w:pPr>
            <w:r w:rsidRPr="000D09A7">
              <w:rPr>
                <w:rFonts w:ascii="Arial" w:eastAsia="Times New Roman" w:hAnsi="Arial" w:cs="Arial"/>
                <w:sz w:val="26"/>
                <w:szCs w:val="26"/>
              </w:rPr>
              <w:t>–</w:t>
            </w:r>
          </w:p>
        </w:tc>
        <w:tc>
          <w:tcPr>
            <w:tcW w:w="5103" w:type="dxa"/>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повышение эффективности организации работы с детьми и молодежью;</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совершенствование системы общественно-государственного партнерства в сфере реализации молодежной политики;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развитие молодежного сотрудничества;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поддержка талантливой и одаренной молодежи;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поддержка молодых людей в трудной жизненной ситуации;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поддержка развития молодежного предпринимательства;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создание условий для поддержки добровольчества (волонтерства) в молодежной среде;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информационное обеспечение молодежной политики;</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rPr>
              <w:t>совершенствование и дальнейшее развитие целостной системы военно-патриотического воспитания и допризывной подготовки молодежи</w:t>
            </w:r>
          </w:p>
        </w:tc>
      </w:tr>
      <w:tr w:rsidR="000D09A7" w:rsidRPr="000D09A7" w:rsidTr="000D09A7">
        <w:tc>
          <w:tcPr>
            <w:tcW w:w="3686"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Целевые индикаторы и показатели подпрограммы</w:t>
            </w:r>
          </w:p>
        </w:tc>
        <w:tc>
          <w:tcPr>
            <w:tcW w:w="709" w:type="dxa"/>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w:t>
            </w:r>
          </w:p>
        </w:tc>
        <w:tc>
          <w:tcPr>
            <w:tcW w:w="5103" w:type="dxa"/>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к 2036 году предусматривается достижение следующих целевых индикаторов и показателей: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доля молодежи в возрасте от 14 до 30 лет, занимающейся добровольческой (волонтерской) деятельностью, в общей ее </w:t>
            </w:r>
            <w:r w:rsidRPr="000D09A7">
              <w:rPr>
                <w:rFonts w:ascii="Times New Roman" w:eastAsia="Times New Roman" w:hAnsi="Times New Roman" w:cs="Times New Roman"/>
                <w:sz w:val="26"/>
                <w:szCs w:val="26"/>
                <w:lang w:eastAsia="en-US"/>
              </w:rPr>
              <w:lastRenderedPageBreak/>
              <w:t>численности – 25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количество добровольческих (волонтерских) объединений – 23 единицы;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доля молодежи в возрасте от 14 до 30 лет, охваченной деятельностью молодежных общественных объединений, в общей ее численности – 36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lang w:eastAsia="en-US"/>
              </w:rPr>
              <w:t xml:space="preserve">количество специалистов по патриотическому воспитанию и допризывной подготовке молодежи, повысивших квалификацию, </w:t>
            </w:r>
            <w:r w:rsidRPr="000D09A7">
              <w:rPr>
                <w:rFonts w:ascii="Times New Roman" w:eastAsia="Times New Roman" w:hAnsi="Times New Roman" w:cs="Times New Roman"/>
                <w:sz w:val="26"/>
                <w:szCs w:val="26"/>
              </w:rPr>
              <w:t>в общей ее численности – 2 единицы;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lang w:eastAsia="en-US"/>
              </w:rPr>
              <w:t xml:space="preserve">удельный вес призывной молодежи, охваченной допризывной подготовкой, </w:t>
            </w:r>
            <w:r w:rsidRPr="000D09A7">
              <w:rPr>
                <w:rFonts w:ascii="Times New Roman" w:eastAsia="Times New Roman" w:hAnsi="Times New Roman" w:cs="Times New Roman"/>
                <w:sz w:val="26"/>
                <w:szCs w:val="26"/>
              </w:rPr>
              <w:t>в общей ее численности – 98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lang w:eastAsia="en-US"/>
              </w:rPr>
              <w:t xml:space="preserve">удельный вес детей и молодежи, занимающихся военно-техническими видами спорта, </w:t>
            </w:r>
            <w:r w:rsidRPr="000D09A7">
              <w:rPr>
                <w:rFonts w:ascii="Times New Roman" w:eastAsia="Times New Roman" w:hAnsi="Times New Roman" w:cs="Times New Roman"/>
                <w:sz w:val="26"/>
                <w:szCs w:val="26"/>
              </w:rPr>
              <w:t>в общей ее численности – 15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lang w:eastAsia="en-US"/>
              </w:rPr>
              <w:t xml:space="preserve">показатель годности к военной службе при первоначальной постановке на воинский учет, </w:t>
            </w:r>
            <w:r w:rsidRPr="000D09A7">
              <w:rPr>
                <w:rFonts w:ascii="Times New Roman" w:eastAsia="Times New Roman" w:hAnsi="Times New Roman" w:cs="Times New Roman"/>
                <w:sz w:val="26"/>
                <w:szCs w:val="26"/>
              </w:rPr>
              <w:t>в общей ее численности – 70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lang w:eastAsia="en-US"/>
              </w:rPr>
              <w:t xml:space="preserve">количество кадетских классов в общеобразовательных учреждениях, </w:t>
            </w:r>
            <w:r w:rsidRPr="000D09A7">
              <w:rPr>
                <w:rFonts w:ascii="Times New Roman" w:eastAsia="Times New Roman" w:hAnsi="Times New Roman" w:cs="Times New Roman"/>
                <w:sz w:val="26"/>
                <w:szCs w:val="26"/>
              </w:rPr>
              <w:t>в общей ее численности – 4 единицы;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lang w:eastAsia="en-US"/>
              </w:rPr>
              <w:t xml:space="preserve">охват обучающихся кадетских классов республиканскими мероприятиями, </w:t>
            </w:r>
            <w:r w:rsidRPr="000D09A7">
              <w:rPr>
                <w:rFonts w:ascii="Times New Roman" w:eastAsia="Times New Roman" w:hAnsi="Times New Roman" w:cs="Times New Roman"/>
                <w:sz w:val="26"/>
                <w:szCs w:val="26"/>
              </w:rPr>
              <w:t>в общей ее численности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lang w:eastAsia="en-US"/>
              </w:rPr>
              <w:t xml:space="preserve">количество военно-патриотических клубов, </w:t>
            </w:r>
            <w:r w:rsidRPr="000D09A7">
              <w:rPr>
                <w:rFonts w:ascii="Times New Roman" w:eastAsia="Times New Roman" w:hAnsi="Times New Roman" w:cs="Times New Roman"/>
                <w:sz w:val="26"/>
                <w:szCs w:val="26"/>
              </w:rPr>
              <w:t>в общей ее численности – 4 единицы;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количество обучающихся, вовлеченных во Всероссийское детско-юношеское военно-патриотическое общественное движение «ЮНАРМИЯ», </w:t>
            </w:r>
            <w:r w:rsidRPr="000D09A7">
              <w:rPr>
                <w:rFonts w:ascii="Times New Roman" w:eastAsia="Times New Roman" w:hAnsi="Times New Roman" w:cs="Times New Roman"/>
                <w:sz w:val="26"/>
                <w:szCs w:val="26"/>
              </w:rPr>
              <w:t>в общей ее численности – 600 человек</w:t>
            </w:r>
          </w:p>
        </w:tc>
      </w:tr>
      <w:tr w:rsidR="000D09A7" w:rsidRPr="000D09A7" w:rsidTr="000D09A7">
        <w:tc>
          <w:tcPr>
            <w:tcW w:w="3686"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lastRenderedPageBreak/>
              <w:t>Этапы и сроки реализации подпрограммы</w:t>
            </w:r>
          </w:p>
        </w:tc>
        <w:tc>
          <w:tcPr>
            <w:tcW w:w="709" w:type="dxa"/>
            <w:hideMark/>
          </w:tcPr>
          <w:p w:rsidR="000D09A7" w:rsidRPr="000D09A7" w:rsidRDefault="000D09A7" w:rsidP="000D09A7">
            <w:pPr>
              <w:autoSpaceDE w:val="0"/>
              <w:autoSpaceDN w:val="0"/>
              <w:adjustRightInd w:val="0"/>
              <w:spacing w:after="0" w:line="240" w:lineRule="auto"/>
              <w:ind w:firstLine="720"/>
              <w:jc w:val="center"/>
              <w:rPr>
                <w:rFonts w:ascii="Arial" w:eastAsia="Times New Roman" w:hAnsi="Arial" w:cs="Arial"/>
                <w:sz w:val="26"/>
                <w:szCs w:val="26"/>
              </w:rPr>
            </w:pPr>
            <w:r w:rsidRPr="000D09A7">
              <w:rPr>
                <w:rFonts w:ascii="Arial" w:eastAsia="Times New Roman" w:hAnsi="Arial" w:cs="Arial"/>
                <w:sz w:val="26"/>
                <w:szCs w:val="26"/>
              </w:rPr>
              <w:t>–</w:t>
            </w:r>
          </w:p>
        </w:tc>
        <w:tc>
          <w:tcPr>
            <w:tcW w:w="5103"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2019-2035 годы:</w:t>
            </w:r>
          </w:p>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1 этап – 2019-2025 годы;</w:t>
            </w:r>
          </w:p>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2 этап – 2026-2030 годы;</w:t>
            </w:r>
          </w:p>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3 этап – 2031-2035 годы</w:t>
            </w:r>
          </w:p>
        </w:tc>
      </w:tr>
      <w:tr w:rsidR="000D09A7" w:rsidRPr="000D09A7" w:rsidTr="000D09A7">
        <w:tc>
          <w:tcPr>
            <w:tcW w:w="3686"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Объемы финансирования подпрограммы с разбивкой по годам реализации подпрограммы</w:t>
            </w:r>
          </w:p>
        </w:tc>
        <w:tc>
          <w:tcPr>
            <w:tcW w:w="709" w:type="dxa"/>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w:t>
            </w:r>
          </w:p>
        </w:tc>
        <w:tc>
          <w:tcPr>
            <w:tcW w:w="5103" w:type="dxa"/>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прогнозируемые объемы бюджетных ассигнований на реализацию мероприятий подпрограммы в 2019 - 2035 годах составляют </w:t>
            </w:r>
            <w:r w:rsidRPr="000D09A7">
              <w:rPr>
                <w:rFonts w:ascii="Times New Roman" w:eastAsia="Times New Roman" w:hAnsi="Times New Roman" w:cs="Times New Roman"/>
                <w:bCs/>
                <w:color w:val="000000"/>
                <w:sz w:val="26"/>
                <w:szCs w:val="26"/>
              </w:rPr>
              <w:t xml:space="preserve">26848,1 </w:t>
            </w:r>
            <w:r w:rsidRPr="000D09A7">
              <w:rPr>
                <w:rFonts w:ascii="Times New Roman" w:eastAsia="Times New Roman" w:hAnsi="Times New Roman" w:cs="Times New Roman"/>
                <w:sz w:val="26"/>
                <w:szCs w:val="26"/>
                <w:lang w:eastAsia="en-US"/>
              </w:rPr>
              <w:t>тыс. рублей, в том числе: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2019 году – </w:t>
            </w:r>
            <w:r w:rsidRPr="000D09A7">
              <w:rPr>
                <w:rFonts w:ascii="Times New Roman" w:eastAsia="Times New Roman" w:hAnsi="Times New Roman" w:cs="Times New Roman"/>
                <w:bCs/>
                <w:color w:val="000000"/>
                <w:sz w:val="26"/>
                <w:szCs w:val="26"/>
              </w:rPr>
              <w:t xml:space="preserve">1579,3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2020 году – </w:t>
            </w:r>
            <w:r w:rsidRPr="000D09A7">
              <w:rPr>
                <w:rFonts w:ascii="Times New Roman" w:eastAsia="Times New Roman" w:hAnsi="Times New Roman" w:cs="Times New Roman"/>
                <w:bCs/>
                <w:color w:val="000000"/>
                <w:sz w:val="26"/>
                <w:szCs w:val="26"/>
              </w:rPr>
              <w:t xml:space="preserve">1579,3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2021 году – </w:t>
            </w:r>
            <w:r w:rsidRPr="000D09A7">
              <w:rPr>
                <w:rFonts w:ascii="Times New Roman" w:eastAsia="Times New Roman" w:hAnsi="Times New Roman" w:cs="Times New Roman"/>
                <w:bCs/>
                <w:color w:val="000000"/>
                <w:sz w:val="26"/>
                <w:szCs w:val="26"/>
              </w:rPr>
              <w:t xml:space="preserve">1579,3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2022 году – </w:t>
            </w:r>
            <w:r w:rsidRPr="000D09A7">
              <w:rPr>
                <w:rFonts w:ascii="Times New Roman" w:eastAsia="Times New Roman" w:hAnsi="Times New Roman" w:cs="Times New Roman"/>
                <w:bCs/>
                <w:color w:val="000000"/>
                <w:sz w:val="26"/>
                <w:szCs w:val="26"/>
              </w:rPr>
              <w:t xml:space="preserve">1579,3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2023 году – </w:t>
            </w:r>
            <w:r w:rsidRPr="000D09A7">
              <w:rPr>
                <w:rFonts w:ascii="Times New Roman" w:eastAsia="Times New Roman" w:hAnsi="Times New Roman" w:cs="Times New Roman"/>
                <w:bCs/>
                <w:color w:val="000000"/>
                <w:sz w:val="26"/>
                <w:szCs w:val="26"/>
              </w:rPr>
              <w:t xml:space="preserve">1579,3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lastRenderedPageBreak/>
              <w:t xml:space="preserve">в 2024 году – </w:t>
            </w:r>
            <w:r w:rsidRPr="000D09A7">
              <w:rPr>
                <w:rFonts w:ascii="Times New Roman" w:eastAsia="Times New Roman" w:hAnsi="Times New Roman" w:cs="Times New Roman"/>
                <w:bCs/>
                <w:color w:val="000000"/>
                <w:sz w:val="26"/>
                <w:szCs w:val="26"/>
              </w:rPr>
              <w:t xml:space="preserve">1579,3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2025 году – </w:t>
            </w:r>
            <w:r w:rsidRPr="000D09A7">
              <w:rPr>
                <w:rFonts w:ascii="Times New Roman" w:eastAsia="Times New Roman" w:hAnsi="Times New Roman" w:cs="Times New Roman"/>
                <w:bCs/>
                <w:color w:val="000000"/>
                <w:sz w:val="26"/>
                <w:szCs w:val="26"/>
              </w:rPr>
              <w:t xml:space="preserve">1579,3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2026 – 2030 годах – </w:t>
            </w:r>
            <w:r w:rsidRPr="000D09A7">
              <w:rPr>
                <w:rFonts w:ascii="Times New Roman" w:eastAsia="Times New Roman" w:hAnsi="Times New Roman" w:cs="Times New Roman"/>
                <w:bCs/>
                <w:color w:val="000000"/>
                <w:sz w:val="26"/>
                <w:szCs w:val="26"/>
              </w:rPr>
              <w:t xml:space="preserve">7896,5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2031 – 2035 годах – </w:t>
            </w:r>
            <w:r w:rsidRPr="000D09A7">
              <w:rPr>
                <w:rFonts w:ascii="Times New Roman" w:eastAsia="Times New Roman" w:hAnsi="Times New Roman" w:cs="Times New Roman"/>
                <w:bCs/>
                <w:color w:val="000000"/>
                <w:sz w:val="26"/>
                <w:szCs w:val="26"/>
              </w:rPr>
              <w:t xml:space="preserve">7896,5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из них средства: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местного бюджета – </w:t>
            </w:r>
            <w:r w:rsidRPr="000D09A7">
              <w:rPr>
                <w:rFonts w:ascii="Times New Roman" w:eastAsia="Times New Roman" w:hAnsi="Times New Roman" w:cs="Times New Roman"/>
                <w:bCs/>
                <w:color w:val="000000"/>
                <w:sz w:val="26"/>
                <w:szCs w:val="26"/>
              </w:rPr>
              <w:t xml:space="preserve">26848,1 </w:t>
            </w:r>
            <w:r w:rsidRPr="000D09A7">
              <w:rPr>
                <w:rFonts w:ascii="Times New Roman" w:eastAsia="Times New Roman" w:hAnsi="Times New Roman" w:cs="Times New Roman"/>
                <w:sz w:val="26"/>
                <w:szCs w:val="26"/>
                <w:lang w:eastAsia="en-US"/>
              </w:rPr>
              <w:t>тыс. рублей (100 процентов), в том числе: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2019 году – </w:t>
            </w:r>
            <w:r w:rsidRPr="000D09A7">
              <w:rPr>
                <w:rFonts w:ascii="Times New Roman" w:eastAsia="Times New Roman" w:hAnsi="Times New Roman" w:cs="Times New Roman"/>
                <w:bCs/>
                <w:color w:val="000000"/>
                <w:sz w:val="26"/>
                <w:szCs w:val="26"/>
              </w:rPr>
              <w:t xml:space="preserve">1579,3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2020 году – </w:t>
            </w:r>
            <w:r w:rsidRPr="000D09A7">
              <w:rPr>
                <w:rFonts w:ascii="Times New Roman" w:eastAsia="Times New Roman" w:hAnsi="Times New Roman" w:cs="Times New Roman"/>
                <w:bCs/>
                <w:color w:val="000000"/>
                <w:sz w:val="26"/>
                <w:szCs w:val="26"/>
              </w:rPr>
              <w:t>1579,3 т</w:t>
            </w:r>
            <w:r w:rsidRPr="000D09A7">
              <w:rPr>
                <w:rFonts w:ascii="Times New Roman" w:eastAsia="Times New Roman" w:hAnsi="Times New Roman" w:cs="Times New Roman"/>
                <w:sz w:val="26"/>
                <w:szCs w:val="26"/>
                <w:lang w:eastAsia="en-US"/>
              </w:rPr>
              <w:t>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2021 году – </w:t>
            </w:r>
            <w:r w:rsidRPr="000D09A7">
              <w:rPr>
                <w:rFonts w:ascii="Times New Roman" w:eastAsia="Times New Roman" w:hAnsi="Times New Roman" w:cs="Times New Roman"/>
                <w:bCs/>
                <w:color w:val="000000"/>
                <w:sz w:val="26"/>
                <w:szCs w:val="26"/>
              </w:rPr>
              <w:t xml:space="preserve">1579,3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2022 году – </w:t>
            </w:r>
            <w:r w:rsidRPr="000D09A7">
              <w:rPr>
                <w:rFonts w:ascii="Times New Roman" w:eastAsia="Times New Roman" w:hAnsi="Times New Roman" w:cs="Times New Roman"/>
                <w:bCs/>
                <w:color w:val="000000"/>
                <w:sz w:val="26"/>
                <w:szCs w:val="26"/>
              </w:rPr>
              <w:t xml:space="preserve">1579,3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2023 году – </w:t>
            </w:r>
            <w:r w:rsidRPr="000D09A7">
              <w:rPr>
                <w:rFonts w:ascii="Times New Roman" w:eastAsia="Times New Roman" w:hAnsi="Times New Roman" w:cs="Times New Roman"/>
                <w:bCs/>
                <w:color w:val="000000"/>
                <w:sz w:val="26"/>
                <w:szCs w:val="26"/>
              </w:rPr>
              <w:t xml:space="preserve">1579,3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2024 году – </w:t>
            </w:r>
            <w:r w:rsidRPr="000D09A7">
              <w:rPr>
                <w:rFonts w:ascii="Times New Roman" w:eastAsia="Times New Roman" w:hAnsi="Times New Roman" w:cs="Times New Roman"/>
                <w:bCs/>
                <w:color w:val="000000"/>
                <w:sz w:val="26"/>
                <w:szCs w:val="26"/>
              </w:rPr>
              <w:t>1579,3 т</w:t>
            </w:r>
            <w:r w:rsidRPr="000D09A7">
              <w:rPr>
                <w:rFonts w:ascii="Times New Roman" w:eastAsia="Times New Roman" w:hAnsi="Times New Roman" w:cs="Times New Roman"/>
                <w:sz w:val="26"/>
                <w:szCs w:val="26"/>
                <w:lang w:eastAsia="en-US"/>
              </w:rPr>
              <w:t>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2025 году – </w:t>
            </w:r>
            <w:r w:rsidRPr="000D09A7">
              <w:rPr>
                <w:rFonts w:ascii="Times New Roman" w:eastAsia="Times New Roman" w:hAnsi="Times New Roman" w:cs="Times New Roman"/>
                <w:bCs/>
                <w:color w:val="000000"/>
                <w:sz w:val="26"/>
                <w:szCs w:val="26"/>
              </w:rPr>
              <w:t xml:space="preserve">1579,3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2026 – 2030 годах – </w:t>
            </w:r>
            <w:r w:rsidRPr="000D09A7">
              <w:rPr>
                <w:rFonts w:ascii="Times New Roman" w:eastAsia="Times New Roman" w:hAnsi="Times New Roman" w:cs="Times New Roman"/>
                <w:bCs/>
                <w:color w:val="000000"/>
                <w:sz w:val="26"/>
                <w:szCs w:val="26"/>
              </w:rPr>
              <w:t xml:space="preserve">7896,5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2031 – 2035 годах – </w:t>
            </w:r>
            <w:r w:rsidRPr="000D09A7">
              <w:rPr>
                <w:rFonts w:ascii="Times New Roman" w:eastAsia="Times New Roman" w:hAnsi="Times New Roman" w:cs="Times New Roman"/>
                <w:bCs/>
                <w:color w:val="000000"/>
                <w:sz w:val="26"/>
                <w:szCs w:val="26"/>
              </w:rPr>
              <w:t xml:space="preserve">7896,5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Объемы финансирования подпрограммы уточняются ежегодно при формировании бюджета Ибресинского района на очередной финансовый год и плановый период</w:t>
            </w:r>
          </w:p>
        </w:tc>
      </w:tr>
      <w:tr w:rsidR="000D09A7" w:rsidRPr="000D09A7" w:rsidTr="000D09A7">
        <w:tc>
          <w:tcPr>
            <w:tcW w:w="3686"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lastRenderedPageBreak/>
              <w:t>Ожидаемые результаты реализации подпрограммы</w:t>
            </w:r>
          </w:p>
        </w:tc>
        <w:tc>
          <w:tcPr>
            <w:tcW w:w="709" w:type="dxa"/>
            <w:hideMark/>
          </w:tcPr>
          <w:p w:rsidR="000D09A7" w:rsidRPr="000D09A7" w:rsidRDefault="000D09A7" w:rsidP="000D09A7">
            <w:pPr>
              <w:autoSpaceDE w:val="0"/>
              <w:autoSpaceDN w:val="0"/>
              <w:adjustRightInd w:val="0"/>
              <w:spacing w:after="0" w:line="240" w:lineRule="auto"/>
              <w:ind w:firstLine="720"/>
              <w:jc w:val="center"/>
              <w:rPr>
                <w:rFonts w:ascii="Arial" w:eastAsia="Times New Roman" w:hAnsi="Arial" w:cs="Arial"/>
                <w:sz w:val="26"/>
                <w:szCs w:val="26"/>
              </w:rPr>
            </w:pPr>
            <w:r w:rsidRPr="000D09A7">
              <w:rPr>
                <w:rFonts w:ascii="Arial" w:eastAsia="Times New Roman" w:hAnsi="Arial" w:cs="Arial"/>
                <w:sz w:val="26"/>
                <w:szCs w:val="26"/>
              </w:rPr>
              <w:t>–</w:t>
            </w:r>
          </w:p>
        </w:tc>
        <w:tc>
          <w:tcPr>
            <w:tcW w:w="5103" w:type="dxa"/>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Чувашской Республики;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содействие социальной адаптации и повышению конкурентоспособности молодежи на рынке труда;</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увеличение охвата подростков и молодежи деятельностью детских и молодежных общественных объединений;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формирование у молодежи патриотизма, уважения к истории, культуре, традициям чувашского народа и других национальностей, проживающих в Ибресинском районе Чувашской Республики;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увеличение удельного веса призывной молодежи, охваченной допризывной подготовкой;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рост количества детей и молодежи, занимающихся военно-техническими </w:t>
            </w:r>
            <w:r w:rsidRPr="000D09A7">
              <w:rPr>
                <w:rFonts w:ascii="Times New Roman" w:eastAsia="Times New Roman" w:hAnsi="Times New Roman" w:cs="Times New Roman"/>
                <w:sz w:val="26"/>
                <w:szCs w:val="26"/>
                <w:lang w:eastAsia="en-US"/>
              </w:rPr>
              <w:lastRenderedPageBreak/>
              <w:t>видами спорта;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рост количества лиц, годных к военной службе, при первоначальной постановке на воинский учет;</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рост количества военно-патриотических клубов</w:t>
            </w:r>
          </w:p>
        </w:tc>
      </w:tr>
    </w:tbl>
    <w:p w:rsidR="000D09A7" w:rsidRPr="000D09A7" w:rsidRDefault="000D09A7" w:rsidP="000D09A7">
      <w:pPr>
        <w:spacing w:after="0" w:line="240" w:lineRule="auto"/>
        <w:rPr>
          <w:rFonts w:ascii="Times New Roman" w:eastAsia="Times New Roman" w:hAnsi="Times New Roman" w:cs="Times New Roman"/>
          <w:sz w:val="26"/>
          <w:szCs w:val="26"/>
        </w:rPr>
      </w:pP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D09A7">
        <w:rPr>
          <w:rFonts w:ascii="Times New Roman" w:eastAsia="Times New Roman" w:hAnsi="Times New Roman" w:cs="Times New Roman"/>
          <w:sz w:val="26"/>
          <w:szCs w:val="26"/>
        </w:rPr>
        <w:t xml:space="preserve">РАЗДЕЛ 1. </w:t>
      </w:r>
      <w:r w:rsidRPr="000D09A7">
        <w:rPr>
          <w:rFonts w:ascii="Times New Roman" w:eastAsia="Times New Roman" w:hAnsi="Times New Roman" w:cs="Times New Roman"/>
          <w:sz w:val="24"/>
          <w:szCs w:val="24"/>
          <w:lang w:eastAsia="en-US"/>
        </w:rPr>
        <w:t>ПРИОРИТЕТЫ И ЦЕЛИ ПОДПРОГРАММЫ «МОЛОДЕЖЬ ИБРЕСИНСКОГО РАЙОНА», ОБЩАЯ ХАРАКТЕРИСТИКА УЧАСТИЯ ОБРАЗОВАТЕЛЬНЫХ УЧРЕЖДЕНИЙ В РЕАЛИЗАЦИИ ПОДПРОГРАММЫ</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0D09A7" w:rsidRPr="000D09A7" w:rsidRDefault="000D09A7" w:rsidP="000D09A7">
      <w:pPr>
        <w:spacing w:after="0" w:line="240" w:lineRule="auto"/>
        <w:jc w:val="both"/>
        <w:rPr>
          <w:rFonts w:ascii="Times New Roman" w:eastAsia="Calibri" w:hAnsi="Times New Roman" w:cs="Times New Roman"/>
          <w:sz w:val="26"/>
          <w:szCs w:val="26"/>
          <w:lang w:eastAsia="en-US"/>
        </w:rPr>
      </w:pPr>
      <w:r w:rsidRPr="000D09A7">
        <w:rPr>
          <w:rFonts w:ascii="Times New Roman" w:eastAsia="Calibri" w:hAnsi="Times New Roman" w:cs="Times New Roman"/>
          <w:sz w:val="26"/>
          <w:szCs w:val="26"/>
          <w:lang w:eastAsia="en-US"/>
        </w:rPr>
        <w:t>Основной целью подпрограммы является создание условий для активного включения молодых граждан в процесс социально-экономического, общественно-политического и культурного развития Ибресинского района Чувашской Республики.</w:t>
      </w:r>
    </w:p>
    <w:p w:rsidR="000D09A7" w:rsidRPr="000D09A7" w:rsidRDefault="000D09A7" w:rsidP="000D09A7">
      <w:pPr>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В Ибресинском районе по состоянию на 1 января 2019 года проживает 4426 молодых людей в возрасте от 14 до 30 лет, что составляет 19% от численности всех жителей района (23330 человек). Из них: 1818 человек (41,1%) – учащиеся и студенты в возрасте от 14 до 21 года; 2202 человек (49,8%) – молодежи работающей в учреждениях и предприятиях района, а также выезжающих на работу за пределы района; временно безработных (по данным районного центра занятости) – 4 человек (0,1%), служащие в рядах вооруженных сил Российской федерации – 402 человек (9,1%).</w:t>
      </w:r>
    </w:p>
    <w:p w:rsidR="000D09A7" w:rsidRPr="000D09A7" w:rsidRDefault="000D09A7" w:rsidP="000D09A7">
      <w:pPr>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 xml:space="preserve">В Ибресинском районе активно ведется работа с молодежью: действует Молодежное правительство при администрации Ибресинского района с охватом 18 человек; Молодежный парламент с охватом 94 человек; Клуб молодых семей «Птица счастья» с охватом 20 человек; 1 Молодежная избирательная комиссия при территориальной избирательной комиссии с охватом 8 человек; поисковый отряд «Память» при МБОУ «Буинская СОШ»; Школьная республика на базе МБОУ «Ибресинская СОШ №1»; военно-патриотические клубы </w:t>
      </w:r>
      <w:r w:rsidRPr="000D09A7">
        <w:rPr>
          <w:rFonts w:ascii="Times New Roman" w:eastAsia="Times New Roman" w:hAnsi="Times New Roman" w:cs="Times New Roman"/>
          <w:sz w:val="26"/>
          <w:szCs w:val="26"/>
        </w:rPr>
        <w:t>«Патриот», «Юные друзья пограничников».</w:t>
      </w:r>
    </w:p>
    <w:p w:rsidR="000D09A7" w:rsidRPr="000D09A7" w:rsidRDefault="000D09A7" w:rsidP="000D09A7">
      <w:pPr>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Молодежные объединения района принимают активное участие в проведении информационно-просветительных часов, круглых столов, спортивных и творческих мероприятий среди школьников и работающей молодежи; Совет обучающихся и Школьная республика занимаются организацией локальных внеурочных мероприятий.</w:t>
      </w:r>
    </w:p>
    <w:p w:rsidR="000D09A7" w:rsidRPr="000D09A7" w:rsidRDefault="000D09A7" w:rsidP="000D09A7">
      <w:pPr>
        <w:shd w:val="clear" w:color="auto" w:fill="FFFFFF"/>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Для успешной самореализации молодежи, направленной на раскрытие ее потенциала для дальнейшего развития страны в районе организуются различные семинары, акции, конкурсы и соревнования. Ежегодно юноши и девушки, достигшие значительных результатов в учебе, научной, творческой, управленческой деятельности удостаиваются стипендии за особую творческую устремленность. В 2018 году специальную стипендию Главы Чувашской республики удостоены 18 молодых людей (2017 – 22), 10 человек удостоены специальной стипендии Главы Ибресинского района Чувашской республики (2017 – 10). На протяжении нескольких лет проводится районный конкурс профессионального мастерства «Лучшие молодые специалисты года» и в 2018 году 10 победителям вручены денежные призы в размере 1000 рублей.</w:t>
      </w:r>
    </w:p>
    <w:p w:rsidR="000D09A7" w:rsidRPr="000D09A7" w:rsidRDefault="000D09A7" w:rsidP="000D09A7">
      <w:pPr>
        <w:keepNext/>
        <w:widowControl w:val="0"/>
        <w:tabs>
          <w:tab w:val="left" w:pos="1134"/>
        </w:tabs>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 xml:space="preserve">Волонтерское движение активно развивается на территории Ибресинского района и одним из приоритетных направлений является вовлечение молодежи в активную добровольческую (волонтерскую) деятельность. </w:t>
      </w:r>
    </w:p>
    <w:p w:rsidR="000D09A7" w:rsidRPr="000D09A7" w:rsidRDefault="000D09A7" w:rsidP="000D09A7">
      <w:pPr>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 xml:space="preserve">На данный момент, волонтерским движением охвачено 1700 человек, что составляет 38,5% от общего числа молодежи. Имеются различные добровольческие команды по работе со старшим поколением (ветеранами, тружениками тыла и пенсионерами), </w:t>
      </w:r>
      <w:r w:rsidRPr="000D09A7">
        <w:rPr>
          <w:rFonts w:ascii="Times New Roman" w:eastAsia="Times New Roman" w:hAnsi="Times New Roman" w:cs="Times New Roman"/>
          <w:color w:val="000000"/>
          <w:sz w:val="26"/>
          <w:szCs w:val="26"/>
        </w:rPr>
        <w:lastRenderedPageBreak/>
        <w:t>команды экологической направленности, добровольческие дружины. В районе действует более 24 молодежных и детских объединений с охватом более 2000 человек. В этой связи были сформулированы следующие направления:</w:t>
      </w:r>
      <w:r w:rsidRPr="000D09A7">
        <w:rPr>
          <w:rFonts w:ascii="Times New Roman" w:eastAsia="Times New Roman" w:hAnsi="Times New Roman" w:cs="Times New Roman"/>
          <w:color w:val="4C4C4C"/>
          <w:sz w:val="26"/>
          <w:szCs w:val="26"/>
        </w:rPr>
        <w:t xml:space="preserve"> </w:t>
      </w:r>
    </w:p>
    <w:p w:rsidR="000D09A7" w:rsidRPr="000D09A7" w:rsidRDefault="000D09A7" w:rsidP="000D09A7">
      <w:pPr>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 пропаганда здорового образа жизни;</w:t>
      </w:r>
    </w:p>
    <w:p w:rsidR="000D09A7" w:rsidRPr="000D09A7" w:rsidRDefault="000D09A7" w:rsidP="000D09A7">
      <w:pPr>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 экологическое (уборка и озеленении территорий, «Сдай батарейку – спаси планету»;</w:t>
      </w:r>
    </w:p>
    <w:p w:rsidR="000D09A7" w:rsidRPr="000D09A7" w:rsidRDefault="000D09A7" w:rsidP="000D09A7">
      <w:pPr>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 xml:space="preserve">- военно-патриотическое (акции «Георгиевская ленточка», «Письмо Победы», «Часовой у Знамени Победы», конкурс-фестиваль патриотической песни и стихов, посвященный 73-ой годовщине Победы в ВОВ, «День защитника Отечества», «День народного единства», </w:t>
      </w:r>
      <w:r w:rsidRPr="000D09A7">
        <w:rPr>
          <w:rFonts w:ascii="Times New Roman" w:eastAsia="Times New Roman" w:hAnsi="Times New Roman" w:cs="Times New Roman"/>
          <w:color w:val="000000"/>
          <w:sz w:val="26"/>
          <w:szCs w:val="26"/>
          <w:shd w:val="clear" w:color="auto" w:fill="FFFFFF"/>
        </w:rPr>
        <w:t>акция «Мы помним!», прошедшая в рамках республиканской декады художественной книги «А я читаю книги о войне и помню подвиги отцов и дедов»);</w:t>
      </w:r>
    </w:p>
    <w:p w:rsidR="000D09A7" w:rsidRPr="000D09A7" w:rsidRDefault="000D09A7" w:rsidP="000D09A7">
      <w:pPr>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 социальное (помощь детям, находящимся в трудной жизненной ситуации, помощь инвалидам и престарелым, ко дню защиты детей);</w:t>
      </w:r>
    </w:p>
    <w:p w:rsidR="000D09A7" w:rsidRPr="000D09A7" w:rsidRDefault="000D09A7" w:rsidP="000D09A7">
      <w:pPr>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 событийное (помощь при проведении районных мероприятий).</w:t>
      </w:r>
    </w:p>
    <w:p w:rsidR="000D09A7" w:rsidRPr="000D09A7" w:rsidRDefault="000D09A7" w:rsidP="000D09A7">
      <w:pPr>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Значительную помощь в создании эффективной допризывной подготовки и военно-патриотического воспитания молодежи оказывают военно-патриотические объединения.</w:t>
      </w:r>
    </w:p>
    <w:p w:rsidR="000D09A7" w:rsidRPr="000D09A7" w:rsidRDefault="000D09A7" w:rsidP="000D09A7">
      <w:pPr>
        <w:shd w:val="clear" w:color="auto" w:fill="FFFFFF"/>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 xml:space="preserve">Ежегодно проходят районные </w:t>
      </w:r>
      <w:r w:rsidRPr="000D09A7">
        <w:rPr>
          <w:rFonts w:ascii="Times New Roman" w:eastAsia="Arial Unicode MS" w:hAnsi="Times New Roman" w:cs="Times New Roman"/>
          <w:color w:val="000000"/>
          <w:sz w:val="26"/>
          <w:szCs w:val="26"/>
          <w:lang w:eastAsia="en-US"/>
        </w:rPr>
        <w:t>военно-спортивные</w:t>
      </w:r>
      <w:r w:rsidRPr="000D09A7">
        <w:rPr>
          <w:rFonts w:ascii="Verdana" w:eastAsia="Arial Unicode MS" w:hAnsi="Verdana" w:cs="Times New Roman"/>
          <w:color w:val="000000"/>
          <w:sz w:val="26"/>
          <w:szCs w:val="26"/>
          <w:lang w:eastAsia="en-US"/>
        </w:rPr>
        <w:t xml:space="preserve"> </w:t>
      </w:r>
      <w:r w:rsidRPr="000D09A7">
        <w:rPr>
          <w:rFonts w:ascii="Times New Roman" w:eastAsia="Times New Roman" w:hAnsi="Times New Roman" w:cs="Times New Roman"/>
          <w:color w:val="000000"/>
          <w:sz w:val="26"/>
          <w:szCs w:val="26"/>
        </w:rPr>
        <w:t>игры «Зарница» и «Орленок».  В 2018 году в районных в играх приняли участие 17 юнармейских отделений.</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color w:val="000000"/>
          <w:sz w:val="26"/>
          <w:szCs w:val="26"/>
        </w:rPr>
        <w:t xml:space="preserve">Активно развивается кадетское движение. Кадетские классы  сформированы на базе Ибресинских общеобразовательных школ № 1 и № 2. </w:t>
      </w:r>
      <w:r w:rsidRPr="000D09A7">
        <w:rPr>
          <w:rFonts w:ascii="Times New Roman" w:eastAsia="Times New Roman" w:hAnsi="Times New Roman" w:cs="Times New Roman"/>
          <w:sz w:val="26"/>
          <w:szCs w:val="26"/>
        </w:rPr>
        <w:t xml:space="preserve">Кадетские классы принимают активное участие в республиканских мероприятиях:  в фестивале «Нам этот мир завещано беречь!», в строевом смотре кадетских классов «Кадетская поверка», в </w:t>
      </w:r>
      <w:r w:rsidRPr="000D09A7">
        <w:rPr>
          <w:rFonts w:ascii="Times New Roman" w:eastAsia="Arial Unicode MS" w:hAnsi="Times New Roman" w:cs="Times New Roman"/>
          <w:sz w:val="26"/>
          <w:szCs w:val="26"/>
          <w:lang w:eastAsia="en-US"/>
        </w:rPr>
        <w:t xml:space="preserve">конкурсе бального танца «Георгиевский бал» </w:t>
      </w:r>
      <w:r w:rsidRPr="000D09A7">
        <w:rPr>
          <w:rFonts w:ascii="Times New Roman" w:eastAsia="Times New Roman" w:hAnsi="Times New Roman" w:cs="Times New Roman"/>
          <w:sz w:val="26"/>
          <w:szCs w:val="26"/>
        </w:rPr>
        <w:t>и др.</w:t>
      </w:r>
    </w:p>
    <w:p w:rsidR="000D09A7" w:rsidRPr="000D09A7" w:rsidRDefault="000D09A7" w:rsidP="000D09A7">
      <w:pPr>
        <w:shd w:val="clear" w:color="auto" w:fill="FFFFFF"/>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С мая 2017 года по настоящее время функционирует поисковый отряд «Память» Буинской школы. За время существования отряд активно участвовал во многих мероприятиях, организованных Поисковым отрядом России и Чувашской Республики. Также в феврале 2018 года отряд принял участие в гранте Главы Чувашской Республики по поддержке поисковых отрядов и объединений, был организатором акции «Память поколений». За активную работу Поискового движения руководитель отряда «Память» была награждена медалью «100 - летие РККА» (Рабоче-крестьянской красной армии).</w:t>
      </w:r>
    </w:p>
    <w:p w:rsidR="000D09A7" w:rsidRPr="000D09A7" w:rsidRDefault="000D09A7" w:rsidP="000D09A7">
      <w:pPr>
        <w:shd w:val="clear" w:color="auto" w:fill="FFFFFF"/>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С 21 по 25 мая 2018 года на базе МБОУ «Новочурашевская СОШ» проводились учебные сборы по 35-часовой учебной программе с юношами, обучающимися в образовательных организациях Ибресинского района и проходящими подготовку по основам военной службы в 2018 году. На учебных сборах приняло участие 62 обучающихся из 8 образовательных организаций района.</w:t>
      </w:r>
    </w:p>
    <w:p w:rsidR="000D09A7" w:rsidRPr="000D09A7" w:rsidRDefault="000D09A7" w:rsidP="000D09A7">
      <w:pPr>
        <w:shd w:val="clear" w:color="auto" w:fill="FFFFFF"/>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При 13 общеобразовательных учреждениях и 3 учреждениях дополнительного образования для обучающихся и работающей молодежи сформирована студийно-кружковая работа спортивной, художественной, технической направленности. В 2017-2018 учебном году дополнительным образованием охвачено 72,34% обучающихся.</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В районе ведется работа по вовлечению обучающихся в деятельность Всероссийского детско-юношеского военно-патриоти</w:t>
      </w:r>
      <w:r w:rsidRPr="000D09A7">
        <w:rPr>
          <w:rFonts w:ascii="Times New Roman" w:eastAsia="Times New Roman" w:hAnsi="Times New Roman" w:cs="Times New Roman"/>
          <w:sz w:val="26"/>
          <w:szCs w:val="26"/>
        </w:rPr>
        <w:softHyphen/>
        <w:t>чес</w:t>
      </w:r>
      <w:r w:rsidRPr="000D09A7">
        <w:rPr>
          <w:rFonts w:ascii="Times New Roman" w:eastAsia="Times New Roman" w:hAnsi="Times New Roman" w:cs="Times New Roman"/>
          <w:sz w:val="26"/>
          <w:szCs w:val="26"/>
        </w:rPr>
        <w:softHyphen/>
        <w:t xml:space="preserve">кого общественного движения «ЮНАРМИЯ». </w:t>
      </w:r>
      <w:r w:rsidRPr="000D09A7">
        <w:rPr>
          <w:rFonts w:ascii="Times New Roman" w:eastAsia="Times New Roman" w:hAnsi="Times New Roman" w:cs="Times New Roman"/>
          <w:color w:val="000000"/>
          <w:sz w:val="26"/>
          <w:szCs w:val="26"/>
        </w:rPr>
        <w:t xml:space="preserve">В настоящее время в состав местного отделения </w:t>
      </w:r>
      <w:r w:rsidRPr="000D09A7">
        <w:rPr>
          <w:rFonts w:ascii="Times New Roman" w:eastAsia="Times New Roman" w:hAnsi="Times New Roman" w:cs="Times New Roman"/>
          <w:sz w:val="26"/>
          <w:szCs w:val="26"/>
        </w:rPr>
        <w:t>Всероссийского детско-юношеского военно-патриоти</w:t>
      </w:r>
      <w:r w:rsidRPr="000D09A7">
        <w:rPr>
          <w:rFonts w:ascii="Times New Roman" w:eastAsia="Times New Roman" w:hAnsi="Times New Roman" w:cs="Times New Roman"/>
          <w:sz w:val="26"/>
          <w:szCs w:val="26"/>
        </w:rPr>
        <w:softHyphen/>
        <w:t>чес</w:t>
      </w:r>
      <w:r w:rsidRPr="000D09A7">
        <w:rPr>
          <w:rFonts w:ascii="Times New Roman" w:eastAsia="Times New Roman" w:hAnsi="Times New Roman" w:cs="Times New Roman"/>
          <w:sz w:val="26"/>
          <w:szCs w:val="26"/>
        </w:rPr>
        <w:softHyphen/>
        <w:t>кого общественного движения</w:t>
      </w:r>
      <w:r w:rsidRPr="000D09A7">
        <w:rPr>
          <w:rFonts w:ascii="Times New Roman" w:eastAsia="Times New Roman" w:hAnsi="Times New Roman" w:cs="Times New Roman"/>
          <w:color w:val="000000"/>
          <w:sz w:val="26"/>
          <w:szCs w:val="26"/>
        </w:rPr>
        <w:t xml:space="preserve"> «ЮНАРМИЯ» входит 402 юнармейца.</w:t>
      </w:r>
    </w:p>
    <w:p w:rsidR="000D09A7" w:rsidRPr="000D09A7" w:rsidRDefault="000D09A7" w:rsidP="000D09A7">
      <w:pPr>
        <w:spacing w:after="0" w:line="240" w:lineRule="auto"/>
        <w:jc w:val="both"/>
        <w:rPr>
          <w:rFonts w:ascii="Times New Roman" w:eastAsia="Calibri" w:hAnsi="Times New Roman" w:cs="Times New Roman"/>
          <w:sz w:val="26"/>
          <w:szCs w:val="26"/>
          <w:lang w:eastAsia="en-US"/>
        </w:rPr>
      </w:pPr>
      <w:r w:rsidRPr="000D09A7">
        <w:rPr>
          <w:rFonts w:ascii="Times New Roman" w:eastAsia="Calibri" w:hAnsi="Times New Roman" w:cs="Times New Roman"/>
          <w:sz w:val="26"/>
          <w:szCs w:val="26"/>
          <w:lang w:eastAsia="en-US"/>
        </w:rPr>
        <w:t>Достижению поставленной в подпрограмме цели способствует решение следующих приоритетных задач:</w:t>
      </w:r>
    </w:p>
    <w:p w:rsidR="000D09A7" w:rsidRPr="000D09A7" w:rsidRDefault="000D09A7" w:rsidP="000D09A7">
      <w:pPr>
        <w:spacing w:after="0" w:line="240" w:lineRule="auto"/>
        <w:jc w:val="both"/>
        <w:rPr>
          <w:rFonts w:ascii="Times New Roman" w:eastAsia="Calibri" w:hAnsi="Times New Roman" w:cs="Times New Roman"/>
          <w:sz w:val="26"/>
          <w:szCs w:val="26"/>
          <w:lang w:eastAsia="en-US"/>
        </w:rPr>
      </w:pPr>
      <w:r w:rsidRPr="000D09A7">
        <w:rPr>
          <w:rFonts w:ascii="Times New Roman" w:eastAsia="Calibri" w:hAnsi="Times New Roman" w:cs="Times New Roman"/>
          <w:sz w:val="26"/>
          <w:szCs w:val="26"/>
          <w:lang w:eastAsia="en-US"/>
        </w:rPr>
        <w:t>повышение эффективности организации работы с детьми и молодежью;</w:t>
      </w:r>
    </w:p>
    <w:p w:rsidR="000D09A7" w:rsidRPr="000D09A7" w:rsidRDefault="000D09A7" w:rsidP="000D09A7">
      <w:pPr>
        <w:spacing w:after="0" w:line="240" w:lineRule="auto"/>
        <w:jc w:val="both"/>
        <w:rPr>
          <w:rFonts w:ascii="Times New Roman" w:eastAsia="Calibri" w:hAnsi="Times New Roman" w:cs="Times New Roman"/>
          <w:sz w:val="26"/>
          <w:szCs w:val="26"/>
          <w:lang w:eastAsia="en-US"/>
        </w:rPr>
      </w:pPr>
      <w:r w:rsidRPr="000D09A7">
        <w:rPr>
          <w:rFonts w:ascii="Times New Roman" w:eastAsia="Calibri" w:hAnsi="Times New Roman" w:cs="Times New Roman"/>
          <w:sz w:val="26"/>
          <w:szCs w:val="26"/>
          <w:lang w:eastAsia="en-US"/>
        </w:rPr>
        <w:t>совершенствование системы общественно-государственного партнерства в сфере реализации молодежной политики;</w:t>
      </w:r>
    </w:p>
    <w:p w:rsidR="000D09A7" w:rsidRPr="000D09A7" w:rsidRDefault="000D09A7" w:rsidP="000D09A7">
      <w:pPr>
        <w:spacing w:after="0" w:line="240" w:lineRule="auto"/>
        <w:jc w:val="both"/>
        <w:rPr>
          <w:rFonts w:ascii="Times New Roman" w:eastAsia="Calibri" w:hAnsi="Times New Roman" w:cs="Times New Roman"/>
          <w:sz w:val="26"/>
          <w:szCs w:val="26"/>
          <w:lang w:eastAsia="en-US"/>
        </w:rPr>
      </w:pPr>
      <w:r w:rsidRPr="000D09A7">
        <w:rPr>
          <w:rFonts w:ascii="Times New Roman" w:eastAsia="Calibri" w:hAnsi="Times New Roman" w:cs="Times New Roman"/>
          <w:sz w:val="26"/>
          <w:szCs w:val="26"/>
          <w:lang w:eastAsia="en-US"/>
        </w:rPr>
        <w:lastRenderedPageBreak/>
        <w:t>развитие молодежного сотрудничества;</w:t>
      </w:r>
    </w:p>
    <w:p w:rsidR="000D09A7" w:rsidRPr="000D09A7" w:rsidRDefault="000D09A7" w:rsidP="000D09A7">
      <w:pPr>
        <w:spacing w:after="0" w:line="240" w:lineRule="auto"/>
        <w:jc w:val="both"/>
        <w:rPr>
          <w:rFonts w:ascii="Times New Roman" w:eastAsia="Calibri" w:hAnsi="Times New Roman" w:cs="Times New Roman"/>
          <w:sz w:val="26"/>
          <w:szCs w:val="26"/>
          <w:lang w:eastAsia="en-US"/>
        </w:rPr>
      </w:pPr>
      <w:r w:rsidRPr="000D09A7">
        <w:rPr>
          <w:rFonts w:ascii="Times New Roman" w:eastAsia="Calibri" w:hAnsi="Times New Roman" w:cs="Times New Roman"/>
          <w:sz w:val="26"/>
          <w:szCs w:val="26"/>
          <w:lang w:eastAsia="en-US"/>
        </w:rPr>
        <w:t>поддержка талантливой и одаренной молодежи, молодых людей в трудной жизненной ситуации, развития молодежного предпринимательства;</w:t>
      </w:r>
    </w:p>
    <w:p w:rsidR="000D09A7" w:rsidRPr="000D09A7" w:rsidRDefault="000D09A7" w:rsidP="000D09A7">
      <w:pPr>
        <w:spacing w:after="0" w:line="240" w:lineRule="auto"/>
        <w:jc w:val="both"/>
        <w:rPr>
          <w:rFonts w:ascii="Times New Roman" w:eastAsia="Calibri" w:hAnsi="Times New Roman" w:cs="Times New Roman"/>
          <w:sz w:val="26"/>
          <w:szCs w:val="26"/>
          <w:lang w:eastAsia="en-US"/>
        </w:rPr>
      </w:pPr>
      <w:r w:rsidRPr="000D09A7">
        <w:rPr>
          <w:rFonts w:ascii="Times New Roman" w:eastAsia="Calibri" w:hAnsi="Times New Roman" w:cs="Times New Roman"/>
          <w:sz w:val="26"/>
          <w:szCs w:val="26"/>
          <w:lang w:eastAsia="en-US"/>
        </w:rPr>
        <w:t>создание условий для поддержки добровольчества (волонтерства) в молодежной среде:</w:t>
      </w:r>
    </w:p>
    <w:p w:rsidR="000D09A7" w:rsidRPr="000D09A7" w:rsidRDefault="000D09A7" w:rsidP="000D09A7">
      <w:pPr>
        <w:spacing w:after="0" w:line="240" w:lineRule="auto"/>
        <w:jc w:val="both"/>
        <w:rPr>
          <w:rFonts w:ascii="Times New Roman" w:eastAsia="Calibri" w:hAnsi="Times New Roman" w:cs="Times New Roman"/>
          <w:sz w:val="26"/>
          <w:szCs w:val="26"/>
          <w:lang w:eastAsia="en-US"/>
        </w:rPr>
      </w:pPr>
      <w:r w:rsidRPr="000D09A7">
        <w:rPr>
          <w:rFonts w:ascii="Times New Roman" w:eastAsia="Calibri" w:hAnsi="Times New Roman" w:cs="Times New Roman"/>
          <w:sz w:val="26"/>
          <w:szCs w:val="26"/>
          <w:lang w:eastAsia="en-US"/>
        </w:rPr>
        <w:t>информационное обеспечение государственной молодежной политики.</w:t>
      </w:r>
    </w:p>
    <w:p w:rsidR="000D09A7" w:rsidRPr="000D09A7" w:rsidRDefault="000D09A7" w:rsidP="000D09A7">
      <w:pPr>
        <w:autoSpaceDE w:val="0"/>
        <w:autoSpaceDN w:val="0"/>
        <w:adjustRightInd w:val="0"/>
        <w:spacing w:after="0" w:line="240" w:lineRule="auto"/>
        <w:jc w:val="both"/>
        <w:rPr>
          <w:rFonts w:ascii="Times New Roman" w:eastAsia="Arial Unicode MS" w:hAnsi="Times New Roman" w:cs="Times New Roman"/>
          <w:color w:val="000000"/>
          <w:sz w:val="26"/>
          <w:szCs w:val="26"/>
        </w:rPr>
      </w:pPr>
      <w:r w:rsidRPr="000D09A7">
        <w:rPr>
          <w:rFonts w:ascii="Times New Roman" w:eastAsia="Arial Unicode MS" w:hAnsi="Times New Roman" w:cs="Times New Roman"/>
          <w:color w:val="000000"/>
          <w:sz w:val="26"/>
          <w:szCs w:val="26"/>
        </w:rPr>
        <w:t xml:space="preserve">Реализация подпрограммы должна создать предпосылки для дальнейшего совершенствования системы военно-патриотического воспитания и допризывной подготовки граждан (молодежи). </w:t>
      </w:r>
    </w:p>
    <w:p w:rsidR="000D09A7" w:rsidRPr="000D09A7" w:rsidRDefault="000D09A7" w:rsidP="000D09A7">
      <w:pPr>
        <w:spacing w:after="0" w:line="240" w:lineRule="auto"/>
        <w:ind w:firstLine="709"/>
        <w:jc w:val="both"/>
        <w:rPr>
          <w:rFonts w:ascii="Times New Roman" w:eastAsia="Calibri" w:hAnsi="Times New Roman" w:cs="Times New Roman"/>
          <w:sz w:val="26"/>
          <w:szCs w:val="26"/>
          <w:lang w:eastAsia="en-US"/>
        </w:rPr>
      </w:pP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РАЗДЕЛ 2. ПЕРЕЧЕНЬ И СВЕДЕНИЯ О ЦЕЛЕВЫХ ИНДИКАТОРАХ И ПОКАЗАТЕЛЯХ ПОДПРОГРАММЫ С РАСШИФРОВКОЙ ПЛАНОВЫХ ЗНАЧЕНИЙ ПО ГОДАМ ЕЕ РЕАЛИЗАЦИИ</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rPr>
      </w:pPr>
    </w:p>
    <w:tbl>
      <w:tblPr>
        <w:tblW w:w="9495" w:type="dxa"/>
        <w:tblInd w:w="62" w:type="dxa"/>
        <w:tblLayout w:type="fixed"/>
        <w:tblCellMar>
          <w:top w:w="102" w:type="dxa"/>
          <w:left w:w="62" w:type="dxa"/>
          <w:bottom w:w="102" w:type="dxa"/>
          <w:right w:w="62" w:type="dxa"/>
        </w:tblCellMar>
        <w:tblLook w:val="04A0"/>
      </w:tblPr>
      <w:tblGrid>
        <w:gridCol w:w="9495"/>
      </w:tblGrid>
      <w:tr w:rsidR="000D09A7" w:rsidRPr="000D09A7" w:rsidTr="000D09A7">
        <w:tc>
          <w:tcPr>
            <w:tcW w:w="9498" w:type="dxa"/>
            <w:hideMark/>
          </w:tcPr>
          <w:p w:rsidR="000D09A7" w:rsidRPr="000D09A7" w:rsidRDefault="000D09A7" w:rsidP="000D09A7">
            <w:pPr>
              <w:spacing w:after="0" w:line="240" w:lineRule="auto"/>
              <w:jc w:val="both"/>
              <w:rPr>
                <w:rFonts w:ascii="Times New Roman" w:eastAsia="Calibri" w:hAnsi="Times New Roman" w:cs="Times New Roman"/>
                <w:sz w:val="26"/>
                <w:szCs w:val="26"/>
                <w:lang w:eastAsia="en-US"/>
              </w:rPr>
            </w:pPr>
            <w:r w:rsidRPr="000D09A7">
              <w:rPr>
                <w:rFonts w:ascii="Times New Roman" w:eastAsia="Calibri" w:hAnsi="Times New Roman" w:cs="Times New Roman"/>
                <w:sz w:val="26"/>
                <w:szCs w:val="26"/>
                <w:lang w:eastAsia="en-US"/>
              </w:rPr>
              <w:t>Целевыми индикаторами и показателями подпрограммы являются:</w:t>
            </w:r>
          </w:p>
          <w:p w:rsidR="000D09A7" w:rsidRPr="000D09A7" w:rsidRDefault="000D09A7" w:rsidP="000D09A7">
            <w:pPr>
              <w:spacing w:after="0" w:line="240" w:lineRule="auto"/>
              <w:jc w:val="both"/>
              <w:rPr>
                <w:rFonts w:ascii="Times New Roman" w:eastAsia="Calibri" w:hAnsi="Times New Roman" w:cs="Times New Roman"/>
                <w:sz w:val="26"/>
                <w:szCs w:val="26"/>
                <w:lang w:eastAsia="en-US"/>
              </w:rPr>
            </w:pPr>
            <w:r w:rsidRPr="000D09A7">
              <w:rPr>
                <w:rFonts w:ascii="Times New Roman" w:eastAsia="Calibri" w:hAnsi="Times New Roman" w:cs="Times New Roman"/>
                <w:sz w:val="26"/>
                <w:szCs w:val="26"/>
                <w:lang w:eastAsia="en-US"/>
              </w:rPr>
              <w:t>доля молодежи в возрасте от 14 до 30 лет, занимающейся добровольческой (волонтерской) деятельностью, в общей ее численности – 25 процентов;</w:t>
            </w:r>
          </w:p>
          <w:p w:rsidR="000D09A7" w:rsidRPr="000D09A7" w:rsidRDefault="000D09A7" w:rsidP="000D09A7">
            <w:pPr>
              <w:spacing w:after="0" w:line="240" w:lineRule="auto"/>
              <w:jc w:val="both"/>
              <w:rPr>
                <w:rFonts w:ascii="Times New Roman" w:eastAsia="Calibri" w:hAnsi="Times New Roman" w:cs="Times New Roman"/>
                <w:sz w:val="26"/>
                <w:szCs w:val="26"/>
                <w:lang w:eastAsia="en-US"/>
              </w:rPr>
            </w:pPr>
            <w:r w:rsidRPr="000D09A7">
              <w:rPr>
                <w:rFonts w:ascii="Times New Roman" w:eastAsia="Calibri" w:hAnsi="Times New Roman" w:cs="Times New Roman"/>
                <w:sz w:val="26"/>
                <w:szCs w:val="26"/>
                <w:lang w:eastAsia="en-US"/>
              </w:rPr>
              <w:t>количество добровольческих (волонтерских) объединений – 23 единицы;</w:t>
            </w:r>
          </w:p>
          <w:p w:rsidR="000D09A7" w:rsidRPr="000D09A7" w:rsidRDefault="000D09A7" w:rsidP="000D09A7">
            <w:pPr>
              <w:spacing w:after="0" w:line="240" w:lineRule="auto"/>
              <w:jc w:val="both"/>
              <w:rPr>
                <w:rFonts w:ascii="Times New Roman" w:eastAsia="Calibri" w:hAnsi="Times New Roman" w:cs="Times New Roman"/>
                <w:sz w:val="26"/>
                <w:szCs w:val="26"/>
                <w:lang w:eastAsia="en-US"/>
              </w:rPr>
            </w:pPr>
            <w:r w:rsidRPr="000D09A7">
              <w:rPr>
                <w:rFonts w:ascii="Times New Roman" w:eastAsia="Calibri" w:hAnsi="Times New Roman" w:cs="Times New Roman"/>
                <w:sz w:val="26"/>
                <w:szCs w:val="26"/>
                <w:lang w:eastAsia="en-US"/>
              </w:rPr>
              <w:t>доля молодежи в возрасте от 14 до 30 лет, охваченной деятельностью молодежных общественных объединений, в общей ее численности – 36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lang w:eastAsia="en-US"/>
              </w:rPr>
              <w:t xml:space="preserve"> количество специалистов по патриотическому воспитанию и допризывной подготовке молодежи, повысивших квалификацию, </w:t>
            </w:r>
            <w:r w:rsidRPr="000D09A7">
              <w:rPr>
                <w:rFonts w:ascii="Times New Roman" w:eastAsia="Times New Roman" w:hAnsi="Times New Roman" w:cs="Times New Roman"/>
                <w:sz w:val="26"/>
                <w:szCs w:val="26"/>
              </w:rPr>
              <w:t>в общей ее численности – 2 единицы;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lang w:eastAsia="en-US"/>
              </w:rPr>
              <w:t xml:space="preserve"> удельный вес призывной молодежи, охваченной допризывной подготовкой, </w:t>
            </w:r>
            <w:r w:rsidRPr="000D09A7">
              <w:rPr>
                <w:rFonts w:ascii="Times New Roman" w:eastAsia="Times New Roman" w:hAnsi="Times New Roman" w:cs="Times New Roman"/>
                <w:sz w:val="26"/>
                <w:szCs w:val="26"/>
              </w:rPr>
              <w:t>в общей ее численности – 98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lang w:eastAsia="en-US"/>
              </w:rPr>
              <w:t xml:space="preserve"> удельный вес детей и молодежи, занимающихся военно-техническими видами спорта, </w:t>
            </w:r>
            <w:r w:rsidRPr="000D09A7">
              <w:rPr>
                <w:rFonts w:ascii="Times New Roman" w:eastAsia="Times New Roman" w:hAnsi="Times New Roman" w:cs="Times New Roman"/>
                <w:sz w:val="26"/>
                <w:szCs w:val="26"/>
              </w:rPr>
              <w:t>в общей ее численности – 15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lang w:eastAsia="en-US"/>
              </w:rPr>
              <w:t xml:space="preserve"> показатель годности к военной службе при первоначальной постановке на воинский учет, </w:t>
            </w:r>
            <w:r w:rsidRPr="000D09A7">
              <w:rPr>
                <w:rFonts w:ascii="Times New Roman" w:eastAsia="Times New Roman" w:hAnsi="Times New Roman" w:cs="Times New Roman"/>
                <w:sz w:val="26"/>
                <w:szCs w:val="26"/>
              </w:rPr>
              <w:t>в общей ее численности – 70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lang w:eastAsia="en-US"/>
              </w:rPr>
              <w:t xml:space="preserve"> количество кадетских классов в общеобразовательных учреждениях, </w:t>
            </w:r>
            <w:r w:rsidRPr="000D09A7">
              <w:rPr>
                <w:rFonts w:ascii="Times New Roman" w:eastAsia="Times New Roman" w:hAnsi="Times New Roman" w:cs="Times New Roman"/>
                <w:sz w:val="26"/>
                <w:szCs w:val="26"/>
              </w:rPr>
              <w:t>в общей ее численности – 4 единицы;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lang w:eastAsia="en-US"/>
              </w:rPr>
              <w:t xml:space="preserve"> охват обучающихся кадетских классов республиканскими мероприятиями, </w:t>
            </w:r>
            <w:r w:rsidRPr="000D09A7">
              <w:rPr>
                <w:rFonts w:ascii="Times New Roman" w:eastAsia="Times New Roman" w:hAnsi="Times New Roman" w:cs="Times New Roman"/>
                <w:sz w:val="26"/>
                <w:szCs w:val="26"/>
              </w:rPr>
              <w:t>в общей ее численности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lang w:eastAsia="en-US"/>
              </w:rPr>
              <w:t xml:space="preserve"> количество военно-патриотических клубов, </w:t>
            </w:r>
            <w:r w:rsidRPr="000D09A7">
              <w:rPr>
                <w:rFonts w:ascii="Times New Roman" w:eastAsia="Times New Roman" w:hAnsi="Times New Roman" w:cs="Times New Roman"/>
                <w:sz w:val="26"/>
                <w:szCs w:val="26"/>
              </w:rPr>
              <w:t>в общей ее численности – 4 единицы;</w:t>
            </w:r>
          </w:p>
          <w:p w:rsidR="000D09A7" w:rsidRPr="000D09A7" w:rsidRDefault="000D09A7" w:rsidP="000D09A7">
            <w:pPr>
              <w:spacing w:after="0" w:line="240" w:lineRule="auto"/>
              <w:jc w:val="both"/>
              <w:rPr>
                <w:rFonts w:ascii="Times New Roman" w:eastAsia="Calibri"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количество обучающихся, вовлеченных во Всероссийское детско-юношеское военно-патриотическое общественное движение «ЮНАРМИЯ», </w:t>
            </w:r>
            <w:r w:rsidRPr="000D09A7">
              <w:rPr>
                <w:rFonts w:ascii="Times New Roman" w:eastAsia="Times New Roman" w:hAnsi="Times New Roman" w:cs="Times New Roman"/>
                <w:sz w:val="26"/>
                <w:szCs w:val="26"/>
              </w:rPr>
              <w:t>в общей ее численности – 600 человек.</w:t>
            </w:r>
          </w:p>
        </w:tc>
      </w:tr>
    </w:tbl>
    <w:p w:rsidR="000D09A7" w:rsidRPr="000D09A7" w:rsidRDefault="000D09A7" w:rsidP="000D09A7">
      <w:pPr>
        <w:spacing w:after="0" w:line="240" w:lineRule="auto"/>
        <w:jc w:val="both"/>
        <w:rPr>
          <w:rFonts w:ascii="Times New Roman" w:eastAsia="Calibri" w:hAnsi="Times New Roman" w:cs="Times New Roman"/>
          <w:sz w:val="26"/>
          <w:szCs w:val="26"/>
          <w:lang w:eastAsia="en-US"/>
        </w:rPr>
      </w:pPr>
      <w:r w:rsidRPr="000D09A7">
        <w:rPr>
          <w:rFonts w:ascii="Times New Roman" w:eastAsia="Calibri" w:hAnsi="Times New Roman" w:cs="Times New Roman"/>
          <w:sz w:val="26"/>
          <w:szCs w:val="26"/>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1) доля молодежи в возрасте от 14 до 30 лет, занимающейся добровольческой (волонтерской) деятельностью, в общей ее численности – 25 процентов, в том числе: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2019 году – 14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2020 году – 14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2021 году – 14,5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2022 году – 15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2023 году – 15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2024 году – 16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2025 году – 20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2030 году – 23 процента;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2035 году – 25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lastRenderedPageBreak/>
        <w:t>2) количество добровольческих (волонтерских) объединений – 23 единицы, в том числе: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2019 году – 11 единиц;</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2020 году – 13 единиц;</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2021 году – 15 единиц;</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2022 году – 17 единиц;</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2023 году – 18 единиц;</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2024 году – 20 единиц;</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2025 году – 20 единиц;</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2030 году – 22 единицы;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2035 году – 23 единицы;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3) </w:t>
      </w:r>
      <w:r w:rsidRPr="000D09A7">
        <w:rPr>
          <w:rFonts w:ascii="Times New Roman" w:eastAsia="Times New Roman" w:hAnsi="Times New Roman" w:cs="Times New Roman"/>
          <w:sz w:val="26"/>
          <w:szCs w:val="26"/>
        </w:rPr>
        <w:t>доля молодежи в возрасте от 14 до 30 лет, охваченной деятельностью молодежных общественных объединений, в общей ее численности – 36 процентов</w:t>
      </w:r>
      <w:r w:rsidRPr="000D09A7">
        <w:rPr>
          <w:rFonts w:ascii="Times New Roman" w:eastAsia="Times New Roman" w:hAnsi="Times New Roman" w:cs="Times New Roman"/>
          <w:sz w:val="26"/>
          <w:szCs w:val="26"/>
          <w:lang w:eastAsia="en-US"/>
        </w:rPr>
        <w:t>, в том числе: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2019 году – 28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2020 году – 30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2021 году – 31 процент;</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2022 году – 31 процент;</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2023 году – 32 процента;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2024 году – 32 процента;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2025 году – 34 процента;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2030 году – 35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2035 году – 36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4) количество специалистов по патриотическому воспитанию и допризывной подготовке молодежи, повысивщих квалификацию, </w:t>
      </w:r>
      <w:r w:rsidRPr="000D09A7">
        <w:rPr>
          <w:rFonts w:ascii="Times New Roman" w:eastAsia="Times New Roman" w:hAnsi="Times New Roman" w:cs="Times New Roman"/>
          <w:sz w:val="26"/>
          <w:szCs w:val="26"/>
        </w:rPr>
        <w:t>в общей ее численности – 2 единицы</w:t>
      </w:r>
      <w:r w:rsidRPr="000D09A7">
        <w:rPr>
          <w:rFonts w:ascii="Times New Roman" w:eastAsia="Times New Roman" w:hAnsi="Times New Roman" w:cs="Times New Roman"/>
          <w:sz w:val="26"/>
          <w:szCs w:val="26"/>
          <w:lang w:eastAsia="en-US"/>
        </w:rPr>
        <w:t>, в том числе: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2019 году – 1 единица;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2020 году – 1 единица;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2021 году – 1 единица;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2022 году – 1 единица;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2023 году – 1 единица;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2024 году – 2 единицы;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2025 году – 2 единицы;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2030 году – 2 единицы;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2035 году – 2 единицы;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5)</w:t>
      </w:r>
      <w:r w:rsidRPr="000D09A7">
        <w:rPr>
          <w:rFonts w:ascii="Times New Roman" w:eastAsia="Times New Roman" w:hAnsi="Times New Roman" w:cs="Times New Roman"/>
          <w:sz w:val="20"/>
          <w:szCs w:val="20"/>
          <w:lang w:eastAsia="en-US"/>
        </w:rPr>
        <w:t xml:space="preserve"> </w:t>
      </w:r>
      <w:r w:rsidRPr="000D09A7">
        <w:rPr>
          <w:rFonts w:ascii="Times New Roman" w:eastAsia="Times New Roman" w:hAnsi="Times New Roman" w:cs="Times New Roman"/>
          <w:sz w:val="26"/>
          <w:szCs w:val="26"/>
          <w:lang w:eastAsia="en-US"/>
        </w:rPr>
        <w:t xml:space="preserve">удельный вес призывной молодежи, охваченной допризывной подготовкой, </w:t>
      </w:r>
      <w:r w:rsidRPr="000D09A7">
        <w:rPr>
          <w:rFonts w:ascii="Times New Roman" w:eastAsia="Times New Roman" w:hAnsi="Times New Roman" w:cs="Times New Roman"/>
          <w:sz w:val="26"/>
          <w:szCs w:val="26"/>
        </w:rPr>
        <w:t>в общей ее численности – 98 процентов</w:t>
      </w:r>
      <w:r w:rsidRPr="000D09A7">
        <w:rPr>
          <w:rFonts w:ascii="Times New Roman" w:eastAsia="Times New Roman" w:hAnsi="Times New Roman" w:cs="Times New Roman"/>
          <w:sz w:val="26"/>
          <w:szCs w:val="26"/>
          <w:lang w:eastAsia="en-US"/>
        </w:rPr>
        <w:t>, в том числе: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2019 году – 85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2020 году – 98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2021 году – 98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2022 году – 98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2023 году – 98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2024 году – 98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2025 году – 98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2030 году – 98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2035 году – 98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6) удельный вес детей и молодежи, занимающихся военно-техническими видами спорта, </w:t>
      </w:r>
      <w:r w:rsidRPr="000D09A7">
        <w:rPr>
          <w:rFonts w:ascii="Times New Roman" w:eastAsia="Times New Roman" w:hAnsi="Times New Roman" w:cs="Times New Roman"/>
          <w:sz w:val="26"/>
          <w:szCs w:val="26"/>
        </w:rPr>
        <w:t>в общей ее численности – 15 процентов</w:t>
      </w:r>
      <w:r w:rsidRPr="000D09A7">
        <w:rPr>
          <w:rFonts w:ascii="Times New Roman" w:eastAsia="Times New Roman" w:hAnsi="Times New Roman" w:cs="Times New Roman"/>
          <w:sz w:val="26"/>
          <w:szCs w:val="26"/>
          <w:lang w:eastAsia="en-US"/>
        </w:rPr>
        <w:t>, в том числе: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2019 году – 12,5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2020 году – 12,5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2021 году – 13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2022 году – 13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2023 году – 13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lastRenderedPageBreak/>
        <w:t>в 2024 году – 14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2025 году – 14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2030 году – 15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2035 году – 15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7) показатель годности к военной службе при первоначальной постановке на воинский учет, </w:t>
      </w:r>
      <w:r w:rsidRPr="000D09A7">
        <w:rPr>
          <w:rFonts w:ascii="Times New Roman" w:eastAsia="Times New Roman" w:hAnsi="Times New Roman" w:cs="Times New Roman"/>
          <w:sz w:val="26"/>
          <w:szCs w:val="26"/>
        </w:rPr>
        <w:t>в общей ее численности – 70 процентов</w:t>
      </w:r>
      <w:r w:rsidRPr="000D09A7">
        <w:rPr>
          <w:rFonts w:ascii="Times New Roman" w:eastAsia="Times New Roman" w:hAnsi="Times New Roman" w:cs="Times New Roman"/>
          <w:sz w:val="26"/>
          <w:szCs w:val="26"/>
          <w:lang w:eastAsia="en-US"/>
        </w:rPr>
        <w:t>, в том числе: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2019 году – 68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2020 году – 68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2021 году – 70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2022 году – 70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2023 году – 70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2024 году – 70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2025 году – 70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2030 году – 70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2035 году – 70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8) количество кадетских классов в общеобразовательных учреждениях, </w:t>
      </w:r>
      <w:r w:rsidRPr="000D09A7">
        <w:rPr>
          <w:rFonts w:ascii="Times New Roman" w:eastAsia="Times New Roman" w:hAnsi="Times New Roman" w:cs="Times New Roman"/>
          <w:sz w:val="26"/>
          <w:szCs w:val="26"/>
        </w:rPr>
        <w:t>в общей ее численности – 4 единицы</w:t>
      </w:r>
      <w:r w:rsidRPr="000D09A7">
        <w:rPr>
          <w:rFonts w:ascii="Times New Roman" w:eastAsia="Times New Roman" w:hAnsi="Times New Roman" w:cs="Times New Roman"/>
          <w:sz w:val="26"/>
          <w:szCs w:val="26"/>
          <w:lang w:eastAsia="en-US"/>
        </w:rPr>
        <w:t>, в том числе: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2019 году – 2 единицы;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2020 году – 2 единицы;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2021 году – 3 единицы;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2022 году – 3 единицы;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2023 году – 3 единицы;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2024 году – 4 единицы;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2025 году – 4 единицы;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2030 году – 4 единицы;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2035 году – 4 единицы;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9)</w:t>
      </w:r>
      <w:r w:rsidRPr="000D09A7">
        <w:rPr>
          <w:rFonts w:ascii="Times New Roman" w:eastAsia="Times New Roman" w:hAnsi="Times New Roman" w:cs="Times New Roman"/>
          <w:sz w:val="20"/>
          <w:szCs w:val="20"/>
          <w:lang w:eastAsia="en-US"/>
        </w:rPr>
        <w:t xml:space="preserve"> </w:t>
      </w:r>
      <w:r w:rsidRPr="000D09A7">
        <w:rPr>
          <w:rFonts w:ascii="Times New Roman" w:eastAsia="Times New Roman" w:hAnsi="Times New Roman" w:cs="Times New Roman"/>
          <w:sz w:val="26"/>
          <w:szCs w:val="26"/>
          <w:lang w:eastAsia="en-US"/>
        </w:rPr>
        <w:t xml:space="preserve">охват обучающихся кадетских классов республиканскими мероприятиями, </w:t>
      </w:r>
      <w:r w:rsidRPr="000D09A7">
        <w:rPr>
          <w:rFonts w:ascii="Times New Roman" w:eastAsia="Times New Roman" w:hAnsi="Times New Roman" w:cs="Times New Roman"/>
          <w:sz w:val="26"/>
          <w:szCs w:val="26"/>
        </w:rPr>
        <w:t>в общей ее численности – 100 процентов</w:t>
      </w:r>
      <w:r w:rsidRPr="000D09A7">
        <w:rPr>
          <w:rFonts w:ascii="Times New Roman" w:eastAsia="Times New Roman" w:hAnsi="Times New Roman" w:cs="Times New Roman"/>
          <w:sz w:val="26"/>
          <w:szCs w:val="26"/>
          <w:lang w:eastAsia="en-US"/>
        </w:rPr>
        <w:t>, в том числе: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2019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2020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2021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2022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2023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2024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2025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2030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2035 году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10) количество военно-патриотических клубов, </w:t>
      </w:r>
      <w:r w:rsidRPr="000D09A7">
        <w:rPr>
          <w:rFonts w:ascii="Times New Roman" w:eastAsia="Times New Roman" w:hAnsi="Times New Roman" w:cs="Times New Roman"/>
          <w:sz w:val="26"/>
          <w:szCs w:val="26"/>
        </w:rPr>
        <w:t>в общей ее численности – 4 единицы</w:t>
      </w:r>
      <w:r w:rsidRPr="000D09A7">
        <w:rPr>
          <w:rFonts w:ascii="Times New Roman" w:eastAsia="Times New Roman" w:hAnsi="Times New Roman" w:cs="Times New Roman"/>
          <w:sz w:val="26"/>
          <w:szCs w:val="26"/>
          <w:lang w:eastAsia="en-US"/>
        </w:rPr>
        <w:t>, в том числе: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2019 году – 2 единицы;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2020 году – 2 единицы;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2021 году – 2 единицы;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2022 году – 3 единицы;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2023 году – 3 единицы;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2024 году – 3 единицы;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2025 году – 3 единицы;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2030 году – 4 единицы;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2035 году – 4 единицы;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11) Количество обучающихся, вовлеченных во Всероссийское детско-юношеское военно-патриотическое общественное движение «ЮНАРМИЯ», </w:t>
      </w:r>
      <w:r w:rsidRPr="000D09A7">
        <w:rPr>
          <w:rFonts w:ascii="Times New Roman" w:eastAsia="Times New Roman" w:hAnsi="Times New Roman" w:cs="Times New Roman"/>
          <w:sz w:val="26"/>
          <w:szCs w:val="26"/>
        </w:rPr>
        <w:t>в общей ее численности – 600 человек</w:t>
      </w:r>
      <w:r w:rsidRPr="000D09A7">
        <w:rPr>
          <w:rFonts w:ascii="Times New Roman" w:eastAsia="Times New Roman" w:hAnsi="Times New Roman" w:cs="Times New Roman"/>
          <w:sz w:val="26"/>
          <w:szCs w:val="26"/>
          <w:lang w:eastAsia="en-US"/>
        </w:rPr>
        <w:t>, в том числе: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2019 году – 402 </w:t>
      </w:r>
      <w:r w:rsidRPr="000D09A7">
        <w:rPr>
          <w:rFonts w:ascii="Times New Roman" w:eastAsia="Times New Roman" w:hAnsi="Times New Roman" w:cs="Times New Roman"/>
          <w:sz w:val="26"/>
          <w:szCs w:val="26"/>
        </w:rPr>
        <w:t>человека</w:t>
      </w:r>
      <w:r w:rsidRPr="000D09A7">
        <w:rPr>
          <w:rFonts w:ascii="Times New Roman" w:eastAsia="Times New Roman" w:hAnsi="Times New Roman" w:cs="Times New Roman"/>
          <w:sz w:val="26"/>
          <w:szCs w:val="26"/>
          <w:lang w:eastAsia="en-US"/>
        </w:rPr>
        <w:t>;</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lastRenderedPageBreak/>
        <w:t>в 2020 году – 402</w:t>
      </w:r>
      <w:r w:rsidRPr="000D09A7">
        <w:rPr>
          <w:rFonts w:ascii="Times New Roman" w:eastAsia="Times New Roman" w:hAnsi="Times New Roman" w:cs="Times New Roman"/>
          <w:sz w:val="26"/>
          <w:szCs w:val="26"/>
        </w:rPr>
        <w:t xml:space="preserve"> человека</w:t>
      </w:r>
      <w:r w:rsidRPr="000D09A7">
        <w:rPr>
          <w:rFonts w:ascii="Times New Roman" w:eastAsia="Times New Roman" w:hAnsi="Times New Roman" w:cs="Times New Roman"/>
          <w:sz w:val="26"/>
          <w:szCs w:val="26"/>
          <w:lang w:eastAsia="en-US"/>
        </w:rPr>
        <w:t>;</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2021 году – 415 </w:t>
      </w:r>
      <w:r w:rsidRPr="000D09A7">
        <w:rPr>
          <w:rFonts w:ascii="Times New Roman" w:eastAsia="Times New Roman" w:hAnsi="Times New Roman" w:cs="Times New Roman"/>
          <w:sz w:val="26"/>
          <w:szCs w:val="26"/>
        </w:rPr>
        <w:t>человек</w:t>
      </w:r>
      <w:r w:rsidRPr="000D09A7">
        <w:rPr>
          <w:rFonts w:ascii="Times New Roman" w:eastAsia="Times New Roman" w:hAnsi="Times New Roman" w:cs="Times New Roman"/>
          <w:sz w:val="26"/>
          <w:szCs w:val="26"/>
          <w:lang w:eastAsia="en-US"/>
        </w:rPr>
        <w:t>;</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2022 году – 420 </w:t>
      </w:r>
      <w:r w:rsidRPr="000D09A7">
        <w:rPr>
          <w:rFonts w:ascii="Times New Roman" w:eastAsia="Times New Roman" w:hAnsi="Times New Roman" w:cs="Times New Roman"/>
          <w:sz w:val="26"/>
          <w:szCs w:val="26"/>
        </w:rPr>
        <w:t>человек</w:t>
      </w:r>
      <w:r w:rsidRPr="000D09A7">
        <w:rPr>
          <w:rFonts w:ascii="Times New Roman" w:eastAsia="Times New Roman" w:hAnsi="Times New Roman" w:cs="Times New Roman"/>
          <w:sz w:val="26"/>
          <w:szCs w:val="26"/>
          <w:lang w:eastAsia="en-US"/>
        </w:rPr>
        <w:t>;</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2023 году – 425 </w:t>
      </w:r>
      <w:r w:rsidRPr="000D09A7">
        <w:rPr>
          <w:rFonts w:ascii="Times New Roman" w:eastAsia="Times New Roman" w:hAnsi="Times New Roman" w:cs="Times New Roman"/>
          <w:sz w:val="26"/>
          <w:szCs w:val="26"/>
        </w:rPr>
        <w:t>человек</w:t>
      </w:r>
      <w:r w:rsidRPr="000D09A7">
        <w:rPr>
          <w:rFonts w:ascii="Times New Roman" w:eastAsia="Times New Roman" w:hAnsi="Times New Roman" w:cs="Times New Roman"/>
          <w:sz w:val="26"/>
          <w:szCs w:val="26"/>
          <w:lang w:eastAsia="en-US"/>
        </w:rPr>
        <w:t>;</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2024 году – 450 </w:t>
      </w:r>
      <w:r w:rsidRPr="000D09A7">
        <w:rPr>
          <w:rFonts w:ascii="Times New Roman" w:eastAsia="Times New Roman" w:hAnsi="Times New Roman" w:cs="Times New Roman"/>
          <w:sz w:val="26"/>
          <w:szCs w:val="26"/>
        </w:rPr>
        <w:t>человек</w:t>
      </w:r>
      <w:r w:rsidRPr="000D09A7">
        <w:rPr>
          <w:rFonts w:ascii="Times New Roman" w:eastAsia="Times New Roman" w:hAnsi="Times New Roman" w:cs="Times New Roman"/>
          <w:sz w:val="26"/>
          <w:szCs w:val="26"/>
          <w:lang w:eastAsia="en-US"/>
        </w:rPr>
        <w:t>;</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2025 году – 500 </w:t>
      </w:r>
      <w:r w:rsidRPr="000D09A7">
        <w:rPr>
          <w:rFonts w:ascii="Times New Roman" w:eastAsia="Times New Roman" w:hAnsi="Times New Roman" w:cs="Times New Roman"/>
          <w:sz w:val="26"/>
          <w:szCs w:val="26"/>
        </w:rPr>
        <w:t>человек</w:t>
      </w:r>
      <w:r w:rsidRPr="000D09A7">
        <w:rPr>
          <w:rFonts w:ascii="Times New Roman" w:eastAsia="Times New Roman" w:hAnsi="Times New Roman" w:cs="Times New Roman"/>
          <w:sz w:val="26"/>
          <w:szCs w:val="26"/>
          <w:lang w:eastAsia="en-US"/>
        </w:rPr>
        <w:t>;</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2030 году – 550 </w:t>
      </w:r>
      <w:r w:rsidRPr="000D09A7">
        <w:rPr>
          <w:rFonts w:ascii="Times New Roman" w:eastAsia="Times New Roman" w:hAnsi="Times New Roman" w:cs="Times New Roman"/>
          <w:sz w:val="26"/>
          <w:szCs w:val="26"/>
        </w:rPr>
        <w:t>человек</w:t>
      </w:r>
      <w:r w:rsidRPr="000D09A7">
        <w:rPr>
          <w:rFonts w:ascii="Times New Roman" w:eastAsia="Times New Roman" w:hAnsi="Times New Roman" w:cs="Times New Roman"/>
          <w:sz w:val="26"/>
          <w:szCs w:val="26"/>
          <w:lang w:eastAsia="en-US"/>
        </w:rPr>
        <w:t>;</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2035 году – 600 </w:t>
      </w:r>
      <w:r w:rsidRPr="000D09A7">
        <w:rPr>
          <w:rFonts w:ascii="Times New Roman" w:eastAsia="Times New Roman" w:hAnsi="Times New Roman" w:cs="Times New Roman"/>
          <w:sz w:val="26"/>
          <w:szCs w:val="26"/>
        </w:rPr>
        <w:t>человек</w:t>
      </w:r>
      <w:r w:rsidRPr="000D09A7">
        <w:rPr>
          <w:rFonts w:ascii="Times New Roman" w:eastAsia="Times New Roman" w:hAnsi="Times New Roman" w:cs="Times New Roman"/>
          <w:sz w:val="26"/>
          <w:szCs w:val="26"/>
          <w:lang w:eastAsia="en-US"/>
        </w:rPr>
        <w:t>.</w:t>
      </w:r>
    </w:p>
    <w:p w:rsidR="000D09A7" w:rsidRPr="000D09A7" w:rsidRDefault="000D09A7" w:rsidP="000D09A7">
      <w:pPr>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p>
    <w:p w:rsidR="000D09A7" w:rsidRPr="000D09A7" w:rsidRDefault="000D09A7" w:rsidP="000D09A7">
      <w:pPr>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РАЗДЕЛ 3. ХАРАКТЕРИСТИКИ ОСНОВНЫХ МЕРОПРИЯТИЙ, </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МЕРОПРИЯТИЙ ПОДПРОГРАММЫ С УКАЗАНИЕМ СРОКОВ И </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ЭТАПОВ ИХ РЕАЛИЗАЦИИ</w:t>
      </w:r>
    </w:p>
    <w:p w:rsidR="000D09A7" w:rsidRPr="000D09A7" w:rsidRDefault="000D09A7" w:rsidP="000D09A7">
      <w:pPr>
        <w:autoSpaceDE w:val="0"/>
        <w:autoSpaceDN w:val="0"/>
        <w:adjustRightInd w:val="0"/>
        <w:spacing w:after="0" w:line="240" w:lineRule="auto"/>
        <w:ind w:firstLine="539"/>
        <w:jc w:val="both"/>
        <w:rPr>
          <w:rFonts w:ascii="Times New Roman" w:eastAsia="Times New Roman" w:hAnsi="Times New Roman" w:cs="Times New Roman"/>
          <w:sz w:val="26"/>
          <w:szCs w:val="26"/>
          <w:lang w:eastAsia="en-US"/>
        </w:rPr>
      </w:pP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Основные мероприятия подпрограммы определены в соответствии с их значимостью и масштабностью решаемых задач для осуществления полномочий исполнителей и соисполнителей подпрограммы, для достижения заявленных ожидаемых конечных результатов.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эффективности подпрограммы.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Подпрограмма объединяет четыре основных мероприятия: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Основное мероприятие 1. </w:t>
      </w:r>
      <w:r w:rsidRPr="000D09A7">
        <w:rPr>
          <w:rFonts w:ascii="Times New Roman" w:eastAsia="Times New Roman" w:hAnsi="Times New Roman" w:cs="Times New Roman"/>
          <w:color w:val="000000"/>
          <w:sz w:val="26"/>
          <w:szCs w:val="26"/>
        </w:rPr>
        <w:t>Реализация проектов и мероприятий по инновационному развитию системы образования</w:t>
      </w:r>
      <w:r w:rsidRPr="000D09A7">
        <w:rPr>
          <w:rFonts w:ascii="Times New Roman" w:eastAsia="Times New Roman" w:hAnsi="Times New Roman" w:cs="Times New Roman"/>
          <w:sz w:val="26"/>
          <w:szCs w:val="26"/>
          <w:lang w:eastAsia="en-US"/>
        </w:rPr>
        <w:t xml:space="preserve"> </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рамках данного основного мероприятия предполагается реализация комплекса мероприятий, направленных на: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инновационное развитие системы образования;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повышение эффективности организации работы с детьми и молодежью;</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совершенствование системы общественно-государственного партнерства в сфере реализации государственной молодежной политики;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развитие межрегионального и международного молодежного сотрудничества;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информационное обеспечение государственной молодежной политики.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Мероприятие 1.1. Проведение мероприятий в области образования для детей и молодежи.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Основное мероприятие 2. </w:t>
      </w:r>
      <w:r w:rsidRPr="000D09A7">
        <w:rPr>
          <w:rFonts w:ascii="Times New Roman" w:eastAsia="Times New Roman" w:hAnsi="Times New Roman" w:cs="Times New Roman"/>
          <w:color w:val="000000"/>
          <w:sz w:val="26"/>
          <w:szCs w:val="26"/>
        </w:rPr>
        <w:t>Государственная поддержка талантливой и одаренной молодежи</w:t>
      </w:r>
      <w:r w:rsidRPr="000D09A7">
        <w:rPr>
          <w:rFonts w:ascii="Times New Roman" w:eastAsia="Times New Roman" w:hAnsi="Times New Roman" w:cs="Times New Roman"/>
          <w:sz w:val="26"/>
          <w:szCs w:val="26"/>
          <w:lang w:eastAsia="en-US"/>
        </w:rPr>
        <w:t xml:space="preserve"> </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рамках основного мероприятия предполагаются: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осуществление отбора и поощрения талантливой и одаренной молодежи Государственными молодежными премиями Чувашской Республики;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присуждение именных стипендий Главы администрации Ибресинского района Чувашской Республики обучающимся общеобразовательных организаций, достигшим значительных результатов в учебной, исследовательской, научной, творческой работе;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проведение республиканских, межрегиональных олимпиад и иных конкурсных мероприятий по поддержке талантливой и одаренной молодежи.</w:t>
      </w:r>
    </w:p>
    <w:p w:rsidR="000D09A7" w:rsidRPr="000D09A7" w:rsidRDefault="000D09A7" w:rsidP="000D09A7">
      <w:pPr>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Мероприятие 2.1. Поддержка талантливой и одаренной молодежи.</w:t>
      </w:r>
    </w:p>
    <w:p w:rsidR="000D09A7" w:rsidRPr="000D09A7" w:rsidRDefault="000D09A7" w:rsidP="000D09A7">
      <w:pPr>
        <w:autoSpaceDE w:val="0"/>
        <w:autoSpaceDN w:val="0"/>
        <w:adjustRightInd w:val="0"/>
        <w:spacing w:after="0" w:line="232"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Основное мероприятие </w:t>
      </w:r>
      <w:r w:rsidRPr="000D09A7">
        <w:rPr>
          <w:rFonts w:ascii="Times New Roman" w:eastAsia="Times New Roman" w:hAnsi="Times New Roman" w:cs="Times New Roman"/>
          <w:color w:val="000000"/>
          <w:sz w:val="26"/>
          <w:szCs w:val="26"/>
        </w:rPr>
        <w:t>3. Организация отдыха детей</w:t>
      </w:r>
      <w:r w:rsidRPr="000D09A7">
        <w:rPr>
          <w:rFonts w:ascii="Times New Roman" w:eastAsia="Times New Roman" w:hAnsi="Times New Roman" w:cs="Times New Roman"/>
          <w:sz w:val="26"/>
          <w:szCs w:val="26"/>
          <w:lang w:eastAsia="en-US"/>
        </w:rPr>
        <w:t xml:space="preserve"> </w:t>
      </w:r>
    </w:p>
    <w:p w:rsidR="000D09A7" w:rsidRPr="000D09A7" w:rsidRDefault="000D09A7" w:rsidP="000D09A7">
      <w:pPr>
        <w:autoSpaceDE w:val="0"/>
        <w:autoSpaceDN w:val="0"/>
        <w:adjustRightInd w:val="0"/>
        <w:spacing w:after="0" w:line="232"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рамках основного мероприятия предполагаются:</w:t>
      </w:r>
    </w:p>
    <w:p w:rsidR="000D09A7" w:rsidRPr="000D09A7" w:rsidRDefault="000D09A7" w:rsidP="000D09A7">
      <w:pPr>
        <w:autoSpaceDE w:val="0"/>
        <w:autoSpaceDN w:val="0"/>
        <w:adjustRightInd w:val="0"/>
        <w:spacing w:after="0" w:line="232"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организация профильных смен для одаренных детей и молодежи;</w:t>
      </w:r>
    </w:p>
    <w:p w:rsidR="000D09A7" w:rsidRPr="000D09A7" w:rsidRDefault="000D09A7" w:rsidP="000D09A7">
      <w:pPr>
        <w:autoSpaceDE w:val="0"/>
        <w:autoSpaceDN w:val="0"/>
        <w:adjustRightInd w:val="0"/>
        <w:spacing w:after="0" w:line="232"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направление детей в федеральное государственное бюджетное образовательное учреждение «Всероссийский детский центр «Орленок», федеральное государственное бюджетное образовательное учреждение «Международный детский центр «Артек» и </w:t>
      </w:r>
      <w:r w:rsidRPr="000D09A7">
        <w:rPr>
          <w:rFonts w:ascii="Times New Roman" w:eastAsia="Times New Roman" w:hAnsi="Times New Roman" w:cs="Times New Roman"/>
          <w:sz w:val="26"/>
          <w:szCs w:val="26"/>
          <w:lang w:eastAsia="en-US"/>
        </w:rPr>
        <w:lastRenderedPageBreak/>
        <w:t>федеральное государственное бюджетное образовательное учреждение «Всероссийский детский центр «Смена».</w:t>
      </w:r>
    </w:p>
    <w:p w:rsidR="000D09A7" w:rsidRPr="000D09A7" w:rsidRDefault="000D09A7" w:rsidP="000D09A7">
      <w:pPr>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Мероприятие 3.1 Организация отдыха детей в загородных, пришкольных и других лагерях.</w:t>
      </w:r>
    </w:p>
    <w:p w:rsidR="000D09A7" w:rsidRPr="000D09A7" w:rsidRDefault="000D09A7" w:rsidP="000D09A7">
      <w:pPr>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Мероприятие 3.2. Приобретение путевок в детские оздоровительные лагеря.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Основное мероприятие </w:t>
      </w:r>
      <w:r w:rsidRPr="000D09A7">
        <w:rPr>
          <w:rFonts w:ascii="Times New Roman" w:eastAsia="Times New Roman" w:hAnsi="Times New Roman" w:cs="Times New Roman"/>
          <w:color w:val="000000"/>
          <w:sz w:val="26"/>
          <w:szCs w:val="26"/>
        </w:rPr>
        <w:t>4. Допризывная подготовка молодежи</w:t>
      </w:r>
      <w:r w:rsidRPr="000D09A7">
        <w:rPr>
          <w:rFonts w:ascii="Times New Roman" w:eastAsia="Times New Roman" w:hAnsi="Times New Roman" w:cs="Times New Roman"/>
          <w:sz w:val="26"/>
          <w:szCs w:val="26"/>
          <w:lang w:eastAsia="en-US"/>
        </w:rPr>
        <w:t xml:space="preserve"> </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 рамках данного основного мероприятия предполагается реализация комплекса мероприятий, направленных на: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развитие кадрового потенциала сферы патриотического воспитания;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информационное обеспечение патриотического воспитания;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проведение физкультурных и массовых спортивных мероприятий;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взаимодействие с воинскими частями, общественными организациями по вопросам патриотического воспитания и допризывной подготовки молодежи;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повышение престижа службы в Вооруженных Силах Российской Федерации;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создание системы целенаправленной профориентационной работы в образовательных организациях по формированию, поддержанию и развитию у обучающихся устойчивой мотивации выбора военной или иной государственной службы;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вовлечение обучающихся во Всероссийское детско-юношеское военно-патриотическое общественное движение «Юнармия»;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развитие волонтерского движения.</w:t>
      </w:r>
    </w:p>
    <w:p w:rsidR="000D09A7" w:rsidRPr="000D09A7" w:rsidRDefault="000D09A7" w:rsidP="000D09A7">
      <w:pPr>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Мероприятие 4.1. Организация и проведение мероприятий, направленных на патриотическое воспитание детей и допризывную подготовку молодежи.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Подпрограмма реализуется в период с 2019 по 2035 год в три этапа:</w:t>
      </w:r>
    </w:p>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1 этап – 2019-2025 годы;</w:t>
      </w:r>
    </w:p>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2 этап – 2026-2030 годы;</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3 этап – 2031-2035 годы.</w:t>
      </w:r>
    </w:p>
    <w:p w:rsidR="000D09A7" w:rsidRPr="000D09A7" w:rsidRDefault="000D09A7" w:rsidP="000D09A7">
      <w:pPr>
        <w:autoSpaceDE w:val="0"/>
        <w:autoSpaceDN w:val="0"/>
        <w:adjustRightInd w:val="0"/>
        <w:spacing w:after="0" w:line="240" w:lineRule="auto"/>
        <w:jc w:val="center"/>
        <w:outlineLvl w:val="0"/>
        <w:rPr>
          <w:rFonts w:ascii="Times New Roman" w:eastAsia="Times New Roman" w:hAnsi="Times New Roman" w:cs="Times New Roman"/>
          <w:sz w:val="26"/>
          <w:szCs w:val="26"/>
          <w:lang w:eastAsia="en-US"/>
        </w:rPr>
      </w:pPr>
    </w:p>
    <w:p w:rsidR="000D09A7" w:rsidRPr="000D09A7" w:rsidRDefault="000D09A7" w:rsidP="000D09A7">
      <w:pPr>
        <w:autoSpaceDE w:val="0"/>
        <w:autoSpaceDN w:val="0"/>
        <w:adjustRightInd w:val="0"/>
        <w:spacing w:after="0" w:line="240" w:lineRule="auto"/>
        <w:jc w:val="center"/>
        <w:outlineLvl w:val="0"/>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lang w:eastAsia="en-US"/>
        </w:rPr>
        <w:t xml:space="preserve">РАЗДЕЛ 4. </w:t>
      </w:r>
      <w:r w:rsidRPr="000D09A7">
        <w:rPr>
          <w:rFonts w:ascii="Times New Roman" w:eastAsia="Times New Roman" w:hAnsi="Times New Roman" w:cs="Times New Roman"/>
          <w:sz w:val="26"/>
          <w:szCs w:val="26"/>
        </w:rPr>
        <w:t>ОБОСНОВАНИЕ ОБЪЕМА ФИНАНСОВЫХ РЕСУРСОВ,</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НЕОБХОДИМЫХ ДЛЯ РЕАЛИЗАЦИИ ПОДПРОГРАММЫ</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 (С РАСШИФРОВКОЙ ПО ИСТОЧНИКАМ ФИНАНСИРОВАНИЯ, </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ПО ЭТАПАМ И ГОДАМ РЕАЛИЗАЦИИ ПОДПРОГРАММЫ)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Финансовое обеспечение реализации подпрограммы осуществляется за счет средств бюджета Ибресинского района Чувашской республики.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Общий объем финансирования подпрограммы в 2019 - 2035 годах составит </w:t>
      </w:r>
      <w:r w:rsidRPr="000D09A7">
        <w:rPr>
          <w:rFonts w:ascii="Times New Roman" w:eastAsia="Times New Roman" w:hAnsi="Times New Roman" w:cs="Times New Roman"/>
          <w:bCs/>
          <w:color w:val="000000"/>
          <w:sz w:val="26"/>
          <w:szCs w:val="26"/>
        </w:rPr>
        <w:t xml:space="preserve">26848,1 </w:t>
      </w:r>
      <w:r w:rsidRPr="000D09A7">
        <w:rPr>
          <w:rFonts w:ascii="Times New Roman" w:eastAsia="Times New Roman" w:hAnsi="Times New Roman" w:cs="Times New Roman"/>
          <w:sz w:val="26"/>
          <w:szCs w:val="26"/>
        </w:rPr>
        <w:t>тыс. рублей за счет средств бюджета Ибресинского района:</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Прогнозируемый объем финансирования подпрограммы на 1 этапе составит </w:t>
      </w:r>
      <w:r w:rsidRPr="000D09A7">
        <w:rPr>
          <w:rFonts w:ascii="Times New Roman" w:eastAsia="Times New Roman" w:hAnsi="Times New Roman" w:cs="Times New Roman"/>
          <w:color w:val="000000"/>
          <w:sz w:val="26"/>
          <w:szCs w:val="26"/>
        </w:rPr>
        <w:t>11055,1</w:t>
      </w:r>
      <w:r w:rsidRPr="000D09A7">
        <w:rPr>
          <w:rFonts w:ascii="Times New Roman" w:eastAsia="Times New Roman" w:hAnsi="Times New Roman" w:cs="Times New Roman"/>
          <w:sz w:val="26"/>
          <w:szCs w:val="26"/>
        </w:rPr>
        <w:t xml:space="preserve"> тыс. рублей, в том числе:</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2019 году – </w:t>
      </w:r>
      <w:r w:rsidRPr="000D09A7">
        <w:rPr>
          <w:rFonts w:ascii="Times New Roman" w:eastAsia="Times New Roman" w:hAnsi="Times New Roman" w:cs="Times New Roman"/>
          <w:bCs/>
          <w:color w:val="000000"/>
          <w:sz w:val="26"/>
          <w:szCs w:val="26"/>
        </w:rPr>
        <w:t>1579,3 т</w:t>
      </w:r>
      <w:r w:rsidRPr="000D09A7">
        <w:rPr>
          <w:rFonts w:ascii="Times New Roman" w:eastAsia="Times New Roman" w:hAnsi="Times New Roman" w:cs="Times New Roman"/>
          <w:sz w:val="26"/>
          <w:szCs w:val="26"/>
        </w:rPr>
        <w:t>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2020 году – </w:t>
      </w:r>
      <w:r w:rsidRPr="000D09A7">
        <w:rPr>
          <w:rFonts w:ascii="Times New Roman" w:eastAsia="Times New Roman" w:hAnsi="Times New Roman" w:cs="Times New Roman"/>
          <w:bCs/>
          <w:color w:val="000000"/>
          <w:sz w:val="26"/>
          <w:szCs w:val="26"/>
        </w:rPr>
        <w:t xml:space="preserve">1579,3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2021 году – </w:t>
      </w:r>
      <w:r w:rsidRPr="000D09A7">
        <w:rPr>
          <w:rFonts w:ascii="Times New Roman" w:eastAsia="Times New Roman" w:hAnsi="Times New Roman" w:cs="Times New Roman"/>
          <w:bCs/>
          <w:color w:val="000000"/>
          <w:sz w:val="26"/>
          <w:szCs w:val="26"/>
        </w:rPr>
        <w:t xml:space="preserve">1579,3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2022 году – </w:t>
      </w:r>
      <w:r w:rsidRPr="000D09A7">
        <w:rPr>
          <w:rFonts w:ascii="Times New Roman" w:eastAsia="Times New Roman" w:hAnsi="Times New Roman" w:cs="Times New Roman"/>
          <w:bCs/>
          <w:color w:val="000000"/>
          <w:sz w:val="26"/>
          <w:szCs w:val="26"/>
        </w:rPr>
        <w:t xml:space="preserve">1579,3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2023 году – </w:t>
      </w:r>
      <w:r w:rsidRPr="000D09A7">
        <w:rPr>
          <w:rFonts w:ascii="Times New Roman" w:eastAsia="Times New Roman" w:hAnsi="Times New Roman" w:cs="Times New Roman"/>
          <w:bCs/>
          <w:color w:val="000000"/>
          <w:sz w:val="26"/>
          <w:szCs w:val="26"/>
        </w:rPr>
        <w:t xml:space="preserve">1579,3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2024 году – </w:t>
      </w:r>
      <w:r w:rsidRPr="000D09A7">
        <w:rPr>
          <w:rFonts w:ascii="Times New Roman" w:eastAsia="Times New Roman" w:hAnsi="Times New Roman" w:cs="Times New Roman"/>
          <w:bCs/>
          <w:color w:val="000000"/>
          <w:sz w:val="26"/>
          <w:szCs w:val="26"/>
        </w:rPr>
        <w:t xml:space="preserve">1579,3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в 2025 году – </w:t>
      </w:r>
      <w:r w:rsidRPr="000D09A7">
        <w:rPr>
          <w:rFonts w:ascii="Times New Roman" w:eastAsia="Times New Roman" w:hAnsi="Times New Roman" w:cs="Times New Roman"/>
          <w:bCs/>
          <w:color w:val="000000"/>
          <w:sz w:val="26"/>
          <w:szCs w:val="26"/>
        </w:rPr>
        <w:t xml:space="preserve">1579,3 </w:t>
      </w:r>
      <w:r w:rsidRPr="000D09A7">
        <w:rPr>
          <w:rFonts w:ascii="Times New Roman" w:eastAsia="Times New Roman" w:hAnsi="Times New Roman" w:cs="Times New Roman"/>
          <w:sz w:val="26"/>
          <w:szCs w:val="26"/>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из них средства: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местного бюджета – </w:t>
      </w:r>
      <w:r w:rsidRPr="000D09A7">
        <w:rPr>
          <w:rFonts w:ascii="Times New Roman" w:eastAsia="Times New Roman" w:hAnsi="Times New Roman" w:cs="Times New Roman"/>
          <w:color w:val="000000"/>
          <w:sz w:val="26"/>
          <w:szCs w:val="26"/>
        </w:rPr>
        <w:t>11055,1</w:t>
      </w:r>
      <w:r w:rsidRPr="000D09A7">
        <w:rPr>
          <w:rFonts w:ascii="Times New Roman" w:eastAsia="Times New Roman" w:hAnsi="Times New Roman" w:cs="Times New Roman"/>
          <w:bCs/>
          <w:color w:val="000000"/>
          <w:sz w:val="26"/>
          <w:szCs w:val="26"/>
        </w:rPr>
        <w:t xml:space="preserve"> </w:t>
      </w:r>
      <w:r w:rsidRPr="000D09A7">
        <w:rPr>
          <w:rFonts w:ascii="Times New Roman" w:eastAsia="Times New Roman" w:hAnsi="Times New Roman" w:cs="Times New Roman"/>
          <w:sz w:val="26"/>
          <w:szCs w:val="26"/>
          <w:lang w:eastAsia="en-US"/>
        </w:rPr>
        <w:t>тыс. рублей (100 процентов), в том числе: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2019 году – </w:t>
      </w:r>
      <w:r w:rsidRPr="000D09A7">
        <w:rPr>
          <w:rFonts w:ascii="Times New Roman" w:eastAsia="Times New Roman" w:hAnsi="Times New Roman" w:cs="Times New Roman"/>
          <w:bCs/>
          <w:color w:val="000000"/>
          <w:sz w:val="26"/>
          <w:szCs w:val="26"/>
        </w:rPr>
        <w:t xml:space="preserve">1579,3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2020 году – </w:t>
      </w:r>
      <w:r w:rsidRPr="000D09A7">
        <w:rPr>
          <w:rFonts w:ascii="Times New Roman" w:eastAsia="Times New Roman" w:hAnsi="Times New Roman" w:cs="Times New Roman"/>
          <w:bCs/>
          <w:color w:val="000000"/>
          <w:sz w:val="26"/>
          <w:szCs w:val="26"/>
        </w:rPr>
        <w:t>1579,3 т</w:t>
      </w:r>
      <w:r w:rsidRPr="000D09A7">
        <w:rPr>
          <w:rFonts w:ascii="Times New Roman" w:eastAsia="Times New Roman" w:hAnsi="Times New Roman" w:cs="Times New Roman"/>
          <w:sz w:val="26"/>
          <w:szCs w:val="26"/>
          <w:lang w:eastAsia="en-US"/>
        </w:rPr>
        <w:t>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2021 году – </w:t>
      </w:r>
      <w:r w:rsidRPr="000D09A7">
        <w:rPr>
          <w:rFonts w:ascii="Times New Roman" w:eastAsia="Times New Roman" w:hAnsi="Times New Roman" w:cs="Times New Roman"/>
          <w:bCs/>
          <w:color w:val="000000"/>
          <w:sz w:val="26"/>
          <w:szCs w:val="26"/>
        </w:rPr>
        <w:t xml:space="preserve">1579,3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2022 году – </w:t>
      </w:r>
      <w:r w:rsidRPr="000D09A7">
        <w:rPr>
          <w:rFonts w:ascii="Times New Roman" w:eastAsia="Times New Roman" w:hAnsi="Times New Roman" w:cs="Times New Roman"/>
          <w:bCs/>
          <w:color w:val="000000"/>
          <w:sz w:val="26"/>
          <w:szCs w:val="26"/>
        </w:rPr>
        <w:t xml:space="preserve">1579,3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2023 году – </w:t>
      </w:r>
      <w:r w:rsidRPr="000D09A7">
        <w:rPr>
          <w:rFonts w:ascii="Times New Roman" w:eastAsia="Times New Roman" w:hAnsi="Times New Roman" w:cs="Times New Roman"/>
          <w:bCs/>
          <w:color w:val="000000"/>
          <w:sz w:val="26"/>
          <w:szCs w:val="26"/>
        </w:rPr>
        <w:t xml:space="preserve">1579,3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lastRenderedPageBreak/>
        <w:t xml:space="preserve">в 2024 году – </w:t>
      </w:r>
      <w:r w:rsidRPr="000D09A7">
        <w:rPr>
          <w:rFonts w:ascii="Times New Roman" w:eastAsia="Times New Roman" w:hAnsi="Times New Roman" w:cs="Times New Roman"/>
          <w:bCs/>
          <w:color w:val="000000"/>
          <w:sz w:val="26"/>
          <w:szCs w:val="26"/>
        </w:rPr>
        <w:t>1579,3 т</w:t>
      </w:r>
      <w:r w:rsidRPr="000D09A7">
        <w:rPr>
          <w:rFonts w:ascii="Times New Roman" w:eastAsia="Times New Roman" w:hAnsi="Times New Roman" w:cs="Times New Roman"/>
          <w:sz w:val="26"/>
          <w:szCs w:val="26"/>
          <w:lang w:eastAsia="en-US"/>
        </w:rPr>
        <w:t>ыс. рублей;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2025 году – </w:t>
      </w:r>
      <w:r w:rsidRPr="000D09A7">
        <w:rPr>
          <w:rFonts w:ascii="Times New Roman" w:eastAsia="Times New Roman" w:hAnsi="Times New Roman" w:cs="Times New Roman"/>
          <w:bCs/>
          <w:color w:val="000000"/>
          <w:sz w:val="26"/>
          <w:szCs w:val="26"/>
        </w:rPr>
        <w:t xml:space="preserve">1579,3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На 2 этапе в 2026-2030 годах объем финансирования подпрограммы составит </w:t>
      </w:r>
      <w:r w:rsidRPr="000D09A7">
        <w:rPr>
          <w:rFonts w:ascii="Times New Roman" w:eastAsia="Times New Roman" w:hAnsi="Times New Roman" w:cs="Times New Roman"/>
          <w:bCs/>
          <w:color w:val="000000"/>
          <w:sz w:val="26"/>
          <w:szCs w:val="26"/>
        </w:rPr>
        <w:t xml:space="preserve">7896,5 </w:t>
      </w:r>
      <w:r w:rsidRPr="000D09A7">
        <w:rPr>
          <w:rFonts w:ascii="Times New Roman" w:eastAsia="Times New Roman" w:hAnsi="Times New Roman" w:cs="Times New Roman"/>
          <w:sz w:val="26"/>
          <w:szCs w:val="26"/>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из них средства:</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местного бюджета </w:t>
      </w:r>
      <w:r w:rsidRPr="000D09A7">
        <w:rPr>
          <w:rFonts w:ascii="Times New Roman" w:eastAsia="Times New Roman" w:hAnsi="Times New Roman" w:cs="Times New Roman"/>
          <w:bCs/>
          <w:color w:val="000000"/>
          <w:sz w:val="26"/>
          <w:szCs w:val="26"/>
        </w:rPr>
        <w:t xml:space="preserve">7896,5 </w:t>
      </w:r>
      <w:r w:rsidRPr="000D09A7">
        <w:rPr>
          <w:rFonts w:ascii="Times New Roman" w:eastAsia="Times New Roman" w:hAnsi="Times New Roman" w:cs="Times New Roman"/>
          <w:sz w:val="26"/>
          <w:szCs w:val="26"/>
        </w:rPr>
        <w:t>тыс. рублей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На 3 этапе в 2031-2035 годах объем финансирования подпрограммы составит </w:t>
      </w:r>
      <w:r w:rsidRPr="000D09A7">
        <w:rPr>
          <w:rFonts w:ascii="Times New Roman" w:eastAsia="Times New Roman" w:hAnsi="Times New Roman" w:cs="Times New Roman"/>
          <w:bCs/>
          <w:color w:val="000000"/>
          <w:sz w:val="26"/>
          <w:szCs w:val="26"/>
        </w:rPr>
        <w:t xml:space="preserve">7896,5 </w:t>
      </w:r>
      <w:r w:rsidRPr="000D09A7">
        <w:rPr>
          <w:rFonts w:ascii="Times New Roman" w:eastAsia="Times New Roman" w:hAnsi="Times New Roman" w:cs="Times New Roman"/>
          <w:sz w:val="26"/>
          <w:szCs w:val="26"/>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из них средства: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местного бюджета </w:t>
      </w:r>
      <w:r w:rsidRPr="000D09A7">
        <w:rPr>
          <w:rFonts w:ascii="Times New Roman" w:eastAsia="Times New Roman" w:hAnsi="Times New Roman" w:cs="Times New Roman"/>
          <w:bCs/>
          <w:color w:val="000000"/>
          <w:sz w:val="26"/>
          <w:szCs w:val="26"/>
        </w:rPr>
        <w:t xml:space="preserve">7896,5 </w:t>
      </w:r>
      <w:r w:rsidRPr="000D09A7">
        <w:rPr>
          <w:rFonts w:ascii="Times New Roman" w:eastAsia="Times New Roman" w:hAnsi="Times New Roman" w:cs="Times New Roman"/>
          <w:sz w:val="26"/>
          <w:szCs w:val="26"/>
        </w:rPr>
        <w:t>тыс. рублей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Объемы финансирования подпрограммы подлежат ежегодному уточнению исходя из реальных возможностей бюджета Ибресинского района.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Ресурсное </w:t>
      </w:r>
      <w:hyperlink r:id="rId23" w:history="1">
        <w:r w:rsidRPr="000D09A7">
          <w:rPr>
            <w:rFonts w:ascii="Times New Roman" w:eastAsia="Times New Roman" w:hAnsi="Times New Roman"/>
            <w:sz w:val="26"/>
            <w:lang w:eastAsia="en-US"/>
          </w:rPr>
          <w:t>обеспечение</w:t>
        </w:r>
      </w:hyperlink>
      <w:r w:rsidRPr="000D09A7">
        <w:rPr>
          <w:rFonts w:ascii="Times New Roman" w:eastAsia="Times New Roman" w:hAnsi="Times New Roman" w:cs="Times New Roman"/>
          <w:sz w:val="26"/>
          <w:szCs w:val="26"/>
          <w:lang w:eastAsia="en-US"/>
        </w:rPr>
        <w:t xml:space="preserve"> подпрограммы за счет всех источников финансирования приведено в приложении № 1 к настоящей подпрограмме и ежегодно будет уточняться.</w:t>
      </w:r>
    </w:p>
    <w:p w:rsidR="000D09A7" w:rsidRPr="000D09A7" w:rsidRDefault="000D09A7" w:rsidP="000D09A7">
      <w:pPr>
        <w:spacing w:after="0" w:line="240" w:lineRule="auto"/>
        <w:rPr>
          <w:rFonts w:ascii="Times New Roman" w:eastAsia="Times New Roman" w:hAnsi="Times New Roman" w:cs="Times New Roman"/>
          <w:sz w:val="24"/>
          <w:szCs w:val="24"/>
        </w:rPr>
        <w:sectPr w:rsidR="000D09A7" w:rsidRPr="000D09A7">
          <w:pgSz w:w="11906" w:h="16838"/>
          <w:pgMar w:top="709" w:right="851" w:bottom="567" w:left="1418" w:header="709" w:footer="709" w:gutter="0"/>
          <w:cols w:space="720"/>
        </w:sectPr>
      </w:pPr>
    </w:p>
    <w:p w:rsidR="000D09A7" w:rsidRPr="000D09A7" w:rsidRDefault="000D09A7" w:rsidP="000D09A7">
      <w:pPr>
        <w:autoSpaceDE w:val="0"/>
        <w:autoSpaceDN w:val="0"/>
        <w:adjustRightInd w:val="0"/>
        <w:spacing w:after="0" w:line="240" w:lineRule="auto"/>
        <w:ind w:left="11766"/>
        <w:jc w:val="both"/>
        <w:outlineLvl w:val="0"/>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lastRenderedPageBreak/>
        <w:t>Приложение № 1</w:t>
      </w:r>
    </w:p>
    <w:p w:rsidR="000D09A7" w:rsidRPr="000D09A7" w:rsidRDefault="000D09A7" w:rsidP="000D09A7">
      <w:pPr>
        <w:autoSpaceDE w:val="0"/>
        <w:autoSpaceDN w:val="0"/>
        <w:adjustRightInd w:val="0"/>
        <w:spacing w:after="0" w:line="240" w:lineRule="auto"/>
        <w:ind w:left="11766"/>
        <w:jc w:val="both"/>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к подпрограмме «Молодежь Ибресинского района» муниципальной программы Ибресинского района Чувашской Республики  «Развитие образования» на 2019-2035 годы</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РЕСУРСНОЕ ОБЕСПЕЧЕНИЕ</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РЕАЛИЗАЦИИ ПОДПРОГРАММЫ «МОЛОДЕЖЬ ИБРЕСИНСКОГО РАЙОНА»</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МУНИЦИПАЛЬНОЙ ПРОГРАММЫ ИБРЕСИНСКОГО РАЙОНА ЧУВАШСКОЙ РЕСПУБЛИКИ </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«РАЗВИТИЕ ОБРАЗОВАНИЯ» НА 2019-2035 ГОДЫ ЗА СЧЕТ ВСЕХ ИСТОЧНИКОВ ФИНАНСИРОВАНИЯ</w:t>
      </w:r>
    </w:p>
    <w:p w:rsidR="000D09A7" w:rsidRPr="000D09A7" w:rsidRDefault="000D09A7" w:rsidP="000D09A7">
      <w:pPr>
        <w:spacing w:after="0" w:line="240" w:lineRule="auto"/>
        <w:rPr>
          <w:rFonts w:ascii="Times New Roman" w:eastAsia="Times New Roman" w:hAnsi="Times New Roman" w:cs="Times New Roman"/>
          <w:sz w:val="24"/>
          <w:szCs w:val="24"/>
        </w:rPr>
      </w:pPr>
    </w:p>
    <w:tbl>
      <w:tblPr>
        <w:tblW w:w="16020" w:type="dxa"/>
        <w:jc w:val="center"/>
        <w:tblInd w:w="157"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tblPr>
      <w:tblGrid>
        <w:gridCol w:w="1313"/>
        <w:gridCol w:w="1266"/>
        <w:gridCol w:w="1374"/>
        <w:gridCol w:w="664"/>
        <w:gridCol w:w="667"/>
        <w:gridCol w:w="1078"/>
        <w:gridCol w:w="586"/>
        <w:gridCol w:w="1419"/>
        <w:gridCol w:w="850"/>
        <w:gridCol w:w="851"/>
        <w:gridCol w:w="850"/>
        <w:gridCol w:w="851"/>
        <w:gridCol w:w="850"/>
        <w:gridCol w:w="851"/>
        <w:gridCol w:w="850"/>
        <w:gridCol w:w="850"/>
        <w:gridCol w:w="850"/>
      </w:tblGrid>
      <w:tr w:rsidR="000D09A7" w:rsidRPr="000D09A7" w:rsidTr="000D09A7">
        <w:trPr>
          <w:trHeight w:val="20"/>
          <w:tblHeader/>
          <w:jc w:val="center"/>
        </w:trPr>
        <w:tc>
          <w:tcPr>
            <w:tcW w:w="131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Статус</w:t>
            </w:r>
          </w:p>
        </w:tc>
        <w:tc>
          <w:tcPr>
            <w:tcW w:w="1265"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Наименование программы подпрограммы (основного мероприятия)</w:t>
            </w:r>
          </w:p>
        </w:tc>
        <w:tc>
          <w:tcPr>
            <w:tcW w:w="137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 соисполнители, участники</w:t>
            </w:r>
          </w:p>
        </w:tc>
        <w:tc>
          <w:tcPr>
            <w:tcW w:w="2994" w:type="dxa"/>
            <w:gridSpan w:val="4"/>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57" w:right="-57"/>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Код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57" w:right="-57"/>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xml:space="preserve">Источники </w:t>
            </w:r>
          </w:p>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2019</w:t>
            </w:r>
          </w:p>
        </w:tc>
        <w:tc>
          <w:tcPr>
            <w:tcW w:w="851"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2020</w:t>
            </w:r>
          </w:p>
        </w:tc>
        <w:tc>
          <w:tcPr>
            <w:tcW w:w="850"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2021</w:t>
            </w:r>
          </w:p>
        </w:tc>
        <w:tc>
          <w:tcPr>
            <w:tcW w:w="851"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2022</w:t>
            </w:r>
          </w:p>
        </w:tc>
        <w:tc>
          <w:tcPr>
            <w:tcW w:w="850"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2023</w:t>
            </w:r>
          </w:p>
        </w:tc>
        <w:tc>
          <w:tcPr>
            <w:tcW w:w="851"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2024</w:t>
            </w:r>
          </w:p>
        </w:tc>
        <w:tc>
          <w:tcPr>
            <w:tcW w:w="850"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2025</w:t>
            </w:r>
          </w:p>
        </w:tc>
        <w:tc>
          <w:tcPr>
            <w:tcW w:w="850"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57" w:right="-57"/>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2026-2030</w:t>
            </w:r>
          </w:p>
        </w:tc>
        <w:tc>
          <w:tcPr>
            <w:tcW w:w="850"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57" w:right="-57"/>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2031-2035</w:t>
            </w:r>
          </w:p>
        </w:tc>
      </w:tr>
      <w:tr w:rsidR="000D09A7" w:rsidRPr="000D09A7" w:rsidTr="000D09A7">
        <w:trPr>
          <w:trHeight w:val="20"/>
          <w:tblHeader/>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66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глав-ный распо-ряди-тель бюджетных средств</w:t>
            </w:r>
          </w:p>
        </w:tc>
        <w:tc>
          <w:tcPr>
            <w:tcW w:w="667"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раздел, под-раздел</w:t>
            </w:r>
          </w:p>
        </w:tc>
        <w:tc>
          <w:tcPr>
            <w:tcW w:w="107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целевая статья расходов</w:t>
            </w:r>
          </w:p>
        </w:tc>
        <w:tc>
          <w:tcPr>
            <w:tcW w:w="5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груп-па (под-груп-па) вида расходов</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r>
      <w:tr w:rsidR="000D09A7" w:rsidRPr="000D09A7" w:rsidTr="000D09A7">
        <w:trPr>
          <w:trHeight w:val="20"/>
          <w:tblHeader/>
          <w:jc w:val="center"/>
        </w:trPr>
        <w:tc>
          <w:tcPr>
            <w:tcW w:w="1312"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w:t>
            </w:r>
          </w:p>
        </w:tc>
        <w:tc>
          <w:tcPr>
            <w:tcW w:w="1265"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w:t>
            </w:r>
          </w:p>
        </w:tc>
        <w:tc>
          <w:tcPr>
            <w:tcW w:w="1372"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w:t>
            </w:r>
          </w:p>
        </w:tc>
        <w:tc>
          <w:tcPr>
            <w:tcW w:w="66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w:t>
            </w:r>
          </w:p>
        </w:tc>
        <w:tc>
          <w:tcPr>
            <w:tcW w:w="667"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w:t>
            </w:r>
          </w:p>
        </w:tc>
        <w:tc>
          <w:tcPr>
            <w:tcW w:w="107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w:t>
            </w:r>
          </w:p>
        </w:tc>
        <w:tc>
          <w:tcPr>
            <w:tcW w:w="58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8</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16</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17</w:t>
            </w:r>
          </w:p>
        </w:tc>
      </w:tr>
      <w:tr w:rsidR="000D09A7" w:rsidRPr="000D09A7" w:rsidTr="000D09A7">
        <w:trPr>
          <w:trHeight w:val="20"/>
          <w:jc w:val="center"/>
        </w:trPr>
        <w:tc>
          <w:tcPr>
            <w:tcW w:w="131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Подпрограмма муниципальной программы Ибресинского района Чувашской Республики «Развитие образования» на 2019-2035годы</w:t>
            </w:r>
          </w:p>
        </w:tc>
        <w:tc>
          <w:tcPr>
            <w:tcW w:w="1265" w:type="dxa"/>
            <w:vMerge w:val="restart"/>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«Молодежь Ибресинского района»</w:t>
            </w:r>
          </w:p>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p>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p>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p>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p>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p>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p>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p>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p>
        </w:tc>
        <w:tc>
          <w:tcPr>
            <w:tcW w:w="1372" w:type="dxa"/>
            <w:vMerge w:val="restart"/>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2" w:lineRule="auto"/>
              <w:jc w:val="center"/>
              <w:rPr>
                <w:rFonts w:ascii="Times New Roman" w:eastAsia="Times New Roman" w:hAnsi="Times New Roman" w:cs="Times New Roman"/>
                <w:bCs/>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1579,3</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1579,3</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1579,3</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1579,3</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1579,3</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1579,3</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1579,3</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right"/>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7896,5</w:t>
            </w:r>
          </w:p>
        </w:tc>
        <w:tc>
          <w:tcPr>
            <w:tcW w:w="850"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right"/>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7896,5</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1579,3</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1579,3</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1579,3</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1579,3</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1579,3</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1579,3</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1579,3</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right"/>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7896,5</w:t>
            </w:r>
          </w:p>
        </w:tc>
        <w:tc>
          <w:tcPr>
            <w:tcW w:w="850"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right"/>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7896,5</w:t>
            </w:r>
          </w:p>
        </w:tc>
      </w:tr>
      <w:tr w:rsidR="000D09A7" w:rsidRPr="000D09A7" w:rsidTr="000D09A7">
        <w:trPr>
          <w:trHeight w:val="393"/>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tcPr>
          <w:p w:rsidR="000D09A7" w:rsidRPr="000D09A7" w:rsidRDefault="000D09A7" w:rsidP="000D09A7">
            <w:pPr>
              <w:spacing w:after="0" w:line="242" w:lineRule="auto"/>
              <w:jc w:val="center"/>
              <w:rPr>
                <w:rFonts w:ascii="Times New Roman" w:eastAsia="Times New Roman" w:hAnsi="Times New Roman" w:cs="Times New Roman"/>
                <w:bCs/>
                <w:color w:val="000000"/>
                <w:sz w:val="16"/>
                <w:szCs w:val="16"/>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tcPr>
          <w:p w:rsidR="000D09A7" w:rsidRPr="000D09A7" w:rsidRDefault="000D09A7" w:rsidP="000D09A7">
            <w:pPr>
              <w:spacing w:after="0" w:line="242" w:lineRule="auto"/>
              <w:jc w:val="center"/>
              <w:rPr>
                <w:rFonts w:ascii="Times New Roman" w:eastAsia="Times New Roman" w:hAnsi="Times New Roman" w:cs="Times New Roman"/>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312"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Основное мероприятие 1</w:t>
            </w:r>
          </w:p>
        </w:tc>
        <w:tc>
          <w:tcPr>
            <w:tcW w:w="1265"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Реализация проектов и мероприятий по инновационному развитию системы образования</w:t>
            </w:r>
          </w:p>
        </w:tc>
        <w:tc>
          <w:tcPr>
            <w:tcW w:w="1372" w:type="dxa"/>
            <w:vMerge w:val="restart"/>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48,0</w:t>
            </w:r>
          </w:p>
        </w:tc>
        <w:tc>
          <w:tcPr>
            <w:tcW w:w="850"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48,0</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0707</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Ц710900000</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200</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48,0</w:t>
            </w:r>
          </w:p>
        </w:tc>
        <w:tc>
          <w:tcPr>
            <w:tcW w:w="850"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48,0</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312"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Мероприятие 1.1</w:t>
            </w:r>
          </w:p>
        </w:tc>
        <w:tc>
          <w:tcPr>
            <w:tcW w:w="1265"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xml:space="preserve">Проведение мероприятий в </w:t>
            </w:r>
            <w:r w:rsidRPr="000D09A7">
              <w:rPr>
                <w:rFonts w:ascii="Times New Roman" w:eastAsia="Times New Roman" w:hAnsi="Times New Roman" w:cs="Times New Roman"/>
                <w:color w:val="000000"/>
                <w:sz w:val="16"/>
                <w:szCs w:val="16"/>
              </w:rPr>
              <w:lastRenderedPageBreak/>
              <w:t>области образования для детей и молодежи</w:t>
            </w:r>
          </w:p>
        </w:tc>
        <w:tc>
          <w:tcPr>
            <w:tcW w:w="1372" w:type="dxa"/>
            <w:vMerge w:val="restart"/>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48,0</w:t>
            </w:r>
          </w:p>
        </w:tc>
        <w:tc>
          <w:tcPr>
            <w:tcW w:w="850"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48,0</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xml:space="preserve">федеральный </w:t>
            </w:r>
            <w:r w:rsidRPr="000D09A7">
              <w:rPr>
                <w:rFonts w:ascii="Times New Roman" w:eastAsia="Times New Roman" w:hAnsi="Times New Roman" w:cs="Times New Roman"/>
                <w:color w:val="000000"/>
                <w:sz w:val="16"/>
                <w:szCs w:val="16"/>
              </w:rPr>
              <w:lastRenderedPageBreak/>
              <w:t>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lastRenderedPageBreak/>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0707</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Ц710971850</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200</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48,0</w:t>
            </w:r>
          </w:p>
        </w:tc>
        <w:tc>
          <w:tcPr>
            <w:tcW w:w="850"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48,0</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312"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Основное мероприятие 2</w:t>
            </w:r>
          </w:p>
        </w:tc>
        <w:tc>
          <w:tcPr>
            <w:tcW w:w="1265" w:type="dxa"/>
            <w:vMerge w:val="restart"/>
            <w:tcBorders>
              <w:top w:val="single" w:sz="4" w:space="0" w:color="auto"/>
              <w:left w:val="single" w:sz="4" w:space="0" w:color="auto"/>
              <w:bottom w:val="single" w:sz="4" w:space="0" w:color="auto"/>
              <w:right w:val="single" w:sz="4" w:space="0" w:color="auto"/>
            </w:tcBorders>
            <w:vAlign w:val="center"/>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Государственная поддержка талантливой и одаренной молодежи</w:t>
            </w:r>
          </w:p>
          <w:p w:rsidR="000D09A7" w:rsidRPr="000D09A7" w:rsidRDefault="000D09A7" w:rsidP="000D09A7">
            <w:pPr>
              <w:spacing w:after="0" w:line="240" w:lineRule="auto"/>
              <w:rPr>
                <w:rFonts w:ascii="Times New Roman" w:eastAsia="Times New Roman" w:hAnsi="Times New Roman" w:cs="Times New Roman"/>
                <w:color w:val="000000"/>
                <w:sz w:val="16"/>
                <w:szCs w:val="16"/>
              </w:rPr>
            </w:pPr>
          </w:p>
          <w:p w:rsidR="000D09A7" w:rsidRPr="000D09A7" w:rsidRDefault="000D09A7" w:rsidP="000D09A7">
            <w:pPr>
              <w:spacing w:after="0" w:line="240" w:lineRule="auto"/>
              <w:rPr>
                <w:rFonts w:ascii="Times New Roman" w:eastAsia="Times New Roman" w:hAnsi="Times New Roman" w:cs="Times New Roman"/>
                <w:color w:val="000000"/>
                <w:sz w:val="16"/>
                <w:szCs w:val="16"/>
              </w:rPr>
            </w:pPr>
          </w:p>
          <w:p w:rsidR="000D09A7" w:rsidRPr="000D09A7" w:rsidRDefault="000D09A7" w:rsidP="000D09A7">
            <w:pPr>
              <w:spacing w:after="0" w:line="240" w:lineRule="auto"/>
              <w:rPr>
                <w:rFonts w:ascii="Times New Roman" w:eastAsia="Times New Roman" w:hAnsi="Times New Roman" w:cs="Times New Roman"/>
                <w:color w:val="000000"/>
                <w:sz w:val="16"/>
                <w:szCs w:val="16"/>
              </w:rPr>
            </w:pPr>
          </w:p>
          <w:p w:rsidR="000D09A7" w:rsidRPr="000D09A7" w:rsidRDefault="000D09A7" w:rsidP="000D09A7">
            <w:pPr>
              <w:spacing w:after="0" w:line="240" w:lineRule="auto"/>
              <w:rPr>
                <w:rFonts w:ascii="Times New Roman" w:eastAsia="Times New Roman" w:hAnsi="Times New Roman" w:cs="Times New Roman"/>
                <w:color w:val="000000"/>
                <w:sz w:val="16"/>
                <w:szCs w:val="16"/>
              </w:rPr>
            </w:pPr>
          </w:p>
          <w:p w:rsidR="000D09A7" w:rsidRPr="000D09A7" w:rsidRDefault="000D09A7" w:rsidP="000D09A7">
            <w:pPr>
              <w:spacing w:after="0" w:line="240" w:lineRule="auto"/>
              <w:rPr>
                <w:rFonts w:ascii="Times New Roman" w:eastAsia="Times New Roman" w:hAnsi="Times New Roman" w:cs="Times New Roman"/>
                <w:color w:val="000000"/>
                <w:sz w:val="16"/>
                <w:szCs w:val="16"/>
              </w:rPr>
            </w:pPr>
          </w:p>
          <w:p w:rsidR="000D09A7" w:rsidRPr="000D09A7" w:rsidRDefault="000D09A7" w:rsidP="000D09A7">
            <w:pPr>
              <w:spacing w:after="0" w:line="240" w:lineRule="auto"/>
              <w:rPr>
                <w:rFonts w:ascii="Times New Roman" w:eastAsia="Times New Roman" w:hAnsi="Times New Roman" w:cs="Times New Roman"/>
                <w:color w:val="000000"/>
                <w:sz w:val="16"/>
                <w:szCs w:val="16"/>
              </w:rPr>
            </w:pPr>
          </w:p>
          <w:p w:rsidR="000D09A7" w:rsidRPr="000D09A7" w:rsidRDefault="000D09A7" w:rsidP="000D09A7">
            <w:pPr>
              <w:spacing w:after="0" w:line="240" w:lineRule="auto"/>
              <w:rPr>
                <w:rFonts w:ascii="Times New Roman" w:eastAsia="Times New Roman" w:hAnsi="Times New Roman" w:cs="Times New Roman"/>
                <w:color w:val="000000"/>
                <w:sz w:val="16"/>
                <w:szCs w:val="16"/>
              </w:rPr>
            </w:pPr>
          </w:p>
          <w:p w:rsidR="000D09A7" w:rsidRPr="000D09A7" w:rsidRDefault="000D09A7" w:rsidP="000D09A7">
            <w:pPr>
              <w:spacing w:after="0" w:line="240" w:lineRule="auto"/>
              <w:rPr>
                <w:rFonts w:ascii="Times New Roman" w:eastAsia="Times New Roman" w:hAnsi="Times New Roman" w:cs="Times New Roman"/>
                <w:color w:val="000000"/>
                <w:sz w:val="16"/>
                <w:szCs w:val="16"/>
              </w:rPr>
            </w:pPr>
          </w:p>
          <w:p w:rsidR="000D09A7" w:rsidRPr="000D09A7" w:rsidRDefault="000D09A7" w:rsidP="000D09A7">
            <w:pPr>
              <w:spacing w:after="0" w:line="240" w:lineRule="auto"/>
              <w:rPr>
                <w:rFonts w:ascii="Times New Roman" w:eastAsia="Times New Roman" w:hAnsi="Times New Roman" w:cs="Times New Roman"/>
                <w:color w:val="000000"/>
                <w:sz w:val="16"/>
                <w:szCs w:val="16"/>
              </w:rPr>
            </w:pPr>
          </w:p>
          <w:p w:rsidR="000D09A7" w:rsidRPr="000D09A7" w:rsidRDefault="000D09A7" w:rsidP="000D09A7">
            <w:pPr>
              <w:spacing w:after="0" w:line="240" w:lineRule="auto"/>
              <w:rPr>
                <w:rFonts w:ascii="Times New Roman" w:eastAsia="Times New Roman" w:hAnsi="Times New Roman" w:cs="Times New Roman"/>
                <w:color w:val="000000"/>
                <w:sz w:val="16"/>
                <w:szCs w:val="16"/>
              </w:rPr>
            </w:pPr>
          </w:p>
          <w:p w:rsidR="000D09A7" w:rsidRPr="000D09A7" w:rsidRDefault="000D09A7" w:rsidP="000D09A7">
            <w:pPr>
              <w:spacing w:after="0" w:line="240" w:lineRule="auto"/>
              <w:rPr>
                <w:rFonts w:ascii="Times New Roman" w:eastAsia="Times New Roman" w:hAnsi="Times New Roman" w:cs="Times New Roman"/>
                <w:color w:val="000000"/>
                <w:sz w:val="16"/>
                <w:szCs w:val="16"/>
              </w:rPr>
            </w:pPr>
          </w:p>
          <w:p w:rsidR="000D09A7" w:rsidRPr="000D09A7" w:rsidRDefault="000D09A7" w:rsidP="000D09A7">
            <w:pPr>
              <w:spacing w:after="0" w:line="240" w:lineRule="auto"/>
              <w:rPr>
                <w:rFonts w:ascii="Times New Roman" w:eastAsia="Times New Roman" w:hAnsi="Times New Roman" w:cs="Times New Roman"/>
                <w:color w:val="000000"/>
                <w:sz w:val="16"/>
                <w:szCs w:val="16"/>
              </w:rPr>
            </w:pPr>
          </w:p>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val="restart"/>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223,0</w:t>
            </w:r>
          </w:p>
        </w:tc>
        <w:tc>
          <w:tcPr>
            <w:tcW w:w="850"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right"/>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223,0</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3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974</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3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0707</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3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sz w:val="16"/>
                <w:szCs w:val="16"/>
              </w:rPr>
              <w:t>Ц720272130</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3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200, 300</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223,0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223,0</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31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Мероприятие 2.1</w:t>
            </w:r>
          </w:p>
        </w:tc>
        <w:tc>
          <w:tcPr>
            <w:tcW w:w="1265"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Поддержка талантливой и одаренной молодежи</w:t>
            </w:r>
          </w:p>
        </w:tc>
        <w:tc>
          <w:tcPr>
            <w:tcW w:w="1372" w:type="dxa"/>
            <w:vMerge w:val="restart"/>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2" w:lineRule="auto"/>
              <w:jc w:val="center"/>
              <w:rPr>
                <w:rFonts w:ascii="Times New Roman" w:eastAsia="Times New Roman" w:hAnsi="Times New Roman" w:cs="Times New Roman"/>
                <w:bCs/>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223,0</w:t>
            </w:r>
          </w:p>
        </w:tc>
        <w:tc>
          <w:tcPr>
            <w:tcW w:w="850"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right"/>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223,0</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3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974</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30"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0707</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3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sz w:val="16"/>
                <w:szCs w:val="16"/>
              </w:rPr>
              <w:t>Ц720272130</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3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200</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30"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17,6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17,6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17,6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17,6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17,6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17,6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17,6</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88,0</w:t>
            </w:r>
          </w:p>
        </w:tc>
        <w:tc>
          <w:tcPr>
            <w:tcW w:w="850"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88,0</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0707</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sz w:val="16"/>
                <w:szCs w:val="16"/>
              </w:rPr>
              <w:t>Ц720272130</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300</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27,0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27,0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27,0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27,0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27,0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27,0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27,0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135,0</w:t>
            </w:r>
          </w:p>
        </w:tc>
        <w:tc>
          <w:tcPr>
            <w:tcW w:w="850"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135,0</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312"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Основное мероприятие 3</w:t>
            </w:r>
          </w:p>
        </w:tc>
        <w:tc>
          <w:tcPr>
            <w:tcW w:w="1265"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Организация отдыха детей</w:t>
            </w:r>
          </w:p>
        </w:tc>
        <w:tc>
          <w:tcPr>
            <w:tcW w:w="1372" w:type="dxa"/>
            <w:vMerge w:val="restart"/>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1400,0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7000,0</w:t>
            </w:r>
          </w:p>
        </w:tc>
        <w:tc>
          <w:tcPr>
            <w:tcW w:w="850"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7000,0</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tc>
        <w:tc>
          <w:tcPr>
            <w:tcW w:w="667" w:type="dxa"/>
            <w:tcBorders>
              <w:top w:val="single" w:sz="4" w:space="0" w:color="auto"/>
              <w:left w:val="single" w:sz="4" w:space="0" w:color="auto"/>
              <w:bottom w:val="single" w:sz="4" w:space="0" w:color="auto"/>
              <w:right w:val="single" w:sz="4" w:space="0" w:color="auto"/>
            </w:tcBorders>
            <w:vAlign w:val="center"/>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tc>
        <w:tc>
          <w:tcPr>
            <w:tcW w:w="586" w:type="dxa"/>
            <w:tcBorders>
              <w:top w:val="single" w:sz="4" w:space="0" w:color="auto"/>
              <w:left w:val="single" w:sz="4" w:space="0" w:color="auto"/>
              <w:bottom w:val="single" w:sz="4" w:space="0" w:color="auto"/>
              <w:right w:val="single" w:sz="4" w:space="0" w:color="auto"/>
            </w:tcBorders>
            <w:vAlign w:val="center"/>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xml:space="preserve">республиканский </w:t>
            </w:r>
            <w:r w:rsidRPr="000D09A7">
              <w:rPr>
                <w:rFonts w:ascii="Times New Roman" w:eastAsia="Times New Roman" w:hAnsi="Times New Roman" w:cs="Times New Roman"/>
                <w:color w:val="000000"/>
                <w:sz w:val="16"/>
                <w:szCs w:val="16"/>
              </w:rPr>
              <w:lastRenderedPageBreak/>
              <w:t>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lastRenderedPageBreak/>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0707</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Ц720300000</w:t>
            </w:r>
          </w:p>
        </w:tc>
        <w:tc>
          <w:tcPr>
            <w:tcW w:w="586" w:type="dxa"/>
            <w:tcBorders>
              <w:top w:val="single" w:sz="4" w:space="0" w:color="auto"/>
              <w:left w:val="single" w:sz="4" w:space="0" w:color="auto"/>
              <w:bottom w:val="single" w:sz="4" w:space="0" w:color="auto"/>
              <w:right w:val="single" w:sz="4" w:space="0" w:color="auto"/>
            </w:tcBorders>
            <w:vAlign w:val="center"/>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1400,0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7000,0</w:t>
            </w:r>
          </w:p>
        </w:tc>
        <w:tc>
          <w:tcPr>
            <w:tcW w:w="850"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7000,0</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312"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Мероприятие 3.1</w:t>
            </w:r>
          </w:p>
        </w:tc>
        <w:tc>
          <w:tcPr>
            <w:tcW w:w="1265"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Организация отдыха детей в загородных, пришкольных и других лагерях</w:t>
            </w:r>
          </w:p>
        </w:tc>
        <w:tc>
          <w:tcPr>
            <w:tcW w:w="1372" w:type="dxa"/>
            <w:vMerge w:val="restart"/>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3500,0</w:t>
            </w:r>
          </w:p>
        </w:tc>
        <w:tc>
          <w:tcPr>
            <w:tcW w:w="850"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3500,0</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0707</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Ц720372140</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3500,0</w:t>
            </w:r>
          </w:p>
        </w:tc>
        <w:tc>
          <w:tcPr>
            <w:tcW w:w="850"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3500,0</w:t>
            </w:r>
          </w:p>
        </w:tc>
      </w:tr>
      <w:tr w:rsidR="000D09A7" w:rsidRPr="000D09A7" w:rsidTr="000D09A7">
        <w:trPr>
          <w:trHeight w:val="381"/>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31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Мероприятие 3.2</w:t>
            </w:r>
          </w:p>
        </w:tc>
        <w:tc>
          <w:tcPr>
            <w:tcW w:w="1265"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Приобретение путевок в детские оздоровительные лагеря</w:t>
            </w:r>
          </w:p>
        </w:tc>
        <w:tc>
          <w:tcPr>
            <w:tcW w:w="1372" w:type="dxa"/>
            <w:vMerge w:val="restart"/>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2" w:lineRule="auto"/>
              <w:jc w:val="center"/>
              <w:rPr>
                <w:rFonts w:ascii="Times New Roman" w:eastAsia="Times New Roman" w:hAnsi="Times New Roman" w:cs="Times New Roman"/>
                <w:bCs/>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3500,0</w:t>
            </w:r>
          </w:p>
        </w:tc>
        <w:tc>
          <w:tcPr>
            <w:tcW w:w="850"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3500,0</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0707</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Ц720312170</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300</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700,0</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3500,0</w:t>
            </w:r>
          </w:p>
        </w:tc>
        <w:tc>
          <w:tcPr>
            <w:tcW w:w="850"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3500,0</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312"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Основное мероприятие 4</w:t>
            </w:r>
          </w:p>
        </w:tc>
        <w:tc>
          <w:tcPr>
            <w:tcW w:w="1265"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Допризывная подготовка молодежи</w:t>
            </w:r>
          </w:p>
        </w:tc>
        <w:tc>
          <w:tcPr>
            <w:tcW w:w="1372" w:type="dxa"/>
            <w:vMerge w:val="restart"/>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2" w:lineRule="auto"/>
              <w:jc w:val="center"/>
              <w:rPr>
                <w:rFonts w:ascii="Times New Roman" w:eastAsia="Times New Roman" w:hAnsi="Times New Roman" w:cs="Times New Roman"/>
                <w:bCs/>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625,5</w:t>
            </w:r>
          </w:p>
        </w:tc>
        <w:tc>
          <w:tcPr>
            <w:tcW w:w="850"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625,5</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0707</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Ц720400000</w:t>
            </w:r>
          </w:p>
        </w:tc>
        <w:tc>
          <w:tcPr>
            <w:tcW w:w="586" w:type="dxa"/>
            <w:tcBorders>
              <w:top w:val="single" w:sz="4" w:space="0" w:color="auto"/>
              <w:left w:val="single" w:sz="4" w:space="0" w:color="auto"/>
              <w:bottom w:val="single" w:sz="4" w:space="0" w:color="auto"/>
              <w:right w:val="single" w:sz="4" w:space="0" w:color="auto"/>
            </w:tcBorders>
            <w:vAlign w:val="center"/>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625,5</w:t>
            </w:r>
          </w:p>
        </w:tc>
        <w:tc>
          <w:tcPr>
            <w:tcW w:w="850"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625,5</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312"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Мероприятие 4.1</w:t>
            </w:r>
          </w:p>
        </w:tc>
        <w:tc>
          <w:tcPr>
            <w:tcW w:w="1265" w:type="dxa"/>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xml:space="preserve">Организация и проведение мероприятий, направленных на патриотическое воспитание детей и допризывную подготовку молодежи </w:t>
            </w:r>
          </w:p>
        </w:tc>
        <w:tc>
          <w:tcPr>
            <w:tcW w:w="1372" w:type="dxa"/>
            <w:vMerge w:val="restart"/>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625,5</w:t>
            </w:r>
          </w:p>
        </w:tc>
        <w:tc>
          <w:tcPr>
            <w:tcW w:w="850"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625,5</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974</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0707</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Ц720472150</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200</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625,5</w:t>
            </w:r>
          </w:p>
        </w:tc>
        <w:tc>
          <w:tcPr>
            <w:tcW w:w="850"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625,5</w:t>
            </w:r>
          </w:p>
        </w:tc>
      </w:tr>
      <w:tr w:rsidR="000D09A7" w:rsidRPr="000D09A7" w:rsidTr="000D09A7">
        <w:trPr>
          <w:trHeight w:val="20"/>
          <w:jc w:val="center"/>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667"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586"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bCs/>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2" w:lineRule="auto"/>
              <w:jc w:val="both"/>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9A7" w:rsidRPr="000D09A7" w:rsidRDefault="000D09A7" w:rsidP="000D09A7">
            <w:pPr>
              <w:spacing w:after="0" w:line="242"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w:t>
            </w:r>
          </w:p>
        </w:tc>
      </w:tr>
    </w:tbl>
    <w:p w:rsidR="000D09A7" w:rsidRPr="000D09A7" w:rsidRDefault="000D09A7" w:rsidP="000D09A7">
      <w:pPr>
        <w:spacing w:after="0" w:line="240" w:lineRule="auto"/>
        <w:rPr>
          <w:rFonts w:ascii="Times New Roman" w:eastAsia="Times New Roman" w:hAnsi="Times New Roman" w:cs="Times New Roman"/>
          <w:sz w:val="24"/>
          <w:szCs w:val="24"/>
        </w:rPr>
        <w:sectPr w:rsidR="000D09A7" w:rsidRPr="000D09A7">
          <w:pgSz w:w="16838" w:h="11906" w:orient="landscape"/>
          <w:pgMar w:top="1418" w:right="709" w:bottom="851" w:left="567" w:header="709" w:footer="709" w:gutter="0"/>
          <w:cols w:space="720"/>
        </w:sectPr>
      </w:pPr>
    </w:p>
    <w:p w:rsidR="000D09A7" w:rsidRPr="000D09A7" w:rsidRDefault="000D09A7" w:rsidP="000D09A7">
      <w:pPr>
        <w:autoSpaceDE w:val="0"/>
        <w:autoSpaceDN w:val="0"/>
        <w:adjustRightInd w:val="0"/>
        <w:spacing w:after="0" w:line="240" w:lineRule="auto"/>
        <w:ind w:left="6237"/>
        <w:jc w:val="both"/>
        <w:outlineLvl w:val="0"/>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lastRenderedPageBreak/>
        <w:t>Приложение № 5</w:t>
      </w:r>
    </w:p>
    <w:p w:rsidR="000D09A7" w:rsidRPr="000D09A7" w:rsidRDefault="000D09A7" w:rsidP="000D09A7">
      <w:pPr>
        <w:autoSpaceDE w:val="0"/>
        <w:autoSpaceDN w:val="0"/>
        <w:adjustRightInd w:val="0"/>
        <w:spacing w:after="0" w:line="240" w:lineRule="auto"/>
        <w:ind w:left="6237"/>
        <w:jc w:val="both"/>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к муниципальной программе Ибресинского района Чувашской Республики «Развитие образования» на 2019-2035 годы</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4"/>
          <w:szCs w:val="24"/>
        </w:rPr>
      </w:pPr>
      <w:r w:rsidRPr="000D09A7">
        <w:rPr>
          <w:rFonts w:ascii="Times New Roman" w:eastAsia="Times New Roman" w:hAnsi="Times New Roman" w:cs="Times New Roman"/>
          <w:sz w:val="24"/>
          <w:szCs w:val="24"/>
          <w:lang w:eastAsia="en-US"/>
        </w:rPr>
        <w:t>ПОДПРОГРАММА «ОБЕСПЕЧЕНИЕ РЕАЛИЗАЦИИ МУНИЦИПАЛЬНОЙ ПРОГРАММЫ ИБРЕСИНСКОГО РАЙОНА ЧУВАШСКОЙ РЕСПУБЛИКИ «РАЗВИТИЕ ОБРАЗОВАНИЯ» МУНИЦИПАЛЬНОЙ ПРОГРАММЫ ИБРЕСИНСКОГО РАЙОНА ЧУВАШСКОЙ РЕСПУБЛИКИ «РАЗВИТИЕ ОБРАЗОВАНИЯ» НА 2019-2035 ГОДЫ</w:t>
      </w:r>
    </w:p>
    <w:tbl>
      <w:tblPr>
        <w:tblW w:w="9360" w:type="dxa"/>
        <w:tblInd w:w="62" w:type="dxa"/>
        <w:tblLayout w:type="fixed"/>
        <w:tblCellMar>
          <w:top w:w="102" w:type="dxa"/>
          <w:left w:w="62" w:type="dxa"/>
          <w:bottom w:w="102" w:type="dxa"/>
          <w:right w:w="62" w:type="dxa"/>
        </w:tblCellMar>
        <w:tblLook w:val="04A0"/>
      </w:tblPr>
      <w:tblGrid>
        <w:gridCol w:w="3263"/>
        <w:gridCol w:w="567"/>
        <w:gridCol w:w="5530"/>
      </w:tblGrid>
      <w:tr w:rsidR="000D09A7" w:rsidRPr="000D09A7" w:rsidTr="000D09A7">
        <w:tc>
          <w:tcPr>
            <w:tcW w:w="3261"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Ответственный исполнитель подпрограммы</w:t>
            </w:r>
          </w:p>
        </w:tc>
        <w:tc>
          <w:tcPr>
            <w:tcW w:w="567" w:type="dxa"/>
            <w:hideMark/>
          </w:tcPr>
          <w:p w:rsidR="000D09A7" w:rsidRPr="000D09A7" w:rsidRDefault="000D09A7" w:rsidP="000D09A7">
            <w:pPr>
              <w:autoSpaceDE w:val="0"/>
              <w:autoSpaceDN w:val="0"/>
              <w:adjustRightInd w:val="0"/>
              <w:spacing w:after="0" w:line="240" w:lineRule="auto"/>
              <w:ind w:firstLine="720"/>
              <w:jc w:val="center"/>
              <w:rPr>
                <w:rFonts w:ascii="Arial" w:eastAsia="Times New Roman" w:hAnsi="Arial" w:cs="Arial"/>
                <w:sz w:val="26"/>
                <w:szCs w:val="26"/>
                <w:lang w:val="en-US"/>
              </w:rPr>
            </w:pPr>
            <w:r w:rsidRPr="000D09A7">
              <w:rPr>
                <w:rFonts w:ascii="Arial" w:eastAsia="Times New Roman" w:hAnsi="Arial" w:cs="Arial"/>
                <w:sz w:val="26"/>
                <w:szCs w:val="26"/>
                <w:lang w:val="en-US"/>
              </w:rPr>
              <w:t>–</w:t>
            </w:r>
          </w:p>
        </w:tc>
        <w:tc>
          <w:tcPr>
            <w:tcW w:w="5528" w:type="dxa"/>
            <w:hideMark/>
          </w:tcPr>
          <w:p w:rsidR="000D09A7" w:rsidRPr="000D09A7" w:rsidRDefault="000D09A7" w:rsidP="000D09A7">
            <w:pPr>
              <w:autoSpaceDE w:val="0"/>
              <w:autoSpaceDN w:val="0"/>
              <w:adjustRightInd w:val="0"/>
              <w:spacing w:after="0" w:line="240" w:lineRule="auto"/>
              <w:jc w:val="both"/>
              <w:rPr>
                <w:rFonts w:ascii="Arial" w:eastAsia="Times New Roman" w:hAnsi="Arial" w:cs="Arial"/>
                <w:sz w:val="26"/>
                <w:szCs w:val="26"/>
              </w:rPr>
            </w:pPr>
            <w:r w:rsidRPr="000D09A7">
              <w:rPr>
                <w:rFonts w:ascii="Times New Roman" w:eastAsia="Times New Roman" w:hAnsi="Times New Roman" w:cs="Times New Roman"/>
                <w:sz w:val="26"/>
                <w:szCs w:val="26"/>
                <w:lang w:eastAsia="en-US"/>
              </w:rPr>
              <w:t>Отдел образования администрации Ибресинского района Чувашской Республики (далее – отдел образования)</w:t>
            </w:r>
          </w:p>
        </w:tc>
      </w:tr>
      <w:tr w:rsidR="000D09A7" w:rsidRPr="000D09A7" w:rsidTr="000D09A7">
        <w:tc>
          <w:tcPr>
            <w:tcW w:w="3261"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Соисполнители и участники подпрограммы</w:t>
            </w:r>
          </w:p>
        </w:tc>
        <w:tc>
          <w:tcPr>
            <w:tcW w:w="567" w:type="dxa"/>
            <w:hideMark/>
          </w:tcPr>
          <w:p w:rsidR="000D09A7" w:rsidRPr="000D09A7" w:rsidRDefault="000D09A7" w:rsidP="000D09A7">
            <w:pPr>
              <w:autoSpaceDE w:val="0"/>
              <w:autoSpaceDN w:val="0"/>
              <w:adjustRightInd w:val="0"/>
              <w:spacing w:after="0" w:line="240" w:lineRule="auto"/>
              <w:ind w:firstLine="720"/>
              <w:jc w:val="center"/>
              <w:rPr>
                <w:rFonts w:ascii="Arial" w:eastAsia="Times New Roman" w:hAnsi="Arial" w:cs="Arial"/>
                <w:sz w:val="26"/>
                <w:szCs w:val="26"/>
              </w:rPr>
            </w:pPr>
            <w:r w:rsidRPr="000D09A7">
              <w:rPr>
                <w:rFonts w:ascii="Arial" w:eastAsia="Times New Roman" w:hAnsi="Arial" w:cs="Arial"/>
                <w:sz w:val="26"/>
                <w:szCs w:val="26"/>
              </w:rPr>
              <w:t>–</w:t>
            </w:r>
          </w:p>
        </w:tc>
        <w:tc>
          <w:tcPr>
            <w:tcW w:w="5528" w:type="dxa"/>
            <w:hideMark/>
          </w:tcPr>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отдел образования администрации Ибресинского района;</w:t>
            </w:r>
          </w:p>
          <w:p w:rsidR="000D09A7" w:rsidRPr="000D09A7" w:rsidRDefault="000D09A7" w:rsidP="000D09A7">
            <w:pPr>
              <w:spacing w:after="0" w:line="240" w:lineRule="auto"/>
              <w:jc w:val="both"/>
              <w:rPr>
                <w:rFonts w:ascii="Arial" w:eastAsia="Times New Roman" w:hAnsi="Arial" w:cs="Arial"/>
                <w:sz w:val="26"/>
                <w:szCs w:val="26"/>
              </w:rPr>
            </w:pPr>
            <w:r w:rsidRPr="000D09A7">
              <w:rPr>
                <w:rFonts w:ascii="Times New Roman" w:eastAsia="Times New Roman" w:hAnsi="Times New Roman" w:cs="Times New Roman"/>
                <w:sz w:val="26"/>
                <w:szCs w:val="26"/>
              </w:rPr>
              <w:t>финансовый отдел администрации Ибресинского района</w:t>
            </w:r>
          </w:p>
        </w:tc>
      </w:tr>
      <w:tr w:rsidR="000D09A7" w:rsidRPr="000D09A7" w:rsidTr="000D09A7">
        <w:tc>
          <w:tcPr>
            <w:tcW w:w="3261"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Цель подпрограммы</w:t>
            </w:r>
          </w:p>
        </w:tc>
        <w:tc>
          <w:tcPr>
            <w:tcW w:w="567" w:type="dxa"/>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bCs/>
                <w:sz w:val="26"/>
                <w:szCs w:val="26"/>
                <w:lang w:eastAsia="en-US"/>
              </w:rPr>
            </w:pPr>
            <w:r w:rsidRPr="000D09A7">
              <w:rPr>
                <w:rFonts w:ascii="Times New Roman" w:eastAsia="Times New Roman" w:hAnsi="Times New Roman" w:cs="Times New Roman"/>
                <w:bCs/>
                <w:sz w:val="26"/>
                <w:szCs w:val="26"/>
                <w:lang w:eastAsia="en-US"/>
              </w:rPr>
              <w:t>–</w:t>
            </w:r>
          </w:p>
        </w:tc>
        <w:tc>
          <w:tcPr>
            <w:tcW w:w="5528" w:type="dxa"/>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lang w:eastAsia="en-US"/>
              </w:rPr>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r w:rsidRPr="000D09A7">
              <w:rPr>
                <w:rFonts w:ascii="Times New Roman" w:eastAsia="Times New Roman" w:hAnsi="Times New Roman" w:cs="Times New Roman"/>
                <w:sz w:val="26"/>
                <w:szCs w:val="26"/>
              </w:rPr>
              <w:t xml:space="preserve"> </w:t>
            </w:r>
          </w:p>
        </w:tc>
      </w:tr>
      <w:tr w:rsidR="000D09A7" w:rsidRPr="000D09A7" w:rsidTr="000D09A7">
        <w:tc>
          <w:tcPr>
            <w:tcW w:w="3261"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Задачи подпрограммы</w:t>
            </w:r>
          </w:p>
        </w:tc>
        <w:tc>
          <w:tcPr>
            <w:tcW w:w="567" w:type="dxa"/>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w:t>
            </w:r>
          </w:p>
        </w:tc>
        <w:tc>
          <w:tcPr>
            <w:tcW w:w="5528" w:type="dxa"/>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обеспечение населения услугами дошкольного образования;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повышение доступности качественного начального общего, основного общего и среднего общего образования;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развитие системы воспитания и дополнительного образования детей в Ибресинском районе;</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 Ибресинского района;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формирование системы профессиональных конкурсов в целях предоставления гражданам возможностей для профессионального и карьерного роста; </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lang w:eastAsia="en-US"/>
              </w:rPr>
              <w:t xml:space="preserve">формирование востребованной системы оценки </w:t>
            </w:r>
            <w:r w:rsidRPr="000D09A7">
              <w:rPr>
                <w:rFonts w:ascii="Times New Roman" w:eastAsia="Times New Roman" w:hAnsi="Times New Roman" w:cs="Times New Roman"/>
                <w:sz w:val="26"/>
                <w:szCs w:val="26"/>
                <w:lang w:eastAsia="en-US"/>
              </w:rPr>
              <w:lastRenderedPageBreak/>
              <w:t>качества образования и образовательных результатов</w:t>
            </w:r>
          </w:p>
        </w:tc>
      </w:tr>
      <w:tr w:rsidR="000D09A7" w:rsidRPr="000D09A7" w:rsidTr="000D09A7">
        <w:tc>
          <w:tcPr>
            <w:tcW w:w="3261"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lastRenderedPageBreak/>
              <w:t>Целевые индикаторы и показатели подпрограммы</w:t>
            </w:r>
          </w:p>
        </w:tc>
        <w:tc>
          <w:tcPr>
            <w:tcW w:w="567" w:type="dxa"/>
            <w:hideMark/>
          </w:tcPr>
          <w:p w:rsidR="000D09A7" w:rsidRPr="000D09A7" w:rsidRDefault="000D09A7" w:rsidP="000D09A7">
            <w:pPr>
              <w:spacing w:after="0" w:line="240" w:lineRule="auto"/>
              <w:jc w:val="center"/>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w:t>
            </w:r>
          </w:p>
        </w:tc>
        <w:tc>
          <w:tcPr>
            <w:tcW w:w="5528" w:type="dxa"/>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достижение к 2036 году следующих целевых индикаторов и показателей: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удовлетворенность населения качеством начального общего, основного общего, среднего общего образования - 85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обеспеченность детей дошкольного возраста местами в дошкольных образовательных организациях - 1000 мест на 1000 детей;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удельный вес численности обучающихся, занимающихся в одну смену, в общей численности обучающихся в общеобразовательных организациях - 100 процентов;</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доля детей и молодежи, охваченных дополнительными общеобразовательными программами, в общей численности детей и молодежи 5 - 18 лет - 80 процентов</w:t>
            </w:r>
          </w:p>
        </w:tc>
      </w:tr>
      <w:tr w:rsidR="000D09A7" w:rsidRPr="000D09A7" w:rsidTr="000D09A7">
        <w:tc>
          <w:tcPr>
            <w:tcW w:w="3261"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Сроки и этапы реализации подпрограммы</w:t>
            </w:r>
          </w:p>
        </w:tc>
        <w:tc>
          <w:tcPr>
            <w:tcW w:w="567" w:type="dxa"/>
            <w:hideMark/>
          </w:tcPr>
          <w:p w:rsidR="000D09A7" w:rsidRPr="000D09A7" w:rsidRDefault="000D09A7" w:rsidP="000D09A7">
            <w:pPr>
              <w:autoSpaceDE w:val="0"/>
              <w:autoSpaceDN w:val="0"/>
              <w:adjustRightInd w:val="0"/>
              <w:spacing w:after="0" w:line="240" w:lineRule="auto"/>
              <w:ind w:firstLine="720"/>
              <w:jc w:val="center"/>
              <w:rPr>
                <w:rFonts w:ascii="Arial" w:eastAsia="Times New Roman" w:hAnsi="Arial" w:cs="Arial"/>
                <w:sz w:val="26"/>
                <w:szCs w:val="26"/>
              </w:rPr>
            </w:pPr>
            <w:r w:rsidRPr="000D09A7">
              <w:rPr>
                <w:rFonts w:ascii="Arial" w:eastAsia="Times New Roman" w:hAnsi="Arial" w:cs="Arial"/>
                <w:sz w:val="26"/>
                <w:szCs w:val="26"/>
              </w:rPr>
              <w:t>–</w:t>
            </w:r>
          </w:p>
        </w:tc>
        <w:tc>
          <w:tcPr>
            <w:tcW w:w="5528"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2019-2035 годы:</w:t>
            </w:r>
          </w:p>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1 этап – 2019-2020 годы;</w:t>
            </w:r>
          </w:p>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2 этап – 2021-2025 годы;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lang w:eastAsia="en-US"/>
              </w:rPr>
              <w:t>3 этап – 2026-2035 годы</w:t>
            </w:r>
            <w:r w:rsidRPr="000D09A7">
              <w:rPr>
                <w:rFonts w:ascii="Times New Roman" w:eastAsia="Times New Roman" w:hAnsi="Times New Roman" w:cs="Times New Roman"/>
                <w:sz w:val="26"/>
                <w:szCs w:val="26"/>
              </w:rPr>
              <w:t xml:space="preserve"> </w:t>
            </w:r>
          </w:p>
        </w:tc>
      </w:tr>
      <w:tr w:rsidR="000D09A7" w:rsidRPr="000D09A7" w:rsidTr="000D09A7">
        <w:tc>
          <w:tcPr>
            <w:tcW w:w="3261"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Объемы финансирования подпрограммы с разбивкой по годам реализации подпрограммы</w:t>
            </w:r>
          </w:p>
        </w:tc>
        <w:tc>
          <w:tcPr>
            <w:tcW w:w="567" w:type="dxa"/>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w:t>
            </w:r>
          </w:p>
        </w:tc>
        <w:tc>
          <w:tcPr>
            <w:tcW w:w="5528" w:type="dxa"/>
            <w:hideMark/>
          </w:tcPr>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прогнозируемый объем финансирования мероприятий подпрограммы в 2019–2035 годах составляет </w:t>
            </w:r>
            <w:r w:rsidRPr="000D09A7">
              <w:rPr>
                <w:rFonts w:ascii="Times New Roman" w:eastAsia="Times New Roman" w:hAnsi="Times New Roman" w:cs="Times New Roman"/>
                <w:bCs/>
                <w:color w:val="000000"/>
                <w:sz w:val="26"/>
                <w:szCs w:val="26"/>
              </w:rPr>
              <w:t xml:space="preserve">95335,5 </w:t>
            </w:r>
            <w:r w:rsidRPr="000D09A7">
              <w:rPr>
                <w:rFonts w:ascii="Times New Roman" w:eastAsia="Times New Roman" w:hAnsi="Times New Roman" w:cs="Times New Roman"/>
                <w:sz w:val="26"/>
                <w:szCs w:val="26"/>
                <w:lang w:eastAsia="en-US"/>
              </w:rPr>
              <w:t xml:space="preserve">тыс. рублей,  в том числе:   </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2019 году – </w:t>
            </w:r>
            <w:r w:rsidRPr="000D09A7">
              <w:rPr>
                <w:rFonts w:ascii="Times New Roman" w:eastAsia="Times New Roman" w:hAnsi="Times New Roman" w:cs="Times New Roman"/>
                <w:bCs/>
                <w:color w:val="000000"/>
                <w:sz w:val="26"/>
                <w:szCs w:val="26"/>
              </w:rPr>
              <w:t xml:space="preserve">5461,9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2020 году – </w:t>
            </w:r>
            <w:r w:rsidRPr="000D09A7">
              <w:rPr>
                <w:rFonts w:ascii="Times New Roman" w:eastAsia="Times New Roman" w:hAnsi="Times New Roman" w:cs="Times New Roman"/>
                <w:bCs/>
                <w:color w:val="000000"/>
                <w:sz w:val="26"/>
                <w:szCs w:val="26"/>
              </w:rPr>
              <w:t xml:space="preserve">5617,1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2021 году – </w:t>
            </w:r>
            <w:r w:rsidRPr="000D09A7">
              <w:rPr>
                <w:rFonts w:ascii="Times New Roman" w:eastAsia="Times New Roman" w:hAnsi="Times New Roman" w:cs="Times New Roman"/>
                <w:bCs/>
                <w:color w:val="000000"/>
                <w:sz w:val="26"/>
                <w:szCs w:val="26"/>
              </w:rPr>
              <w:t>5617,1</w:t>
            </w:r>
            <w:r w:rsidRPr="000D09A7">
              <w:rPr>
                <w:rFonts w:ascii="Times New Roman" w:eastAsia="Times New Roman" w:hAnsi="Times New Roman" w:cs="Times New Roman"/>
                <w:sz w:val="26"/>
                <w:szCs w:val="26"/>
                <w:lang w:eastAsia="en-US"/>
              </w:rPr>
              <w:t xml:space="preserve">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2022 году – </w:t>
            </w:r>
            <w:r w:rsidRPr="000D09A7">
              <w:rPr>
                <w:rFonts w:ascii="Times New Roman" w:eastAsia="Times New Roman" w:hAnsi="Times New Roman" w:cs="Times New Roman"/>
                <w:bCs/>
                <w:color w:val="000000"/>
                <w:sz w:val="26"/>
                <w:szCs w:val="26"/>
              </w:rPr>
              <w:t xml:space="preserve">5617,1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2023 году – </w:t>
            </w:r>
            <w:r w:rsidRPr="000D09A7">
              <w:rPr>
                <w:rFonts w:ascii="Times New Roman" w:eastAsia="Times New Roman" w:hAnsi="Times New Roman" w:cs="Times New Roman"/>
                <w:bCs/>
                <w:color w:val="000000"/>
                <w:sz w:val="26"/>
                <w:szCs w:val="26"/>
              </w:rPr>
              <w:t xml:space="preserve">5617,1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2024 году – </w:t>
            </w:r>
            <w:r w:rsidRPr="000D09A7">
              <w:rPr>
                <w:rFonts w:ascii="Times New Roman" w:eastAsia="Times New Roman" w:hAnsi="Times New Roman" w:cs="Times New Roman"/>
                <w:bCs/>
                <w:color w:val="000000"/>
                <w:sz w:val="26"/>
                <w:szCs w:val="26"/>
              </w:rPr>
              <w:t xml:space="preserve">5617,1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2025 году – </w:t>
            </w:r>
            <w:r w:rsidRPr="000D09A7">
              <w:rPr>
                <w:rFonts w:ascii="Times New Roman" w:eastAsia="Times New Roman" w:hAnsi="Times New Roman" w:cs="Times New Roman"/>
                <w:bCs/>
                <w:color w:val="000000"/>
                <w:sz w:val="26"/>
                <w:szCs w:val="26"/>
              </w:rPr>
              <w:t xml:space="preserve">5617,1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2026 – 2030 годах – </w:t>
            </w:r>
            <w:r w:rsidRPr="000D09A7">
              <w:rPr>
                <w:rFonts w:ascii="Times New Roman" w:eastAsia="Times New Roman" w:hAnsi="Times New Roman" w:cs="Times New Roman"/>
                <w:bCs/>
                <w:color w:val="000000"/>
                <w:sz w:val="26"/>
                <w:szCs w:val="26"/>
              </w:rPr>
              <w:t xml:space="preserve">28085,5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2031 – 2035 годах – </w:t>
            </w:r>
            <w:r w:rsidRPr="000D09A7">
              <w:rPr>
                <w:rFonts w:ascii="Times New Roman" w:eastAsia="Times New Roman" w:hAnsi="Times New Roman" w:cs="Times New Roman"/>
                <w:bCs/>
                <w:color w:val="000000"/>
                <w:sz w:val="26"/>
                <w:szCs w:val="26"/>
              </w:rPr>
              <w:t xml:space="preserve">28085,5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из них средства:</w:t>
            </w:r>
            <w:r w:rsidRPr="000D09A7">
              <w:rPr>
                <w:rFonts w:ascii="Times New Roman" w:eastAsia="Times New Roman" w:hAnsi="Times New Roman" w:cs="Times New Roman"/>
                <w:sz w:val="26"/>
                <w:szCs w:val="26"/>
                <w:lang w:eastAsia="en-US"/>
              </w:rPr>
              <w:tab/>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республиканского бюджета Чувашской Республики – </w:t>
            </w:r>
            <w:r w:rsidRPr="000D09A7">
              <w:rPr>
                <w:rFonts w:ascii="Times New Roman" w:eastAsia="Times New Roman" w:hAnsi="Times New Roman" w:cs="Times New Roman"/>
                <w:bCs/>
                <w:color w:val="000000"/>
                <w:sz w:val="26"/>
                <w:szCs w:val="26"/>
              </w:rPr>
              <w:t xml:space="preserve">10535,2 </w:t>
            </w:r>
            <w:r w:rsidRPr="000D09A7">
              <w:rPr>
                <w:rFonts w:ascii="Times New Roman" w:eastAsia="Times New Roman" w:hAnsi="Times New Roman" w:cs="Times New Roman"/>
                <w:sz w:val="26"/>
                <w:szCs w:val="26"/>
                <w:lang w:eastAsia="en-US"/>
              </w:rPr>
              <w:t xml:space="preserve">тыс. рублей (11,1 процента), в том числе: </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2019 году – </w:t>
            </w:r>
            <w:r w:rsidRPr="000D09A7">
              <w:rPr>
                <w:rFonts w:ascii="Times New Roman" w:eastAsia="Times New Roman" w:hAnsi="Times New Roman" w:cs="Times New Roman"/>
                <w:bCs/>
                <w:color w:val="000000"/>
                <w:sz w:val="26"/>
                <w:szCs w:val="26"/>
              </w:rPr>
              <w:t xml:space="preserve">600,8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2020 году – </w:t>
            </w:r>
            <w:r w:rsidRPr="000D09A7">
              <w:rPr>
                <w:rFonts w:ascii="Times New Roman" w:eastAsia="Times New Roman" w:hAnsi="Times New Roman" w:cs="Times New Roman"/>
                <w:bCs/>
                <w:color w:val="000000"/>
                <w:sz w:val="26"/>
                <w:szCs w:val="26"/>
              </w:rPr>
              <w:t xml:space="preserve">620,9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2021 году – </w:t>
            </w:r>
            <w:r w:rsidRPr="000D09A7">
              <w:rPr>
                <w:rFonts w:ascii="Times New Roman" w:eastAsia="Times New Roman" w:hAnsi="Times New Roman" w:cs="Times New Roman"/>
                <w:bCs/>
                <w:color w:val="000000"/>
                <w:sz w:val="26"/>
                <w:szCs w:val="26"/>
              </w:rPr>
              <w:t xml:space="preserve">620,9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2022 году – </w:t>
            </w:r>
            <w:r w:rsidRPr="000D09A7">
              <w:rPr>
                <w:rFonts w:ascii="Times New Roman" w:eastAsia="Times New Roman" w:hAnsi="Times New Roman" w:cs="Times New Roman"/>
                <w:bCs/>
                <w:color w:val="000000"/>
                <w:sz w:val="26"/>
                <w:szCs w:val="26"/>
              </w:rPr>
              <w:t xml:space="preserve">620,9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2023 году – </w:t>
            </w:r>
            <w:r w:rsidRPr="000D09A7">
              <w:rPr>
                <w:rFonts w:ascii="Times New Roman" w:eastAsia="Times New Roman" w:hAnsi="Times New Roman" w:cs="Times New Roman"/>
                <w:bCs/>
                <w:color w:val="000000"/>
                <w:sz w:val="26"/>
                <w:szCs w:val="26"/>
              </w:rPr>
              <w:t xml:space="preserve">620,9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lastRenderedPageBreak/>
              <w:t xml:space="preserve">в 2024 году – </w:t>
            </w:r>
            <w:r w:rsidRPr="000D09A7">
              <w:rPr>
                <w:rFonts w:ascii="Times New Roman" w:eastAsia="Times New Roman" w:hAnsi="Times New Roman" w:cs="Times New Roman"/>
                <w:bCs/>
                <w:color w:val="000000"/>
                <w:sz w:val="26"/>
                <w:szCs w:val="26"/>
              </w:rPr>
              <w:t xml:space="preserve">620,9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2025 году – </w:t>
            </w:r>
            <w:r w:rsidRPr="000D09A7">
              <w:rPr>
                <w:rFonts w:ascii="Times New Roman" w:eastAsia="Times New Roman" w:hAnsi="Times New Roman" w:cs="Times New Roman"/>
                <w:bCs/>
                <w:color w:val="000000"/>
                <w:sz w:val="26"/>
                <w:szCs w:val="26"/>
              </w:rPr>
              <w:t xml:space="preserve">620,9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2026 – 2030 годах – </w:t>
            </w:r>
            <w:r w:rsidRPr="000D09A7">
              <w:rPr>
                <w:rFonts w:ascii="Times New Roman" w:eastAsia="Times New Roman" w:hAnsi="Times New Roman" w:cs="Times New Roman"/>
                <w:bCs/>
                <w:color w:val="000000"/>
                <w:sz w:val="26"/>
                <w:szCs w:val="26"/>
              </w:rPr>
              <w:t xml:space="preserve">3104,5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2031 – 2035 годах – </w:t>
            </w:r>
            <w:r w:rsidRPr="000D09A7">
              <w:rPr>
                <w:rFonts w:ascii="Times New Roman" w:eastAsia="Times New Roman" w:hAnsi="Times New Roman" w:cs="Times New Roman"/>
                <w:bCs/>
                <w:color w:val="000000"/>
                <w:sz w:val="26"/>
                <w:szCs w:val="26"/>
              </w:rPr>
              <w:t xml:space="preserve">3104,5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местного бюджета – </w:t>
            </w:r>
            <w:r w:rsidRPr="000D09A7">
              <w:rPr>
                <w:rFonts w:ascii="Times New Roman" w:eastAsia="Times New Roman" w:hAnsi="Times New Roman" w:cs="Times New Roman"/>
                <w:bCs/>
                <w:color w:val="000000"/>
                <w:sz w:val="26"/>
                <w:szCs w:val="26"/>
              </w:rPr>
              <w:t xml:space="preserve">84800,3 </w:t>
            </w:r>
            <w:r w:rsidRPr="000D09A7">
              <w:rPr>
                <w:rFonts w:ascii="Times New Roman" w:eastAsia="Times New Roman" w:hAnsi="Times New Roman" w:cs="Times New Roman"/>
                <w:sz w:val="26"/>
                <w:szCs w:val="26"/>
                <w:lang w:eastAsia="en-US"/>
              </w:rPr>
              <w:t>тыс. рублей (88,9 процента), в том числе:</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2019 году – </w:t>
            </w:r>
            <w:r w:rsidRPr="000D09A7">
              <w:rPr>
                <w:rFonts w:ascii="Times New Roman" w:eastAsia="Times New Roman" w:hAnsi="Times New Roman" w:cs="Times New Roman"/>
                <w:color w:val="000000"/>
                <w:sz w:val="26"/>
                <w:szCs w:val="26"/>
              </w:rPr>
              <w:t>4861,1</w:t>
            </w:r>
            <w:r w:rsidRPr="000D09A7">
              <w:rPr>
                <w:rFonts w:ascii="Times New Roman" w:eastAsia="Times New Roman" w:hAnsi="Times New Roman" w:cs="Times New Roman"/>
                <w:sz w:val="26"/>
                <w:szCs w:val="26"/>
                <w:lang w:eastAsia="en-US"/>
              </w:rPr>
              <w:t xml:space="preserve"> 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2020 году – </w:t>
            </w:r>
            <w:r w:rsidRPr="000D09A7">
              <w:rPr>
                <w:rFonts w:ascii="Times New Roman" w:eastAsia="Times New Roman" w:hAnsi="Times New Roman" w:cs="Times New Roman"/>
                <w:color w:val="000000"/>
                <w:sz w:val="26"/>
                <w:szCs w:val="26"/>
              </w:rPr>
              <w:t xml:space="preserve">4996,2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2021 году – </w:t>
            </w:r>
            <w:r w:rsidRPr="000D09A7">
              <w:rPr>
                <w:rFonts w:ascii="Times New Roman" w:eastAsia="Times New Roman" w:hAnsi="Times New Roman" w:cs="Times New Roman"/>
                <w:color w:val="000000"/>
                <w:sz w:val="26"/>
                <w:szCs w:val="26"/>
              </w:rPr>
              <w:t xml:space="preserve">4996,2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2022 году – </w:t>
            </w:r>
            <w:r w:rsidRPr="000D09A7">
              <w:rPr>
                <w:rFonts w:ascii="Times New Roman" w:eastAsia="Times New Roman" w:hAnsi="Times New Roman" w:cs="Times New Roman"/>
                <w:color w:val="000000"/>
                <w:sz w:val="26"/>
                <w:szCs w:val="26"/>
              </w:rPr>
              <w:t xml:space="preserve">4996,2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2023 году – </w:t>
            </w:r>
            <w:r w:rsidRPr="000D09A7">
              <w:rPr>
                <w:rFonts w:ascii="Times New Roman" w:eastAsia="Times New Roman" w:hAnsi="Times New Roman" w:cs="Times New Roman"/>
                <w:color w:val="000000"/>
                <w:sz w:val="26"/>
                <w:szCs w:val="26"/>
              </w:rPr>
              <w:t xml:space="preserve">4996,2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2024 году – </w:t>
            </w:r>
            <w:r w:rsidRPr="000D09A7">
              <w:rPr>
                <w:rFonts w:ascii="Times New Roman" w:eastAsia="Times New Roman" w:hAnsi="Times New Roman" w:cs="Times New Roman"/>
                <w:color w:val="000000"/>
                <w:sz w:val="26"/>
                <w:szCs w:val="26"/>
              </w:rPr>
              <w:t xml:space="preserve">4996,2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2025 году – </w:t>
            </w:r>
            <w:r w:rsidRPr="000D09A7">
              <w:rPr>
                <w:rFonts w:ascii="Times New Roman" w:eastAsia="Times New Roman" w:hAnsi="Times New Roman" w:cs="Times New Roman"/>
                <w:color w:val="000000"/>
                <w:sz w:val="26"/>
                <w:szCs w:val="26"/>
              </w:rPr>
              <w:t xml:space="preserve">4996,2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2026 – 2030 годах – </w:t>
            </w:r>
            <w:r w:rsidRPr="000D09A7">
              <w:rPr>
                <w:rFonts w:ascii="Times New Roman" w:eastAsia="Times New Roman" w:hAnsi="Times New Roman" w:cs="Times New Roman"/>
                <w:color w:val="000000"/>
                <w:sz w:val="26"/>
                <w:szCs w:val="26"/>
              </w:rPr>
              <w:t xml:space="preserve">24981,0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2031 – 2035 годах – </w:t>
            </w:r>
            <w:r w:rsidRPr="000D09A7">
              <w:rPr>
                <w:rFonts w:ascii="Times New Roman" w:eastAsia="Times New Roman" w:hAnsi="Times New Roman" w:cs="Times New Roman"/>
                <w:color w:val="000000"/>
                <w:sz w:val="26"/>
                <w:szCs w:val="26"/>
              </w:rPr>
              <w:t xml:space="preserve">24981,0 </w:t>
            </w:r>
            <w:r w:rsidRPr="000D09A7">
              <w:rPr>
                <w:rFonts w:ascii="Times New Roman" w:eastAsia="Times New Roman" w:hAnsi="Times New Roman" w:cs="Times New Roman"/>
                <w:sz w:val="26"/>
                <w:szCs w:val="26"/>
                <w:lang w:eastAsia="en-US"/>
              </w:rPr>
              <w:t>тыс. рублей.</w:t>
            </w:r>
          </w:p>
        </w:tc>
      </w:tr>
      <w:tr w:rsidR="000D09A7" w:rsidRPr="000D09A7" w:rsidTr="000D09A7">
        <w:tc>
          <w:tcPr>
            <w:tcW w:w="3261" w:type="dxa"/>
            <w:hideMark/>
          </w:tcPr>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lastRenderedPageBreak/>
              <w:t>Ожидаемые результаты реализации подпрограммы</w:t>
            </w:r>
          </w:p>
        </w:tc>
        <w:tc>
          <w:tcPr>
            <w:tcW w:w="567" w:type="dxa"/>
            <w:hideMark/>
          </w:tcPr>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w:t>
            </w:r>
          </w:p>
        </w:tc>
        <w:tc>
          <w:tcPr>
            <w:tcW w:w="5528" w:type="dxa"/>
            <w:hideMark/>
          </w:tcPr>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обеспеченность населения услугами дошкольного образования;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доступность всех видов образования для детей-сирот и детей с ограниченными физическими возможностями;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повышение востребованности и конкурентоспособности молодежи на рынке труда;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увеличение охвата населения системой непрерывного образования; </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Ибресинского района;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расширение потенциала системы воспитания и дополнительного образования детей;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увеличение доли детей и молодежи, охваченных дополнительными общеобразовательными программами, в общей численности детей и молодежи 5 - 18 лет;</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lang w:eastAsia="en-US"/>
              </w:rPr>
              <w:t>сохранение и укрепление здоровья обучающихся, воспитание культуры здоровья, здорового образа жизни.</w:t>
            </w:r>
          </w:p>
        </w:tc>
      </w:tr>
    </w:tbl>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D09A7">
        <w:rPr>
          <w:rFonts w:ascii="Times New Roman" w:eastAsia="Times New Roman" w:hAnsi="Times New Roman" w:cs="Times New Roman"/>
          <w:sz w:val="26"/>
          <w:szCs w:val="26"/>
        </w:rPr>
        <w:t xml:space="preserve">РАЗДЕЛ 1. </w:t>
      </w:r>
      <w:r w:rsidRPr="000D09A7">
        <w:rPr>
          <w:rFonts w:ascii="Times New Roman" w:eastAsia="Times New Roman" w:hAnsi="Times New Roman" w:cs="Times New Roman"/>
          <w:sz w:val="24"/>
          <w:szCs w:val="24"/>
          <w:lang w:eastAsia="en-US"/>
        </w:rPr>
        <w:t>ПРИОРИТЕТЫ И ЦЕЛИ ПОДПРОГРАММЫ «ОБЕСПЕЧЕНИЕ РЕАЛИЗАЦИИ МУНИЦИПАЛЬНОЙ ПРОГРАММЫ ИБРЕСИНСКОГО РАЙОНА ЧУВАШСКОЙ РЕСПУБЛИКИ «РАЗВИТИЕ ОБРАЗОВАНИЯ» МУНИЦИПАЛЬНОЙ ПРОГРАММЫ ИБРЕСИНСКОГО РАЙОНА ЧУВАШСКОЙ РЕСПУБЛИКИ «РАЗВИТИЕ ОБРАЗОВАНИЯ» НА 2019-2035 ГОДЫ, ОБЩАЯ ХАРАКТЕРИСТИКА УЧАСТИЯ ОБРАЗОВАТЕЛЬНЫХ УЧРЕЖДЕНИЙ В РЕАЛИЗАЦИИ ПОДПРОГРАММЫ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lastRenderedPageBreak/>
        <w:t>Приоритетом муниципальной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Приоритеты муниципальной политики будут направлены на решение актуальных задач по всем уровням образования - дошкольному, начальному общему, основному общему, среднему общему и дополнительному образованию.</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Основной целью подпрограммы является </w:t>
      </w:r>
      <w:r w:rsidRPr="000D09A7">
        <w:rPr>
          <w:rFonts w:ascii="Times New Roman" w:eastAsia="Times New Roman" w:hAnsi="Times New Roman" w:cs="Times New Roman"/>
          <w:sz w:val="26"/>
          <w:szCs w:val="26"/>
        </w:rPr>
        <w:t xml:space="preserve">обеспечение эффективности управления системой образования </w:t>
      </w:r>
      <w:r w:rsidRPr="000D09A7">
        <w:rPr>
          <w:rFonts w:ascii="Times New Roman" w:eastAsia="Times New Roman" w:hAnsi="Times New Roman" w:cs="Times New Roman"/>
          <w:kern w:val="2"/>
          <w:sz w:val="26"/>
          <w:szCs w:val="26"/>
        </w:rPr>
        <w:t xml:space="preserve">района </w:t>
      </w:r>
      <w:r w:rsidRPr="000D09A7">
        <w:rPr>
          <w:rFonts w:ascii="Times New Roman" w:eastAsia="Times New Roman" w:hAnsi="Times New Roman" w:cs="Times New Roman"/>
          <w:sz w:val="26"/>
          <w:szCs w:val="26"/>
        </w:rPr>
        <w:t xml:space="preserve">и </w:t>
      </w:r>
      <w:r w:rsidRPr="000D09A7">
        <w:rPr>
          <w:rFonts w:ascii="Times New Roman" w:eastAsia="Times New Roman" w:hAnsi="Times New Roman" w:cs="Times New Roman"/>
          <w:kern w:val="2"/>
          <w:sz w:val="26"/>
          <w:szCs w:val="26"/>
        </w:rPr>
        <w:t>организационных, информационных и методических условий для реализации муниципальной программы</w:t>
      </w:r>
      <w:r w:rsidRPr="000D09A7">
        <w:rPr>
          <w:rFonts w:ascii="Times New Roman" w:eastAsia="Times New Roman" w:hAnsi="Times New Roman" w:cs="Times New Roman"/>
          <w:sz w:val="26"/>
          <w:szCs w:val="26"/>
          <w:lang w:eastAsia="en-US"/>
        </w:rPr>
        <w:t>.</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Достижению поставленной в подпрограмме цели способствует решение следующих приоритетных задач:</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разработка и реализация муниципальной политики, направленной на устойчивое развитие образования в районе и нормативно-правовое регулирование в сфере образования;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повышение доступности для населения Ибресинского района качественных образовательных услуг;</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расширение программно-целевого метода планирования в сфере образования;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повышение эффективности вложения бюджетных средств в реализацию программных мероприятий.</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rPr>
      </w:pP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РАЗДЕЛ 2. ХАРАКТЕРИСТИКИ ОСНОВНЫХ МЕРОПРИЯТИЙ, </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МЕРОПРИЯТИЙ ПОДПРОГРАММЫ С УКАЗАНИЕМ СРОКОВ И </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ЭТАПОВ ИХ РЕАЛИЗАЦИИ</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color w:val="000000"/>
          <w:sz w:val="26"/>
          <w:szCs w:val="26"/>
        </w:rPr>
        <w:t xml:space="preserve">Подпрограмма </w:t>
      </w:r>
      <w:r w:rsidRPr="000D09A7">
        <w:rPr>
          <w:rFonts w:ascii="Times New Roman" w:eastAsia="Times New Roman" w:hAnsi="Times New Roman" w:cs="Times New Roman"/>
          <w:bCs/>
          <w:color w:val="000000"/>
          <w:sz w:val="26"/>
          <w:szCs w:val="26"/>
        </w:rPr>
        <w:t xml:space="preserve">«Обеспечение реализации  муниципальной  программы Ибресинского района Чувашской Республики «Развитие образования» на 2019-2035 годы </w:t>
      </w:r>
      <w:r w:rsidRPr="000D09A7">
        <w:rPr>
          <w:rFonts w:ascii="Times New Roman" w:eastAsia="Times New Roman" w:hAnsi="Times New Roman" w:cs="Times New Roman"/>
          <w:sz w:val="26"/>
          <w:szCs w:val="26"/>
        </w:rPr>
        <w:t>объединяет два основных мероприятия:</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lang w:eastAsia="en-US"/>
        </w:rPr>
        <w:t xml:space="preserve">Основное мероприятие </w:t>
      </w:r>
      <w:r w:rsidRPr="000D09A7">
        <w:rPr>
          <w:rFonts w:ascii="Times New Roman" w:eastAsia="Times New Roman" w:hAnsi="Times New Roman" w:cs="Times New Roman"/>
          <w:color w:val="000000"/>
          <w:sz w:val="26"/>
          <w:szCs w:val="26"/>
        </w:rPr>
        <w:t>1.</w:t>
      </w:r>
      <w:r w:rsidRPr="000D09A7">
        <w:rPr>
          <w:rFonts w:ascii="Times New Roman" w:eastAsia="Times New Roman" w:hAnsi="Times New Roman" w:cs="Times New Roman"/>
          <w:sz w:val="16"/>
          <w:szCs w:val="16"/>
        </w:rPr>
        <w:t xml:space="preserve"> </w:t>
      </w:r>
      <w:r w:rsidRPr="000D09A7">
        <w:rPr>
          <w:rFonts w:ascii="Times New Roman" w:eastAsia="Times New Roman" w:hAnsi="Times New Roman" w:cs="Times New Roman"/>
          <w:sz w:val="26"/>
          <w:szCs w:val="26"/>
        </w:rPr>
        <w:t>Общепрограммные расходы</w:t>
      </w:r>
    </w:p>
    <w:p w:rsidR="000D09A7" w:rsidRPr="000D09A7" w:rsidRDefault="000D09A7" w:rsidP="000D09A7">
      <w:pPr>
        <w:spacing w:after="0" w:line="240" w:lineRule="auto"/>
        <w:jc w:val="both"/>
        <w:rPr>
          <w:rFonts w:ascii="Times New Roman" w:eastAsia="Times New Roman" w:hAnsi="Times New Roman" w:cs="Times New Roman"/>
          <w:bCs/>
          <w:color w:val="000000"/>
          <w:sz w:val="26"/>
          <w:szCs w:val="26"/>
        </w:rPr>
      </w:pPr>
      <w:r w:rsidRPr="000D09A7">
        <w:rPr>
          <w:rFonts w:ascii="Times New Roman" w:eastAsia="Times New Roman" w:hAnsi="Times New Roman" w:cs="Times New Roman"/>
          <w:bCs/>
          <w:color w:val="000000"/>
          <w:sz w:val="26"/>
          <w:szCs w:val="26"/>
        </w:rPr>
        <w:t>Мероприятие направлено на обеспечение функций муниципальных органов, осуществление государственных полномочий Чувашской Республики по организации и осуществлению деятельности по опеке и попечительству.</w:t>
      </w:r>
    </w:p>
    <w:p w:rsidR="000D09A7" w:rsidRPr="000D09A7" w:rsidRDefault="000D09A7" w:rsidP="000D09A7">
      <w:pPr>
        <w:spacing w:after="0" w:line="240" w:lineRule="auto"/>
        <w:jc w:val="both"/>
        <w:rPr>
          <w:rFonts w:ascii="Times New Roman" w:eastAsia="Times New Roman" w:hAnsi="Times New Roman" w:cs="Times New Roman"/>
          <w:bCs/>
          <w:color w:val="000000"/>
          <w:sz w:val="26"/>
          <w:szCs w:val="26"/>
        </w:rPr>
      </w:pPr>
      <w:r w:rsidRPr="000D09A7">
        <w:rPr>
          <w:rFonts w:ascii="Times New Roman" w:eastAsia="Times New Roman" w:hAnsi="Times New Roman" w:cs="Times New Roman"/>
          <w:sz w:val="26"/>
          <w:szCs w:val="26"/>
          <w:lang w:eastAsia="en-US"/>
        </w:rPr>
        <w:t xml:space="preserve">Основное мероприятие </w:t>
      </w:r>
      <w:r w:rsidRPr="000D09A7">
        <w:rPr>
          <w:rFonts w:ascii="Times New Roman" w:eastAsia="Times New Roman" w:hAnsi="Times New Roman" w:cs="Times New Roman"/>
          <w:color w:val="000000"/>
          <w:sz w:val="26"/>
          <w:szCs w:val="26"/>
        </w:rPr>
        <w:t>2.</w:t>
      </w:r>
      <w:r w:rsidRPr="000D09A7">
        <w:rPr>
          <w:rFonts w:ascii="Times New Roman" w:eastAsia="Times New Roman" w:hAnsi="Times New Roman" w:cs="Times New Roman"/>
          <w:bCs/>
          <w:color w:val="000000"/>
          <w:sz w:val="16"/>
          <w:szCs w:val="16"/>
        </w:rPr>
        <w:t xml:space="preserve"> </w:t>
      </w:r>
      <w:r w:rsidRPr="000D09A7">
        <w:rPr>
          <w:rFonts w:ascii="Times New Roman" w:eastAsia="Times New Roman" w:hAnsi="Times New Roman" w:cs="Times New Roman"/>
          <w:bCs/>
          <w:color w:val="000000"/>
          <w:sz w:val="26"/>
          <w:szCs w:val="26"/>
        </w:rPr>
        <w:t>Обеспечение деятельности организаций в сфере образования</w:t>
      </w:r>
    </w:p>
    <w:p w:rsidR="000D09A7" w:rsidRPr="000D09A7" w:rsidRDefault="000D09A7" w:rsidP="000D09A7">
      <w:pPr>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bCs/>
          <w:color w:val="000000"/>
          <w:sz w:val="26"/>
          <w:szCs w:val="26"/>
        </w:rPr>
        <w:t>Мероприятие направлено на обеспечение деятельности централизованных бухгалтерий, учреждений (центров) финансово-производственного обеспечения, служб инженерно-хозяйственного сопровождения муниципальных образований.</w:t>
      </w:r>
    </w:p>
    <w:p w:rsidR="000D09A7" w:rsidRPr="000D09A7" w:rsidRDefault="000D09A7" w:rsidP="000D09A7">
      <w:pPr>
        <w:spacing w:after="0" w:line="240" w:lineRule="auto"/>
        <w:ind w:firstLine="567"/>
        <w:jc w:val="both"/>
        <w:rPr>
          <w:rFonts w:ascii="Times New Roman" w:eastAsia="Times New Roman" w:hAnsi="Times New Roman" w:cs="Times New Roman"/>
          <w:sz w:val="26"/>
          <w:szCs w:val="26"/>
          <w:lang w:eastAsia="en-US"/>
        </w:rPr>
      </w:pPr>
    </w:p>
    <w:p w:rsidR="000D09A7" w:rsidRPr="000D09A7" w:rsidRDefault="000D09A7" w:rsidP="000D09A7">
      <w:pPr>
        <w:autoSpaceDE w:val="0"/>
        <w:autoSpaceDN w:val="0"/>
        <w:adjustRightInd w:val="0"/>
        <w:spacing w:after="0" w:line="240" w:lineRule="auto"/>
        <w:jc w:val="center"/>
        <w:outlineLvl w:val="0"/>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lang w:eastAsia="en-US"/>
        </w:rPr>
        <w:t xml:space="preserve">РАЗДЕЛ 3. </w:t>
      </w:r>
      <w:r w:rsidRPr="000D09A7">
        <w:rPr>
          <w:rFonts w:ascii="Times New Roman" w:eastAsia="Times New Roman" w:hAnsi="Times New Roman" w:cs="Times New Roman"/>
          <w:sz w:val="26"/>
          <w:szCs w:val="26"/>
        </w:rPr>
        <w:t>ОБОСНОВАНИЕ ОБЪЕМА ФИНАНСОВЫХ РЕСУРСОВ,</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НЕОБХОДИМЫХ ДЛЯ РЕАЛИЗАЦИИ ПОДПРОГРАММЫ </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(С РАСШИФРОВКОЙ ПО ИСТОЧНИКАМ ФИНАНСИРОВАНИЯ, </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ПО ЭТАПАМ И ГОДАМ РЕАЛИЗАЦИИ ПОДПРОГРАММЫ)</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Финансовое обеспечение реализации подпрограммы осуществляется за счет средств республиканского бюджета Чувашской Республики, бюджета Ибресинского района.</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rPr>
        <w:t xml:space="preserve">Общий объем </w:t>
      </w:r>
      <w:r w:rsidRPr="000D09A7">
        <w:rPr>
          <w:rFonts w:ascii="Times New Roman" w:eastAsia="Times New Roman" w:hAnsi="Times New Roman" w:cs="Times New Roman"/>
          <w:sz w:val="26"/>
          <w:szCs w:val="26"/>
          <w:lang w:eastAsia="en-US"/>
        </w:rPr>
        <w:t xml:space="preserve">финансирования мероприятий подпрограммы в 2019–2035 годах составляет  </w:t>
      </w:r>
      <w:r w:rsidRPr="000D09A7">
        <w:rPr>
          <w:rFonts w:ascii="Times New Roman" w:eastAsia="Times New Roman" w:hAnsi="Times New Roman" w:cs="Times New Roman"/>
          <w:bCs/>
          <w:color w:val="000000"/>
          <w:sz w:val="26"/>
          <w:szCs w:val="26"/>
        </w:rPr>
        <w:t xml:space="preserve">95335,5 </w:t>
      </w:r>
      <w:r w:rsidRPr="000D09A7">
        <w:rPr>
          <w:rFonts w:ascii="Times New Roman" w:eastAsia="Times New Roman" w:hAnsi="Times New Roman" w:cs="Times New Roman"/>
          <w:sz w:val="26"/>
          <w:szCs w:val="26"/>
          <w:lang w:eastAsia="en-US"/>
        </w:rPr>
        <w:t xml:space="preserve">тыс. рублей,  в том числе за счет средств: </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республиканского бюджета Чувашской Республики – </w:t>
      </w:r>
      <w:r w:rsidRPr="000D09A7">
        <w:rPr>
          <w:rFonts w:ascii="Times New Roman" w:eastAsia="Times New Roman" w:hAnsi="Times New Roman" w:cs="Times New Roman"/>
          <w:bCs/>
          <w:color w:val="000000"/>
          <w:sz w:val="26"/>
          <w:szCs w:val="26"/>
        </w:rPr>
        <w:t xml:space="preserve">10535,2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местного бюджета – </w:t>
      </w:r>
      <w:r w:rsidRPr="000D09A7">
        <w:rPr>
          <w:rFonts w:ascii="Times New Roman" w:eastAsia="Times New Roman" w:hAnsi="Times New Roman" w:cs="Times New Roman"/>
          <w:bCs/>
          <w:color w:val="000000"/>
          <w:sz w:val="26"/>
          <w:szCs w:val="26"/>
        </w:rPr>
        <w:t xml:space="preserve">84800,3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Прогнозируемый объем финансирования подпрограммы на 1 этапе составит 39164,5 тыс. рублей, в том числе:</w:t>
      </w:r>
    </w:p>
    <w:p w:rsidR="000D09A7" w:rsidRPr="000D09A7" w:rsidRDefault="000D09A7" w:rsidP="000D09A7">
      <w:pPr>
        <w:spacing w:after="0" w:line="240" w:lineRule="auto"/>
        <w:ind w:left="426"/>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2019 году – </w:t>
      </w:r>
      <w:r w:rsidRPr="000D09A7">
        <w:rPr>
          <w:rFonts w:ascii="Times New Roman" w:eastAsia="Times New Roman" w:hAnsi="Times New Roman" w:cs="Times New Roman"/>
          <w:bCs/>
          <w:color w:val="000000"/>
          <w:sz w:val="26"/>
          <w:szCs w:val="26"/>
        </w:rPr>
        <w:t>5461,9</w:t>
      </w:r>
      <w:r w:rsidRPr="000D09A7">
        <w:rPr>
          <w:rFonts w:ascii="Times New Roman" w:eastAsia="Times New Roman" w:hAnsi="Times New Roman" w:cs="Times New Roman"/>
          <w:bCs/>
          <w:color w:val="000000"/>
        </w:rPr>
        <w:t xml:space="preserve"> </w:t>
      </w:r>
      <w:r w:rsidRPr="000D09A7">
        <w:rPr>
          <w:rFonts w:ascii="Times New Roman" w:eastAsia="Times New Roman" w:hAnsi="Times New Roman" w:cs="Times New Roman"/>
          <w:sz w:val="26"/>
          <w:szCs w:val="26"/>
          <w:lang w:eastAsia="en-US"/>
        </w:rPr>
        <w:t xml:space="preserve"> тыс. рублей;</w:t>
      </w:r>
    </w:p>
    <w:p w:rsidR="000D09A7" w:rsidRPr="000D09A7" w:rsidRDefault="000D09A7" w:rsidP="000D09A7">
      <w:pPr>
        <w:spacing w:after="0" w:line="240" w:lineRule="auto"/>
        <w:ind w:left="426"/>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2020 году – </w:t>
      </w:r>
      <w:r w:rsidRPr="000D09A7">
        <w:rPr>
          <w:rFonts w:ascii="Times New Roman" w:eastAsia="Times New Roman" w:hAnsi="Times New Roman" w:cs="Times New Roman"/>
          <w:bCs/>
          <w:color w:val="000000"/>
          <w:sz w:val="26"/>
          <w:szCs w:val="26"/>
        </w:rPr>
        <w:t xml:space="preserve">5617,1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ind w:left="567"/>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lastRenderedPageBreak/>
        <w:t xml:space="preserve">в 2021 году – </w:t>
      </w:r>
      <w:r w:rsidRPr="000D09A7">
        <w:rPr>
          <w:rFonts w:ascii="Times New Roman" w:eastAsia="Times New Roman" w:hAnsi="Times New Roman" w:cs="Times New Roman"/>
          <w:bCs/>
          <w:color w:val="000000"/>
          <w:sz w:val="26"/>
          <w:szCs w:val="26"/>
        </w:rPr>
        <w:t xml:space="preserve">5617,1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ind w:left="567"/>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2022 году – </w:t>
      </w:r>
      <w:r w:rsidRPr="000D09A7">
        <w:rPr>
          <w:rFonts w:ascii="Times New Roman" w:eastAsia="Times New Roman" w:hAnsi="Times New Roman" w:cs="Times New Roman"/>
          <w:bCs/>
          <w:color w:val="000000"/>
          <w:sz w:val="26"/>
          <w:szCs w:val="26"/>
        </w:rPr>
        <w:t xml:space="preserve">5617,1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ind w:left="567"/>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2023 году – </w:t>
      </w:r>
      <w:r w:rsidRPr="000D09A7">
        <w:rPr>
          <w:rFonts w:ascii="Times New Roman" w:eastAsia="Times New Roman" w:hAnsi="Times New Roman" w:cs="Times New Roman"/>
          <w:bCs/>
          <w:color w:val="000000"/>
          <w:sz w:val="26"/>
          <w:szCs w:val="26"/>
        </w:rPr>
        <w:t>5617,1 т</w:t>
      </w:r>
      <w:r w:rsidRPr="000D09A7">
        <w:rPr>
          <w:rFonts w:ascii="Times New Roman" w:eastAsia="Times New Roman" w:hAnsi="Times New Roman" w:cs="Times New Roman"/>
          <w:sz w:val="26"/>
          <w:szCs w:val="26"/>
          <w:lang w:eastAsia="en-US"/>
        </w:rPr>
        <w:t>ыс. рублей;</w:t>
      </w:r>
    </w:p>
    <w:p w:rsidR="000D09A7" w:rsidRPr="000D09A7" w:rsidRDefault="000D09A7" w:rsidP="000D09A7">
      <w:pPr>
        <w:spacing w:after="0" w:line="240" w:lineRule="auto"/>
        <w:ind w:left="567"/>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2024 году – </w:t>
      </w:r>
      <w:r w:rsidRPr="000D09A7">
        <w:rPr>
          <w:rFonts w:ascii="Times New Roman" w:eastAsia="Times New Roman" w:hAnsi="Times New Roman" w:cs="Times New Roman"/>
          <w:bCs/>
          <w:color w:val="000000"/>
          <w:sz w:val="26"/>
          <w:szCs w:val="26"/>
        </w:rPr>
        <w:t xml:space="preserve">5617,1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ind w:left="567"/>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2025 году – </w:t>
      </w:r>
      <w:r w:rsidRPr="000D09A7">
        <w:rPr>
          <w:rFonts w:ascii="Times New Roman" w:eastAsia="Times New Roman" w:hAnsi="Times New Roman" w:cs="Times New Roman"/>
          <w:bCs/>
          <w:color w:val="000000"/>
          <w:sz w:val="26"/>
          <w:szCs w:val="26"/>
        </w:rPr>
        <w:t xml:space="preserve">5617,1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из них средства:</w:t>
      </w:r>
      <w:r w:rsidRPr="000D09A7">
        <w:rPr>
          <w:rFonts w:ascii="Times New Roman" w:eastAsia="Times New Roman" w:hAnsi="Times New Roman" w:cs="Times New Roman"/>
          <w:sz w:val="26"/>
          <w:szCs w:val="26"/>
          <w:lang w:eastAsia="en-US"/>
        </w:rPr>
        <w:tab/>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республиканского бюджета Чувашской Республики – 4326,2</w:t>
      </w:r>
      <w:r w:rsidRPr="000D09A7">
        <w:rPr>
          <w:rFonts w:ascii="Times New Roman" w:eastAsia="Times New Roman" w:hAnsi="Times New Roman" w:cs="Times New Roman"/>
          <w:bCs/>
          <w:color w:val="000000"/>
          <w:sz w:val="26"/>
          <w:szCs w:val="26"/>
        </w:rPr>
        <w:t xml:space="preserve"> </w:t>
      </w:r>
      <w:r w:rsidRPr="000D09A7">
        <w:rPr>
          <w:rFonts w:ascii="Times New Roman" w:eastAsia="Times New Roman" w:hAnsi="Times New Roman" w:cs="Times New Roman"/>
          <w:sz w:val="26"/>
          <w:szCs w:val="26"/>
          <w:lang w:eastAsia="en-US"/>
        </w:rPr>
        <w:t xml:space="preserve">тыс. рублей (11,0 процента), в том числе: </w:t>
      </w:r>
    </w:p>
    <w:p w:rsidR="000D09A7" w:rsidRPr="000D09A7" w:rsidRDefault="000D09A7" w:rsidP="000D09A7">
      <w:pPr>
        <w:spacing w:after="0" w:line="240" w:lineRule="auto"/>
        <w:ind w:left="426"/>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2019 году – </w:t>
      </w:r>
      <w:r w:rsidRPr="000D09A7">
        <w:rPr>
          <w:rFonts w:ascii="Times New Roman" w:eastAsia="Times New Roman" w:hAnsi="Times New Roman" w:cs="Times New Roman"/>
          <w:bCs/>
          <w:color w:val="000000"/>
          <w:sz w:val="26"/>
          <w:szCs w:val="26"/>
        </w:rPr>
        <w:t xml:space="preserve">600,8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ind w:left="426"/>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2020 году – </w:t>
      </w:r>
      <w:r w:rsidRPr="000D09A7">
        <w:rPr>
          <w:rFonts w:ascii="Times New Roman" w:eastAsia="Times New Roman" w:hAnsi="Times New Roman" w:cs="Times New Roman"/>
          <w:bCs/>
          <w:color w:val="000000"/>
          <w:sz w:val="26"/>
          <w:szCs w:val="26"/>
        </w:rPr>
        <w:t xml:space="preserve">620,9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ind w:left="567"/>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2021 году – </w:t>
      </w:r>
      <w:r w:rsidRPr="000D09A7">
        <w:rPr>
          <w:rFonts w:ascii="Times New Roman" w:eastAsia="Times New Roman" w:hAnsi="Times New Roman" w:cs="Times New Roman"/>
          <w:bCs/>
          <w:color w:val="000000"/>
          <w:sz w:val="26"/>
          <w:szCs w:val="26"/>
        </w:rPr>
        <w:t xml:space="preserve">620,9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ind w:left="567"/>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2022 году – </w:t>
      </w:r>
      <w:r w:rsidRPr="000D09A7">
        <w:rPr>
          <w:rFonts w:ascii="Times New Roman" w:eastAsia="Times New Roman" w:hAnsi="Times New Roman" w:cs="Times New Roman"/>
          <w:bCs/>
          <w:color w:val="000000"/>
          <w:sz w:val="26"/>
          <w:szCs w:val="26"/>
        </w:rPr>
        <w:t xml:space="preserve">620,9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ind w:left="567"/>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2023 году – </w:t>
      </w:r>
      <w:r w:rsidRPr="000D09A7">
        <w:rPr>
          <w:rFonts w:ascii="Times New Roman" w:eastAsia="Times New Roman" w:hAnsi="Times New Roman" w:cs="Times New Roman"/>
          <w:bCs/>
          <w:color w:val="000000"/>
          <w:sz w:val="26"/>
          <w:szCs w:val="26"/>
        </w:rPr>
        <w:t xml:space="preserve">620,9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ind w:left="567"/>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2024 году – </w:t>
      </w:r>
      <w:r w:rsidRPr="000D09A7">
        <w:rPr>
          <w:rFonts w:ascii="Times New Roman" w:eastAsia="Times New Roman" w:hAnsi="Times New Roman" w:cs="Times New Roman"/>
          <w:bCs/>
          <w:color w:val="000000"/>
          <w:sz w:val="26"/>
          <w:szCs w:val="26"/>
        </w:rPr>
        <w:t xml:space="preserve">620,9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ind w:left="567"/>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2025 году – </w:t>
      </w:r>
      <w:r w:rsidRPr="000D09A7">
        <w:rPr>
          <w:rFonts w:ascii="Times New Roman" w:eastAsia="Times New Roman" w:hAnsi="Times New Roman" w:cs="Times New Roman"/>
          <w:bCs/>
          <w:color w:val="000000"/>
          <w:sz w:val="26"/>
          <w:szCs w:val="26"/>
        </w:rPr>
        <w:t xml:space="preserve">620,9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местного бюджета – 34838,3</w:t>
      </w:r>
      <w:r w:rsidRPr="000D09A7">
        <w:rPr>
          <w:rFonts w:ascii="Times New Roman" w:eastAsia="Times New Roman" w:hAnsi="Times New Roman" w:cs="Times New Roman"/>
          <w:bCs/>
          <w:color w:val="000000"/>
          <w:sz w:val="26"/>
          <w:szCs w:val="26"/>
        </w:rPr>
        <w:t xml:space="preserve"> </w:t>
      </w:r>
      <w:r w:rsidRPr="000D09A7">
        <w:rPr>
          <w:rFonts w:ascii="Times New Roman" w:eastAsia="Times New Roman" w:hAnsi="Times New Roman" w:cs="Times New Roman"/>
          <w:sz w:val="26"/>
          <w:szCs w:val="26"/>
          <w:lang w:eastAsia="en-US"/>
        </w:rPr>
        <w:t>тыс. рублей (89,0 процента), в том числе:</w:t>
      </w:r>
    </w:p>
    <w:p w:rsidR="000D09A7" w:rsidRPr="000D09A7" w:rsidRDefault="000D09A7" w:rsidP="000D09A7">
      <w:pPr>
        <w:spacing w:after="0" w:line="240" w:lineRule="auto"/>
        <w:ind w:left="426"/>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2019 году – </w:t>
      </w:r>
      <w:r w:rsidRPr="000D09A7">
        <w:rPr>
          <w:rFonts w:ascii="Times New Roman" w:eastAsia="Times New Roman" w:hAnsi="Times New Roman" w:cs="Times New Roman"/>
          <w:bCs/>
          <w:color w:val="000000"/>
          <w:sz w:val="26"/>
          <w:szCs w:val="26"/>
        </w:rPr>
        <w:t xml:space="preserve">4861,1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ind w:left="426"/>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2020 году – </w:t>
      </w:r>
      <w:r w:rsidRPr="000D09A7">
        <w:rPr>
          <w:rFonts w:ascii="Times New Roman" w:eastAsia="Times New Roman" w:hAnsi="Times New Roman" w:cs="Times New Roman"/>
          <w:bCs/>
          <w:color w:val="000000"/>
          <w:sz w:val="26"/>
          <w:szCs w:val="26"/>
        </w:rPr>
        <w:t xml:space="preserve">4996,2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ind w:left="567"/>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2021 году – </w:t>
      </w:r>
      <w:r w:rsidRPr="000D09A7">
        <w:rPr>
          <w:rFonts w:ascii="Times New Roman" w:eastAsia="Times New Roman" w:hAnsi="Times New Roman" w:cs="Times New Roman"/>
          <w:bCs/>
          <w:color w:val="000000"/>
          <w:sz w:val="26"/>
          <w:szCs w:val="26"/>
        </w:rPr>
        <w:t xml:space="preserve">4996,2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ind w:left="567"/>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2022 году – </w:t>
      </w:r>
      <w:r w:rsidRPr="000D09A7">
        <w:rPr>
          <w:rFonts w:ascii="Times New Roman" w:eastAsia="Times New Roman" w:hAnsi="Times New Roman" w:cs="Times New Roman"/>
          <w:bCs/>
          <w:color w:val="000000"/>
          <w:sz w:val="26"/>
          <w:szCs w:val="26"/>
        </w:rPr>
        <w:t xml:space="preserve">4996,2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ind w:left="567"/>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2023 году – </w:t>
      </w:r>
      <w:r w:rsidRPr="000D09A7">
        <w:rPr>
          <w:rFonts w:ascii="Times New Roman" w:eastAsia="Times New Roman" w:hAnsi="Times New Roman" w:cs="Times New Roman"/>
          <w:bCs/>
          <w:color w:val="000000"/>
          <w:sz w:val="26"/>
          <w:szCs w:val="26"/>
        </w:rPr>
        <w:t xml:space="preserve">4996,2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ind w:left="567"/>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2024 году – </w:t>
      </w:r>
      <w:r w:rsidRPr="000D09A7">
        <w:rPr>
          <w:rFonts w:ascii="Times New Roman" w:eastAsia="Times New Roman" w:hAnsi="Times New Roman" w:cs="Times New Roman"/>
          <w:bCs/>
          <w:color w:val="000000"/>
          <w:sz w:val="26"/>
          <w:szCs w:val="26"/>
        </w:rPr>
        <w:t xml:space="preserve">4996,2 </w:t>
      </w:r>
      <w:r w:rsidRPr="000D09A7">
        <w:rPr>
          <w:rFonts w:ascii="Times New Roman" w:eastAsia="Times New Roman" w:hAnsi="Times New Roman" w:cs="Times New Roman"/>
          <w:sz w:val="26"/>
          <w:szCs w:val="26"/>
          <w:lang w:eastAsia="en-US"/>
        </w:rPr>
        <w:t>тыс. рублей</w:t>
      </w:r>
    </w:p>
    <w:p w:rsidR="000D09A7" w:rsidRPr="000D09A7" w:rsidRDefault="000D09A7" w:rsidP="000D09A7">
      <w:pPr>
        <w:spacing w:after="0" w:line="240" w:lineRule="auto"/>
        <w:ind w:left="567"/>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в 2025 году – </w:t>
      </w:r>
      <w:r w:rsidRPr="000D09A7">
        <w:rPr>
          <w:rFonts w:ascii="Times New Roman" w:eastAsia="Times New Roman" w:hAnsi="Times New Roman" w:cs="Times New Roman"/>
          <w:bCs/>
          <w:color w:val="000000"/>
          <w:sz w:val="26"/>
          <w:szCs w:val="26"/>
        </w:rPr>
        <w:t xml:space="preserve">4996,2 </w:t>
      </w:r>
      <w:r w:rsidRPr="000D09A7">
        <w:rPr>
          <w:rFonts w:ascii="Times New Roman" w:eastAsia="Times New Roman" w:hAnsi="Times New Roman" w:cs="Times New Roman"/>
          <w:sz w:val="26"/>
          <w:szCs w:val="26"/>
          <w:lang w:eastAsia="en-US"/>
        </w:rPr>
        <w:t xml:space="preserve">тыс. рублей. </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На 2 этапе  в 2026-2030 годах объем финансирования подпрограммы</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составит </w:t>
      </w:r>
      <w:r w:rsidRPr="000D09A7">
        <w:rPr>
          <w:rFonts w:ascii="Times New Roman" w:eastAsia="Times New Roman" w:hAnsi="Times New Roman" w:cs="Times New Roman"/>
          <w:bCs/>
          <w:color w:val="000000"/>
          <w:sz w:val="26"/>
          <w:szCs w:val="26"/>
        </w:rPr>
        <w:t xml:space="preserve">28085,5 </w:t>
      </w:r>
      <w:r w:rsidRPr="000D09A7">
        <w:rPr>
          <w:rFonts w:ascii="Times New Roman" w:eastAsia="Times New Roman" w:hAnsi="Times New Roman" w:cs="Times New Roman"/>
          <w:sz w:val="26"/>
          <w:szCs w:val="26"/>
          <w:lang w:eastAsia="en-US"/>
        </w:rPr>
        <w:t xml:space="preserve">тыс. рублей, </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из них средства:</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республиканского бюджета Чувашской Республики – 3104,5</w:t>
      </w:r>
      <w:r w:rsidRPr="000D09A7">
        <w:rPr>
          <w:rFonts w:ascii="Times New Roman" w:eastAsia="Times New Roman" w:hAnsi="Times New Roman" w:cs="Times New Roman"/>
          <w:bCs/>
          <w:color w:val="000000"/>
          <w:sz w:val="26"/>
          <w:szCs w:val="26"/>
        </w:rPr>
        <w:t xml:space="preserve"> </w:t>
      </w:r>
      <w:r w:rsidRPr="000D09A7">
        <w:rPr>
          <w:rFonts w:ascii="Times New Roman" w:eastAsia="Times New Roman" w:hAnsi="Times New Roman" w:cs="Times New Roman"/>
          <w:sz w:val="26"/>
          <w:szCs w:val="26"/>
          <w:lang w:eastAsia="en-US"/>
        </w:rPr>
        <w:t>тыс. рублей (11,1 процента);</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местного бюджета – 24981,0</w:t>
      </w:r>
      <w:r w:rsidRPr="000D09A7">
        <w:rPr>
          <w:rFonts w:ascii="Times New Roman" w:eastAsia="Times New Roman" w:hAnsi="Times New Roman" w:cs="Times New Roman"/>
          <w:bCs/>
          <w:color w:val="000000"/>
          <w:sz w:val="26"/>
          <w:szCs w:val="26"/>
        </w:rPr>
        <w:t xml:space="preserve"> </w:t>
      </w:r>
      <w:r w:rsidRPr="000D09A7">
        <w:rPr>
          <w:rFonts w:ascii="Times New Roman" w:eastAsia="Times New Roman" w:hAnsi="Times New Roman" w:cs="Times New Roman"/>
          <w:sz w:val="26"/>
          <w:szCs w:val="26"/>
          <w:lang w:eastAsia="en-US"/>
        </w:rPr>
        <w:t>тыс. рублей (88,9 процента).</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На 3 этапе  в 2031-2035 годах объем финансирования подпрограммы</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составит </w:t>
      </w:r>
      <w:r w:rsidRPr="000D09A7">
        <w:rPr>
          <w:rFonts w:ascii="Times New Roman" w:eastAsia="Times New Roman" w:hAnsi="Times New Roman" w:cs="Times New Roman"/>
          <w:bCs/>
          <w:color w:val="000000"/>
          <w:sz w:val="26"/>
          <w:szCs w:val="26"/>
        </w:rPr>
        <w:t xml:space="preserve">28085,5 </w:t>
      </w:r>
      <w:r w:rsidRPr="000D09A7">
        <w:rPr>
          <w:rFonts w:ascii="Times New Roman" w:eastAsia="Times New Roman" w:hAnsi="Times New Roman" w:cs="Times New Roman"/>
          <w:sz w:val="26"/>
          <w:szCs w:val="26"/>
          <w:lang w:eastAsia="en-US"/>
        </w:rPr>
        <w:t xml:space="preserve">тыс. рублей, </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из них средства:</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республиканского бюджета Чувашской Республики – 3104,5</w:t>
      </w:r>
      <w:r w:rsidRPr="000D09A7">
        <w:rPr>
          <w:rFonts w:ascii="Times New Roman" w:eastAsia="Times New Roman" w:hAnsi="Times New Roman" w:cs="Times New Roman"/>
          <w:bCs/>
          <w:color w:val="000000"/>
          <w:sz w:val="26"/>
          <w:szCs w:val="26"/>
        </w:rPr>
        <w:t xml:space="preserve"> </w:t>
      </w:r>
      <w:r w:rsidRPr="000D09A7">
        <w:rPr>
          <w:rFonts w:ascii="Times New Roman" w:eastAsia="Times New Roman" w:hAnsi="Times New Roman" w:cs="Times New Roman"/>
          <w:sz w:val="26"/>
          <w:szCs w:val="26"/>
          <w:lang w:eastAsia="en-US"/>
        </w:rPr>
        <w:t>тыс. рублей (11,1 процента);</w:t>
      </w:r>
    </w:p>
    <w:p w:rsidR="000D09A7" w:rsidRPr="000D09A7" w:rsidRDefault="000D09A7" w:rsidP="000D09A7">
      <w:pPr>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местного бюджета – 24981,0</w:t>
      </w:r>
      <w:r w:rsidRPr="000D09A7">
        <w:rPr>
          <w:rFonts w:ascii="Times New Roman" w:eastAsia="Times New Roman" w:hAnsi="Times New Roman" w:cs="Times New Roman"/>
          <w:bCs/>
          <w:color w:val="000000"/>
          <w:sz w:val="26"/>
          <w:szCs w:val="26"/>
        </w:rPr>
        <w:t xml:space="preserve"> </w:t>
      </w:r>
      <w:r w:rsidRPr="000D09A7">
        <w:rPr>
          <w:rFonts w:ascii="Times New Roman" w:eastAsia="Times New Roman" w:hAnsi="Times New Roman" w:cs="Times New Roman"/>
          <w:sz w:val="26"/>
          <w:szCs w:val="26"/>
          <w:lang w:eastAsia="en-US"/>
        </w:rPr>
        <w:t>тыс. рублей (88,9 процента).</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Объемы финансирования подпрограммы подлежат ежегодному уточнению исходя из реальных возможностей бюджетов всех уровней.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Ресурсное </w:t>
      </w:r>
      <w:hyperlink r:id="rId24" w:history="1">
        <w:r w:rsidRPr="000D09A7">
          <w:rPr>
            <w:rFonts w:ascii="Times New Roman" w:eastAsia="Times New Roman" w:hAnsi="Times New Roman"/>
            <w:sz w:val="26"/>
            <w:lang w:eastAsia="en-US"/>
          </w:rPr>
          <w:t>обеспечение</w:t>
        </w:r>
      </w:hyperlink>
      <w:r w:rsidRPr="000D09A7">
        <w:rPr>
          <w:rFonts w:ascii="Times New Roman" w:eastAsia="Times New Roman" w:hAnsi="Times New Roman" w:cs="Times New Roman"/>
          <w:sz w:val="26"/>
          <w:szCs w:val="26"/>
          <w:lang w:eastAsia="en-US"/>
        </w:rPr>
        <w:t xml:space="preserve"> подпрограммы за счет всех источников финансирования приведено в приложении  №1 к настоящей подпрограмме и ежегодно будет уточняться.</w:t>
      </w:r>
    </w:p>
    <w:p w:rsidR="000D09A7" w:rsidRPr="000D09A7" w:rsidRDefault="000D09A7" w:rsidP="000D09A7">
      <w:pPr>
        <w:spacing w:after="0" w:line="240" w:lineRule="auto"/>
        <w:rPr>
          <w:rFonts w:ascii="Times New Roman" w:eastAsia="Times New Roman" w:hAnsi="Times New Roman" w:cs="Times New Roman"/>
          <w:sz w:val="24"/>
          <w:szCs w:val="24"/>
        </w:rPr>
        <w:sectPr w:rsidR="000D09A7" w:rsidRPr="000D09A7">
          <w:pgSz w:w="11906" w:h="16838"/>
          <w:pgMar w:top="709" w:right="851" w:bottom="567" w:left="1418" w:header="709" w:footer="709" w:gutter="0"/>
          <w:cols w:space="720"/>
        </w:sectPr>
      </w:pPr>
    </w:p>
    <w:p w:rsidR="000D09A7" w:rsidRPr="000D09A7" w:rsidRDefault="000D09A7" w:rsidP="000D09A7">
      <w:pPr>
        <w:autoSpaceDE w:val="0"/>
        <w:autoSpaceDN w:val="0"/>
        <w:adjustRightInd w:val="0"/>
        <w:spacing w:after="0" w:line="240" w:lineRule="auto"/>
        <w:ind w:left="11340"/>
        <w:jc w:val="both"/>
        <w:outlineLvl w:val="0"/>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lastRenderedPageBreak/>
        <w:t>Приложение № 1</w:t>
      </w:r>
    </w:p>
    <w:p w:rsidR="000D09A7" w:rsidRPr="000D09A7" w:rsidRDefault="000D09A7" w:rsidP="000D09A7">
      <w:pPr>
        <w:autoSpaceDE w:val="0"/>
        <w:autoSpaceDN w:val="0"/>
        <w:adjustRightInd w:val="0"/>
        <w:spacing w:after="0" w:line="240" w:lineRule="auto"/>
        <w:ind w:left="11340"/>
        <w:jc w:val="both"/>
        <w:rPr>
          <w:rFonts w:ascii="Times New Roman" w:eastAsia="Times New Roman" w:hAnsi="Times New Roman" w:cs="Times New Roman"/>
          <w:sz w:val="20"/>
          <w:szCs w:val="20"/>
          <w:lang w:eastAsia="en-US"/>
        </w:rPr>
      </w:pPr>
      <w:r w:rsidRPr="000D09A7">
        <w:rPr>
          <w:rFonts w:ascii="Times New Roman" w:eastAsia="Times New Roman" w:hAnsi="Times New Roman" w:cs="Times New Roman"/>
          <w:sz w:val="20"/>
          <w:szCs w:val="20"/>
          <w:lang w:eastAsia="en-US"/>
        </w:rPr>
        <w:t>к подпрограмме «Обеспечение реализации муниципальной программы Ибресинского района Чувашской Республики «Развитие образования» муниципальной программы Ибресинского района Чувашской Республики «Развитие образования» на 2019-2035 годы</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РЕСУРСНОЕ ОБЕСПЕЧЕНИЕ</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0D09A7">
        <w:rPr>
          <w:rFonts w:ascii="Times New Roman" w:eastAsia="Times New Roman" w:hAnsi="Times New Roman" w:cs="Times New Roman"/>
          <w:sz w:val="26"/>
          <w:szCs w:val="26"/>
          <w:lang w:eastAsia="en-US"/>
        </w:rPr>
        <w:t xml:space="preserve">РЕАЛИЗАЦИИ ПОДПРОГРАММЫ </w:t>
      </w:r>
      <w:r w:rsidRPr="000D09A7">
        <w:rPr>
          <w:rFonts w:ascii="Times New Roman" w:eastAsia="Times New Roman" w:hAnsi="Times New Roman" w:cs="Times New Roman"/>
          <w:sz w:val="24"/>
          <w:szCs w:val="24"/>
          <w:lang w:eastAsia="en-US"/>
        </w:rPr>
        <w:t>«ОБЕСПЕЧЕНИЕ РЕАЛИЗАЦИИ МУНИЦИПАЛЬНОЙ ПРОГРАММЫ ИБРЕСИНСКОГО РАЙОНА ЧУВАШСКОЙ РЕСПУБЛИКИ «РАЗВИТИЕ ОБРАЗОВАНИЯ» МУНИЦИПАЛЬНОЙ ПРОГРАММЫ ИБРЕСИНСКОГО РАЙОНА ЧУВАШСКОЙ РЕСПУБЛИКИ «РАЗВИТИЕ ОБРАЗОВАНИЯ» НА 2019-2035 ГОДЫ</w:t>
      </w:r>
      <w:r w:rsidRPr="000D09A7">
        <w:rPr>
          <w:rFonts w:ascii="Times New Roman" w:eastAsia="Times New Roman" w:hAnsi="Times New Roman" w:cs="Times New Roman"/>
          <w:sz w:val="26"/>
          <w:szCs w:val="26"/>
        </w:rPr>
        <w:t xml:space="preserve"> </w:t>
      </w:r>
      <w:r w:rsidRPr="000D09A7">
        <w:rPr>
          <w:rFonts w:ascii="Times New Roman" w:eastAsia="Times New Roman" w:hAnsi="Times New Roman" w:cs="Times New Roman"/>
          <w:sz w:val="26"/>
          <w:szCs w:val="26"/>
          <w:lang w:eastAsia="en-US"/>
        </w:rPr>
        <w:t>ЗА СЧЕТ ВСЕХ ИСТОЧНИКОВ ФИНАНСИРОВАНИЯ</w:t>
      </w:r>
    </w:p>
    <w:p w:rsidR="000D09A7" w:rsidRPr="000D09A7" w:rsidRDefault="000D09A7" w:rsidP="000D09A7">
      <w:pPr>
        <w:spacing w:after="0" w:line="240" w:lineRule="auto"/>
        <w:rPr>
          <w:rFonts w:ascii="Times New Roman" w:eastAsia="Times New Roman" w:hAnsi="Times New Roman" w:cs="Times New Roman"/>
          <w:sz w:val="18"/>
          <w:szCs w:val="18"/>
        </w:rPr>
      </w:pPr>
    </w:p>
    <w:tbl>
      <w:tblPr>
        <w:tblW w:w="5000" w:type="pct"/>
        <w:jc w:val="center"/>
        <w:tblBorders>
          <w:top w:val="single" w:sz="4" w:space="0" w:color="auto"/>
          <w:bottom w:val="single" w:sz="4" w:space="0" w:color="auto"/>
          <w:insideH w:val="single" w:sz="4" w:space="0" w:color="auto"/>
          <w:insideV w:val="single" w:sz="4" w:space="0" w:color="auto"/>
        </w:tblBorders>
        <w:tblCellMar>
          <w:left w:w="62" w:type="dxa"/>
          <w:right w:w="62" w:type="dxa"/>
        </w:tblCellMar>
        <w:tblLook w:val="00A0"/>
      </w:tblPr>
      <w:tblGrid>
        <w:gridCol w:w="1209"/>
        <w:gridCol w:w="1781"/>
        <w:gridCol w:w="1195"/>
        <w:gridCol w:w="649"/>
        <w:gridCol w:w="611"/>
        <w:gridCol w:w="986"/>
        <w:gridCol w:w="743"/>
        <w:gridCol w:w="1569"/>
        <w:gridCol w:w="725"/>
        <w:gridCol w:w="725"/>
        <w:gridCol w:w="725"/>
        <w:gridCol w:w="725"/>
        <w:gridCol w:w="725"/>
        <w:gridCol w:w="725"/>
        <w:gridCol w:w="725"/>
        <w:gridCol w:w="725"/>
        <w:gridCol w:w="717"/>
      </w:tblGrid>
      <w:tr w:rsidR="000D09A7" w:rsidRPr="000D09A7" w:rsidTr="000D09A7">
        <w:trPr>
          <w:trHeight w:val="20"/>
          <w:jc w:val="center"/>
        </w:trPr>
        <w:tc>
          <w:tcPr>
            <w:tcW w:w="310" w:type="pct"/>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bookmarkStart w:id="6" w:name="_Hlk256504"/>
            <w:r w:rsidRPr="000D09A7">
              <w:rPr>
                <w:rFonts w:ascii="Times New Roman" w:eastAsia="Times New Roman" w:hAnsi="Times New Roman" w:cs="Times New Roman"/>
                <w:color w:val="000000"/>
                <w:sz w:val="16"/>
                <w:szCs w:val="16"/>
              </w:rPr>
              <w:t>Статус</w:t>
            </w:r>
          </w:p>
        </w:tc>
        <w:tc>
          <w:tcPr>
            <w:tcW w:w="605" w:type="pct"/>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Наименование программы подпрограммы (основного мероприятия)</w:t>
            </w:r>
          </w:p>
        </w:tc>
        <w:tc>
          <w:tcPr>
            <w:tcW w:w="401" w:type="pct"/>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 соисполнители, участники</w:t>
            </w:r>
          </w:p>
        </w:tc>
        <w:tc>
          <w:tcPr>
            <w:tcW w:w="800" w:type="pct"/>
            <w:gridSpan w:val="4"/>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57" w:right="-57"/>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Код бюджетной классификации</w:t>
            </w:r>
          </w:p>
        </w:tc>
        <w:tc>
          <w:tcPr>
            <w:tcW w:w="555" w:type="pct"/>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57" w:right="-57"/>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xml:space="preserve">Источники </w:t>
            </w:r>
          </w:p>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финансирования</w:t>
            </w:r>
          </w:p>
        </w:tc>
        <w:tc>
          <w:tcPr>
            <w:tcW w:w="259" w:type="pct"/>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2019</w:t>
            </w:r>
          </w:p>
        </w:tc>
        <w:tc>
          <w:tcPr>
            <w:tcW w:w="259" w:type="pct"/>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2020</w:t>
            </w:r>
          </w:p>
        </w:tc>
        <w:tc>
          <w:tcPr>
            <w:tcW w:w="259" w:type="pct"/>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2021</w:t>
            </w:r>
          </w:p>
        </w:tc>
        <w:tc>
          <w:tcPr>
            <w:tcW w:w="259" w:type="pct"/>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2022</w:t>
            </w:r>
          </w:p>
        </w:tc>
        <w:tc>
          <w:tcPr>
            <w:tcW w:w="259" w:type="pct"/>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2023</w:t>
            </w:r>
          </w:p>
        </w:tc>
        <w:tc>
          <w:tcPr>
            <w:tcW w:w="259" w:type="pct"/>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2024</w:t>
            </w:r>
          </w:p>
        </w:tc>
        <w:tc>
          <w:tcPr>
            <w:tcW w:w="259" w:type="pct"/>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2025</w:t>
            </w:r>
          </w:p>
        </w:tc>
        <w:tc>
          <w:tcPr>
            <w:tcW w:w="259" w:type="pct"/>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57" w:right="-57"/>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2026-2030</w:t>
            </w:r>
          </w:p>
        </w:tc>
        <w:tc>
          <w:tcPr>
            <w:tcW w:w="259" w:type="pct"/>
            <w:vMerge w:val="restart"/>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57" w:right="-57"/>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2031-2035</w:t>
            </w:r>
          </w:p>
        </w:tc>
      </w:tr>
      <w:tr w:rsidR="000D09A7" w:rsidRPr="000D09A7" w:rsidTr="000D09A7">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226"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глав-</w:t>
            </w:r>
          </w:p>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ный распо-ряди-тель бюд-жетных средств</w:t>
            </w:r>
          </w:p>
        </w:tc>
        <w:tc>
          <w:tcPr>
            <w:tcW w:w="188"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раздел, под-раздел</w:t>
            </w:r>
          </w:p>
        </w:tc>
        <w:tc>
          <w:tcPr>
            <w:tcW w:w="232"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целевая статья расходов</w:t>
            </w:r>
          </w:p>
        </w:tc>
        <w:tc>
          <w:tcPr>
            <w:tcW w:w="155"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груп-па (под-груп-па) вида расходов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r>
      <w:tr w:rsidR="000D09A7" w:rsidRPr="000D09A7" w:rsidTr="000D09A7">
        <w:trPr>
          <w:trHeight w:val="20"/>
          <w:jc w:val="center"/>
        </w:trPr>
        <w:tc>
          <w:tcPr>
            <w:tcW w:w="310"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1</w:t>
            </w:r>
          </w:p>
        </w:tc>
        <w:tc>
          <w:tcPr>
            <w:tcW w:w="605"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2</w:t>
            </w:r>
          </w:p>
        </w:tc>
        <w:tc>
          <w:tcPr>
            <w:tcW w:w="401"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3</w:t>
            </w:r>
          </w:p>
        </w:tc>
        <w:tc>
          <w:tcPr>
            <w:tcW w:w="226"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4</w:t>
            </w:r>
          </w:p>
        </w:tc>
        <w:tc>
          <w:tcPr>
            <w:tcW w:w="188"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5</w:t>
            </w:r>
          </w:p>
        </w:tc>
        <w:tc>
          <w:tcPr>
            <w:tcW w:w="232"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6</w:t>
            </w:r>
          </w:p>
        </w:tc>
        <w:tc>
          <w:tcPr>
            <w:tcW w:w="155"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7</w:t>
            </w:r>
          </w:p>
        </w:tc>
        <w:tc>
          <w:tcPr>
            <w:tcW w:w="555"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8</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10</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11</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12</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13</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14</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15</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16</w:t>
            </w:r>
          </w:p>
        </w:tc>
        <w:tc>
          <w:tcPr>
            <w:tcW w:w="259" w:type="pct"/>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ind w:left="-113" w:right="-113"/>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17</w:t>
            </w:r>
          </w:p>
        </w:tc>
      </w:tr>
      <w:tr w:rsidR="000D09A7" w:rsidRPr="000D09A7" w:rsidTr="000D09A7">
        <w:trPr>
          <w:trHeight w:val="20"/>
          <w:jc w:val="center"/>
        </w:trPr>
        <w:tc>
          <w:tcPr>
            <w:tcW w:w="310" w:type="pct"/>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Подпрограмма муниципальной программы Ибресинского района Чувашской Республики «Развитие образования» на 2019-2035 годы</w:t>
            </w:r>
          </w:p>
        </w:tc>
        <w:tc>
          <w:tcPr>
            <w:tcW w:w="605" w:type="pct"/>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 xml:space="preserve">«Обеспечение реализации  муниципальной  программы Ибресинского района Чувашской Республики «Развитие образования» </w:t>
            </w:r>
          </w:p>
        </w:tc>
        <w:tc>
          <w:tcPr>
            <w:tcW w:w="401" w:type="pct"/>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226"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88"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232"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55"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555"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r w:rsidRPr="000D09A7">
              <w:rPr>
                <w:rFonts w:ascii="Times New Roman" w:eastAsia="Times New Roman" w:hAnsi="Times New Roman" w:cs="Times New Roman"/>
                <w:sz w:val="16"/>
                <w:szCs w:val="16"/>
              </w:rPr>
              <w:t>всего</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5461,9</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5617,1</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5617,1</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5617,1</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5617,1</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5617,1</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5617,1</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28085,5</w:t>
            </w:r>
          </w:p>
        </w:tc>
        <w:tc>
          <w:tcPr>
            <w:tcW w:w="259" w:type="pct"/>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28085,5</w:t>
            </w:r>
          </w:p>
        </w:tc>
      </w:tr>
      <w:tr w:rsidR="000D09A7" w:rsidRPr="000D09A7" w:rsidTr="000D09A7">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226"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88"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232"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55"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555"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федеральный бюджет</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0,0</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0,0 0,0</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r>
      <w:tr w:rsidR="000D09A7" w:rsidRPr="000D09A7" w:rsidTr="000D09A7">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226"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88"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232"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55"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555"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республиканский бюджет Чувашской Республики</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600,8</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620,9</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620,9</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620,9</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620,9</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620,9</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620,9</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3104,5</w:t>
            </w:r>
          </w:p>
        </w:tc>
        <w:tc>
          <w:tcPr>
            <w:tcW w:w="259" w:type="pct"/>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3104,5</w:t>
            </w:r>
          </w:p>
        </w:tc>
      </w:tr>
      <w:tr w:rsidR="000D09A7" w:rsidRPr="000D09A7" w:rsidTr="000D09A7">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226"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88"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232"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55"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555"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местные бюджеты</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4861,1</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4996,2</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4996,2</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4996,2</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4996,2</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4996,2</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4996,2</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24981,0</w:t>
            </w:r>
          </w:p>
        </w:tc>
        <w:tc>
          <w:tcPr>
            <w:tcW w:w="259" w:type="pct"/>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24981,0</w:t>
            </w:r>
          </w:p>
        </w:tc>
      </w:tr>
      <w:tr w:rsidR="000D09A7" w:rsidRPr="000D09A7" w:rsidTr="000D09A7">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226"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88"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232"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55"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555"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внебюджетные источники</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0,0</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0,0 0,0</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r>
      <w:tr w:rsidR="000D09A7" w:rsidRPr="000D09A7" w:rsidTr="000D09A7">
        <w:trPr>
          <w:trHeight w:val="20"/>
          <w:jc w:val="center"/>
        </w:trPr>
        <w:tc>
          <w:tcPr>
            <w:tcW w:w="310" w:type="pct"/>
            <w:vMerge w:val="restart"/>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28" w:lineRule="auto"/>
              <w:jc w:val="both"/>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Основное мероприятие 1</w:t>
            </w:r>
          </w:p>
          <w:p w:rsidR="000D09A7" w:rsidRPr="000D09A7" w:rsidRDefault="000D09A7" w:rsidP="000D09A7">
            <w:pPr>
              <w:spacing w:after="0" w:line="228" w:lineRule="auto"/>
              <w:jc w:val="both"/>
              <w:rPr>
                <w:rFonts w:ascii="Times New Roman" w:eastAsia="Times New Roman" w:hAnsi="Times New Roman" w:cs="Times New Roman"/>
                <w:sz w:val="16"/>
                <w:szCs w:val="16"/>
              </w:rPr>
            </w:pPr>
          </w:p>
          <w:p w:rsidR="000D09A7" w:rsidRPr="000D09A7" w:rsidRDefault="000D09A7" w:rsidP="000D09A7">
            <w:pPr>
              <w:spacing w:after="0" w:line="228" w:lineRule="auto"/>
              <w:jc w:val="both"/>
              <w:rPr>
                <w:rFonts w:ascii="Times New Roman" w:eastAsia="Times New Roman" w:hAnsi="Times New Roman" w:cs="Times New Roman"/>
                <w:sz w:val="16"/>
                <w:szCs w:val="16"/>
              </w:rPr>
            </w:pPr>
          </w:p>
          <w:p w:rsidR="000D09A7" w:rsidRPr="000D09A7" w:rsidRDefault="000D09A7" w:rsidP="000D09A7">
            <w:pPr>
              <w:spacing w:after="0" w:line="228" w:lineRule="auto"/>
              <w:jc w:val="both"/>
              <w:rPr>
                <w:rFonts w:ascii="Times New Roman" w:eastAsia="Times New Roman" w:hAnsi="Times New Roman" w:cs="Times New Roman"/>
                <w:sz w:val="16"/>
                <w:szCs w:val="16"/>
              </w:rPr>
            </w:pPr>
          </w:p>
          <w:p w:rsidR="000D09A7" w:rsidRPr="000D09A7" w:rsidRDefault="000D09A7" w:rsidP="000D09A7">
            <w:pPr>
              <w:spacing w:after="0" w:line="228" w:lineRule="auto"/>
              <w:jc w:val="both"/>
              <w:rPr>
                <w:rFonts w:ascii="Times New Roman" w:eastAsia="Times New Roman" w:hAnsi="Times New Roman" w:cs="Times New Roman"/>
                <w:sz w:val="16"/>
                <w:szCs w:val="16"/>
              </w:rPr>
            </w:pPr>
          </w:p>
          <w:p w:rsidR="000D09A7" w:rsidRPr="000D09A7" w:rsidRDefault="000D09A7" w:rsidP="000D09A7">
            <w:pPr>
              <w:spacing w:after="0" w:line="228" w:lineRule="auto"/>
              <w:jc w:val="both"/>
              <w:rPr>
                <w:rFonts w:ascii="Times New Roman" w:eastAsia="Times New Roman" w:hAnsi="Times New Roman" w:cs="Times New Roman"/>
                <w:sz w:val="16"/>
                <w:szCs w:val="16"/>
              </w:rPr>
            </w:pPr>
          </w:p>
          <w:p w:rsidR="000D09A7" w:rsidRPr="000D09A7" w:rsidRDefault="000D09A7" w:rsidP="000D09A7">
            <w:pPr>
              <w:spacing w:after="0" w:line="228" w:lineRule="auto"/>
              <w:jc w:val="both"/>
              <w:rPr>
                <w:rFonts w:ascii="Times New Roman" w:eastAsia="Times New Roman" w:hAnsi="Times New Roman" w:cs="Times New Roman"/>
                <w:sz w:val="16"/>
                <w:szCs w:val="16"/>
              </w:rPr>
            </w:pPr>
          </w:p>
          <w:p w:rsidR="000D09A7" w:rsidRPr="000D09A7" w:rsidRDefault="000D09A7" w:rsidP="000D09A7">
            <w:pPr>
              <w:spacing w:after="0" w:line="228" w:lineRule="auto"/>
              <w:jc w:val="both"/>
              <w:rPr>
                <w:rFonts w:ascii="Times New Roman" w:eastAsia="Times New Roman" w:hAnsi="Times New Roman" w:cs="Times New Roman"/>
                <w:sz w:val="16"/>
                <w:szCs w:val="16"/>
              </w:rPr>
            </w:pPr>
          </w:p>
          <w:p w:rsidR="000D09A7" w:rsidRPr="000D09A7" w:rsidRDefault="000D09A7" w:rsidP="000D09A7">
            <w:pPr>
              <w:spacing w:after="0" w:line="228" w:lineRule="auto"/>
              <w:jc w:val="both"/>
              <w:rPr>
                <w:rFonts w:ascii="Times New Roman" w:eastAsia="Times New Roman" w:hAnsi="Times New Roman" w:cs="Times New Roman"/>
                <w:bCs/>
                <w:color w:val="000000"/>
                <w:sz w:val="16"/>
                <w:szCs w:val="16"/>
              </w:rPr>
            </w:pPr>
          </w:p>
        </w:tc>
        <w:tc>
          <w:tcPr>
            <w:tcW w:w="605" w:type="pct"/>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jc w:val="both"/>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sz w:val="16"/>
                <w:szCs w:val="16"/>
              </w:rPr>
              <w:t>Общепрограммные расходы</w:t>
            </w:r>
          </w:p>
        </w:tc>
        <w:tc>
          <w:tcPr>
            <w:tcW w:w="401" w:type="pct"/>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ответственный исполнитель-отдел образования</w:t>
            </w:r>
          </w:p>
        </w:tc>
        <w:tc>
          <w:tcPr>
            <w:tcW w:w="226"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88"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232"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55"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555"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всего</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1755,7</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1812,1</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1812,1</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1812,1</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1812,1</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1812,1</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1812,1</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9060,5</w:t>
            </w:r>
          </w:p>
        </w:tc>
        <w:tc>
          <w:tcPr>
            <w:tcW w:w="259" w:type="pct"/>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9060,5</w:t>
            </w:r>
          </w:p>
        </w:tc>
      </w:tr>
      <w:tr w:rsidR="000D09A7" w:rsidRPr="000D09A7" w:rsidTr="000D09A7">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226"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88"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232"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55"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555"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федеральный бюджет</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0,0</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0,0 0,0</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r>
      <w:tr w:rsidR="000D09A7" w:rsidRPr="000D09A7" w:rsidTr="000D09A7">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226"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974</w:t>
            </w:r>
          </w:p>
        </w:tc>
        <w:tc>
          <w:tcPr>
            <w:tcW w:w="188"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0709</w:t>
            </w:r>
          </w:p>
        </w:tc>
        <w:tc>
          <w:tcPr>
            <w:tcW w:w="232"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sz w:val="16"/>
                <w:szCs w:val="16"/>
              </w:rPr>
              <w:t>Ц7Э0111990</w:t>
            </w:r>
          </w:p>
        </w:tc>
        <w:tc>
          <w:tcPr>
            <w:tcW w:w="155" w:type="pct"/>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28" w:lineRule="auto"/>
              <w:rPr>
                <w:rFonts w:ascii="Times New Roman" w:eastAsia="Times New Roman" w:hAnsi="Times New Roman" w:cs="Times New Roman"/>
                <w:sz w:val="16"/>
                <w:szCs w:val="16"/>
              </w:rPr>
            </w:pPr>
          </w:p>
        </w:tc>
        <w:tc>
          <w:tcPr>
            <w:tcW w:w="555"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республиканский бюджет Чувашской Республики</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600,8</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620,9</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620,9</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620,9</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620,9</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620,9</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620,9</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3104,5</w:t>
            </w:r>
          </w:p>
        </w:tc>
        <w:tc>
          <w:tcPr>
            <w:tcW w:w="259" w:type="pct"/>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3104,5</w:t>
            </w:r>
          </w:p>
        </w:tc>
      </w:tr>
      <w:tr w:rsidR="000D09A7" w:rsidRPr="000D09A7" w:rsidTr="000D09A7">
        <w:trPr>
          <w:trHeight w:val="3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226"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974</w:t>
            </w:r>
          </w:p>
        </w:tc>
        <w:tc>
          <w:tcPr>
            <w:tcW w:w="188"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jc w:val="center"/>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0709</w:t>
            </w:r>
          </w:p>
        </w:tc>
        <w:tc>
          <w:tcPr>
            <w:tcW w:w="232"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sz w:val="16"/>
                <w:szCs w:val="16"/>
              </w:rPr>
              <w:t>Ц7Э0100200</w:t>
            </w:r>
          </w:p>
        </w:tc>
        <w:tc>
          <w:tcPr>
            <w:tcW w:w="155" w:type="pct"/>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28" w:lineRule="auto"/>
              <w:rPr>
                <w:rFonts w:ascii="Times New Roman" w:eastAsia="Times New Roman" w:hAnsi="Times New Roman" w:cs="Times New Roman"/>
                <w:sz w:val="16"/>
                <w:szCs w:val="16"/>
              </w:rPr>
            </w:pPr>
          </w:p>
        </w:tc>
        <w:tc>
          <w:tcPr>
            <w:tcW w:w="555"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местные бюджеты</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1154,9</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1191,2</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1191,2</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1191,2</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1191,2</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1191,2</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1191,2</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5956,0</w:t>
            </w:r>
          </w:p>
        </w:tc>
        <w:tc>
          <w:tcPr>
            <w:tcW w:w="259" w:type="pct"/>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5956,0</w:t>
            </w:r>
          </w:p>
        </w:tc>
      </w:tr>
      <w:tr w:rsidR="000D09A7" w:rsidRPr="000D09A7" w:rsidTr="000D09A7">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226"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88"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232"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55"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555"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внебюджетные источники</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0,0</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0,0 0,0</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r>
      <w:tr w:rsidR="000D09A7" w:rsidRPr="000D09A7" w:rsidTr="000D09A7">
        <w:trPr>
          <w:trHeight w:val="20"/>
          <w:jc w:val="center"/>
        </w:trPr>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sz w:val="16"/>
                <w:szCs w:val="16"/>
              </w:rPr>
              <w:t>Основное мероприятие 2</w:t>
            </w:r>
          </w:p>
        </w:tc>
        <w:tc>
          <w:tcPr>
            <w:tcW w:w="605" w:type="pct"/>
            <w:vMerge w:val="restart"/>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 xml:space="preserve">Обеспечение деятельности </w:t>
            </w:r>
            <w:r w:rsidRPr="000D09A7">
              <w:rPr>
                <w:rFonts w:ascii="Times New Roman" w:eastAsia="Times New Roman" w:hAnsi="Times New Roman" w:cs="Times New Roman"/>
                <w:bCs/>
                <w:color w:val="000000"/>
                <w:sz w:val="16"/>
                <w:szCs w:val="16"/>
              </w:rPr>
              <w:lastRenderedPageBreak/>
              <w:t>организаций в сфере образования</w:t>
            </w:r>
          </w:p>
        </w:tc>
        <w:tc>
          <w:tcPr>
            <w:tcW w:w="401" w:type="pct"/>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lastRenderedPageBreak/>
              <w:t>ответственный исполнитель-</w:t>
            </w:r>
            <w:r w:rsidRPr="000D09A7">
              <w:rPr>
                <w:rFonts w:ascii="Times New Roman" w:eastAsia="Times New Roman" w:hAnsi="Times New Roman" w:cs="Times New Roman"/>
                <w:color w:val="000000"/>
                <w:sz w:val="16"/>
                <w:szCs w:val="16"/>
              </w:rPr>
              <w:lastRenderedPageBreak/>
              <w:t>отдел образования</w:t>
            </w:r>
          </w:p>
        </w:tc>
        <w:tc>
          <w:tcPr>
            <w:tcW w:w="226"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lastRenderedPageBreak/>
              <w:t>х</w:t>
            </w:r>
          </w:p>
        </w:tc>
        <w:tc>
          <w:tcPr>
            <w:tcW w:w="188"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232"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55"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555"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всего</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3706,2</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3805,0</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3805,0</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3805,0</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3805,0</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3805,0</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3805,0</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19025,0</w:t>
            </w:r>
          </w:p>
        </w:tc>
        <w:tc>
          <w:tcPr>
            <w:tcW w:w="259" w:type="pct"/>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19025,0</w:t>
            </w:r>
          </w:p>
        </w:tc>
      </w:tr>
      <w:tr w:rsidR="000D09A7" w:rsidRPr="000D09A7" w:rsidTr="000D09A7">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226"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88"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232"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55"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555"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 xml:space="preserve">федеральный </w:t>
            </w:r>
            <w:r w:rsidRPr="000D09A7">
              <w:rPr>
                <w:rFonts w:ascii="Times New Roman" w:eastAsia="Times New Roman" w:hAnsi="Times New Roman" w:cs="Times New Roman"/>
                <w:sz w:val="16"/>
                <w:szCs w:val="16"/>
              </w:rPr>
              <w:lastRenderedPageBreak/>
              <w:t>бюджет</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lastRenderedPageBreak/>
              <w:t> 0,0</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0,0 0,0</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r>
      <w:tr w:rsidR="000D09A7" w:rsidRPr="000D09A7" w:rsidTr="000D09A7">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226"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88"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232"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55"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555"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республиканский бюджет Чувашской Республики</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0,0</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0,0 0,0</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r>
      <w:tr w:rsidR="000D09A7" w:rsidRPr="000D09A7" w:rsidTr="000D09A7">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226"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974</w:t>
            </w:r>
          </w:p>
        </w:tc>
        <w:tc>
          <w:tcPr>
            <w:tcW w:w="188"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0709</w:t>
            </w:r>
          </w:p>
        </w:tc>
        <w:tc>
          <w:tcPr>
            <w:tcW w:w="232"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Ц710170700</w:t>
            </w:r>
          </w:p>
        </w:tc>
        <w:tc>
          <w:tcPr>
            <w:tcW w:w="155" w:type="pct"/>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28" w:lineRule="auto"/>
              <w:rPr>
                <w:rFonts w:ascii="Times New Roman" w:eastAsia="Times New Roman" w:hAnsi="Times New Roman" w:cs="Times New Roman"/>
                <w:sz w:val="16"/>
                <w:szCs w:val="16"/>
              </w:rPr>
            </w:pPr>
          </w:p>
        </w:tc>
        <w:tc>
          <w:tcPr>
            <w:tcW w:w="555"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местные бюджеты</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3706,2</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3805,0</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3805,0</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3805,0</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3805,0</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3805,0</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3805,0</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19025,0</w:t>
            </w:r>
          </w:p>
        </w:tc>
        <w:tc>
          <w:tcPr>
            <w:tcW w:w="259" w:type="pct"/>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19025,0</w:t>
            </w:r>
          </w:p>
        </w:tc>
      </w:tr>
      <w:tr w:rsidR="000D09A7" w:rsidRPr="000D09A7" w:rsidTr="000D09A7">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color w:val="000000"/>
                <w:sz w:val="16"/>
                <w:szCs w:val="16"/>
              </w:rPr>
            </w:pPr>
          </w:p>
        </w:tc>
        <w:tc>
          <w:tcPr>
            <w:tcW w:w="226"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88"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232"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155"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Cs/>
                <w:color w:val="000000"/>
                <w:sz w:val="16"/>
                <w:szCs w:val="16"/>
              </w:rPr>
            </w:pPr>
            <w:r w:rsidRPr="000D09A7">
              <w:rPr>
                <w:rFonts w:ascii="Times New Roman" w:eastAsia="Times New Roman" w:hAnsi="Times New Roman" w:cs="Times New Roman"/>
                <w:bCs/>
                <w:color w:val="000000"/>
                <w:sz w:val="16"/>
                <w:szCs w:val="16"/>
              </w:rPr>
              <w:t>х</w:t>
            </w:r>
          </w:p>
        </w:tc>
        <w:tc>
          <w:tcPr>
            <w:tcW w:w="555"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28" w:lineRule="auto"/>
              <w:rPr>
                <w:rFonts w:ascii="Times New Roman" w:eastAsia="Times New Roman" w:hAnsi="Times New Roman" w:cs="Times New Roman"/>
                <w:sz w:val="16"/>
                <w:szCs w:val="16"/>
              </w:rPr>
            </w:pPr>
            <w:r w:rsidRPr="000D09A7">
              <w:rPr>
                <w:rFonts w:ascii="Times New Roman" w:eastAsia="Times New Roman" w:hAnsi="Times New Roman" w:cs="Times New Roman"/>
                <w:sz w:val="16"/>
                <w:szCs w:val="16"/>
              </w:rPr>
              <w:t>внебюджетные источники</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 0,0</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0,0 0,0</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c>
          <w:tcPr>
            <w:tcW w:w="259" w:type="pct"/>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center"/>
              <w:rPr>
                <w:rFonts w:ascii="Times New Roman" w:eastAsia="Times New Roman" w:hAnsi="Times New Roman" w:cs="Times New Roman"/>
                <w:color w:val="000000"/>
                <w:sz w:val="16"/>
                <w:szCs w:val="16"/>
              </w:rPr>
            </w:pPr>
            <w:r w:rsidRPr="000D09A7">
              <w:rPr>
                <w:rFonts w:ascii="Times New Roman" w:eastAsia="Times New Roman" w:hAnsi="Times New Roman" w:cs="Times New Roman"/>
                <w:color w:val="000000"/>
                <w:sz w:val="16"/>
                <w:szCs w:val="16"/>
              </w:rPr>
              <w:t>0,0 </w:t>
            </w:r>
          </w:p>
        </w:tc>
      </w:tr>
      <w:bookmarkEnd w:id="6"/>
    </w:tbl>
    <w:p w:rsidR="000D09A7" w:rsidRPr="000D09A7" w:rsidRDefault="000D09A7" w:rsidP="000D09A7">
      <w:pPr>
        <w:spacing w:after="0" w:line="240" w:lineRule="auto"/>
        <w:rPr>
          <w:rFonts w:ascii="Times New Roman" w:eastAsia="Times New Roman" w:hAnsi="Times New Roman" w:cs="Times New Roman"/>
          <w:sz w:val="24"/>
          <w:szCs w:val="24"/>
        </w:rPr>
      </w:pPr>
    </w:p>
    <w:p w:rsidR="000D09A7" w:rsidRPr="000D09A7" w:rsidRDefault="000D09A7" w:rsidP="000D09A7">
      <w:pPr>
        <w:spacing w:after="0"/>
        <w:rPr>
          <w:szCs w:val="26"/>
        </w:rPr>
        <w:sectPr w:rsidR="000D09A7" w:rsidRPr="000D09A7">
          <w:pgSz w:w="16838" w:h="11906" w:orient="landscape"/>
          <w:pgMar w:top="1701" w:right="1134" w:bottom="851" w:left="568" w:header="709" w:footer="709" w:gutter="0"/>
          <w:cols w:space="720"/>
        </w:sectPr>
      </w:pPr>
    </w:p>
    <w:tbl>
      <w:tblPr>
        <w:tblW w:w="0" w:type="auto"/>
        <w:tblLook w:val="04A0"/>
      </w:tblPr>
      <w:tblGrid>
        <w:gridCol w:w="4195"/>
        <w:gridCol w:w="1173"/>
        <w:gridCol w:w="4202"/>
      </w:tblGrid>
      <w:tr w:rsidR="000D09A7" w:rsidRPr="000D09A7" w:rsidTr="000D09A7">
        <w:trPr>
          <w:cantSplit/>
          <w:trHeight w:val="435"/>
        </w:trPr>
        <w:tc>
          <w:tcPr>
            <w:tcW w:w="4195" w:type="dxa"/>
          </w:tcPr>
          <w:p w:rsidR="000D09A7" w:rsidRPr="000D09A7" w:rsidRDefault="000D09A7" w:rsidP="000D09A7">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0D09A7">
              <w:rPr>
                <w:noProof/>
              </w:rPr>
              <w:lastRenderedPageBreak/>
              <w:drawing>
                <wp:anchor distT="0" distB="0" distL="114300" distR="114300" simplePos="0" relativeHeight="251663360" behindDoc="0" locked="0" layoutInCell="1" allowOverlap="1">
                  <wp:simplePos x="0" y="0"/>
                  <wp:positionH relativeFrom="column">
                    <wp:posOffset>2425700</wp:posOffset>
                  </wp:positionH>
                  <wp:positionV relativeFrom="paragraph">
                    <wp:posOffset>-23495</wp:posOffset>
                  </wp:positionV>
                  <wp:extent cx="720090" cy="720090"/>
                  <wp:effectExtent l="19050" t="0" r="3810" b="0"/>
                  <wp:wrapNone/>
                  <wp:docPr id="20"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r w:rsidRPr="000D09A7">
              <w:rPr>
                <w:rFonts w:ascii="Times New Roman" w:eastAsia="Times New Roman" w:hAnsi="Times New Roman" w:cs="Times New Roman"/>
                <w:b/>
                <w:bCs/>
                <w:noProof/>
                <w:color w:val="000000"/>
                <w:sz w:val="26"/>
                <w:szCs w:val="26"/>
              </w:rPr>
              <w:t>ЧĂВАШ РЕСПУБЛИКИ</w:t>
            </w:r>
          </w:p>
          <w:p w:rsidR="000D09A7" w:rsidRPr="000D09A7" w:rsidRDefault="000D09A7" w:rsidP="000D09A7">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73" w:type="dxa"/>
            <w:vMerge w:val="restart"/>
          </w:tcPr>
          <w:p w:rsidR="000D09A7" w:rsidRPr="000D09A7" w:rsidRDefault="000D09A7" w:rsidP="000D09A7">
            <w:pPr>
              <w:spacing w:after="0" w:line="240" w:lineRule="auto"/>
              <w:jc w:val="center"/>
              <w:rPr>
                <w:rFonts w:ascii="Times New Roman" w:eastAsia="Times New Roman" w:hAnsi="Times New Roman" w:cs="Times New Roman"/>
                <w:sz w:val="26"/>
                <w:szCs w:val="26"/>
              </w:rPr>
            </w:pPr>
          </w:p>
        </w:tc>
        <w:tc>
          <w:tcPr>
            <w:tcW w:w="4202" w:type="dxa"/>
          </w:tcPr>
          <w:p w:rsidR="000D09A7" w:rsidRPr="000D09A7" w:rsidRDefault="000D09A7" w:rsidP="000D09A7">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0D09A7">
              <w:rPr>
                <w:rFonts w:ascii="Times New Roman" w:eastAsia="Times New Roman" w:hAnsi="Times New Roman" w:cs="Times New Roman"/>
                <w:b/>
                <w:bCs/>
                <w:noProof/>
                <w:sz w:val="26"/>
                <w:szCs w:val="26"/>
              </w:rPr>
              <w:t>ЧУВАШСКАЯ РЕСПУБЛИКА</w:t>
            </w:r>
          </w:p>
          <w:p w:rsidR="000D09A7" w:rsidRPr="000D09A7" w:rsidRDefault="000D09A7" w:rsidP="000D09A7">
            <w:pPr>
              <w:autoSpaceDE w:val="0"/>
              <w:autoSpaceDN w:val="0"/>
              <w:adjustRightInd w:val="0"/>
              <w:spacing w:after="0" w:line="192" w:lineRule="auto"/>
              <w:jc w:val="center"/>
              <w:rPr>
                <w:rFonts w:ascii="Courier New" w:eastAsia="Times New Roman" w:hAnsi="Courier New" w:cs="Courier New"/>
                <w:sz w:val="26"/>
                <w:szCs w:val="26"/>
              </w:rPr>
            </w:pPr>
          </w:p>
        </w:tc>
      </w:tr>
      <w:tr w:rsidR="000D09A7" w:rsidRPr="000D09A7" w:rsidTr="000D09A7">
        <w:trPr>
          <w:cantSplit/>
          <w:trHeight w:val="2325"/>
        </w:trPr>
        <w:tc>
          <w:tcPr>
            <w:tcW w:w="4195" w:type="dxa"/>
          </w:tcPr>
          <w:p w:rsidR="000D09A7" w:rsidRPr="000D09A7" w:rsidRDefault="000D09A7" w:rsidP="000D09A7">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0D09A7">
              <w:rPr>
                <w:rFonts w:ascii="Times New Roman" w:eastAsia="Times New Roman" w:hAnsi="Times New Roman" w:cs="Times New Roman"/>
                <w:b/>
                <w:bCs/>
                <w:noProof/>
                <w:sz w:val="26"/>
                <w:szCs w:val="26"/>
              </w:rPr>
              <w:t xml:space="preserve">ЙĚПРЕÇ РАЙОНĚН </w:t>
            </w:r>
          </w:p>
          <w:p w:rsidR="000D09A7" w:rsidRPr="000D09A7" w:rsidRDefault="000D09A7" w:rsidP="000D09A7">
            <w:pPr>
              <w:tabs>
                <w:tab w:val="left" w:pos="4285"/>
              </w:tabs>
              <w:autoSpaceDE w:val="0"/>
              <w:autoSpaceDN w:val="0"/>
              <w:adjustRightInd w:val="0"/>
              <w:spacing w:before="80" w:after="0" w:line="192" w:lineRule="auto"/>
              <w:jc w:val="center"/>
              <w:rPr>
                <w:rFonts w:ascii="Courier New" w:eastAsia="Times New Roman" w:hAnsi="Courier New" w:cs="Courier New"/>
                <w:sz w:val="26"/>
                <w:szCs w:val="26"/>
              </w:rPr>
            </w:pPr>
            <w:r w:rsidRPr="000D09A7">
              <w:rPr>
                <w:rFonts w:ascii="Times New Roman" w:eastAsia="Times New Roman" w:hAnsi="Times New Roman" w:cs="Times New Roman"/>
                <w:b/>
                <w:bCs/>
                <w:noProof/>
                <w:sz w:val="26"/>
                <w:szCs w:val="26"/>
              </w:rPr>
              <w:t>АДМИНИСТРАЦИЙĚ</w:t>
            </w:r>
          </w:p>
          <w:p w:rsidR="000D09A7" w:rsidRPr="000D09A7" w:rsidRDefault="000D09A7" w:rsidP="000D09A7">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0D09A7" w:rsidRPr="000D09A7" w:rsidRDefault="000D09A7" w:rsidP="000D09A7">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0D09A7">
              <w:rPr>
                <w:rFonts w:ascii="Times New Roman" w:eastAsia="Times New Roman" w:hAnsi="Times New Roman" w:cs="Times New Roman"/>
                <w:b/>
                <w:bCs/>
                <w:noProof/>
                <w:color w:val="000000"/>
                <w:sz w:val="26"/>
                <w:szCs w:val="26"/>
              </w:rPr>
              <w:t>ЙЫШĂНУ</w:t>
            </w:r>
          </w:p>
          <w:p w:rsidR="000D09A7" w:rsidRPr="000D09A7" w:rsidRDefault="000D09A7" w:rsidP="000D09A7">
            <w:pPr>
              <w:spacing w:after="0" w:line="240" w:lineRule="auto"/>
              <w:rPr>
                <w:rFonts w:ascii="Times New Roman" w:eastAsia="Times New Roman" w:hAnsi="Times New Roman" w:cs="Times New Roman"/>
                <w:sz w:val="26"/>
                <w:szCs w:val="26"/>
              </w:rPr>
            </w:pPr>
          </w:p>
          <w:p w:rsidR="000D09A7" w:rsidRPr="000D09A7" w:rsidRDefault="000D09A7" w:rsidP="000D09A7">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0D09A7">
              <w:rPr>
                <w:rFonts w:ascii="Times New Roman" w:eastAsia="Times New Roman" w:hAnsi="Times New Roman" w:cs="Times New Roman"/>
                <w:noProof/>
                <w:color w:val="000000"/>
                <w:sz w:val="26"/>
                <w:szCs w:val="26"/>
              </w:rPr>
              <w:t>19.02.2019                   №78</w:t>
            </w:r>
          </w:p>
          <w:p w:rsidR="000D09A7" w:rsidRPr="000D09A7" w:rsidRDefault="000D09A7" w:rsidP="000D09A7">
            <w:pPr>
              <w:spacing w:after="0" w:line="360" w:lineRule="auto"/>
              <w:jc w:val="center"/>
              <w:rPr>
                <w:rFonts w:ascii="Times New Roman" w:eastAsia="Times New Roman" w:hAnsi="Times New Roman" w:cs="Times New Roman"/>
                <w:noProof/>
                <w:color w:val="000000"/>
                <w:sz w:val="26"/>
                <w:szCs w:val="26"/>
              </w:rPr>
            </w:pPr>
            <w:r w:rsidRPr="000D09A7">
              <w:rPr>
                <w:rFonts w:ascii="Times New Roman" w:eastAsia="Times New Roman" w:hAnsi="Times New Roman" w:cs="Times New Roman"/>
                <w:noProof/>
                <w:color w:val="000000"/>
                <w:sz w:val="26"/>
                <w:szCs w:val="26"/>
              </w:rPr>
              <w:t>Йěпреç поселокě</w:t>
            </w:r>
          </w:p>
        </w:tc>
        <w:tc>
          <w:tcPr>
            <w:tcW w:w="0" w:type="auto"/>
            <w:vMerge/>
            <w:vAlign w:val="center"/>
            <w:hideMark/>
          </w:tcPr>
          <w:p w:rsidR="000D09A7" w:rsidRPr="000D09A7" w:rsidRDefault="000D09A7" w:rsidP="000D09A7">
            <w:pPr>
              <w:spacing w:after="0" w:line="240" w:lineRule="auto"/>
              <w:rPr>
                <w:rFonts w:ascii="Times New Roman" w:eastAsia="Times New Roman" w:hAnsi="Times New Roman" w:cs="Times New Roman"/>
                <w:sz w:val="26"/>
                <w:szCs w:val="26"/>
              </w:rPr>
            </w:pPr>
          </w:p>
        </w:tc>
        <w:tc>
          <w:tcPr>
            <w:tcW w:w="4202" w:type="dxa"/>
          </w:tcPr>
          <w:p w:rsidR="000D09A7" w:rsidRPr="000D09A7" w:rsidRDefault="000D09A7" w:rsidP="000D09A7">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0D09A7">
              <w:rPr>
                <w:rFonts w:ascii="Times New Roman" w:eastAsia="Times New Roman" w:hAnsi="Times New Roman" w:cs="Times New Roman"/>
                <w:b/>
                <w:bCs/>
                <w:noProof/>
                <w:color w:val="000000"/>
                <w:sz w:val="26"/>
                <w:szCs w:val="26"/>
              </w:rPr>
              <w:t xml:space="preserve">АДМИНИСТРАЦИЯ </w:t>
            </w:r>
          </w:p>
          <w:p w:rsidR="000D09A7" w:rsidRPr="000D09A7" w:rsidRDefault="000D09A7" w:rsidP="000D09A7">
            <w:pPr>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0D09A7">
              <w:rPr>
                <w:rFonts w:ascii="Times New Roman" w:eastAsia="Times New Roman" w:hAnsi="Times New Roman" w:cs="Times New Roman"/>
                <w:b/>
                <w:bCs/>
                <w:noProof/>
                <w:color w:val="000000"/>
                <w:sz w:val="26"/>
                <w:szCs w:val="26"/>
              </w:rPr>
              <w:t>ИБРЕСИНСКОГО РАЙОНА</w:t>
            </w:r>
            <w:r w:rsidRPr="000D09A7">
              <w:rPr>
                <w:rFonts w:ascii="Times New Roman" w:eastAsia="Times New Roman" w:hAnsi="Times New Roman" w:cs="Times New Roman"/>
                <w:noProof/>
                <w:color w:val="000000"/>
                <w:sz w:val="26"/>
                <w:szCs w:val="26"/>
              </w:rPr>
              <w:t xml:space="preserve"> </w:t>
            </w:r>
          </w:p>
          <w:p w:rsidR="000D09A7" w:rsidRPr="000D09A7" w:rsidRDefault="000D09A7" w:rsidP="000D09A7">
            <w:pPr>
              <w:spacing w:after="0" w:line="240" w:lineRule="auto"/>
              <w:rPr>
                <w:rFonts w:ascii="Times New Roman" w:eastAsia="Times New Roman" w:hAnsi="Times New Roman" w:cs="Times New Roman"/>
                <w:sz w:val="26"/>
                <w:szCs w:val="26"/>
              </w:rPr>
            </w:pPr>
          </w:p>
          <w:p w:rsidR="000D09A7" w:rsidRPr="000D09A7" w:rsidRDefault="000D09A7" w:rsidP="000D09A7">
            <w:pPr>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0D09A7">
              <w:rPr>
                <w:rFonts w:ascii="Times New Roman" w:eastAsia="Times New Roman" w:hAnsi="Times New Roman" w:cs="Times New Roman"/>
                <w:b/>
                <w:bCs/>
                <w:noProof/>
                <w:color w:val="000000"/>
                <w:sz w:val="26"/>
                <w:szCs w:val="26"/>
              </w:rPr>
              <w:t>ПОСТАНОВЛЕНИЕ</w:t>
            </w:r>
          </w:p>
          <w:p w:rsidR="000D09A7" w:rsidRPr="000D09A7" w:rsidRDefault="000D09A7" w:rsidP="000D09A7">
            <w:pPr>
              <w:spacing w:after="0" w:line="192" w:lineRule="auto"/>
              <w:rPr>
                <w:rFonts w:ascii="Times New Roman" w:eastAsia="Times New Roman" w:hAnsi="Times New Roman" w:cs="Times New Roman"/>
                <w:sz w:val="26"/>
                <w:szCs w:val="26"/>
              </w:rPr>
            </w:pPr>
          </w:p>
          <w:p w:rsidR="000D09A7" w:rsidRPr="000D09A7" w:rsidRDefault="000D09A7" w:rsidP="000D09A7">
            <w:pPr>
              <w:autoSpaceDE w:val="0"/>
              <w:autoSpaceDN w:val="0"/>
              <w:adjustRightInd w:val="0"/>
              <w:spacing w:after="0" w:line="360" w:lineRule="auto"/>
              <w:jc w:val="center"/>
              <w:rPr>
                <w:rFonts w:ascii="Times New Roman" w:eastAsia="Times New Roman" w:hAnsi="Times New Roman" w:cs="Times New Roman"/>
                <w:sz w:val="26"/>
                <w:szCs w:val="26"/>
              </w:rPr>
            </w:pPr>
            <w:r w:rsidRPr="000D09A7">
              <w:rPr>
                <w:rFonts w:ascii="Times New Roman" w:eastAsia="Times New Roman" w:hAnsi="Times New Roman" w:cs="Times New Roman"/>
                <w:noProof/>
                <w:color w:val="000000"/>
                <w:sz w:val="26"/>
                <w:szCs w:val="26"/>
              </w:rPr>
              <w:t xml:space="preserve">19.02.2019                     </w:t>
            </w:r>
            <w:r w:rsidRPr="000D09A7">
              <w:rPr>
                <w:rFonts w:ascii="Times New Roman" w:eastAsia="Times New Roman" w:hAnsi="Times New Roman" w:cs="Times New Roman"/>
                <w:noProof/>
                <w:sz w:val="26"/>
                <w:szCs w:val="26"/>
              </w:rPr>
              <w:t>№ 78</w:t>
            </w:r>
          </w:p>
          <w:p w:rsidR="000D09A7" w:rsidRPr="000D09A7" w:rsidRDefault="000D09A7" w:rsidP="000D09A7">
            <w:pPr>
              <w:spacing w:after="0" w:line="240" w:lineRule="auto"/>
              <w:jc w:val="center"/>
              <w:rPr>
                <w:rFonts w:ascii="Times New Roman" w:eastAsia="Times New Roman" w:hAnsi="Times New Roman" w:cs="Times New Roman"/>
                <w:noProof/>
                <w:sz w:val="26"/>
                <w:szCs w:val="26"/>
              </w:rPr>
            </w:pPr>
            <w:r w:rsidRPr="000D09A7">
              <w:rPr>
                <w:rFonts w:ascii="Times New Roman" w:eastAsia="Times New Roman" w:hAnsi="Times New Roman" w:cs="Times New Roman"/>
                <w:noProof/>
                <w:color w:val="000000"/>
                <w:sz w:val="26"/>
                <w:szCs w:val="26"/>
              </w:rPr>
              <w:t>поселок Ибреси</w:t>
            </w:r>
          </w:p>
        </w:tc>
      </w:tr>
    </w:tbl>
    <w:p w:rsidR="000D09A7" w:rsidRPr="000D09A7" w:rsidRDefault="000D09A7" w:rsidP="000D09A7">
      <w:pPr>
        <w:spacing w:after="0" w:line="240" w:lineRule="auto"/>
        <w:rPr>
          <w:rFonts w:ascii="Journal-ChCNP" w:eastAsia="Times New Roman" w:hAnsi="Journal-ChCNP" w:cs="Times New Roman"/>
          <w:sz w:val="24"/>
          <w:szCs w:val="24"/>
        </w:rPr>
      </w:pPr>
    </w:p>
    <w:p w:rsidR="000D09A7" w:rsidRPr="000D09A7" w:rsidRDefault="000D09A7" w:rsidP="000D09A7">
      <w:pPr>
        <w:tabs>
          <w:tab w:val="left" w:pos="6946"/>
          <w:tab w:val="left" w:pos="7088"/>
        </w:tabs>
        <w:spacing w:after="0" w:line="240" w:lineRule="auto"/>
        <w:ind w:right="3968"/>
        <w:jc w:val="both"/>
        <w:rPr>
          <w:rFonts w:ascii="Times New Roman" w:eastAsia="Times New Roman" w:hAnsi="Times New Roman" w:cs="Times New Roman"/>
          <w:b/>
          <w:bCs/>
          <w:sz w:val="26"/>
          <w:szCs w:val="26"/>
        </w:rPr>
      </w:pPr>
      <w:r w:rsidRPr="000D09A7">
        <w:rPr>
          <w:rFonts w:ascii="Times New Roman" w:eastAsia="Times New Roman" w:hAnsi="Times New Roman" w:cs="Times New Roman"/>
          <w:b/>
          <w:bCs/>
          <w:sz w:val="26"/>
          <w:szCs w:val="26"/>
        </w:rPr>
        <w:t>О внесении изменения в постановление администрации Ибресинского района Чувашской Республики от  30.08.2018 № 469 « Об  антитеррористической комиссии в Ибресинском районе Чувашской Республики»</w:t>
      </w:r>
    </w:p>
    <w:p w:rsidR="000D09A7" w:rsidRPr="000D09A7" w:rsidRDefault="000D09A7" w:rsidP="000D09A7">
      <w:pPr>
        <w:tabs>
          <w:tab w:val="left" w:pos="6946"/>
          <w:tab w:val="left" w:pos="7088"/>
        </w:tabs>
        <w:spacing w:after="0" w:line="240" w:lineRule="auto"/>
        <w:jc w:val="both"/>
        <w:rPr>
          <w:rFonts w:ascii="Times New Roman" w:eastAsia="Times New Roman" w:hAnsi="Times New Roman" w:cs="Times New Roman"/>
          <w:b/>
          <w:bCs/>
          <w:sz w:val="26"/>
          <w:szCs w:val="26"/>
        </w:rPr>
      </w:pP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b/>
          <w:sz w:val="26"/>
          <w:szCs w:val="26"/>
        </w:rPr>
      </w:pPr>
      <w:r w:rsidRPr="000D09A7">
        <w:rPr>
          <w:rFonts w:ascii="Times New Roman" w:eastAsia="Times New Roman" w:hAnsi="Times New Roman" w:cs="Times New Roman"/>
          <w:sz w:val="26"/>
          <w:szCs w:val="26"/>
        </w:rPr>
        <w:t xml:space="preserve">Во исполнения  Федерального закона Российской Федерации от 06 марта 2006 года  №35 –ФЗ «О противодействии терроризму», </w:t>
      </w:r>
      <w:r w:rsidRPr="000D09A7">
        <w:rPr>
          <w:rFonts w:ascii="Times New Roman" w:eastAsia="Times New Roman" w:hAnsi="Times New Roman" w:cs="Times New Roman"/>
          <w:color w:val="22272F"/>
          <w:sz w:val="26"/>
          <w:szCs w:val="26"/>
          <w:shd w:val="clear" w:color="auto" w:fill="FFFFFF"/>
        </w:rPr>
        <w:t>решения председателя антитеррористической комиссии в Чувашской Республике от 22 августа 2018 года N 15/10-34 и в соответствии с протестом прокуратуры Ибресинского района Чувашской Республики №03-01-2019 от 31.01.2019 </w:t>
      </w:r>
      <w:r w:rsidRPr="000D09A7">
        <w:rPr>
          <w:rFonts w:ascii="Times New Roman" w:eastAsia="Times New Roman" w:hAnsi="Times New Roman" w:cs="Times New Roman"/>
          <w:sz w:val="26"/>
          <w:szCs w:val="26"/>
        </w:rPr>
        <w:t>, администрация Ибресинского района Чувашской Республики  постановляет</w:t>
      </w:r>
      <w:r w:rsidRPr="000D09A7">
        <w:rPr>
          <w:rFonts w:ascii="Times New Roman" w:eastAsia="Times New Roman" w:hAnsi="Times New Roman" w:cs="Times New Roman"/>
          <w:b/>
          <w:sz w:val="26"/>
          <w:szCs w:val="26"/>
        </w:rPr>
        <w:t>:</w:t>
      </w:r>
    </w:p>
    <w:p w:rsidR="000D09A7" w:rsidRPr="000D09A7" w:rsidRDefault="000D09A7" w:rsidP="000D09A7">
      <w:pPr>
        <w:tabs>
          <w:tab w:val="left" w:pos="6946"/>
          <w:tab w:val="left" w:pos="7088"/>
        </w:tabs>
        <w:spacing w:after="0" w:line="240" w:lineRule="auto"/>
        <w:jc w:val="both"/>
        <w:rPr>
          <w:rFonts w:ascii="Times New Roman" w:eastAsia="Times New Roman" w:hAnsi="Times New Roman" w:cs="Times New Roman"/>
          <w:bCs/>
          <w:sz w:val="26"/>
          <w:szCs w:val="26"/>
        </w:rPr>
      </w:pPr>
      <w:r w:rsidRPr="000D09A7">
        <w:rPr>
          <w:rFonts w:ascii="Times New Roman" w:eastAsia="Times New Roman" w:hAnsi="Times New Roman" w:cs="Times New Roman"/>
          <w:sz w:val="26"/>
          <w:szCs w:val="26"/>
        </w:rPr>
        <w:t xml:space="preserve">1.Внести  в постановление администрации Ибресинского </w:t>
      </w:r>
      <w:r w:rsidRPr="000D09A7">
        <w:rPr>
          <w:rFonts w:ascii="Times New Roman" w:eastAsia="Times New Roman" w:hAnsi="Times New Roman" w:cs="Times New Roman"/>
          <w:bCs/>
          <w:sz w:val="26"/>
          <w:szCs w:val="26"/>
        </w:rPr>
        <w:t>района  Чувашской Республики от  30.08.2018 №469  «Об  антитеррористической комиссии в Ибресинском районе Чувашской Республики»   следующее изменение:</w:t>
      </w:r>
    </w:p>
    <w:p w:rsidR="000D09A7" w:rsidRPr="000D09A7" w:rsidRDefault="000D09A7" w:rsidP="000D09A7">
      <w:pPr>
        <w:tabs>
          <w:tab w:val="left" w:pos="6946"/>
          <w:tab w:val="left" w:pos="7088"/>
        </w:tabs>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bCs/>
          <w:sz w:val="26"/>
          <w:szCs w:val="26"/>
        </w:rPr>
        <w:t>1.1. пункт 1 признать признать утратившим силу.</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2. Контроль за выполнением  настоящего постановления оставляю за собой.</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color w:val="000000"/>
          <w:sz w:val="26"/>
          <w:szCs w:val="26"/>
        </w:rPr>
      </w:pPr>
      <w:bookmarkStart w:id="7" w:name="sub_4"/>
      <w:r w:rsidRPr="000D09A7">
        <w:rPr>
          <w:rFonts w:ascii="Times New Roman" w:eastAsia="Times New Roman" w:hAnsi="Times New Roman" w:cs="Times New Roman"/>
          <w:color w:val="000000"/>
          <w:sz w:val="26"/>
          <w:szCs w:val="26"/>
        </w:rPr>
        <w:t xml:space="preserve">3. Настоящее  постановление вступает в силу после его </w:t>
      </w:r>
      <w:hyperlink r:id="rId25" w:history="1">
        <w:r w:rsidRPr="000D09A7">
          <w:rPr>
            <w:rFonts w:ascii="Times New Roman" w:eastAsia="Times New Roman" w:hAnsi="Times New Roman"/>
            <w:color w:val="000000"/>
            <w:sz w:val="26"/>
          </w:rPr>
          <w:t>официального опубликования</w:t>
        </w:r>
      </w:hyperlink>
      <w:r w:rsidRPr="000D09A7">
        <w:rPr>
          <w:rFonts w:ascii="Times New Roman" w:eastAsia="Times New Roman" w:hAnsi="Times New Roman" w:cs="Times New Roman"/>
          <w:color w:val="000000"/>
          <w:sz w:val="26"/>
          <w:szCs w:val="26"/>
        </w:rPr>
        <w:t>.</w:t>
      </w:r>
    </w:p>
    <w:bookmarkEnd w:id="7"/>
    <w:p w:rsidR="000D09A7" w:rsidRPr="000D09A7" w:rsidRDefault="000D09A7" w:rsidP="000D09A7">
      <w:pPr>
        <w:spacing w:after="0" w:line="240" w:lineRule="auto"/>
        <w:jc w:val="both"/>
        <w:rPr>
          <w:rFonts w:ascii="Times New Roman" w:eastAsia="Times New Roman" w:hAnsi="Times New Roman" w:cs="Times New Roman"/>
          <w:color w:val="000000"/>
          <w:sz w:val="26"/>
          <w:szCs w:val="26"/>
        </w:rPr>
      </w:pPr>
    </w:p>
    <w:p w:rsidR="000D09A7" w:rsidRPr="000D09A7" w:rsidRDefault="000D09A7" w:rsidP="000D09A7">
      <w:pPr>
        <w:shd w:val="clear" w:color="auto" w:fill="FFFFFF"/>
        <w:spacing w:after="0" w:line="240" w:lineRule="auto"/>
        <w:jc w:val="both"/>
        <w:rPr>
          <w:rFonts w:ascii="Times New Roman" w:eastAsia="Times New Roman" w:hAnsi="Times New Roman" w:cs="Times New Roman"/>
          <w:color w:val="000000"/>
          <w:kern w:val="26"/>
          <w:sz w:val="26"/>
          <w:szCs w:val="26"/>
        </w:rPr>
      </w:pPr>
    </w:p>
    <w:p w:rsidR="000D09A7" w:rsidRPr="000D09A7" w:rsidRDefault="000D09A7" w:rsidP="000D09A7">
      <w:pPr>
        <w:shd w:val="clear" w:color="auto" w:fill="FFFFFF"/>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Глава администрации</w:t>
      </w:r>
    </w:p>
    <w:p w:rsidR="000D09A7" w:rsidRPr="000D09A7" w:rsidRDefault="000D09A7" w:rsidP="000D09A7">
      <w:pPr>
        <w:shd w:val="clear" w:color="auto" w:fill="FFFFFF"/>
        <w:spacing w:after="0" w:line="240" w:lineRule="auto"/>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Ибресинского района                                                                    С.В.Горбунов</w:t>
      </w:r>
    </w:p>
    <w:p w:rsidR="000D09A7" w:rsidRPr="000D09A7" w:rsidRDefault="000D09A7" w:rsidP="000D09A7">
      <w:pPr>
        <w:shd w:val="clear" w:color="auto" w:fill="FFFFFF"/>
        <w:spacing w:after="0" w:line="240" w:lineRule="auto"/>
        <w:ind w:left="7371"/>
        <w:rPr>
          <w:rFonts w:ascii="Times New Roman" w:eastAsia="Times New Roman" w:hAnsi="Times New Roman" w:cs="Times New Roman"/>
          <w:color w:val="000000"/>
          <w:sz w:val="28"/>
          <w:szCs w:val="28"/>
        </w:rPr>
      </w:pPr>
    </w:p>
    <w:p w:rsidR="000D09A7" w:rsidRPr="000D09A7" w:rsidRDefault="000D09A7" w:rsidP="000D09A7">
      <w:pPr>
        <w:shd w:val="clear" w:color="auto" w:fill="FFFFFF"/>
        <w:spacing w:after="0" w:line="240" w:lineRule="auto"/>
        <w:ind w:firstLine="540"/>
        <w:rPr>
          <w:rFonts w:ascii="Times New Roman" w:eastAsia="Times New Roman" w:hAnsi="Times New Roman" w:cs="Times New Roman"/>
          <w:color w:val="000000"/>
        </w:rPr>
      </w:pPr>
    </w:p>
    <w:p w:rsidR="000D09A7" w:rsidRPr="000D09A7" w:rsidRDefault="000D09A7" w:rsidP="000D09A7">
      <w:pPr>
        <w:shd w:val="clear" w:color="auto" w:fill="FFFFFF"/>
        <w:spacing w:after="0" w:line="240" w:lineRule="auto"/>
        <w:rPr>
          <w:rFonts w:ascii="Times New Roman" w:eastAsia="Times New Roman" w:hAnsi="Times New Roman" w:cs="Times New Roman"/>
          <w:color w:val="000000"/>
        </w:rPr>
      </w:pPr>
      <w:r w:rsidRPr="000D09A7">
        <w:rPr>
          <w:rFonts w:ascii="Times New Roman" w:eastAsia="Times New Roman" w:hAnsi="Times New Roman" w:cs="Times New Roman"/>
          <w:color w:val="000000"/>
        </w:rPr>
        <w:t>Захаров А.Л.</w:t>
      </w:r>
    </w:p>
    <w:p w:rsidR="000D09A7" w:rsidRPr="000D09A7" w:rsidRDefault="000D09A7" w:rsidP="000D09A7">
      <w:pPr>
        <w:shd w:val="clear" w:color="auto" w:fill="FFFFFF"/>
        <w:spacing w:after="0" w:line="240" w:lineRule="auto"/>
        <w:rPr>
          <w:rFonts w:ascii="Times New Roman" w:eastAsia="Times New Roman" w:hAnsi="Times New Roman" w:cs="Times New Roman"/>
          <w:color w:val="000000"/>
        </w:rPr>
      </w:pPr>
      <w:r w:rsidRPr="000D09A7">
        <w:rPr>
          <w:rFonts w:ascii="Times New Roman" w:eastAsia="Times New Roman" w:hAnsi="Times New Roman" w:cs="Times New Roman"/>
          <w:color w:val="000000"/>
        </w:rPr>
        <w:t>2-12-50</w:t>
      </w:r>
    </w:p>
    <w:p w:rsidR="000D09A7" w:rsidRPr="000D09A7" w:rsidRDefault="000D09A7" w:rsidP="000D09A7">
      <w:pPr>
        <w:shd w:val="clear" w:color="auto" w:fill="FFFFFF"/>
        <w:spacing w:after="0" w:line="240" w:lineRule="auto"/>
        <w:ind w:firstLine="540"/>
        <w:rPr>
          <w:rFonts w:ascii="Times New Roman" w:eastAsia="Times New Roman" w:hAnsi="Times New Roman" w:cs="Times New Roman"/>
          <w:color w:val="000000"/>
          <w:sz w:val="26"/>
          <w:szCs w:val="24"/>
        </w:rPr>
      </w:pPr>
    </w:p>
    <w:p w:rsidR="000D09A7" w:rsidRPr="000D09A7" w:rsidRDefault="000D09A7" w:rsidP="000D09A7">
      <w:pPr>
        <w:shd w:val="clear" w:color="auto" w:fill="FFFFFF"/>
        <w:spacing w:after="0" w:line="240" w:lineRule="auto"/>
        <w:ind w:firstLine="540"/>
        <w:rPr>
          <w:rFonts w:ascii="Times New Roman" w:eastAsia="Times New Roman" w:hAnsi="Times New Roman" w:cs="Times New Roman"/>
          <w:color w:val="000000"/>
          <w:sz w:val="26"/>
          <w:szCs w:val="24"/>
        </w:rPr>
      </w:pPr>
    </w:p>
    <w:tbl>
      <w:tblPr>
        <w:tblW w:w="9806" w:type="dxa"/>
        <w:tblLook w:val="04A0"/>
      </w:tblPr>
      <w:tblGrid>
        <w:gridCol w:w="4248"/>
        <w:gridCol w:w="1338"/>
        <w:gridCol w:w="4220"/>
      </w:tblGrid>
      <w:tr w:rsidR="000D09A7" w:rsidRPr="000D09A7" w:rsidTr="000D09A7">
        <w:trPr>
          <w:cantSplit/>
          <w:trHeight w:val="420"/>
        </w:trPr>
        <w:tc>
          <w:tcPr>
            <w:tcW w:w="4248" w:type="dxa"/>
            <w:hideMark/>
          </w:tcPr>
          <w:p w:rsidR="000D09A7" w:rsidRPr="000D09A7" w:rsidRDefault="000D09A7" w:rsidP="000D09A7">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0D09A7">
              <w:rPr>
                <w:rFonts w:ascii="Times New Roman" w:eastAsia="Times New Roman" w:hAnsi="Times New Roman" w:cs="Times New Roman"/>
                <w:b/>
                <w:bCs/>
                <w:color w:val="000000"/>
                <w:sz w:val="26"/>
                <w:szCs w:val="26"/>
              </w:rPr>
              <w:t>ЧĂВАШ РЕСПУБЛИКИ</w:t>
            </w:r>
          </w:p>
          <w:p w:rsidR="000D09A7" w:rsidRPr="000D09A7" w:rsidRDefault="000D09A7" w:rsidP="000D09A7">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r w:rsidRPr="000D09A7">
              <w:rPr>
                <w:noProof/>
              </w:rPr>
              <w:drawing>
                <wp:anchor distT="0" distB="0" distL="114300" distR="114300" simplePos="0" relativeHeight="251664384" behindDoc="0" locked="0" layoutInCell="1" allowOverlap="1">
                  <wp:simplePos x="0" y="0"/>
                  <wp:positionH relativeFrom="column">
                    <wp:posOffset>2615565</wp:posOffset>
                  </wp:positionH>
                  <wp:positionV relativeFrom="paragraph">
                    <wp:posOffset>17145</wp:posOffset>
                  </wp:positionV>
                  <wp:extent cx="720090" cy="723900"/>
                  <wp:effectExtent l="19050" t="0" r="3810" b="0"/>
                  <wp:wrapNone/>
                  <wp:docPr id="21"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p>
        </w:tc>
        <w:tc>
          <w:tcPr>
            <w:tcW w:w="1338" w:type="dxa"/>
            <w:vMerge w:val="restart"/>
          </w:tcPr>
          <w:p w:rsidR="000D09A7" w:rsidRPr="000D09A7" w:rsidRDefault="000D09A7" w:rsidP="000D09A7">
            <w:pPr>
              <w:spacing w:after="0" w:line="240" w:lineRule="auto"/>
              <w:jc w:val="center"/>
              <w:rPr>
                <w:rFonts w:ascii="Times New Roman" w:eastAsia="Times New Roman" w:hAnsi="Times New Roman" w:cs="Times New Roman"/>
                <w:sz w:val="26"/>
                <w:szCs w:val="26"/>
              </w:rPr>
            </w:pPr>
          </w:p>
        </w:tc>
        <w:tc>
          <w:tcPr>
            <w:tcW w:w="4220" w:type="dxa"/>
          </w:tcPr>
          <w:p w:rsidR="000D09A7" w:rsidRPr="000D09A7" w:rsidRDefault="000D09A7" w:rsidP="000D09A7">
            <w:pPr>
              <w:autoSpaceDE w:val="0"/>
              <w:autoSpaceDN w:val="0"/>
              <w:adjustRightInd w:val="0"/>
              <w:spacing w:after="0" w:line="192" w:lineRule="auto"/>
              <w:jc w:val="center"/>
              <w:rPr>
                <w:rFonts w:ascii="Times New Roman" w:eastAsia="Times New Roman" w:hAnsi="Times New Roman" w:cs="Times New Roman"/>
                <w:b/>
                <w:bCs/>
                <w:sz w:val="26"/>
                <w:szCs w:val="26"/>
              </w:rPr>
            </w:pPr>
            <w:r w:rsidRPr="000D09A7">
              <w:rPr>
                <w:rFonts w:ascii="Times New Roman" w:eastAsia="Times New Roman" w:hAnsi="Times New Roman" w:cs="Times New Roman"/>
                <w:b/>
                <w:bCs/>
                <w:sz w:val="26"/>
                <w:szCs w:val="26"/>
              </w:rPr>
              <w:t>ЧУВАШСКАЯ РЕСПУБЛИКА</w:t>
            </w:r>
          </w:p>
          <w:p w:rsidR="000D09A7" w:rsidRPr="000D09A7" w:rsidRDefault="000D09A7" w:rsidP="000D09A7">
            <w:pPr>
              <w:autoSpaceDE w:val="0"/>
              <w:autoSpaceDN w:val="0"/>
              <w:adjustRightInd w:val="0"/>
              <w:spacing w:after="0" w:line="192" w:lineRule="auto"/>
              <w:jc w:val="center"/>
              <w:rPr>
                <w:rFonts w:ascii="Courier New" w:eastAsia="Times New Roman" w:hAnsi="Courier New" w:cs="Courier New"/>
                <w:sz w:val="26"/>
                <w:szCs w:val="26"/>
              </w:rPr>
            </w:pPr>
          </w:p>
        </w:tc>
      </w:tr>
      <w:tr w:rsidR="000D09A7" w:rsidRPr="000D09A7" w:rsidTr="000D09A7">
        <w:trPr>
          <w:cantSplit/>
          <w:trHeight w:val="2472"/>
        </w:trPr>
        <w:tc>
          <w:tcPr>
            <w:tcW w:w="4248" w:type="dxa"/>
          </w:tcPr>
          <w:p w:rsidR="000D09A7" w:rsidRPr="000D09A7" w:rsidRDefault="000D09A7" w:rsidP="000D09A7">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0D09A7">
              <w:rPr>
                <w:rFonts w:ascii="Times New Roman" w:eastAsia="Times New Roman" w:hAnsi="Times New Roman" w:cs="Times New Roman"/>
                <w:b/>
                <w:bCs/>
                <w:sz w:val="26"/>
                <w:szCs w:val="26"/>
              </w:rPr>
              <w:t xml:space="preserve">ЙĚПРЕÇ РАЙОН </w:t>
            </w:r>
          </w:p>
          <w:p w:rsidR="000D09A7" w:rsidRPr="000D09A7" w:rsidRDefault="000D09A7" w:rsidP="000D09A7">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0D09A7">
              <w:rPr>
                <w:rFonts w:ascii="Times New Roman" w:eastAsia="Times New Roman" w:hAnsi="Times New Roman" w:cs="Times New Roman"/>
                <w:b/>
                <w:bCs/>
                <w:sz w:val="26"/>
                <w:szCs w:val="26"/>
              </w:rPr>
              <w:t xml:space="preserve">АДМИНИСТРАЦИЙĚ </w:t>
            </w:r>
          </w:p>
          <w:p w:rsidR="000D09A7" w:rsidRPr="000D09A7" w:rsidRDefault="000D09A7" w:rsidP="000D09A7">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0D09A7" w:rsidRPr="000D09A7" w:rsidRDefault="000D09A7" w:rsidP="000D09A7">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0D09A7">
              <w:rPr>
                <w:rFonts w:ascii="Times New Roman" w:eastAsia="Times New Roman" w:hAnsi="Times New Roman" w:cs="Times New Roman"/>
                <w:b/>
                <w:bCs/>
                <w:color w:val="000000"/>
                <w:sz w:val="26"/>
                <w:szCs w:val="26"/>
              </w:rPr>
              <w:t>ЙЫШĂНУ</w:t>
            </w:r>
          </w:p>
          <w:p w:rsidR="000D09A7" w:rsidRPr="000D09A7" w:rsidRDefault="000D09A7" w:rsidP="000D09A7">
            <w:pPr>
              <w:spacing w:after="0" w:line="240" w:lineRule="auto"/>
              <w:rPr>
                <w:rFonts w:ascii="Times New Roman" w:eastAsia="Times New Roman" w:hAnsi="Times New Roman" w:cs="Times New Roman"/>
                <w:sz w:val="26"/>
                <w:szCs w:val="26"/>
              </w:rPr>
            </w:pPr>
          </w:p>
          <w:p w:rsidR="000D09A7" w:rsidRPr="000D09A7" w:rsidRDefault="000D09A7" w:rsidP="000D09A7">
            <w:pPr>
              <w:autoSpaceDE w:val="0"/>
              <w:autoSpaceDN w:val="0"/>
              <w:adjustRightInd w:val="0"/>
              <w:spacing w:after="0" w:line="240" w:lineRule="auto"/>
              <w:ind w:right="-35"/>
              <w:jc w:val="both"/>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 xml:space="preserve">               20.02.2019 г.        79  №</w:t>
            </w:r>
          </w:p>
          <w:p w:rsidR="000D09A7" w:rsidRPr="000D09A7" w:rsidRDefault="000D09A7" w:rsidP="000D09A7">
            <w:pPr>
              <w:spacing w:after="0" w:line="240" w:lineRule="auto"/>
              <w:jc w:val="center"/>
              <w:rPr>
                <w:rFonts w:ascii="Times New Roman" w:eastAsia="Times New Roman" w:hAnsi="Times New Roman" w:cs="Times New Roman"/>
                <w:color w:val="000000"/>
                <w:sz w:val="26"/>
                <w:szCs w:val="26"/>
              </w:rPr>
            </w:pPr>
          </w:p>
          <w:p w:rsidR="000D09A7" w:rsidRPr="000D09A7" w:rsidRDefault="000D09A7" w:rsidP="000D09A7">
            <w:pPr>
              <w:spacing w:after="0" w:line="240" w:lineRule="auto"/>
              <w:jc w:val="center"/>
              <w:rPr>
                <w:rFonts w:ascii="Times New Roman" w:eastAsia="Times New Roman" w:hAnsi="Times New Roman" w:cs="Times New Roman"/>
                <w:color w:val="000000"/>
                <w:sz w:val="26"/>
                <w:szCs w:val="26"/>
              </w:rPr>
            </w:pPr>
            <w:r w:rsidRPr="000D09A7">
              <w:rPr>
                <w:rFonts w:ascii="Times New Roman" w:eastAsia="Times New Roman" w:hAnsi="Times New Roman" w:cs="Times New Roman"/>
                <w:color w:val="000000"/>
                <w:sz w:val="26"/>
                <w:szCs w:val="26"/>
              </w:rPr>
              <w:t>Йěпреç поселокě</w:t>
            </w:r>
          </w:p>
        </w:tc>
        <w:tc>
          <w:tcPr>
            <w:tcW w:w="0" w:type="auto"/>
            <w:vMerge/>
            <w:vAlign w:val="center"/>
            <w:hideMark/>
          </w:tcPr>
          <w:p w:rsidR="000D09A7" w:rsidRPr="000D09A7" w:rsidRDefault="000D09A7" w:rsidP="000D09A7">
            <w:pPr>
              <w:spacing w:after="0" w:line="240" w:lineRule="auto"/>
              <w:rPr>
                <w:rFonts w:ascii="Times New Roman" w:eastAsia="Times New Roman" w:hAnsi="Times New Roman" w:cs="Times New Roman"/>
                <w:sz w:val="26"/>
                <w:szCs w:val="26"/>
              </w:rPr>
            </w:pPr>
          </w:p>
        </w:tc>
        <w:tc>
          <w:tcPr>
            <w:tcW w:w="4220" w:type="dxa"/>
          </w:tcPr>
          <w:p w:rsidR="000D09A7" w:rsidRPr="000D09A7" w:rsidRDefault="000D09A7" w:rsidP="000D09A7">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0D09A7">
              <w:rPr>
                <w:rFonts w:ascii="Times New Roman" w:eastAsia="Times New Roman" w:hAnsi="Times New Roman" w:cs="Times New Roman"/>
                <w:b/>
                <w:bCs/>
                <w:color w:val="000000"/>
                <w:sz w:val="26"/>
                <w:szCs w:val="26"/>
              </w:rPr>
              <w:t xml:space="preserve"> АДМИНИСТРАЦИЯ</w:t>
            </w: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0D09A7">
              <w:rPr>
                <w:rFonts w:ascii="Times New Roman" w:eastAsia="Times New Roman" w:hAnsi="Times New Roman" w:cs="Times New Roman"/>
                <w:b/>
                <w:bCs/>
                <w:color w:val="000000"/>
                <w:sz w:val="26"/>
                <w:szCs w:val="26"/>
              </w:rPr>
              <w:t>ИБРЕСИНСКОГО РАЙОНА</w:t>
            </w:r>
            <w:r w:rsidRPr="000D09A7">
              <w:rPr>
                <w:rFonts w:ascii="Times New Roman" w:eastAsia="Times New Roman" w:hAnsi="Times New Roman" w:cs="Times New Roman"/>
                <w:color w:val="000000"/>
                <w:sz w:val="26"/>
                <w:szCs w:val="26"/>
              </w:rPr>
              <w:t xml:space="preserve"> </w:t>
            </w:r>
          </w:p>
          <w:p w:rsidR="000D09A7" w:rsidRPr="000D09A7" w:rsidRDefault="000D09A7" w:rsidP="000D09A7">
            <w:pPr>
              <w:spacing w:after="0" w:line="240" w:lineRule="auto"/>
              <w:rPr>
                <w:rFonts w:ascii="Times New Roman" w:eastAsia="Times New Roman" w:hAnsi="Times New Roman" w:cs="Times New Roman"/>
                <w:sz w:val="26"/>
                <w:szCs w:val="26"/>
              </w:rPr>
            </w:pPr>
          </w:p>
          <w:p w:rsidR="000D09A7" w:rsidRPr="000D09A7" w:rsidRDefault="000D09A7" w:rsidP="000D09A7">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0D09A7">
              <w:rPr>
                <w:rFonts w:ascii="Times New Roman" w:eastAsia="Times New Roman" w:hAnsi="Times New Roman" w:cs="Times New Roman"/>
                <w:b/>
                <w:bCs/>
                <w:color w:val="000000"/>
                <w:sz w:val="26"/>
                <w:szCs w:val="26"/>
              </w:rPr>
              <w:t>ПОСТАНОВЛЕНИЕ</w:t>
            </w:r>
          </w:p>
          <w:p w:rsidR="000D09A7" w:rsidRPr="000D09A7" w:rsidRDefault="000D09A7" w:rsidP="000D09A7">
            <w:pPr>
              <w:spacing w:after="0" w:line="240" w:lineRule="auto"/>
              <w:rPr>
                <w:rFonts w:ascii="Times New Roman" w:eastAsia="Times New Roman" w:hAnsi="Times New Roman" w:cs="Times New Roman"/>
                <w:sz w:val="26"/>
                <w:szCs w:val="26"/>
              </w:rPr>
            </w:pPr>
          </w:p>
          <w:p w:rsidR="000D09A7" w:rsidRPr="000D09A7" w:rsidRDefault="000D09A7" w:rsidP="000D09A7">
            <w:pPr>
              <w:spacing w:after="0" w:line="240" w:lineRule="auto"/>
              <w:jc w:val="center"/>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      20.02.2019 г.             № 79</w:t>
            </w:r>
          </w:p>
          <w:p w:rsidR="000D09A7" w:rsidRPr="000D09A7" w:rsidRDefault="000D09A7" w:rsidP="000D09A7">
            <w:pPr>
              <w:spacing w:after="0" w:line="240" w:lineRule="auto"/>
              <w:ind w:left="148"/>
              <w:jc w:val="center"/>
              <w:rPr>
                <w:rFonts w:ascii="Times New Roman" w:eastAsia="Times New Roman" w:hAnsi="Times New Roman" w:cs="Times New Roman"/>
                <w:color w:val="000000"/>
                <w:sz w:val="26"/>
                <w:szCs w:val="26"/>
              </w:rPr>
            </w:pPr>
          </w:p>
          <w:p w:rsidR="000D09A7" w:rsidRPr="000D09A7" w:rsidRDefault="000D09A7" w:rsidP="000D09A7">
            <w:pPr>
              <w:spacing w:after="0" w:line="240" w:lineRule="auto"/>
              <w:ind w:left="148"/>
              <w:jc w:val="center"/>
              <w:rPr>
                <w:rFonts w:ascii="Times New Roman" w:eastAsia="Times New Roman" w:hAnsi="Times New Roman" w:cs="Times New Roman"/>
                <w:sz w:val="26"/>
                <w:szCs w:val="26"/>
              </w:rPr>
            </w:pPr>
            <w:r w:rsidRPr="000D09A7">
              <w:rPr>
                <w:rFonts w:ascii="Times New Roman" w:eastAsia="Times New Roman" w:hAnsi="Times New Roman" w:cs="Times New Roman"/>
                <w:color w:val="000000"/>
                <w:sz w:val="26"/>
                <w:szCs w:val="26"/>
              </w:rPr>
              <w:t>поселок Ибреси</w:t>
            </w:r>
          </w:p>
        </w:tc>
      </w:tr>
    </w:tbl>
    <w:p w:rsidR="000D09A7" w:rsidRPr="000D09A7" w:rsidRDefault="000D09A7" w:rsidP="000D09A7">
      <w:pPr>
        <w:autoSpaceDE w:val="0"/>
        <w:autoSpaceDN w:val="0"/>
        <w:adjustRightInd w:val="0"/>
        <w:spacing w:after="0" w:line="240" w:lineRule="auto"/>
        <w:ind w:right="3968"/>
        <w:jc w:val="both"/>
        <w:rPr>
          <w:rFonts w:ascii="Times New Roman" w:eastAsia="Times New Roman" w:hAnsi="Times New Roman" w:cs="Times New Roman"/>
          <w:b/>
          <w:noProof/>
          <w:color w:val="000000"/>
          <w:sz w:val="26"/>
          <w:szCs w:val="26"/>
        </w:rPr>
      </w:pPr>
      <w:r w:rsidRPr="000D09A7">
        <w:rPr>
          <w:rFonts w:ascii="Times New Roman" w:eastAsia="Times New Roman" w:hAnsi="Times New Roman" w:cs="Times New Roman"/>
          <w:b/>
          <w:noProof/>
          <w:color w:val="000000"/>
          <w:sz w:val="26"/>
          <w:szCs w:val="26"/>
        </w:rPr>
        <w:lastRenderedPageBreak/>
        <w:t>О внесении изменений в постановление администрации Ибресинского района от 23 марта 2018 г. № 137 «О муниципальной целевой программе «Ремонт дворовых территорий много- квартирных домов, проездов к дворо-вым территориям многоквартирных домов на 2018-2020 годы»</w:t>
      </w:r>
    </w:p>
    <w:p w:rsidR="000D09A7" w:rsidRPr="000D09A7" w:rsidRDefault="000D09A7" w:rsidP="000D09A7">
      <w:pPr>
        <w:spacing w:after="0" w:line="360" w:lineRule="auto"/>
        <w:rPr>
          <w:rFonts w:ascii="Times New Roman" w:eastAsia="Times New Roman" w:hAnsi="Times New Roman" w:cs="Times New Roman"/>
          <w:sz w:val="24"/>
          <w:szCs w:val="24"/>
        </w:rPr>
      </w:pP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b/>
          <w:sz w:val="26"/>
          <w:szCs w:val="26"/>
        </w:rPr>
      </w:pPr>
      <w:r w:rsidRPr="000D09A7">
        <w:rPr>
          <w:rFonts w:ascii="Times New Roman" w:eastAsia="Times New Roman" w:hAnsi="Times New Roman" w:cs="Times New Roman"/>
          <w:sz w:val="26"/>
          <w:szCs w:val="26"/>
        </w:rPr>
        <w:t>Администрация Ибресинского района Чувашской Республики</w:t>
      </w:r>
      <w:r w:rsidRPr="000D09A7">
        <w:rPr>
          <w:rFonts w:ascii="Times New Roman" w:eastAsia="Times New Roman" w:hAnsi="Times New Roman" w:cs="Times New Roman"/>
          <w:b/>
          <w:sz w:val="26"/>
          <w:szCs w:val="26"/>
        </w:rPr>
        <w:t xml:space="preserve">  п о с т а н о в л я е т: </w:t>
      </w:r>
    </w:p>
    <w:p w:rsidR="000D09A7" w:rsidRPr="000D09A7" w:rsidRDefault="000D09A7" w:rsidP="000D09A7">
      <w:pPr>
        <w:spacing w:after="0" w:line="240" w:lineRule="auto"/>
        <w:contextualSpacing/>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1. Внести в постановление администрации Ибресинского района от 23 марта 2018 г. </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137 «О муниципальной целевой программе «Ремонт дворовых территорий многоквартирных домов, проездов к дворовым территориям многоквартирных домов на 2018-2020 годы" следующие изменения:</w:t>
      </w:r>
    </w:p>
    <w:p w:rsidR="000D09A7" w:rsidRPr="000D09A7" w:rsidRDefault="000D09A7" w:rsidP="000D09A7">
      <w:pPr>
        <w:spacing w:after="0" w:line="240" w:lineRule="auto"/>
        <w:contextualSpacing/>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1.1. Приложение 2 к муниципальной целевой программе «Ремонт дворовых территорий многоквартирных домов, проездов к дворовым территориям многоквартирных домов на 2018-2020 годы» изложить в следующей редакции  согласно  приложению 1 к настоящему</w:t>
      </w:r>
      <w:r w:rsidRPr="000D09A7">
        <w:rPr>
          <w:rFonts w:ascii="Times New Roman" w:eastAsia="Times New Roman" w:hAnsi="Times New Roman" w:cs="Times New Roman"/>
          <w:b/>
          <w:bCs/>
          <w:sz w:val="26"/>
          <w:szCs w:val="26"/>
        </w:rPr>
        <w:t xml:space="preserve"> </w:t>
      </w:r>
      <w:r w:rsidRPr="000D09A7">
        <w:rPr>
          <w:rFonts w:ascii="Times New Roman" w:eastAsia="Times New Roman" w:hAnsi="Times New Roman" w:cs="Times New Roman"/>
          <w:sz w:val="26"/>
          <w:szCs w:val="26"/>
        </w:rPr>
        <w:t>постановлению;</w:t>
      </w:r>
    </w:p>
    <w:p w:rsidR="000D09A7" w:rsidRPr="000D09A7" w:rsidRDefault="000D09A7" w:rsidP="000D09A7">
      <w:pPr>
        <w:spacing w:after="0" w:line="240" w:lineRule="auto"/>
        <w:contextualSpacing/>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1.2. Приложение 5 к муниципальной целевой программе «Ремонт дворовых территорий многоквартирных домов, проездов к дворовым территориям многоквартирных домов на 2018-2020 годы» изложить в следующей редакции  согласно  приложению 2 к настоящему</w:t>
      </w:r>
      <w:r w:rsidRPr="000D09A7">
        <w:rPr>
          <w:rFonts w:ascii="Times New Roman" w:eastAsia="Times New Roman" w:hAnsi="Times New Roman" w:cs="Times New Roman"/>
          <w:b/>
          <w:bCs/>
          <w:sz w:val="26"/>
          <w:szCs w:val="26"/>
        </w:rPr>
        <w:t xml:space="preserve"> </w:t>
      </w:r>
      <w:r w:rsidRPr="000D09A7">
        <w:rPr>
          <w:rFonts w:ascii="Times New Roman" w:eastAsia="Times New Roman" w:hAnsi="Times New Roman" w:cs="Times New Roman"/>
          <w:sz w:val="26"/>
          <w:szCs w:val="26"/>
        </w:rPr>
        <w:t>постановлению;</w:t>
      </w:r>
    </w:p>
    <w:p w:rsidR="000D09A7" w:rsidRPr="000D09A7" w:rsidRDefault="000D09A7" w:rsidP="000D09A7">
      <w:pPr>
        <w:spacing w:after="0" w:line="240" w:lineRule="auto"/>
        <w:contextualSpacing/>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1.3. Приложение 6 к муниципальной целевой программе «Ремонт дворовых территорий многоквартирных домов, проездов к дворовым территориям многоквартирных домов на 2018-2020 годы» изложить в следующей редакции  согласно  приложению 3 к настоящему</w:t>
      </w:r>
      <w:r w:rsidRPr="000D09A7">
        <w:rPr>
          <w:rFonts w:ascii="Times New Roman" w:eastAsia="Times New Roman" w:hAnsi="Times New Roman" w:cs="Times New Roman"/>
          <w:b/>
          <w:bCs/>
          <w:sz w:val="26"/>
          <w:szCs w:val="26"/>
        </w:rPr>
        <w:t xml:space="preserve"> </w:t>
      </w:r>
      <w:r w:rsidRPr="000D09A7">
        <w:rPr>
          <w:rFonts w:ascii="Times New Roman" w:eastAsia="Times New Roman" w:hAnsi="Times New Roman" w:cs="Times New Roman"/>
          <w:sz w:val="26"/>
          <w:szCs w:val="26"/>
        </w:rPr>
        <w:t>постановлению;</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2. Контроль за исполнением настоящего постановления возложить на заместителя главы администрации – начальника отдела строительства и развития общественной инфраструктуры администрации Ибресинского района  Андрееву М.Д.</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sz w:val="26"/>
          <w:szCs w:val="26"/>
        </w:rPr>
        <w:t xml:space="preserve">3. </w:t>
      </w:r>
      <w:r w:rsidRPr="000D09A7">
        <w:rPr>
          <w:rFonts w:ascii="Times New Roman" w:eastAsia="Times New Roman" w:hAnsi="Times New Roman" w:cs="Times New Roman"/>
          <w:color w:val="000000"/>
          <w:sz w:val="26"/>
          <w:szCs w:val="26"/>
        </w:rPr>
        <w:t>Настоящее постановление вступает в силу после  официального опубликования.</w:t>
      </w:r>
    </w:p>
    <w:p w:rsidR="000D09A7" w:rsidRPr="000D09A7" w:rsidRDefault="000D09A7" w:rsidP="000D09A7">
      <w:pPr>
        <w:autoSpaceDE w:val="0"/>
        <w:autoSpaceDN w:val="0"/>
        <w:adjustRightInd w:val="0"/>
        <w:spacing w:after="0" w:line="240" w:lineRule="auto"/>
        <w:jc w:val="both"/>
        <w:rPr>
          <w:rFonts w:ascii="Times New Roman" w:eastAsia="Times New Roman" w:hAnsi="Times New Roman" w:cs="Times New Roman"/>
          <w:sz w:val="26"/>
          <w:szCs w:val="26"/>
        </w:rPr>
      </w:pPr>
    </w:p>
    <w:tbl>
      <w:tblPr>
        <w:tblW w:w="9645" w:type="dxa"/>
        <w:tblLayout w:type="fixed"/>
        <w:tblLook w:val="04A0"/>
      </w:tblPr>
      <w:tblGrid>
        <w:gridCol w:w="4180"/>
        <w:gridCol w:w="2766"/>
        <w:gridCol w:w="2699"/>
      </w:tblGrid>
      <w:tr w:rsidR="000D09A7" w:rsidRPr="000D09A7" w:rsidTr="000D09A7">
        <w:trPr>
          <w:trHeight w:val="360"/>
        </w:trPr>
        <w:tc>
          <w:tcPr>
            <w:tcW w:w="4181" w:type="dxa"/>
          </w:tcPr>
          <w:p w:rsidR="000D09A7" w:rsidRPr="000D09A7" w:rsidRDefault="000D09A7" w:rsidP="000D09A7">
            <w:pPr>
              <w:spacing w:after="0" w:line="240" w:lineRule="auto"/>
              <w:jc w:val="both"/>
              <w:rPr>
                <w:rFonts w:ascii="Times New Roman" w:eastAsia="Times New Roman" w:hAnsi="Times New Roman" w:cs="Times New Roman"/>
                <w:noProof/>
                <w:color w:val="000000"/>
                <w:sz w:val="26"/>
                <w:szCs w:val="26"/>
              </w:rPr>
            </w:pPr>
          </w:p>
          <w:p w:rsidR="000D09A7" w:rsidRPr="000D09A7" w:rsidRDefault="000D09A7" w:rsidP="000D09A7">
            <w:pPr>
              <w:spacing w:after="0" w:line="240" w:lineRule="auto"/>
              <w:jc w:val="both"/>
              <w:rPr>
                <w:rFonts w:ascii="Times New Roman" w:eastAsia="Times New Roman" w:hAnsi="Times New Roman" w:cs="Times New Roman"/>
                <w:noProof/>
                <w:color w:val="000000"/>
                <w:sz w:val="26"/>
                <w:szCs w:val="26"/>
              </w:rPr>
            </w:pPr>
            <w:r w:rsidRPr="000D09A7">
              <w:rPr>
                <w:rFonts w:ascii="Times New Roman" w:eastAsia="Times New Roman" w:hAnsi="Times New Roman" w:cs="Times New Roman"/>
                <w:noProof/>
                <w:color w:val="000000"/>
                <w:sz w:val="26"/>
                <w:szCs w:val="26"/>
              </w:rPr>
              <w:t xml:space="preserve">Глава администрации </w:t>
            </w:r>
          </w:p>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noProof/>
                <w:color w:val="000000"/>
                <w:sz w:val="26"/>
                <w:szCs w:val="26"/>
              </w:rPr>
              <w:t xml:space="preserve">Ибресинского </w:t>
            </w:r>
            <w:r w:rsidRPr="000D09A7">
              <w:rPr>
                <w:rFonts w:ascii="Times New Roman" w:eastAsia="Times New Roman" w:hAnsi="Times New Roman" w:cs="Times New Roman"/>
                <w:noProof/>
                <w:sz w:val="26"/>
                <w:szCs w:val="26"/>
              </w:rPr>
              <w:t>района</w:t>
            </w:r>
            <w:r w:rsidRPr="000D09A7">
              <w:rPr>
                <w:rFonts w:ascii="Times New Roman" w:eastAsia="Times New Roman" w:hAnsi="Times New Roman" w:cs="Times New Roman"/>
                <w:noProof/>
                <w:color w:val="000000"/>
                <w:sz w:val="26"/>
                <w:szCs w:val="26"/>
              </w:rPr>
              <w:t xml:space="preserve"> </w:t>
            </w:r>
          </w:p>
        </w:tc>
        <w:tc>
          <w:tcPr>
            <w:tcW w:w="2767" w:type="dxa"/>
            <w:hideMark/>
          </w:tcPr>
          <w:p w:rsidR="000D09A7" w:rsidRPr="000D09A7" w:rsidRDefault="000D09A7" w:rsidP="000D09A7">
            <w:pPr>
              <w:spacing w:after="0" w:line="240" w:lineRule="auto"/>
              <w:jc w:val="both"/>
              <w:rPr>
                <w:rFonts w:ascii="Times New Roman" w:eastAsia="Times New Roman" w:hAnsi="Times New Roman" w:cs="Times New Roman"/>
                <w:sz w:val="26"/>
                <w:szCs w:val="26"/>
                <w:lang w:val="en-US"/>
              </w:rPr>
            </w:pPr>
            <w:r w:rsidRPr="000D09A7">
              <w:rPr>
                <w:rFonts w:ascii="Times New Roman" w:eastAsia="Times New Roman" w:hAnsi="Times New Roman" w:cs="Times New Roman"/>
                <w:noProof/>
                <w:color w:val="000000"/>
                <w:sz w:val="26"/>
                <w:szCs w:val="26"/>
              </w:rPr>
              <w:t xml:space="preserve"> </w:t>
            </w:r>
          </w:p>
        </w:tc>
        <w:tc>
          <w:tcPr>
            <w:tcW w:w="2700" w:type="dxa"/>
            <w:hideMark/>
          </w:tcPr>
          <w:p w:rsidR="000D09A7" w:rsidRPr="000D09A7" w:rsidRDefault="000D09A7" w:rsidP="000D09A7">
            <w:pPr>
              <w:spacing w:after="0" w:line="240" w:lineRule="auto"/>
              <w:jc w:val="both"/>
              <w:rPr>
                <w:rFonts w:ascii="Times New Roman" w:eastAsia="Times New Roman" w:hAnsi="Times New Roman" w:cs="Times New Roman"/>
                <w:sz w:val="26"/>
                <w:szCs w:val="26"/>
              </w:rPr>
            </w:pPr>
            <w:r w:rsidRPr="000D09A7">
              <w:rPr>
                <w:rFonts w:ascii="Times New Roman" w:eastAsia="Times New Roman" w:hAnsi="Times New Roman" w:cs="Times New Roman"/>
                <w:noProof/>
                <w:color w:val="000000"/>
                <w:sz w:val="26"/>
                <w:szCs w:val="26"/>
              </w:rPr>
              <w:t xml:space="preserve">     С.В.Горбунов</w:t>
            </w:r>
          </w:p>
        </w:tc>
      </w:tr>
    </w:tbl>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4"/>
          <w:szCs w:val="24"/>
        </w:rPr>
      </w:pPr>
    </w:p>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4"/>
          <w:szCs w:val="24"/>
        </w:rPr>
      </w:pPr>
    </w:p>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 xml:space="preserve">   Исполнитель: Ишалев А.В.</w:t>
      </w:r>
    </w:p>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 xml:space="preserve">   тел.2-12-56</w:t>
      </w:r>
    </w:p>
    <w:p w:rsidR="000D09A7" w:rsidRPr="000D09A7" w:rsidRDefault="000D09A7" w:rsidP="000D09A7">
      <w:pPr>
        <w:autoSpaceDE w:val="0"/>
        <w:autoSpaceDN w:val="0"/>
        <w:adjustRightInd w:val="0"/>
        <w:spacing w:after="0" w:line="240" w:lineRule="auto"/>
        <w:rPr>
          <w:rFonts w:ascii="Times New Roman" w:eastAsia="Times New Roman" w:hAnsi="Times New Roman" w:cs="Times New Roman"/>
          <w:sz w:val="24"/>
          <w:szCs w:val="24"/>
        </w:rPr>
      </w:pPr>
    </w:p>
    <w:p w:rsidR="000D09A7" w:rsidRPr="000D09A7" w:rsidRDefault="000D09A7" w:rsidP="000D09A7">
      <w:pPr>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0D09A7" w:rsidRPr="000D09A7" w:rsidRDefault="000D09A7" w:rsidP="000D09A7">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0D09A7">
        <w:rPr>
          <w:rFonts w:ascii="Times New Roman" w:eastAsia="Times New Roman" w:hAnsi="Times New Roman" w:cs="Times New Roman"/>
          <w:sz w:val="24"/>
          <w:szCs w:val="24"/>
        </w:rPr>
        <w:t>Приложение №1</w:t>
      </w:r>
    </w:p>
    <w:p w:rsidR="000D09A7" w:rsidRPr="000D09A7" w:rsidRDefault="000D09A7" w:rsidP="000D09A7">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0D09A7">
        <w:rPr>
          <w:rFonts w:ascii="Times New Roman" w:eastAsia="Times New Roman" w:hAnsi="Times New Roman" w:cs="Times New Roman"/>
          <w:sz w:val="24"/>
          <w:szCs w:val="24"/>
        </w:rPr>
        <w:t xml:space="preserve"> к </w:t>
      </w:r>
      <w:hyperlink r:id="rId26" w:anchor="sub_1000" w:history="1">
        <w:r w:rsidRPr="000D09A7">
          <w:rPr>
            <w:rFonts w:ascii="Times New Roman" w:eastAsia="Times New Roman" w:hAnsi="Times New Roman"/>
          </w:rPr>
          <w:t>муниципальной целевой                                                                                                программе «Ремонт дворовых территорий                                                                           многоквартирных домов, проездов к                                                                                       дворовым территориям многоквартирных                                                                                          домов на 2018 – 2020 годы»</w:t>
        </w:r>
      </w:hyperlink>
    </w:p>
    <w:p w:rsidR="000D09A7" w:rsidRPr="000D09A7" w:rsidRDefault="000D09A7" w:rsidP="000D09A7">
      <w:pPr>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0D09A7" w:rsidRPr="000D09A7" w:rsidRDefault="000D09A7" w:rsidP="000D09A7">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rPr>
      </w:pPr>
      <w:r w:rsidRPr="000D09A7">
        <w:rPr>
          <w:rFonts w:ascii="Times New Roman" w:eastAsia="Times New Roman" w:hAnsi="Times New Roman" w:cs="Times New Roman"/>
          <w:b/>
          <w:sz w:val="24"/>
          <w:szCs w:val="24"/>
        </w:rPr>
        <w:t>Сведения о целевых индикаторах, показателях муниципальной Программы</w:t>
      </w:r>
    </w:p>
    <w:p w:rsidR="000D09A7" w:rsidRPr="000D09A7" w:rsidRDefault="000D09A7" w:rsidP="000D09A7">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rPr>
      </w:pPr>
    </w:p>
    <w:tbl>
      <w:tblPr>
        <w:tblStyle w:val="ab"/>
        <w:tblW w:w="0" w:type="auto"/>
        <w:tblLook w:val="04A0"/>
      </w:tblPr>
      <w:tblGrid>
        <w:gridCol w:w="699"/>
        <w:gridCol w:w="2300"/>
        <w:gridCol w:w="1683"/>
        <w:gridCol w:w="1683"/>
        <w:gridCol w:w="1683"/>
        <w:gridCol w:w="1683"/>
      </w:tblGrid>
      <w:tr w:rsidR="000D09A7" w:rsidRPr="000D09A7" w:rsidTr="000D09A7">
        <w:tc>
          <w:tcPr>
            <w:tcW w:w="699"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outlineLvl w:val="2"/>
              <w:rPr>
                <w:sz w:val="24"/>
                <w:szCs w:val="24"/>
              </w:rPr>
            </w:pPr>
            <w:r w:rsidRPr="000D09A7">
              <w:rPr>
                <w:sz w:val="24"/>
                <w:szCs w:val="24"/>
              </w:rPr>
              <w:t>№№ п/п</w:t>
            </w:r>
          </w:p>
        </w:tc>
        <w:tc>
          <w:tcPr>
            <w:tcW w:w="2300"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outlineLvl w:val="2"/>
              <w:rPr>
                <w:sz w:val="24"/>
                <w:szCs w:val="24"/>
              </w:rPr>
            </w:pPr>
            <w:r w:rsidRPr="000D09A7">
              <w:rPr>
                <w:sz w:val="24"/>
                <w:szCs w:val="24"/>
              </w:rPr>
              <w:t>Целевой индикатор (показатель) наименование</w:t>
            </w:r>
          </w:p>
        </w:tc>
        <w:tc>
          <w:tcPr>
            <w:tcW w:w="1683"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outlineLvl w:val="2"/>
              <w:rPr>
                <w:sz w:val="24"/>
                <w:szCs w:val="24"/>
              </w:rPr>
            </w:pPr>
            <w:r w:rsidRPr="000D09A7">
              <w:rPr>
                <w:sz w:val="24"/>
                <w:szCs w:val="24"/>
              </w:rPr>
              <w:t>Единица измерения</w:t>
            </w:r>
          </w:p>
        </w:tc>
        <w:tc>
          <w:tcPr>
            <w:tcW w:w="5049" w:type="dxa"/>
            <w:gridSpan w:val="3"/>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outlineLvl w:val="2"/>
              <w:rPr>
                <w:sz w:val="24"/>
                <w:szCs w:val="24"/>
              </w:rPr>
            </w:pPr>
            <w:r w:rsidRPr="000D09A7">
              <w:rPr>
                <w:sz w:val="24"/>
                <w:szCs w:val="24"/>
              </w:rPr>
              <w:t>Значение целевого индикатора (показателя)</w:t>
            </w:r>
          </w:p>
        </w:tc>
      </w:tr>
      <w:tr w:rsidR="000D09A7" w:rsidRPr="000D09A7" w:rsidTr="000D09A7">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rPr>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outlineLvl w:val="2"/>
              <w:rPr>
                <w:sz w:val="24"/>
                <w:szCs w:val="24"/>
              </w:rPr>
            </w:pPr>
            <w:r w:rsidRPr="000D09A7">
              <w:rPr>
                <w:sz w:val="24"/>
                <w:szCs w:val="24"/>
              </w:rPr>
              <w:t>2018</w:t>
            </w:r>
          </w:p>
        </w:tc>
        <w:tc>
          <w:tcPr>
            <w:tcW w:w="16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outlineLvl w:val="2"/>
              <w:rPr>
                <w:sz w:val="24"/>
                <w:szCs w:val="24"/>
              </w:rPr>
            </w:pPr>
            <w:r w:rsidRPr="000D09A7">
              <w:rPr>
                <w:sz w:val="24"/>
                <w:szCs w:val="24"/>
              </w:rPr>
              <w:t>2019</w:t>
            </w:r>
          </w:p>
        </w:tc>
        <w:tc>
          <w:tcPr>
            <w:tcW w:w="16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outlineLvl w:val="2"/>
              <w:rPr>
                <w:sz w:val="24"/>
                <w:szCs w:val="24"/>
              </w:rPr>
            </w:pPr>
            <w:r w:rsidRPr="000D09A7">
              <w:rPr>
                <w:sz w:val="24"/>
                <w:szCs w:val="24"/>
              </w:rPr>
              <w:t>2020</w:t>
            </w:r>
          </w:p>
        </w:tc>
      </w:tr>
      <w:tr w:rsidR="000D09A7" w:rsidRPr="000D09A7" w:rsidTr="000D09A7">
        <w:tc>
          <w:tcPr>
            <w:tcW w:w="699"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outlineLvl w:val="2"/>
            </w:pPr>
            <w:r w:rsidRPr="000D09A7">
              <w:lastRenderedPageBreak/>
              <w:t>1</w:t>
            </w:r>
          </w:p>
        </w:tc>
        <w:tc>
          <w:tcPr>
            <w:tcW w:w="23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outlineLvl w:val="2"/>
            </w:pPr>
            <w:r w:rsidRPr="000D09A7">
              <w:t>2</w:t>
            </w:r>
          </w:p>
        </w:tc>
        <w:tc>
          <w:tcPr>
            <w:tcW w:w="16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outlineLvl w:val="2"/>
            </w:pPr>
            <w:r w:rsidRPr="000D09A7">
              <w:t>3</w:t>
            </w:r>
          </w:p>
        </w:tc>
        <w:tc>
          <w:tcPr>
            <w:tcW w:w="16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outlineLvl w:val="2"/>
            </w:pPr>
            <w:r w:rsidRPr="000D09A7">
              <w:t>4</w:t>
            </w:r>
          </w:p>
        </w:tc>
        <w:tc>
          <w:tcPr>
            <w:tcW w:w="16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outlineLvl w:val="2"/>
            </w:pPr>
            <w:r w:rsidRPr="000D09A7">
              <w:t>5</w:t>
            </w:r>
          </w:p>
        </w:tc>
        <w:tc>
          <w:tcPr>
            <w:tcW w:w="16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outlineLvl w:val="2"/>
            </w:pPr>
            <w:r w:rsidRPr="000D09A7">
              <w:t>6</w:t>
            </w:r>
          </w:p>
        </w:tc>
      </w:tr>
      <w:tr w:rsidR="000D09A7" w:rsidRPr="000D09A7" w:rsidTr="000D09A7">
        <w:tc>
          <w:tcPr>
            <w:tcW w:w="699"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autoSpaceDE w:val="0"/>
              <w:autoSpaceDN w:val="0"/>
              <w:adjustRightInd w:val="0"/>
              <w:jc w:val="center"/>
              <w:outlineLvl w:val="2"/>
              <w:rPr>
                <w:sz w:val="24"/>
                <w:szCs w:val="24"/>
              </w:rPr>
            </w:pPr>
          </w:p>
        </w:tc>
        <w:tc>
          <w:tcPr>
            <w:tcW w:w="230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outlineLvl w:val="2"/>
              <w:rPr>
                <w:sz w:val="24"/>
                <w:szCs w:val="24"/>
              </w:rPr>
            </w:pPr>
            <w:r w:rsidRPr="000D09A7">
              <w:rPr>
                <w:sz w:val="24"/>
                <w:szCs w:val="24"/>
              </w:rPr>
              <w:t>Площадь отремонтированных дворовых территорий  многоквартирных домов и проездов к дворовым территориям</w:t>
            </w:r>
          </w:p>
        </w:tc>
        <w:tc>
          <w:tcPr>
            <w:tcW w:w="16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outlineLvl w:val="2"/>
              <w:rPr>
                <w:sz w:val="24"/>
                <w:szCs w:val="24"/>
              </w:rPr>
            </w:pPr>
            <w:r w:rsidRPr="000D09A7">
              <w:rPr>
                <w:sz w:val="24"/>
                <w:szCs w:val="24"/>
              </w:rPr>
              <w:t>тыс.кв.м.</w:t>
            </w:r>
          </w:p>
        </w:tc>
        <w:tc>
          <w:tcPr>
            <w:tcW w:w="16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outlineLvl w:val="2"/>
              <w:rPr>
                <w:sz w:val="24"/>
                <w:szCs w:val="24"/>
              </w:rPr>
            </w:pPr>
            <w:r w:rsidRPr="000D09A7">
              <w:rPr>
                <w:sz w:val="24"/>
                <w:szCs w:val="24"/>
              </w:rPr>
              <w:t>1,260</w:t>
            </w:r>
          </w:p>
        </w:tc>
        <w:tc>
          <w:tcPr>
            <w:tcW w:w="16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outlineLvl w:val="2"/>
              <w:rPr>
                <w:sz w:val="24"/>
                <w:szCs w:val="24"/>
              </w:rPr>
            </w:pPr>
            <w:r w:rsidRPr="000D09A7">
              <w:rPr>
                <w:sz w:val="24"/>
                <w:szCs w:val="24"/>
              </w:rPr>
              <w:t>0,900</w:t>
            </w:r>
          </w:p>
        </w:tc>
        <w:tc>
          <w:tcPr>
            <w:tcW w:w="16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outlineLvl w:val="2"/>
              <w:rPr>
                <w:sz w:val="24"/>
                <w:szCs w:val="24"/>
              </w:rPr>
            </w:pPr>
            <w:r w:rsidRPr="000D09A7">
              <w:rPr>
                <w:sz w:val="24"/>
                <w:szCs w:val="24"/>
              </w:rPr>
              <w:t>0,920</w:t>
            </w:r>
          </w:p>
        </w:tc>
      </w:tr>
    </w:tbl>
    <w:p w:rsidR="000D09A7" w:rsidRPr="000D09A7" w:rsidRDefault="000D09A7" w:rsidP="000D09A7">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rPr>
      </w:pPr>
    </w:p>
    <w:p w:rsidR="000D09A7" w:rsidRPr="000D09A7" w:rsidRDefault="000D09A7" w:rsidP="000D09A7">
      <w:pPr>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0D09A7" w:rsidRPr="000D09A7" w:rsidRDefault="000D09A7" w:rsidP="000D09A7">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0D09A7">
        <w:rPr>
          <w:rFonts w:ascii="Times New Roman" w:eastAsia="Times New Roman" w:hAnsi="Times New Roman" w:cs="Times New Roman"/>
          <w:sz w:val="24"/>
          <w:szCs w:val="24"/>
        </w:rPr>
        <w:t>Приложение №2</w:t>
      </w:r>
    </w:p>
    <w:p w:rsidR="000D09A7" w:rsidRPr="000D09A7" w:rsidRDefault="000D09A7" w:rsidP="000D09A7">
      <w:pPr>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0D09A7">
        <w:rPr>
          <w:rFonts w:ascii="Times New Roman" w:eastAsia="Times New Roman" w:hAnsi="Times New Roman" w:cs="Times New Roman"/>
          <w:sz w:val="24"/>
          <w:szCs w:val="24"/>
        </w:rPr>
        <w:t xml:space="preserve"> к </w:t>
      </w:r>
      <w:hyperlink r:id="rId27" w:anchor="sub_1000" w:history="1">
        <w:r w:rsidRPr="000D09A7">
          <w:rPr>
            <w:rFonts w:ascii="Times New Roman" w:eastAsia="Times New Roman" w:hAnsi="Times New Roman"/>
          </w:rPr>
          <w:t>муниципальной целевой                                                                                                программе «Ремонт дворовых территорий                                                                           многоквартирных домов, проездов к                                                                                       дворовым территориям многоквартирных                                                                                          домов на 2018 – 2020 годы»</w:t>
        </w:r>
      </w:hyperlink>
    </w:p>
    <w:p w:rsidR="000D09A7" w:rsidRPr="000D09A7" w:rsidRDefault="000D09A7" w:rsidP="000D09A7">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0D09A7" w:rsidRPr="000D09A7" w:rsidRDefault="000D09A7" w:rsidP="000D09A7">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0D09A7">
        <w:rPr>
          <w:rFonts w:ascii="Times New Roman" w:eastAsia="Times New Roman" w:hAnsi="Times New Roman" w:cs="Times New Roman"/>
          <w:b/>
          <w:sz w:val="24"/>
          <w:szCs w:val="24"/>
        </w:rPr>
        <w:t>Ресурсное обеспечение муниципальной Программы за всех источников финансирования</w:t>
      </w:r>
    </w:p>
    <w:p w:rsidR="000D09A7" w:rsidRPr="000D09A7" w:rsidRDefault="000D09A7" w:rsidP="000D09A7">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0D09A7" w:rsidRPr="000D09A7" w:rsidRDefault="000D09A7" w:rsidP="000D09A7">
      <w:pPr>
        <w:autoSpaceDE w:val="0"/>
        <w:autoSpaceDN w:val="0"/>
        <w:adjustRightInd w:val="0"/>
        <w:spacing w:after="0" w:line="240" w:lineRule="auto"/>
        <w:ind w:firstLine="540"/>
        <w:jc w:val="right"/>
        <w:rPr>
          <w:rFonts w:ascii="Times New Roman" w:eastAsia="Times New Roman" w:hAnsi="Times New Roman" w:cs="Times New Roman"/>
          <w:sz w:val="24"/>
          <w:szCs w:val="24"/>
        </w:rPr>
      </w:pPr>
    </w:p>
    <w:tbl>
      <w:tblPr>
        <w:tblStyle w:val="ab"/>
        <w:tblW w:w="10305" w:type="dxa"/>
        <w:tblInd w:w="-318" w:type="dxa"/>
        <w:tblLayout w:type="fixed"/>
        <w:tblLook w:val="04A0"/>
      </w:tblPr>
      <w:tblGrid>
        <w:gridCol w:w="1137"/>
        <w:gridCol w:w="2057"/>
        <w:gridCol w:w="787"/>
        <w:gridCol w:w="738"/>
        <w:gridCol w:w="683"/>
        <w:gridCol w:w="510"/>
        <w:gridCol w:w="1465"/>
        <w:gridCol w:w="981"/>
        <w:gridCol w:w="981"/>
        <w:gridCol w:w="966"/>
      </w:tblGrid>
      <w:tr w:rsidR="000D09A7" w:rsidRPr="000D09A7" w:rsidTr="000D09A7">
        <w:tc>
          <w:tcPr>
            <w:tcW w:w="1135"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right"/>
              <w:rPr>
                <w:sz w:val="24"/>
                <w:szCs w:val="24"/>
              </w:rPr>
            </w:pPr>
            <w:r w:rsidRPr="000D09A7">
              <w:rPr>
                <w:sz w:val="24"/>
                <w:szCs w:val="24"/>
              </w:rPr>
              <w:t>Статус</w:t>
            </w:r>
          </w:p>
        </w:tc>
        <w:tc>
          <w:tcPr>
            <w:tcW w:w="2055"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right"/>
              <w:rPr>
                <w:sz w:val="24"/>
                <w:szCs w:val="24"/>
              </w:rPr>
            </w:pPr>
            <w:r w:rsidRPr="000D09A7">
              <w:rPr>
                <w:sz w:val="24"/>
                <w:szCs w:val="24"/>
              </w:rPr>
              <w:t xml:space="preserve">Наименование мероприятия муниципальной  программы                                                                                                                                                                            </w:t>
            </w:r>
          </w:p>
        </w:tc>
        <w:tc>
          <w:tcPr>
            <w:tcW w:w="2718" w:type="dxa"/>
            <w:gridSpan w:val="4"/>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right"/>
              <w:rPr>
                <w:sz w:val="24"/>
                <w:szCs w:val="24"/>
              </w:rPr>
            </w:pPr>
            <w:r w:rsidRPr="000D09A7">
              <w:rPr>
                <w:sz w:val="24"/>
                <w:szCs w:val="24"/>
              </w:rPr>
              <w:t>Код бюджетной классификации</w:t>
            </w:r>
          </w:p>
        </w:tc>
        <w:tc>
          <w:tcPr>
            <w:tcW w:w="1464"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right"/>
              <w:rPr>
                <w:sz w:val="24"/>
                <w:szCs w:val="24"/>
              </w:rPr>
            </w:pPr>
            <w:r w:rsidRPr="000D09A7">
              <w:rPr>
                <w:sz w:val="24"/>
                <w:szCs w:val="24"/>
              </w:rPr>
              <w:t>Источник финансирования</w:t>
            </w:r>
          </w:p>
        </w:tc>
        <w:tc>
          <w:tcPr>
            <w:tcW w:w="2928" w:type="dxa"/>
            <w:gridSpan w:val="3"/>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right"/>
              <w:rPr>
                <w:sz w:val="24"/>
                <w:szCs w:val="24"/>
              </w:rPr>
            </w:pPr>
            <w:r w:rsidRPr="000D09A7">
              <w:rPr>
                <w:sz w:val="24"/>
                <w:szCs w:val="24"/>
              </w:rPr>
              <w:t>Оценка расходов по годам, тыс.руб.</w:t>
            </w:r>
          </w:p>
        </w:tc>
      </w:tr>
      <w:tr w:rsidR="000D09A7" w:rsidRPr="000D09A7" w:rsidTr="000D09A7">
        <w:tc>
          <w:tcPr>
            <w:tcW w:w="113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rPr>
                <w:sz w:val="24"/>
                <w:szCs w:val="24"/>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rPr>
                <w:sz w:val="24"/>
                <w:szCs w:val="24"/>
              </w:rPr>
            </w:pPr>
          </w:p>
        </w:tc>
        <w:tc>
          <w:tcPr>
            <w:tcW w:w="787"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right"/>
              <w:rPr>
                <w:sz w:val="24"/>
                <w:szCs w:val="24"/>
              </w:rPr>
            </w:pPr>
            <w:r w:rsidRPr="000D09A7">
              <w:rPr>
                <w:sz w:val="24"/>
                <w:szCs w:val="24"/>
              </w:rPr>
              <w:t>ГРБС</w:t>
            </w:r>
          </w:p>
        </w:tc>
        <w:tc>
          <w:tcPr>
            <w:tcW w:w="7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right"/>
              <w:rPr>
                <w:sz w:val="24"/>
                <w:szCs w:val="24"/>
              </w:rPr>
            </w:pPr>
            <w:r w:rsidRPr="000D09A7">
              <w:rPr>
                <w:sz w:val="24"/>
                <w:szCs w:val="24"/>
              </w:rPr>
              <w:t>РзПр</w:t>
            </w:r>
          </w:p>
        </w:tc>
        <w:tc>
          <w:tcPr>
            <w:tcW w:w="6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right"/>
              <w:rPr>
                <w:sz w:val="24"/>
                <w:szCs w:val="24"/>
              </w:rPr>
            </w:pPr>
            <w:r w:rsidRPr="000D09A7">
              <w:rPr>
                <w:sz w:val="24"/>
                <w:szCs w:val="24"/>
              </w:rPr>
              <w:t>ЦСР</w:t>
            </w:r>
          </w:p>
        </w:tc>
        <w:tc>
          <w:tcPr>
            <w:tcW w:w="5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right"/>
              <w:rPr>
                <w:sz w:val="24"/>
                <w:szCs w:val="24"/>
              </w:rPr>
            </w:pPr>
            <w:r w:rsidRPr="000D09A7">
              <w:rPr>
                <w:sz w:val="24"/>
                <w:szCs w:val="24"/>
              </w:rPr>
              <w:t>ВР</w:t>
            </w: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rPr>
                <w:sz w:val="24"/>
                <w:szCs w:val="24"/>
              </w:rPr>
            </w:pPr>
          </w:p>
        </w:tc>
        <w:tc>
          <w:tcPr>
            <w:tcW w:w="98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right"/>
              <w:rPr>
                <w:sz w:val="24"/>
                <w:szCs w:val="24"/>
              </w:rPr>
            </w:pPr>
            <w:r w:rsidRPr="000D09A7">
              <w:rPr>
                <w:sz w:val="24"/>
                <w:szCs w:val="24"/>
              </w:rPr>
              <w:t>2018</w:t>
            </w:r>
          </w:p>
        </w:tc>
        <w:tc>
          <w:tcPr>
            <w:tcW w:w="98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right"/>
              <w:rPr>
                <w:sz w:val="24"/>
                <w:szCs w:val="24"/>
              </w:rPr>
            </w:pPr>
            <w:r w:rsidRPr="000D09A7">
              <w:rPr>
                <w:sz w:val="24"/>
                <w:szCs w:val="24"/>
              </w:rPr>
              <w:t>2019</w:t>
            </w:r>
          </w:p>
        </w:tc>
        <w:tc>
          <w:tcPr>
            <w:tcW w:w="96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right"/>
              <w:rPr>
                <w:sz w:val="24"/>
                <w:szCs w:val="24"/>
              </w:rPr>
            </w:pPr>
            <w:r w:rsidRPr="000D09A7">
              <w:rPr>
                <w:sz w:val="24"/>
                <w:szCs w:val="24"/>
              </w:rPr>
              <w:t>2020</w:t>
            </w:r>
          </w:p>
        </w:tc>
      </w:tr>
      <w:tr w:rsidR="000D09A7" w:rsidRPr="000D09A7" w:rsidTr="000D09A7">
        <w:tc>
          <w:tcPr>
            <w:tcW w:w="1135"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pPr>
            <w:r w:rsidRPr="000D09A7">
              <w:t>1</w:t>
            </w:r>
          </w:p>
        </w:tc>
        <w:tc>
          <w:tcPr>
            <w:tcW w:w="2055"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pPr>
            <w:r w:rsidRPr="000D09A7">
              <w:t>2</w:t>
            </w:r>
          </w:p>
        </w:tc>
        <w:tc>
          <w:tcPr>
            <w:tcW w:w="787"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pPr>
            <w:r w:rsidRPr="000D09A7">
              <w:t>3</w:t>
            </w:r>
          </w:p>
        </w:tc>
        <w:tc>
          <w:tcPr>
            <w:tcW w:w="7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pPr>
            <w:r w:rsidRPr="000D09A7">
              <w:t>4</w:t>
            </w:r>
          </w:p>
        </w:tc>
        <w:tc>
          <w:tcPr>
            <w:tcW w:w="6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pPr>
            <w:r w:rsidRPr="000D09A7">
              <w:t>5</w:t>
            </w:r>
          </w:p>
        </w:tc>
        <w:tc>
          <w:tcPr>
            <w:tcW w:w="5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pPr>
            <w:r w:rsidRPr="000D09A7">
              <w:t>6</w:t>
            </w:r>
          </w:p>
        </w:tc>
        <w:tc>
          <w:tcPr>
            <w:tcW w:w="146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pPr>
            <w:r w:rsidRPr="000D09A7">
              <w:t>7</w:t>
            </w:r>
          </w:p>
        </w:tc>
        <w:tc>
          <w:tcPr>
            <w:tcW w:w="98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pPr>
            <w:r w:rsidRPr="000D09A7">
              <w:t>8</w:t>
            </w:r>
          </w:p>
        </w:tc>
        <w:tc>
          <w:tcPr>
            <w:tcW w:w="98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pPr>
            <w:r w:rsidRPr="000D09A7">
              <w:t>9</w:t>
            </w:r>
          </w:p>
        </w:tc>
        <w:tc>
          <w:tcPr>
            <w:tcW w:w="96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pPr>
            <w:r w:rsidRPr="000D09A7">
              <w:t>10</w:t>
            </w:r>
          </w:p>
        </w:tc>
      </w:tr>
      <w:tr w:rsidR="000D09A7" w:rsidRPr="000D09A7" w:rsidTr="000D09A7">
        <w:tc>
          <w:tcPr>
            <w:tcW w:w="1135"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right"/>
              <w:rPr>
                <w:sz w:val="24"/>
                <w:szCs w:val="24"/>
              </w:rPr>
            </w:pPr>
            <w:r w:rsidRPr="000D09A7">
              <w:rPr>
                <w:sz w:val="24"/>
                <w:szCs w:val="24"/>
              </w:rPr>
              <w:t>Программа</w:t>
            </w:r>
          </w:p>
        </w:tc>
        <w:tc>
          <w:tcPr>
            <w:tcW w:w="2055" w:type="dxa"/>
            <w:vMerge w:val="restart"/>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right"/>
              <w:rPr>
                <w:sz w:val="24"/>
                <w:szCs w:val="24"/>
              </w:rPr>
            </w:pPr>
            <w:r w:rsidRPr="000D09A7">
              <w:rPr>
                <w:sz w:val="24"/>
                <w:szCs w:val="24"/>
              </w:rPr>
              <w:t>Ремонт дворовых территорий                                                                           многоквартирных домов, проездов к                                                                                       дворовым территориям многоквартирных                                                                                          домов на 2018 – 2020 годы</w:t>
            </w:r>
          </w:p>
        </w:tc>
        <w:tc>
          <w:tcPr>
            <w:tcW w:w="787"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rPr>
                <w:sz w:val="24"/>
                <w:szCs w:val="24"/>
              </w:rPr>
            </w:pPr>
            <w:r w:rsidRPr="000D09A7">
              <w:rPr>
                <w:sz w:val="24"/>
                <w:szCs w:val="24"/>
              </w:rPr>
              <w:t>х</w:t>
            </w:r>
          </w:p>
        </w:tc>
        <w:tc>
          <w:tcPr>
            <w:tcW w:w="7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rPr>
                <w:sz w:val="24"/>
                <w:szCs w:val="24"/>
              </w:rPr>
            </w:pPr>
            <w:r w:rsidRPr="000D09A7">
              <w:rPr>
                <w:sz w:val="24"/>
                <w:szCs w:val="24"/>
              </w:rPr>
              <w:t>х</w:t>
            </w:r>
          </w:p>
        </w:tc>
        <w:tc>
          <w:tcPr>
            <w:tcW w:w="6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rPr>
                <w:sz w:val="24"/>
                <w:szCs w:val="24"/>
              </w:rPr>
            </w:pPr>
            <w:r w:rsidRPr="000D09A7">
              <w:rPr>
                <w:sz w:val="24"/>
                <w:szCs w:val="24"/>
              </w:rPr>
              <w:t>х</w:t>
            </w:r>
          </w:p>
        </w:tc>
        <w:tc>
          <w:tcPr>
            <w:tcW w:w="5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rPr>
                <w:sz w:val="24"/>
                <w:szCs w:val="24"/>
              </w:rPr>
            </w:pPr>
            <w:r w:rsidRPr="000D09A7">
              <w:rPr>
                <w:sz w:val="24"/>
                <w:szCs w:val="24"/>
              </w:rPr>
              <w:t>х</w:t>
            </w:r>
          </w:p>
        </w:tc>
        <w:tc>
          <w:tcPr>
            <w:tcW w:w="146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right"/>
              <w:rPr>
                <w:sz w:val="24"/>
                <w:szCs w:val="24"/>
              </w:rPr>
            </w:pPr>
            <w:r w:rsidRPr="000D09A7">
              <w:rPr>
                <w:sz w:val="24"/>
                <w:szCs w:val="24"/>
              </w:rPr>
              <w:t>Всего</w:t>
            </w:r>
          </w:p>
        </w:tc>
        <w:tc>
          <w:tcPr>
            <w:tcW w:w="98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right"/>
            </w:pPr>
            <w:r w:rsidRPr="000D09A7">
              <w:t>1508,667</w:t>
            </w:r>
          </w:p>
        </w:tc>
        <w:tc>
          <w:tcPr>
            <w:tcW w:w="98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right"/>
            </w:pPr>
            <w:r w:rsidRPr="000D09A7">
              <w:t>1494,900</w:t>
            </w:r>
          </w:p>
        </w:tc>
        <w:tc>
          <w:tcPr>
            <w:tcW w:w="96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right"/>
            </w:pPr>
            <w:r w:rsidRPr="000D09A7">
              <w:t>1494,900</w:t>
            </w:r>
          </w:p>
        </w:tc>
      </w:tr>
      <w:tr w:rsidR="000D09A7" w:rsidRPr="000D09A7" w:rsidTr="000D09A7">
        <w:tc>
          <w:tcPr>
            <w:tcW w:w="113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rPr>
                <w:sz w:val="24"/>
                <w:szCs w:val="24"/>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rPr>
                <w:sz w:val="24"/>
                <w:szCs w:val="24"/>
              </w:rPr>
            </w:pPr>
          </w:p>
        </w:tc>
        <w:tc>
          <w:tcPr>
            <w:tcW w:w="787"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rPr>
                <w:sz w:val="24"/>
                <w:szCs w:val="24"/>
              </w:rPr>
            </w:pPr>
            <w:r w:rsidRPr="000D09A7">
              <w:rPr>
                <w:sz w:val="24"/>
                <w:szCs w:val="24"/>
              </w:rPr>
              <w:t>х</w:t>
            </w:r>
          </w:p>
        </w:tc>
        <w:tc>
          <w:tcPr>
            <w:tcW w:w="7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rPr>
                <w:sz w:val="24"/>
                <w:szCs w:val="24"/>
              </w:rPr>
            </w:pPr>
            <w:r w:rsidRPr="000D09A7">
              <w:rPr>
                <w:sz w:val="24"/>
                <w:szCs w:val="24"/>
              </w:rPr>
              <w:t>х</w:t>
            </w:r>
          </w:p>
        </w:tc>
        <w:tc>
          <w:tcPr>
            <w:tcW w:w="6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rPr>
                <w:sz w:val="24"/>
                <w:szCs w:val="24"/>
              </w:rPr>
            </w:pPr>
            <w:r w:rsidRPr="000D09A7">
              <w:rPr>
                <w:sz w:val="24"/>
                <w:szCs w:val="24"/>
              </w:rPr>
              <w:t>х</w:t>
            </w:r>
          </w:p>
        </w:tc>
        <w:tc>
          <w:tcPr>
            <w:tcW w:w="5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rPr>
                <w:sz w:val="24"/>
                <w:szCs w:val="24"/>
              </w:rPr>
            </w:pPr>
            <w:r w:rsidRPr="000D09A7">
              <w:rPr>
                <w:sz w:val="24"/>
                <w:szCs w:val="24"/>
              </w:rPr>
              <w:t>х</w:t>
            </w:r>
          </w:p>
        </w:tc>
        <w:tc>
          <w:tcPr>
            <w:tcW w:w="146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right"/>
              <w:rPr>
                <w:sz w:val="24"/>
                <w:szCs w:val="24"/>
              </w:rPr>
            </w:pPr>
            <w:r w:rsidRPr="000D09A7">
              <w:rPr>
                <w:sz w:val="24"/>
                <w:szCs w:val="24"/>
              </w:rPr>
              <w:t>федеральный бюджет</w:t>
            </w:r>
          </w:p>
        </w:tc>
        <w:tc>
          <w:tcPr>
            <w:tcW w:w="98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right"/>
            </w:pPr>
            <w:r w:rsidRPr="000D09A7">
              <w:t>0</w:t>
            </w:r>
          </w:p>
        </w:tc>
        <w:tc>
          <w:tcPr>
            <w:tcW w:w="98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right"/>
            </w:pPr>
            <w:r w:rsidRPr="000D09A7">
              <w:t>0</w:t>
            </w:r>
          </w:p>
        </w:tc>
        <w:tc>
          <w:tcPr>
            <w:tcW w:w="96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right"/>
            </w:pPr>
            <w:r w:rsidRPr="000D09A7">
              <w:t>0</w:t>
            </w:r>
          </w:p>
        </w:tc>
      </w:tr>
      <w:tr w:rsidR="000D09A7" w:rsidRPr="000D09A7" w:rsidTr="000D09A7">
        <w:tc>
          <w:tcPr>
            <w:tcW w:w="113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rPr>
                <w:sz w:val="24"/>
                <w:szCs w:val="24"/>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rPr>
                <w:sz w:val="24"/>
                <w:szCs w:val="24"/>
              </w:rPr>
            </w:pPr>
          </w:p>
        </w:tc>
        <w:tc>
          <w:tcPr>
            <w:tcW w:w="787"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rPr>
                <w:sz w:val="24"/>
                <w:szCs w:val="24"/>
              </w:rPr>
            </w:pPr>
            <w:r w:rsidRPr="000D09A7">
              <w:rPr>
                <w:sz w:val="24"/>
                <w:szCs w:val="24"/>
              </w:rPr>
              <w:t>х</w:t>
            </w:r>
          </w:p>
        </w:tc>
        <w:tc>
          <w:tcPr>
            <w:tcW w:w="7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rPr>
                <w:sz w:val="24"/>
                <w:szCs w:val="24"/>
              </w:rPr>
            </w:pPr>
            <w:r w:rsidRPr="000D09A7">
              <w:rPr>
                <w:sz w:val="24"/>
                <w:szCs w:val="24"/>
              </w:rPr>
              <w:t>х</w:t>
            </w:r>
          </w:p>
        </w:tc>
        <w:tc>
          <w:tcPr>
            <w:tcW w:w="6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rPr>
                <w:sz w:val="24"/>
                <w:szCs w:val="24"/>
              </w:rPr>
            </w:pPr>
            <w:r w:rsidRPr="000D09A7">
              <w:rPr>
                <w:sz w:val="24"/>
                <w:szCs w:val="24"/>
              </w:rPr>
              <w:t>х</w:t>
            </w:r>
          </w:p>
        </w:tc>
        <w:tc>
          <w:tcPr>
            <w:tcW w:w="5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rPr>
                <w:sz w:val="24"/>
                <w:szCs w:val="24"/>
              </w:rPr>
            </w:pPr>
            <w:r w:rsidRPr="000D09A7">
              <w:rPr>
                <w:sz w:val="24"/>
                <w:szCs w:val="24"/>
              </w:rPr>
              <w:t>х</w:t>
            </w:r>
          </w:p>
        </w:tc>
        <w:tc>
          <w:tcPr>
            <w:tcW w:w="146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right"/>
              <w:rPr>
                <w:sz w:val="24"/>
                <w:szCs w:val="24"/>
              </w:rPr>
            </w:pPr>
            <w:r w:rsidRPr="000D09A7">
              <w:rPr>
                <w:sz w:val="24"/>
                <w:szCs w:val="24"/>
              </w:rPr>
              <w:t>республиканский бюджет Чувашской Республики</w:t>
            </w:r>
          </w:p>
        </w:tc>
        <w:tc>
          <w:tcPr>
            <w:tcW w:w="98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right"/>
            </w:pPr>
            <w:r w:rsidRPr="000D09A7">
              <w:t>1357,800</w:t>
            </w:r>
          </w:p>
        </w:tc>
        <w:tc>
          <w:tcPr>
            <w:tcW w:w="98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right"/>
            </w:pPr>
            <w:r w:rsidRPr="000D09A7">
              <w:t>1345,400</w:t>
            </w:r>
          </w:p>
        </w:tc>
        <w:tc>
          <w:tcPr>
            <w:tcW w:w="96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right"/>
            </w:pPr>
            <w:r w:rsidRPr="000D09A7">
              <w:t>1345,400</w:t>
            </w:r>
          </w:p>
        </w:tc>
      </w:tr>
      <w:tr w:rsidR="000D09A7" w:rsidRPr="000D09A7" w:rsidTr="000D09A7">
        <w:tc>
          <w:tcPr>
            <w:tcW w:w="113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rPr>
                <w:sz w:val="24"/>
                <w:szCs w:val="24"/>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0D09A7" w:rsidRPr="000D09A7" w:rsidRDefault="000D09A7" w:rsidP="000D09A7">
            <w:pPr>
              <w:rPr>
                <w:sz w:val="24"/>
                <w:szCs w:val="24"/>
              </w:rPr>
            </w:pPr>
          </w:p>
        </w:tc>
        <w:tc>
          <w:tcPr>
            <w:tcW w:w="787"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rPr>
                <w:sz w:val="24"/>
                <w:szCs w:val="24"/>
              </w:rPr>
            </w:pPr>
            <w:r w:rsidRPr="000D09A7">
              <w:rPr>
                <w:sz w:val="24"/>
                <w:szCs w:val="24"/>
              </w:rPr>
              <w:t>х</w:t>
            </w:r>
          </w:p>
        </w:tc>
        <w:tc>
          <w:tcPr>
            <w:tcW w:w="73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rPr>
                <w:sz w:val="24"/>
                <w:szCs w:val="24"/>
              </w:rPr>
            </w:pPr>
            <w:r w:rsidRPr="000D09A7">
              <w:rPr>
                <w:sz w:val="24"/>
                <w:szCs w:val="24"/>
              </w:rPr>
              <w:t>х</w:t>
            </w:r>
          </w:p>
        </w:tc>
        <w:tc>
          <w:tcPr>
            <w:tcW w:w="68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rPr>
                <w:sz w:val="24"/>
                <w:szCs w:val="24"/>
              </w:rPr>
            </w:pPr>
            <w:r w:rsidRPr="000D09A7">
              <w:rPr>
                <w:sz w:val="24"/>
                <w:szCs w:val="24"/>
              </w:rPr>
              <w:t>х</w:t>
            </w:r>
          </w:p>
        </w:tc>
        <w:tc>
          <w:tcPr>
            <w:tcW w:w="510"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center"/>
              <w:rPr>
                <w:sz w:val="24"/>
                <w:szCs w:val="24"/>
              </w:rPr>
            </w:pPr>
            <w:r w:rsidRPr="000D09A7">
              <w:rPr>
                <w:sz w:val="24"/>
                <w:szCs w:val="24"/>
              </w:rPr>
              <w:t>х</w:t>
            </w:r>
          </w:p>
        </w:tc>
        <w:tc>
          <w:tcPr>
            <w:tcW w:w="1464"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right"/>
              <w:rPr>
                <w:sz w:val="24"/>
                <w:szCs w:val="24"/>
              </w:rPr>
            </w:pPr>
            <w:r w:rsidRPr="000D09A7">
              <w:rPr>
                <w:sz w:val="24"/>
                <w:szCs w:val="24"/>
              </w:rPr>
              <w:t>бюджет Ибресинского городского поселения</w:t>
            </w:r>
          </w:p>
        </w:tc>
        <w:tc>
          <w:tcPr>
            <w:tcW w:w="98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right"/>
            </w:pPr>
            <w:r w:rsidRPr="000D09A7">
              <w:t>150,867</w:t>
            </w:r>
          </w:p>
        </w:tc>
        <w:tc>
          <w:tcPr>
            <w:tcW w:w="981"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right"/>
            </w:pPr>
            <w:r w:rsidRPr="000D09A7">
              <w:t>149,500</w:t>
            </w:r>
          </w:p>
        </w:tc>
        <w:tc>
          <w:tcPr>
            <w:tcW w:w="966"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autoSpaceDE w:val="0"/>
              <w:autoSpaceDN w:val="0"/>
              <w:adjustRightInd w:val="0"/>
              <w:jc w:val="right"/>
            </w:pPr>
            <w:r w:rsidRPr="000D09A7">
              <w:t>149,500</w:t>
            </w:r>
          </w:p>
        </w:tc>
      </w:tr>
    </w:tbl>
    <w:p w:rsidR="000D09A7" w:rsidRPr="000D09A7" w:rsidRDefault="000D09A7" w:rsidP="000D09A7">
      <w:pPr>
        <w:spacing w:after="0" w:line="240" w:lineRule="auto"/>
        <w:ind w:firstLine="720"/>
        <w:jc w:val="right"/>
        <w:rPr>
          <w:rFonts w:ascii="Times New Roman" w:eastAsia="Times New Roman" w:hAnsi="Times New Roman" w:cs="Times New Roman"/>
          <w:sz w:val="24"/>
          <w:szCs w:val="24"/>
        </w:rPr>
      </w:pPr>
    </w:p>
    <w:p w:rsidR="000D09A7" w:rsidRPr="000D09A7" w:rsidRDefault="000D09A7" w:rsidP="000D09A7">
      <w:pPr>
        <w:spacing w:after="0" w:line="240" w:lineRule="auto"/>
        <w:ind w:firstLine="720"/>
        <w:jc w:val="right"/>
        <w:rPr>
          <w:rFonts w:ascii="Times New Roman" w:eastAsia="Times New Roman" w:hAnsi="Times New Roman" w:cs="Times New Roman"/>
          <w:sz w:val="24"/>
          <w:szCs w:val="24"/>
        </w:rPr>
      </w:pPr>
    </w:p>
    <w:p w:rsidR="000D09A7" w:rsidRPr="000D09A7" w:rsidRDefault="000D09A7" w:rsidP="000D09A7">
      <w:pPr>
        <w:spacing w:after="0" w:line="240" w:lineRule="auto"/>
        <w:ind w:firstLine="720"/>
        <w:jc w:val="right"/>
        <w:rPr>
          <w:rFonts w:ascii="Times New Roman" w:eastAsia="Times New Roman" w:hAnsi="Times New Roman" w:cs="Times New Roman"/>
          <w:sz w:val="24"/>
          <w:szCs w:val="24"/>
        </w:rPr>
      </w:pPr>
      <w:r w:rsidRPr="000D09A7">
        <w:rPr>
          <w:rFonts w:ascii="Times New Roman" w:eastAsia="Times New Roman" w:hAnsi="Times New Roman" w:cs="Times New Roman"/>
          <w:sz w:val="24"/>
          <w:szCs w:val="24"/>
        </w:rPr>
        <w:t>Приложение №3</w:t>
      </w:r>
    </w:p>
    <w:p w:rsidR="000D09A7" w:rsidRPr="000D09A7" w:rsidRDefault="000D09A7" w:rsidP="000D09A7">
      <w:pPr>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0D09A7">
        <w:rPr>
          <w:rFonts w:ascii="Times New Roman" w:eastAsia="Times New Roman" w:hAnsi="Times New Roman" w:cs="Times New Roman"/>
          <w:sz w:val="24"/>
          <w:szCs w:val="24"/>
        </w:rPr>
        <w:t xml:space="preserve">к </w:t>
      </w:r>
      <w:hyperlink r:id="rId28" w:anchor="sub_1000" w:history="1">
        <w:r w:rsidRPr="000D09A7">
          <w:rPr>
            <w:rFonts w:ascii="Times New Roman" w:eastAsia="Times New Roman" w:hAnsi="Times New Roman"/>
          </w:rPr>
          <w:t>муниципальной целевой                                                                                                программе «Ремонт дворовых территорий                                                                           многоквартирных домов, проездов к                                                                                       дворовым территориям многоквартирных                                                                                          домов на 2018 – 2020 годы»</w:t>
        </w:r>
      </w:hyperlink>
    </w:p>
    <w:p w:rsidR="000D09A7" w:rsidRPr="000D09A7" w:rsidRDefault="000D09A7" w:rsidP="000D09A7">
      <w:pPr>
        <w:spacing w:after="0" w:line="240" w:lineRule="auto"/>
        <w:ind w:firstLine="720"/>
        <w:jc w:val="right"/>
        <w:rPr>
          <w:rFonts w:ascii="Times New Roman" w:eastAsia="Times New Roman" w:hAnsi="Times New Roman" w:cs="Times New Roman"/>
          <w:sz w:val="24"/>
          <w:szCs w:val="24"/>
        </w:rPr>
      </w:pPr>
    </w:p>
    <w:p w:rsidR="000D09A7" w:rsidRPr="000D09A7" w:rsidRDefault="000D09A7" w:rsidP="000D09A7">
      <w:pPr>
        <w:spacing w:after="0" w:line="240" w:lineRule="auto"/>
        <w:ind w:firstLine="720"/>
        <w:jc w:val="right"/>
        <w:rPr>
          <w:rFonts w:ascii="Times New Roman" w:eastAsia="Times New Roman" w:hAnsi="Times New Roman" w:cs="Times New Roman"/>
          <w:sz w:val="20"/>
          <w:szCs w:val="20"/>
        </w:rPr>
      </w:pPr>
    </w:p>
    <w:p w:rsidR="000D09A7" w:rsidRPr="000D09A7" w:rsidRDefault="000D09A7" w:rsidP="000D09A7">
      <w:pPr>
        <w:widowControl w:val="0"/>
        <w:autoSpaceDE w:val="0"/>
        <w:autoSpaceDN w:val="0"/>
        <w:adjustRightInd w:val="0"/>
        <w:spacing w:before="108" w:after="108" w:line="240" w:lineRule="auto"/>
        <w:jc w:val="center"/>
        <w:outlineLvl w:val="0"/>
        <w:rPr>
          <w:rFonts w:ascii="Times New Roman" w:eastAsia="Times New Roman" w:hAnsi="Times New Roman" w:cs="Times New Roman"/>
          <w:b/>
          <w:sz w:val="24"/>
          <w:szCs w:val="24"/>
        </w:rPr>
      </w:pPr>
      <w:r w:rsidRPr="000D09A7">
        <w:rPr>
          <w:rFonts w:ascii="Times New Roman" w:eastAsia="Times New Roman" w:hAnsi="Times New Roman" w:cs="Times New Roman"/>
          <w:b/>
          <w:sz w:val="24"/>
          <w:szCs w:val="24"/>
        </w:rPr>
        <w:t xml:space="preserve">Перечень </w:t>
      </w:r>
      <w:r w:rsidRPr="000D09A7">
        <w:rPr>
          <w:rFonts w:ascii="Times New Roman" w:eastAsia="Times New Roman" w:hAnsi="Times New Roman" w:cs="Times New Roman"/>
          <w:b/>
          <w:sz w:val="24"/>
          <w:szCs w:val="24"/>
        </w:rPr>
        <w:br/>
        <w:t>объектов, подлежащих ремонту асфальтобетонных покрытий внутриквартальных проездов и дворовых территорий по Ибресинскому району</w:t>
      </w:r>
    </w:p>
    <w:tbl>
      <w:tblPr>
        <w:tblW w:w="10080" w:type="dxa"/>
        <w:tblInd w:w="-34" w:type="dxa"/>
        <w:tblLook w:val="04A0"/>
      </w:tblPr>
      <w:tblGrid>
        <w:gridCol w:w="582"/>
        <w:gridCol w:w="3828"/>
        <w:gridCol w:w="1793"/>
        <w:gridCol w:w="2158"/>
        <w:gridCol w:w="1719"/>
      </w:tblGrid>
      <w:tr w:rsidR="000D09A7" w:rsidRPr="000D09A7" w:rsidTr="000D09A7">
        <w:trPr>
          <w:trHeight w:val="570"/>
        </w:trPr>
        <w:tc>
          <w:tcPr>
            <w:tcW w:w="582" w:type="dxa"/>
            <w:vMerge w:val="restart"/>
            <w:tcBorders>
              <w:top w:val="single" w:sz="8" w:space="0" w:color="auto"/>
              <w:left w:val="single" w:sz="8" w:space="0" w:color="auto"/>
              <w:bottom w:val="single" w:sz="8" w:space="0" w:color="000000"/>
              <w:right w:val="single" w:sz="8"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lastRenderedPageBreak/>
              <w:t>N п/п</w:t>
            </w:r>
          </w:p>
        </w:tc>
        <w:tc>
          <w:tcPr>
            <w:tcW w:w="3828" w:type="dxa"/>
            <w:vMerge w:val="restart"/>
            <w:tcBorders>
              <w:top w:val="single" w:sz="8" w:space="0" w:color="auto"/>
              <w:left w:val="single" w:sz="8" w:space="0" w:color="auto"/>
              <w:bottom w:val="single" w:sz="8" w:space="0" w:color="000000"/>
              <w:right w:val="single" w:sz="8"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Адрес дома</w:t>
            </w:r>
          </w:p>
        </w:tc>
        <w:tc>
          <w:tcPr>
            <w:tcW w:w="5670" w:type="dxa"/>
            <w:gridSpan w:val="3"/>
            <w:tcBorders>
              <w:top w:val="single" w:sz="8" w:space="0" w:color="auto"/>
              <w:left w:val="nil"/>
              <w:bottom w:val="single" w:sz="8" w:space="0" w:color="auto"/>
              <w:right w:val="single" w:sz="8" w:space="0" w:color="000000"/>
            </w:tcBorders>
            <w:hideMark/>
          </w:tcPr>
          <w:p w:rsidR="000D09A7" w:rsidRPr="000D09A7" w:rsidRDefault="000D09A7" w:rsidP="000D09A7">
            <w:pPr>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Потребность покрытия асфальтобетоном</w:t>
            </w:r>
          </w:p>
        </w:tc>
      </w:tr>
      <w:tr w:rsidR="000D09A7" w:rsidRPr="000D09A7" w:rsidTr="000D09A7">
        <w:trPr>
          <w:trHeight w:val="8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0D09A7" w:rsidRPr="000D09A7" w:rsidRDefault="000D09A7" w:rsidP="000D09A7">
            <w:pPr>
              <w:spacing w:after="0" w:line="240" w:lineRule="auto"/>
              <w:rPr>
                <w:rFonts w:ascii="Times New Roman" w:eastAsia="Times New Roman" w:hAnsi="Times New Roman" w:cs="Times New Roman"/>
                <w:sz w:val="20"/>
                <w:szCs w:val="20"/>
              </w:rPr>
            </w:pPr>
          </w:p>
        </w:tc>
        <w:tc>
          <w:tcPr>
            <w:tcW w:w="1793" w:type="dxa"/>
            <w:tcBorders>
              <w:top w:val="nil"/>
              <w:left w:val="nil"/>
              <w:bottom w:val="single" w:sz="8" w:space="0" w:color="auto"/>
              <w:right w:val="single" w:sz="8"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Вся потребность, кв.м.</w:t>
            </w:r>
          </w:p>
        </w:tc>
        <w:tc>
          <w:tcPr>
            <w:tcW w:w="2158" w:type="dxa"/>
            <w:tcBorders>
              <w:top w:val="nil"/>
              <w:left w:val="nil"/>
              <w:bottom w:val="single" w:sz="8" w:space="0" w:color="auto"/>
              <w:right w:val="single" w:sz="8"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в т.ч. двора, кв.м.</w:t>
            </w:r>
          </w:p>
        </w:tc>
        <w:tc>
          <w:tcPr>
            <w:tcW w:w="1719" w:type="dxa"/>
            <w:tcBorders>
              <w:top w:val="nil"/>
              <w:left w:val="nil"/>
              <w:bottom w:val="single" w:sz="8" w:space="0" w:color="auto"/>
              <w:right w:val="single" w:sz="8"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в т.ч. заезды кв.м.</w:t>
            </w:r>
          </w:p>
        </w:tc>
      </w:tr>
      <w:tr w:rsidR="000D09A7" w:rsidRPr="000D09A7" w:rsidTr="000D09A7">
        <w:trPr>
          <w:trHeight w:val="450"/>
        </w:trPr>
        <w:tc>
          <w:tcPr>
            <w:tcW w:w="582" w:type="dxa"/>
            <w:tcBorders>
              <w:top w:val="nil"/>
              <w:left w:val="single" w:sz="8" w:space="0" w:color="auto"/>
              <w:bottom w:val="single" w:sz="8" w:space="0" w:color="auto"/>
              <w:right w:val="single" w:sz="8"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 </w:t>
            </w:r>
          </w:p>
        </w:tc>
        <w:tc>
          <w:tcPr>
            <w:tcW w:w="3828" w:type="dxa"/>
            <w:tcBorders>
              <w:top w:val="nil"/>
              <w:left w:val="nil"/>
              <w:bottom w:val="single" w:sz="8" w:space="0" w:color="auto"/>
              <w:right w:val="single" w:sz="8"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
                <w:sz w:val="20"/>
                <w:szCs w:val="20"/>
              </w:rPr>
            </w:pPr>
            <w:r w:rsidRPr="000D09A7">
              <w:rPr>
                <w:rFonts w:ascii="Times New Roman" w:eastAsia="Times New Roman" w:hAnsi="Times New Roman" w:cs="Times New Roman"/>
                <w:b/>
                <w:sz w:val="20"/>
                <w:szCs w:val="20"/>
              </w:rPr>
              <w:t>2018 г.</w:t>
            </w:r>
          </w:p>
        </w:tc>
        <w:tc>
          <w:tcPr>
            <w:tcW w:w="1793" w:type="dxa"/>
            <w:tcBorders>
              <w:top w:val="nil"/>
              <w:left w:val="nil"/>
              <w:bottom w:val="single" w:sz="8" w:space="0" w:color="auto"/>
              <w:right w:val="single" w:sz="8"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 </w:t>
            </w:r>
          </w:p>
        </w:tc>
        <w:tc>
          <w:tcPr>
            <w:tcW w:w="2158" w:type="dxa"/>
            <w:tcBorders>
              <w:top w:val="nil"/>
              <w:left w:val="nil"/>
              <w:bottom w:val="single" w:sz="8" w:space="0" w:color="auto"/>
              <w:right w:val="single" w:sz="8"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 </w:t>
            </w:r>
          </w:p>
        </w:tc>
        <w:tc>
          <w:tcPr>
            <w:tcW w:w="1719" w:type="dxa"/>
            <w:tcBorders>
              <w:top w:val="nil"/>
              <w:left w:val="nil"/>
              <w:bottom w:val="single" w:sz="8" w:space="0" w:color="auto"/>
              <w:right w:val="single" w:sz="8"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 </w:t>
            </w:r>
          </w:p>
        </w:tc>
      </w:tr>
      <w:tr w:rsidR="000D09A7" w:rsidRPr="000D09A7" w:rsidTr="000D09A7">
        <w:trPr>
          <w:trHeight w:val="585"/>
        </w:trPr>
        <w:tc>
          <w:tcPr>
            <w:tcW w:w="582" w:type="dxa"/>
            <w:tcBorders>
              <w:top w:val="nil"/>
              <w:left w:val="single" w:sz="8" w:space="0" w:color="auto"/>
              <w:bottom w:val="single" w:sz="8" w:space="0" w:color="auto"/>
              <w:right w:val="single" w:sz="8" w:space="0" w:color="auto"/>
            </w:tcBorders>
            <w:hideMark/>
          </w:tcPr>
          <w:p w:rsidR="000D09A7" w:rsidRPr="000D09A7" w:rsidRDefault="000D09A7" w:rsidP="000D09A7">
            <w:pPr>
              <w:spacing w:after="0" w:line="240" w:lineRule="auto"/>
              <w:jc w:val="right"/>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1</w:t>
            </w:r>
          </w:p>
        </w:tc>
        <w:tc>
          <w:tcPr>
            <w:tcW w:w="3828" w:type="dxa"/>
            <w:tcBorders>
              <w:top w:val="nil"/>
              <w:left w:val="nil"/>
              <w:bottom w:val="single" w:sz="8" w:space="0" w:color="auto"/>
              <w:right w:val="single" w:sz="8" w:space="0" w:color="auto"/>
            </w:tcBorders>
            <w:hideMark/>
          </w:tcPr>
          <w:p w:rsidR="000D09A7" w:rsidRPr="000D09A7" w:rsidRDefault="000D09A7" w:rsidP="000D09A7">
            <w:pPr>
              <w:spacing w:after="0" w:line="240" w:lineRule="auto"/>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п. Ибреси, ул. Сельхозтехники №№.14, 21</w:t>
            </w:r>
          </w:p>
        </w:tc>
        <w:tc>
          <w:tcPr>
            <w:tcW w:w="1793" w:type="dxa"/>
            <w:tcBorders>
              <w:top w:val="nil"/>
              <w:left w:val="nil"/>
              <w:bottom w:val="single" w:sz="8" w:space="0" w:color="auto"/>
              <w:right w:val="single" w:sz="8" w:space="0" w:color="auto"/>
            </w:tcBorders>
            <w:hideMark/>
          </w:tcPr>
          <w:p w:rsidR="000D09A7" w:rsidRPr="000D09A7" w:rsidRDefault="000D09A7" w:rsidP="000D09A7">
            <w:pPr>
              <w:spacing w:after="0" w:line="240" w:lineRule="auto"/>
              <w:jc w:val="right"/>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760</w:t>
            </w:r>
          </w:p>
        </w:tc>
        <w:tc>
          <w:tcPr>
            <w:tcW w:w="2158" w:type="dxa"/>
            <w:tcBorders>
              <w:top w:val="nil"/>
              <w:left w:val="nil"/>
              <w:bottom w:val="single" w:sz="8" w:space="0" w:color="auto"/>
              <w:right w:val="single" w:sz="8" w:space="0" w:color="auto"/>
            </w:tcBorders>
            <w:hideMark/>
          </w:tcPr>
          <w:p w:rsidR="000D09A7" w:rsidRPr="000D09A7" w:rsidRDefault="000D09A7" w:rsidP="000D09A7">
            <w:pPr>
              <w:spacing w:after="0" w:line="240" w:lineRule="auto"/>
              <w:jc w:val="right"/>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0</w:t>
            </w:r>
          </w:p>
        </w:tc>
        <w:tc>
          <w:tcPr>
            <w:tcW w:w="1719" w:type="dxa"/>
            <w:tcBorders>
              <w:top w:val="nil"/>
              <w:left w:val="nil"/>
              <w:bottom w:val="single" w:sz="8" w:space="0" w:color="auto"/>
              <w:right w:val="single" w:sz="8" w:space="0" w:color="auto"/>
            </w:tcBorders>
            <w:hideMark/>
          </w:tcPr>
          <w:p w:rsidR="000D09A7" w:rsidRPr="000D09A7" w:rsidRDefault="000D09A7" w:rsidP="000D09A7">
            <w:pPr>
              <w:spacing w:after="0" w:line="240" w:lineRule="auto"/>
              <w:jc w:val="right"/>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760</w:t>
            </w:r>
          </w:p>
        </w:tc>
      </w:tr>
      <w:tr w:rsidR="000D09A7" w:rsidRPr="000D09A7" w:rsidTr="000D09A7">
        <w:trPr>
          <w:trHeight w:val="495"/>
        </w:trPr>
        <w:tc>
          <w:tcPr>
            <w:tcW w:w="582" w:type="dxa"/>
            <w:tcBorders>
              <w:top w:val="nil"/>
              <w:left w:val="single" w:sz="8" w:space="0" w:color="auto"/>
              <w:bottom w:val="single" w:sz="8" w:space="0" w:color="auto"/>
              <w:right w:val="single" w:sz="8" w:space="0" w:color="auto"/>
            </w:tcBorders>
            <w:hideMark/>
          </w:tcPr>
          <w:p w:rsidR="000D09A7" w:rsidRPr="000D09A7" w:rsidRDefault="000D09A7" w:rsidP="000D09A7">
            <w:pPr>
              <w:spacing w:after="0" w:line="240" w:lineRule="auto"/>
              <w:jc w:val="right"/>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2</w:t>
            </w:r>
          </w:p>
        </w:tc>
        <w:tc>
          <w:tcPr>
            <w:tcW w:w="3828" w:type="dxa"/>
            <w:tcBorders>
              <w:top w:val="nil"/>
              <w:left w:val="nil"/>
              <w:bottom w:val="single" w:sz="8" w:space="0" w:color="auto"/>
              <w:right w:val="single" w:sz="8" w:space="0" w:color="auto"/>
            </w:tcBorders>
            <w:hideMark/>
          </w:tcPr>
          <w:p w:rsidR="000D09A7" w:rsidRPr="000D09A7" w:rsidRDefault="000D09A7" w:rsidP="000D09A7">
            <w:pPr>
              <w:spacing w:after="0" w:line="240" w:lineRule="auto"/>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п. Ибреси, ул. Герцена № 9</w:t>
            </w:r>
          </w:p>
        </w:tc>
        <w:tc>
          <w:tcPr>
            <w:tcW w:w="1793" w:type="dxa"/>
            <w:tcBorders>
              <w:top w:val="nil"/>
              <w:left w:val="nil"/>
              <w:bottom w:val="single" w:sz="8" w:space="0" w:color="auto"/>
              <w:right w:val="single" w:sz="8" w:space="0" w:color="auto"/>
            </w:tcBorders>
            <w:hideMark/>
          </w:tcPr>
          <w:p w:rsidR="000D09A7" w:rsidRPr="000D09A7" w:rsidRDefault="000D09A7" w:rsidP="000D09A7">
            <w:pPr>
              <w:spacing w:after="0" w:line="240" w:lineRule="auto"/>
              <w:jc w:val="right"/>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500</w:t>
            </w:r>
          </w:p>
        </w:tc>
        <w:tc>
          <w:tcPr>
            <w:tcW w:w="2158" w:type="dxa"/>
            <w:tcBorders>
              <w:top w:val="nil"/>
              <w:left w:val="nil"/>
              <w:bottom w:val="single" w:sz="8" w:space="0" w:color="auto"/>
              <w:right w:val="single" w:sz="8" w:space="0" w:color="auto"/>
            </w:tcBorders>
            <w:hideMark/>
          </w:tcPr>
          <w:p w:rsidR="000D09A7" w:rsidRPr="000D09A7" w:rsidRDefault="000D09A7" w:rsidP="000D09A7">
            <w:pPr>
              <w:spacing w:after="0" w:line="240" w:lineRule="auto"/>
              <w:jc w:val="right"/>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0</w:t>
            </w:r>
          </w:p>
        </w:tc>
        <w:tc>
          <w:tcPr>
            <w:tcW w:w="1719" w:type="dxa"/>
            <w:tcBorders>
              <w:top w:val="nil"/>
              <w:left w:val="nil"/>
              <w:bottom w:val="single" w:sz="8" w:space="0" w:color="auto"/>
              <w:right w:val="single" w:sz="8" w:space="0" w:color="auto"/>
            </w:tcBorders>
            <w:hideMark/>
          </w:tcPr>
          <w:p w:rsidR="000D09A7" w:rsidRPr="000D09A7" w:rsidRDefault="000D09A7" w:rsidP="000D09A7">
            <w:pPr>
              <w:spacing w:after="0" w:line="240" w:lineRule="auto"/>
              <w:jc w:val="right"/>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500 </w:t>
            </w:r>
          </w:p>
        </w:tc>
      </w:tr>
      <w:tr w:rsidR="000D09A7" w:rsidRPr="000D09A7" w:rsidTr="000D09A7">
        <w:trPr>
          <w:trHeight w:val="495"/>
        </w:trPr>
        <w:tc>
          <w:tcPr>
            <w:tcW w:w="582" w:type="dxa"/>
            <w:tcBorders>
              <w:top w:val="nil"/>
              <w:left w:val="single" w:sz="8" w:space="0" w:color="auto"/>
              <w:bottom w:val="single" w:sz="4" w:space="0" w:color="auto"/>
              <w:right w:val="single" w:sz="4" w:space="0" w:color="auto"/>
            </w:tcBorders>
            <w:noWrap/>
            <w:vAlign w:val="bottom"/>
          </w:tcPr>
          <w:p w:rsidR="000D09A7" w:rsidRPr="000D09A7" w:rsidRDefault="000D09A7" w:rsidP="000D09A7">
            <w:pPr>
              <w:spacing w:after="0" w:line="240" w:lineRule="auto"/>
              <w:jc w:val="right"/>
              <w:rPr>
                <w:rFonts w:ascii="Times New Roman" w:eastAsia="Times New Roman" w:hAnsi="Times New Roman" w:cs="Times New Roman"/>
                <w:sz w:val="20"/>
                <w:szCs w:val="20"/>
              </w:rPr>
            </w:pPr>
          </w:p>
        </w:tc>
        <w:tc>
          <w:tcPr>
            <w:tcW w:w="3828" w:type="dxa"/>
            <w:tcBorders>
              <w:top w:val="nil"/>
              <w:left w:val="nil"/>
              <w:bottom w:val="single" w:sz="4" w:space="0" w:color="auto"/>
              <w:right w:val="single" w:sz="4" w:space="0" w:color="auto"/>
            </w:tcBorders>
          </w:tcPr>
          <w:p w:rsidR="000D09A7" w:rsidRPr="000D09A7" w:rsidRDefault="000D09A7" w:rsidP="000D09A7">
            <w:pPr>
              <w:spacing w:after="0" w:line="240" w:lineRule="auto"/>
              <w:rPr>
                <w:rFonts w:ascii="Times New Roman" w:eastAsia="Times New Roman" w:hAnsi="Times New Roman" w:cs="Times New Roman"/>
                <w:b/>
                <w:sz w:val="20"/>
                <w:szCs w:val="20"/>
              </w:rPr>
            </w:pPr>
          </w:p>
          <w:p w:rsidR="000D09A7" w:rsidRPr="000D09A7" w:rsidRDefault="000D09A7" w:rsidP="000D09A7">
            <w:pPr>
              <w:spacing w:after="0" w:line="240" w:lineRule="auto"/>
              <w:jc w:val="center"/>
              <w:rPr>
                <w:rFonts w:ascii="Times New Roman" w:eastAsia="Times New Roman" w:hAnsi="Times New Roman" w:cs="Times New Roman"/>
                <w:b/>
                <w:sz w:val="20"/>
                <w:szCs w:val="20"/>
              </w:rPr>
            </w:pPr>
            <w:r w:rsidRPr="000D09A7">
              <w:rPr>
                <w:rFonts w:ascii="Times New Roman" w:eastAsia="Times New Roman" w:hAnsi="Times New Roman" w:cs="Times New Roman"/>
                <w:b/>
                <w:sz w:val="20"/>
                <w:szCs w:val="20"/>
              </w:rPr>
              <w:t>Итого</w:t>
            </w:r>
          </w:p>
        </w:tc>
        <w:tc>
          <w:tcPr>
            <w:tcW w:w="1793" w:type="dxa"/>
            <w:tcBorders>
              <w:top w:val="nil"/>
              <w:left w:val="nil"/>
              <w:bottom w:val="single" w:sz="4" w:space="0" w:color="auto"/>
              <w:right w:val="single" w:sz="4" w:space="0" w:color="auto"/>
            </w:tcBorders>
          </w:tcPr>
          <w:p w:rsidR="000D09A7" w:rsidRPr="000D09A7" w:rsidRDefault="000D09A7" w:rsidP="000D09A7">
            <w:pPr>
              <w:spacing w:after="0" w:line="240" w:lineRule="auto"/>
              <w:jc w:val="right"/>
              <w:rPr>
                <w:rFonts w:ascii="Times New Roman" w:eastAsia="Times New Roman" w:hAnsi="Times New Roman" w:cs="Times New Roman"/>
                <w:b/>
                <w:sz w:val="20"/>
                <w:szCs w:val="20"/>
              </w:rPr>
            </w:pPr>
          </w:p>
          <w:p w:rsidR="000D09A7" w:rsidRPr="000D09A7" w:rsidRDefault="000D09A7" w:rsidP="000D09A7">
            <w:pPr>
              <w:spacing w:after="0" w:line="240" w:lineRule="auto"/>
              <w:jc w:val="right"/>
              <w:rPr>
                <w:rFonts w:ascii="Times New Roman" w:eastAsia="Times New Roman" w:hAnsi="Times New Roman" w:cs="Times New Roman"/>
                <w:b/>
                <w:sz w:val="20"/>
                <w:szCs w:val="20"/>
              </w:rPr>
            </w:pPr>
            <w:r w:rsidRPr="000D09A7">
              <w:rPr>
                <w:rFonts w:ascii="Times New Roman" w:eastAsia="Times New Roman" w:hAnsi="Times New Roman" w:cs="Times New Roman"/>
                <w:b/>
                <w:sz w:val="20"/>
                <w:szCs w:val="20"/>
              </w:rPr>
              <w:t>1260</w:t>
            </w:r>
          </w:p>
        </w:tc>
        <w:tc>
          <w:tcPr>
            <w:tcW w:w="2158" w:type="dxa"/>
            <w:tcBorders>
              <w:top w:val="nil"/>
              <w:left w:val="nil"/>
              <w:bottom w:val="single" w:sz="4" w:space="0" w:color="auto"/>
              <w:right w:val="single" w:sz="4" w:space="0" w:color="auto"/>
            </w:tcBorders>
          </w:tcPr>
          <w:p w:rsidR="000D09A7" w:rsidRPr="000D09A7" w:rsidRDefault="000D09A7" w:rsidP="000D09A7">
            <w:pPr>
              <w:spacing w:after="0" w:line="240" w:lineRule="auto"/>
              <w:jc w:val="right"/>
              <w:rPr>
                <w:rFonts w:ascii="Times New Roman" w:eastAsia="Times New Roman" w:hAnsi="Times New Roman" w:cs="Times New Roman"/>
                <w:b/>
                <w:sz w:val="20"/>
                <w:szCs w:val="20"/>
              </w:rPr>
            </w:pPr>
          </w:p>
          <w:p w:rsidR="000D09A7" w:rsidRPr="000D09A7" w:rsidRDefault="000D09A7" w:rsidP="000D09A7">
            <w:pPr>
              <w:spacing w:after="0" w:line="240" w:lineRule="auto"/>
              <w:jc w:val="right"/>
              <w:rPr>
                <w:rFonts w:ascii="Times New Roman" w:eastAsia="Times New Roman" w:hAnsi="Times New Roman" w:cs="Times New Roman"/>
                <w:b/>
                <w:sz w:val="20"/>
                <w:szCs w:val="20"/>
              </w:rPr>
            </w:pPr>
            <w:r w:rsidRPr="000D09A7">
              <w:rPr>
                <w:rFonts w:ascii="Times New Roman" w:eastAsia="Times New Roman" w:hAnsi="Times New Roman" w:cs="Times New Roman"/>
                <w:b/>
                <w:sz w:val="20"/>
                <w:szCs w:val="20"/>
              </w:rPr>
              <w:t>0</w:t>
            </w:r>
          </w:p>
        </w:tc>
        <w:tc>
          <w:tcPr>
            <w:tcW w:w="1719" w:type="dxa"/>
            <w:tcBorders>
              <w:top w:val="nil"/>
              <w:left w:val="nil"/>
              <w:bottom w:val="single" w:sz="4" w:space="0" w:color="auto"/>
              <w:right w:val="single" w:sz="8" w:space="0" w:color="auto"/>
            </w:tcBorders>
            <w:noWrap/>
            <w:vAlign w:val="bottom"/>
            <w:hideMark/>
          </w:tcPr>
          <w:p w:rsidR="000D09A7" w:rsidRPr="000D09A7" w:rsidRDefault="000D09A7" w:rsidP="000D09A7">
            <w:pPr>
              <w:spacing w:after="0" w:line="240" w:lineRule="auto"/>
              <w:jc w:val="right"/>
              <w:rPr>
                <w:rFonts w:ascii="Times New Roman" w:eastAsia="Times New Roman" w:hAnsi="Times New Roman" w:cs="Times New Roman"/>
                <w:b/>
                <w:sz w:val="20"/>
                <w:szCs w:val="20"/>
              </w:rPr>
            </w:pPr>
            <w:r w:rsidRPr="000D09A7">
              <w:rPr>
                <w:rFonts w:ascii="Times New Roman" w:eastAsia="Times New Roman" w:hAnsi="Times New Roman" w:cs="Times New Roman"/>
                <w:b/>
                <w:sz w:val="20"/>
                <w:szCs w:val="20"/>
              </w:rPr>
              <w:t>1260</w:t>
            </w:r>
          </w:p>
        </w:tc>
      </w:tr>
      <w:tr w:rsidR="000D09A7" w:rsidRPr="000D09A7" w:rsidTr="000D09A7">
        <w:trPr>
          <w:trHeight w:val="375"/>
        </w:trPr>
        <w:tc>
          <w:tcPr>
            <w:tcW w:w="582" w:type="dxa"/>
            <w:tcBorders>
              <w:top w:val="nil"/>
              <w:left w:val="single" w:sz="4" w:space="0" w:color="auto"/>
              <w:bottom w:val="single" w:sz="4" w:space="0" w:color="auto"/>
              <w:right w:val="single" w:sz="4" w:space="0" w:color="auto"/>
            </w:tcBorders>
            <w:noWrap/>
            <w:vAlign w:val="bottom"/>
            <w:hideMark/>
          </w:tcPr>
          <w:p w:rsidR="000D09A7" w:rsidRPr="000D09A7" w:rsidRDefault="000D09A7" w:rsidP="000D09A7">
            <w:pPr>
              <w:spacing w:after="0" w:line="240" w:lineRule="auto"/>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 </w:t>
            </w:r>
          </w:p>
        </w:tc>
        <w:tc>
          <w:tcPr>
            <w:tcW w:w="3828" w:type="dxa"/>
            <w:tcBorders>
              <w:top w:val="nil"/>
              <w:left w:val="nil"/>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b/>
                <w:sz w:val="20"/>
                <w:szCs w:val="20"/>
              </w:rPr>
            </w:pPr>
            <w:r w:rsidRPr="000D09A7">
              <w:rPr>
                <w:rFonts w:ascii="Times New Roman" w:eastAsia="Times New Roman" w:hAnsi="Times New Roman" w:cs="Times New Roman"/>
                <w:b/>
                <w:sz w:val="20"/>
                <w:szCs w:val="20"/>
              </w:rPr>
              <w:t>2019 г.</w:t>
            </w:r>
          </w:p>
        </w:tc>
        <w:tc>
          <w:tcPr>
            <w:tcW w:w="1793" w:type="dxa"/>
            <w:tcBorders>
              <w:top w:val="nil"/>
              <w:left w:val="nil"/>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 </w:t>
            </w:r>
          </w:p>
        </w:tc>
        <w:tc>
          <w:tcPr>
            <w:tcW w:w="2158" w:type="dxa"/>
            <w:tcBorders>
              <w:top w:val="nil"/>
              <w:left w:val="nil"/>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 </w:t>
            </w:r>
          </w:p>
        </w:tc>
        <w:tc>
          <w:tcPr>
            <w:tcW w:w="1719" w:type="dxa"/>
            <w:tcBorders>
              <w:top w:val="nil"/>
              <w:left w:val="nil"/>
              <w:bottom w:val="single" w:sz="4" w:space="0" w:color="auto"/>
              <w:right w:val="single" w:sz="4" w:space="0" w:color="auto"/>
            </w:tcBorders>
            <w:noWrap/>
            <w:vAlign w:val="bottom"/>
            <w:hideMark/>
          </w:tcPr>
          <w:p w:rsidR="000D09A7" w:rsidRPr="000D09A7" w:rsidRDefault="000D09A7" w:rsidP="000D09A7">
            <w:pPr>
              <w:spacing w:after="0" w:line="240" w:lineRule="auto"/>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 </w:t>
            </w:r>
          </w:p>
        </w:tc>
      </w:tr>
      <w:tr w:rsidR="000D09A7" w:rsidRPr="000D09A7" w:rsidTr="000D09A7">
        <w:trPr>
          <w:trHeight w:val="495"/>
        </w:trPr>
        <w:tc>
          <w:tcPr>
            <w:tcW w:w="582"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right"/>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п. Ибреси, ул. Энгельса №№ 53</w:t>
            </w:r>
          </w:p>
        </w:tc>
        <w:tc>
          <w:tcPr>
            <w:tcW w:w="179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right"/>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400</w:t>
            </w:r>
          </w:p>
        </w:tc>
        <w:tc>
          <w:tcPr>
            <w:tcW w:w="215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right"/>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0</w:t>
            </w:r>
          </w:p>
        </w:tc>
        <w:tc>
          <w:tcPr>
            <w:tcW w:w="1719"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right"/>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400</w:t>
            </w:r>
          </w:p>
        </w:tc>
      </w:tr>
      <w:tr w:rsidR="000D09A7" w:rsidRPr="000D09A7" w:rsidTr="000D09A7">
        <w:trPr>
          <w:trHeight w:val="495"/>
        </w:trPr>
        <w:tc>
          <w:tcPr>
            <w:tcW w:w="582"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right"/>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2</w:t>
            </w:r>
          </w:p>
        </w:tc>
        <w:tc>
          <w:tcPr>
            <w:tcW w:w="382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п. Ибреси, ул. Энгельса №№ 63</w:t>
            </w:r>
          </w:p>
        </w:tc>
        <w:tc>
          <w:tcPr>
            <w:tcW w:w="179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right"/>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500</w:t>
            </w:r>
          </w:p>
        </w:tc>
        <w:tc>
          <w:tcPr>
            <w:tcW w:w="2158"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right"/>
              <w:rPr>
                <w:rFonts w:ascii="Times New Roman" w:eastAsia="Times New Roman" w:hAnsi="Times New Roman" w:cs="Times New Roman"/>
                <w:sz w:val="20"/>
                <w:szCs w:val="20"/>
              </w:rPr>
            </w:pPr>
          </w:p>
        </w:tc>
        <w:tc>
          <w:tcPr>
            <w:tcW w:w="1719"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right"/>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500</w:t>
            </w:r>
          </w:p>
        </w:tc>
      </w:tr>
      <w:tr w:rsidR="000D09A7" w:rsidRPr="000D09A7" w:rsidTr="000D09A7">
        <w:trPr>
          <w:trHeight w:val="495"/>
        </w:trPr>
        <w:tc>
          <w:tcPr>
            <w:tcW w:w="582" w:type="dxa"/>
            <w:tcBorders>
              <w:top w:val="single" w:sz="4" w:space="0" w:color="auto"/>
              <w:left w:val="single" w:sz="4" w:space="0" w:color="auto"/>
              <w:bottom w:val="single" w:sz="4" w:space="0" w:color="auto"/>
              <w:right w:val="single" w:sz="4" w:space="0" w:color="auto"/>
            </w:tcBorders>
            <w:noWrap/>
          </w:tcPr>
          <w:p w:rsidR="000D09A7" w:rsidRPr="000D09A7" w:rsidRDefault="000D09A7" w:rsidP="000D09A7">
            <w:pPr>
              <w:spacing w:after="0" w:line="240" w:lineRule="auto"/>
              <w:jc w:val="right"/>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rPr>
                <w:rFonts w:ascii="Times New Roman" w:eastAsia="Times New Roman" w:hAnsi="Times New Roman" w:cs="Times New Roman"/>
                <w:b/>
                <w:sz w:val="20"/>
                <w:szCs w:val="20"/>
              </w:rPr>
            </w:pPr>
          </w:p>
          <w:p w:rsidR="000D09A7" w:rsidRPr="000D09A7" w:rsidRDefault="000D09A7" w:rsidP="000D09A7">
            <w:pPr>
              <w:spacing w:after="0" w:line="240" w:lineRule="auto"/>
              <w:jc w:val="center"/>
              <w:rPr>
                <w:rFonts w:ascii="Times New Roman" w:eastAsia="Times New Roman" w:hAnsi="Times New Roman" w:cs="Times New Roman"/>
                <w:b/>
                <w:sz w:val="20"/>
                <w:szCs w:val="20"/>
              </w:rPr>
            </w:pPr>
            <w:r w:rsidRPr="000D09A7">
              <w:rPr>
                <w:rFonts w:ascii="Times New Roman" w:eastAsia="Times New Roman" w:hAnsi="Times New Roman" w:cs="Times New Roman"/>
                <w:b/>
                <w:sz w:val="20"/>
                <w:szCs w:val="20"/>
              </w:rPr>
              <w:t>Итого</w:t>
            </w:r>
          </w:p>
        </w:tc>
        <w:tc>
          <w:tcPr>
            <w:tcW w:w="1793"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right"/>
              <w:rPr>
                <w:rFonts w:ascii="Times New Roman" w:eastAsia="Times New Roman" w:hAnsi="Times New Roman" w:cs="Times New Roman"/>
                <w:b/>
                <w:sz w:val="20"/>
                <w:szCs w:val="20"/>
              </w:rPr>
            </w:pPr>
          </w:p>
          <w:p w:rsidR="000D09A7" w:rsidRPr="000D09A7" w:rsidRDefault="000D09A7" w:rsidP="000D09A7">
            <w:pPr>
              <w:spacing w:after="0" w:line="240" w:lineRule="auto"/>
              <w:jc w:val="right"/>
              <w:rPr>
                <w:rFonts w:ascii="Times New Roman" w:eastAsia="Times New Roman" w:hAnsi="Times New Roman" w:cs="Times New Roman"/>
                <w:b/>
                <w:sz w:val="20"/>
                <w:szCs w:val="20"/>
              </w:rPr>
            </w:pPr>
            <w:r w:rsidRPr="000D09A7">
              <w:rPr>
                <w:rFonts w:ascii="Times New Roman" w:eastAsia="Times New Roman" w:hAnsi="Times New Roman" w:cs="Times New Roman"/>
                <w:b/>
                <w:sz w:val="20"/>
                <w:szCs w:val="20"/>
              </w:rPr>
              <w:t>900</w:t>
            </w:r>
          </w:p>
        </w:tc>
        <w:tc>
          <w:tcPr>
            <w:tcW w:w="2158"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right"/>
              <w:rPr>
                <w:rFonts w:ascii="Times New Roman" w:eastAsia="Times New Roman" w:hAnsi="Times New Roman" w:cs="Times New Roman"/>
                <w:b/>
                <w:sz w:val="20"/>
                <w:szCs w:val="20"/>
              </w:rPr>
            </w:pPr>
          </w:p>
          <w:p w:rsidR="000D09A7" w:rsidRPr="000D09A7" w:rsidRDefault="000D09A7" w:rsidP="000D09A7">
            <w:pPr>
              <w:spacing w:after="0" w:line="240" w:lineRule="auto"/>
              <w:jc w:val="right"/>
              <w:rPr>
                <w:rFonts w:ascii="Times New Roman" w:eastAsia="Times New Roman" w:hAnsi="Times New Roman" w:cs="Times New Roman"/>
                <w:b/>
                <w:sz w:val="20"/>
                <w:szCs w:val="20"/>
              </w:rPr>
            </w:pPr>
            <w:r w:rsidRPr="000D09A7">
              <w:rPr>
                <w:rFonts w:ascii="Times New Roman" w:eastAsia="Times New Roman" w:hAnsi="Times New Roman" w:cs="Times New Roman"/>
                <w:b/>
                <w:sz w:val="20"/>
                <w:szCs w:val="20"/>
              </w:rPr>
              <w:t>0</w:t>
            </w:r>
          </w:p>
        </w:tc>
        <w:tc>
          <w:tcPr>
            <w:tcW w:w="1719" w:type="dxa"/>
            <w:tcBorders>
              <w:top w:val="single" w:sz="4" w:space="0" w:color="auto"/>
              <w:left w:val="single" w:sz="4" w:space="0" w:color="auto"/>
              <w:bottom w:val="single" w:sz="4" w:space="0" w:color="auto"/>
              <w:right w:val="single" w:sz="4" w:space="0" w:color="auto"/>
            </w:tcBorders>
            <w:noWrap/>
            <w:vAlign w:val="bottom"/>
            <w:hideMark/>
          </w:tcPr>
          <w:p w:rsidR="000D09A7" w:rsidRPr="000D09A7" w:rsidRDefault="000D09A7" w:rsidP="000D09A7">
            <w:pPr>
              <w:spacing w:after="0" w:line="240" w:lineRule="auto"/>
              <w:jc w:val="right"/>
              <w:rPr>
                <w:rFonts w:ascii="Times New Roman" w:eastAsia="Times New Roman" w:hAnsi="Times New Roman" w:cs="Times New Roman"/>
                <w:b/>
                <w:sz w:val="20"/>
                <w:szCs w:val="20"/>
              </w:rPr>
            </w:pPr>
            <w:r w:rsidRPr="000D09A7">
              <w:rPr>
                <w:rFonts w:ascii="Times New Roman" w:eastAsia="Times New Roman" w:hAnsi="Times New Roman" w:cs="Times New Roman"/>
                <w:b/>
                <w:sz w:val="20"/>
                <w:szCs w:val="20"/>
              </w:rPr>
              <w:t>900</w:t>
            </w:r>
          </w:p>
        </w:tc>
      </w:tr>
      <w:tr w:rsidR="000D09A7" w:rsidRPr="000D09A7" w:rsidTr="000D09A7">
        <w:trPr>
          <w:trHeight w:val="495"/>
        </w:trPr>
        <w:tc>
          <w:tcPr>
            <w:tcW w:w="582" w:type="dxa"/>
            <w:tcBorders>
              <w:top w:val="single" w:sz="4" w:space="0" w:color="auto"/>
              <w:left w:val="single" w:sz="4" w:space="0" w:color="auto"/>
              <w:bottom w:val="single" w:sz="4" w:space="0" w:color="auto"/>
              <w:right w:val="single" w:sz="4" w:space="0" w:color="auto"/>
            </w:tcBorders>
            <w:noWrap/>
          </w:tcPr>
          <w:p w:rsidR="000D09A7" w:rsidRPr="000D09A7" w:rsidRDefault="000D09A7" w:rsidP="000D09A7">
            <w:pPr>
              <w:spacing w:after="0" w:line="240" w:lineRule="auto"/>
              <w:jc w:val="right"/>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center"/>
              <w:rPr>
                <w:rFonts w:ascii="Times New Roman" w:eastAsia="Times New Roman" w:hAnsi="Times New Roman" w:cs="Times New Roman"/>
                <w:sz w:val="20"/>
                <w:szCs w:val="20"/>
              </w:rPr>
            </w:pPr>
            <w:r w:rsidRPr="000D09A7">
              <w:rPr>
                <w:rFonts w:ascii="Times New Roman" w:eastAsia="Times New Roman" w:hAnsi="Times New Roman" w:cs="Times New Roman"/>
                <w:b/>
                <w:sz w:val="20"/>
                <w:szCs w:val="20"/>
              </w:rPr>
              <w:t>2020 г.</w:t>
            </w:r>
          </w:p>
        </w:tc>
        <w:tc>
          <w:tcPr>
            <w:tcW w:w="1793"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right"/>
              <w:rPr>
                <w:rFonts w:ascii="Times New Roman" w:eastAsia="Times New Roman" w:hAnsi="Times New Roman" w:cs="Times New Roman"/>
                <w:sz w:val="20"/>
                <w:szCs w:val="20"/>
              </w:rPr>
            </w:pPr>
          </w:p>
        </w:tc>
        <w:tc>
          <w:tcPr>
            <w:tcW w:w="2158"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right"/>
              <w:rPr>
                <w:rFonts w:ascii="Times New Roman" w:eastAsia="Times New Roman" w:hAnsi="Times New Roman" w:cs="Times New Roman"/>
                <w:sz w:val="20"/>
                <w:szCs w:val="20"/>
              </w:rPr>
            </w:pPr>
          </w:p>
        </w:tc>
        <w:tc>
          <w:tcPr>
            <w:tcW w:w="1719" w:type="dxa"/>
            <w:tcBorders>
              <w:top w:val="single" w:sz="4" w:space="0" w:color="auto"/>
              <w:left w:val="single" w:sz="4" w:space="0" w:color="auto"/>
              <w:bottom w:val="single" w:sz="4" w:space="0" w:color="auto"/>
              <w:right w:val="single" w:sz="4" w:space="0" w:color="auto"/>
            </w:tcBorders>
            <w:noWrap/>
          </w:tcPr>
          <w:p w:rsidR="000D09A7" w:rsidRPr="000D09A7" w:rsidRDefault="000D09A7" w:rsidP="000D09A7">
            <w:pPr>
              <w:spacing w:after="0" w:line="240" w:lineRule="auto"/>
              <w:jc w:val="right"/>
              <w:rPr>
                <w:rFonts w:ascii="Times New Roman" w:eastAsia="Times New Roman" w:hAnsi="Times New Roman" w:cs="Times New Roman"/>
                <w:sz w:val="20"/>
                <w:szCs w:val="20"/>
              </w:rPr>
            </w:pPr>
          </w:p>
        </w:tc>
      </w:tr>
      <w:tr w:rsidR="000D09A7" w:rsidRPr="000D09A7" w:rsidTr="000D09A7">
        <w:trPr>
          <w:trHeight w:val="495"/>
        </w:trPr>
        <w:tc>
          <w:tcPr>
            <w:tcW w:w="582"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right"/>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п. Ибреси, ул. Энгельса  №№ 51,55</w:t>
            </w:r>
          </w:p>
        </w:tc>
        <w:tc>
          <w:tcPr>
            <w:tcW w:w="179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right"/>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665</w:t>
            </w:r>
          </w:p>
        </w:tc>
        <w:tc>
          <w:tcPr>
            <w:tcW w:w="215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right"/>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0</w:t>
            </w:r>
          </w:p>
        </w:tc>
        <w:tc>
          <w:tcPr>
            <w:tcW w:w="1719"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right"/>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665</w:t>
            </w:r>
          </w:p>
        </w:tc>
      </w:tr>
      <w:tr w:rsidR="000D09A7" w:rsidRPr="000D09A7" w:rsidTr="000D09A7">
        <w:trPr>
          <w:trHeight w:val="495"/>
        </w:trPr>
        <w:tc>
          <w:tcPr>
            <w:tcW w:w="582"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right"/>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2</w:t>
            </w:r>
          </w:p>
        </w:tc>
        <w:tc>
          <w:tcPr>
            <w:tcW w:w="3828"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п.Ибреси, ул.Мира № 36</w:t>
            </w:r>
          </w:p>
        </w:tc>
        <w:tc>
          <w:tcPr>
            <w:tcW w:w="1793" w:type="dxa"/>
            <w:tcBorders>
              <w:top w:val="single" w:sz="4" w:space="0" w:color="auto"/>
              <w:left w:val="single" w:sz="4" w:space="0" w:color="auto"/>
              <w:bottom w:val="single" w:sz="4" w:space="0" w:color="auto"/>
              <w:right w:val="single" w:sz="4" w:space="0" w:color="auto"/>
            </w:tcBorders>
            <w:hideMark/>
          </w:tcPr>
          <w:p w:rsidR="000D09A7" w:rsidRPr="000D09A7" w:rsidRDefault="000D09A7" w:rsidP="000D09A7">
            <w:pPr>
              <w:spacing w:after="0" w:line="240" w:lineRule="auto"/>
              <w:jc w:val="right"/>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255</w:t>
            </w:r>
          </w:p>
        </w:tc>
        <w:tc>
          <w:tcPr>
            <w:tcW w:w="2158" w:type="dxa"/>
            <w:tcBorders>
              <w:top w:val="single" w:sz="4" w:space="0" w:color="auto"/>
              <w:left w:val="single" w:sz="4" w:space="0" w:color="auto"/>
              <w:bottom w:val="single" w:sz="4" w:space="0" w:color="auto"/>
              <w:right w:val="single" w:sz="4" w:space="0" w:color="auto"/>
            </w:tcBorders>
          </w:tcPr>
          <w:p w:rsidR="000D09A7" w:rsidRPr="000D09A7" w:rsidRDefault="000D09A7" w:rsidP="000D09A7">
            <w:pPr>
              <w:spacing w:after="0" w:line="240" w:lineRule="auto"/>
              <w:jc w:val="right"/>
              <w:rPr>
                <w:rFonts w:ascii="Times New Roman" w:eastAsia="Times New Roman" w:hAnsi="Times New Roman" w:cs="Times New Roman"/>
                <w:sz w:val="20"/>
                <w:szCs w:val="20"/>
              </w:rPr>
            </w:pPr>
          </w:p>
        </w:tc>
        <w:tc>
          <w:tcPr>
            <w:tcW w:w="1719" w:type="dxa"/>
            <w:tcBorders>
              <w:top w:val="single" w:sz="4" w:space="0" w:color="auto"/>
              <w:left w:val="single" w:sz="4" w:space="0" w:color="auto"/>
              <w:bottom w:val="single" w:sz="4" w:space="0" w:color="auto"/>
              <w:right w:val="single" w:sz="4" w:space="0" w:color="auto"/>
            </w:tcBorders>
            <w:noWrap/>
            <w:hideMark/>
          </w:tcPr>
          <w:p w:rsidR="000D09A7" w:rsidRPr="000D09A7" w:rsidRDefault="000D09A7" w:rsidP="000D09A7">
            <w:pPr>
              <w:spacing w:after="0" w:line="240" w:lineRule="auto"/>
              <w:jc w:val="right"/>
              <w:rPr>
                <w:rFonts w:ascii="Times New Roman" w:eastAsia="Times New Roman" w:hAnsi="Times New Roman" w:cs="Times New Roman"/>
                <w:sz w:val="20"/>
                <w:szCs w:val="20"/>
              </w:rPr>
            </w:pPr>
            <w:r w:rsidRPr="000D09A7">
              <w:rPr>
                <w:rFonts w:ascii="Times New Roman" w:eastAsia="Times New Roman" w:hAnsi="Times New Roman" w:cs="Times New Roman"/>
                <w:sz w:val="20"/>
                <w:szCs w:val="20"/>
              </w:rPr>
              <w:t>255</w:t>
            </w:r>
          </w:p>
        </w:tc>
      </w:tr>
      <w:tr w:rsidR="000D09A7" w:rsidRPr="000D09A7" w:rsidTr="000D09A7">
        <w:trPr>
          <w:trHeight w:val="270"/>
        </w:trPr>
        <w:tc>
          <w:tcPr>
            <w:tcW w:w="582" w:type="dxa"/>
            <w:tcBorders>
              <w:top w:val="single" w:sz="4" w:space="0" w:color="auto"/>
              <w:left w:val="single" w:sz="8" w:space="0" w:color="auto"/>
              <w:bottom w:val="single" w:sz="4" w:space="0" w:color="auto"/>
              <w:right w:val="single" w:sz="4" w:space="0" w:color="auto"/>
            </w:tcBorders>
            <w:noWrap/>
            <w:vAlign w:val="bottom"/>
          </w:tcPr>
          <w:p w:rsidR="000D09A7" w:rsidRPr="000D09A7" w:rsidRDefault="000D09A7" w:rsidP="000D09A7">
            <w:pPr>
              <w:spacing w:after="0" w:line="240" w:lineRule="auto"/>
              <w:jc w:val="right"/>
              <w:rPr>
                <w:rFonts w:ascii="Times New Roman" w:eastAsia="Times New Roman" w:hAnsi="Times New Roman" w:cs="Times New Roman"/>
                <w:sz w:val="20"/>
                <w:szCs w:val="20"/>
              </w:rPr>
            </w:pPr>
          </w:p>
        </w:tc>
        <w:tc>
          <w:tcPr>
            <w:tcW w:w="3828" w:type="dxa"/>
            <w:tcBorders>
              <w:top w:val="single" w:sz="4" w:space="0" w:color="auto"/>
              <w:left w:val="nil"/>
              <w:bottom w:val="single" w:sz="4" w:space="0" w:color="auto"/>
              <w:right w:val="single" w:sz="4" w:space="0" w:color="auto"/>
            </w:tcBorders>
            <w:noWrap/>
            <w:vAlign w:val="bottom"/>
            <w:hideMark/>
          </w:tcPr>
          <w:p w:rsidR="000D09A7" w:rsidRPr="000D09A7" w:rsidRDefault="000D09A7" w:rsidP="000D09A7">
            <w:pPr>
              <w:spacing w:after="0" w:line="240" w:lineRule="auto"/>
              <w:jc w:val="center"/>
              <w:rPr>
                <w:rFonts w:ascii="Times New Roman" w:eastAsia="Times New Roman" w:hAnsi="Times New Roman" w:cs="Times New Roman"/>
                <w:b/>
                <w:sz w:val="20"/>
                <w:szCs w:val="20"/>
              </w:rPr>
            </w:pPr>
            <w:r w:rsidRPr="000D09A7">
              <w:rPr>
                <w:rFonts w:ascii="Times New Roman" w:eastAsia="Times New Roman" w:hAnsi="Times New Roman" w:cs="Times New Roman"/>
                <w:b/>
                <w:sz w:val="20"/>
                <w:szCs w:val="20"/>
              </w:rPr>
              <w:t>Итого</w:t>
            </w:r>
          </w:p>
        </w:tc>
        <w:tc>
          <w:tcPr>
            <w:tcW w:w="1793" w:type="dxa"/>
            <w:tcBorders>
              <w:top w:val="single" w:sz="4" w:space="0" w:color="auto"/>
              <w:left w:val="nil"/>
              <w:bottom w:val="single" w:sz="4" w:space="0" w:color="auto"/>
              <w:right w:val="single" w:sz="4" w:space="0" w:color="auto"/>
            </w:tcBorders>
            <w:noWrap/>
            <w:vAlign w:val="bottom"/>
            <w:hideMark/>
          </w:tcPr>
          <w:p w:rsidR="000D09A7" w:rsidRPr="000D09A7" w:rsidRDefault="000D09A7" w:rsidP="000D09A7">
            <w:pPr>
              <w:spacing w:after="0" w:line="240" w:lineRule="auto"/>
              <w:jc w:val="right"/>
              <w:rPr>
                <w:rFonts w:ascii="Times New Roman" w:eastAsia="Times New Roman" w:hAnsi="Times New Roman" w:cs="Times New Roman"/>
                <w:b/>
                <w:sz w:val="20"/>
                <w:szCs w:val="20"/>
              </w:rPr>
            </w:pPr>
            <w:r w:rsidRPr="000D09A7">
              <w:rPr>
                <w:rFonts w:ascii="Times New Roman" w:eastAsia="Times New Roman" w:hAnsi="Times New Roman" w:cs="Times New Roman"/>
                <w:b/>
                <w:sz w:val="20"/>
                <w:szCs w:val="20"/>
              </w:rPr>
              <w:t>920</w:t>
            </w:r>
          </w:p>
        </w:tc>
        <w:tc>
          <w:tcPr>
            <w:tcW w:w="2158" w:type="dxa"/>
            <w:tcBorders>
              <w:top w:val="single" w:sz="4" w:space="0" w:color="auto"/>
              <w:left w:val="nil"/>
              <w:bottom w:val="single" w:sz="4" w:space="0" w:color="auto"/>
              <w:right w:val="single" w:sz="4" w:space="0" w:color="auto"/>
            </w:tcBorders>
            <w:noWrap/>
            <w:vAlign w:val="bottom"/>
            <w:hideMark/>
          </w:tcPr>
          <w:p w:rsidR="000D09A7" w:rsidRPr="000D09A7" w:rsidRDefault="000D09A7" w:rsidP="000D09A7">
            <w:pPr>
              <w:spacing w:after="0" w:line="240" w:lineRule="auto"/>
              <w:jc w:val="right"/>
              <w:rPr>
                <w:rFonts w:ascii="Times New Roman" w:eastAsia="Times New Roman" w:hAnsi="Times New Roman" w:cs="Times New Roman"/>
                <w:b/>
                <w:sz w:val="20"/>
                <w:szCs w:val="20"/>
              </w:rPr>
            </w:pPr>
            <w:r w:rsidRPr="000D09A7">
              <w:rPr>
                <w:rFonts w:ascii="Times New Roman" w:eastAsia="Times New Roman" w:hAnsi="Times New Roman" w:cs="Times New Roman"/>
                <w:b/>
                <w:sz w:val="20"/>
                <w:szCs w:val="20"/>
              </w:rPr>
              <w:t>0</w:t>
            </w:r>
          </w:p>
        </w:tc>
        <w:tc>
          <w:tcPr>
            <w:tcW w:w="1719" w:type="dxa"/>
            <w:tcBorders>
              <w:top w:val="single" w:sz="4" w:space="0" w:color="auto"/>
              <w:left w:val="nil"/>
              <w:bottom w:val="single" w:sz="4" w:space="0" w:color="auto"/>
              <w:right w:val="single" w:sz="8" w:space="0" w:color="auto"/>
            </w:tcBorders>
            <w:noWrap/>
            <w:vAlign w:val="bottom"/>
            <w:hideMark/>
          </w:tcPr>
          <w:p w:rsidR="000D09A7" w:rsidRPr="000D09A7" w:rsidRDefault="000D09A7" w:rsidP="000D09A7">
            <w:pPr>
              <w:spacing w:after="0" w:line="240" w:lineRule="auto"/>
              <w:jc w:val="right"/>
              <w:rPr>
                <w:rFonts w:ascii="Times New Roman" w:eastAsia="Times New Roman" w:hAnsi="Times New Roman" w:cs="Times New Roman"/>
                <w:b/>
                <w:sz w:val="20"/>
                <w:szCs w:val="20"/>
              </w:rPr>
            </w:pPr>
            <w:r w:rsidRPr="000D09A7">
              <w:rPr>
                <w:rFonts w:ascii="Times New Roman" w:eastAsia="Times New Roman" w:hAnsi="Times New Roman" w:cs="Times New Roman"/>
                <w:b/>
                <w:sz w:val="20"/>
                <w:szCs w:val="20"/>
              </w:rPr>
              <w:t>920</w:t>
            </w:r>
          </w:p>
        </w:tc>
      </w:tr>
      <w:tr w:rsidR="000D09A7" w:rsidRPr="000D09A7" w:rsidTr="000D09A7">
        <w:trPr>
          <w:trHeight w:val="270"/>
        </w:trPr>
        <w:tc>
          <w:tcPr>
            <w:tcW w:w="582" w:type="dxa"/>
            <w:tcBorders>
              <w:top w:val="single" w:sz="4" w:space="0" w:color="auto"/>
              <w:left w:val="single" w:sz="8" w:space="0" w:color="auto"/>
              <w:bottom w:val="single" w:sz="8" w:space="0" w:color="auto"/>
              <w:right w:val="single" w:sz="4" w:space="0" w:color="auto"/>
            </w:tcBorders>
            <w:noWrap/>
            <w:vAlign w:val="bottom"/>
          </w:tcPr>
          <w:p w:rsidR="000D09A7" w:rsidRPr="000D09A7" w:rsidRDefault="000D09A7" w:rsidP="000D09A7">
            <w:pPr>
              <w:spacing w:after="0" w:line="240" w:lineRule="auto"/>
              <w:jc w:val="right"/>
              <w:rPr>
                <w:rFonts w:ascii="Times New Roman" w:eastAsia="Times New Roman" w:hAnsi="Times New Roman" w:cs="Times New Roman"/>
                <w:sz w:val="20"/>
                <w:szCs w:val="20"/>
              </w:rPr>
            </w:pPr>
          </w:p>
        </w:tc>
        <w:tc>
          <w:tcPr>
            <w:tcW w:w="3828" w:type="dxa"/>
            <w:tcBorders>
              <w:top w:val="single" w:sz="4" w:space="0" w:color="auto"/>
              <w:left w:val="nil"/>
              <w:bottom w:val="single" w:sz="8" w:space="0" w:color="auto"/>
              <w:right w:val="single" w:sz="4" w:space="0" w:color="auto"/>
            </w:tcBorders>
            <w:noWrap/>
            <w:vAlign w:val="bottom"/>
            <w:hideMark/>
          </w:tcPr>
          <w:p w:rsidR="000D09A7" w:rsidRPr="000D09A7" w:rsidRDefault="000D09A7" w:rsidP="000D09A7">
            <w:pPr>
              <w:spacing w:after="0" w:line="240" w:lineRule="auto"/>
              <w:jc w:val="center"/>
              <w:rPr>
                <w:rFonts w:ascii="Times New Roman" w:eastAsia="Times New Roman" w:hAnsi="Times New Roman" w:cs="Times New Roman"/>
                <w:b/>
                <w:sz w:val="20"/>
                <w:szCs w:val="20"/>
              </w:rPr>
            </w:pPr>
            <w:r w:rsidRPr="000D09A7">
              <w:rPr>
                <w:rFonts w:ascii="Times New Roman" w:eastAsia="Times New Roman" w:hAnsi="Times New Roman" w:cs="Times New Roman"/>
                <w:b/>
                <w:sz w:val="20"/>
                <w:szCs w:val="20"/>
              </w:rPr>
              <w:t>Всего</w:t>
            </w:r>
          </w:p>
        </w:tc>
        <w:tc>
          <w:tcPr>
            <w:tcW w:w="1793" w:type="dxa"/>
            <w:tcBorders>
              <w:top w:val="single" w:sz="4" w:space="0" w:color="auto"/>
              <w:left w:val="nil"/>
              <w:bottom w:val="single" w:sz="8" w:space="0" w:color="auto"/>
              <w:right w:val="single" w:sz="4" w:space="0" w:color="auto"/>
            </w:tcBorders>
            <w:noWrap/>
            <w:vAlign w:val="bottom"/>
            <w:hideMark/>
          </w:tcPr>
          <w:p w:rsidR="000D09A7" w:rsidRPr="000D09A7" w:rsidRDefault="000D09A7" w:rsidP="000D09A7">
            <w:pPr>
              <w:spacing w:after="0" w:line="240" w:lineRule="auto"/>
              <w:jc w:val="right"/>
              <w:rPr>
                <w:rFonts w:ascii="Times New Roman" w:eastAsia="Times New Roman" w:hAnsi="Times New Roman" w:cs="Times New Roman"/>
                <w:b/>
                <w:sz w:val="20"/>
                <w:szCs w:val="20"/>
              </w:rPr>
            </w:pPr>
            <w:r w:rsidRPr="000D09A7">
              <w:rPr>
                <w:rFonts w:ascii="Times New Roman" w:eastAsia="Times New Roman" w:hAnsi="Times New Roman" w:cs="Times New Roman"/>
                <w:b/>
                <w:sz w:val="20"/>
                <w:szCs w:val="20"/>
              </w:rPr>
              <w:t>3080</w:t>
            </w:r>
          </w:p>
        </w:tc>
        <w:tc>
          <w:tcPr>
            <w:tcW w:w="2158" w:type="dxa"/>
            <w:tcBorders>
              <w:top w:val="single" w:sz="4" w:space="0" w:color="auto"/>
              <w:left w:val="nil"/>
              <w:bottom w:val="single" w:sz="8" w:space="0" w:color="auto"/>
              <w:right w:val="single" w:sz="4" w:space="0" w:color="auto"/>
            </w:tcBorders>
            <w:noWrap/>
            <w:vAlign w:val="bottom"/>
            <w:hideMark/>
          </w:tcPr>
          <w:p w:rsidR="000D09A7" w:rsidRPr="000D09A7" w:rsidRDefault="000D09A7" w:rsidP="000D09A7">
            <w:pPr>
              <w:spacing w:after="0" w:line="240" w:lineRule="auto"/>
              <w:jc w:val="right"/>
              <w:rPr>
                <w:rFonts w:ascii="Times New Roman" w:eastAsia="Times New Roman" w:hAnsi="Times New Roman" w:cs="Times New Roman"/>
                <w:b/>
                <w:sz w:val="20"/>
                <w:szCs w:val="20"/>
              </w:rPr>
            </w:pPr>
            <w:r w:rsidRPr="000D09A7">
              <w:rPr>
                <w:rFonts w:ascii="Times New Roman" w:eastAsia="Times New Roman" w:hAnsi="Times New Roman" w:cs="Times New Roman"/>
                <w:b/>
                <w:sz w:val="20"/>
                <w:szCs w:val="20"/>
              </w:rPr>
              <w:t>0</w:t>
            </w:r>
          </w:p>
        </w:tc>
        <w:tc>
          <w:tcPr>
            <w:tcW w:w="1719" w:type="dxa"/>
            <w:tcBorders>
              <w:top w:val="single" w:sz="4" w:space="0" w:color="auto"/>
              <w:left w:val="nil"/>
              <w:bottom w:val="single" w:sz="8" w:space="0" w:color="auto"/>
              <w:right w:val="single" w:sz="8" w:space="0" w:color="auto"/>
            </w:tcBorders>
            <w:noWrap/>
            <w:vAlign w:val="bottom"/>
            <w:hideMark/>
          </w:tcPr>
          <w:p w:rsidR="000D09A7" w:rsidRPr="000D09A7" w:rsidRDefault="000D09A7" w:rsidP="000D09A7">
            <w:pPr>
              <w:spacing w:after="0" w:line="240" w:lineRule="auto"/>
              <w:jc w:val="right"/>
              <w:rPr>
                <w:rFonts w:ascii="Times New Roman" w:eastAsia="Times New Roman" w:hAnsi="Times New Roman" w:cs="Times New Roman"/>
                <w:b/>
                <w:sz w:val="20"/>
                <w:szCs w:val="20"/>
              </w:rPr>
            </w:pPr>
            <w:r w:rsidRPr="000D09A7">
              <w:rPr>
                <w:rFonts w:ascii="Times New Roman" w:eastAsia="Times New Roman" w:hAnsi="Times New Roman" w:cs="Times New Roman"/>
                <w:b/>
                <w:sz w:val="20"/>
                <w:szCs w:val="20"/>
              </w:rPr>
              <w:t>3080</w:t>
            </w:r>
          </w:p>
        </w:tc>
      </w:tr>
    </w:tbl>
    <w:p w:rsidR="000D09A7" w:rsidRPr="000D09A7" w:rsidRDefault="000D09A7" w:rsidP="000D09A7">
      <w:pPr>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0D09A7" w:rsidRPr="000D09A7" w:rsidRDefault="000D09A7" w:rsidP="000D09A7">
      <w:pPr>
        <w:shd w:val="clear" w:color="auto" w:fill="FFFFFF"/>
        <w:spacing w:after="0" w:line="240" w:lineRule="auto"/>
        <w:ind w:firstLine="540"/>
        <w:rPr>
          <w:rFonts w:ascii="Times New Roman" w:eastAsia="Times New Roman" w:hAnsi="Times New Roman" w:cs="Times New Roman"/>
          <w:color w:val="000000"/>
          <w:sz w:val="26"/>
          <w:szCs w:val="24"/>
        </w:rPr>
      </w:pPr>
    </w:p>
    <w:p w:rsidR="000D09A7" w:rsidRPr="000D09A7" w:rsidRDefault="000D09A7" w:rsidP="000D09A7">
      <w:pPr>
        <w:autoSpaceDE w:val="0"/>
        <w:autoSpaceDN w:val="0"/>
        <w:adjustRightInd w:val="0"/>
        <w:spacing w:after="0" w:line="360" w:lineRule="auto"/>
        <w:jc w:val="right"/>
        <w:rPr>
          <w:rFonts w:ascii="Times New Roman" w:eastAsia="Times New Roman" w:hAnsi="Times New Roman" w:cs="Times New Roman"/>
          <w:sz w:val="24"/>
          <w:szCs w:val="20"/>
        </w:rPr>
      </w:pPr>
    </w:p>
    <w:p w:rsidR="000D09A7" w:rsidRPr="000D09A7" w:rsidRDefault="000D09A7" w:rsidP="000D09A7">
      <w:pPr>
        <w:rPr>
          <w:szCs w:val="26"/>
        </w:rPr>
      </w:pPr>
    </w:p>
    <w:p w:rsidR="001F2964" w:rsidRDefault="001F2964" w:rsidP="00E51CE3">
      <w:pPr>
        <w:rPr>
          <w:szCs w:val="26"/>
        </w:rPr>
      </w:pPr>
    </w:p>
    <w:sectPr w:rsidR="001F2964" w:rsidSect="004943F4">
      <w:footerReference w:type="even" r:id="rId29"/>
      <w:footerReference w:type="default" r:id="rId30"/>
      <w:pgSz w:w="11906" w:h="16838"/>
      <w:pgMar w:top="1134" w:right="567" w:bottom="1134" w:left="1701" w:header="284"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785" w:rsidRDefault="006A3785" w:rsidP="006C52A1">
      <w:pPr>
        <w:spacing w:after="0" w:line="240" w:lineRule="auto"/>
      </w:pPr>
      <w:r>
        <w:separator/>
      </w:r>
    </w:p>
  </w:endnote>
  <w:endnote w:type="continuationSeparator" w:id="0">
    <w:p w:rsidR="006A3785" w:rsidRDefault="006A3785"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Cyr Chuv">
    <w:altName w:val="Arial"/>
    <w:charset w:val="CC"/>
    <w:family w:val="swiss"/>
    <w:pitch w:val="variable"/>
    <w:sig w:usb0="00000201" w:usb1="00000000" w:usb2="00000000" w:usb3="00000000" w:csb0="00000004" w:csb1="00000000"/>
  </w:font>
  <w:font w:name="Journal-ChCNP">
    <w:altName w:val="Times New Roman"/>
    <w:charset w:val="00"/>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85" w:rsidRDefault="00DB60AF" w:rsidP="00675956">
    <w:pPr>
      <w:pStyle w:val="af3"/>
      <w:framePr w:wrap="around" w:vAnchor="text" w:hAnchor="margin" w:xAlign="right" w:y="1"/>
      <w:rPr>
        <w:rStyle w:val="aff0"/>
      </w:rPr>
    </w:pPr>
    <w:r>
      <w:rPr>
        <w:rStyle w:val="aff0"/>
      </w:rPr>
      <w:fldChar w:fldCharType="begin"/>
    </w:r>
    <w:r w:rsidR="006A3785">
      <w:rPr>
        <w:rStyle w:val="aff0"/>
      </w:rPr>
      <w:instrText xml:space="preserve">PAGE  </w:instrText>
    </w:r>
    <w:r>
      <w:rPr>
        <w:rStyle w:val="aff0"/>
      </w:rPr>
      <w:fldChar w:fldCharType="end"/>
    </w:r>
  </w:p>
  <w:p w:rsidR="006A3785" w:rsidRDefault="006A3785" w:rsidP="00675956">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85" w:rsidRDefault="00DB60AF">
    <w:pPr>
      <w:pStyle w:val="af3"/>
      <w:jc w:val="right"/>
    </w:pPr>
    <w:fldSimple w:instr="PAGE   \* MERGEFORMAT">
      <w:r w:rsidR="000D09A7">
        <w:rPr>
          <w:noProof/>
        </w:rPr>
        <w:t>83</w:t>
      </w:r>
    </w:fldSimple>
  </w:p>
  <w:p w:rsidR="006A3785" w:rsidRDefault="006A3785" w:rsidP="00675956">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785" w:rsidRDefault="006A3785" w:rsidP="006C52A1">
      <w:pPr>
        <w:spacing w:after="0" w:line="240" w:lineRule="auto"/>
      </w:pPr>
      <w:r>
        <w:separator/>
      </w:r>
    </w:p>
  </w:footnote>
  <w:footnote w:type="continuationSeparator" w:id="0">
    <w:p w:rsidR="006A3785" w:rsidRDefault="006A3785" w:rsidP="006C52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cs="Times New Roman"/>
      </w:rPr>
    </w:lvl>
    <w:lvl w:ilvl="2">
      <w:start w:val="1"/>
      <w:numFmt w:val="decimal"/>
      <w:lvlText w:val="%2."/>
      <w:lvlJc w:val="left"/>
      <w:rPr>
        <w:rFonts w:cs="Times New Roman"/>
      </w:rPr>
    </w:lvl>
    <w:lvl w:ilvl="3">
      <w:start w:val="1"/>
      <w:numFmt w:val="decimal"/>
      <w:lvlText w:val="%2."/>
      <w:lvlJc w:val="left"/>
      <w:rPr>
        <w:rFonts w:cs="Times New Roman"/>
      </w:rPr>
    </w:lvl>
    <w:lvl w:ilvl="4">
      <w:start w:val="1"/>
      <w:numFmt w:val="decimal"/>
      <w:lvlText w:val="%2."/>
      <w:lvlJc w:val="left"/>
      <w:rPr>
        <w:rFonts w:cs="Times New Roman"/>
      </w:rPr>
    </w:lvl>
    <w:lvl w:ilvl="5">
      <w:start w:val="1"/>
      <w:numFmt w:val="decimal"/>
      <w:lvlText w:val="%2."/>
      <w:lvlJc w:val="left"/>
      <w:rPr>
        <w:rFonts w:cs="Times New Roman"/>
      </w:rPr>
    </w:lvl>
    <w:lvl w:ilvl="6">
      <w:start w:val="1"/>
      <w:numFmt w:val="decimal"/>
      <w:lvlText w:val="%2."/>
      <w:lvlJc w:val="left"/>
      <w:rPr>
        <w:rFonts w:cs="Times New Roman"/>
      </w:rPr>
    </w:lvl>
    <w:lvl w:ilvl="7">
      <w:start w:val="1"/>
      <w:numFmt w:val="decimal"/>
      <w:lvlText w:val="%2."/>
      <w:lvlJc w:val="left"/>
      <w:rPr>
        <w:rFonts w:cs="Times New Roman"/>
      </w:rPr>
    </w:lvl>
    <w:lvl w:ilvl="8">
      <w:start w:val="1"/>
      <w:numFmt w:val="decimal"/>
      <w:lvlText w:val="%2."/>
      <w:lvlJc w:val="left"/>
      <w:rPr>
        <w:rFonts w:cs="Times New Roman"/>
      </w:rPr>
    </w:lvl>
  </w:abstractNum>
  <w:abstractNum w:abstractNumId="2">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8"/>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88932EE"/>
    <w:multiLevelType w:val="hybridMultilevel"/>
    <w:tmpl w:val="07686508"/>
    <w:name w:val="WW8Num2"/>
    <w:lvl w:ilvl="0">
      <w:start w:val="1"/>
      <w:numFmt w:val="bullet"/>
      <w:pStyle w:val="a"/>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C3468C6"/>
    <w:multiLevelType w:val="hybridMultilevel"/>
    <w:tmpl w:val="6A40BAEA"/>
    <w:lvl w:ilvl="0" w:tplc="1898DDF0">
      <w:start w:val="1"/>
      <w:numFmt w:val="bullet"/>
      <w:lvlText w:val=""/>
      <w:lvlJc w:val="left"/>
      <w:pPr>
        <w:ind w:left="1440" w:hanging="360"/>
      </w:pPr>
      <w:rPr>
        <w:rFonts w:ascii="Symbol" w:hAnsi="Symbol" w:hint="default"/>
      </w:rPr>
    </w:lvl>
    <w:lvl w:ilvl="1" w:tplc="D8E0A4C4" w:tentative="1">
      <w:start w:val="1"/>
      <w:numFmt w:val="bullet"/>
      <w:lvlText w:val="o"/>
      <w:lvlJc w:val="left"/>
      <w:pPr>
        <w:ind w:left="2160" w:hanging="360"/>
      </w:pPr>
      <w:rPr>
        <w:rFonts w:ascii="Courier New" w:hAnsi="Courier New" w:hint="default"/>
      </w:rPr>
    </w:lvl>
    <w:lvl w:ilvl="2" w:tplc="9C5884D4" w:tentative="1">
      <w:start w:val="1"/>
      <w:numFmt w:val="bullet"/>
      <w:lvlText w:val=""/>
      <w:lvlJc w:val="left"/>
      <w:pPr>
        <w:ind w:left="2880" w:hanging="360"/>
      </w:pPr>
      <w:rPr>
        <w:rFonts w:ascii="Wingdings" w:hAnsi="Wingdings" w:hint="default"/>
      </w:rPr>
    </w:lvl>
    <w:lvl w:ilvl="3" w:tplc="4F083D60" w:tentative="1">
      <w:start w:val="1"/>
      <w:numFmt w:val="bullet"/>
      <w:lvlText w:val=""/>
      <w:lvlJc w:val="left"/>
      <w:pPr>
        <w:ind w:left="3600" w:hanging="360"/>
      </w:pPr>
      <w:rPr>
        <w:rFonts w:ascii="Symbol" w:hAnsi="Symbol" w:hint="default"/>
      </w:rPr>
    </w:lvl>
    <w:lvl w:ilvl="4" w:tplc="13E241BA" w:tentative="1">
      <w:start w:val="1"/>
      <w:numFmt w:val="bullet"/>
      <w:lvlText w:val="o"/>
      <w:lvlJc w:val="left"/>
      <w:pPr>
        <w:ind w:left="4320" w:hanging="360"/>
      </w:pPr>
      <w:rPr>
        <w:rFonts w:ascii="Courier New" w:hAnsi="Courier New" w:hint="default"/>
      </w:rPr>
    </w:lvl>
    <w:lvl w:ilvl="5" w:tplc="E7B6D922" w:tentative="1">
      <w:start w:val="1"/>
      <w:numFmt w:val="bullet"/>
      <w:lvlText w:val=""/>
      <w:lvlJc w:val="left"/>
      <w:pPr>
        <w:ind w:left="5040" w:hanging="360"/>
      </w:pPr>
      <w:rPr>
        <w:rFonts w:ascii="Wingdings" w:hAnsi="Wingdings" w:hint="default"/>
      </w:rPr>
    </w:lvl>
    <w:lvl w:ilvl="6" w:tplc="718EB084" w:tentative="1">
      <w:start w:val="1"/>
      <w:numFmt w:val="bullet"/>
      <w:lvlText w:val=""/>
      <w:lvlJc w:val="left"/>
      <w:pPr>
        <w:ind w:left="5760" w:hanging="360"/>
      </w:pPr>
      <w:rPr>
        <w:rFonts w:ascii="Symbol" w:hAnsi="Symbol" w:hint="default"/>
      </w:rPr>
    </w:lvl>
    <w:lvl w:ilvl="7" w:tplc="60201D5E" w:tentative="1">
      <w:start w:val="1"/>
      <w:numFmt w:val="bullet"/>
      <w:lvlText w:val="o"/>
      <w:lvlJc w:val="left"/>
      <w:pPr>
        <w:ind w:left="6480" w:hanging="360"/>
      </w:pPr>
      <w:rPr>
        <w:rFonts w:ascii="Courier New" w:hAnsi="Courier New" w:hint="default"/>
      </w:rPr>
    </w:lvl>
    <w:lvl w:ilvl="8" w:tplc="063CAF94" w:tentative="1">
      <w:start w:val="1"/>
      <w:numFmt w:val="bullet"/>
      <w:lvlText w:val=""/>
      <w:lvlJc w:val="left"/>
      <w:pPr>
        <w:ind w:left="7200" w:hanging="360"/>
      </w:pPr>
      <w:rPr>
        <w:rFonts w:ascii="Wingdings" w:hAnsi="Wingdings" w:hint="default"/>
      </w:rPr>
    </w:lvl>
  </w:abstractNum>
  <w:abstractNum w:abstractNumId="5">
    <w:nsid w:val="0E451976"/>
    <w:multiLevelType w:val="hybridMultilevel"/>
    <w:tmpl w:val="E49A8314"/>
    <w:lvl w:ilvl="0" w:tplc="04190001">
      <w:start w:val="1"/>
      <w:numFmt w:val="decimal"/>
      <w:lvlText w:val="%1."/>
      <w:lvlJc w:val="left"/>
      <w:pPr>
        <w:tabs>
          <w:tab w:val="num" w:pos="720"/>
        </w:tabs>
        <w:ind w:left="720" w:hanging="360"/>
      </w:pPr>
      <w:rPr>
        <w:rFonts w:cs="Times New Roman" w:hint="default"/>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6">
    <w:nsid w:val="114F313B"/>
    <w:multiLevelType w:val="hybridMultilevel"/>
    <w:tmpl w:val="D654D678"/>
    <w:lvl w:ilvl="0" w:tplc="3530F9BA">
      <w:start w:val="1"/>
      <w:numFmt w:val="decimal"/>
      <w:lvlText w:val="%1)"/>
      <w:lvlJc w:val="left"/>
      <w:pPr>
        <w:ind w:left="644" w:hanging="360"/>
      </w:pPr>
      <w:rPr>
        <w:rFonts w:hint="default"/>
        <w:strike w:val="0"/>
      </w:rPr>
    </w:lvl>
    <w:lvl w:ilvl="1" w:tplc="05FA9E32" w:tentative="1">
      <w:start w:val="1"/>
      <w:numFmt w:val="lowerLetter"/>
      <w:lvlText w:val="%2."/>
      <w:lvlJc w:val="left"/>
      <w:pPr>
        <w:ind w:left="1647" w:hanging="360"/>
      </w:pPr>
    </w:lvl>
    <w:lvl w:ilvl="2" w:tplc="540837F0" w:tentative="1">
      <w:start w:val="1"/>
      <w:numFmt w:val="lowerRoman"/>
      <w:lvlText w:val="%3."/>
      <w:lvlJc w:val="right"/>
      <w:pPr>
        <w:ind w:left="2367" w:hanging="180"/>
      </w:pPr>
    </w:lvl>
    <w:lvl w:ilvl="3" w:tplc="45A67870" w:tentative="1">
      <w:start w:val="1"/>
      <w:numFmt w:val="decimal"/>
      <w:lvlText w:val="%4."/>
      <w:lvlJc w:val="left"/>
      <w:pPr>
        <w:ind w:left="3087" w:hanging="360"/>
      </w:pPr>
    </w:lvl>
    <w:lvl w:ilvl="4" w:tplc="D04A36D0" w:tentative="1">
      <w:start w:val="1"/>
      <w:numFmt w:val="lowerLetter"/>
      <w:lvlText w:val="%5."/>
      <w:lvlJc w:val="left"/>
      <w:pPr>
        <w:ind w:left="3807" w:hanging="360"/>
      </w:pPr>
    </w:lvl>
    <w:lvl w:ilvl="5" w:tplc="141E0EC2" w:tentative="1">
      <w:start w:val="1"/>
      <w:numFmt w:val="lowerRoman"/>
      <w:lvlText w:val="%6."/>
      <w:lvlJc w:val="right"/>
      <w:pPr>
        <w:ind w:left="4527" w:hanging="180"/>
      </w:pPr>
    </w:lvl>
    <w:lvl w:ilvl="6" w:tplc="6F463D68" w:tentative="1">
      <w:start w:val="1"/>
      <w:numFmt w:val="decimal"/>
      <w:lvlText w:val="%7."/>
      <w:lvlJc w:val="left"/>
      <w:pPr>
        <w:ind w:left="5247" w:hanging="360"/>
      </w:pPr>
    </w:lvl>
    <w:lvl w:ilvl="7" w:tplc="1598CD2E" w:tentative="1">
      <w:start w:val="1"/>
      <w:numFmt w:val="lowerLetter"/>
      <w:lvlText w:val="%8."/>
      <w:lvlJc w:val="left"/>
      <w:pPr>
        <w:ind w:left="5967" w:hanging="360"/>
      </w:pPr>
    </w:lvl>
    <w:lvl w:ilvl="8" w:tplc="E59C1E4C" w:tentative="1">
      <w:start w:val="1"/>
      <w:numFmt w:val="lowerRoman"/>
      <w:lvlText w:val="%9."/>
      <w:lvlJc w:val="right"/>
      <w:pPr>
        <w:ind w:left="6687" w:hanging="180"/>
      </w:pPr>
    </w:lvl>
  </w:abstractNum>
  <w:abstractNum w:abstractNumId="7">
    <w:nsid w:val="11FF1E2B"/>
    <w:multiLevelType w:val="hybridMultilevel"/>
    <w:tmpl w:val="74287EEA"/>
    <w:lvl w:ilvl="0" w:tplc="CC80D590">
      <w:start w:val="1"/>
      <w:numFmt w:val="decimal"/>
      <w:lvlText w:val="%1."/>
      <w:lvlJc w:val="left"/>
      <w:pPr>
        <w:ind w:left="720" w:hanging="360"/>
      </w:pPr>
      <w:rPr>
        <w:rFonts w:hint="default"/>
      </w:rPr>
    </w:lvl>
    <w:lvl w:ilvl="1" w:tplc="96F47446" w:tentative="1">
      <w:start w:val="1"/>
      <w:numFmt w:val="lowerLetter"/>
      <w:lvlText w:val="%2."/>
      <w:lvlJc w:val="left"/>
      <w:pPr>
        <w:ind w:left="1440" w:hanging="360"/>
      </w:pPr>
    </w:lvl>
    <w:lvl w:ilvl="2" w:tplc="21D2BD80" w:tentative="1">
      <w:start w:val="1"/>
      <w:numFmt w:val="lowerRoman"/>
      <w:lvlText w:val="%3."/>
      <w:lvlJc w:val="right"/>
      <w:pPr>
        <w:ind w:left="2160" w:hanging="180"/>
      </w:pPr>
    </w:lvl>
    <w:lvl w:ilvl="3" w:tplc="87A66EE6" w:tentative="1">
      <w:start w:val="1"/>
      <w:numFmt w:val="decimal"/>
      <w:lvlText w:val="%4."/>
      <w:lvlJc w:val="left"/>
      <w:pPr>
        <w:ind w:left="2880" w:hanging="360"/>
      </w:pPr>
    </w:lvl>
    <w:lvl w:ilvl="4" w:tplc="F00A5894" w:tentative="1">
      <w:start w:val="1"/>
      <w:numFmt w:val="lowerLetter"/>
      <w:lvlText w:val="%5."/>
      <w:lvlJc w:val="left"/>
      <w:pPr>
        <w:ind w:left="3600" w:hanging="360"/>
      </w:pPr>
    </w:lvl>
    <w:lvl w:ilvl="5" w:tplc="76925F1A" w:tentative="1">
      <w:start w:val="1"/>
      <w:numFmt w:val="lowerRoman"/>
      <w:lvlText w:val="%6."/>
      <w:lvlJc w:val="right"/>
      <w:pPr>
        <w:ind w:left="4320" w:hanging="180"/>
      </w:pPr>
    </w:lvl>
    <w:lvl w:ilvl="6" w:tplc="DA2A1120" w:tentative="1">
      <w:start w:val="1"/>
      <w:numFmt w:val="decimal"/>
      <w:lvlText w:val="%7."/>
      <w:lvlJc w:val="left"/>
      <w:pPr>
        <w:ind w:left="5040" w:hanging="360"/>
      </w:pPr>
    </w:lvl>
    <w:lvl w:ilvl="7" w:tplc="3CCA5CA2" w:tentative="1">
      <w:start w:val="1"/>
      <w:numFmt w:val="lowerLetter"/>
      <w:lvlText w:val="%8."/>
      <w:lvlJc w:val="left"/>
      <w:pPr>
        <w:ind w:left="5760" w:hanging="360"/>
      </w:pPr>
    </w:lvl>
    <w:lvl w:ilvl="8" w:tplc="29D0941A" w:tentative="1">
      <w:start w:val="1"/>
      <w:numFmt w:val="lowerRoman"/>
      <w:lvlText w:val="%9."/>
      <w:lvlJc w:val="right"/>
      <w:pPr>
        <w:ind w:left="6480" w:hanging="180"/>
      </w:pPr>
    </w:lvl>
  </w:abstractNum>
  <w:abstractNum w:abstractNumId="8">
    <w:nsid w:val="12950048"/>
    <w:multiLevelType w:val="hybridMultilevel"/>
    <w:tmpl w:val="52D886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F0501D"/>
    <w:multiLevelType w:val="hybridMultilevel"/>
    <w:tmpl w:val="7AFCB3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6A6E9B"/>
    <w:multiLevelType w:val="hybridMultilevel"/>
    <w:tmpl w:val="498E267C"/>
    <w:lvl w:ilvl="0" w:tplc="539E64C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17B77B16"/>
    <w:multiLevelType w:val="hybridMultilevel"/>
    <w:tmpl w:val="CCE03BDC"/>
    <w:lvl w:ilvl="0" w:tplc="E5C096B6">
      <w:start w:val="1"/>
      <w:numFmt w:val="decimal"/>
      <w:lvlText w:val="%1."/>
      <w:lvlJc w:val="left"/>
      <w:pPr>
        <w:ind w:left="1144" w:hanging="36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12">
    <w:nsid w:val="19E52C84"/>
    <w:multiLevelType w:val="hybridMultilevel"/>
    <w:tmpl w:val="066EF5BC"/>
    <w:lvl w:ilvl="0" w:tplc="970EA192">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nsid w:val="1F5006D7"/>
    <w:multiLevelType w:val="hybridMultilevel"/>
    <w:tmpl w:val="764CD73E"/>
    <w:name w:val="WW8Num1"/>
    <w:lvl w:ilvl="0" w:tplc="5622A902">
      <w:start w:val="1"/>
      <w:numFmt w:val="decimal"/>
      <w:lvlText w:val="%1."/>
      <w:lvlJc w:val="left"/>
      <w:pPr>
        <w:tabs>
          <w:tab w:val="num" w:pos="780"/>
        </w:tabs>
        <w:ind w:left="780" w:hanging="360"/>
      </w:pPr>
      <w:rPr>
        <w:b w:val="0"/>
      </w:rPr>
    </w:lvl>
    <w:lvl w:ilvl="1" w:tplc="3FA4C968" w:tentative="1">
      <w:start w:val="1"/>
      <w:numFmt w:val="lowerLetter"/>
      <w:lvlText w:val="%2."/>
      <w:lvlJc w:val="left"/>
      <w:pPr>
        <w:tabs>
          <w:tab w:val="num" w:pos="1500"/>
        </w:tabs>
        <w:ind w:left="1500" w:hanging="360"/>
      </w:pPr>
    </w:lvl>
    <w:lvl w:ilvl="2" w:tplc="4FC84372" w:tentative="1">
      <w:start w:val="1"/>
      <w:numFmt w:val="lowerRoman"/>
      <w:lvlText w:val="%3."/>
      <w:lvlJc w:val="right"/>
      <w:pPr>
        <w:tabs>
          <w:tab w:val="num" w:pos="2220"/>
        </w:tabs>
        <w:ind w:left="2220" w:hanging="180"/>
      </w:pPr>
    </w:lvl>
    <w:lvl w:ilvl="3" w:tplc="D8165EC4" w:tentative="1">
      <w:start w:val="1"/>
      <w:numFmt w:val="decimal"/>
      <w:lvlText w:val="%4."/>
      <w:lvlJc w:val="left"/>
      <w:pPr>
        <w:tabs>
          <w:tab w:val="num" w:pos="2940"/>
        </w:tabs>
        <w:ind w:left="2940" w:hanging="360"/>
      </w:pPr>
    </w:lvl>
    <w:lvl w:ilvl="4" w:tplc="E7483400" w:tentative="1">
      <w:start w:val="1"/>
      <w:numFmt w:val="lowerLetter"/>
      <w:lvlText w:val="%5."/>
      <w:lvlJc w:val="left"/>
      <w:pPr>
        <w:tabs>
          <w:tab w:val="num" w:pos="3660"/>
        </w:tabs>
        <w:ind w:left="3660" w:hanging="360"/>
      </w:pPr>
    </w:lvl>
    <w:lvl w:ilvl="5" w:tplc="34DC569C" w:tentative="1">
      <w:start w:val="1"/>
      <w:numFmt w:val="lowerRoman"/>
      <w:lvlText w:val="%6."/>
      <w:lvlJc w:val="right"/>
      <w:pPr>
        <w:tabs>
          <w:tab w:val="num" w:pos="4380"/>
        </w:tabs>
        <w:ind w:left="4380" w:hanging="180"/>
      </w:pPr>
    </w:lvl>
    <w:lvl w:ilvl="6" w:tplc="244002E2" w:tentative="1">
      <w:start w:val="1"/>
      <w:numFmt w:val="decimal"/>
      <w:lvlText w:val="%7."/>
      <w:lvlJc w:val="left"/>
      <w:pPr>
        <w:tabs>
          <w:tab w:val="num" w:pos="5100"/>
        </w:tabs>
        <w:ind w:left="5100" w:hanging="360"/>
      </w:pPr>
    </w:lvl>
    <w:lvl w:ilvl="7" w:tplc="F904BBAC" w:tentative="1">
      <w:start w:val="1"/>
      <w:numFmt w:val="lowerLetter"/>
      <w:lvlText w:val="%8."/>
      <w:lvlJc w:val="left"/>
      <w:pPr>
        <w:tabs>
          <w:tab w:val="num" w:pos="5820"/>
        </w:tabs>
        <w:ind w:left="5820" w:hanging="360"/>
      </w:pPr>
    </w:lvl>
    <w:lvl w:ilvl="8" w:tplc="5D0AA390" w:tentative="1">
      <w:start w:val="1"/>
      <w:numFmt w:val="lowerRoman"/>
      <w:lvlText w:val="%9."/>
      <w:lvlJc w:val="right"/>
      <w:pPr>
        <w:tabs>
          <w:tab w:val="num" w:pos="6540"/>
        </w:tabs>
        <w:ind w:left="6540" w:hanging="180"/>
      </w:pPr>
    </w:lvl>
  </w:abstractNum>
  <w:abstractNum w:abstractNumId="14">
    <w:nsid w:val="237C0FE6"/>
    <w:multiLevelType w:val="hybridMultilevel"/>
    <w:tmpl w:val="BA305252"/>
    <w:lvl w:ilvl="0" w:tplc="C05E53DE">
      <w:start w:val="1"/>
      <w:numFmt w:val="decimal"/>
      <w:lvlText w:val="%1."/>
      <w:lvlJc w:val="left"/>
      <w:pPr>
        <w:ind w:left="720" w:hanging="360"/>
      </w:pPr>
      <w:rPr>
        <w:rFonts w:hint="default"/>
        <w:sz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
    <w:nsid w:val="23B76A01"/>
    <w:multiLevelType w:val="multilevel"/>
    <w:tmpl w:val="A26ED970"/>
    <w:name w:val="WW8Num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26BB1615"/>
    <w:multiLevelType w:val="multilevel"/>
    <w:tmpl w:val="A26ED970"/>
    <w:lvl w:ilvl="0">
      <w:start w:val="1"/>
      <w:numFmt w:val="decimal"/>
      <w:lvlText w:val="%1."/>
      <w:lvlJc w:val="left"/>
      <w:pPr>
        <w:ind w:left="1069"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18">
    <w:nsid w:val="29362D63"/>
    <w:multiLevelType w:val="hybridMultilevel"/>
    <w:tmpl w:val="EE6A0B6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2F3D7F14"/>
    <w:multiLevelType w:val="hybridMultilevel"/>
    <w:tmpl w:val="B6F0B4A8"/>
    <w:name w:val="WW8Num7"/>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33DA7D49"/>
    <w:multiLevelType w:val="hybridMultilevel"/>
    <w:tmpl w:val="B832FA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8815C6F"/>
    <w:multiLevelType w:val="hybridMultilevel"/>
    <w:tmpl w:val="3D4C11C0"/>
    <w:lvl w:ilvl="0" w:tplc="0419000F">
      <w:start w:val="1"/>
      <w:numFmt w:val="decimal"/>
      <w:lvlText w:val="%1."/>
      <w:lvlJc w:val="left"/>
      <w:pPr>
        <w:ind w:left="1490" w:hanging="93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23">
    <w:nsid w:val="3CA82B86"/>
    <w:multiLevelType w:val="hybridMultilevel"/>
    <w:tmpl w:val="DB9C9A22"/>
    <w:lvl w:ilvl="0" w:tplc="2DEAF6EC">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D6B6E79"/>
    <w:multiLevelType w:val="singleLevel"/>
    <w:tmpl w:val="92203DEA"/>
    <w:lvl w:ilvl="0">
      <w:start w:val="1"/>
      <w:numFmt w:val="decimal"/>
      <w:lvlText w:val="%1."/>
      <w:legacy w:legacy="1" w:legacySpace="0" w:legacyIndent="282"/>
      <w:lvlJc w:val="left"/>
      <w:rPr>
        <w:rFonts w:ascii="Times New Roman" w:hAnsi="Times New Roman" w:cs="Times New Roman" w:hint="default"/>
      </w:rPr>
    </w:lvl>
  </w:abstractNum>
  <w:abstractNum w:abstractNumId="25">
    <w:nsid w:val="3F586464"/>
    <w:multiLevelType w:val="hybridMultilevel"/>
    <w:tmpl w:val="A6FEFAD6"/>
    <w:lvl w:ilvl="0">
      <w:start w:val="1"/>
      <w:numFmt w:val="decimal"/>
      <w:lvlText w:val="%1."/>
      <w:lvlJc w:val="left"/>
      <w:pPr>
        <w:ind w:left="1069" w:hanging="360"/>
      </w:pPr>
      <w:rPr>
        <w:rFonts w:cs="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26">
    <w:nsid w:val="40EE1B1B"/>
    <w:multiLevelType w:val="hybridMultilevel"/>
    <w:tmpl w:val="C74AD42E"/>
    <w:lvl w:ilvl="0" w:tplc="52CE3918">
      <w:start w:val="1"/>
      <w:numFmt w:val="decimal"/>
      <w:suff w:val="space"/>
      <w:lvlText w:val="%1."/>
      <w:lvlJc w:val="left"/>
      <w:pPr>
        <w:ind w:left="56" w:hanging="56"/>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7">
    <w:nsid w:val="41B75751"/>
    <w:multiLevelType w:val="hybridMultilevel"/>
    <w:tmpl w:val="51160E30"/>
    <w:lvl w:ilvl="0" w:tplc="27703DBE">
      <w:start w:val="1"/>
      <w:numFmt w:val="decimal"/>
      <w:lvlText w:val="%1."/>
      <w:lvlJc w:val="left"/>
      <w:pPr>
        <w:ind w:left="1938" w:hanging="945"/>
      </w:pPr>
      <w:rPr>
        <w:rFonts w:ascii="Times New Roman" w:eastAsia="Times New Roman" w:hAnsi="Times New Roman" w:cs="Times New Roman"/>
      </w:rPr>
    </w:lvl>
    <w:lvl w:ilvl="1" w:tplc="F9F61AF6" w:tentative="1">
      <w:start w:val="1"/>
      <w:numFmt w:val="lowerLetter"/>
      <w:lvlText w:val="%2."/>
      <w:lvlJc w:val="left"/>
      <w:pPr>
        <w:ind w:left="2073" w:hanging="360"/>
      </w:pPr>
    </w:lvl>
    <w:lvl w:ilvl="2" w:tplc="CB06211C" w:tentative="1">
      <w:start w:val="1"/>
      <w:numFmt w:val="lowerRoman"/>
      <w:lvlText w:val="%3."/>
      <w:lvlJc w:val="right"/>
      <w:pPr>
        <w:ind w:left="2793" w:hanging="180"/>
      </w:pPr>
    </w:lvl>
    <w:lvl w:ilvl="3" w:tplc="B26C605C" w:tentative="1">
      <w:start w:val="1"/>
      <w:numFmt w:val="decimal"/>
      <w:lvlText w:val="%4."/>
      <w:lvlJc w:val="left"/>
      <w:pPr>
        <w:ind w:left="3513" w:hanging="360"/>
      </w:pPr>
    </w:lvl>
    <w:lvl w:ilvl="4" w:tplc="1FB01258" w:tentative="1">
      <w:start w:val="1"/>
      <w:numFmt w:val="lowerLetter"/>
      <w:lvlText w:val="%5."/>
      <w:lvlJc w:val="left"/>
      <w:pPr>
        <w:ind w:left="4233" w:hanging="360"/>
      </w:pPr>
    </w:lvl>
    <w:lvl w:ilvl="5" w:tplc="27A0998C" w:tentative="1">
      <w:start w:val="1"/>
      <w:numFmt w:val="lowerRoman"/>
      <w:lvlText w:val="%6."/>
      <w:lvlJc w:val="right"/>
      <w:pPr>
        <w:ind w:left="4953" w:hanging="180"/>
      </w:pPr>
    </w:lvl>
    <w:lvl w:ilvl="6" w:tplc="31FE29DA" w:tentative="1">
      <w:start w:val="1"/>
      <w:numFmt w:val="decimal"/>
      <w:lvlText w:val="%7."/>
      <w:lvlJc w:val="left"/>
      <w:pPr>
        <w:ind w:left="5673" w:hanging="360"/>
      </w:pPr>
    </w:lvl>
    <w:lvl w:ilvl="7" w:tplc="F006A17A" w:tentative="1">
      <w:start w:val="1"/>
      <w:numFmt w:val="lowerLetter"/>
      <w:lvlText w:val="%8."/>
      <w:lvlJc w:val="left"/>
      <w:pPr>
        <w:ind w:left="6393" w:hanging="360"/>
      </w:pPr>
    </w:lvl>
    <w:lvl w:ilvl="8" w:tplc="673AA550" w:tentative="1">
      <w:start w:val="1"/>
      <w:numFmt w:val="lowerRoman"/>
      <w:lvlText w:val="%9."/>
      <w:lvlJc w:val="right"/>
      <w:pPr>
        <w:ind w:left="7113" w:hanging="180"/>
      </w:pPr>
    </w:lvl>
  </w:abstractNum>
  <w:abstractNum w:abstractNumId="28">
    <w:nsid w:val="432B7CB1"/>
    <w:multiLevelType w:val="multilevel"/>
    <w:tmpl w:val="83805C0A"/>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9">
    <w:nsid w:val="45186E53"/>
    <w:multiLevelType w:val="hybridMultilevel"/>
    <w:tmpl w:val="4CD4BB42"/>
    <w:lvl w:ilvl="0">
      <w:start w:val="1"/>
      <w:numFmt w:val="decimal"/>
      <w:lvlText w:val="%1."/>
      <w:lvlJc w:val="left"/>
      <w:pPr>
        <w:tabs>
          <w:tab w:val="num" w:pos="900"/>
        </w:tabs>
        <w:ind w:left="900" w:hanging="54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nsid w:val="451B563A"/>
    <w:multiLevelType w:val="hybridMultilevel"/>
    <w:tmpl w:val="D86095B6"/>
    <w:lvl w:ilvl="0" w:tplc="BF48C9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67257D0"/>
    <w:multiLevelType w:val="hybridMultilevel"/>
    <w:tmpl w:val="BC1E5D8A"/>
    <w:lvl w:ilvl="0" w:tplc="92DEFB64">
      <w:start w:val="61"/>
      <w:numFmt w:val="bullet"/>
      <w:lvlText w:val=""/>
      <w:lvlJc w:val="left"/>
      <w:pPr>
        <w:tabs>
          <w:tab w:val="num" w:pos="720"/>
        </w:tabs>
        <w:ind w:left="720" w:hanging="360"/>
      </w:pPr>
      <w:rPr>
        <w:rFonts w:ascii="Symbol" w:eastAsia="Times New Roman"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81D4E67"/>
    <w:multiLevelType w:val="singleLevel"/>
    <w:tmpl w:val="2F9852B4"/>
    <w:lvl w:ilvl="0">
      <w:start w:val="1"/>
      <w:numFmt w:val="decimal"/>
      <w:lvlText w:val="%1."/>
      <w:lvlJc w:val="left"/>
      <w:pPr>
        <w:tabs>
          <w:tab w:val="num" w:pos="1080"/>
        </w:tabs>
        <w:ind w:left="1080" w:hanging="360"/>
      </w:pPr>
      <w:rPr>
        <w:rFonts w:cs="Times New Roman" w:hint="default"/>
      </w:rPr>
    </w:lvl>
  </w:abstractNum>
  <w:abstractNum w:abstractNumId="33">
    <w:nsid w:val="4D754572"/>
    <w:multiLevelType w:val="hybridMultilevel"/>
    <w:tmpl w:val="52D886D0"/>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4">
    <w:nsid w:val="5BB61900"/>
    <w:multiLevelType w:val="multilevel"/>
    <w:tmpl w:val="982C67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218755A"/>
    <w:multiLevelType w:val="hybridMultilevel"/>
    <w:tmpl w:val="3B386410"/>
    <w:lvl w:ilvl="0">
      <w:start w:val="1"/>
      <w:numFmt w:val="decimal"/>
      <w:lvlText w:val="%1."/>
      <w:lvlJc w:val="left"/>
      <w:pPr>
        <w:ind w:left="1069" w:hanging="360"/>
      </w:pPr>
      <w:rPr>
        <w:rFonts w:cs="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36">
    <w:nsid w:val="64B94BC2"/>
    <w:multiLevelType w:val="hybridMultilevel"/>
    <w:tmpl w:val="0072923A"/>
    <w:lvl w:ilvl="0" w:tplc="B8E006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63C625A"/>
    <w:multiLevelType w:val="hybridMultilevel"/>
    <w:tmpl w:val="84D4283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88D2801"/>
    <w:multiLevelType w:val="hybridMultilevel"/>
    <w:tmpl w:val="D3203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71450D"/>
    <w:multiLevelType w:val="hybridMultilevel"/>
    <w:tmpl w:val="6D746550"/>
    <w:lvl w:ilvl="0" w:tplc="499A175A">
      <w:start w:val="1"/>
      <w:numFmt w:val="decimal"/>
      <w:lvlText w:val="%1."/>
      <w:lvlJc w:val="left"/>
      <w:pPr>
        <w:ind w:left="5860" w:hanging="360"/>
      </w:pPr>
      <w:rPr>
        <w:rFonts w:hint="default"/>
      </w:rPr>
    </w:lvl>
    <w:lvl w:ilvl="1" w:tplc="04190019" w:tentative="1">
      <w:start w:val="1"/>
      <w:numFmt w:val="lowerLetter"/>
      <w:lvlText w:val="%2."/>
      <w:lvlJc w:val="left"/>
      <w:pPr>
        <w:ind w:left="6580" w:hanging="360"/>
      </w:pPr>
    </w:lvl>
    <w:lvl w:ilvl="2" w:tplc="0419001B" w:tentative="1">
      <w:start w:val="1"/>
      <w:numFmt w:val="lowerRoman"/>
      <w:lvlText w:val="%3."/>
      <w:lvlJc w:val="right"/>
      <w:pPr>
        <w:ind w:left="7300" w:hanging="180"/>
      </w:pPr>
    </w:lvl>
    <w:lvl w:ilvl="3" w:tplc="0419000F" w:tentative="1">
      <w:start w:val="1"/>
      <w:numFmt w:val="decimal"/>
      <w:lvlText w:val="%4."/>
      <w:lvlJc w:val="left"/>
      <w:pPr>
        <w:ind w:left="8020" w:hanging="360"/>
      </w:pPr>
    </w:lvl>
    <w:lvl w:ilvl="4" w:tplc="04190019" w:tentative="1">
      <w:start w:val="1"/>
      <w:numFmt w:val="lowerLetter"/>
      <w:lvlText w:val="%5."/>
      <w:lvlJc w:val="left"/>
      <w:pPr>
        <w:ind w:left="8740" w:hanging="360"/>
      </w:pPr>
    </w:lvl>
    <w:lvl w:ilvl="5" w:tplc="0419001B" w:tentative="1">
      <w:start w:val="1"/>
      <w:numFmt w:val="lowerRoman"/>
      <w:lvlText w:val="%6."/>
      <w:lvlJc w:val="right"/>
      <w:pPr>
        <w:ind w:left="9460" w:hanging="180"/>
      </w:pPr>
    </w:lvl>
    <w:lvl w:ilvl="6" w:tplc="0419000F" w:tentative="1">
      <w:start w:val="1"/>
      <w:numFmt w:val="decimal"/>
      <w:lvlText w:val="%7."/>
      <w:lvlJc w:val="left"/>
      <w:pPr>
        <w:ind w:left="10180" w:hanging="360"/>
      </w:pPr>
    </w:lvl>
    <w:lvl w:ilvl="7" w:tplc="04190019" w:tentative="1">
      <w:start w:val="1"/>
      <w:numFmt w:val="lowerLetter"/>
      <w:lvlText w:val="%8."/>
      <w:lvlJc w:val="left"/>
      <w:pPr>
        <w:ind w:left="10900" w:hanging="360"/>
      </w:pPr>
    </w:lvl>
    <w:lvl w:ilvl="8" w:tplc="0419001B" w:tentative="1">
      <w:start w:val="1"/>
      <w:numFmt w:val="lowerRoman"/>
      <w:lvlText w:val="%9."/>
      <w:lvlJc w:val="right"/>
      <w:pPr>
        <w:ind w:left="11620" w:hanging="180"/>
      </w:pPr>
    </w:lvl>
  </w:abstractNum>
  <w:abstractNum w:abstractNumId="40">
    <w:nsid w:val="770B24C6"/>
    <w:multiLevelType w:val="multilevel"/>
    <w:tmpl w:val="640EDD0A"/>
    <w:lvl w:ilvl="0">
      <w:start w:val="1"/>
      <w:numFmt w:val="decimal"/>
      <w:lvlText w:val="%1."/>
      <w:lvlJc w:val="left"/>
      <w:pPr>
        <w:ind w:left="1065"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31" w:hanging="720"/>
      </w:pPr>
      <w:rPr>
        <w:rFonts w:cs="Times New Roman" w:hint="default"/>
      </w:rPr>
    </w:lvl>
    <w:lvl w:ilvl="3">
      <w:start w:val="1"/>
      <w:numFmt w:val="decimal"/>
      <w:isLgl/>
      <w:lvlText w:val="%1.%2.%3.%4."/>
      <w:lvlJc w:val="left"/>
      <w:pPr>
        <w:ind w:left="1434"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3" w:hanging="1440"/>
      </w:pPr>
      <w:rPr>
        <w:rFonts w:cs="Times New Roman" w:hint="default"/>
      </w:rPr>
    </w:lvl>
    <w:lvl w:ilvl="7">
      <w:start w:val="1"/>
      <w:numFmt w:val="decimal"/>
      <w:isLgl/>
      <w:lvlText w:val="%1.%2.%3.%4.%5.%6.%7.%8."/>
      <w:lvlJc w:val="left"/>
      <w:pPr>
        <w:ind w:left="2166" w:hanging="1440"/>
      </w:pPr>
      <w:rPr>
        <w:rFonts w:cs="Times New Roman" w:hint="default"/>
      </w:rPr>
    </w:lvl>
    <w:lvl w:ilvl="8">
      <w:start w:val="1"/>
      <w:numFmt w:val="decimal"/>
      <w:isLgl/>
      <w:lvlText w:val="%1.%2.%3.%4.%5.%6.%7.%8.%9."/>
      <w:lvlJc w:val="left"/>
      <w:pPr>
        <w:ind w:left="2529" w:hanging="1800"/>
      </w:pPr>
      <w:rPr>
        <w:rFonts w:cs="Times New Roman" w:hint="default"/>
      </w:rPr>
    </w:lvl>
  </w:abstractNum>
  <w:abstractNum w:abstractNumId="41">
    <w:nsid w:val="79911562"/>
    <w:multiLevelType w:val="hybridMultilevel"/>
    <w:tmpl w:val="707E22E6"/>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2">
    <w:nsid w:val="7AA266E5"/>
    <w:multiLevelType w:val="multilevel"/>
    <w:tmpl w:val="A26ED970"/>
    <w:lvl w:ilvl="0">
      <w:start w:val="1"/>
      <w:numFmt w:val="decimal"/>
      <w:lvlText w:val="%1."/>
      <w:lvlJc w:val="left"/>
      <w:pPr>
        <w:ind w:left="1069"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19"/>
  </w:num>
  <w:num w:numId="3">
    <w:abstractNumId w:val="14"/>
  </w:num>
  <w:num w:numId="4">
    <w:abstractNumId w:val="30"/>
  </w:num>
  <w:num w:numId="5">
    <w:abstractNumId w:val="23"/>
  </w:num>
  <w:num w:numId="6">
    <w:abstractNumId w:val="26"/>
  </w:num>
  <w:num w:numId="7">
    <w:abstractNumId w:val="6"/>
  </w:num>
  <w:num w:numId="8">
    <w:abstractNumId w:val="37"/>
  </w:num>
  <w:num w:numId="9">
    <w:abstractNumId w:val="12"/>
  </w:num>
  <w:num w:numId="10">
    <w:abstractNumId w:val="38"/>
  </w:num>
  <w:num w:numId="11">
    <w:abstractNumId w:val="36"/>
  </w:num>
  <w:num w:numId="12">
    <w:abstractNumId w:val="27"/>
  </w:num>
  <w:num w:numId="13">
    <w:abstractNumId w:val="0"/>
  </w:num>
  <w:num w:numId="14">
    <w:abstractNumId w:val="28"/>
  </w:num>
  <w:num w:numId="15">
    <w:abstractNumId w:val="10"/>
  </w:num>
  <w:num w:numId="16">
    <w:abstractNumId w:val="32"/>
  </w:num>
  <w:num w:numId="17">
    <w:abstractNumId w:val="40"/>
  </w:num>
  <w:num w:numId="18">
    <w:abstractNumId w:val="29"/>
  </w:num>
  <w:num w:numId="19">
    <w:abstractNumId w:val="22"/>
  </w:num>
  <w:num w:numId="20">
    <w:abstractNumId w:val="31"/>
  </w:num>
  <w:num w:numId="21">
    <w:abstractNumId w:val="21"/>
  </w:num>
  <w:num w:numId="22">
    <w:abstractNumId w:val="24"/>
  </w:num>
  <w:num w:numId="23">
    <w:abstractNumId w:val="11"/>
  </w:num>
  <w:num w:numId="24">
    <w:abstractNumId w:val="41"/>
  </w:num>
  <w:num w:numId="25">
    <w:abstractNumId w:val="4"/>
  </w:num>
  <w:num w:numId="26">
    <w:abstractNumId w:val="25"/>
  </w:num>
  <w:num w:numId="27">
    <w:abstractNumId w:val="5"/>
  </w:num>
  <w:num w:numId="28">
    <w:abstractNumId w:val="1"/>
  </w:num>
  <w:num w:numId="29">
    <w:abstractNumId w:val="20"/>
  </w:num>
  <w:num w:numId="30">
    <w:abstractNumId w:val="2"/>
  </w:num>
  <w:num w:numId="31">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8"/>
  </w:num>
  <w:num w:numId="34">
    <w:abstractNumId w:val="33"/>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15"/>
  </w:num>
  <w:num w:numId="38">
    <w:abstractNumId w:val="16"/>
  </w:num>
  <w:num w:numId="39">
    <w:abstractNumId w:val="34"/>
  </w:num>
  <w:num w:numId="40">
    <w:abstractNumId w:val="7"/>
  </w:num>
  <w:num w:numId="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useFELayout/>
  </w:compat>
  <w:rsids>
    <w:rsidRoot w:val="00564211"/>
    <w:rsid w:val="000026F7"/>
    <w:rsid w:val="000043E7"/>
    <w:rsid w:val="00006412"/>
    <w:rsid w:val="0001181B"/>
    <w:rsid w:val="00017D81"/>
    <w:rsid w:val="000378C1"/>
    <w:rsid w:val="000403D4"/>
    <w:rsid w:val="0005108E"/>
    <w:rsid w:val="000520EA"/>
    <w:rsid w:val="0005401A"/>
    <w:rsid w:val="00056D72"/>
    <w:rsid w:val="000608B0"/>
    <w:rsid w:val="0006558E"/>
    <w:rsid w:val="00066529"/>
    <w:rsid w:val="00070EDB"/>
    <w:rsid w:val="00074E05"/>
    <w:rsid w:val="00074E0B"/>
    <w:rsid w:val="00074FB9"/>
    <w:rsid w:val="00081863"/>
    <w:rsid w:val="0008201E"/>
    <w:rsid w:val="00087F28"/>
    <w:rsid w:val="00092FD3"/>
    <w:rsid w:val="00097E89"/>
    <w:rsid w:val="000A0730"/>
    <w:rsid w:val="000A67BB"/>
    <w:rsid w:val="000A7737"/>
    <w:rsid w:val="000B34EE"/>
    <w:rsid w:val="000B5670"/>
    <w:rsid w:val="000C2146"/>
    <w:rsid w:val="000D09A7"/>
    <w:rsid w:val="000D2866"/>
    <w:rsid w:val="000F107C"/>
    <w:rsid w:val="001029C0"/>
    <w:rsid w:val="00111A0E"/>
    <w:rsid w:val="00125FE4"/>
    <w:rsid w:val="00126C2F"/>
    <w:rsid w:val="00134B70"/>
    <w:rsid w:val="00141C53"/>
    <w:rsid w:val="00142DB4"/>
    <w:rsid w:val="0014417E"/>
    <w:rsid w:val="00144927"/>
    <w:rsid w:val="00145E6D"/>
    <w:rsid w:val="00152E9C"/>
    <w:rsid w:val="001552A9"/>
    <w:rsid w:val="00160604"/>
    <w:rsid w:val="00161162"/>
    <w:rsid w:val="00162952"/>
    <w:rsid w:val="00172DF5"/>
    <w:rsid w:val="001738A3"/>
    <w:rsid w:val="00173DC3"/>
    <w:rsid w:val="00180BA3"/>
    <w:rsid w:val="001833B5"/>
    <w:rsid w:val="00183503"/>
    <w:rsid w:val="0018442F"/>
    <w:rsid w:val="0018795F"/>
    <w:rsid w:val="0019703A"/>
    <w:rsid w:val="001A0147"/>
    <w:rsid w:val="001A5D22"/>
    <w:rsid w:val="001A5E24"/>
    <w:rsid w:val="001B0153"/>
    <w:rsid w:val="001E53DA"/>
    <w:rsid w:val="001E58A0"/>
    <w:rsid w:val="001F0D6B"/>
    <w:rsid w:val="001F2964"/>
    <w:rsid w:val="00206E37"/>
    <w:rsid w:val="0020767D"/>
    <w:rsid w:val="00213610"/>
    <w:rsid w:val="0022084C"/>
    <w:rsid w:val="0022211D"/>
    <w:rsid w:val="0022605A"/>
    <w:rsid w:val="002456C9"/>
    <w:rsid w:val="002477F8"/>
    <w:rsid w:val="002532C5"/>
    <w:rsid w:val="00256DCE"/>
    <w:rsid w:val="002714B3"/>
    <w:rsid w:val="00272B24"/>
    <w:rsid w:val="00273534"/>
    <w:rsid w:val="00276638"/>
    <w:rsid w:val="00285407"/>
    <w:rsid w:val="00296232"/>
    <w:rsid w:val="002A5C31"/>
    <w:rsid w:val="002A7FD2"/>
    <w:rsid w:val="002B15AE"/>
    <w:rsid w:val="002B4247"/>
    <w:rsid w:val="002B6852"/>
    <w:rsid w:val="002B7838"/>
    <w:rsid w:val="002C6971"/>
    <w:rsid w:val="002D18BD"/>
    <w:rsid w:val="002E1095"/>
    <w:rsid w:val="002F23D8"/>
    <w:rsid w:val="002F32A7"/>
    <w:rsid w:val="002F4EEA"/>
    <w:rsid w:val="002F586F"/>
    <w:rsid w:val="002F6D6E"/>
    <w:rsid w:val="00305F81"/>
    <w:rsid w:val="00322092"/>
    <w:rsid w:val="0032285B"/>
    <w:rsid w:val="0032744B"/>
    <w:rsid w:val="00327B3F"/>
    <w:rsid w:val="00331E0E"/>
    <w:rsid w:val="00334FC4"/>
    <w:rsid w:val="003429E0"/>
    <w:rsid w:val="00347616"/>
    <w:rsid w:val="003540BC"/>
    <w:rsid w:val="00355F1B"/>
    <w:rsid w:val="00356275"/>
    <w:rsid w:val="00356967"/>
    <w:rsid w:val="003659D6"/>
    <w:rsid w:val="003743EA"/>
    <w:rsid w:val="003756E7"/>
    <w:rsid w:val="0037687F"/>
    <w:rsid w:val="00377F14"/>
    <w:rsid w:val="00396AF9"/>
    <w:rsid w:val="003A4465"/>
    <w:rsid w:val="003B29BB"/>
    <w:rsid w:val="003B3C5A"/>
    <w:rsid w:val="003D3187"/>
    <w:rsid w:val="003D5EFF"/>
    <w:rsid w:val="003E6E1C"/>
    <w:rsid w:val="003F017E"/>
    <w:rsid w:val="003F6854"/>
    <w:rsid w:val="003F72B0"/>
    <w:rsid w:val="00401EB6"/>
    <w:rsid w:val="004047D1"/>
    <w:rsid w:val="0040525C"/>
    <w:rsid w:val="00413018"/>
    <w:rsid w:val="004200F5"/>
    <w:rsid w:val="004231DE"/>
    <w:rsid w:val="00423CE0"/>
    <w:rsid w:val="0042503D"/>
    <w:rsid w:val="004252A6"/>
    <w:rsid w:val="00426DB5"/>
    <w:rsid w:val="00434368"/>
    <w:rsid w:val="004343AD"/>
    <w:rsid w:val="00443DD4"/>
    <w:rsid w:val="00451115"/>
    <w:rsid w:val="004567EC"/>
    <w:rsid w:val="004572F5"/>
    <w:rsid w:val="00463D92"/>
    <w:rsid w:val="00465456"/>
    <w:rsid w:val="004664F7"/>
    <w:rsid w:val="0048056C"/>
    <w:rsid w:val="00490550"/>
    <w:rsid w:val="00490EC5"/>
    <w:rsid w:val="004943F4"/>
    <w:rsid w:val="00495E0F"/>
    <w:rsid w:val="00496F21"/>
    <w:rsid w:val="00496FCF"/>
    <w:rsid w:val="004A30A4"/>
    <w:rsid w:val="004A35BB"/>
    <w:rsid w:val="004B02F9"/>
    <w:rsid w:val="004B0FA9"/>
    <w:rsid w:val="004B54BA"/>
    <w:rsid w:val="004C077F"/>
    <w:rsid w:val="004C5EAB"/>
    <w:rsid w:val="004D275E"/>
    <w:rsid w:val="004D2805"/>
    <w:rsid w:val="004D3A4D"/>
    <w:rsid w:val="004E0BFE"/>
    <w:rsid w:val="004E31E3"/>
    <w:rsid w:val="004E5AC1"/>
    <w:rsid w:val="004E5FC0"/>
    <w:rsid w:val="004E6ACE"/>
    <w:rsid w:val="004E6C0D"/>
    <w:rsid w:val="004F1DC3"/>
    <w:rsid w:val="004F7840"/>
    <w:rsid w:val="0051106D"/>
    <w:rsid w:val="00511B46"/>
    <w:rsid w:val="00512028"/>
    <w:rsid w:val="00513498"/>
    <w:rsid w:val="005148D6"/>
    <w:rsid w:val="0051607D"/>
    <w:rsid w:val="00522FB1"/>
    <w:rsid w:val="00524607"/>
    <w:rsid w:val="005327A1"/>
    <w:rsid w:val="00532B93"/>
    <w:rsid w:val="00537420"/>
    <w:rsid w:val="005418FF"/>
    <w:rsid w:val="00543C36"/>
    <w:rsid w:val="00560123"/>
    <w:rsid w:val="005612DF"/>
    <w:rsid w:val="005622CF"/>
    <w:rsid w:val="00563BB8"/>
    <w:rsid w:val="00564211"/>
    <w:rsid w:val="00565E8A"/>
    <w:rsid w:val="005676D9"/>
    <w:rsid w:val="00575F87"/>
    <w:rsid w:val="005773DA"/>
    <w:rsid w:val="0058067F"/>
    <w:rsid w:val="00582A4F"/>
    <w:rsid w:val="005A164C"/>
    <w:rsid w:val="005A4F1F"/>
    <w:rsid w:val="005B4E10"/>
    <w:rsid w:val="005B6CD9"/>
    <w:rsid w:val="005B708B"/>
    <w:rsid w:val="005C1FC4"/>
    <w:rsid w:val="005D4BEE"/>
    <w:rsid w:val="005E061A"/>
    <w:rsid w:val="005E2D60"/>
    <w:rsid w:val="005E5792"/>
    <w:rsid w:val="005E6ABD"/>
    <w:rsid w:val="005F0C19"/>
    <w:rsid w:val="005F15D4"/>
    <w:rsid w:val="005F54E1"/>
    <w:rsid w:val="005F6049"/>
    <w:rsid w:val="005F6CBA"/>
    <w:rsid w:val="00600A9D"/>
    <w:rsid w:val="00610660"/>
    <w:rsid w:val="00613337"/>
    <w:rsid w:val="00615364"/>
    <w:rsid w:val="006160B1"/>
    <w:rsid w:val="006203B8"/>
    <w:rsid w:val="006221C3"/>
    <w:rsid w:val="00624B30"/>
    <w:rsid w:val="006303C7"/>
    <w:rsid w:val="00631CBC"/>
    <w:rsid w:val="00633937"/>
    <w:rsid w:val="006339CB"/>
    <w:rsid w:val="00634E5E"/>
    <w:rsid w:val="006474A0"/>
    <w:rsid w:val="0066341E"/>
    <w:rsid w:val="00665C62"/>
    <w:rsid w:val="00666989"/>
    <w:rsid w:val="00670313"/>
    <w:rsid w:val="0067465B"/>
    <w:rsid w:val="00674883"/>
    <w:rsid w:val="00675956"/>
    <w:rsid w:val="0068596F"/>
    <w:rsid w:val="006A1FD4"/>
    <w:rsid w:val="006A2A2E"/>
    <w:rsid w:val="006A3785"/>
    <w:rsid w:val="006A4990"/>
    <w:rsid w:val="006A5F6B"/>
    <w:rsid w:val="006B2AB5"/>
    <w:rsid w:val="006B3331"/>
    <w:rsid w:val="006C3AE5"/>
    <w:rsid w:val="006C52A1"/>
    <w:rsid w:val="006C703B"/>
    <w:rsid w:val="006D0F61"/>
    <w:rsid w:val="006E442C"/>
    <w:rsid w:val="006E6473"/>
    <w:rsid w:val="006F2E9E"/>
    <w:rsid w:val="006F3C02"/>
    <w:rsid w:val="00701320"/>
    <w:rsid w:val="0070741A"/>
    <w:rsid w:val="00707D11"/>
    <w:rsid w:val="0071230A"/>
    <w:rsid w:val="00713269"/>
    <w:rsid w:val="0071388D"/>
    <w:rsid w:val="00713D7F"/>
    <w:rsid w:val="00714A5D"/>
    <w:rsid w:val="007203C5"/>
    <w:rsid w:val="00721233"/>
    <w:rsid w:val="00723DFF"/>
    <w:rsid w:val="00724612"/>
    <w:rsid w:val="00735925"/>
    <w:rsid w:val="0074662F"/>
    <w:rsid w:val="00751EE4"/>
    <w:rsid w:val="0075380D"/>
    <w:rsid w:val="0076046D"/>
    <w:rsid w:val="007604BA"/>
    <w:rsid w:val="00761C80"/>
    <w:rsid w:val="00761FB0"/>
    <w:rsid w:val="00763692"/>
    <w:rsid w:val="00764EDB"/>
    <w:rsid w:val="00765AF1"/>
    <w:rsid w:val="00774895"/>
    <w:rsid w:val="007804E9"/>
    <w:rsid w:val="00784DC1"/>
    <w:rsid w:val="007861CA"/>
    <w:rsid w:val="007904EB"/>
    <w:rsid w:val="00795580"/>
    <w:rsid w:val="007972E7"/>
    <w:rsid w:val="007A3890"/>
    <w:rsid w:val="007A4E46"/>
    <w:rsid w:val="007A65F5"/>
    <w:rsid w:val="007A7451"/>
    <w:rsid w:val="007B6998"/>
    <w:rsid w:val="007C09D1"/>
    <w:rsid w:val="007C4290"/>
    <w:rsid w:val="007C5504"/>
    <w:rsid w:val="007C5E45"/>
    <w:rsid w:val="007D23D3"/>
    <w:rsid w:val="007E2967"/>
    <w:rsid w:val="007E484E"/>
    <w:rsid w:val="007F6FE0"/>
    <w:rsid w:val="00801035"/>
    <w:rsid w:val="00806D32"/>
    <w:rsid w:val="00807796"/>
    <w:rsid w:val="00824E34"/>
    <w:rsid w:val="00825B10"/>
    <w:rsid w:val="00825D81"/>
    <w:rsid w:val="00835EFE"/>
    <w:rsid w:val="00842AF0"/>
    <w:rsid w:val="00842C4A"/>
    <w:rsid w:val="008441C5"/>
    <w:rsid w:val="008575F4"/>
    <w:rsid w:val="0086724B"/>
    <w:rsid w:val="008824B8"/>
    <w:rsid w:val="0088722F"/>
    <w:rsid w:val="00891533"/>
    <w:rsid w:val="00892643"/>
    <w:rsid w:val="0089326D"/>
    <w:rsid w:val="00896242"/>
    <w:rsid w:val="008B44F8"/>
    <w:rsid w:val="008B481F"/>
    <w:rsid w:val="008B519A"/>
    <w:rsid w:val="008B6F05"/>
    <w:rsid w:val="008C2D0E"/>
    <w:rsid w:val="008D149D"/>
    <w:rsid w:val="008D39D5"/>
    <w:rsid w:val="008D798A"/>
    <w:rsid w:val="009001C0"/>
    <w:rsid w:val="00907DB5"/>
    <w:rsid w:val="00910788"/>
    <w:rsid w:val="009136D7"/>
    <w:rsid w:val="009146BD"/>
    <w:rsid w:val="009250C2"/>
    <w:rsid w:val="00926F3E"/>
    <w:rsid w:val="00934E8E"/>
    <w:rsid w:val="00935175"/>
    <w:rsid w:val="009435BE"/>
    <w:rsid w:val="009443EB"/>
    <w:rsid w:val="0095492B"/>
    <w:rsid w:val="009572E1"/>
    <w:rsid w:val="009579A7"/>
    <w:rsid w:val="009608C7"/>
    <w:rsid w:val="00963880"/>
    <w:rsid w:val="00963FB8"/>
    <w:rsid w:val="00974438"/>
    <w:rsid w:val="009750A0"/>
    <w:rsid w:val="00977425"/>
    <w:rsid w:val="00982631"/>
    <w:rsid w:val="009837CE"/>
    <w:rsid w:val="009842E5"/>
    <w:rsid w:val="00986656"/>
    <w:rsid w:val="00986D73"/>
    <w:rsid w:val="0098700D"/>
    <w:rsid w:val="00987A38"/>
    <w:rsid w:val="00991163"/>
    <w:rsid w:val="009A22F2"/>
    <w:rsid w:val="009A5936"/>
    <w:rsid w:val="009A5AA1"/>
    <w:rsid w:val="009A5F30"/>
    <w:rsid w:val="009B19A5"/>
    <w:rsid w:val="009B6EAA"/>
    <w:rsid w:val="009C2460"/>
    <w:rsid w:val="009C7585"/>
    <w:rsid w:val="009D2DCA"/>
    <w:rsid w:val="009D6721"/>
    <w:rsid w:val="009F6BCA"/>
    <w:rsid w:val="00A06B87"/>
    <w:rsid w:val="00A11042"/>
    <w:rsid w:val="00A129D2"/>
    <w:rsid w:val="00A17432"/>
    <w:rsid w:val="00A21A6B"/>
    <w:rsid w:val="00A3139B"/>
    <w:rsid w:val="00A359B7"/>
    <w:rsid w:val="00A45ED1"/>
    <w:rsid w:val="00A5248C"/>
    <w:rsid w:val="00A7307F"/>
    <w:rsid w:val="00A734FD"/>
    <w:rsid w:val="00A8353B"/>
    <w:rsid w:val="00A876F2"/>
    <w:rsid w:val="00A909A9"/>
    <w:rsid w:val="00A9117E"/>
    <w:rsid w:val="00AB1F16"/>
    <w:rsid w:val="00AB2441"/>
    <w:rsid w:val="00AB57B7"/>
    <w:rsid w:val="00AC0BF2"/>
    <w:rsid w:val="00AC1088"/>
    <w:rsid w:val="00AC4AE5"/>
    <w:rsid w:val="00AC7771"/>
    <w:rsid w:val="00AD164D"/>
    <w:rsid w:val="00AD7E09"/>
    <w:rsid w:val="00AE628F"/>
    <w:rsid w:val="00AF2D0C"/>
    <w:rsid w:val="00AF3E91"/>
    <w:rsid w:val="00AF6B03"/>
    <w:rsid w:val="00AF7BD1"/>
    <w:rsid w:val="00B033CE"/>
    <w:rsid w:val="00B06BF8"/>
    <w:rsid w:val="00B21380"/>
    <w:rsid w:val="00B23D8C"/>
    <w:rsid w:val="00B25CC6"/>
    <w:rsid w:val="00B26055"/>
    <w:rsid w:val="00B313FA"/>
    <w:rsid w:val="00B32086"/>
    <w:rsid w:val="00B33602"/>
    <w:rsid w:val="00B35A72"/>
    <w:rsid w:val="00B43BCB"/>
    <w:rsid w:val="00B55C5E"/>
    <w:rsid w:val="00B60D41"/>
    <w:rsid w:val="00B6163B"/>
    <w:rsid w:val="00B70027"/>
    <w:rsid w:val="00B7360A"/>
    <w:rsid w:val="00B82192"/>
    <w:rsid w:val="00B8527B"/>
    <w:rsid w:val="00B86DA9"/>
    <w:rsid w:val="00B902D7"/>
    <w:rsid w:val="00B914A6"/>
    <w:rsid w:val="00BA6BF6"/>
    <w:rsid w:val="00BB329A"/>
    <w:rsid w:val="00BB6722"/>
    <w:rsid w:val="00BC1596"/>
    <w:rsid w:val="00BC1BDB"/>
    <w:rsid w:val="00BC46CF"/>
    <w:rsid w:val="00BC70FD"/>
    <w:rsid w:val="00BD0219"/>
    <w:rsid w:val="00BD1A00"/>
    <w:rsid w:val="00BD464C"/>
    <w:rsid w:val="00BE0D69"/>
    <w:rsid w:val="00BE7801"/>
    <w:rsid w:val="00BF0C5D"/>
    <w:rsid w:val="00C009ED"/>
    <w:rsid w:val="00C0381B"/>
    <w:rsid w:val="00C07135"/>
    <w:rsid w:val="00C21477"/>
    <w:rsid w:val="00C25412"/>
    <w:rsid w:val="00C32449"/>
    <w:rsid w:val="00C32871"/>
    <w:rsid w:val="00C43196"/>
    <w:rsid w:val="00C523FD"/>
    <w:rsid w:val="00C5496A"/>
    <w:rsid w:val="00C57F67"/>
    <w:rsid w:val="00C63BBF"/>
    <w:rsid w:val="00C64627"/>
    <w:rsid w:val="00C65127"/>
    <w:rsid w:val="00C67E76"/>
    <w:rsid w:val="00C72672"/>
    <w:rsid w:val="00C87C5A"/>
    <w:rsid w:val="00C9404B"/>
    <w:rsid w:val="00C97E4E"/>
    <w:rsid w:val="00CA17CF"/>
    <w:rsid w:val="00CB479A"/>
    <w:rsid w:val="00CC3FBE"/>
    <w:rsid w:val="00CC67C4"/>
    <w:rsid w:val="00CD1B8B"/>
    <w:rsid w:val="00CD2015"/>
    <w:rsid w:val="00CD378F"/>
    <w:rsid w:val="00CE0B1B"/>
    <w:rsid w:val="00CE7F2B"/>
    <w:rsid w:val="00CF3363"/>
    <w:rsid w:val="00CF3D19"/>
    <w:rsid w:val="00CF4E7E"/>
    <w:rsid w:val="00CF5939"/>
    <w:rsid w:val="00CF79B5"/>
    <w:rsid w:val="00D11E8A"/>
    <w:rsid w:val="00D135B9"/>
    <w:rsid w:val="00D1701B"/>
    <w:rsid w:val="00D17CFB"/>
    <w:rsid w:val="00D30109"/>
    <w:rsid w:val="00D3197A"/>
    <w:rsid w:val="00D4315E"/>
    <w:rsid w:val="00D45B50"/>
    <w:rsid w:val="00D510EF"/>
    <w:rsid w:val="00D53DF0"/>
    <w:rsid w:val="00D5414B"/>
    <w:rsid w:val="00D54DC4"/>
    <w:rsid w:val="00D564D4"/>
    <w:rsid w:val="00D61670"/>
    <w:rsid w:val="00D70FEF"/>
    <w:rsid w:val="00D741A9"/>
    <w:rsid w:val="00D8027B"/>
    <w:rsid w:val="00D80D7D"/>
    <w:rsid w:val="00D87BB0"/>
    <w:rsid w:val="00D961FF"/>
    <w:rsid w:val="00DA04EB"/>
    <w:rsid w:val="00DA1D33"/>
    <w:rsid w:val="00DA2222"/>
    <w:rsid w:val="00DA438F"/>
    <w:rsid w:val="00DA4C9D"/>
    <w:rsid w:val="00DA4E2C"/>
    <w:rsid w:val="00DB60AF"/>
    <w:rsid w:val="00DC6472"/>
    <w:rsid w:val="00DE35D1"/>
    <w:rsid w:val="00DE5D5E"/>
    <w:rsid w:val="00DE7828"/>
    <w:rsid w:val="00DF4A61"/>
    <w:rsid w:val="00DF5F89"/>
    <w:rsid w:val="00DF73F9"/>
    <w:rsid w:val="00E11197"/>
    <w:rsid w:val="00E14023"/>
    <w:rsid w:val="00E15B5A"/>
    <w:rsid w:val="00E2195D"/>
    <w:rsid w:val="00E23ECC"/>
    <w:rsid w:val="00E26E0F"/>
    <w:rsid w:val="00E30E06"/>
    <w:rsid w:val="00E315C1"/>
    <w:rsid w:val="00E333E5"/>
    <w:rsid w:val="00E339B6"/>
    <w:rsid w:val="00E361C9"/>
    <w:rsid w:val="00E374BF"/>
    <w:rsid w:val="00E43601"/>
    <w:rsid w:val="00E51CE3"/>
    <w:rsid w:val="00E53E8B"/>
    <w:rsid w:val="00E54E36"/>
    <w:rsid w:val="00E558D6"/>
    <w:rsid w:val="00E55EF7"/>
    <w:rsid w:val="00E56D00"/>
    <w:rsid w:val="00E7380E"/>
    <w:rsid w:val="00E82EC1"/>
    <w:rsid w:val="00E92C8D"/>
    <w:rsid w:val="00E92CA3"/>
    <w:rsid w:val="00E92D9F"/>
    <w:rsid w:val="00E92F6A"/>
    <w:rsid w:val="00EA13D6"/>
    <w:rsid w:val="00EA2A28"/>
    <w:rsid w:val="00EB0F73"/>
    <w:rsid w:val="00EB3E3B"/>
    <w:rsid w:val="00EC1F82"/>
    <w:rsid w:val="00EC23D9"/>
    <w:rsid w:val="00EC2F8E"/>
    <w:rsid w:val="00EC4E9B"/>
    <w:rsid w:val="00EC6C10"/>
    <w:rsid w:val="00ED15DB"/>
    <w:rsid w:val="00ED5EE7"/>
    <w:rsid w:val="00EE20B6"/>
    <w:rsid w:val="00EE24E0"/>
    <w:rsid w:val="00EE5B93"/>
    <w:rsid w:val="00EF4A0B"/>
    <w:rsid w:val="00EF6CBD"/>
    <w:rsid w:val="00F04032"/>
    <w:rsid w:val="00F04663"/>
    <w:rsid w:val="00F12481"/>
    <w:rsid w:val="00F13FEF"/>
    <w:rsid w:val="00F2336D"/>
    <w:rsid w:val="00F2412E"/>
    <w:rsid w:val="00F30505"/>
    <w:rsid w:val="00F34306"/>
    <w:rsid w:val="00F40407"/>
    <w:rsid w:val="00F424EB"/>
    <w:rsid w:val="00F476AA"/>
    <w:rsid w:val="00F514B5"/>
    <w:rsid w:val="00F64976"/>
    <w:rsid w:val="00F66215"/>
    <w:rsid w:val="00F75702"/>
    <w:rsid w:val="00F82AA4"/>
    <w:rsid w:val="00F82E8A"/>
    <w:rsid w:val="00F832C3"/>
    <w:rsid w:val="00F85C9C"/>
    <w:rsid w:val="00F863A3"/>
    <w:rsid w:val="00F97277"/>
    <w:rsid w:val="00FA5EE3"/>
    <w:rsid w:val="00FA6F39"/>
    <w:rsid w:val="00FB46C6"/>
    <w:rsid w:val="00FC5011"/>
    <w:rsid w:val="00FC6A64"/>
    <w:rsid w:val="00FD27FE"/>
    <w:rsid w:val="00FD3DC0"/>
    <w:rsid w:val="00FE0547"/>
    <w:rsid w:val="00FE47A4"/>
    <w:rsid w:val="00FF16B7"/>
    <w:rsid w:val="00FF2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caption" w:uiPriority="35" w:qFormat="1"/>
    <w:lsdException w:name="annotation reference" w:uiPriority="0"/>
    <w:lsdException w:name="line number" w:uiPriority="0"/>
    <w:lsdException w:name="List" w:uiPriority="0"/>
    <w:lsdException w:name="List 2" w:uiPriority="0"/>
    <w:lsdException w:name="Title" w:semiHidden="0" w:uiPriority="0" w:unhideWhenUsed="0" w:qFormat="1"/>
    <w:lsdException w:name="Default Paragraph Font" w:uiPriority="1"/>
    <w:lsdException w:name="Body Text" w:qFormat="1"/>
    <w:lsdException w:name="Body Text Indent" w:uiPriority="0" w:qFormat="1"/>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qFormat="1"/>
    <w:lsdException w:name="Block Text" w:uiPriority="0"/>
    <w:lsdException w:name="Strong" w:semiHidden="0" w:uiPriority="22" w:unhideWhenUsed="0" w:qFormat="1"/>
    <w:lsdException w:name="Emphasis" w:semiHidden="0" w:uiPriority="20" w:unhideWhenUsed="0" w:qFormat="1"/>
    <w:lsdException w:name="Normal (Web)" w:uiPriority="34" w:qFormat="1"/>
    <w:lsdException w:name="annotation subject"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0">
    <w:name w:val="heading 2"/>
    <w:basedOn w:val="a1"/>
    <w:next w:val="a1"/>
    <w:link w:val="21"/>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quot;Сапфир&quot;"/>
    <w:basedOn w:val="a1"/>
    <w:next w:val="a1"/>
    <w:link w:val="30"/>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uiPriority w:val="9"/>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uiPriority w:val="9"/>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
    <w:name w:val="heading 8"/>
    <w:basedOn w:val="a1"/>
    <w:next w:val="a1"/>
    <w:link w:val="80"/>
    <w:uiPriority w:val="9"/>
    <w:qFormat/>
    <w:rsid w:val="00ED5EE7"/>
    <w:pPr>
      <w:spacing w:before="240" w:after="60" w:line="240" w:lineRule="auto"/>
      <w:outlineLvl w:val="7"/>
    </w:pPr>
    <w:rPr>
      <w:rFonts w:ascii="Calibri" w:eastAsia="Calibri" w:hAnsi="Calibri" w:cs="Times New Roman"/>
      <w:i/>
      <w:sz w:val="24"/>
      <w:szCs w:val="20"/>
    </w:rPr>
  </w:style>
  <w:style w:type="paragraph" w:styleId="9">
    <w:name w:val="heading 9"/>
    <w:basedOn w:val="a1"/>
    <w:next w:val="a1"/>
    <w:link w:val="90"/>
    <w:uiPriority w:val="9"/>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uiPriority w:val="99"/>
    <w:qFormat/>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uiPriority w:val="99"/>
    <w:qForma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
    <w:name w:val="Заголовок 2 Знак"/>
    <w:basedOn w:val="a2"/>
    <w:link w:val="20"/>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uiPriority w:val="99"/>
    <w:qFormat/>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uiPriority w:val="99"/>
    <w:qFormat/>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uiPriority w:val="99"/>
    <w:rsid w:val="0006558E"/>
    <w:rPr>
      <w:rFonts w:ascii="Times New Roman" w:eastAsia="Times New Roman" w:hAnsi="Times New Roman" w:cs="Times New Roman"/>
      <w:sz w:val="24"/>
      <w:szCs w:val="24"/>
    </w:rPr>
  </w:style>
  <w:style w:type="character" w:styleId="aa">
    <w:name w:val="Strong"/>
    <w:basedOn w:val="a2"/>
    <w:uiPriority w:val="22"/>
    <w:qFormat/>
    <w:rsid w:val="0006558E"/>
    <w:rPr>
      <w:b/>
      <w:bCs/>
    </w:rPr>
  </w:style>
  <w:style w:type="paragraph" w:styleId="31">
    <w:name w:val="Body Text Indent 3"/>
    <w:basedOn w:val="a1"/>
    <w:link w:val="32"/>
    <w:uiPriority w:val="99"/>
    <w:unhideWhenUsed/>
    <w:rsid w:val="00910788"/>
    <w:pPr>
      <w:spacing w:after="120"/>
      <w:ind w:left="283"/>
    </w:pPr>
    <w:rPr>
      <w:sz w:val="16"/>
      <w:szCs w:val="16"/>
    </w:rPr>
  </w:style>
  <w:style w:type="character" w:customStyle="1" w:styleId="32">
    <w:name w:val="Основной текст с отступом 3 Знак"/>
    <w:basedOn w:val="a2"/>
    <w:link w:val="31"/>
    <w:uiPriority w:val="99"/>
    <w:rsid w:val="00910788"/>
    <w:rPr>
      <w:sz w:val="16"/>
      <w:szCs w:val="16"/>
    </w:rPr>
  </w:style>
  <w:style w:type="paragraph" w:styleId="22">
    <w:name w:val="Body Text Indent 2"/>
    <w:aliases w:val=" Знак1"/>
    <w:basedOn w:val="a1"/>
    <w:link w:val="23"/>
    <w:uiPriority w:val="99"/>
    <w:unhideWhenUsed/>
    <w:qFormat/>
    <w:rsid w:val="00910788"/>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aliases w:val=" Знак1 Знак1,Знак1 Знак1"/>
    <w:basedOn w:val="a2"/>
    <w:link w:val="22"/>
    <w:uiPriority w:val="99"/>
    <w:rsid w:val="00910788"/>
    <w:rPr>
      <w:rFonts w:ascii="Times New Roman" w:eastAsia="Times New Roman" w:hAnsi="Times New Roman" w:cs="Times New Roman"/>
      <w:sz w:val="24"/>
      <w:szCs w:val="24"/>
    </w:rPr>
  </w:style>
  <w:style w:type="numbering" w:customStyle="1" w:styleId="11">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rsid w:val="00ED5EE7"/>
    <w:rPr>
      <w:rFonts w:ascii="Arial" w:eastAsia="Calibri" w:hAnsi="Arial" w:cs="Times New Roman"/>
      <w:b/>
      <w:color w:val="26282F"/>
      <w:sz w:val="24"/>
      <w:szCs w:val="20"/>
    </w:rPr>
  </w:style>
  <w:style w:type="character" w:customStyle="1" w:styleId="30">
    <w:name w:val="Заголовок 3 Знак"/>
    <w:aliases w:val="H3 Знак,&quot;Сапфир&quot; Знак"/>
    <w:basedOn w:val="a2"/>
    <w:link w:val="3"/>
    <w:rsid w:val="00ED5EE7"/>
    <w:rPr>
      <w:rFonts w:ascii="Cambria" w:eastAsia="Calibri" w:hAnsi="Cambria" w:cs="Times New Roman"/>
      <w:b/>
      <w:color w:val="4F81BD"/>
      <w:sz w:val="24"/>
      <w:szCs w:val="20"/>
    </w:rPr>
  </w:style>
  <w:style w:type="character" w:customStyle="1" w:styleId="40">
    <w:name w:val="Заголовок 4 Знак"/>
    <w:basedOn w:val="a2"/>
    <w:link w:val="4"/>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uiPriority w:val="9"/>
    <w:rsid w:val="00ED5EE7"/>
    <w:rPr>
      <w:rFonts w:ascii="Calibri" w:eastAsia="Calibri" w:hAnsi="Calibri" w:cs="Times New Roman"/>
      <w:b/>
      <w:sz w:val="20"/>
      <w:szCs w:val="20"/>
    </w:rPr>
  </w:style>
  <w:style w:type="character" w:customStyle="1" w:styleId="70">
    <w:name w:val="Заголовок 7 Знак"/>
    <w:basedOn w:val="a2"/>
    <w:link w:val="7"/>
    <w:uiPriority w:val="9"/>
    <w:rsid w:val="00ED5EE7"/>
    <w:rPr>
      <w:rFonts w:ascii="Cambria" w:eastAsia="Calibri" w:hAnsi="Cambria" w:cs="Times New Roman"/>
      <w:i/>
      <w:color w:val="243F60"/>
      <w:sz w:val="24"/>
      <w:szCs w:val="20"/>
    </w:rPr>
  </w:style>
  <w:style w:type="character" w:customStyle="1" w:styleId="80">
    <w:name w:val="Заголовок 8 Знак"/>
    <w:basedOn w:val="a2"/>
    <w:link w:val="8"/>
    <w:uiPriority w:val="9"/>
    <w:rsid w:val="00ED5EE7"/>
    <w:rPr>
      <w:rFonts w:ascii="Calibri" w:eastAsia="Calibri" w:hAnsi="Calibri" w:cs="Times New Roman"/>
      <w:i/>
      <w:sz w:val="24"/>
      <w:szCs w:val="20"/>
    </w:rPr>
  </w:style>
  <w:style w:type="character" w:customStyle="1" w:styleId="90">
    <w:name w:val="Заголовок 9 Знак"/>
    <w:basedOn w:val="a2"/>
    <w:link w:val="9"/>
    <w:uiPriority w:val="9"/>
    <w:rsid w:val="00ED5EE7"/>
    <w:rPr>
      <w:rFonts w:ascii="Cambria" w:eastAsia="Calibri" w:hAnsi="Cambria" w:cs="Times New Roman"/>
      <w:sz w:val="20"/>
      <w:szCs w:val="20"/>
    </w:rPr>
  </w:style>
  <w:style w:type="numbering" w:customStyle="1" w:styleId="24">
    <w:name w:val="Нет списка2"/>
    <w:next w:val="a4"/>
    <w:semiHidden/>
    <w:unhideWhenUsed/>
    <w:rsid w:val="00ED5EE7"/>
  </w:style>
  <w:style w:type="table" w:customStyle="1" w:styleId="12">
    <w:name w:val="Сетка таблицы1"/>
    <w:basedOn w:val="a3"/>
    <w:next w:val="ab"/>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link w:val="34"/>
    <w:locked/>
    <w:rsid w:val="00ED5EE7"/>
    <w:rPr>
      <w:rFonts w:ascii="Arial" w:hAnsi="Arial"/>
      <w:sz w:val="16"/>
      <w:shd w:val="clear" w:color="auto" w:fill="FFFFFF"/>
    </w:rPr>
  </w:style>
  <w:style w:type="paragraph" w:customStyle="1" w:styleId="34">
    <w:name w:val="Основной текст (3)"/>
    <w:basedOn w:val="a1"/>
    <w:link w:val="33"/>
    <w:qFormat/>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uiPriority w:val="34"/>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3">
    <w:name w:val="Абзац списка1"/>
    <w:basedOn w:val="a1"/>
    <w:uiPriority w:val="99"/>
    <w:qFormat/>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uiPriority w:val="99"/>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uiPriority w:val="99"/>
    <w:rsid w:val="00ED5EE7"/>
    <w:rPr>
      <w:rFonts w:ascii="Tahoma" w:eastAsia="Calibri" w:hAnsi="Tahoma" w:cs="Times New Roman"/>
      <w:sz w:val="16"/>
      <w:szCs w:val="20"/>
    </w:rPr>
  </w:style>
  <w:style w:type="paragraph" w:customStyle="1" w:styleId="ConsNonformat">
    <w:name w:val="ConsNonformat"/>
    <w:uiPriority w:val="99"/>
    <w:q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qFormat/>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uiPriority w:val="99"/>
    <w:qFormat/>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uiPriority w:val="99"/>
    <w:qFormat/>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uiPriority w:val="99"/>
    <w:rsid w:val="00ED5EE7"/>
    <w:rPr>
      <w:rFonts w:ascii="Times New Roman" w:eastAsia="Calibri" w:hAnsi="Times New Roman" w:cs="Times New Roman"/>
      <w:sz w:val="24"/>
      <w:szCs w:val="20"/>
    </w:rPr>
  </w:style>
  <w:style w:type="paragraph" w:styleId="af3">
    <w:name w:val="footer"/>
    <w:basedOn w:val="a1"/>
    <w:link w:val="af4"/>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uiPriority w:val="99"/>
    <w:rsid w:val="00ED5EE7"/>
    <w:rPr>
      <w:rFonts w:ascii="Times New Roman" w:eastAsia="Calibri" w:hAnsi="Times New Roman" w:cs="Times New Roman"/>
      <w:sz w:val="24"/>
      <w:szCs w:val="20"/>
    </w:rPr>
  </w:style>
  <w:style w:type="paragraph" w:styleId="af5">
    <w:name w:val="Plain Text"/>
    <w:basedOn w:val="a1"/>
    <w:link w:val="af6"/>
    <w:uiPriority w:val="99"/>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uiPriority w:val="99"/>
    <w:rsid w:val="00ED5EE7"/>
    <w:rPr>
      <w:rFonts w:ascii="Courier New" w:eastAsia="Calibri" w:hAnsi="Courier New" w:cs="Times New Roman"/>
      <w:sz w:val="20"/>
      <w:szCs w:val="20"/>
    </w:rPr>
  </w:style>
  <w:style w:type="paragraph" w:customStyle="1" w:styleId="ConsPlusNonformat">
    <w:name w:val="ConsPlusNonformat"/>
    <w:uiPriority w:val="99"/>
    <w:q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uiPriority w:val="99"/>
    <w:qFormat/>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uiPriority w:val="99"/>
    <w:qFormat/>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uiPriority w:val="99"/>
    <w:qFormat/>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qFormat/>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uiPriority w:val="99"/>
    <w:qFormat/>
    <w:rsid w:val="00ED5EE7"/>
    <w:pPr>
      <w:spacing w:after="0" w:line="312" w:lineRule="auto"/>
      <w:ind w:firstLine="720"/>
      <w:jc w:val="both"/>
    </w:pPr>
    <w:rPr>
      <w:rFonts w:ascii="Times New Roman" w:eastAsia="Calibri" w:hAnsi="Times New Roman" w:cs="Times New Roman"/>
      <w:spacing w:val="-2"/>
      <w:sz w:val="28"/>
      <w:szCs w:val="20"/>
    </w:rPr>
  </w:style>
  <w:style w:type="paragraph" w:styleId="14">
    <w:name w:val="toc 1"/>
    <w:basedOn w:val="a1"/>
    <w:next w:val="a1"/>
    <w:autoRedefine/>
    <w:uiPriority w:val="39"/>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5">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uiPriority w:val="99"/>
    <w:semiHidden/>
    <w:qFormat/>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qFormat/>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ED5EE7"/>
    <w:pPr>
      <w:spacing w:after="0" w:line="240" w:lineRule="auto"/>
      <w:ind w:firstLine="567"/>
      <w:jc w:val="both"/>
    </w:pPr>
    <w:rPr>
      <w:rFonts w:ascii="Times New Roman" w:eastAsia="Calibri" w:hAnsi="Times New Roman" w:cs="Times New Roman"/>
      <w:sz w:val="24"/>
      <w:szCs w:val="20"/>
    </w:rPr>
  </w:style>
  <w:style w:type="character" w:customStyle="1" w:styleId="27">
    <w:name w:val="Основной текст 2 Знак"/>
    <w:basedOn w:val="a2"/>
    <w:link w:val="26"/>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uiPriority w:val="99"/>
    <w:qFormat/>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uiPriority w:val="20"/>
    <w:qFormat/>
    <w:rsid w:val="00ED5EE7"/>
    <w:rPr>
      <w:i/>
    </w:rPr>
  </w:style>
  <w:style w:type="paragraph" w:customStyle="1" w:styleId="15">
    <w:name w:val="Без интервала1"/>
    <w:uiPriority w:val="99"/>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uiPriority w:val="99"/>
    <w:rsid w:val="00ED5EE7"/>
  </w:style>
  <w:style w:type="paragraph" w:customStyle="1" w:styleId="16">
    <w:name w:val="Обычный1"/>
    <w:uiPriority w:val="99"/>
    <w:qFormat/>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uiPriority w:val="99"/>
    <w:qFormat/>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qFormat/>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uiPriority w:val="99"/>
    <w:qFormat/>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7">
    <w:name w:val="Знак1"/>
    <w:basedOn w:val="a1"/>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uiPriority w:val="99"/>
    <w:qFormat/>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uiPriority w:val="99"/>
    <w:qFormat/>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uiPriority w:val="99"/>
    <w:qFormat/>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uiPriority w:val="35"/>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uiPriority w:val="99"/>
    <w:qFormat/>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uiPriority w:val="99"/>
    <w:qFormat/>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uiPriority w:val="99"/>
    <w:qFormat/>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8">
    <w:name w:val="заголовок 1"/>
    <w:basedOn w:val="a1"/>
    <w:next w:val="a1"/>
    <w:uiPriority w:val="99"/>
    <w:qFormat/>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uiPriority w:val="99"/>
    <w:qFormat/>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uiPriority w:val="99"/>
    <w:rsid w:val="00ED5EE7"/>
    <w:rPr>
      <w:rFonts w:ascii="Times New Roman" w:eastAsia="Calibri" w:hAnsi="Times New Roman" w:cs="Times New Roman"/>
      <w:sz w:val="20"/>
      <w:szCs w:val="20"/>
    </w:rPr>
  </w:style>
  <w:style w:type="paragraph" w:styleId="35">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0"/>
    <w:next w:val="a1"/>
    <w:link w:val="aff8"/>
    <w:qFormat/>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uiPriority w:val="99"/>
    <w:qFormat/>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uiPriority w:val="99"/>
    <w:qFormat/>
    <w:rsid w:val="00ED5EE7"/>
    <w:pPr>
      <w:outlineLvl w:val="3"/>
    </w:pPr>
    <w:rPr>
      <w:i/>
      <w:iCs/>
    </w:rPr>
  </w:style>
  <w:style w:type="paragraph" w:customStyle="1" w:styleId="-1">
    <w:name w:val="з) Список - буллиты 1"/>
    <w:basedOn w:val="a1"/>
    <w:link w:val="-10"/>
    <w:autoRedefine/>
    <w:qFormat/>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qFormat/>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qFormat/>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8">
    <w:name w:val="?????? 2"/>
    <w:basedOn w:val="a1"/>
    <w:uiPriority w:val="99"/>
    <w:qFormat/>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uiPriority w:val="99"/>
    <w:qFormat/>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uiPriority w:val="99"/>
    <w:qFormat/>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uiPriority w:val="99"/>
    <w:qFormat/>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uiPriority w:val="99"/>
    <w:qFormat/>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uiPriority w:val="99"/>
    <w:qFormat/>
    <w:rsid w:val="00ED5EE7"/>
    <w:pPr>
      <w:suppressAutoHyphens w:val="0"/>
      <w:adjustRightInd w:val="0"/>
      <w:textAlignment w:val="auto"/>
    </w:pPr>
    <w:rPr>
      <w:kern w:val="0"/>
      <w:szCs w:val="20"/>
      <w:lang w:eastAsia="ru-RU"/>
    </w:rPr>
  </w:style>
  <w:style w:type="paragraph" w:customStyle="1" w:styleId="rtecenter">
    <w:name w:val="rtecenter"/>
    <w:basedOn w:val="a1"/>
    <w:uiPriority w:val="99"/>
    <w:qFormat/>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uiPriority w:val="99"/>
    <w:qForma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uiPriority w:val="99"/>
    <w:qFormat/>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qFormat/>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99"/>
    <w:qFormat/>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9">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uiPriority w:val="34"/>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uiPriority w:val="99"/>
    <w:qFormat/>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6">
    <w:name w:val="Нет списка3"/>
    <w:next w:val="a4"/>
    <w:semiHidden/>
    <w:rsid w:val="00FF2D15"/>
  </w:style>
  <w:style w:type="numbering" w:customStyle="1" w:styleId="41">
    <w:name w:val="Нет списка4"/>
    <w:next w:val="a4"/>
    <w:uiPriority w:val="99"/>
    <w:semiHidden/>
    <w:rsid w:val="000A67BB"/>
  </w:style>
  <w:style w:type="paragraph" w:customStyle="1" w:styleId="afff">
    <w:name w:val="Прижатый влево"/>
    <w:basedOn w:val="a1"/>
    <w:next w:val="a1"/>
    <w:uiPriority w:val="99"/>
    <w:qFormat/>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uiPriority w:val="99"/>
    <w:qFormat/>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uiPriority w:val="99"/>
    <w:qFormat/>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7">
    <w:name w:val="Body Text 3"/>
    <w:basedOn w:val="a1"/>
    <w:link w:val="38"/>
    <w:rsid w:val="000A67BB"/>
    <w:pPr>
      <w:spacing w:after="0" w:line="240" w:lineRule="auto"/>
      <w:jc w:val="both"/>
    </w:pPr>
    <w:rPr>
      <w:rFonts w:ascii="Times New Roman" w:eastAsia="Times New Roman" w:hAnsi="Times New Roman" w:cs="Times New Roman"/>
      <w:sz w:val="26"/>
      <w:szCs w:val="20"/>
    </w:rPr>
  </w:style>
  <w:style w:type="character" w:customStyle="1" w:styleId="38">
    <w:name w:val="Основной текст 3 Знак"/>
    <w:basedOn w:val="a2"/>
    <w:link w:val="37"/>
    <w:rsid w:val="000A67BB"/>
    <w:rPr>
      <w:rFonts w:ascii="Times New Roman" w:eastAsia="Times New Roman" w:hAnsi="Times New Roman" w:cs="Times New Roman"/>
      <w:sz w:val="26"/>
      <w:szCs w:val="20"/>
    </w:rPr>
  </w:style>
  <w:style w:type="paragraph" w:customStyle="1" w:styleId="a00">
    <w:name w:val="a0"/>
    <w:basedOn w:val="a1"/>
    <w:uiPriority w:val="99"/>
    <w:qFormat/>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a"/>
    <w:basedOn w:val="a1"/>
    <w:uiPriority w:val="99"/>
    <w:qFormat/>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a">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uiPriority w:val="99"/>
    <w:rsid w:val="000A67BB"/>
    <w:rPr>
      <w:rFonts w:ascii="Calibri" w:eastAsia="Calibri" w:hAnsi="Calibri"/>
      <w:sz w:val="22"/>
      <w:szCs w:val="22"/>
      <w:lang w:eastAsia="en-US"/>
    </w:rPr>
  </w:style>
  <w:style w:type="paragraph" w:styleId="afff1">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uiPriority w:val="99"/>
    <w:qFormat/>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a">
    <w:name w:val="Стиль1"/>
    <w:basedOn w:val="a1"/>
    <w:link w:val="1b"/>
    <w:qFormat/>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b">
    <w:name w:val="Стиль1 Знак"/>
    <w:basedOn w:val="a2"/>
    <w:link w:val="1a"/>
    <w:rsid w:val="000A67BB"/>
    <w:rPr>
      <w:rFonts w:ascii="Times New Roman" w:eastAsia="Times New Roman" w:hAnsi="Times New Roman" w:cs="Times New Roman"/>
      <w:color w:val="008000"/>
      <w:sz w:val="26"/>
      <w:szCs w:val="26"/>
      <w:shd w:val="clear" w:color="auto" w:fill="FFFFFF"/>
    </w:rPr>
  </w:style>
  <w:style w:type="character" w:customStyle="1" w:styleId="1c">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uiPriority w:val="99"/>
    <w:rsid w:val="000A67BB"/>
    <w:rPr>
      <w:rFonts w:ascii="Calibri" w:eastAsia="Calibri" w:hAnsi="Calibri"/>
      <w:lang w:eastAsia="en-US"/>
    </w:rPr>
  </w:style>
  <w:style w:type="character" w:styleId="afff2">
    <w:name w:val="footnote reference"/>
    <w:aliases w:val="Знак сноски 1,Знак сноски-FN,Ciae niinee-FN,Referencia nota al pie"/>
    <w:basedOn w:val="a2"/>
    <w:uiPriority w:val="99"/>
    <w:rsid w:val="000A67BB"/>
    <w:rPr>
      <w:vertAlign w:val="superscript"/>
    </w:rPr>
  </w:style>
  <w:style w:type="paragraph" w:customStyle="1" w:styleId="afff3">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uiPriority w:val="99"/>
    <w:qFormat/>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uiPriority w:val="99"/>
    <w:qFormat/>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d">
    <w:name w:val="Знак Знак1 Знак"/>
    <w:basedOn w:val="a1"/>
    <w:uiPriority w:val="99"/>
    <w:qFormat/>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4">
    <w:name w:val="Комментарий"/>
    <w:basedOn w:val="a1"/>
    <w:next w:val="a1"/>
    <w:uiPriority w:val="99"/>
    <w:qFormat/>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5">
    <w:name w:val="Информация об изменениях документа"/>
    <w:basedOn w:val="afff4"/>
    <w:next w:val="a1"/>
    <w:uiPriority w:val="99"/>
    <w:qFormat/>
    <w:rsid w:val="000A67BB"/>
  </w:style>
  <w:style w:type="paragraph" w:customStyle="1" w:styleId="61">
    <w:name w:val="Основной текст (6)"/>
    <w:basedOn w:val="a1"/>
    <w:uiPriority w:val="99"/>
    <w:qFormat/>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6">
    <w:name w:val="annotation reference"/>
    <w:unhideWhenUsed/>
    <w:rsid w:val="000A67BB"/>
    <w:rPr>
      <w:sz w:val="16"/>
      <w:szCs w:val="16"/>
    </w:rPr>
  </w:style>
  <w:style w:type="paragraph" w:styleId="afff7">
    <w:name w:val="annotation text"/>
    <w:basedOn w:val="a1"/>
    <w:link w:val="afff8"/>
    <w:unhideWhenUsed/>
    <w:rsid w:val="000A67BB"/>
    <w:pPr>
      <w:spacing w:after="0" w:line="240" w:lineRule="auto"/>
    </w:pPr>
    <w:rPr>
      <w:rFonts w:ascii="Times New Roman" w:eastAsia="Times New Roman" w:hAnsi="Times New Roman" w:cs="Times New Roman"/>
      <w:sz w:val="20"/>
      <w:szCs w:val="20"/>
    </w:rPr>
  </w:style>
  <w:style w:type="character" w:customStyle="1" w:styleId="afff8">
    <w:name w:val="Текст примечания Знак"/>
    <w:basedOn w:val="a2"/>
    <w:link w:val="afff7"/>
    <w:rsid w:val="000A67BB"/>
    <w:rPr>
      <w:rFonts w:ascii="Times New Roman" w:eastAsia="Times New Roman" w:hAnsi="Times New Roman" w:cs="Times New Roman"/>
      <w:sz w:val="20"/>
      <w:szCs w:val="20"/>
    </w:rPr>
  </w:style>
  <w:style w:type="paragraph" w:styleId="afff9">
    <w:name w:val="annotation subject"/>
    <w:basedOn w:val="afff7"/>
    <w:next w:val="afff7"/>
    <w:link w:val="afffa"/>
    <w:unhideWhenUsed/>
    <w:rsid w:val="000A67BB"/>
    <w:rPr>
      <w:b/>
      <w:bCs/>
    </w:rPr>
  </w:style>
  <w:style w:type="character" w:customStyle="1" w:styleId="afffa">
    <w:name w:val="Тема примечания Знак"/>
    <w:basedOn w:val="afff8"/>
    <w:link w:val="afff9"/>
    <w:rsid w:val="000A67BB"/>
    <w:rPr>
      <w:b/>
      <w:bCs/>
    </w:rPr>
  </w:style>
  <w:style w:type="paragraph" w:styleId="afffb">
    <w:name w:val="No Spacing"/>
    <w:link w:val="afffc"/>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e">
    <w:name w:val="Знак Знак1 Знак Знак"/>
    <w:basedOn w:val="a1"/>
    <w:uiPriority w:val="99"/>
    <w:qFormat/>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d">
    <w:name w:val="Знак Знак Знак Знак"/>
    <w:basedOn w:val="a1"/>
    <w:uiPriority w:val="99"/>
    <w:qFormat/>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e">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uiPriority w:val="99"/>
    <w:qFormat/>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uiPriority w:val="99"/>
    <w:qFormat/>
    <w:rsid w:val="000A67BB"/>
    <w:pPr>
      <w:spacing w:after="0" w:line="240" w:lineRule="auto"/>
      <w:ind w:firstLine="709"/>
      <w:jc w:val="both"/>
    </w:pPr>
    <w:rPr>
      <w:rFonts w:ascii="Times New Roman" w:eastAsia="Times New Roman" w:hAnsi="Times New Roman" w:cs="Times New Roman"/>
      <w:sz w:val="24"/>
      <w:szCs w:val="20"/>
    </w:rPr>
  </w:style>
  <w:style w:type="paragraph" w:styleId="affff">
    <w:name w:val="Subtitle"/>
    <w:basedOn w:val="a1"/>
    <w:link w:val="affff0"/>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0">
    <w:name w:val="Подзаголовок Знак"/>
    <w:basedOn w:val="a2"/>
    <w:link w:val="affff"/>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uiPriority w:val="99"/>
    <w:qFormat/>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1">
    <w:name w:val="Скобки буквы"/>
    <w:basedOn w:val="a1"/>
    <w:uiPriority w:val="99"/>
    <w:qFormat/>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2">
    <w:name w:val="Заголовок текста"/>
    <w:uiPriority w:val="99"/>
    <w:qFormat/>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uiPriority w:val="99"/>
    <w:qFormat/>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uiPriority w:val="99"/>
    <w:rsid w:val="000A67BB"/>
    <w:pPr>
      <w:numPr>
        <w:numId w:val="2"/>
      </w:numPr>
      <w:tabs>
        <w:tab w:val="clear" w:pos="1571"/>
        <w:tab w:val="num" w:pos="360"/>
      </w:tabs>
      <w:suppressAutoHyphens/>
      <w:spacing w:after="0"/>
      <w:ind w:left="1080" w:hanging="180"/>
      <w:jc w:val="both"/>
    </w:pPr>
    <w:rPr>
      <w:lang w:eastAsia="en-US"/>
    </w:rPr>
  </w:style>
  <w:style w:type="character" w:styleId="affff3">
    <w:name w:val="line number"/>
    <w:basedOn w:val="a2"/>
    <w:rsid w:val="000A67BB"/>
  </w:style>
  <w:style w:type="paragraph" w:customStyle="1" w:styleId="Web">
    <w:name w:val="Обычный (Web)"/>
    <w:basedOn w:val="a1"/>
    <w:uiPriority w:val="99"/>
    <w:qFormat/>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uiPriority w:val="99"/>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
    <w:basedOn w:val="a2"/>
    <w:link w:val="HTML"/>
    <w:uiPriority w:val="99"/>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0">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uiPriority w:val="99"/>
    <w:qFormat/>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4">
    <w:name w:val="FollowedHyperlink"/>
    <w:basedOn w:val="a2"/>
    <w:uiPriority w:val="99"/>
    <w:rsid w:val="000A67BB"/>
    <w:rPr>
      <w:color w:val="800080"/>
      <w:u w:val="single"/>
    </w:rPr>
  </w:style>
  <w:style w:type="paragraph" w:customStyle="1" w:styleId="2b">
    <w:name w:val="Обычный2"/>
    <w:uiPriority w:val="99"/>
    <w:qFormat/>
    <w:rsid w:val="000A67BB"/>
    <w:pPr>
      <w:spacing w:after="0" w:line="240" w:lineRule="auto"/>
    </w:pPr>
    <w:rPr>
      <w:rFonts w:ascii="Times New Roman" w:eastAsia="Times New Roman" w:hAnsi="Times New Roman" w:cs="Times New Roman"/>
      <w:sz w:val="20"/>
      <w:szCs w:val="20"/>
    </w:rPr>
  </w:style>
  <w:style w:type="paragraph" w:customStyle="1" w:styleId="FR1">
    <w:name w:val="FR1"/>
    <w:uiPriority w:val="99"/>
    <w:qFormat/>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uiPriority w:val="99"/>
    <w:qFormat/>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5">
    <w:name w:val="мой"/>
    <w:basedOn w:val="a1"/>
    <w:link w:val="affff6"/>
    <w:autoRedefine/>
    <w:qFormat/>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6">
    <w:name w:val="мой Знак"/>
    <w:basedOn w:val="a2"/>
    <w:link w:val="affff5"/>
    <w:rsid w:val="000A67BB"/>
    <w:rPr>
      <w:rFonts w:ascii="Times New Roman" w:eastAsia="MS Mincho" w:hAnsi="Times New Roman" w:cs="Times New Roman"/>
      <w:sz w:val="24"/>
      <w:szCs w:val="24"/>
    </w:rPr>
  </w:style>
  <w:style w:type="paragraph" w:customStyle="1" w:styleId="ee">
    <w:name w:val="Оснeeвной"/>
    <w:basedOn w:val="a1"/>
    <w:uiPriority w:val="99"/>
    <w:qFormat/>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qFormat/>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uiPriority w:val="99"/>
    <w:qFormat/>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uiPriority w:val="99"/>
    <w:qFormat/>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1">
    <w:name w:val="Текст1"/>
    <w:basedOn w:val="a1"/>
    <w:uiPriority w:val="99"/>
    <w:qFormat/>
    <w:rsid w:val="000A67BB"/>
    <w:pPr>
      <w:spacing w:after="0" w:line="240" w:lineRule="auto"/>
    </w:pPr>
    <w:rPr>
      <w:rFonts w:ascii="Courier New" w:eastAsia="Times New Roman" w:hAnsi="Courier New" w:cs="Times New Roman"/>
      <w:sz w:val="20"/>
      <w:szCs w:val="20"/>
    </w:rPr>
  </w:style>
  <w:style w:type="paragraph" w:customStyle="1" w:styleId="affff7">
    <w:name w:val="Таблица Боковик"/>
    <w:basedOn w:val="affff8"/>
    <w:uiPriority w:val="99"/>
    <w:qFormat/>
    <w:rsid w:val="000A67BB"/>
    <w:pPr>
      <w:ind w:left="142" w:hanging="142"/>
      <w:jc w:val="left"/>
    </w:pPr>
  </w:style>
  <w:style w:type="paragraph" w:customStyle="1" w:styleId="affff8">
    <w:name w:val="Таблица Значения"/>
    <w:basedOn w:val="a1"/>
    <w:uiPriority w:val="99"/>
    <w:qFormat/>
    <w:rsid w:val="000A67BB"/>
    <w:pPr>
      <w:spacing w:before="60" w:after="0" w:line="192" w:lineRule="auto"/>
      <w:jc w:val="right"/>
    </w:pPr>
    <w:rPr>
      <w:rFonts w:ascii="Times New Roman" w:eastAsia="Times New Roman" w:hAnsi="Times New Roman" w:cs="Times New Roman"/>
      <w:szCs w:val="20"/>
    </w:rPr>
  </w:style>
  <w:style w:type="paragraph" w:customStyle="1" w:styleId="affff9">
    <w:name w:val="текст сноски"/>
    <w:basedOn w:val="a1"/>
    <w:uiPriority w:val="99"/>
    <w:qFormat/>
    <w:rsid w:val="000A67BB"/>
    <w:pPr>
      <w:spacing w:after="0" w:line="240" w:lineRule="auto"/>
      <w:ind w:firstLine="709"/>
      <w:jc w:val="both"/>
    </w:pPr>
    <w:rPr>
      <w:rFonts w:ascii="Times New Roman" w:eastAsia="Times New Roman" w:hAnsi="Times New Roman" w:cs="Times New Roman"/>
      <w:szCs w:val="20"/>
    </w:rPr>
  </w:style>
  <w:style w:type="paragraph" w:customStyle="1" w:styleId="affffa">
    <w:name w:val="Таблица"/>
    <w:basedOn w:val="aff3"/>
    <w:uiPriority w:val="99"/>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c">
    <w:name w:val="Таблотст2"/>
    <w:basedOn w:val="affffa"/>
    <w:uiPriority w:val="99"/>
    <w:qFormat/>
    <w:rsid w:val="000A67BB"/>
    <w:pPr>
      <w:ind w:left="170"/>
    </w:pPr>
  </w:style>
  <w:style w:type="paragraph" w:customStyle="1" w:styleId="N2">
    <w:name w:val="ТаблотсN2"/>
    <w:basedOn w:val="affffa"/>
    <w:uiPriority w:val="99"/>
    <w:qFormat/>
    <w:rsid w:val="000A67BB"/>
    <w:pPr>
      <w:widowControl w:val="0"/>
      <w:spacing w:line="-220" w:lineRule="auto"/>
      <w:ind w:left="85"/>
    </w:pPr>
    <w:rPr>
      <w:snapToGrid w:val="0"/>
    </w:rPr>
  </w:style>
  <w:style w:type="paragraph" w:customStyle="1" w:styleId="Iniiaiieoaeno2">
    <w:name w:val="Iniiaiie oaeno 2"/>
    <w:basedOn w:val="a1"/>
    <w:uiPriority w:val="99"/>
    <w:qFormat/>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b">
    <w:name w:val="......."/>
    <w:basedOn w:val="a1"/>
    <w:next w:val="a1"/>
    <w:uiPriority w:val="99"/>
    <w:qFormat/>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uiPriority w:val="99"/>
    <w:qFormat/>
    <w:rsid w:val="000A67BB"/>
    <w:pPr>
      <w:spacing w:after="0" w:line="360" w:lineRule="auto"/>
      <w:ind w:firstLine="720"/>
      <w:jc w:val="both"/>
    </w:pPr>
    <w:rPr>
      <w:rFonts w:ascii="Arial" w:eastAsia="Times New Roman" w:hAnsi="Arial" w:cs="Times New Roman"/>
      <w:sz w:val="20"/>
      <w:szCs w:val="20"/>
    </w:rPr>
  </w:style>
  <w:style w:type="paragraph" w:customStyle="1" w:styleId="affffc">
    <w:name w:val="Обычный текст с отступом"/>
    <w:basedOn w:val="a1"/>
    <w:uiPriority w:val="99"/>
    <w:qFormat/>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d">
    <w:name w:val="Таблица Шапка"/>
    <w:basedOn w:val="affff8"/>
    <w:uiPriority w:val="99"/>
    <w:qFormat/>
    <w:rsid w:val="000A67BB"/>
    <w:pPr>
      <w:spacing w:before="80" w:after="80"/>
      <w:jc w:val="center"/>
    </w:pPr>
    <w:rPr>
      <w:i/>
    </w:rPr>
  </w:style>
  <w:style w:type="paragraph" w:customStyle="1" w:styleId="14121111">
    <w:name w:val="Ñòèëü14121111"/>
    <w:basedOn w:val="a8"/>
    <w:uiPriority w:val="99"/>
    <w:qFormat/>
    <w:rsid w:val="000A67BB"/>
    <w:pPr>
      <w:widowControl w:val="0"/>
      <w:jc w:val="center"/>
    </w:pPr>
    <w:rPr>
      <w:rFonts w:ascii="Arial" w:hAnsi="Arial"/>
      <w:b/>
      <w:sz w:val="28"/>
      <w:szCs w:val="20"/>
    </w:rPr>
  </w:style>
  <w:style w:type="paragraph" w:customStyle="1" w:styleId="affffe">
    <w:name w:val="Заголовок таблицы"/>
    <w:basedOn w:val="a1"/>
    <w:uiPriority w:val="99"/>
    <w:qFormat/>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uiPriority w:val="99"/>
    <w:qFormat/>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uiPriority w:val="99"/>
    <w:qFormat/>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uiPriority w:val="99"/>
    <w:qFormat/>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uiPriority w:val="99"/>
    <w:qFormat/>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uiPriority w:val="99"/>
    <w:qFormat/>
    <w:rsid w:val="000A67BB"/>
    <w:pPr>
      <w:spacing w:before="100" w:after="100" w:line="240" w:lineRule="auto"/>
    </w:pPr>
    <w:rPr>
      <w:rFonts w:ascii="Courier New" w:eastAsia="Arial" w:hAnsi="Courier New" w:cs="Times New Roman"/>
      <w:sz w:val="16"/>
      <w:szCs w:val="20"/>
    </w:rPr>
  </w:style>
  <w:style w:type="paragraph" w:customStyle="1" w:styleId="afffff">
    <w:name w:val="единица измерения"/>
    <w:basedOn w:val="a1"/>
    <w:uiPriority w:val="99"/>
    <w:qFormat/>
    <w:rsid w:val="000A67BB"/>
    <w:pPr>
      <w:keepNext/>
      <w:spacing w:after="40" w:line="240" w:lineRule="auto"/>
      <w:jc w:val="right"/>
    </w:pPr>
    <w:rPr>
      <w:rFonts w:ascii="Times New Roman" w:eastAsia="Times New Roman" w:hAnsi="Times New Roman" w:cs="Times New Roman"/>
      <w:szCs w:val="20"/>
    </w:rPr>
  </w:style>
  <w:style w:type="paragraph" w:customStyle="1" w:styleId="afffff0">
    <w:name w:val="кцТекст"/>
    <w:basedOn w:val="a1"/>
    <w:uiPriority w:val="99"/>
    <w:qFormat/>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uiPriority w:val="99"/>
    <w:qFormat/>
    <w:rsid w:val="000A67BB"/>
    <w:pPr>
      <w:spacing w:after="0" w:line="240" w:lineRule="auto"/>
    </w:pPr>
    <w:rPr>
      <w:rFonts w:ascii="Times New Roman" w:eastAsia="Times New Roman" w:hAnsi="Times New Roman" w:cs="Times New Roman"/>
      <w:sz w:val="24"/>
      <w:szCs w:val="24"/>
    </w:rPr>
  </w:style>
  <w:style w:type="paragraph" w:customStyle="1" w:styleId="afffff1">
    <w:name w:val="список"/>
    <w:basedOn w:val="a1"/>
    <w:uiPriority w:val="99"/>
    <w:qFormat/>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2">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uiPriority w:val="99"/>
    <w:qFormat/>
    <w:rsid w:val="000A67BB"/>
    <w:pPr>
      <w:spacing w:after="0" w:line="240" w:lineRule="auto"/>
      <w:ind w:firstLine="709"/>
      <w:jc w:val="both"/>
    </w:pPr>
    <w:rPr>
      <w:rFonts w:ascii="Times New Roman" w:eastAsia="Times New Roman" w:hAnsi="Times New Roman" w:cs="Times New Roman"/>
      <w:sz w:val="28"/>
      <w:szCs w:val="24"/>
    </w:rPr>
  </w:style>
  <w:style w:type="paragraph" w:styleId="afffff3">
    <w:name w:val="Body Text First Indent"/>
    <w:basedOn w:val="a8"/>
    <w:link w:val="afffff4"/>
    <w:uiPriority w:val="99"/>
    <w:rsid w:val="000A67BB"/>
    <w:pPr>
      <w:ind w:firstLine="210"/>
    </w:pPr>
  </w:style>
  <w:style w:type="character" w:customStyle="1" w:styleId="afffff4">
    <w:name w:val="Красная строка Знак"/>
    <w:basedOn w:val="a9"/>
    <w:link w:val="afffff3"/>
    <w:uiPriority w:val="99"/>
    <w:rsid w:val="000A67BB"/>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5">
    <w:name w:val="Выделение для Базового Поиска"/>
    <w:basedOn w:val="a7"/>
    <w:rsid w:val="000A67BB"/>
    <w:rPr>
      <w:rFonts w:cs="Times New Roman"/>
      <w:color w:val="0058A9"/>
    </w:rPr>
  </w:style>
  <w:style w:type="paragraph" w:customStyle="1" w:styleId="ConsPlusDocList">
    <w:name w:val="ConsPlusDocList"/>
    <w:uiPriority w:val="99"/>
    <w:qForma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qFormat/>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qFormat/>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qForma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d">
    <w:name w:val="Абзац списка2"/>
    <w:basedOn w:val="a1"/>
    <w:uiPriority w:val="99"/>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34"/>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uiPriority w:val="99"/>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uiPriority w:val="99"/>
    <w:rsid w:val="005F6CBA"/>
    <w:rPr>
      <w:rFonts w:ascii="Times New Roman" w:eastAsia="Times New Roman" w:hAnsi="Times New Roman"/>
      <w:sz w:val="24"/>
      <w:szCs w:val="24"/>
    </w:rPr>
  </w:style>
  <w:style w:type="paragraph" w:customStyle="1" w:styleId="font0">
    <w:name w:val="font0"/>
    <w:basedOn w:val="a1"/>
    <w:uiPriority w:val="99"/>
    <w:qFormat/>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uiPriority w:val="99"/>
    <w:qFormat/>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uiPriority w:val="99"/>
    <w:qFormat/>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uiPriority w:val="99"/>
    <w:qFormat/>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uiPriority w:val="99"/>
    <w:qFormat/>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uiPriority w:val="99"/>
    <w:qFormat/>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uiPriority w:val="99"/>
    <w:qFormat/>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uiPriority w:val="99"/>
    <w:qFormat/>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uiPriority w:val="99"/>
    <w:qFormat/>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uiPriority w:val="99"/>
    <w:qFormat/>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uiPriority w:val="99"/>
    <w:qFormat/>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uiPriority w:val="99"/>
    <w:qFormat/>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uiPriority w:val="99"/>
    <w:qFormat/>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uiPriority w:val="99"/>
    <w:qFormat/>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uiPriority w:val="99"/>
    <w:qFormat/>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uiPriority w:val="99"/>
    <w:qFormat/>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uiPriority w:val="99"/>
    <w:qFormat/>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uiPriority w:val="99"/>
    <w:qFormat/>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uiPriority w:val="99"/>
    <w:qFormat/>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uiPriority w:val="99"/>
    <w:qFormat/>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uiPriority w:val="99"/>
    <w:qFormat/>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uiPriority w:val="99"/>
    <w:qFormat/>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uiPriority w:val="99"/>
    <w:qFormat/>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uiPriority w:val="99"/>
    <w:qFormat/>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uiPriority w:val="99"/>
    <w:qFormat/>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uiPriority w:val="99"/>
    <w:qFormat/>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uiPriority w:val="99"/>
    <w:qFormat/>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uiPriority w:val="99"/>
    <w:qFormat/>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uiPriority w:val="99"/>
    <w:qFormat/>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uiPriority w:val="99"/>
    <w:qFormat/>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uiPriority w:val="99"/>
    <w:qFormat/>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uiPriority w:val="99"/>
    <w:qFormat/>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uiPriority w:val="99"/>
    <w:qFormat/>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uiPriority w:val="99"/>
    <w:qFormat/>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uiPriority w:val="99"/>
    <w:qFormat/>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uiPriority w:val="99"/>
    <w:qFormat/>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uiPriority w:val="99"/>
    <w:qFormat/>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uiPriority w:val="99"/>
    <w:qFormat/>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uiPriority w:val="99"/>
    <w:qFormat/>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uiPriority w:val="99"/>
    <w:qFormat/>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uiPriority w:val="99"/>
    <w:qFormat/>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uiPriority w:val="99"/>
    <w:qFormat/>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uiPriority w:val="99"/>
    <w:qFormat/>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uiPriority w:val="99"/>
    <w:qFormat/>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uiPriority w:val="99"/>
    <w:qFormat/>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uiPriority w:val="99"/>
    <w:qFormat/>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uiPriority w:val="99"/>
    <w:qFormat/>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uiPriority w:val="99"/>
    <w:qFormat/>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uiPriority w:val="99"/>
    <w:qFormat/>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uiPriority w:val="99"/>
    <w:qFormat/>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uiPriority w:val="99"/>
    <w:qFormat/>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uiPriority w:val="99"/>
    <w:qFormat/>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uiPriority w:val="99"/>
    <w:qFormat/>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uiPriority w:val="99"/>
    <w:qFormat/>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uiPriority w:val="99"/>
    <w:qFormat/>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uiPriority w:val="99"/>
    <w:qFormat/>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uiPriority w:val="99"/>
    <w:qFormat/>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uiPriority w:val="99"/>
    <w:qFormat/>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uiPriority w:val="99"/>
    <w:qFormat/>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uiPriority w:val="99"/>
    <w:qFormat/>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uiPriority w:val="99"/>
    <w:qFormat/>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uiPriority w:val="99"/>
    <w:qFormat/>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uiPriority w:val="99"/>
    <w:qFormat/>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uiPriority w:val="99"/>
    <w:qFormat/>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uiPriority w:val="99"/>
    <w:qFormat/>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uiPriority w:val="99"/>
    <w:qFormat/>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uiPriority w:val="99"/>
    <w:qFormat/>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uiPriority w:val="99"/>
    <w:qFormat/>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uiPriority w:val="99"/>
    <w:qFormat/>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uiPriority w:val="99"/>
    <w:qFormat/>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uiPriority w:val="99"/>
    <w:qFormat/>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uiPriority w:val="99"/>
    <w:qFormat/>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uiPriority w:val="99"/>
    <w:qFormat/>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uiPriority w:val="99"/>
    <w:qFormat/>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6">
    <w:name w:val="Нумерованный Список"/>
    <w:basedOn w:val="a1"/>
    <w:uiPriority w:val="99"/>
    <w:qFormat/>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uiPriority w:val="99"/>
    <w:qFormat/>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7">
    <w:name w:val="Заголовок статьи"/>
    <w:basedOn w:val="a1"/>
    <w:next w:val="a1"/>
    <w:uiPriority w:val="99"/>
    <w:qFormat/>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1">
    <w:name w:val="Нет списка8"/>
    <w:next w:val="a4"/>
    <w:uiPriority w:val="99"/>
    <w:semiHidden/>
    <w:rsid w:val="00E339B6"/>
  </w:style>
  <w:style w:type="paragraph" w:customStyle="1" w:styleId="afffff8">
    <w:name w:val="Текст (лев. подпись)"/>
    <w:basedOn w:val="a1"/>
    <w:next w:val="a1"/>
    <w:uiPriority w:val="99"/>
    <w:qFormat/>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9">
    <w:name w:val="Текст (прав. подпись)"/>
    <w:basedOn w:val="a1"/>
    <w:next w:val="a1"/>
    <w:uiPriority w:val="99"/>
    <w:qFormat/>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uiPriority w:val="99"/>
    <w:qFormat/>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uiPriority w:val="99"/>
    <w:qFormat/>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Текст выноски1"/>
    <w:basedOn w:val="a1"/>
    <w:uiPriority w:val="99"/>
    <w:qFormat/>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9">
    <w:name w:val="Абзац списка3"/>
    <w:basedOn w:val="a1"/>
    <w:uiPriority w:val="99"/>
    <w:qFormat/>
    <w:rsid w:val="00E339B6"/>
    <w:pPr>
      <w:spacing w:after="0" w:line="240" w:lineRule="auto"/>
      <w:ind w:left="720"/>
    </w:pPr>
    <w:rPr>
      <w:rFonts w:ascii="Times New Roman" w:eastAsia="Times New Roman" w:hAnsi="Times New Roman" w:cs="Times New Roman"/>
      <w:sz w:val="24"/>
      <w:szCs w:val="24"/>
    </w:rPr>
  </w:style>
  <w:style w:type="character" w:customStyle="1" w:styleId="afffffa">
    <w:name w:val="Утратил силу"/>
    <w:rsid w:val="00E339B6"/>
    <w:rPr>
      <w:strike/>
      <w:color w:val="808000"/>
      <w:sz w:val="26"/>
      <w:szCs w:val="26"/>
    </w:rPr>
  </w:style>
  <w:style w:type="character" w:customStyle="1" w:styleId="afffffb">
    <w:name w:val="Не вступил в силу"/>
    <w:rsid w:val="00E339B6"/>
    <w:rPr>
      <w:color w:val="008080"/>
      <w:sz w:val="26"/>
      <w:szCs w:val="26"/>
    </w:rPr>
  </w:style>
  <w:style w:type="numbering" w:customStyle="1" w:styleId="91">
    <w:name w:val="Нет списка9"/>
    <w:next w:val="a4"/>
    <w:uiPriority w:val="99"/>
    <w:semiHidden/>
    <w:unhideWhenUsed/>
    <w:rsid w:val="006203B8"/>
  </w:style>
  <w:style w:type="table" w:customStyle="1" w:styleId="3a">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uiPriority w:val="99"/>
    <w:qFormat/>
    <w:rsid w:val="006203B8"/>
  </w:style>
  <w:style w:type="paragraph" w:customStyle="1" w:styleId="consplusnormal1">
    <w:name w:val="consplusnormal"/>
    <w:basedOn w:val="a1"/>
    <w:uiPriority w:val="99"/>
    <w:qFormat/>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d">
    <w:name w:val="Ст. без интервала"/>
    <w:basedOn w:val="afffb"/>
    <w:uiPriority w:val="99"/>
    <w:qFormat/>
    <w:rsid w:val="006203B8"/>
    <w:pPr>
      <w:ind w:firstLine="709"/>
      <w:jc w:val="both"/>
    </w:pPr>
    <w:rPr>
      <w:rFonts w:ascii="Cambria" w:eastAsia="MS Mincho" w:hAnsi="Cambria" w:cs="Cambria"/>
      <w:sz w:val="28"/>
      <w:szCs w:val="28"/>
      <w:lang w:eastAsia="en-US"/>
    </w:rPr>
  </w:style>
  <w:style w:type="character" w:customStyle="1" w:styleId="2e">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1"/>
    <w:uiPriority w:val="99"/>
    <w:qFormat/>
    <w:rsid w:val="006203B8"/>
  </w:style>
  <w:style w:type="paragraph" w:customStyle="1" w:styleId="TimesNewRoman">
    <w:name w:val="Times New Roman"/>
    <w:basedOn w:val="a1"/>
    <w:uiPriority w:val="99"/>
    <w:qFormat/>
    <w:rsid w:val="006203B8"/>
    <w:pPr>
      <w:suppressAutoHyphens/>
    </w:pPr>
    <w:rPr>
      <w:rFonts w:ascii="Cambria" w:eastAsia="Cambria" w:hAnsi="Cambria" w:cs="Cambria"/>
      <w:sz w:val="28"/>
      <w:lang w:eastAsia="ar-SA"/>
    </w:rPr>
  </w:style>
  <w:style w:type="paragraph" w:customStyle="1" w:styleId="2f">
    <w:name w:val="Без интервала2"/>
    <w:uiPriority w:val="99"/>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uiPriority w:val="99"/>
    <w:qFormat/>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Заголовок 3 Знак1,&quot;Сапфир&quot;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b">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0">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3">
    <w:name w:val="Знак Знак1"/>
    <w:rsid w:val="006203B8"/>
    <w:rPr>
      <w:lang w:val="ru-RU" w:eastAsia="ru-RU" w:bidi="ar-SA"/>
    </w:rPr>
  </w:style>
  <w:style w:type="character" w:customStyle="1" w:styleId="92">
    <w:name w:val="Знак Знак9"/>
    <w:rsid w:val="006203B8"/>
    <w:rPr>
      <w:b/>
      <w:bCs/>
    </w:rPr>
  </w:style>
  <w:style w:type="character" w:customStyle="1" w:styleId="afffffe">
    <w:name w:val="Знак Знак"/>
    <w:rsid w:val="006203B8"/>
    <w:rPr>
      <w:b/>
      <w:bCs/>
      <w:lang w:val="ru-RU" w:eastAsia="ru-RU" w:bidi="ar-SA"/>
    </w:rPr>
  </w:style>
  <w:style w:type="paragraph" w:customStyle="1" w:styleId="rvps698610">
    <w:name w:val="rvps698610"/>
    <w:basedOn w:val="a1"/>
    <w:uiPriority w:val="99"/>
    <w:qFormat/>
    <w:rsid w:val="006203B8"/>
    <w:pPr>
      <w:spacing w:after="120" w:line="240" w:lineRule="auto"/>
      <w:ind w:right="240"/>
    </w:pPr>
    <w:rPr>
      <w:rFonts w:ascii="Tahoma" w:eastAsia="Tahoma" w:hAnsi="Tahoma" w:cs="Tahoma"/>
      <w:sz w:val="24"/>
      <w:szCs w:val="24"/>
    </w:rPr>
  </w:style>
  <w:style w:type="paragraph" w:customStyle="1" w:styleId="affffff">
    <w:name w:val="Знак"/>
    <w:basedOn w:val="a1"/>
    <w:rsid w:val="006203B8"/>
    <w:pPr>
      <w:spacing w:after="0" w:line="240" w:lineRule="auto"/>
    </w:pPr>
    <w:rPr>
      <w:rFonts w:ascii="Calibri" w:eastAsia="Cambria" w:hAnsi="Calibri" w:cs="Calibri"/>
      <w:sz w:val="20"/>
      <w:szCs w:val="20"/>
      <w:lang w:val="en-US" w:eastAsia="en-US"/>
    </w:rPr>
  </w:style>
  <w:style w:type="paragraph" w:styleId="2f1">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2">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0">
    <w:name w:val="раздилитель сноски"/>
    <w:basedOn w:val="a1"/>
    <w:next w:val="aff5"/>
    <w:uiPriority w:val="99"/>
    <w:qFormat/>
    <w:rsid w:val="006203B8"/>
    <w:pPr>
      <w:spacing w:after="120" w:line="240" w:lineRule="auto"/>
      <w:jc w:val="both"/>
    </w:pPr>
    <w:rPr>
      <w:rFonts w:ascii="Cambria" w:eastAsia="Cambria" w:hAnsi="Cambria" w:cs="Cambria"/>
      <w:sz w:val="24"/>
      <w:szCs w:val="20"/>
      <w:lang w:val="en-US"/>
    </w:rPr>
  </w:style>
  <w:style w:type="paragraph" w:customStyle="1" w:styleId="1f4">
    <w:name w:val="Знак Знак Знак1"/>
    <w:basedOn w:val="a1"/>
    <w:uiPriority w:val="99"/>
    <w:qFormat/>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uiPriority w:val="99"/>
    <w:qFormat/>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uiPriority w:val="99"/>
    <w:qFormat/>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1">
    <w:name w:val="endnote text"/>
    <w:basedOn w:val="a1"/>
    <w:link w:val="affffff2"/>
    <w:uiPriority w:val="99"/>
    <w:unhideWhenUsed/>
    <w:rsid w:val="006203B8"/>
    <w:pPr>
      <w:spacing w:after="0" w:line="240" w:lineRule="auto"/>
    </w:pPr>
    <w:rPr>
      <w:rFonts w:ascii="Cambria" w:eastAsia="Cambria" w:hAnsi="Cambria" w:cs="Cambria"/>
      <w:sz w:val="20"/>
      <w:szCs w:val="20"/>
    </w:rPr>
  </w:style>
  <w:style w:type="character" w:customStyle="1" w:styleId="affffff2">
    <w:name w:val="Текст концевой сноски Знак"/>
    <w:basedOn w:val="a2"/>
    <w:link w:val="affffff1"/>
    <w:uiPriority w:val="99"/>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bodytext">
    <w:name w:val="body text"/>
    <w:uiPriority w:val="99"/>
    <w:qFormat/>
    <w:rsid w:val="006203B8"/>
    <w:pPr>
      <w:spacing w:after="0" w:line="240" w:lineRule="auto"/>
      <w:ind w:firstLine="709"/>
      <w:jc w:val="both"/>
    </w:pPr>
    <w:rPr>
      <w:rFonts w:ascii="MS Mincho" w:eastAsia="MS Mincho" w:hAnsi="MS Mincho" w:cs="Cambria"/>
      <w:sz w:val="24"/>
      <w:lang w:eastAsia="en-US"/>
    </w:rPr>
  </w:style>
  <w:style w:type="paragraph" w:customStyle="1" w:styleId="3c">
    <w:name w:val="Обычный3"/>
    <w:uiPriority w:val="99"/>
    <w:qFormat/>
    <w:rsid w:val="006203B8"/>
    <w:pPr>
      <w:spacing w:after="0" w:line="240" w:lineRule="auto"/>
      <w:jc w:val="center"/>
    </w:pPr>
    <w:rPr>
      <w:rFonts w:ascii="Cambria" w:eastAsia="Cambria" w:hAnsi="Cambria" w:cs="Cambria"/>
      <w:sz w:val="20"/>
      <w:szCs w:val="20"/>
    </w:rPr>
  </w:style>
  <w:style w:type="paragraph" w:customStyle="1" w:styleId="main">
    <w:name w:val="main"/>
    <w:basedOn w:val="a1"/>
    <w:uiPriority w:val="99"/>
    <w:qFormat/>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uiPriority w:val="99"/>
    <w:qFormat/>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uiPriority w:val="99"/>
    <w:qFormat/>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uiPriority w:val="99"/>
    <w:qFormat/>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uiPriority w:val="99"/>
    <w:qFormat/>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uiPriority w:val="99"/>
    <w:qFormat/>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uiPriority w:val="99"/>
    <w:qFormat/>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uiPriority w:val="99"/>
    <w:qFormat/>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uiPriority w:val="99"/>
    <w:qFormat/>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uiPriority w:val="99"/>
    <w:qFormat/>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uiPriority w:val="99"/>
    <w:qFormat/>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uiPriority w:val="99"/>
    <w:qFormat/>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uiPriority w:val="99"/>
    <w:qFormat/>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uiPriority w:val="99"/>
    <w:qFormat/>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uiPriority w:val="99"/>
    <w:qFormat/>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uiPriority w:val="99"/>
    <w:qFormat/>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uiPriority w:val="99"/>
    <w:qFormat/>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uiPriority w:val="99"/>
    <w:qFormat/>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uiPriority w:val="99"/>
    <w:qFormat/>
    <w:rsid w:val="006203B8"/>
    <w:pPr>
      <w:autoSpaceDE w:val="0"/>
      <w:autoSpaceDN w:val="0"/>
      <w:spacing w:after="0" w:line="240" w:lineRule="auto"/>
    </w:pPr>
    <w:rPr>
      <w:rFonts w:ascii="Cambria" w:eastAsia="MS Mincho" w:hAnsi="Cambria" w:cs="Cambria"/>
      <w:sz w:val="26"/>
      <w:szCs w:val="26"/>
    </w:rPr>
  </w:style>
  <w:style w:type="paragraph" w:customStyle="1" w:styleId="affffff4">
    <w:name w:val="Внимание"/>
    <w:basedOn w:val="a1"/>
    <w:next w:val="a1"/>
    <w:uiPriority w:val="99"/>
    <w:qFormat/>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5">
    <w:name w:val="Внимание: криминал!!"/>
    <w:basedOn w:val="affffff4"/>
    <w:next w:val="a1"/>
    <w:uiPriority w:val="99"/>
    <w:qFormat/>
    <w:rsid w:val="006203B8"/>
  </w:style>
  <w:style w:type="paragraph" w:customStyle="1" w:styleId="affffff6">
    <w:name w:val="Внимание: недобросовестность!"/>
    <w:basedOn w:val="affffff4"/>
    <w:next w:val="a1"/>
    <w:uiPriority w:val="99"/>
    <w:qFormat/>
    <w:rsid w:val="006203B8"/>
  </w:style>
  <w:style w:type="paragraph" w:customStyle="1" w:styleId="affffff7">
    <w:name w:val="Основное меню (преемственное)"/>
    <w:basedOn w:val="a1"/>
    <w:next w:val="a1"/>
    <w:uiPriority w:val="99"/>
    <w:qFormat/>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8">
    <w:name w:val="Заголовок"/>
    <w:basedOn w:val="affffff7"/>
    <w:next w:val="a1"/>
    <w:uiPriority w:val="99"/>
    <w:qFormat/>
    <w:rsid w:val="006203B8"/>
  </w:style>
  <w:style w:type="paragraph" w:customStyle="1" w:styleId="affffff9">
    <w:name w:val="Заголовок группы контролов"/>
    <w:basedOn w:val="a1"/>
    <w:next w:val="a1"/>
    <w:uiPriority w:val="99"/>
    <w:qFormat/>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a">
    <w:name w:val="Заголовок для информации об изменениях"/>
    <w:basedOn w:val="1"/>
    <w:next w:val="a1"/>
    <w:uiPriority w:val="99"/>
    <w:qFormat/>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b">
    <w:name w:val="Заголовок приложения"/>
    <w:basedOn w:val="a1"/>
    <w:next w:val="a1"/>
    <w:uiPriority w:val="99"/>
    <w:qFormat/>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c">
    <w:name w:val="Заголовок распахивающейся части диалога"/>
    <w:basedOn w:val="a1"/>
    <w:next w:val="a1"/>
    <w:uiPriority w:val="99"/>
    <w:qFormat/>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d">
    <w:name w:val="Заголовок ЭР (левое окно)"/>
    <w:basedOn w:val="a1"/>
    <w:next w:val="a1"/>
    <w:uiPriority w:val="99"/>
    <w:qFormat/>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e">
    <w:name w:val="Заголовок ЭР (правое окно)"/>
    <w:basedOn w:val="affffffd"/>
    <w:next w:val="a1"/>
    <w:uiPriority w:val="99"/>
    <w:qFormat/>
    <w:rsid w:val="006203B8"/>
  </w:style>
  <w:style w:type="paragraph" w:customStyle="1" w:styleId="afffffff">
    <w:name w:val="Интерактивный заголовок"/>
    <w:basedOn w:val="affffff8"/>
    <w:next w:val="a1"/>
    <w:uiPriority w:val="99"/>
    <w:qFormat/>
    <w:rsid w:val="006203B8"/>
  </w:style>
  <w:style w:type="paragraph" w:customStyle="1" w:styleId="afffffff0">
    <w:name w:val="Текст информации об изменениях"/>
    <w:basedOn w:val="a1"/>
    <w:next w:val="a1"/>
    <w:uiPriority w:val="99"/>
    <w:qFormat/>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1">
    <w:name w:val="Информация об изменениях"/>
    <w:basedOn w:val="afffffff0"/>
    <w:next w:val="a1"/>
    <w:uiPriority w:val="99"/>
    <w:qFormat/>
    <w:rsid w:val="006203B8"/>
    <w:pPr>
      <w:shd w:val="clear" w:color="auto" w:fill="EAEFED"/>
      <w:spacing w:before="180"/>
      <w:ind w:left="360" w:right="360"/>
    </w:pPr>
    <w:rPr>
      <w:color w:val="auto"/>
      <w:sz w:val="24"/>
      <w:szCs w:val="24"/>
    </w:rPr>
  </w:style>
  <w:style w:type="paragraph" w:customStyle="1" w:styleId="afffffff2">
    <w:name w:val="Текст (справка)"/>
    <w:basedOn w:val="a1"/>
    <w:next w:val="a1"/>
    <w:uiPriority w:val="99"/>
    <w:qFormat/>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3">
    <w:name w:val="Колонтитул (левый)"/>
    <w:basedOn w:val="afffff8"/>
    <w:next w:val="a1"/>
    <w:uiPriority w:val="99"/>
    <w:qFormat/>
    <w:rsid w:val="006203B8"/>
  </w:style>
  <w:style w:type="paragraph" w:customStyle="1" w:styleId="afffffff4">
    <w:name w:val="Колонтитул (правый)"/>
    <w:basedOn w:val="afffff9"/>
    <w:next w:val="a1"/>
    <w:uiPriority w:val="99"/>
    <w:qFormat/>
    <w:rsid w:val="006203B8"/>
  </w:style>
  <w:style w:type="paragraph" w:customStyle="1" w:styleId="afffffff5">
    <w:name w:val="Комментарий пользователя"/>
    <w:basedOn w:val="afff4"/>
    <w:next w:val="a1"/>
    <w:uiPriority w:val="99"/>
    <w:qFormat/>
    <w:rsid w:val="006203B8"/>
  </w:style>
  <w:style w:type="paragraph" w:customStyle="1" w:styleId="afffffff6">
    <w:name w:val="Куда обратиться?"/>
    <w:basedOn w:val="affffff4"/>
    <w:next w:val="a1"/>
    <w:uiPriority w:val="99"/>
    <w:qFormat/>
    <w:rsid w:val="006203B8"/>
  </w:style>
  <w:style w:type="paragraph" w:customStyle="1" w:styleId="afffffff7">
    <w:name w:val="Моноширинный"/>
    <w:basedOn w:val="a1"/>
    <w:next w:val="a1"/>
    <w:uiPriority w:val="99"/>
    <w:qFormat/>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8">
    <w:name w:val="Необходимые документы"/>
    <w:basedOn w:val="affffff4"/>
    <w:next w:val="a1"/>
    <w:uiPriority w:val="99"/>
    <w:qFormat/>
    <w:rsid w:val="006203B8"/>
  </w:style>
  <w:style w:type="paragraph" w:customStyle="1" w:styleId="afffffff9">
    <w:name w:val="Объект"/>
    <w:basedOn w:val="a1"/>
    <w:next w:val="a1"/>
    <w:uiPriority w:val="99"/>
    <w:qFormat/>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a">
    <w:name w:val="Оглавление"/>
    <w:basedOn w:val="a6"/>
    <w:next w:val="a1"/>
    <w:uiPriority w:val="99"/>
    <w:qFormat/>
    <w:rsid w:val="006203B8"/>
    <w:pPr>
      <w:widowControl w:val="0"/>
      <w:ind w:left="140"/>
    </w:pPr>
    <w:rPr>
      <w:rFonts w:ascii="Arial" w:hAnsi="Arial" w:cs="Arial"/>
      <w:sz w:val="24"/>
      <w:szCs w:val="24"/>
    </w:rPr>
  </w:style>
  <w:style w:type="paragraph" w:customStyle="1" w:styleId="afffffffb">
    <w:name w:val="Переменная часть"/>
    <w:basedOn w:val="affffff7"/>
    <w:next w:val="a1"/>
    <w:uiPriority w:val="99"/>
    <w:qFormat/>
    <w:rsid w:val="006203B8"/>
  </w:style>
  <w:style w:type="paragraph" w:customStyle="1" w:styleId="afffffffc">
    <w:name w:val="Подвал для информации об изменениях"/>
    <w:basedOn w:val="1"/>
    <w:next w:val="a1"/>
    <w:uiPriority w:val="99"/>
    <w:qFormat/>
    <w:rsid w:val="006203B8"/>
    <w:pPr>
      <w:spacing w:before="0" w:after="0"/>
      <w:jc w:val="both"/>
      <w:outlineLvl w:val="9"/>
    </w:pPr>
    <w:rPr>
      <w:rFonts w:ascii="Cambria" w:eastAsia="Times New Roman" w:hAnsi="Cambria"/>
      <w:b w:val="0"/>
      <w:color w:val="auto"/>
      <w:kern w:val="32"/>
      <w:sz w:val="20"/>
    </w:rPr>
  </w:style>
  <w:style w:type="paragraph" w:customStyle="1" w:styleId="afffffffd">
    <w:name w:val="Подзаголовок для информации об изменениях"/>
    <w:basedOn w:val="afffffff0"/>
    <w:next w:val="a1"/>
    <w:uiPriority w:val="99"/>
    <w:qFormat/>
    <w:rsid w:val="006203B8"/>
    <w:rPr>
      <w:b/>
      <w:bCs/>
      <w:sz w:val="24"/>
      <w:szCs w:val="24"/>
    </w:rPr>
  </w:style>
  <w:style w:type="paragraph" w:customStyle="1" w:styleId="afffffffe">
    <w:name w:val="Подчёркнуный текст"/>
    <w:basedOn w:val="a1"/>
    <w:next w:val="a1"/>
    <w:uiPriority w:val="99"/>
    <w:qFormat/>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
    <w:name w:val="Постоянная часть"/>
    <w:basedOn w:val="affffff7"/>
    <w:next w:val="a1"/>
    <w:uiPriority w:val="99"/>
    <w:qFormat/>
    <w:rsid w:val="006203B8"/>
  </w:style>
  <w:style w:type="paragraph" w:customStyle="1" w:styleId="affffffff0">
    <w:name w:val="Пример."/>
    <w:basedOn w:val="affffff4"/>
    <w:next w:val="a1"/>
    <w:uiPriority w:val="99"/>
    <w:qFormat/>
    <w:rsid w:val="006203B8"/>
  </w:style>
  <w:style w:type="paragraph" w:customStyle="1" w:styleId="affffffff1">
    <w:name w:val="Примечание."/>
    <w:basedOn w:val="affffff4"/>
    <w:next w:val="a1"/>
    <w:uiPriority w:val="99"/>
    <w:qFormat/>
    <w:rsid w:val="006203B8"/>
  </w:style>
  <w:style w:type="paragraph" w:customStyle="1" w:styleId="affffffff2">
    <w:name w:val="Словарная статья"/>
    <w:basedOn w:val="a1"/>
    <w:next w:val="a1"/>
    <w:uiPriority w:val="99"/>
    <w:qFormat/>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3">
    <w:name w:val="Ссылка на официальную публикацию"/>
    <w:basedOn w:val="a1"/>
    <w:next w:val="a1"/>
    <w:uiPriority w:val="99"/>
    <w:qFormat/>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4">
    <w:name w:val="Текст в таблице"/>
    <w:basedOn w:val="affd"/>
    <w:next w:val="a1"/>
    <w:uiPriority w:val="99"/>
    <w:qFormat/>
    <w:rsid w:val="006203B8"/>
    <w:pPr>
      <w:ind w:firstLine="500"/>
    </w:pPr>
    <w:rPr>
      <w:rFonts w:eastAsia="Times New Roman" w:cs="Arial"/>
    </w:rPr>
  </w:style>
  <w:style w:type="paragraph" w:customStyle="1" w:styleId="affffffff5">
    <w:name w:val="Текст ЭР (см. также)"/>
    <w:basedOn w:val="a1"/>
    <w:next w:val="a1"/>
    <w:uiPriority w:val="99"/>
    <w:qFormat/>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6">
    <w:name w:val="Технический комментарий"/>
    <w:basedOn w:val="a1"/>
    <w:next w:val="a1"/>
    <w:uiPriority w:val="99"/>
    <w:qFormat/>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7">
    <w:name w:val="Формула"/>
    <w:basedOn w:val="a1"/>
    <w:next w:val="a1"/>
    <w:uiPriority w:val="99"/>
    <w:qFormat/>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8">
    <w:name w:val="Центрированный (таблица)"/>
    <w:basedOn w:val="affd"/>
    <w:next w:val="a1"/>
    <w:uiPriority w:val="99"/>
    <w:qFormat/>
    <w:rsid w:val="006203B8"/>
    <w:pPr>
      <w:jc w:val="center"/>
    </w:pPr>
    <w:rPr>
      <w:rFonts w:eastAsia="Times New Roman" w:cs="Arial"/>
    </w:rPr>
  </w:style>
  <w:style w:type="paragraph" w:customStyle="1" w:styleId="-">
    <w:name w:val="ЭР-содержание (правое окно)"/>
    <w:basedOn w:val="a1"/>
    <w:next w:val="a1"/>
    <w:uiPriority w:val="99"/>
    <w:qFormat/>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d">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2">
    <w:name w:val="Знак Знак2"/>
    <w:rsid w:val="006203B8"/>
    <w:rPr>
      <w:rFonts w:ascii="SimSun" w:eastAsia="SimSun" w:hAnsi="SimSun" w:cs="SimSun" w:hint="eastAsia"/>
      <w:sz w:val="16"/>
      <w:szCs w:val="16"/>
      <w:lang w:val="ru-RU" w:eastAsia="ru-RU" w:bidi="ar-SA"/>
    </w:rPr>
  </w:style>
  <w:style w:type="character" w:customStyle="1" w:styleId="1f5">
    <w:name w:val="Знак Знак1"/>
    <w:rsid w:val="006203B8"/>
    <w:rPr>
      <w:lang w:val="ru-RU" w:eastAsia="ru-RU" w:bidi="ar-SA"/>
    </w:rPr>
  </w:style>
  <w:style w:type="character" w:customStyle="1" w:styleId="93">
    <w:name w:val="Знак Знак9"/>
    <w:rsid w:val="006203B8"/>
    <w:rPr>
      <w:b/>
      <w:bCs/>
    </w:rPr>
  </w:style>
  <w:style w:type="character" w:customStyle="1" w:styleId="83">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9">
    <w:name w:val="Активная гипертекстовая ссылка"/>
    <w:rsid w:val="006203B8"/>
    <w:rPr>
      <w:b w:val="0"/>
      <w:bCs w:val="0"/>
      <w:color w:val="106BBE"/>
      <w:sz w:val="26"/>
      <w:szCs w:val="26"/>
      <w:u w:val="single"/>
    </w:rPr>
  </w:style>
  <w:style w:type="character" w:customStyle="1" w:styleId="affffffffa">
    <w:name w:val="Выделение для Базового Поиска (курсив)"/>
    <w:rsid w:val="006203B8"/>
    <w:rPr>
      <w:b w:val="0"/>
      <w:bCs w:val="0"/>
      <w:i/>
      <w:iCs/>
      <w:color w:val="0058A9"/>
      <w:sz w:val="26"/>
      <w:szCs w:val="26"/>
    </w:rPr>
  </w:style>
  <w:style w:type="character" w:customStyle="1" w:styleId="affffffffb">
    <w:name w:val="Заголовок своего сообщения"/>
    <w:rsid w:val="006203B8"/>
    <w:rPr>
      <w:b w:val="0"/>
      <w:bCs w:val="0"/>
      <w:color w:val="26282F"/>
      <w:sz w:val="26"/>
      <w:szCs w:val="26"/>
    </w:rPr>
  </w:style>
  <w:style w:type="character" w:customStyle="1" w:styleId="affffffffc">
    <w:name w:val="Заголовок чужого сообщения"/>
    <w:rsid w:val="006203B8"/>
    <w:rPr>
      <w:b w:val="0"/>
      <w:bCs w:val="0"/>
      <w:color w:val="FF0000"/>
      <w:sz w:val="26"/>
      <w:szCs w:val="26"/>
    </w:rPr>
  </w:style>
  <w:style w:type="character" w:customStyle="1" w:styleId="affffffffd">
    <w:name w:val="Найденные слова"/>
    <w:rsid w:val="006203B8"/>
    <w:rPr>
      <w:b w:val="0"/>
      <w:bCs w:val="0"/>
      <w:color w:val="26282F"/>
      <w:sz w:val="26"/>
      <w:szCs w:val="26"/>
      <w:shd w:val="clear" w:color="auto" w:fill="FFF580"/>
    </w:rPr>
  </w:style>
  <w:style w:type="character" w:customStyle="1" w:styleId="affffffffe">
    <w:name w:val="Опечатки"/>
    <w:rsid w:val="006203B8"/>
    <w:rPr>
      <w:color w:val="FF0000"/>
      <w:sz w:val="26"/>
      <w:szCs w:val="26"/>
    </w:rPr>
  </w:style>
  <w:style w:type="character" w:customStyle="1" w:styleId="afffffffff">
    <w:name w:val="Продолжение ссылки"/>
    <w:rsid w:val="006203B8"/>
  </w:style>
  <w:style w:type="character" w:customStyle="1" w:styleId="afffffffff0">
    <w:name w:val="Сравнение редакций"/>
    <w:rsid w:val="006203B8"/>
    <w:rPr>
      <w:b w:val="0"/>
      <w:bCs w:val="0"/>
      <w:color w:val="26282F"/>
      <w:sz w:val="26"/>
      <w:szCs w:val="26"/>
    </w:rPr>
  </w:style>
  <w:style w:type="character" w:customStyle="1" w:styleId="afffffffff1">
    <w:name w:val="Сравнение редакций. Добавленный фрагмент"/>
    <w:rsid w:val="006203B8"/>
    <w:rPr>
      <w:color w:val="000000"/>
      <w:shd w:val="clear" w:color="auto" w:fill="C1D7FF"/>
    </w:rPr>
  </w:style>
  <w:style w:type="character" w:customStyle="1" w:styleId="afffffffff2">
    <w:name w:val="Сравнение редакций. Удаленный фрагмент"/>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3">
    <w:name w:val="текст"/>
    <w:basedOn w:val="a1"/>
    <w:uiPriority w:val="99"/>
    <w:qFormat/>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4">
    <w:name w:val="Дочерний элемент списка"/>
    <w:basedOn w:val="a1"/>
    <w:next w:val="a1"/>
    <w:uiPriority w:val="99"/>
    <w:qFormat/>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uiPriority w:val="99"/>
    <w:qFormat/>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uiPriority w:val="99"/>
    <w:qFormat/>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uiPriority w:val="99"/>
    <w:qFormat/>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uiPriority w:val="99"/>
    <w:qFormat/>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uiPriority w:val="99"/>
    <w:qFormat/>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uiPriority w:val="99"/>
    <w:qFormat/>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uiPriority w:val="99"/>
    <w:qFormat/>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uiPriority w:val="99"/>
    <w:qFormat/>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uiPriority w:val="99"/>
    <w:qFormat/>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uiPriority w:val="99"/>
    <w:qFormat/>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uiPriority w:val="99"/>
    <w:qFormat/>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uiPriority w:val="99"/>
    <w:qFormat/>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uiPriority w:val="99"/>
    <w:qFormat/>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uiPriority w:val="99"/>
    <w:qFormat/>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uiPriority w:val="99"/>
    <w:qFormat/>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uiPriority w:val="99"/>
    <w:qFormat/>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uiPriority w:val="99"/>
    <w:qFormat/>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uiPriority w:val="99"/>
    <w:qFormat/>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uiPriority w:val="99"/>
    <w:qFormat/>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uiPriority w:val="99"/>
    <w:qFormat/>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uiPriority w:val="99"/>
    <w:qFormat/>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uiPriority w:val="99"/>
    <w:qFormat/>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uiPriority w:val="99"/>
    <w:qFormat/>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uiPriority w:val="99"/>
    <w:qFormat/>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uiPriority w:val="99"/>
    <w:qFormat/>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uiPriority w:val="99"/>
    <w:qFormat/>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uiPriority w:val="99"/>
    <w:qFormat/>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uiPriority w:val="99"/>
    <w:qFormat/>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uiPriority w:val="99"/>
    <w:qFormat/>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uiPriority w:val="99"/>
    <w:qFormat/>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uiPriority w:val="99"/>
    <w:qFormat/>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uiPriority w:val="99"/>
    <w:qFormat/>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uiPriority w:val="99"/>
    <w:qFormat/>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uiPriority w:val="99"/>
    <w:qFormat/>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uiPriority w:val="99"/>
    <w:qFormat/>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uiPriority w:val="99"/>
    <w:qFormat/>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uiPriority w:val="99"/>
    <w:qFormat/>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uiPriority w:val="99"/>
    <w:qFormat/>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5">
    <w:name w:val="Document Map"/>
    <w:basedOn w:val="a1"/>
    <w:link w:val="afffffffff6"/>
    <w:uiPriority w:val="99"/>
    <w:rsid w:val="006203B8"/>
    <w:pPr>
      <w:shd w:val="clear" w:color="auto" w:fill="000080"/>
      <w:spacing w:after="0" w:line="240" w:lineRule="auto"/>
    </w:pPr>
    <w:rPr>
      <w:rFonts w:ascii="Tahoma" w:eastAsia="Times New Roman" w:hAnsi="Tahoma" w:cs="Tahoma"/>
      <w:sz w:val="20"/>
      <w:szCs w:val="20"/>
    </w:rPr>
  </w:style>
  <w:style w:type="character" w:customStyle="1" w:styleId="afffffffff6">
    <w:name w:val="Схема документа Знак"/>
    <w:basedOn w:val="a2"/>
    <w:link w:val="afffffffff5"/>
    <w:uiPriority w:val="99"/>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uiPriority w:val="99"/>
    <w:qFormat/>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uiPriority w:val="99"/>
    <w:qFormat/>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uiPriority w:val="99"/>
    <w:qFormat/>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uiPriority w:val="99"/>
    <w:qFormat/>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uiPriority w:val="99"/>
    <w:qFormat/>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uiPriority w:val="99"/>
    <w:qFormat/>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uiPriority w:val="99"/>
    <w:qFormat/>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uiPriority w:val="99"/>
    <w:qFormat/>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uiPriority w:val="99"/>
    <w:qFormat/>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uiPriority w:val="99"/>
    <w:qFormat/>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uiPriority w:val="99"/>
    <w:qFormat/>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uiPriority w:val="99"/>
    <w:qFormat/>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uiPriority w:val="99"/>
    <w:qFormat/>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uiPriority w:val="99"/>
    <w:qFormat/>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uiPriority w:val="99"/>
    <w:qFormat/>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uiPriority w:val="99"/>
    <w:qFormat/>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uiPriority w:val="99"/>
    <w:qFormat/>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uiPriority w:val="99"/>
    <w:qFormat/>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uiPriority w:val="99"/>
    <w:qFormat/>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uiPriority w:val="99"/>
    <w:qFormat/>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uiPriority w:val="99"/>
    <w:qFormat/>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uiPriority w:val="99"/>
    <w:qFormat/>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uiPriority w:val="99"/>
    <w:qFormat/>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uiPriority w:val="99"/>
    <w:qFormat/>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uiPriority w:val="99"/>
    <w:qFormat/>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uiPriority w:val="99"/>
    <w:qFormat/>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uiPriority w:val="99"/>
    <w:qFormat/>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uiPriority w:val="99"/>
    <w:qFormat/>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uiPriority w:val="99"/>
    <w:qFormat/>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uiPriority w:val="99"/>
    <w:qFormat/>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uiPriority w:val="99"/>
    <w:qFormat/>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uiPriority w:val="99"/>
    <w:qFormat/>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uiPriority w:val="99"/>
    <w:qFormat/>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uiPriority w:val="99"/>
    <w:qFormat/>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uiPriority w:val="99"/>
    <w:qFormat/>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uiPriority w:val="99"/>
    <w:qFormat/>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uiPriority w:val="99"/>
    <w:qFormat/>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uiPriority w:val="99"/>
    <w:qFormat/>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uiPriority w:val="99"/>
    <w:qFormat/>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uiPriority w:val="99"/>
    <w:qFormat/>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uiPriority w:val="99"/>
    <w:qFormat/>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uiPriority w:val="99"/>
    <w:qFormat/>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uiPriority w:val="99"/>
    <w:qFormat/>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7">
    <w:name w:val="List"/>
    <w:basedOn w:val="a1"/>
    <w:rsid w:val="00F40407"/>
    <w:pPr>
      <w:ind w:left="283" w:hanging="283"/>
    </w:pPr>
    <w:rPr>
      <w:rFonts w:ascii="Calibri" w:eastAsia="Times New Roman" w:hAnsi="Calibri" w:cs="Times New Roman"/>
      <w:lang w:eastAsia="en-US"/>
    </w:rPr>
  </w:style>
  <w:style w:type="paragraph" w:styleId="afffffffff8">
    <w:name w:val="Salutation"/>
    <w:basedOn w:val="a1"/>
    <w:next w:val="a1"/>
    <w:link w:val="afffffffff9"/>
    <w:rsid w:val="00F40407"/>
    <w:rPr>
      <w:rFonts w:ascii="Calibri" w:eastAsia="Times New Roman" w:hAnsi="Calibri" w:cs="Times New Roman"/>
      <w:lang w:eastAsia="en-US"/>
    </w:rPr>
  </w:style>
  <w:style w:type="character" w:customStyle="1" w:styleId="afffffffff9">
    <w:name w:val="Приветствие Знак"/>
    <w:basedOn w:val="a2"/>
    <w:link w:val="afffffffff8"/>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uiPriority w:val="99"/>
    <w:qFormat/>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a">
    <w:name w:val="НИР"/>
    <w:basedOn w:val="a1"/>
    <w:uiPriority w:val="99"/>
    <w:qFormat/>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uiPriority w:val="99"/>
    <w:qFormat/>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uiPriority w:val="99"/>
    <w:qFormat/>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uiPriority w:val="99"/>
    <w:qFormat/>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uiPriority w:val="99"/>
    <w:qFormat/>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uiPriority w:val="99"/>
    <w:qFormat/>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uiPriority w:val="99"/>
    <w:qFormat/>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uiPriority w:val="99"/>
    <w:qFormat/>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uiPriority w:val="99"/>
    <w:qFormat/>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uiPriority w:val="99"/>
    <w:qFormat/>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6">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0">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7">
    <w:name w:val="Название1"/>
    <w:basedOn w:val="a1"/>
    <w:uiPriority w:val="99"/>
    <w:qFormat/>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8">
    <w:name w:val="Указатель1"/>
    <w:basedOn w:val="a1"/>
    <w:uiPriority w:val="99"/>
    <w:qFormat/>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9">
    <w:name w:val="Нижний колонтитул Знак1"/>
    <w:basedOn w:val="a2"/>
    <w:uiPriority w:val="99"/>
    <w:rsid w:val="006A1FD4"/>
    <w:rPr>
      <w:lang w:eastAsia="ar-SA"/>
    </w:rPr>
  </w:style>
  <w:style w:type="paragraph" w:customStyle="1" w:styleId="textindent">
    <w:name w:val="textindent"/>
    <w:basedOn w:val="a1"/>
    <w:uiPriority w:val="99"/>
    <w:qFormat/>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uiPriority w:val="99"/>
    <w:qFormat/>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uiPriority w:val="99"/>
    <w:qFormat/>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a">
    <w:name w:val="Название Знак1"/>
    <w:basedOn w:val="a2"/>
    <w:rsid w:val="006A1FD4"/>
    <w:rPr>
      <w:b/>
      <w:i/>
      <w:sz w:val="28"/>
      <w:u w:val="single"/>
      <w:lang w:eastAsia="ar-SA"/>
    </w:rPr>
  </w:style>
  <w:style w:type="paragraph" w:customStyle="1" w:styleId="Bodytext1">
    <w:name w:val="Body text1"/>
    <w:basedOn w:val="a1"/>
    <w:uiPriority w:val="99"/>
    <w:qFormat/>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qFormat/>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b">
    <w:name w:val="Содержимое врезки"/>
    <w:basedOn w:val="a8"/>
    <w:uiPriority w:val="99"/>
    <w:qFormat/>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uiPriority w:val="99"/>
    <w:qFormat/>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c">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uiPriority w:val="99"/>
    <w:qFormat/>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d">
    <w:name w:val="Основной текст_"/>
    <w:link w:val="3e"/>
    <w:rsid w:val="009572E1"/>
    <w:rPr>
      <w:shd w:val="clear" w:color="auto" w:fill="FFFFFF"/>
    </w:rPr>
  </w:style>
  <w:style w:type="character" w:customStyle="1" w:styleId="2f3">
    <w:name w:val="Основной текст2"/>
    <w:rsid w:val="009572E1"/>
    <w:rPr>
      <w:color w:val="000000"/>
      <w:spacing w:val="0"/>
      <w:w w:val="100"/>
      <w:position w:val="0"/>
      <w:sz w:val="22"/>
      <w:szCs w:val="22"/>
      <w:u w:val="single"/>
      <w:shd w:val="clear" w:color="auto" w:fill="FFFFFF"/>
      <w:lang w:val="ru-RU"/>
    </w:rPr>
  </w:style>
  <w:style w:type="paragraph" w:customStyle="1" w:styleId="3e">
    <w:name w:val="Основной текст3"/>
    <w:basedOn w:val="a1"/>
    <w:link w:val="afffffffffd"/>
    <w:qFormat/>
    <w:rsid w:val="009572E1"/>
    <w:pPr>
      <w:widowControl w:val="0"/>
      <w:shd w:val="clear" w:color="auto" w:fill="FFFFFF"/>
      <w:spacing w:before="300" w:after="300" w:line="302" w:lineRule="exact"/>
      <w:ind w:hanging="700"/>
    </w:pPr>
  </w:style>
  <w:style w:type="character" w:customStyle="1" w:styleId="94">
    <w:name w:val="Основной текст (9)_"/>
    <w:link w:val="95"/>
    <w:rsid w:val="009572E1"/>
    <w:rPr>
      <w:spacing w:val="2"/>
      <w:sz w:val="23"/>
      <w:szCs w:val="23"/>
      <w:shd w:val="clear" w:color="auto" w:fill="FFFFFF"/>
    </w:rPr>
  </w:style>
  <w:style w:type="paragraph" w:customStyle="1" w:styleId="95">
    <w:name w:val="Основной текст (9)"/>
    <w:basedOn w:val="a1"/>
    <w:link w:val="94"/>
    <w:qFormat/>
    <w:rsid w:val="009572E1"/>
    <w:pPr>
      <w:widowControl w:val="0"/>
      <w:shd w:val="clear" w:color="auto" w:fill="FFFFFF"/>
      <w:spacing w:after="0" w:line="442" w:lineRule="exact"/>
    </w:pPr>
    <w:rPr>
      <w:spacing w:val="2"/>
      <w:sz w:val="23"/>
      <w:szCs w:val="23"/>
    </w:rPr>
  </w:style>
  <w:style w:type="character" w:customStyle="1" w:styleId="2f4">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e">
    <w:name w:val="Подпись к картинке_"/>
    <w:link w:val="affffffffff"/>
    <w:rsid w:val="009572E1"/>
    <w:rPr>
      <w:rFonts w:ascii="Arial" w:eastAsia="Arial" w:hAnsi="Arial" w:cs="Arial"/>
      <w:spacing w:val="-2"/>
      <w:sz w:val="15"/>
      <w:szCs w:val="15"/>
      <w:shd w:val="clear" w:color="auto" w:fill="FFFFFF"/>
    </w:rPr>
  </w:style>
  <w:style w:type="paragraph" w:customStyle="1" w:styleId="123">
    <w:name w:val="Основной текст12"/>
    <w:basedOn w:val="a1"/>
    <w:uiPriority w:val="99"/>
    <w:qFormat/>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
    <w:name w:val="Подпись к картинке"/>
    <w:basedOn w:val="a1"/>
    <w:link w:val="afffffffffe"/>
    <w:qFormat/>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qFormat/>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b">
    <w:name w:val="Основной текст с отступом Знак1"/>
    <w:aliases w:val="Body Text Indent Знак1"/>
    <w:basedOn w:val="a2"/>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
    <w:name w:val="Без интервала3"/>
    <w:uiPriority w:val="99"/>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0">
    <w:name w:val="Знак Знак3"/>
    <w:basedOn w:val="a2"/>
    <w:rsid w:val="00EA13D6"/>
    <w:rPr>
      <w:sz w:val="24"/>
      <w:szCs w:val="24"/>
      <w:lang w:val="ru-RU" w:eastAsia="ru-RU" w:bidi="ar-SA"/>
    </w:rPr>
  </w:style>
  <w:style w:type="character" w:customStyle="1" w:styleId="2f5">
    <w:name w:val="Знак Знак2"/>
    <w:basedOn w:val="a2"/>
    <w:rsid w:val="00EA13D6"/>
    <w:rPr>
      <w:rFonts w:ascii="Tahoma" w:hAnsi="Tahoma" w:cs="Tahoma"/>
      <w:sz w:val="16"/>
      <w:szCs w:val="16"/>
      <w:lang w:val="ru-RU" w:eastAsia="ru-RU" w:bidi="ar-SA"/>
    </w:rPr>
  </w:style>
  <w:style w:type="character" w:customStyle="1" w:styleId="1fc">
    <w:name w:val="Знак Знак1"/>
    <w:basedOn w:val="a2"/>
    <w:rsid w:val="00EA13D6"/>
    <w:rPr>
      <w:lang w:val="ru-RU" w:eastAsia="ru-RU" w:bidi="ar-SA"/>
    </w:rPr>
  </w:style>
  <w:style w:type="character" w:customStyle="1" w:styleId="affffffffff0">
    <w:name w:val="Знак Знак"/>
    <w:basedOn w:val="1fc"/>
    <w:rsid w:val="00EA13D6"/>
    <w:rPr>
      <w:b/>
      <w:bCs/>
    </w:rPr>
  </w:style>
  <w:style w:type="paragraph" w:customStyle="1" w:styleId="affffffffff1">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d">
    <w:name w:val="нум список 1"/>
    <w:basedOn w:val="a1"/>
    <w:uiPriority w:val="99"/>
    <w:qFormat/>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6">
    <w:name w:val="Основной шрифт абзаца2"/>
    <w:rsid w:val="004E0BFE"/>
  </w:style>
  <w:style w:type="paragraph" w:customStyle="1" w:styleId="47">
    <w:name w:val="Обычный4"/>
    <w:uiPriority w:val="99"/>
    <w:qFormat/>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2">
    <w:name w:val="endnote reference"/>
    <w:uiPriority w:val="99"/>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uiPriority w:val="99"/>
    <w:qFormat/>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3">
    <w:name w:val="Знак Знак Знак Знак Знак Знак Знак Знак Знак Знак"/>
    <w:basedOn w:val="a1"/>
    <w:uiPriority w:val="99"/>
    <w:qFormat/>
    <w:rsid w:val="004E0BFE"/>
    <w:pPr>
      <w:spacing w:after="160" w:line="240" w:lineRule="exact"/>
    </w:pPr>
    <w:rPr>
      <w:rFonts w:ascii="Verdana" w:eastAsia="Times New Roman" w:hAnsi="Verdana" w:cs="Verdana"/>
      <w:sz w:val="20"/>
      <w:szCs w:val="20"/>
      <w:lang w:val="en-US" w:eastAsia="en-US"/>
    </w:rPr>
  </w:style>
  <w:style w:type="paragraph" w:customStyle="1" w:styleId="1fe">
    <w:name w:val="1"/>
    <w:basedOn w:val="a1"/>
    <w:autoRedefine/>
    <w:uiPriority w:val="99"/>
    <w:qFormat/>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uiPriority w:val="99"/>
    <w:qFormat/>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uiPriority w:val="99"/>
    <w:qFormat/>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uiPriority w:val="99"/>
    <w:qFormat/>
    <w:rsid w:val="004E0BFE"/>
    <w:pPr>
      <w:spacing w:before="144" w:after="288" w:line="240" w:lineRule="auto"/>
      <w:jc w:val="both"/>
    </w:pPr>
    <w:rPr>
      <w:rFonts w:ascii="Times New Roman" w:eastAsia="Times New Roman" w:hAnsi="Times New Roman" w:cs="Times New Roman"/>
      <w:sz w:val="24"/>
      <w:szCs w:val="24"/>
    </w:rPr>
  </w:style>
  <w:style w:type="table" w:styleId="affffffffff4">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5">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uiPriority w:val="99"/>
    <w:qFormat/>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uiPriority w:val="99"/>
    <w:qFormat/>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uiPriority w:val="99"/>
    <w:qFormat/>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uiPriority w:val="99"/>
    <w:qFormat/>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uiPriority w:val="99"/>
    <w:qFormat/>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uiPriority w:val="99"/>
    <w:qFormat/>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uiPriority w:val="99"/>
    <w:qFormat/>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uiPriority w:val="99"/>
    <w:qFormat/>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uiPriority w:val="99"/>
    <w:qFormat/>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uiPriority w:val="99"/>
    <w:qFormat/>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uiPriority w:val="99"/>
    <w:qFormat/>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uiPriority w:val="99"/>
    <w:qFormat/>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rsid w:val="004E0BFE"/>
    <w:rPr>
      <w:rFonts w:ascii="Times New Roman" w:hAnsi="Times New Roman" w:cs="Times New Roman"/>
      <w:sz w:val="22"/>
      <w:szCs w:val="22"/>
    </w:rPr>
  </w:style>
  <w:style w:type="character" w:customStyle="1" w:styleId="FontStyle21">
    <w:name w:val="Font Style21"/>
    <w:basedOn w:val="a2"/>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uiPriority w:val="99"/>
    <w:qFormat/>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uiPriority w:val="99"/>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1">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7">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
    <w:name w:val="Знак Знак1"/>
    <w:rsid w:val="004E0BFE"/>
    <w:rPr>
      <w:lang w:val="ru-RU" w:eastAsia="ru-RU" w:bidi="ar-SA"/>
    </w:rPr>
  </w:style>
  <w:style w:type="character" w:customStyle="1" w:styleId="96">
    <w:name w:val="Знак Знак9"/>
    <w:rsid w:val="004E0BFE"/>
    <w:rPr>
      <w:b/>
      <w:bCs/>
    </w:rPr>
  </w:style>
  <w:style w:type="character" w:customStyle="1" w:styleId="affffffffff7">
    <w:name w:val="Знак Знак"/>
    <w:rsid w:val="004E0BFE"/>
    <w:rPr>
      <w:b/>
      <w:bCs/>
      <w:lang w:val="ru-RU" w:eastAsia="ru-RU" w:bidi="ar-SA"/>
    </w:rPr>
  </w:style>
  <w:style w:type="paragraph" w:customStyle="1" w:styleId="affffffffff8">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4">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uiPriority w:val="99"/>
    <w:qFormat/>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8">
    <w:name w:val="Текст выноски2"/>
    <w:basedOn w:val="a1"/>
    <w:uiPriority w:val="99"/>
    <w:qFormat/>
    <w:rsid w:val="007604BA"/>
    <w:pPr>
      <w:spacing w:after="0" w:line="240" w:lineRule="auto"/>
    </w:pPr>
    <w:rPr>
      <w:rFonts w:ascii="Tahoma" w:eastAsia="Times New Roman" w:hAnsi="Tahoma" w:cs="Tahoma"/>
      <w:sz w:val="16"/>
      <w:szCs w:val="16"/>
    </w:rPr>
  </w:style>
  <w:style w:type="paragraph" w:customStyle="1" w:styleId="69">
    <w:name w:val="Абзац списка6"/>
    <w:basedOn w:val="a1"/>
    <w:uiPriority w:val="99"/>
    <w:qFormat/>
    <w:rsid w:val="007604BA"/>
    <w:pPr>
      <w:spacing w:after="0" w:line="240" w:lineRule="auto"/>
      <w:ind w:left="720"/>
    </w:pPr>
    <w:rPr>
      <w:rFonts w:ascii="Times New Roman" w:eastAsia="Times New Roman" w:hAnsi="Times New Roman" w:cs="Times New Roman"/>
      <w:sz w:val="24"/>
      <w:szCs w:val="24"/>
    </w:rPr>
  </w:style>
  <w:style w:type="paragraph" w:customStyle="1" w:styleId="1ff0">
    <w:name w:val="Знак Знак1 Знак Знак Знак Знак Знак Знак Знак"/>
    <w:basedOn w:val="a1"/>
    <w:uiPriority w:val="99"/>
    <w:qFormat/>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uiPriority w:val="99"/>
    <w:qFormat/>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uiPriority w:val="99"/>
    <w:qFormat/>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2">
    <w:name w:val="Текст выноски3"/>
    <w:basedOn w:val="a1"/>
    <w:uiPriority w:val="99"/>
    <w:qFormat/>
    <w:rsid w:val="009435BE"/>
    <w:pPr>
      <w:spacing w:after="0" w:line="240" w:lineRule="auto"/>
    </w:pPr>
    <w:rPr>
      <w:rFonts w:ascii="Tahoma" w:eastAsia="Times New Roman" w:hAnsi="Tahoma" w:cs="Tahoma"/>
      <w:sz w:val="16"/>
      <w:szCs w:val="16"/>
    </w:rPr>
  </w:style>
  <w:style w:type="paragraph" w:customStyle="1" w:styleId="78">
    <w:name w:val="Абзац списка7"/>
    <w:basedOn w:val="a1"/>
    <w:uiPriority w:val="99"/>
    <w:qFormat/>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uiPriority w:val="99"/>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3">
    <w:name w:val="Знак Знак3"/>
    <w:basedOn w:val="a2"/>
    <w:rsid w:val="00CF3D19"/>
    <w:rPr>
      <w:sz w:val="24"/>
      <w:szCs w:val="24"/>
      <w:lang w:val="ru-RU" w:eastAsia="ru-RU" w:bidi="ar-SA"/>
    </w:rPr>
  </w:style>
  <w:style w:type="character" w:customStyle="1" w:styleId="2f9">
    <w:name w:val="Знак Знак2"/>
    <w:basedOn w:val="a2"/>
    <w:rsid w:val="00CF3D19"/>
    <w:rPr>
      <w:rFonts w:ascii="Tahoma" w:hAnsi="Tahoma" w:cs="Tahoma"/>
      <w:sz w:val="16"/>
      <w:szCs w:val="16"/>
      <w:lang w:val="ru-RU" w:eastAsia="ru-RU" w:bidi="ar-SA"/>
    </w:rPr>
  </w:style>
  <w:style w:type="character" w:customStyle="1" w:styleId="1ff1">
    <w:name w:val="Знак Знак1"/>
    <w:basedOn w:val="a2"/>
    <w:rsid w:val="00CF3D19"/>
    <w:rPr>
      <w:lang w:val="ru-RU" w:eastAsia="ru-RU" w:bidi="ar-SA"/>
    </w:rPr>
  </w:style>
  <w:style w:type="character" w:customStyle="1" w:styleId="affffffffff9">
    <w:name w:val="Знак Знак"/>
    <w:basedOn w:val="1ff1"/>
    <w:rsid w:val="00CF3D19"/>
    <w:rPr>
      <w:b/>
      <w:bCs/>
    </w:rPr>
  </w:style>
  <w:style w:type="paragraph" w:customStyle="1" w:styleId="affffffffffa">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5">
    <w:name w:val="Абзац списка8"/>
    <w:basedOn w:val="a1"/>
    <w:uiPriority w:val="99"/>
    <w:qFormat/>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b">
    <w:name w:val="Знак Знак"/>
    <w:rsid w:val="00347616"/>
    <w:rPr>
      <w:sz w:val="24"/>
      <w:szCs w:val="24"/>
      <w:lang w:val="ru-RU" w:eastAsia="ru-RU" w:bidi="ar-SA"/>
    </w:rPr>
  </w:style>
  <w:style w:type="character" w:customStyle="1" w:styleId="1ff2">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6">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uiPriority w:val="99"/>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4">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a">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3">
    <w:name w:val="Знак Знак1"/>
    <w:rsid w:val="00A45ED1"/>
    <w:rPr>
      <w:lang w:val="ru-RU" w:eastAsia="ru-RU" w:bidi="ar-SA"/>
    </w:rPr>
  </w:style>
  <w:style w:type="character" w:customStyle="1" w:styleId="97">
    <w:name w:val="Знак Знак9"/>
    <w:rsid w:val="00A45ED1"/>
    <w:rPr>
      <w:b/>
      <w:bCs/>
    </w:rPr>
  </w:style>
  <w:style w:type="character" w:customStyle="1" w:styleId="affffffffffd">
    <w:name w:val="Знак Знак"/>
    <w:rsid w:val="00A45ED1"/>
    <w:rPr>
      <w:b/>
      <w:bCs/>
      <w:lang w:val="ru-RU" w:eastAsia="ru-RU" w:bidi="ar-SA"/>
    </w:rPr>
  </w:style>
  <w:style w:type="paragraph" w:customStyle="1" w:styleId="affffffffffe">
    <w:name w:val="Знак"/>
    <w:basedOn w:val="a1"/>
    <w:rsid w:val="00A45ED1"/>
    <w:pPr>
      <w:spacing w:after="0" w:line="240" w:lineRule="auto"/>
    </w:pPr>
    <w:rPr>
      <w:rFonts w:ascii="Calibri" w:eastAsia="Cambria" w:hAnsi="Calibri" w:cs="Calibri"/>
      <w:sz w:val="20"/>
      <w:szCs w:val="20"/>
      <w:lang w:val="en-US" w:eastAsia="en-US"/>
    </w:rPr>
  </w:style>
  <w:style w:type="character" w:customStyle="1" w:styleId="87">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uiPriority w:val="99"/>
    <w:qFormat/>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8">
    <w:name w:val="Абзац списка9"/>
    <w:basedOn w:val="a1"/>
    <w:uiPriority w:val="99"/>
    <w:qFormat/>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aliases w:val="Знак Знак2 Знак Знак Знак Знак2,Знак Знак2 Знак Знак Знак Знак Знак1,Знак Знак2 Знак Знак1"/>
    <w:uiPriority w:val="99"/>
    <w:semiHidden/>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5">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6">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7">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8">
    <w:name w:val="Приветствие Знак3"/>
    <w:semiHidden/>
    <w:rsid w:val="00BE7801"/>
    <w:rPr>
      <w:rFonts w:ascii="Calibri" w:hAnsi="Calibri" w:cs="Times New Roman"/>
      <w:lang w:eastAsia="en-US"/>
    </w:rPr>
  </w:style>
  <w:style w:type="character" w:customStyle="1" w:styleId="1ff4">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9">
    <w:name w:val="Подзаголовок Знак3"/>
    <w:rsid w:val="00BE7801"/>
    <w:rPr>
      <w:rFonts w:ascii="Cambria" w:eastAsia="Times New Roman" w:hAnsi="Cambria" w:cs="Times New Roman"/>
      <w:sz w:val="24"/>
      <w:szCs w:val="24"/>
      <w:lang w:eastAsia="en-US"/>
    </w:rPr>
  </w:style>
  <w:style w:type="character" w:customStyle="1" w:styleId="1ff5">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uiPriority w:val="99"/>
    <w:semiHidden/>
    <w:rsid w:val="00D564D4"/>
  </w:style>
  <w:style w:type="paragraph" w:customStyle="1" w:styleId="1ff6">
    <w:name w:val="Цитата1"/>
    <w:basedOn w:val="a1"/>
    <w:uiPriority w:val="99"/>
    <w:qFormat/>
    <w:rsid w:val="00D564D4"/>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character" w:customStyle="1" w:styleId="afffffffffff">
    <w:name w:val="Символ сноски"/>
    <w:rsid w:val="00D564D4"/>
    <w:rPr>
      <w:vertAlign w:val="superscript"/>
    </w:rPr>
  </w:style>
  <w:style w:type="character" w:customStyle="1" w:styleId="238">
    <w:name w:val="Знак Знак23"/>
    <w:rsid w:val="00D564D4"/>
    <w:rPr>
      <w:rFonts w:ascii="Cambria" w:eastAsia="Cambria" w:hAnsi="Cambria" w:cs="Cambria"/>
      <w:b/>
      <w:bCs/>
      <w:caps/>
      <w:sz w:val="28"/>
      <w:szCs w:val="28"/>
      <w:lang w:val="en-US"/>
    </w:rPr>
  </w:style>
  <w:style w:type="character" w:customStyle="1" w:styleId="227">
    <w:name w:val="Знак Знак22"/>
    <w:rsid w:val="00D564D4"/>
    <w:rPr>
      <w:rFonts w:ascii="Cambria" w:eastAsia="Cambria" w:hAnsi="Cambria"/>
      <w:b/>
      <w:bCs/>
      <w:iCs/>
      <w:kern w:val="24"/>
      <w:sz w:val="28"/>
      <w:szCs w:val="28"/>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qFormat/>
    <w:rsid w:val="00D564D4"/>
    <w:pPr>
      <w:spacing w:after="160" w:line="240" w:lineRule="exact"/>
    </w:pPr>
    <w:rPr>
      <w:rFonts w:ascii="Cambria" w:eastAsia="PetersburgCTT" w:hAnsi="Cambria" w:cs="Cambria"/>
      <w:b/>
      <w:sz w:val="28"/>
      <w:szCs w:val="24"/>
      <w:lang w:val="en-US" w:eastAsia="en-US"/>
    </w:rPr>
  </w:style>
  <w:style w:type="paragraph" w:customStyle="1" w:styleId="7a">
    <w:name w:val="Без интервала7"/>
    <w:uiPriority w:val="99"/>
    <w:qFormat/>
    <w:rsid w:val="00D564D4"/>
    <w:pPr>
      <w:suppressAutoHyphens/>
      <w:spacing w:after="0" w:line="240" w:lineRule="auto"/>
    </w:pPr>
    <w:rPr>
      <w:rFonts w:ascii="MS Mincho" w:eastAsia="Calibri" w:hAnsi="MS Mincho" w:cs="Cambria"/>
      <w:lang w:eastAsia="ar-SA"/>
    </w:rPr>
  </w:style>
  <w:style w:type="character" w:customStyle="1" w:styleId="305">
    <w:name w:val="Знак Знак30"/>
    <w:locked/>
    <w:rsid w:val="00D564D4"/>
    <w:rPr>
      <w:rFonts w:ascii="Calibri" w:hAnsi="Calibri" w:cs="Calibri"/>
      <w:b/>
      <w:bCs/>
      <w:i/>
      <w:iCs/>
      <w:sz w:val="28"/>
      <w:szCs w:val="28"/>
      <w:lang w:val="ru-RU" w:eastAsia="ru-RU" w:bidi="ar-SA"/>
    </w:rPr>
  </w:style>
  <w:style w:type="character" w:customStyle="1" w:styleId="165">
    <w:name w:val="Знак Знак16"/>
    <w:locked/>
    <w:rsid w:val="00D564D4"/>
    <w:rPr>
      <w:b/>
      <w:bCs/>
      <w:sz w:val="26"/>
      <w:szCs w:val="26"/>
      <w:lang w:val="ru-RU" w:eastAsia="ru-RU" w:bidi="ar-SA"/>
    </w:rPr>
  </w:style>
  <w:style w:type="character" w:customStyle="1" w:styleId="155">
    <w:name w:val="Знак Знак15"/>
    <w:rsid w:val="00D564D4"/>
    <w:rPr>
      <w:rFonts w:ascii="Courier New" w:eastAsia="Tahoma" w:hAnsi="Courier New" w:cs="Courier New"/>
      <w:sz w:val="16"/>
      <w:szCs w:val="16"/>
      <w:lang w:eastAsia="ko-KR"/>
    </w:rPr>
  </w:style>
  <w:style w:type="character" w:customStyle="1" w:styleId="205">
    <w:name w:val="Знак Знак20"/>
    <w:rsid w:val="00D564D4"/>
    <w:rPr>
      <w:sz w:val="24"/>
      <w:szCs w:val="24"/>
    </w:rPr>
  </w:style>
  <w:style w:type="character" w:customStyle="1" w:styleId="295">
    <w:name w:val="Знак Знак29"/>
    <w:rsid w:val="00D564D4"/>
    <w:rPr>
      <w:rFonts w:eastAsia="Tahoma"/>
      <w:b/>
      <w:color w:val="000000"/>
      <w:sz w:val="26"/>
      <w:szCs w:val="26"/>
      <w:lang w:eastAsia="ko-KR"/>
    </w:rPr>
  </w:style>
  <w:style w:type="character" w:customStyle="1" w:styleId="285">
    <w:name w:val="Знак Знак28"/>
    <w:rsid w:val="00D564D4"/>
    <w:rPr>
      <w:rFonts w:eastAsia="Tahoma"/>
      <w:b/>
      <w:bCs/>
      <w:sz w:val="26"/>
      <w:szCs w:val="26"/>
      <w:lang w:eastAsia="ko-KR"/>
    </w:rPr>
  </w:style>
  <w:style w:type="character" w:customStyle="1" w:styleId="31a">
    <w:name w:val="Знак Знак31"/>
    <w:rsid w:val="00D564D4"/>
    <w:rPr>
      <w:b/>
      <w:bCs/>
      <w:sz w:val="22"/>
      <w:szCs w:val="22"/>
    </w:rPr>
  </w:style>
  <w:style w:type="character" w:customStyle="1" w:styleId="275">
    <w:name w:val="Знак Знак27"/>
    <w:rsid w:val="00D564D4"/>
    <w:rPr>
      <w:rFonts w:ascii="Arial" w:eastAsia="MS Mincho" w:hAnsi="Arial"/>
      <w:sz w:val="22"/>
      <w:szCs w:val="24"/>
      <w:lang w:eastAsia="en-US"/>
    </w:rPr>
  </w:style>
  <w:style w:type="character" w:customStyle="1" w:styleId="265">
    <w:name w:val="Знак Знак26"/>
    <w:rsid w:val="00D564D4"/>
    <w:rPr>
      <w:rFonts w:ascii="Arial" w:eastAsia="MS Mincho" w:hAnsi="Arial"/>
      <w:i/>
      <w:sz w:val="22"/>
      <w:szCs w:val="24"/>
      <w:lang w:eastAsia="en-US"/>
    </w:rPr>
  </w:style>
  <w:style w:type="character" w:customStyle="1" w:styleId="256">
    <w:name w:val="Знак Знак25"/>
    <w:rsid w:val="00D564D4"/>
    <w:rPr>
      <w:rFonts w:ascii="Arial" w:eastAsia="MS Mincho" w:hAnsi="Arial"/>
      <w:i/>
      <w:sz w:val="18"/>
      <w:szCs w:val="24"/>
      <w:lang w:eastAsia="en-US"/>
    </w:rPr>
  </w:style>
  <w:style w:type="character" w:customStyle="1" w:styleId="6d">
    <w:name w:val="Знак Знак6"/>
    <w:rsid w:val="00D564D4"/>
    <w:rPr>
      <w:b/>
      <w:bCs/>
      <w:sz w:val="36"/>
      <w:szCs w:val="36"/>
      <w:lang w:val="ru-RU" w:eastAsia="ru-RU" w:bidi="ar-SA"/>
    </w:rPr>
  </w:style>
  <w:style w:type="character" w:customStyle="1" w:styleId="5d">
    <w:name w:val="Знак Знак5"/>
    <w:rsid w:val="00D564D4"/>
    <w:rPr>
      <w:sz w:val="24"/>
      <w:szCs w:val="24"/>
      <w:lang w:val="ru-RU" w:eastAsia="ru-RU" w:bidi="ar-SA"/>
    </w:rPr>
  </w:style>
  <w:style w:type="character" w:customStyle="1" w:styleId="219">
    <w:name w:val="Знак Знак21"/>
    <w:rsid w:val="00D564D4"/>
    <w:rPr>
      <w:rFonts w:ascii="Calibri" w:hAnsi="Calibri"/>
      <w:lang w:val="en-GB"/>
    </w:rPr>
  </w:style>
  <w:style w:type="character" w:customStyle="1" w:styleId="146">
    <w:name w:val="Знак Знак14"/>
    <w:rsid w:val="00D564D4"/>
    <w:rPr>
      <w:sz w:val="24"/>
      <w:szCs w:val="24"/>
      <w:lang w:val="en-AU" w:eastAsia="ru-RU" w:bidi="ar-SA"/>
    </w:rPr>
  </w:style>
  <w:style w:type="character" w:customStyle="1" w:styleId="136">
    <w:name w:val="Знак Знак13"/>
    <w:rsid w:val="00D564D4"/>
    <w:rPr>
      <w:b/>
      <w:bCs/>
      <w:sz w:val="28"/>
      <w:szCs w:val="17"/>
    </w:rPr>
  </w:style>
  <w:style w:type="character" w:customStyle="1" w:styleId="175">
    <w:name w:val="Знак Знак17"/>
    <w:rsid w:val="00D564D4"/>
    <w:rPr>
      <w:b/>
      <w:sz w:val="28"/>
    </w:rPr>
  </w:style>
  <w:style w:type="character" w:customStyle="1" w:styleId="195">
    <w:name w:val="Знак Знак19"/>
    <w:rsid w:val="00D564D4"/>
    <w:rPr>
      <w:sz w:val="28"/>
    </w:rPr>
  </w:style>
  <w:style w:type="character" w:customStyle="1" w:styleId="3fa">
    <w:name w:val="Знак Знак3"/>
    <w:rsid w:val="00D564D4"/>
    <w:rPr>
      <w:sz w:val="24"/>
      <w:szCs w:val="24"/>
      <w:lang w:val="ru-RU" w:eastAsia="ru-RU" w:bidi="ar-SA"/>
    </w:rPr>
  </w:style>
  <w:style w:type="character" w:customStyle="1" w:styleId="185">
    <w:name w:val="Знак Знак18"/>
    <w:rsid w:val="00D564D4"/>
    <w:rPr>
      <w:rFonts w:eastAsia="MS Mincho"/>
      <w:sz w:val="16"/>
      <w:szCs w:val="16"/>
    </w:rPr>
  </w:style>
  <w:style w:type="character" w:customStyle="1" w:styleId="127">
    <w:name w:val="Знак Знак12"/>
    <w:rsid w:val="00D564D4"/>
    <w:rPr>
      <w:sz w:val="28"/>
      <w:szCs w:val="24"/>
      <w:lang w:eastAsia="en-US"/>
    </w:rPr>
  </w:style>
  <w:style w:type="character" w:customStyle="1" w:styleId="246">
    <w:name w:val="Знак Знак24"/>
    <w:rsid w:val="00D564D4"/>
    <w:rPr>
      <w:sz w:val="24"/>
      <w:szCs w:val="24"/>
    </w:rPr>
  </w:style>
  <w:style w:type="character" w:customStyle="1" w:styleId="11d">
    <w:name w:val="Знак Знак11"/>
    <w:rsid w:val="00D564D4"/>
    <w:rPr>
      <w:rFonts w:ascii="Verdana" w:hAnsi="Verdana"/>
      <w:szCs w:val="24"/>
    </w:rPr>
  </w:style>
  <w:style w:type="character" w:customStyle="1" w:styleId="2fb">
    <w:name w:val="Знак Знак2"/>
    <w:rsid w:val="00D564D4"/>
    <w:rPr>
      <w:rFonts w:ascii="SimSun" w:hAnsi="SimSun" w:cs="SimSun"/>
      <w:sz w:val="16"/>
      <w:szCs w:val="16"/>
      <w:lang w:val="ru-RU" w:eastAsia="ru-RU" w:bidi="ar-SA"/>
    </w:rPr>
  </w:style>
  <w:style w:type="character" w:customStyle="1" w:styleId="105">
    <w:name w:val="Знак Знак10"/>
    <w:basedOn w:val="a2"/>
    <w:rsid w:val="00D564D4"/>
  </w:style>
  <w:style w:type="character" w:customStyle="1" w:styleId="1ff7">
    <w:name w:val="Знак Знак1"/>
    <w:rsid w:val="00D564D4"/>
    <w:rPr>
      <w:lang w:val="ru-RU" w:eastAsia="ru-RU" w:bidi="ar-SA"/>
    </w:rPr>
  </w:style>
  <w:style w:type="character" w:customStyle="1" w:styleId="99">
    <w:name w:val="Знак Знак9"/>
    <w:rsid w:val="00D564D4"/>
    <w:rPr>
      <w:b/>
      <w:bCs/>
    </w:rPr>
  </w:style>
  <w:style w:type="character" w:customStyle="1" w:styleId="afffffffffff1">
    <w:name w:val="Знак Знак"/>
    <w:rsid w:val="00D564D4"/>
    <w:rPr>
      <w:b/>
      <w:bCs/>
      <w:lang w:val="ru-RU" w:eastAsia="ru-RU" w:bidi="ar-SA"/>
    </w:rPr>
  </w:style>
  <w:style w:type="paragraph" w:customStyle="1" w:styleId="afffffffffff2">
    <w:name w:val="Знак"/>
    <w:basedOn w:val="a1"/>
    <w:uiPriority w:val="99"/>
    <w:qFormat/>
    <w:rsid w:val="00D564D4"/>
    <w:pPr>
      <w:spacing w:after="0" w:line="240" w:lineRule="auto"/>
    </w:pPr>
    <w:rPr>
      <w:rFonts w:ascii="Calibri" w:eastAsia="Cambria" w:hAnsi="Calibri" w:cs="Calibri"/>
      <w:sz w:val="20"/>
      <w:szCs w:val="20"/>
      <w:lang w:val="en-US" w:eastAsia="en-US"/>
    </w:rPr>
  </w:style>
  <w:style w:type="character" w:customStyle="1" w:styleId="88">
    <w:name w:val="Знак Знак8"/>
    <w:rsid w:val="00D564D4"/>
    <w:rPr>
      <w:rFonts w:ascii="Verdana" w:hAnsi="Verdana" w:cs="Verdana"/>
      <w:sz w:val="16"/>
      <w:szCs w:val="16"/>
      <w:lang w:eastAsia="ar-SA"/>
    </w:rPr>
  </w:style>
  <w:style w:type="character" w:customStyle="1" w:styleId="4d">
    <w:name w:val="Знак Знак4"/>
    <w:rsid w:val="00D564D4"/>
    <w:rPr>
      <w:rFonts w:eastAsia="Cambria"/>
      <w:sz w:val="24"/>
      <w:szCs w:val="24"/>
      <w:lang w:val="en-AU"/>
    </w:rPr>
  </w:style>
  <w:style w:type="character" w:customStyle="1" w:styleId="7b">
    <w:name w:val="Знак Знак7"/>
    <w:basedOn w:val="a2"/>
    <w:rsid w:val="00D564D4"/>
  </w:style>
  <w:style w:type="paragraph" w:customStyle="1" w:styleId="6e">
    <w:name w:val="Обычный6"/>
    <w:uiPriority w:val="99"/>
    <w:qFormat/>
    <w:rsid w:val="00D564D4"/>
    <w:pPr>
      <w:spacing w:after="0" w:line="240" w:lineRule="auto"/>
      <w:jc w:val="center"/>
    </w:pPr>
    <w:rPr>
      <w:rFonts w:ascii="Cambria" w:eastAsia="Cambria" w:hAnsi="Cambria" w:cs="Cambria"/>
      <w:sz w:val="20"/>
      <w:szCs w:val="20"/>
    </w:rPr>
  </w:style>
  <w:style w:type="numbering" w:customStyle="1" w:styleId="1170">
    <w:name w:val="Нет списка117"/>
    <w:next w:val="a4"/>
    <w:uiPriority w:val="99"/>
    <w:semiHidden/>
    <w:unhideWhenUsed/>
    <w:rsid w:val="00D564D4"/>
  </w:style>
  <w:style w:type="numbering" w:customStyle="1" w:styleId="2140">
    <w:name w:val="Нет списка214"/>
    <w:next w:val="a4"/>
    <w:uiPriority w:val="99"/>
    <w:semiHidden/>
    <w:unhideWhenUsed/>
    <w:rsid w:val="00D564D4"/>
  </w:style>
  <w:style w:type="paragraph" w:customStyle="1" w:styleId="106">
    <w:name w:val="Абзац списка10"/>
    <w:basedOn w:val="a1"/>
    <w:uiPriority w:val="99"/>
    <w:qFormat/>
    <w:rsid w:val="00D564D4"/>
    <w:pPr>
      <w:spacing w:after="0" w:line="240" w:lineRule="auto"/>
      <w:ind w:left="720"/>
      <w:contextualSpacing/>
    </w:pPr>
    <w:rPr>
      <w:rFonts w:ascii="Times New Roman" w:eastAsia="Calibri" w:hAnsi="Times New Roman" w:cs="Times New Roman"/>
      <w:sz w:val="24"/>
      <w:szCs w:val="24"/>
    </w:rPr>
  </w:style>
  <w:style w:type="character" w:customStyle="1" w:styleId="1ff8">
    <w:name w:val="Замещающий текст1"/>
    <w:semiHidden/>
    <w:rsid w:val="00D564D4"/>
    <w:rPr>
      <w:rFonts w:cs="Times New Roman"/>
      <w:color w:val="808080"/>
    </w:rPr>
  </w:style>
  <w:style w:type="paragraph" w:customStyle="1" w:styleId="I">
    <w:name w:val="I"/>
    <w:basedOn w:val="a1"/>
    <w:uiPriority w:val="99"/>
    <w:qFormat/>
    <w:rsid w:val="00D564D4"/>
    <w:pPr>
      <w:spacing w:after="0" w:line="240" w:lineRule="auto"/>
      <w:jc w:val="center"/>
    </w:pPr>
    <w:rPr>
      <w:rFonts w:ascii="Times New Roman" w:eastAsia="Times New Roman" w:hAnsi="Times New Roman" w:cs="Times New Roman"/>
      <w:b/>
      <w:caps/>
      <w:sz w:val="26"/>
      <w:szCs w:val="26"/>
    </w:rPr>
  </w:style>
  <w:style w:type="paragraph" w:customStyle="1" w:styleId="afffffffffff3">
    <w:name w:val="Рисунок"/>
    <w:basedOn w:val="a1"/>
    <w:next w:val="afb"/>
    <w:uiPriority w:val="99"/>
    <w:qFormat/>
    <w:rsid w:val="00D564D4"/>
    <w:pPr>
      <w:spacing w:after="120" w:line="240" w:lineRule="auto"/>
      <w:jc w:val="center"/>
    </w:pPr>
    <w:rPr>
      <w:rFonts w:ascii="Times New Roman" w:eastAsia="Times New Roman" w:hAnsi="Times New Roman" w:cs="Times New Roman"/>
      <w:sz w:val="26"/>
      <w:szCs w:val="26"/>
      <w:lang w:eastAsia="ar-SA"/>
    </w:rPr>
  </w:style>
  <w:style w:type="paragraph" w:customStyle="1" w:styleId="msonormal0">
    <w:name w:val="msonormal"/>
    <w:basedOn w:val="a1"/>
    <w:uiPriority w:val="99"/>
    <w:qFormat/>
    <w:rsid w:val="00D564D4"/>
    <w:pPr>
      <w:spacing w:after="75" w:line="240" w:lineRule="auto"/>
    </w:pPr>
    <w:rPr>
      <w:rFonts w:ascii="Verdana" w:eastAsia="Times New Roman" w:hAnsi="Verdana" w:cs="Times New Roman"/>
      <w:color w:val="000000"/>
      <w:sz w:val="18"/>
      <w:szCs w:val="18"/>
    </w:rPr>
  </w:style>
  <w:style w:type="paragraph" w:customStyle="1" w:styleId="2fc">
    <w:name w:val="заголовок 2"/>
    <w:basedOn w:val="a1"/>
    <w:next w:val="a1"/>
    <w:uiPriority w:val="99"/>
    <w:qFormat/>
    <w:rsid w:val="00D564D4"/>
    <w:pPr>
      <w:keepNext/>
      <w:spacing w:after="0" w:line="240" w:lineRule="auto"/>
      <w:jc w:val="both"/>
    </w:pPr>
    <w:rPr>
      <w:rFonts w:ascii="TimesEC" w:eastAsia="Times New Roman" w:hAnsi="TimesEC" w:cs="Times New Roman"/>
      <w:sz w:val="24"/>
      <w:szCs w:val="20"/>
    </w:rPr>
  </w:style>
  <w:style w:type="character" w:customStyle="1" w:styleId="1ff9">
    <w:name w:val="Верхний колонтитул Знак1"/>
    <w:aliases w:val="ВерхКолонтитул Знак1"/>
    <w:uiPriority w:val="99"/>
    <w:semiHidden/>
    <w:rsid w:val="00D564D4"/>
    <w:rPr>
      <w:rFonts w:ascii="Times New Roman" w:hAnsi="Times New Roman"/>
      <w:sz w:val="24"/>
      <w:szCs w:val="24"/>
    </w:rPr>
  </w:style>
  <w:style w:type="character" w:customStyle="1" w:styleId="1ffa">
    <w:name w:val="Замещающий текст1"/>
    <w:semiHidden/>
    <w:rsid w:val="00D564D4"/>
    <w:rPr>
      <w:rFonts w:cs="Times New Roman"/>
      <w:color w:val="808080"/>
    </w:rPr>
  </w:style>
  <w:style w:type="paragraph" w:customStyle="1" w:styleId="11e">
    <w:name w:val="Абзац списка11"/>
    <w:basedOn w:val="a1"/>
    <w:uiPriority w:val="99"/>
    <w:qFormat/>
    <w:rsid w:val="00D564D4"/>
    <w:pPr>
      <w:spacing w:after="0" w:line="240" w:lineRule="auto"/>
      <w:ind w:left="720"/>
      <w:contextualSpacing/>
    </w:pPr>
    <w:rPr>
      <w:rFonts w:ascii="Times New Roman" w:eastAsia="Calibri" w:hAnsi="Times New Roman" w:cs="Times New Roman"/>
      <w:sz w:val="26"/>
      <w:lang w:eastAsia="en-US"/>
    </w:rPr>
  </w:style>
  <w:style w:type="character" w:customStyle="1" w:styleId="2fd">
    <w:name w:val="Замещающий текст2"/>
    <w:semiHidden/>
    <w:rsid w:val="00D564D4"/>
    <w:rPr>
      <w:rFonts w:cs="Times New Roman"/>
      <w:color w:val="808080"/>
    </w:rPr>
  </w:style>
  <w:style w:type="numbering" w:customStyle="1" w:styleId="1180">
    <w:name w:val="Нет списка118"/>
    <w:next w:val="a4"/>
    <w:uiPriority w:val="99"/>
    <w:semiHidden/>
    <w:unhideWhenUsed/>
    <w:rsid w:val="00D564D4"/>
  </w:style>
  <w:style w:type="table" w:customStyle="1" w:styleId="156">
    <w:name w:val="Сетка таблицы15"/>
    <w:basedOn w:val="a3"/>
    <w:next w:val="ab"/>
    <w:uiPriority w:val="59"/>
    <w:locked/>
    <w:rsid w:val="00D564D4"/>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4"/>
    <w:uiPriority w:val="99"/>
    <w:semiHidden/>
    <w:unhideWhenUsed/>
    <w:rsid w:val="00D564D4"/>
  </w:style>
  <w:style w:type="character" w:customStyle="1" w:styleId="3fb">
    <w:name w:val="Замещающий текст3"/>
    <w:semiHidden/>
    <w:rsid w:val="00D564D4"/>
    <w:rPr>
      <w:rFonts w:ascii="Times New Roman" w:hAnsi="Times New Roman" w:cs="Times New Roman" w:hint="default"/>
      <w:color w:val="808080"/>
    </w:rPr>
  </w:style>
  <w:style w:type="table" w:customStyle="1" w:styleId="228">
    <w:name w:val="Сетка таблицы22"/>
    <w:basedOn w:val="a3"/>
    <w:next w:val="ab"/>
    <w:uiPriority w:val="59"/>
    <w:rsid w:val="00D564D4"/>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4"/>
    <w:uiPriority w:val="99"/>
    <w:semiHidden/>
    <w:unhideWhenUsed/>
    <w:rsid w:val="00D564D4"/>
  </w:style>
  <w:style w:type="character" w:customStyle="1" w:styleId="4e">
    <w:name w:val="Замещающий текст4"/>
    <w:semiHidden/>
    <w:rsid w:val="00D564D4"/>
    <w:rPr>
      <w:rFonts w:cs="Times New Roman"/>
      <w:color w:val="808080"/>
    </w:rPr>
  </w:style>
  <w:style w:type="numbering" w:customStyle="1" w:styleId="1220">
    <w:name w:val="Нет списка122"/>
    <w:next w:val="a4"/>
    <w:uiPriority w:val="99"/>
    <w:semiHidden/>
    <w:unhideWhenUsed/>
    <w:rsid w:val="00D564D4"/>
  </w:style>
  <w:style w:type="table" w:customStyle="1" w:styleId="321">
    <w:name w:val="Сетка таблицы32"/>
    <w:basedOn w:val="a3"/>
    <w:next w:val="ab"/>
    <w:uiPriority w:val="59"/>
    <w:rsid w:val="00D564D4"/>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uiPriority w:val="99"/>
    <w:semiHidden/>
    <w:unhideWhenUsed/>
    <w:rsid w:val="00D564D4"/>
  </w:style>
  <w:style w:type="character" w:customStyle="1" w:styleId="5e">
    <w:name w:val="Замещающий текст5"/>
    <w:semiHidden/>
    <w:rsid w:val="00D564D4"/>
    <w:rPr>
      <w:rFonts w:cs="Times New Roman"/>
      <w:color w:val="808080"/>
    </w:rPr>
  </w:style>
  <w:style w:type="numbering" w:customStyle="1" w:styleId="1320">
    <w:name w:val="Нет списка132"/>
    <w:next w:val="a4"/>
    <w:uiPriority w:val="99"/>
    <w:semiHidden/>
    <w:unhideWhenUsed/>
    <w:rsid w:val="00D564D4"/>
  </w:style>
  <w:style w:type="table" w:customStyle="1" w:styleId="421">
    <w:name w:val="Сетка таблицы42"/>
    <w:basedOn w:val="a3"/>
    <w:next w:val="ab"/>
    <w:uiPriority w:val="59"/>
    <w:rsid w:val="00D564D4"/>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4"/>
    <w:uiPriority w:val="99"/>
    <w:semiHidden/>
    <w:rsid w:val="00D564D4"/>
  </w:style>
  <w:style w:type="character" w:customStyle="1" w:styleId="6f">
    <w:name w:val="Замещающий текст6"/>
    <w:semiHidden/>
    <w:rsid w:val="00D564D4"/>
    <w:rPr>
      <w:rFonts w:cs="Times New Roman"/>
      <w:color w:val="808080"/>
    </w:rPr>
  </w:style>
  <w:style w:type="numbering" w:customStyle="1" w:styleId="1420">
    <w:name w:val="Нет списка142"/>
    <w:next w:val="a4"/>
    <w:uiPriority w:val="99"/>
    <w:semiHidden/>
    <w:unhideWhenUsed/>
    <w:rsid w:val="00D564D4"/>
  </w:style>
  <w:style w:type="table" w:customStyle="1" w:styleId="521">
    <w:name w:val="Сетка таблицы52"/>
    <w:basedOn w:val="a3"/>
    <w:next w:val="ab"/>
    <w:uiPriority w:val="59"/>
    <w:locked/>
    <w:rsid w:val="00D564D4"/>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4"/>
    <w:uiPriority w:val="99"/>
    <w:semiHidden/>
    <w:rsid w:val="00D564D4"/>
  </w:style>
  <w:style w:type="character" w:customStyle="1" w:styleId="7c">
    <w:name w:val="Замещающий текст7"/>
    <w:semiHidden/>
    <w:rsid w:val="00D564D4"/>
    <w:rPr>
      <w:rFonts w:cs="Times New Roman"/>
      <w:color w:val="808080"/>
    </w:rPr>
  </w:style>
  <w:style w:type="numbering" w:customStyle="1" w:styleId="1520">
    <w:name w:val="Нет списка152"/>
    <w:next w:val="a4"/>
    <w:uiPriority w:val="99"/>
    <w:semiHidden/>
    <w:unhideWhenUsed/>
    <w:rsid w:val="00D564D4"/>
  </w:style>
  <w:style w:type="table" w:customStyle="1" w:styleId="611">
    <w:name w:val="Сетка таблицы61"/>
    <w:basedOn w:val="a3"/>
    <w:next w:val="ab"/>
    <w:uiPriority w:val="59"/>
    <w:locked/>
    <w:rsid w:val="00D564D4"/>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4"/>
    <w:semiHidden/>
    <w:rsid w:val="004943F4"/>
  </w:style>
  <w:style w:type="paragraph" w:customStyle="1" w:styleId="137">
    <w:name w:val="Обычный + 13 пт"/>
    <w:aliases w:val="Лиловый"/>
    <w:basedOn w:val="ConsPlusNonformat"/>
    <w:uiPriority w:val="99"/>
    <w:qFormat/>
    <w:rsid w:val="004943F4"/>
    <w:pPr>
      <w:widowControl/>
    </w:pPr>
    <w:rPr>
      <w:rFonts w:eastAsia="Times New Roman"/>
      <w:color w:val="FF00FF"/>
      <w:sz w:val="26"/>
      <w:szCs w:val="26"/>
    </w:rPr>
  </w:style>
  <w:style w:type="paragraph" w:customStyle="1" w:styleId="1ffb">
    <w:name w:val="1 Знак Знак Знак Знак Знак Знак Знак"/>
    <w:basedOn w:val="a1"/>
    <w:uiPriority w:val="99"/>
    <w:qFormat/>
    <w:rsid w:val="004943F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c">
    <w:name w:val="1 Знак"/>
    <w:basedOn w:val="a1"/>
    <w:uiPriority w:val="99"/>
    <w:qFormat/>
    <w:rsid w:val="004943F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d">
    <w:name w:val="марк список 1"/>
    <w:basedOn w:val="a1"/>
    <w:uiPriority w:val="99"/>
    <w:qFormat/>
    <w:rsid w:val="004943F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6">
    <w:name w:val="Обычный (веб)20"/>
    <w:basedOn w:val="a1"/>
    <w:uiPriority w:val="99"/>
    <w:qFormat/>
    <w:rsid w:val="004943F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uiPriority w:val="99"/>
    <w:qFormat/>
    <w:rsid w:val="004943F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uiPriority w:val="99"/>
    <w:rsid w:val="004943F4"/>
    <w:pPr>
      <w:numPr>
        <w:numId w:val="1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uiPriority w:val="99"/>
    <w:qFormat/>
    <w:rsid w:val="004943F4"/>
    <w:pPr>
      <w:spacing w:before="94" w:after="94" w:line="240" w:lineRule="auto"/>
    </w:pPr>
    <w:rPr>
      <w:rFonts w:ascii="Arial" w:eastAsia="Times New Roman" w:hAnsi="Arial" w:cs="Arial"/>
      <w:color w:val="000000"/>
      <w:sz w:val="20"/>
      <w:szCs w:val="20"/>
    </w:rPr>
  </w:style>
  <w:style w:type="character" w:customStyle="1" w:styleId="FontStyle46">
    <w:name w:val="Font Style46"/>
    <w:rsid w:val="004943F4"/>
    <w:rPr>
      <w:rFonts w:ascii="Times New Roman" w:hAnsi="Times New Roman"/>
      <w:sz w:val="22"/>
    </w:rPr>
  </w:style>
  <w:style w:type="paragraph" w:customStyle="1" w:styleId="1ffe">
    <w:name w:val="1 Знак Знак Знак"/>
    <w:basedOn w:val="a1"/>
    <w:uiPriority w:val="99"/>
    <w:qFormat/>
    <w:rsid w:val="004943F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uiPriority w:val="99"/>
    <w:qFormat/>
    <w:rsid w:val="004943F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f">
    <w:name w:val="1 Знак Знак Знак1 Знак Знак Знак"/>
    <w:basedOn w:val="a1"/>
    <w:uiPriority w:val="99"/>
    <w:qFormat/>
    <w:rsid w:val="004943F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4">
    <w:name w:val="Знак Знак Знак Знак Знак Знак"/>
    <w:basedOn w:val="a1"/>
    <w:uiPriority w:val="99"/>
    <w:qFormat/>
    <w:rsid w:val="004943F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5">
    <w:name w:val="Базовый"/>
    <w:uiPriority w:val="99"/>
    <w:qFormat/>
    <w:rsid w:val="004943F4"/>
    <w:pPr>
      <w:suppressAutoHyphens/>
    </w:pPr>
    <w:rPr>
      <w:rFonts w:ascii="Calibri" w:eastAsia="SimSun" w:hAnsi="Calibri" w:cs="Times New Roman"/>
    </w:rPr>
  </w:style>
  <w:style w:type="character" w:customStyle="1" w:styleId="WW8Num9z0">
    <w:name w:val="WW8Num9z0"/>
    <w:rsid w:val="004943F4"/>
    <w:rPr>
      <w:rFonts w:ascii="Symbol" w:hAnsi="Symbol"/>
      <w:sz w:val="20"/>
    </w:rPr>
  </w:style>
  <w:style w:type="paragraph" w:customStyle="1" w:styleId="section2">
    <w:name w:val="section2"/>
    <w:basedOn w:val="a1"/>
    <w:uiPriority w:val="99"/>
    <w:qFormat/>
    <w:rsid w:val="004943F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uiPriority w:val="99"/>
    <w:qFormat/>
    <w:rsid w:val="004943F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uiPriority w:val="99"/>
    <w:qFormat/>
    <w:rsid w:val="004943F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e">
    <w:name w:val="Знак2 Знак Знак Знак Знак Знак Знак Знак Знак Знак Знак Знак Знак Знак Знак Знак"/>
    <w:basedOn w:val="a1"/>
    <w:uiPriority w:val="99"/>
    <w:qFormat/>
    <w:rsid w:val="004943F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f">
    <w:name w:val="Знак Знак Знак Знак2"/>
    <w:basedOn w:val="a1"/>
    <w:uiPriority w:val="99"/>
    <w:qFormat/>
    <w:rsid w:val="004943F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uiPriority w:val="99"/>
    <w:qFormat/>
    <w:rsid w:val="004943F4"/>
    <w:pPr>
      <w:spacing w:after="120" w:line="336" w:lineRule="auto"/>
      <w:ind w:firstLine="567"/>
      <w:jc w:val="both"/>
    </w:pPr>
    <w:rPr>
      <w:rFonts w:ascii="Times New Roman" w:eastAsia="Times New Roman" w:hAnsi="Times New Roman" w:cs="Times New Roman"/>
      <w:sz w:val="24"/>
      <w:szCs w:val="20"/>
    </w:rPr>
  </w:style>
  <w:style w:type="paragraph" w:customStyle="1" w:styleId="11f0">
    <w:name w:val="1 Знак Знак Знак1 Знак"/>
    <w:basedOn w:val="a1"/>
    <w:uiPriority w:val="99"/>
    <w:qFormat/>
    <w:rsid w:val="004943F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c">
    <w:name w:val="Без интервала Знак"/>
    <w:link w:val="afffb"/>
    <w:uiPriority w:val="1"/>
    <w:locked/>
    <w:rsid w:val="004943F4"/>
    <w:rPr>
      <w:rFonts w:ascii="Times New Roman" w:eastAsia="Times New Roman" w:hAnsi="Times New Roman" w:cs="Times New Roman"/>
      <w:sz w:val="24"/>
      <w:szCs w:val="24"/>
    </w:rPr>
  </w:style>
  <w:style w:type="paragraph" w:customStyle="1" w:styleId="afffffffffff6">
    <w:name w:val="МИНИСТРУ ЗДРАВООХРАНЕНИЯ РОСТОВС"/>
    <w:uiPriority w:val="99"/>
    <w:qFormat/>
    <w:rsid w:val="004943F4"/>
    <w:pPr>
      <w:spacing w:after="0" w:line="240" w:lineRule="auto"/>
    </w:pPr>
    <w:rPr>
      <w:rFonts w:ascii="Times New Roman" w:eastAsia="Times New Roman" w:hAnsi="Times New Roman" w:cs="Times New Roman"/>
      <w:sz w:val="20"/>
      <w:szCs w:val="20"/>
    </w:rPr>
  </w:style>
  <w:style w:type="paragraph" w:customStyle="1" w:styleId="afffffffffff7">
    <w:name w:val="Финансовому отделу Администрации"/>
    <w:uiPriority w:val="99"/>
    <w:qFormat/>
    <w:rsid w:val="004943F4"/>
    <w:pPr>
      <w:spacing w:after="0" w:line="240" w:lineRule="auto"/>
    </w:pPr>
    <w:rPr>
      <w:rFonts w:ascii="Times New Roman" w:eastAsia="Times New Roman" w:hAnsi="Times New Roman" w:cs="Times New Roman"/>
      <w:sz w:val="20"/>
      <w:szCs w:val="20"/>
    </w:rPr>
  </w:style>
  <w:style w:type="paragraph" w:customStyle="1" w:styleId="afffffffffff8">
    <w:name w:val="МИНИСТРУ ТРУДА"/>
    <w:uiPriority w:val="99"/>
    <w:qFormat/>
    <w:rsid w:val="004943F4"/>
    <w:pPr>
      <w:spacing w:after="0" w:line="240" w:lineRule="auto"/>
    </w:pPr>
    <w:rPr>
      <w:rFonts w:ascii="Times New Roman" w:eastAsia="Times New Roman" w:hAnsi="Times New Roman" w:cs="Times New Roman"/>
      <w:sz w:val="24"/>
      <w:szCs w:val="24"/>
    </w:rPr>
  </w:style>
  <w:style w:type="paragraph" w:customStyle="1" w:styleId="afffffffffff9">
    <w:name w:val="НАЧАЛЬНИКУ ЦЕХА СВЯЗИ"/>
    <w:uiPriority w:val="99"/>
    <w:qFormat/>
    <w:rsid w:val="004943F4"/>
    <w:pPr>
      <w:spacing w:after="0" w:line="240" w:lineRule="auto"/>
    </w:pPr>
    <w:rPr>
      <w:rFonts w:ascii="Times New Roman" w:eastAsia="Times New Roman" w:hAnsi="Times New Roman" w:cs="Times New Roman"/>
      <w:sz w:val="24"/>
      <w:szCs w:val="24"/>
    </w:rPr>
  </w:style>
  <w:style w:type="paragraph" w:customStyle="1" w:styleId="128">
    <w:name w:val="1 Знак Знак Знак2"/>
    <w:basedOn w:val="a1"/>
    <w:uiPriority w:val="99"/>
    <w:qFormat/>
    <w:rsid w:val="004943F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1">
    <w:name w:val="1 Знак Знак Знак1"/>
    <w:basedOn w:val="a1"/>
    <w:uiPriority w:val="99"/>
    <w:qFormat/>
    <w:rsid w:val="004943F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
    <w:name w:val="Знак Знак Знак1 Знак"/>
    <w:basedOn w:val="a1"/>
    <w:uiPriority w:val="99"/>
    <w:qFormat/>
    <w:rsid w:val="004943F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uiPriority w:val="99"/>
    <w:qFormat/>
    <w:rsid w:val="004943F4"/>
    <w:pPr>
      <w:spacing w:after="0" w:line="240" w:lineRule="auto"/>
    </w:pPr>
    <w:rPr>
      <w:rFonts w:ascii="Times New Roman" w:eastAsia="Times New Roman" w:hAnsi="Times New Roman" w:cs="Times New Roman"/>
      <w:sz w:val="20"/>
      <w:szCs w:val="20"/>
    </w:rPr>
  </w:style>
  <w:style w:type="paragraph" w:customStyle="1" w:styleId="Style19">
    <w:name w:val="Style19"/>
    <w:basedOn w:val="a1"/>
    <w:uiPriority w:val="99"/>
    <w:qFormat/>
    <w:rsid w:val="004943F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uiPriority w:val="99"/>
    <w:qFormat/>
    <w:rsid w:val="004943F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4943F4"/>
    <w:rPr>
      <w:rFonts w:ascii="Times New Roman" w:hAnsi="Times New Roman"/>
      <w:color w:val="000000"/>
      <w:sz w:val="22"/>
    </w:rPr>
  </w:style>
  <w:style w:type="paragraph" w:customStyle="1" w:styleId="11f2">
    <w:name w:val="Знак11"/>
    <w:basedOn w:val="a1"/>
    <w:uiPriority w:val="99"/>
    <w:qFormat/>
    <w:rsid w:val="004943F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uiPriority w:val="99"/>
    <w:qFormat/>
    <w:rsid w:val="004943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f0">
    <w:name w:val="Знак Знак Знак Знак1"/>
    <w:basedOn w:val="a1"/>
    <w:uiPriority w:val="99"/>
    <w:qFormat/>
    <w:rsid w:val="004943F4"/>
    <w:pPr>
      <w:spacing w:after="0" w:line="240" w:lineRule="auto"/>
    </w:pPr>
    <w:rPr>
      <w:rFonts w:ascii="Verdana" w:eastAsia="Times New Roman" w:hAnsi="Verdana" w:cs="Verdana"/>
      <w:sz w:val="20"/>
      <w:szCs w:val="20"/>
      <w:lang w:val="en-US" w:eastAsia="en-US"/>
    </w:rPr>
  </w:style>
  <w:style w:type="paragraph" w:customStyle="1" w:styleId="afffffffffffa">
    <w:name w:val="Знак Знак Знак Знак Знак Знак Знак"/>
    <w:basedOn w:val="a1"/>
    <w:uiPriority w:val="99"/>
    <w:qFormat/>
    <w:rsid w:val="004943F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uiPriority w:val="99"/>
    <w:qFormat/>
    <w:rsid w:val="004943F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character" w:customStyle="1" w:styleId="11f3">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
    <w:basedOn w:val="a2"/>
    <w:rsid w:val="000D09A7"/>
    <w:rPr>
      <w:rFonts w:asciiTheme="majorHAnsi" w:eastAsiaTheme="majorEastAsia" w:hAnsiTheme="majorHAnsi" w:cstheme="majorBidi"/>
      <w:b/>
      <w:bCs/>
      <w:color w:val="365F91" w:themeColor="accent1" w:themeShade="BF"/>
      <w:sz w:val="28"/>
      <w:szCs w:val="28"/>
    </w:rPr>
  </w:style>
  <w:style w:type="character" w:customStyle="1" w:styleId="612">
    <w:name w:val="Заголовок 6 Знак1"/>
    <w:aliases w:val="H6 Знак1"/>
    <w:basedOn w:val="a2"/>
    <w:uiPriority w:val="9"/>
    <w:semiHidden/>
    <w:rsid w:val="000D09A7"/>
    <w:rPr>
      <w:rFonts w:asciiTheme="majorHAnsi" w:eastAsiaTheme="majorEastAsia" w:hAnsiTheme="majorHAnsi" w:cstheme="majorBidi"/>
      <w:i/>
      <w:iCs/>
      <w:color w:val="243F60" w:themeColor="accent1" w:themeShade="7F"/>
      <w:sz w:val="22"/>
      <w:szCs w:val="22"/>
    </w:rPr>
  </w:style>
  <w:style w:type="character" w:customStyle="1" w:styleId="1fff1">
    <w:name w:val="Текст примечания Знак1"/>
    <w:basedOn w:val="a2"/>
    <w:semiHidden/>
    <w:rsid w:val="000D09A7"/>
    <w:rPr>
      <w:sz w:val="20"/>
      <w:szCs w:val="20"/>
    </w:rPr>
  </w:style>
  <w:style w:type="character" w:customStyle="1" w:styleId="2ff0">
    <w:name w:val="Обычный (веб) Знак2"/>
    <w:aliases w:val="Обычный (веб)1 Знак1,Обычный (веб) Знак1 Знак1,Обычный (веб) Знак Знак Знак1,Обычный (веб) Знак2 Знак Знак1,Обычный (веб) Знак Знак1 Знак Знак1,Обычный (веб) Знак1 Знак Знак1 Знак1,Обычный (веб) Знак Знак Знак Знак Знак1"/>
    <w:uiPriority w:val="1"/>
    <w:locked/>
    <w:rsid w:val="000D09A7"/>
    <w:rPr>
      <w:rFonts w:ascii="Times New Roman" w:eastAsia="Times New Roman" w:hAnsi="Times New Roman" w:cs="Times New Roman"/>
      <w:sz w:val="24"/>
      <w:szCs w:val="24"/>
    </w:rPr>
  </w:style>
  <w:style w:type="character" w:customStyle="1" w:styleId="1fff2">
    <w:name w:val="Шапка Знак1"/>
    <w:basedOn w:val="a2"/>
    <w:semiHidden/>
    <w:rsid w:val="000D09A7"/>
    <w:rPr>
      <w:rFonts w:asciiTheme="majorHAnsi" w:eastAsiaTheme="majorEastAsia" w:hAnsiTheme="majorHAnsi" w:cstheme="majorBidi"/>
      <w:sz w:val="24"/>
      <w:szCs w:val="24"/>
      <w:shd w:val="pct20" w:color="auto" w:fill="auto"/>
    </w:rPr>
  </w:style>
  <w:style w:type="character" w:customStyle="1" w:styleId="711">
    <w:name w:val="Заголовок 7 Знак1"/>
    <w:basedOn w:val="a2"/>
    <w:uiPriority w:val="9"/>
    <w:semiHidden/>
    <w:rsid w:val="000D09A7"/>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2"/>
    <w:uiPriority w:val="9"/>
    <w:semiHidden/>
    <w:rsid w:val="000D09A7"/>
    <w:rPr>
      <w:rFonts w:asciiTheme="majorHAnsi" w:eastAsiaTheme="majorEastAsia" w:hAnsiTheme="majorHAnsi" w:cstheme="majorBidi"/>
      <w:color w:val="404040" w:themeColor="text1" w:themeTint="BF"/>
    </w:rPr>
  </w:style>
  <w:style w:type="character" w:customStyle="1" w:styleId="910">
    <w:name w:val="Заголовок 9 Знак1"/>
    <w:basedOn w:val="a2"/>
    <w:uiPriority w:val="9"/>
    <w:semiHidden/>
    <w:rsid w:val="000D09A7"/>
    <w:rPr>
      <w:rFonts w:asciiTheme="majorHAnsi" w:eastAsiaTheme="majorEastAsia" w:hAnsiTheme="majorHAnsi" w:cstheme="majorBidi"/>
      <w:i/>
      <w:iCs/>
      <w:color w:val="404040" w:themeColor="text1" w:themeTint="BF"/>
    </w:rPr>
  </w:style>
  <w:style w:type="character" w:customStyle="1" w:styleId="1fff3">
    <w:name w:val="Текст выноски Знак1"/>
    <w:basedOn w:val="a2"/>
    <w:uiPriority w:val="99"/>
    <w:semiHidden/>
    <w:rsid w:val="000D09A7"/>
    <w:rPr>
      <w:rFonts w:ascii="Tahoma" w:hAnsi="Tahoma" w:cs="Tahoma"/>
      <w:sz w:val="16"/>
      <w:szCs w:val="16"/>
    </w:rPr>
  </w:style>
  <w:style w:type="character" w:customStyle="1" w:styleId="1fff4">
    <w:name w:val="Текст Знак1"/>
    <w:basedOn w:val="a2"/>
    <w:uiPriority w:val="99"/>
    <w:semiHidden/>
    <w:rsid w:val="000D09A7"/>
    <w:rPr>
      <w:rFonts w:ascii="Consolas" w:hAnsi="Consolas" w:cs="Consolas"/>
      <w:sz w:val="21"/>
      <w:szCs w:val="21"/>
    </w:rPr>
  </w:style>
  <w:style w:type="character" w:customStyle="1" w:styleId="21a">
    <w:name w:val="Основной текст 2 Знак1"/>
    <w:basedOn w:val="a2"/>
    <w:semiHidden/>
    <w:rsid w:val="000D09A7"/>
  </w:style>
  <w:style w:type="character" w:customStyle="1" w:styleId="31b">
    <w:name w:val="Основной текст 3 Знак1"/>
    <w:basedOn w:val="a2"/>
    <w:semiHidden/>
    <w:rsid w:val="000D09A7"/>
    <w:rPr>
      <w:sz w:val="16"/>
      <w:szCs w:val="16"/>
    </w:rPr>
  </w:style>
  <w:style w:type="character" w:customStyle="1" w:styleId="1fff5">
    <w:name w:val="Тема примечания Знак1"/>
    <w:basedOn w:val="1fff1"/>
    <w:semiHidden/>
    <w:rsid w:val="000D09A7"/>
    <w:rPr>
      <w:b/>
      <w:bCs/>
    </w:rPr>
  </w:style>
  <w:style w:type="character" w:customStyle="1" w:styleId="1fff6">
    <w:name w:val="Красная строка Знак1"/>
    <w:basedOn w:val="a2"/>
    <w:uiPriority w:val="99"/>
    <w:semiHidden/>
    <w:rsid w:val="000D09A7"/>
    <w:rPr>
      <w:rFonts w:ascii="Times New Roman" w:eastAsia="Times New Roman" w:hAnsi="Times New Roman" w:cs="Times New Roman"/>
      <w:sz w:val="24"/>
      <w:szCs w:val="24"/>
    </w:rPr>
  </w:style>
  <w:style w:type="character" w:customStyle="1" w:styleId="1fff7">
    <w:name w:val="Текст концевой сноски Знак1"/>
    <w:basedOn w:val="a2"/>
    <w:uiPriority w:val="99"/>
    <w:semiHidden/>
    <w:rsid w:val="000D09A7"/>
    <w:rPr>
      <w:sz w:val="20"/>
      <w:szCs w:val="20"/>
    </w:rPr>
  </w:style>
  <w:style w:type="character" w:customStyle="1" w:styleId="1fff8">
    <w:name w:val="Схема документа Знак1"/>
    <w:basedOn w:val="a2"/>
    <w:uiPriority w:val="99"/>
    <w:semiHidden/>
    <w:rsid w:val="000D09A7"/>
    <w:rPr>
      <w:rFonts w:ascii="Tahoma" w:hAnsi="Tahoma" w:cs="Tahoma"/>
      <w:sz w:val="16"/>
      <w:szCs w:val="16"/>
    </w:rPr>
  </w:style>
  <w:style w:type="character" w:customStyle="1" w:styleId="89">
    <w:name w:val="Основной текст + 8"/>
    <w:aliases w:val="5 pt,Интервал 0 pt"/>
    <w:rsid w:val="000D09A7"/>
    <w:rPr>
      <w:rFonts w:ascii="Times New Roman" w:eastAsia="Times New Roman" w:hAnsi="Times New Roman" w:cs="Times New Roman" w:hint="default"/>
      <w:b w:val="0"/>
      <w:bCs w:val="0"/>
      <w:i w:val="0"/>
      <w:iCs w:val="0"/>
      <w:smallCaps w:val="0"/>
      <w:strike w:val="0"/>
      <w:dstrike w:val="0"/>
      <w:color w:val="000000"/>
      <w:spacing w:val="3"/>
      <w:w w:val="100"/>
      <w:position w:val="0"/>
      <w:sz w:val="17"/>
      <w:szCs w:val="17"/>
      <w:u w:val="none"/>
      <w:effect w:val="none"/>
      <w:lang w:val="ru-RU"/>
    </w:rPr>
  </w:style>
  <w:style w:type="table" w:customStyle="1" w:styleId="1fff9">
    <w:name w:val="Изысканная таблица1"/>
    <w:basedOn w:val="a3"/>
    <w:next w:val="affffffffff4"/>
    <w:unhideWhenUsed/>
    <w:rsid w:val="000D09A7"/>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583610239">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169057046">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Z:\Dostup\&#1048;&#1085;&#1092;&#1086;&#1088;&#1084;&#1072;&#1094;&#1080;&#1086;&#1085;&#1085;&#1099;&#1081;%20&#1074;&#1077;&#1089;&#1090;&#1085;&#1080;&#1082;\2019\&#1085;&#1077;%20&#1079;&#1072;&#1074;&#1077;&#1088;&#1096;%20&#1048;&#1041;&#1056;&#1045;&#1057;&#1048;&#1053;&#1057;&#1050;&#1048;&#1049;%20&#1042;&#1045;&#1057;&#1058;&#1053;&#1048;&#1050;%20N%2004%20&#1086;&#1090;%2020%20&#1092;&#1077;&#1074;&#1088;&#1072;&#1083;&#1103;%202019.docx" TargetMode="External"/><Relationship Id="rId18" Type="http://schemas.openxmlformats.org/officeDocument/2006/relationships/hyperlink" Target="consultantplus://offline/ref=CBC568819266E7C661DE137898BC24B1C6CDC33F715FBB4BFD2481F3297A3CCD8FF5E6A8B5ED21F4BACC27FCs3f5H" TargetMode="External"/><Relationship Id="rId26" Type="http://schemas.openxmlformats.org/officeDocument/2006/relationships/hyperlink" Target="file:///Z:\Dostup\&#1048;&#1085;&#1092;&#1086;&#1088;&#1084;&#1072;&#1094;&#1080;&#1086;&#1085;&#1085;&#1099;&#1081;%20&#1074;&#1077;&#1089;&#1090;&#1085;&#1080;&#1082;\2019\&#1085;&#1077;%20&#1079;&#1072;&#1074;&#1077;&#1088;&#1096;%20&#1048;&#1041;&#1056;&#1045;&#1057;&#1048;&#1053;&#1057;&#1050;&#1048;&#1049;%20&#1042;&#1045;&#1057;&#1058;&#1053;&#1048;&#1050;%20N%2004%20&#1086;&#1090;%2020%20&#1092;&#1077;&#1074;&#1088;&#1072;&#1083;&#1103;%202019.docx" TargetMode="External"/><Relationship Id="rId3" Type="http://schemas.openxmlformats.org/officeDocument/2006/relationships/styles" Target="styles.xml"/><Relationship Id="rId21" Type="http://schemas.openxmlformats.org/officeDocument/2006/relationships/hyperlink" Target="consultantplus://offline/ref=ED7B851492719FEACFC2AF19EE16468F30EA13FFBFB8CFAEDFFCE48CB755539EFBA281E0C62B80C8F58F86A3EFv0P" TargetMode="External"/><Relationship Id="rId7" Type="http://schemas.openxmlformats.org/officeDocument/2006/relationships/endnotes" Target="endnotes.xml"/><Relationship Id="rId12" Type="http://schemas.openxmlformats.org/officeDocument/2006/relationships/hyperlink" Target="file:///Z:\Dostup\&#1048;&#1085;&#1092;&#1086;&#1088;&#1084;&#1072;&#1094;&#1080;&#1086;&#1085;&#1085;&#1099;&#1081;%20&#1074;&#1077;&#1089;&#1090;&#1085;&#1080;&#1082;\2019\&#1085;&#1077;%20&#1079;&#1072;&#1074;&#1077;&#1088;&#1096;%20&#1048;&#1041;&#1056;&#1045;&#1057;&#1048;&#1053;&#1057;&#1050;&#1048;&#1049;%20&#1042;&#1045;&#1057;&#1058;&#1053;&#1048;&#1050;%20N%2004%20&#1086;&#1090;%2020%20&#1092;&#1077;&#1074;&#1088;&#1072;&#1083;&#1103;%202019.docx" TargetMode="External"/><Relationship Id="rId17" Type="http://schemas.openxmlformats.org/officeDocument/2006/relationships/hyperlink" Target="consultantplus://offline/ref=02CCF6E5375813499E4758A33FD2C82E9E7CAA0D471D8E48B9550BC86F38E6DD524135033B0F2CF5096F0B77o1m9G" TargetMode="External"/><Relationship Id="rId25" Type="http://schemas.openxmlformats.org/officeDocument/2006/relationships/hyperlink" Target="garantF1://42437099.0" TargetMode="External"/><Relationship Id="rId2" Type="http://schemas.openxmlformats.org/officeDocument/2006/relationships/numbering" Target="numbering.xml"/><Relationship Id="rId16" Type="http://schemas.openxmlformats.org/officeDocument/2006/relationships/hyperlink" Target="consultantplus://offline/ref=CBC568819266E7C661DE137898BC24B1C6CDC33F715FBB4BFD2481F3297A3CCD8FF5E6A8B5ED21F4B5C927FCs3fBH" TargetMode="External"/><Relationship Id="rId20" Type="http://schemas.openxmlformats.org/officeDocument/2006/relationships/hyperlink" Target="consultantplus://offline/ref=231BAEA7399E9195E33CE576BCEA2857CF24333717F10476DB0625FA55F6258110A2AD07F775C74CB06EDEB1V7j3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Dostup\&#1048;&#1085;&#1092;&#1086;&#1088;&#1084;&#1072;&#1094;&#1080;&#1086;&#1085;&#1085;&#1099;&#1081;%20&#1074;&#1077;&#1089;&#1090;&#1085;&#1080;&#1082;\2019\&#1085;&#1077;%20&#1079;&#1072;&#1074;&#1077;&#1088;&#1096;%20&#1048;&#1041;&#1056;&#1045;&#1057;&#1048;&#1053;&#1057;&#1050;&#1048;&#1049;%20&#1042;&#1045;&#1057;&#1058;&#1053;&#1048;&#1050;%20N%2004%20&#1086;&#1090;%2020%20&#1092;&#1077;&#1074;&#1088;&#1072;&#1083;&#1103;%202019.docx" TargetMode="External"/><Relationship Id="rId24" Type="http://schemas.openxmlformats.org/officeDocument/2006/relationships/hyperlink" Target="consultantplus://offline/ref=64B54837BE0FC4DB98544D59C6B8ED01DCD480C0DEBBB60CCCFFED3078F004D60B719D2ACFEB205EB660249AEA35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brobrasov1@cap.ru" TargetMode="External"/><Relationship Id="rId23" Type="http://schemas.openxmlformats.org/officeDocument/2006/relationships/hyperlink" Target="consultantplus://offline/ref=64B54837BE0FC4DB98544D59C6B8ED01DCD480C0DEBBB60CCCFFED3078F004D60B719D2ACFEB205EB660249AEA35P" TargetMode="External"/><Relationship Id="rId28" Type="http://schemas.openxmlformats.org/officeDocument/2006/relationships/hyperlink" Target="file:///Z:\Dostup\&#1048;&#1085;&#1092;&#1086;&#1088;&#1084;&#1072;&#1094;&#1080;&#1086;&#1085;&#1085;&#1099;&#1081;%20&#1074;&#1077;&#1089;&#1090;&#1085;&#1080;&#1082;\2019\&#1085;&#1077;%20&#1079;&#1072;&#1074;&#1077;&#1088;&#1096;%20&#1048;&#1041;&#1056;&#1045;&#1057;&#1048;&#1053;&#1057;&#1050;&#1048;&#1049;%20&#1042;&#1045;&#1057;&#1058;&#1053;&#1048;&#1050;%20N%2004%20&#1086;&#1090;%2020%20&#1092;&#1077;&#1074;&#1088;&#1072;&#1083;&#1103;%202019.docx" TargetMode="External"/><Relationship Id="rId10" Type="http://schemas.openxmlformats.org/officeDocument/2006/relationships/hyperlink" Target="consultantplus://offline/ref=DBBC3B31AA450E0B8D0D47DBFB0344B80655DBA966E328DC2660E1F9822FB5492631E22BAA05D0F46A9C1006B4898CC31A60F08B5195302C082CDDKAz8F" TargetMode="External"/><Relationship Id="rId19" Type="http://schemas.openxmlformats.org/officeDocument/2006/relationships/hyperlink" Target="consultantplus://offline/ref=231BAEA7399E9195E33CE576BCEA2857CF24333717F10476DB0625FA55F6258110A2AD07F775C74CB06DDFB1V7jB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BBC3B31AA450E0B8D0D59D6ED6F1ABC0D5B84A36CED79827766B6A6D229E01B666FBB68E716D0F4749E1003KBz7F" TargetMode="External"/><Relationship Id="rId14" Type="http://schemas.openxmlformats.org/officeDocument/2006/relationships/image" Target="media/image2.png"/><Relationship Id="rId22" Type="http://schemas.openxmlformats.org/officeDocument/2006/relationships/hyperlink" Target="consultantplus://offline/ref=64B54837BE0FC4DB98544D59C6B8ED01DCD480C0DEBBB60CCCFFED3078F004D60B719D2ACFEB205EB660249AEA35P" TargetMode="External"/><Relationship Id="rId27" Type="http://schemas.openxmlformats.org/officeDocument/2006/relationships/hyperlink" Target="file:///Z:\Dostup\&#1048;&#1085;&#1092;&#1086;&#1088;&#1084;&#1072;&#1094;&#1080;&#1086;&#1085;&#1085;&#1099;&#1081;%20&#1074;&#1077;&#1089;&#1090;&#1085;&#1080;&#1082;\2019\&#1085;&#1077;%20&#1079;&#1072;&#1074;&#1077;&#1088;&#1096;%20&#1048;&#1041;&#1056;&#1045;&#1057;&#1048;&#1053;&#1057;&#1050;&#1048;&#1049;%20&#1042;&#1045;&#1057;&#1058;&#1053;&#1048;&#1050;%20N%2004%20&#1086;&#1090;%2020%20&#1092;&#1077;&#1074;&#1088;&#1072;&#1083;&#1103;%202019.docx"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A789D-5765-40F5-B7B6-0235AB6AB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2608</TotalTime>
  <Pages>85</Pages>
  <Words>25676</Words>
  <Characters>146356</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ibradm</cp:lastModifiedBy>
  <cp:revision>339</cp:revision>
  <cp:lastPrinted>2018-10-17T06:55:00Z</cp:lastPrinted>
  <dcterms:created xsi:type="dcterms:W3CDTF">2018-01-15T11:11:00Z</dcterms:created>
  <dcterms:modified xsi:type="dcterms:W3CDTF">2019-02-28T09:56:00Z</dcterms:modified>
</cp:coreProperties>
</file>