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7"/>
        <w:tblW w:w="4946" w:type="pct"/>
        <w:tblLook w:val="0000" w:firstRow="0" w:lastRow="0" w:firstColumn="0" w:lastColumn="0" w:noHBand="0" w:noVBand="0"/>
      </w:tblPr>
      <w:tblGrid>
        <w:gridCol w:w="4003"/>
        <w:gridCol w:w="1485"/>
        <w:gridCol w:w="3980"/>
      </w:tblGrid>
      <w:tr w:rsidR="00311C5B" w:rsidRPr="00901636" w:rsidTr="008B6C7A">
        <w:trPr>
          <w:cantSplit/>
          <w:trHeight w:val="1975"/>
        </w:trPr>
        <w:tc>
          <w:tcPr>
            <w:tcW w:w="2114" w:type="pct"/>
          </w:tcPr>
          <w:p w:rsidR="00311C5B" w:rsidRPr="00901636" w:rsidRDefault="00311C5B" w:rsidP="008B6C7A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311C5B" w:rsidRPr="00901636" w:rsidRDefault="00311C5B" w:rsidP="008B6C7A">
            <w:pPr>
              <w:jc w:val="center"/>
              <w:rPr>
                <w:b/>
                <w:bCs/>
                <w:noProof/>
              </w:rPr>
            </w:pPr>
            <w:r w:rsidRPr="00901636">
              <w:rPr>
                <w:b/>
                <w:bCs/>
                <w:noProof/>
                <w:color w:val="000000"/>
              </w:rPr>
              <w:t>ЧĂВАШ РЕСПУБЛИКИН</w:t>
            </w:r>
          </w:p>
          <w:p w:rsidR="00311C5B" w:rsidRPr="00901636" w:rsidRDefault="00311C5B" w:rsidP="008B6C7A">
            <w:pPr>
              <w:jc w:val="center"/>
              <w:rPr>
                <w:b/>
                <w:bCs/>
                <w:noProof/>
              </w:rPr>
            </w:pPr>
            <w:r w:rsidRPr="00901636">
              <w:rPr>
                <w:b/>
                <w:bCs/>
                <w:noProof/>
              </w:rPr>
              <w:t>КАНАШ РАЙОНĚН</w:t>
            </w:r>
          </w:p>
          <w:p w:rsidR="00311C5B" w:rsidRPr="00901636" w:rsidRDefault="00311C5B" w:rsidP="008B6C7A">
            <w:pPr>
              <w:jc w:val="center"/>
              <w:rPr>
                <w:b/>
                <w:bCs/>
                <w:color w:val="000000"/>
              </w:rPr>
            </w:pPr>
            <w:r w:rsidRPr="00901636">
              <w:rPr>
                <w:b/>
                <w:bCs/>
                <w:noProof/>
                <w:color w:val="000000"/>
              </w:rPr>
              <w:t>АДМИНИСТРАЦИЙĚ</w:t>
            </w:r>
          </w:p>
          <w:p w:rsidR="00311C5B" w:rsidRPr="00901636" w:rsidRDefault="00311C5B" w:rsidP="008B6C7A">
            <w:pPr>
              <w:rPr>
                <w:b/>
                <w:sz w:val="10"/>
                <w:szCs w:val="10"/>
              </w:rPr>
            </w:pPr>
          </w:p>
          <w:p w:rsidR="00311C5B" w:rsidRPr="00901636" w:rsidRDefault="00311C5B" w:rsidP="008B6C7A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</w:rPr>
            </w:pPr>
            <w:r w:rsidRPr="00901636">
              <w:rPr>
                <w:b/>
                <w:bCs/>
                <w:noProof/>
                <w:color w:val="000000"/>
              </w:rPr>
              <w:t>ЙЫШĂНУ</w:t>
            </w:r>
          </w:p>
          <w:p w:rsidR="00311C5B" w:rsidRPr="00901636" w:rsidRDefault="00311C5B" w:rsidP="008B6C7A">
            <w:pPr>
              <w:rPr>
                <w:b/>
                <w:sz w:val="10"/>
                <w:szCs w:val="10"/>
              </w:rPr>
            </w:pPr>
          </w:p>
          <w:p w:rsidR="00311C5B" w:rsidRPr="00901636" w:rsidRDefault="005943EF" w:rsidP="008B6C7A">
            <w:pPr>
              <w:jc w:val="center"/>
              <w:rPr>
                <w:noProof/>
                <w:color w:val="000000"/>
              </w:rPr>
            </w:pPr>
            <w:r w:rsidRPr="005943EF">
              <w:rPr>
                <w:noProof/>
                <w:color w:val="000000"/>
                <w:sz w:val="22"/>
                <w:szCs w:val="22"/>
                <w:u w:val="single"/>
              </w:rPr>
              <w:t>25 декабря</w:t>
            </w:r>
            <w:r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311C5B">
              <w:rPr>
                <w:noProof/>
                <w:color w:val="000000"/>
                <w:sz w:val="22"/>
                <w:szCs w:val="22"/>
              </w:rPr>
              <w:t xml:space="preserve"> 201</w:t>
            </w:r>
            <w:r w:rsidR="00D53903">
              <w:rPr>
                <w:noProof/>
                <w:color w:val="000000"/>
                <w:sz w:val="22"/>
                <w:szCs w:val="22"/>
              </w:rPr>
              <w:t>8</w:t>
            </w:r>
            <w:r w:rsidR="00311C5B">
              <w:rPr>
                <w:noProof/>
                <w:color w:val="000000"/>
                <w:sz w:val="22"/>
                <w:szCs w:val="22"/>
              </w:rPr>
              <w:t xml:space="preserve"> г. </w:t>
            </w:r>
            <w:r w:rsidRPr="005943EF">
              <w:rPr>
                <w:noProof/>
                <w:color w:val="000000"/>
                <w:sz w:val="22"/>
                <w:szCs w:val="22"/>
                <w:u w:val="single"/>
              </w:rPr>
              <w:t>857</w:t>
            </w:r>
            <w:r w:rsidR="00311C5B" w:rsidRPr="00901636">
              <w:rPr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311C5B" w:rsidRPr="00901636" w:rsidRDefault="00311C5B" w:rsidP="008B6C7A">
            <w:pPr>
              <w:jc w:val="center"/>
              <w:rPr>
                <w:b/>
                <w:noProof/>
                <w:color w:val="000000"/>
              </w:rPr>
            </w:pPr>
            <w:r w:rsidRPr="00901636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784" w:type="pct"/>
          </w:tcPr>
          <w:p w:rsidR="00311C5B" w:rsidRPr="00901636" w:rsidRDefault="00311C5B" w:rsidP="008B6C7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2B22747" wp14:editId="77999FB6">
                  <wp:extent cx="772795" cy="798195"/>
                  <wp:effectExtent l="0" t="0" r="825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pct"/>
          </w:tcPr>
          <w:p w:rsidR="00311C5B" w:rsidRPr="00901636" w:rsidRDefault="00311C5B" w:rsidP="008B6C7A">
            <w:pPr>
              <w:jc w:val="center"/>
              <w:rPr>
                <w:b/>
                <w:bCs/>
                <w:noProof/>
                <w:color w:val="000000"/>
                <w:sz w:val="6"/>
                <w:szCs w:val="6"/>
              </w:rPr>
            </w:pPr>
          </w:p>
          <w:p w:rsidR="00311C5B" w:rsidRPr="00901636" w:rsidRDefault="00311C5B" w:rsidP="008B6C7A">
            <w:pPr>
              <w:jc w:val="center"/>
              <w:rPr>
                <w:b/>
                <w:bCs/>
                <w:noProof/>
                <w:color w:val="000000"/>
              </w:rPr>
            </w:pPr>
            <w:r w:rsidRPr="00901636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311C5B" w:rsidRPr="00901636" w:rsidRDefault="00311C5B" w:rsidP="008B6C7A">
            <w:pPr>
              <w:jc w:val="center"/>
              <w:rPr>
                <w:b/>
                <w:noProof/>
                <w:color w:val="000000"/>
              </w:rPr>
            </w:pPr>
            <w:r w:rsidRPr="00901636">
              <w:rPr>
                <w:b/>
                <w:bCs/>
                <w:noProof/>
                <w:color w:val="000000"/>
              </w:rPr>
              <w:t>КАНАШСКОГО РАЙОНА</w:t>
            </w:r>
          </w:p>
          <w:p w:rsidR="00311C5B" w:rsidRPr="00901636" w:rsidRDefault="00311C5B" w:rsidP="008B6C7A">
            <w:pPr>
              <w:jc w:val="center"/>
              <w:rPr>
                <w:b/>
              </w:rPr>
            </w:pPr>
            <w:r w:rsidRPr="00901636">
              <w:rPr>
                <w:b/>
                <w:bCs/>
                <w:noProof/>
              </w:rPr>
              <w:t>ЧУВАШСКОЙ РЕСПУБЛИКИ</w:t>
            </w:r>
          </w:p>
          <w:p w:rsidR="00311C5B" w:rsidRPr="00901636" w:rsidRDefault="00311C5B" w:rsidP="008B6C7A">
            <w:pPr>
              <w:rPr>
                <w:b/>
                <w:sz w:val="10"/>
                <w:szCs w:val="10"/>
              </w:rPr>
            </w:pPr>
          </w:p>
          <w:p w:rsidR="00311C5B" w:rsidRPr="00901636" w:rsidRDefault="00311C5B" w:rsidP="008B6C7A">
            <w:pPr>
              <w:jc w:val="center"/>
              <w:rPr>
                <w:b/>
                <w:bCs/>
                <w:noProof/>
                <w:color w:val="000000"/>
              </w:rPr>
            </w:pPr>
            <w:r w:rsidRPr="00901636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311C5B" w:rsidRPr="00901636" w:rsidRDefault="00311C5B" w:rsidP="008B6C7A">
            <w:pPr>
              <w:rPr>
                <w:b/>
                <w:sz w:val="10"/>
                <w:szCs w:val="10"/>
              </w:rPr>
            </w:pPr>
          </w:p>
          <w:p w:rsidR="00311C5B" w:rsidRPr="00901636" w:rsidRDefault="00D53903" w:rsidP="008B6C7A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___ ___________</w:t>
            </w:r>
            <w:r w:rsidR="00311C5B">
              <w:rPr>
                <w:noProof/>
                <w:color w:val="000000"/>
                <w:sz w:val="22"/>
                <w:szCs w:val="22"/>
              </w:rPr>
              <w:t xml:space="preserve"> 201</w:t>
            </w:r>
            <w:r>
              <w:rPr>
                <w:noProof/>
                <w:color w:val="000000"/>
                <w:sz w:val="22"/>
                <w:szCs w:val="22"/>
              </w:rPr>
              <w:t>8</w:t>
            </w:r>
            <w:r w:rsidR="00311C5B">
              <w:rPr>
                <w:noProof/>
                <w:color w:val="000000"/>
                <w:sz w:val="22"/>
                <w:szCs w:val="22"/>
              </w:rPr>
              <w:t xml:space="preserve"> г. </w:t>
            </w:r>
            <w:r w:rsidR="00311C5B" w:rsidRPr="00901636">
              <w:rPr>
                <w:noProof/>
                <w:color w:val="000000"/>
                <w:sz w:val="22"/>
                <w:szCs w:val="22"/>
              </w:rPr>
              <w:t>№</w:t>
            </w:r>
            <w:r w:rsidR="00311C5B" w:rsidRPr="00E81B9B">
              <w:rPr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color w:val="000000"/>
                <w:sz w:val="22"/>
                <w:szCs w:val="22"/>
              </w:rPr>
              <w:t>_____</w:t>
            </w:r>
            <w:r w:rsidR="00311C5B" w:rsidRPr="00901636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311C5B" w:rsidRPr="00901636" w:rsidRDefault="00311C5B" w:rsidP="008B6C7A">
            <w:pPr>
              <w:jc w:val="center"/>
              <w:rPr>
                <w:b/>
                <w:noProof/>
              </w:rPr>
            </w:pPr>
            <w:r w:rsidRPr="00901636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311C5B" w:rsidRPr="00901636" w:rsidRDefault="00311C5B" w:rsidP="00311C5B"/>
    <w:p w:rsidR="00311C5B" w:rsidRDefault="00311C5B" w:rsidP="00311C5B">
      <w:pPr>
        <w:widowControl w:val="0"/>
        <w:ind w:right="5034"/>
        <w:jc w:val="both"/>
        <w:outlineLvl w:val="0"/>
        <w:rPr>
          <w:b/>
          <w:bCs/>
        </w:rPr>
      </w:pPr>
    </w:p>
    <w:p w:rsidR="00311C5B" w:rsidRDefault="00311C5B" w:rsidP="009D0AAF">
      <w:pPr>
        <w:widowControl w:val="0"/>
        <w:ind w:right="5034"/>
        <w:jc w:val="both"/>
        <w:outlineLvl w:val="0"/>
        <w:rPr>
          <w:b/>
          <w:bCs/>
        </w:rPr>
      </w:pPr>
      <w:r w:rsidRPr="00901636">
        <w:rPr>
          <w:b/>
          <w:bCs/>
        </w:rPr>
        <w:t>О</w:t>
      </w:r>
      <w:r w:rsidR="00026C25">
        <w:rPr>
          <w:b/>
          <w:bCs/>
        </w:rPr>
        <w:t>б утверждении</w:t>
      </w:r>
      <w:r w:rsidRPr="00901636">
        <w:rPr>
          <w:b/>
          <w:bCs/>
        </w:rPr>
        <w:t xml:space="preserve"> муниципальной программ</w:t>
      </w:r>
      <w:r w:rsidR="00026C25">
        <w:rPr>
          <w:b/>
          <w:bCs/>
        </w:rPr>
        <w:t>ы</w:t>
      </w:r>
      <w:r w:rsidRPr="00901636">
        <w:rPr>
          <w:b/>
          <w:bCs/>
        </w:rPr>
        <w:t xml:space="preserve"> Канашского района Чувашской Республики «Развитие культуры </w:t>
      </w:r>
      <w:r w:rsidR="009D0AAF">
        <w:rPr>
          <w:b/>
          <w:bCs/>
        </w:rPr>
        <w:t>и туризма»</w:t>
      </w:r>
    </w:p>
    <w:p w:rsidR="009D0AAF" w:rsidRDefault="009D0AAF" w:rsidP="00311C5B">
      <w:pPr>
        <w:widowControl w:val="0"/>
        <w:ind w:firstLine="709"/>
        <w:jc w:val="both"/>
        <w:rPr>
          <w:b/>
        </w:rPr>
      </w:pPr>
    </w:p>
    <w:p w:rsidR="009D0AAF" w:rsidRDefault="009D0AAF" w:rsidP="00311C5B">
      <w:pPr>
        <w:widowControl w:val="0"/>
        <w:ind w:firstLine="709"/>
        <w:jc w:val="both"/>
        <w:rPr>
          <w:b/>
        </w:rPr>
      </w:pPr>
      <w:bookmarkStart w:id="0" w:name="_GoBack"/>
      <w:bookmarkEnd w:id="0"/>
    </w:p>
    <w:p w:rsidR="00311C5B" w:rsidRPr="00901636" w:rsidRDefault="00311C5B" w:rsidP="00311C5B">
      <w:pPr>
        <w:widowControl w:val="0"/>
        <w:ind w:firstLine="709"/>
        <w:jc w:val="both"/>
        <w:rPr>
          <w:b/>
        </w:rPr>
      </w:pPr>
      <w:r w:rsidRPr="00901636">
        <w:rPr>
          <w:b/>
        </w:rPr>
        <w:t xml:space="preserve">Администрация Канашского района  Чувашской Республики  </w:t>
      </w:r>
      <w:proofErr w:type="gramStart"/>
      <w:r w:rsidRPr="00901636">
        <w:rPr>
          <w:b/>
        </w:rPr>
        <w:t>п</w:t>
      </w:r>
      <w:proofErr w:type="gramEnd"/>
      <w:r w:rsidRPr="00901636">
        <w:rPr>
          <w:b/>
        </w:rPr>
        <w:t xml:space="preserve"> о с т а н о в л я е т :</w:t>
      </w:r>
    </w:p>
    <w:p w:rsidR="00311C5B" w:rsidRDefault="00311C5B" w:rsidP="00311C5B">
      <w:pPr>
        <w:widowControl w:val="0"/>
        <w:ind w:firstLine="709"/>
        <w:jc w:val="both"/>
      </w:pPr>
      <w:r w:rsidRPr="00901636">
        <w:t>1.Утвердить прилагаемую муниципальную программу Канашского района Чувашской Республики «Развитие культуры</w:t>
      </w:r>
      <w:r>
        <w:t xml:space="preserve"> и туризма</w:t>
      </w:r>
      <w:r w:rsidRPr="00901636">
        <w:t>»</w:t>
      </w:r>
      <w:r w:rsidR="00026C25">
        <w:t xml:space="preserve"> (далее Программа)</w:t>
      </w:r>
      <w:r>
        <w:t xml:space="preserve">. </w:t>
      </w:r>
    </w:p>
    <w:p w:rsidR="00311C5B" w:rsidRDefault="00026C25" w:rsidP="00311C5B">
      <w:pPr>
        <w:ind w:right="-5" w:firstLine="708"/>
        <w:jc w:val="both"/>
        <w:rPr>
          <w:bCs/>
        </w:rPr>
      </w:pPr>
      <w:r>
        <w:t>2</w:t>
      </w:r>
      <w:r w:rsidR="00311C5B" w:rsidRPr="00901636">
        <w:t>. Признать утратившим силу постановление администрации Канашского района Чуваш</w:t>
      </w:r>
      <w:r w:rsidR="009D0AAF">
        <w:t>ской Республики от 10</w:t>
      </w:r>
      <w:r w:rsidR="00311C5B" w:rsidRPr="00901636">
        <w:t>.</w:t>
      </w:r>
      <w:r w:rsidR="009D0AAF">
        <w:t>10</w:t>
      </w:r>
      <w:r w:rsidR="00311C5B" w:rsidRPr="00901636">
        <w:t>.201</w:t>
      </w:r>
      <w:r w:rsidR="009D0AAF">
        <w:t>6</w:t>
      </w:r>
      <w:r w:rsidR="00311C5B" w:rsidRPr="00901636">
        <w:t xml:space="preserve"> г. № </w:t>
      </w:r>
      <w:r w:rsidR="009D0AAF">
        <w:t>32</w:t>
      </w:r>
      <w:r w:rsidR="00311C5B">
        <w:t xml:space="preserve">4 «О </w:t>
      </w:r>
      <w:r w:rsidR="00311C5B" w:rsidRPr="00901636">
        <w:t xml:space="preserve"> муниципальной программ</w:t>
      </w:r>
      <w:r w:rsidR="00311C5B">
        <w:t>е</w:t>
      </w:r>
      <w:r w:rsidR="00311C5B" w:rsidRPr="00901636">
        <w:t xml:space="preserve"> Канашского района Чувашской Республики </w:t>
      </w:r>
      <w:r w:rsidR="00311C5B" w:rsidRPr="00901636">
        <w:rPr>
          <w:bCs/>
        </w:rPr>
        <w:t>«Развитие культуры</w:t>
      </w:r>
      <w:r w:rsidR="009D0AAF">
        <w:rPr>
          <w:bCs/>
        </w:rPr>
        <w:t xml:space="preserve"> и туризма </w:t>
      </w:r>
      <w:r w:rsidR="00311C5B">
        <w:rPr>
          <w:bCs/>
        </w:rPr>
        <w:t>на 201</w:t>
      </w:r>
      <w:r w:rsidR="009D0AAF">
        <w:rPr>
          <w:bCs/>
        </w:rPr>
        <w:t>7</w:t>
      </w:r>
      <w:r w:rsidR="00311C5B" w:rsidRPr="00901636">
        <w:rPr>
          <w:bCs/>
        </w:rPr>
        <w:t xml:space="preserve"> – 2020 годы».</w:t>
      </w:r>
    </w:p>
    <w:p w:rsidR="00026C25" w:rsidRPr="00901636" w:rsidRDefault="00026C25" w:rsidP="00026C25">
      <w:pPr>
        <w:widowControl w:val="0"/>
        <w:ind w:firstLine="709"/>
        <w:jc w:val="both"/>
      </w:pPr>
      <w:r>
        <w:t>3</w:t>
      </w:r>
      <w:r w:rsidRPr="00901636">
        <w:t>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Pr="00901636">
        <w:t xml:space="preserve">сектор культуры </w:t>
      </w:r>
      <w:r>
        <w:t>и по делам архивов администрации Канашского района</w:t>
      </w:r>
      <w:r w:rsidRPr="00901636">
        <w:t>.</w:t>
      </w:r>
    </w:p>
    <w:p w:rsidR="00311C5B" w:rsidRPr="00901636" w:rsidRDefault="00311C5B" w:rsidP="00311C5B">
      <w:pPr>
        <w:ind w:firstLine="708"/>
        <w:jc w:val="both"/>
      </w:pPr>
      <w:r w:rsidRPr="00901636">
        <w:t xml:space="preserve">4. Настоящее постановление </w:t>
      </w:r>
      <w:proofErr w:type="gramStart"/>
      <w:r w:rsidRPr="00901636">
        <w:t xml:space="preserve">вступает в силу </w:t>
      </w:r>
      <w:r w:rsidR="009D0AAF">
        <w:t xml:space="preserve"> </w:t>
      </w:r>
      <w:r w:rsidR="00026C25">
        <w:t>после его официального опубликования и распространяется</w:t>
      </w:r>
      <w:proofErr w:type="gramEnd"/>
      <w:r w:rsidR="00026C25">
        <w:t xml:space="preserve"> на правоотношения, возникающие с 01.01.2019 г.   </w:t>
      </w:r>
    </w:p>
    <w:p w:rsidR="00311C5B" w:rsidRPr="00901636" w:rsidRDefault="00311C5B" w:rsidP="00311C5B">
      <w:pPr>
        <w:ind w:firstLine="708"/>
        <w:jc w:val="both"/>
      </w:pPr>
    </w:p>
    <w:p w:rsidR="00311C5B" w:rsidRDefault="00311C5B" w:rsidP="00311C5B">
      <w:pPr>
        <w:widowControl w:val="0"/>
        <w:ind w:firstLine="709"/>
        <w:jc w:val="both"/>
      </w:pPr>
    </w:p>
    <w:p w:rsidR="00311C5B" w:rsidRDefault="00311C5B" w:rsidP="00311C5B">
      <w:pPr>
        <w:widowControl w:val="0"/>
        <w:ind w:firstLine="709"/>
        <w:jc w:val="both"/>
      </w:pPr>
    </w:p>
    <w:p w:rsidR="00311C5B" w:rsidRPr="00901636" w:rsidRDefault="00311C5B" w:rsidP="00311C5B">
      <w:pPr>
        <w:widowControl w:val="0"/>
        <w:ind w:firstLine="709"/>
        <w:jc w:val="both"/>
      </w:pPr>
    </w:p>
    <w:p w:rsidR="00311C5B" w:rsidRPr="00901636" w:rsidRDefault="00311C5B" w:rsidP="00311C5B">
      <w:pPr>
        <w:tabs>
          <w:tab w:val="right" w:pos="8640"/>
        </w:tabs>
        <w:jc w:val="both"/>
        <w:rPr>
          <w:snapToGrid w:val="0"/>
        </w:rPr>
      </w:pPr>
      <w:r w:rsidRPr="00901636">
        <w:rPr>
          <w:snapToGrid w:val="0"/>
        </w:rPr>
        <w:t xml:space="preserve">Глава администрации района                                                                            </w:t>
      </w:r>
      <w:proofErr w:type="spellStart"/>
      <w:r w:rsidRPr="00901636">
        <w:rPr>
          <w:snapToGrid w:val="0"/>
        </w:rPr>
        <w:t>В.</w:t>
      </w:r>
      <w:r>
        <w:rPr>
          <w:snapToGrid w:val="0"/>
        </w:rPr>
        <w:t>Н</w:t>
      </w:r>
      <w:r w:rsidRPr="00901636">
        <w:rPr>
          <w:snapToGrid w:val="0"/>
        </w:rPr>
        <w:t>.</w:t>
      </w:r>
      <w:r>
        <w:rPr>
          <w:snapToGrid w:val="0"/>
        </w:rPr>
        <w:t>Степанов</w:t>
      </w:r>
      <w:proofErr w:type="spellEnd"/>
      <w:r>
        <w:rPr>
          <w:snapToGrid w:val="0"/>
        </w:rPr>
        <w:t xml:space="preserve"> </w:t>
      </w:r>
    </w:p>
    <w:p w:rsidR="00311C5B" w:rsidRPr="00901636" w:rsidRDefault="00311C5B" w:rsidP="00311C5B">
      <w:pPr>
        <w:tabs>
          <w:tab w:val="right" w:pos="8640"/>
        </w:tabs>
        <w:jc w:val="both"/>
        <w:rPr>
          <w:snapToGrid w:val="0"/>
          <w:sz w:val="26"/>
        </w:rPr>
      </w:pPr>
      <w:r w:rsidRPr="00901636">
        <w:rPr>
          <w:snapToGrid w:val="0"/>
          <w:sz w:val="26"/>
        </w:rPr>
        <w:t xml:space="preserve">      </w:t>
      </w:r>
      <w:r w:rsidRPr="00901636">
        <w:rPr>
          <w:snapToGrid w:val="0"/>
        </w:rPr>
        <w:t xml:space="preserve"> </w:t>
      </w:r>
      <w:r w:rsidRPr="00901636">
        <w:rPr>
          <w:snapToGrid w:val="0"/>
          <w:sz w:val="26"/>
        </w:rPr>
        <w:t xml:space="preserve">    </w:t>
      </w:r>
    </w:p>
    <w:p w:rsidR="00311C5B" w:rsidRPr="00901636" w:rsidRDefault="00311C5B" w:rsidP="00311C5B">
      <w:pPr>
        <w:widowControl w:val="0"/>
        <w:ind w:left="4560"/>
        <w:jc w:val="center"/>
        <w:rPr>
          <w:caps/>
          <w:sz w:val="26"/>
        </w:rPr>
      </w:pPr>
    </w:p>
    <w:p w:rsidR="00311C5B" w:rsidRPr="00901636" w:rsidRDefault="00311C5B" w:rsidP="00311C5B">
      <w:pPr>
        <w:widowControl w:val="0"/>
        <w:ind w:left="4560"/>
        <w:jc w:val="center"/>
        <w:rPr>
          <w:caps/>
          <w:sz w:val="26"/>
        </w:rPr>
      </w:pPr>
    </w:p>
    <w:p w:rsidR="00311C5B" w:rsidRPr="00901636" w:rsidRDefault="00311C5B" w:rsidP="00311C5B"/>
    <w:p w:rsidR="00311C5B" w:rsidRPr="00901636" w:rsidRDefault="00311C5B" w:rsidP="00311C5B"/>
    <w:p w:rsidR="00311C5B" w:rsidRPr="00901636" w:rsidRDefault="00311C5B" w:rsidP="00311C5B"/>
    <w:p w:rsidR="009F0830" w:rsidRDefault="009F0830"/>
    <w:sectPr w:rsidR="009F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E"/>
    <w:rsid w:val="00026C25"/>
    <w:rsid w:val="00311C5B"/>
    <w:rsid w:val="005943EF"/>
    <w:rsid w:val="009D0AAF"/>
    <w:rsid w:val="009F0830"/>
    <w:rsid w:val="00D53903"/>
    <w:rsid w:val="00F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C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М. Павлова</dc:creator>
  <cp:lastModifiedBy>Вероника М. Павлова</cp:lastModifiedBy>
  <cp:revision>10</cp:revision>
  <dcterms:created xsi:type="dcterms:W3CDTF">2018-12-17T08:10:00Z</dcterms:created>
  <dcterms:modified xsi:type="dcterms:W3CDTF">2019-03-26T06:34:00Z</dcterms:modified>
</cp:coreProperties>
</file>