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76631C">
              <w:rPr>
                <w:sz w:val="24"/>
              </w:rPr>
              <w:t>Н</w:t>
            </w:r>
            <w:proofErr w:type="spellEnd"/>
            <w:proofErr w:type="gram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D0671A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D0671A">
              <w:rPr>
                <w:b/>
                <w:bCs/>
                <w:sz w:val="24"/>
              </w:rPr>
              <w:t xml:space="preserve"> 30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D0671A">
              <w:rPr>
                <w:b/>
                <w:bCs/>
                <w:sz w:val="24"/>
              </w:rPr>
              <w:t>30</w:t>
            </w:r>
            <w:r w:rsidR="00C21D6E">
              <w:rPr>
                <w:b/>
                <w:bCs/>
                <w:sz w:val="24"/>
              </w:rPr>
              <w:t xml:space="preserve"> августа</w:t>
            </w:r>
            <w:r>
              <w:rPr>
                <w:b/>
                <w:bCs/>
                <w:sz w:val="24"/>
              </w:rPr>
              <w:t xml:space="preserve"> 2</w:t>
            </w:r>
            <w:r w:rsidRPr="0076631C">
              <w:rPr>
                <w:b/>
                <w:bCs/>
                <w:sz w:val="24"/>
              </w:rPr>
              <w:t>01</w:t>
            </w:r>
            <w:r>
              <w:rPr>
                <w:b/>
                <w:bCs/>
                <w:sz w:val="24"/>
              </w:rPr>
              <w:t xml:space="preserve">9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762E88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  <w:szCs w:val="28"/>
        </w:rPr>
      </w:pPr>
    </w:p>
    <w:p w:rsidR="00BD2153" w:rsidRPr="00BD2153" w:rsidRDefault="00BD2153" w:rsidP="00BD2153">
      <w:pPr>
        <w:ind w:right="34"/>
        <w:jc w:val="center"/>
        <w:rPr>
          <w:b/>
          <w:sz w:val="20"/>
          <w:szCs w:val="20"/>
        </w:rPr>
      </w:pPr>
      <w:r w:rsidRPr="00E65C59">
        <w:rPr>
          <w:b/>
          <w:bCs/>
          <w:color w:val="000000"/>
          <w:sz w:val="20"/>
          <w:szCs w:val="20"/>
        </w:rPr>
        <w:t xml:space="preserve">ПОСТАНОВЛЕНИЕ АДМИНИСТРАЦИИ КОМСОМОЛЬСКОГО РАЙОНА ЧУВАШСКОЙ РЕСПУБЛИКИ от </w:t>
      </w:r>
      <w:r>
        <w:rPr>
          <w:b/>
          <w:bCs/>
          <w:color w:val="000000"/>
          <w:sz w:val="20"/>
          <w:szCs w:val="20"/>
        </w:rPr>
        <w:t>29</w:t>
      </w:r>
      <w:r w:rsidRPr="00E65C59">
        <w:rPr>
          <w:b/>
          <w:bCs/>
          <w:color w:val="000000"/>
          <w:sz w:val="20"/>
          <w:szCs w:val="20"/>
        </w:rPr>
        <w:t>.08.2019г. №</w:t>
      </w:r>
      <w:r w:rsidRPr="00BD2153">
        <w:rPr>
          <w:b/>
          <w:bCs/>
          <w:color w:val="000000"/>
          <w:sz w:val="20"/>
          <w:szCs w:val="20"/>
        </w:rPr>
        <w:t>1049 «О</w:t>
      </w:r>
      <w:r w:rsidRPr="00BD2153">
        <w:rPr>
          <w:b/>
          <w:sz w:val="20"/>
          <w:szCs w:val="20"/>
        </w:rPr>
        <w:t>б утверждении Положения о комиссии по приемке в эксплуатацию помещений в многоквартирном доме после переустройства и (или) перепланировки на территории Комсомольского района</w:t>
      </w:r>
    </w:p>
    <w:p w:rsidR="00BD2153" w:rsidRPr="00BD2153" w:rsidRDefault="00BD2153" w:rsidP="00BD2153">
      <w:pPr>
        <w:ind w:firstLine="540"/>
        <w:jc w:val="both"/>
        <w:rPr>
          <w:sz w:val="20"/>
          <w:szCs w:val="20"/>
        </w:rPr>
      </w:pPr>
      <w:r w:rsidRPr="00BD2153">
        <w:rPr>
          <w:sz w:val="20"/>
          <w:szCs w:val="20"/>
        </w:rPr>
        <w:t xml:space="preserve">С целью приемки в эксплуатацию помещения в многоквартирном доме после проведения работ по переустройству и (или) перепланировки на территории Комсомольского района, руководствуясь ст. 23, ст. 25, ст. 26 Жилищного кодекса РФ, администрация  Комсомольского  района  Чувашской  Республики </w:t>
      </w:r>
      <w:proofErr w:type="spellStart"/>
      <w:proofErr w:type="gramStart"/>
      <w:r w:rsidRPr="00BD2153">
        <w:rPr>
          <w:sz w:val="20"/>
          <w:szCs w:val="20"/>
        </w:rPr>
        <w:t>п</w:t>
      </w:r>
      <w:proofErr w:type="spellEnd"/>
      <w:proofErr w:type="gramEnd"/>
      <w:r w:rsidRPr="00BD2153">
        <w:rPr>
          <w:sz w:val="20"/>
          <w:szCs w:val="20"/>
        </w:rPr>
        <w:t xml:space="preserve"> о с т а </w:t>
      </w:r>
      <w:proofErr w:type="spellStart"/>
      <w:r w:rsidRPr="00BD2153">
        <w:rPr>
          <w:sz w:val="20"/>
          <w:szCs w:val="20"/>
        </w:rPr>
        <w:t>н</w:t>
      </w:r>
      <w:proofErr w:type="spellEnd"/>
      <w:r w:rsidRPr="00BD2153">
        <w:rPr>
          <w:sz w:val="20"/>
          <w:szCs w:val="20"/>
        </w:rPr>
        <w:t xml:space="preserve"> о в л я е т :</w:t>
      </w:r>
    </w:p>
    <w:p w:rsidR="00BD2153" w:rsidRPr="00BD2153" w:rsidRDefault="00BD2153" w:rsidP="00BD2153">
      <w:pPr>
        <w:ind w:firstLine="540"/>
        <w:jc w:val="both"/>
        <w:rPr>
          <w:sz w:val="20"/>
          <w:szCs w:val="20"/>
        </w:rPr>
      </w:pPr>
      <w:r w:rsidRPr="00BD2153">
        <w:rPr>
          <w:sz w:val="20"/>
          <w:szCs w:val="20"/>
        </w:rPr>
        <w:t>1. Утвердить Положение о комиссии по приемке в эксплуатацию помещений в многоквартирном доме после переустройства и (или) перепланировки на территории Комсомольского района (Приложение № 1 к настоящему постановлению).</w:t>
      </w:r>
    </w:p>
    <w:p w:rsidR="00BD2153" w:rsidRPr="00BD2153" w:rsidRDefault="00BD2153" w:rsidP="00BD2153">
      <w:pPr>
        <w:ind w:firstLine="540"/>
        <w:jc w:val="both"/>
        <w:rPr>
          <w:sz w:val="20"/>
          <w:szCs w:val="20"/>
        </w:rPr>
      </w:pPr>
      <w:r w:rsidRPr="00BD2153">
        <w:rPr>
          <w:sz w:val="20"/>
          <w:szCs w:val="20"/>
        </w:rPr>
        <w:t>2. Утвердить Состав комиссии по приемке в эксплуатацию помещений в многоквартирном доме после переустройства и (или) перепланировки на территории Комсомольского района (Приложение № 2 к настоящему постановлению).</w:t>
      </w:r>
    </w:p>
    <w:p w:rsidR="00BD2153" w:rsidRPr="00BD2153" w:rsidRDefault="00BD2153" w:rsidP="00BD2153">
      <w:pPr>
        <w:ind w:firstLine="540"/>
        <w:jc w:val="both"/>
        <w:rPr>
          <w:sz w:val="20"/>
          <w:szCs w:val="20"/>
        </w:rPr>
      </w:pPr>
      <w:r w:rsidRPr="00BD2153">
        <w:rPr>
          <w:sz w:val="20"/>
          <w:szCs w:val="20"/>
        </w:rPr>
        <w:t xml:space="preserve">3. Признать утратившим силу: </w:t>
      </w:r>
    </w:p>
    <w:p w:rsidR="00BD2153" w:rsidRPr="00BD2153" w:rsidRDefault="00BD2153" w:rsidP="00BD2153">
      <w:pPr>
        <w:ind w:firstLine="540"/>
        <w:jc w:val="both"/>
        <w:rPr>
          <w:sz w:val="20"/>
          <w:szCs w:val="20"/>
        </w:rPr>
      </w:pPr>
      <w:r w:rsidRPr="00BD2153">
        <w:rPr>
          <w:sz w:val="20"/>
          <w:szCs w:val="20"/>
        </w:rPr>
        <w:t xml:space="preserve">- постановление администрации Комсомольского района от 10.11.2016 №337 «Об утверждении Положения о комиссии по приемке в эксплуатацию жилых (нежилых) помещений после переустройства и (или) перепланировки на территории Комсомольского района», </w:t>
      </w:r>
    </w:p>
    <w:p w:rsidR="00BD2153" w:rsidRPr="00BD2153" w:rsidRDefault="00BD2153" w:rsidP="00BD2153">
      <w:pPr>
        <w:ind w:firstLine="540"/>
        <w:jc w:val="both"/>
        <w:rPr>
          <w:sz w:val="20"/>
          <w:szCs w:val="20"/>
        </w:rPr>
      </w:pPr>
      <w:r w:rsidRPr="00BD2153">
        <w:rPr>
          <w:sz w:val="20"/>
          <w:szCs w:val="20"/>
        </w:rPr>
        <w:t>- постановление администрации Комсомольского района от 25.07.2017 №371 «О внесении изменений в постановление администрации Комсомольского района от 10.11.2016 г. № 337 «Об утверждении Положения о комиссии по приемке в эксплуатацию жилых (нежилых) помещений после переустройства и (или) перепланировки на территории Комсомольского района».</w:t>
      </w:r>
    </w:p>
    <w:p w:rsidR="00BD2153" w:rsidRPr="00BD2153" w:rsidRDefault="00BD2153" w:rsidP="00BD2153">
      <w:pPr>
        <w:ind w:firstLine="540"/>
        <w:jc w:val="both"/>
        <w:rPr>
          <w:sz w:val="20"/>
          <w:szCs w:val="20"/>
        </w:rPr>
      </w:pPr>
      <w:r w:rsidRPr="00BD2153">
        <w:rPr>
          <w:sz w:val="20"/>
          <w:szCs w:val="20"/>
        </w:rPr>
        <w:t xml:space="preserve">4. </w:t>
      </w:r>
      <w:proofErr w:type="gramStart"/>
      <w:r w:rsidRPr="00BD2153">
        <w:rPr>
          <w:sz w:val="20"/>
          <w:szCs w:val="20"/>
        </w:rPr>
        <w:t>Контроль за</w:t>
      </w:r>
      <w:proofErr w:type="gramEnd"/>
      <w:r w:rsidRPr="00BD2153">
        <w:rPr>
          <w:sz w:val="20"/>
          <w:szCs w:val="20"/>
        </w:rPr>
        <w:t xml:space="preserve"> исполнением настоящего постановления возложить на отдел капитального строительства и жилищно-коммунального хозяйства администрации Комсомольского района.</w:t>
      </w:r>
    </w:p>
    <w:p w:rsidR="00BD2153" w:rsidRPr="00BD2153" w:rsidRDefault="00BD2153" w:rsidP="00BD2153">
      <w:pPr>
        <w:ind w:firstLine="540"/>
        <w:jc w:val="both"/>
        <w:rPr>
          <w:sz w:val="20"/>
          <w:szCs w:val="20"/>
        </w:rPr>
      </w:pPr>
      <w:r w:rsidRPr="00BD2153">
        <w:rPr>
          <w:sz w:val="20"/>
          <w:szCs w:val="20"/>
        </w:rPr>
        <w:t xml:space="preserve">  </w:t>
      </w:r>
    </w:p>
    <w:p w:rsidR="00BD2153" w:rsidRPr="00BD2153" w:rsidRDefault="00BD2153" w:rsidP="00BD2153">
      <w:pPr>
        <w:ind w:firstLine="540"/>
        <w:rPr>
          <w:sz w:val="20"/>
          <w:szCs w:val="20"/>
        </w:rPr>
      </w:pPr>
      <w:r w:rsidRPr="00BD2153">
        <w:rPr>
          <w:sz w:val="20"/>
          <w:szCs w:val="20"/>
        </w:rPr>
        <w:t xml:space="preserve">Глава администрации </w:t>
      </w:r>
    </w:p>
    <w:p w:rsidR="00BD2153" w:rsidRPr="00BD2153" w:rsidRDefault="00BD2153" w:rsidP="00BD2153">
      <w:pPr>
        <w:ind w:firstLine="540"/>
        <w:rPr>
          <w:sz w:val="20"/>
          <w:szCs w:val="20"/>
        </w:rPr>
      </w:pPr>
      <w:r w:rsidRPr="00BD2153">
        <w:rPr>
          <w:sz w:val="20"/>
          <w:szCs w:val="20"/>
        </w:rPr>
        <w:t>Комсомольского района                                                                      А.Н. Осипов</w:t>
      </w:r>
    </w:p>
    <w:p w:rsidR="00BD2153" w:rsidRPr="00BD2153" w:rsidRDefault="00BD2153" w:rsidP="00BD2153">
      <w:pPr>
        <w:ind w:firstLine="540"/>
        <w:jc w:val="center"/>
        <w:rPr>
          <w:b/>
          <w:sz w:val="20"/>
          <w:szCs w:val="20"/>
        </w:rPr>
      </w:pPr>
      <w:r w:rsidRPr="00BD2153">
        <w:rPr>
          <w:b/>
          <w:sz w:val="20"/>
          <w:szCs w:val="20"/>
        </w:rPr>
        <w:t xml:space="preserve">Положение о комиссии по приемке в эксплуатацию помещения в многоквартирном доме после переустройства и (или) перепланировки </w:t>
      </w:r>
      <w:r>
        <w:rPr>
          <w:b/>
          <w:sz w:val="20"/>
          <w:szCs w:val="20"/>
        </w:rPr>
        <w:t xml:space="preserve"> </w:t>
      </w:r>
      <w:r w:rsidRPr="00BD2153">
        <w:rPr>
          <w:b/>
          <w:sz w:val="20"/>
          <w:szCs w:val="20"/>
        </w:rPr>
        <w:t>на территории Комсомольского района</w:t>
      </w:r>
    </w:p>
    <w:p w:rsidR="00BD2153" w:rsidRPr="00BD2153" w:rsidRDefault="00BD2153" w:rsidP="00BD2153">
      <w:pPr>
        <w:ind w:firstLine="540"/>
        <w:jc w:val="center"/>
        <w:rPr>
          <w:b/>
          <w:sz w:val="20"/>
          <w:szCs w:val="20"/>
        </w:rPr>
      </w:pPr>
      <w:r w:rsidRPr="00BD2153">
        <w:rPr>
          <w:b/>
          <w:sz w:val="20"/>
          <w:szCs w:val="20"/>
        </w:rPr>
        <w:t>1. Основные положения</w:t>
      </w:r>
    </w:p>
    <w:p w:rsidR="00BD2153" w:rsidRPr="00BD2153" w:rsidRDefault="00BD2153" w:rsidP="00BD2153">
      <w:pPr>
        <w:ind w:firstLine="540"/>
        <w:jc w:val="both"/>
        <w:rPr>
          <w:sz w:val="20"/>
          <w:szCs w:val="20"/>
        </w:rPr>
      </w:pPr>
      <w:r w:rsidRPr="00BD2153">
        <w:rPr>
          <w:sz w:val="20"/>
          <w:szCs w:val="20"/>
        </w:rPr>
        <w:t>1.1. Положение о комиссии по приемке в эксплуатацию помещения в многоквартирном доме (далее помещение) после переустройства и (или) перепланировки определяет порядок формирования и работы приемочной комиссии на территории Комсомольского района, оформления актов приемочной комиссии.</w:t>
      </w:r>
    </w:p>
    <w:p w:rsidR="00BD2153" w:rsidRPr="00BD2153" w:rsidRDefault="00BD2153" w:rsidP="00BD2153">
      <w:pPr>
        <w:ind w:firstLine="540"/>
        <w:jc w:val="center"/>
        <w:rPr>
          <w:b/>
          <w:sz w:val="20"/>
          <w:szCs w:val="20"/>
        </w:rPr>
      </w:pPr>
      <w:r w:rsidRPr="00BD2153">
        <w:rPr>
          <w:b/>
          <w:sz w:val="20"/>
          <w:szCs w:val="20"/>
        </w:rPr>
        <w:t>2. Основные задачи и функции комиссии</w:t>
      </w:r>
    </w:p>
    <w:p w:rsidR="00BD2153" w:rsidRPr="00BD2153" w:rsidRDefault="00BD2153" w:rsidP="00BD2153">
      <w:pPr>
        <w:ind w:firstLine="540"/>
        <w:jc w:val="both"/>
        <w:rPr>
          <w:sz w:val="20"/>
          <w:szCs w:val="20"/>
        </w:rPr>
      </w:pPr>
      <w:r w:rsidRPr="00BD2153">
        <w:rPr>
          <w:sz w:val="20"/>
          <w:szCs w:val="20"/>
        </w:rPr>
        <w:t>2.1. Основными задачами межведомственной комиссии являются:</w:t>
      </w:r>
    </w:p>
    <w:p w:rsidR="00BD2153" w:rsidRPr="00BD2153" w:rsidRDefault="00BD2153" w:rsidP="00BD2153">
      <w:pPr>
        <w:ind w:firstLine="540"/>
        <w:jc w:val="both"/>
        <w:rPr>
          <w:sz w:val="20"/>
          <w:szCs w:val="20"/>
        </w:rPr>
      </w:pPr>
      <w:r w:rsidRPr="00BD2153">
        <w:rPr>
          <w:sz w:val="20"/>
          <w:szCs w:val="20"/>
        </w:rPr>
        <w:t>2.1.1. Рассмотрение вопросов и принятие решений о согласовании переустройства и (или) перепланировки помещений.</w:t>
      </w:r>
    </w:p>
    <w:p w:rsidR="00BD2153" w:rsidRPr="00BD2153" w:rsidRDefault="00BD2153" w:rsidP="00BD2153">
      <w:pPr>
        <w:ind w:firstLine="540"/>
        <w:jc w:val="both"/>
        <w:rPr>
          <w:sz w:val="20"/>
          <w:szCs w:val="20"/>
        </w:rPr>
      </w:pPr>
      <w:r w:rsidRPr="00BD2153">
        <w:rPr>
          <w:sz w:val="20"/>
          <w:szCs w:val="20"/>
        </w:rPr>
        <w:t>2.1.2. Рассмотрение вопросов и принятие решений о переводе жилых (нежилых) помещений в нежилые (жилые) помещения.</w:t>
      </w:r>
    </w:p>
    <w:p w:rsidR="00BD2153" w:rsidRPr="00BD2153" w:rsidRDefault="00BD2153" w:rsidP="00BD2153">
      <w:pPr>
        <w:ind w:firstLine="540"/>
        <w:jc w:val="both"/>
        <w:rPr>
          <w:sz w:val="20"/>
          <w:szCs w:val="20"/>
        </w:rPr>
      </w:pPr>
      <w:r w:rsidRPr="00BD2153">
        <w:rPr>
          <w:sz w:val="20"/>
          <w:szCs w:val="20"/>
        </w:rPr>
        <w:t>2.2. В соответствии с основными задачами комиссия:</w:t>
      </w:r>
    </w:p>
    <w:p w:rsidR="00BD2153" w:rsidRPr="00BD2153" w:rsidRDefault="00BD2153" w:rsidP="00BD2153">
      <w:pPr>
        <w:ind w:firstLine="540"/>
        <w:jc w:val="both"/>
        <w:rPr>
          <w:sz w:val="20"/>
          <w:szCs w:val="20"/>
        </w:rPr>
      </w:pPr>
      <w:r w:rsidRPr="00BD2153">
        <w:rPr>
          <w:sz w:val="20"/>
          <w:szCs w:val="20"/>
        </w:rPr>
        <w:t>2.2.1. Осуществляет функцию принятия решения о согласовании или об отказе в согласовании переустройства и (или) перепланировки помещений.</w:t>
      </w:r>
    </w:p>
    <w:p w:rsidR="00BD2153" w:rsidRPr="00BD2153" w:rsidRDefault="00BD2153" w:rsidP="00BD2153">
      <w:pPr>
        <w:ind w:firstLine="540"/>
        <w:jc w:val="both"/>
        <w:rPr>
          <w:sz w:val="20"/>
          <w:szCs w:val="20"/>
        </w:rPr>
      </w:pPr>
      <w:r w:rsidRPr="00BD2153">
        <w:rPr>
          <w:sz w:val="20"/>
          <w:szCs w:val="20"/>
        </w:rPr>
        <w:t>2.2.2. Осуществляет функцию принятия решения о переводе жилых (нежилых) помещений в нежилые (жилые) помещения.</w:t>
      </w:r>
    </w:p>
    <w:p w:rsidR="00BD2153" w:rsidRPr="00BD2153" w:rsidRDefault="00BD2153" w:rsidP="00BD2153">
      <w:pPr>
        <w:ind w:firstLine="540"/>
        <w:jc w:val="both"/>
        <w:rPr>
          <w:sz w:val="20"/>
          <w:szCs w:val="20"/>
        </w:rPr>
      </w:pPr>
      <w:r w:rsidRPr="00BD2153">
        <w:rPr>
          <w:sz w:val="20"/>
          <w:szCs w:val="20"/>
        </w:rPr>
        <w:t>2.2.3. Осуществляет функцию приемочной комиссии по приемке выполненных ремонтно-строительных работ и подписанию акта о завершении переустройства и (или) перепланировки помещений.</w:t>
      </w:r>
    </w:p>
    <w:p w:rsidR="00BD2153" w:rsidRPr="00BD2153" w:rsidRDefault="00BD2153" w:rsidP="00BD2153">
      <w:pPr>
        <w:ind w:firstLine="540"/>
        <w:jc w:val="center"/>
        <w:rPr>
          <w:b/>
          <w:sz w:val="20"/>
          <w:szCs w:val="20"/>
        </w:rPr>
      </w:pPr>
      <w:r w:rsidRPr="00BD2153">
        <w:rPr>
          <w:b/>
          <w:sz w:val="20"/>
          <w:szCs w:val="20"/>
        </w:rPr>
        <w:t>3. Порядок работы приемочной комиссии</w:t>
      </w:r>
    </w:p>
    <w:p w:rsidR="00BD2153" w:rsidRPr="00BD2153" w:rsidRDefault="00BD2153" w:rsidP="00BD2153">
      <w:pPr>
        <w:ind w:firstLine="540"/>
        <w:jc w:val="both"/>
        <w:rPr>
          <w:sz w:val="20"/>
          <w:szCs w:val="20"/>
        </w:rPr>
      </w:pPr>
      <w:r w:rsidRPr="00BD2153">
        <w:rPr>
          <w:sz w:val="20"/>
          <w:szCs w:val="20"/>
        </w:rPr>
        <w:t>3.1. Для ввода в эксплуатацию помещения после завершения работ по переустройству и (или) перепланировке помещения застройщик обращается с заявлением о проведении приемки в уполномоченный орган осуществляющий выдачу решений о согласовании переустройства и (или) перепланировки.</w:t>
      </w:r>
    </w:p>
    <w:p w:rsidR="00BD2153" w:rsidRPr="00BD2153" w:rsidRDefault="00BD2153" w:rsidP="00BD2153">
      <w:pPr>
        <w:ind w:firstLine="540"/>
        <w:jc w:val="both"/>
        <w:rPr>
          <w:sz w:val="20"/>
          <w:szCs w:val="20"/>
        </w:rPr>
      </w:pPr>
      <w:r w:rsidRPr="00BD2153">
        <w:rPr>
          <w:sz w:val="20"/>
          <w:szCs w:val="20"/>
        </w:rPr>
        <w:t>К заявлению о проведении приемки прилагаются следующие документы:</w:t>
      </w:r>
    </w:p>
    <w:p w:rsidR="00BD2153" w:rsidRPr="00BD2153" w:rsidRDefault="00BD2153" w:rsidP="00BD2153">
      <w:pPr>
        <w:ind w:firstLine="540"/>
        <w:jc w:val="both"/>
        <w:rPr>
          <w:sz w:val="20"/>
          <w:szCs w:val="20"/>
        </w:rPr>
      </w:pPr>
      <w:r w:rsidRPr="00BD2153">
        <w:rPr>
          <w:sz w:val="20"/>
          <w:szCs w:val="20"/>
        </w:rPr>
        <w:t>1) правоустанавливающие документы на помещение;</w:t>
      </w:r>
    </w:p>
    <w:p w:rsidR="00BD2153" w:rsidRPr="00BD2153" w:rsidRDefault="00BD2153" w:rsidP="00BD2153">
      <w:pPr>
        <w:ind w:firstLine="540"/>
        <w:jc w:val="both"/>
        <w:rPr>
          <w:sz w:val="20"/>
          <w:szCs w:val="20"/>
        </w:rPr>
      </w:pPr>
      <w:r w:rsidRPr="00BD2153">
        <w:rPr>
          <w:sz w:val="20"/>
          <w:szCs w:val="20"/>
        </w:rPr>
        <w:t>2) решение уполномоченного органа о согласовании переустройства и (или) перепланировки помещения;</w:t>
      </w:r>
    </w:p>
    <w:p w:rsidR="00BD2153" w:rsidRPr="00BD2153" w:rsidRDefault="00BD2153" w:rsidP="00BD2153">
      <w:pPr>
        <w:ind w:firstLine="540"/>
        <w:jc w:val="both"/>
        <w:rPr>
          <w:sz w:val="20"/>
          <w:szCs w:val="20"/>
        </w:rPr>
      </w:pPr>
      <w:r w:rsidRPr="00BD2153">
        <w:rPr>
          <w:sz w:val="20"/>
          <w:szCs w:val="20"/>
        </w:rPr>
        <w:t>3) проектная документация, разработанная лицензированной организацией в объеме, достаточном для оценки надежности и эксплуатационной безопасности объекта;</w:t>
      </w:r>
    </w:p>
    <w:p w:rsidR="00BD2153" w:rsidRPr="00BD2153" w:rsidRDefault="00BD2153" w:rsidP="00BD2153">
      <w:pPr>
        <w:ind w:firstLine="540"/>
        <w:jc w:val="both"/>
        <w:rPr>
          <w:sz w:val="20"/>
          <w:szCs w:val="20"/>
        </w:rPr>
      </w:pPr>
      <w:r w:rsidRPr="00BD2153">
        <w:rPr>
          <w:sz w:val="20"/>
          <w:szCs w:val="20"/>
        </w:rPr>
        <w:t>4) технический паспорт помещения;</w:t>
      </w:r>
    </w:p>
    <w:p w:rsidR="00BD2153" w:rsidRPr="00BD2153" w:rsidRDefault="00BD2153" w:rsidP="00BD2153">
      <w:pPr>
        <w:ind w:firstLine="540"/>
        <w:jc w:val="both"/>
        <w:rPr>
          <w:sz w:val="20"/>
          <w:szCs w:val="20"/>
        </w:rPr>
      </w:pPr>
      <w:r w:rsidRPr="00BD2153">
        <w:rPr>
          <w:sz w:val="20"/>
          <w:szCs w:val="20"/>
        </w:rPr>
        <w:t>5) договор подряда на выполнение работ (в случае проведения данных работ на основании договора).</w:t>
      </w:r>
    </w:p>
    <w:p w:rsidR="00BD2153" w:rsidRPr="00BD2153" w:rsidRDefault="00BD2153" w:rsidP="00BD2153">
      <w:pPr>
        <w:ind w:firstLine="540"/>
        <w:jc w:val="both"/>
        <w:rPr>
          <w:sz w:val="20"/>
          <w:szCs w:val="20"/>
        </w:rPr>
      </w:pPr>
      <w:r w:rsidRPr="00BD2153">
        <w:rPr>
          <w:sz w:val="20"/>
          <w:szCs w:val="20"/>
        </w:rPr>
        <w:t xml:space="preserve">3.2. </w:t>
      </w:r>
      <w:proofErr w:type="gramStart"/>
      <w:r w:rsidRPr="00BD2153">
        <w:rPr>
          <w:sz w:val="20"/>
          <w:szCs w:val="20"/>
        </w:rPr>
        <w:t>Уполномоченный орган, осуществляющий выдачу решений о согласовании переустройства и (или) перепланировки, в течение десяти дней со дня поступления заявления о проведении приемки обязан обеспечить проверку наличия и правильности оформления документов, указанных в пункте 3.1 настоящего Положения, известить членов комиссии о дате и времени проведения приемки или направить застройщику письменное уведомление об отказе в приемке с указанием причин принятого решения.</w:t>
      </w:r>
      <w:proofErr w:type="gramEnd"/>
    </w:p>
    <w:p w:rsidR="00BD2153" w:rsidRPr="00BD2153" w:rsidRDefault="00BD2153" w:rsidP="00BD2153">
      <w:pPr>
        <w:ind w:firstLine="540"/>
        <w:jc w:val="both"/>
        <w:rPr>
          <w:sz w:val="20"/>
          <w:szCs w:val="20"/>
        </w:rPr>
      </w:pPr>
      <w:r w:rsidRPr="00BD2153">
        <w:rPr>
          <w:sz w:val="20"/>
          <w:szCs w:val="20"/>
        </w:rPr>
        <w:lastRenderedPageBreak/>
        <w:t>3.3. Приемочная комиссия в назначенное время производит осмотр помещения и принимает решение о приемке в эксплуатацию помещения после переустройства и (или) перепланировки, либо об отказе в приемке.</w:t>
      </w:r>
    </w:p>
    <w:p w:rsidR="00BD2153" w:rsidRPr="00BD2153" w:rsidRDefault="00BD2153" w:rsidP="00BD2153">
      <w:pPr>
        <w:ind w:firstLine="540"/>
        <w:jc w:val="center"/>
        <w:rPr>
          <w:b/>
          <w:sz w:val="20"/>
          <w:szCs w:val="20"/>
        </w:rPr>
      </w:pPr>
      <w:r w:rsidRPr="00BD2153">
        <w:rPr>
          <w:b/>
          <w:sz w:val="20"/>
          <w:szCs w:val="20"/>
        </w:rPr>
        <w:t>4. Порядок оформления акта приемочной комиссии.</w:t>
      </w:r>
    </w:p>
    <w:p w:rsidR="00BD2153" w:rsidRPr="00BD2153" w:rsidRDefault="00BD2153" w:rsidP="00BD2153">
      <w:pPr>
        <w:ind w:firstLine="540"/>
        <w:jc w:val="both"/>
        <w:rPr>
          <w:sz w:val="20"/>
          <w:szCs w:val="20"/>
        </w:rPr>
      </w:pPr>
      <w:r w:rsidRPr="00BD2153">
        <w:rPr>
          <w:sz w:val="20"/>
          <w:szCs w:val="20"/>
        </w:rPr>
        <w:t>4.1. Решение приемочной комиссии о приемке в эксплуатацию помещения после переустройства и (или) перепланировки оформляется актом приемочной комиссии.</w:t>
      </w:r>
    </w:p>
    <w:p w:rsidR="00BD2153" w:rsidRPr="00BD2153" w:rsidRDefault="00BD2153" w:rsidP="00BD2153">
      <w:pPr>
        <w:ind w:firstLine="540"/>
        <w:jc w:val="both"/>
        <w:rPr>
          <w:sz w:val="20"/>
          <w:szCs w:val="20"/>
        </w:rPr>
      </w:pPr>
      <w:r w:rsidRPr="00BD2153">
        <w:rPr>
          <w:sz w:val="20"/>
          <w:szCs w:val="20"/>
        </w:rPr>
        <w:t>4.2. Акт приемочной комиссии подписывается всеми членами комиссии и утверждается уполномоченным органом, осуществляющим выдачу решений о согласовании переустройства и (или) перепланировки (прилагается).</w:t>
      </w:r>
    </w:p>
    <w:p w:rsidR="00BD2153" w:rsidRPr="00BD2153" w:rsidRDefault="00BD2153" w:rsidP="00BD2153">
      <w:pPr>
        <w:ind w:firstLine="540"/>
        <w:jc w:val="both"/>
        <w:rPr>
          <w:sz w:val="20"/>
          <w:szCs w:val="20"/>
        </w:rPr>
      </w:pPr>
      <w:r w:rsidRPr="00BD2153">
        <w:rPr>
          <w:sz w:val="20"/>
          <w:szCs w:val="20"/>
        </w:rPr>
        <w:t>4.3. Акт приемочной комиссии в десятидневный срок с момента утверждения направляется застройщику, в организацию по учету объектов недвижимого имущества и является основанием для постановки на государственный учет завершенного переустройством и (или) перепланировкой помещения.</w:t>
      </w:r>
    </w:p>
    <w:p w:rsidR="00BD2153" w:rsidRPr="00BD2153" w:rsidRDefault="00BD2153" w:rsidP="00BD2153">
      <w:pPr>
        <w:ind w:firstLine="540"/>
        <w:jc w:val="right"/>
        <w:rPr>
          <w:sz w:val="20"/>
          <w:szCs w:val="20"/>
        </w:rPr>
      </w:pPr>
      <w:r w:rsidRPr="00BD2153">
        <w:rPr>
          <w:sz w:val="20"/>
          <w:szCs w:val="20"/>
        </w:rPr>
        <w:t>Приложение № 1</w:t>
      </w:r>
    </w:p>
    <w:p w:rsidR="00BD2153" w:rsidRPr="00BD2153" w:rsidRDefault="00BD2153" w:rsidP="00BD2153">
      <w:pPr>
        <w:ind w:firstLine="540"/>
        <w:jc w:val="center"/>
        <w:rPr>
          <w:sz w:val="20"/>
          <w:szCs w:val="20"/>
        </w:rPr>
      </w:pPr>
      <w:r w:rsidRPr="00BD2153">
        <w:rPr>
          <w:sz w:val="20"/>
          <w:szCs w:val="20"/>
        </w:rPr>
        <w:t>АКТ</w:t>
      </w:r>
    </w:p>
    <w:p w:rsidR="00BD2153" w:rsidRPr="00BD2153" w:rsidRDefault="00BD2153" w:rsidP="00BD2153">
      <w:pPr>
        <w:ind w:firstLine="540"/>
        <w:jc w:val="center"/>
        <w:rPr>
          <w:sz w:val="20"/>
          <w:szCs w:val="20"/>
        </w:rPr>
      </w:pPr>
      <w:r w:rsidRPr="00BD2153">
        <w:rPr>
          <w:sz w:val="20"/>
          <w:szCs w:val="20"/>
        </w:rPr>
        <w:t>О ПРИЕМКЕ В ЭКСПЛУАТАЦИЮ ПОМЕЩЕНИЯ В МНОГОКВАРТИРНОМ ДОМЕ ПОСЛЕ ПЕРЕУСТРОЙСТВА И (ИЛИ) ПЕРЕПЛАНИРОВКИ</w:t>
      </w:r>
    </w:p>
    <w:p w:rsidR="00BD2153" w:rsidRPr="00BD2153" w:rsidRDefault="00BD2153" w:rsidP="00BD2153">
      <w:pPr>
        <w:ind w:firstLine="540"/>
        <w:rPr>
          <w:sz w:val="20"/>
          <w:szCs w:val="20"/>
        </w:rPr>
      </w:pPr>
      <w:r w:rsidRPr="00BD2153">
        <w:rPr>
          <w:sz w:val="20"/>
          <w:szCs w:val="20"/>
        </w:rPr>
        <w:t>"__" ____________ 20  г.                                                                                                 N ____</w:t>
      </w:r>
    </w:p>
    <w:p w:rsidR="00BD2153" w:rsidRPr="00BD2153" w:rsidRDefault="00BD2153" w:rsidP="00BD2153">
      <w:pPr>
        <w:ind w:firstLine="540"/>
        <w:rPr>
          <w:sz w:val="20"/>
          <w:szCs w:val="20"/>
        </w:rPr>
      </w:pPr>
      <w:r w:rsidRPr="00BD2153">
        <w:rPr>
          <w:sz w:val="20"/>
          <w:szCs w:val="20"/>
        </w:rPr>
        <w:t>Объект переустройства и (или)</w:t>
      </w:r>
    </w:p>
    <w:p w:rsidR="00BD2153" w:rsidRPr="00BD2153" w:rsidRDefault="00BD2153" w:rsidP="00BD2153">
      <w:pPr>
        <w:ind w:firstLine="540"/>
        <w:rPr>
          <w:sz w:val="20"/>
          <w:szCs w:val="20"/>
        </w:rPr>
      </w:pPr>
      <w:r w:rsidRPr="00BD2153">
        <w:rPr>
          <w:sz w:val="20"/>
          <w:szCs w:val="20"/>
        </w:rPr>
        <w:t>перепланировки: _____________________________________________________________</w:t>
      </w:r>
    </w:p>
    <w:p w:rsidR="00BD2153" w:rsidRPr="00BD2153" w:rsidRDefault="00BD2153" w:rsidP="00BD2153">
      <w:pPr>
        <w:ind w:firstLine="540"/>
        <w:rPr>
          <w:sz w:val="20"/>
          <w:szCs w:val="20"/>
        </w:rPr>
      </w:pPr>
      <w:r w:rsidRPr="00BD2153">
        <w:rPr>
          <w:sz w:val="20"/>
          <w:szCs w:val="20"/>
        </w:rPr>
        <w:t>Адрес объекта: _______________________________________________________________</w:t>
      </w:r>
    </w:p>
    <w:p w:rsidR="00BD2153" w:rsidRPr="00BD2153" w:rsidRDefault="00BD2153" w:rsidP="00BD2153">
      <w:pPr>
        <w:ind w:firstLine="540"/>
        <w:rPr>
          <w:sz w:val="20"/>
          <w:szCs w:val="20"/>
        </w:rPr>
      </w:pPr>
      <w:r w:rsidRPr="00BD2153">
        <w:rPr>
          <w:sz w:val="20"/>
          <w:szCs w:val="20"/>
        </w:rPr>
        <w:t>Приемочная комиссия, назначенная:</w:t>
      </w:r>
    </w:p>
    <w:p w:rsidR="00BD2153" w:rsidRPr="00BD2153" w:rsidRDefault="00BD2153" w:rsidP="00BD2153">
      <w:pPr>
        <w:ind w:firstLine="540"/>
        <w:rPr>
          <w:sz w:val="20"/>
          <w:szCs w:val="20"/>
        </w:rPr>
      </w:pPr>
      <w:r w:rsidRPr="00BD2153">
        <w:rPr>
          <w:sz w:val="20"/>
          <w:szCs w:val="20"/>
        </w:rPr>
        <w:t>_____________________________________________________________________________</w:t>
      </w:r>
    </w:p>
    <w:p w:rsidR="00BD2153" w:rsidRPr="00BD2153" w:rsidRDefault="00BD2153" w:rsidP="00BD2153">
      <w:pPr>
        <w:ind w:firstLine="540"/>
        <w:jc w:val="center"/>
        <w:rPr>
          <w:i/>
          <w:sz w:val="20"/>
          <w:szCs w:val="20"/>
        </w:rPr>
      </w:pPr>
      <w:r w:rsidRPr="00BD2153">
        <w:rPr>
          <w:i/>
          <w:sz w:val="20"/>
          <w:szCs w:val="20"/>
        </w:rPr>
        <w:t>(кем назначена, дата, номер, решение о назначении комиссии)</w:t>
      </w:r>
    </w:p>
    <w:p w:rsidR="00BD2153" w:rsidRPr="00BD2153" w:rsidRDefault="00BD2153" w:rsidP="00BD2153">
      <w:pPr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 w:rsidRPr="00BD2153">
        <w:rPr>
          <w:sz w:val="20"/>
          <w:szCs w:val="20"/>
        </w:rPr>
        <w:t xml:space="preserve"> составе:</w:t>
      </w:r>
    </w:p>
    <w:p w:rsidR="00BD2153" w:rsidRPr="00BD2153" w:rsidRDefault="00BD2153" w:rsidP="00BD2153">
      <w:pPr>
        <w:ind w:firstLine="540"/>
        <w:rPr>
          <w:sz w:val="20"/>
          <w:szCs w:val="20"/>
        </w:rPr>
      </w:pPr>
      <w:r w:rsidRPr="00BD2153">
        <w:rPr>
          <w:sz w:val="20"/>
          <w:szCs w:val="20"/>
        </w:rPr>
        <w:t>председателя</w:t>
      </w:r>
    </w:p>
    <w:p w:rsidR="00BD2153" w:rsidRPr="00BD2153" w:rsidRDefault="00BD2153" w:rsidP="00BD2153">
      <w:pPr>
        <w:ind w:firstLine="540"/>
        <w:rPr>
          <w:sz w:val="20"/>
          <w:szCs w:val="20"/>
        </w:rPr>
      </w:pPr>
      <w:r w:rsidRPr="00BD2153">
        <w:rPr>
          <w:sz w:val="20"/>
          <w:szCs w:val="20"/>
        </w:rPr>
        <w:t xml:space="preserve">      ____________________          __________________</w:t>
      </w:r>
    </w:p>
    <w:p w:rsidR="00BD2153" w:rsidRPr="00BD2153" w:rsidRDefault="00BD2153" w:rsidP="00BD2153">
      <w:pPr>
        <w:ind w:firstLine="540"/>
        <w:rPr>
          <w:i/>
          <w:sz w:val="20"/>
          <w:szCs w:val="20"/>
        </w:rPr>
      </w:pPr>
      <w:r w:rsidRPr="00BD2153">
        <w:rPr>
          <w:sz w:val="20"/>
          <w:szCs w:val="20"/>
        </w:rPr>
        <w:t xml:space="preserve">                    </w:t>
      </w:r>
      <w:r w:rsidRPr="00BD2153">
        <w:rPr>
          <w:i/>
          <w:sz w:val="20"/>
          <w:szCs w:val="20"/>
        </w:rPr>
        <w:t xml:space="preserve"> (Ф.И.О.)                                      (должность)</w:t>
      </w:r>
    </w:p>
    <w:p w:rsidR="00BD2153" w:rsidRPr="00BD2153" w:rsidRDefault="00BD2153" w:rsidP="00BD2153">
      <w:pPr>
        <w:ind w:firstLine="540"/>
        <w:rPr>
          <w:sz w:val="20"/>
          <w:szCs w:val="20"/>
        </w:rPr>
      </w:pPr>
      <w:r w:rsidRPr="00BD2153">
        <w:rPr>
          <w:sz w:val="20"/>
          <w:szCs w:val="20"/>
        </w:rPr>
        <w:t>и членов приемочной комиссии:</w:t>
      </w:r>
    </w:p>
    <w:p w:rsidR="00BD2153" w:rsidRPr="00BD2153" w:rsidRDefault="00BD2153" w:rsidP="00BD2153">
      <w:pPr>
        <w:ind w:firstLine="540"/>
        <w:rPr>
          <w:sz w:val="20"/>
          <w:szCs w:val="20"/>
        </w:rPr>
      </w:pPr>
      <w:r w:rsidRPr="00BD2153">
        <w:rPr>
          <w:sz w:val="20"/>
          <w:szCs w:val="20"/>
        </w:rPr>
        <w:t xml:space="preserve">      ____________________          __________________</w:t>
      </w:r>
    </w:p>
    <w:p w:rsidR="00BD2153" w:rsidRPr="00BD2153" w:rsidRDefault="00BD2153" w:rsidP="00BD2153">
      <w:pPr>
        <w:ind w:firstLine="540"/>
        <w:rPr>
          <w:i/>
          <w:sz w:val="20"/>
          <w:szCs w:val="20"/>
        </w:rPr>
      </w:pPr>
      <w:r w:rsidRPr="00BD2153">
        <w:rPr>
          <w:sz w:val="20"/>
          <w:szCs w:val="20"/>
        </w:rPr>
        <w:t xml:space="preserve">                    </w:t>
      </w:r>
      <w:r w:rsidRPr="00BD2153">
        <w:rPr>
          <w:i/>
          <w:sz w:val="20"/>
          <w:szCs w:val="20"/>
        </w:rPr>
        <w:t xml:space="preserve"> (Ф.И.О.)                                      (должность)</w:t>
      </w:r>
    </w:p>
    <w:p w:rsidR="00BD2153" w:rsidRPr="00BD2153" w:rsidRDefault="00BD2153" w:rsidP="00BD2153">
      <w:pPr>
        <w:ind w:firstLine="540"/>
        <w:rPr>
          <w:sz w:val="20"/>
          <w:szCs w:val="20"/>
        </w:rPr>
      </w:pPr>
      <w:r w:rsidRPr="00BD2153">
        <w:rPr>
          <w:sz w:val="20"/>
          <w:szCs w:val="20"/>
        </w:rPr>
        <w:t xml:space="preserve">      _____________________        __________________</w:t>
      </w:r>
    </w:p>
    <w:p w:rsidR="00BD2153" w:rsidRPr="00BD2153" w:rsidRDefault="00BD2153" w:rsidP="00BD2153">
      <w:pPr>
        <w:ind w:firstLine="540"/>
        <w:rPr>
          <w:sz w:val="20"/>
          <w:szCs w:val="20"/>
        </w:rPr>
      </w:pPr>
      <w:r w:rsidRPr="00BD2153">
        <w:rPr>
          <w:sz w:val="20"/>
          <w:szCs w:val="20"/>
        </w:rPr>
        <w:t xml:space="preserve">                    </w:t>
      </w:r>
      <w:r w:rsidRPr="00BD2153">
        <w:rPr>
          <w:i/>
          <w:sz w:val="20"/>
          <w:szCs w:val="20"/>
        </w:rPr>
        <w:t>(Ф.И.О.)                                      (должность)</w:t>
      </w:r>
    </w:p>
    <w:p w:rsidR="00BD2153" w:rsidRPr="00BD2153" w:rsidRDefault="00BD2153" w:rsidP="00BD2153">
      <w:pPr>
        <w:ind w:firstLine="540"/>
        <w:rPr>
          <w:sz w:val="20"/>
          <w:szCs w:val="20"/>
        </w:rPr>
      </w:pPr>
      <w:r w:rsidRPr="00BD2153">
        <w:rPr>
          <w:sz w:val="20"/>
          <w:szCs w:val="20"/>
        </w:rPr>
        <w:t xml:space="preserve">      ____________________          __________________</w:t>
      </w:r>
    </w:p>
    <w:p w:rsidR="00BD2153" w:rsidRPr="00BD2153" w:rsidRDefault="00BD2153" w:rsidP="00BD2153">
      <w:pPr>
        <w:ind w:firstLine="540"/>
        <w:rPr>
          <w:i/>
          <w:sz w:val="20"/>
          <w:szCs w:val="20"/>
        </w:rPr>
      </w:pPr>
      <w:r w:rsidRPr="00BD2153">
        <w:rPr>
          <w:sz w:val="20"/>
          <w:szCs w:val="20"/>
        </w:rPr>
        <w:t xml:space="preserve">                    </w:t>
      </w:r>
      <w:r w:rsidRPr="00BD2153">
        <w:rPr>
          <w:i/>
          <w:sz w:val="20"/>
          <w:szCs w:val="20"/>
        </w:rPr>
        <w:t xml:space="preserve"> (Ф.И.О.)                                      (должность)</w:t>
      </w:r>
    </w:p>
    <w:p w:rsidR="00BD2153" w:rsidRPr="00BD2153" w:rsidRDefault="00BD2153" w:rsidP="00BD2153">
      <w:pPr>
        <w:ind w:firstLine="540"/>
        <w:rPr>
          <w:sz w:val="20"/>
          <w:szCs w:val="20"/>
        </w:rPr>
      </w:pPr>
      <w:r w:rsidRPr="00BD2153">
        <w:rPr>
          <w:sz w:val="20"/>
          <w:szCs w:val="20"/>
        </w:rPr>
        <w:t xml:space="preserve">      _____________________        __________________</w:t>
      </w:r>
    </w:p>
    <w:p w:rsidR="00BD2153" w:rsidRPr="00BD2153" w:rsidRDefault="00BD2153" w:rsidP="00BD2153">
      <w:pPr>
        <w:ind w:firstLine="540"/>
        <w:rPr>
          <w:i/>
          <w:sz w:val="20"/>
          <w:szCs w:val="20"/>
        </w:rPr>
      </w:pPr>
      <w:r w:rsidRPr="00BD2153">
        <w:rPr>
          <w:sz w:val="20"/>
          <w:szCs w:val="20"/>
        </w:rPr>
        <w:t xml:space="preserve">                    </w:t>
      </w:r>
      <w:r w:rsidRPr="00BD2153">
        <w:rPr>
          <w:i/>
          <w:sz w:val="20"/>
          <w:szCs w:val="20"/>
        </w:rPr>
        <w:t>(Ф.И.О.)                                      (должность)</w:t>
      </w:r>
    </w:p>
    <w:p w:rsidR="00BD2153" w:rsidRPr="00BD2153" w:rsidRDefault="00BD2153" w:rsidP="00BD2153">
      <w:pPr>
        <w:ind w:firstLine="540"/>
        <w:rPr>
          <w:sz w:val="20"/>
          <w:szCs w:val="20"/>
        </w:rPr>
      </w:pPr>
      <w:r w:rsidRPr="00BD2153">
        <w:rPr>
          <w:sz w:val="20"/>
          <w:szCs w:val="20"/>
        </w:rPr>
        <w:t xml:space="preserve">      ____________________          __________________</w:t>
      </w:r>
    </w:p>
    <w:p w:rsidR="00BD2153" w:rsidRPr="00BD2153" w:rsidRDefault="00BD2153" w:rsidP="00BD2153">
      <w:pPr>
        <w:ind w:firstLine="540"/>
        <w:rPr>
          <w:i/>
          <w:sz w:val="20"/>
          <w:szCs w:val="20"/>
        </w:rPr>
      </w:pPr>
      <w:r w:rsidRPr="00BD2153">
        <w:rPr>
          <w:sz w:val="20"/>
          <w:szCs w:val="20"/>
        </w:rPr>
        <w:t xml:space="preserve">                    </w:t>
      </w:r>
      <w:r w:rsidRPr="00BD2153">
        <w:rPr>
          <w:i/>
          <w:sz w:val="20"/>
          <w:szCs w:val="20"/>
        </w:rPr>
        <w:t xml:space="preserve"> (Ф.И.О.)                                      (должность)</w:t>
      </w:r>
    </w:p>
    <w:p w:rsidR="00BD2153" w:rsidRPr="00BD2153" w:rsidRDefault="00BD2153" w:rsidP="00BD2153">
      <w:pPr>
        <w:ind w:firstLine="540"/>
        <w:rPr>
          <w:sz w:val="20"/>
          <w:szCs w:val="20"/>
        </w:rPr>
      </w:pPr>
      <w:r w:rsidRPr="00BD2153">
        <w:rPr>
          <w:sz w:val="20"/>
          <w:szCs w:val="20"/>
        </w:rPr>
        <w:t xml:space="preserve">      _____________________        __________________</w:t>
      </w:r>
    </w:p>
    <w:p w:rsidR="00BD2153" w:rsidRPr="00BD2153" w:rsidRDefault="00BD2153" w:rsidP="00BD2153">
      <w:pPr>
        <w:ind w:firstLine="540"/>
        <w:rPr>
          <w:sz w:val="20"/>
          <w:szCs w:val="20"/>
        </w:rPr>
      </w:pPr>
      <w:r w:rsidRPr="00BD2153">
        <w:rPr>
          <w:sz w:val="20"/>
          <w:szCs w:val="20"/>
        </w:rPr>
        <w:t xml:space="preserve">                    </w:t>
      </w:r>
      <w:r w:rsidRPr="00BD2153">
        <w:rPr>
          <w:i/>
          <w:sz w:val="20"/>
          <w:szCs w:val="20"/>
        </w:rPr>
        <w:t>(Ф.И.О.)                                      (должность)</w:t>
      </w:r>
    </w:p>
    <w:p w:rsidR="00BD2153" w:rsidRPr="00BD2153" w:rsidRDefault="00BD2153" w:rsidP="00BD2153">
      <w:pPr>
        <w:ind w:firstLine="540"/>
        <w:rPr>
          <w:sz w:val="20"/>
          <w:szCs w:val="20"/>
        </w:rPr>
      </w:pPr>
      <w:r w:rsidRPr="00BD2153">
        <w:rPr>
          <w:sz w:val="20"/>
          <w:szCs w:val="20"/>
        </w:rPr>
        <w:t>УСТАНОВИЛА:</w:t>
      </w:r>
    </w:p>
    <w:p w:rsidR="00BD2153" w:rsidRPr="00BD2153" w:rsidRDefault="00BD2153" w:rsidP="00BD2153">
      <w:pPr>
        <w:ind w:firstLine="540"/>
        <w:rPr>
          <w:sz w:val="20"/>
          <w:szCs w:val="20"/>
        </w:rPr>
      </w:pPr>
      <w:r w:rsidRPr="00BD2153">
        <w:rPr>
          <w:sz w:val="20"/>
          <w:szCs w:val="20"/>
        </w:rPr>
        <w:t>Застройщиком (собственником) ______________________________________________</w:t>
      </w:r>
    </w:p>
    <w:p w:rsidR="00BD2153" w:rsidRPr="00BD2153" w:rsidRDefault="00BD2153" w:rsidP="00BD2153">
      <w:pPr>
        <w:ind w:firstLine="540"/>
        <w:rPr>
          <w:i/>
          <w:sz w:val="20"/>
          <w:szCs w:val="20"/>
        </w:rPr>
      </w:pPr>
      <w:r w:rsidRPr="00BD2153">
        <w:rPr>
          <w:sz w:val="20"/>
          <w:szCs w:val="20"/>
        </w:rPr>
        <w:t xml:space="preserve">                                                                                              </w:t>
      </w:r>
      <w:r w:rsidRPr="00BD2153">
        <w:rPr>
          <w:i/>
          <w:sz w:val="20"/>
          <w:szCs w:val="20"/>
        </w:rPr>
        <w:t xml:space="preserve"> (Ф.И.О.)</w:t>
      </w:r>
    </w:p>
    <w:p w:rsidR="00BD2153" w:rsidRPr="00BD2153" w:rsidRDefault="00BD2153" w:rsidP="00BD2153">
      <w:pPr>
        <w:ind w:firstLine="540"/>
        <w:rPr>
          <w:sz w:val="20"/>
          <w:szCs w:val="20"/>
        </w:rPr>
      </w:pPr>
      <w:r w:rsidRPr="00BD2153">
        <w:rPr>
          <w:sz w:val="20"/>
          <w:szCs w:val="20"/>
        </w:rPr>
        <w:t>Предъявлено  к  приемке  в  эксплуатацию  помещение после</w:t>
      </w:r>
    </w:p>
    <w:p w:rsidR="00BD2153" w:rsidRPr="00BD2153" w:rsidRDefault="00BD2153" w:rsidP="00BD2153">
      <w:pPr>
        <w:ind w:firstLine="540"/>
        <w:rPr>
          <w:sz w:val="20"/>
          <w:szCs w:val="20"/>
        </w:rPr>
      </w:pPr>
      <w:r w:rsidRPr="00BD2153">
        <w:rPr>
          <w:sz w:val="20"/>
          <w:szCs w:val="20"/>
        </w:rPr>
        <w:t xml:space="preserve">переустройства и (или) перепланировки, </w:t>
      </w:r>
      <w:proofErr w:type="gramStart"/>
      <w:r w:rsidRPr="00BD2153">
        <w:rPr>
          <w:sz w:val="20"/>
          <w:szCs w:val="20"/>
        </w:rPr>
        <w:t>расположенное</w:t>
      </w:r>
      <w:proofErr w:type="gramEnd"/>
      <w:r w:rsidRPr="00BD2153">
        <w:rPr>
          <w:sz w:val="20"/>
          <w:szCs w:val="20"/>
        </w:rPr>
        <w:t xml:space="preserve"> по адресу:</w:t>
      </w:r>
    </w:p>
    <w:p w:rsidR="00BD2153" w:rsidRPr="00BD2153" w:rsidRDefault="00BD2153" w:rsidP="00BD2153">
      <w:pPr>
        <w:ind w:firstLine="540"/>
        <w:rPr>
          <w:sz w:val="20"/>
          <w:szCs w:val="20"/>
        </w:rPr>
      </w:pPr>
      <w:r w:rsidRPr="00BD2153">
        <w:rPr>
          <w:sz w:val="20"/>
          <w:szCs w:val="20"/>
        </w:rPr>
        <w:t>___________________________________________________________________________</w:t>
      </w:r>
    </w:p>
    <w:p w:rsidR="00BD2153" w:rsidRPr="00BD2153" w:rsidRDefault="00BD2153" w:rsidP="00BD2153">
      <w:pPr>
        <w:ind w:firstLine="540"/>
        <w:jc w:val="center"/>
        <w:rPr>
          <w:i/>
          <w:sz w:val="20"/>
          <w:szCs w:val="20"/>
        </w:rPr>
      </w:pPr>
      <w:r w:rsidRPr="00BD2153">
        <w:rPr>
          <w:i/>
          <w:sz w:val="20"/>
          <w:szCs w:val="20"/>
        </w:rPr>
        <w:t>(адрес)</w:t>
      </w:r>
    </w:p>
    <w:p w:rsidR="00BD2153" w:rsidRPr="00BD2153" w:rsidRDefault="00BD2153" w:rsidP="00BD2153">
      <w:pPr>
        <w:ind w:firstLine="540"/>
        <w:rPr>
          <w:sz w:val="20"/>
          <w:szCs w:val="20"/>
        </w:rPr>
      </w:pPr>
      <w:r w:rsidRPr="00BD2153">
        <w:rPr>
          <w:sz w:val="20"/>
          <w:szCs w:val="20"/>
        </w:rPr>
        <w:t>Переустройство и (или) перепланировка производилась в соответствии с решением, выданным _________________________________________________________________</w:t>
      </w:r>
    </w:p>
    <w:p w:rsidR="00BD2153" w:rsidRPr="00BD2153" w:rsidRDefault="00BD2153" w:rsidP="00BD2153">
      <w:pPr>
        <w:ind w:firstLine="540"/>
        <w:jc w:val="center"/>
        <w:rPr>
          <w:i/>
          <w:sz w:val="20"/>
          <w:szCs w:val="20"/>
        </w:rPr>
      </w:pPr>
      <w:r w:rsidRPr="00BD2153">
        <w:rPr>
          <w:i/>
          <w:sz w:val="20"/>
          <w:szCs w:val="20"/>
        </w:rPr>
        <w:t>(наименование органа, выдавшего разрешение)</w:t>
      </w:r>
    </w:p>
    <w:p w:rsidR="00BD2153" w:rsidRPr="00BD2153" w:rsidRDefault="00BD2153" w:rsidP="00BD2153">
      <w:pPr>
        <w:ind w:firstLine="540"/>
        <w:rPr>
          <w:sz w:val="20"/>
          <w:szCs w:val="20"/>
        </w:rPr>
      </w:pPr>
      <w:r w:rsidRPr="00BD2153">
        <w:rPr>
          <w:sz w:val="20"/>
          <w:szCs w:val="20"/>
        </w:rPr>
        <w:t>В переустройстве и (или) перепланировке принимали участие</w:t>
      </w:r>
    </w:p>
    <w:p w:rsidR="00BD2153" w:rsidRPr="00BD2153" w:rsidRDefault="00BD2153" w:rsidP="00BD2153">
      <w:pPr>
        <w:ind w:firstLine="540"/>
        <w:rPr>
          <w:sz w:val="20"/>
          <w:szCs w:val="20"/>
        </w:rPr>
      </w:pPr>
      <w:r w:rsidRPr="00BD2153">
        <w:rPr>
          <w:sz w:val="20"/>
          <w:szCs w:val="20"/>
        </w:rPr>
        <w:t>___________________________________________________________________________</w:t>
      </w:r>
    </w:p>
    <w:p w:rsidR="00BD2153" w:rsidRPr="00BD2153" w:rsidRDefault="00BD2153" w:rsidP="00BD2153">
      <w:pPr>
        <w:ind w:firstLine="540"/>
        <w:jc w:val="center"/>
        <w:rPr>
          <w:i/>
          <w:sz w:val="20"/>
          <w:szCs w:val="20"/>
        </w:rPr>
      </w:pPr>
      <w:proofErr w:type="gramStart"/>
      <w:r w:rsidRPr="00BD2153">
        <w:rPr>
          <w:i/>
          <w:sz w:val="20"/>
          <w:szCs w:val="20"/>
        </w:rPr>
        <w:t>(наименование подрядных организаций,</w:t>
      </w:r>
      <w:proofErr w:type="gramEnd"/>
    </w:p>
    <w:p w:rsidR="00BD2153" w:rsidRPr="00BD2153" w:rsidRDefault="00BD2153" w:rsidP="00BD2153">
      <w:pPr>
        <w:ind w:firstLine="540"/>
        <w:rPr>
          <w:sz w:val="20"/>
          <w:szCs w:val="20"/>
        </w:rPr>
      </w:pPr>
      <w:r w:rsidRPr="00BD2153">
        <w:rPr>
          <w:sz w:val="20"/>
          <w:szCs w:val="20"/>
        </w:rPr>
        <w:t>___________________________________________________________________________</w:t>
      </w:r>
    </w:p>
    <w:p w:rsidR="00BD2153" w:rsidRPr="00BD2153" w:rsidRDefault="00BD2153" w:rsidP="00BD2153">
      <w:pPr>
        <w:ind w:firstLine="540"/>
        <w:jc w:val="center"/>
        <w:rPr>
          <w:i/>
          <w:sz w:val="20"/>
          <w:szCs w:val="20"/>
        </w:rPr>
      </w:pPr>
      <w:r w:rsidRPr="00BD2153">
        <w:rPr>
          <w:i/>
          <w:sz w:val="20"/>
          <w:szCs w:val="20"/>
        </w:rPr>
        <w:t>их реквизиты, виды работ, выполнявшейся каждой из них)</w:t>
      </w:r>
    </w:p>
    <w:p w:rsidR="00BD2153" w:rsidRPr="00BD2153" w:rsidRDefault="00BD2153" w:rsidP="00BD2153">
      <w:pPr>
        <w:ind w:firstLine="540"/>
        <w:rPr>
          <w:sz w:val="20"/>
          <w:szCs w:val="20"/>
        </w:rPr>
      </w:pPr>
      <w:r w:rsidRPr="00BD2153">
        <w:rPr>
          <w:sz w:val="20"/>
          <w:szCs w:val="20"/>
        </w:rPr>
        <w:t>Проектная   документация   на   переустройство   и   (или)   перепланировку</w:t>
      </w:r>
    </w:p>
    <w:p w:rsidR="00BD2153" w:rsidRPr="00BD2153" w:rsidRDefault="00BD2153" w:rsidP="00BD2153">
      <w:pPr>
        <w:ind w:firstLine="540"/>
        <w:rPr>
          <w:sz w:val="20"/>
          <w:szCs w:val="20"/>
        </w:rPr>
      </w:pPr>
      <w:r w:rsidRPr="00BD2153">
        <w:rPr>
          <w:sz w:val="20"/>
          <w:szCs w:val="20"/>
        </w:rPr>
        <w:t>разработана _______________________________________________________________</w:t>
      </w:r>
    </w:p>
    <w:p w:rsidR="00BD2153" w:rsidRPr="00BD2153" w:rsidRDefault="00BD2153" w:rsidP="00BD2153">
      <w:pPr>
        <w:ind w:firstLine="540"/>
        <w:jc w:val="center"/>
        <w:rPr>
          <w:i/>
          <w:sz w:val="20"/>
          <w:szCs w:val="20"/>
        </w:rPr>
      </w:pPr>
      <w:r w:rsidRPr="00BD2153">
        <w:rPr>
          <w:i/>
          <w:sz w:val="20"/>
          <w:szCs w:val="20"/>
        </w:rPr>
        <w:t>(указать наименование проектной организации, номер проекта, дату)</w:t>
      </w:r>
    </w:p>
    <w:p w:rsidR="00BD2153" w:rsidRPr="00BD2153" w:rsidRDefault="00BD2153" w:rsidP="00BD2153">
      <w:pPr>
        <w:ind w:firstLine="540"/>
        <w:rPr>
          <w:sz w:val="20"/>
          <w:szCs w:val="20"/>
        </w:rPr>
      </w:pPr>
      <w:r w:rsidRPr="00BD2153">
        <w:rPr>
          <w:sz w:val="20"/>
          <w:szCs w:val="20"/>
        </w:rPr>
        <w:t>Ремонтно-строительные работы осуществлены в следующие сроки:</w:t>
      </w:r>
    </w:p>
    <w:p w:rsidR="00BD2153" w:rsidRPr="00BD2153" w:rsidRDefault="00BD2153" w:rsidP="00BD2153">
      <w:pPr>
        <w:ind w:firstLine="540"/>
        <w:rPr>
          <w:sz w:val="20"/>
          <w:szCs w:val="20"/>
        </w:rPr>
      </w:pPr>
      <w:r w:rsidRPr="00BD2153">
        <w:rPr>
          <w:sz w:val="20"/>
          <w:szCs w:val="20"/>
        </w:rPr>
        <w:t>_________________ 201  г.                        __________________ 201  г.</w:t>
      </w:r>
    </w:p>
    <w:p w:rsidR="00BD2153" w:rsidRPr="00BD2153" w:rsidRDefault="00BD2153" w:rsidP="00BD2153">
      <w:pPr>
        <w:ind w:firstLine="540"/>
        <w:rPr>
          <w:i/>
          <w:sz w:val="20"/>
          <w:szCs w:val="20"/>
        </w:rPr>
      </w:pPr>
      <w:r w:rsidRPr="00BD2153">
        <w:rPr>
          <w:i/>
          <w:sz w:val="20"/>
          <w:szCs w:val="20"/>
        </w:rPr>
        <w:t xml:space="preserve">      (начало работ)                                                        (окончание работ)</w:t>
      </w:r>
    </w:p>
    <w:p w:rsidR="00BD2153" w:rsidRPr="00BD2153" w:rsidRDefault="00BD2153" w:rsidP="00BD2153">
      <w:pPr>
        <w:ind w:firstLine="540"/>
        <w:rPr>
          <w:sz w:val="20"/>
          <w:szCs w:val="20"/>
        </w:rPr>
      </w:pPr>
      <w:r w:rsidRPr="00BD2153">
        <w:rPr>
          <w:sz w:val="20"/>
          <w:szCs w:val="20"/>
        </w:rPr>
        <w:t>На  основании  осмотра  в  натуре  предъявленного  к приемке в эксплуатацию</w:t>
      </w:r>
    </w:p>
    <w:p w:rsidR="00BD2153" w:rsidRPr="00BD2153" w:rsidRDefault="00BD2153" w:rsidP="00BD2153">
      <w:pPr>
        <w:ind w:firstLine="540"/>
        <w:rPr>
          <w:sz w:val="20"/>
          <w:szCs w:val="20"/>
        </w:rPr>
      </w:pPr>
      <w:r w:rsidRPr="00BD2153">
        <w:rPr>
          <w:sz w:val="20"/>
          <w:szCs w:val="20"/>
        </w:rPr>
        <w:t xml:space="preserve"> помещения после переустройства и (или) перепланировки и ознакомления с проектной и исполнительской документацией установлено:</w:t>
      </w:r>
    </w:p>
    <w:p w:rsidR="00BD2153" w:rsidRPr="00BD2153" w:rsidRDefault="00BD2153" w:rsidP="00BD2153">
      <w:pPr>
        <w:ind w:firstLine="540"/>
        <w:rPr>
          <w:sz w:val="20"/>
          <w:szCs w:val="20"/>
        </w:rPr>
      </w:pPr>
      <w:r w:rsidRPr="00BD2153">
        <w:rPr>
          <w:sz w:val="20"/>
          <w:szCs w:val="20"/>
        </w:rPr>
        <w:t>___________________________________________________________________________</w:t>
      </w:r>
    </w:p>
    <w:p w:rsidR="00BD2153" w:rsidRPr="00BD2153" w:rsidRDefault="00BD2153" w:rsidP="00BD2153">
      <w:pPr>
        <w:ind w:firstLine="540"/>
        <w:rPr>
          <w:sz w:val="20"/>
          <w:szCs w:val="20"/>
        </w:rPr>
      </w:pPr>
    </w:p>
    <w:p w:rsidR="00BD2153" w:rsidRPr="00BD2153" w:rsidRDefault="00BD2153" w:rsidP="00BD2153">
      <w:pPr>
        <w:ind w:firstLine="540"/>
        <w:rPr>
          <w:sz w:val="20"/>
          <w:szCs w:val="20"/>
        </w:rPr>
      </w:pPr>
      <w:r w:rsidRPr="00BD2153">
        <w:rPr>
          <w:sz w:val="20"/>
          <w:szCs w:val="20"/>
        </w:rPr>
        <w:t>___________________________________________________________________________</w:t>
      </w:r>
    </w:p>
    <w:p w:rsidR="00BD2153" w:rsidRPr="00BD2153" w:rsidRDefault="00BD2153" w:rsidP="00BD2153">
      <w:pPr>
        <w:ind w:firstLine="540"/>
        <w:rPr>
          <w:sz w:val="20"/>
          <w:szCs w:val="20"/>
        </w:rPr>
      </w:pPr>
    </w:p>
    <w:p w:rsidR="00BD2153" w:rsidRPr="00BD2153" w:rsidRDefault="00BD2153" w:rsidP="00BD2153">
      <w:pPr>
        <w:ind w:firstLine="540"/>
        <w:rPr>
          <w:sz w:val="20"/>
          <w:szCs w:val="20"/>
        </w:rPr>
      </w:pPr>
      <w:r w:rsidRPr="00BD2153">
        <w:rPr>
          <w:sz w:val="20"/>
          <w:szCs w:val="20"/>
        </w:rPr>
        <w:lastRenderedPageBreak/>
        <w:t>Предъявленное  к  приемке  в  эксплуатацию  жилое помещение после переустройства и (или) перепланировки имеет следующие показатели:</w:t>
      </w:r>
    </w:p>
    <w:p w:rsidR="00BD2153" w:rsidRPr="00BD2153" w:rsidRDefault="00BD2153" w:rsidP="00BD2153">
      <w:pPr>
        <w:ind w:firstLine="540"/>
        <w:rPr>
          <w:sz w:val="20"/>
          <w:szCs w:val="20"/>
        </w:rPr>
      </w:pPr>
      <w:r w:rsidRPr="00BD2153">
        <w:rPr>
          <w:sz w:val="20"/>
          <w:szCs w:val="20"/>
        </w:rPr>
        <w:t>Количество комнат ______________</w:t>
      </w:r>
    </w:p>
    <w:p w:rsidR="00BD2153" w:rsidRPr="00BD2153" w:rsidRDefault="00BD2153" w:rsidP="00BD2153">
      <w:pPr>
        <w:ind w:firstLine="540"/>
        <w:rPr>
          <w:sz w:val="20"/>
          <w:szCs w:val="20"/>
        </w:rPr>
      </w:pPr>
      <w:r w:rsidRPr="00BD2153">
        <w:rPr>
          <w:sz w:val="20"/>
          <w:szCs w:val="20"/>
        </w:rPr>
        <w:t>Общая площадь _________________</w:t>
      </w:r>
    </w:p>
    <w:p w:rsidR="00BD2153" w:rsidRPr="00BD2153" w:rsidRDefault="00BD2153" w:rsidP="00BD2153">
      <w:pPr>
        <w:ind w:firstLine="540"/>
        <w:rPr>
          <w:sz w:val="20"/>
          <w:szCs w:val="20"/>
        </w:rPr>
      </w:pPr>
      <w:r w:rsidRPr="00BD2153">
        <w:rPr>
          <w:sz w:val="20"/>
          <w:szCs w:val="20"/>
        </w:rPr>
        <w:t>Жилая площадь _________________</w:t>
      </w:r>
    </w:p>
    <w:p w:rsidR="00BD2153" w:rsidRPr="00BD2153" w:rsidRDefault="00BD2153" w:rsidP="00BD2153">
      <w:pPr>
        <w:ind w:firstLine="540"/>
        <w:jc w:val="center"/>
        <w:rPr>
          <w:sz w:val="20"/>
          <w:szCs w:val="20"/>
        </w:rPr>
      </w:pPr>
      <w:r w:rsidRPr="00BD2153">
        <w:rPr>
          <w:sz w:val="20"/>
          <w:szCs w:val="20"/>
        </w:rPr>
        <w:t>Решение приемочной комиссии:</w:t>
      </w:r>
    </w:p>
    <w:p w:rsidR="00BD2153" w:rsidRPr="00BD2153" w:rsidRDefault="00BD2153" w:rsidP="00BD2153">
      <w:pPr>
        <w:ind w:firstLine="540"/>
        <w:rPr>
          <w:sz w:val="20"/>
          <w:szCs w:val="20"/>
        </w:rPr>
      </w:pPr>
      <w:r w:rsidRPr="00BD2153">
        <w:rPr>
          <w:sz w:val="20"/>
          <w:szCs w:val="20"/>
        </w:rPr>
        <w:t>Предъявленное  к  приемке  в  эксплуатацию помещение  № ______ дома № _____ (пр.) __________________________________  после переустройства и (или) перепланировки _____________________________________________________________________________</w:t>
      </w:r>
    </w:p>
    <w:p w:rsidR="00BD2153" w:rsidRPr="00BD2153" w:rsidRDefault="00BD2153" w:rsidP="00BD2153">
      <w:pPr>
        <w:ind w:firstLine="540"/>
        <w:rPr>
          <w:sz w:val="20"/>
          <w:szCs w:val="20"/>
        </w:rPr>
      </w:pPr>
      <w:r w:rsidRPr="00BD2153">
        <w:rPr>
          <w:sz w:val="20"/>
          <w:szCs w:val="20"/>
        </w:rPr>
        <w:t xml:space="preserve">_____________________________________________________________________________                                                                         </w:t>
      </w:r>
    </w:p>
    <w:p w:rsidR="00BD2153" w:rsidRPr="00BD2153" w:rsidRDefault="00BD2153" w:rsidP="00BD2153">
      <w:pPr>
        <w:ind w:firstLine="540"/>
        <w:rPr>
          <w:sz w:val="20"/>
          <w:szCs w:val="20"/>
        </w:rPr>
      </w:pPr>
      <w:r w:rsidRPr="00BD2153">
        <w:rPr>
          <w:sz w:val="20"/>
          <w:szCs w:val="20"/>
        </w:rPr>
        <w:t>Председатель комиссии:</w:t>
      </w:r>
    </w:p>
    <w:p w:rsidR="00BD2153" w:rsidRPr="00BD2153" w:rsidRDefault="00BD2153" w:rsidP="00BD2153">
      <w:pPr>
        <w:ind w:firstLine="540"/>
        <w:rPr>
          <w:sz w:val="20"/>
          <w:szCs w:val="20"/>
        </w:rPr>
      </w:pPr>
      <w:r w:rsidRPr="00BD2153">
        <w:rPr>
          <w:sz w:val="20"/>
          <w:szCs w:val="20"/>
        </w:rPr>
        <w:t>_______________________                    ________________________________</w:t>
      </w:r>
    </w:p>
    <w:p w:rsidR="00BD2153" w:rsidRPr="00BD2153" w:rsidRDefault="00BD2153" w:rsidP="00BD2153">
      <w:pPr>
        <w:ind w:firstLine="540"/>
        <w:rPr>
          <w:i/>
          <w:sz w:val="20"/>
          <w:szCs w:val="20"/>
        </w:rPr>
      </w:pPr>
      <w:r w:rsidRPr="00BD2153">
        <w:rPr>
          <w:i/>
          <w:sz w:val="20"/>
          <w:szCs w:val="20"/>
        </w:rPr>
        <w:t xml:space="preserve">                 (подпись)                                                                (расшифровка подписи)</w:t>
      </w:r>
    </w:p>
    <w:p w:rsidR="00BD2153" w:rsidRPr="00BD2153" w:rsidRDefault="00BD2153" w:rsidP="00BD2153">
      <w:pPr>
        <w:ind w:firstLine="540"/>
        <w:rPr>
          <w:sz w:val="20"/>
          <w:szCs w:val="20"/>
        </w:rPr>
      </w:pPr>
      <w:r w:rsidRPr="00BD2153">
        <w:rPr>
          <w:sz w:val="20"/>
          <w:szCs w:val="20"/>
        </w:rPr>
        <w:t>Члены комиссии:</w:t>
      </w:r>
    </w:p>
    <w:p w:rsidR="00BD2153" w:rsidRPr="00BD2153" w:rsidRDefault="00BD2153" w:rsidP="00BD2153">
      <w:pPr>
        <w:ind w:firstLine="540"/>
        <w:rPr>
          <w:sz w:val="20"/>
          <w:szCs w:val="20"/>
        </w:rPr>
      </w:pPr>
      <w:r w:rsidRPr="00BD2153">
        <w:rPr>
          <w:sz w:val="20"/>
          <w:szCs w:val="20"/>
        </w:rPr>
        <w:t>_______________________                    ________________________________</w:t>
      </w:r>
    </w:p>
    <w:p w:rsidR="00BD2153" w:rsidRPr="00BD2153" w:rsidRDefault="00BD2153" w:rsidP="00BD2153">
      <w:pPr>
        <w:ind w:firstLine="540"/>
        <w:rPr>
          <w:i/>
          <w:sz w:val="20"/>
          <w:szCs w:val="20"/>
        </w:rPr>
      </w:pPr>
      <w:r w:rsidRPr="00BD2153">
        <w:rPr>
          <w:i/>
          <w:sz w:val="20"/>
          <w:szCs w:val="20"/>
        </w:rPr>
        <w:t xml:space="preserve">                 (подпись)                                                               (расшифровка подписи)</w:t>
      </w:r>
    </w:p>
    <w:p w:rsidR="00BD2153" w:rsidRPr="00BD2153" w:rsidRDefault="00BD2153" w:rsidP="00BD2153">
      <w:pPr>
        <w:ind w:firstLine="540"/>
        <w:rPr>
          <w:sz w:val="20"/>
          <w:szCs w:val="20"/>
        </w:rPr>
      </w:pPr>
      <w:r w:rsidRPr="00BD2153">
        <w:rPr>
          <w:sz w:val="20"/>
          <w:szCs w:val="20"/>
        </w:rPr>
        <w:t>_______________________                    ________________________________</w:t>
      </w:r>
    </w:p>
    <w:p w:rsidR="00BD2153" w:rsidRPr="00BD2153" w:rsidRDefault="00BD2153" w:rsidP="00BD2153">
      <w:pPr>
        <w:ind w:firstLine="540"/>
        <w:rPr>
          <w:i/>
          <w:sz w:val="20"/>
          <w:szCs w:val="20"/>
        </w:rPr>
      </w:pPr>
      <w:r w:rsidRPr="00BD2153">
        <w:rPr>
          <w:sz w:val="20"/>
          <w:szCs w:val="20"/>
        </w:rPr>
        <w:t xml:space="preserve">             </w:t>
      </w:r>
      <w:r w:rsidRPr="00BD2153">
        <w:rPr>
          <w:i/>
          <w:sz w:val="20"/>
          <w:szCs w:val="20"/>
        </w:rPr>
        <w:t xml:space="preserve"> (подпись)                                                               (расшифровка подписи)</w:t>
      </w:r>
    </w:p>
    <w:p w:rsidR="00BD2153" w:rsidRPr="00BD2153" w:rsidRDefault="00BD2153" w:rsidP="00BD2153">
      <w:pPr>
        <w:ind w:firstLine="540"/>
        <w:rPr>
          <w:sz w:val="20"/>
          <w:szCs w:val="20"/>
        </w:rPr>
      </w:pPr>
      <w:r w:rsidRPr="00BD2153">
        <w:rPr>
          <w:sz w:val="20"/>
          <w:szCs w:val="20"/>
        </w:rPr>
        <w:t>_______________________                    ________________________________</w:t>
      </w:r>
    </w:p>
    <w:p w:rsidR="00BD2153" w:rsidRPr="00BD2153" w:rsidRDefault="00BD2153" w:rsidP="00BD2153">
      <w:pPr>
        <w:ind w:firstLine="540"/>
        <w:rPr>
          <w:i/>
          <w:sz w:val="20"/>
          <w:szCs w:val="20"/>
        </w:rPr>
      </w:pPr>
      <w:r w:rsidRPr="00BD2153">
        <w:rPr>
          <w:sz w:val="20"/>
          <w:szCs w:val="20"/>
        </w:rPr>
        <w:t xml:space="preserve">             </w:t>
      </w:r>
      <w:r w:rsidRPr="00BD2153">
        <w:rPr>
          <w:i/>
          <w:sz w:val="20"/>
          <w:szCs w:val="20"/>
        </w:rPr>
        <w:t xml:space="preserve"> (подпись)                                                               (расшифровка подписи)</w:t>
      </w:r>
    </w:p>
    <w:p w:rsidR="00BD2153" w:rsidRPr="00BD2153" w:rsidRDefault="00BD2153" w:rsidP="00BD2153">
      <w:pPr>
        <w:ind w:firstLine="540"/>
        <w:rPr>
          <w:sz w:val="20"/>
          <w:szCs w:val="20"/>
        </w:rPr>
      </w:pPr>
      <w:r w:rsidRPr="00BD2153">
        <w:rPr>
          <w:sz w:val="20"/>
          <w:szCs w:val="20"/>
        </w:rPr>
        <w:t>_______________________                    ________________________________</w:t>
      </w:r>
    </w:p>
    <w:p w:rsidR="00BD2153" w:rsidRPr="00BD2153" w:rsidRDefault="00BD2153" w:rsidP="00BD2153">
      <w:pPr>
        <w:ind w:firstLine="540"/>
        <w:rPr>
          <w:i/>
          <w:sz w:val="20"/>
          <w:szCs w:val="20"/>
        </w:rPr>
      </w:pPr>
      <w:r w:rsidRPr="00BD2153">
        <w:rPr>
          <w:sz w:val="20"/>
          <w:szCs w:val="20"/>
        </w:rPr>
        <w:t xml:space="preserve">             </w:t>
      </w:r>
      <w:r w:rsidRPr="00BD2153">
        <w:rPr>
          <w:i/>
          <w:sz w:val="20"/>
          <w:szCs w:val="20"/>
        </w:rPr>
        <w:t xml:space="preserve"> (подпись)                                                               (расшифровка подписи)</w:t>
      </w:r>
    </w:p>
    <w:p w:rsidR="00BD2153" w:rsidRPr="00BD2153" w:rsidRDefault="00BD2153" w:rsidP="00BD2153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BD2153">
        <w:rPr>
          <w:sz w:val="20"/>
          <w:szCs w:val="20"/>
        </w:rPr>
        <w:t>риложение № 2</w:t>
      </w:r>
    </w:p>
    <w:p w:rsidR="00BD2153" w:rsidRPr="00BD2153" w:rsidRDefault="00BD2153" w:rsidP="00BD2153">
      <w:pPr>
        <w:ind w:firstLine="540"/>
        <w:jc w:val="center"/>
        <w:rPr>
          <w:b/>
          <w:sz w:val="20"/>
          <w:szCs w:val="20"/>
        </w:rPr>
      </w:pPr>
      <w:r w:rsidRPr="00BD2153">
        <w:rPr>
          <w:b/>
          <w:sz w:val="20"/>
          <w:szCs w:val="20"/>
        </w:rPr>
        <w:t xml:space="preserve">Состав комиссии по приемке в эксплуатацию </w:t>
      </w:r>
    </w:p>
    <w:p w:rsidR="00BD2153" w:rsidRPr="00BD2153" w:rsidRDefault="00BD2153" w:rsidP="00BD2153">
      <w:pPr>
        <w:ind w:firstLine="540"/>
        <w:jc w:val="center"/>
        <w:rPr>
          <w:b/>
          <w:sz w:val="20"/>
          <w:szCs w:val="20"/>
        </w:rPr>
      </w:pPr>
      <w:r w:rsidRPr="00BD2153">
        <w:rPr>
          <w:b/>
          <w:sz w:val="20"/>
          <w:szCs w:val="20"/>
        </w:rPr>
        <w:t>помещений после переустройства и (или) перепланировки</w:t>
      </w:r>
    </w:p>
    <w:p w:rsidR="00BD2153" w:rsidRPr="00BD2153" w:rsidRDefault="00BD2153" w:rsidP="00BD2153">
      <w:pPr>
        <w:ind w:firstLine="540"/>
        <w:jc w:val="center"/>
        <w:rPr>
          <w:b/>
          <w:sz w:val="20"/>
          <w:szCs w:val="20"/>
        </w:rPr>
      </w:pPr>
      <w:r w:rsidRPr="00BD2153">
        <w:rPr>
          <w:b/>
          <w:sz w:val="20"/>
          <w:szCs w:val="20"/>
        </w:rPr>
        <w:t>на территории Комсомольского района</w:t>
      </w:r>
    </w:p>
    <w:p w:rsidR="00BD2153" w:rsidRPr="00BD2153" w:rsidRDefault="00BD2153" w:rsidP="00BD2153">
      <w:pPr>
        <w:ind w:firstLine="540"/>
        <w:jc w:val="both"/>
        <w:rPr>
          <w:sz w:val="20"/>
          <w:szCs w:val="20"/>
        </w:rPr>
      </w:pPr>
      <w:r w:rsidRPr="00BD2153">
        <w:rPr>
          <w:sz w:val="20"/>
          <w:szCs w:val="20"/>
        </w:rPr>
        <w:t>1. Краснов А.В. – заместитель главы администрации – начальник отдела капитального строительства и жилищно-коммунального хозяйства администрации района (председатель);</w:t>
      </w:r>
    </w:p>
    <w:p w:rsidR="00BD2153" w:rsidRPr="00BD2153" w:rsidRDefault="00BD2153" w:rsidP="00BD2153">
      <w:pPr>
        <w:ind w:firstLine="540"/>
        <w:jc w:val="both"/>
        <w:rPr>
          <w:sz w:val="20"/>
          <w:szCs w:val="20"/>
        </w:rPr>
      </w:pPr>
      <w:r w:rsidRPr="00BD2153">
        <w:rPr>
          <w:sz w:val="20"/>
          <w:szCs w:val="20"/>
        </w:rPr>
        <w:t>2. Глава сельского поселения соответствующей территории (заместитель председателя);</w:t>
      </w:r>
    </w:p>
    <w:p w:rsidR="00BD2153" w:rsidRPr="00BD2153" w:rsidRDefault="00BD2153" w:rsidP="00BD2153">
      <w:pPr>
        <w:ind w:firstLine="540"/>
        <w:jc w:val="both"/>
        <w:rPr>
          <w:sz w:val="20"/>
          <w:szCs w:val="20"/>
        </w:rPr>
      </w:pPr>
      <w:r w:rsidRPr="00BD2153">
        <w:rPr>
          <w:sz w:val="20"/>
          <w:szCs w:val="20"/>
        </w:rPr>
        <w:t>3. Долгова Т.Н. – ведущий специалист-эксперт отдела капитального строительства и жилищно-коммунального хозяйства администрации района (секретарь);</w:t>
      </w:r>
    </w:p>
    <w:p w:rsidR="00BD2153" w:rsidRPr="00BD2153" w:rsidRDefault="00BD2153" w:rsidP="00BD2153">
      <w:pPr>
        <w:ind w:firstLine="540"/>
        <w:jc w:val="both"/>
        <w:rPr>
          <w:sz w:val="20"/>
          <w:szCs w:val="20"/>
        </w:rPr>
      </w:pPr>
      <w:r w:rsidRPr="00BD2153">
        <w:rPr>
          <w:sz w:val="20"/>
          <w:szCs w:val="20"/>
        </w:rPr>
        <w:t>4. Галкин Д.С. – заведующий сектором специальных программ администрации района;</w:t>
      </w:r>
    </w:p>
    <w:p w:rsidR="00BD2153" w:rsidRPr="00BD2153" w:rsidRDefault="00BD2153" w:rsidP="00BD2153">
      <w:pPr>
        <w:ind w:firstLine="540"/>
        <w:jc w:val="both"/>
        <w:rPr>
          <w:color w:val="000000"/>
          <w:sz w:val="20"/>
          <w:szCs w:val="20"/>
        </w:rPr>
      </w:pPr>
      <w:r w:rsidRPr="00BD2153">
        <w:rPr>
          <w:color w:val="000000"/>
          <w:sz w:val="20"/>
          <w:szCs w:val="20"/>
        </w:rPr>
        <w:t xml:space="preserve">5. Давыдов А.В. – начальник ОНД и </w:t>
      </w:r>
      <w:proofErr w:type="gramStart"/>
      <w:r w:rsidRPr="00BD2153">
        <w:rPr>
          <w:color w:val="000000"/>
          <w:sz w:val="20"/>
          <w:szCs w:val="20"/>
        </w:rPr>
        <w:t>ПР</w:t>
      </w:r>
      <w:proofErr w:type="gramEnd"/>
      <w:r w:rsidRPr="00BD2153">
        <w:rPr>
          <w:color w:val="000000"/>
          <w:sz w:val="20"/>
          <w:szCs w:val="20"/>
        </w:rPr>
        <w:t xml:space="preserve"> по Комсомольскому району </w:t>
      </w:r>
      <w:r w:rsidRPr="00BD2153">
        <w:rPr>
          <w:sz w:val="20"/>
          <w:szCs w:val="20"/>
        </w:rPr>
        <w:t>(по согласованию)</w:t>
      </w:r>
      <w:r w:rsidRPr="00BD2153">
        <w:rPr>
          <w:color w:val="000000"/>
          <w:sz w:val="20"/>
          <w:szCs w:val="20"/>
        </w:rPr>
        <w:t>;</w:t>
      </w:r>
    </w:p>
    <w:p w:rsidR="00BD2153" w:rsidRPr="00BD2153" w:rsidRDefault="00BD2153" w:rsidP="00BD2153">
      <w:pPr>
        <w:ind w:firstLine="540"/>
        <w:jc w:val="both"/>
        <w:rPr>
          <w:sz w:val="20"/>
          <w:szCs w:val="20"/>
        </w:rPr>
      </w:pPr>
      <w:r w:rsidRPr="00BD2153">
        <w:rPr>
          <w:sz w:val="20"/>
          <w:szCs w:val="20"/>
        </w:rPr>
        <w:t xml:space="preserve">6. Петрянкина С.Е. – заместитель начальника ТО Управления </w:t>
      </w:r>
      <w:proofErr w:type="spellStart"/>
      <w:r w:rsidRPr="00BD2153">
        <w:rPr>
          <w:sz w:val="20"/>
          <w:szCs w:val="20"/>
        </w:rPr>
        <w:t>Роспотребнадзора</w:t>
      </w:r>
      <w:proofErr w:type="spellEnd"/>
      <w:r w:rsidRPr="00BD2153">
        <w:rPr>
          <w:sz w:val="20"/>
          <w:szCs w:val="20"/>
        </w:rPr>
        <w:t xml:space="preserve"> по Чувашской Республике в </w:t>
      </w:r>
      <w:proofErr w:type="spellStart"/>
      <w:r w:rsidRPr="00BD2153">
        <w:rPr>
          <w:sz w:val="20"/>
          <w:szCs w:val="20"/>
        </w:rPr>
        <w:t>Батыревском</w:t>
      </w:r>
      <w:proofErr w:type="spellEnd"/>
      <w:r w:rsidRPr="00BD2153">
        <w:rPr>
          <w:sz w:val="20"/>
          <w:szCs w:val="20"/>
        </w:rPr>
        <w:t xml:space="preserve"> район (по согласованию);</w:t>
      </w:r>
    </w:p>
    <w:p w:rsidR="00BD2153" w:rsidRPr="00BD2153" w:rsidRDefault="00BD2153" w:rsidP="00BD2153">
      <w:pPr>
        <w:ind w:firstLine="540"/>
        <w:jc w:val="both"/>
        <w:rPr>
          <w:sz w:val="20"/>
          <w:szCs w:val="20"/>
        </w:rPr>
      </w:pPr>
      <w:r w:rsidRPr="00BD2153">
        <w:rPr>
          <w:sz w:val="20"/>
          <w:szCs w:val="20"/>
        </w:rPr>
        <w:t>7. Макаров С.Н.- директор ООО «Коммунальный сервис» (по согласованию);</w:t>
      </w:r>
    </w:p>
    <w:p w:rsidR="00BD2153" w:rsidRPr="00BD2153" w:rsidRDefault="00BD2153" w:rsidP="00BD2153">
      <w:pPr>
        <w:ind w:firstLine="540"/>
        <w:jc w:val="both"/>
        <w:rPr>
          <w:sz w:val="20"/>
          <w:szCs w:val="20"/>
        </w:rPr>
      </w:pPr>
      <w:r w:rsidRPr="00BD2153">
        <w:rPr>
          <w:sz w:val="20"/>
          <w:szCs w:val="20"/>
        </w:rPr>
        <w:t>8. Журавлев А.В. - начальник «Южного ПО филиала ПАО «МРСК Волги</w:t>
      </w:r>
      <w:proofErr w:type="gramStart"/>
      <w:r w:rsidRPr="00BD2153">
        <w:rPr>
          <w:sz w:val="20"/>
          <w:szCs w:val="20"/>
        </w:rPr>
        <w:t>»-</w:t>
      </w:r>
      <w:proofErr w:type="gramEnd"/>
      <w:r w:rsidRPr="00BD2153">
        <w:rPr>
          <w:sz w:val="20"/>
          <w:szCs w:val="20"/>
        </w:rPr>
        <w:t>«</w:t>
      </w:r>
      <w:proofErr w:type="spellStart"/>
      <w:r w:rsidRPr="00BD2153">
        <w:rPr>
          <w:sz w:val="20"/>
          <w:szCs w:val="20"/>
        </w:rPr>
        <w:t>Чувашэнерго</w:t>
      </w:r>
      <w:proofErr w:type="spellEnd"/>
      <w:r w:rsidRPr="00BD2153">
        <w:rPr>
          <w:sz w:val="20"/>
          <w:szCs w:val="20"/>
        </w:rPr>
        <w:t>» (по согласованию);</w:t>
      </w:r>
    </w:p>
    <w:p w:rsidR="00BD2153" w:rsidRDefault="00BD2153" w:rsidP="00BD2153">
      <w:pPr>
        <w:ind w:firstLine="540"/>
        <w:jc w:val="both"/>
        <w:rPr>
          <w:sz w:val="20"/>
          <w:szCs w:val="20"/>
        </w:rPr>
      </w:pPr>
      <w:r w:rsidRPr="00BD2153">
        <w:rPr>
          <w:sz w:val="20"/>
          <w:szCs w:val="20"/>
        </w:rPr>
        <w:t>9. Чернов В.А. – начальник филиала АО «Газпром газораспределение Чебоксары» г. Канаш Комсомольского ГУ (по согласованию).</w:t>
      </w:r>
    </w:p>
    <w:p w:rsidR="00BD1398" w:rsidRPr="00E65C59" w:rsidRDefault="00BD1398" w:rsidP="00BD1398">
      <w:pPr>
        <w:pStyle w:val="afa"/>
        <w:ind w:firstLine="567"/>
        <w:jc w:val="both"/>
        <w:rPr>
          <w:rFonts w:ascii="Times New Roman" w:hAnsi="Times New Roman"/>
          <w:bCs/>
          <w:i/>
          <w:color w:val="000000"/>
          <w:szCs w:val="28"/>
        </w:rPr>
      </w:pPr>
      <w:r w:rsidRPr="00E65C59">
        <w:rPr>
          <w:rFonts w:ascii="Times New Roman" w:hAnsi="Times New Roman"/>
          <w:bCs/>
          <w:i/>
          <w:color w:val="000000"/>
          <w:szCs w:val="28"/>
        </w:rPr>
        <w:t>с. Комсомольское</w:t>
      </w:r>
    </w:p>
    <w:p w:rsidR="00BD1398" w:rsidRPr="00E65C59" w:rsidRDefault="00BD1398" w:rsidP="00BD1398">
      <w:pPr>
        <w:pStyle w:val="afa"/>
        <w:ind w:firstLine="567"/>
        <w:jc w:val="both"/>
        <w:rPr>
          <w:rFonts w:ascii="Times New Roman" w:hAnsi="Times New Roman"/>
          <w:bCs/>
          <w:i/>
          <w:color w:val="000000"/>
          <w:szCs w:val="28"/>
        </w:rPr>
      </w:pPr>
      <w:r w:rsidRPr="00E65C59">
        <w:rPr>
          <w:rFonts w:ascii="Times New Roman" w:hAnsi="Times New Roman"/>
          <w:bCs/>
          <w:i/>
          <w:color w:val="000000"/>
          <w:szCs w:val="28"/>
        </w:rPr>
        <w:t>пост. №10</w:t>
      </w:r>
      <w:r w:rsidR="009814E4">
        <w:rPr>
          <w:rFonts w:ascii="Times New Roman" w:hAnsi="Times New Roman"/>
          <w:bCs/>
          <w:i/>
          <w:color w:val="000000"/>
          <w:szCs w:val="28"/>
        </w:rPr>
        <w:t>49</w:t>
      </w:r>
      <w:r w:rsidRPr="00E65C59">
        <w:rPr>
          <w:rFonts w:ascii="Times New Roman" w:hAnsi="Times New Roman"/>
          <w:bCs/>
          <w:i/>
          <w:color w:val="000000"/>
          <w:szCs w:val="28"/>
        </w:rPr>
        <w:t xml:space="preserve"> от </w:t>
      </w:r>
      <w:r w:rsidR="009814E4">
        <w:rPr>
          <w:rFonts w:ascii="Times New Roman" w:hAnsi="Times New Roman"/>
          <w:bCs/>
          <w:i/>
          <w:color w:val="000000"/>
          <w:szCs w:val="28"/>
        </w:rPr>
        <w:t>29</w:t>
      </w:r>
      <w:r w:rsidRPr="00E65C59">
        <w:rPr>
          <w:rFonts w:ascii="Times New Roman" w:hAnsi="Times New Roman"/>
          <w:bCs/>
          <w:i/>
          <w:color w:val="000000"/>
          <w:szCs w:val="28"/>
        </w:rPr>
        <w:t>.08.2019г.</w:t>
      </w:r>
    </w:p>
    <w:p w:rsidR="00BD2153" w:rsidRDefault="00BD2153" w:rsidP="00E65C59">
      <w:pPr>
        <w:ind w:right="34"/>
        <w:jc w:val="center"/>
        <w:rPr>
          <w:b/>
          <w:bCs/>
          <w:color w:val="000000"/>
          <w:sz w:val="20"/>
          <w:szCs w:val="20"/>
        </w:rPr>
      </w:pPr>
    </w:p>
    <w:p w:rsidR="00E65C59" w:rsidRPr="00E65C59" w:rsidRDefault="00E65C59" w:rsidP="00E65C59">
      <w:pPr>
        <w:ind w:right="34"/>
        <w:jc w:val="center"/>
        <w:rPr>
          <w:b/>
          <w:sz w:val="20"/>
          <w:szCs w:val="20"/>
        </w:rPr>
      </w:pPr>
      <w:r w:rsidRPr="00E65C59">
        <w:rPr>
          <w:b/>
          <w:bCs/>
          <w:color w:val="000000"/>
          <w:sz w:val="20"/>
          <w:szCs w:val="20"/>
        </w:rPr>
        <w:t>ПОСТАНОВЛЕНИЕ АДМИНИСТРАЦИИ КОМСОМОЛЬСКОГО РАЙОНА ЧУВАШСКОЙ РЕСПУБЛИКИ от 30.08.2019г. №1050 «</w:t>
      </w:r>
      <w:r w:rsidRPr="00E65C59">
        <w:rPr>
          <w:b/>
          <w:sz w:val="20"/>
          <w:szCs w:val="20"/>
        </w:rPr>
        <w:t>О признании утратившими силу некоторых постановлений администрации Комсомольского района Чувашской Республики</w:t>
      </w:r>
      <w:r w:rsidR="00BD2153">
        <w:rPr>
          <w:b/>
          <w:sz w:val="20"/>
          <w:szCs w:val="20"/>
        </w:rPr>
        <w:t>»</w:t>
      </w:r>
    </w:p>
    <w:p w:rsidR="00E65C59" w:rsidRPr="00E65C59" w:rsidRDefault="00E65C59" w:rsidP="00E65C59">
      <w:pPr>
        <w:ind w:firstLine="567"/>
        <w:jc w:val="both"/>
        <w:rPr>
          <w:sz w:val="20"/>
          <w:szCs w:val="20"/>
        </w:rPr>
      </w:pPr>
      <w:r w:rsidRPr="00E65C59">
        <w:rPr>
          <w:sz w:val="20"/>
          <w:szCs w:val="20"/>
        </w:rPr>
        <w:t xml:space="preserve">Администрация Комсомольского района  </w:t>
      </w:r>
      <w:proofErr w:type="spellStart"/>
      <w:proofErr w:type="gramStart"/>
      <w:r w:rsidRPr="00E65C59">
        <w:rPr>
          <w:sz w:val="20"/>
          <w:szCs w:val="20"/>
        </w:rPr>
        <w:t>п</w:t>
      </w:r>
      <w:proofErr w:type="spellEnd"/>
      <w:proofErr w:type="gramEnd"/>
      <w:r w:rsidRPr="00E65C59">
        <w:rPr>
          <w:sz w:val="20"/>
          <w:szCs w:val="20"/>
        </w:rPr>
        <w:t xml:space="preserve"> о с т а </w:t>
      </w:r>
      <w:proofErr w:type="spellStart"/>
      <w:r w:rsidRPr="00E65C59">
        <w:rPr>
          <w:sz w:val="20"/>
          <w:szCs w:val="20"/>
        </w:rPr>
        <w:t>н</w:t>
      </w:r>
      <w:proofErr w:type="spellEnd"/>
      <w:r w:rsidRPr="00E65C59">
        <w:rPr>
          <w:sz w:val="20"/>
          <w:szCs w:val="20"/>
        </w:rPr>
        <w:t xml:space="preserve"> о в л я е т:</w:t>
      </w:r>
    </w:p>
    <w:p w:rsidR="00E65C59" w:rsidRPr="00E65C59" w:rsidRDefault="00E65C59" w:rsidP="00E65C59">
      <w:pPr>
        <w:ind w:firstLine="567"/>
        <w:jc w:val="both"/>
        <w:rPr>
          <w:sz w:val="20"/>
          <w:szCs w:val="20"/>
        </w:rPr>
      </w:pPr>
      <w:r w:rsidRPr="00E65C59">
        <w:rPr>
          <w:sz w:val="20"/>
          <w:szCs w:val="20"/>
        </w:rPr>
        <w:t>Признать утратившими силу:</w:t>
      </w:r>
    </w:p>
    <w:p w:rsidR="00E65C59" w:rsidRPr="00E65C59" w:rsidRDefault="00E65C59" w:rsidP="00E65C59">
      <w:pPr>
        <w:ind w:firstLine="567"/>
        <w:jc w:val="both"/>
        <w:rPr>
          <w:sz w:val="20"/>
          <w:szCs w:val="20"/>
        </w:rPr>
      </w:pPr>
      <w:r w:rsidRPr="00E65C59">
        <w:rPr>
          <w:sz w:val="20"/>
          <w:szCs w:val="20"/>
        </w:rPr>
        <w:t>постановление администрации Комсомольского района от  20.03.2014 г. № 162 «Об утверждении положения о комиссии по делам несовершеннолетних и защите их прав при администрации Комсомольского района Чувашской Республики»;</w:t>
      </w:r>
    </w:p>
    <w:p w:rsidR="00E65C59" w:rsidRPr="00E65C59" w:rsidRDefault="00E65C59" w:rsidP="00E65C59">
      <w:pPr>
        <w:ind w:firstLine="567"/>
        <w:jc w:val="both"/>
        <w:rPr>
          <w:sz w:val="20"/>
          <w:szCs w:val="20"/>
        </w:rPr>
      </w:pPr>
      <w:r w:rsidRPr="00E65C59">
        <w:rPr>
          <w:sz w:val="20"/>
          <w:szCs w:val="20"/>
        </w:rPr>
        <w:t>постановление администрации Комсомольского  района от  05.02.2016 г. № 31 «Об утверждении состава Комиссии по делам несовершеннолетних и защите их прав при администрации Комсомольского района Чувашской Республики»;</w:t>
      </w:r>
    </w:p>
    <w:p w:rsidR="00E65C59" w:rsidRPr="00E65C59" w:rsidRDefault="00E65C59" w:rsidP="00E65C59">
      <w:pPr>
        <w:ind w:firstLine="567"/>
        <w:jc w:val="both"/>
        <w:rPr>
          <w:sz w:val="20"/>
          <w:szCs w:val="20"/>
        </w:rPr>
      </w:pPr>
      <w:r w:rsidRPr="00E65C59">
        <w:rPr>
          <w:sz w:val="20"/>
          <w:szCs w:val="20"/>
        </w:rPr>
        <w:t>постановление администрации Комсомольского района Чувашской Республики  от 22.08.2016 г. № 245 «О внесении изменений в постановление администрации района от 05.02.2016 г. № 31 «Об утверждении состава Комиссии по делам несовершеннолетних и защите их прав при администрации Комсомольского района Чувашской Республики»;</w:t>
      </w:r>
    </w:p>
    <w:p w:rsidR="00E65C59" w:rsidRPr="00E65C59" w:rsidRDefault="00E65C59" w:rsidP="00E65C59">
      <w:pPr>
        <w:ind w:firstLine="567"/>
        <w:jc w:val="both"/>
        <w:rPr>
          <w:sz w:val="20"/>
          <w:szCs w:val="20"/>
        </w:rPr>
      </w:pPr>
      <w:r w:rsidRPr="00E65C59">
        <w:rPr>
          <w:sz w:val="20"/>
          <w:szCs w:val="20"/>
        </w:rPr>
        <w:t xml:space="preserve"> постановление администрации Комсомольского района Чувашской Республики  от 27.10.2016 г. № 322  «О внесении изменений в постановление администрации района от 05.02.2016 г. № 31 «Об утверждении состава Комиссии по делам несовершеннолетних и защите их прав при администрации Комсомольского района Чувашской Республики»;</w:t>
      </w:r>
    </w:p>
    <w:p w:rsidR="00E65C59" w:rsidRPr="00E65C59" w:rsidRDefault="00E65C59" w:rsidP="00E65C59">
      <w:pPr>
        <w:ind w:firstLine="567"/>
        <w:jc w:val="both"/>
        <w:rPr>
          <w:sz w:val="20"/>
          <w:szCs w:val="20"/>
        </w:rPr>
      </w:pPr>
      <w:r w:rsidRPr="00E65C59">
        <w:rPr>
          <w:sz w:val="20"/>
          <w:szCs w:val="20"/>
        </w:rPr>
        <w:t>постановление администрации Комсомольского района Чувашской Республики  от 23.01.2018 г. № 37  «О внесении изменений в постановление администрации района от 05.02.2016 г. № 31 «Об утверждении состава Комиссии по делам несовершеннолетних и защите их прав при администрации Комсомольского района Чувашской Республики»;</w:t>
      </w:r>
    </w:p>
    <w:p w:rsidR="00E65C59" w:rsidRPr="00E65C59" w:rsidRDefault="00E65C59" w:rsidP="00E65C59">
      <w:pPr>
        <w:ind w:firstLine="567"/>
        <w:jc w:val="both"/>
        <w:rPr>
          <w:sz w:val="20"/>
          <w:szCs w:val="20"/>
        </w:rPr>
      </w:pPr>
      <w:r w:rsidRPr="00E65C59">
        <w:rPr>
          <w:sz w:val="20"/>
          <w:szCs w:val="20"/>
        </w:rPr>
        <w:t>постановление администрации Комсомольского района Чувашской Республики  от 27.07.2018 г. № 348  «О внесении изменений в постановление администрации района от 05.02.2016 г. № 31 «Об утверждении состава Комиссии по делам несовершеннолетних и защите их прав при администрации Комсомольского района Чувашской Республики»;</w:t>
      </w:r>
    </w:p>
    <w:p w:rsidR="00E65C59" w:rsidRPr="00E65C59" w:rsidRDefault="00E65C59" w:rsidP="00E65C59">
      <w:pPr>
        <w:ind w:firstLine="567"/>
        <w:jc w:val="both"/>
        <w:rPr>
          <w:sz w:val="20"/>
          <w:szCs w:val="20"/>
        </w:rPr>
      </w:pPr>
      <w:r w:rsidRPr="00E65C59">
        <w:rPr>
          <w:sz w:val="20"/>
          <w:szCs w:val="20"/>
        </w:rPr>
        <w:lastRenderedPageBreak/>
        <w:t>постановление администрации Комсомольского района Чувашской Республики  от 28.09.2018 г. № 561  «О внесении изменений в постановление администрации района от 05.02.2016 г. № 31 «Об утверждении состава Комиссии по делам несовершеннолетних и защите их прав при администрации Комсомольского района Чувашской Республики»;</w:t>
      </w:r>
    </w:p>
    <w:p w:rsidR="00E65C59" w:rsidRPr="00E65C59" w:rsidRDefault="00E65C59" w:rsidP="00E65C59">
      <w:pPr>
        <w:ind w:firstLine="567"/>
        <w:jc w:val="both"/>
        <w:rPr>
          <w:sz w:val="20"/>
          <w:szCs w:val="20"/>
        </w:rPr>
      </w:pPr>
      <w:r w:rsidRPr="00E65C59">
        <w:rPr>
          <w:sz w:val="20"/>
          <w:szCs w:val="20"/>
        </w:rPr>
        <w:t>постановление администрации Комсомольского района Чувашской Республики  от 22.07.2019 г. № 723 «О внесении изменений в постановление администрации района от 05.02.2016 г. № 31 «Об утверждении состава Комиссии по делам несовершеннолетних и защите их прав при администрации Комсомольского района Чувашской Республики».</w:t>
      </w:r>
    </w:p>
    <w:p w:rsidR="00E65C59" w:rsidRDefault="00E65C59" w:rsidP="00E65C59">
      <w:pPr>
        <w:ind w:firstLine="567"/>
        <w:jc w:val="both"/>
        <w:rPr>
          <w:sz w:val="20"/>
          <w:szCs w:val="20"/>
        </w:rPr>
      </w:pPr>
    </w:p>
    <w:p w:rsidR="00E65C59" w:rsidRPr="00E65C59" w:rsidRDefault="00E65C59" w:rsidP="00E65C59">
      <w:pPr>
        <w:ind w:firstLine="567"/>
        <w:jc w:val="both"/>
        <w:rPr>
          <w:sz w:val="20"/>
          <w:szCs w:val="20"/>
        </w:rPr>
      </w:pPr>
      <w:r w:rsidRPr="00E65C59">
        <w:rPr>
          <w:sz w:val="20"/>
          <w:szCs w:val="20"/>
        </w:rPr>
        <w:t>Глава администрации</w:t>
      </w:r>
    </w:p>
    <w:p w:rsidR="00E65C59" w:rsidRPr="00E65C59" w:rsidRDefault="00E65C59" w:rsidP="00E65C59">
      <w:pPr>
        <w:ind w:firstLine="567"/>
        <w:jc w:val="both"/>
        <w:rPr>
          <w:sz w:val="20"/>
          <w:szCs w:val="20"/>
        </w:rPr>
      </w:pPr>
      <w:r w:rsidRPr="00E65C59">
        <w:rPr>
          <w:sz w:val="20"/>
          <w:szCs w:val="20"/>
        </w:rPr>
        <w:t xml:space="preserve">Комсомольского района                                                                             А.Н.Осипов </w:t>
      </w:r>
    </w:p>
    <w:p w:rsidR="00E65C59" w:rsidRPr="00E65C59" w:rsidRDefault="00E65C59" w:rsidP="00762E88">
      <w:pPr>
        <w:pStyle w:val="afa"/>
        <w:ind w:firstLine="567"/>
        <w:jc w:val="both"/>
        <w:rPr>
          <w:rFonts w:ascii="Times New Roman" w:hAnsi="Times New Roman"/>
          <w:bCs/>
          <w:i/>
          <w:color w:val="000000"/>
          <w:szCs w:val="28"/>
        </w:rPr>
      </w:pPr>
      <w:r w:rsidRPr="00E65C59">
        <w:rPr>
          <w:rFonts w:ascii="Times New Roman" w:hAnsi="Times New Roman"/>
          <w:bCs/>
          <w:i/>
          <w:color w:val="000000"/>
          <w:szCs w:val="28"/>
        </w:rPr>
        <w:t>с. Комсомольское</w:t>
      </w:r>
    </w:p>
    <w:p w:rsidR="00E65C59" w:rsidRPr="00E65C59" w:rsidRDefault="00E65C59" w:rsidP="00762E88">
      <w:pPr>
        <w:pStyle w:val="afa"/>
        <w:ind w:firstLine="567"/>
        <w:jc w:val="both"/>
        <w:rPr>
          <w:rFonts w:ascii="Times New Roman" w:hAnsi="Times New Roman"/>
          <w:bCs/>
          <w:i/>
          <w:color w:val="000000"/>
          <w:szCs w:val="28"/>
        </w:rPr>
      </w:pPr>
      <w:r w:rsidRPr="00E65C59">
        <w:rPr>
          <w:rFonts w:ascii="Times New Roman" w:hAnsi="Times New Roman"/>
          <w:bCs/>
          <w:i/>
          <w:color w:val="000000"/>
          <w:szCs w:val="28"/>
        </w:rPr>
        <w:t>пост. №1050 от 30.08.2019г.</w:t>
      </w:r>
    </w:p>
    <w:p w:rsidR="00E65C59" w:rsidRDefault="00E65C59" w:rsidP="00762E88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  <w:szCs w:val="28"/>
        </w:rPr>
      </w:pPr>
    </w:p>
    <w:p w:rsidR="000F2B9B" w:rsidRPr="00D0671A" w:rsidRDefault="00D0671A" w:rsidP="00762E88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  <w:szCs w:val="28"/>
        </w:rPr>
      </w:pPr>
      <w:r w:rsidRPr="00D0671A">
        <w:rPr>
          <w:rFonts w:ascii="Times New Roman" w:hAnsi="Times New Roman"/>
          <w:b/>
          <w:bCs/>
          <w:color w:val="000000"/>
          <w:szCs w:val="28"/>
        </w:rPr>
        <w:t>ПРОКУРАТУРА КОМСОМОЛЬСКОГО РАЙОНА ЧУВАШСКОЙ РЕСПУБЛИКИ ИНФОРМИРУЕТ</w:t>
      </w:r>
    </w:p>
    <w:p w:rsidR="00D0671A" w:rsidRDefault="00D0671A" w:rsidP="00D0671A">
      <w:pPr>
        <w:pStyle w:val="newstitlebig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D0671A" w:rsidRPr="00D0671A" w:rsidRDefault="00D0671A" w:rsidP="00D0671A">
      <w:pPr>
        <w:pStyle w:val="newstitlebig"/>
        <w:spacing w:before="0" w:beforeAutospacing="0" w:after="0" w:afterAutospacing="0"/>
        <w:jc w:val="center"/>
        <w:rPr>
          <w:b/>
          <w:sz w:val="20"/>
          <w:szCs w:val="20"/>
        </w:rPr>
      </w:pPr>
      <w:r w:rsidRPr="00D0671A">
        <w:rPr>
          <w:b/>
          <w:sz w:val="20"/>
          <w:szCs w:val="20"/>
        </w:rPr>
        <w:t>В Комсомольском районе вынесен приговор по факту неуплаты алиментов на содержание несовершеннолетнего ребенка</w:t>
      </w:r>
    </w:p>
    <w:p w:rsidR="00D0671A" w:rsidRPr="00D0671A" w:rsidRDefault="00D0671A" w:rsidP="00D0671A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D0671A">
        <w:rPr>
          <w:sz w:val="20"/>
        </w:rPr>
        <w:t xml:space="preserve">Прокуратурой Комсомольского района поддержано государственное обвинение по уголовному делу в отношении 32-летнего жителя Комсомольского района, который обвинялся в совершении преступления, предусмотренного </w:t>
      </w:r>
      <w:proofErr w:type="gramStart"/>
      <w:r w:rsidRPr="00D0671A">
        <w:rPr>
          <w:sz w:val="20"/>
        </w:rPr>
        <w:t>ч</w:t>
      </w:r>
      <w:proofErr w:type="gramEnd"/>
      <w:r w:rsidRPr="00D0671A">
        <w:rPr>
          <w:sz w:val="20"/>
        </w:rPr>
        <w:t>. 1 ст. 157 УК РФ (неуплата родителем без уважительных причин в нарушение решения суда средств на содержание несовершеннолетних детей совершенная неоднократно).</w:t>
      </w:r>
    </w:p>
    <w:p w:rsidR="00D0671A" w:rsidRPr="00D0671A" w:rsidRDefault="00D0671A" w:rsidP="00D0671A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D0671A">
        <w:rPr>
          <w:sz w:val="20"/>
        </w:rPr>
        <w:t>Судом установлено, что в отношении указанного лица мировым судьей судебного участка № 1 Комсомольского района в феврале 2009 года выдан исполнительный лист, согласно которому на данного гражданина возложена обязанность по выплате алиментов на содержание несовершеннолетнего ребенка.</w:t>
      </w:r>
    </w:p>
    <w:p w:rsidR="00D0671A" w:rsidRPr="00D0671A" w:rsidRDefault="00D0671A" w:rsidP="00D0671A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D0671A">
        <w:rPr>
          <w:sz w:val="20"/>
        </w:rPr>
        <w:t xml:space="preserve">Подсудимый без уважительных причин более 4 месяцев в нарушение решения суда алименты на содержание несовершеннолетнего ребенка не выплачивал, в </w:t>
      </w:r>
      <w:proofErr w:type="gramStart"/>
      <w:r w:rsidRPr="00D0671A">
        <w:rPr>
          <w:sz w:val="20"/>
        </w:rPr>
        <w:t>связи</w:t>
      </w:r>
      <w:proofErr w:type="gramEnd"/>
      <w:r w:rsidRPr="00D0671A">
        <w:rPr>
          <w:sz w:val="20"/>
        </w:rPr>
        <w:t xml:space="preserve"> с чем он привлечен к административной ответственности.</w:t>
      </w:r>
    </w:p>
    <w:p w:rsidR="00D0671A" w:rsidRPr="00D0671A" w:rsidRDefault="00D0671A" w:rsidP="00D0671A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D0671A">
        <w:rPr>
          <w:sz w:val="20"/>
        </w:rPr>
        <w:t xml:space="preserve">Несмотря на это, подсудимый на путь исправления не встал, будучи </w:t>
      </w:r>
      <w:proofErr w:type="gramStart"/>
      <w:r w:rsidRPr="00D0671A">
        <w:rPr>
          <w:sz w:val="20"/>
        </w:rPr>
        <w:t>подвергнутым</w:t>
      </w:r>
      <w:proofErr w:type="gramEnd"/>
      <w:r w:rsidRPr="00D0671A">
        <w:rPr>
          <w:sz w:val="20"/>
        </w:rPr>
        <w:t xml:space="preserve"> административному наказанию, имея возможность по возрасту и состоянию здоровья устроиться на оплачиваемую работу, никаких действий по трудоустройству, постановке на учет в качестве безработного, погашению задолженности по алиментам не предпринял.</w:t>
      </w:r>
    </w:p>
    <w:p w:rsidR="00D0671A" w:rsidRPr="00D0671A" w:rsidRDefault="00D0671A" w:rsidP="00D0671A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D0671A">
        <w:rPr>
          <w:sz w:val="20"/>
        </w:rPr>
        <w:t>Общая сумма задолженности подсудимого по оплате алиментов составила более 290 тысяч рублей.</w:t>
      </w:r>
    </w:p>
    <w:p w:rsidR="00D0671A" w:rsidRPr="00D0671A" w:rsidRDefault="00D0671A" w:rsidP="00D0671A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D0671A">
        <w:rPr>
          <w:sz w:val="20"/>
        </w:rPr>
        <w:t>Подсудимый в суде вину в совершенном преступлении признал в полном объеме.</w:t>
      </w:r>
    </w:p>
    <w:p w:rsidR="00D0671A" w:rsidRPr="00D0671A" w:rsidRDefault="00D0671A" w:rsidP="00D0671A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D0671A">
        <w:rPr>
          <w:sz w:val="20"/>
        </w:rPr>
        <w:t xml:space="preserve">Приговором </w:t>
      </w:r>
      <w:proofErr w:type="spellStart"/>
      <w:r w:rsidRPr="00D0671A">
        <w:rPr>
          <w:sz w:val="20"/>
        </w:rPr>
        <w:t>Яльчикского</w:t>
      </w:r>
      <w:proofErr w:type="spellEnd"/>
      <w:r w:rsidRPr="00D0671A">
        <w:rPr>
          <w:sz w:val="20"/>
        </w:rPr>
        <w:t xml:space="preserve"> районного суда Чувашской Республики виновное лицо привлечено к уголовной ответственности с назначением наказания в виде 5 месяцев исправительных работ с удержанием 5 процентов дохода из заработной платы в пользу государства.</w:t>
      </w:r>
    </w:p>
    <w:p w:rsidR="00D0671A" w:rsidRPr="00D0671A" w:rsidRDefault="00D0671A" w:rsidP="00D0671A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D0671A">
        <w:rPr>
          <w:sz w:val="20"/>
        </w:rPr>
        <w:t>Приговор в законную силу не вступил.</w:t>
      </w:r>
    </w:p>
    <w:p w:rsidR="00D0671A" w:rsidRDefault="00D0671A" w:rsidP="00762E88">
      <w:pPr>
        <w:pStyle w:val="afa"/>
        <w:ind w:firstLine="567"/>
        <w:jc w:val="both"/>
        <w:rPr>
          <w:bCs/>
          <w:i/>
          <w:color w:val="000000"/>
          <w:szCs w:val="28"/>
        </w:rPr>
      </w:pPr>
    </w:p>
    <w:p w:rsidR="00F7635D" w:rsidRPr="00F7635D" w:rsidRDefault="00F7635D" w:rsidP="00F7635D">
      <w:pPr>
        <w:pStyle w:val="newstitlebig"/>
        <w:spacing w:before="0" w:beforeAutospacing="0" w:after="0" w:afterAutospacing="0"/>
        <w:ind w:firstLine="567"/>
        <w:jc w:val="center"/>
        <w:rPr>
          <w:b/>
          <w:sz w:val="20"/>
          <w:szCs w:val="20"/>
        </w:rPr>
      </w:pPr>
      <w:r w:rsidRPr="00F7635D">
        <w:rPr>
          <w:b/>
          <w:sz w:val="20"/>
          <w:szCs w:val="20"/>
        </w:rPr>
        <w:t>По требованию прокуратуры заблокирован доступ к сайтам, содержащим информацию, распространение которой на территории Российской Федерации запрещено</w:t>
      </w:r>
    </w:p>
    <w:p w:rsidR="00F7635D" w:rsidRPr="00F7635D" w:rsidRDefault="00F7635D" w:rsidP="00F7635D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F7635D">
        <w:rPr>
          <w:sz w:val="20"/>
        </w:rPr>
        <w:t>Прокуратурой Комсомольского района в ходе мониторинга сети «Интернет» выявлены сайты, на которых размещалась информация о способах изготовления в бытовых условиях взрывчатых веществ.</w:t>
      </w:r>
    </w:p>
    <w:p w:rsidR="00F7635D" w:rsidRPr="00F7635D" w:rsidRDefault="00F7635D" w:rsidP="00F7635D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F7635D">
        <w:rPr>
          <w:sz w:val="20"/>
        </w:rPr>
        <w:t xml:space="preserve">На 3 </w:t>
      </w:r>
      <w:proofErr w:type="spellStart"/>
      <w:r w:rsidRPr="00F7635D">
        <w:rPr>
          <w:sz w:val="20"/>
        </w:rPr>
        <w:t>интернет-ресурсах</w:t>
      </w:r>
      <w:proofErr w:type="spellEnd"/>
      <w:r w:rsidRPr="00F7635D">
        <w:rPr>
          <w:sz w:val="20"/>
        </w:rPr>
        <w:t xml:space="preserve"> имелась подробная информация о способах изготовления взрывчатых веществ в бытовых условиях.</w:t>
      </w:r>
    </w:p>
    <w:p w:rsidR="00F7635D" w:rsidRPr="00F7635D" w:rsidRDefault="00F7635D" w:rsidP="00F7635D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F7635D">
        <w:rPr>
          <w:sz w:val="20"/>
        </w:rPr>
        <w:t>Вход на сайты был свободным, не требовал предварительной регистрации и пароля, ознакомиться с их содержанием мог любой интернет-пользователь.</w:t>
      </w:r>
    </w:p>
    <w:p w:rsidR="00F7635D" w:rsidRPr="00F7635D" w:rsidRDefault="00F7635D" w:rsidP="00F7635D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F7635D">
        <w:rPr>
          <w:sz w:val="20"/>
        </w:rPr>
        <w:t>Действующее законодательство устанавливает, что в Российской Федерации запрещается распространение информации, за которую предусмотрена уголовная или административная ответственность.</w:t>
      </w:r>
    </w:p>
    <w:p w:rsidR="00F7635D" w:rsidRPr="00F7635D" w:rsidRDefault="00F7635D" w:rsidP="00F7635D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F7635D">
        <w:rPr>
          <w:sz w:val="20"/>
        </w:rPr>
        <w:t xml:space="preserve">В целях исключения доступа граждан, в том числе несовершеннолетних, к указанным сайтам прокуратурой района в Ленинский районный суд </w:t>
      </w:r>
      <w:proofErr w:type="gramStart"/>
      <w:r w:rsidRPr="00F7635D">
        <w:rPr>
          <w:sz w:val="20"/>
        </w:rPr>
        <w:t>г</w:t>
      </w:r>
      <w:proofErr w:type="gramEnd"/>
      <w:r w:rsidRPr="00F7635D">
        <w:rPr>
          <w:sz w:val="20"/>
        </w:rPr>
        <w:t xml:space="preserve">. Чебоксары направлено административное исковое заявление о признании указанной информации запрещенной к распространению на территории Российской Федерации. </w:t>
      </w:r>
    </w:p>
    <w:p w:rsidR="00F7635D" w:rsidRPr="00F7635D" w:rsidRDefault="00F7635D" w:rsidP="00F7635D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F7635D">
        <w:rPr>
          <w:sz w:val="20"/>
        </w:rPr>
        <w:t>Требования прокуратуры судом удовлетворены в полном объеме.</w:t>
      </w:r>
    </w:p>
    <w:p w:rsidR="00F7635D" w:rsidRPr="00F7635D" w:rsidRDefault="00F7635D" w:rsidP="00F7635D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F7635D">
        <w:rPr>
          <w:sz w:val="20"/>
        </w:rPr>
        <w:t>В настоящее время доступ к ресурсам с запрещенной информацией заблокирован.</w:t>
      </w:r>
    </w:p>
    <w:p w:rsidR="00D0671A" w:rsidRDefault="00D0671A" w:rsidP="00762E88">
      <w:pPr>
        <w:pStyle w:val="afa"/>
        <w:ind w:firstLine="567"/>
        <w:jc w:val="both"/>
        <w:rPr>
          <w:bCs/>
          <w:i/>
          <w:color w:val="000000"/>
          <w:szCs w:val="28"/>
        </w:rPr>
      </w:pPr>
    </w:p>
    <w:p w:rsidR="00F7635D" w:rsidRPr="00F7635D" w:rsidRDefault="00F7635D" w:rsidP="00F7635D">
      <w:pPr>
        <w:jc w:val="center"/>
        <w:rPr>
          <w:b/>
          <w:sz w:val="20"/>
          <w:szCs w:val="20"/>
        </w:rPr>
      </w:pPr>
      <w:r w:rsidRPr="00F7635D">
        <w:rPr>
          <w:b/>
          <w:sz w:val="20"/>
          <w:szCs w:val="20"/>
        </w:rPr>
        <w:t>Прокуратурой Комсомольского района выявлены нарушения законодательства о качестве и безопасности пищевых продуктов</w:t>
      </w:r>
    </w:p>
    <w:p w:rsidR="00F7635D" w:rsidRPr="00F7635D" w:rsidRDefault="00F7635D" w:rsidP="00F7635D">
      <w:pPr>
        <w:ind w:firstLine="567"/>
        <w:jc w:val="both"/>
        <w:rPr>
          <w:sz w:val="20"/>
          <w:szCs w:val="20"/>
        </w:rPr>
      </w:pPr>
      <w:r w:rsidRPr="00F7635D">
        <w:rPr>
          <w:sz w:val="20"/>
          <w:szCs w:val="20"/>
        </w:rPr>
        <w:t>Прокуратурой Комсомольского района проведена проверка соблюдения законодательства о качестве и безопасности пищевых продуктов индивидуальным предпринимателем Розовым В.И. при организации им деятельности в магазине «</w:t>
      </w:r>
      <w:proofErr w:type="spellStart"/>
      <w:r w:rsidRPr="00F7635D">
        <w:rPr>
          <w:sz w:val="20"/>
          <w:szCs w:val="20"/>
        </w:rPr>
        <w:t>Шанчак</w:t>
      </w:r>
      <w:proofErr w:type="spellEnd"/>
      <w:r w:rsidRPr="00F7635D">
        <w:rPr>
          <w:sz w:val="20"/>
          <w:szCs w:val="20"/>
        </w:rPr>
        <w:t>».</w:t>
      </w:r>
    </w:p>
    <w:p w:rsidR="00F7635D" w:rsidRPr="00F7635D" w:rsidRDefault="00F7635D" w:rsidP="00F7635D">
      <w:pPr>
        <w:ind w:firstLine="567"/>
        <w:jc w:val="both"/>
        <w:rPr>
          <w:sz w:val="20"/>
          <w:szCs w:val="20"/>
        </w:rPr>
      </w:pPr>
      <w:proofErr w:type="gramStart"/>
      <w:r w:rsidRPr="00F7635D">
        <w:rPr>
          <w:sz w:val="20"/>
          <w:szCs w:val="20"/>
        </w:rPr>
        <w:t>В ходе проверки торговых прилавков и витрин установлено, что в нарушение требований Федеральный законов «О техническом регулировании» и «О качестве и безопасности пищевых продуктов», а также Технических регламентов Таможенного союза «О безопасности пищевой продукции» и «О безопасности мяса и мясной продукции» в указанном магазине к реализации допущена мясная продукция: замороженные котлеты, биточки и фарш, с истёкшим сроком годности, установленным производителем</w:t>
      </w:r>
      <w:proofErr w:type="gramEnd"/>
      <w:r w:rsidRPr="00F7635D">
        <w:rPr>
          <w:sz w:val="20"/>
          <w:szCs w:val="20"/>
        </w:rPr>
        <w:t xml:space="preserve"> (изготовителем).</w:t>
      </w:r>
    </w:p>
    <w:p w:rsidR="00F7635D" w:rsidRPr="00F7635D" w:rsidRDefault="00F7635D" w:rsidP="00F7635D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7635D">
        <w:rPr>
          <w:sz w:val="20"/>
          <w:szCs w:val="20"/>
        </w:rPr>
        <w:t>Кроме того, на момент проверки вопреки требованиям законодательства на реализации в магазине «</w:t>
      </w:r>
      <w:proofErr w:type="spellStart"/>
      <w:r w:rsidRPr="00F7635D">
        <w:rPr>
          <w:sz w:val="20"/>
          <w:szCs w:val="20"/>
        </w:rPr>
        <w:t>Шанчак</w:t>
      </w:r>
      <w:proofErr w:type="spellEnd"/>
      <w:r w:rsidRPr="00F7635D">
        <w:rPr>
          <w:sz w:val="20"/>
          <w:szCs w:val="20"/>
        </w:rPr>
        <w:t xml:space="preserve">» находились пищевые продукты и продовольственное сырье без товаросопроводительных документов, обеспечивающих </w:t>
      </w:r>
      <w:proofErr w:type="spellStart"/>
      <w:r w:rsidRPr="00F7635D">
        <w:rPr>
          <w:sz w:val="20"/>
          <w:szCs w:val="20"/>
        </w:rPr>
        <w:t>прослеживаемость</w:t>
      </w:r>
      <w:proofErr w:type="spellEnd"/>
      <w:r w:rsidRPr="00F7635D">
        <w:rPr>
          <w:sz w:val="20"/>
          <w:szCs w:val="20"/>
        </w:rPr>
        <w:t xml:space="preserve"> данной продукции.</w:t>
      </w:r>
    </w:p>
    <w:p w:rsidR="00F7635D" w:rsidRPr="00F7635D" w:rsidRDefault="00F7635D" w:rsidP="00F7635D">
      <w:pPr>
        <w:ind w:firstLine="567"/>
        <w:jc w:val="both"/>
        <w:rPr>
          <w:sz w:val="20"/>
          <w:szCs w:val="20"/>
        </w:rPr>
      </w:pPr>
      <w:r w:rsidRPr="00F7635D">
        <w:rPr>
          <w:sz w:val="20"/>
          <w:szCs w:val="20"/>
        </w:rPr>
        <w:t xml:space="preserve">По результатам проверки в отношении индивидуального предпринимателя Розова В.И. возбуждено дело об административном правонарушении, предусмотренном </w:t>
      </w:r>
      <w:proofErr w:type="gramStart"/>
      <w:r w:rsidRPr="00F7635D">
        <w:rPr>
          <w:sz w:val="20"/>
          <w:szCs w:val="20"/>
        </w:rPr>
        <w:t>ч</w:t>
      </w:r>
      <w:proofErr w:type="gramEnd"/>
      <w:r w:rsidRPr="00F7635D">
        <w:rPr>
          <w:sz w:val="20"/>
          <w:szCs w:val="20"/>
        </w:rPr>
        <w:t xml:space="preserve">. 2 ст. 14.43 </w:t>
      </w:r>
      <w:proofErr w:type="spellStart"/>
      <w:r w:rsidRPr="00F7635D">
        <w:rPr>
          <w:sz w:val="20"/>
          <w:szCs w:val="20"/>
        </w:rPr>
        <w:t>КоАП</w:t>
      </w:r>
      <w:proofErr w:type="spellEnd"/>
      <w:r w:rsidRPr="00F7635D">
        <w:rPr>
          <w:sz w:val="20"/>
          <w:szCs w:val="20"/>
        </w:rPr>
        <w:t xml:space="preserve"> РФ (нарушение продавцом требований </w:t>
      </w:r>
      <w:r w:rsidRPr="00F7635D">
        <w:rPr>
          <w:sz w:val="20"/>
          <w:szCs w:val="20"/>
        </w:rPr>
        <w:lastRenderedPageBreak/>
        <w:t>технических регламентов, создавшее угрозу причинения вреда жизни или здоровью граждан, окружающей среде, жизни или здоровью животных и растений).</w:t>
      </w:r>
    </w:p>
    <w:p w:rsidR="00F7635D" w:rsidRPr="00F7635D" w:rsidRDefault="00F7635D" w:rsidP="00F7635D">
      <w:pPr>
        <w:ind w:firstLine="567"/>
        <w:jc w:val="both"/>
        <w:rPr>
          <w:sz w:val="20"/>
          <w:szCs w:val="20"/>
        </w:rPr>
      </w:pPr>
      <w:r w:rsidRPr="00F7635D">
        <w:rPr>
          <w:sz w:val="20"/>
          <w:szCs w:val="20"/>
        </w:rPr>
        <w:t>Постановлением Арбитражного суда Чувашской Республики индивидуальный предприниматель привлечен к административной ответственности в виде штрафа в размере 30 тысяч рублей.</w:t>
      </w:r>
    </w:p>
    <w:p w:rsidR="00D0671A" w:rsidRPr="00ED4251" w:rsidRDefault="00D0671A" w:rsidP="00762E88">
      <w:pPr>
        <w:pStyle w:val="afa"/>
        <w:ind w:firstLine="567"/>
        <w:jc w:val="both"/>
        <w:rPr>
          <w:bCs/>
          <w:i/>
          <w:color w:val="000000"/>
          <w:szCs w:val="28"/>
        </w:rPr>
      </w:pP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ED4251">
      <w:pgSz w:w="11906" w:h="16838" w:code="9"/>
      <w:pgMar w:top="709" w:right="624" w:bottom="568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1505"/>
    <w:multiLevelType w:val="hybridMultilevel"/>
    <w:tmpl w:val="23805A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298B7346"/>
    <w:multiLevelType w:val="hybridMultilevel"/>
    <w:tmpl w:val="2BDC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E54E6"/>
    <w:multiLevelType w:val="hybridMultilevel"/>
    <w:tmpl w:val="6AC0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E201E"/>
    <w:multiLevelType w:val="hybridMultilevel"/>
    <w:tmpl w:val="205811C2"/>
    <w:lvl w:ilvl="0" w:tplc="9842CB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3C34BA1"/>
    <w:multiLevelType w:val="hybridMultilevel"/>
    <w:tmpl w:val="AB86D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C010DCA"/>
    <w:multiLevelType w:val="hybridMultilevel"/>
    <w:tmpl w:val="86A6355A"/>
    <w:lvl w:ilvl="0" w:tplc="4A7019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AD1C16"/>
    <w:multiLevelType w:val="hybridMultilevel"/>
    <w:tmpl w:val="A51E134A"/>
    <w:lvl w:ilvl="0" w:tplc="8C7CE542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540870D6"/>
    <w:multiLevelType w:val="hybridMultilevel"/>
    <w:tmpl w:val="6C542B3A"/>
    <w:lvl w:ilvl="0" w:tplc="D310BF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D36BCC"/>
    <w:multiLevelType w:val="hybridMultilevel"/>
    <w:tmpl w:val="482047F0"/>
    <w:lvl w:ilvl="0" w:tplc="49441AE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5B653EF"/>
    <w:multiLevelType w:val="hybridMultilevel"/>
    <w:tmpl w:val="1E6C90F6"/>
    <w:lvl w:ilvl="0" w:tplc="3A5C255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7B0A0E3C"/>
    <w:multiLevelType w:val="hybridMultilevel"/>
    <w:tmpl w:val="41BA0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8369FE"/>
    <w:multiLevelType w:val="hybridMultilevel"/>
    <w:tmpl w:val="AF3E4CF6"/>
    <w:lvl w:ilvl="0" w:tplc="9BE29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0"/>
  </w:num>
  <w:num w:numId="5">
    <w:abstractNumId w:val="5"/>
  </w:num>
  <w:num w:numId="6">
    <w:abstractNumId w:val="10"/>
  </w:num>
  <w:num w:numId="7">
    <w:abstractNumId w:val="11"/>
  </w:num>
  <w:num w:numId="8">
    <w:abstractNumId w:val="9"/>
  </w:num>
  <w:num w:numId="9">
    <w:abstractNumId w:val="14"/>
  </w:num>
  <w:num w:numId="10">
    <w:abstractNumId w:val="4"/>
  </w:num>
  <w:num w:numId="11">
    <w:abstractNumId w:val="2"/>
  </w:num>
  <w:num w:numId="12">
    <w:abstractNumId w:val="8"/>
  </w:num>
  <w:num w:numId="13">
    <w:abstractNumId w:val="3"/>
  </w:num>
  <w:num w:numId="14">
    <w:abstractNumId w:val="6"/>
  </w:num>
  <w:num w:numId="15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127D3"/>
    <w:rsid w:val="00014FBE"/>
    <w:rsid w:val="00015465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4253"/>
    <w:rsid w:val="00064D85"/>
    <w:rsid w:val="00065075"/>
    <w:rsid w:val="00066E9C"/>
    <w:rsid w:val="000710D6"/>
    <w:rsid w:val="00071C05"/>
    <w:rsid w:val="0007285D"/>
    <w:rsid w:val="00072E44"/>
    <w:rsid w:val="00075EA0"/>
    <w:rsid w:val="000824BC"/>
    <w:rsid w:val="00084E44"/>
    <w:rsid w:val="00085260"/>
    <w:rsid w:val="00085297"/>
    <w:rsid w:val="00091742"/>
    <w:rsid w:val="00091AE4"/>
    <w:rsid w:val="00091D6D"/>
    <w:rsid w:val="00093472"/>
    <w:rsid w:val="00093A9D"/>
    <w:rsid w:val="000A2FF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DA5"/>
    <w:rsid w:val="000D23C4"/>
    <w:rsid w:val="000D6662"/>
    <w:rsid w:val="000D702E"/>
    <w:rsid w:val="000D753F"/>
    <w:rsid w:val="000E3AF3"/>
    <w:rsid w:val="000E53CB"/>
    <w:rsid w:val="000F23A3"/>
    <w:rsid w:val="000F2B9B"/>
    <w:rsid w:val="000F4B17"/>
    <w:rsid w:val="000F4E4D"/>
    <w:rsid w:val="000F5023"/>
    <w:rsid w:val="000F5A12"/>
    <w:rsid w:val="000F6723"/>
    <w:rsid w:val="00103EF3"/>
    <w:rsid w:val="001056BD"/>
    <w:rsid w:val="00115DE3"/>
    <w:rsid w:val="00120E29"/>
    <w:rsid w:val="00125B9E"/>
    <w:rsid w:val="00132A13"/>
    <w:rsid w:val="0013605A"/>
    <w:rsid w:val="001377E9"/>
    <w:rsid w:val="00141074"/>
    <w:rsid w:val="00141C10"/>
    <w:rsid w:val="001420FB"/>
    <w:rsid w:val="0014259F"/>
    <w:rsid w:val="001478A8"/>
    <w:rsid w:val="00153AE8"/>
    <w:rsid w:val="00155B68"/>
    <w:rsid w:val="0015797C"/>
    <w:rsid w:val="00157D22"/>
    <w:rsid w:val="00162A4F"/>
    <w:rsid w:val="00163F85"/>
    <w:rsid w:val="0016586E"/>
    <w:rsid w:val="00170339"/>
    <w:rsid w:val="001705C4"/>
    <w:rsid w:val="00170652"/>
    <w:rsid w:val="00170D7E"/>
    <w:rsid w:val="00171CA8"/>
    <w:rsid w:val="00172CD8"/>
    <w:rsid w:val="00181D7B"/>
    <w:rsid w:val="00183879"/>
    <w:rsid w:val="00185F42"/>
    <w:rsid w:val="00192BC4"/>
    <w:rsid w:val="001934C1"/>
    <w:rsid w:val="00195BEE"/>
    <w:rsid w:val="001A3A4B"/>
    <w:rsid w:val="001A793D"/>
    <w:rsid w:val="001B2243"/>
    <w:rsid w:val="001B46A6"/>
    <w:rsid w:val="001B7A5C"/>
    <w:rsid w:val="001C3EBC"/>
    <w:rsid w:val="001C4531"/>
    <w:rsid w:val="001E2CF9"/>
    <w:rsid w:val="001E6B46"/>
    <w:rsid w:val="001E7AC4"/>
    <w:rsid w:val="001F0083"/>
    <w:rsid w:val="001F2D6E"/>
    <w:rsid w:val="0020370B"/>
    <w:rsid w:val="00205030"/>
    <w:rsid w:val="00211730"/>
    <w:rsid w:val="00215141"/>
    <w:rsid w:val="00220556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31A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33C4"/>
    <w:rsid w:val="002F2DF7"/>
    <w:rsid w:val="002F6323"/>
    <w:rsid w:val="002F63A0"/>
    <w:rsid w:val="002F6FA3"/>
    <w:rsid w:val="003019B2"/>
    <w:rsid w:val="003046D0"/>
    <w:rsid w:val="00306C58"/>
    <w:rsid w:val="00307D46"/>
    <w:rsid w:val="003114F4"/>
    <w:rsid w:val="00314EE4"/>
    <w:rsid w:val="0031610C"/>
    <w:rsid w:val="0032084C"/>
    <w:rsid w:val="00326B1A"/>
    <w:rsid w:val="003309EE"/>
    <w:rsid w:val="003328FB"/>
    <w:rsid w:val="00340C9E"/>
    <w:rsid w:val="0034170D"/>
    <w:rsid w:val="0034220A"/>
    <w:rsid w:val="00343F4E"/>
    <w:rsid w:val="00345FEC"/>
    <w:rsid w:val="00346372"/>
    <w:rsid w:val="00347141"/>
    <w:rsid w:val="0034798F"/>
    <w:rsid w:val="00350E6A"/>
    <w:rsid w:val="00351CD9"/>
    <w:rsid w:val="00354ABA"/>
    <w:rsid w:val="00355DF9"/>
    <w:rsid w:val="00364995"/>
    <w:rsid w:val="00365F85"/>
    <w:rsid w:val="003668CD"/>
    <w:rsid w:val="003705C3"/>
    <w:rsid w:val="003708DE"/>
    <w:rsid w:val="00375143"/>
    <w:rsid w:val="00380773"/>
    <w:rsid w:val="003902A1"/>
    <w:rsid w:val="00392EF8"/>
    <w:rsid w:val="00393EF6"/>
    <w:rsid w:val="003972A2"/>
    <w:rsid w:val="003A04BF"/>
    <w:rsid w:val="003A3F47"/>
    <w:rsid w:val="003A66F1"/>
    <w:rsid w:val="003A7E93"/>
    <w:rsid w:val="003B586A"/>
    <w:rsid w:val="003B614A"/>
    <w:rsid w:val="003C0318"/>
    <w:rsid w:val="003C0D06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FE6"/>
    <w:rsid w:val="004012DD"/>
    <w:rsid w:val="004039EC"/>
    <w:rsid w:val="0040685F"/>
    <w:rsid w:val="0040722F"/>
    <w:rsid w:val="004108DC"/>
    <w:rsid w:val="004126D1"/>
    <w:rsid w:val="00412DE8"/>
    <w:rsid w:val="004172D8"/>
    <w:rsid w:val="00417634"/>
    <w:rsid w:val="004177E3"/>
    <w:rsid w:val="004219F8"/>
    <w:rsid w:val="00422DD4"/>
    <w:rsid w:val="00434004"/>
    <w:rsid w:val="00434B6F"/>
    <w:rsid w:val="004355B7"/>
    <w:rsid w:val="00441F97"/>
    <w:rsid w:val="004447C4"/>
    <w:rsid w:val="00446E97"/>
    <w:rsid w:val="00454E51"/>
    <w:rsid w:val="00456945"/>
    <w:rsid w:val="00461A66"/>
    <w:rsid w:val="00462BB5"/>
    <w:rsid w:val="004738E2"/>
    <w:rsid w:val="0047410C"/>
    <w:rsid w:val="004747B8"/>
    <w:rsid w:val="00481F58"/>
    <w:rsid w:val="00482554"/>
    <w:rsid w:val="00487177"/>
    <w:rsid w:val="004914A7"/>
    <w:rsid w:val="00491B4C"/>
    <w:rsid w:val="004A5099"/>
    <w:rsid w:val="004B0251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E2B96"/>
    <w:rsid w:val="004E303E"/>
    <w:rsid w:val="004F3A0F"/>
    <w:rsid w:val="004F3FEF"/>
    <w:rsid w:val="004F6A0C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C1B"/>
    <w:rsid w:val="00537C5D"/>
    <w:rsid w:val="00537E9E"/>
    <w:rsid w:val="00542385"/>
    <w:rsid w:val="00544A91"/>
    <w:rsid w:val="00545D36"/>
    <w:rsid w:val="005470AC"/>
    <w:rsid w:val="00551362"/>
    <w:rsid w:val="005558DE"/>
    <w:rsid w:val="00562915"/>
    <w:rsid w:val="005653A9"/>
    <w:rsid w:val="0057268E"/>
    <w:rsid w:val="00575ECA"/>
    <w:rsid w:val="0058039B"/>
    <w:rsid w:val="0058145B"/>
    <w:rsid w:val="00585B8B"/>
    <w:rsid w:val="005913AF"/>
    <w:rsid w:val="0059449B"/>
    <w:rsid w:val="005A002B"/>
    <w:rsid w:val="005A74BA"/>
    <w:rsid w:val="005B271E"/>
    <w:rsid w:val="005B38C1"/>
    <w:rsid w:val="005B5A33"/>
    <w:rsid w:val="005B6FCC"/>
    <w:rsid w:val="005C0F4B"/>
    <w:rsid w:val="005C34BC"/>
    <w:rsid w:val="005C47E8"/>
    <w:rsid w:val="005D562D"/>
    <w:rsid w:val="005D57CE"/>
    <w:rsid w:val="005D65EA"/>
    <w:rsid w:val="005E1485"/>
    <w:rsid w:val="005E15FF"/>
    <w:rsid w:val="005E3D81"/>
    <w:rsid w:val="005F2C94"/>
    <w:rsid w:val="005F370F"/>
    <w:rsid w:val="005F5EF0"/>
    <w:rsid w:val="005F670D"/>
    <w:rsid w:val="00601A2D"/>
    <w:rsid w:val="00603DB7"/>
    <w:rsid w:val="006101B1"/>
    <w:rsid w:val="006114E1"/>
    <w:rsid w:val="0061222C"/>
    <w:rsid w:val="00624DCE"/>
    <w:rsid w:val="00626738"/>
    <w:rsid w:val="00627EA5"/>
    <w:rsid w:val="0063129D"/>
    <w:rsid w:val="00632021"/>
    <w:rsid w:val="00635625"/>
    <w:rsid w:val="00635838"/>
    <w:rsid w:val="00647BC1"/>
    <w:rsid w:val="00650AF6"/>
    <w:rsid w:val="00655CB2"/>
    <w:rsid w:val="00655F2A"/>
    <w:rsid w:val="00664FE3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5C83"/>
    <w:rsid w:val="006D0897"/>
    <w:rsid w:val="006D1303"/>
    <w:rsid w:val="006E0E93"/>
    <w:rsid w:val="006E1832"/>
    <w:rsid w:val="006E4C8A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5BE6"/>
    <w:rsid w:val="00727836"/>
    <w:rsid w:val="00734745"/>
    <w:rsid w:val="00734E48"/>
    <w:rsid w:val="00735355"/>
    <w:rsid w:val="0073699D"/>
    <w:rsid w:val="00740726"/>
    <w:rsid w:val="007429A0"/>
    <w:rsid w:val="00744A4C"/>
    <w:rsid w:val="00746803"/>
    <w:rsid w:val="00746F67"/>
    <w:rsid w:val="00756A8F"/>
    <w:rsid w:val="00760F30"/>
    <w:rsid w:val="00762E88"/>
    <w:rsid w:val="0076482C"/>
    <w:rsid w:val="0076631C"/>
    <w:rsid w:val="00770BA5"/>
    <w:rsid w:val="00774B41"/>
    <w:rsid w:val="00780AFB"/>
    <w:rsid w:val="00781478"/>
    <w:rsid w:val="007832F6"/>
    <w:rsid w:val="007875CA"/>
    <w:rsid w:val="007908D0"/>
    <w:rsid w:val="00792530"/>
    <w:rsid w:val="00795C26"/>
    <w:rsid w:val="007969FB"/>
    <w:rsid w:val="007A2A94"/>
    <w:rsid w:val="007A7F34"/>
    <w:rsid w:val="007B0199"/>
    <w:rsid w:val="007B3995"/>
    <w:rsid w:val="007B4DFE"/>
    <w:rsid w:val="007C5456"/>
    <w:rsid w:val="007D17D7"/>
    <w:rsid w:val="007D1D8C"/>
    <w:rsid w:val="007D380A"/>
    <w:rsid w:val="007D5CD0"/>
    <w:rsid w:val="007E01DB"/>
    <w:rsid w:val="007E04AC"/>
    <w:rsid w:val="007E17E8"/>
    <w:rsid w:val="007E1ACE"/>
    <w:rsid w:val="007F1571"/>
    <w:rsid w:val="007F3E98"/>
    <w:rsid w:val="008043C9"/>
    <w:rsid w:val="00805AED"/>
    <w:rsid w:val="00807A38"/>
    <w:rsid w:val="00810325"/>
    <w:rsid w:val="008110EF"/>
    <w:rsid w:val="008112AB"/>
    <w:rsid w:val="0081166A"/>
    <w:rsid w:val="00816B15"/>
    <w:rsid w:val="0082136A"/>
    <w:rsid w:val="00821658"/>
    <w:rsid w:val="00826B6E"/>
    <w:rsid w:val="00827B53"/>
    <w:rsid w:val="008342CD"/>
    <w:rsid w:val="008372F5"/>
    <w:rsid w:val="00841413"/>
    <w:rsid w:val="00844798"/>
    <w:rsid w:val="00844C84"/>
    <w:rsid w:val="00846438"/>
    <w:rsid w:val="00850BD7"/>
    <w:rsid w:val="00863914"/>
    <w:rsid w:val="00864692"/>
    <w:rsid w:val="008669CD"/>
    <w:rsid w:val="008714C1"/>
    <w:rsid w:val="008727E1"/>
    <w:rsid w:val="00881B42"/>
    <w:rsid w:val="00881C68"/>
    <w:rsid w:val="0089212C"/>
    <w:rsid w:val="008929D7"/>
    <w:rsid w:val="00892C10"/>
    <w:rsid w:val="00894970"/>
    <w:rsid w:val="0089619D"/>
    <w:rsid w:val="008979F8"/>
    <w:rsid w:val="008A639A"/>
    <w:rsid w:val="008B4B79"/>
    <w:rsid w:val="008B748D"/>
    <w:rsid w:val="008C59F0"/>
    <w:rsid w:val="008D0A4D"/>
    <w:rsid w:val="008D0BFF"/>
    <w:rsid w:val="008D14DF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52AB"/>
    <w:rsid w:val="00925E69"/>
    <w:rsid w:val="00930679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9CA"/>
    <w:rsid w:val="009639CC"/>
    <w:rsid w:val="00965FC4"/>
    <w:rsid w:val="00966F13"/>
    <w:rsid w:val="00967DC2"/>
    <w:rsid w:val="009727AE"/>
    <w:rsid w:val="00973E8C"/>
    <w:rsid w:val="00977B10"/>
    <w:rsid w:val="009814E4"/>
    <w:rsid w:val="00981F5F"/>
    <w:rsid w:val="0098225A"/>
    <w:rsid w:val="009838D5"/>
    <w:rsid w:val="0099373D"/>
    <w:rsid w:val="00997616"/>
    <w:rsid w:val="009A49F5"/>
    <w:rsid w:val="009B064E"/>
    <w:rsid w:val="009B1494"/>
    <w:rsid w:val="009B2C9B"/>
    <w:rsid w:val="009B2E7D"/>
    <w:rsid w:val="009B444C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61D"/>
    <w:rsid w:val="00A017CD"/>
    <w:rsid w:val="00A14228"/>
    <w:rsid w:val="00A164F2"/>
    <w:rsid w:val="00A21398"/>
    <w:rsid w:val="00A27EE7"/>
    <w:rsid w:val="00A32770"/>
    <w:rsid w:val="00A3729B"/>
    <w:rsid w:val="00A37C52"/>
    <w:rsid w:val="00A41319"/>
    <w:rsid w:val="00A44827"/>
    <w:rsid w:val="00A46A37"/>
    <w:rsid w:val="00A47831"/>
    <w:rsid w:val="00A5123A"/>
    <w:rsid w:val="00A52E68"/>
    <w:rsid w:val="00A575B6"/>
    <w:rsid w:val="00A57C55"/>
    <w:rsid w:val="00A61691"/>
    <w:rsid w:val="00A64A0E"/>
    <w:rsid w:val="00A66A98"/>
    <w:rsid w:val="00A70633"/>
    <w:rsid w:val="00A803C5"/>
    <w:rsid w:val="00A938EF"/>
    <w:rsid w:val="00A94E0E"/>
    <w:rsid w:val="00A96140"/>
    <w:rsid w:val="00A96968"/>
    <w:rsid w:val="00A97BD1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128D"/>
    <w:rsid w:val="00AD16AD"/>
    <w:rsid w:val="00AD2EC2"/>
    <w:rsid w:val="00AD4A46"/>
    <w:rsid w:val="00AE086D"/>
    <w:rsid w:val="00AE2F44"/>
    <w:rsid w:val="00AE3583"/>
    <w:rsid w:val="00AE69BE"/>
    <w:rsid w:val="00AF2402"/>
    <w:rsid w:val="00AF78A4"/>
    <w:rsid w:val="00B13A3B"/>
    <w:rsid w:val="00B13A6B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A08"/>
    <w:rsid w:val="00B656CD"/>
    <w:rsid w:val="00B670B9"/>
    <w:rsid w:val="00B753ED"/>
    <w:rsid w:val="00B75E96"/>
    <w:rsid w:val="00B81626"/>
    <w:rsid w:val="00B82FA9"/>
    <w:rsid w:val="00B83518"/>
    <w:rsid w:val="00B850D4"/>
    <w:rsid w:val="00B86C3B"/>
    <w:rsid w:val="00B91124"/>
    <w:rsid w:val="00B915D1"/>
    <w:rsid w:val="00B92FC4"/>
    <w:rsid w:val="00BA00C7"/>
    <w:rsid w:val="00BA0808"/>
    <w:rsid w:val="00BA149F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7B3B"/>
    <w:rsid w:val="00C12317"/>
    <w:rsid w:val="00C16702"/>
    <w:rsid w:val="00C20AE6"/>
    <w:rsid w:val="00C21D6E"/>
    <w:rsid w:val="00C2455B"/>
    <w:rsid w:val="00C24D64"/>
    <w:rsid w:val="00C26DAC"/>
    <w:rsid w:val="00C27B41"/>
    <w:rsid w:val="00C30F3A"/>
    <w:rsid w:val="00C31FE6"/>
    <w:rsid w:val="00C335DD"/>
    <w:rsid w:val="00C367AE"/>
    <w:rsid w:val="00C451F1"/>
    <w:rsid w:val="00C468CF"/>
    <w:rsid w:val="00C47E08"/>
    <w:rsid w:val="00C5425B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722C"/>
    <w:rsid w:val="00C90CC1"/>
    <w:rsid w:val="00C95DF1"/>
    <w:rsid w:val="00C9635D"/>
    <w:rsid w:val="00CA045B"/>
    <w:rsid w:val="00CA342C"/>
    <w:rsid w:val="00CB0DEE"/>
    <w:rsid w:val="00CB1261"/>
    <w:rsid w:val="00CB684E"/>
    <w:rsid w:val="00CC2267"/>
    <w:rsid w:val="00CC4B79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E47"/>
    <w:rsid w:val="00D05686"/>
    <w:rsid w:val="00D0671A"/>
    <w:rsid w:val="00D06ECC"/>
    <w:rsid w:val="00D166A9"/>
    <w:rsid w:val="00D17522"/>
    <w:rsid w:val="00D20C4F"/>
    <w:rsid w:val="00D21710"/>
    <w:rsid w:val="00D22464"/>
    <w:rsid w:val="00D242B0"/>
    <w:rsid w:val="00D25FD1"/>
    <w:rsid w:val="00D2682C"/>
    <w:rsid w:val="00D2710F"/>
    <w:rsid w:val="00D27157"/>
    <w:rsid w:val="00D3486F"/>
    <w:rsid w:val="00D360E3"/>
    <w:rsid w:val="00D4692A"/>
    <w:rsid w:val="00D50E32"/>
    <w:rsid w:val="00D54852"/>
    <w:rsid w:val="00D54DEE"/>
    <w:rsid w:val="00D56C95"/>
    <w:rsid w:val="00D57967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A587A"/>
    <w:rsid w:val="00DA6F80"/>
    <w:rsid w:val="00DB0D78"/>
    <w:rsid w:val="00DB7D98"/>
    <w:rsid w:val="00DC44A2"/>
    <w:rsid w:val="00DD247F"/>
    <w:rsid w:val="00DD79E4"/>
    <w:rsid w:val="00DE3CAA"/>
    <w:rsid w:val="00DE4F47"/>
    <w:rsid w:val="00DF35AD"/>
    <w:rsid w:val="00DF3954"/>
    <w:rsid w:val="00DF45FE"/>
    <w:rsid w:val="00E02EB1"/>
    <w:rsid w:val="00E033DF"/>
    <w:rsid w:val="00E03FAF"/>
    <w:rsid w:val="00E0690E"/>
    <w:rsid w:val="00E1492B"/>
    <w:rsid w:val="00E1764E"/>
    <w:rsid w:val="00E20B17"/>
    <w:rsid w:val="00E22759"/>
    <w:rsid w:val="00E24F0C"/>
    <w:rsid w:val="00E24FA1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7537"/>
    <w:rsid w:val="00E65089"/>
    <w:rsid w:val="00E65C59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5506"/>
    <w:rsid w:val="00E95A7A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652A"/>
    <w:rsid w:val="00EF113E"/>
    <w:rsid w:val="00EF69EF"/>
    <w:rsid w:val="00F0060A"/>
    <w:rsid w:val="00F0469D"/>
    <w:rsid w:val="00F06F1F"/>
    <w:rsid w:val="00F11FB5"/>
    <w:rsid w:val="00F22DDD"/>
    <w:rsid w:val="00F2352F"/>
    <w:rsid w:val="00F3184E"/>
    <w:rsid w:val="00F33171"/>
    <w:rsid w:val="00F36176"/>
    <w:rsid w:val="00F36C81"/>
    <w:rsid w:val="00F43C9F"/>
    <w:rsid w:val="00F46D02"/>
    <w:rsid w:val="00F50383"/>
    <w:rsid w:val="00F52400"/>
    <w:rsid w:val="00F53297"/>
    <w:rsid w:val="00F537AD"/>
    <w:rsid w:val="00F54488"/>
    <w:rsid w:val="00F55936"/>
    <w:rsid w:val="00F607F6"/>
    <w:rsid w:val="00F70664"/>
    <w:rsid w:val="00F7269C"/>
    <w:rsid w:val="00F72B80"/>
    <w:rsid w:val="00F72BCD"/>
    <w:rsid w:val="00F74636"/>
    <w:rsid w:val="00F7635D"/>
    <w:rsid w:val="00F76A0D"/>
    <w:rsid w:val="00F865E1"/>
    <w:rsid w:val="00F93730"/>
    <w:rsid w:val="00F9376C"/>
    <w:rsid w:val="00F977E6"/>
    <w:rsid w:val="00FA09FE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CF5"/>
    <w:rsid w:val="00FD31A4"/>
    <w:rsid w:val="00FE2018"/>
    <w:rsid w:val="00FE4702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uiPriority w:val="9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99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uiPriority w:val="99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uiPriority w:val="99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uiPriority w:val="9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8</cp:revision>
  <cp:lastPrinted>2018-04-12T05:07:00Z</cp:lastPrinted>
  <dcterms:created xsi:type="dcterms:W3CDTF">2019-08-30T04:54:00Z</dcterms:created>
  <dcterms:modified xsi:type="dcterms:W3CDTF">2019-09-05T13:20:00Z</dcterms:modified>
</cp:coreProperties>
</file>