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63"/>
        <w:tblW w:w="0" w:type="auto"/>
        <w:tblLayout w:type="fixed"/>
        <w:tblLook w:val="0000"/>
      </w:tblPr>
      <w:tblGrid>
        <w:gridCol w:w="3780"/>
        <w:gridCol w:w="1431"/>
        <w:gridCol w:w="4149"/>
      </w:tblGrid>
      <w:tr w:rsidR="00907DA1" w:rsidRPr="00592AB5" w:rsidTr="00751C26">
        <w:trPr>
          <w:trHeight w:val="1058"/>
        </w:trPr>
        <w:tc>
          <w:tcPr>
            <w:tcW w:w="3780" w:type="dxa"/>
          </w:tcPr>
          <w:p w:rsidR="00907DA1" w:rsidRPr="00592AB5" w:rsidRDefault="0035281E" w:rsidP="00907DA1">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noProof/>
                <w:color w:val="000000" w:themeColor="text1"/>
                <w:sz w:val="26"/>
                <w:szCs w:val="26"/>
                <w:lang w:eastAsia="ru-RU"/>
              </w:rPr>
              <w:drawing>
                <wp:anchor distT="0" distB="0" distL="114300" distR="114300" simplePos="0" relativeHeight="251658752" behindDoc="0" locked="0" layoutInCell="0" allowOverlap="1">
                  <wp:simplePos x="0" y="0"/>
                  <wp:positionH relativeFrom="column">
                    <wp:posOffset>2330450</wp:posOffset>
                  </wp:positionH>
                  <wp:positionV relativeFrom="paragraph">
                    <wp:posOffset>40005</wp:posOffset>
                  </wp:positionV>
                  <wp:extent cx="864870" cy="838200"/>
                  <wp:effectExtent l="1905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864870" cy="838200"/>
                          </a:xfrm>
                          <a:prstGeom prst="rect">
                            <a:avLst/>
                          </a:prstGeom>
                          <a:noFill/>
                        </pic:spPr>
                      </pic:pic>
                    </a:graphicData>
                  </a:graphic>
                </wp:anchor>
              </w:drawing>
            </w:r>
            <w:r w:rsidR="00907DA1" w:rsidRPr="00592AB5">
              <w:rPr>
                <w:rFonts w:ascii="Times New Roman" w:eastAsia="Times New Roman" w:hAnsi="Times New Roman" w:cs="Times New Roman"/>
                <w:b/>
                <w:caps/>
                <w:color w:val="000000" w:themeColor="text1"/>
                <w:sz w:val="26"/>
                <w:szCs w:val="26"/>
                <w:lang w:eastAsia="ru-RU"/>
              </w:rPr>
              <w:t>ЧĂваш Республикин</w:t>
            </w:r>
          </w:p>
          <w:p w:rsidR="00907DA1" w:rsidRPr="00592AB5" w:rsidRDefault="00907DA1" w:rsidP="00907DA1">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Куславкка район</w:t>
            </w: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АДМИНИСТРАЦИЙ</w:t>
            </w:r>
            <w:r w:rsidR="00D712EF">
              <w:rPr>
                <w:rFonts w:ascii="Times New Roman" w:eastAsia="Times New Roman" w:hAnsi="Times New Roman" w:cs="Times New Roman"/>
                <w:b/>
                <w:caps/>
                <w:color w:val="000000" w:themeColor="text1"/>
                <w:sz w:val="26"/>
                <w:szCs w:val="26"/>
                <w:lang w:eastAsia="ru-RU"/>
              </w:rPr>
              <w:t>Ĕ</w:t>
            </w:r>
          </w:p>
          <w:p w:rsidR="007064FE" w:rsidRPr="00592AB5" w:rsidRDefault="007064FE" w:rsidP="00907DA1">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ЙЫШ</w:t>
            </w:r>
            <w:r w:rsidRPr="00592AB5">
              <w:rPr>
                <w:rFonts w:ascii="Times New Roman" w:eastAsia="Times New Roman" w:hAnsi="Times New Roman" w:cs="Times New Roman"/>
                <w:b/>
                <w:snapToGrid w:val="0"/>
                <w:color w:val="000000" w:themeColor="text1"/>
                <w:sz w:val="26"/>
                <w:szCs w:val="26"/>
                <w:lang w:eastAsia="ru-RU"/>
              </w:rPr>
              <w:t>Ă</w:t>
            </w:r>
            <w:r w:rsidRPr="00592AB5">
              <w:rPr>
                <w:rFonts w:ascii="Times New Roman" w:eastAsia="Times New Roman" w:hAnsi="Times New Roman" w:cs="Times New Roman"/>
                <w:b/>
                <w:color w:val="000000" w:themeColor="text1"/>
                <w:sz w:val="26"/>
                <w:szCs w:val="26"/>
                <w:lang w:eastAsia="ru-RU"/>
              </w:rPr>
              <w:t>НУ</w:t>
            </w:r>
          </w:p>
        </w:tc>
        <w:tc>
          <w:tcPr>
            <w:tcW w:w="1431"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A20FDD">
            <w:pPr>
              <w:spacing w:after="0" w:line="240" w:lineRule="auto"/>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Чувашская</w:t>
            </w:r>
            <w:r w:rsidR="0035281E" w:rsidRPr="00592AB5">
              <w:rPr>
                <w:rFonts w:ascii="Times New Roman" w:eastAsia="Times New Roman" w:hAnsi="Times New Roman" w:cs="Times New Roman"/>
                <w:b/>
                <w:caps/>
                <w:color w:val="000000" w:themeColor="text1"/>
                <w:sz w:val="26"/>
                <w:szCs w:val="26"/>
                <w:lang w:eastAsia="ru-RU"/>
              </w:rPr>
              <w:t xml:space="preserve"> р</w:t>
            </w:r>
            <w:r w:rsidRPr="00592AB5">
              <w:rPr>
                <w:rFonts w:ascii="Times New Roman" w:eastAsia="Times New Roman" w:hAnsi="Times New Roman" w:cs="Times New Roman"/>
                <w:b/>
                <w:caps/>
                <w:color w:val="000000" w:themeColor="text1"/>
                <w:sz w:val="26"/>
                <w:szCs w:val="26"/>
                <w:lang w:eastAsia="ru-RU"/>
              </w:rPr>
              <w:t>еспублика</w:t>
            </w:r>
          </w:p>
          <w:p w:rsidR="00907DA1" w:rsidRPr="00592AB5" w:rsidRDefault="00907DA1" w:rsidP="00907DA1">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АДМИНИСТРАЦИЯ</w:t>
            </w:r>
          </w:p>
          <w:p w:rsidR="00907DA1" w:rsidRPr="00592AB5" w:rsidRDefault="00907DA1" w:rsidP="00907DA1">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Козловского района</w:t>
            </w: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ПОСТАНОВЛЕНИЕ</w:t>
            </w:r>
          </w:p>
        </w:tc>
      </w:tr>
      <w:tr w:rsidR="00907DA1" w:rsidRPr="00592AB5" w:rsidTr="00751C26">
        <w:trPr>
          <w:trHeight w:val="439"/>
        </w:trPr>
        <w:tc>
          <w:tcPr>
            <w:tcW w:w="3780"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 xml:space="preserve">___________  </w:t>
            </w:r>
            <w:r w:rsidRPr="00592AB5">
              <w:rPr>
                <w:rFonts w:ascii="Times New Roman" w:eastAsia="Times New Roman" w:hAnsi="Times New Roman" w:cs="Times New Roman"/>
                <w:b/>
                <w:bCs/>
                <w:color w:val="000000" w:themeColor="text1"/>
                <w:sz w:val="26"/>
                <w:szCs w:val="26"/>
                <w:lang w:eastAsia="ru-RU"/>
              </w:rPr>
              <w:t>Ç.  №_____</w:t>
            </w:r>
          </w:p>
          <w:p w:rsidR="00907DA1" w:rsidRPr="00592AB5" w:rsidRDefault="00907DA1" w:rsidP="00907DA1">
            <w:pPr>
              <w:spacing w:after="0" w:line="240" w:lineRule="auto"/>
              <w:jc w:val="both"/>
              <w:rPr>
                <w:rFonts w:ascii="Times New Roman" w:eastAsia="Times New Roman" w:hAnsi="Times New Roman" w:cs="Times New Roman"/>
                <w:b/>
                <w:color w:val="000000" w:themeColor="text1"/>
                <w:sz w:val="26"/>
                <w:szCs w:val="26"/>
                <w:lang w:eastAsia="ru-RU"/>
              </w:rPr>
            </w:pPr>
          </w:p>
        </w:tc>
        <w:tc>
          <w:tcPr>
            <w:tcW w:w="1431" w:type="dxa"/>
          </w:tcPr>
          <w:p w:rsidR="00907DA1" w:rsidRPr="00592AB5" w:rsidRDefault="00907DA1" w:rsidP="00907DA1">
            <w:pPr>
              <w:spacing w:after="0" w:line="240" w:lineRule="auto"/>
              <w:rPr>
                <w:rFonts w:ascii="Times New Roman" w:eastAsia="Times New Roman" w:hAnsi="Times New Roman" w:cs="Times New Roman"/>
                <w:b/>
                <w:color w:val="000000" w:themeColor="text1"/>
                <w:sz w:val="26"/>
                <w:szCs w:val="26"/>
                <w:lang w:eastAsia="ru-RU"/>
              </w:rPr>
            </w:pPr>
          </w:p>
          <w:p w:rsidR="00907DA1" w:rsidRPr="00592AB5" w:rsidRDefault="00907DA1" w:rsidP="00907DA1">
            <w:pPr>
              <w:spacing w:after="0" w:line="240" w:lineRule="auto"/>
              <w:jc w:val="both"/>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4256E7" w:rsidP="004256E7">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14</w:t>
            </w:r>
            <w:r w:rsidR="00907DA1" w:rsidRPr="00592AB5">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03</w:t>
            </w:r>
            <w:r w:rsidR="00907DA1" w:rsidRPr="00592AB5">
              <w:rPr>
                <w:rFonts w:ascii="Times New Roman" w:eastAsia="Times New Roman" w:hAnsi="Times New Roman" w:cs="Times New Roman"/>
                <w:color w:val="000000" w:themeColor="text1"/>
                <w:sz w:val="26"/>
                <w:szCs w:val="26"/>
                <w:lang w:eastAsia="ru-RU"/>
              </w:rPr>
              <w:t>. 201</w:t>
            </w:r>
            <w:r w:rsidR="007064FE" w:rsidRPr="00592AB5">
              <w:rPr>
                <w:rFonts w:ascii="Times New Roman" w:eastAsia="Times New Roman" w:hAnsi="Times New Roman" w:cs="Times New Roman"/>
                <w:color w:val="000000" w:themeColor="text1"/>
                <w:sz w:val="26"/>
                <w:szCs w:val="26"/>
                <w:lang w:eastAsia="ru-RU"/>
              </w:rPr>
              <w:t>9</w:t>
            </w:r>
            <w:r w:rsidR="00907DA1" w:rsidRPr="00592AB5">
              <w:rPr>
                <w:rFonts w:ascii="Times New Roman" w:eastAsia="Times New Roman" w:hAnsi="Times New Roman" w:cs="Times New Roman"/>
                <w:color w:val="000000" w:themeColor="text1"/>
                <w:sz w:val="26"/>
                <w:szCs w:val="26"/>
                <w:lang w:eastAsia="ru-RU"/>
              </w:rPr>
              <w:t xml:space="preserve"> г. №</w:t>
            </w:r>
            <w:r>
              <w:rPr>
                <w:rFonts w:ascii="Times New Roman" w:eastAsia="Times New Roman" w:hAnsi="Times New Roman" w:cs="Times New Roman"/>
                <w:color w:val="000000" w:themeColor="text1"/>
                <w:sz w:val="26"/>
                <w:szCs w:val="26"/>
                <w:lang w:eastAsia="ru-RU"/>
              </w:rPr>
              <w:t>110</w:t>
            </w:r>
          </w:p>
        </w:tc>
      </w:tr>
      <w:tr w:rsidR="00907DA1" w:rsidRPr="00592AB5" w:rsidTr="00751C26">
        <w:trPr>
          <w:trHeight w:val="122"/>
        </w:trPr>
        <w:tc>
          <w:tcPr>
            <w:tcW w:w="3780"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roofErr w:type="spellStart"/>
            <w:r w:rsidRPr="00592AB5">
              <w:rPr>
                <w:rFonts w:ascii="Times New Roman" w:eastAsia="Times New Roman" w:hAnsi="Times New Roman" w:cs="Times New Roman"/>
                <w:b/>
                <w:color w:val="000000" w:themeColor="text1"/>
                <w:sz w:val="26"/>
                <w:szCs w:val="26"/>
                <w:lang w:eastAsia="ru-RU"/>
              </w:rPr>
              <w:t>Куславкка</w:t>
            </w:r>
            <w:proofErr w:type="spellEnd"/>
            <w:r w:rsidRPr="00592AB5">
              <w:rPr>
                <w:rFonts w:ascii="Times New Roman" w:eastAsia="Times New Roman" w:hAnsi="Times New Roman" w:cs="Times New Roman"/>
                <w:b/>
                <w:color w:val="000000" w:themeColor="text1"/>
                <w:sz w:val="26"/>
                <w:szCs w:val="26"/>
                <w:lang w:eastAsia="ru-RU"/>
              </w:rPr>
              <w:t xml:space="preserve"> хули</w:t>
            </w:r>
          </w:p>
        </w:tc>
        <w:tc>
          <w:tcPr>
            <w:tcW w:w="1431" w:type="dxa"/>
          </w:tcPr>
          <w:p w:rsidR="00907DA1" w:rsidRPr="00592AB5" w:rsidRDefault="00907DA1" w:rsidP="00907DA1">
            <w:pPr>
              <w:spacing w:after="0" w:line="240" w:lineRule="auto"/>
              <w:jc w:val="both"/>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г. Козловка</w:t>
            </w:r>
          </w:p>
        </w:tc>
      </w:tr>
    </w:tbl>
    <w:p w:rsidR="00907DA1" w:rsidRPr="00592AB5" w:rsidRDefault="00907DA1">
      <w:pPr>
        <w:pStyle w:val="ConsPlusTitle"/>
        <w:jc w:val="center"/>
        <w:outlineLvl w:val="0"/>
        <w:rPr>
          <w:rFonts w:ascii="Times New Roman" w:hAnsi="Times New Roman" w:cs="Times New Roman"/>
          <w:color w:val="000000" w:themeColor="text1"/>
          <w:sz w:val="26"/>
          <w:szCs w:val="26"/>
        </w:rPr>
      </w:pPr>
    </w:p>
    <w:p w:rsidR="007B38CF" w:rsidRPr="00592AB5" w:rsidRDefault="007B38CF">
      <w:pPr>
        <w:pStyle w:val="ConsPlusTitle"/>
        <w:jc w:val="center"/>
        <w:outlineLvl w:val="0"/>
        <w:rPr>
          <w:rFonts w:ascii="Times New Roman" w:hAnsi="Times New Roman" w:cs="Times New Roman"/>
          <w:color w:val="000000" w:themeColor="text1"/>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7064FE" w:rsidRPr="00592AB5" w:rsidTr="007064FE">
        <w:tc>
          <w:tcPr>
            <w:tcW w:w="5778" w:type="dxa"/>
            <w:vAlign w:val="center"/>
          </w:tcPr>
          <w:p w:rsidR="007064FE" w:rsidRPr="00592AB5" w:rsidRDefault="007064FE" w:rsidP="00D80A0A">
            <w:pPr>
              <w:pStyle w:val="ConsPlusTitle"/>
              <w:outlineLvl w:val="0"/>
              <w:rPr>
                <w:rFonts w:ascii="Times New Roman" w:hAnsi="Times New Roman" w:cs="Times New Roman"/>
                <w:b w:val="0"/>
                <w:color w:val="000000" w:themeColor="text1"/>
                <w:sz w:val="26"/>
                <w:szCs w:val="26"/>
              </w:rPr>
            </w:pPr>
            <w:r w:rsidRPr="00592AB5">
              <w:rPr>
                <w:rFonts w:ascii="Times New Roman" w:hAnsi="Times New Roman" w:cs="Times New Roman"/>
                <w:b w:val="0"/>
                <w:color w:val="000000" w:themeColor="text1"/>
                <w:sz w:val="26"/>
                <w:szCs w:val="26"/>
              </w:rPr>
              <w:t xml:space="preserve">О внесении  изменений в постановление администрации Козловского района Чувашской Республики от 17.12.2018 г. №627 </w:t>
            </w:r>
          </w:p>
        </w:tc>
      </w:tr>
    </w:tbl>
    <w:p w:rsidR="00907DA1" w:rsidRPr="00592AB5" w:rsidRDefault="00907DA1">
      <w:pPr>
        <w:pStyle w:val="ConsPlusTitle"/>
        <w:jc w:val="center"/>
        <w:outlineLvl w:val="0"/>
        <w:rPr>
          <w:rFonts w:ascii="Times New Roman" w:hAnsi="Times New Roman" w:cs="Times New Roman"/>
          <w:color w:val="000000" w:themeColor="text1"/>
          <w:sz w:val="26"/>
          <w:szCs w:val="26"/>
        </w:rPr>
      </w:pPr>
    </w:p>
    <w:p w:rsidR="007064FE" w:rsidRPr="00592AB5" w:rsidRDefault="007064FE" w:rsidP="00C2687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С целью актуализации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утвержденной постановлением администрации Козловского района Чувашской Республи</w:t>
      </w:r>
      <w:r w:rsidR="00D80A0A">
        <w:rPr>
          <w:rFonts w:ascii="Times New Roman" w:hAnsi="Times New Roman" w:cs="Times New Roman"/>
          <w:color w:val="000000" w:themeColor="text1"/>
          <w:sz w:val="26"/>
          <w:szCs w:val="26"/>
        </w:rPr>
        <w:t>ки от 17.12.2018</w:t>
      </w:r>
      <w:r w:rsidRPr="00592AB5">
        <w:rPr>
          <w:rFonts w:ascii="Times New Roman" w:hAnsi="Times New Roman" w:cs="Times New Roman"/>
          <w:color w:val="000000" w:themeColor="text1"/>
          <w:sz w:val="26"/>
          <w:szCs w:val="26"/>
        </w:rPr>
        <w:t xml:space="preserve"> №627 </w:t>
      </w:r>
      <w:r w:rsidR="00D80A0A" w:rsidRPr="00592AB5">
        <w:rPr>
          <w:rFonts w:ascii="Times New Roman" w:hAnsi="Times New Roman" w:cs="Times New Roman"/>
          <w:color w:val="000000" w:themeColor="text1"/>
          <w:sz w:val="26"/>
          <w:szCs w:val="26"/>
        </w:rPr>
        <w:t>«Об утверждении муниципальной программы Козловского района Чувашской Республики «Обеспечение граждан в Козловском районе Чувашской Республики</w:t>
      </w:r>
      <w:r w:rsidR="00D80A0A">
        <w:rPr>
          <w:rFonts w:ascii="Times New Roman" w:hAnsi="Times New Roman" w:cs="Times New Roman"/>
          <w:color w:val="000000" w:themeColor="text1"/>
          <w:sz w:val="26"/>
          <w:szCs w:val="26"/>
        </w:rPr>
        <w:t xml:space="preserve"> доступным и комфортным жильем» (далее - Постановление) </w:t>
      </w:r>
      <w:r w:rsidRPr="00592AB5">
        <w:rPr>
          <w:rFonts w:ascii="Times New Roman" w:hAnsi="Times New Roman" w:cs="Times New Roman"/>
          <w:color w:val="000000" w:themeColor="text1"/>
          <w:sz w:val="26"/>
          <w:szCs w:val="26"/>
        </w:rPr>
        <w:t xml:space="preserve">администрация Козловского района постановляет внести в </w:t>
      </w:r>
      <w:r w:rsidR="00D80A0A">
        <w:rPr>
          <w:rFonts w:ascii="Times New Roman" w:hAnsi="Times New Roman" w:cs="Times New Roman"/>
          <w:color w:val="000000" w:themeColor="text1"/>
          <w:sz w:val="26"/>
          <w:szCs w:val="26"/>
        </w:rPr>
        <w:t xml:space="preserve">Постановление </w:t>
      </w:r>
      <w:r w:rsidRPr="00592AB5">
        <w:rPr>
          <w:rFonts w:ascii="Times New Roman" w:hAnsi="Times New Roman" w:cs="Times New Roman"/>
          <w:color w:val="000000" w:themeColor="text1"/>
          <w:sz w:val="26"/>
          <w:szCs w:val="26"/>
        </w:rPr>
        <w:t>следующие изменения:</w:t>
      </w:r>
      <w:proofErr w:type="gramEnd"/>
    </w:p>
    <w:p w:rsidR="007064FE" w:rsidRPr="00592AB5" w:rsidRDefault="007F3E12" w:rsidP="005B016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Паспорт муниципальной </w:t>
      </w:r>
      <w:r w:rsidR="005B0161" w:rsidRPr="00592AB5">
        <w:rPr>
          <w:rFonts w:ascii="Times New Roman" w:hAnsi="Times New Roman" w:cs="Times New Roman"/>
          <w:color w:val="000000" w:themeColor="text1"/>
          <w:sz w:val="26"/>
          <w:szCs w:val="26"/>
        </w:rPr>
        <w:t>программы Козловского района Чувашской Республики «Обеспечение граждан в Козловском районе Чувашской Республики доступным и комфортным жильем»</w:t>
      </w:r>
      <w:r w:rsidR="00D80A0A">
        <w:rPr>
          <w:rFonts w:ascii="Times New Roman" w:hAnsi="Times New Roman" w:cs="Times New Roman"/>
          <w:color w:val="000000" w:themeColor="text1"/>
          <w:sz w:val="26"/>
          <w:szCs w:val="26"/>
        </w:rPr>
        <w:t xml:space="preserve">, указанного в приложении </w:t>
      </w:r>
      <w:r w:rsidR="005B0161" w:rsidRPr="00592AB5">
        <w:rPr>
          <w:rFonts w:ascii="Times New Roman" w:hAnsi="Times New Roman" w:cs="Times New Roman"/>
          <w:color w:val="000000" w:themeColor="text1"/>
          <w:sz w:val="26"/>
          <w:szCs w:val="26"/>
        </w:rPr>
        <w:t>изложить в новой редакции, согласно приложени</w:t>
      </w:r>
      <w:r w:rsidR="00D80A0A">
        <w:rPr>
          <w:rFonts w:ascii="Times New Roman" w:hAnsi="Times New Roman" w:cs="Times New Roman"/>
          <w:color w:val="000000" w:themeColor="text1"/>
          <w:sz w:val="26"/>
          <w:szCs w:val="26"/>
        </w:rPr>
        <w:t>ю №1 к настоящему постановлению.</w:t>
      </w:r>
    </w:p>
    <w:p w:rsidR="006E4444" w:rsidRDefault="001322BA" w:rsidP="001322BA">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Подпрограмму «Поддержка строительства жилья в Козловском районе Чувашской Республики»</w:t>
      </w:r>
      <w:r w:rsidR="007462AC">
        <w:rPr>
          <w:rFonts w:ascii="Times New Roman" w:hAnsi="Times New Roman" w:cs="Times New Roman"/>
          <w:color w:val="000000" w:themeColor="text1"/>
          <w:sz w:val="26"/>
          <w:szCs w:val="26"/>
        </w:rPr>
        <w:t xml:space="preserve"> </w:t>
      </w:r>
    </w:p>
    <w:p w:rsidR="001322BA" w:rsidRPr="00592AB5" w:rsidRDefault="001322BA" w:rsidP="001322BA">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r w:rsidR="00D80A0A">
        <w:rPr>
          <w:rFonts w:ascii="Times New Roman" w:hAnsi="Times New Roman" w:cs="Times New Roman"/>
          <w:color w:val="000000" w:themeColor="text1"/>
          <w:sz w:val="26"/>
          <w:szCs w:val="26"/>
        </w:rPr>
        <w:t>, указанной в приложении №</w:t>
      </w:r>
      <w:r w:rsidR="00CF52E6">
        <w:rPr>
          <w:rFonts w:ascii="Times New Roman" w:hAnsi="Times New Roman" w:cs="Times New Roman"/>
          <w:color w:val="000000" w:themeColor="text1"/>
          <w:sz w:val="26"/>
          <w:szCs w:val="26"/>
        </w:rPr>
        <w:t>3</w:t>
      </w:r>
      <w:r w:rsidR="00D80A0A">
        <w:rPr>
          <w:rFonts w:ascii="Times New Roman" w:hAnsi="Times New Roman" w:cs="Times New Roman"/>
          <w:color w:val="000000" w:themeColor="text1"/>
          <w:sz w:val="26"/>
          <w:szCs w:val="26"/>
        </w:rPr>
        <w:t xml:space="preserve"> Постановления,</w:t>
      </w:r>
      <w:r w:rsidRPr="00592AB5">
        <w:rPr>
          <w:rFonts w:ascii="Times New Roman" w:hAnsi="Times New Roman" w:cs="Times New Roman"/>
          <w:color w:val="000000" w:themeColor="text1"/>
          <w:sz w:val="26"/>
          <w:szCs w:val="26"/>
        </w:rPr>
        <w:t xml:space="preserve"> изложить в новой редакции, согласно приложени</w:t>
      </w:r>
      <w:r w:rsidR="00D80A0A">
        <w:rPr>
          <w:rFonts w:ascii="Times New Roman" w:hAnsi="Times New Roman" w:cs="Times New Roman"/>
          <w:color w:val="000000" w:themeColor="text1"/>
          <w:sz w:val="26"/>
          <w:szCs w:val="26"/>
        </w:rPr>
        <w:t>ю №2 к настоящему постановлению.</w:t>
      </w:r>
    </w:p>
    <w:p w:rsidR="00841632" w:rsidRPr="00592AB5" w:rsidRDefault="00841632" w:rsidP="001322BA">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Подпрограмму «Обеспечение жилыми помещениями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«Обеспечение граждан в Чувашской Республике доступным и комфортным жильем»</w:t>
      </w:r>
      <w:r w:rsidR="00CF52E6">
        <w:rPr>
          <w:rFonts w:ascii="Times New Roman" w:hAnsi="Times New Roman" w:cs="Times New Roman"/>
          <w:color w:val="000000" w:themeColor="text1"/>
          <w:sz w:val="26"/>
          <w:szCs w:val="26"/>
        </w:rPr>
        <w:t>, указанной в приложении №4</w:t>
      </w:r>
      <w:r w:rsidR="00D80A0A">
        <w:rPr>
          <w:rFonts w:ascii="Times New Roman" w:hAnsi="Times New Roman" w:cs="Times New Roman"/>
          <w:color w:val="000000" w:themeColor="text1"/>
          <w:sz w:val="26"/>
          <w:szCs w:val="26"/>
        </w:rPr>
        <w:t xml:space="preserve"> Постановления</w:t>
      </w:r>
      <w:r w:rsidR="00583F7D" w:rsidRPr="00592AB5">
        <w:rPr>
          <w:rFonts w:ascii="Times New Roman" w:hAnsi="Times New Roman" w:cs="Times New Roman"/>
          <w:color w:val="000000" w:themeColor="text1"/>
          <w:sz w:val="26"/>
          <w:szCs w:val="26"/>
        </w:rPr>
        <w:t xml:space="preserve"> изложить в новой редакции, согласно приложени</w:t>
      </w:r>
      <w:r w:rsidR="00D80A0A">
        <w:rPr>
          <w:rFonts w:ascii="Times New Roman" w:hAnsi="Times New Roman" w:cs="Times New Roman"/>
          <w:color w:val="000000" w:themeColor="text1"/>
          <w:sz w:val="26"/>
          <w:szCs w:val="26"/>
        </w:rPr>
        <w:t>ю №3 к настоящему постановлению.</w:t>
      </w:r>
    </w:p>
    <w:p w:rsidR="001322BA" w:rsidRPr="00592AB5" w:rsidRDefault="00841632" w:rsidP="00841632">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Контроль за выполнением настоящего </w:t>
      </w:r>
      <w:r w:rsidR="00D34E57" w:rsidRPr="00592AB5">
        <w:rPr>
          <w:rFonts w:ascii="Times New Roman" w:hAnsi="Times New Roman" w:cs="Times New Roman"/>
          <w:color w:val="000000" w:themeColor="text1"/>
          <w:sz w:val="26"/>
          <w:szCs w:val="26"/>
        </w:rPr>
        <w:t>постановления возложить на отдел строительства, дорожного хозяйства и ЖКХ администрации Козловского района.</w:t>
      </w:r>
    </w:p>
    <w:p w:rsidR="00D34E57" w:rsidRPr="00592AB5" w:rsidRDefault="00D34E57" w:rsidP="00841632">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Настоящее постановление вступает в силу со дня его официального опубликования.</w:t>
      </w:r>
    </w:p>
    <w:p w:rsidR="007B38CF" w:rsidRPr="00592AB5" w:rsidRDefault="007B38CF" w:rsidP="005B01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CF52E6" w:rsidRDefault="00583F7D" w:rsidP="009C70B3">
      <w:pPr>
        <w:autoSpaceDE w:val="0"/>
        <w:autoSpaceDN w:val="0"/>
        <w:adjustRightInd w:val="0"/>
        <w:spacing w:after="0" w:line="240" w:lineRule="auto"/>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о. главы администрации Козловского рай</w:t>
      </w:r>
      <w:r w:rsidRPr="00592AB5">
        <w:rPr>
          <w:rFonts w:ascii="Times New Roman" w:hAnsi="Times New Roman" w:cs="Times New Roman"/>
          <w:color w:val="000000" w:themeColor="text1"/>
          <w:sz w:val="26"/>
          <w:szCs w:val="26"/>
        </w:rPr>
        <w:tab/>
        <w:t xml:space="preserve">она                     </w:t>
      </w:r>
      <w:r w:rsidR="0017125D">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И.В. Рожков</w:t>
      </w:r>
      <w:r w:rsidR="00907DA1" w:rsidRPr="00592AB5">
        <w:rPr>
          <w:rFonts w:ascii="Times New Roman" w:hAnsi="Times New Roman" w:cs="Times New Roman"/>
          <w:color w:val="000000" w:themeColor="text1"/>
          <w:sz w:val="26"/>
          <w:szCs w:val="26"/>
        </w:rPr>
        <w:t xml:space="preserve">      </w:t>
      </w:r>
    </w:p>
    <w:tbl>
      <w:tblPr>
        <w:tblStyle w:val="a5"/>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5B0161" w:rsidRPr="00592AB5" w:rsidTr="00C91777">
        <w:tc>
          <w:tcPr>
            <w:tcW w:w="2659" w:type="dxa"/>
          </w:tcPr>
          <w:p w:rsidR="005B0161" w:rsidRPr="00592AB5" w:rsidRDefault="00907DA1" w:rsidP="005B0161">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6"/>
                <w:szCs w:val="26"/>
              </w:rPr>
              <w:lastRenderedPageBreak/>
              <w:t xml:space="preserve">                                                  </w:t>
            </w:r>
            <w:r w:rsidR="005B0161" w:rsidRPr="00592AB5">
              <w:rPr>
                <w:rFonts w:ascii="Times New Roman" w:hAnsi="Times New Roman" w:cs="Times New Roman"/>
                <w:color w:val="000000" w:themeColor="text1"/>
                <w:sz w:val="20"/>
              </w:rPr>
              <w:t>Приложение №1 к постановлению администрации Козловского района</w:t>
            </w:r>
            <w:r w:rsidR="00C91777" w:rsidRPr="00592AB5">
              <w:rPr>
                <w:rFonts w:ascii="Times New Roman" w:hAnsi="Times New Roman" w:cs="Times New Roman"/>
                <w:color w:val="000000" w:themeColor="text1"/>
                <w:sz w:val="20"/>
              </w:rPr>
              <w:t xml:space="preserve"> </w:t>
            </w:r>
          </w:p>
          <w:p w:rsidR="00C91777" w:rsidRPr="00592AB5" w:rsidRDefault="00C91777" w:rsidP="004256E7">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Чувашской Республики                    от «</w:t>
            </w:r>
            <w:r w:rsidR="004256E7">
              <w:rPr>
                <w:rFonts w:ascii="Times New Roman" w:hAnsi="Times New Roman" w:cs="Times New Roman"/>
                <w:color w:val="000000" w:themeColor="text1"/>
                <w:sz w:val="20"/>
              </w:rPr>
              <w:t>14</w:t>
            </w:r>
            <w:r w:rsidRPr="00592AB5">
              <w:rPr>
                <w:rFonts w:ascii="Times New Roman" w:hAnsi="Times New Roman" w:cs="Times New Roman"/>
                <w:color w:val="000000" w:themeColor="text1"/>
                <w:sz w:val="20"/>
              </w:rPr>
              <w:t>»</w:t>
            </w:r>
            <w:r w:rsidR="004256E7">
              <w:rPr>
                <w:rFonts w:ascii="Times New Roman" w:hAnsi="Times New Roman" w:cs="Times New Roman"/>
                <w:color w:val="000000" w:themeColor="text1"/>
                <w:sz w:val="20"/>
              </w:rPr>
              <w:t>. 03.</w:t>
            </w:r>
            <w:r w:rsidRPr="00592AB5">
              <w:rPr>
                <w:rFonts w:ascii="Times New Roman" w:hAnsi="Times New Roman" w:cs="Times New Roman"/>
                <w:color w:val="000000" w:themeColor="text1"/>
                <w:sz w:val="20"/>
              </w:rPr>
              <w:t xml:space="preserve"> 2019 г. </w:t>
            </w:r>
            <w:r w:rsidR="004256E7">
              <w:rPr>
                <w:rFonts w:ascii="Times New Roman" w:hAnsi="Times New Roman" w:cs="Times New Roman"/>
                <w:color w:val="000000" w:themeColor="text1"/>
                <w:sz w:val="20"/>
              </w:rPr>
              <w:t>№110</w:t>
            </w:r>
          </w:p>
        </w:tc>
      </w:tr>
    </w:tbl>
    <w:p w:rsidR="00751C26" w:rsidRPr="00592AB5" w:rsidRDefault="00751C26" w:rsidP="00E9666B">
      <w:pPr>
        <w:pStyle w:val="ConsPlusNormal"/>
        <w:tabs>
          <w:tab w:val="left" w:pos="142"/>
        </w:tabs>
        <w:jc w:val="right"/>
        <w:outlineLvl w:val="0"/>
        <w:rPr>
          <w:rFonts w:ascii="Times New Roman" w:hAnsi="Times New Roman" w:cs="Times New Roman"/>
          <w:color w:val="000000" w:themeColor="text1"/>
          <w:sz w:val="26"/>
          <w:szCs w:val="26"/>
        </w:rPr>
      </w:pPr>
    </w:p>
    <w:p w:rsidR="00CF2EAE" w:rsidRPr="00592AB5" w:rsidRDefault="00907DA1" w:rsidP="00C91777">
      <w:pPr>
        <w:pStyle w:val="ConsPlusNormal"/>
        <w:tabs>
          <w:tab w:val="left" w:pos="142"/>
        </w:tabs>
        <w:jc w:val="right"/>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6"/>
          <w:szCs w:val="26"/>
        </w:rPr>
        <w:t xml:space="preserve">   </w:t>
      </w:r>
    </w:p>
    <w:p w:rsidR="00B56706" w:rsidRPr="00592AB5" w:rsidRDefault="00B56706">
      <w:pPr>
        <w:pStyle w:val="ConsPlusTitle"/>
        <w:jc w:val="center"/>
        <w:rPr>
          <w:rFonts w:ascii="Times New Roman" w:hAnsi="Times New Roman" w:cs="Times New Roman"/>
          <w:color w:val="000000" w:themeColor="text1"/>
          <w:sz w:val="24"/>
          <w:szCs w:val="24"/>
        </w:rPr>
      </w:pPr>
      <w:bookmarkStart w:id="0" w:name="P31"/>
      <w:bookmarkEnd w:id="0"/>
    </w:p>
    <w:p w:rsidR="00907DA1" w:rsidRPr="00592AB5" w:rsidRDefault="00B56706">
      <w:pPr>
        <w:pStyle w:val="ConsPlusTitle"/>
        <w:jc w:val="center"/>
        <w:rPr>
          <w:rFonts w:ascii="Times New Roman" w:hAnsi="Times New Roman" w:cs="Times New Roman"/>
          <w:color w:val="000000" w:themeColor="text1"/>
          <w:sz w:val="24"/>
          <w:szCs w:val="24"/>
        </w:rPr>
      </w:pPr>
      <w:r w:rsidRPr="00592AB5">
        <w:rPr>
          <w:rFonts w:ascii="Times New Roman" w:hAnsi="Times New Roman" w:cs="Times New Roman"/>
          <w:color w:val="000000" w:themeColor="text1"/>
          <w:sz w:val="24"/>
          <w:szCs w:val="24"/>
        </w:rPr>
        <w:t>МУНИЦИПАЛЬНАЯ</w:t>
      </w:r>
      <w:r w:rsidR="00C2687C" w:rsidRPr="00592AB5">
        <w:rPr>
          <w:rFonts w:ascii="Times New Roman" w:hAnsi="Times New Roman" w:cs="Times New Roman"/>
          <w:color w:val="000000" w:themeColor="text1"/>
          <w:sz w:val="24"/>
          <w:szCs w:val="24"/>
        </w:rPr>
        <w:t xml:space="preserve"> ПРОГРАММА</w:t>
      </w:r>
      <w:r w:rsidRPr="00592AB5">
        <w:rPr>
          <w:rFonts w:ascii="Times New Roman" w:hAnsi="Times New Roman" w:cs="Times New Roman"/>
          <w:color w:val="000000" w:themeColor="text1"/>
          <w:sz w:val="24"/>
          <w:szCs w:val="24"/>
        </w:rPr>
        <w:t xml:space="preserve"> КОЗЛОВСКОГО РАЙОНА </w:t>
      </w:r>
      <w:r w:rsidR="00C2687C" w:rsidRPr="00592AB5">
        <w:rPr>
          <w:rFonts w:ascii="Times New Roman" w:hAnsi="Times New Roman" w:cs="Times New Roman"/>
          <w:color w:val="000000" w:themeColor="text1"/>
          <w:sz w:val="24"/>
          <w:szCs w:val="24"/>
        </w:rPr>
        <w:t xml:space="preserve"> ЧУВАШСКОЙ РЕСПУБЛИКИ "ОБЕСПЕЧЕНИЕ ГРАЖДАН</w:t>
      </w:r>
      <w:r w:rsidRPr="00592AB5">
        <w:rPr>
          <w:rFonts w:ascii="Times New Roman" w:hAnsi="Times New Roman" w:cs="Times New Roman"/>
          <w:color w:val="000000" w:themeColor="text1"/>
          <w:sz w:val="24"/>
          <w:szCs w:val="24"/>
        </w:rPr>
        <w:t xml:space="preserve"> В КОЗЛОВСКОМ РАЙОНЕ </w:t>
      </w:r>
      <w:r w:rsidR="00C2687C" w:rsidRPr="00592AB5">
        <w:rPr>
          <w:rFonts w:ascii="Times New Roman" w:hAnsi="Times New Roman" w:cs="Times New Roman"/>
          <w:color w:val="000000" w:themeColor="text1"/>
          <w:sz w:val="24"/>
          <w:szCs w:val="24"/>
        </w:rPr>
        <w:t xml:space="preserve"> ЧУВАШСКОЙ РЕСПУБЛИК</w:t>
      </w:r>
      <w:r w:rsidRPr="00592AB5">
        <w:rPr>
          <w:rFonts w:ascii="Times New Roman" w:hAnsi="Times New Roman" w:cs="Times New Roman"/>
          <w:color w:val="000000" w:themeColor="text1"/>
          <w:sz w:val="24"/>
          <w:szCs w:val="24"/>
        </w:rPr>
        <w:t>И</w:t>
      </w:r>
      <w:r w:rsidR="00C2687C" w:rsidRPr="00592AB5">
        <w:rPr>
          <w:rFonts w:ascii="Times New Roman" w:hAnsi="Times New Roman" w:cs="Times New Roman"/>
          <w:color w:val="000000" w:themeColor="text1"/>
          <w:sz w:val="24"/>
          <w:szCs w:val="24"/>
        </w:rPr>
        <w:t xml:space="preserve"> ДОСТУПНЫМ И КОМФОРТНЫМ ЖИЛЬЕМ"</w:t>
      </w:r>
    </w:p>
    <w:p w:rsidR="00C2687C" w:rsidRPr="00592AB5" w:rsidRDefault="00C2687C">
      <w:pPr>
        <w:pStyle w:val="ConsPlusTitle"/>
        <w:jc w:val="center"/>
        <w:rPr>
          <w:rFonts w:ascii="Times New Roman" w:hAnsi="Times New Roman" w:cs="Times New Roman"/>
          <w:color w:val="000000" w:themeColor="text1"/>
          <w:sz w:val="26"/>
          <w:szCs w:val="26"/>
        </w:rPr>
      </w:pPr>
    </w:p>
    <w:p w:rsidR="00CF2EAE" w:rsidRPr="00592AB5" w:rsidRDefault="00CF2EAE">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w:t>
      </w:r>
    </w:p>
    <w:p w:rsidR="00CF2EAE" w:rsidRPr="00592AB5" w:rsidRDefault="00907DA1">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r w:rsidRPr="00592AB5">
        <w:rPr>
          <w:rFonts w:ascii="Times New Roman" w:hAnsi="Times New Roman" w:cs="Times New Roman"/>
          <w:color w:val="000000" w:themeColor="text1"/>
          <w:sz w:val="26"/>
          <w:szCs w:val="26"/>
        </w:rPr>
        <w:t xml:space="preserve"> Козловского района </w:t>
      </w:r>
      <w:r w:rsidR="00CF2EAE" w:rsidRPr="00592AB5">
        <w:rPr>
          <w:rFonts w:ascii="Times New Roman" w:hAnsi="Times New Roman" w:cs="Times New Roman"/>
          <w:color w:val="000000" w:themeColor="text1"/>
          <w:sz w:val="26"/>
          <w:szCs w:val="26"/>
        </w:rPr>
        <w:t xml:space="preserve"> Чувашской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w:t>
      </w:r>
      <w:r w:rsidR="00907DA1" w:rsidRPr="00592AB5">
        <w:rPr>
          <w:rFonts w:ascii="Times New Roman" w:hAnsi="Times New Roman" w:cs="Times New Roman"/>
          <w:color w:val="000000" w:themeColor="text1"/>
          <w:sz w:val="26"/>
          <w:szCs w:val="26"/>
        </w:rPr>
        <w:t xml:space="preserve"> Козловском районе </w:t>
      </w:r>
      <w:r w:rsidRPr="00592AB5">
        <w:rPr>
          <w:rFonts w:ascii="Times New Roman" w:hAnsi="Times New Roman" w:cs="Times New Roman"/>
          <w:color w:val="000000" w:themeColor="text1"/>
          <w:sz w:val="26"/>
          <w:szCs w:val="26"/>
        </w:rPr>
        <w:t>Чува</w:t>
      </w:r>
      <w:r w:rsidR="00907DA1" w:rsidRPr="00592AB5">
        <w:rPr>
          <w:rFonts w:ascii="Times New Roman" w:hAnsi="Times New Roman" w:cs="Times New Roman"/>
          <w:color w:val="000000" w:themeColor="text1"/>
          <w:sz w:val="26"/>
          <w:szCs w:val="26"/>
        </w:rPr>
        <w:t>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346"/>
        <w:gridCol w:w="6143"/>
      </w:tblGrid>
      <w:tr w:rsidR="00CF2EAE" w:rsidRPr="00592AB5" w:rsidTr="00C91777">
        <w:tc>
          <w:tcPr>
            <w:tcW w:w="2551" w:type="dxa"/>
            <w:tcBorders>
              <w:top w:val="nil"/>
              <w:left w:val="nil"/>
              <w:bottom w:val="nil"/>
              <w:right w:val="nil"/>
            </w:tcBorders>
          </w:tcPr>
          <w:p w:rsidR="00CF2EAE"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Ответственный исполнитель </w:t>
            </w:r>
            <w:r w:rsidR="00471ABB"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907DA1" w:rsidP="009C70B3">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w:t>
            </w:r>
            <w:r w:rsidR="009C70B3"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rPr>
              <w:t>министрации Козловского района</w:t>
            </w:r>
          </w:p>
        </w:tc>
      </w:tr>
      <w:tr w:rsidR="00CF2EAE" w:rsidRPr="00592AB5" w:rsidTr="00C91777">
        <w:tc>
          <w:tcPr>
            <w:tcW w:w="2551" w:type="dxa"/>
            <w:tcBorders>
              <w:top w:val="nil"/>
              <w:left w:val="nil"/>
              <w:bottom w:val="nil"/>
              <w:right w:val="nil"/>
            </w:tcBorders>
          </w:tcPr>
          <w:p w:rsidR="00CF2EAE"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Соисполнители </w:t>
            </w:r>
            <w:r w:rsidR="00471ABB"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 xml:space="preserve"> 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правовой и кадровой работы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C91777">
        <w:tc>
          <w:tcPr>
            <w:tcW w:w="2551" w:type="dxa"/>
            <w:tcBorders>
              <w:top w:val="nil"/>
              <w:left w:val="nil"/>
              <w:bottom w:val="nil"/>
              <w:right w:val="nil"/>
            </w:tcBorders>
          </w:tcPr>
          <w:p w:rsidR="00471ABB"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Участники </w:t>
            </w:r>
            <w:proofErr w:type="gramStart"/>
            <w:r w:rsidR="00471ABB" w:rsidRPr="00592AB5">
              <w:rPr>
                <w:rFonts w:ascii="Times New Roman" w:hAnsi="Times New Roman" w:cs="Times New Roman"/>
                <w:color w:val="000000" w:themeColor="text1"/>
                <w:sz w:val="26"/>
                <w:szCs w:val="26"/>
              </w:rPr>
              <w:t>муниципальной</w:t>
            </w:r>
            <w:proofErr w:type="gramEnd"/>
          </w:p>
          <w:p w:rsidR="00CF2EAE"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Отдел организационно-контрольной, правовой и кадровой работы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C91777">
        <w:tc>
          <w:tcPr>
            <w:tcW w:w="2551" w:type="dxa"/>
            <w:tcBorders>
              <w:top w:val="nil"/>
              <w:left w:val="nil"/>
              <w:bottom w:val="nil"/>
              <w:right w:val="nil"/>
            </w:tcBorders>
          </w:tcPr>
          <w:p w:rsidR="00CF2EAE"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Подпрограммы </w:t>
            </w:r>
            <w:r w:rsidR="00471ABB" w:rsidRPr="00592AB5">
              <w:rPr>
                <w:rFonts w:ascii="Times New Roman" w:hAnsi="Times New Roman" w:cs="Times New Roman"/>
                <w:color w:val="000000" w:themeColor="text1"/>
                <w:sz w:val="26"/>
                <w:szCs w:val="26"/>
              </w:rPr>
              <w:t>муниципальной</w:t>
            </w:r>
            <w:r w:rsidRPr="00592AB5">
              <w:rPr>
                <w:rFonts w:ascii="Times New Roman" w:hAnsi="Times New Roman" w:cs="Times New Roman"/>
                <w:color w:val="000000" w:themeColor="text1"/>
                <w:sz w:val="26"/>
                <w:szCs w:val="26"/>
              </w:rPr>
              <w:t xml:space="preserve"> 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71ABB" w:rsidRPr="00592AB5" w:rsidRDefault="001E21F3">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r w:rsidR="00471ABB" w:rsidRPr="00592AB5">
              <w:rPr>
                <w:rFonts w:ascii="Times New Roman" w:hAnsi="Times New Roman" w:cs="Times New Roman"/>
                <w:color w:val="000000" w:themeColor="text1"/>
                <w:sz w:val="26"/>
                <w:szCs w:val="26"/>
              </w:rPr>
              <w:t>Поддержка строительства жилья в Козлов</w:t>
            </w:r>
            <w:r w:rsidRPr="00592AB5">
              <w:rPr>
                <w:rFonts w:ascii="Times New Roman" w:hAnsi="Times New Roman" w:cs="Times New Roman"/>
                <w:color w:val="000000" w:themeColor="text1"/>
                <w:sz w:val="26"/>
                <w:szCs w:val="26"/>
              </w:rPr>
              <w:t>с</w:t>
            </w:r>
            <w:r w:rsidR="00471ABB" w:rsidRPr="00592AB5">
              <w:rPr>
                <w:rFonts w:ascii="Times New Roman" w:hAnsi="Times New Roman" w:cs="Times New Roman"/>
                <w:color w:val="000000" w:themeColor="text1"/>
                <w:sz w:val="26"/>
                <w:szCs w:val="26"/>
              </w:rPr>
              <w:t xml:space="preserve">ком районе Чувашской Республики»; </w:t>
            </w:r>
          </w:p>
          <w:p w:rsidR="001E21F3" w:rsidRPr="00592AB5" w:rsidRDefault="001E21F3">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C91777">
        <w:tc>
          <w:tcPr>
            <w:tcW w:w="2551" w:type="dxa"/>
            <w:tcBorders>
              <w:top w:val="nil"/>
              <w:left w:val="nil"/>
              <w:bottom w:val="nil"/>
              <w:right w:val="nil"/>
            </w:tcBorders>
          </w:tcPr>
          <w:p w:rsidR="00CF2EAE" w:rsidRPr="00592AB5" w:rsidRDefault="00CF2EAE" w:rsidP="00FA6A95">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Цель </w:t>
            </w:r>
            <w:r w:rsidR="00FA6A95" w:rsidRPr="00592AB5">
              <w:rPr>
                <w:rFonts w:ascii="Times New Roman" w:hAnsi="Times New Roman" w:cs="Times New Roman"/>
                <w:color w:val="000000" w:themeColor="text1"/>
                <w:sz w:val="26"/>
                <w:szCs w:val="26"/>
              </w:rPr>
              <w:t>муниципальной</w:t>
            </w:r>
            <w:r w:rsidRPr="00592AB5">
              <w:rPr>
                <w:rFonts w:ascii="Times New Roman" w:hAnsi="Times New Roman" w:cs="Times New Roman"/>
                <w:color w:val="000000" w:themeColor="text1"/>
                <w:sz w:val="26"/>
                <w:szCs w:val="26"/>
              </w:rPr>
              <w:t xml:space="preserve"> 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rsidP="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w:t>
            </w:r>
            <w:r w:rsidR="006F04EE" w:rsidRPr="00592AB5">
              <w:rPr>
                <w:rFonts w:ascii="Times New Roman" w:hAnsi="Times New Roman" w:cs="Times New Roman"/>
                <w:color w:val="000000" w:themeColor="text1"/>
                <w:sz w:val="26"/>
                <w:szCs w:val="26"/>
              </w:rPr>
              <w:t xml:space="preserve"> Козловском районе </w:t>
            </w:r>
            <w:r w:rsidRPr="00592AB5">
              <w:rPr>
                <w:rFonts w:ascii="Times New Roman" w:hAnsi="Times New Roman" w:cs="Times New Roman"/>
                <w:color w:val="000000" w:themeColor="text1"/>
                <w:sz w:val="26"/>
                <w:szCs w:val="26"/>
              </w:rPr>
              <w:t>Чувашской Республике</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p>
        </w:tc>
      </w:tr>
      <w:tr w:rsidR="00CF2EAE" w:rsidRPr="00592AB5" w:rsidTr="00C91777">
        <w:tc>
          <w:tcPr>
            <w:tcW w:w="2551" w:type="dxa"/>
            <w:tcBorders>
              <w:top w:val="nil"/>
              <w:left w:val="nil"/>
              <w:right w:val="nil"/>
            </w:tcBorders>
          </w:tcPr>
          <w:p w:rsidR="00FA6A95" w:rsidRPr="00592AB5" w:rsidRDefault="00CF2EAE" w:rsidP="00FA6A95">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Задачи </w:t>
            </w:r>
            <w:r w:rsidR="00FA6A95" w:rsidRPr="00592AB5">
              <w:rPr>
                <w:rFonts w:ascii="Times New Roman" w:hAnsi="Times New Roman" w:cs="Times New Roman"/>
                <w:color w:val="000000" w:themeColor="text1"/>
                <w:sz w:val="26"/>
                <w:szCs w:val="26"/>
              </w:rPr>
              <w:t>муниципальной</w:t>
            </w:r>
          </w:p>
          <w:p w:rsidR="00CF2EAE" w:rsidRPr="00592AB5" w:rsidRDefault="00CF2EAE" w:rsidP="00FA6A95">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CF2EAE" w:rsidRPr="00592AB5" w:rsidTr="00C91777">
        <w:tc>
          <w:tcPr>
            <w:tcW w:w="2551" w:type="dxa"/>
          </w:tcPr>
          <w:p w:rsidR="00CF2EAE" w:rsidRPr="00592AB5" w:rsidRDefault="006F04EE" w:rsidP="006F04EE">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Целевые индикаторы и </w:t>
            </w:r>
            <w:r w:rsidR="00CF2EAE" w:rsidRPr="00592AB5">
              <w:rPr>
                <w:rFonts w:ascii="Times New Roman" w:hAnsi="Times New Roman" w:cs="Times New Roman"/>
                <w:color w:val="000000" w:themeColor="text1"/>
                <w:sz w:val="26"/>
                <w:szCs w:val="26"/>
              </w:rPr>
              <w:t xml:space="preserve">показатели </w:t>
            </w:r>
            <w:r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w:t>
            </w:r>
            <w:r w:rsidR="00C91777" w:rsidRPr="00592AB5">
              <w:rPr>
                <w:rFonts w:ascii="Times New Roman" w:hAnsi="Times New Roman" w:cs="Times New Roman"/>
                <w:color w:val="000000" w:themeColor="text1"/>
                <w:sz w:val="26"/>
                <w:szCs w:val="26"/>
              </w:rPr>
              <w:t>36</w:t>
            </w:r>
            <w:r w:rsidRPr="00592AB5">
              <w:rPr>
                <w:rFonts w:ascii="Times New Roman" w:hAnsi="Times New Roman" w:cs="Times New Roman"/>
                <w:color w:val="000000" w:themeColor="text1"/>
                <w:sz w:val="26"/>
                <w:szCs w:val="26"/>
              </w:rPr>
              <w:t xml:space="preserve"> году будут достигнуты следующие целевые индикаторы и показатели:</w:t>
            </w:r>
          </w:p>
          <w:p w:rsidR="00CF2EAE" w:rsidRPr="00592AB5" w:rsidRDefault="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число молодых семей улучшивших жилищные условия с предоставление сертификатов на приобретение (строительство) жилья- </w:t>
            </w:r>
            <w:r w:rsidR="00ED1E2D" w:rsidRPr="00592AB5">
              <w:rPr>
                <w:rFonts w:ascii="Times New Roman" w:hAnsi="Times New Roman" w:cs="Times New Roman"/>
                <w:color w:val="000000" w:themeColor="text1"/>
                <w:sz w:val="26"/>
                <w:szCs w:val="26"/>
              </w:rPr>
              <w:t xml:space="preserve">84 </w:t>
            </w:r>
            <w:r w:rsidRPr="00592AB5">
              <w:rPr>
                <w:rFonts w:ascii="Times New Roman" w:hAnsi="Times New Roman" w:cs="Times New Roman"/>
                <w:color w:val="000000" w:themeColor="text1"/>
                <w:sz w:val="26"/>
                <w:szCs w:val="26"/>
              </w:rPr>
              <w:t>сем</w:t>
            </w:r>
            <w:r w:rsidR="0011754B" w:rsidRPr="00592AB5">
              <w:rPr>
                <w:rFonts w:ascii="Times New Roman" w:hAnsi="Times New Roman" w:cs="Times New Roman"/>
                <w:color w:val="000000" w:themeColor="text1"/>
                <w:sz w:val="26"/>
                <w:szCs w:val="26"/>
              </w:rPr>
              <w:t>ьи</w:t>
            </w:r>
            <w:r w:rsidRPr="00592AB5">
              <w:rPr>
                <w:rFonts w:ascii="Times New Roman" w:hAnsi="Times New Roman" w:cs="Times New Roman"/>
                <w:color w:val="000000" w:themeColor="text1"/>
                <w:sz w:val="26"/>
                <w:szCs w:val="26"/>
              </w:rPr>
              <w:t>;</w:t>
            </w:r>
          </w:p>
          <w:p w:rsidR="00A01AC7" w:rsidRPr="00592AB5" w:rsidRDefault="00A01AC7" w:rsidP="0011754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 – сирот и детей, оставшихся без попечения родителей, обеспеченных специализированными жилыми помещениями- </w:t>
            </w:r>
            <w:r w:rsidR="0011754B" w:rsidRPr="00592AB5">
              <w:rPr>
                <w:rFonts w:ascii="Times New Roman" w:hAnsi="Times New Roman" w:cs="Times New Roman"/>
                <w:color w:val="000000" w:themeColor="text1"/>
                <w:sz w:val="26"/>
                <w:szCs w:val="26"/>
              </w:rPr>
              <w:t>44</w:t>
            </w:r>
            <w:r w:rsidRPr="00592AB5">
              <w:rPr>
                <w:rFonts w:ascii="Times New Roman" w:hAnsi="Times New Roman" w:cs="Times New Roman"/>
                <w:color w:val="000000" w:themeColor="text1"/>
                <w:sz w:val="26"/>
                <w:szCs w:val="26"/>
              </w:rPr>
              <w:t xml:space="preserve"> человек</w:t>
            </w:r>
            <w:r w:rsidR="0011754B" w:rsidRPr="00592AB5">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 xml:space="preserve">. </w:t>
            </w:r>
          </w:p>
        </w:tc>
      </w:tr>
      <w:tr w:rsidR="00CF2EAE" w:rsidRPr="00592AB5" w:rsidTr="00C91777">
        <w:tc>
          <w:tcPr>
            <w:tcW w:w="2551" w:type="dxa"/>
            <w:tcBorders>
              <w:left w:val="nil"/>
              <w:bottom w:val="nil"/>
              <w:right w:val="nil"/>
            </w:tcBorders>
          </w:tcPr>
          <w:p w:rsidR="00CF2EAE" w:rsidRPr="00592AB5" w:rsidRDefault="00CF2EAE" w:rsidP="006F04EE">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Сроки и этапы реализации </w:t>
            </w:r>
            <w:r w:rsidR="006F04EE"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w:t>
            </w:r>
            <w:r w:rsidR="00C91777" w:rsidRPr="00592AB5">
              <w:rPr>
                <w:rFonts w:ascii="Times New Roman" w:hAnsi="Times New Roman" w:cs="Times New Roman"/>
                <w:color w:val="000000" w:themeColor="text1"/>
                <w:sz w:val="26"/>
                <w:szCs w:val="26"/>
              </w:rPr>
              <w:t>35 годы;</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w:t>
            </w:r>
            <w:r w:rsidRPr="00592AB5">
              <w:rPr>
                <w:rFonts w:ascii="Times New Roman" w:hAnsi="Times New Roman" w:cs="Times New Roman"/>
                <w:color w:val="000000" w:themeColor="text1"/>
                <w:sz w:val="26"/>
                <w:szCs w:val="26"/>
              </w:rPr>
              <w:t xml:space="preserve"> этап- 2019-2035 годы;</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II</w:t>
            </w:r>
            <w:r w:rsidRPr="00592AB5">
              <w:rPr>
                <w:rFonts w:ascii="Times New Roman" w:hAnsi="Times New Roman" w:cs="Times New Roman"/>
                <w:color w:val="000000" w:themeColor="text1"/>
                <w:sz w:val="26"/>
                <w:szCs w:val="26"/>
              </w:rPr>
              <w:t xml:space="preserve"> этап – 2026-2035 годы.</w:t>
            </w:r>
          </w:p>
          <w:p w:rsidR="00CF2EAE" w:rsidRPr="00592AB5" w:rsidRDefault="00CF2EAE" w:rsidP="00A01AC7">
            <w:pPr>
              <w:pStyle w:val="ConsPlusNormal"/>
              <w:jc w:val="both"/>
              <w:rPr>
                <w:rFonts w:ascii="Times New Roman" w:hAnsi="Times New Roman" w:cs="Times New Roman"/>
                <w:color w:val="000000" w:themeColor="text1"/>
                <w:sz w:val="26"/>
                <w:szCs w:val="26"/>
              </w:rPr>
            </w:pPr>
          </w:p>
        </w:tc>
      </w:tr>
      <w:tr w:rsidR="00CF2EAE" w:rsidRPr="00592AB5" w:rsidTr="00C91777">
        <w:tc>
          <w:tcPr>
            <w:tcW w:w="2551" w:type="dxa"/>
            <w:tcBorders>
              <w:top w:val="nil"/>
              <w:left w:val="nil"/>
              <w:bottom w:val="nil"/>
              <w:right w:val="nil"/>
            </w:tcBorders>
          </w:tcPr>
          <w:p w:rsidR="00CF2EAE" w:rsidRPr="00592AB5" w:rsidRDefault="00CF2EAE" w:rsidP="006F04EE">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Объемы финансирования </w:t>
            </w:r>
            <w:r w:rsidR="006F04EE"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программы</w:t>
            </w:r>
            <w:r w:rsidR="006F04EE" w:rsidRPr="00592AB5">
              <w:rPr>
                <w:rFonts w:ascii="Times New Roman" w:hAnsi="Times New Roman" w:cs="Times New Roman"/>
                <w:color w:val="000000" w:themeColor="text1"/>
                <w:sz w:val="26"/>
                <w:szCs w:val="26"/>
              </w:rPr>
              <w:t xml:space="preserve"> с </w:t>
            </w:r>
            <w:r w:rsidRPr="00592AB5">
              <w:rPr>
                <w:rFonts w:ascii="Times New Roman" w:hAnsi="Times New Roman" w:cs="Times New Roman"/>
                <w:color w:val="000000" w:themeColor="text1"/>
                <w:sz w:val="26"/>
                <w:szCs w:val="26"/>
              </w:rPr>
              <w:lastRenderedPageBreak/>
              <w:t>разбивкой по годам реализации</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w:t>
            </w:r>
          </w:p>
        </w:tc>
        <w:tc>
          <w:tcPr>
            <w:tcW w:w="614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прогнозируемые объемы финансирования мероприятий </w:t>
            </w:r>
            <w:r w:rsidR="006F04EE" w:rsidRPr="00592AB5">
              <w:rPr>
                <w:rFonts w:ascii="Times New Roman" w:hAnsi="Times New Roman" w:cs="Times New Roman"/>
                <w:color w:val="000000" w:themeColor="text1"/>
                <w:sz w:val="26"/>
                <w:szCs w:val="26"/>
              </w:rPr>
              <w:t>муниципальной</w:t>
            </w:r>
            <w:r w:rsidRPr="00592AB5">
              <w:rPr>
                <w:rFonts w:ascii="Times New Roman" w:hAnsi="Times New Roman" w:cs="Times New Roman"/>
                <w:color w:val="000000" w:themeColor="text1"/>
                <w:sz w:val="26"/>
                <w:szCs w:val="26"/>
              </w:rPr>
              <w:t xml:space="preserve"> программы в 2019 - 20</w:t>
            </w:r>
            <w:r w:rsidR="00C91777"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составляют </w:t>
            </w:r>
            <w:r w:rsidR="00EC39EB" w:rsidRPr="00062E01">
              <w:rPr>
                <w:rFonts w:ascii="Times New Roman" w:hAnsi="Times New Roman" w:cs="Times New Roman"/>
                <w:b/>
                <w:color w:val="000000" w:themeColor="text1"/>
                <w:sz w:val="26"/>
                <w:szCs w:val="26"/>
              </w:rPr>
              <w:t xml:space="preserve">111 203,4 </w:t>
            </w:r>
            <w:r w:rsidRPr="00592AB5">
              <w:rPr>
                <w:rFonts w:ascii="Times New Roman" w:hAnsi="Times New Roman" w:cs="Times New Roman"/>
                <w:color w:val="000000" w:themeColor="text1"/>
                <w:sz w:val="26"/>
                <w:szCs w:val="26"/>
              </w:rPr>
              <w:t>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2019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7D7227" w:rsidRPr="00592AB5">
              <w:rPr>
                <w:rFonts w:ascii="Times New Roman" w:hAnsi="Times New Roman" w:cs="Times New Roman"/>
                <w:color w:val="000000" w:themeColor="text1"/>
                <w:sz w:val="26"/>
                <w:szCs w:val="26"/>
              </w:rPr>
              <w:t>12 027,5</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6 198,4</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6 198,5</w:t>
            </w:r>
            <w:r w:rsidRPr="00592AB5">
              <w:rPr>
                <w:rFonts w:ascii="Times New Roman" w:hAnsi="Times New Roman" w:cs="Times New Roman"/>
                <w:color w:val="000000" w:themeColor="text1"/>
                <w:sz w:val="26"/>
                <w:szCs w:val="26"/>
              </w:rPr>
              <w:t xml:space="preserve">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D7227" w:rsidRPr="00592AB5">
              <w:rPr>
                <w:rFonts w:ascii="Times New Roman" w:hAnsi="Times New Roman" w:cs="Times New Roman"/>
                <w:color w:val="000000" w:themeColor="text1"/>
                <w:sz w:val="26"/>
                <w:szCs w:val="26"/>
              </w:rPr>
              <w:t xml:space="preserve">  6 198,5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D7227" w:rsidRPr="00592AB5">
              <w:rPr>
                <w:rFonts w:ascii="Times New Roman" w:hAnsi="Times New Roman" w:cs="Times New Roman"/>
                <w:color w:val="000000" w:themeColor="text1"/>
                <w:sz w:val="26"/>
                <w:szCs w:val="26"/>
              </w:rPr>
              <w:t xml:space="preserve">   6 198,5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D7227" w:rsidRPr="00592AB5">
              <w:rPr>
                <w:rFonts w:ascii="Times New Roman" w:hAnsi="Times New Roman" w:cs="Times New Roman"/>
                <w:color w:val="000000" w:themeColor="text1"/>
                <w:sz w:val="26"/>
                <w:szCs w:val="26"/>
              </w:rPr>
              <w:t xml:space="preserve">   6 198,5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D7227" w:rsidRPr="00592AB5">
              <w:rPr>
                <w:rFonts w:ascii="Times New Roman" w:hAnsi="Times New Roman" w:cs="Times New Roman"/>
                <w:color w:val="000000" w:themeColor="text1"/>
                <w:sz w:val="26"/>
                <w:szCs w:val="26"/>
              </w:rPr>
              <w:t xml:space="preserve">   6 198,5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D7227"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30 992,5</w:t>
            </w:r>
            <w:r w:rsidR="007D7227" w:rsidRPr="00592AB5">
              <w:rPr>
                <w:rFonts w:ascii="Times New Roman" w:hAnsi="Times New Roman" w:cs="Times New Roman"/>
                <w:color w:val="000000" w:themeColor="text1"/>
                <w:sz w:val="26"/>
                <w:szCs w:val="26"/>
              </w:rPr>
              <w:t xml:space="preserve"> тыс</w:t>
            </w:r>
            <w:proofErr w:type="gramStart"/>
            <w:r w:rsidR="007D7227" w:rsidRPr="00592AB5">
              <w:rPr>
                <w:rFonts w:ascii="Times New Roman" w:hAnsi="Times New Roman" w:cs="Times New Roman"/>
                <w:color w:val="000000" w:themeColor="text1"/>
                <w:sz w:val="26"/>
                <w:szCs w:val="26"/>
              </w:rPr>
              <w:t>.р</w:t>
            </w:r>
            <w:proofErr w:type="gramEnd"/>
            <w:r w:rsidR="007D7227" w:rsidRPr="00592AB5">
              <w:rPr>
                <w:rFonts w:ascii="Times New Roman" w:hAnsi="Times New Roman" w:cs="Times New Roman"/>
                <w:color w:val="000000" w:themeColor="text1"/>
                <w:sz w:val="26"/>
                <w:szCs w:val="26"/>
              </w:rPr>
              <w:t>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7D7227"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30 992,5</w:t>
            </w:r>
            <w:r w:rsidR="007D7227"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sidRPr="00062E01">
              <w:rPr>
                <w:rFonts w:ascii="Times New Roman" w:hAnsi="Times New Roman" w:cs="Times New Roman"/>
                <w:b/>
                <w:color w:val="000000" w:themeColor="text1"/>
                <w:sz w:val="26"/>
                <w:szCs w:val="26"/>
              </w:rPr>
              <w:t>50 689,3</w:t>
            </w:r>
            <w:r w:rsidR="00EC39E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w:t>
            </w:r>
            <w:r w:rsidR="006F04EE" w:rsidRPr="00592AB5">
              <w:rPr>
                <w:rFonts w:ascii="Times New Roman" w:hAnsi="Times New Roman" w:cs="Times New Roman"/>
                <w:color w:val="000000" w:themeColor="text1"/>
                <w:sz w:val="26"/>
                <w:szCs w:val="26"/>
              </w:rPr>
              <w:t>. рублей</w:t>
            </w:r>
            <w:r w:rsidRPr="00592AB5">
              <w:rPr>
                <w:rFonts w:ascii="Times New Roman" w:hAnsi="Times New Roman" w:cs="Times New Roman"/>
                <w:color w:val="000000" w:themeColor="text1"/>
                <w:sz w:val="26"/>
                <w:szCs w:val="26"/>
              </w:rPr>
              <w:t>,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7 196,5</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7D7227" w:rsidRPr="00592AB5">
              <w:rPr>
                <w:rFonts w:ascii="Times New Roman" w:hAnsi="Times New Roman" w:cs="Times New Roman"/>
                <w:color w:val="000000" w:themeColor="text1"/>
                <w:sz w:val="26"/>
                <w:szCs w:val="26"/>
              </w:rPr>
              <w:t>2 718,3</w:t>
            </w:r>
            <w:r w:rsidR="00A01AC7"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2 718,3</w:t>
            </w:r>
            <w:r w:rsidRPr="00592AB5">
              <w:rPr>
                <w:rFonts w:ascii="Times New Roman" w:hAnsi="Times New Roman" w:cs="Times New Roman"/>
                <w:color w:val="000000" w:themeColor="text1"/>
                <w:sz w:val="26"/>
                <w:szCs w:val="26"/>
              </w:rPr>
              <w:t xml:space="preserve"> тыс. рублей;</w:t>
            </w:r>
          </w:p>
          <w:p w:rsidR="007D7227" w:rsidRPr="00592AB5" w:rsidRDefault="00C91777" w:rsidP="007D72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D7227" w:rsidRPr="00592AB5">
              <w:rPr>
                <w:rFonts w:ascii="Times New Roman" w:hAnsi="Times New Roman" w:cs="Times New Roman"/>
                <w:color w:val="000000" w:themeColor="text1"/>
                <w:sz w:val="26"/>
                <w:szCs w:val="26"/>
              </w:rPr>
              <w:t xml:space="preserve">  2 718,3 тыс. рублей;</w:t>
            </w:r>
          </w:p>
          <w:p w:rsidR="007D7227" w:rsidRPr="00592AB5" w:rsidRDefault="00C91777" w:rsidP="007D72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D7227" w:rsidRPr="00592AB5">
              <w:rPr>
                <w:rFonts w:ascii="Times New Roman" w:hAnsi="Times New Roman" w:cs="Times New Roman"/>
                <w:color w:val="000000" w:themeColor="text1"/>
                <w:sz w:val="26"/>
                <w:szCs w:val="26"/>
              </w:rPr>
              <w:t xml:space="preserve">   2 718,3 тыс. рублей;</w:t>
            </w:r>
          </w:p>
          <w:p w:rsidR="007D7227" w:rsidRPr="00592AB5" w:rsidRDefault="00C91777" w:rsidP="007D72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D7227" w:rsidRPr="00592AB5">
              <w:rPr>
                <w:rFonts w:ascii="Times New Roman" w:hAnsi="Times New Roman" w:cs="Times New Roman"/>
                <w:color w:val="000000" w:themeColor="text1"/>
                <w:sz w:val="26"/>
                <w:szCs w:val="26"/>
              </w:rPr>
              <w:t xml:space="preserve">   2 718,3 тыс. рублей;</w:t>
            </w:r>
          </w:p>
          <w:p w:rsidR="007D7227" w:rsidRPr="00592AB5" w:rsidRDefault="00C91777" w:rsidP="007D72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D7227" w:rsidRPr="00592AB5">
              <w:rPr>
                <w:rFonts w:ascii="Times New Roman" w:hAnsi="Times New Roman" w:cs="Times New Roman"/>
                <w:color w:val="000000" w:themeColor="text1"/>
                <w:sz w:val="26"/>
                <w:szCs w:val="26"/>
              </w:rPr>
              <w:t xml:space="preserve">   2 718,3 тыс. рублей;</w:t>
            </w:r>
          </w:p>
          <w:p w:rsidR="007D722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D7227"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13 591,5</w:t>
            </w:r>
            <w:r w:rsidR="007D7227" w:rsidRPr="00592AB5">
              <w:rPr>
                <w:rFonts w:ascii="Times New Roman" w:hAnsi="Times New Roman" w:cs="Times New Roman"/>
                <w:color w:val="000000" w:themeColor="text1"/>
                <w:sz w:val="26"/>
                <w:szCs w:val="26"/>
              </w:rPr>
              <w:t xml:space="preserve">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7D7227" w:rsidRPr="00592AB5">
              <w:rPr>
                <w:rFonts w:ascii="Times New Roman" w:hAnsi="Times New Roman" w:cs="Times New Roman"/>
                <w:color w:val="000000" w:themeColor="text1"/>
                <w:sz w:val="26"/>
                <w:szCs w:val="26"/>
              </w:rPr>
              <w:t>-</w:t>
            </w:r>
            <w:r w:rsidR="00EC39EB">
              <w:rPr>
                <w:rFonts w:ascii="Times New Roman" w:hAnsi="Times New Roman" w:cs="Times New Roman"/>
                <w:color w:val="000000" w:themeColor="text1"/>
                <w:sz w:val="26"/>
                <w:szCs w:val="26"/>
              </w:rPr>
              <w:t>13 591,5</w:t>
            </w:r>
            <w:r w:rsidR="007D7227"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sidRPr="00062E01">
              <w:rPr>
                <w:rFonts w:ascii="Times New Roman" w:hAnsi="Times New Roman" w:cs="Times New Roman"/>
                <w:b/>
                <w:color w:val="000000" w:themeColor="text1"/>
                <w:sz w:val="26"/>
                <w:szCs w:val="26"/>
              </w:rPr>
              <w:t>47 432,1</w:t>
            </w:r>
            <w:r w:rsidRPr="00592AB5">
              <w:rPr>
                <w:rFonts w:ascii="Times New Roman" w:hAnsi="Times New Roman" w:cs="Times New Roman"/>
                <w:color w:val="000000" w:themeColor="text1"/>
                <w:sz w:val="26"/>
                <w:szCs w:val="26"/>
              </w:rPr>
              <w:t xml:space="preserve"> 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3 748,9</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2 730,20</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2 730,20</w:t>
            </w:r>
            <w:r w:rsidRPr="00592AB5">
              <w:rPr>
                <w:rFonts w:ascii="Times New Roman" w:hAnsi="Times New Roman" w:cs="Times New Roman"/>
                <w:color w:val="000000" w:themeColor="text1"/>
                <w:sz w:val="26"/>
                <w:szCs w:val="26"/>
              </w:rPr>
              <w:t xml:space="preserve">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D7227" w:rsidRPr="00592AB5">
              <w:rPr>
                <w:rFonts w:ascii="Times New Roman" w:hAnsi="Times New Roman" w:cs="Times New Roman"/>
                <w:color w:val="000000" w:themeColor="text1"/>
                <w:sz w:val="26"/>
                <w:szCs w:val="26"/>
              </w:rPr>
              <w:t xml:space="preserve"> 2 730,20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D7227" w:rsidRPr="00592AB5">
              <w:rPr>
                <w:rFonts w:ascii="Times New Roman" w:hAnsi="Times New Roman" w:cs="Times New Roman"/>
                <w:color w:val="000000" w:themeColor="text1"/>
                <w:sz w:val="26"/>
                <w:szCs w:val="26"/>
              </w:rPr>
              <w:t xml:space="preserve">  2 730,20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D7227" w:rsidRPr="00592AB5">
              <w:rPr>
                <w:rFonts w:ascii="Times New Roman" w:hAnsi="Times New Roman" w:cs="Times New Roman"/>
                <w:color w:val="000000" w:themeColor="text1"/>
                <w:sz w:val="26"/>
                <w:szCs w:val="26"/>
              </w:rPr>
              <w:t xml:space="preserve">  2 730,20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D7227" w:rsidRPr="00592AB5">
              <w:rPr>
                <w:rFonts w:ascii="Times New Roman" w:hAnsi="Times New Roman" w:cs="Times New Roman"/>
                <w:color w:val="000000" w:themeColor="text1"/>
                <w:sz w:val="26"/>
                <w:szCs w:val="26"/>
              </w:rPr>
              <w:t xml:space="preserve">  2 730,20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D7227"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13 651,0</w:t>
            </w:r>
            <w:r w:rsidR="007D7227" w:rsidRPr="00592AB5">
              <w:rPr>
                <w:rFonts w:ascii="Times New Roman" w:hAnsi="Times New Roman" w:cs="Times New Roman"/>
                <w:color w:val="000000" w:themeColor="text1"/>
                <w:sz w:val="26"/>
                <w:szCs w:val="26"/>
              </w:rPr>
              <w:t xml:space="preserve">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EC39EB">
              <w:rPr>
                <w:rFonts w:ascii="Times New Roman" w:hAnsi="Times New Roman" w:cs="Times New Roman"/>
                <w:color w:val="000000" w:themeColor="text1"/>
                <w:sz w:val="26"/>
                <w:szCs w:val="26"/>
              </w:rPr>
              <w:t>- 13 651,0</w:t>
            </w:r>
            <w:r w:rsidR="007D7227"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sidRPr="00062E01">
              <w:rPr>
                <w:rFonts w:ascii="Times New Roman" w:hAnsi="Times New Roman" w:cs="Times New Roman"/>
                <w:b/>
                <w:color w:val="000000" w:themeColor="text1"/>
                <w:sz w:val="26"/>
                <w:szCs w:val="26"/>
              </w:rPr>
              <w:t>13 081,9</w:t>
            </w:r>
            <w:r w:rsidRPr="00592AB5">
              <w:rPr>
                <w:rFonts w:ascii="Times New Roman" w:hAnsi="Times New Roman" w:cs="Times New Roman"/>
                <w:color w:val="000000" w:themeColor="text1"/>
                <w:sz w:val="26"/>
                <w:szCs w:val="26"/>
              </w:rPr>
              <w:t xml:space="preserve"> 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 xml:space="preserve">1 082,0 </w:t>
            </w:r>
            <w:r w:rsidRPr="00592AB5">
              <w:rPr>
                <w:rFonts w:ascii="Times New Roman" w:hAnsi="Times New Roman" w:cs="Times New Roman"/>
                <w:color w:val="000000" w:themeColor="text1"/>
                <w:sz w:val="26"/>
                <w:szCs w:val="26"/>
              </w:rPr>
              <w:t xml:space="preserve"> тыс. рублей;</w:t>
            </w:r>
          </w:p>
          <w:p w:rsidR="00CF2EAE" w:rsidRPr="00592AB5" w:rsidRDefault="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2020 году – 749,9</w:t>
            </w:r>
            <w:r w:rsidR="00CF2EAE" w:rsidRPr="00592AB5">
              <w:rPr>
                <w:rFonts w:ascii="Times New Roman" w:hAnsi="Times New Roman" w:cs="Times New Roman"/>
                <w:color w:val="000000" w:themeColor="text1"/>
                <w:sz w:val="26"/>
                <w:szCs w:val="26"/>
              </w:rPr>
              <w:t xml:space="preserve"> тыс. рублей;</w:t>
            </w:r>
          </w:p>
          <w:p w:rsidR="00C91777" w:rsidRPr="00592AB5" w:rsidRDefault="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2021 году – 750,0 тыс. рублей</w:t>
            </w:r>
            <w:r w:rsidR="00451977" w:rsidRPr="00592AB5">
              <w:rPr>
                <w:rFonts w:ascii="Times New Roman" w:hAnsi="Times New Roman" w:cs="Times New Roman"/>
                <w:color w:val="000000" w:themeColor="text1"/>
                <w:sz w:val="26"/>
                <w:szCs w:val="26"/>
              </w:rPr>
              <w:t>;</w:t>
            </w:r>
          </w:p>
          <w:p w:rsidR="004519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451977" w:rsidRPr="00592AB5">
              <w:rPr>
                <w:rFonts w:ascii="Times New Roman" w:hAnsi="Times New Roman" w:cs="Times New Roman"/>
                <w:color w:val="000000" w:themeColor="text1"/>
                <w:sz w:val="26"/>
                <w:szCs w:val="26"/>
              </w:rPr>
              <w:t xml:space="preserve"> 750,0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451977" w:rsidRPr="00592AB5">
              <w:rPr>
                <w:rFonts w:ascii="Times New Roman" w:hAnsi="Times New Roman" w:cs="Times New Roman"/>
                <w:color w:val="000000" w:themeColor="text1"/>
                <w:sz w:val="26"/>
                <w:szCs w:val="26"/>
              </w:rPr>
              <w:t xml:space="preserve">  750,0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451977" w:rsidRPr="00592AB5">
              <w:rPr>
                <w:rFonts w:ascii="Times New Roman" w:hAnsi="Times New Roman" w:cs="Times New Roman"/>
                <w:color w:val="000000" w:themeColor="text1"/>
                <w:sz w:val="26"/>
                <w:szCs w:val="26"/>
              </w:rPr>
              <w:t xml:space="preserve">  750,0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451977" w:rsidRPr="00592AB5">
              <w:rPr>
                <w:rFonts w:ascii="Times New Roman" w:hAnsi="Times New Roman" w:cs="Times New Roman"/>
                <w:color w:val="000000" w:themeColor="text1"/>
                <w:sz w:val="26"/>
                <w:szCs w:val="26"/>
              </w:rPr>
              <w:t xml:space="preserve">  750,0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9C70B3"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3 750,0</w:t>
            </w:r>
            <w:r w:rsidR="009C70B3" w:rsidRPr="00592AB5">
              <w:rPr>
                <w:rFonts w:ascii="Times New Roman" w:hAnsi="Times New Roman" w:cs="Times New Roman"/>
                <w:color w:val="000000" w:themeColor="text1"/>
                <w:sz w:val="26"/>
                <w:szCs w:val="26"/>
              </w:rPr>
              <w:t xml:space="preserve"> тыс. рублей;</w:t>
            </w:r>
          </w:p>
          <w:p w:rsidR="006F04EE"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EC39EB">
              <w:rPr>
                <w:rFonts w:ascii="Times New Roman" w:hAnsi="Times New Roman" w:cs="Times New Roman"/>
                <w:color w:val="000000" w:themeColor="text1"/>
                <w:sz w:val="26"/>
                <w:szCs w:val="26"/>
              </w:rPr>
              <w:t>- 3 750,0</w:t>
            </w:r>
            <w:r w:rsidR="009C70B3" w:rsidRPr="00592AB5">
              <w:rPr>
                <w:rFonts w:ascii="Times New Roman" w:hAnsi="Times New Roman" w:cs="Times New Roman"/>
                <w:color w:val="000000" w:themeColor="text1"/>
                <w:sz w:val="26"/>
                <w:szCs w:val="26"/>
              </w:rPr>
              <w:t xml:space="preserve"> тыс. рублей.</w:t>
            </w:r>
          </w:p>
          <w:p w:rsidR="009C70B3" w:rsidRPr="00592AB5" w:rsidRDefault="009C70B3">
            <w:pPr>
              <w:pStyle w:val="ConsPlusNormal"/>
              <w:jc w:val="both"/>
              <w:rPr>
                <w:rFonts w:ascii="Times New Roman" w:hAnsi="Times New Roman" w:cs="Times New Roman"/>
                <w:color w:val="000000" w:themeColor="text1"/>
                <w:sz w:val="26"/>
                <w:szCs w:val="26"/>
              </w:rPr>
            </w:pPr>
          </w:p>
          <w:p w:rsidR="009C70B3" w:rsidRPr="00592AB5" w:rsidRDefault="00CF2EAE" w:rsidP="009C70B3">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мероприятий подпрограммы подлежат ежегодному уточнению исходя из возможностей бюджетов всех уровней</w:t>
            </w:r>
          </w:p>
          <w:p w:rsidR="009C70B3" w:rsidRPr="00592AB5" w:rsidRDefault="009C70B3" w:rsidP="009C70B3">
            <w:pPr>
              <w:pStyle w:val="ConsPlusNormal"/>
              <w:jc w:val="both"/>
              <w:rPr>
                <w:rFonts w:ascii="Times New Roman" w:hAnsi="Times New Roman" w:cs="Times New Roman"/>
                <w:color w:val="000000" w:themeColor="text1"/>
                <w:sz w:val="26"/>
                <w:szCs w:val="26"/>
              </w:rPr>
            </w:pPr>
          </w:p>
          <w:p w:rsidR="00A01AC7" w:rsidRPr="00592AB5" w:rsidRDefault="00A01AC7" w:rsidP="009C70B3">
            <w:pPr>
              <w:rPr>
                <w:rFonts w:ascii="Times New Roman" w:hAnsi="Times New Roman" w:cs="Times New Roman"/>
                <w:color w:val="000000" w:themeColor="text1"/>
                <w:sz w:val="26"/>
                <w:szCs w:val="26"/>
              </w:rPr>
            </w:pPr>
            <w:r w:rsidRPr="00592AB5">
              <w:rPr>
                <w:rFonts w:ascii="Times New Roman" w:eastAsia="Times New Roman" w:hAnsi="Times New Roman" w:cs="Times New Roman"/>
                <w:color w:val="000000" w:themeColor="text1"/>
                <w:sz w:val="26"/>
                <w:szCs w:val="26"/>
                <w:lang w:eastAsia="ru-RU"/>
              </w:rPr>
              <w:lastRenderedPageBreak/>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
        </w:tc>
      </w:tr>
      <w:tr w:rsidR="00CF2EAE" w:rsidRPr="00592AB5" w:rsidTr="00C91777">
        <w:tc>
          <w:tcPr>
            <w:tcW w:w="2551" w:type="dxa"/>
            <w:tcBorders>
              <w:top w:val="nil"/>
              <w:left w:val="nil"/>
              <w:bottom w:val="nil"/>
              <w:right w:val="nil"/>
            </w:tcBorders>
          </w:tcPr>
          <w:p w:rsidR="00CF2EAE" w:rsidRPr="00592AB5" w:rsidRDefault="00CF2EAE" w:rsidP="00BE37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Ожидаемые результаты реализации </w:t>
            </w:r>
            <w:r w:rsidR="00BE372B" w:rsidRPr="00592AB5">
              <w:rPr>
                <w:rFonts w:ascii="Times New Roman" w:hAnsi="Times New Roman" w:cs="Times New Roman"/>
                <w:color w:val="000000" w:themeColor="text1"/>
                <w:sz w:val="26"/>
                <w:szCs w:val="26"/>
              </w:rPr>
              <w:t>муниц</w:t>
            </w:r>
            <w:r w:rsidR="00A01AC7" w:rsidRPr="00592AB5">
              <w:rPr>
                <w:rFonts w:ascii="Times New Roman" w:hAnsi="Times New Roman" w:cs="Times New Roman"/>
                <w:color w:val="000000" w:themeColor="text1"/>
                <w:sz w:val="26"/>
                <w:szCs w:val="26"/>
              </w:rPr>
              <w:t>и</w:t>
            </w:r>
            <w:r w:rsidR="00BE372B" w:rsidRPr="00592AB5">
              <w:rPr>
                <w:rFonts w:ascii="Times New Roman" w:hAnsi="Times New Roman" w:cs="Times New Roman"/>
                <w:color w:val="000000" w:themeColor="text1"/>
                <w:sz w:val="26"/>
                <w:szCs w:val="26"/>
              </w:rPr>
              <w:t>пальной</w:t>
            </w:r>
            <w:r w:rsidRPr="00592AB5">
              <w:rPr>
                <w:rFonts w:ascii="Times New Roman" w:hAnsi="Times New Roman" w:cs="Times New Roman"/>
                <w:color w:val="000000" w:themeColor="text1"/>
                <w:sz w:val="26"/>
                <w:szCs w:val="26"/>
              </w:rPr>
              <w:t xml:space="preserve"> 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rsidP="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w:t>
            </w:r>
            <w:r w:rsidR="00A01AC7" w:rsidRPr="00592AB5">
              <w:rPr>
                <w:rFonts w:ascii="Times New Roman" w:hAnsi="Times New Roman" w:cs="Times New Roman"/>
                <w:color w:val="000000" w:themeColor="text1"/>
                <w:sz w:val="26"/>
                <w:szCs w:val="26"/>
              </w:rPr>
              <w:t xml:space="preserve">величение объема выданных </w:t>
            </w:r>
            <w:r w:rsidRPr="00592AB5">
              <w:rPr>
                <w:rFonts w:ascii="Times New Roman" w:hAnsi="Times New Roman" w:cs="Times New Roman"/>
                <w:color w:val="000000" w:themeColor="text1"/>
                <w:sz w:val="26"/>
                <w:szCs w:val="26"/>
              </w:rPr>
              <w:t xml:space="preserve">жилищных </w:t>
            </w:r>
            <w:r w:rsidR="00A01AC7" w:rsidRPr="00592AB5">
              <w:rPr>
                <w:rFonts w:ascii="Times New Roman" w:hAnsi="Times New Roman" w:cs="Times New Roman"/>
                <w:color w:val="000000" w:themeColor="text1"/>
                <w:sz w:val="26"/>
                <w:szCs w:val="26"/>
              </w:rPr>
              <w:t>сертификатов</w:t>
            </w: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государственной политики</w:t>
      </w:r>
    </w:p>
    <w:p w:rsidR="00CF2EAE" w:rsidRPr="00592AB5" w:rsidRDefault="00407040">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сфере реализации муниципальной</w:t>
      </w:r>
      <w:r w:rsidR="00CF2EAE" w:rsidRPr="00592AB5">
        <w:rPr>
          <w:rFonts w:ascii="Times New Roman" w:hAnsi="Times New Roman" w:cs="Times New Roman"/>
          <w:color w:val="000000" w:themeColor="text1"/>
          <w:sz w:val="26"/>
          <w:szCs w:val="26"/>
        </w:rPr>
        <w:t xml:space="preserve"> программы</w:t>
      </w:r>
      <w:r w:rsidRPr="00592AB5">
        <w:rPr>
          <w:rFonts w:ascii="Times New Roman" w:hAnsi="Times New Roman" w:cs="Times New Roman"/>
          <w:color w:val="000000" w:themeColor="text1"/>
          <w:sz w:val="26"/>
          <w:szCs w:val="26"/>
        </w:rPr>
        <w:t xml:space="preserve"> Козловского района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Чувашской Республики "Обеспечение граждан</w:t>
      </w:r>
      <w:r w:rsidR="00407040" w:rsidRPr="00592AB5">
        <w:rPr>
          <w:rFonts w:ascii="Times New Roman" w:hAnsi="Times New Roman" w:cs="Times New Roman"/>
          <w:color w:val="000000" w:themeColor="text1"/>
          <w:sz w:val="26"/>
          <w:szCs w:val="26"/>
        </w:rPr>
        <w:t xml:space="preserve"> в Козловском районе</w:t>
      </w:r>
    </w:p>
    <w:p w:rsidR="00CF2EAE" w:rsidRPr="00592AB5" w:rsidRDefault="00407040">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w:t>
      </w:r>
      <w:r w:rsidR="00CF2EAE" w:rsidRPr="00592AB5">
        <w:rPr>
          <w:rFonts w:ascii="Times New Roman" w:hAnsi="Times New Roman" w:cs="Times New Roman"/>
          <w:color w:val="000000" w:themeColor="text1"/>
          <w:sz w:val="26"/>
          <w:szCs w:val="26"/>
        </w:rPr>
        <w:t xml:space="preserve"> доступным и комфортным жильем",</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задачи, описание сроков и этапов реализации</w:t>
      </w:r>
    </w:p>
    <w:p w:rsidR="00CF2EAE" w:rsidRPr="00592AB5" w:rsidRDefault="00407040">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Приоритеты государственной политики в сфере жилищного строительства определены указами Президента Российской Федерации от 7 мая 2012 г. </w:t>
      </w:r>
      <w:hyperlink r:id="rId7" w:history="1">
        <w:r w:rsidRPr="00592AB5">
          <w:rPr>
            <w:rFonts w:ascii="Times New Roman" w:hAnsi="Times New Roman" w:cs="Times New Roman"/>
            <w:color w:val="000000" w:themeColor="text1"/>
            <w:sz w:val="26"/>
            <w:szCs w:val="26"/>
          </w:rPr>
          <w:t>N 600</w:t>
        </w:r>
      </w:hyperlink>
      <w:r w:rsidRPr="00592AB5">
        <w:rPr>
          <w:rFonts w:ascii="Times New Roman" w:hAnsi="Times New Roman" w:cs="Times New Roman"/>
          <w:color w:val="000000" w:themeColor="text1"/>
          <w:sz w:val="26"/>
          <w:szCs w:val="26"/>
        </w:rP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8" w:history="1">
        <w:r w:rsidRPr="00592AB5">
          <w:rPr>
            <w:rFonts w:ascii="Times New Roman" w:hAnsi="Times New Roman" w:cs="Times New Roman"/>
            <w:color w:val="000000" w:themeColor="text1"/>
            <w:sz w:val="26"/>
            <w:szCs w:val="26"/>
          </w:rPr>
          <w:t>N 204</w:t>
        </w:r>
      </w:hyperlink>
      <w:r w:rsidRPr="00592AB5">
        <w:rPr>
          <w:rFonts w:ascii="Times New Roman" w:hAnsi="Times New Roman" w:cs="Times New Roman"/>
          <w:color w:val="000000" w:themeColor="text1"/>
          <w:sz w:val="26"/>
          <w:szCs w:val="26"/>
        </w:rPr>
        <w:t xml:space="preserve"> "О национальных целях и стратегических задачах развития Российской Федерации на период до 2024 года", </w:t>
      </w:r>
      <w:hyperlink r:id="rId9"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w:t>
      </w:r>
      <w:proofErr w:type="gramEnd"/>
      <w:r w:rsidRPr="00592AB5">
        <w:rPr>
          <w:rFonts w:ascii="Times New Roman" w:hAnsi="Times New Roman" w:cs="Times New Roman"/>
          <w:color w:val="000000" w:themeColor="text1"/>
          <w:sz w:val="26"/>
          <w:szCs w:val="26"/>
        </w:rPr>
        <w:t xml:space="preserve">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0"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w:t>
      </w:r>
      <w:r w:rsidR="00407040" w:rsidRPr="00592AB5">
        <w:rPr>
          <w:rFonts w:ascii="Times New Roman" w:hAnsi="Times New Roman" w:cs="Times New Roman"/>
          <w:color w:val="000000" w:themeColor="text1"/>
          <w:sz w:val="26"/>
          <w:szCs w:val="26"/>
        </w:rPr>
        <w:t xml:space="preserve"> Козловском районе</w:t>
      </w:r>
      <w:r w:rsidRPr="00592AB5">
        <w:rPr>
          <w:rFonts w:ascii="Times New Roman" w:hAnsi="Times New Roman" w:cs="Times New Roman"/>
          <w:color w:val="000000" w:themeColor="text1"/>
          <w:sz w:val="26"/>
          <w:szCs w:val="26"/>
        </w:rPr>
        <w:t xml:space="preserve"> Чувашской Республике доступным и качественным жильем, создание комфортной и экологической среды проживания для человека.</w:t>
      </w:r>
    </w:p>
    <w:p w:rsidR="00A01AC7" w:rsidRPr="00592AB5" w:rsidRDefault="00CF2EAE" w:rsidP="00A01AC7">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Цель </w:t>
      </w:r>
      <w:r w:rsidR="00407040"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 xml:space="preserve">программы - улучшение жилищных условий граждан в </w:t>
      </w:r>
      <w:r w:rsidR="00407040" w:rsidRPr="00592AB5">
        <w:rPr>
          <w:rFonts w:ascii="Times New Roman" w:hAnsi="Times New Roman" w:cs="Times New Roman"/>
          <w:color w:val="000000" w:themeColor="text1"/>
          <w:sz w:val="26"/>
          <w:szCs w:val="26"/>
        </w:rPr>
        <w:t xml:space="preserve">Козловском районе </w:t>
      </w:r>
      <w:r w:rsidRPr="00592AB5">
        <w:rPr>
          <w:rFonts w:ascii="Times New Roman" w:hAnsi="Times New Roman" w:cs="Times New Roman"/>
          <w:color w:val="000000" w:themeColor="text1"/>
          <w:sz w:val="26"/>
          <w:szCs w:val="26"/>
        </w:rPr>
        <w:t xml:space="preserve">Чувашской Республике путем </w:t>
      </w:r>
      <w:r w:rsidR="00A01AC7" w:rsidRPr="00592AB5">
        <w:rPr>
          <w:rFonts w:ascii="Times New Roman" w:hAnsi="Times New Roman" w:cs="Times New Roman"/>
          <w:color w:val="000000" w:themeColor="text1"/>
          <w:sz w:val="26"/>
          <w:szCs w:val="26"/>
        </w:rPr>
        <w:t>предоставления государственной поддержки на приобретение жилья отдельным категориям граждан, в том числе молодым семьям и семьям с детьми.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Срок реализации </w:t>
      </w:r>
      <w:r w:rsidR="00407040" w:rsidRPr="00592AB5">
        <w:rPr>
          <w:rFonts w:ascii="Times New Roman" w:hAnsi="Times New Roman" w:cs="Times New Roman"/>
          <w:color w:val="000000" w:themeColor="text1"/>
          <w:sz w:val="26"/>
          <w:szCs w:val="26"/>
        </w:rPr>
        <w:t>муниципальной</w:t>
      </w:r>
      <w:r w:rsidRPr="00592AB5">
        <w:rPr>
          <w:rFonts w:ascii="Times New Roman" w:hAnsi="Times New Roman" w:cs="Times New Roman"/>
          <w:color w:val="000000" w:themeColor="text1"/>
          <w:sz w:val="26"/>
          <w:szCs w:val="26"/>
        </w:rPr>
        <w:t xml:space="preserve"> программы - 2019 - 20</w:t>
      </w:r>
      <w:r w:rsidR="00C91777"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3073AE">
      <w:pPr>
        <w:pStyle w:val="ConsPlusNormal"/>
        <w:ind w:firstLine="540"/>
        <w:jc w:val="both"/>
        <w:rPr>
          <w:rFonts w:ascii="Times New Roman" w:hAnsi="Times New Roman" w:cs="Times New Roman"/>
          <w:color w:val="000000" w:themeColor="text1"/>
          <w:sz w:val="26"/>
          <w:szCs w:val="26"/>
        </w:rPr>
      </w:pPr>
      <w:hyperlink w:anchor="P321" w:history="1">
        <w:r w:rsidR="00CF2EAE" w:rsidRPr="00592AB5">
          <w:rPr>
            <w:rFonts w:ascii="Times New Roman" w:hAnsi="Times New Roman" w:cs="Times New Roman"/>
            <w:color w:val="000000" w:themeColor="text1"/>
            <w:sz w:val="26"/>
            <w:szCs w:val="26"/>
          </w:rPr>
          <w:t>Сведения</w:t>
        </w:r>
      </w:hyperlink>
      <w:r w:rsidR="00CF2EAE" w:rsidRPr="00592AB5">
        <w:rPr>
          <w:rFonts w:ascii="Times New Roman" w:hAnsi="Times New Roman" w:cs="Times New Roman"/>
          <w:color w:val="000000" w:themeColor="text1"/>
          <w:sz w:val="26"/>
          <w:szCs w:val="26"/>
        </w:rPr>
        <w:t xml:space="preserve"> о целевых индикаторах и показателях </w:t>
      </w:r>
      <w:r w:rsidR="00407040"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 xml:space="preserve">программы, подпрограмм, включенных в состав </w:t>
      </w:r>
      <w:r w:rsidR="00407040"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 xml:space="preserve"> программы, и их значениях представлены в приложении N 1 к настоящей </w:t>
      </w:r>
      <w:r w:rsidR="00407040"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Обобщенная характеристика основных мероприятий</w:t>
      </w:r>
    </w:p>
    <w:p w:rsidR="00CF2EAE" w:rsidRPr="00592AB5" w:rsidRDefault="00407040">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подпрограмм муниципальной </w:t>
      </w:r>
      <w:r w:rsidR="00CF2EAE" w:rsidRPr="00592AB5">
        <w:rPr>
          <w:rFonts w:ascii="Times New Roman" w:hAnsi="Times New Roman" w:cs="Times New Roman"/>
          <w:color w:val="000000" w:themeColor="text1"/>
          <w:sz w:val="26"/>
          <w:szCs w:val="26"/>
        </w:rPr>
        <w:t>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w:t>
      </w:r>
      <w:r w:rsidR="00407040" w:rsidRPr="00592AB5">
        <w:rPr>
          <w:rFonts w:ascii="Times New Roman" w:hAnsi="Times New Roman" w:cs="Times New Roman"/>
          <w:color w:val="000000" w:themeColor="text1"/>
          <w:sz w:val="26"/>
          <w:szCs w:val="26"/>
        </w:rPr>
        <w:t xml:space="preserve">остижение цели и решение задач  муниципальной </w:t>
      </w:r>
      <w:r w:rsidRPr="00592AB5">
        <w:rPr>
          <w:rFonts w:ascii="Times New Roman" w:hAnsi="Times New Roman" w:cs="Times New Roman"/>
          <w:color w:val="000000" w:themeColor="text1"/>
          <w:sz w:val="26"/>
          <w:szCs w:val="26"/>
        </w:rPr>
        <w:t>программы будут осуществляться в рамках ре</w:t>
      </w:r>
      <w:r w:rsidR="00407040" w:rsidRPr="00592AB5">
        <w:rPr>
          <w:rFonts w:ascii="Times New Roman" w:hAnsi="Times New Roman" w:cs="Times New Roman"/>
          <w:color w:val="000000" w:themeColor="text1"/>
          <w:sz w:val="26"/>
          <w:szCs w:val="26"/>
        </w:rPr>
        <w:t>ализации следующих подпрограмм муниципальной</w:t>
      </w:r>
      <w:r w:rsidRPr="00592AB5">
        <w:rPr>
          <w:rFonts w:ascii="Times New Roman" w:hAnsi="Times New Roman" w:cs="Times New Roman"/>
          <w:color w:val="000000" w:themeColor="text1"/>
          <w:sz w:val="26"/>
          <w:szCs w:val="26"/>
        </w:rPr>
        <w:t xml:space="preserve"> программы:</w:t>
      </w:r>
    </w:p>
    <w:p w:rsidR="00CF2EAE" w:rsidRPr="00592AB5" w:rsidRDefault="003073AE">
      <w:pPr>
        <w:pStyle w:val="ConsPlusNormal"/>
        <w:spacing w:before="220"/>
        <w:ind w:firstLine="540"/>
        <w:jc w:val="both"/>
        <w:rPr>
          <w:rFonts w:ascii="Times New Roman" w:hAnsi="Times New Roman" w:cs="Times New Roman"/>
          <w:color w:val="000000" w:themeColor="text1"/>
          <w:sz w:val="26"/>
          <w:szCs w:val="26"/>
        </w:rPr>
      </w:pPr>
      <w:hyperlink w:anchor="P1255" w:history="1">
        <w:r w:rsidR="00CF2EAE" w:rsidRPr="00592AB5">
          <w:rPr>
            <w:rFonts w:ascii="Times New Roman" w:hAnsi="Times New Roman" w:cs="Times New Roman"/>
            <w:color w:val="000000" w:themeColor="text1"/>
            <w:sz w:val="26"/>
            <w:szCs w:val="26"/>
          </w:rPr>
          <w:t>Подпрограмма</w:t>
        </w:r>
      </w:hyperlink>
      <w:r w:rsidR="00CF2EAE" w:rsidRPr="00592AB5">
        <w:rPr>
          <w:rFonts w:ascii="Times New Roman" w:hAnsi="Times New Roman" w:cs="Times New Roman"/>
          <w:color w:val="000000" w:themeColor="text1"/>
          <w:sz w:val="26"/>
          <w:szCs w:val="26"/>
        </w:rPr>
        <w:t xml:space="preserve"> "</w:t>
      </w:r>
      <w:r w:rsidR="00407040" w:rsidRPr="00592AB5">
        <w:rPr>
          <w:rFonts w:ascii="Times New Roman" w:hAnsi="Times New Roman" w:cs="Times New Roman"/>
          <w:color w:val="000000" w:themeColor="text1"/>
          <w:sz w:val="26"/>
          <w:szCs w:val="26"/>
        </w:rPr>
        <w:t>П</w:t>
      </w:r>
      <w:r w:rsidR="00CF2EAE" w:rsidRPr="00592AB5">
        <w:rPr>
          <w:rFonts w:ascii="Times New Roman" w:hAnsi="Times New Roman" w:cs="Times New Roman"/>
          <w:color w:val="000000" w:themeColor="text1"/>
          <w:sz w:val="26"/>
          <w:szCs w:val="26"/>
        </w:rPr>
        <w:t>оддержка строительства жилья в</w:t>
      </w:r>
      <w:r w:rsidR="00407040" w:rsidRPr="00592AB5">
        <w:rPr>
          <w:rFonts w:ascii="Times New Roman" w:hAnsi="Times New Roman" w:cs="Times New Roman"/>
          <w:color w:val="000000" w:themeColor="text1"/>
          <w:sz w:val="26"/>
          <w:szCs w:val="26"/>
        </w:rPr>
        <w:t xml:space="preserve"> Козловском районе</w:t>
      </w:r>
      <w:r w:rsidR="00CF2EAE" w:rsidRPr="00592AB5">
        <w:rPr>
          <w:rFonts w:ascii="Times New Roman" w:hAnsi="Times New Roman" w:cs="Times New Roman"/>
          <w:color w:val="000000" w:themeColor="text1"/>
          <w:sz w:val="26"/>
          <w:szCs w:val="26"/>
        </w:rPr>
        <w:t xml:space="preserve"> Чувашской Республик</w:t>
      </w:r>
      <w:r w:rsidR="00407040" w:rsidRPr="00592AB5">
        <w:rPr>
          <w:rFonts w:ascii="Times New Roman" w:hAnsi="Times New Roman" w:cs="Times New Roman"/>
          <w:color w:val="000000" w:themeColor="text1"/>
          <w:sz w:val="26"/>
          <w:szCs w:val="26"/>
        </w:rPr>
        <w:t>и</w:t>
      </w:r>
      <w:r w:rsidR="00CF2EAE" w:rsidRPr="00592AB5">
        <w:rPr>
          <w:rFonts w:ascii="Times New Roman" w:hAnsi="Times New Roman" w:cs="Times New Roman"/>
          <w:color w:val="000000" w:themeColor="text1"/>
          <w:sz w:val="26"/>
          <w:szCs w:val="26"/>
        </w:rPr>
        <w:t>" со следующими основными мероприятиями: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Реализация отдельных мероприятий регионального проекта "Жилье".</w:t>
      </w:r>
    </w:p>
    <w:p w:rsidR="00666816" w:rsidRPr="00592AB5" w:rsidRDefault="00666816" w:rsidP="00666816">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592AB5">
        <w:rPr>
          <w:rFonts w:ascii="Times New Roman" w:hAnsi="Times New Roman" w:cs="Times New Roman"/>
          <w:color w:val="000000" w:themeColor="text1"/>
          <w:sz w:val="26"/>
          <w:szCs w:val="26"/>
        </w:rPr>
        <w:t xml:space="preserve"> и предоставлению муниципальными районами субвенций бюджетам поселений для осуществления указанных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666816" w:rsidRPr="00592AB5" w:rsidRDefault="00666816" w:rsidP="0066681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w:t>
      </w:r>
      <w:r w:rsidRPr="00592AB5">
        <w:rPr>
          <w:rFonts w:ascii="Times New Roman" w:hAnsi="Times New Roman" w:cs="Times New Roman"/>
          <w:color w:val="000000" w:themeColor="text1"/>
          <w:sz w:val="26"/>
          <w:szCs w:val="26"/>
        </w:rPr>
        <w:tab/>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CF2EAE" w:rsidRPr="00592AB5" w:rsidRDefault="003073AE">
      <w:pPr>
        <w:pStyle w:val="ConsPlusNormal"/>
        <w:spacing w:before="220"/>
        <w:ind w:firstLine="540"/>
        <w:jc w:val="both"/>
        <w:rPr>
          <w:rFonts w:ascii="Times New Roman" w:hAnsi="Times New Roman" w:cs="Times New Roman"/>
          <w:color w:val="000000" w:themeColor="text1"/>
          <w:sz w:val="26"/>
          <w:szCs w:val="26"/>
        </w:rPr>
      </w:pPr>
      <w:hyperlink w:anchor="P4552" w:history="1">
        <w:r w:rsidR="00CF2EAE" w:rsidRPr="00592AB5">
          <w:rPr>
            <w:rFonts w:ascii="Times New Roman" w:hAnsi="Times New Roman" w:cs="Times New Roman"/>
            <w:color w:val="000000" w:themeColor="text1"/>
            <w:sz w:val="26"/>
            <w:szCs w:val="26"/>
          </w:rPr>
          <w:t>Подпрограмма</w:t>
        </w:r>
      </w:hyperlink>
      <w:r w:rsidR="00CF2EAE" w:rsidRPr="00592AB5">
        <w:rPr>
          <w:rFonts w:ascii="Times New Roman" w:hAnsi="Times New Roman" w:cs="Times New Roman"/>
          <w:color w:val="000000" w:themeColor="text1"/>
          <w:sz w:val="26"/>
          <w:szCs w:val="26"/>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со следующими основными мероприятиями: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Основное мероприятие 1. Обеспечение </w:t>
      </w:r>
      <w:r w:rsidR="00666816" w:rsidRPr="00592AB5">
        <w:rPr>
          <w:rFonts w:ascii="Times New Roman" w:hAnsi="Times New Roman" w:cs="Times New Roman"/>
          <w:color w:val="000000" w:themeColor="text1"/>
          <w:sz w:val="26"/>
          <w:szCs w:val="26"/>
        </w:rPr>
        <w:t xml:space="preserve">детей-сирот и детей, оставшихся без попечения родителей, лиц из числа детей-сирот и детей, оставшихся без попечения родителей </w:t>
      </w:r>
      <w:r w:rsidRPr="00592AB5">
        <w:rPr>
          <w:rFonts w:ascii="Times New Roman" w:hAnsi="Times New Roman" w:cs="Times New Roman"/>
          <w:color w:val="000000" w:themeColor="text1"/>
          <w:sz w:val="26"/>
          <w:szCs w:val="26"/>
        </w:rPr>
        <w:t>жилыми помещениями.</w:t>
      </w:r>
    </w:p>
    <w:p w:rsidR="00666816" w:rsidRDefault="0066681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p w:rsidR="00CF52E6" w:rsidRPr="00592AB5" w:rsidRDefault="00CF52E6">
      <w:pPr>
        <w:pStyle w:val="ConsPlusNormal"/>
        <w:spacing w:before="220"/>
        <w:ind w:firstLine="540"/>
        <w:jc w:val="both"/>
        <w:rPr>
          <w:rFonts w:ascii="Times New Roman" w:hAnsi="Times New Roman" w:cs="Times New Roman"/>
          <w:color w:val="000000" w:themeColor="text1"/>
          <w:sz w:val="26"/>
          <w:szCs w:val="26"/>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F563C8" w:rsidRPr="00592AB5" w:rsidTr="00C54C1B">
        <w:trPr>
          <w:trHeight w:val="570"/>
        </w:trPr>
        <w:tc>
          <w:tcPr>
            <w:tcW w:w="3651" w:type="dxa"/>
          </w:tcPr>
          <w:p w:rsidR="00C54C1B" w:rsidRPr="00592AB5" w:rsidRDefault="009C70B3" w:rsidP="00C54C1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w:t>
            </w:r>
            <w:r w:rsidR="00F563C8" w:rsidRPr="00592AB5">
              <w:rPr>
                <w:rFonts w:ascii="Times New Roman" w:hAnsi="Times New Roman" w:cs="Times New Roman"/>
                <w:color w:val="000000" w:themeColor="text1"/>
                <w:sz w:val="20"/>
              </w:rPr>
              <w:t>риложение N 1</w:t>
            </w:r>
          </w:p>
          <w:p w:rsidR="00F563C8" w:rsidRPr="00592AB5" w:rsidRDefault="00F563C8" w:rsidP="00C54C1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 </w:t>
            </w:r>
            <w:r w:rsidR="00C54C1B" w:rsidRPr="00592AB5">
              <w:rPr>
                <w:rFonts w:ascii="Times New Roman" w:hAnsi="Times New Roman" w:cs="Times New Roman"/>
                <w:color w:val="000000" w:themeColor="text1"/>
                <w:sz w:val="20"/>
              </w:rPr>
              <w:t>к</w:t>
            </w:r>
            <w:r w:rsidRPr="00592AB5">
              <w:rPr>
                <w:rFonts w:ascii="Times New Roman" w:hAnsi="Times New Roman" w:cs="Times New Roman"/>
                <w:color w:val="000000" w:themeColor="text1"/>
                <w:sz w:val="20"/>
              </w:rPr>
              <w:t xml:space="preserve"> муниципальной программе Козловского района Чувашской Республики</w:t>
            </w:r>
            <w:r w:rsidR="00C54C1B" w:rsidRPr="00592AB5">
              <w:rPr>
                <w:rFonts w:ascii="Times New Roman" w:hAnsi="Times New Roman" w:cs="Times New Roman"/>
                <w:color w:val="000000" w:themeColor="text1"/>
                <w:sz w:val="20"/>
              </w:rPr>
              <w:t xml:space="preserve"> </w:t>
            </w:r>
            <w:r w:rsidRPr="00592AB5">
              <w:rPr>
                <w:rFonts w:ascii="Times New Roman" w:hAnsi="Times New Roman" w:cs="Times New Roman"/>
                <w:color w:val="000000" w:themeColor="text1"/>
                <w:sz w:val="20"/>
              </w:rPr>
              <w:t>"Обеспечение граждан в Козловском районе Чувашской Республики доступным и комфортным жильем"</w:t>
            </w:r>
          </w:p>
          <w:p w:rsidR="00F563C8" w:rsidRPr="00592AB5" w:rsidRDefault="00F563C8" w:rsidP="00F563C8">
            <w:pPr>
              <w:pStyle w:val="ConsPlusNormal"/>
              <w:jc w:val="center"/>
              <w:outlineLvl w:val="1"/>
              <w:rPr>
                <w:rFonts w:ascii="Times New Roman" w:hAnsi="Times New Roman" w:cs="Times New Roman"/>
                <w:color w:val="000000" w:themeColor="text1"/>
                <w:sz w:val="20"/>
              </w:rPr>
            </w:pPr>
          </w:p>
        </w:tc>
      </w:tr>
    </w:tbl>
    <w:p w:rsidR="00C54C1B" w:rsidRPr="00592AB5" w:rsidRDefault="00C54C1B" w:rsidP="00DE1D22">
      <w:pPr>
        <w:pStyle w:val="ConsPlusTitle"/>
        <w:jc w:val="center"/>
        <w:rPr>
          <w:rFonts w:ascii="Times New Roman" w:hAnsi="Times New Roman" w:cs="Times New Roman"/>
          <w:color w:val="000000" w:themeColor="text1"/>
          <w:sz w:val="26"/>
          <w:szCs w:val="26"/>
        </w:rPr>
      </w:pPr>
      <w:bookmarkStart w:id="1" w:name="P321"/>
      <w:bookmarkEnd w:id="1"/>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91777" w:rsidRDefault="00C91777" w:rsidP="00DE1D22">
      <w:pPr>
        <w:pStyle w:val="ConsPlusTitle"/>
        <w:jc w:val="center"/>
        <w:rPr>
          <w:rFonts w:ascii="Times New Roman" w:hAnsi="Times New Roman" w:cs="Times New Roman"/>
          <w:color w:val="000000" w:themeColor="text1"/>
          <w:sz w:val="26"/>
          <w:szCs w:val="26"/>
        </w:rPr>
      </w:pPr>
    </w:p>
    <w:p w:rsidR="00CF52E6" w:rsidRPr="00592AB5" w:rsidRDefault="00CF52E6" w:rsidP="00DE1D22">
      <w:pPr>
        <w:pStyle w:val="ConsPlusTitle"/>
        <w:jc w:val="center"/>
        <w:rPr>
          <w:rFonts w:ascii="Times New Roman" w:hAnsi="Times New Roman" w:cs="Times New Roman"/>
          <w:color w:val="000000" w:themeColor="text1"/>
          <w:sz w:val="26"/>
          <w:szCs w:val="26"/>
        </w:rPr>
      </w:pPr>
    </w:p>
    <w:p w:rsidR="009C70B3" w:rsidRPr="00592AB5" w:rsidRDefault="009C70B3" w:rsidP="00DE1D22">
      <w:pPr>
        <w:pStyle w:val="ConsPlusTitle"/>
        <w:jc w:val="center"/>
        <w:rPr>
          <w:rFonts w:ascii="Times New Roman" w:hAnsi="Times New Roman" w:cs="Times New Roman"/>
          <w:color w:val="000000" w:themeColor="text1"/>
          <w:sz w:val="26"/>
          <w:szCs w:val="26"/>
        </w:rPr>
      </w:pPr>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w:t>
      </w: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 целевых индикаторах и показателях</w:t>
      </w:r>
    </w:p>
    <w:p w:rsidR="00CF2EAE" w:rsidRPr="00592AB5" w:rsidRDefault="00DE1D22"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 xml:space="preserve">программы </w:t>
      </w:r>
      <w:r w:rsidRPr="00592AB5">
        <w:rPr>
          <w:rFonts w:ascii="Times New Roman" w:hAnsi="Times New Roman" w:cs="Times New Roman"/>
          <w:color w:val="000000" w:themeColor="text1"/>
          <w:sz w:val="26"/>
          <w:szCs w:val="26"/>
        </w:rPr>
        <w:t xml:space="preserve">Козловского района </w:t>
      </w:r>
      <w:r w:rsidR="00CF2EAE" w:rsidRPr="00592AB5">
        <w:rPr>
          <w:rFonts w:ascii="Times New Roman" w:hAnsi="Times New Roman" w:cs="Times New Roman"/>
          <w:color w:val="000000" w:themeColor="text1"/>
          <w:sz w:val="26"/>
          <w:szCs w:val="26"/>
        </w:rPr>
        <w:t>Чувашской Республики</w:t>
      </w:r>
    </w:p>
    <w:p w:rsidR="00DE1D22"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w:t>
      </w:r>
      <w:r w:rsidR="00DE1D22" w:rsidRPr="00592AB5">
        <w:rPr>
          <w:rFonts w:ascii="Times New Roman" w:hAnsi="Times New Roman" w:cs="Times New Roman"/>
          <w:color w:val="000000" w:themeColor="text1"/>
          <w:sz w:val="26"/>
          <w:szCs w:val="26"/>
        </w:rPr>
        <w:t xml:space="preserve"> в Козловском районе </w:t>
      </w:r>
      <w:r w:rsidRPr="00592AB5">
        <w:rPr>
          <w:rFonts w:ascii="Times New Roman" w:hAnsi="Times New Roman" w:cs="Times New Roman"/>
          <w:color w:val="000000" w:themeColor="text1"/>
          <w:sz w:val="26"/>
          <w:szCs w:val="26"/>
        </w:rPr>
        <w:t xml:space="preserve"> в Чувашской Республик</w:t>
      </w:r>
      <w:r w:rsidR="00DE1D22" w:rsidRPr="00592AB5">
        <w:rPr>
          <w:rFonts w:ascii="Times New Roman" w:hAnsi="Times New Roman" w:cs="Times New Roman"/>
          <w:color w:val="000000" w:themeColor="text1"/>
          <w:sz w:val="26"/>
          <w:szCs w:val="26"/>
        </w:rPr>
        <w:t>и</w:t>
      </w:r>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доступными</w:t>
      </w:r>
      <w:proofErr w:type="gramEnd"/>
      <w:r w:rsidRPr="00592AB5">
        <w:rPr>
          <w:rFonts w:ascii="Times New Roman" w:hAnsi="Times New Roman" w:cs="Times New Roman"/>
          <w:color w:val="000000" w:themeColor="text1"/>
          <w:sz w:val="26"/>
          <w:szCs w:val="26"/>
        </w:rPr>
        <w:t xml:space="preserve"> комфортным жильем",</w:t>
      </w: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ее подпрограмм и их </w:t>
      </w:r>
      <w:proofErr w:type="gramStart"/>
      <w:r w:rsidRPr="00592AB5">
        <w:rPr>
          <w:rFonts w:ascii="Times New Roman" w:hAnsi="Times New Roman" w:cs="Times New Roman"/>
          <w:color w:val="000000" w:themeColor="text1"/>
          <w:sz w:val="26"/>
          <w:szCs w:val="26"/>
        </w:rPr>
        <w:t>значениях</w:t>
      </w:r>
      <w:proofErr w:type="gramEnd"/>
      <w:r w:rsidR="00DE1D22" w:rsidRPr="00592AB5">
        <w:rPr>
          <w:rFonts w:ascii="Times New Roman" w:hAnsi="Times New Roman" w:cs="Times New Roman"/>
          <w:color w:val="000000" w:themeColor="text1"/>
          <w:sz w:val="26"/>
          <w:szCs w:val="26"/>
        </w:rPr>
        <w:t>.</w:t>
      </w:r>
    </w:p>
    <w:p w:rsidR="00CF2EAE" w:rsidRPr="00592AB5" w:rsidRDefault="00CF2EAE" w:rsidP="00DE1D22">
      <w:pPr>
        <w:pStyle w:val="ConsPlusNormal"/>
        <w:jc w:val="center"/>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rsidSect="00CF2EAE">
          <w:pgSz w:w="11906" w:h="16838"/>
          <w:pgMar w:top="1134" w:right="850" w:bottom="1134" w:left="1701" w:header="708" w:footer="708" w:gutter="0"/>
          <w:cols w:space="708"/>
          <w:docGrid w:linePitch="360"/>
        </w:sectPr>
      </w:pPr>
    </w:p>
    <w:p w:rsidR="00CF2EAE" w:rsidRPr="00592AB5" w:rsidRDefault="0053056B">
      <w:pPr>
        <w:rPr>
          <w:rFonts w:ascii="Times New Roman" w:hAnsi="Times New Roman" w:cs="Times New Roman"/>
          <w:color w:val="000000" w:themeColor="text1"/>
          <w:sz w:val="26"/>
          <w:szCs w:val="26"/>
        </w:rPr>
        <w:sectPr w:rsidR="00CF2EAE" w:rsidRPr="00592AB5">
          <w:pgSz w:w="16838" w:h="11905" w:orient="landscape"/>
          <w:pgMar w:top="1701" w:right="1134" w:bottom="850" w:left="1134" w:header="0" w:footer="0" w:gutter="0"/>
          <w:cols w:space="720"/>
        </w:sectPr>
      </w:pPr>
      <w:r w:rsidRPr="00592AB5">
        <w:rPr>
          <w:noProof/>
          <w:color w:val="000000" w:themeColor="text1"/>
          <w:szCs w:val="26"/>
          <w:lang w:eastAsia="ru-RU"/>
        </w:rPr>
        <w:lastRenderedPageBreak/>
        <w:drawing>
          <wp:inline distT="0" distB="0" distL="0" distR="0">
            <wp:extent cx="9251950" cy="3231766"/>
            <wp:effectExtent l="19050" t="0" r="635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251950" cy="3231766"/>
                    </a:xfrm>
                    <a:prstGeom prst="rect">
                      <a:avLst/>
                    </a:prstGeom>
                    <a:noFill/>
                    <a:ln w="9525">
                      <a:noFill/>
                      <a:miter lim="800000"/>
                      <a:headEnd/>
                      <a:tailEnd/>
                    </a:ln>
                  </pic:spPr>
                </pic:pic>
              </a:graphicData>
            </a:graphic>
          </wp:inline>
        </w:drawing>
      </w:r>
    </w:p>
    <w:tbl>
      <w:tblPr>
        <w:tblStyle w:val="a5"/>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tblGrid>
      <w:tr w:rsidR="00C638EB" w:rsidRPr="00592AB5" w:rsidTr="009D0FA5">
        <w:tc>
          <w:tcPr>
            <w:tcW w:w="4330" w:type="dxa"/>
          </w:tcPr>
          <w:p w:rsidR="00C638EB" w:rsidRPr="00592AB5" w:rsidRDefault="00C638EB" w:rsidP="00C638EB">
            <w:pPr>
              <w:pStyle w:val="ConsPlusNormal"/>
              <w:jc w:val="center"/>
              <w:outlineLvl w:val="1"/>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2</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муниципальной программе</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Козловского района</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"Обеспечение граждан в Козловском районе  </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rsidR="00C638EB" w:rsidRDefault="00C638EB">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Pr="00592AB5" w:rsidRDefault="00CF52E6">
            <w:pPr>
              <w:pStyle w:val="ConsPlusNormal"/>
              <w:jc w:val="right"/>
              <w:outlineLvl w:val="1"/>
              <w:rPr>
                <w:rFonts w:ascii="Times New Roman" w:hAnsi="Times New Roman" w:cs="Times New Roman"/>
                <w:color w:val="000000" w:themeColor="text1"/>
                <w:sz w:val="20"/>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2" w:name="P539"/>
      <w:bookmarkEnd w:id="2"/>
      <w:r w:rsidRPr="00592AB5">
        <w:rPr>
          <w:rFonts w:ascii="Times New Roman" w:hAnsi="Times New Roman" w:cs="Times New Roman"/>
          <w:color w:val="000000" w:themeColor="text1"/>
          <w:sz w:val="26"/>
          <w:szCs w:val="26"/>
        </w:rPr>
        <w:t>Ресурсное обеспечение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прогнозная (справочная) оценка расходов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 счет всех источников финансирования реализации</w:t>
      </w:r>
    </w:p>
    <w:p w:rsidR="00CF2EAE" w:rsidRPr="00592AB5" w:rsidRDefault="00C638EB">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 </w:t>
      </w:r>
      <w:r w:rsidRPr="00592AB5">
        <w:rPr>
          <w:rFonts w:ascii="Times New Roman" w:hAnsi="Times New Roman" w:cs="Times New Roman"/>
          <w:color w:val="000000" w:themeColor="text1"/>
          <w:sz w:val="26"/>
          <w:szCs w:val="26"/>
        </w:rPr>
        <w:t xml:space="preserve">Козловского район </w:t>
      </w:r>
      <w:r w:rsidR="00CF2EAE" w:rsidRPr="00592AB5">
        <w:rPr>
          <w:rFonts w:ascii="Times New Roman" w:hAnsi="Times New Roman" w:cs="Times New Roman"/>
          <w:color w:val="000000" w:themeColor="text1"/>
          <w:sz w:val="26"/>
          <w:szCs w:val="26"/>
        </w:rPr>
        <w:t>Чувашской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w:t>
      </w:r>
      <w:r w:rsidR="00C638EB" w:rsidRPr="00592AB5">
        <w:rPr>
          <w:rFonts w:ascii="Times New Roman" w:hAnsi="Times New Roman" w:cs="Times New Roman"/>
          <w:color w:val="000000" w:themeColor="text1"/>
          <w:sz w:val="26"/>
          <w:szCs w:val="26"/>
        </w:rPr>
        <w:t xml:space="preserve"> Козловском районе</w:t>
      </w:r>
      <w:r w:rsidRPr="00592AB5">
        <w:rPr>
          <w:rFonts w:ascii="Times New Roman" w:hAnsi="Times New Roman" w:cs="Times New Roman"/>
          <w:color w:val="000000" w:themeColor="text1"/>
          <w:sz w:val="26"/>
          <w:szCs w:val="26"/>
        </w:rPr>
        <w:t xml:space="preserve"> Чувашской Республик</w:t>
      </w:r>
      <w:r w:rsidR="00C638EB" w:rsidRPr="00592AB5">
        <w:rPr>
          <w:rFonts w:ascii="Times New Roman" w:hAnsi="Times New Roman" w:cs="Times New Roman"/>
          <w:color w:val="000000" w:themeColor="text1"/>
          <w:sz w:val="26"/>
          <w:szCs w:val="26"/>
        </w:rPr>
        <w:t>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CF2EAE" w:rsidRPr="00592AB5" w:rsidRDefault="00CF2EAE">
      <w:pPr>
        <w:rPr>
          <w:rFonts w:ascii="Times New Roman" w:hAnsi="Times New Roman" w:cs="Times New Roman"/>
          <w:color w:val="000000" w:themeColor="text1"/>
          <w:sz w:val="26"/>
          <w:szCs w:val="26"/>
        </w:rPr>
      </w:pPr>
    </w:p>
    <w:p w:rsidR="00C638EB" w:rsidRPr="00592AB5" w:rsidRDefault="00C638EB">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610C14">
      <w:pPr>
        <w:rPr>
          <w:noProof/>
          <w:color w:val="000000" w:themeColor="text1"/>
          <w:szCs w:val="26"/>
          <w:lang w:eastAsia="ru-RU"/>
        </w:rPr>
      </w:pPr>
      <w:r w:rsidRPr="00610C14">
        <w:rPr>
          <w:noProof/>
          <w:szCs w:val="26"/>
          <w:lang w:eastAsia="ru-RU"/>
        </w:rPr>
        <w:lastRenderedPageBreak/>
        <w:drawing>
          <wp:inline distT="0" distB="0" distL="0" distR="0">
            <wp:extent cx="9072245" cy="544696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072245" cy="5446961"/>
                    </a:xfrm>
                    <a:prstGeom prst="rect">
                      <a:avLst/>
                    </a:prstGeom>
                    <a:noFill/>
                    <a:ln w="9525">
                      <a:noFill/>
                      <a:miter lim="800000"/>
                      <a:headEnd/>
                      <a:tailEnd/>
                    </a:ln>
                  </pic:spPr>
                </pic:pic>
              </a:graphicData>
            </a:graphic>
          </wp:inline>
        </w:drawing>
      </w:r>
    </w:p>
    <w:p w:rsidR="00A64330" w:rsidRPr="00592AB5" w:rsidRDefault="00A64330">
      <w:pPr>
        <w:rPr>
          <w:noProof/>
          <w:color w:val="000000" w:themeColor="text1"/>
          <w:szCs w:val="26"/>
          <w:lang w:eastAsia="ru-RU"/>
        </w:rPr>
      </w:pPr>
    </w:p>
    <w:p w:rsidR="00A64330" w:rsidRPr="00592AB5" w:rsidRDefault="00A64330">
      <w:pPr>
        <w:rPr>
          <w:rFonts w:ascii="Times New Roman" w:hAnsi="Times New Roman" w:cs="Times New Roman"/>
          <w:color w:val="000000" w:themeColor="text1"/>
          <w:sz w:val="26"/>
          <w:szCs w:val="26"/>
        </w:rPr>
        <w:sectPr w:rsidR="00A64330" w:rsidRPr="00592AB5" w:rsidSect="005C76A4">
          <w:pgSz w:w="16838" w:h="11905" w:orient="landscape"/>
          <w:pgMar w:top="1134" w:right="850" w:bottom="1134" w:left="1701" w:header="0" w:footer="0" w:gutter="0"/>
          <w:cols w:space="720"/>
          <w:docGrid w:linePitch="299"/>
        </w:sectPr>
      </w:pPr>
    </w:p>
    <w:tbl>
      <w:tblPr>
        <w:tblStyle w:val="a5"/>
        <w:tblW w:w="3509"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659"/>
      </w:tblGrid>
      <w:tr w:rsidR="001322BA" w:rsidRPr="00592AB5" w:rsidTr="001322BA">
        <w:trPr>
          <w:gridBefore w:val="1"/>
          <w:wBefore w:w="850" w:type="dxa"/>
        </w:trPr>
        <w:tc>
          <w:tcPr>
            <w:tcW w:w="2659" w:type="dxa"/>
          </w:tcPr>
          <w:p w:rsidR="001322BA" w:rsidRPr="00592AB5" w:rsidRDefault="001322BA" w:rsidP="001322BA">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 xml:space="preserve">Приложение №2 к постановлению администрации Козловского района </w:t>
            </w:r>
          </w:p>
          <w:p w:rsidR="001322BA" w:rsidRPr="00592AB5" w:rsidRDefault="001322BA" w:rsidP="004256E7">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Чувашской Республики                    от «</w:t>
            </w:r>
            <w:r w:rsidR="004256E7">
              <w:rPr>
                <w:rFonts w:ascii="Times New Roman" w:hAnsi="Times New Roman" w:cs="Times New Roman"/>
                <w:color w:val="000000" w:themeColor="text1"/>
                <w:sz w:val="20"/>
              </w:rPr>
              <w:t>14</w:t>
            </w:r>
            <w:r w:rsidRPr="00592AB5">
              <w:rPr>
                <w:rFonts w:ascii="Times New Roman" w:hAnsi="Times New Roman" w:cs="Times New Roman"/>
                <w:color w:val="000000" w:themeColor="text1"/>
                <w:sz w:val="20"/>
              </w:rPr>
              <w:t xml:space="preserve">» </w:t>
            </w:r>
            <w:r w:rsidR="004256E7">
              <w:rPr>
                <w:rFonts w:ascii="Times New Roman" w:hAnsi="Times New Roman" w:cs="Times New Roman"/>
                <w:color w:val="000000" w:themeColor="text1"/>
                <w:sz w:val="20"/>
              </w:rPr>
              <w:t>03.</w:t>
            </w:r>
            <w:r w:rsidRPr="00592AB5">
              <w:rPr>
                <w:rFonts w:ascii="Times New Roman" w:hAnsi="Times New Roman" w:cs="Times New Roman"/>
                <w:color w:val="000000" w:themeColor="text1"/>
                <w:sz w:val="20"/>
              </w:rPr>
              <w:t xml:space="preserve"> 2019 г. №</w:t>
            </w:r>
            <w:r w:rsidR="004256E7">
              <w:rPr>
                <w:rFonts w:ascii="Times New Roman" w:hAnsi="Times New Roman" w:cs="Times New Roman"/>
                <w:color w:val="000000" w:themeColor="text1"/>
                <w:sz w:val="20"/>
              </w:rPr>
              <w:t xml:space="preserve"> 110</w:t>
            </w:r>
          </w:p>
        </w:tc>
      </w:tr>
      <w:tr w:rsidR="009D0FA5" w:rsidRPr="00592AB5" w:rsidTr="001322BA">
        <w:tc>
          <w:tcPr>
            <w:tcW w:w="3508" w:type="dxa"/>
            <w:gridSpan w:val="2"/>
          </w:tcPr>
          <w:p w:rsidR="001322BA" w:rsidRPr="00592AB5" w:rsidRDefault="001322BA" w:rsidP="009D0FA5">
            <w:pPr>
              <w:pStyle w:val="ConsPlusNormal"/>
              <w:jc w:val="center"/>
              <w:outlineLvl w:val="1"/>
              <w:rPr>
                <w:rFonts w:ascii="Times New Roman" w:hAnsi="Times New Roman" w:cs="Times New Roman"/>
                <w:color w:val="000000" w:themeColor="text1"/>
                <w:sz w:val="20"/>
              </w:rPr>
            </w:pPr>
          </w:p>
          <w:p w:rsidR="009D0FA5" w:rsidRPr="00592AB5" w:rsidRDefault="009D0FA5" w:rsidP="001322BA">
            <w:pPr>
              <w:pStyle w:val="ConsPlusNormal"/>
              <w:jc w:val="right"/>
              <w:rPr>
                <w:rFonts w:ascii="Times New Roman" w:hAnsi="Times New Roman" w:cs="Times New Roman"/>
                <w:color w:val="000000" w:themeColor="text1"/>
                <w:sz w:val="20"/>
              </w:rPr>
            </w:pPr>
          </w:p>
        </w:tc>
      </w:tr>
    </w:tbl>
    <w:p w:rsidR="00AE3961" w:rsidRPr="00592AB5" w:rsidRDefault="00AE3961">
      <w:pPr>
        <w:pStyle w:val="ConsPlusNormal"/>
        <w:jc w:val="right"/>
        <w:outlineLvl w:val="1"/>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3" w:name="P1255"/>
      <w:bookmarkEnd w:id="3"/>
      <w:r w:rsidRPr="00592AB5">
        <w:rPr>
          <w:rFonts w:ascii="Times New Roman" w:hAnsi="Times New Roman" w:cs="Times New Roman"/>
          <w:color w:val="000000" w:themeColor="text1"/>
          <w:sz w:val="26"/>
          <w:szCs w:val="26"/>
        </w:rPr>
        <w:t>Подпрограмма</w:t>
      </w:r>
    </w:p>
    <w:p w:rsidR="00CF2EAE" w:rsidRPr="00592AB5" w:rsidRDefault="00F03307">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w:t>
      </w:r>
      <w:r w:rsidR="00CF2EAE" w:rsidRPr="00592AB5">
        <w:rPr>
          <w:rFonts w:ascii="Times New Roman" w:hAnsi="Times New Roman" w:cs="Times New Roman"/>
          <w:color w:val="000000" w:themeColor="text1"/>
          <w:sz w:val="26"/>
          <w:szCs w:val="26"/>
        </w:rPr>
        <w:t>оддержка строительства жилья</w:t>
      </w:r>
      <w:r w:rsidRPr="00592AB5">
        <w:rPr>
          <w:rFonts w:ascii="Times New Roman" w:hAnsi="Times New Roman" w:cs="Times New Roman"/>
          <w:color w:val="000000" w:themeColor="text1"/>
          <w:sz w:val="26"/>
          <w:szCs w:val="26"/>
        </w:rPr>
        <w:t xml:space="preserve"> в Козловском районе</w:t>
      </w:r>
    </w:p>
    <w:p w:rsidR="00CF2EAE" w:rsidRPr="00592AB5" w:rsidRDefault="00F03307">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w:t>
      </w:r>
      <w:r w:rsidR="00CF2EAE"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p>
    <w:p w:rsidR="00CF2EAE" w:rsidRPr="00592AB5" w:rsidRDefault="00F03307">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Козловского района </w:t>
      </w:r>
      <w:r w:rsidR="00CF2EAE" w:rsidRPr="00592AB5">
        <w:rPr>
          <w:rFonts w:ascii="Times New Roman" w:hAnsi="Times New Roman" w:cs="Times New Roman"/>
          <w:color w:val="000000" w:themeColor="text1"/>
          <w:sz w:val="26"/>
          <w:szCs w:val="26"/>
        </w:rPr>
        <w:t>Чувашской Республики "Обеспечение граждан</w:t>
      </w:r>
    </w:p>
    <w:p w:rsidR="00F03307"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w:t>
      </w:r>
      <w:r w:rsidR="00F03307" w:rsidRPr="00592AB5">
        <w:rPr>
          <w:rFonts w:ascii="Times New Roman" w:hAnsi="Times New Roman" w:cs="Times New Roman"/>
          <w:color w:val="000000" w:themeColor="text1"/>
          <w:sz w:val="26"/>
          <w:szCs w:val="26"/>
        </w:rPr>
        <w:t>Козловском районе Чувашской Республики</w:t>
      </w:r>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доступным</w:t>
      </w:r>
      <w:proofErr w:type="gramEnd"/>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и комфортным жильем"</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88"/>
        <w:gridCol w:w="6034"/>
      </w:tblGrid>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правовой и кадровой работы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560276">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Козловском районе Чувашской Республики;</w:t>
            </w: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Целевые индикаторы и показатели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w:t>
            </w:r>
            <w:r w:rsidR="001322BA" w:rsidRPr="00592AB5">
              <w:rPr>
                <w:rFonts w:ascii="Times New Roman" w:hAnsi="Times New Roman" w:cs="Times New Roman"/>
                <w:color w:val="000000" w:themeColor="text1"/>
                <w:sz w:val="26"/>
                <w:szCs w:val="26"/>
              </w:rPr>
              <w:t>36</w:t>
            </w:r>
            <w:r w:rsidR="00CF2EAE" w:rsidRPr="00592AB5">
              <w:rPr>
                <w:rFonts w:ascii="Times New Roman" w:hAnsi="Times New Roman" w:cs="Times New Roman"/>
                <w:color w:val="000000" w:themeColor="text1"/>
                <w:sz w:val="26"/>
                <w:szCs w:val="26"/>
              </w:rPr>
              <w:t xml:space="preserve"> году будут достигнуты следующие целевые индикаторы и показатели:</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количество молодых семей, получивших </w:t>
            </w:r>
            <w:r w:rsidRPr="00592AB5">
              <w:rPr>
                <w:rFonts w:ascii="Times New Roman" w:hAnsi="Times New Roman" w:cs="Times New Roman"/>
                <w:color w:val="000000" w:themeColor="text1"/>
                <w:sz w:val="26"/>
                <w:szCs w:val="26"/>
              </w:rPr>
              <w:lastRenderedPageBreak/>
              <w:t xml:space="preserve">свидетельство о праве на получение социальной выплаты, - </w:t>
            </w:r>
            <w:r w:rsidR="008148BE" w:rsidRPr="00592AB5">
              <w:rPr>
                <w:rFonts w:ascii="Times New Roman" w:hAnsi="Times New Roman" w:cs="Times New Roman"/>
                <w:color w:val="000000" w:themeColor="text1"/>
                <w:sz w:val="26"/>
                <w:szCs w:val="26"/>
              </w:rPr>
              <w:t>84</w:t>
            </w:r>
            <w:r w:rsidR="001322BA" w:rsidRPr="00592AB5">
              <w:rPr>
                <w:rFonts w:ascii="Times New Roman" w:hAnsi="Times New Roman" w:cs="Times New Roman"/>
                <w:color w:val="000000" w:themeColor="text1"/>
                <w:sz w:val="26"/>
                <w:szCs w:val="26"/>
              </w:rPr>
              <w:t xml:space="preserve"> семьи</w:t>
            </w:r>
            <w:r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Сроки и этапы реализации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2019 </w:t>
            </w:r>
            <w:r w:rsidR="00B65B8F"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20</w:t>
            </w:r>
            <w:r w:rsidR="00B65B8F" w:rsidRPr="00592AB5">
              <w:rPr>
                <w:rFonts w:ascii="Times New Roman" w:hAnsi="Times New Roman" w:cs="Times New Roman"/>
                <w:color w:val="000000" w:themeColor="text1"/>
                <w:sz w:val="26"/>
                <w:szCs w:val="26"/>
              </w:rPr>
              <w:t xml:space="preserve">35 </w:t>
            </w:r>
            <w:r w:rsidR="00CF2EAE" w:rsidRPr="00592AB5">
              <w:rPr>
                <w:rFonts w:ascii="Times New Roman" w:hAnsi="Times New Roman" w:cs="Times New Roman"/>
                <w:color w:val="000000" w:themeColor="text1"/>
                <w:sz w:val="26"/>
                <w:szCs w:val="26"/>
              </w:rPr>
              <w:t>годы:</w:t>
            </w:r>
          </w:p>
          <w:p w:rsidR="00CF2EAE" w:rsidRPr="00592AB5" w:rsidRDefault="00CF2EAE" w:rsidP="00560276">
            <w:pPr>
              <w:pStyle w:val="ConsPlusNormal"/>
              <w:jc w:val="both"/>
              <w:rPr>
                <w:rFonts w:ascii="Times New Roman" w:hAnsi="Times New Roman" w:cs="Times New Roman"/>
                <w:color w:val="000000" w:themeColor="text1"/>
                <w:sz w:val="26"/>
                <w:szCs w:val="26"/>
              </w:rPr>
            </w:pP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w:t>
            </w:r>
            <w:r w:rsidR="00BB006B" w:rsidRPr="00592AB5">
              <w:rPr>
                <w:rFonts w:ascii="Times New Roman" w:hAnsi="Times New Roman" w:cs="Times New Roman"/>
                <w:color w:val="000000" w:themeColor="text1"/>
                <w:sz w:val="26"/>
                <w:szCs w:val="26"/>
              </w:rPr>
              <w:t xml:space="preserve">ования подпрограммы в 2019 - </w:t>
            </w:r>
            <w:r w:rsidR="00B65B8F" w:rsidRPr="00592AB5">
              <w:rPr>
                <w:rFonts w:ascii="Times New Roman" w:hAnsi="Times New Roman" w:cs="Times New Roman"/>
                <w:color w:val="000000" w:themeColor="text1"/>
                <w:sz w:val="26"/>
                <w:szCs w:val="26"/>
              </w:rPr>
              <w:t>2035</w:t>
            </w:r>
            <w:r w:rsidRPr="00592AB5">
              <w:rPr>
                <w:rFonts w:ascii="Times New Roman" w:hAnsi="Times New Roman" w:cs="Times New Roman"/>
                <w:color w:val="000000" w:themeColor="text1"/>
                <w:sz w:val="26"/>
                <w:szCs w:val="26"/>
              </w:rPr>
              <w:t xml:space="preserve"> годах составляет </w:t>
            </w:r>
            <w:r w:rsidR="003471E4" w:rsidRPr="003471E4">
              <w:rPr>
                <w:rFonts w:ascii="Times New Roman" w:hAnsi="Times New Roman" w:cs="Times New Roman"/>
                <w:b/>
                <w:color w:val="000000" w:themeColor="text1"/>
                <w:sz w:val="26"/>
                <w:szCs w:val="26"/>
              </w:rPr>
              <w:t>63 006,7</w:t>
            </w:r>
            <w:r w:rsidR="003471E4">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w:t>
            </w:r>
            <w:r w:rsidR="009C70B3" w:rsidRPr="00592AB5">
              <w:rPr>
                <w:rFonts w:ascii="Times New Roman" w:hAnsi="Times New Roman" w:cs="Times New Roman"/>
                <w:color w:val="000000" w:themeColor="text1"/>
                <w:sz w:val="26"/>
                <w:szCs w:val="26"/>
              </w:rPr>
              <w:t>10 099,6</w:t>
            </w:r>
            <w:r w:rsidRPr="00592AB5">
              <w:rPr>
                <w:rFonts w:ascii="Times New Roman" w:hAnsi="Times New Roman" w:cs="Times New Roman"/>
                <w:color w:val="000000" w:themeColor="text1"/>
                <w:sz w:val="26"/>
                <w:szCs w:val="26"/>
              </w:rPr>
              <w:t xml:space="preserve">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2020 году – 3 306, 6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2021 году – 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9C70B3"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w:t>
            </w:r>
            <w:r w:rsidR="009C70B3" w:rsidRPr="00592AB5">
              <w:rPr>
                <w:rFonts w:ascii="Times New Roman" w:hAnsi="Times New Roman" w:cs="Times New Roman"/>
                <w:color w:val="000000" w:themeColor="text1"/>
                <w:sz w:val="26"/>
                <w:szCs w:val="26"/>
              </w:rPr>
              <w:t>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9C70B3" w:rsidRPr="00592AB5">
              <w:rPr>
                <w:rFonts w:ascii="Times New Roman" w:hAnsi="Times New Roman" w:cs="Times New Roman"/>
                <w:color w:val="000000" w:themeColor="text1"/>
                <w:sz w:val="26"/>
                <w:szCs w:val="26"/>
              </w:rPr>
              <w:t xml:space="preserve">  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9C70B3" w:rsidRPr="00592AB5">
              <w:rPr>
                <w:rFonts w:ascii="Times New Roman" w:hAnsi="Times New Roman" w:cs="Times New Roman"/>
                <w:color w:val="000000" w:themeColor="text1"/>
                <w:sz w:val="26"/>
                <w:szCs w:val="26"/>
              </w:rPr>
              <w:t xml:space="preserve">  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9C70B3" w:rsidRPr="00592AB5">
              <w:rPr>
                <w:rFonts w:ascii="Times New Roman" w:hAnsi="Times New Roman" w:cs="Times New Roman"/>
                <w:color w:val="000000" w:themeColor="text1"/>
                <w:sz w:val="26"/>
                <w:szCs w:val="26"/>
              </w:rPr>
              <w:t xml:space="preserve">  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461D9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16 533,5</w:t>
            </w:r>
            <w:r w:rsidR="00461D9D" w:rsidRPr="00592AB5">
              <w:rPr>
                <w:rFonts w:ascii="Times New Roman" w:hAnsi="Times New Roman" w:cs="Times New Roman"/>
                <w:color w:val="000000" w:themeColor="text1"/>
                <w:sz w:val="26"/>
                <w:szCs w:val="26"/>
              </w:rPr>
              <w:t xml:space="preserve">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461D9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 xml:space="preserve">16 533,5 </w:t>
            </w:r>
            <w:r w:rsidR="00461D9D"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560276" w:rsidRPr="00592AB5">
              <w:rPr>
                <w:rFonts w:ascii="Times New Roman" w:hAnsi="Times New Roman" w:cs="Times New Roman"/>
                <w:color w:val="000000" w:themeColor="text1"/>
                <w:sz w:val="26"/>
                <w:szCs w:val="26"/>
              </w:rPr>
              <w:t xml:space="preserve"> </w:t>
            </w:r>
            <w:r w:rsidR="00461D9D" w:rsidRPr="003471E4">
              <w:rPr>
                <w:rFonts w:ascii="Times New Roman" w:hAnsi="Times New Roman" w:cs="Times New Roman"/>
                <w:b/>
                <w:color w:val="000000" w:themeColor="text1"/>
                <w:sz w:val="26"/>
                <w:szCs w:val="26"/>
              </w:rPr>
              <w:t>6 473,3</w:t>
            </w:r>
            <w:r w:rsidR="00560276" w:rsidRPr="00592AB5">
              <w:rPr>
                <w:rFonts w:ascii="Times New Roman" w:hAnsi="Times New Roman" w:cs="Times New Roman"/>
                <w:color w:val="000000" w:themeColor="text1"/>
                <w:sz w:val="26"/>
                <w:szCs w:val="26"/>
              </w:rPr>
              <w:t xml:space="preserve"> </w:t>
            </w:r>
            <w:r w:rsidR="00BB006B" w:rsidRPr="00592AB5">
              <w:rPr>
                <w:rFonts w:ascii="Times New Roman" w:hAnsi="Times New Roman" w:cs="Times New Roman"/>
                <w:color w:val="000000" w:themeColor="text1"/>
                <w:sz w:val="26"/>
                <w:szCs w:val="26"/>
              </w:rPr>
              <w:t>тыс. рублей</w:t>
            </w:r>
            <w:r w:rsidRPr="00592AB5">
              <w:rPr>
                <w:rFonts w:ascii="Times New Roman" w:hAnsi="Times New Roman" w:cs="Times New Roman"/>
                <w:color w:val="000000" w:themeColor="text1"/>
                <w:sz w:val="26"/>
                <w:szCs w:val="26"/>
              </w:rPr>
              <w:t>,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461D9D" w:rsidRPr="00592AB5">
              <w:rPr>
                <w:rFonts w:ascii="Times New Roman" w:hAnsi="Times New Roman" w:cs="Times New Roman"/>
                <w:color w:val="000000" w:themeColor="text1"/>
                <w:sz w:val="26"/>
                <w:szCs w:val="26"/>
              </w:rPr>
              <w:t>6 473,3</w:t>
            </w:r>
            <w:r w:rsidR="00560276"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0,0</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 xml:space="preserve">0,0 </w:t>
            </w:r>
            <w:r w:rsidRPr="00592AB5">
              <w:rPr>
                <w:rFonts w:ascii="Times New Roman" w:hAnsi="Times New Roman" w:cs="Times New Roman"/>
                <w:color w:val="000000" w:themeColor="text1"/>
                <w:sz w:val="26"/>
                <w:szCs w:val="26"/>
              </w:rPr>
              <w:t xml:space="preserve"> тыс. рублей;</w:t>
            </w:r>
          </w:p>
          <w:p w:rsidR="00461D9D" w:rsidRPr="00592AB5" w:rsidRDefault="0053056B" w:rsidP="00461D9D">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461D9D" w:rsidRPr="00592AB5">
              <w:rPr>
                <w:rFonts w:ascii="Times New Roman" w:hAnsi="Times New Roman" w:cs="Times New Roman"/>
                <w:color w:val="000000" w:themeColor="text1"/>
                <w:sz w:val="26"/>
                <w:szCs w:val="26"/>
              </w:rPr>
              <w:t xml:space="preserve"> 0,0  тыс. рублей;</w:t>
            </w:r>
          </w:p>
          <w:p w:rsidR="00461D9D" w:rsidRPr="00592AB5" w:rsidRDefault="0053056B" w:rsidP="00461D9D">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461D9D" w:rsidRPr="00592AB5">
              <w:rPr>
                <w:rFonts w:ascii="Times New Roman" w:hAnsi="Times New Roman" w:cs="Times New Roman"/>
                <w:color w:val="000000" w:themeColor="text1"/>
                <w:sz w:val="26"/>
                <w:szCs w:val="26"/>
              </w:rPr>
              <w:t xml:space="preserve">  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461D9D" w:rsidRPr="00592AB5">
              <w:rPr>
                <w:rFonts w:ascii="Times New Roman" w:hAnsi="Times New Roman" w:cs="Times New Roman"/>
                <w:color w:val="000000" w:themeColor="text1"/>
                <w:sz w:val="26"/>
                <w:szCs w:val="26"/>
              </w:rPr>
              <w:t xml:space="preserve">  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461D9D" w:rsidRPr="00592AB5">
              <w:rPr>
                <w:rFonts w:ascii="Times New Roman" w:hAnsi="Times New Roman" w:cs="Times New Roman"/>
                <w:color w:val="000000" w:themeColor="text1"/>
                <w:sz w:val="26"/>
                <w:szCs w:val="26"/>
              </w:rPr>
              <w:t xml:space="preserve">  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461D9D" w:rsidRPr="00592AB5">
              <w:rPr>
                <w:rFonts w:ascii="Times New Roman" w:hAnsi="Times New Roman" w:cs="Times New Roman"/>
                <w:color w:val="000000" w:themeColor="text1"/>
                <w:sz w:val="26"/>
                <w:szCs w:val="26"/>
              </w:rPr>
              <w:t xml:space="preserve"> 0,0  тыс. рублей;</w:t>
            </w:r>
          </w:p>
          <w:p w:rsidR="0053056B" w:rsidRPr="00592AB5" w:rsidRDefault="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461D9D" w:rsidRPr="00592AB5">
              <w:rPr>
                <w:rFonts w:ascii="Times New Roman" w:hAnsi="Times New Roman" w:cs="Times New Roman"/>
                <w:color w:val="000000" w:themeColor="text1"/>
                <w:sz w:val="26"/>
                <w:szCs w:val="26"/>
              </w:rPr>
              <w:t>- 0,0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республиканского бюджета Чувашской Респ</w:t>
            </w:r>
            <w:r w:rsidR="00BB006B" w:rsidRPr="00592AB5">
              <w:rPr>
                <w:rFonts w:ascii="Times New Roman" w:hAnsi="Times New Roman" w:cs="Times New Roman"/>
                <w:color w:val="000000" w:themeColor="text1"/>
                <w:sz w:val="26"/>
                <w:szCs w:val="26"/>
              </w:rPr>
              <w:t xml:space="preserve">ублики </w:t>
            </w:r>
            <w:r w:rsidR="003471E4" w:rsidRPr="003471E4">
              <w:rPr>
                <w:rFonts w:ascii="Times New Roman" w:hAnsi="Times New Roman" w:cs="Times New Roman"/>
                <w:b/>
                <w:color w:val="000000" w:themeColor="text1"/>
                <w:sz w:val="26"/>
                <w:szCs w:val="26"/>
              </w:rPr>
              <w:t>43 451,5</w:t>
            </w:r>
            <w:r w:rsidR="00BB006B" w:rsidRPr="00592AB5">
              <w:rPr>
                <w:rFonts w:ascii="Times New Roman" w:hAnsi="Times New Roman" w:cs="Times New Roman"/>
                <w:color w:val="000000" w:themeColor="text1"/>
                <w:sz w:val="26"/>
                <w:szCs w:val="26"/>
              </w:rPr>
              <w:t xml:space="preserve"> тыс. рублей</w:t>
            </w:r>
            <w:r w:rsidRPr="00592AB5">
              <w:rPr>
                <w:rFonts w:ascii="Times New Roman" w:hAnsi="Times New Roman" w:cs="Times New Roman"/>
                <w:color w:val="000000" w:themeColor="text1"/>
                <w:sz w:val="26"/>
                <w:szCs w:val="26"/>
              </w:rPr>
              <w:t>,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784B7D" w:rsidRPr="00592AB5">
              <w:rPr>
                <w:rFonts w:ascii="Times New Roman" w:hAnsi="Times New Roman" w:cs="Times New Roman"/>
                <w:color w:val="000000" w:themeColor="text1"/>
                <w:sz w:val="26"/>
                <w:szCs w:val="26"/>
              </w:rPr>
              <w:t>2 544,3</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2 556,7</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2 556,7</w:t>
            </w:r>
            <w:r w:rsidRPr="00592AB5">
              <w:rPr>
                <w:rFonts w:ascii="Times New Roman" w:hAnsi="Times New Roman" w:cs="Times New Roman"/>
                <w:color w:val="000000" w:themeColor="text1"/>
                <w:sz w:val="26"/>
                <w:szCs w:val="26"/>
              </w:rPr>
              <w:t xml:space="preserve">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84B7D" w:rsidRPr="00592AB5">
              <w:rPr>
                <w:rFonts w:ascii="Times New Roman" w:hAnsi="Times New Roman" w:cs="Times New Roman"/>
                <w:color w:val="000000" w:themeColor="text1"/>
                <w:sz w:val="26"/>
                <w:szCs w:val="26"/>
              </w:rPr>
              <w:t xml:space="preserve"> 2 556,7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84B7D" w:rsidRPr="00592AB5">
              <w:rPr>
                <w:rFonts w:ascii="Times New Roman" w:hAnsi="Times New Roman" w:cs="Times New Roman"/>
                <w:color w:val="000000" w:themeColor="text1"/>
                <w:sz w:val="26"/>
                <w:szCs w:val="26"/>
              </w:rPr>
              <w:t xml:space="preserve">  2 556,7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84B7D" w:rsidRPr="00592AB5">
              <w:rPr>
                <w:rFonts w:ascii="Times New Roman" w:hAnsi="Times New Roman" w:cs="Times New Roman"/>
                <w:color w:val="000000" w:themeColor="text1"/>
                <w:sz w:val="26"/>
                <w:szCs w:val="26"/>
              </w:rPr>
              <w:t xml:space="preserve">  2 556,7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84B7D" w:rsidRPr="00592AB5">
              <w:rPr>
                <w:rFonts w:ascii="Times New Roman" w:hAnsi="Times New Roman" w:cs="Times New Roman"/>
                <w:color w:val="000000" w:themeColor="text1"/>
                <w:sz w:val="26"/>
                <w:szCs w:val="26"/>
              </w:rPr>
              <w:t xml:space="preserve">  2 556,7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84B7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12 783,5</w:t>
            </w:r>
            <w:r w:rsidR="00784B7D" w:rsidRPr="00592AB5">
              <w:rPr>
                <w:rFonts w:ascii="Times New Roman" w:hAnsi="Times New Roman" w:cs="Times New Roman"/>
                <w:color w:val="000000" w:themeColor="text1"/>
                <w:sz w:val="26"/>
                <w:szCs w:val="26"/>
              </w:rPr>
              <w:t xml:space="preserve"> тыс. рублей;</w:t>
            </w:r>
          </w:p>
          <w:p w:rsidR="0053056B" w:rsidRPr="00592AB5" w:rsidRDefault="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784B7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12 783,5</w:t>
            </w:r>
            <w:r w:rsidR="00784B7D"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3471E4" w:rsidRPr="003471E4">
              <w:rPr>
                <w:rFonts w:ascii="Times New Roman" w:hAnsi="Times New Roman" w:cs="Times New Roman"/>
                <w:b/>
                <w:color w:val="000000" w:themeColor="text1"/>
                <w:sz w:val="26"/>
                <w:szCs w:val="26"/>
              </w:rPr>
              <w:t>13 081,9</w:t>
            </w:r>
            <w:r w:rsidRPr="00592AB5">
              <w:rPr>
                <w:rFonts w:ascii="Times New Roman" w:hAnsi="Times New Roman" w:cs="Times New Roman"/>
                <w:color w:val="000000" w:themeColor="text1"/>
                <w:sz w:val="26"/>
                <w:szCs w:val="26"/>
              </w:rPr>
              <w:t xml:space="preserve"> 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1 082,0</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749,9</w:t>
            </w:r>
            <w:r w:rsidRPr="00592AB5">
              <w:rPr>
                <w:rFonts w:ascii="Times New Roman" w:hAnsi="Times New Roman" w:cs="Times New Roman"/>
                <w:color w:val="000000" w:themeColor="text1"/>
                <w:sz w:val="26"/>
                <w:szCs w:val="26"/>
              </w:rPr>
              <w:t xml:space="preserve"> тыс. рублей;</w:t>
            </w:r>
          </w:p>
          <w:p w:rsidR="0053056B"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750,0</w:t>
            </w:r>
            <w:r w:rsidRPr="00592AB5">
              <w:rPr>
                <w:rFonts w:ascii="Times New Roman" w:hAnsi="Times New Roman" w:cs="Times New Roman"/>
                <w:color w:val="000000" w:themeColor="text1"/>
                <w:sz w:val="26"/>
                <w:szCs w:val="26"/>
              </w:rPr>
              <w:t xml:space="preserve"> тыс. рублей</w:t>
            </w:r>
            <w:r w:rsidR="00784B7D" w:rsidRPr="00592AB5">
              <w:rPr>
                <w:rFonts w:ascii="Times New Roman" w:hAnsi="Times New Roman" w:cs="Times New Roman"/>
                <w:color w:val="000000" w:themeColor="text1"/>
                <w:sz w:val="26"/>
                <w:szCs w:val="26"/>
              </w:rPr>
              <w:t>;</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2022 году- </w:t>
            </w:r>
            <w:r w:rsidR="00784B7D" w:rsidRPr="00592AB5">
              <w:rPr>
                <w:rFonts w:ascii="Times New Roman" w:hAnsi="Times New Roman" w:cs="Times New Roman"/>
                <w:color w:val="000000" w:themeColor="text1"/>
                <w:sz w:val="26"/>
                <w:szCs w:val="26"/>
              </w:rPr>
              <w:t>750,0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84B7D" w:rsidRPr="00592AB5">
              <w:rPr>
                <w:rFonts w:ascii="Times New Roman" w:hAnsi="Times New Roman" w:cs="Times New Roman"/>
                <w:color w:val="000000" w:themeColor="text1"/>
                <w:sz w:val="26"/>
                <w:szCs w:val="26"/>
              </w:rPr>
              <w:t xml:space="preserve"> 750,0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84B7D" w:rsidRPr="00592AB5">
              <w:rPr>
                <w:rFonts w:ascii="Times New Roman" w:hAnsi="Times New Roman" w:cs="Times New Roman"/>
                <w:color w:val="000000" w:themeColor="text1"/>
                <w:sz w:val="26"/>
                <w:szCs w:val="26"/>
              </w:rPr>
              <w:t xml:space="preserve"> 750,0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84B7D" w:rsidRPr="00592AB5">
              <w:rPr>
                <w:rFonts w:ascii="Times New Roman" w:hAnsi="Times New Roman" w:cs="Times New Roman"/>
                <w:color w:val="000000" w:themeColor="text1"/>
                <w:sz w:val="26"/>
                <w:szCs w:val="26"/>
              </w:rPr>
              <w:t xml:space="preserve"> 750,0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84B7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3 750,0</w:t>
            </w:r>
            <w:r w:rsidR="00784B7D" w:rsidRPr="00592AB5">
              <w:rPr>
                <w:rFonts w:ascii="Times New Roman" w:hAnsi="Times New Roman" w:cs="Times New Roman"/>
                <w:color w:val="000000" w:themeColor="text1"/>
                <w:sz w:val="26"/>
                <w:szCs w:val="26"/>
              </w:rPr>
              <w:t xml:space="preserve"> тыс. рублей;</w:t>
            </w:r>
          </w:p>
          <w:p w:rsidR="00CF2EAE" w:rsidRPr="00592AB5" w:rsidRDefault="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sidR="003471E4">
              <w:rPr>
                <w:rFonts w:ascii="Times New Roman" w:hAnsi="Times New Roman" w:cs="Times New Roman"/>
                <w:color w:val="000000" w:themeColor="text1"/>
                <w:sz w:val="26"/>
                <w:szCs w:val="26"/>
              </w:rPr>
              <w:t>3 750,0</w:t>
            </w:r>
            <w:r w:rsidR="00784B7D" w:rsidRPr="00592AB5">
              <w:rPr>
                <w:rFonts w:ascii="Times New Roman" w:hAnsi="Times New Roman" w:cs="Times New Roman"/>
                <w:color w:val="000000" w:themeColor="text1"/>
                <w:sz w:val="26"/>
                <w:szCs w:val="26"/>
              </w:rPr>
              <w:t xml:space="preserve"> тыс. рублей</w:t>
            </w:r>
            <w:r w:rsidR="00BB006B"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мероприятий подпрограммы подлежат ежегодному уточнению исходя из возможностей бюджетов всех уровней</w:t>
            </w: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Чувашской Республике;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выполнение государственных обязательств по обеспечению жильем отдельных категорий граждан, установленных федеральным законодательством.</w:t>
            </w:r>
          </w:p>
        </w:tc>
      </w:tr>
    </w:tbl>
    <w:p w:rsidR="00784B7D" w:rsidRPr="00592AB5" w:rsidRDefault="00784B7D">
      <w:pPr>
        <w:pStyle w:val="ConsPlusTitle"/>
        <w:jc w:val="center"/>
        <w:outlineLvl w:val="2"/>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Перечень и сведения о целевых индикаторах</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 </w:t>
      </w:r>
      <w:proofErr w:type="gramStart"/>
      <w:r w:rsidRPr="00592AB5">
        <w:rPr>
          <w:rFonts w:ascii="Times New Roman" w:hAnsi="Times New Roman" w:cs="Times New Roman"/>
          <w:color w:val="000000" w:themeColor="text1"/>
          <w:sz w:val="26"/>
          <w:szCs w:val="26"/>
        </w:rPr>
        <w:t>показателях</w:t>
      </w:r>
      <w:proofErr w:type="gramEnd"/>
      <w:r w:rsidRPr="00592AB5">
        <w:rPr>
          <w:rFonts w:ascii="Times New Roman" w:hAnsi="Times New Roman" w:cs="Times New Roman"/>
          <w:color w:val="000000" w:themeColor="text1"/>
          <w:sz w:val="26"/>
          <w:szCs w:val="26"/>
        </w:rPr>
        <w:t xml:space="preserve"> подпрограммы с расшифровкой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количество молодых семей, получивших свидетельство о праве на получение социальной выплаты:</w:t>
      </w:r>
    </w:p>
    <w:p w:rsidR="00CF2EAE" w:rsidRPr="00592AB5" w:rsidRDefault="009675D8">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- 14</w:t>
      </w:r>
      <w:r w:rsidR="00CF2EAE" w:rsidRPr="00592AB5">
        <w:rPr>
          <w:rFonts w:ascii="Times New Roman" w:hAnsi="Times New Roman" w:cs="Times New Roman"/>
          <w:color w:val="000000" w:themeColor="text1"/>
          <w:sz w:val="26"/>
          <w:szCs w:val="26"/>
        </w:rPr>
        <w:t xml:space="preserve"> семей;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9675D8" w:rsidRPr="00592AB5">
        <w:rPr>
          <w:rFonts w:ascii="Times New Roman" w:hAnsi="Times New Roman" w:cs="Times New Roman"/>
          <w:color w:val="000000" w:themeColor="text1"/>
          <w:sz w:val="26"/>
          <w:szCs w:val="26"/>
        </w:rPr>
        <w:t>12</w:t>
      </w:r>
      <w:r w:rsidRPr="00592AB5">
        <w:rPr>
          <w:rFonts w:ascii="Times New Roman" w:hAnsi="Times New Roman" w:cs="Times New Roman"/>
          <w:color w:val="000000" w:themeColor="text1"/>
          <w:sz w:val="26"/>
          <w:szCs w:val="26"/>
        </w:rPr>
        <w:t xml:space="preserve"> семей;</w:t>
      </w:r>
    </w:p>
    <w:p w:rsidR="0053056B"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9675D8" w:rsidRPr="00592AB5">
        <w:rPr>
          <w:rFonts w:ascii="Times New Roman" w:hAnsi="Times New Roman" w:cs="Times New Roman"/>
          <w:color w:val="000000" w:themeColor="text1"/>
          <w:sz w:val="26"/>
          <w:szCs w:val="26"/>
        </w:rPr>
        <w:t>12</w:t>
      </w:r>
      <w:r w:rsidRPr="00592AB5">
        <w:rPr>
          <w:rFonts w:ascii="Times New Roman" w:hAnsi="Times New Roman" w:cs="Times New Roman"/>
          <w:color w:val="000000" w:themeColor="text1"/>
          <w:sz w:val="26"/>
          <w:szCs w:val="26"/>
        </w:rPr>
        <w:t xml:space="preserve"> семей</w:t>
      </w:r>
    </w:p>
    <w:p w:rsidR="00CF2EAE" w:rsidRPr="00592AB5" w:rsidRDefault="0053056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8148BE" w:rsidRPr="00592AB5">
        <w:rPr>
          <w:rFonts w:ascii="Times New Roman" w:hAnsi="Times New Roman" w:cs="Times New Roman"/>
          <w:color w:val="000000" w:themeColor="text1"/>
          <w:sz w:val="26"/>
          <w:szCs w:val="26"/>
        </w:rPr>
        <w:t xml:space="preserve"> 5 семей</w:t>
      </w:r>
      <w:r w:rsidR="00CF2EAE" w:rsidRPr="00592AB5">
        <w:rPr>
          <w:rFonts w:ascii="Times New Roman" w:hAnsi="Times New Roman" w:cs="Times New Roman"/>
          <w:color w:val="000000" w:themeColor="text1"/>
          <w:sz w:val="26"/>
          <w:szCs w:val="26"/>
        </w:rPr>
        <w:t>;</w:t>
      </w:r>
    </w:p>
    <w:p w:rsidR="008148BE" w:rsidRPr="00592AB5" w:rsidRDefault="008148B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году-5 семей;</w:t>
      </w:r>
    </w:p>
    <w:p w:rsidR="008148BE" w:rsidRPr="00592AB5" w:rsidRDefault="008148B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году- 5 семей;</w:t>
      </w:r>
    </w:p>
    <w:p w:rsidR="008148BE" w:rsidRPr="00592AB5" w:rsidRDefault="008148B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году- 5 семей;</w:t>
      </w:r>
    </w:p>
    <w:p w:rsidR="008148BE" w:rsidRPr="00592AB5" w:rsidRDefault="008148B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года-20 семей;</w:t>
      </w:r>
    </w:p>
    <w:p w:rsidR="008148BE" w:rsidRPr="00592AB5" w:rsidRDefault="0058234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года-20 семей.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w:t>
      </w:r>
      <w:r w:rsidRPr="00592AB5">
        <w:rPr>
          <w:rFonts w:ascii="Times New Roman" w:hAnsi="Times New Roman" w:cs="Times New Roman"/>
          <w:color w:val="000000" w:themeColor="text1"/>
          <w:sz w:val="26"/>
          <w:szCs w:val="26"/>
        </w:rPr>
        <w:lastRenderedPageBreak/>
        <w:t>насыщения), изменения приоритетов государственной политики в жилищной сфере.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Характеристики основных мероприятий,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реализацию поставленных цели и задач подпрограммы направлен</w:t>
      </w:r>
      <w:r w:rsidR="008C4436" w:rsidRPr="00592AB5">
        <w:rPr>
          <w:rFonts w:ascii="Times New Roman" w:hAnsi="Times New Roman" w:cs="Times New Roman"/>
          <w:color w:val="000000" w:themeColor="text1"/>
          <w:sz w:val="26"/>
          <w:szCs w:val="26"/>
        </w:rPr>
        <w:t>о одно основное</w:t>
      </w:r>
      <w:r w:rsidRPr="00592AB5">
        <w:rPr>
          <w:rFonts w:ascii="Times New Roman" w:hAnsi="Times New Roman" w:cs="Times New Roman"/>
          <w:color w:val="000000" w:themeColor="text1"/>
          <w:sz w:val="26"/>
          <w:szCs w:val="26"/>
        </w:rPr>
        <w:t xml:space="preserve"> мероприятия. </w:t>
      </w:r>
    </w:p>
    <w:p w:rsidR="008C4436" w:rsidRPr="00592AB5" w:rsidRDefault="008C4436" w:rsidP="008C443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Реализация отдельных мероприятий регионального проекта "Жилье".</w:t>
      </w:r>
    </w:p>
    <w:p w:rsidR="008C4436" w:rsidRPr="00592AB5" w:rsidRDefault="008C4436" w:rsidP="008C443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Мероприятие 1.1. </w:t>
      </w:r>
      <w:proofErr w:type="gramStart"/>
      <w:r w:rsidRPr="00592AB5">
        <w:rPr>
          <w:rFonts w:ascii="Times New Roman" w:hAnsi="Times New Roman" w:cs="Times New Roman"/>
          <w:color w:val="000000" w:themeColor="text1"/>
          <w:sz w:val="26"/>
          <w:szCs w:val="2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592AB5">
        <w:rPr>
          <w:rFonts w:ascii="Times New Roman" w:hAnsi="Times New Roman" w:cs="Times New Roman"/>
          <w:color w:val="000000" w:themeColor="text1"/>
          <w:sz w:val="26"/>
          <w:szCs w:val="26"/>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Мероприятие 1.</w:t>
      </w:r>
      <w:r w:rsidR="008C4436" w:rsidRPr="00592AB5">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Предоставление субсидии на обеспечение жильем молодых семей в рамках основного мероприятия "Обеспечение жильем молодых семей" государственной </w:t>
      </w:r>
      <w:hyperlink r:id="rId13"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данного мероприятия предусматривается предоставление молодым семьям социальных выплат на приобретение (строительство) жилья.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реализации мероп</w:t>
      </w:r>
      <w:r w:rsidR="008C4436" w:rsidRPr="00592AB5">
        <w:rPr>
          <w:rFonts w:ascii="Times New Roman" w:hAnsi="Times New Roman" w:cs="Times New Roman"/>
          <w:color w:val="000000" w:themeColor="text1"/>
          <w:sz w:val="26"/>
          <w:szCs w:val="26"/>
        </w:rPr>
        <w:t>риятий подпрограммы - 2019 - 20</w:t>
      </w:r>
      <w:r w:rsidR="0022731D"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годы.</w:t>
      </w:r>
    </w:p>
    <w:p w:rsidR="008C4436" w:rsidRPr="00592AB5" w:rsidRDefault="008C4436">
      <w:pPr>
        <w:pStyle w:val="ConsPlusTitle"/>
        <w:jc w:val="center"/>
        <w:outlineLvl w:val="2"/>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w:t>
      </w:r>
      <w:r w:rsidR="008C4436" w:rsidRPr="00592AB5">
        <w:rPr>
          <w:rFonts w:ascii="Times New Roman" w:hAnsi="Times New Roman" w:cs="Times New Roman"/>
          <w:color w:val="000000" w:themeColor="text1"/>
          <w:sz w:val="26"/>
          <w:szCs w:val="26"/>
        </w:rPr>
        <w:t>II</w:t>
      </w:r>
      <w:r w:rsidRPr="00592AB5">
        <w:rPr>
          <w:rFonts w:ascii="Times New Roman" w:hAnsi="Times New Roman" w:cs="Times New Roman"/>
          <w:color w:val="000000" w:themeColor="text1"/>
          <w:sz w:val="26"/>
          <w:szCs w:val="26"/>
        </w:rPr>
        <w:t>. Обоснование объема финансовых ресурсов,</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необходимых</w:t>
      </w:r>
      <w:proofErr w:type="gramEnd"/>
      <w:r w:rsidRPr="00592AB5">
        <w:rPr>
          <w:rFonts w:ascii="Times New Roman" w:hAnsi="Times New Roman" w:cs="Times New Roman"/>
          <w:color w:val="000000" w:themeColor="text1"/>
          <w:sz w:val="26"/>
          <w:szCs w:val="26"/>
        </w:rPr>
        <w:t xml:space="preserve"> для реализации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республиканского бюджета Чувашской Республики, местных бюджетов.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финансирования подпрограммы в 2019 - 20</w:t>
      </w:r>
      <w:r w:rsidR="0022731D"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составляет </w:t>
      </w:r>
      <w:r w:rsidR="00062E01">
        <w:rPr>
          <w:rFonts w:ascii="Times New Roman" w:hAnsi="Times New Roman" w:cs="Times New Roman"/>
          <w:color w:val="000000" w:themeColor="text1"/>
          <w:sz w:val="26"/>
          <w:szCs w:val="26"/>
        </w:rPr>
        <w:t>63 006,7</w:t>
      </w:r>
      <w:r w:rsidRPr="00592AB5">
        <w:rPr>
          <w:rFonts w:ascii="Times New Roman" w:hAnsi="Times New Roman" w:cs="Times New Roman"/>
          <w:color w:val="000000" w:themeColor="text1"/>
          <w:sz w:val="26"/>
          <w:szCs w:val="26"/>
        </w:rPr>
        <w:t xml:space="preserve"> тыс. рублей, в том числе средства: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w:t>
      </w:r>
      <w:r w:rsidR="009675D8"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784B7D" w:rsidRPr="00592AB5">
        <w:rPr>
          <w:rFonts w:ascii="Times New Roman" w:hAnsi="Times New Roman" w:cs="Times New Roman"/>
          <w:color w:val="000000" w:themeColor="text1"/>
          <w:sz w:val="26"/>
          <w:szCs w:val="26"/>
        </w:rPr>
        <w:t>6 473,3</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9675D8"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43 451,5</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местных бюджетов </w:t>
      </w:r>
      <w:r w:rsidR="009675D8"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13 081,9</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1631"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N 1 к настоящей подпрограмме.</w:t>
      </w:r>
    </w:p>
    <w:p w:rsidR="00CF2EAE" w:rsidRPr="00592AB5" w:rsidRDefault="003073AE">
      <w:pPr>
        <w:pStyle w:val="ConsPlusNormal"/>
        <w:spacing w:before="220"/>
        <w:ind w:firstLine="540"/>
        <w:jc w:val="both"/>
        <w:rPr>
          <w:rFonts w:ascii="Times New Roman" w:hAnsi="Times New Roman" w:cs="Times New Roman"/>
          <w:color w:val="000000" w:themeColor="text1"/>
          <w:sz w:val="26"/>
          <w:szCs w:val="26"/>
        </w:rPr>
      </w:pPr>
      <w:hyperlink w:anchor="P4157" w:history="1">
        <w:proofErr w:type="gramStart"/>
        <w:r w:rsidR="00CF2EAE" w:rsidRPr="00592AB5">
          <w:rPr>
            <w:rFonts w:ascii="Times New Roman" w:hAnsi="Times New Roman" w:cs="Times New Roman"/>
            <w:color w:val="000000" w:themeColor="text1"/>
            <w:sz w:val="26"/>
            <w:szCs w:val="26"/>
          </w:rPr>
          <w:t>Правила</w:t>
        </w:r>
      </w:hyperlink>
      <w:r w:rsidR="00CF2EAE" w:rsidRPr="00592AB5">
        <w:rPr>
          <w:rFonts w:ascii="Times New Roman" w:hAnsi="Times New Roman" w:cs="Times New Roman"/>
          <w:color w:val="000000" w:themeColor="text1"/>
          <w:sz w:val="26"/>
          <w:szCs w:val="26"/>
        </w:rPr>
        <w:t xml:space="preserve"> распределения и предоставления субсидий из республиканского бюджета Чувашской Республики бюджетам муниципальных районов и бюджетам городских округов Чувашской Республики на </w:t>
      </w:r>
      <w:proofErr w:type="spellStart"/>
      <w:r w:rsidR="00CF2EAE" w:rsidRPr="00592AB5">
        <w:rPr>
          <w:rFonts w:ascii="Times New Roman" w:hAnsi="Times New Roman" w:cs="Times New Roman"/>
          <w:color w:val="000000" w:themeColor="text1"/>
          <w:sz w:val="26"/>
          <w:szCs w:val="26"/>
        </w:rPr>
        <w:t>софинансирование</w:t>
      </w:r>
      <w:proofErr w:type="spellEnd"/>
      <w:r w:rsidR="00CF2EAE" w:rsidRPr="00592AB5">
        <w:rPr>
          <w:rFonts w:ascii="Times New Roman" w:hAnsi="Times New Roman" w:cs="Times New Roman"/>
          <w:color w:val="000000" w:themeColor="text1"/>
          <w:sz w:val="26"/>
          <w:szCs w:val="26"/>
        </w:rPr>
        <w:t xml:space="preserve">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и </w:t>
      </w:r>
      <w:hyperlink w:anchor="P4271" w:history="1">
        <w:r w:rsidR="00CF2EAE" w:rsidRPr="00592AB5">
          <w:rPr>
            <w:rFonts w:ascii="Times New Roman" w:hAnsi="Times New Roman" w:cs="Times New Roman"/>
            <w:color w:val="000000" w:themeColor="text1"/>
            <w:sz w:val="26"/>
            <w:szCs w:val="26"/>
          </w:rPr>
          <w:t>Порядок</w:t>
        </w:r>
      </w:hyperlink>
      <w:r w:rsidR="00CF2EAE" w:rsidRPr="00592AB5">
        <w:rPr>
          <w:rFonts w:ascii="Times New Roman" w:hAnsi="Times New Roman" w:cs="Times New Roman"/>
          <w:color w:val="000000" w:themeColor="text1"/>
          <w:sz w:val="26"/>
          <w:szCs w:val="26"/>
        </w:rPr>
        <w:t xml:space="preserve"> организации работы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w:t>
      </w:r>
      <w:proofErr w:type="gramEnd"/>
      <w:r w:rsidR="00CF2EAE" w:rsidRPr="00592AB5">
        <w:rPr>
          <w:rFonts w:ascii="Times New Roman" w:hAnsi="Times New Roman" w:cs="Times New Roman"/>
          <w:color w:val="000000" w:themeColor="text1"/>
          <w:sz w:val="26"/>
          <w:szCs w:val="26"/>
        </w:rPr>
        <w:t xml:space="preserve"> </w:t>
      </w:r>
      <w:proofErr w:type="gramStart"/>
      <w:r w:rsidR="00CF2EAE" w:rsidRPr="00592AB5">
        <w:rPr>
          <w:rFonts w:ascii="Times New Roman" w:hAnsi="Times New Roman" w:cs="Times New Roman"/>
          <w:color w:val="000000" w:themeColor="text1"/>
          <w:sz w:val="26"/>
          <w:szCs w:val="26"/>
        </w:rPr>
        <w:t>коммунальными услугами граждан Российской Федерации" в Чувашской Республике приведены в приложениях соответственно N 2 и 3 к подпрограмме.</w:t>
      </w:r>
      <w:proofErr w:type="gramEnd"/>
    </w:p>
    <w:p w:rsidR="0080353D" w:rsidRPr="00592AB5" w:rsidRDefault="0080353D">
      <w:pPr>
        <w:pStyle w:val="ConsPlusNormal"/>
        <w:jc w:val="right"/>
        <w:outlineLvl w:val="2"/>
        <w:rPr>
          <w:rFonts w:ascii="Times New Roman" w:hAnsi="Times New Roman" w:cs="Times New Roman"/>
          <w:color w:val="000000" w:themeColor="text1"/>
          <w:sz w:val="26"/>
          <w:szCs w:val="26"/>
        </w:rPr>
      </w:pPr>
    </w:p>
    <w:p w:rsidR="0080353D" w:rsidRPr="00592AB5" w:rsidRDefault="0080353D">
      <w:pPr>
        <w:pStyle w:val="ConsPlusNormal"/>
        <w:jc w:val="right"/>
        <w:outlineLvl w:val="2"/>
        <w:rPr>
          <w:rFonts w:ascii="Times New Roman" w:hAnsi="Times New Roman" w:cs="Times New Roman"/>
          <w:color w:val="000000" w:themeColor="text1"/>
          <w:sz w:val="26"/>
          <w:szCs w:val="26"/>
        </w:rPr>
      </w:pPr>
    </w:p>
    <w:p w:rsidR="009675D8" w:rsidRPr="00592AB5" w:rsidRDefault="009675D8">
      <w:pPr>
        <w:pStyle w:val="ConsPlusNormal"/>
        <w:jc w:val="right"/>
        <w:outlineLvl w:val="2"/>
        <w:rPr>
          <w:rFonts w:ascii="Times New Roman" w:hAnsi="Times New Roman" w:cs="Times New Roman"/>
          <w:color w:val="000000" w:themeColor="text1"/>
          <w:sz w:val="26"/>
          <w:szCs w:val="26"/>
        </w:rPr>
      </w:pPr>
    </w:p>
    <w:p w:rsidR="009675D8" w:rsidRPr="00592AB5" w:rsidRDefault="009675D8">
      <w:pPr>
        <w:pStyle w:val="ConsPlusNormal"/>
        <w:jc w:val="right"/>
        <w:outlineLvl w:val="2"/>
        <w:rPr>
          <w:rFonts w:ascii="Times New Roman" w:hAnsi="Times New Roman" w:cs="Times New Roman"/>
          <w:color w:val="000000" w:themeColor="text1"/>
          <w:sz w:val="26"/>
          <w:szCs w:val="26"/>
        </w:rPr>
      </w:pPr>
    </w:p>
    <w:p w:rsidR="009675D8" w:rsidRPr="00592AB5" w:rsidRDefault="009675D8">
      <w:pPr>
        <w:pStyle w:val="ConsPlusNormal"/>
        <w:jc w:val="right"/>
        <w:outlineLvl w:val="2"/>
        <w:rPr>
          <w:rFonts w:ascii="Times New Roman" w:hAnsi="Times New Roman" w:cs="Times New Roman"/>
          <w:color w:val="000000" w:themeColor="text1"/>
          <w:sz w:val="26"/>
          <w:szCs w:val="26"/>
        </w:rPr>
      </w:pPr>
    </w:p>
    <w:p w:rsidR="009675D8" w:rsidRPr="00592AB5" w:rsidRDefault="009675D8">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tbl>
      <w:tblPr>
        <w:tblStyle w:val="a5"/>
        <w:tblW w:w="0" w:type="auto"/>
        <w:jc w:val="righ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AC74A0" w:rsidRPr="00592AB5" w:rsidTr="00FE0CDE">
        <w:trPr>
          <w:jc w:val="right"/>
        </w:trPr>
        <w:tc>
          <w:tcPr>
            <w:tcW w:w="4359" w:type="dxa"/>
          </w:tcPr>
          <w:p w:rsidR="00AC74A0" w:rsidRPr="00592AB5" w:rsidRDefault="00AC74A0" w:rsidP="00FE0CDE">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1</w:t>
            </w:r>
          </w:p>
          <w:p w:rsidR="00AC74A0" w:rsidRPr="00592AB5" w:rsidRDefault="00AC74A0" w:rsidP="00FE0CDE">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AC74A0" w:rsidRPr="00592AB5" w:rsidRDefault="00AC74A0" w:rsidP="00FE0CDE">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w:t>
            </w:r>
            <w:r w:rsidR="00FE0CDE" w:rsidRPr="00592AB5">
              <w:rPr>
                <w:rFonts w:ascii="Times New Roman" w:hAnsi="Times New Roman" w:cs="Times New Roman"/>
                <w:color w:val="000000" w:themeColor="text1"/>
                <w:sz w:val="20"/>
              </w:rPr>
              <w:t>ики</w:t>
            </w:r>
            <w:r w:rsidRPr="00592AB5">
              <w:rPr>
                <w:rFonts w:ascii="Times New Roman" w:hAnsi="Times New Roman" w:cs="Times New Roman"/>
                <w:color w:val="000000" w:themeColor="text1"/>
                <w:sz w:val="20"/>
              </w:rPr>
              <w:t>"</w:t>
            </w:r>
          </w:p>
          <w:p w:rsidR="00AC74A0" w:rsidRPr="00592AB5" w:rsidRDefault="00FE0CDE" w:rsidP="00FE0CDE">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w:t>
            </w:r>
            <w:r w:rsidR="00AC74A0" w:rsidRPr="00592AB5">
              <w:rPr>
                <w:rFonts w:ascii="Times New Roman" w:hAnsi="Times New Roman" w:cs="Times New Roman"/>
                <w:color w:val="000000" w:themeColor="text1"/>
                <w:sz w:val="20"/>
              </w:rPr>
              <w:t xml:space="preserve"> программы</w:t>
            </w:r>
            <w:r w:rsidRPr="00592AB5">
              <w:rPr>
                <w:rFonts w:ascii="Times New Roman" w:hAnsi="Times New Roman" w:cs="Times New Roman"/>
                <w:color w:val="000000" w:themeColor="text1"/>
                <w:sz w:val="20"/>
              </w:rPr>
              <w:t xml:space="preserve"> Козловского района </w:t>
            </w:r>
            <w:r w:rsidR="00AC74A0" w:rsidRPr="00592AB5">
              <w:rPr>
                <w:rFonts w:ascii="Times New Roman" w:hAnsi="Times New Roman" w:cs="Times New Roman"/>
                <w:color w:val="000000" w:themeColor="text1"/>
                <w:sz w:val="20"/>
              </w:rPr>
              <w:t xml:space="preserve"> Чувашской Республики</w:t>
            </w:r>
            <w:r w:rsidRPr="00592AB5">
              <w:rPr>
                <w:rFonts w:ascii="Times New Roman" w:hAnsi="Times New Roman" w:cs="Times New Roman"/>
                <w:color w:val="000000" w:themeColor="text1"/>
                <w:sz w:val="20"/>
              </w:rPr>
              <w:t xml:space="preserve"> </w:t>
            </w:r>
            <w:r w:rsidR="00AC74A0" w:rsidRPr="00592AB5">
              <w:rPr>
                <w:rFonts w:ascii="Times New Roman" w:hAnsi="Times New Roman" w:cs="Times New Roman"/>
                <w:color w:val="000000" w:themeColor="text1"/>
                <w:sz w:val="20"/>
              </w:rPr>
              <w:t xml:space="preserve">"Обеспечение граждан в </w:t>
            </w:r>
            <w:r w:rsidRPr="00592AB5">
              <w:rPr>
                <w:rFonts w:ascii="Times New Roman" w:hAnsi="Times New Roman" w:cs="Times New Roman"/>
                <w:color w:val="000000" w:themeColor="text1"/>
                <w:sz w:val="20"/>
              </w:rPr>
              <w:t xml:space="preserve"> Козловском районе </w:t>
            </w:r>
            <w:r w:rsidR="00AC74A0" w:rsidRPr="00592AB5">
              <w:rPr>
                <w:rFonts w:ascii="Times New Roman" w:hAnsi="Times New Roman" w:cs="Times New Roman"/>
                <w:color w:val="000000" w:themeColor="text1"/>
                <w:sz w:val="20"/>
              </w:rPr>
              <w:t>Чувашской Республике</w:t>
            </w:r>
          </w:p>
          <w:p w:rsidR="00AC74A0" w:rsidRPr="00592AB5" w:rsidRDefault="00AC74A0" w:rsidP="00FE0CDE">
            <w:pPr>
              <w:pStyle w:val="ConsPlusNormal"/>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доступным и комфортным жильем"</w:t>
            </w:r>
          </w:p>
        </w:tc>
      </w:tr>
    </w:tbl>
    <w:p w:rsidR="00CF2EAE" w:rsidRPr="00592AB5" w:rsidRDefault="00CF2EAE">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4" w:name="P1631"/>
      <w:bookmarkEnd w:id="4"/>
      <w:r w:rsidRPr="00592AB5">
        <w:rPr>
          <w:rFonts w:ascii="Times New Roman" w:hAnsi="Times New Roman" w:cs="Times New Roman"/>
          <w:color w:val="000000" w:themeColor="text1"/>
          <w:sz w:val="26"/>
          <w:szCs w:val="26"/>
        </w:rPr>
        <w:t>Ресурсное обеспечение</w:t>
      </w:r>
    </w:p>
    <w:p w:rsidR="00FE0CDE" w:rsidRPr="00592AB5" w:rsidRDefault="00CF2EA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реализации подпрограммы </w:t>
      </w:r>
      <w:r w:rsidR="00FE0CDE" w:rsidRPr="00592AB5">
        <w:rPr>
          <w:rFonts w:ascii="Times New Roman" w:hAnsi="Times New Roman" w:cs="Times New Roman"/>
          <w:color w:val="000000" w:themeColor="text1"/>
          <w:sz w:val="26"/>
          <w:szCs w:val="26"/>
        </w:rPr>
        <w:t>"Поддержка</w:t>
      </w:r>
    </w:p>
    <w:p w:rsidR="00FE0CDE" w:rsidRPr="00592AB5" w:rsidRDefault="00FE0CD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строительства жилья в Козловском районе Чувашской Республики"</w:t>
      </w:r>
    </w:p>
    <w:p w:rsidR="00FE0CDE" w:rsidRPr="00592AB5" w:rsidRDefault="00FE0CD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 "Обеспечение граждан в  Козловском районе Чувашской Республике</w:t>
      </w:r>
    </w:p>
    <w:p w:rsidR="00CF2EAE" w:rsidRPr="00592AB5" w:rsidRDefault="00FE0CD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r w:rsidR="00CF2EAE" w:rsidRPr="00592AB5">
        <w:rPr>
          <w:rFonts w:ascii="Times New Roman" w:hAnsi="Times New Roman" w:cs="Times New Roman"/>
          <w:color w:val="000000" w:themeColor="text1"/>
          <w:sz w:val="26"/>
          <w:szCs w:val="26"/>
        </w:rPr>
        <w:t xml:space="preserve"> за счет всех источников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pgSz w:w="11905" w:h="16838"/>
          <w:pgMar w:top="1134" w:right="850" w:bottom="1134" w:left="1701" w:header="0" w:footer="0" w:gutter="0"/>
          <w:cols w:space="720"/>
        </w:sectPr>
      </w:pPr>
    </w:p>
    <w:p w:rsidR="00CF2EAE" w:rsidRPr="00592AB5" w:rsidRDefault="009E1CD3">
      <w:pPr>
        <w:rPr>
          <w:rFonts w:ascii="Times New Roman" w:hAnsi="Times New Roman" w:cs="Times New Roman"/>
          <w:color w:val="000000" w:themeColor="text1"/>
          <w:sz w:val="26"/>
          <w:szCs w:val="26"/>
        </w:rPr>
        <w:sectPr w:rsidR="00CF2EAE" w:rsidRPr="00592AB5">
          <w:pgSz w:w="16838" w:h="11905" w:orient="landscape"/>
          <w:pgMar w:top="1701" w:right="1134" w:bottom="850" w:left="1134" w:header="0" w:footer="0" w:gutter="0"/>
          <w:cols w:space="720"/>
        </w:sectPr>
      </w:pPr>
      <w:r w:rsidRPr="009E1CD3">
        <w:rPr>
          <w:noProof/>
          <w:szCs w:val="26"/>
          <w:lang w:eastAsia="ru-RU"/>
        </w:rPr>
        <w:lastRenderedPageBreak/>
        <w:drawing>
          <wp:inline distT="0" distB="0" distL="0" distR="0">
            <wp:extent cx="9498329" cy="5524500"/>
            <wp:effectExtent l="19050" t="0" r="7621"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9503477" cy="5527494"/>
                    </a:xfrm>
                    <a:prstGeom prst="rect">
                      <a:avLst/>
                    </a:prstGeom>
                    <a:noFill/>
                    <a:ln w="9525">
                      <a:noFill/>
                      <a:miter lim="800000"/>
                      <a:headEnd/>
                      <a:tailEnd/>
                    </a:ln>
                  </pic:spPr>
                </pic:pic>
              </a:graphicData>
            </a:graphic>
          </wp:inline>
        </w:drawing>
      </w:r>
    </w:p>
    <w:p w:rsidR="0074067C" w:rsidRPr="00592AB5" w:rsidRDefault="0074067C">
      <w:pPr>
        <w:pStyle w:val="ConsPlusNormal"/>
        <w:jc w:val="right"/>
        <w:outlineLvl w:val="2"/>
        <w:rPr>
          <w:rFonts w:ascii="Times New Roman" w:hAnsi="Times New Roman" w:cs="Times New Roman"/>
          <w:color w:val="000000" w:themeColor="text1"/>
          <w:sz w:val="26"/>
          <w:szCs w:val="26"/>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74067C" w:rsidRPr="00592AB5" w:rsidTr="00113A21">
        <w:trPr>
          <w:trHeight w:val="2247"/>
        </w:trPr>
        <w:tc>
          <w:tcPr>
            <w:tcW w:w="3792" w:type="dxa"/>
          </w:tcPr>
          <w:p w:rsidR="0074067C" w:rsidRPr="00592AB5" w:rsidRDefault="0074067C" w:rsidP="0074067C">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2</w:t>
            </w:r>
          </w:p>
          <w:p w:rsidR="0074067C" w:rsidRPr="00592AB5" w:rsidRDefault="0074067C" w:rsidP="0074067C">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74067C" w:rsidRPr="00592AB5" w:rsidRDefault="0074067C" w:rsidP="0074067C">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Республики"</w:t>
            </w:r>
          </w:p>
          <w:p w:rsidR="0074067C" w:rsidRPr="00592AB5" w:rsidRDefault="0074067C" w:rsidP="0074067C">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5" w:name="P4157"/>
      <w:bookmarkEnd w:id="5"/>
      <w:r w:rsidRPr="00592AB5">
        <w:rPr>
          <w:rFonts w:ascii="Times New Roman" w:hAnsi="Times New Roman" w:cs="Times New Roman"/>
          <w:color w:val="000000" w:themeColor="text1"/>
          <w:sz w:val="26"/>
          <w:szCs w:val="26"/>
        </w:rPr>
        <w:t>Правила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распределения и предоставления субсидий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республиканского бюджета Чувашской Республики бюджетам</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муниципальных районов и бюджетам городских округов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Чувашской Республики 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расходных</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обязательств муниципальных районов и городских округов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молодым семьям социальных выплат</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приобретение (строительство) жилья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Настоящие Правила устанавливают порядок и условия распределения и предоставления субсидий из республиканского бюджета Чувашской Республики и субсидий, поступающих из федерального бюджета в республиканский бюджет Чувашской Республики, бюджетам муниципальных районов и бюджетам городских округов 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в рамках основного мероприятия "Обеспечение жильем молодых семей</w:t>
      </w:r>
      <w:proofErr w:type="gramEnd"/>
      <w:r w:rsidRPr="00592AB5">
        <w:rPr>
          <w:rFonts w:ascii="Times New Roman" w:hAnsi="Times New Roman" w:cs="Times New Roman"/>
          <w:color w:val="000000" w:themeColor="text1"/>
          <w:sz w:val="26"/>
          <w:szCs w:val="26"/>
        </w:rPr>
        <w:t xml:space="preserve">" государственной </w:t>
      </w:r>
      <w:hyperlink r:id="rId15"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субсидия, социальная выплата, основное мероприятие, Госпрограмма).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bookmarkStart w:id="6" w:name="P4170"/>
      <w:bookmarkEnd w:id="6"/>
      <w:r w:rsidRPr="00592AB5">
        <w:rPr>
          <w:rFonts w:ascii="Times New Roman" w:hAnsi="Times New Roman" w:cs="Times New Roman"/>
          <w:color w:val="000000" w:themeColor="text1"/>
          <w:sz w:val="26"/>
          <w:szCs w:val="26"/>
        </w:rPr>
        <w:t>II. Отбор муниципальных районов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для участия в основном мероприятии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 Министерство строительства, архитектуры и жилищно-коммунального хозяйства Чувашской Республики (далее - Минстрой Чувашии) проводит ежегодный отбор муниципальных районов и городских округов Чувашской Республики, бюджетам которых будут предоставлены субсидии, для участия в соответствующем году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7" w:name="P4174"/>
      <w:bookmarkEnd w:id="7"/>
      <w:r w:rsidRPr="00592AB5">
        <w:rPr>
          <w:rFonts w:ascii="Times New Roman" w:hAnsi="Times New Roman" w:cs="Times New Roman"/>
          <w:color w:val="000000" w:themeColor="text1"/>
          <w:sz w:val="26"/>
          <w:szCs w:val="26"/>
        </w:rPr>
        <w:t>2.2. Критериями отбора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нормативного правового акта муниципального района (городского округа) Чувашской Республики, утверждающего перечень мероприятий, в целях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которых предоставляется субсидия;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в соответствующем году в бюджете муниципального района (городского округа) Чувашской Республики бюджетных ассигнований на </w:t>
      </w:r>
      <w:r w:rsidRPr="00592AB5">
        <w:rPr>
          <w:rFonts w:ascii="Times New Roman" w:hAnsi="Times New Roman" w:cs="Times New Roman"/>
          <w:color w:val="000000" w:themeColor="text1"/>
          <w:sz w:val="26"/>
          <w:szCs w:val="26"/>
        </w:rPr>
        <w:lastRenderedPageBreak/>
        <w:t xml:space="preserve">исполнение расходного обязательства муниципального района (городского округа),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которого осуществляется из республиканского бюджета Чувашской Республики, в объеме, необходимом для его исполнения;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принятие администрацией муниципального района (городского округа) Чувашской Республики обязательства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 рассчитанной в соответствии с </w:t>
      </w:r>
      <w:hyperlink r:id="rId16"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N 1 к особенностям</w:t>
      </w:r>
      <w:proofErr w:type="gramEnd"/>
      <w:r w:rsidRPr="00592AB5">
        <w:rPr>
          <w:rFonts w:ascii="Times New Roman" w:hAnsi="Times New Roman" w:cs="Times New Roman"/>
          <w:color w:val="000000" w:themeColor="text1"/>
          <w:sz w:val="26"/>
          <w:szCs w:val="26"/>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расчетная (средняя) стоимость жилья).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2.3. При соблюдении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 муниципальный район (городской округ) Чувашской Республики признается прошедшим отбор.</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2.4. В рамках отбора Минстрой Чувашии осуществляет следующие функции: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проводит рассылку извещения о проведении отбора, а также обеспечивает прием, проверку, учет и хранение поступивших от администраций муниципальных районов и городских округов Чувашской Республики документов, подтверждающих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доводит до сведения администраций муниципальных районов (городских округов) Чувашской Республики результаты отбора;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заключает с администрациями муниципальных районов (городских округов) Чувашской Республики, отобранных для участия в реализации основного мероприятия, соглашения о реализации основного мероприятия в очередном финансовом году.</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8" w:name="P4183"/>
      <w:bookmarkEnd w:id="8"/>
      <w:r w:rsidRPr="00592AB5">
        <w:rPr>
          <w:rFonts w:ascii="Times New Roman" w:hAnsi="Times New Roman" w:cs="Times New Roman"/>
          <w:color w:val="000000" w:themeColor="text1"/>
          <w:sz w:val="26"/>
          <w:szCs w:val="26"/>
        </w:rPr>
        <w:t xml:space="preserve">2.5. Для участия в отборе администрации муниципальных районов (городских округов) Чувашской Республики направляют в Минстрой Чувашии заявку по форме и в срок, которые устанавливаются Минстроем Чувашии. К заявке прилагаются документы, подтверждающие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2.6. Администрации муниципальных районов (городских округов) Чувашской Республики вправе вносить изменения в свою заявку или отозвать ее при условии, что Минстрой Чувашии получил соответствующее уведомление до истечения установленного срока подачи заявок. Изменения, внесенные в заявку, оформляются аналогично заявке и являются ее неотъемлемой частью. Внесение изменений в заявку после истечения установленного срока подачи заявок не допускается.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2.7. Заявка не рассматривается в случае ее получения Минстроем Чувашии по </w:t>
      </w:r>
      <w:r w:rsidRPr="00592AB5">
        <w:rPr>
          <w:rFonts w:ascii="Times New Roman" w:hAnsi="Times New Roman" w:cs="Times New Roman"/>
          <w:color w:val="000000" w:themeColor="text1"/>
          <w:sz w:val="26"/>
          <w:szCs w:val="26"/>
        </w:rPr>
        <w:lastRenderedPageBreak/>
        <w:t>истечении срока подачи заявок. Датой и временем получения заявки считаются дата и время, проставленные Минстроем Чувашии при получении заявки.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2.8. Отбор муниципальных районов (городских округов) Чувашской Республики производится на основе документов, указанных в </w:t>
      </w:r>
      <w:hyperlink w:anchor="P4183" w:history="1">
        <w:r w:rsidRPr="00592AB5">
          <w:rPr>
            <w:rFonts w:ascii="Times New Roman" w:hAnsi="Times New Roman" w:cs="Times New Roman"/>
            <w:color w:val="000000" w:themeColor="text1"/>
            <w:sz w:val="26"/>
            <w:szCs w:val="26"/>
          </w:rPr>
          <w:t>пункте 2.5</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2.9. После завершения срока подачи заявок Минстрой Чувашии в течение пяти рабочих дней осуществляет проверку заявок и письменно доводит до сведения администраций муниципальных районов (городских округов) Чувашской Республики результаты отбора.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2.10. С администрациями муниципальных районов (городских округов) Чувашской Республики, отобранных для участия в реализации основного мероприятия, Минстрой Чувашии заключает соглашения о реализации основного мероприятия в очередном финансовом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 Предоставление субсидий осуществляется за счет средств республиканского бюджета Чувашской Республики, предусмотренных по разделу 1000 "Социальная политика", подразделу 1003 "Социальное обеспечение населения", в пределах лимитов бюджетных обязательств, утвержденных в установленном порядке Минстрою Чувашии - главному распорядителю средств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Субсидии предоставляются бюджетам муниципальных районов и бюджетам городских округов, прошедших отбор в порядке, предусмотренном </w:t>
      </w:r>
      <w:hyperlink w:anchor="P4170" w:history="1">
        <w:r w:rsidRPr="00592AB5">
          <w:rPr>
            <w:rFonts w:ascii="Times New Roman" w:hAnsi="Times New Roman" w:cs="Times New Roman"/>
            <w:color w:val="000000" w:themeColor="text1"/>
            <w:sz w:val="26"/>
            <w:szCs w:val="26"/>
          </w:rPr>
          <w:t>разделом II</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Распределение субсидий между бюджетами муниципальных районов и бюджетами городских округов осуществляется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объем субсидии, предоставляемой бюджету муниципального района (городского округа);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proofErr w:type="spellEnd"/>
      <w:r w:rsidRPr="00592AB5">
        <w:rPr>
          <w:rFonts w:ascii="Times New Roman" w:hAnsi="Times New Roman" w:cs="Times New Roman"/>
          <w:color w:val="000000" w:themeColor="text1"/>
          <w:sz w:val="26"/>
          <w:szCs w:val="26"/>
        </w:rPr>
        <w:t xml:space="preserve"> - предельный размер средств федерального бюджета, предусмотренных республиканскому бюджету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proofErr w:type="spellEnd"/>
      <w:r w:rsidRPr="00592AB5">
        <w:rPr>
          <w:rFonts w:ascii="Times New Roman" w:hAnsi="Times New Roman" w:cs="Times New Roman"/>
          <w:color w:val="000000" w:themeColor="text1"/>
          <w:sz w:val="26"/>
          <w:szCs w:val="26"/>
        </w:rPr>
        <w:t xml:space="preserve"> - предельный размер средств республиканского бюджета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 xml:space="preserve"> - доля расходных обязательств муниципального района (городского округа) по реализации мероприятий основного мероприятия в общем объеме расходных обязатель</w:t>
      </w:r>
      <w:proofErr w:type="gramStart"/>
      <w:r w:rsidRPr="00592AB5">
        <w:rPr>
          <w:rFonts w:ascii="Times New Roman" w:hAnsi="Times New Roman" w:cs="Times New Roman"/>
          <w:color w:val="000000" w:themeColor="text1"/>
          <w:sz w:val="26"/>
          <w:szCs w:val="26"/>
        </w:rPr>
        <w:t>ств вс</w:t>
      </w:r>
      <w:proofErr w:type="gramEnd"/>
      <w:r w:rsidRPr="00592AB5">
        <w:rPr>
          <w:rFonts w:ascii="Times New Roman" w:hAnsi="Times New Roman" w:cs="Times New Roman"/>
          <w:color w:val="000000" w:themeColor="text1"/>
          <w:sz w:val="26"/>
          <w:szCs w:val="26"/>
        </w:rPr>
        <w:t>ех муниципальных районов и городских округов по реализации мероприятий основного мероприятия, определяемая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3073AE">
      <w:pPr>
        <w:pStyle w:val="ConsPlusNormal"/>
        <w:ind w:firstLine="540"/>
        <w:jc w:val="both"/>
        <w:rPr>
          <w:rFonts w:ascii="Times New Roman" w:hAnsi="Times New Roman" w:cs="Times New Roman"/>
          <w:color w:val="000000" w:themeColor="text1"/>
          <w:sz w:val="26"/>
          <w:szCs w:val="26"/>
        </w:rPr>
      </w:pPr>
      <w:r w:rsidRPr="003073AE">
        <w:rPr>
          <w:rFonts w:ascii="Times New Roman" w:hAnsi="Times New Roman" w:cs="Times New Roman"/>
          <w:color w:val="000000" w:themeColor="text1"/>
          <w:position w:val="-11"/>
          <w:sz w:val="26"/>
          <w:szCs w:val="26"/>
        </w:rPr>
        <w:pict>
          <v:shape id="_x0000_i1025" style="width:69.75pt;height:22.5pt" coordsize="" o:spt="100" adj="0,,0" path="" filled="f" stroked="f">
            <v:stroke joinstyle="miter"/>
            <v:imagedata r:id="rId17" o:title="base_23650_107885_32768"/>
            <v:formulas/>
            <v:path o:connecttype="segments"/>
          </v:shape>
        </w:pic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З</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объем расходных обязательств муниципального района (городского округа) по реализации мероприятий основного мероприятия.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3.4. Распределение субсидий между бюджетами муниципальных районов и бюджетами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(или) нормативными правовыми актами Кабинета Министров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Уровень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расходного обязательства муниципального района (городского округа), принимаемый для расчета размера субсидий, определяется ежегодно Минстроем Чувашии исходя из предельного размера средств федерального бюджета, предусмотренных республиканскому бюджету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 предельного размера средств республиканского бюджета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 и объемов расходных обязательств муниципальных районов (городских округов) по реализации мероприятий основного мероприятия.</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Субсидии предоставляются при условии наличия в бюджете муниципального района (городского округа) бюджетных ассигнований, предусмотренных 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расходных обязательств муниципальных районов (городских округов) по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Предоставление субсидий бюджетам муниципальных районов и бюджетам городских округов осуществляется на основании соглашений о предоставлении субсидий, заключенных между Минстроем Чувашии и администрациями муниципальных районов и городских округов (далее - соглашение) в государственной интегрированной информационной системе управления общественными финансами "Электронный бюджет", в которых предусматриваются: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цели, сроки, порядок, размер и условия предоставления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направления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перечень документов, представляемых администрацией муниципального района (городского округа) для получения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значение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обязательство администрации муниципального района (городского округа) о ведении </w:t>
      </w:r>
      <w:proofErr w:type="gramStart"/>
      <w:r w:rsidRPr="00592AB5">
        <w:rPr>
          <w:rFonts w:ascii="Times New Roman" w:hAnsi="Times New Roman" w:cs="Times New Roman"/>
          <w:color w:val="000000" w:themeColor="text1"/>
          <w:sz w:val="26"/>
          <w:szCs w:val="26"/>
        </w:rPr>
        <w:t>учета показателя результативности использования субсидии</w:t>
      </w:r>
      <w:proofErr w:type="gramEnd"/>
      <w:r w:rsidRPr="00592AB5">
        <w:rPr>
          <w:rFonts w:ascii="Times New Roman" w:hAnsi="Times New Roman" w:cs="Times New Roman"/>
          <w:color w:val="000000" w:themeColor="text1"/>
          <w:sz w:val="26"/>
          <w:szCs w:val="26"/>
        </w:rPr>
        <w:t xml:space="preserve"> и представлении отчетности о достижении его значения;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последствия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администрацией муниципального района (городского округа) установленного значения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проверки Минстроем Чувашии соблюдения администрацией муниципального района (городского округа) установленных условий и целей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неиспользованных остатков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порядок возврата субсидии в случаях выявления Минстроем Чувашии или органами государственного финансового контроля фактов нарушения целей и условий предоставления субсидии,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значения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сроки и формы представления отчетности об использовании субсидии, выполнении условий предоставления субсидии, установленных Минстроем Чувашии;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сведения о размере средств, предусмотренных в бюджетах муниципальных районов (городских округов) на исполнение расходного обязательства муниципального района (городского округа),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которого осуществляется из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субсидии, с учетом отраслевых особенностей.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3.7. </w:t>
      </w:r>
      <w:proofErr w:type="gramStart"/>
      <w:r w:rsidRPr="00592AB5">
        <w:rPr>
          <w:rFonts w:ascii="Times New Roman" w:hAnsi="Times New Roman" w:cs="Times New Roman"/>
          <w:color w:val="000000" w:themeColor="text1"/>
          <w:sz w:val="26"/>
          <w:szCs w:val="26"/>
        </w:rPr>
        <w:t>В течение пяти рабочих дней со дня поступления от администрации муниципального района (городского округа) заявки на перечисление субсидии Минстрой Чувашии осуществляет перечисление субсидии из республиканского бюджета Чувашской Республики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республиканского бюджета Чувашской Республики, с отражением указанных операций на лицевых счетах</w:t>
      </w:r>
      <w:proofErr w:type="gramEnd"/>
      <w:r w:rsidRPr="00592AB5">
        <w:rPr>
          <w:rFonts w:ascii="Times New Roman" w:hAnsi="Times New Roman" w:cs="Times New Roman"/>
          <w:color w:val="000000" w:themeColor="text1"/>
          <w:sz w:val="26"/>
          <w:szCs w:val="26"/>
        </w:rPr>
        <w:t>, открытых органам местного самоуправления как получателям бюджетных средств в Управлении Федерального казначейства по Чувашской Республике.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республиканского бюджета Чувашской Республики, осуществляется на основании представленных в Управление Федерального казначейства по Чувашской Республике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3.8. Субсидии, поступающие в бюджеты муниципальных районов, бюджеты городских округов и бюджеты поселений, подлежат последующему перечислению на банковские счета молодых семей, открытые в кредитных организациях, </w:t>
      </w:r>
      <w:r w:rsidRPr="00592AB5">
        <w:rPr>
          <w:rFonts w:ascii="Times New Roman" w:hAnsi="Times New Roman" w:cs="Times New Roman"/>
          <w:color w:val="000000" w:themeColor="text1"/>
          <w:sz w:val="26"/>
          <w:szCs w:val="26"/>
        </w:rPr>
        <w:lastRenderedPageBreak/>
        <w:t>отобранных Минстроем Чувашии для участия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3.9. В случае сокращения размера субсидий в связи с невыполнением администрациями муниципальных районов (городских округов) требований, установленных настоящими Правилами или соглашениями, эти средства перераспределяются (при наличии потребности) между другими муниципальными районами и городскими округами, отобранными для участия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9" w:name="P4229"/>
      <w:bookmarkEnd w:id="9"/>
      <w:r w:rsidRPr="00592AB5">
        <w:rPr>
          <w:rFonts w:ascii="Times New Roman" w:hAnsi="Times New Roman" w:cs="Times New Roman"/>
          <w:color w:val="000000" w:themeColor="text1"/>
          <w:sz w:val="26"/>
          <w:szCs w:val="26"/>
        </w:rPr>
        <w:t>3.10. Администрации муниципальных районов и городских округов ежемесячно до 5 числа месяца, следующего за отчетным, представляют в Минстрой Чувашии отчет об использовании средств федерального бюджета, республиканского бюджета Чувашской Республики и местных бюджетов, выделенных на предоставление социальных выплат в рамках реализации основного мероприятия, по форме, которая устанавливается Минстроем Чувашии.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3.11. В случае непредставления отчета, указанного в </w:t>
      </w:r>
      <w:hyperlink w:anchor="P4229" w:history="1">
        <w:r w:rsidRPr="00592AB5">
          <w:rPr>
            <w:rFonts w:ascii="Times New Roman" w:hAnsi="Times New Roman" w:cs="Times New Roman"/>
            <w:color w:val="000000" w:themeColor="text1"/>
            <w:sz w:val="26"/>
            <w:szCs w:val="26"/>
          </w:rPr>
          <w:t>пункте 3.10</w:t>
        </w:r>
      </w:hyperlink>
      <w:r w:rsidRPr="00592AB5">
        <w:rPr>
          <w:rFonts w:ascii="Times New Roman" w:hAnsi="Times New Roman" w:cs="Times New Roman"/>
          <w:color w:val="000000" w:themeColor="text1"/>
          <w:sz w:val="26"/>
          <w:szCs w:val="26"/>
        </w:rPr>
        <w:t xml:space="preserve"> настоящих Правил, в установленный срок перечисление субсидии в бюджет муниципального района (городского округа) приостанавливается до представления указанного отчета.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3.12. Показателем результативности использования субсидий является количество молодых семей, получивших свидетельство о праве на получение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Достижение значения показателя результативности использования субсидий определяется Минстроем Чувашии исходя из </w:t>
      </w:r>
      <w:proofErr w:type="gramStart"/>
      <w:r w:rsidRPr="00592AB5">
        <w:rPr>
          <w:rFonts w:ascii="Times New Roman" w:hAnsi="Times New Roman" w:cs="Times New Roman"/>
          <w:color w:val="000000" w:themeColor="text1"/>
          <w:sz w:val="26"/>
          <w:szCs w:val="26"/>
        </w:rPr>
        <w:t>сравнения</w:t>
      </w:r>
      <w:proofErr w:type="gramEnd"/>
      <w:r w:rsidRPr="00592AB5">
        <w:rPr>
          <w:rFonts w:ascii="Times New Roman" w:hAnsi="Times New Roman" w:cs="Times New Roman"/>
          <w:color w:val="000000" w:themeColor="text1"/>
          <w:sz w:val="26"/>
          <w:szCs w:val="26"/>
        </w:rPr>
        <w:t xml:space="preserve"> фактически достигнутого по итогам отчетного года значения показателя результативности использования субсидий с плановым значением указанного показателя.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возврата субсидий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4.1. </w:t>
      </w:r>
      <w:proofErr w:type="gramStart"/>
      <w:r w:rsidRPr="00592AB5">
        <w:rPr>
          <w:rFonts w:ascii="Times New Roman" w:hAnsi="Times New Roman" w:cs="Times New Roman"/>
          <w:color w:val="000000" w:themeColor="text1"/>
          <w:sz w:val="26"/>
          <w:szCs w:val="26"/>
        </w:rPr>
        <w:t>Не использованные по состоянию на 1 января очередного финансового года остатки субсидий,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случае если администрацией муниципального района (городского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значения </w:t>
      </w:r>
      <w:r w:rsidRPr="00592AB5">
        <w:rPr>
          <w:rFonts w:ascii="Times New Roman" w:hAnsi="Times New Roman" w:cs="Times New Roman"/>
          <w:color w:val="000000" w:themeColor="text1"/>
          <w:sz w:val="26"/>
          <w:szCs w:val="26"/>
        </w:rPr>
        <w:lastRenderedPageBreak/>
        <w:t>показателя результативности использования субсидии и в срок до дня представления отчета об использовании субсидии в соответствии с соглашением в году, следующем за годом предоставления субсидии, указанные нарушения не устранены, то объем средств, подлежащих возврату в</w:t>
      </w:r>
      <w:proofErr w:type="gramEnd"/>
      <w:r w:rsidRPr="00592AB5">
        <w:rPr>
          <w:rFonts w:ascii="Times New Roman" w:hAnsi="Times New Roman" w:cs="Times New Roman"/>
          <w:color w:val="000000" w:themeColor="text1"/>
          <w:sz w:val="26"/>
          <w:szCs w:val="26"/>
        </w:rPr>
        <w:t xml:space="preserve"> республиканский бюджет Чувашской Республики в срок до 1 апреля года, следующего за годом предоставления субсидии (</w:t>
      </w: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рассчитывается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субсидии</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D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0,1,</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xml:space="preserve"> - объем средств, подлежащих возврату в республиканский бюджет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субсидии</w:t>
      </w:r>
      <w:proofErr w:type="spellEnd"/>
      <w:r w:rsidRPr="00592AB5">
        <w:rPr>
          <w:rFonts w:ascii="Times New Roman" w:hAnsi="Times New Roman" w:cs="Times New Roman"/>
          <w:color w:val="000000" w:themeColor="text1"/>
          <w:sz w:val="26"/>
          <w:szCs w:val="26"/>
        </w:rPr>
        <w:t xml:space="preserve"> - размер субсидии, полученной бюджетом муниципального района (городского округа);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D - индекс, отражающий уровень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значения показателя результативности использования субсидии, определяется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1 - T / S,</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T - фактически достигнутое значение показателя результативности использования субсидии на отчетную дату;</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S - плановое значение показателя результативности использования субсидии, установленное соглашением.</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Основанием для освобождения администрации муниципального района (городского округа)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4.2. В случае установления фактов нецелевого использования субсидий данные субсидии подлежат возврату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Осуществление контроля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городских округов и поселений условий, целей и порядка предоставления субсидий.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tbl>
      <w:tblPr>
        <w:tblStyle w:val="a5"/>
        <w:tblW w:w="0" w:type="auto"/>
        <w:tblInd w:w="6204" w:type="dxa"/>
        <w:tblLook w:val="04A0"/>
      </w:tblPr>
      <w:tblGrid>
        <w:gridCol w:w="3366"/>
      </w:tblGrid>
      <w:tr w:rsidR="00DA0A26" w:rsidRPr="00592AB5" w:rsidTr="00FC5E4F">
        <w:tc>
          <w:tcPr>
            <w:tcW w:w="3366" w:type="dxa"/>
            <w:tcBorders>
              <w:top w:val="nil"/>
              <w:left w:val="nil"/>
              <w:bottom w:val="nil"/>
              <w:right w:val="nil"/>
            </w:tcBorders>
          </w:tcPr>
          <w:p w:rsidR="00DA0A26" w:rsidRPr="00592AB5" w:rsidRDefault="00DA0A26" w:rsidP="00DA0A26">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3</w:t>
            </w:r>
          </w:p>
          <w:p w:rsidR="00DA0A26" w:rsidRPr="00592AB5" w:rsidRDefault="00DA0A26" w:rsidP="00DA0A26">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DA0A26" w:rsidRPr="00592AB5" w:rsidRDefault="00DA0A26" w:rsidP="00DA0A26">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Республике"</w:t>
            </w:r>
          </w:p>
          <w:p w:rsidR="00DA0A26" w:rsidRPr="00592AB5" w:rsidRDefault="00FC5E4F" w:rsidP="00FC5E4F">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w:t>
            </w:r>
            <w:r w:rsidR="00DA0A26" w:rsidRPr="00592AB5">
              <w:rPr>
                <w:rFonts w:ascii="Times New Roman" w:hAnsi="Times New Roman" w:cs="Times New Roman"/>
                <w:color w:val="000000" w:themeColor="text1"/>
                <w:sz w:val="20"/>
              </w:rPr>
              <w:t xml:space="preserve"> программы </w:t>
            </w:r>
            <w:r w:rsidRPr="00592AB5">
              <w:rPr>
                <w:rFonts w:ascii="Times New Roman" w:hAnsi="Times New Roman" w:cs="Times New Roman"/>
                <w:color w:val="000000" w:themeColor="text1"/>
                <w:sz w:val="20"/>
              </w:rPr>
              <w:t xml:space="preserve">Козловского района </w:t>
            </w:r>
            <w:r w:rsidR="00DA0A26" w:rsidRPr="00592AB5">
              <w:rPr>
                <w:rFonts w:ascii="Times New Roman" w:hAnsi="Times New Roman" w:cs="Times New Roman"/>
                <w:color w:val="000000" w:themeColor="text1"/>
                <w:sz w:val="20"/>
              </w:rPr>
              <w:t>Чувашской Республики</w:t>
            </w:r>
            <w:r w:rsidRPr="00592AB5">
              <w:rPr>
                <w:rFonts w:ascii="Times New Roman" w:hAnsi="Times New Roman" w:cs="Times New Roman"/>
                <w:color w:val="000000" w:themeColor="text1"/>
                <w:sz w:val="20"/>
              </w:rPr>
              <w:t xml:space="preserve"> </w:t>
            </w:r>
            <w:r w:rsidR="00DA0A26" w:rsidRPr="00592AB5">
              <w:rPr>
                <w:rFonts w:ascii="Times New Roman" w:hAnsi="Times New Roman" w:cs="Times New Roman"/>
                <w:color w:val="000000" w:themeColor="text1"/>
                <w:sz w:val="20"/>
              </w:rPr>
              <w:t xml:space="preserve">"Обеспечение граждан в </w:t>
            </w:r>
            <w:r w:rsidRPr="00592AB5">
              <w:rPr>
                <w:rFonts w:ascii="Times New Roman" w:hAnsi="Times New Roman" w:cs="Times New Roman"/>
                <w:color w:val="000000" w:themeColor="text1"/>
                <w:sz w:val="20"/>
              </w:rPr>
              <w:t xml:space="preserve">Козловском районе </w:t>
            </w:r>
            <w:r w:rsidR="00DA0A26" w:rsidRPr="00592AB5">
              <w:rPr>
                <w:rFonts w:ascii="Times New Roman" w:hAnsi="Times New Roman" w:cs="Times New Roman"/>
                <w:color w:val="000000" w:themeColor="text1"/>
                <w:sz w:val="20"/>
              </w:rPr>
              <w:t>Чувашской Республик</w:t>
            </w:r>
            <w:r w:rsidRPr="00592AB5">
              <w:rPr>
                <w:rFonts w:ascii="Times New Roman" w:hAnsi="Times New Roman" w:cs="Times New Roman"/>
                <w:color w:val="000000" w:themeColor="text1"/>
                <w:sz w:val="20"/>
              </w:rPr>
              <w:t xml:space="preserve">и </w:t>
            </w:r>
            <w:r w:rsidR="00DA0A26" w:rsidRPr="00592AB5">
              <w:rPr>
                <w:rFonts w:ascii="Times New Roman" w:hAnsi="Times New Roman" w:cs="Times New Roman"/>
                <w:color w:val="000000" w:themeColor="text1"/>
                <w:sz w:val="20"/>
              </w:rPr>
              <w:t>доступным и комфортным жильем"</w:t>
            </w:r>
          </w:p>
        </w:tc>
      </w:tr>
    </w:tbl>
    <w:p w:rsidR="00CF2EAE" w:rsidRPr="00592AB5" w:rsidRDefault="00CF2EAE" w:rsidP="00DA0A26">
      <w:pPr>
        <w:pStyle w:val="ConsPlusNormal"/>
        <w:jc w:val="right"/>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FC5E4F">
      <w:pPr>
        <w:pStyle w:val="ConsPlusTitle"/>
        <w:jc w:val="center"/>
        <w:rPr>
          <w:rFonts w:ascii="Times New Roman" w:hAnsi="Times New Roman" w:cs="Times New Roman"/>
          <w:color w:val="000000" w:themeColor="text1"/>
          <w:sz w:val="26"/>
          <w:szCs w:val="26"/>
        </w:rPr>
      </w:pPr>
      <w:bookmarkStart w:id="10" w:name="P4271"/>
      <w:bookmarkEnd w:id="10"/>
      <w:r w:rsidRPr="00592AB5">
        <w:rPr>
          <w:rFonts w:ascii="Times New Roman" w:hAnsi="Times New Roman" w:cs="Times New Roman"/>
          <w:color w:val="000000" w:themeColor="text1"/>
          <w:sz w:val="26"/>
          <w:szCs w:val="26"/>
        </w:rPr>
        <w:t>П</w:t>
      </w:r>
      <w:r w:rsidR="00CF2EAE" w:rsidRPr="00592AB5">
        <w:rPr>
          <w:rFonts w:ascii="Times New Roman" w:hAnsi="Times New Roman" w:cs="Times New Roman"/>
          <w:color w:val="000000" w:themeColor="text1"/>
          <w:sz w:val="26"/>
          <w:szCs w:val="26"/>
        </w:rPr>
        <w:t>орядок</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организации работы по реализации основного мероприятия</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 государственной программы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Российской Федерации "Обеспечение </w:t>
      </w:r>
      <w:proofErr w:type="gramStart"/>
      <w:r w:rsidRPr="00592AB5">
        <w:rPr>
          <w:rFonts w:ascii="Times New Roman" w:hAnsi="Times New Roman" w:cs="Times New Roman"/>
          <w:color w:val="000000" w:themeColor="text1"/>
          <w:sz w:val="26"/>
          <w:szCs w:val="26"/>
        </w:rPr>
        <w:t>доступным</w:t>
      </w:r>
      <w:proofErr w:type="gramEnd"/>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комфортным жильем и коммунальными услугами граждан</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в Чувашской Республике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Настоящий Порядок регулирует отдельные вопросы организации работы по реализации в Чувашской Республике основного мероприятия "Обеспечение жильем молодых семей" государственной </w:t>
      </w:r>
      <w:hyperlink r:id="rId18"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в соответствии с </w:t>
      </w:r>
      <w:hyperlink r:id="rId19"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предоставления молодым семьям социальных выплат на приобретение (строительство) жилья и их использования, приведенными в приложении N 1 к особенностям реализации</w:t>
      </w:r>
      <w:proofErr w:type="gramEnd"/>
      <w:r w:rsidRPr="00592AB5">
        <w:rPr>
          <w:rFonts w:ascii="Times New Roman" w:hAnsi="Times New Roman" w:cs="Times New Roman"/>
          <w:color w:val="000000" w:themeColor="text1"/>
          <w:sz w:val="26"/>
          <w:szCs w:val="26"/>
        </w:rPr>
        <w:t xml:space="preserve">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 Порядок и условия признания молодой семьи</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имеющей</w:t>
      </w:r>
      <w:proofErr w:type="gramEnd"/>
      <w:r w:rsidRPr="00592AB5">
        <w:rPr>
          <w:rFonts w:ascii="Times New Roman" w:hAnsi="Times New Roman" w:cs="Times New Roman"/>
          <w:color w:val="000000" w:themeColor="text1"/>
          <w:sz w:val="26"/>
          <w:szCs w:val="26"/>
        </w:rPr>
        <w:t xml:space="preserve"> доходы, позволяющие получить кредит, либо иные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денежные средства, достаточные для оплаты расчетной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(средней) стоимости жилья в части, превышающей размер</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предоставляемой социальной выплаты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bookmarkStart w:id="11" w:name="P4288"/>
      <w:bookmarkEnd w:id="11"/>
      <w:r w:rsidRPr="00592AB5">
        <w:rPr>
          <w:rFonts w:ascii="Times New Roman" w:hAnsi="Times New Roman" w:cs="Times New Roman"/>
          <w:color w:val="000000" w:themeColor="text1"/>
          <w:sz w:val="26"/>
          <w:szCs w:val="26"/>
        </w:rPr>
        <w:t xml:space="preserve">2.1. </w:t>
      </w:r>
      <w:proofErr w:type="gramStart"/>
      <w:r w:rsidRPr="00592AB5">
        <w:rPr>
          <w:rFonts w:ascii="Times New Roman" w:hAnsi="Times New Roman" w:cs="Times New Roman"/>
          <w:color w:val="000000" w:themeColor="text1"/>
          <w:sz w:val="26"/>
          <w:szCs w:val="26"/>
        </w:rPr>
        <w:t xml:space="preserve">Для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w:t>
      </w:r>
      <w:r w:rsidR="00B439F1" w:rsidRPr="00592AB5">
        <w:rPr>
          <w:rFonts w:ascii="Times New Roman" w:hAnsi="Times New Roman" w:cs="Times New Roman"/>
          <w:color w:val="000000" w:themeColor="text1"/>
          <w:sz w:val="26"/>
          <w:szCs w:val="26"/>
        </w:rPr>
        <w:t>администрацию поселения Козловского района Чувашской Республики</w:t>
      </w:r>
      <w:r w:rsidRPr="00592AB5">
        <w:rPr>
          <w:rFonts w:ascii="Times New Roman" w:hAnsi="Times New Roman" w:cs="Times New Roman"/>
          <w:color w:val="000000" w:themeColor="text1"/>
          <w:sz w:val="26"/>
          <w:szCs w:val="26"/>
        </w:rPr>
        <w:t>, признавший молодую семью нуждающейся в жилом помещении, следующие документы (по выбору):</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документы, подтверждающие принятие кредитной организацией решения о возможности предоставления ипотечного кредита молодой семье с указанием его максимальной суммы (письмо, выписка и прочее);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копии заверенных нотариально договоров займа либо обязательств физических лиц о предоставлении необходимых финансовых средств;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договоров займа либо гарантий юридических лиц о предоставлении необходимых финансовых средств;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отчет профессионального оценщика об оценке рыночной стоимости недвижимого имущества, находящегося целиком в собственности молодой семьи;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договор строительного подряда, акты выполненных работ, подтверждающие расходы на строительство жилого дома;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государственный сертификат на материнский (семейный) капитал;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справку или иной документ, подтверждающие наличие на расчетном счете молодой семьи достаточных сумм по вкладам в банке.</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2.2. В случае наличия у молодой семьи нескольких источников привлечения денежных сре</w:t>
      </w:r>
      <w:proofErr w:type="gramStart"/>
      <w:r w:rsidRPr="00592AB5">
        <w:rPr>
          <w:rFonts w:ascii="Times New Roman" w:hAnsi="Times New Roman" w:cs="Times New Roman"/>
          <w:color w:val="000000" w:themeColor="text1"/>
          <w:sz w:val="26"/>
          <w:szCs w:val="26"/>
        </w:rPr>
        <w:t>дств дл</w:t>
      </w:r>
      <w:proofErr w:type="gramEnd"/>
      <w:r w:rsidRPr="00592AB5">
        <w:rPr>
          <w:rFonts w:ascii="Times New Roman" w:hAnsi="Times New Roman" w:cs="Times New Roman"/>
          <w:color w:val="000000" w:themeColor="text1"/>
          <w:sz w:val="26"/>
          <w:szCs w:val="26"/>
        </w:rPr>
        <w:t xml:space="preserve">я оплаты расчетной (средней) стоимости жилья в части, превышающей размер предоставляемой социальной выплаты, молодая семья представляет соответствующие документы, указанные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2" w:name="P4297"/>
      <w:bookmarkEnd w:id="12"/>
      <w:r w:rsidRPr="00592AB5">
        <w:rPr>
          <w:rFonts w:ascii="Times New Roman" w:hAnsi="Times New Roman" w:cs="Times New Roman"/>
          <w:color w:val="000000" w:themeColor="text1"/>
          <w:sz w:val="26"/>
          <w:szCs w:val="26"/>
        </w:rPr>
        <w:t xml:space="preserve">2.3. Сумма средств, подтвержденных документами, указанными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предоставляемой социальной выплаты должна быть не </w:t>
      </w:r>
      <w:proofErr w:type="gramStart"/>
      <w:r w:rsidRPr="00592AB5">
        <w:rPr>
          <w:rFonts w:ascii="Times New Roman" w:hAnsi="Times New Roman" w:cs="Times New Roman"/>
          <w:color w:val="000000" w:themeColor="text1"/>
          <w:sz w:val="26"/>
          <w:szCs w:val="26"/>
        </w:rPr>
        <w:t>менее расчетной</w:t>
      </w:r>
      <w:proofErr w:type="gramEnd"/>
      <w:r w:rsidRPr="00592AB5">
        <w:rPr>
          <w:rFonts w:ascii="Times New Roman" w:hAnsi="Times New Roman" w:cs="Times New Roman"/>
          <w:color w:val="000000" w:themeColor="text1"/>
          <w:sz w:val="26"/>
          <w:szCs w:val="26"/>
        </w:rPr>
        <w:t xml:space="preserve"> (средней) стоимости жилья, рассчитанной в соответствии с </w:t>
      </w:r>
      <w:hyperlink r:id="rId20"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2.4. </w:t>
      </w:r>
      <w:proofErr w:type="gramStart"/>
      <w:r w:rsidR="00B439F1" w:rsidRPr="00592AB5">
        <w:rPr>
          <w:rFonts w:ascii="Times New Roman" w:hAnsi="Times New Roman" w:cs="Times New Roman"/>
          <w:color w:val="000000" w:themeColor="text1"/>
          <w:sz w:val="26"/>
          <w:szCs w:val="26"/>
        </w:rPr>
        <w:t xml:space="preserve">Администрация поселения организует работу </w:t>
      </w:r>
      <w:r w:rsidRPr="00592AB5">
        <w:rPr>
          <w:rFonts w:ascii="Times New Roman" w:hAnsi="Times New Roman" w:cs="Times New Roman"/>
          <w:color w:val="000000" w:themeColor="text1"/>
          <w:sz w:val="26"/>
          <w:szCs w:val="26"/>
        </w:rPr>
        <w:t xml:space="preserve">по проверке сведений, содержащихся в документах, представленных молодой семьей по своему выбору,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w:t>
      </w:r>
      <w:proofErr w:type="gramEnd"/>
      <w:r w:rsidRPr="00592AB5">
        <w:rPr>
          <w:rFonts w:ascii="Times New Roman" w:hAnsi="Times New Roman" w:cs="Times New Roman"/>
          <w:color w:val="000000" w:themeColor="text1"/>
          <w:sz w:val="26"/>
          <w:szCs w:val="26"/>
        </w:rPr>
        <w:t xml:space="preserve"> в части, превышающей размер предоставляемой социальной выплаты. В течение пяти рабочих дней со дня принятия указанного решения </w:t>
      </w:r>
      <w:r w:rsidR="00B439F1" w:rsidRPr="00592AB5">
        <w:rPr>
          <w:rFonts w:ascii="Times New Roman" w:hAnsi="Times New Roman" w:cs="Times New Roman"/>
          <w:color w:val="000000" w:themeColor="text1"/>
          <w:sz w:val="26"/>
          <w:szCs w:val="26"/>
        </w:rPr>
        <w:t xml:space="preserve">администрация поселения Козловского района Чувашской Республики </w:t>
      </w:r>
      <w:r w:rsidRPr="00592AB5">
        <w:rPr>
          <w:rFonts w:ascii="Times New Roman" w:hAnsi="Times New Roman" w:cs="Times New Roman"/>
          <w:color w:val="000000" w:themeColor="text1"/>
          <w:sz w:val="26"/>
          <w:szCs w:val="26"/>
        </w:rPr>
        <w:t xml:space="preserve"> письменно уведомляет молодую семью о принятом решении.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3" w:name="P4299"/>
      <w:bookmarkEnd w:id="13"/>
      <w:r w:rsidRPr="00592AB5">
        <w:rPr>
          <w:rFonts w:ascii="Times New Roman" w:hAnsi="Times New Roman" w:cs="Times New Roman"/>
          <w:color w:val="000000" w:themeColor="text1"/>
          <w:sz w:val="26"/>
          <w:szCs w:val="26"/>
        </w:rPr>
        <w:t>2.5. Основаниями для отказа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а) непредставление документов, подтверждающих возможность оплаты расчетной (средней) стоимости жилья в части, превышающей размер предоставляемой социальной выплаты, из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б) несоответствие требованиям </w:t>
      </w:r>
      <w:hyperlink w:anchor="P4297" w:history="1">
        <w:r w:rsidRPr="00592AB5">
          <w:rPr>
            <w:rFonts w:ascii="Times New Roman" w:hAnsi="Times New Roman" w:cs="Times New Roman"/>
            <w:color w:val="000000" w:themeColor="text1"/>
            <w:sz w:val="26"/>
            <w:szCs w:val="26"/>
          </w:rPr>
          <w:t>пункта 2.3</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в) недостоверность сведений, содержащихся в представленных документах.</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2.6. Повторное рассмотрение документов о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допускается после устранения молодой семьей оснований для отказа, предусмотренных </w:t>
      </w:r>
      <w:hyperlink w:anchor="P4299" w:history="1">
        <w:r w:rsidRPr="00592AB5">
          <w:rPr>
            <w:rFonts w:ascii="Times New Roman" w:hAnsi="Times New Roman" w:cs="Times New Roman"/>
            <w:color w:val="000000" w:themeColor="text1"/>
            <w:sz w:val="26"/>
            <w:szCs w:val="26"/>
          </w:rPr>
          <w:t>пунктом 2.5</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формирования органом местного самоуправления</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списка молодых семей - участников основного мероприятия,</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изъявивших</w:t>
      </w:r>
      <w:proofErr w:type="gramEnd"/>
      <w:r w:rsidRPr="00592AB5">
        <w:rPr>
          <w:rFonts w:ascii="Times New Roman" w:hAnsi="Times New Roman" w:cs="Times New Roman"/>
          <w:color w:val="000000" w:themeColor="text1"/>
          <w:sz w:val="26"/>
          <w:szCs w:val="26"/>
        </w:rPr>
        <w:t xml:space="preserve"> желание получить социальную выплату</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планируемом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 Молодая семья, признанная в соответствии с </w:t>
      </w:r>
      <w:hyperlink r:id="rId21"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участником основного мероприятия, включается органом местного самоуправления в список молодых семей - участников основного мероприятия, изъявивших желание получить социальную выплату в планируемом году (далее - список).</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Молодые семьи включаются в </w:t>
      </w:r>
      <w:proofErr w:type="gramStart"/>
      <w:r w:rsidRPr="00592AB5">
        <w:rPr>
          <w:rFonts w:ascii="Times New Roman" w:hAnsi="Times New Roman" w:cs="Times New Roman"/>
          <w:color w:val="000000" w:themeColor="text1"/>
          <w:sz w:val="26"/>
          <w:szCs w:val="26"/>
        </w:rPr>
        <w:t>список</w:t>
      </w:r>
      <w:proofErr w:type="gramEnd"/>
      <w:r w:rsidRPr="00592AB5">
        <w:rPr>
          <w:rFonts w:ascii="Times New Roman" w:hAnsi="Times New Roman" w:cs="Times New Roman"/>
          <w:color w:val="000000" w:themeColor="text1"/>
          <w:sz w:val="26"/>
          <w:szCs w:val="26"/>
        </w:rPr>
        <w:t xml:space="preserve"> в порядке очередности исходя из времени подачи молодой семьей заявления на участие в основном мероприятии.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первую очередь в список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трех и более детей.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3.3. Список формируется </w:t>
      </w:r>
      <w:r w:rsidR="00A61904" w:rsidRPr="00592AB5">
        <w:rPr>
          <w:rFonts w:ascii="Times New Roman" w:hAnsi="Times New Roman" w:cs="Times New Roman"/>
          <w:color w:val="000000" w:themeColor="text1"/>
          <w:sz w:val="26"/>
          <w:szCs w:val="26"/>
        </w:rPr>
        <w:t>администрацией Козловского района Чувашской</w:t>
      </w:r>
      <w:r w:rsidR="00A61904" w:rsidRPr="00592AB5">
        <w:rPr>
          <w:rFonts w:ascii="Times New Roman" w:hAnsi="Times New Roman" w:cs="Times New Roman"/>
          <w:color w:val="000000" w:themeColor="text1"/>
          <w:sz w:val="26"/>
          <w:szCs w:val="26"/>
        </w:rPr>
        <w:tab/>
        <w:t xml:space="preserve"> Республики </w:t>
      </w:r>
      <w:r w:rsidRPr="00592AB5">
        <w:rPr>
          <w:rFonts w:ascii="Times New Roman" w:hAnsi="Times New Roman" w:cs="Times New Roman"/>
          <w:color w:val="000000" w:themeColor="text1"/>
          <w:sz w:val="26"/>
          <w:szCs w:val="26"/>
        </w:rPr>
        <w:t xml:space="preserve">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4" w:name="P4314"/>
      <w:bookmarkEnd w:id="14"/>
      <w:r w:rsidRPr="00592AB5">
        <w:rPr>
          <w:rFonts w:ascii="Times New Roman" w:hAnsi="Times New Roman" w:cs="Times New Roman"/>
          <w:color w:val="000000" w:themeColor="text1"/>
          <w:sz w:val="26"/>
          <w:szCs w:val="26"/>
        </w:rPr>
        <w:t>3.4. Основаниями для исключения молодой семьи - участника основного мероприятия из списка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несоответствие молодой семьи требованиям, указанным в </w:t>
      </w:r>
      <w:hyperlink r:id="rId22" w:history="1">
        <w:r w:rsidRPr="00592AB5">
          <w:rPr>
            <w:rFonts w:ascii="Times New Roman" w:hAnsi="Times New Roman" w:cs="Times New Roman"/>
            <w:color w:val="000000" w:themeColor="text1"/>
            <w:sz w:val="26"/>
            <w:szCs w:val="26"/>
          </w:rPr>
          <w:t>пункте 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 поступление заявления молодой семьи об исключении ее из списка.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Исключение молодой семьи из списка производится на основании решения </w:t>
      </w:r>
      <w:r w:rsidR="00A61904" w:rsidRPr="00592AB5">
        <w:rPr>
          <w:rFonts w:ascii="Times New Roman" w:hAnsi="Times New Roman" w:cs="Times New Roman"/>
          <w:color w:val="000000" w:themeColor="text1"/>
          <w:sz w:val="26"/>
          <w:szCs w:val="26"/>
        </w:rPr>
        <w:t>администрации поселения Козловского района Чувашской Республики</w:t>
      </w:r>
      <w:r w:rsidRPr="00592AB5">
        <w:rPr>
          <w:rFonts w:ascii="Times New Roman" w:hAnsi="Times New Roman" w:cs="Times New Roman"/>
          <w:color w:val="000000" w:themeColor="text1"/>
          <w:sz w:val="26"/>
          <w:szCs w:val="26"/>
        </w:rPr>
        <w:t xml:space="preserve">, которое принимается не позднее 15 рабочих дней после дня, когда </w:t>
      </w:r>
      <w:r w:rsidR="00A61904" w:rsidRPr="00592AB5">
        <w:rPr>
          <w:rFonts w:ascii="Times New Roman" w:hAnsi="Times New Roman" w:cs="Times New Roman"/>
          <w:color w:val="000000" w:themeColor="text1"/>
          <w:sz w:val="26"/>
          <w:szCs w:val="26"/>
        </w:rPr>
        <w:t xml:space="preserve">администрации </w:t>
      </w:r>
      <w:r w:rsidR="00A61904" w:rsidRPr="00592AB5">
        <w:rPr>
          <w:rFonts w:ascii="Times New Roman" w:hAnsi="Times New Roman" w:cs="Times New Roman"/>
          <w:color w:val="000000" w:themeColor="text1"/>
          <w:sz w:val="26"/>
          <w:szCs w:val="26"/>
        </w:rPr>
        <w:lastRenderedPageBreak/>
        <w:t xml:space="preserve">поселения </w:t>
      </w:r>
      <w:r w:rsidRPr="00592AB5">
        <w:rPr>
          <w:rFonts w:ascii="Times New Roman" w:hAnsi="Times New Roman" w:cs="Times New Roman"/>
          <w:color w:val="000000" w:themeColor="text1"/>
          <w:sz w:val="26"/>
          <w:szCs w:val="26"/>
        </w:rPr>
        <w:t xml:space="preserve">стало известно о наличии оснований, указанных в </w:t>
      </w:r>
      <w:hyperlink w:anchor="P4314" w:history="1">
        <w:r w:rsidRPr="00592AB5">
          <w:rPr>
            <w:rFonts w:ascii="Times New Roman" w:hAnsi="Times New Roman" w:cs="Times New Roman"/>
            <w:color w:val="000000" w:themeColor="text1"/>
            <w:sz w:val="26"/>
            <w:szCs w:val="26"/>
          </w:rPr>
          <w:t>пункте 3.4</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A6190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Администрация поселения Козловского района Чувашской Республики </w:t>
      </w:r>
      <w:r w:rsidR="00CF2EAE" w:rsidRPr="00592AB5">
        <w:rPr>
          <w:rFonts w:ascii="Times New Roman" w:hAnsi="Times New Roman" w:cs="Times New Roman"/>
          <w:color w:val="000000" w:themeColor="text1"/>
          <w:sz w:val="26"/>
          <w:szCs w:val="26"/>
        </w:rPr>
        <w:t>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3.6. Сформированный на планируемый год актуализированный список утверждается </w:t>
      </w:r>
      <w:r w:rsidR="00A61904" w:rsidRPr="00592AB5">
        <w:rPr>
          <w:rFonts w:ascii="Times New Roman" w:hAnsi="Times New Roman" w:cs="Times New Roman"/>
          <w:color w:val="000000" w:themeColor="text1"/>
          <w:sz w:val="26"/>
          <w:szCs w:val="26"/>
        </w:rPr>
        <w:t>администрацией Козловского района Чувашской Республики</w:t>
      </w:r>
      <w:r w:rsidRPr="00592AB5">
        <w:rPr>
          <w:rFonts w:ascii="Times New Roman" w:hAnsi="Times New Roman" w:cs="Times New Roman"/>
          <w:color w:val="000000" w:themeColor="text1"/>
          <w:sz w:val="26"/>
          <w:szCs w:val="26"/>
        </w:rPr>
        <w:t xml:space="preserve"> и представляется в Минстрой Чувашии до 1 июня года, предшествующего </w:t>
      </w:r>
      <w:proofErr w:type="gramStart"/>
      <w:r w:rsidRPr="00592AB5">
        <w:rPr>
          <w:rFonts w:ascii="Times New Roman" w:hAnsi="Times New Roman" w:cs="Times New Roman"/>
          <w:color w:val="000000" w:themeColor="text1"/>
          <w:sz w:val="26"/>
          <w:szCs w:val="26"/>
        </w:rPr>
        <w:t>планируемому</w:t>
      </w:r>
      <w:proofErr w:type="gramEnd"/>
      <w:r w:rsidRPr="00592AB5">
        <w:rPr>
          <w:rFonts w:ascii="Times New Roman" w:hAnsi="Times New Roman" w:cs="Times New Roman"/>
          <w:color w:val="000000" w:themeColor="text1"/>
          <w:sz w:val="26"/>
          <w:szCs w:val="26"/>
        </w:rPr>
        <w:t>.</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3.7. Утвержденный список размещается на официальном сайте </w:t>
      </w:r>
      <w:r w:rsidR="00A61904" w:rsidRPr="00592AB5">
        <w:rPr>
          <w:rFonts w:ascii="Times New Roman" w:hAnsi="Times New Roman" w:cs="Times New Roman"/>
          <w:color w:val="000000" w:themeColor="text1"/>
          <w:sz w:val="26"/>
          <w:szCs w:val="26"/>
        </w:rPr>
        <w:t xml:space="preserve">администрации Козловского района Чувашской Республики </w:t>
      </w:r>
      <w:r w:rsidRPr="00592AB5">
        <w:rPr>
          <w:rFonts w:ascii="Times New Roman" w:hAnsi="Times New Roman" w:cs="Times New Roman"/>
          <w:color w:val="000000" w:themeColor="text1"/>
          <w:sz w:val="26"/>
          <w:szCs w:val="26"/>
        </w:rPr>
        <w:t xml:space="preserve"> на Портале органов власти Чувашской Республики в информационно-телекоммуникационной сети "Интернет".</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внесения изменений в утвержденный список</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молодых семей - претендентов на получение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социальных выплат в соответствующем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23" w:history="1">
        <w:r w:rsidRPr="00592AB5">
          <w:rPr>
            <w:rFonts w:ascii="Times New Roman" w:hAnsi="Times New Roman" w:cs="Times New Roman"/>
            <w:color w:val="000000" w:themeColor="text1"/>
            <w:sz w:val="26"/>
            <w:szCs w:val="26"/>
          </w:rPr>
          <w:t>пунктом 31</w:t>
        </w:r>
      </w:hyperlink>
      <w:r w:rsidRPr="00592AB5">
        <w:rPr>
          <w:rFonts w:ascii="Times New Roman" w:hAnsi="Times New Roman" w:cs="Times New Roman"/>
          <w:color w:val="000000" w:themeColor="text1"/>
          <w:sz w:val="26"/>
          <w:szCs w:val="26"/>
        </w:rPr>
        <w:t xml:space="preserve">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Минстрой Чувашии на основании</w:t>
      </w:r>
      <w:proofErr w:type="gramEnd"/>
      <w:r w:rsidRPr="00592AB5">
        <w:rPr>
          <w:rFonts w:ascii="Times New Roman" w:hAnsi="Times New Roman" w:cs="Times New Roman"/>
          <w:color w:val="000000" w:themeColor="text1"/>
          <w:sz w:val="26"/>
          <w:szCs w:val="26"/>
        </w:rPr>
        <w:t xml:space="preserve"> письменного представления </w:t>
      </w:r>
      <w:r w:rsidR="00A61904" w:rsidRPr="00592AB5">
        <w:rPr>
          <w:rFonts w:ascii="Times New Roman" w:hAnsi="Times New Roman" w:cs="Times New Roman"/>
          <w:color w:val="000000" w:themeColor="text1"/>
          <w:sz w:val="26"/>
          <w:szCs w:val="26"/>
        </w:rPr>
        <w:t xml:space="preserve">администрации Козловского района Чувашской Республики </w:t>
      </w:r>
      <w:r w:rsidRPr="00592AB5">
        <w:rPr>
          <w:rFonts w:ascii="Times New Roman" w:hAnsi="Times New Roman" w:cs="Times New Roman"/>
          <w:color w:val="000000" w:themeColor="text1"/>
          <w:sz w:val="26"/>
          <w:szCs w:val="26"/>
        </w:rPr>
        <w:t xml:space="preserve">в течение пяти рабочих дней вносит соответствующие изменения в утвержденный список молодых семей - претендентов на получение социальных выплат в соответствующем году, о чем </w:t>
      </w:r>
      <w:r w:rsidR="00A61904" w:rsidRPr="00592AB5">
        <w:rPr>
          <w:rFonts w:ascii="Times New Roman" w:hAnsi="Times New Roman" w:cs="Times New Roman"/>
          <w:color w:val="000000" w:themeColor="text1"/>
          <w:sz w:val="26"/>
          <w:szCs w:val="26"/>
        </w:rPr>
        <w:t xml:space="preserve">администрация Козловского района Чувашской Республики </w:t>
      </w:r>
      <w:r w:rsidRPr="00592AB5">
        <w:rPr>
          <w:rFonts w:ascii="Times New Roman" w:hAnsi="Times New Roman" w:cs="Times New Roman"/>
          <w:color w:val="000000" w:themeColor="text1"/>
          <w:sz w:val="26"/>
          <w:szCs w:val="26"/>
        </w:rPr>
        <w:t>письменно уведомляется в течение пяти рабочих дней со дня принятия решения о внесении изменений.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Порядок предоставления молодым семьям - участникам</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основного мероприятия дополнительной социальной выплаты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рождении (усыновлении) одного ребенка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5.1. Молодой семье - участнику основного мероприятия при рождении (усыновлении) одного ребенка предоставляется дополнительная социальная выплата в размере пяти процентов расчетной (средней) стоимости жилья (далее - дополнительная социальная выплата), рассчитанной в соответствии с </w:t>
      </w:r>
      <w:hyperlink r:id="rId24"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дополнительной социальной выплаты рекомендуется направлять средства местных бюджетов.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Право на дополнительную социальную выплату молодая семья имеет в случае, если ребенок родился (усыновлен) в период после утверждения списка молодых </w:t>
      </w:r>
      <w:r w:rsidRPr="00592AB5">
        <w:rPr>
          <w:rFonts w:ascii="Times New Roman" w:hAnsi="Times New Roman" w:cs="Times New Roman"/>
          <w:color w:val="000000" w:themeColor="text1"/>
          <w:sz w:val="26"/>
          <w:szCs w:val="26"/>
        </w:rPr>
        <w:lastRenderedPageBreak/>
        <w:t>семей - претендентов на получение социальной выплаты в соответствующем году и до даты предоставления социальной выплаты участнику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5" w:name="P4337"/>
      <w:bookmarkEnd w:id="15"/>
      <w:r w:rsidRPr="00592AB5">
        <w:rPr>
          <w:rFonts w:ascii="Times New Roman" w:hAnsi="Times New Roman" w:cs="Times New Roman"/>
          <w:color w:val="000000" w:themeColor="text1"/>
          <w:sz w:val="26"/>
          <w:szCs w:val="26"/>
        </w:rPr>
        <w:t xml:space="preserve">5.2. Для получения дополнительной социальной выплаты молодая семья представляет в </w:t>
      </w:r>
      <w:r w:rsidR="00B30295" w:rsidRPr="00592AB5">
        <w:rPr>
          <w:rFonts w:ascii="Times New Roman" w:hAnsi="Times New Roman" w:cs="Times New Roman"/>
          <w:color w:val="000000" w:themeColor="text1"/>
          <w:sz w:val="26"/>
          <w:szCs w:val="26"/>
        </w:rPr>
        <w:t xml:space="preserve">администрацию поселения Козловского района Чувашской Республики </w:t>
      </w:r>
      <w:r w:rsidRPr="00592AB5">
        <w:rPr>
          <w:rFonts w:ascii="Times New Roman" w:hAnsi="Times New Roman" w:cs="Times New Roman"/>
          <w:color w:val="000000" w:themeColor="text1"/>
          <w:sz w:val="26"/>
          <w:szCs w:val="26"/>
        </w:rPr>
        <w:t xml:space="preserve"> следующие документы: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заявление на получение дополнительной социальной выплаты (в произвольной форме);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копию свидетельства о рождении ребенка либо копии документов, подтверждающих усыновление ребенка.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5.3. </w:t>
      </w:r>
      <w:r w:rsidR="00B30295" w:rsidRPr="00592AB5">
        <w:rPr>
          <w:rFonts w:ascii="Times New Roman" w:hAnsi="Times New Roman" w:cs="Times New Roman"/>
          <w:color w:val="000000" w:themeColor="text1"/>
          <w:sz w:val="26"/>
          <w:szCs w:val="26"/>
        </w:rPr>
        <w:t xml:space="preserve">Администрация поселения Козловского района Чувашской Республики </w:t>
      </w:r>
      <w:r w:rsidRPr="00592AB5">
        <w:rPr>
          <w:rFonts w:ascii="Times New Roman" w:hAnsi="Times New Roman" w:cs="Times New Roman"/>
          <w:color w:val="000000" w:themeColor="text1"/>
          <w:sz w:val="26"/>
          <w:szCs w:val="26"/>
        </w:rPr>
        <w:t xml:space="preserve">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5.4. Решение об отказе в предоставлении дополнительной социальной выплаты принимается в случаях, если: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 представлены документы, указанные в </w:t>
      </w:r>
      <w:hyperlink w:anchor="P4337" w:history="1">
        <w:r w:rsidRPr="00592AB5">
          <w:rPr>
            <w:rFonts w:ascii="Times New Roman" w:hAnsi="Times New Roman" w:cs="Times New Roman"/>
            <w:color w:val="000000" w:themeColor="text1"/>
            <w:sz w:val="26"/>
            <w:szCs w:val="26"/>
          </w:rPr>
          <w:t>пункте 5.2</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представлены документы, которые не подтверждают право молодой семьи на получение дополнительной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5.5. При принятии решения о предоставлении дополнительной социальной выплаты производится расчет размера дополнительной социальной выплаты, после чего молодой семье выдается свидетельство о праве на получение дополнительной социальной выплаты, которое представляется в уполномоченный банк.</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VI. Размещение информации </w:t>
      </w:r>
      <w:proofErr w:type="gramStart"/>
      <w:r w:rsidRPr="00592AB5">
        <w:rPr>
          <w:rFonts w:ascii="Times New Roman" w:hAnsi="Times New Roman" w:cs="Times New Roman"/>
          <w:color w:val="000000" w:themeColor="text1"/>
          <w:sz w:val="26"/>
          <w:szCs w:val="26"/>
        </w:rPr>
        <w:t>в</w:t>
      </w:r>
      <w:proofErr w:type="gramEnd"/>
      <w:r w:rsidRPr="00592AB5">
        <w:rPr>
          <w:rFonts w:ascii="Times New Roman" w:hAnsi="Times New Roman" w:cs="Times New Roman"/>
          <w:color w:val="000000" w:themeColor="text1"/>
          <w:sz w:val="26"/>
          <w:szCs w:val="26"/>
        </w:rPr>
        <w:t xml:space="preserve"> Единой государственной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информационной системе социального обеспечения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Информация о предоставлении молодым семьям социальных выплат на приобретение (строительство) жилья и (или) дополнительной социальной выплаты при рождении (усыновлении) одного ребенка размещается в Единой государственной информационной системе социального обеспечения в течение пяти рабочих дней со дня перечисления средств социальных выплат на банковский счет молодых семей. Размещение и получение указанной информации осуществляются в порядке, установленном </w:t>
      </w:r>
      <w:hyperlink r:id="rId25"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2974B4" w:rsidRPr="00592AB5" w:rsidRDefault="002974B4">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tbl>
      <w:tblPr>
        <w:tblStyle w:val="a5"/>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6"/>
      </w:tblGrid>
      <w:tr w:rsidR="002974B4" w:rsidRPr="00592AB5" w:rsidTr="002974B4">
        <w:trPr>
          <w:trHeight w:val="1396"/>
        </w:trPr>
        <w:tc>
          <w:tcPr>
            <w:tcW w:w="2516" w:type="dxa"/>
          </w:tcPr>
          <w:p w:rsidR="002974B4" w:rsidRPr="00592AB5" w:rsidRDefault="002974B4" w:rsidP="002974B4">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№3</w:t>
            </w:r>
          </w:p>
          <w:p w:rsidR="002974B4" w:rsidRPr="00592AB5" w:rsidRDefault="002974B4" w:rsidP="002974B4">
            <w:pPr>
              <w:pStyle w:val="ConsPlusNormal"/>
              <w:tabs>
                <w:tab w:val="left" w:pos="142"/>
              </w:tabs>
              <w:jc w:val="center"/>
              <w:outlineLvl w:val="0"/>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 xml:space="preserve"> к постановлению администрации Козловского района Чувашской Республики                    от «</w:t>
            </w:r>
            <w:r w:rsidR="004256E7">
              <w:rPr>
                <w:rFonts w:ascii="Times New Roman" w:hAnsi="Times New Roman" w:cs="Times New Roman"/>
                <w:color w:val="000000" w:themeColor="text1"/>
                <w:sz w:val="20"/>
              </w:rPr>
              <w:t>14</w:t>
            </w:r>
            <w:r w:rsidRPr="00592AB5">
              <w:rPr>
                <w:rFonts w:ascii="Times New Roman" w:hAnsi="Times New Roman" w:cs="Times New Roman"/>
                <w:color w:val="000000" w:themeColor="text1"/>
                <w:sz w:val="20"/>
              </w:rPr>
              <w:t>»</w:t>
            </w:r>
            <w:r w:rsidR="004256E7">
              <w:rPr>
                <w:rFonts w:ascii="Times New Roman" w:hAnsi="Times New Roman" w:cs="Times New Roman"/>
                <w:color w:val="000000" w:themeColor="text1"/>
                <w:sz w:val="20"/>
              </w:rPr>
              <w:t>. 03.</w:t>
            </w:r>
            <w:r w:rsidRPr="00592AB5">
              <w:rPr>
                <w:rFonts w:ascii="Times New Roman" w:hAnsi="Times New Roman" w:cs="Times New Roman"/>
                <w:color w:val="000000" w:themeColor="text1"/>
                <w:sz w:val="20"/>
              </w:rPr>
              <w:t xml:space="preserve"> 2019 г. №</w:t>
            </w:r>
            <w:r w:rsidR="004256E7">
              <w:rPr>
                <w:rFonts w:ascii="Times New Roman" w:hAnsi="Times New Roman" w:cs="Times New Roman"/>
                <w:color w:val="000000" w:themeColor="text1"/>
                <w:sz w:val="20"/>
              </w:rPr>
              <w:t>110</w:t>
            </w:r>
          </w:p>
          <w:p w:rsidR="002974B4" w:rsidRPr="00592AB5" w:rsidRDefault="002974B4" w:rsidP="002974B4">
            <w:pPr>
              <w:pStyle w:val="ConsPlusNormal"/>
              <w:jc w:val="right"/>
              <w:rPr>
                <w:rFonts w:ascii="Times New Roman" w:hAnsi="Times New Roman" w:cs="Times New Roman"/>
                <w:color w:val="000000" w:themeColor="text1"/>
                <w:sz w:val="26"/>
                <w:szCs w:val="26"/>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16" w:name="P4552"/>
      <w:bookmarkEnd w:id="16"/>
      <w:r w:rsidRPr="00592AB5">
        <w:rPr>
          <w:rFonts w:ascii="Times New Roman" w:hAnsi="Times New Roman" w:cs="Times New Roman"/>
          <w:color w:val="000000" w:themeColor="text1"/>
          <w:sz w:val="26"/>
          <w:szCs w:val="26"/>
        </w:rPr>
        <w:t>Подпрограмма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жилыми помещениями детей-сирот и детей,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оставшихся без попечения родителей, лиц из числа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CF2EAE" w:rsidRPr="00592AB5" w:rsidRDefault="00113A21">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r w:rsidRPr="00592AB5">
        <w:rPr>
          <w:rFonts w:ascii="Times New Roman" w:hAnsi="Times New Roman" w:cs="Times New Roman"/>
          <w:color w:val="000000" w:themeColor="text1"/>
          <w:sz w:val="26"/>
          <w:szCs w:val="26"/>
        </w:rPr>
        <w:t xml:space="preserve"> Козловского района </w:t>
      </w:r>
      <w:r w:rsidR="00CF2EAE" w:rsidRPr="00592AB5">
        <w:rPr>
          <w:rFonts w:ascii="Times New Roman" w:hAnsi="Times New Roman" w:cs="Times New Roman"/>
          <w:color w:val="000000" w:themeColor="text1"/>
          <w:sz w:val="26"/>
          <w:szCs w:val="26"/>
        </w:rPr>
        <w:t xml:space="preserve"> Чувашской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Чувашской Республике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19"/>
        <w:gridCol w:w="6023"/>
      </w:tblGrid>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113A21">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113A21"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Участники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A00F6A" w:rsidRPr="00592AB5" w:rsidRDefault="009675D8"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r w:rsidR="00A00F6A" w:rsidRPr="00592AB5">
              <w:rPr>
                <w:rFonts w:ascii="Times New Roman" w:hAnsi="Times New Roman" w:cs="Times New Roman"/>
                <w:color w:val="000000" w:themeColor="text1"/>
                <w:sz w:val="26"/>
                <w:szCs w:val="26"/>
              </w:rPr>
              <w:t>;</w:t>
            </w:r>
            <w:r w:rsidR="00A00F6A" w:rsidRPr="00592AB5">
              <w:rPr>
                <w:rFonts w:ascii="Times New Roman" w:hAnsi="Times New Roman" w:cs="Times New Roman"/>
                <w:color w:val="000000" w:themeColor="text1"/>
                <w:sz w:val="26"/>
                <w:szCs w:val="26"/>
              </w:rPr>
              <w:br/>
              <w:t>Управление образования администрации Козловского района Чувашской Республики;</w:t>
            </w:r>
          </w:p>
          <w:p w:rsidR="00CF2EAE" w:rsidRPr="00592AB5" w:rsidRDefault="00A00F6A"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Сектор опеки и попечительства администрации Козловского района 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w:t>
            </w:r>
            <w:r w:rsidR="00563E1D" w:rsidRPr="00592AB5">
              <w:rPr>
                <w:rFonts w:ascii="Times New Roman" w:hAnsi="Times New Roman" w:cs="Times New Roman"/>
                <w:color w:val="000000" w:themeColor="text1"/>
                <w:sz w:val="26"/>
                <w:szCs w:val="26"/>
              </w:rPr>
              <w:t xml:space="preserve">Козловского района </w:t>
            </w:r>
            <w:r w:rsidRPr="00592AB5">
              <w:rPr>
                <w:rFonts w:ascii="Times New Roman" w:hAnsi="Times New Roman" w:cs="Times New Roman"/>
                <w:color w:val="000000" w:themeColor="text1"/>
                <w:sz w:val="26"/>
                <w:szCs w:val="26"/>
              </w:rPr>
              <w:t>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rsidP="00A00F6A">
            <w:pPr>
              <w:pStyle w:val="ConsPlusNormal"/>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w:t>
            </w:r>
            <w:r w:rsidRPr="00592AB5">
              <w:rPr>
                <w:rFonts w:ascii="Times New Roman" w:hAnsi="Times New Roman" w:cs="Times New Roman"/>
                <w:color w:val="000000" w:themeColor="text1"/>
                <w:sz w:val="26"/>
                <w:szCs w:val="26"/>
              </w:rPr>
              <w:lastRenderedPageBreak/>
              <w:t>договору социального найма либо собственниками жилых помещений, а также</w:t>
            </w:r>
            <w:proofErr w:type="gramEnd"/>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Целевые индикаторы и показатели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w:t>
            </w:r>
            <w:r w:rsidR="00CF2EAE" w:rsidRPr="00592AB5">
              <w:rPr>
                <w:rFonts w:ascii="Times New Roman" w:hAnsi="Times New Roman" w:cs="Times New Roman"/>
                <w:color w:val="000000" w:themeColor="text1"/>
                <w:sz w:val="26"/>
                <w:szCs w:val="26"/>
              </w:rPr>
              <w:t xml:space="preserve"> году будут достигнуты следующие целевые индикаторы и показатели:</w:t>
            </w:r>
          </w:p>
          <w:p w:rsidR="00CF2EAE" w:rsidRPr="00592AB5" w:rsidRDefault="00CF2EAE"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w:t>
            </w:r>
            <w:r w:rsidR="002974B4" w:rsidRPr="00592AB5">
              <w:rPr>
                <w:rFonts w:ascii="Times New Roman" w:hAnsi="Times New Roman" w:cs="Times New Roman"/>
                <w:color w:val="000000" w:themeColor="text1"/>
                <w:sz w:val="26"/>
                <w:szCs w:val="26"/>
              </w:rPr>
              <w:t>44</w:t>
            </w:r>
            <w:r w:rsidRPr="00592AB5">
              <w:rPr>
                <w:rFonts w:ascii="Times New Roman" w:hAnsi="Times New Roman" w:cs="Times New Roman"/>
                <w:color w:val="000000" w:themeColor="text1"/>
                <w:sz w:val="26"/>
                <w:szCs w:val="26"/>
              </w:rPr>
              <w:t xml:space="preserve"> человек</w:t>
            </w:r>
            <w:r w:rsidR="002974B4" w:rsidRPr="00592AB5">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563E1D"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w:t>
            </w:r>
            <w:r w:rsidR="002974B4" w:rsidRPr="00592AB5">
              <w:rPr>
                <w:rFonts w:ascii="Times New Roman" w:hAnsi="Times New Roman" w:cs="Times New Roman"/>
                <w:color w:val="000000" w:themeColor="text1"/>
                <w:sz w:val="26"/>
                <w:szCs w:val="26"/>
              </w:rPr>
              <w:t>35</w:t>
            </w:r>
            <w:r w:rsidR="00CF2EAE" w:rsidRPr="00592AB5">
              <w:rPr>
                <w:rFonts w:ascii="Times New Roman" w:hAnsi="Times New Roman" w:cs="Times New Roman"/>
                <w:color w:val="000000" w:themeColor="text1"/>
                <w:sz w:val="26"/>
                <w:szCs w:val="26"/>
              </w:rPr>
              <w:t xml:space="preserve"> годы</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финансирования подпрограммы в 2019 - 20</w:t>
            </w:r>
            <w:r w:rsidR="002974B4"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составляет </w:t>
            </w:r>
            <w:r w:rsidR="00062E01" w:rsidRPr="00062E01">
              <w:rPr>
                <w:rFonts w:ascii="Times New Roman" w:hAnsi="Times New Roman" w:cs="Times New Roman"/>
                <w:b/>
                <w:color w:val="000000" w:themeColor="text1"/>
                <w:sz w:val="26"/>
                <w:szCs w:val="26"/>
              </w:rPr>
              <w:t>48 196,7</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1 927,9</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2 891,8</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A00F6A" w:rsidRPr="00592AB5">
              <w:rPr>
                <w:rFonts w:ascii="Times New Roman" w:hAnsi="Times New Roman" w:cs="Times New Roman"/>
                <w:color w:val="000000" w:themeColor="text1"/>
                <w:sz w:val="26"/>
                <w:szCs w:val="26"/>
              </w:rPr>
              <w:t xml:space="preserve"> 2891,8</w:t>
            </w:r>
            <w:r w:rsidRPr="00592AB5">
              <w:rPr>
                <w:rFonts w:ascii="Times New Roman" w:hAnsi="Times New Roman" w:cs="Times New Roman"/>
                <w:color w:val="000000" w:themeColor="text1"/>
                <w:sz w:val="26"/>
                <w:szCs w:val="26"/>
              </w:rPr>
              <w:t xml:space="preserve">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EC57C1" w:rsidRPr="00592AB5">
              <w:rPr>
                <w:rFonts w:ascii="Times New Roman" w:hAnsi="Times New Roman" w:cs="Times New Roman"/>
                <w:color w:val="000000" w:themeColor="text1"/>
                <w:sz w:val="26"/>
                <w:szCs w:val="26"/>
              </w:rPr>
              <w:t xml:space="preserve">   2891,8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EC57C1" w:rsidRPr="00592AB5">
              <w:rPr>
                <w:rFonts w:ascii="Times New Roman" w:hAnsi="Times New Roman" w:cs="Times New Roman"/>
                <w:color w:val="000000" w:themeColor="text1"/>
                <w:sz w:val="26"/>
                <w:szCs w:val="26"/>
              </w:rPr>
              <w:t xml:space="preserve">   2891,8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EC57C1" w:rsidRPr="00592AB5">
              <w:rPr>
                <w:rFonts w:ascii="Times New Roman" w:hAnsi="Times New Roman" w:cs="Times New Roman"/>
                <w:color w:val="000000" w:themeColor="text1"/>
                <w:sz w:val="26"/>
                <w:szCs w:val="26"/>
              </w:rPr>
              <w:t xml:space="preserve">   2891,8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EC57C1" w:rsidRPr="00592AB5">
              <w:rPr>
                <w:rFonts w:ascii="Times New Roman" w:hAnsi="Times New Roman" w:cs="Times New Roman"/>
                <w:color w:val="000000" w:themeColor="text1"/>
                <w:sz w:val="26"/>
                <w:szCs w:val="26"/>
              </w:rPr>
              <w:t xml:space="preserve">   2891,8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году</w:t>
            </w:r>
            <w:r w:rsidR="00EC57C1"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 xml:space="preserve">14 459,0 </w:t>
            </w:r>
            <w:r w:rsidR="00EC57C1" w:rsidRPr="00592AB5">
              <w:rPr>
                <w:rFonts w:ascii="Times New Roman" w:hAnsi="Times New Roman" w:cs="Times New Roman"/>
                <w:color w:val="000000" w:themeColor="text1"/>
                <w:sz w:val="26"/>
                <w:szCs w:val="26"/>
              </w:rPr>
              <w:t>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sidR="00062E01">
              <w:rPr>
                <w:rFonts w:ascii="Times New Roman" w:hAnsi="Times New Roman" w:cs="Times New Roman"/>
                <w:color w:val="000000" w:themeColor="text1"/>
                <w:sz w:val="26"/>
                <w:szCs w:val="26"/>
              </w:rPr>
              <w:t>- 14 459,0</w:t>
            </w:r>
            <w:r w:rsidR="00EC57C1"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sidRPr="00062E01">
              <w:rPr>
                <w:rFonts w:ascii="Times New Roman" w:hAnsi="Times New Roman" w:cs="Times New Roman"/>
                <w:b/>
                <w:color w:val="000000" w:themeColor="text1"/>
                <w:sz w:val="26"/>
                <w:szCs w:val="26"/>
              </w:rPr>
              <w:t>44 126,0</w:t>
            </w:r>
            <w:r w:rsidRPr="00592AB5">
              <w:rPr>
                <w:rFonts w:ascii="Times New Roman" w:hAnsi="Times New Roman" w:cs="Times New Roman"/>
                <w:color w:val="000000" w:themeColor="text1"/>
                <w:sz w:val="26"/>
                <w:szCs w:val="26"/>
              </w:rPr>
              <w:t xml:space="preserve"> 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0F6A" w:rsidRPr="00592AB5">
              <w:rPr>
                <w:rFonts w:ascii="Times New Roman" w:hAnsi="Times New Roman" w:cs="Times New Roman"/>
                <w:color w:val="000000" w:themeColor="text1"/>
                <w:sz w:val="26"/>
                <w:szCs w:val="26"/>
              </w:rPr>
              <w:t>–</w:t>
            </w:r>
            <w:r w:rsidR="00062E01">
              <w:rPr>
                <w:rFonts w:ascii="Times New Roman" w:hAnsi="Times New Roman" w:cs="Times New Roman"/>
                <w:color w:val="000000" w:themeColor="text1"/>
                <w:sz w:val="26"/>
                <w:szCs w:val="26"/>
              </w:rPr>
              <w:t xml:space="preserve"> 723,2</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2 718, 3</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2 718,3</w:t>
            </w:r>
            <w:r w:rsidRPr="00592AB5">
              <w:rPr>
                <w:rFonts w:ascii="Times New Roman" w:hAnsi="Times New Roman" w:cs="Times New Roman"/>
                <w:color w:val="000000" w:themeColor="text1"/>
                <w:sz w:val="26"/>
                <w:szCs w:val="26"/>
              </w:rPr>
              <w:t xml:space="preserve">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EC57C1" w:rsidRPr="00592AB5">
              <w:rPr>
                <w:rFonts w:ascii="Times New Roman" w:hAnsi="Times New Roman" w:cs="Times New Roman"/>
                <w:color w:val="000000" w:themeColor="text1"/>
                <w:sz w:val="26"/>
                <w:szCs w:val="26"/>
              </w:rPr>
              <w:t xml:space="preserve">   2 718,3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EC57C1" w:rsidRPr="00592AB5">
              <w:rPr>
                <w:rFonts w:ascii="Times New Roman" w:hAnsi="Times New Roman" w:cs="Times New Roman"/>
                <w:color w:val="000000" w:themeColor="text1"/>
                <w:sz w:val="26"/>
                <w:szCs w:val="26"/>
              </w:rPr>
              <w:t xml:space="preserve">   2 718,3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EC57C1" w:rsidRPr="00592AB5">
              <w:rPr>
                <w:rFonts w:ascii="Times New Roman" w:hAnsi="Times New Roman" w:cs="Times New Roman"/>
                <w:color w:val="000000" w:themeColor="text1"/>
                <w:sz w:val="26"/>
                <w:szCs w:val="26"/>
              </w:rPr>
              <w:t xml:space="preserve">   2 718,3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EC57C1" w:rsidRPr="00592AB5">
              <w:rPr>
                <w:rFonts w:ascii="Times New Roman" w:hAnsi="Times New Roman" w:cs="Times New Roman"/>
                <w:color w:val="000000" w:themeColor="text1"/>
                <w:sz w:val="26"/>
                <w:szCs w:val="26"/>
              </w:rPr>
              <w:t xml:space="preserve">   2 718,3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году-</w:t>
            </w:r>
            <w:r w:rsidR="00EC57C1"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 xml:space="preserve">13 591,5 </w:t>
            </w:r>
            <w:r w:rsidR="000B6CE4" w:rsidRPr="00592AB5">
              <w:rPr>
                <w:rFonts w:ascii="Times New Roman" w:hAnsi="Times New Roman" w:cs="Times New Roman"/>
                <w:color w:val="000000" w:themeColor="text1"/>
                <w:sz w:val="26"/>
                <w:szCs w:val="26"/>
              </w:rPr>
              <w:t>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sidR="000B6CE4"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13 591,5</w:t>
            </w:r>
            <w:r w:rsidR="000B6CE4"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sidRPr="00062E01">
              <w:rPr>
                <w:rFonts w:ascii="Times New Roman" w:hAnsi="Times New Roman" w:cs="Times New Roman"/>
                <w:b/>
                <w:color w:val="000000" w:themeColor="text1"/>
                <w:sz w:val="26"/>
                <w:szCs w:val="26"/>
              </w:rPr>
              <w:t>3 980,6</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2019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1 204,6</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173,5</w:t>
            </w:r>
            <w:r w:rsidRPr="00592AB5">
              <w:rPr>
                <w:rFonts w:ascii="Times New Roman" w:hAnsi="Times New Roman" w:cs="Times New Roman"/>
                <w:color w:val="000000" w:themeColor="text1"/>
                <w:sz w:val="26"/>
                <w:szCs w:val="26"/>
              </w:rPr>
              <w:t xml:space="preserve"> тыс. рублей;</w:t>
            </w:r>
          </w:p>
          <w:p w:rsidR="002974B4"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173,5</w:t>
            </w:r>
            <w:r w:rsidRPr="00592AB5">
              <w:rPr>
                <w:rFonts w:ascii="Times New Roman" w:hAnsi="Times New Roman" w:cs="Times New Roman"/>
                <w:color w:val="000000" w:themeColor="text1"/>
                <w:sz w:val="26"/>
                <w:szCs w:val="26"/>
              </w:rPr>
              <w:t xml:space="preserve"> тыс. рублей</w:t>
            </w:r>
            <w:r w:rsidR="002974B4" w:rsidRPr="00592AB5">
              <w:rPr>
                <w:rFonts w:ascii="Times New Roman" w:hAnsi="Times New Roman" w:cs="Times New Roman"/>
                <w:color w:val="000000" w:themeColor="text1"/>
                <w:sz w:val="26"/>
                <w:szCs w:val="26"/>
              </w:rPr>
              <w:t>;</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0B6CE4" w:rsidRPr="00592AB5">
              <w:rPr>
                <w:rFonts w:ascii="Times New Roman" w:hAnsi="Times New Roman" w:cs="Times New Roman"/>
                <w:color w:val="000000" w:themeColor="text1"/>
                <w:sz w:val="26"/>
                <w:szCs w:val="26"/>
              </w:rPr>
              <w:t xml:space="preserve">   173,5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0B6CE4" w:rsidRPr="00592AB5">
              <w:rPr>
                <w:rFonts w:ascii="Times New Roman" w:hAnsi="Times New Roman" w:cs="Times New Roman"/>
                <w:color w:val="000000" w:themeColor="text1"/>
                <w:sz w:val="26"/>
                <w:szCs w:val="26"/>
              </w:rPr>
              <w:t xml:space="preserve">   173,5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0B6CE4" w:rsidRPr="00592AB5">
              <w:rPr>
                <w:rFonts w:ascii="Times New Roman" w:hAnsi="Times New Roman" w:cs="Times New Roman"/>
                <w:color w:val="000000" w:themeColor="text1"/>
                <w:sz w:val="26"/>
                <w:szCs w:val="26"/>
              </w:rPr>
              <w:t xml:space="preserve">   173,5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0B6CE4" w:rsidRPr="00592AB5">
              <w:rPr>
                <w:rFonts w:ascii="Times New Roman" w:hAnsi="Times New Roman" w:cs="Times New Roman"/>
                <w:color w:val="000000" w:themeColor="text1"/>
                <w:sz w:val="26"/>
                <w:szCs w:val="26"/>
              </w:rPr>
              <w:t xml:space="preserve">   173,5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году-</w:t>
            </w:r>
            <w:r w:rsidR="000B6CE4"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867,5</w:t>
            </w:r>
            <w:r w:rsidR="000B6CE4" w:rsidRPr="00592AB5">
              <w:rPr>
                <w:rFonts w:ascii="Times New Roman" w:hAnsi="Times New Roman" w:cs="Times New Roman"/>
                <w:color w:val="000000" w:themeColor="text1"/>
                <w:sz w:val="26"/>
                <w:szCs w:val="26"/>
              </w:rPr>
              <w:t xml:space="preserve"> тыс. рублей;</w:t>
            </w:r>
          </w:p>
          <w:p w:rsidR="00CF2EAE"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sidR="000B6CE4"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867,5</w:t>
            </w:r>
            <w:r w:rsidR="000B6CE4" w:rsidRPr="00592AB5">
              <w:rPr>
                <w:rFonts w:ascii="Times New Roman" w:hAnsi="Times New Roman" w:cs="Times New Roman"/>
                <w:color w:val="000000" w:themeColor="text1"/>
                <w:sz w:val="26"/>
                <w:szCs w:val="26"/>
              </w:rPr>
              <w:t xml:space="preserve"> тыс. рублей</w:t>
            </w:r>
            <w:r w:rsidR="00CF2EAE"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A00F6A" w:rsidRPr="00592AB5">
              <w:rPr>
                <w:rFonts w:ascii="Times New Roman" w:hAnsi="Times New Roman" w:cs="Times New Roman"/>
                <w:color w:val="000000" w:themeColor="text1"/>
                <w:sz w:val="26"/>
                <w:szCs w:val="26"/>
              </w:rPr>
              <w:t>.</w:t>
            </w: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и цель подпрограммы,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общая характеристика участия органов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местного самоуправления муниципальных районов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в реализации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соответствии с Федеральным </w:t>
      </w:r>
      <w:hyperlink r:id="rId26" w:history="1">
        <w:r w:rsidRPr="00592AB5">
          <w:rPr>
            <w:rFonts w:ascii="Times New Roman" w:hAnsi="Times New Roman" w:cs="Times New Roman"/>
            <w:color w:val="000000" w:themeColor="text1"/>
            <w:sz w:val="26"/>
            <w:szCs w:val="26"/>
          </w:rPr>
          <w:t>законом</w:t>
        </w:r>
      </w:hyperlink>
      <w:r w:rsidRPr="00592AB5">
        <w:rPr>
          <w:rFonts w:ascii="Times New Roman" w:hAnsi="Times New Roman" w:cs="Times New Roman"/>
          <w:color w:val="000000" w:themeColor="text1"/>
          <w:sz w:val="26"/>
          <w:szCs w:val="26"/>
        </w:rPr>
        <w:t xml:space="preserve"> от 21 декабря 1996 г. N 159-ФЗ "О дополнительных гарантиях по социальной поддержке детей-сирот и детей, оставшихся без попечения родителей" и Законом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w:t>
      </w:r>
      <w:proofErr w:type="gramEnd"/>
      <w:r w:rsidRPr="00592AB5">
        <w:rPr>
          <w:rFonts w:ascii="Times New Roman" w:hAnsi="Times New Roman" w:cs="Times New Roman"/>
          <w:color w:val="000000" w:themeColor="text1"/>
          <w:sz w:val="26"/>
          <w:szCs w:val="26"/>
        </w:rPr>
        <w:t xml:space="preserve">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CF2EAE" w:rsidRPr="00592AB5" w:rsidRDefault="003073AE">
      <w:pPr>
        <w:pStyle w:val="ConsPlusNormal"/>
        <w:spacing w:before="220"/>
        <w:ind w:firstLine="540"/>
        <w:jc w:val="both"/>
        <w:rPr>
          <w:rFonts w:ascii="Times New Roman" w:hAnsi="Times New Roman" w:cs="Times New Roman"/>
          <w:color w:val="000000" w:themeColor="text1"/>
          <w:sz w:val="26"/>
          <w:szCs w:val="26"/>
        </w:rPr>
      </w:pPr>
      <w:hyperlink r:id="rId27" w:history="1">
        <w:r w:rsidR="00CF2EAE" w:rsidRPr="00592AB5">
          <w:rPr>
            <w:rFonts w:ascii="Times New Roman" w:hAnsi="Times New Roman" w:cs="Times New Roman"/>
            <w:color w:val="000000" w:themeColor="text1"/>
            <w:sz w:val="26"/>
            <w:szCs w:val="26"/>
          </w:rPr>
          <w:t>Законом</w:t>
        </w:r>
      </w:hyperlink>
      <w:r w:rsidR="00CF2EAE" w:rsidRPr="00592AB5">
        <w:rPr>
          <w:rFonts w:ascii="Times New Roman" w:hAnsi="Times New Roman" w:cs="Times New Roman"/>
          <w:color w:val="000000" w:themeColor="text1"/>
          <w:sz w:val="26"/>
          <w:szCs w:val="26"/>
        </w:rPr>
        <w:t xml:space="preserve"> Чувашской Республики от 17 октября 2005 г. N 42 "О регулировании жилищных отношений" определен порядок формирования списка детей-сирот и </w:t>
      </w:r>
      <w:r w:rsidR="00CF2EAE" w:rsidRPr="00592AB5">
        <w:rPr>
          <w:rFonts w:ascii="Times New Roman" w:hAnsi="Times New Roman" w:cs="Times New Roman"/>
          <w:color w:val="000000" w:themeColor="text1"/>
          <w:sz w:val="26"/>
          <w:szCs w:val="26"/>
        </w:rPr>
        <w:lastRenderedPageBreak/>
        <w:t>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827615" w:rsidRPr="00592AB5" w:rsidRDefault="003073AE">
      <w:pPr>
        <w:pStyle w:val="ConsPlusNormal"/>
        <w:spacing w:before="220"/>
        <w:ind w:firstLine="540"/>
        <w:jc w:val="both"/>
        <w:rPr>
          <w:rFonts w:ascii="Times New Roman" w:hAnsi="Times New Roman" w:cs="Times New Roman"/>
          <w:color w:val="000000" w:themeColor="text1"/>
          <w:sz w:val="26"/>
          <w:szCs w:val="26"/>
        </w:rPr>
      </w:pPr>
      <w:hyperlink r:id="rId28" w:history="1">
        <w:proofErr w:type="gramStart"/>
        <w:r w:rsidR="00CF2EAE" w:rsidRPr="00592AB5">
          <w:rPr>
            <w:rFonts w:ascii="Times New Roman" w:hAnsi="Times New Roman" w:cs="Times New Roman"/>
            <w:color w:val="000000" w:themeColor="text1"/>
            <w:sz w:val="26"/>
            <w:szCs w:val="26"/>
          </w:rPr>
          <w:t>Законом</w:t>
        </w:r>
      </w:hyperlink>
      <w:r w:rsidR="00CF2EAE" w:rsidRPr="00592AB5">
        <w:rPr>
          <w:rFonts w:ascii="Times New Roman" w:hAnsi="Times New Roman" w:cs="Times New Roman"/>
          <w:color w:val="000000" w:themeColor="text1"/>
          <w:sz w:val="26"/>
          <w:szCs w:val="26"/>
        </w:rP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w:t>
      </w:r>
      <w:r w:rsidR="00827615" w:rsidRPr="00592AB5">
        <w:rPr>
          <w:rFonts w:ascii="Times New Roman" w:hAnsi="Times New Roman" w:cs="Times New Roman"/>
          <w:color w:val="000000" w:themeColor="text1"/>
          <w:sz w:val="26"/>
          <w:szCs w:val="26"/>
        </w:rPr>
        <w:t>авшихся без попечения родителей.</w:t>
      </w:r>
      <w:proofErr w:type="gramEnd"/>
    </w:p>
    <w:p w:rsidR="00CF2EAE" w:rsidRPr="00592AB5" w:rsidRDefault="00CF2EAE" w:rsidP="00827615">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w:t>
      </w: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Перечень и сведения о целевых индикаторах</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 </w:t>
      </w:r>
      <w:proofErr w:type="gramStart"/>
      <w:r w:rsidRPr="00592AB5">
        <w:rPr>
          <w:rFonts w:ascii="Times New Roman" w:hAnsi="Times New Roman" w:cs="Times New Roman"/>
          <w:color w:val="000000" w:themeColor="text1"/>
          <w:sz w:val="26"/>
          <w:szCs w:val="26"/>
        </w:rPr>
        <w:t>показателях</w:t>
      </w:r>
      <w:proofErr w:type="gramEnd"/>
      <w:r w:rsidRPr="00592AB5">
        <w:rPr>
          <w:rFonts w:ascii="Times New Roman" w:hAnsi="Times New Roman" w:cs="Times New Roman"/>
          <w:color w:val="000000" w:themeColor="text1"/>
          <w:sz w:val="26"/>
          <w:szCs w:val="26"/>
        </w:rPr>
        <w:t xml:space="preserve"> подпрограммы с расшифровкой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подпрограмме предусмотрены следующие целевые индикаторы и показатели достижения цели и решения задач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 xml:space="preserve">2 </w:t>
      </w:r>
      <w:r w:rsidRPr="00592AB5">
        <w:rPr>
          <w:rFonts w:ascii="Times New Roman" w:hAnsi="Times New Roman" w:cs="Times New Roman"/>
          <w:color w:val="000000" w:themeColor="text1"/>
          <w:sz w:val="26"/>
          <w:szCs w:val="26"/>
        </w:rPr>
        <w:t>человек</w:t>
      </w:r>
      <w:r w:rsidR="00A00F6A" w:rsidRPr="00592AB5">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w:t>
      </w:r>
    </w:p>
    <w:p w:rsidR="00CF2EAE" w:rsidRPr="00592AB5" w:rsidRDefault="00A00F6A">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3 </w:t>
      </w:r>
      <w:r w:rsidR="00CF2EAE" w:rsidRPr="00592AB5">
        <w:rPr>
          <w:rFonts w:ascii="Times New Roman" w:hAnsi="Times New Roman" w:cs="Times New Roman"/>
          <w:color w:val="000000" w:themeColor="text1"/>
          <w:sz w:val="26"/>
          <w:szCs w:val="26"/>
        </w:rPr>
        <w:t>человек</w:t>
      </w:r>
      <w:r w:rsidRPr="00592AB5">
        <w:rPr>
          <w:rFonts w:ascii="Times New Roman" w:hAnsi="Times New Roman" w:cs="Times New Roman"/>
          <w:color w:val="000000" w:themeColor="text1"/>
          <w:sz w:val="26"/>
          <w:szCs w:val="26"/>
        </w:rPr>
        <w:t>а</w:t>
      </w:r>
      <w:r w:rsidR="00CF2EAE" w:rsidRPr="00592AB5">
        <w:rPr>
          <w:rFonts w:ascii="Times New Roman" w:hAnsi="Times New Roman" w:cs="Times New Roman"/>
          <w:color w:val="000000" w:themeColor="text1"/>
          <w:sz w:val="26"/>
          <w:szCs w:val="26"/>
        </w:rPr>
        <w:t>;</w:t>
      </w:r>
    </w:p>
    <w:p w:rsidR="002974B4"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 xml:space="preserve">3 </w:t>
      </w:r>
      <w:r w:rsidRPr="00592AB5">
        <w:rPr>
          <w:rFonts w:ascii="Times New Roman" w:hAnsi="Times New Roman" w:cs="Times New Roman"/>
          <w:color w:val="000000" w:themeColor="text1"/>
          <w:sz w:val="26"/>
          <w:szCs w:val="26"/>
        </w:rPr>
        <w:t>человек</w:t>
      </w:r>
      <w:r w:rsidR="00A00F6A" w:rsidRPr="00592AB5">
        <w:rPr>
          <w:rFonts w:ascii="Times New Roman" w:hAnsi="Times New Roman" w:cs="Times New Roman"/>
          <w:color w:val="000000" w:themeColor="text1"/>
          <w:sz w:val="26"/>
          <w:szCs w:val="26"/>
        </w:rPr>
        <w:t>а</w:t>
      </w:r>
      <w:r w:rsidR="002974B4" w:rsidRPr="00592AB5">
        <w:rPr>
          <w:rFonts w:ascii="Times New Roman" w:hAnsi="Times New Roman" w:cs="Times New Roman"/>
          <w:color w:val="000000" w:themeColor="text1"/>
          <w:sz w:val="26"/>
          <w:szCs w:val="26"/>
        </w:rPr>
        <w:t>;</w:t>
      </w:r>
    </w:p>
    <w:p w:rsidR="002974B4" w:rsidRPr="00592AB5" w:rsidRDefault="002974B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 – 3 человека;</w:t>
      </w:r>
    </w:p>
    <w:p w:rsidR="002974B4" w:rsidRPr="00592AB5" w:rsidRDefault="002974B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- 3 человека;</w:t>
      </w:r>
    </w:p>
    <w:p w:rsidR="002D7CFB" w:rsidRPr="00592AB5" w:rsidRDefault="002974B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-3 человека</w:t>
      </w:r>
      <w:r w:rsidR="002D7CFB" w:rsidRPr="00592AB5">
        <w:rPr>
          <w:rFonts w:ascii="Times New Roman" w:hAnsi="Times New Roman" w:cs="Times New Roman"/>
          <w:color w:val="000000" w:themeColor="text1"/>
          <w:sz w:val="26"/>
          <w:szCs w:val="26"/>
        </w:rPr>
        <w:t>;</w:t>
      </w:r>
    </w:p>
    <w:p w:rsidR="002D7CFB" w:rsidRPr="00592AB5" w:rsidRDefault="002D7CF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 3 человека;</w:t>
      </w:r>
    </w:p>
    <w:p w:rsidR="002D7CFB" w:rsidRPr="00592AB5" w:rsidRDefault="002D7CF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2026-2030 годы-12 человек;</w:t>
      </w:r>
    </w:p>
    <w:p w:rsidR="00CF2EAE" w:rsidRPr="00592AB5" w:rsidRDefault="002D7CF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2031-2035 годах-12 человек</w:t>
      </w:r>
      <w:proofErr w:type="gramStart"/>
      <w:r w:rsidR="002974B4" w:rsidRPr="00592AB5">
        <w:rPr>
          <w:rFonts w:ascii="Times New Roman" w:hAnsi="Times New Roman" w:cs="Times New Roman"/>
          <w:color w:val="000000" w:themeColor="text1"/>
          <w:sz w:val="26"/>
          <w:szCs w:val="26"/>
        </w:rPr>
        <w:t xml:space="preserve"> </w:t>
      </w:r>
      <w:r w:rsidR="00827615" w:rsidRPr="00592AB5">
        <w:rPr>
          <w:rFonts w:ascii="Times New Roman" w:hAnsi="Times New Roman" w:cs="Times New Roman"/>
          <w:color w:val="000000" w:themeColor="text1"/>
          <w:sz w:val="26"/>
          <w:szCs w:val="26"/>
        </w:rPr>
        <w:t>.</w:t>
      </w:r>
      <w:proofErr w:type="gramEnd"/>
    </w:p>
    <w:p w:rsidR="00CF2EAE" w:rsidRPr="00592AB5" w:rsidRDefault="003073AE">
      <w:pPr>
        <w:pStyle w:val="ConsPlusNormal"/>
        <w:spacing w:before="220"/>
        <w:ind w:firstLine="540"/>
        <w:jc w:val="both"/>
        <w:rPr>
          <w:rFonts w:ascii="Times New Roman" w:hAnsi="Times New Roman" w:cs="Times New Roman"/>
          <w:color w:val="000000" w:themeColor="text1"/>
          <w:sz w:val="26"/>
          <w:szCs w:val="26"/>
        </w:rPr>
      </w:pPr>
      <w:hyperlink w:anchor="P4796" w:history="1">
        <w:r w:rsidR="00CF2EAE" w:rsidRPr="00592AB5">
          <w:rPr>
            <w:rFonts w:ascii="Times New Roman" w:hAnsi="Times New Roman" w:cs="Times New Roman"/>
            <w:color w:val="000000" w:themeColor="text1"/>
            <w:sz w:val="26"/>
            <w:szCs w:val="26"/>
          </w:rPr>
          <w:t>Сведения</w:t>
        </w:r>
      </w:hyperlink>
      <w:r w:rsidR="00CF2EAE" w:rsidRPr="00592AB5">
        <w:rPr>
          <w:rFonts w:ascii="Times New Roman" w:hAnsi="Times New Roman" w:cs="Times New Roman"/>
          <w:color w:val="000000" w:themeColor="text1"/>
          <w:sz w:val="26"/>
          <w:szCs w:val="26"/>
        </w:rPr>
        <w:t xml:space="preserve"> о целевых индикаторах и показателях подпрограммы с расшифровкой плановых значений по годам ее реализации приведены в </w:t>
      </w:r>
      <w:r w:rsidR="00CF2EAE" w:rsidRPr="00592AB5">
        <w:rPr>
          <w:rFonts w:ascii="Times New Roman" w:hAnsi="Times New Roman" w:cs="Times New Roman"/>
          <w:color w:val="000000" w:themeColor="text1"/>
          <w:sz w:val="26"/>
          <w:szCs w:val="26"/>
        </w:rPr>
        <w:lastRenderedPageBreak/>
        <w:t>приложении к подпрограмме.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Характеристики основных мероприятий,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подпрограммы осуществляются путем выполнения основных мероприятий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w:t>
      </w:r>
      <w:r w:rsidR="00827615" w:rsidRPr="00592AB5">
        <w:rPr>
          <w:rFonts w:ascii="Times New Roman" w:hAnsi="Times New Roman" w:cs="Times New Roman"/>
          <w:color w:val="000000" w:themeColor="text1"/>
          <w:sz w:val="26"/>
          <w:szCs w:val="26"/>
        </w:rPr>
        <w:t xml:space="preserve"> жилыми помещениями</w:t>
      </w:r>
      <w:r w:rsidRPr="00592AB5">
        <w:rPr>
          <w:rFonts w:ascii="Times New Roman" w:hAnsi="Times New Roman" w:cs="Times New Roman"/>
          <w:color w:val="000000" w:themeColor="text1"/>
          <w:sz w:val="26"/>
          <w:szCs w:val="26"/>
        </w:rPr>
        <w:t>.</w:t>
      </w:r>
    </w:p>
    <w:p w:rsidR="00827615"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выполнения данного основного мероприятия предполагается предоставление субвенций бюджет</w:t>
      </w:r>
      <w:r w:rsidR="00827615" w:rsidRPr="00592AB5">
        <w:rPr>
          <w:rFonts w:ascii="Times New Roman" w:hAnsi="Times New Roman" w:cs="Times New Roman"/>
          <w:color w:val="000000" w:themeColor="text1"/>
          <w:sz w:val="26"/>
          <w:szCs w:val="26"/>
        </w:rPr>
        <w:t xml:space="preserve">у Козловского района Чувашской Республики </w:t>
      </w:r>
      <w:r w:rsidRPr="00592AB5">
        <w:rPr>
          <w:rFonts w:ascii="Times New Roman" w:hAnsi="Times New Roman" w:cs="Times New Roman"/>
          <w:color w:val="000000" w:themeColor="text1"/>
          <w:sz w:val="26"/>
          <w:szCs w:val="26"/>
        </w:rPr>
        <w:t xml:space="preserve"> на обеспечение специализированными жилыми помещениями детей-сирот и детей, оставшихся без попечения родителей, лиц из числа детей-сирот и детей, оста</w:t>
      </w:r>
      <w:r w:rsidR="00827615" w:rsidRPr="00592AB5">
        <w:rPr>
          <w:rFonts w:ascii="Times New Roman" w:hAnsi="Times New Roman" w:cs="Times New Roman"/>
          <w:color w:val="000000" w:themeColor="text1"/>
          <w:sz w:val="26"/>
          <w:szCs w:val="26"/>
        </w:rPr>
        <w:t>вшихся без попечения родителей.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w:t>
      </w:r>
      <w:r w:rsidR="00827615" w:rsidRPr="00592AB5">
        <w:rPr>
          <w:rFonts w:ascii="Times New Roman" w:hAnsi="Times New Roman" w:cs="Times New Roman"/>
          <w:color w:val="000000" w:themeColor="text1"/>
          <w:sz w:val="26"/>
          <w:szCs w:val="26"/>
        </w:rPr>
        <w:t>е подпрограммы рассчитано на период 2019 - 20</w:t>
      </w:r>
      <w:r w:rsidR="002D7CFB"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годов. Реализация подпрограммы не предусматривает выделения отдельных этапов.</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IV. Обоснование объема финансовых ресурсов,</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необходимых</w:t>
      </w:r>
      <w:proofErr w:type="gramEnd"/>
      <w:r w:rsidRPr="00592AB5">
        <w:rPr>
          <w:rFonts w:ascii="Times New Roman" w:hAnsi="Times New Roman" w:cs="Times New Roman"/>
          <w:color w:val="000000" w:themeColor="text1"/>
          <w:sz w:val="26"/>
          <w:szCs w:val="26"/>
        </w:rPr>
        <w:t xml:space="preserve"> для реализации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и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w:t>
      </w:r>
      <w:r w:rsidR="00A00F6A" w:rsidRPr="00592AB5">
        <w:rPr>
          <w:rFonts w:ascii="Times New Roman" w:hAnsi="Times New Roman" w:cs="Times New Roman"/>
          <w:color w:val="000000" w:themeColor="text1"/>
          <w:sz w:val="26"/>
          <w:szCs w:val="26"/>
        </w:rPr>
        <w:t>ования подпрограммы в 2019 - 20</w:t>
      </w:r>
      <w:r w:rsidR="002D7CFB"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составляет </w:t>
      </w:r>
      <w:r w:rsidR="000B6CE4" w:rsidRPr="00592AB5">
        <w:rPr>
          <w:rFonts w:ascii="Times New Roman" w:hAnsi="Times New Roman" w:cs="Times New Roman"/>
          <w:color w:val="000000" w:themeColor="text1"/>
          <w:sz w:val="26"/>
          <w:szCs w:val="26"/>
        </w:rPr>
        <w:t>42 413,1</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 средства: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B6CE4" w:rsidRPr="00592AB5">
        <w:rPr>
          <w:rFonts w:ascii="Times New Roman" w:hAnsi="Times New Roman" w:cs="Times New Roman"/>
          <w:color w:val="000000" w:themeColor="text1"/>
          <w:sz w:val="26"/>
          <w:szCs w:val="26"/>
        </w:rPr>
        <w:t>38 825,6</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B6CE4" w:rsidRPr="00592AB5">
        <w:rPr>
          <w:rFonts w:ascii="Times New Roman" w:hAnsi="Times New Roman" w:cs="Times New Roman"/>
          <w:color w:val="000000" w:themeColor="text1"/>
          <w:sz w:val="26"/>
          <w:szCs w:val="26"/>
        </w:rPr>
        <w:t>3 587,5</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 представлены в паспорте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4796"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к подпрограмме.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827615" w:rsidRPr="00592AB5" w:rsidTr="00827615">
        <w:trPr>
          <w:trHeight w:val="2530"/>
        </w:trPr>
        <w:tc>
          <w:tcPr>
            <w:tcW w:w="4075" w:type="dxa"/>
          </w:tcPr>
          <w:p w:rsidR="00827615" w:rsidRPr="00592AB5" w:rsidRDefault="003300B2" w:rsidP="00827615">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w:t>
            </w:r>
            <w:r w:rsidR="00827615" w:rsidRPr="00592AB5">
              <w:rPr>
                <w:rFonts w:ascii="Times New Roman" w:hAnsi="Times New Roman" w:cs="Times New Roman"/>
                <w:color w:val="000000" w:themeColor="text1"/>
                <w:sz w:val="20"/>
              </w:rPr>
              <w:t>риложение</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к подпрограмме "Обеспечение </w:t>
            </w:r>
            <w:proofErr w:type="gramStart"/>
            <w:r w:rsidRPr="00592AB5">
              <w:rPr>
                <w:rFonts w:ascii="Times New Roman" w:hAnsi="Times New Roman" w:cs="Times New Roman"/>
                <w:color w:val="000000" w:themeColor="text1"/>
                <w:sz w:val="20"/>
              </w:rPr>
              <w:t>жилыми</w:t>
            </w:r>
            <w:proofErr w:type="gramEnd"/>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помещениями детей-сирот и детей,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лиц из числа детей-сирот и детей,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"Обеспечение граждан в Козловском районе Чувашской Республике</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rsidR="00827615" w:rsidRPr="00592AB5" w:rsidRDefault="00827615">
            <w:pPr>
              <w:pStyle w:val="ConsPlusNormal"/>
              <w:jc w:val="right"/>
              <w:outlineLvl w:val="2"/>
              <w:rPr>
                <w:rFonts w:ascii="Times New Roman" w:hAnsi="Times New Roman" w:cs="Times New Roman"/>
                <w:color w:val="000000" w:themeColor="text1"/>
                <w:sz w:val="26"/>
                <w:szCs w:val="26"/>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17" w:name="P4796"/>
      <w:bookmarkEnd w:id="17"/>
      <w:r w:rsidRPr="00592AB5">
        <w:rPr>
          <w:rFonts w:ascii="Times New Roman" w:hAnsi="Times New Roman" w:cs="Times New Roman"/>
          <w:color w:val="000000" w:themeColor="text1"/>
          <w:sz w:val="26"/>
          <w:szCs w:val="26"/>
        </w:rPr>
        <w:t>Ресурсное обеспечение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"Обеспечение жилыми помещениями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лиц из числа детей-сирот и детей, оставшихся</w:t>
      </w:r>
    </w:p>
    <w:p w:rsidR="00CF2EAE" w:rsidRPr="00592AB5" w:rsidRDefault="00827615">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без попечения родителей" муниципальной</w:t>
      </w:r>
      <w:r w:rsidR="00CF2EAE" w:rsidRPr="00592AB5">
        <w:rPr>
          <w:rFonts w:ascii="Times New Roman" w:hAnsi="Times New Roman" w:cs="Times New Roman"/>
          <w:color w:val="000000" w:themeColor="text1"/>
          <w:sz w:val="26"/>
          <w:szCs w:val="26"/>
        </w:rPr>
        <w:t xml:space="preserve"> программы</w:t>
      </w:r>
    </w:p>
    <w:p w:rsidR="00CF2EAE" w:rsidRPr="00592AB5" w:rsidRDefault="00827615">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Козловского района </w:t>
      </w:r>
      <w:r w:rsidR="00CF2EAE" w:rsidRPr="00592AB5">
        <w:rPr>
          <w:rFonts w:ascii="Times New Roman" w:hAnsi="Times New Roman" w:cs="Times New Roman"/>
          <w:color w:val="000000" w:themeColor="text1"/>
          <w:sz w:val="26"/>
          <w:szCs w:val="26"/>
        </w:rPr>
        <w:t>Чувашской Республики "Обеспечение граждан</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w:t>
      </w:r>
      <w:r w:rsidR="00827615" w:rsidRPr="00592AB5">
        <w:rPr>
          <w:rFonts w:ascii="Times New Roman" w:hAnsi="Times New Roman" w:cs="Times New Roman"/>
          <w:color w:val="000000" w:themeColor="text1"/>
          <w:sz w:val="26"/>
          <w:szCs w:val="26"/>
        </w:rPr>
        <w:t xml:space="preserve">Козловском районе </w:t>
      </w:r>
      <w:r w:rsidRPr="00592AB5">
        <w:rPr>
          <w:rFonts w:ascii="Times New Roman" w:hAnsi="Times New Roman" w:cs="Times New Roman"/>
          <w:color w:val="000000" w:themeColor="text1"/>
          <w:sz w:val="26"/>
          <w:szCs w:val="26"/>
        </w:rPr>
        <w:t>Чувашской Республике доступным и комфортным жильем"</w:t>
      </w:r>
      <w:r w:rsidR="00827615"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за счет всех источников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pgSz w:w="11905" w:h="16838"/>
          <w:pgMar w:top="1134" w:right="850" w:bottom="1134" w:left="1701" w:header="0" w:footer="0" w:gutter="0"/>
          <w:cols w:space="720"/>
        </w:sectPr>
      </w:pPr>
    </w:p>
    <w:p w:rsidR="007A571C" w:rsidRPr="00592AB5" w:rsidRDefault="00D26198" w:rsidP="005D0E7E">
      <w:pPr>
        <w:rPr>
          <w:rFonts w:ascii="Times New Roman" w:hAnsi="Times New Roman" w:cs="Times New Roman"/>
          <w:color w:val="000000" w:themeColor="text1"/>
          <w:sz w:val="26"/>
          <w:szCs w:val="26"/>
        </w:rPr>
      </w:pPr>
      <w:r w:rsidRPr="00D26198">
        <w:rPr>
          <w:noProof/>
          <w:szCs w:val="26"/>
          <w:lang w:eastAsia="ru-RU"/>
        </w:rPr>
        <w:lastRenderedPageBreak/>
        <w:drawing>
          <wp:inline distT="0" distB="0" distL="0" distR="0">
            <wp:extent cx="9251950" cy="5345077"/>
            <wp:effectExtent l="19050" t="0" r="635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9251950" cy="5345077"/>
                    </a:xfrm>
                    <a:prstGeom prst="rect">
                      <a:avLst/>
                    </a:prstGeom>
                    <a:noFill/>
                    <a:ln w="9525">
                      <a:noFill/>
                      <a:miter lim="800000"/>
                      <a:headEnd/>
                      <a:tailEnd/>
                    </a:ln>
                  </pic:spPr>
                </pic:pic>
              </a:graphicData>
            </a:graphic>
          </wp:inline>
        </w:drawing>
      </w:r>
    </w:p>
    <w:sectPr w:rsidR="007A571C" w:rsidRPr="00592AB5" w:rsidSect="00CF2EA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2EAE"/>
    <w:rsid w:val="000017E9"/>
    <w:rsid w:val="000534E7"/>
    <w:rsid w:val="00062E01"/>
    <w:rsid w:val="000B6CE4"/>
    <w:rsid w:val="00113A21"/>
    <w:rsid w:val="0011754B"/>
    <w:rsid w:val="001322BA"/>
    <w:rsid w:val="00163F58"/>
    <w:rsid w:val="0017125D"/>
    <w:rsid w:val="001A7391"/>
    <w:rsid w:val="001D4D04"/>
    <w:rsid w:val="001E21F3"/>
    <w:rsid w:val="0022731D"/>
    <w:rsid w:val="002576CC"/>
    <w:rsid w:val="002974B4"/>
    <w:rsid w:val="002D7CFB"/>
    <w:rsid w:val="003073AE"/>
    <w:rsid w:val="003077D0"/>
    <w:rsid w:val="003300B2"/>
    <w:rsid w:val="003471E4"/>
    <w:rsid w:val="0035281E"/>
    <w:rsid w:val="00387B9E"/>
    <w:rsid w:val="00396E08"/>
    <w:rsid w:val="00407040"/>
    <w:rsid w:val="00407F77"/>
    <w:rsid w:val="004256E7"/>
    <w:rsid w:val="00430DA0"/>
    <w:rsid w:val="00451977"/>
    <w:rsid w:val="00461D9D"/>
    <w:rsid w:val="00471ABB"/>
    <w:rsid w:val="004E3395"/>
    <w:rsid w:val="00523F05"/>
    <w:rsid w:val="0053056B"/>
    <w:rsid w:val="00542E5A"/>
    <w:rsid w:val="005505F0"/>
    <w:rsid w:val="00560276"/>
    <w:rsid w:val="00563E1D"/>
    <w:rsid w:val="00565DCF"/>
    <w:rsid w:val="00576B00"/>
    <w:rsid w:val="00582346"/>
    <w:rsid w:val="00583F7D"/>
    <w:rsid w:val="00592AB5"/>
    <w:rsid w:val="005B0161"/>
    <w:rsid w:val="005C76A4"/>
    <w:rsid w:val="005D0E7E"/>
    <w:rsid w:val="005D0FC4"/>
    <w:rsid w:val="00610C14"/>
    <w:rsid w:val="0061446F"/>
    <w:rsid w:val="006273EE"/>
    <w:rsid w:val="00653BCF"/>
    <w:rsid w:val="00666816"/>
    <w:rsid w:val="0069385D"/>
    <w:rsid w:val="0069462B"/>
    <w:rsid w:val="006C7C7B"/>
    <w:rsid w:val="006E4444"/>
    <w:rsid w:val="006F04EE"/>
    <w:rsid w:val="007064FE"/>
    <w:rsid w:val="0074067C"/>
    <w:rsid w:val="007462AC"/>
    <w:rsid w:val="00751C26"/>
    <w:rsid w:val="007621B0"/>
    <w:rsid w:val="00784B7D"/>
    <w:rsid w:val="007A4C75"/>
    <w:rsid w:val="007A571C"/>
    <w:rsid w:val="007B38CF"/>
    <w:rsid w:val="007D7227"/>
    <w:rsid w:val="007E4477"/>
    <w:rsid w:val="007F3E12"/>
    <w:rsid w:val="0080353D"/>
    <w:rsid w:val="00807DE0"/>
    <w:rsid w:val="00813876"/>
    <w:rsid w:val="008148BE"/>
    <w:rsid w:val="00827615"/>
    <w:rsid w:val="00841632"/>
    <w:rsid w:val="008C4436"/>
    <w:rsid w:val="00907DA1"/>
    <w:rsid w:val="009675D8"/>
    <w:rsid w:val="009B7EE2"/>
    <w:rsid w:val="009C70B3"/>
    <w:rsid w:val="009D0FA5"/>
    <w:rsid w:val="009E1CD3"/>
    <w:rsid w:val="00A00F6A"/>
    <w:rsid w:val="00A01AC7"/>
    <w:rsid w:val="00A20FDD"/>
    <w:rsid w:val="00A55E0C"/>
    <w:rsid w:val="00A61904"/>
    <w:rsid w:val="00A64330"/>
    <w:rsid w:val="00AB40DF"/>
    <w:rsid w:val="00AC74A0"/>
    <w:rsid w:val="00AE3961"/>
    <w:rsid w:val="00B009F2"/>
    <w:rsid w:val="00B05470"/>
    <w:rsid w:val="00B30295"/>
    <w:rsid w:val="00B439F1"/>
    <w:rsid w:val="00B56706"/>
    <w:rsid w:val="00B65B8F"/>
    <w:rsid w:val="00BB006B"/>
    <w:rsid w:val="00BE372B"/>
    <w:rsid w:val="00C2687C"/>
    <w:rsid w:val="00C4150E"/>
    <w:rsid w:val="00C54C1B"/>
    <w:rsid w:val="00C638EB"/>
    <w:rsid w:val="00C65E1E"/>
    <w:rsid w:val="00C91777"/>
    <w:rsid w:val="00CD6664"/>
    <w:rsid w:val="00CF2EAE"/>
    <w:rsid w:val="00CF52E6"/>
    <w:rsid w:val="00D26198"/>
    <w:rsid w:val="00D34E57"/>
    <w:rsid w:val="00D45DAB"/>
    <w:rsid w:val="00D47564"/>
    <w:rsid w:val="00D712EF"/>
    <w:rsid w:val="00D80A0A"/>
    <w:rsid w:val="00DA0A26"/>
    <w:rsid w:val="00DE18C3"/>
    <w:rsid w:val="00DE1D22"/>
    <w:rsid w:val="00E34C3E"/>
    <w:rsid w:val="00E41274"/>
    <w:rsid w:val="00E76076"/>
    <w:rsid w:val="00E9666B"/>
    <w:rsid w:val="00EA6DE1"/>
    <w:rsid w:val="00EB4657"/>
    <w:rsid w:val="00EC39EB"/>
    <w:rsid w:val="00EC57C1"/>
    <w:rsid w:val="00ED1E2D"/>
    <w:rsid w:val="00F03307"/>
    <w:rsid w:val="00F149CA"/>
    <w:rsid w:val="00F16286"/>
    <w:rsid w:val="00F563C8"/>
    <w:rsid w:val="00FA6A95"/>
    <w:rsid w:val="00FC5E4F"/>
    <w:rsid w:val="00FE0CDE"/>
    <w:rsid w:val="00FF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2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2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EA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66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816"/>
    <w:rPr>
      <w:rFonts w:ascii="Tahoma" w:hAnsi="Tahoma" w:cs="Tahoma"/>
      <w:sz w:val="16"/>
      <w:szCs w:val="16"/>
    </w:rPr>
  </w:style>
  <w:style w:type="table" w:styleId="a5">
    <w:name w:val="Table Grid"/>
    <w:basedOn w:val="a1"/>
    <w:uiPriority w:val="59"/>
    <w:rsid w:val="00F5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064FE"/>
    <w:pPr>
      <w:ind w:left="720"/>
      <w:contextualSpacing/>
    </w:pPr>
  </w:style>
</w:styles>
</file>

<file path=word/webSettings.xml><?xml version="1.0" encoding="utf-8"?>
<w:webSettings xmlns:r="http://schemas.openxmlformats.org/officeDocument/2006/relationships" xmlns:w="http://schemas.openxmlformats.org/wordprocessingml/2006/main">
  <w:divs>
    <w:div w:id="95106049">
      <w:bodyDiv w:val="1"/>
      <w:marLeft w:val="0"/>
      <w:marRight w:val="0"/>
      <w:marTop w:val="0"/>
      <w:marBottom w:val="0"/>
      <w:divBdr>
        <w:top w:val="none" w:sz="0" w:space="0" w:color="auto"/>
        <w:left w:val="none" w:sz="0" w:space="0" w:color="auto"/>
        <w:bottom w:val="none" w:sz="0" w:space="0" w:color="auto"/>
        <w:right w:val="none" w:sz="0" w:space="0" w:color="auto"/>
      </w:divBdr>
    </w:div>
    <w:div w:id="118114900">
      <w:bodyDiv w:val="1"/>
      <w:marLeft w:val="0"/>
      <w:marRight w:val="0"/>
      <w:marTop w:val="0"/>
      <w:marBottom w:val="0"/>
      <w:divBdr>
        <w:top w:val="none" w:sz="0" w:space="0" w:color="auto"/>
        <w:left w:val="none" w:sz="0" w:space="0" w:color="auto"/>
        <w:bottom w:val="none" w:sz="0" w:space="0" w:color="auto"/>
        <w:right w:val="none" w:sz="0" w:space="0" w:color="auto"/>
      </w:divBdr>
    </w:div>
    <w:div w:id="131867327">
      <w:bodyDiv w:val="1"/>
      <w:marLeft w:val="0"/>
      <w:marRight w:val="0"/>
      <w:marTop w:val="0"/>
      <w:marBottom w:val="0"/>
      <w:divBdr>
        <w:top w:val="none" w:sz="0" w:space="0" w:color="auto"/>
        <w:left w:val="none" w:sz="0" w:space="0" w:color="auto"/>
        <w:bottom w:val="none" w:sz="0" w:space="0" w:color="auto"/>
        <w:right w:val="none" w:sz="0" w:space="0" w:color="auto"/>
      </w:divBdr>
    </w:div>
    <w:div w:id="157623687">
      <w:bodyDiv w:val="1"/>
      <w:marLeft w:val="0"/>
      <w:marRight w:val="0"/>
      <w:marTop w:val="0"/>
      <w:marBottom w:val="0"/>
      <w:divBdr>
        <w:top w:val="none" w:sz="0" w:space="0" w:color="auto"/>
        <w:left w:val="none" w:sz="0" w:space="0" w:color="auto"/>
        <w:bottom w:val="none" w:sz="0" w:space="0" w:color="auto"/>
        <w:right w:val="none" w:sz="0" w:space="0" w:color="auto"/>
      </w:divBdr>
    </w:div>
    <w:div w:id="191455285">
      <w:bodyDiv w:val="1"/>
      <w:marLeft w:val="0"/>
      <w:marRight w:val="0"/>
      <w:marTop w:val="0"/>
      <w:marBottom w:val="0"/>
      <w:divBdr>
        <w:top w:val="none" w:sz="0" w:space="0" w:color="auto"/>
        <w:left w:val="none" w:sz="0" w:space="0" w:color="auto"/>
        <w:bottom w:val="none" w:sz="0" w:space="0" w:color="auto"/>
        <w:right w:val="none" w:sz="0" w:space="0" w:color="auto"/>
      </w:divBdr>
    </w:div>
    <w:div w:id="227737862">
      <w:bodyDiv w:val="1"/>
      <w:marLeft w:val="0"/>
      <w:marRight w:val="0"/>
      <w:marTop w:val="0"/>
      <w:marBottom w:val="0"/>
      <w:divBdr>
        <w:top w:val="none" w:sz="0" w:space="0" w:color="auto"/>
        <w:left w:val="none" w:sz="0" w:space="0" w:color="auto"/>
        <w:bottom w:val="none" w:sz="0" w:space="0" w:color="auto"/>
        <w:right w:val="none" w:sz="0" w:space="0" w:color="auto"/>
      </w:divBdr>
    </w:div>
    <w:div w:id="281766333">
      <w:bodyDiv w:val="1"/>
      <w:marLeft w:val="0"/>
      <w:marRight w:val="0"/>
      <w:marTop w:val="0"/>
      <w:marBottom w:val="0"/>
      <w:divBdr>
        <w:top w:val="none" w:sz="0" w:space="0" w:color="auto"/>
        <w:left w:val="none" w:sz="0" w:space="0" w:color="auto"/>
        <w:bottom w:val="none" w:sz="0" w:space="0" w:color="auto"/>
        <w:right w:val="none" w:sz="0" w:space="0" w:color="auto"/>
      </w:divBdr>
    </w:div>
    <w:div w:id="331106864">
      <w:bodyDiv w:val="1"/>
      <w:marLeft w:val="0"/>
      <w:marRight w:val="0"/>
      <w:marTop w:val="0"/>
      <w:marBottom w:val="0"/>
      <w:divBdr>
        <w:top w:val="none" w:sz="0" w:space="0" w:color="auto"/>
        <w:left w:val="none" w:sz="0" w:space="0" w:color="auto"/>
        <w:bottom w:val="none" w:sz="0" w:space="0" w:color="auto"/>
        <w:right w:val="none" w:sz="0" w:space="0" w:color="auto"/>
      </w:divBdr>
    </w:div>
    <w:div w:id="332728172">
      <w:bodyDiv w:val="1"/>
      <w:marLeft w:val="0"/>
      <w:marRight w:val="0"/>
      <w:marTop w:val="0"/>
      <w:marBottom w:val="0"/>
      <w:divBdr>
        <w:top w:val="none" w:sz="0" w:space="0" w:color="auto"/>
        <w:left w:val="none" w:sz="0" w:space="0" w:color="auto"/>
        <w:bottom w:val="none" w:sz="0" w:space="0" w:color="auto"/>
        <w:right w:val="none" w:sz="0" w:space="0" w:color="auto"/>
      </w:divBdr>
    </w:div>
    <w:div w:id="343630843">
      <w:bodyDiv w:val="1"/>
      <w:marLeft w:val="0"/>
      <w:marRight w:val="0"/>
      <w:marTop w:val="0"/>
      <w:marBottom w:val="0"/>
      <w:divBdr>
        <w:top w:val="none" w:sz="0" w:space="0" w:color="auto"/>
        <w:left w:val="none" w:sz="0" w:space="0" w:color="auto"/>
        <w:bottom w:val="none" w:sz="0" w:space="0" w:color="auto"/>
        <w:right w:val="none" w:sz="0" w:space="0" w:color="auto"/>
      </w:divBdr>
    </w:div>
    <w:div w:id="352417270">
      <w:bodyDiv w:val="1"/>
      <w:marLeft w:val="0"/>
      <w:marRight w:val="0"/>
      <w:marTop w:val="0"/>
      <w:marBottom w:val="0"/>
      <w:divBdr>
        <w:top w:val="none" w:sz="0" w:space="0" w:color="auto"/>
        <w:left w:val="none" w:sz="0" w:space="0" w:color="auto"/>
        <w:bottom w:val="none" w:sz="0" w:space="0" w:color="auto"/>
        <w:right w:val="none" w:sz="0" w:space="0" w:color="auto"/>
      </w:divBdr>
    </w:div>
    <w:div w:id="385377911">
      <w:bodyDiv w:val="1"/>
      <w:marLeft w:val="0"/>
      <w:marRight w:val="0"/>
      <w:marTop w:val="0"/>
      <w:marBottom w:val="0"/>
      <w:divBdr>
        <w:top w:val="none" w:sz="0" w:space="0" w:color="auto"/>
        <w:left w:val="none" w:sz="0" w:space="0" w:color="auto"/>
        <w:bottom w:val="none" w:sz="0" w:space="0" w:color="auto"/>
        <w:right w:val="none" w:sz="0" w:space="0" w:color="auto"/>
      </w:divBdr>
    </w:div>
    <w:div w:id="455560945">
      <w:bodyDiv w:val="1"/>
      <w:marLeft w:val="0"/>
      <w:marRight w:val="0"/>
      <w:marTop w:val="0"/>
      <w:marBottom w:val="0"/>
      <w:divBdr>
        <w:top w:val="none" w:sz="0" w:space="0" w:color="auto"/>
        <w:left w:val="none" w:sz="0" w:space="0" w:color="auto"/>
        <w:bottom w:val="none" w:sz="0" w:space="0" w:color="auto"/>
        <w:right w:val="none" w:sz="0" w:space="0" w:color="auto"/>
      </w:divBdr>
    </w:div>
    <w:div w:id="494341322">
      <w:bodyDiv w:val="1"/>
      <w:marLeft w:val="0"/>
      <w:marRight w:val="0"/>
      <w:marTop w:val="0"/>
      <w:marBottom w:val="0"/>
      <w:divBdr>
        <w:top w:val="none" w:sz="0" w:space="0" w:color="auto"/>
        <w:left w:val="none" w:sz="0" w:space="0" w:color="auto"/>
        <w:bottom w:val="none" w:sz="0" w:space="0" w:color="auto"/>
        <w:right w:val="none" w:sz="0" w:space="0" w:color="auto"/>
      </w:divBdr>
    </w:div>
    <w:div w:id="559639343">
      <w:bodyDiv w:val="1"/>
      <w:marLeft w:val="0"/>
      <w:marRight w:val="0"/>
      <w:marTop w:val="0"/>
      <w:marBottom w:val="0"/>
      <w:divBdr>
        <w:top w:val="none" w:sz="0" w:space="0" w:color="auto"/>
        <w:left w:val="none" w:sz="0" w:space="0" w:color="auto"/>
        <w:bottom w:val="none" w:sz="0" w:space="0" w:color="auto"/>
        <w:right w:val="none" w:sz="0" w:space="0" w:color="auto"/>
      </w:divBdr>
    </w:div>
    <w:div w:id="574823823">
      <w:bodyDiv w:val="1"/>
      <w:marLeft w:val="0"/>
      <w:marRight w:val="0"/>
      <w:marTop w:val="0"/>
      <w:marBottom w:val="0"/>
      <w:divBdr>
        <w:top w:val="none" w:sz="0" w:space="0" w:color="auto"/>
        <w:left w:val="none" w:sz="0" w:space="0" w:color="auto"/>
        <w:bottom w:val="none" w:sz="0" w:space="0" w:color="auto"/>
        <w:right w:val="none" w:sz="0" w:space="0" w:color="auto"/>
      </w:divBdr>
    </w:div>
    <w:div w:id="626008092">
      <w:bodyDiv w:val="1"/>
      <w:marLeft w:val="0"/>
      <w:marRight w:val="0"/>
      <w:marTop w:val="0"/>
      <w:marBottom w:val="0"/>
      <w:divBdr>
        <w:top w:val="none" w:sz="0" w:space="0" w:color="auto"/>
        <w:left w:val="none" w:sz="0" w:space="0" w:color="auto"/>
        <w:bottom w:val="none" w:sz="0" w:space="0" w:color="auto"/>
        <w:right w:val="none" w:sz="0" w:space="0" w:color="auto"/>
      </w:divBdr>
    </w:div>
    <w:div w:id="786313133">
      <w:bodyDiv w:val="1"/>
      <w:marLeft w:val="0"/>
      <w:marRight w:val="0"/>
      <w:marTop w:val="0"/>
      <w:marBottom w:val="0"/>
      <w:divBdr>
        <w:top w:val="none" w:sz="0" w:space="0" w:color="auto"/>
        <w:left w:val="none" w:sz="0" w:space="0" w:color="auto"/>
        <w:bottom w:val="none" w:sz="0" w:space="0" w:color="auto"/>
        <w:right w:val="none" w:sz="0" w:space="0" w:color="auto"/>
      </w:divBdr>
    </w:div>
    <w:div w:id="907114329">
      <w:bodyDiv w:val="1"/>
      <w:marLeft w:val="0"/>
      <w:marRight w:val="0"/>
      <w:marTop w:val="0"/>
      <w:marBottom w:val="0"/>
      <w:divBdr>
        <w:top w:val="none" w:sz="0" w:space="0" w:color="auto"/>
        <w:left w:val="none" w:sz="0" w:space="0" w:color="auto"/>
        <w:bottom w:val="none" w:sz="0" w:space="0" w:color="auto"/>
        <w:right w:val="none" w:sz="0" w:space="0" w:color="auto"/>
      </w:divBdr>
    </w:div>
    <w:div w:id="919100761">
      <w:bodyDiv w:val="1"/>
      <w:marLeft w:val="0"/>
      <w:marRight w:val="0"/>
      <w:marTop w:val="0"/>
      <w:marBottom w:val="0"/>
      <w:divBdr>
        <w:top w:val="none" w:sz="0" w:space="0" w:color="auto"/>
        <w:left w:val="none" w:sz="0" w:space="0" w:color="auto"/>
        <w:bottom w:val="none" w:sz="0" w:space="0" w:color="auto"/>
        <w:right w:val="none" w:sz="0" w:space="0" w:color="auto"/>
      </w:divBdr>
    </w:div>
    <w:div w:id="937370334">
      <w:bodyDiv w:val="1"/>
      <w:marLeft w:val="0"/>
      <w:marRight w:val="0"/>
      <w:marTop w:val="0"/>
      <w:marBottom w:val="0"/>
      <w:divBdr>
        <w:top w:val="none" w:sz="0" w:space="0" w:color="auto"/>
        <w:left w:val="none" w:sz="0" w:space="0" w:color="auto"/>
        <w:bottom w:val="none" w:sz="0" w:space="0" w:color="auto"/>
        <w:right w:val="none" w:sz="0" w:space="0" w:color="auto"/>
      </w:divBdr>
    </w:div>
    <w:div w:id="959336613">
      <w:bodyDiv w:val="1"/>
      <w:marLeft w:val="0"/>
      <w:marRight w:val="0"/>
      <w:marTop w:val="0"/>
      <w:marBottom w:val="0"/>
      <w:divBdr>
        <w:top w:val="none" w:sz="0" w:space="0" w:color="auto"/>
        <w:left w:val="none" w:sz="0" w:space="0" w:color="auto"/>
        <w:bottom w:val="none" w:sz="0" w:space="0" w:color="auto"/>
        <w:right w:val="none" w:sz="0" w:space="0" w:color="auto"/>
      </w:divBdr>
    </w:div>
    <w:div w:id="1063212635">
      <w:bodyDiv w:val="1"/>
      <w:marLeft w:val="0"/>
      <w:marRight w:val="0"/>
      <w:marTop w:val="0"/>
      <w:marBottom w:val="0"/>
      <w:divBdr>
        <w:top w:val="none" w:sz="0" w:space="0" w:color="auto"/>
        <w:left w:val="none" w:sz="0" w:space="0" w:color="auto"/>
        <w:bottom w:val="none" w:sz="0" w:space="0" w:color="auto"/>
        <w:right w:val="none" w:sz="0" w:space="0" w:color="auto"/>
      </w:divBdr>
    </w:div>
    <w:div w:id="1069185786">
      <w:bodyDiv w:val="1"/>
      <w:marLeft w:val="0"/>
      <w:marRight w:val="0"/>
      <w:marTop w:val="0"/>
      <w:marBottom w:val="0"/>
      <w:divBdr>
        <w:top w:val="none" w:sz="0" w:space="0" w:color="auto"/>
        <w:left w:val="none" w:sz="0" w:space="0" w:color="auto"/>
        <w:bottom w:val="none" w:sz="0" w:space="0" w:color="auto"/>
        <w:right w:val="none" w:sz="0" w:space="0" w:color="auto"/>
      </w:divBdr>
    </w:div>
    <w:div w:id="1086418952">
      <w:bodyDiv w:val="1"/>
      <w:marLeft w:val="0"/>
      <w:marRight w:val="0"/>
      <w:marTop w:val="0"/>
      <w:marBottom w:val="0"/>
      <w:divBdr>
        <w:top w:val="none" w:sz="0" w:space="0" w:color="auto"/>
        <w:left w:val="none" w:sz="0" w:space="0" w:color="auto"/>
        <w:bottom w:val="none" w:sz="0" w:space="0" w:color="auto"/>
        <w:right w:val="none" w:sz="0" w:space="0" w:color="auto"/>
      </w:divBdr>
    </w:div>
    <w:div w:id="1147556577">
      <w:bodyDiv w:val="1"/>
      <w:marLeft w:val="0"/>
      <w:marRight w:val="0"/>
      <w:marTop w:val="0"/>
      <w:marBottom w:val="0"/>
      <w:divBdr>
        <w:top w:val="none" w:sz="0" w:space="0" w:color="auto"/>
        <w:left w:val="none" w:sz="0" w:space="0" w:color="auto"/>
        <w:bottom w:val="none" w:sz="0" w:space="0" w:color="auto"/>
        <w:right w:val="none" w:sz="0" w:space="0" w:color="auto"/>
      </w:divBdr>
    </w:div>
    <w:div w:id="1182012828">
      <w:bodyDiv w:val="1"/>
      <w:marLeft w:val="0"/>
      <w:marRight w:val="0"/>
      <w:marTop w:val="0"/>
      <w:marBottom w:val="0"/>
      <w:divBdr>
        <w:top w:val="none" w:sz="0" w:space="0" w:color="auto"/>
        <w:left w:val="none" w:sz="0" w:space="0" w:color="auto"/>
        <w:bottom w:val="none" w:sz="0" w:space="0" w:color="auto"/>
        <w:right w:val="none" w:sz="0" w:space="0" w:color="auto"/>
      </w:divBdr>
    </w:div>
    <w:div w:id="1343893133">
      <w:bodyDiv w:val="1"/>
      <w:marLeft w:val="0"/>
      <w:marRight w:val="0"/>
      <w:marTop w:val="0"/>
      <w:marBottom w:val="0"/>
      <w:divBdr>
        <w:top w:val="none" w:sz="0" w:space="0" w:color="auto"/>
        <w:left w:val="none" w:sz="0" w:space="0" w:color="auto"/>
        <w:bottom w:val="none" w:sz="0" w:space="0" w:color="auto"/>
        <w:right w:val="none" w:sz="0" w:space="0" w:color="auto"/>
      </w:divBdr>
    </w:div>
    <w:div w:id="1369255541">
      <w:bodyDiv w:val="1"/>
      <w:marLeft w:val="0"/>
      <w:marRight w:val="0"/>
      <w:marTop w:val="0"/>
      <w:marBottom w:val="0"/>
      <w:divBdr>
        <w:top w:val="none" w:sz="0" w:space="0" w:color="auto"/>
        <w:left w:val="none" w:sz="0" w:space="0" w:color="auto"/>
        <w:bottom w:val="none" w:sz="0" w:space="0" w:color="auto"/>
        <w:right w:val="none" w:sz="0" w:space="0" w:color="auto"/>
      </w:divBdr>
    </w:div>
    <w:div w:id="1413310247">
      <w:bodyDiv w:val="1"/>
      <w:marLeft w:val="0"/>
      <w:marRight w:val="0"/>
      <w:marTop w:val="0"/>
      <w:marBottom w:val="0"/>
      <w:divBdr>
        <w:top w:val="none" w:sz="0" w:space="0" w:color="auto"/>
        <w:left w:val="none" w:sz="0" w:space="0" w:color="auto"/>
        <w:bottom w:val="none" w:sz="0" w:space="0" w:color="auto"/>
        <w:right w:val="none" w:sz="0" w:space="0" w:color="auto"/>
      </w:divBdr>
    </w:div>
    <w:div w:id="1637568304">
      <w:bodyDiv w:val="1"/>
      <w:marLeft w:val="0"/>
      <w:marRight w:val="0"/>
      <w:marTop w:val="0"/>
      <w:marBottom w:val="0"/>
      <w:divBdr>
        <w:top w:val="none" w:sz="0" w:space="0" w:color="auto"/>
        <w:left w:val="none" w:sz="0" w:space="0" w:color="auto"/>
        <w:bottom w:val="none" w:sz="0" w:space="0" w:color="auto"/>
        <w:right w:val="none" w:sz="0" w:space="0" w:color="auto"/>
      </w:divBdr>
    </w:div>
    <w:div w:id="1670870080">
      <w:bodyDiv w:val="1"/>
      <w:marLeft w:val="0"/>
      <w:marRight w:val="0"/>
      <w:marTop w:val="0"/>
      <w:marBottom w:val="0"/>
      <w:divBdr>
        <w:top w:val="none" w:sz="0" w:space="0" w:color="auto"/>
        <w:left w:val="none" w:sz="0" w:space="0" w:color="auto"/>
        <w:bottom w:val="none" w:sz="0" w:space="0" w:color="auto"/>
        <w:right w:val="none" w:sz="0" w:space="0" w:color="auto"/>
      </w:divBdr>
    </w:div>
    <w:div w:id="1686783591">
      <w:bodyDiv w:val="1"/>
      <w:marLeft w:val="0"/>
      <w:marRight w:val="0"/>
      <w:marTop w:val="0"/>
      <w:marBottom w:val="0"/>
      <w:divBdr>
        <w:top w:val="none" w:sz="0" w:space="0" w:color="auto"/>
        <w:left w:val="none" w:sz="0" w:space="0" w:color="auto"/>
        <w:bottom w:val="none" w:sz="0" w:space="0" w:color="auto"/>
        <w:right w:val="none" w:sz="0" w:space="0" w:color="auto"/>
      </w:divBdr>
    </w:div>
    <w:div w:id="1776904349">
      <w:bodyDiv w:val="1"/>
      <w:marLeft w:val="0"/>
      <w:marRight w:val="0"/>
      <w:marTop w:val="0"/>
      <w:marBottom w:val="0"/>
      <w:divBdr>
        <w:top w:val="none" w:sz="0" w:space="0" w:color="auto"/>
        <w:left w:val="none" w:sz="0" w:space="0" w:color="auto"/>
        <w:bottom w:val="none" w:sz="0" w:space="0" w:color="auto"/>
        <w:right w:val="none" w:sz="0" w:space="0" w:color="auto"/>
      </w:divBdr>
    </w:div>
    <w:div w:id="1815095880">
      <w:bodyDiv w:val="1"/>
      <w:marLeft w:val="0"/>
      <w:marRight w:val="0"/>
      <w:marTop w:val="0"/>
      <w:marBottom w:val="0"/>
      <w:divBdr>
        <w:top w:val="none" w:sz="0" w:space="0" w:color="auto"/>
        <w:left w:val="none" w:sz="0" w:space="0" w:color="auto"/>
        <w:bottom w:val="none" w:sz="0" w:space="0" w:color="auto"/>
        <w:right w:val="none" w:sz="0" w:space="0" w:color="auto"/>
      </w:divBdr>
    </w:div>
    <w:div w:id="1976639249">
      <w:bodyDiv w:val="1"/>
      <w:marLeft w:val="0"/>
      <w:marRight w:val="0"/>
      <w:marTop w:val="0"/>
      <w:marBottom w:val="0"/>
      <w:divBdr>
        <w:top w:val="none" w:sz="0" w:space="0" w:color="auto"/>
        <w:left w:val="none" w:sz="0" w:space="0" w:color="auto"/>
        <w:bottom w:val="none" w:sz="0" w:space="0" w:color="auto"/>
        <w:right w:val="none" w:sz="0" w:space="0" w:color="auto"/>
      </w:divBdr>
    </w:div>
    <w:div w:id="20630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94DE51C97FDF36AE3FF570153B44B67CA9EE9C554F7A812A95F4517A1k8z5F" TargetMode="External"/><Relationship Id="rId13" Type="http://schemas.openxmlformats.org/officeDocument/2006/relationships/hyperlink" Target="consultantplus://offline/ref=412A59BF3E09B866634876346FEE250F994CE41C96FEF36AE3FF570153B44B67D89EB1C955F6B612A24A1346E4D89B60AF1D891656983CC3kEz3F" TargetMode="External"/><Relationship Id="rId18" Type="http://schemas.openxmlformats.org/officeDocument/2006/relationships/hyperlink" Target="consultantplus://offline/ref=412A59BF3E09B866634876346FEE250F994CE41C96FEF36AE3FF570153B44B67D89EB1C955F6B612A24A1346E4D89B60AF1D891656983CC3kEz3F" TargetMode="External"/><Relationship Id="rId26" Type="http://schemas.openxmlformats.org/officeDocument/2006/relationships/hyperlink" Target="consultantplus://offline/ref=412A59BF3E09B866634876346FEE250F9844E41A92FEF36AE3FF570153B44B67CA9EE9C554F7A812A95F4517A1k8z5F" TargetMode="External"/><Relationship Id="rId3" Type="http://schemas.openxmlformats.org/officeDocument/2006/relationships/styles" Target="styles.xml"/><Relationship Id="rId21" Type="http://schemas.openxmlformats.org/officeDocument/2006/relationships/hyperlink" Target="consultantplus://offline/ref=412A59BF3E09B866634876346FEE250F994CE71A9CF8F36AE3FF570153B44B67D89EB1C950F4BF18FF100342AD8C977FAF019616489Bk3z4F" TargetMode="External"/><Relationship Id="rId7" Type="http://schemas.openxmlformats.org/officeDocument/2006/relationships/hyperlink" Target="consultantplus://offline/ref=412A59BF3E09B866634876346FEE250F9B4FEF1F96F8F36AE3FF570153B44B67CA9EE9C554F7A812A95F4517A1k8z5F" TargetMode="External"/><Relationship Id="rId12" Type="http://schemas.openxmlformats.org/officeDocument/2006/relationships/image" Target="media/image3.emf"/><Relationship Id="rId17" Type="http://schemas.openxmlformats.org/officeDocument/2006/relationships/image" Target="media/image5.wmf"/><Relationship Id="rId25" Type="http://schemas.openxmlformats.org/officeDocument/2006/relationships/hyperlink" Target="consultantplus://offline/ref=412A59BF3E09B866634876346FEE250F994DEF199DFFF36AE3FF570153B44B67CA9EE9C554F7A812A95F4517A1k8z5F" TargetMode="External"/><Relationship Id="rId2" Type="http://schemas.openxmlformats.org/officeDocument/2006/relationships/numbering" Target="numbering.xml"/><Relationship Id="rId16" Type="http://schemas.openxmlformats.org/officeDocument/2006/relationships/hyperlink" Target="consultantplus://offline/ref=412A59BF3E09B866634876346FEE250F994CE71A9CF8F36AE3FF570153B44B67D89EB1C950F3BF18FF100342AD8C977FAF019616489Bk3z4F" TargetMode="External"/><Relationship Id="rId20" Type="http://schemas.openxmlformats.org/officeDocument/2006/relationships/hyperlink" Target="consultantplus://offline/ref=412A59BF3E09B866634876346FEE250F994CE71A9CF8F36AE3FF570153B44B67D89EB1C950F3BF18FF100342AD8C977FAF019616489Bk3z4F"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24" Type="http://schemas.openxmlformats.org/officeDocument/2006/relationships/hyperlink" Target="consultantplus://offline/ref=412A59BF3E09B866634876346FEE250F994CE71A9CF8F36AE3FF570153B44B67D89EB1C950F3BF18FF100342AD8C977FAF019616489Bk3z4F" TargetMode="External"/><Relationship Id="rId5" Type="http://schemas.openxmlformats.org/officeDocument/2006/relationships/webSettings" Target="webSettings.xml"/><Relationship Id="rId15" Type="http://schemas.openxmlformats.org/officeDocument/2006/relationships/hyperlink" Target="consultantplus://offline/ref=412A59BF3E09B866634876346FEE250F994CE41C96FEF36AE3FF570153B44B67D89EB1C955F6B612A24A1346E4D89B60AF1D891656983CC3kEz3F" TargetMode="External"/><Relationship Id="rId23" Type="http://schemas.openxmlformats.org/officeDocument/2006/relationships/hyperlink" Target="consultantplus://offline/ref=412A59BF3E09B866634876346FEE250F994CE71A9CF8F36AE3FF570153B44B67D89EB1C955F3BE1AAE4A1346E4D89B60AF1D891656983CC3kEz3F" TargetMode="External"/><Relationship Id="rId28" Type="http://schemas.openxmlformats.org/officeDocument/2006/relationships/hyperlink" Target="consultantplus://offline/ref=412A59BF3E09B8666348683979827B0B9246B81194FDFF3CBCAD51560CE44D3298DEB79C04B2E31EAA405916A2939461AFk0zBF" TargetMode="External"/><Relationship Id="rId10" Type="http://schemas.openxmlformats.org/officeDocument/2006/relationships/hyperlink" Target="consultantplus://offline/ref=412A59BF3E09B8666348683979827B0B9246B81194FDFC35B6A951560CE44D3298DEB79C04B2E31EAA405916A2939461AFk0zBF" TargetMode="External"/><Relationship Id="rId19" Type="http://schemas.openxmlformats.org/officeDocument/2006/relationships/hyperlink" Target="consultantplus://offline/ref=412A59BF3E09B866634876346FEE250F994CE71A9CF8F36AE3FF570153B44B67D89EB1C950F4BF18FF100342AD8C977FAF019616489Bk3z4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2A59BF3E09B866634876346FEE250F994CE41C96FEF36AE3FF570153B44B67CA9EE9C554F7A812A95F4517A1k8z5F" TargetMode="External"/><Relationship Id="rId14" Type="http://schemas.openxmlformats.org/officeDocument/2006/relationships/image" Target="media/image4.emf"/><Relationship Id="rId22" Type="http://schemas.openxmlformats.org/officeDocument/2006/relationships/hyperlink" Target="consultantplus://offline/ref=412A59BF3E09B866634876346FEE250F994CE71A9CF8F36AE3FF570153B44B67D89EB1C955F3BE1BAF4A1346E4D89B60AF1D891656983CC3kEz3F" TargetMode="External"/><Relationship Id="rId27" Type="http://schemas.openxmlformats.org/officeDocument/2006/relationships/hyperlink" Target="consultantplus://offline/ref=412A59BF3E09B8666348683979827B0B9246B81194FDFB38BCA251560CE44D3298DEB79C04B2E31EAA405916A2939461AFk0z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B9B07-58B2-4BE1-8CD2-B74E3849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9411</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kozlov_construct3</dc:creator>
  <cp:lastModifiedBy>Салахутдинова</cp:lastModifiedBy>
  <cp:revision>2</cp:revision>
  <cp:lastPrinted>2019-03-14T09:01:00Z</cp:lastPrinted>
  <dcterms:created xsi:type="dcterms:W3CDTF">2019-07-17T07:36:00Z</dcterms:created>
  <dcterms:modified xsi:type="dcterms:W3CDTF">2019-07-17T07:36:00Z</dcterms:modified>
</cp:coreProperties>
</file>