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CE" w:rsidRPr="00336387" w:rsidRDefault="007D7ACE" w:rsidP="007D7ACE">
      <w:pPr>
        <w:jc w:val="center"/>
        <w:rPr>
          <w:sz w:val="28"/>
          <w:szCs w:val="28"/>
        </w:rPr>
      </w:pPr>
      <w:r w:rsidRPr="00336387">
        <w:rPr>
          <w:sz w:val="28"/>
          <w:szCs w:val="28"/>
        </w:rPr>
        <w:t>Жители Козловского района обсудили проект решения Собрания депутатов о внесении изменений в Устав Козловского района Чувашской Республики</w:t>
      </w:r>
    </w:p>
    <w:p w:rsidR="007D7ACE" w:rsidRPr="00336387" w:rsidRDefault="007D7ACE" w:rsidP="007D7ACE">
      <w:pPr>
        <w:jc w:val="center"/>
        <w:rPr>
          <w:sz w:val="28"/>
          <w:szCs w:val="28"/>
        </w:rPr>
      </w:pPr>
    </w:p>
    <w:p w:rsidR="007D7ACE" w:rsidRPr="00336387" w:rsidRDefault="007D7ACE" w:rsidP="007D7A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от 27 февраля 2019 г. №7/250 </w:t>
      </w:r>
      <w:r w:rsidRPr="00336387">
        <w:rPr>
          <w:sz w:val="28"/>
          <w:szCs w:val="28"/>
        </w:rPr>
        <w:t>было принято решение о проведении публичных слушаний</w:t>
      </w:r>
      <w:r>
        <w:rPr>
          <w:sz w:val="28"/>
          <w:szCs w:val="28"/>
        </w:rPr>
        <w:t xml:space="preserve"> 08 апреля 2019 г. </w:t>
      </w:r>
      <w:r w:rsidRPr="00336387">
        <w:rPr>
          <w:sz w:val="28"/>
          <w:szCs w:val="28"/>
        </w:rPr>
        <w:t>по обсуждению проекта решения Собрания депутатов Козловского района о внесении изменений в Устав Козловского района Чувашской Республики.</w:t>
      </w:r>
    </w:p>
    <w:p w:rsidR="007D7ACE" w:rsidRPr="00336387" w:rsidRDefault="007D7ACE" w:rsidP="007D7A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апреля </w:t>
      </w:r>
      <w:r w:rsidRPr="00336387">
        <w:rPr>
          <w:sz w:val="28"/>
          <w:szCs w:val="28"/>
        </w:rPr>
        <w:t xml:space="preserve"> в актовом зале администрации Козловского района прошли публичные слушания по обсуждению проекта решения Собрания депутатов Козловского района о внесении изменений в Устав Козловского района Чувашской Республики, в котором приняли участие </w:t>
      </w:r>
      <w:r>
        <w:rPr>
          <w:sz w:val="28"/>
          <w:szCs w:val="28"/>
        </w:rPr>
        <w:t>и.о. главы</w:t>
      </w:r>
      <w:r w:rsidRPr="00336387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Иван Васильевич Рожков</w:t>
      </w:r>
      <w:r w:rsidRPr="00336387">
        <w:rPr>
          <w:sz w:val="28"/>
          <w:szCs w:val="28"/>
        </w:rPr>
        <w:t xml:space="preserve">, жители города </w:t>
      </w:r>
      <w:proofErr w:type="spellStart"/>
      <w:r w:rsidRPr="00336387">
        <w:rPr>
          <w:sz w:val="28"/>
          <w:szCs w:val="28"/>
        </w:rPr>
        <w:t>Козловка</w:t>
      </w:r>
      <w:proofErr w:type="spellEnd"/>
      <w:r w:rsidRPr="00336387">
        <w:rPr>
          <w:sz w:val="28"/>
          <w:szCs w:val="28"/>
        </w:rPr>
        <w:t xml:space="preserve"> и Козловского района. Открыл и вел слушания Глава Козловского района – Председатель Собрания депутатов Козловского района Юрий Александрович Петров. </w:t>
      </w:r>
    </w:p>
    <w:p w:rsidR="007D7ACE" w:rsidRPr="00336387" w:rsidRDefault="007D7ACE" w:rsidP="007D7ACE">
      <w:pPr>
        <w:ind w:firstLine="540"/>
        <w:jc w:val="both"/>
        <w:rPr>
          <w:sz w:val="28"/>
          <w:szCs w:val="28"/>
        </w:rPr>
      </w:pPr>
      <w:r w:rsidRPr="00336387">
        <w:rPr>
          <w:sz w:val="28"/>
          <w:szCs w:val="28"/>
        </w:rPr>
        <w:t>С основным докладом выступил и.о. заместителя главы администрации - начальник отдела организационно-контрольной, правовой и кадровой работы администрации Козловского района Е.Ю.Дмитриев. Он довел до участников слушаний статьи Устава, в которые внесены соответствующие изменения.</w:t>
      </w:r>
    </w:p>
    <w:p w:rsidR="007D7ACE" w:rsidRPr="00336387" w:rsidRDefault="007D7ACE" w:rsidP="007D7ACE">
      <w:pPr>
        <w:ind w:firstLine="540"/>
        <w:jc w:val="both"/>
        <w:rPr>
          <w:sz w:val="28"/>
          <w:szCs w:val="28"/>
        </w:rPr>
      </w:pPr>
      <w:proofErr w:type="gramStart"/>
      <w:r w:rsidRPr="00336387">
        <w:rPr>
          <w:sz w:val="28"/>
          <w:szCs w:val="28"/>
        </w:rPr>
        <w:t>Заслушав и обсудив доклад по проекту решения Собрания депутатов Козловского района о внесении изменений в Устав Козловского района Чувашской Республики, участники публичных слушаний приняли резолюцию о рекомендации Собранию депутатов Козловского района Чувашской Республики принять решение Собрания депутатов Козловского района «О внесении изменений в Устав Козловского района Чувашской Республики» на очередном заседании.</w:t>
      </w:r>
      <w:proofErr w:type="gramEnd"/>
    </w:p>
    <w:p w:rsidR="007D7ACE" w:rsidRPr="00336387" w:rsidRDefault="007D7ACE" w:rsidP="007D7ACE">
      <w:pPr>
        <w:ind w:firstLine="540"/>
        <w:jc w:val="both"/>
        <w:rPr>
          <w:sz w:val="28"/>
          <w:szCs w:val="28"/>
        </w:rPr>
      </w:pPr>
      <w:r w:rsidRPr="00336387">
        <w:rPr>
          <w:sz w:val="28"/>
          <w:szCs w:val="28"/>
        </w:rPr>
        <w:t>Напомним, что действующий Устав Козловского района Чувашской Республики принят решением Собрания депутатов Козловского района от 04 марта 2015 года. С момента принятия Устава в него</w:t>
      </w:r>
      <w:r>
        <w:rPr>
          <w:sz w:val="28"/>
          <w:szCs w:val="28"/>
        </w:rPr>
        <w:t xml:space="preserve"> внесено 4</w:t>
      </w:r>
      <w:r w:rsidRPr="00336387">
        <w:rPr>
          <w:sz w:val="28"/>
          <w:szCs w:val="28"/>
        </w:rPr>
        <w:t xml:space="preserve">  изменения.</w:t>
      </w:r>
    </w:p>
    <w:p w:rsidR="007D7ACE" w:rsidRDefault="007D7ACE" w:rsidP="007D7ACE"/>
    <w:p w:rsidR="00B2513D" w:rsidRDefault="007D7ACE"/>
    <w:sectPr w:rsidR="00B2513D" w:rsidSect="003E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7ACE"/>
    <w:rsid w:val="00062185"/>
    <w:rsid w:val="00087620"/>
    <w:rsid w:val="000E58D4"/>
    <w:rsid w:val="00176E99"/>
    <w:rsid w:val="001F71D9"/>
    <w:rsid w:val="002773A0"/>
    <w:rsid w:val="0029176E"/>
    <w:rsid w:val="002E4A07"/>
    <w:rsid w:val="003C3892"/>
    <w:rsid w:val="003D1C1E"/>
    <w:rsid w:val="003D3886"/>
    <w:rsid w:val="004336EF"/>
    <w:rsid w:val="004868E3"/>
    <w:rsid w:val="004D39FC"/>
    <w:rsid w:val="005542C3"/>
    <w:rsid w:val="00557B15"/>
    <w:rsid w:val="005F3516"/>
    <w:rsid w:val="007D7ACE"/>
    <w:rsid w:val="007F6C14"/>
    <w:rsid w:val="008B7DC3"/>
    <w:rsid w:val="008C5735"/>
    <w:rsid w:val="00932E74"/>
    <w:rsid w:val="0093459C"/>
    <w:rsid w:val="00937A5B"/>
    <w:rsid w:val="00987457"/>
    <w:rsid w:val="009D6993"/>
    <w:rsid w:val="00A47915"/>
    <w:rsid w:val="00A868A2"/>
    <w:rsid w:val="00C67658"/>
    <w:rsid w:val="00C869AF"/>
    <w:rsid w:val="00D32C80"/>
    <w:rsid w:val="00D43E08"/>
    <w:rsid w:val="00D979E0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1</cp:revision>
  <dcterms:created xsi:type="dcterms:W3CDTF">2019-04-08T06:45:00Z</dcterms:created>
  <dcterms:modified xsi:type="dcterms:W3CDTF">2019-04-08T06:47:00Z</dcterms:modified>
</cp:coreProperties>
</file>