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63"/>
        <w:tblW w:w="0" w:type="auto"/>
        <w:tblLayout w:type="fixed"/>
        <w:tblLook w:val="0000"/>
      </w:tblPr>
      <w:tblGrid>
        <w:gridCol w:w="3888"/>
        <w:gridCol w:w="1888"/>
        <w:gridCol w:w="6"/>
        <w:gridCol w:w="3686"/>
      </w:tblGrid>
      <w:tr w:rsidR="00F55F6D" w:rsidTr="00215195">
        <w:trPr>
          <w:trHeight w:val="1058"/>
        </w:trPr>
        <w:tc>
          <w:tcPr>
            <w:tcW w:w="3888" w:type="dxa"/>
          </w:tcPr>
          <w:p w:rsidR="00F55F6D" w:rsidRPr="009A5D6E" w:rsidRDefault="00F55F6D" w:rsidP="00215195">
            <w:pPr>
              <w:jc w:val="center"/>
              <w:rPr>
                <w:rFonts w:ascii="Antiqua Chv" w:hAnsi="Antiqua Chv"/>
                <w:b/>
                <w:caps/>
                <w:sz w:val="20"/>
                <w:szCs w:val="20"/>
              </w:rPr>
            </w:pPr>
            <w:r w:rsidRPr="009A5D6E">
              <w:rPr>
                <w:rFonts w:ascii="Antiqua Chv" w:hAnsi="Antiqua Chv"/>
                <w:b/>
                <w:caps/>
              </w:rPr>
              <w:t>Ч</w:t>
            </w:r>
            <w:r w:rsidRPr="00810197">
              <w:rPr>
                <w:b/>
                <w:sz w:val="26"/>
                <w:szCs w:val="26"/>
              </w:rPr>
              <w:t>Ă</w:t>
            </w:r>
            <w:r w:rsidRPr="009A5D6E">
              <w:rPr>
                <w:rFonts w:ascii="Antiqua Chv" w:hAnsi="Antiqua Chv"/>
                <w:b/>
                <w:caps/>
              </w:rPr>
              <w:t>ваш Республикин</w:t>
            </w:r>
          </w:p>
          <w:p w:rsidR="00F55F6D" w:rsidRPr="009A5D6E" w:rsidRDefault="00F55F6D" w:rsidP="00215195">
            <w:pPr>
              <w:jc w:val="center"/>
              <w:rPr>
                <w:rFonts w:ascii="Antiqua Chv" w:hAnsi="Antiqua Chv"/>
                <w:b/>
                <w:caps/>
                <w:sz w:val="20"/>
                <w:szCs w:val="20"/>
              </w:rPr>
            </w:pPr>
            <w:r w:rsidRPr="009A5D6E">
              <w:rPr>
                <w:rFonts w:ascii="Antiqua Chv" w:hAnsi="Antiqua Chv"/>
                <w:b/>
                <w:caps/>
              </w:rPr>
              <w:t>Куславкка район</w:t>
            </w:r>
          </w:p>
          <w:p w:rsidR="00F55F6D" w:rsidRPr="009A5D6E" w:rsidRDefault="00F55F6D" w:rsidP="00215195">
            <w:pPr>
              <w:jc w:val="center"/>
              <w:rPr>
                <w:rFonts w:ascii="Antiqua Chv" w:hAnsi="Antiqua Chv"/>
                <w:b/>
                <w:sz w:val="20"/>
                <w:szCs w:val="20"/>
              </w:rPr>
            </w:pPr>
            <w:r w:rsidRPr="009A5D6E">
              <w:rPr>
                <w:rFonts w:ascii="Antiqua Chv" w:hAnsi="Antiqua Chv"/>
                <w:b/>
                <w:caps/>
              </w:rPr>
              <w:t>Администраций</w:t>
            </w:r>
            <w:r>
              <w:rPr>
                <w:rFonts w:ascii="Antiqua Chv" w:hAnsi="Antiqua Chv"/>
                <w:b/>
                <w:caps/>
              </w:rPr>
              <w:t>Е</w:t>
            </w:r>
          </w:p>
          <w:p w:rsidR="00F55F6D" w:rsidRDefault="00F55F6D" w:rsidP="00215195">
            <w:pPr>
              <w:jc w:val="both"/>
              <w:rPr>
                <w:b/>
                <w:sz w:val="20"/>
                <w:szCs w:val="20"/>
              </w:rPr>
            </w:pPr>
          </w:p>
          <w:p w:rsidR="00F55F6D" w:rsidRDefault="00F55F6D" w:rsidP="00215195">
            <w:pPr>
              <w:jc w:val="center"/>
              <w:rPr>
                <w:b/>
                <w:sz w:val="26"/>
                <w:szCs w:val="20"/>
              </w:rPr>
            </w:pPr>
            <w:r>
              <w:rPr>
                <w:b/>
                <w:sz w:val="26"/>
              </w:rPr>
              <w:t>ЙЫШ</w:t>
            </w:r>
            <w:r>
              <w:rPr>
                <w:b/>
                <w:snapToGrid w:val="0"/>
                <w:sz w:val="26"/>
              </w:rPr>
              <w:t>Ă</w:t>
            </w:r>
            <w:r>
              <w:rPr>
                <w:b/>
                <w:sz w:val="26"/>
              </w:rPr>
              <w:t>НУ</w:t>
            </w:r>
          </w:p>
        </w:tc>
        <w:tc>
          <w:tcPr>
            <w:tcW w:w="1894" w:type="dxa"/>
            <w:gridSpan w:val="2"/>
          </w:tcPr>
          <w:p w:rsidR="00F55F6D" w:rsidRDefault="00D427F8" w:rsidP="00215195">
            <w:pPr>
              <w:jc w:val="center"/>
              <w:rPr>
                <w:b/>
                <w:sz w:val="26"/>
                <w:szCs w:val="20"/>
              </w:rPr>
            </w:pPr>
            <w:r>
              <w:rPr>
                <w:b/>
                <w:noProof/>
                <w:sz w:val="26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0.35pt;margin-top:2.45pt;width:58.5pt;height:55.45pt;z-index:-251658752;mso-wrap-edited:f;mso-position-horizontal-relative:text;mso-position-vertical-relative:text" wrapcoords="-277 0 -277 21308 21600 21308 21600 0 -277 0" fillcolor="window">
                  <v:imagedata r:id="rId4" o:title=""/>
                  <w10:wrap type="tight" side="right" anchorx="page"/>
                </v:shape>
                <o:OLEObject Type="Embed" ProgID="Word.Picture.8" ShapeID="_x0000_s1026" DrawAspect="Content" ObjectID="_1615872115" r:id="rId5"/>
              </w:pict>
            </w:r>
          </w:p>
        </w:tc>
        <w:tc>
          <w:tcPr>
            <w:tcW w:w="3686" w:type="dxa"/>
          </w:tcPr>
          <w:p w:rsidR="00F55F6D" w:rsidRPr="009A5D6E" w:rsidRDefault="00F55F6D" w:rsidP="00215195">
            <w:pPr>
              <w:jc w:val="center"/>
              <w:rPr>
                <w:b/>
                <w:caps/>
                <w:sz w:val="20"/>
                <w:szCs w:val="20"/>
              </w:rPr>
            </w:pPr>
            <w:r w:rsidRPr="009A5D6E">
              <w:rPr>
                <w:b/>
                <w:caps/>
              </w:rPr>
              <w:t>Чувашская республика</w:t>
            </w:r>
          </w:p>
          <w:p w:rsidR="00F55F6D" w:rsidRPr="009A5D6E" w:rsidRDefault="00F55F6D" w:rsidP="00215195">
            <w:pPr>
              <w:jc w:val="center"/>
              <w:rPr>
                <w:b/>
                <w:caps/>
                <w:sz w:val="20"/>
                <w:szCs w:val="20"/>
              </w:rPr>
            </w:pPr>
            <w:r w:rsidRPr="009A5D6E">
              <w:rPr>
                <w:b/>
                <w:caps/>
              </w:rPr>
              <w:t>АДМИНИСТРАЦИЯ</w:t>
            </w:r>
          </w:p>
          <w:p w:rsidR="00F55F6D" w:rsidRPr="009A5D6E" w:rsidRDefault="00F55F6D" w:rsidP="00215195">
            <w:pPr>
              <w:jc w:val="center"/>
              <w:rPr>
                <w:b/>
                <w:caps/>
                <w:sz w:val="20"/>
                <w:szCs w:val="20"/>
              </w:rPr>
            </w:pPr>
            <w:r w:rsidRPr="009A5D6E">
              <w:rPr>
                <w:b/>
                <w:caps/>
              </w:rPr>
              <w:t>Козловского района</w:t>
            </w:r>
          </w:p>
          <w:p w:rsidR="00F55F6D" w:rsidRDefault="00F55F6D" w:rsidP="00215195">
            <w:pPr>
              <w:jc w:val="center"/>
              <w:rPr>
                <w:b/>
                <w:sz w:val="20"/>
                <w:szCs w:val="20"/>
              </w:rPr>
            </w:pPr>
          </w:p>
          <w:p w:rsidR="00F55F6D" w:rsidRDefault="00F55F6D" w:rsidP="00215195">
            <w:pPr>
              <w:jc w:val="center"/>
              <w:rPr>
                <w:b/>
                <w:sz w:val="26"/>
                <w:szCs w:val="20"/>
              </w:rPr>
            </w:pPr>
            <w:r>
              <w:rPr>
                <w:b/>
                <w:sz w:val="26"/>
              </w:rPr>
              <w:t>ПОСТАНОВЛЕНИЕ</w:t>
            </w:r>
          </w:p>
        </w:tc>
      </w:tr>
      <w:tr w:rsidR="00F55F6D" w:rsidTr="00215195">
        <w:trPr>
          <w:trHeight w:val="439"/>
        </w:trPr>
        <w:tc>
          <w:tcPr>
            <w:tcW w:w="3888" w:type="dxa"/>
          </w:tcPr>
          <w:p w:rsidR="00F55F6D" w:rsidRDefault="00F55F6D" w:rsidP="00215195">
            <w:pPr>
              <w:jc w:val="center"/>
              <w:rPr>
                <w:b/>
                <w:sz w:val="26"/>
              </w:rPr>
            </w:pPr>
          </w:p>
          <w:p w:rsidR="00F55F6D" w:rsidRDefault="00F45F79" w:rsidP="00215195">
            <w:pPr>
              <w:jc w:val="center"/>
            </w:pPr>
            <w:r>
              <w:rPr>
                <w:b/>
                <w:sz w:val="26"/>
              </w:rPr>
              <w:t>12</w:t>
            </w:r>
            <w:r w:rsidR="00F55F6D">
              <w:rPr>
                <w:b/>
                <w:sz w:val="26"/>
              </w:rPr>
              <w:t>.</w:t>
            </w:r>
            <w:r>
              <w:rPr>
                <w:b/>
                <w:sz w:val="26"/>
              </w:rPr>
              <w:t>07</w:t>
            </w:r>
            <w:r w:rsidR="00F55F6D">
              <w:rPr>
                <w:b/>
                <w:sz w:val="26"/>
              </w:rPr>
              <w:t xml:space="preserve">.2018 </w:t>
            </w:r>
            <w:r w:rsidR="00F55F6D">
              <w:rPr>
                <w:b/>
                <w:bCs/>
                <w:sz w:val="16"/>
              </w:rPr>
              <w:t xml:space="preserve">Ç </w:t>
            </w:r>
            <w:r w:rsidR="00F55F6D">
              <w:rPr>
                <w:sz w:val="16"/>
              </w:rPr>
              <w:t xml:space="preserve"> </w:t>
            </w:r>
            <w:r w:rsidR="00737214">
              <w:rPr>
                <w:b/>
                <w:sz w:val="26"/>
                <w:szCs w:val="26"/>
              </w:rPr>
              <w:t>362</w:t>
            </w:r>
            <w:r w:rsidR="00F55F6D">
              <w:rPr>
                <w:b/>
                <w:bCs/>
              </w:rPr>
              <w:t>№</w:t>
            </w:r>
          </w:p>
          <w:p w:rsidR="00F55F6D" w:rsidRPr="009B575E" w:rsidRDefault="00F55F6D" w:rsidP="00215195">
            <w:pPr>
              <w:jc w:val="both"/>
              <w:rPr>
                <w:b/>
                <w:sz w:val="26"/>
                <w:szCs w:val="20"/>
              </w:rPr>
            </w:pPr>
          </w:p>
        </w:tc>
        <w:tc>
          <w:tcPr>
            <w:tcW w:w="1888" w:type="dxa"/>
            <w:tcBorders>
              <w:left w:val="nil"/>
            </w:tcBorders>
          </w:tcPr>
          <w:p w:rsidR="00F55F6D" w:rsidRDefault="00F55F6D" w:rsidP="00215195">
            <w:pPr>
              <w:rPr>
                <w:rFonts w:ascii="Journal Chv" w:hAnsi="Journal Chv"/>
                <w:b/>
                <w:sz w:val="26"/>
                <w:szCs w:val="20"/>
              </w:rPr>
            </w:pPr>
          </w:p>
          <w:p w:rsidR="00F55F6D" w:rsidRDefault="00F55F6D" w:rsidP="00215195">
            <w:pPr>
              <w:jc w:val="both"/>
              <w:rPr>
                <w:rFonts w:ascii="Journal Chv" w:hAnsi="Journal Chv"/>
                <w:b/>
                <w:sz w:val="26"/>
                <w:szCs w:val="20"/>
              </w:rPr>
            </w:pPr>
          </w:p>
        </w:tc>
        <w:tc>
          <w:tcPr>
            <w:tcW w:w="3692" w:type="dxa"/>
            <w:gridSpan w:val="2"/>
            <w:tcBorders>
              <w:left w:val="nil"/>
            </w:tcBorders>
          </w:tcPr>
          <w:p w:rsidR="00F55F6D" w:rsidRDefault="00F55F6D" w:rsidP="00215195">
            <w:pPr>
              <w:jc w:val="center"/>
              <w:rPr>
                <w:b/>
                <w:sz w:val="26"/>
                <w:szCs w:val="20"/>
              </w:rPr>
            </w:pPr>
          </w:p>
          <w:p w:rsidR="00F55F6D" w:rsidRDefault="00F45F79" w:rsidP="00F45F79">
            <w:pPr>
              <w:jc w:val="center"/>
              <w:rPr>
                <w:b/>
                <w:sz w:val="26"/>
                <w:szCs w:val="20"/>
              </w:rPr>
            </w:pPr>
            <w:r>
              <w:rPr>
                <w:b/>
                <w:sz w:val="26"/>
                <w:szCs w:val="20"/>
              </w:rPr>
              <w:t>12</w:t>
            </w:r>
            <w:r w:rsidR="00F55F6D">
              <w:rPr>
                <w:b/>
                <w:sz w:val="26"/>
                <w:szCs w:val="20"/>
              </w:rPr>
              <w:t>.</w:t>
            </w:r>
            <w:r>
              <w:rPr>
                <w:b/>
                <w:sz w:val="26"/>
                <w:szCs w:val="20"/>
              </w:rPr>
              <w:t>07</w:t>
            </w:r>
            <w:r w:rsidR="00F55F6D">
              <w:rPr>
                <w:b/>
                <w:sz w:val="26"/>
                <w:szCs w:val="20"/>
              </w:rPr>
              <w:t xml:space="preserve">.2018 г. № </w:t>
            </w:r>
            <w:r w:rsidR="00737214">
              <w:rPr>
                <w:b/>
                <w:sz w:val="26"/>
                <w:szCs w:val="20"/>
              </w:rPr>
              <w:t>362</w:t>
            </w:r>
          </w:p>
        </w:tc>
      </w:tr>
      <w:tr w:rsidR="00F55F6D" w:rsidTr="00215195">
        <w:trPr>
          <w:trHeight w:val="122"/>
        </w:trPr>
        <w:tc>
          <w:tcPr>
            <w:tcW w:w="3888" w:type="dxa"/>
          </w:tcPr>
          <w:p w:rsidR="00F55F6D" w:rsidRDefault="00F55F6D" w:rsidP="00215195">
            <w:pPr>
              <w:jc w:val="center"/>
              <w:rPr>
                <w:b/>
                <w:sz w:val="26"/>
                <w:szCs w:val="20"/>
              </w:rPr>
            </w:pPr>
            <w:proofErr w:type="spellStart"/>
            <w:r>
              <w:rPr>
                <w:b/>
                <w:sz w:val="26"/>
              </w:rPr>
              <w:t>Куславкка</w:t>
            </w:r>
            <w:proofErr w:type="spellEnd"/>
            <w:r>
              <w:rPr>
                <w:b/>
                <w:sz w:val="26"/>
              </w:rPr>
              <w:t xml:space="preserve"> хули</w:t>
            </w:r>
          </w:p>
        </w:tc>
        <w:tc>
          <w:tcPr>
            <w:tcW w:w="1888" w:type="dxa"/>
            <w:tcBorders>
              <w:left w:val="nil"/>
            </w:tcBorders>
          </w:tcPr>
          <w:p w:rsidR="00F55F6D" w:rsidRDefault="00F55F6D" w:rsidP="00215195">
            <w:pPr>
              <w:jc w:val="both"/>
              <w:rPr>
                <w:b/>
                <w:sz w:val="26"/>
                <w:szCs w:val="20"/>
              </w:rPr>
            </w:pPr>
          </w:p>
        </w:tc>
        <w:tc>
          <w:tcPr>
            <w:tcW w:w="3692" w:type="dxa"/>
            <w:gridSpan w:val="2"/>
            <w:tcBorders>
              <w:left w:val="nil"/>
            </w:tcBorders>
          </w:tcPr>
          <w:p w:rsidR="00F55F6D" w:rsidRDefault="00F55F6D" w:rsidP="00215195">
            <w:pPr>
              <w:jc w:val="center"/>
              <w:rPr>
                <w:b/>
                <w:sz w:val="26"/>
                <w:szCs w:val="20"/>
              </w:rPr>
            </w:pPr>
            <w:r>
              <w:rPr>
                <w:b/>
                <w:sz w:val="26"/>
              </w:rPr>
              <w:t xml:space="preserve">г. </w:t>
            </w:r>
            <w:proofErr w:type="spellStart"/>
            <w:r>
              <w:rPr>
                <w:b/>
                <w:sz w:val="26"/>
              </w:rPr>
              <w:t>Козловка</w:t>
            </w:r>
            <w:proofErr w:type="spellEnd"/>
          </w:p>
        </w:tc>
      </w:tr>
    </w:tbl>
    <w:p w:rsidR="00F55F6D" w:rsidRPr="0095743F" w:rsidRDefault="00F55F6D" w:rsidP="00F55F6D">
      <w:pPr>
        <w:jc w:val="both"/>
        <w:rPr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5"/>
      </w:tblGrid>
      <w:tr w:rsidR="00F55F6D" w:rsidRPr="001B3C30" w:rsidTr="00215195">
        <w:tc>
          <w:tcPr>
            <w:tcW w:w="4785" w:type="dxa"/>
          </w:tcPr>
          <w:p w:rsidR="00F55F6D" w:rsidRPr="001B3C30" w:rsidRDefault="00F55F6D" w:rsidP="00E54B3A">
            <w:pPr>
              <w:jc w:val="both"/>
              <w:rPr>
                <w:sz w:val="26"/>
                <w:szCs w:val="26"/>
              </w:rPr>
            </w:pPr>
            <w:r w:rsidRPr="001B3C30">
              <w:rPr>
                <w:sz w:val="26"/>
                <w:szCs w:val="26"/>
              </w:rPr>
              <w:t xml:space="preserve">О </w:t>
            </w:r>
            <w:r w:rsidR="009F1901">
              <w:rPr>
                <w:sz w:val="26"/>
                <w:szCs w:val="26"/>
              </w:rPr>
              <w:t xml:space="preserve">создании </w:t>
            </w:r>
            <w:r w:rsidR="00574CF6">
              <w:rPr>
                <w:sz w:val="26"/>
                <w:szCs w:val="26"/>
              </w:rPr>
              <w:t>штаба</w:t>
            </w:r>
            <w:r w:rsidR="009F1901">
              <w:rPr>
                <w:sz w:val="26"/>
                <w:szCs w:val="26"/>
              </w:rPr>
              <w:t xml:space="preserve"> народн</w:t>
            </w:r>
            <w:r w:rsidR="00E54B3A">
              <w:rPr>
                <w:sz w:val="26"/>
                <w:szCs w:val="26"/>
              </w:rPr>
              <w:t>ой</w:t>
            </w:r>
            <w:r w:rsidR="009F1901">
              <w:rPr>
                <w:sz w:val="26"/>
                <w:szCs w:val="26"/>
              </w:rPr>
              <w:t xml:space="preserve"> дружин</w:t>
            </w:r>
            <w:r w:rsidR="00E54B3A">
              <w:rPr>
                <w:sz w:val="26"/>
                <w:szCs w:val="26"/>
              </w:rPr>
              <w:t>ы</w:t>
            </w:r>
            <w:r w:rsidR="009F1901">
              <w:rPr>
                <w:sz w:val="26"/>
                <w:szCs w:val="26"/>
              </w:rPr>
              <w:t xml:space="preserve"> Козловского района Чувашской Республики</w:t>
            </w:r>
          </w:p>
        </w:tc>
        <w:tc>
          <w:tcPr>
            <w:tcW w:w="4785" w:type="dxa"/>
          </w:tcPr>
          <w:p w:rsidR="00F55F6D" w:rsidRPr="001B3C30" w:rsidRDefault="00F55F6D" w:rsidP="00215195">
            <w:pPr>
              <w:jc w:val="both"/>
              <w:rPr>
                <w:sz w:val="26"/>
                <w:szCs w:val="26"/>
              </w:rPr>
            </w:pPr>
          </w:p>
        </w:tc>
      </w:tr>
    </w:tbl>
    <w:p w:rsidR="00F55F6D" w:rsidRPr="001B3C30" w:rsidRDefault="00F55F6D" w:rsidP="00F55F6D">
      <w:pPr>
        <w:jc w:val="both"/>
        <w:rPr>
          <w:sz w:val="26"/>
          <w:szCs w:val="26"/>
        </w:rPr>
      </w:pPr>
      <w:bookmarkStart w:id="0" w:name="sub_3"/>
    </w:p>
    <w:bookmarkEnd w:id="0"/>
    <w:p w:rsidR="00F55F6D" w:rsidRDefault="009F1901" w:rsidP="00CF0306">
      <w:pPr>
        <w:ind w:firstLine="7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Законом Чувашской Республики от 27.12.2018 г. № 97 «О регулировании отдельных правоотношений, связанных с участием граждан в охране общественного порядка на территории Чувашской Республики»</w:t>
      </w:r>
      <w:r w:rsidR="00F44215">
        <w:rPr>
          <w:sz w:val="26"/>
          <w:szCs w:val="26"/>
        </w:rPr>
        <w:t>, Уставом Козловского района Чувашской Республики, администрация Козловского района Чувашской Республики постановляет:</w:t>
      </w:r>
      <w:proofErr w:type="gramEnd"/>
    </w:p>
    <w:p w:rsidR="00F44215" w:rsidRDefault="00F44215" w:rsidP="00CF030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Создать в Козловском районе Чувашской Республики </w:t>
      </w:r>
      <w:r w:rsidR="00574CF6">
        <w:rPr>
          <w:sz w:val="26"/>
          <w:szCs w:val="26"/>
        </w:rPr>
        <w:t>штаб</w:t>
      </w:r>
      <w:r>
        <w:rPr>
          <w:sz w:val="26"/>
          <w:szCs w:val="26"/>
        </w:rPr>
        <w:t xml:space="preserve"> народн</w:t>
      </w:r>
      <w:r w:rsidR="00E54B3A">
        <w:rPr>
          <w:sz w:val="26"/>
          <w:szCs w:val="26"/>
        </w:rPr>
        <w:t>ой</w:t>
      </w:r>
      <w:r>
        <w:rPr>
          <w:sz w:val="26"/>
          <w:szCs w:val="26"/>
        </w:rPr>
        <w:t xml:space="preserve"> дружин</w:t>
      </w:r>
      <w:r w:rsidR="00E54B3A">
        <w:rPr>
          <w:sz w:val="26"/>
          <w:szCs w:val="26"/>
        </w:rPr>
        <w:t>ы</w:t>
      </w:r>
      <w:r>
        <w:rPr>
          <w:sz w:val="26"/>
          <w:szCs w:val="26"/>
        </w:rPr>
        <w:t xml:space="preserve"> Козловского района Чувашской Республики</w:t>
      </w:r>
      <w:r w:rsidR="009D718C">
        <w:rPr>
          <w:sz w:val="26"/>
          <w:szCs w:val="26"/>
        </w:rPr>
        <w:t>.</w:t>
      </w:r>
    </w:p>
    <w:p w:rsidR="009D718C" w:rsidRDefault="009D718C" w:rsidP="00CF030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Утвердить положение </w:t>
      </w:r>
      <w:r w:rsidR="00574CF6">
        <w:rPr>
          <w:sz w:val="26"/>
          <w:szCs w:val="26"/>
        </w:rPr>
        <w:t>штаба</w:t>
      </w:r>
      <w:r>
        <w:rPr>
          <w:sz w:val="26"/>
          <w:szCs w:val="26"/>
        </w:rPr>
        <w:t xml:space="preserve"> народн</w:t>
      </w:r>
      <w:r w:rsidR="00E54B3A">
        <w:rPr>
          <w:sz w:val="26"/>
          <w:szCs w:val="26"/>
        </w:rPr>
        <w:t>ой</w:t>
      </w:r>
      <w:r>
        <w:rPr>
          <w:sz w:val="26"/>
          <w:szCs w:val="26"/>
        </w:rPr>
        <w:t xml:space="preserve"> дружин</w:t>
      </w:r>
      <w:r w:rsidR="00E54B3A">
        <w:rPr>
          <w:sz w:val="26"/>
          <w:szCs w:val="26"/>
        </w:rPr>
        <w:t>ы</w:t>
      </w:r>
      <w:r>
        <w:rPr>
          <w:sz w:val="26"/>
          <w:szCs w:val="26"/>
        </w:rPr>
        <w:t xml:space="preserve"> Козловского района Чувашской Республики (приложение № 1 настоящего постановления)</w:t>
      </w:r>
      <w:r w:rsidR="00DF44FA">
        <w:rPr>
          <w:sz w:val="26"/>
          <w:szCs w:val="26"/>
        </w:rPr>
        <w:t>.</w:t>
      </w:r>
    </w:p>
    <w:p w:rsidR="0081199A" w:rsidRDefault="009D718C" w:rsidP="00CF030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Утвердить состав </w:t>
      </w:r>
      <w:r w:rsidR="00574CF6">
        <w:rPr>
          <w:sz w:val="26"/>
          <w:szCs w:val="26"/>
        </w:rPr>
        <w:t>штаба</w:t>
      </w:r>
      <w:r>
        <w:rPr>
          <w:sz w:val="26"/>
          <w:szCs w:val="26"/>
        </w:rPr>
        <w:t xml:space="preserve"> народн</w:t>
      </w:r>
      <w:r w:rsidR="00E54B3A">
        <w:rPr>
          <w:sz w:val="26"/>
          <w:szCs w:val="26"/>
        </w:rPr>
        <w:t>ой</w:t>
      </w:r>
      <w:r>
        <w:rPr>
          <w:sz w:val="26"/>
          <w:szCs w:val="26"/>
        </w:rPr>
        <w:t xml:space="preserve"> дружин</w:t>
      </w:r>
      <w:r w:rsidR="00E54B3A">
        <w:rPr>
          <w:sz w:val="26"/>
          <w:szCs w:val="26"/>
        </w:rPr>
        <w:t>ы</w:t>
      </w:r>
    </w:p>
    <w:p w:rsidR="009D718C" w:rsidRPr="001B3C30" w:rsidRDefault="009D718C" w:rsidP="00CF030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Козловского района Чувашской Республики (приложение № 2 настоящего постановления).</w:t>
      </w:r>
    </w:p>
    <w:p w:rsidR="00F55F6D" w:rsidRDefault="009D718C" w:rsidP="00F55F6D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 Настоящее постановление вступает в силу после официального опубликования в информационном издании «Козловский вестник».</w:t>
      </w:r>
    </w:p>
    <w:p w:rsidR="009D718C" w:rsidRPr="001B3C30" w:rsidRDefault="009D718C" w:rsidP="00F55F6D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proofErr w:type="gramStart"/>
      <w:r w:rsidRPr="00DA3D1B">
        <w:rPr>
          <w:sz w:val="26"/>
          <w:szCs w:val="26"/>
        </w:rPr>
        <w:t>Контроль за</w:t>
      </w:r>
      <w:proofErr w:type="gramEnd"/>
      <w:r w:rsidRPr="00DA3D1B">
        <w:rPr>
          <w:sz w:val="26"/>
          <w:szCs w:val="26"/>
        </w:rPr>
        <w:t xml:space="preserve"> исполнением настоящ</w:t>
      </w:r>
      <w:r w:rsidR="00DF44FA">
        <w:rPr>
          <w:sz w:val="26"/>
          <w:szCs w:val="26"/>
        </w:rPr>
        <w:t>его постановления возложить на и.о. з</w:t>
      </w:r>
      <w:r w:rsidRPr="00DA3D1B">
        <w:rPr>
          <w:sz w:val="26"/>
          <w:szCs w:val="26"/>
        </w:rPr>
        <w:t>аместителя главы администрации по социальным вопросам – начальник</w:t>
      </w:r>
      <w:r>
        <w:rPr>
          <w:sz w:val="26"/>
          <w:szCs w:val="26"/>
        </w:rPr>
        <w:t>а</w:t>
      </w:r>
      <w:r w:rsidRPr="00DA3D1B">
        <w:rPr>
          <w:sz w:val="26"/>
          <w:szCs w:val="26"/>
        </w:rPr>
        <w:t xml:space="preserve"> отдела организационно – контрольной, правовой и кадровой работы администрации Козловского района Е.Ю. Дмитриев</w:t>
      </w:r>
      <w:r>
        <w:rPr>
          <w:sz w:val="26"/>
          <w:szCs w:val="26"/>
        </w:rPr>
        <w:t>а.</w:t>
      </w:r>
    </w:p>
    <w:p w:rsidR="00F55F6D" w:rsidRDefault="00F55F6D" w:rsidP="00F55F6D">
      <w:pPr>
        <w:ind w:firstLine="720"/>
        <w:jc w:val="both"/>
      </w:pPr>
    </w:p>
    <w:p w:rsidR="00F55F6D" w:rsidRDefault="00F55F6D" w:rsidP="00F55F6D">
      <w:pPr>
        <w:ind w:firstLine="720"/>
        <w:jc w:val="both"/>
      </w:pPr>
    </w:p>
    <w:p w:rsidR="00CF0306" w:rsidRPr="00CF0306" w:rsidRDefault="00CF0306" w:rsidP="00CF0306">
      <w:pPr>
        <w:jc w:val="both"/>
        <w:rPr>
          <w:sz w:val="26"/>
          <w:szCs w:val="26"/>
        </w:rPr>
      </w:pPr>
      <w:r w:rsidRPr="00CF0306">
        <w:rPr>
          <w:sz w:val="26"/>
          <w:szCs w:val="26"/>
        </w:rPr>
        <w:t xml:space="preserve">Глава администрации                        </w:t>
      </w:r>
      <w:r>
        <w:rPr>
          <w:sz w:val="26"/>
          <w:szCs w:val="26"/>
        </w:rPr>
        <w:t xml:space="preserve"> </w:t>
      </w:r>
      <w:r w:rsidRPr="00CF0306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 </w:t>
      </w:r>
      <w:proofErr w:type="spellStart"/>
      <w:proofErr w:type="gramStart"/>
      <w:r w:rsidR="002B1FC9">
        <w:rPr>
          <w:sz w:val="26"/>
          <w:szCs w:val="26"/>
        </w:rPr>
        <w:t>п</w:t>
      </w:r>
      <w:proofErr w:type="spellEnd"/>
      <w:proofErr w:type="gramEnd"/>
      <w:r w:rsidR="002B1FC9">
        <w:rPr>
          <w:sz w:val="26"/>
          <w:szCs w:val="26"/>
        </w:rPr>
        <w:t>/</w:t>
      </w:r>
      <w:proofErr w:type="spellStart"/>
      <w:r w:rsidR="002B1FC9">
        <w:rPr>
          <w:sz w:val="26"/>
          <w:szCs w:val="26"/>
        </w:rPr>
        <w:t>п</w:t>
      </w:r>
      <w:proofErr w:type="spellEnd"/>
      <w:r w:rsidRPr="00CF0306">
        <w:rPr>
          <w:sz w:val="26"/>
          <w:szCs w:val="26"/>
        </w:rPr>
        <w:t xml:space="preserve">   </w:t>
      </w:r>
      <w:r w:rsidR="002B1FC9">
        <w:rPr>
          <w:sz w:val="26"/>
          <w:szCs w:val="26"/>
        </w:rPr>
        <w:t xml:space="preserve">                          </w:t>
      </w:r>
      <w:r w:rsidRPr="00CF0306">
        <w:rPr>
          <w:sz w:val="26"/>
          <w:szCs w:val="26"/>
        </w:rPr>
        <w:t xml:space="preserve">            А.И. Васильев</w:t>
      </w:r>
    </w:p>
    <w:p w:rsidR="00CF0306" w:rsidRDefault="00CF0306" w:rsidP="00CF0306">
      <w:pPr>
        <w:jc w:val="both"/>
        <w:rPr>
          <w:sz w:val="26"/>
          <w:szCs w:val="26"/>
        </w:rPr>
      </w:pPr>
      <w:r w:rsidRPr="00CF0306">
        <w:rPr>
          <w:sz w:val="26"/>
          <w:szCs w:val="26"/>
        </w:rPr>
        <w:t>Козловского района</w:t>
      </w:r>
    </w:p>
    <w:p w:rsidR="00A95907" w:rsidRDefault="00A95907" w:rsidP="00CF0306">
      <w:pPr>
        <w:jc w:val="both"/>
        <w:rPr>
          <w:sz w:val="26"/>
          <w:szCs w:val="26"/>
        </w:rPr>
      </w:pPr>
    </w:p>
    <w:p w:rsidR="00A95907" w:rsidRDefault="00A95907" w:rsidP="00CF0306">
      <w:pPr>
        <w:jc w:val="both"/>
        <w:rPr>
          <w:sz w:val="26"/>
          <w:szCs w:val="26"/>
        </w:rPr>
      </w:pPr>
    </w:p>
    <w:p w:rsidR="00A95907" w:rsidRDefault="00A95907" w:rsidP="00CF0306">
      <w:pPr>
        <w:jc w:val="both"/>
        <w:rPr>
          <w:sz w:val="26"/>
          <w:szCs w:val="26"/>
        </w:rPr>
      </w:pPr>
    </w:p>
    <w:p w:rsidR="00A95907" w:rsidRDefault="00A95907" w:rsidP="00CF0306">
      <w:pPr>
        <w:jc w:val="both"/>
        <w:rPr>
          <w:sz w:val="26"/>
          <w:szCs w:val="26"/>
        </w:rPr>
      </w:pPr>
    </w:p>
    <w:p w:rsidR="00A95907" w:rsidRDefault="00A95907" w:rsidP="00CF0306">
      <w:pPr>
        <w:jc w:val="both"/>
        <w:rPr>
          <w:sz w:val="26"/>
          <w:szCs w:val="26"/>
        </w:rPr>
      </w:pPr>
    </w:p>
    <w:p w:rsidR="00A95907" w:rsidRDefault="00A95907" w:rsidP="00CF0306">
      <w:pPr>
        <w:jc w:val="both"/>
        <w:rPr>
          <w:sz w:val="26"/>
          <w:szCs w:val="26"/>
        </w:rPr>
      </w:pPr>
    </w:p>
    <w:p w:rsidR="00A95907" w:rsidRDefault="00A95907" w:rsidP="00CF0306">
      <w:pPr>
        <w:jc w:val="both"/>
        <w:rPr>
          <w:sz w:val="26"/>
          <w:szCs w:val="26"/>
        </w:rPr>
      </w:pPr>
    </w:p>
    <w:p w:rsidR="00A95907" w:rsidRDefault="00A95907" w:rsidP="00CF0306">
      <w:pPr>
        <w:jc w:val="both"/>
        <w:rPr>
          <w:sz w:val="26"/>
          <w:szCs w:val="26"/>
        </w:rPr>
      </w:pPr>
    </w:p>
    <w:p w:rsidR="00A95907" w:rsidRDefault="00A95907" w:rsidP="00CF0306">
      <w:pPr>
        <w:jc w:val="both"/>
        <w:rPr>
          <w:sz w:val="26"/>
          <w:szCs w:val="26"/>
        </w:rPr>
      </w:pPr>
    </w:p>
    <w:p w:rsidR="00A95907" w:rsidRDefault="00A95907" w:rsidP="00CF0306">
      <w:pPr>
        <w:jc w:val="both"/>
        <w:rPr>
          <w:sz w:val="26"/>
          <w:szCs w:val="26"/>
        </w:rPr>
      </w:pPr>
    </w:p>
    <w:p w:rsidR="002B1FC9" w:rsidRDefault="002B1FC9" w:rsidP="002B1FC9">
      <w:pPr>
        <w:jc w:val="right"/>
      </w:pPr>
      <w:r>
        <w:lastRenderedPageBreak/>
        <w:t>Приложение № 1</w:t>
      </w:r>
    </w:p>
    <w:p w:rsidR="002B1FC9" w:rsidRDefault="002B1FC9" w:rsidP="002B1FC9">
      <w:pPr>
        <w:jc w:val="right"/>
      </w:pPr>
      <w:r>
        <w:t>к постановлению администрации</w:t>
      </w:r>
    </w:p>
    <w:p w:rsidR="002B1FC9" w:rsidRDefault="002B1FC9" w:rsidP="002B1FC9">
      <w:pPr>
        <w:jc w:val="right"/>
      </w:pPr>
      <w:r>
        <w:t>Козловского района Чувашской Республики</w:t>
      </w:r>
    </w:p>
    <w:p w:rsidR="002B1FC9" w:rsidRDefault="002B1FC9" w:rsidP="002B1FC9">
      <w:pPr>
        <w:ind w:right="-1"/>
        <w:jc w:val="right"/>
      </w:pPr>
      <w:r>
        <w:t>от 12.07.2018 г. № 362</w:t>
      </w:r>
    </w:p>
    <w:p w:rsidR="002B1FC9" w:rsidRDefault="002B1FC9" w:rsidP="002B1FC9">
      <w:pPr>
        <w:jc w:val="center"/>
      </w:pPr>
    </w:p>
    <w:p w:rsidR="002B1FC9" w:rsidRDefault="002B1FC9" w:rsidP="002B1FC9">
      <w:pPr>
        <w:jc w:val="center"/>
      </w:pPr>
      <w:r>
        <w:t>Положение</w:t>
      </w:r>
    </w:p>
    <w:p w:rsidR="002B1FC9" w:rsidRDefault="002B1FC9" w:rsidP="002B1FC9">
      <w:pPr>
        <w:jc w:val="center"/>
      </w:pPr>
      <w:r>
        <w:t>о штабе народной дружины</w:t>
      </w:r>
    </w:p>
    <w:p w:rsidR="002B1FC9" w:rsidRDefault="002B1FC9" w:rsidP="002B1FC9">
      <w:pPr>
        <w:jc w:val="center"/>
      </w:pPr>
      <w:r>
        <w:t>Козловского района Чувашской Республики</w:t>
      </w:r>
    </w:p>
    <w:p w:rsidR="002B1FC9" w:rsidRDefault="002B1FC9" w:rsidP="002B1FC9">
      <w:pPr>
        <w:jc w:val="center"/>
      </w:pPr>
    </w:p>
    <w:p w:rsidR="002B1FC9" w:rsidRDefault="002B1FC9" w:rsidP="002B1FC9">
      <w:pPr>
        <w:jc w:val="center"/>
      </w:pPr>
      <w:r>
        <w:rPr>
          <w:lang w:val="en-US"/>
        </w:rPr>
        <w:t>I</w:t>
      </w:r>
      <w:r w:rsidRPr="00297E0E">
        <w:t xml:space="preserve">. </w:t>
      </w:r>
      <w:r>
        <w:t>Общие положения</w:t>
      </w:r>
    </w:p>
    <w:p w:rsidR="002B1FC9" w:rsidRPr="00A60175" w:rsidRDefault="002B1FC9" w:rsidP="002B1FC9">
      <w:pPr>
        <w:jc w:val="center"/>
      </w:pPr>
    </w:p>
    <w:p w:rsidR="002B1FC9" w:rsidRDefault="002B1FC9" w:rsidP="002B1FC9">
      <w:pPr>
        <w:ind w:firstLine="284"/>
        <w:jc w:val="both"/>
      </w:pPr>
      <w:r>
        <w:t>1.1. В своей работе Штаб народной дружины руководствуется Конституцией Российской Федерации, законами и иными нормативными правовыми актами Российской Федерации, Конституцией Чувашской Республики, нормативными правовыми актами Козловского района, а также настоящим Положением.</w:t>
      </w:r>
    </w:p>
    <w:p w:rsidR="002B1FC9" w:rsidRDefault="002B1FC9" w:rsidP="002B1FC9">
      <w:pPr>
        <w:ind w:firstLine="284"/>
        <w:jc w:val="both"/>
      </w:pPr>
      <w:r>
        <w:t>1.2. Состав Штаба</w:t>
      </w:r>
      <w:r w:rsidRPr="0077044E">
        <w:t xml:space="preserve"> </w:t>
      </w:r>
      <w:r>
        <w:t>народной дружины утверждается постановлением администрации Козловского района.</w:t>
      </w:r>
    </w:p>
    <w:p w:rsidR="002B1FC9" w:rsidRDefault="002B1FC9" w:rsidP="002B1FC9">
      <w:pPr>
        <w:ind w:firstLine="284"/>
        <w:jc w:val="both"/>
      </w:pPr>
      <w:r>
        <w:t>1.3. Работой Штаба</w:t>
      </w:r>
      <w:r w:rsidRPr="0077044E">
        <w:t xml:space="preserve"> </w:t>
      </w:r>
      <w:r>
        <w:t>народной дружины руководит Руководитель, а в отсутствие Руководителя по его поручению – заместитель Руководителя.</w:t>
      </w:r>
    </w:p>
    <w:p w:rsidR="002B1FC9" w:rsidRDefault="002B1FC9" w:rsidP="002B1FC9">
      <w:pPr>
        <w:ind w:firstLine="284"/>
        <w:jc w:val="both"/>
      </w:pPr>
      <w:r>
        <w:t>1.4. Деятельность Штаба</w:t>
      </w:r>
      <w:r w:rsidRPr="0077044E">
        <w:t xml:space="preserve"> </w:t>
      </w:r>
      <w:r>
        <w:t xml:space="preserve">народной дружины </w:t>
      </w:r>
      <w:proofErr w:type="gramStart"/>
      <w:r>
        <w:t>организуется администрацией Козловского района и основывается</w:t>
      </w:r>
      <w:proofErr w:type="gramEnd"/>
      <w:r>
        <w:t xml:space="preserve"> на принципах соблюдения и защиты прав и свобод человека и гражданина, законности и гласности.</w:t>
      </w:r>
    </w:p>
    <w:p w:rsidR="002B1FC9" w:rsidRDefault="002B1FC9" w:rsidP="002B1FC9">
      <w:pPr>
        <w:ind w:firstLine="284"/>
        <w:jc w:val="both"/>
      </w:pPr>
    </w:p>
    <w:p w:rsidR="002B1FC9" w:rsidRDefault="002B1FC9" w:rsidP="002B1FC9">
      <w:pPr>
        <w:ind w:firstLine="284"/>
        <w:jc w:val="center"/>
      </w:pPr>
      <w:r>
        <w:rPr>
          <w:lang w:val="en-US"/>
        </w:rPr>
        <w:t>II</w:t>
      </w:r>
      <w:r>
        <w:t>. Основные задачи Штаба</w:t>
      </w:r>
      <w:r w:rsidRPr="0077044E">
        <w:t xml:space="preserve"> </w:t>
      </w:r>
      <w:r>
        <w:t>народной дружины</w:t>
      </w:r>
    </w:p>
    <w:p w:rsidR="002B1FC9" w:rsidRDefault="002B1FC9" w:rsidP="002B1FC9">
      <w:pPr>
        <w:ind w:firstLine="284"/>
        <w:jc w:val="center"/>
      </w:pPr>
    </w:p>
    <w:p w:rsidR="002B1FC9" w:rsidRDefault="002B1FC9" w:rsidP="002B1FC9">
      <w:pPr>
        <w:ind w:firstLine="284"/>
        <w:jc w:val="both"/>
      </w:pPr>
      <w:r>
        <w:t>Основными задачами Штаба</w:t>
      </w:r>
      <w:r w:rsidRPr="0077044E">
        <w:t xml:space="preserve"> </w:t>
      </w:r>
      <w:r>
        <w:t>народной дружины является:</w:t>
      </w:r>
    </w:p>
    <w:p w:rsidR="002B1FC9" w:rsidRDefault="002B1FC9" w:rsidP="002B1FC9">
      <w:pPr>
        <w:ind w:firstLine="284"/>
        <w:jc w:val="both"/>
      </w:pPr>
      <w:r>
        <w:t>2.1. Обеспечение взаимодействия и координация деятельности народных дружин.</w:t>
      </w:r>
    </w:p>
    <w:p w:rsidR="002B1FC9" w:rsidRDefault="002B1FC9" w:rsidP="002B1FC9">
      <w:pPr>
        <w:ind w:firstLine="284"/>
        <w:jc w:val="both"/>
      </w:pPr>
      <w:r>
        <w:t>2.2. Организация взаимодействия с органами государственной власти Чувашской Республики, органами местного самоуправления, органами внутренних дел (полицией) и иными правоохранительными органами, а также с институтами гражданского общества, организациями всех форм собственности, общественными объединениями, средствами массовой информации по вопросам участия народных дружин в охране общественного порядка на территории Козловского района.</w:t>
      </w:r>
    </w:p>
    <w:p w:rsidR="002B1FC9" w:rsidRDefault="002B1FC9" w:rsidP="002B1FC9">
      <w:pPr>
        <w:ind w:firstLine="284"/>
        <w:jc w:val="both"/>
      </w:pPr>
      <w:r>
        <w:t>2.3 Организация правового обучения народных дружинников.</w:t>
      </w:r>
    </w:p>
    <w:p w:rsidR="002B1FC9" w:rsidRDefault="002B1FC9" w:rsidP="002B1FC9">
      <w:pPr>
        <w:ind w:firstLine="284"/>
        <w:jc w:val="both"/>
      </w:pPr>
      <w:r>
        <w:t>2.4. Осуществление пропаганды правовых знаний, активной гражданской позиции, нетерпимости к правонарушениям.</w:t>
      </w:r>
    </w:p>
    <w:p w:rsidR="002B1FC9" w:rsidRDefault="002B1FC9" w:rsidP="002B1FC9">
      <w:pPr>
        <w:ind w:firstLine="284"/>
        <w:jc w:val="both"/>
      </w:pPr>
      <w:r>
        <w:t>2.5.</w:t>
      </w:r>
      <w:r w:rsidRPr="008B2A3C">
        <w:t xml:space="preserve"> </w:t>
      </w:r>
      <w:r>
        <w:t>Разработка мер по оказанию поддержки народным дружинам.</w:t>
      </w:r>
    </w:p>
    <w:p w:rsidR="002B1FC9" w:rsidRDefault="002B1FC9" w:rsidP="002B1FC9">
      <w:pPr>
        <w:ind w:firstLine="284"/>
        <w:jc w:val="both"/>
      </w:pPr>
    </w:p>
    <w:p w:rsidR="002B1FC9" w:rsidRDefault="002B1FC9" w:rsidP="002B1FC9">
      <w:pPr>
        <w:ind w:firstLine="284"/>
        <w:jc w:val="center"/>
      </w:pPr>
      <w:r>
        <w:rPr>
          <w:lang w:val="en-US"/>
        </w:rPr>
        <w:t>III</w:t>
      </w:r>
      <w:r>
        <w:t>. Функции</w:t>
      </w:r>
    </w:p>
    <w:p w:rsidR="002B1FC9" w:rsidRDefault="002B1FC9" w:rsidP="002B1FC9">
      <w:pPr>
        <w:ind w:firstLine="284"/>
        <w:jc w:val="center"/>
      </w:pPr>
    </w:p>
    <w:p w:rsidR="002B1FC9" w:rsidRDefault="002B1FC9" w:rsidP="002B1FC9">
      <w:pPr>
        <w:ind w:firstLine="284"/>
        <w:jc w:val="both"/>
      </w:pPr>
      <w:r>
        <w:t>Для реализации основных задач Штаба</w:t>
      </w:r>
      <w:r w:rsidRPr="0077044E">
        <w:t xml:space="preserve"> </w:t>
      </w:r>
      <w:r>
        <w:t>народной дружины осуществляет следующие функции:</w:t>
      </w:r>
    </w:p>
    <w:p w:rsidR="002B1FC9" w:rsidRDefault="002B1FC9" w:rsidP="002B1FC9">
      <w:pPr>
        <w:ind w:firstLine="284"/>
        <w:jc w:val="both"/>
      </w:pPr>
      <w:r>
        <w:t>3.1. Анализ и обобщение информации о деятельности народных дружин, на территории Козловского района.</w:t>
      </w:r>
    </w:p>
    <w:p w:rsidR="002B1FC9" w:rsidRDefault="002B1FC9" w:rsidP="002B1FC9">
      <w:pPr>
        <w:ind w:firstLine="284"/>
        <w:jc w:val="both"/>
      </w:pPr>
      <w:r>
        <w:t>3.2. Внесение в органы государственной власти Чувашской Республики, органы местного самоуправления предложений по вопросам устранения причин и условий, способствующих совершению правонарушений, а также совершенствования работы народных дружин.</w:t>
      </w:r>
    </w:p>
    <w:p w:rsidR="002B1FC9" w:rsidRDefault="002B1FC9" w:rsidP="002B1FC9">
      <w:pPr>
        <w:ind w:firstLine="284"/>
        <w:jc w:val="both"/>
      </w:pPr>
      <w:r>
        <w:t>3.3. Осуществляют другие функции, вытекающие из задач Штаба</w:t>
      </w:r>
      <w:r w:rsidRPr="0077044E">
        <w:t xml:space="preserve"> </w:t>
      </w:r>
      <w:r>
        <w:t>народной дружины.</w:t>
      </w:r>
    </w:p>
    <w:p w:rsidR="002B1FC9" w:rsidRDefault="002B1FC9" w:rsidP="002B1FC9">
      <w:pPr>
        <w:ind w:firstLine="284"/>
        <w:jc w:val="both"/>
      </w:pPr>
    </w:p>
    <w:p w:rsidR="002B1FC9" w:rsidRDefault="002B1FC9" w:rsidP="002B1FC9">
      <w:pPr>
        <w:ind w:firstLine="284"/>
        <w:jc w:val="both"/>
      </w:pPr>
    </w:p>
    <w:p w:rsidR="002B1FC9" w:rsidRDefault="002B1FC9" w:rsidP="002B1FC9">
      <w:pPr>
        <w:ind w:firstLine="284"/>
        <w:jc w:val="both"/>
      </w:pPr>
    </w:p>
    <w:p w:rsidR="002B1FC9" w:rsidRDefault="002B1FC9" w:rsidP="002B1FC9">
      <w:pPr>
        <w:ind w:firstLine="284"/>
        <w:jc w:val="center"/>
      </w:pPr>
      <w:r>
        <w:rPr>
          <w:lang w:val="en-US"/>
        </w:rPr>
        <w:t>IV</w:t>
      </w:r>
      <w:r w:rsidRPr="00297E0E">
        <w:t xml:space="preserve">. </w:t>
      </w:r>
      <w:r>
        <w:t>Права</w:t>
      </w:r>
    </w:p>
    <w:p w:rsidR="002B1FC9" w:rsidRDefault="002B1FC9" w:rsidP="002B1FC9">
      <w:pPr>
        <w:ind w:firstLine="284"/>
        <w:jc w:val="center"/>
      </w:pPr>
    </w:p>
    <w:p w:rsidR="002B1FC9" w:rsidRDefault="002B1FC9" w:rsidP="002B1FC9">
      <w:pPr>
        <w:ind w:firstLine="284"/>
        <w:jc w:val="both"/>
      </w:pPr>
      <w:r>
        <w:t>Штаб</w:t>
      </w:r>
      <w:r w:rsidRPr="0077044E">
        <w:t xml:space="preserve"> </w:t>
      </w:r>
      <w:r>
        <w:t>народной дружины имеет право:</w:t>
      </w:r>
    </w:p>
    <w:p w:rsidR="002B1FC9" w:rsidRDefault="002B1FC9" w:rsidP="002B1FC9">
      <w:pPr>
        <w:ind w:firstLine="284"/>
        <w:jc w:val="both"/>
      </w:pPr>
      <w:r>
        <w:t>4.1. Принимать решения по рассматриваемым вопросам, которые носят рекомендательный характер.</w:t>
      </w:r>
    </w:p>
    <w:p w:rsidR="002B1FC9" w:rsidRDefault="002B1FC9" w:rsidP="002B1FC9">
      <w:pPr>
        <w:ind w:firstLine="284"/>
        <w:jc w:val="both"/>
      </w:pPr>
      <w:r>
        <w:t>4.2. Приглашать на свои заседания представителей организаций, предприятий и учреждений, заслушивать их информацию по вопросам деятельности народных дружинников.</w:t>
      </w:r>
    </w:p>
    <w:p w:rsidR="002B1FC9" w:rsidRDefault="002B1FC9" w:rsidP="002B1FC9">
      <w:pPr>
        <w:ind w:firstLine="284"/>
        <w:jc w:val="both"/>
      </w:pPr>
      <w:r>
        <w:t>4.3. Вносить на рассмотрение Главы администрации Козловского района предложения об устранении недостатков в работе деятельности народных дружинников в Козловском районе, а также соответствующую информацию о состоянии и эффективности мер, способствующих правопорядка.</w:t>
      </w:r>
    </w:p>
    <w:p w:rsidR="002B1FC9" w:rsidRDefault="002B1FC9" w:rsidP="002B1FC9">
      <w:pPr>
        <w:ind w:firstLine="284"/>
        <w:jc w:val="both"/>
      </w:pPr>
      <w:r>
        <w:t xml:space="preserve">4.4. </w:t>
      </w:r>
      <w:proofErr w:type="gramStart"/>
      <w:r>
        <w:t>Запрашивать и получать</w:t>
      </w:r>
      <w:proofErr w:type="gramEnd"/>
      <w:r>
        <w:t xml:space="preserve"> в установленном законодательством Российской Федерации порядке необходимые материалы и информацию от органов местного самоуправления Козловского района.</w:t>
      </w:r>
    </w:p>
    <w:p w:rsidR="002B1FC9" w:rsidRDefault="002B1FC9" w:rsidP="002B1FC9">
      <w:pPr>
        <w:ind w:firstLine="284"/>
        <w:jc w:val="both"/>
      </w:pPr>
    </w:p>
    <w:p w:rsidR="002B1FC9" w:rsidRDefault="002B1FC9" w:rsidP="002B1FC9">
      <w:pPr>
        <w:ind w:firstLine="284"/>
        <w:jc w:val="center"/>
      </w:pPr>
      <w:r>
        <w:rPr>
          <w:lang w:val="en-US"/>
        </w:rPr>
        <w:t>V</w:t>
      </w:r>
      <w:r w:rsidRPr="00204B88">
        <w:t xml:space="preserve">. </w:t>
      </w:r>
      <w:r>
        <w:t>Организация деятельности Штаба</w:t>
      </w:r>
      <w:r w:rsidRPr="0077044E">
        <w:t xml:space="preserve"> </w:t>
      </w:r>
      <w:r>
        <w:t>народной дружины</w:t>
      </w:r>
    </w:p>
    <w:p w:rsidR="002B1FC9" w:rsidRDefault="002B1FC9" w:rsidP="002B1FC9">
      <w:pPr>
        <w:ind w:firstLine="284"/>
        <w:jc w:val="center"/>
      </w:pPr>
    </w:p>
    <w:p w:rsidR="002B1FC9" w:rsidRDefault="002B1FC9" w:rsidP="002B1FC9">
      <w:pPr>
        <w:ind w:firstLine="284"/>
        <w:jc w:val="both"/>
      </w:pPr>
      <w:r>
        <w:t>5.1. Штаб</w:t>
      </w:r>
      <w:r w:rsidRPr="0077044E">
        <w:t xml:space="preserve"> </w:t>
      </w:r>
      <w:r>
        <w:t>народной дружины осуществляет свою работу на основе годовых планов и мероприятий.</w:t>
      </w:r>
    </w:p>
    <w:p w:rsidR="002B1FC9" w:rsidRDefault="002B1FC9" w:rsidP="002B1FC9">
      <w:pPr>
        <w:ind w:firstLine="284"/>
        <w:jc w:val="both"/>
      </w:pPr>
      <w:r>
        <w:t>5.2. Заседания Штаба</w:t>
      </w:r>
      <w:r w:rsidRPr="0077044E">
        <w:t xml:space="preserve"> </w:t>
      </w:r>
      <w:r>
        <w:t>народной дружины проводятся по мере необходимости, как правило, не реже одного раза в квартал.</w:t>
      </w:r>
    </w:p>
    <w:p w:rsidR="002B1FC9" w:rsidRDefault="002B1FC9" w:rsidP="002B1FC9">
      <w:pPr>
        <w:ind w:firstLine="284"/>
        <w:jc w:val="both"/>
      </w:pPr>
      <w:r>
        <w:t>5.3. Подготовка и освещение материалов на заседаниях Штаба</w:t>
      </w:r>
      <w:r w:rsidRPr="0077044E">
        <w:t xml:space="preserve"> </w:t>
      </w:r>
      <w:r>
        <w:t>народной дружины осуществляется представителями тех субъектов, к ведению которых относятся вопросы повестки дня.</w:t>
      </w:r>
    </w:p>
    <w:p w:rsidR="002B1FC9" w:rsidRDefault="002B1FC9" w:rsidP="002B1FC9">
      <w:pPr>
        <w:ind w:firstLine="284"/>
        <w:jc w:val="both"/>
      </w:pPr>
      <w:r>
        <w:t>5.4. Подготовка повестки дня заседания Штаба</w:t>
      </w:r>
      <w:r w:rsidRPr="0077044E">
        <w:t xml:space="preserve"> </w:t>
      </w:r>
      <w:r>
        <w:t>народной дружины, а также подготовка проектов обеспечиваются секретарем Штаба</w:t>
      </w:r>
      <w:r w:rsidRPr="0077044E">
        <w:t xml:space="preserve"> </w:t>
      </w:r>
      <w:r>
        <w:t>народной дружины.</w:t>
      </w:r>
    </w:p>
    <w:p w:rsidR="002B1FC9" w:rsidRDefault="002B1FC9" w:rsidP="002B1FC9">
      <w:pPr>
        <w:ind w:firstLine="284"/>
        <w:jc w:val="both"/>
      </w:pPr>
      <w:r>
        <w:t>5.5. Заседание Штаба</w:t>
      </w:r>
      <w:r w:rsidRPr="0077044E">
        <w:t xml:space="preserve"> </w:t>
      </w:r>
      <w:r>
        <w:t>народной дружины ведет руководитель, либо по его поручению заместитель руководителя Штаба</w:t>
      </w:r>
      <w:r w:rsidRPr="0077044E">
        <w:t xml:space="preserve"> </w:t>
      </w:r>
      <w:r>
        <w:t>народной дружины.</w:t>
      </w:r>
    </w:p>
    <w:p w:rsidR="002B1FC9" w:rsidRDefault="002B1FC9" w:rsidP="002B1FC9">
      <w:pPr>
        <w:ind w:firstLine="284"/>
        <w:jc w:val="both"/>
      </w:pPr>
      <w:r>
        <w:t>5.6. Заседание Штаба</w:t>
      </w:r>
      <w:r w:rsidRPr="0077044E">
        <w:t xml:space="preserve"> </w:t>
      </w:r>
      <w:r>
        <w:t>народных дружин считается правомочным, если на нем присутствуют более половины членов Штаба</w:t>
      </w:r>
      <w:r w:rsidRPr="0077044E">
        <w:t xml:space="preserve"> </w:t>
      </w:r>
      <w:r>
        <w:t>народных дружин.</w:t>
      </w:r>
    </w:p>
    <w:p w:rsidR="002B1FC9" w:rsidRDefault="002B1FC9" w:rsidP="002B1FC9">
      <w:pPr>
        <w:ind w:firstLine="284"/>
        <w:jc w:val="both"/>
      </w:pPr>
      <w:r>
        <w:t>5.7. Решения Штаба</w:t>
      </w:r>
      <w:r w:rsidRPr="0077044E">
        <w:t xml:space="preserve"> </w:t>
      </w:r>
      <w:r>
        <w:t>народной дружины принимаются большинством голосов ее членов, присутствующих на заседании и оформляются протоколом заседания Штаба</w:t>
      </w:r>
      <w:r w:rsidRPr="0077044E">
        <w:t xml:space="preserve"> </w:t>
      </w:r>
      <w:r>
        <w:t>народной дружины, подписывается руководителем или его заместителем, и секретарем.</w:t>
      </w:r>
    </w:p>
    <w:p w:rsidR="002B1FC9" w:rsidRDefault="002B1FC9" w:rsidP="002B1FC9">
      <w:pPr>
        <w:ind w:firstLine="284"/>
        <w:jc w:val="both"/>
      </w:pPr>
      <w:r>
        <w:t>При равенстве числа голосов решающим является голос председательствующего на заседании штаба.</w:t>
      </w:r>
    </w:p>
    <w:p w:rsidR="002B1FC9" w:rsidRDefault="002B1FC9" w:rsidP="002B1FC9">
      <w:pPr>
        <w:ind w:firstLine="284"/>
        <w:jc w:val="both"/>
      </w:pPr>
      <w:r>
        <w:t>5.8. Наряду с членами Штаба</w:t>
      </w:r>
      <w:r w:rsidRPr="0077044E">
        <w:t xml:space="preserve"> </w:t>
      </w:r>
      <w:r>
        <w:t>народной дружины участие в ее заседании могут принимать лица, приглашенные для участия в обсуждении отдельных вопросов повестки дня.</w:t>
      </w:r>
    </w:p>
    <w:p w:rsidR="002B1FC9" w:rsidRDefault="002B1FC9" w:rsidP="002B1FC9">
      <w:pPr>
        <w:ind w:firstLine="284"/>
        <w:jc w:val="both"/>
      </w:pPr>
      <w:r>
        <w:t>5.9. Члены Штаба</w:t>
      </w:r>
      <w:r w:rsidRPr="0077044E">
        <w:t xml:space="preserve"> </w:t>
      </w:r>
      <w:r>
        <w:t>народной дружины участвуют в ее заседаниях без права замены.</w:t>
      </w:r>
    </w:p>
    <w:p w:rsidR="002B1FC9" w:rsidRPr="00204B88" w:rsidRDefault="002B1FC9" w:rsidP="002B1FC9">
      <w:pPr>
        <w:ind w:firstLine="284"/>
        <w:jc w:val="both"/>
      </w:pPr>
      <w:r>
        <w:t xml:space="preserve">5.10. </w:t>
      </w:r>
      <w:proofErr w:type="gramStart"/>
      <w:r>
        <w:t>Контроль за</w:t>
      </w:r>
      <w:proofErr w:type="gramEnd"/>
      <w:r>
        <w:t xml:space="preserve"> исполнением решений Штаба</w:t>
      </w:r>
      <w:r w:rsidRPr="0077044E">
        <w:t xml:space="preserve"> </w:t>
      </w:r>
      <w:r>
        <w:t>народной дружины осуществляет руководитель Штаба</w:t>
      </w:r>
      <w:r w:rsidRPr="0077044E">
        <w:t xml:space="preserve"> </w:t>
      </w:r>
      <w:r>
        <w:t>народной дружины, либо по его поручению секретарь Штаба</w:t>
      </w:r>
      <w:r w:rsidRPr="0077044E">
        <w:t xml:space="preserve"> </w:t>
      </w:r>
      <w:r>
        <w:t>народной дружины.</w:t>
      </w:r>
    </w:p>
    <w:p w:rsidR="00A95907" w:rsidRDefault="00A95907" w:rsidP="00CF0306">
      <w:pPr>
        <w:jc w:val="both"/>
        <w:rPr>
          <w:sz w:val="26"/>
          <w:szCs w:val="26"/>
        </w:rPr>
      </w:pPr>
    </w:p>
    <w:p w:rsidR="00A95907" w:rsidRDefault="00A95907" w:rsidP="00CF0306">
      <w:pPr>
        <w:jc w:val="both"/>
        <w:rPr>
          <w:sz w:val="26"/>
          <w:szCs w:val="26"/>
        </w:rPr>
      </w:pPr>
    </w:p>
    <w:p w:rsidR="00A95907" w:rsidRDefault="00A95907" w:rsidP="00CF0306">
      <w:pPr>
        <w:jc w:val="both"/>
        <w:rPr>
          <w:sz w:val="26"/>
          <w:szCs w:val="26"/>
        </w:rPr>
      </w:pPr>
    </w:p>
    <w:p w:rsidR="00A95907" w:rsidRDefault="00A95907" w:rsidP="00CF0306">
      <w:pPr>
        <w:jc w:val="both"/>
        <w:rPr>
          <w:sz w:val="26"/>
          <w:szCs w:val="26"/>
        </w:rPr>
      </w:pPr>
    </w:p>
    <w:p w:rsidR="00A95907" w:rsidRDefault="00A95907" w:rsidP="00CF0306">
      <w:pPr>
        <w:jc w:val="both"/>
        <w:rPr>
          <w:sz w:val="26"/>
          <w:szCs w:val="26"/>
        </w:rPr>
      </w:pPr>
    </w:p>
    <w:p w:rsidR="00A95907" w:rsidRDefault="00A95907" w:rsidP="00CF0306">
      <w:pPr>
        <w:jc w:val="both"/>
        <w:rPr>
          <w:sz w:val="26"/>
          <w:szCs w:val="26"/>
        </w:rPr>
      </w:pPr>
    </w:p>
    <w:p w:rsidR="00A95907" w:rsidRDefault="00A95907" w:rsidP="00CF0306">
      <w:pPr>
        <w:jc w:val="both"/>
        <w:rPr>
          <w:sz w:val="26"/>
          <w:szCs w:val="26"/>
        </w:rPr>
      </w:pPr>
    </w:p>
    <w:p w:rsidR="00A95907" w:rsidRDefault="00A95907" w:rsidP="00CF0306">
      <w:pPr>
        <w:jc w:val="both"/>
        <w:rPr>
          <w:sz w:val="26"/>
          <w:szCs w:val="26"/>
        </w:rPr>
      </w:pPr>
    </w:p>
    <w:p w:rsidR="00A95907" w:rsidRDefault="00A95907" w:rsidP="00CF0306">
      <w:pPr>
        <w:jc w:val="both"/>
        <w:rPr>
          <w:sz w:val="26"/>
          <w:szCs w:val="26"/>
        </w:rPr>
      </w:pPr>
    </w:p>
    <w:p w:rsidR="002B1FC9" w:rsidRDefault="002B1FC9" w:rsidP="002B1FC9">
      <w:pPr>
        <w:jc w:val="right"/>
      </w:pPr>
      <w:r>
        <w:t>Приложение № 2</w:t>
      </w:r>
    </w:p>
    <w:p w:rsidR="002B1FC9" w:rsidRDefault="002B1FC9" w:rsidP="002B1FC9">
      <w:pPr>
        <w:jc w:val="right"/>
      </w:pPr>
      <w:r>
        <w:t>к постановлению администрации</w:t>
      </w:r>
    </w:p>
    <w:p w:rsidR="002B1FC9" w:rsidRDefault="002B1FC9" w:rsidP="002B1FC9">
      <w:pPr>
        <w:jc w:val="right"/>
      </w:pPr>
      <w:r>
        <w:t>Козловского района Чувашской Республики</w:t>
      </w:r>
    </w:p>
    <w:p w:rsidR="002B1FC9" w:rsidRDefault="002B1FC9" w:rsidP="002B1FC9">
      <w:pPr>
        <w:tabs>
          <w:tab w:val="left" w:pos="9355"/>
        </w:tabs>
        <w:ind w:right="-1"/>
        <w:jc w:val="right"/>
      </w:pPr>
      <w:r>
        <w:t>от 12.07.2018 г. №362</w:t>
      </w:r>
    </w:p>
    <w:p w:rsidR="002B1FC9" w:rsidRDefault="002B1FC9" w:rsidP="002B1FC9">
      <w:pPr>
        <w:ind w:right="424"/>
        <w:jc w:val="center"/>
      </w:pPr>
    </w:p>
    <w:p w:rsidR="002B1FC9" w:rsidRDefault="002B1FC9" w:rsidP="002B1FC9">
      <w:pPr>
        <w:ind w:right="424"/>
        <w:jc w:val="center"/>
      </w:pPr>
      <w:r>
        <w:t>Состав</w:t>
      </w:r>
    </w:p>
    <w:p w:rsidR="002B1FC9" w:rsidRDefault="002B1FC9" w:rsidP="002B1FC9">
      <w:pPr>
        <w:ind w:right="424"/>
        <w:jc w:val="center"/>
      </w:pPr>
      <w:r>
        <w:t>штаба народной дружины</w:t>
      </w:r>
    </w:p>
    <w:p w:rsidR="002B1FC9" w:rsidRDefault="002B1FC9" w:rsidP="002B1FC9">
      <w:pPr>
        <w:ind w:right="424"/>
        <w:jc w:val="center"/>
      </w:pPr>
      <w:r>
        <w:t>в Козловском районе Чувашской Республики</w:t>
      </w:r>
    </w:p>
    <w:p w:rsidR="002B1FC9" w:rsidRDefault="002B1FC9" w:rsidP="002B1FC9">
      <w:pPr>
        <w:ind w:right="424"/>
        <w:jc w:val="center"/>
      </w:pPr>
    </w:p>
    <w:p w:rsidR="002B1FC9" w:rsidRDefault="002B1FC9" w:rsidP="002B1FC9">
      <w:pPr>
        <w:ind w:left="2977" w:right="424" w:hanging="2977"/>
        <w:jc w:val="both"/>
      </w:pPr>
      <w:r w:rsidRPr="005B7571">
        <w:t xml:space="preserve">Е.Ю. Дмитриев </w:t>
      </w:r>
      <w:r>
        <w:t xml:space="preserve">            </w:t>
      </w:r>
      <w:r w:rsidRPr="005B7571">
        <w:t>- И.О. Заместителя главы администрации по социальным вопросам – начальник отдела организационно – контрольной, правовой и кадровой работы администрации Козловского района</w:t>
      </w:r>
      <w:r>
        <w:t>, Руководитель штаба народной дружины</w:t>
      </w:r>
    </w:p>
    <w:p w:rsidR="002B1FC9" w:rsidRDefault="002B1FC9" w:rsidP="002B1FC9">
      <w:pPr>
        <w:ind w:left="2977" w:right="424" w:hanging="2977"/>
        <w:jc w:val="both"/>
      </w:pPr>
    </w:p>
    <w:p w:rsidR="002B1FC9" w:rsidRDefault="002B1FC9" w:rsidP="002B1FC9">
      <w:pPr>
        <w:ind w:left="2977" w:right="424" w:hanging="2977"/>
      </w:pPr>
      <w:r>
        <w:t>С.Г. Захаров                          - Заместитель начальника полиции по охране общественного порядка ОМВД России по Козловскому району,</w:t>
      </w:r>
      <w:r w:rsidRPr="00C07449">
        <w:t xml:space="preserve"> </w:t>
      </w:r>
      <w:r>
        <w:t>заместитель Руководителя штаба народной дружины (по согласованию)</w:t>
      </w:r>
    </w:p>
    <w:p w:rsidR="002B1FC9" w:rsidRDefault="002B1FC9" w:rsidP="002B1FC9">
      <w:pPr>
        <w:ind w:left="2977" w:right="424" w:hanging="2977"/>
        <w:jc w:val="both"/>
      </w:pPr>
    </w:p>
    <w:p w:rsidR="002B1FC9" w:rsidRDefault="002B1FC9" w:rsidP="002B1FC9">
      <w:pPr>
        <w:tabs>
          <w:tab w:val="left" w:pos="0"/>
        </w:tabs>
        <w:ind w:left="2977" w:right="424" w:hanging="2977"/>
      </w:pPr>
      <w:r>
        <w:t>Т.Ю. Ларионова                   - Ведущий специалист эксперт, отдела специальных программ Козловского района, секретарь штаба народной дружины</w:t>
      </w:r>
    </w:p>
    <w:p w:rsidR="002B1FC9" w:rsidRDefault="002B1FC9" w:rsidP="002B1FC9">
      <w:pPr>
        <w:tabs>
          <w:tab w:val="left" w:pos="0"/>
        </w:tabs>
        <w:ind w:left="2977" w:right="424" w:hanging="2977"/>
      </w:pPr>
    </w:p>
    <w:p w:rsidR="002B1FC9" w:rsidRDefault="002B1FC9" w:rsidP="002B1FC9">
      <w:pPr>
        <w:tabs>
          <w:tab w:val="left" w:pos="0"/>
        </w:tabs>
        <w:ind w:left="2977" w:right="424" w:hanging="2977"/>
      </w:pPr>
      <w:r>
        <w:t>Члены комиссии:</w:t>
      </w:r>
    </w:p>
    <w:p w:rsidR="002B1FC9" w:rsidRDefault="002B1FC9" w:rsidP="002B1FC9">
      <w:pPr>
        <w:tabs>
          <w:tab w:val="left" w:pos="0"/>
        </w:tabs>
        <w:ind w:left="2977" w:right="424" w:hanging="2977"/>
      </w:pPr>
    </w:p>
    <w:p w:rsidR="002B1FC9" w:rsidRDefault="002B1FC9" w:rsidP="002B1FC9">
      <w:pPr>
        <w:tabs>
          <w:tab w:val="left" w:pos="0"/>
        </w:tabs>
        <w:ind w:left="2977" w:right="424" w:hanging="2977"/>
      </w:pPr>
      <w:r>
        <w:t xml:space="preserve">И.Г. </w:t>
      </w:r>
      <w:proofErr w:type="spellStart"/>
      <w:r>
        <w:t>Рузанов</w:t>
      </w:r>
      <w:proofErr w:type="spellEnd"/>
      <w:r>
        <w:t xml:space="preserve">                         - Начальник отдела специальных программ Козловского района </w:t>
      </w:r>
    </w:p>
    <w:p w:rsidR="002B1FC9" w:rsidRDefault="002B1FC9" w:rsidP="002B1FC9">
      <w:pPr>
        <w:tabs>
          <w:tab w:val="left" w:pos="0"/>
        </w:tabs>
        <w:ind w:left="2977" w:right="424" w:hanging="2977"/>
      </w:pPr>
    </w:p>
    <w:p w:rsidR="002B1FC9" w:rsidRDefault="002B1FC9" w:rsidP="002B1FC9">
      <w:pPr>
        <w:tabs>
          <w:tab w:val="left" w:pos="0"/>
        </w:tabs>
        <w:ind w:left="2977" w:right="424" w:hanging="2977"/>
      </w:pPr>
      <w:r>
        <w:t>А.А. Доманина                     - Ведущий специалист - эксперт, отдела</w:t>
      </w:r>
      <w:r w:rsidRPr="00C729DC">
        <w:t xml:space="preserve"> </w:t>
      </w:r>
      <w:r w:rsidRPr="005B7571">
        <w:t>организационно – контрольной, правовой и кадровой работы администрации Козловского района</w:t>
      </w:r>
      <w:r>
        <w:t xml:space="preserve"> </w:t>
      </w:r>
    </w:p>
    <w:p w:rsidR="002B1FC9" w:rsidRDefault="002B1FC9" w:rsidP="002B1FC9">
      <w:pPr>
        <w:tabs>
          <w:tab w:val="left" w:pos="0"/>
        </w:tabs>
        <w:ind w:left="2977" w:right="424" w:hanging="2977"/>
      </w:pPr>
    </w:p>
    <w:p w:rsidR="002B1FC9" w:rsidRDefault="002B1FC9" w:rsidP="002B1FC9">
      <w:pPr>
        <w:tabs>
          <w:tab w:val="left" w:pos="0"/>
        </w:tabs>
        <w:ind w:left="2977" w:right="424" w:hanging="2977"/>
      </w:pPr>
      <w:r>
        <w:t xml:space="preserve">Н.Н. Николаев                     - Командир добровольной народной дружины Козловского района </w:t>
      </w:r>
    </w:p>
    <w:p w:rsidR="002B1FC9" w:rsidRDefault="002B1FC9" w:rsidP="002B1FC9">
      <w:pPr>
        <w:tabs>
          <w:tab w:val="left" w:pos="0"/>
        </w:tabs>
        <w:ind w:left="2977" w:right="424" w:hanging="2977"/>
      </w:pPr>
    </w:p>
    <w:p w:rsidR="002B1FC9" w:rsidRPr="005B7571" w:rsidRDefault="002B1FC9" w:rsidP="002B1FC9">
      <w:pPr>
        <w:tabs>
          <w:tab w:val="left" w:pos="0"/>
        </w:tabs>
        <w:ind w:left="2977" w:right="424" w:hanging="2977"/>
      </w:pPr>
      <w:r>
        <w:t>Н.М. Поцелуев                    - Председатель Общественного совета Козловского района (по согласованию)</w:t>
      </w:r>
    </w:p>
    <w:p w:rsidR="00A95907" w:rsidRDefault="00A95907" w:rsidP="00CF0306">
      <w:pPr>
        <w:jc w:val="both"/>
        <w:rPr>
          <w:sz w:val="26"/>
          <w:szCs w:val="26"/>
        </w:rPr>
      </w:pPr>
    </w:p>
    <w:p w:rsidR="00A95907" w:rsidRDefault="00A95907" w:rsidP="00CF0306">
      <w:pPr>
        <w:jc w:val="both"/>
        <w:rPr>
          <w:sz w:val="26"/>
          <w:szCs w:val="26"/>
        </w:rPr>
      </w:pPr>
    </w:p>
    <w:p w:rsidR="00A95907" w:rsidRDefault="00A95907" w:rsidP="00CF0306">
      <w:pPr>
        <w:jc w:val="both"/>
        <w:rPr>
          <w:sz w:val="26"/>
          <w:szCs w:val="26"/>
        </w:rPr>
      </w:pPr>
    </w:p>
    <w:p w:rsidR="00A95907" w:rsidRDefault="00A95907" w:rsidP="00CF0306">
      <w:pPr>
        <w:jc w:val="both"/>
        <w:rPr>
          <w:sz w:val="26"/>
          <w:szCs w:val="26"/>
        </w:rPr>
      </w:pPr>
    </w:p>
    <w:p w:rsidR="00A95907" w:rsidRDefault="00A95907" w:rsidP="00CF0306">
      <w:pPr>
        <w:jc w:val="both"/>
        <w:rPr>
          <w:sz w:val="26"/>
          <w:szCs w:val="26"/>
        </w:rPr>
      </w:pPr>
    </w:p>
    <w:p w:rsidR="00A95907" w:rsidRDefault="00A95907" w:rsidP="00CF0306">
      <w:pPr>
        <w:jc w:val="both"/>
        <w:rPr>
          <w:sz w:val="26"/>
          <w:szCs w:val="26"/>
        </w:rPr>
      </w:pPr>
    </w:p>
    <w:p w:rsidR="00A95907" w:rsidRDefault="00A95907" w:rsidP="00CF0306">
      <w:pPr>
        <w:jc w:val="both"/>
        <w:rPr>
          <w:sz w:val="26"/>
          <w:szCs w:val="26"/>
        </w:rPr>
      </w:pPr>
    </w:p>
    <w:p w:rsidR="00A95907" w:rsidRDefault="00A95907" w:rsidP="00CF0306">
      <w:pPr>
        <w:jc w:val="both"/>
        <w:rPr>
          <w:sz w:val="26"/>
          <w:szCs w:val="26"/>
        </w:rPr>
      </w:pPr>
    </w:p>
    <w:p w:rsidR="00A95907" w:rsidRDefault="00A95907" w:rsidP="00CF0306">
      <w:pPr>
        <w:jc w:val="both"/>
        <w:rPr>
          <w:sz w:val="26"/>
          <w:szCs w:val="26"/>
        </w:rPr>
      </w:pPr>
    </w:p>
    <w:p w:rsidR="00A95907" w:rsidRDefault="00A95907" w:rsidP="00CF0306">
      <w:pPr>
        <w:jc w:val="both"/>
        <w:rPr>
          <w:sz w:val="26"/>
          <w:szCs w:val="26"/>
        </w:rPr>
      </w:pPr>
    </w:p>
    <w:p w:rsidR="00A95907" w:rsidRDefault="00A95907" w:rsidP="00CF0306">
      <w:pPr>
        <w:jc w:val="both"/>
        <w:rPr>
          <w:sz w:val="26"/>
          <w:szCs w:val="26"/>
        </w:rPr>
      </w:pPr>
    </w:p>
    <w:p w:rsidR="00A95907" w:rsidRDefault="00A95907" w:rsidP="00CF0306">
      <w:pPr>
        <w:jc w:val="both"/>
        <w:rPr>
          <w:sz w:val="26"/>
          <w:szCs w:val="26"/>
        </w:rPr>
      </w:pPr>
    </w:p>
    <w:p w:rsidR="00A95907" w:rsidRPr="00CF0306" w:rsidRDefault="009D718C" w:rsidP="009D718C">
      <w:pPr>
        <w:ind w:right="-1"/>
        <w:jc w:val="both"/>
        <w:rPr>
          <w:sz w:val="26"/>
          <w:szCs w:val="26"/>
        </w:rPr>
      </w:pPr>
      <w:r w:rsidRPr="009D718C">
        <w:rPr>
          <w:sz w:val="26"/>
          <w:szCs w:val="26"/>
        </w:rPr>
        <w:t xml:space="preserve"> </w:t>
      </w:r>
    </w:p>
    <w:sectPr w:rsidR="00A95907" w:rsidRPr="00CF0306" w:rsidSect="00E77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 Chv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Journal Chv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55F6D"/>
    <w:rsid w:val="00062185"/>
    <w:rsid w:val="00086FDF"/>
    <w:rsid w:val="00096658"/>
    <w:rsid w:val="00180D56"/>
    <w:rsid w:val="001F71D9"/>
    <w:rsid w:val="00266097"/>
    <w:rsid w:val="002B1FC9"/>
    <w:rsid w:val="002B4199"/>
    <w:rsid w:val="00364A42"/>
    <w:rsid w:val="003A6A91"/>
    <w:rsid w:val="004758FF"/>
    <w:rsid w:val="00485AE8"/>
    <w:rsid w:val="004C3231"/>
    <w:rsid w:val="00574CF6"/>
    <w:rsid w:val="005A6936"/>
    <w:rsid w:val="005F3516"/>
    <w:rsid w:val="005F5269"/>
    <w:rsid w:val="006243AA"/>
    <w:rsid w:val="00652E17"/>
    <w:rsid w:val="006E6476"/>
    <w:rsid w:val="00737214"/>
    <w:rsid w:val="007F2E8D"/>
    <w:rsid w:val="00807B3E"/>
    <w:rsid w:val="0081199A"/>
    <w:rsid w:val="008E333E"/>
    <w:rsid w:val="008F5A4F"/>
    <w:rsid w:val="009215B1"/>
    <w:rsid w:val="0095786D"/>
    <w:rsid w:val="009D718C"/>
    <w:rsid w:val="009F1901"/>
    <w:rsid w:val="00A868A2"/>
    <w:rsid w:val="00A95907"/>
    <w:rsid w:val="00B34CDB"/>
    <w:rsid w:val="00B6529B"/>
    <w:rsid w:val="00C760E1"/>
    <w:rsid w:val="00CF0306"/>
    <w:rsid w:val="00D427F8"/>
    <w:rsid w:val="00DF44FA"/>
    <w:rsid w:val="00E54B3A"/>
    <w:rsid w:val="00F00636"/>
    <w:rsid w:val="00F31561"/>
    <w:rsid w:val="00F44215"/>
    <w:rsid w:val="00F45F79"/>
    <w:rsid w:val="00F55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rsid w:val="00F55F6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4">
    <w:name w:val="Прижатый влево"/>
    <w:basedOn w:val="a"/>
    <w:next w:val="a"/>
    <w:rsid w:val="00F55F6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5">
    <w:name w:val="Table Grid"/>
    <w:basedOn w:val="a1"/>
    <w:rsid w:val="00F55F6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2B4199"/>
    <w:rPr>
      <w:strike w:val="0"/>
      <w:dstrike w:val="0"/>
      <w:color w:val="333333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8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2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16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10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70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CDCDC"/>
                            <w:right w:val="none" w:sz="0" w:space="0" w:color="auto"/>
                          </w:divBdr>
                          <w:divsChild>
                            <w:div w:id="202219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505473">
                                  <w:marLeft w:val="600"/>
                                  <w:marRight w:val="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901832">
                                  <w:marLeft w:val="600"/>
                                  <w:marRight w:val="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2950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1116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Илларионова</dc:creator>
  <cp:lastModifiedBy>Пользователь</cp:lastModifiedBy>
  <cp:revision>3</cp:revision>
  <cp:lastPrinted>2018-07-12T11:59:00Z</cp:lastPrinted>
  <dcterms:created xsi:type="dcterms:W3CDTF">2019-03-20T06:40:00Z</dcterms:created>
  <dcterms:modified xsi:type="dcterms:W3CDTF">2019-04-04T05:35:00Z</dcterms:modified>
</cp:coreProperties>
</file>