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0"/>
        <w:tblW w:w="0" w:type="auto"/>
        <w:tblLayout w:type="fixed"/>
        <w:tblLook w:val="0000"/>
      </w:tblPr>
      <w:tblGrid>
        <w:gridCol w:w="3794"/>
        <w:gridCol w:w="1984"/>
        <w:gridCol w:w="3544"/>
      </w:tblGrid>
      <w:tr w:rsidR="00B11F1C" w:rsidRPr="00B11F1C" w:rsidTr="00B11F1C">
        <w:tc>
          <w:tcPr>
            <w:tcW w:w="3794" w:type="dxa"/>
          </w:tcPr>
          <w:p w:rsidR="00B11F1C" w:rsidRPr="00B11F1C" w:rsidRDefault="00B11F1C" w:rsidP="00B11F1C">
            <w:pPr>
              <w:keepNext/>
              <w:spacing w:after="0" w:line="240" w:lineRule="auto"/>
              <w:jc w:val="center"/>
              <w:outlineLvl w:val="1"/>
              <w:rPr>
                <w:rFonts w:ascii="Times New Roman" w:eastAsia="Times New Roman" w:hAnsi="Times New Roman" w:cs="Times New Roman"/>
                <w:sz w:val="26"/>
                <w:szCs w:val="26"/>
                <w:lang w:eastAsia="ru-RU"/>
              </w:rPr>
            </w:pPr>
          </w:p>
          <w:p w:rsidR="00B11F1C" w:rsidRPr="00B11F1C" w:rsidRDefault="00B11F1C" w:rsidP="00B11F1C">
            <w:pPr>
              <w:keepNext/>
              <w:spacing w:after="0" w:line="240" w:lineRule="auto"/>
              <w:jc w:val="center"/>
              <w:outlineLvl w:val="1"/>
              <w:rPr>
                <w:rFonts w:ascii="Times New Roman" w:eastAsia="Times New Roman" w:hAnsi="Times New Roman" w:cs="Times New Roman"/>
                <w:sz w:val="26"/>
                <w:szCs w:val="26"/>
                <w:lang w:eastAsia="ru-RU"/>
              </w:rPr>
            </w:pPr>
          </w:p>
          <w:p w:rsidR="00B11F1C" w:rsidRPr="00B11F1C" w:rsidRDefault="00B11F1C" w:rsidP="00B11F1C">
            <w:pPr>
              <w:keepNext/>
              <w:spacing w:after="0" w:line="240" w:lineRule="auto"/>
              <w:jc w:val="center"/>
              <w:outlineLvl w:val="1"/>
              <w:rPr>
                <w:rFonts w:ascii="Times New Roman" w:eastAsia="Times New Roman" w:hAnsi="Times New Roman" w:cs="Times New Roman"/>
                <w:sz w:val="26"/>
                <w:szCs w:val="26"/>
                <w:lang w:eastAsia="ru-RU"/>
              </w:rPr>
            </w:pPr>
          </w:p>
          <w:p w:rsidR="00B11F1C" w:rsidRPr="00B11F1C" w:rsidRDefault="00B11F1C" w:rsidP="00B11F1C">
            <w:pPr>
              <w:keepNext/>
              <w:spacing w:after="0" w:line="240" w:lineRule="auto"/>
              <w:jc w:val="center"/>
              <w:outlineLvl w:val="1"/>
              <w:rPr>
                <w:rFonts w:ascii="Times New Roman" w:eastAsia="Times New Roman" w:hAnsi="Times New Roman" w:cs="Times New Roman"/>
                <w:sz w:val="26"/>
                <w:szCs w:val="26"/>
                <w:lang w:eastAsia="ru-RU"/>
              </w:rPr>
            </w:pPr>
          </w:p>
          <w:p w:rsidR="00B11F1C" w:rsidRPr="00B11F1C" w:rsidRDefault="00B11F1C" w:rsidP="00B11F1C">
            <w:pPr>
              <w:spacing w:after="0" w:line="240" w:lineRule="auto"/>
              <w:jc w:val="center"/>
              <w:rPr>
                <w:rFonts w:ascii="Times New Roman" w:eastAsia="Times New Roman" w:hAnsi="Times New Roman" w:cs="Times New Roman"/>
                <w:b/>
                <w:sz w:val="26"/>
                <w:szCs w:val="26"/>
                <w:lang w:eastAsia="ru-RU"/>
              </w:rPr>
            </w:pPr>
            <w:proofErr w:type="spellStart"/>
            <w:r w:rsidRPr="00B11F1C">
              <w:rPr>
                <w:rFonts w:ascii="Times New Roman" w:eastAsia="Times New Roman" w:hAnsi="Times New Roman" w:cs="Times New Roman"/>
                <w:b/>
                <w:sz w:val="26"/>
                <w:szCs w:val="26"/>
                <w:lang w:eastAsia="ru-RU"/>
              </w:rPr>
              <w:t>Чă</w:t>
            </w:r>
            <w:proofErr w:type="gramStart"/>
            <w:r w:rsidRPr="00B11F1C">
              <w:rPr>
                <w:rFonts w:ascii="Times New Roman" w:eastAsia="Times New Roman" w:hAnsi="Times New Roman" w:cs="Times New Roman"/>
                <w:b/>
                <w:sz w:val="26"/>
                <w:szCs w:val="26"/>
                <w:lang w:eastAsia="ru-RU"/>
              </w:rPr>
              <w:t>ваш</w:t>
            </w:r>
            <w:proofErr w:type="spellEnd"/>
            <w:proofErr w:type="gramEnd"/>
            <w:r w:rsidRPr="00B11F1C">
              <w:rPr>
                <w:rFonts w:ascii="Times New Roman" w:eastAsia="Times New Roman" w:hAnsi="Times New Roman" w:cs="Times New Roman"/>
                <w:b/>
                <w:sz w:val="26"/>
                <w:szCs w:val="26"/>
                <w:lang w:eastAsia="ru-RU"/>
              </w:rPr>
              <w:t xml:space="preserve"> Республики</w:t>
            </w:r>
          </w:p>
          <w:p w:rsidR="00B11F1C" w:rsidRPr="00B11F1C" w:rsidRDefault="00B11F1C" w:rsidP="00B11F1C">
            <w:pPr>
              <w:spacing w:after="0" w:line="240" w:lineRule="auto"/>
              <w:jc w:val="center"/>
              <w:rPr>
                <w:rFonts w:ascii="Times New Roman" w:eastAsia="Times New Roman" w:hAnsi="Times New Roman" w:cs="Times New Roman"/>
                <w:b/>
                <w:sz w:val="26"/>
                <w:szCs w:val="26"/>
                <w:lang w:eastAsia="ru-RU"/>
              </w:rPr>
            </w:pPr>
            <w:r w:rsidRPr="00B11F1C">
              <w:rPr>
                <w:rFonts w:ascii="Times New Roman" w:eastAsia="Times New Roman" w:hAnsi="Times New Roman" w:cs="Times New Roman"/>
                <w:b/>
                <w:sz w:val="26"/>
                <w:szCs w:val="26"/>
                <w:lang w:eastAsia="ru-RU"/>
              </w:rPr>
              <w:t>Красноармейски район</w:t>
            </w:r>
          </w:p>
          <w:p w:rsidR="00B11F1C" w:rsidRPr="00B11F1C" w:rsidRDefault="00B11F1C" w:rsidP="00B11F1C">
            <w:pPr>
              <w:spacing w:after="0" w:line="240" w:lineRule="auto"/>
              <w:jc w:val="center"/>
              <w:rPr>
                <w:rFonts w:ascii="Times New Roman" w:eastAsia="Times New Roman" w:hAnsi="Times New Roman" w:cs="Times New Roman"/>
                <w:b/>
                <w:sz w:val="26"/>
                <w:szCs w:val="26"/>
                <w:lang w:eastAsia="ru-RU"/>
              </w:rPr>
            </w:pPr>
            <w:proofErr w:type="spellStart"/>
            <w:r w:rsidRPr="00B11F1C">
              <w:rPr>
                <w:rFonts w:ascii="Times New Roman" w:eastAsia="Times New Roman" w:hAnsi="Times New Roman" w:cs="Times New Roman"/>
                <w:b/>
                <w:sz w:val="26"/>
                <w:szCs w:val="26"/>
                <w:lang w:eastAsia="ru-RU"/>
              </w:rPr>
              <w:t>депутатсен</w:t>
            </w:r>
            <w:proofErr w:type="spellEnd"/>
            <w:r w:rsidRPr="00B11F1C">
              <w:rPr>
                <w:rFonts w:ascii="Times New Roman" w:eastAsia="Times New Roman" w:hAnsi="Times New Roman" w:cs="Times New Roman"/>
                <w:b/>
                <w:sz w:val="26"/>
                <w:szCs w:val="26"/>
                <w:lang w:eastAsia="ru-RU"/>
              </w:rPr>
              <w:t xml:space="preserve"> </w:t>
            </w:r>
            <w:proofErr w:type="spellStart"/>
            <w:r w:rsidRPr="00B11F1C">
              <w:rPr>
                <w:rFonts w:ascii="Times New Roman" w:eastAsia="Times New Roman" w:hAnsi="Times New Roman" w:cs="Times New Roman"/>
                <w:b/>
                <w:sz w:val="26"/>
                <w:szCs w:val="26"/>
                <w:lang w:eastAsia="ru-RU"/>
              </w:rPr>
              <w:t>пилĕ</w:t>
            </w:r>
            <w:proofErr w:type="gramStart"/>
            <w:r w:rsidRPr="00B11F1C">
              <w:rPr>
                <w:rFonts w:ascii="Times New Roman" w:eastAsia="Times New Roman" w:hAnsi="Times New Roman" w:cs="Times New Roman"/>
                <w:b/>
                <w:sz w:val="26"/>
                <w:szCs w:val="26"/>
                <w:lang w:eastAsia="ru-RU"/>
              </w:rPr>
              <w:t>км</w:t>
            </w:r>
            <w:proofErr w:type="gramEnd"/>
            <w:r w:rsidRPr="00B11F1C">
              <w:rPr>
                <w:rFonts w:ascii="Times New Roman" w:eastAsia="Times New Roman" w:hAnsi="Times New Roman" w:cs="Times New Roman"/>
                <w:b/>
                <w:sz w:val="26"/>
                <w:szCs w:val="26"/>
                <w:lang w:eastAsia="ru-RU"/>
              </w:rPr>
              <w:t>ĕш</w:t>
            </w:r>
            <w:proofErr w:type="spellEnd"/>
          </w:p>
          <w:p w:rsidR="00B11F1C" w:rsidRPr="00B11F1C" w:rsidRDefault="00B11F1C" w:rsidP="00B11F1C">
            <w:pPr>
              <w:spacing w:after="0" w:line="240" w:lineRule="auto"/>
              <w:jc w:val="center"/>
              <w:rPr>
                <w:rFonts w:ascii="Times New Roman" w:eastAsia="Times New Roman" w:hAnsi="Times New Roman" w:cs="Times New Roman"/>
                <w:b/>
                <w:sz w:val="26"/>
                <w:szCs w:val="26"/>
                <w:lang w:eastAsia="ru-RU"/>
              </w:rPr>
            </w:pPr>
            <w:proofErr w:type="spellStart"/>
            <w:r w:rsidRPr="00B11F1C">
              <w:rPr>
                <w:rFonts w:ascii="Times New Roman" w:eastAsia="Times New Roman" w:hAnsi="Times New Roman" w:cs="Times New Roman"/>
                <w:b/>
                <w:sz w:val="26"/>
                <w:szCs w:val="26"/>
                <w:lang w:eastAsia="ru-RU"/>
              </w:rPr>
              <w:t>суйлаври</w:t>
            </w:r>
            <w:proofErr w:type="spellEnd"/>
            <w:r w:rsidRPr="00B11F1C">
              <w:rPr>
                <w:rFonts w:ascii="Times New Roman" w:eastAsia="Times New Roman" w:hAnsi="Times New Roman" w:cs="Times New Roman"/>
                <w:b/>
                <w:sz w:val="26"/>
                <w:szCs w:val="26"/>
                <w:lang w:eastAsia="ru-RU"/>
              </w:rPr>
              <w:t xml:space="preserve"> </w:t>
            </w:r>
            <w:proofErr w:type="spellStart"/>
            <w:r w:rsidRPr="00B11F1C">
              <w:rPr>
                <w:rFonts w:ascii="Times New Roman" w:eastAsia="Times New Roman" w:hAnsi="Times New Roman" w:cs="Times New Roman"/>
                <w:b/>
                <w:sz w:val="26"/>
                <w:szCs w:val="26"/>
                <w:lang w:eastAsia="ru-RU"/>
              </w:rPr>
              <w:t>Пухă</w:t>
            </w:r>
            <w:proofErr w:type="gramStart"/>
            <w:r w:rsidRPr="00B11F1C">
              <w:rPr>
                <w:rFonts w:ascii="Times New Roman" w:eastAsia="Times New Roman" w:hAnsi="Times New Roman" w:cs="Times New Roman"/>
                <w:b/>
                <w:sz w:val="26"/>
                <w:szCs w:val="26"/>
                <w:lang w:eastAsia="ru-RU"/>
              </w:rPr>
              <w:t>в</w:t>
            </w:r>
            <w:proofErr w:type="gramEnd"/>
            <w:r w:rsidRPr="00B11F1C">
              <w:rPr>
                <w:rFonts w:ascii="Times New Roman" w:eastAsia="Times New Roman" w:hAnsi="Times New Roman" w:cs="Times New Roman"/>
                <w:b/>
                <w:sz w:val="26"/>
                <w:szCs w:val="26"/>
                <w:lang w:eastAsia="ru-RU"/>
              </w:rPr>
              <w:t>ĕ</w:t>
            </w:r>
            <w:proofErr w:type="spellEnd"/>
          </w:p>
          <w:p w:rsidR="00B11F1C" w:rsidRPr="00B11F1C" w:rsidRDefault="00B11F1C" w:rsidP="00B11F1C">
            <w:pPr>
              <w:spacing w:after="0" w:line="240" w:lineRule="auto"/>
              <w:jc w:val="center"/>
              <w:rPr>
                <w:rFonts w:ascii="Times New Roman" w:eastAsia="Times New Roman" w:hAnsi="Times New Roman" w:cs="Times New Roman"/>
                <w:b/>
                <w:sz w:val="26"/>
                <w:szCs w:val="26"/>
                <w:lang w:eastAsia="ru-RU"/>
              </w:rPr>
            </w:pPr>
          </w:p>
          <w:p w:rsidR="00B11F1C" w:rsidRPr="00B11F1C" w:rsidRDefault="00B11F1C" w:rsidP="00B11F1C">
            <w:pPr>
              <w:spacing w:after="0" w:line="240" w:lineRule="auto"/>
              <w:jc w:val="center"/>
              <w:rPr>
                <w:rFonts w:ascii="Times New Roman" w:eastAsia="Times New Roman" w:hAnsi="Times New Roman" w:cs="Times New Roman"/>
                <w:b/>
                <w:sz w:val="26"/>
                <w:szCs w:val="26"/>
                <w:lang w:eastAsia="ru-RU"/>
              </w:rPr>
            </w:pPr>
            <w:r w:rsidRPr="00B11F1C">
              <w:rPr>
                <w:rFonts w:ascii="Times New Roman" w:eastAsia="Times New Roman" w:hAnsi="Times New Roman" w:cs="Times New Roman"/>
                <w:b/>
                <w:sz w:val="26"/>
                <w:szCs w:val="26"/>
                <w:lang w:eastAsia="ru-RU"/>
              </w:rPr>
              <w:t>ЙЫШĂНУ</w:t>
            </w:r>
          </w:p>
          <w:p w:rsidR="00B11F1C" w:rsidRPr="00B11F1C" w:rsidRDefault="00B11F1C" w:rsidP="00B11F1C">
            <w:pPr>
              <w:spacing w:after="0" w:line="240" w:lineRule="auto"/>
              <w:jc w:val="center"/>
              <w:rPr>
                <w:rFonts w:ascii="Times New Roman" w:eastAsia="Times New Roman" w:hAnsi="Times New Roman" w:cs="Times New Roman"/>
                <w:b/>
                <w:sz w:val="26"/>
                <w:szCs w:val="26"/>
                <w:lang w:eastAsia="ru-RU"/>
              </w:rPr>
            </w:pPr>
          </w:p>
          <w:p w:rsidR="00B11F1C" w:rsidRPr="00B11F1C" w:rsidRDefault="00B11F1C" w:rsidP="00B11F1C">
            <w:pPr>
              <w:autoSpaceDE w:val="0"/>
              <w:autoSpaceDN w:val="0"/>
              <w:adjustRightInd w:val="0"/>
              <w:spacing w:after="0" w:line="240" w:lineRule="auto"/>
              <w:ind w:right="-35"/>
              <w:jc w:val="center"/>
              <w:rPr>
                <w:rFonts w:ascii="Times New Roman" w:eastAsia="Times New Roman" w:hAnsi="Times New Roman" w:cs="Times New Roman"/>
                <w:color w:val="000000"/>
                <w:sz w:val="26"/>
                <w:szCs w:val="26"/>
                <w:lang w:eastAsia="ru-RU"/>
              </w:rPr>
            </w:pPr>
            <w:r w:rsidRPr="00B11F1C">
              <w:rPr>
                <w:rFonts w:ascii="Times New Roman" w:eastAsia="Times New Roman" w:hAnsi="Times New Roman" w:cs="Times New Roman"/>
                <w:color w:val="000000"/>
                <w:sz w:val="26"/>
                <w:szCs w:val="26"/>
                <w:lang w:eastAsia="ru-RU"/>
              </w:rPr>
              <w:t>2013</w:t>
            </w:r>
            <w:r w:rsidRPr="00B11F1C">
              <w:rPr>
                <w:rFonts w:ascii="Times New Roman" w:eastAsia="Times New Roman" w:hAnsi="Times New Roman" w:cs="Times New Roman"/>
                <w:sz w:val="26"/>
                <w:szCs w:val="26"/>
                <w:lang w:eastAsia="ru-RU"/>
              </w:rPr>
              <w:t>.08.19   № С-27/6</w:t>
            </w:r>
          </w:p>
          <w:p w:rsidR="00B11F1C" w:rsidRPr="00B11F1C" w:rsidRDefault="00B11F1C" w:rsidP="00B11F1C">
            <w:pPr>
              <w:keepNext/>
              <w:spacing w:after="0" w:line="240" w:lineRule="auto"/>
              <w:jc w:val="center"/>
              <w:outlineLvl w:val="2"/>
              <w:rPr>
                <w:rFonts w:ascii="Times New Roman" w:eastAsia="Times New Roman" w:hAnsi="Times New Roman" w:cs="Times New Roman"/>
                <w:b/>
                <w:sz w:val="26"/>
                <w:szCs w:val="26"/>
                <w:lang w:eastAsia="ru-RU"/>
              </w:rPr>
            </w:pPr>
            <w:r w:rsidRPr="00B11F1C">
              <w:rPr>
                <w:rFonts w:ascii="Times New Roman" w:eastAsia="Times New Roman" w:hAnsi="Times New Roman" w:cs="Times New Roman"/>
                <w:sz w:val="26"/>
                <w:szCs w:val="26"/>
                <w:lang w:eastAsia="ru-RU"/>
              </w:rPr>
              <w:t xml:space="preserve">Красноармейски </w:t>
            </w:r>
            <w:proofErr w:type="spellStart"/>
            <w:r w:rsidRPr="00B11F1C">
              <w:rPr>
                <w:rFonts w:ascii="Times New Roman" w:eastAsia="Times New Roman" w:hAnsi="Times New Roman" w:cs="Times New Roman"/>
                <w:sz w:val="26"/>
                <w:szCs w:val="26"/>
                <w:lang w:eastAsia="ru-RU"/>
              </w:rPr>
              <w:t>сали</w:t>
            </w:r>
            <w:proofErr w:type="spellEnd"/>
          </w:p>
        </w:tc>
        <w:tc>
          <w:tcPr>
            <w:tcW w:w="1984" w:type="dxa"/>
          </w:tcPr>
          <w:p w:rsidR="00B11F1C" w:rsidRPr="00B11F1C" w:rsidRDefault="00B11F1C" w:rsidP="00B11F1C">
            <w:pPr>
              <w:spacing w:after="0" w:line="240" w:lineRule="auto"/>
              <w:jc w:val="center"/>
              <w:rPr>
                <w:rFonts w:ascii="Times New Roman" w:eastAsia="Times New Roman" w:hAnsi="Times New Roman" w:cs="Times New Roman"/>
                <w:sz w:val="26"/>
                <w:szCs w:val="26"/>
                <w:lang w:eastAsia="ru-RU"/>
              </w:rPr>
            </w:pPr>
            <w:r w:rsidRPr="00B11F1C">
              <w:rPr>
                <w:rFonts w:ascii="Times New Roman" w:eastAsia="Times New Roman" w:hAnsi="Times New Roman" w:cs="Times New Roman"/>
                <w:noProof/>
                <w:sz w:val="26"/>
                <w:szCs w:val="26"/>
                <w:lang w:eastAsia="ru-RU"/>
              </w:rPr>
              <w:drawing>
                <wp:inline distT="0" distB="0" distL="0" distR="0">
                  <wp:extent cx="528320" cy="70104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320" cy="701040"/>
                          </a:xfrm>
                          <a:prstGeom prst="rect">
                            <a:avLst/>
                          </a:prstGeom>
                          <a:noFill/>
                          <a:ln>
                            <a:noFill/>
                          </a:ln>
                        </pic:spPr>
                      </pic:pic>
                    </a:graphicData>
                  </a:graphic>
                </wp:inline>
              </w:drawing>
            </w:r>
          </w:p>
          <w:p w:rsidR="00B11F1C" w:rsidRPr="00B11F1C" w:rsidRDefault="00B11F1C" w:rsidP="00B11F1C">
            <w:pPr>
              <w:spacing w:after="0" w:line="240" w:lineRule="auto"/>
              <w:jc w:val="center"/>
              <w:rPr>
                <w:rFonts w:ascii="Times New Roman" w:eastAsia="Times New Roman" w:hAnsi="Times New Roman" w:cs="Times New Roman"/>
                <w:sz w:val="26"/>
                <w:szCs w:val="26"/>
                <w:lang w:eastAsia="ru-RU"/>
              </w:rPr>
            </w:pPr>
          </w:p>
          <w:p w:rsidR="00B11F1C" w:rsidRPr="00B11F1C" w:rsidRDefault="00B11F1C" w:rsidP="00B11F1C">
            <w:pPr>
              <w:spacing w:after="0" w:line="240" w:lineRule="auto"/>
              <w:jc w:val="center"/>
              <w:rPr>
                <w:rFonts w:ascii="Times New Roman" w:eastAsia="Times New Roman" w:hAnsi="Times New Roman" w:cs="Times New Roman"/>
                <w:sz w:val="26"/>
                <w:szCs w:val="26"/>
                <w:lang w:eastAsia="ru-RU"/>
              </w:rPr>
            </w:pPr>
          </w:p>
          <w:p w:rsidR="00B11F1C" w:rsidRPr="00B11F1C" w:rsidRDefault="00B11F1C" w:rsidP="00B11F1C">
            <w:pPr>
              <w:spacing w:after="0" w:line="240" w:lineRule="auto"/>
              <w:jc w:val="center"/>
              <w:rPr>
                <w:rFonts w:ascii="Times New Roman" w:eastAsia="Times New Roman" w:hAnsi="Times New Roman" w:cs="Times New Roman"/>
                <w:sz w:val="26"/>
                <w:szCs w:val="26"/>
                <w:lang w:eastAsia="ru-RU"/>
              </w:rPr>
            </w:pPr>
          </w:p>
          <w:p w:rsidR="00B11F1C" w:rsidRPr="00B11F1C" w:rsidRDefault="00B11F1C" w:rsidP="00B11F1C">
            <w:pPr>
              <w:spacing w:after="0" w:line="240" w:lineRule="auto"/>
              <w:jc w:val="center"/>
              <w:rPr>
                <w:rFonts w:ascii="Times New Roman" w:eastAsia="Times New Roman" w:hAnsi="Times New Roman" w:cs="Times New Roman"/>
                <w:b/>
                <w:sz w:val="26"/>
                <w:szCs w:val="26"/>
                <w:lang w:eastAsia="ru-RU"/>
              </w:rPr>
            </w:pPr>
          </w:p>
        </w:tc>
        <w:tc>
          <w:tcPr>
            <w:tcW w:w="3544" w:type="dxa"/>
          </w:tcPr>
          <w:p w:rsidR="00B11F1C" w:rsidRPr="00B11F1C" w:rsidRDefault="00B11F1C" w:rsidP="00B11F1C">
            <w:pPr>
              <w:spacing w:after="0" w:line="240" w:lineRule="auto"/>
              <w:jc w:val="center"/>
              <w:rPr>
                <w:rFonts w:ascii="Times New Roman" w:eastAsia="Times New Roman" w:hAnsi="Times New Roman" w:cs="Times New Roman"/>
                <w:sz w:val="26"/>
                <w:szCs w:val="26"/>
                <w:lang w:eastAsia="ru-RU"/>
              </w:rPr>
            </w:pPr>
          </w:p>
          <w:p w:rsidR="00B11F1C" w:rsidRPr="00B11F1C" w:rsidRDefault="00B11F1C" w:rsidP="00B11F1C">
            <w:pPr>
              <w:spacing w:after="0" w:line="240" w:lineRule="auto"/>
              <w:jc w:val="center"/>
              <w:rPr>
                <w:rFonts w:ascii="Times New Roman" w:eastAsia="Times New Roman" w:hAnsi="Times New Roman" w:cs="Times New Roman"/>
                <w:sz w:val="26"/>
                <w:szCs w:val="26"/>
                <w:lang w:eastAsia="ru-RU"/>
              </w:rPr>
            </w:pPr>
          </w:p>
          <w:p w:rsidR="00B11F1C" w:rsidRPr="00B11F1C" w:rsidRDefault="00B11F1C" w:rsidP="00B11F1C">
            <w:pPr>
              <w:spacing w:after="0" w:line="240" w:lineRule="auto"/>
              <w:jc w:val="center"/>
              <w:rPr>
                <w:rFonts w:ascii="Times New Roman" w:eastAsia="Times New Roman" w:hAnsi="Times New Roman" w:cs="Times New Roman"/>
                <w:sz w:val="26"/>
                <w:szCs w:val="26"/>
                <w:lang w:eastAsia="ru-RU"/>
              </w:rPr>
            </w:pPr>
          </w:p>
          <w:p w:rsidR="00B11F1C" w:rsidRPr="00B11F1C" w:rsidRDefault="00B11F1C" w:rsidP="00B11F1C">
            <w:pPr>
              <w:spacing w:after="0" w:line="240" w:lineRule="auto"/>
              <w:jc w:val="center"/>
              <w:rPr>
                <w:rFonts w:ascii="Times New Roman" w:eastAsia="Times New Roman" w:hAnsi="Times New Roman" w:cs="Times New Roman"/>
                <w:sz w:val="26"/>
                <w:szCs w:val="26"/>
                <w:lang w:eastAsia="ru-RU"/>
              </w:rPr>
            </w:pPr>
          </w:p>
          <w:p w:rsidR="00B11F1C" w:rsidRPr="00B11F1C" w:rsidRDefault="00B11F1C" w:rsidP="00B11F1C">
            <w:pPr>
              <w:spacing w:after="0" w:line="240" w:lineRule="auto"/>
              <w:jc w:val="center"/>
              <w:rPr>
                <w:rFonts w:ascii="Times New Roman" w:eastAsia="Times New Roman" w:hAnsi="Times New Roman" w:cs="Times New Roman"/>
                <w:b/>
                <w:sz w:val="26"/>
                <w:szCs w:val="26"/>
                <w:lang w:eastAsia="ru-RU"/>
              </w:rPr>
            </w:pPr>
            <w:r w:rsidRPr="00B11F1C">
              <w:rPr>
                <w:rFonts w:ascii="Times New Roman" w:eastAsia="Times New Roman" w:hAnsi="Times New Roman" w:cs="Times New Roman"/>
                <w:b/>
                <w:sz w:val="26"/>
                <w:szCs w:val="26"/>
                <w:lang w:eastAsia="ru-RU"/>
              </w:rPr>
              <w:t>Чувашская Республика</w:t>
            </w:r>
          </w:p>
          <w:p w:rsidR="00B11F1C" w:rsidRPr="00B11F1C" w:rsidRDefault="00B11F1C" w:rsidP="00B11F1C">
            <w:pPr>
              <w:spacing w:after="0" w:line="240" w:lineRule="auto"/>
              <w:jc w:val="center"/>
              <w:rPr>
                <w:rFonts w:ascii="Times New Roman" w:eastAsia="Times New Roman" w:hAnsi="Times New Roman" w:cs="Times New Roman"/>
                <w:b/>
                <w:sz w:val="26"/>
                <w:szCs w:val="26"/>
                <w:lang w:eastAsia="ru-RU"/>
              </w:rPr>
            </w:pPr>
            <w:r w:rsidRPr="00B11F1C">
              <w:rPr>
                <w:rFonts w:ascii="Times New Roman" w:eastAsia="Times New Roman" w:hAnsi="Times New Roman" w:cs="Times New Roman"/>
                <w:b/>
                <w:sz w:val="26"/>
                <w:szCs w:val="26"/>
                <w:lang w:eastAsia="ru-RU"/>
              </w:rPr>
              <w:t>Собрание депутатов</w:t>
            </w:r>
          </w:p>
          <w:p w:rsidR="00B11F1C" w:rsidRPr="00B11F1C" w:rsidRDefault="00B11F1C" w:rsidP="00B11F1C">
            <w:pPr>
              <w:spacing w:after="0" w:line="240" w:lineRule="auto"/>
              <w:jc w:val="center"/>
              <w:rPr>
                <w:rFonts w:ascii="Times New Roman" w:eastAsia="Times New Roman" w:hAnsi="Times New Roman" w:cs="Times New Roman"/>
                <w:b/>
                <w:sz w:val="26"/>
                <w:szCs w:val="26"/>
                <w:lang w:eastAsia="ru-RU"/>
              </w:rPr>
            </w:pPr>
            <w:r w:rsidRPr="00B11F1C">
              <w:rPr>
                <w:rFonts w:ascii="Times New Roman" w:eastAsia="Times New Roman" w:hAnsi="Times New Roman" w:cs="Times New Roman"/>
                <w:b/>
                <w:sz w:val="26"/>
                <w:szCs w:val="26"/>
                <w:lang w:eastAsia="ru-RU"/>
              </w:rPr>
              <w:t>Красноармейского района</w:t>
            </w:r>
          </w:p>
          <w:p w:rsidR="00B11F1C" w:rsidRPr="00B11F1C" w:rsidRDefault="00B11F1C" w:rsidP="00B11F1C">
            <w:pPr>
              <w:spacing w:after="0" w:line="240" w:lineRule="auto"/>
              <w:jc w:val="center"/>
              <w:rPr>
                <w:rFonts w:ascii="Times New Roman" w:eastAsia="Times New Roman" w:hAnsi="Times New Roman" w:cs="Times New Roman"/>
                <w:b/>
                <w:sz w:val="26"/>
                <w:szCs w:val="26"/>
                <w:lang w:eastAsia="ru-RU"/>
              </w:rPr>
            </w:pPr>
            <w:r w:rsidRPr="00B11F1C">
              <w:rPr>
                <w:rFonts w:ascii="Times New Roman" w:eastAsia="Times New Roman" w:hAnsi="Times New Roman" w:cs="Times New Roman"/>
                <w:b/>
                <w:sz w:val="26"/>
                <w:szCs w:val="26"/>
                <w:lang w:eastAsia="ru-RU"/>
              </w:rPr>
              <w:t>пятого созыва</w:t>
            </w:r>
          </w:p>
          <w:p w:rsidR="00B11F1C" w:rsidRPr="00B11F1C" w:rsidRDefault="00B11F1C" w:rsidP="00B11F1C">
            <w:pPr>
              <w:spacing w:after="0" w:line="240" w:lineRule="auto"/>
              <w:jc w:val="center"/>
              <w:rPr>
                <w:rFonts w:ascii="Times New Roman" w:eastAsia="Times New Roman" w:hAnsi="Times New Roman" w:cs="Times New Roman"/>
                <w:b/>
                <w:sz w:val="26"/>
                <w:szCs w:val="26"/>
                <w:lang w:eastAsia="ru-RU"/>
              </w:rPr>
            </w:pPr>
          </w:p>
          <w:p w:rsidR="00B11F1C" w:rsidRPr="00B11F1C" w:rsidRDefault="00B11F1C" w:rsidP="00B11F1C">
            <w:pPr>
              <w:spacing w:after="0" w:line="240" w:lineRule="auto"/>
              <w:jc w:val="center"/>
              <w:rPr>
                <w:rFonts w:ascii="Times New Roman" w:eastAsia="Times New Roman" w:hAnsi="Times New Roman" w:cs="Times New Roman"/>
                <w:b/>
                <w:sz w:val="26"/>
                <w:szCs w:val="26"/>
                <w:lang w:eastAsia="ru-RU"/>
              </w:rPr>
            </w:pPr>
            <w:r w:rsidRPr="00B11F1C">
              <w:rPr>
                <w:rFonts w:ascii="Times New Roman" w:eastAsia="Times New Roman" w:hAnsi="Times New Roman" w:cs="Times New Roman"/>
                <w:b/>
                <w:sz w:val="26"/>
                <w:szCs w:val="26"/>
                <w:lang w:eastAsia="ru-RU"/>
              </w:rPr>
              <w:t>РЕШЕНИЕ</w:t>
            </w:r>
          </w:p>
          <w:p w:rsidR="00B11F1C" w:rsidRPr="00B11F1C" w:rsidRDefault="00B11F1C" w:rsidP="00B11F1C">
            <w:pPr>
              <w:spacing w:after="0" w:line="240" w:lineRule="auto"/>
              <w:jc w:val="center"/>
              <w:rPr>
                <w:rFonts w:ascii="Times New Roman" w:eastAsia="Times New Roman" w:hAnsi="Times New Roman" w:cs="Times New Roman"/>
                <w:b/>
                <w:sz w:val="26"/>
                <w:szCs w:val="26"/>
                <w:lang w:eastAsia="ru-RU"/>
              </w:rPr>
            </w:pPr>
          </w:p>
          <w:p w:rsidR="00B11F1C" w:rsidRPr="00B11F1C" w:rsidRDefault="00B11F1C" w:rsidP="00B11F1C">
            <w:pPr>
              <w:autoSpaceDE w:val="0"/>
              <w:autoSpaceDN w:val="0"/>
              <w:adjustRightInd w:val="0"/>
              <w:spacing w:after="0" w:line="240" w:lineRule="auto"/>
              <w:ind w:right="-35"/>
              <w:jc w:val="center"/>
              <w:rPr>
                <w:rFonts w:ascii="Times New Roman" w:eastAsia="Times New Roman" w:hAnsi="Times New Roman" w:cs="Times New Roman"/>
                <w:sz w:val="26"/>
                <w:szCs w:val="26"/>
                <w:lang w:eastAsia="ru-RU"/>
              </w:rPr>
            </w:pPr>
            <w:r w:rsidRPr="00B11F1C">
              <w:rPr>
                <w:rFonts w:ascii="Times New Roman" w:eastAsia="Times New Roman" w:hAnsi="Times New Roman" w:cs="Times New Roman"/>
                <w:sz w:val="26"/>
                <w:szCs w:val="26"/>
                <w:lang w:eastAsia="ru-RU"/>
              </w:rPr>
              <w:t>19.08.2013   № С-27/6</w:t>
            </w:r>
          </w:p>
          <w:p w:rsidR="00B11F1C" w:rsidRPr="00B11F1C" w:rsidRDefault="00B11F1C" w:rsidP="00B11F1C">
            <w:pPr>
              <w:spacing w:after="0" w:line="240" w:lineRule="auto"/>
              <w:jc w:val="center"/>
              <w:rPr>
                <w:rFonts w:ascii="Times New Roman" w:eastAsia="Times New Roman" w:hAnsi="Times New Roman" w:cs="Times New Roman"/>
                <w:sz w:val="26"/>
                <w:szCs w:val="26"/>
                <w:lang w:eastAsia="ru-RU"/>
              </w:rPr>
            </w:pPr>
            <w:r w:rsidRPr="00B11F1C">
              <w:rPr>
                <w:rFonts w:ascii="Times New Roman" w:eastAsia="Times New Roman" w:hAnsi="Times New Roman" w:cs="Times New Roman"/>
                <w:sz w:val="26"/>
                <w:szCs w:val="26"/>
                <w:lang w:eastAsia="ru-RU"/>
              </w:rPr>
              <w:t>село Красноармейское</w:t>
            </w:r>
          </w:p>
        </w:tc>
      </w:tr>
    </w:tbl>
    <w:p w:rsidR="00B11F1C" w:rsidRPr="00B11F1C" w:rsidRDefault="00AF7030" w:rsidP="00AF7030">
      <w:pPr>
        <w:tabs>
          <w:tab w:val="left" w:pos="7380"/>
        </w:tabs>
        <w:spacing w:after="0" w:line="240" w:lineRule="auto"/>
        <w:rPr>
          <w:rFonts w:ascii="Times New Roman" w:eastAsia="Times New Roman" w:hAnsi="Times New Roman" w:cs="Times New Roman"/>
          <w:bCs/>
          <w:sz w:val="26"/>
          <w:szCs w:val="26"/>
          <w:lang w:eastAsia="ru-RU"/>
        </w:rPr>
      </w:pPr>
      <w:r w:rsidRPr="00B11F1C">
        <w:rPr>
          <w:rFonts w:ascii="Times New Roman" w:eastAsia="Times New Roman" w:hAnsi="Times New Roman" w:cs="Times New Roman"/>
          <w:bCs/>
          <w:sz w:val="26"/>
          <w:szCs w:val="26"/>
          <w:lang w:eastAsia="ru-RU"/>
        </w:rPr>
        <w:t xml:space="preserve">                                                                            </w:t>
      </w:r>
    </w:p>
    <w:p w:rsidR="00B11F1C" w:rsidRPr="00B11F1C" w:rsidRDefault="00B11F1C" w:rsidP="00B11F1C">
      <w:pPr>
        <w:spacing w:after="0" w:line="240" w:lineRule="auto"/>
        <w:ind w:firstLine="900"/>
        <w:jc w:val="both"/>
        <w:rPr>
          <w:rFonts w:ascii="Times New Roman" w:eastAsia="Times New Roman" w:hAnsi="Times New Roman" w:cs="Times New Roman"/>
          <w:sz w:val="26"/>
          <w:szCs w:val="26"/>
        </w:rPr>
      </w:pPr>
    </w:p>
    <w:tbl>
      <w:tblPr>
        <w:tblW w:w="0" w:type="auto"/>
        <w:tblInd w:w="-34" w:type="dxa"/>
        <w:tblLook w:val="0000"/>
      </w:tblPr>
      <w:tblGrid>
        <w:gridCol w:w="5104"/>
      </w:tblGrid>
      <w:tr w:rsidR="00B11F1C" w:rsidRPr="00B11F1C" w:rsidTr="003245DB">
        <w:trPr>
          <w:trHeight w:val="1359"/>
        </w:trPr>
        <w:tc>
          <w:tcPr>
            <w:tcW w:w="5104" w:type="dxa"/>
          </w:tcPr>
          <w:p w:rsidR="00B11F1C" w:rsidRPr="00E656C1" w:rsidRDefault="00E656C1" w:rsidP="00E656C1">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Об утверждении Регламента</w:t>
            </w:r>
            <w:r w:rsidR="00B11F1C" w:rsidRPr="00B11F1C">
              <w:rPr>
                <w:rFonts w:ascii="Times New Roman" w:eastAsia="Times New Roman" w:hAnsi="Times New Roman" w:cs="Times New Roman"/>
                <w:b/>
                <w:sz w:val="26"/>
                <w:szCs w:val="26"/>
                <w:lang w:eastAsia="ru-RU"/>
              </w:rPr>
              <w:t xml:space="preserve">  Контрольно-счетного органа Красноармейского района Чувашской Республики</w:t>
            </w:r>
          </w:p>
        </w:tc>
      </w:tr>
    </w:tbl>
    <w:p w:rsidR="00B11F1C" w:rsidRPr="00B11F1C" w:rsidRDefault="00B11F1C" w:rsidP="00B11F1C">
      <w:pPr>
        <w:spacing w:after="0" w:line="240" w:lineRule="auto"/>
        <w:ind w:firstLine="720"/>
        <w:jc w:val="both"/>
        <w:rPr>
          <w:rFonts w:ascii="Times New Roman" w:eastAsia="Times New Roman" w:hAnsi="Times New Roman" w:cs="Times New Roman"/>
          <w:sz w:val="26"/>
          <w:szCs w:val="26"/>
        </w:rPr>
      </w:pPr>
    </w:p>
    <w:p w:rsidR="00B11F1C" w:rsidRPr="00B11F1C" w:rsidRDefault="00B11F1C" w:rsidP="00B11F1C">
      <w:pPr>
        <w:spacing w:after="0" w:line="240" w:lineRule="auto"/>
        <w:ind w:firstLine="720"/>
        <w:jc w:val="both"/>
        <w:rPr>
          <w:rFonts w:ascii="Times New Roman" w:eastAsia="Times New Roman" w:hAnsi="Times New Roman" w:cs="Times New Roman"/>
          <w:sz w:val="26"/>
          <w:szCs w:val="26"/>
        </w:rPr>
      </w:pPr>
    </w:p>
    <w:p w:rsidR="00E656C1" w:rsidRPr="00E656C1" w:rsidRDefault="00E656C1" w:rsidP="00E656C1">
      <w:pPr>
        <w:widowControl w:val="0"/>
        <w:ind w:firstLine="709"/>
        <w:jc w:val="both"/>
        <w:rPr>
          <w:rFonts w:ascii="Times New Roman" w:hAnsi="Times New Roman" w:cs="Times New Roman"/>
          <w:snapToGrid w:val="0"/>
          <w:color w:val="000000"/>
          <w:sz w:val="26"/>
          <w:szCs w:val="26"/>
        </w:rPr>
      </w:pPr>
      <w:r w:rsidRPr="00E656C1">
        <w:rPr>
          <w:rFonts w:ascii="Times New Roman" w:hAnsi="Times New Roman" w:cs="Times New Roman"/>
          <w:color w:val="000000"/>
          <w:sz w:val="26"/>
          <w:szCs w:val="26"/>
        </w:rPr>
        <w:t xml:space="preserve">В соответствии с Федеральным </w:t>
      </w:r>
      <w:hyperlink r:id="rId7" w:history="1">
        <w:r w:rsidRPr="00E656C1">
          <w:rPr>
            <w:rFonts w:ascii="Times New Roman" w:hAnsi="Times New Roman" w:cs="Times New Roman"/>
            <w:sz w:val="26"/>
            <w:szCs w:val="26"/>
          </w:rPr>
          <w:t>законом</w:t>
        </w:r>
      </w:hyperlink>
      <w:r w:rsidRPr="00E656C1">
        <w:rPr>
          <w:rFonts w:ascii="Times New Roman" w:hAnsi="Times New Roman" w:cs="Times New Roman"/>
          <w:color w:val="000000"/>
          <w:sz w:val="26"/>
          <w:szCs w:val="26"/>
        </w:rPr>
        <w:t xml:space="preserve"> от 07.02.2011 № 6-ФЗ «Об общих  принципах организации  деятельности  контрольно-счетных органов субъектов Российской Федерации и муниципальных образований», решением Собрания депутатов Красноармейского района  Чувашской Республики </w:t>
      </w:r>
      <w:r w:rsidRPr="00E656C1">
        <w:rPr>
          <w:rFonts w:ascii="Times New Roman" w:hAnsi="Times New Roman" w:cs="Times New Roman"/>
          <w:sz w:val="26"/>
          <w:szCs w:val="26"/>
        </w:rPr>
        <w:t>от 21.12.2012 г. № С – 20/4 «</w:t>
      </w:r>
      <w:r w:rsidRPr="00E656C1">
        <w:rPr>
          <w:rFonts w:ascii="Times New Roman" w:hAnsi="Times New Roman" w:cs="Times New Roman"/>
          <w:color w:val="000000"/>
          <w:sz w:val="26"/>
          <w:szCs w:val="26"/>
        </w:rPr>
        <w:t>О Контрольно-счетном органе Красноармейского района Чувашской Республики» и в целях определения нормативно-правовых основ и внутренних правил организации деятельности Контрольно-счетного органа Красноармейского района Чувашской Республики</w:t>
      </w:r>
      <w:r w:rsidRPr="00E656C1">
        <w:rPr>
          <w:rFonts w:ascii="Times New Roman" w:hAnsi="Times New Roman" w:cs="Times New Roman"/>
          <w:snapToGrid w:val="0"/>
          <w:color w:val="000000"/>
          <w:sz w:val="26"/>
          <w:szCs w:val="26"/>
        </w:rPr>
        <w:t>,</w:t>
      </w:r>
    </w:p>
    <w:p w:rsidR="00B11F1C" w:rsidRPr="00E656C1" w:rsidRDefault="00B11F1C" w:rsidP="00E656C1">
      <w:pPr>
        <w:spacing w:after="0" w:line="240" w:lineRule="auto"/>
        <w:ind w:firstLine="720"/>
        <w:jc w:val="both"/>
        <w:rPr>
          <w:rFonts w:ascii="Times New Roman" w:eastAsia="Times New Roman" w:hAnsi="Times New Roman" w:cs="Times New Roman"/>
          <w:sz w:val="26"/>
          <w:szCs w:val="26"/>
        </w:rPr>
      </w:pPr>
    </w:p>
    <w:p w:rsidR="00B11F1C" w:rsidRPr="00E656C1" w:rsidRDefault="00B11F1C" w:rsidP="00E656C1">
      <w:pPr>
        <w:spacing w:after="0" w:line="240" w:lineRule="auto"/>
        <w:ind w:firstLine="720"/>
        <w:jc w:val="both"/>
        <w:rPr>
          <w:rFonts w:ascii="Times New Roman" w:eastAsia="Times New Roman" w:hAnsi="Times New Roman" w:cs="Times New Roman"/>
          <w:b/>
          <w:bCs/>
          <w:sz w:val="26"/>
          <w:szCs w:val="26"/>
        </w:rPr>
      </w:pPr>
      <w:r w:rsidRPr="00E656C1">
        <w:rPr>
          <w:rFonts w:ascii="Times New Roman" w:eastAsia="Times New Roman" w:hAnsi="Times New Roman" w:cs="Times New Roman"/>
          <w:b/>
          <w:bCs/>
          <w:sz w:val="26"/>
          <w:szCs w:val="26"/>
        </w:rPr>
        <w:t>Собрание депутатов Красноармейского района</w:t>
      </w:r>
      <w:r w:rsidRPr="00E656C1">
        <w:rPr>
          <w:rFonts w:ascii="Times New Roman" w:eastAsia="Times New Roman" w:hAnsi="Times New Roman" w:cs="Times New Roman"/>
          <w:sz w:val="26"/>
          <w:szCs w:val="26"/>
        </w:rPr>
        <w:t xml:space="preserve"> </w:t>
      </w:r>
      <w:proofErr w:type="gramStart"/>
      <w:r w:rsidRPr="00E656C1">
        <w:rPr>
          <w:rFonts w:ascii="Times New Roman" w:eastAsia="Times New Roman" w:hAnsi="Times New Roman" w:cs="Times New Roman"/>
          <w:b/>
          <w:bCs/>
          <w:sz w:val="26"/>
          <w:szCs w:val="26"/>
        </w:rPr>
        <w:t>р</w:t>
      </w:r>
      <w:proofErr w:type="gramEnd"/>
      <w:r w:rsidRPr="00E656C1">
        <w:rPr>
          <w:rFonts w:ascii="Times New Roman" w:eastAsia="Times New Roman" w:hAnsi="Times New Roman" w:cs="Times New Roman"/>
          <w:b/>
          <w:bCs/>
          <w:sz w:val="26"/>
          <w:szCs w:val="26"/>
        </w:rPr>
        <w:t xml:space="preserve"> е ш и л о:</w:t>
      </w:r>
    </w:p>
    <w:p w:rsidR="00B11F1C" w:rsidRPr="00E656C1" w:rsidRDefault="00B11F1C" w:rsidP="00E656C1">
      <w:pPr>
        <w:spacing w:after="0" w:line="240" w:lineRule="auto"/>
        <w:ind w:firstLine="720"/>
        <w:jc w:val="both"/>
        <w:rPr>
          <w:rFonts w:ascii="Times New Roman" w:eastAsia="Times New Roman" w:hAnsi="Times New Roman" w:cs="Times New Roman"/>
          <w:b/>
          <w:bCs/>
          <w:sz w:val="26"/>
          <w:szCs w:val="26"/>
        </w:rPr>
      </w:pPr>
    </w:p>
    <w:p w:rsidR="00E656C1" w:rsidRPr="00E656C1" w:rsidRDefault="00E656C1" w:rsidP="00E656C1">
      <w:pPr>
        <w:pStyle w:val="a6"/>
        <w:ind w:firstLine="709"/>
        <w:jc w:val="both"/>
        <w:rPr>
          <w:rFonts w:ascii="Times New Roman" w:hAnsi="Times New Roman" w:cs="Times New Roman"/>
          <w:sz w:val="26"/>
          <w:szCs w:val="26"/>
        </w:rPr>
      </w:pPr>
      <w:r w:rsidRPr="00E656C1">
        <w:rPr>
          <w:rFonts w:ascii="Times New Roman" w:hAnsi="Times New Roman" w:cs="Times New Roman"/>
          <w:sz w:val="26"/>
          <w:szCs w:val="26"/>
        </w:rPr>
        <w:t>1. Утвердить прилагаемый Регламент Контрольно-счетного органа Красноармейского района Чувашской Республики.</w:t>
      </w:r>
    </w:p>
    <w:p w:rsidR="00E656C1" w:rsidRPr="00E656C1" w:rsidRDefault="00E656C1" w:rsidP="00E656C1">
      <w:pPr>
        <w:pStyle w:val="a6"/>
        <w:ind w:firstLine="709"/>
        <w:jc w:val="both"/>
        <w:rPr>
          <w:rFonts w:ascii="Times New Roman" w:hAnsi="Times New Roman" w:cs="Times New Roman"/>
          <w:snapToGrid w:val="0"/>
          <w:sz w:val="26"/>
          <w:szCs w:val="26"/>
        </w:rPr>
      </w:pPr>
      <w:r w:rsidRPr="00E656C1">
        <w:rPr>
          <w:rFonts w:ascii="Times New Roman" w:hAnsi="Times New Roman" w:cs="Times New Roman"/>
          <w:sz w:val="26"/>
          <w:szCs w:val="26"/>
        </w:rPr>
        <w:t xml:space="preserve">2. </w:t>
      </w:r>
      <w:proofErr w:type="gramStart"/>
      <w:r w:rsidRPr="00E656C1">
        <w:rPr>
          <w:rFonts w:ascii="Times New Roman" w:hAnsi="Times New Roman" w:cs="Times New Roman"/>
          <w:sz w:val="26"/>
          <w:szCs w:val="26"/>
        </w:rPr>
        <w:t>Контроль за</w:t>
      </w:r>
      <w:proofErr w:type="gramEnd"/>
      <w:r w:rsidRPr="00E656C1">
        <w:rPr>
          <w:rFonts w:ascii="Times New Roman" w:hAnsi="Times New Roman" w:cs="Times New Roman"/>
          <w:sz w:val="26"/>
          <w:szCs w:val="26"/>
        </w:rPr>
        <w:t xml:space="preserve"> исполнением настоящего Решения возложить на председателя контрольно-счетного органа Красноармейского района.</w:t>
      </w:r>
    </w:p>
    <w:p w:rsidR="00E656C1" w:rsidRPr="00E656C1" w:rsidRDefault="00E656C1" w:rsidP="00E656C1">
      <w:pPr>
        <w:autoSpaceDE w:val="0"/>
        <w:autoSpaceDN w:val="0"/>
        <w:adjustRightInd w:val="0"/>
        <w:ind w:firstLine="426"/>
        <w:jc w:val="both"/>
        <w:rPr>
          <w:color w:val="000000"/>
          <w:sz w:val="26"/>
          <w:szCs w:val="26"/>
        </w:rPr>
      </w:pPr>
    </w:p>
    <w:p w:rsidR="00B11F1C" w:rsidRPr="00E656C1" w:rsidRDefault="00B11F1C" w:rsidP="00B11F1C">
      <w:pPr>
        <w:spacing w:after="0" w:line="240" w:lineRule="auto"/>
        <w:ind w:firstLine="720"/>
        <w:jc w:val="both"/>
        <w:rPr>
          <w:rFonts w:ascii="Times New Roman" w:eastAsia="Times New Roman" w:hAnsi="Times New Roman" w:cs="Times New Roman"/>
          <w:b/>
          <w:sz w:val="26"/>
          <w:szCs w:val="26"/>
        </w:rPr>
      </w:pPr>
    </w:p>
    <w:p w:rsidR="00B11F1C" w:rsidRPr="00E656C1" w:rsidRDefault="00B11F1C" w:rsidP="00B11F1C">
      <w:pPr>
        <w:spacing w:after="0" w:line="240" w:lineRule="auto"/>
        <w:jc w:val="both"/>
        <w:rPr>
          <w:rFonts w:ascii="Times New Roman" w:eastAsia="Times New Roman" w:hAnsi="Times New Roman" w:cs="Times New Roman"/>
          <w:sz w:val="26"/>
          <w:szCs w:val="26"/>
          <w:lang w:eastAsia="ru-RU"/>
        </w:rPr>
      </w:pPr>
    </w:p>
    <w:p w:rsidR="00B11F1C" w:rsidRPr="00E656C1" w:rsidRDefault="00B11F1C" w:rsidP="00B11F1C">
      <w:pPr>
        <w:spacing w:after="0" w:line="240" w:lineRule="auto"/>
        <w:jc w:val="both"/>
        <w:rPr>
          <w:rFonts w:ascii="Times New Roman" w:eastAsia="Times New Roman" w:hAnsi="Times New Roman" w:cs="Times New Roman"/>
          <w:b/>
          <w:bCs/>
          <w:sz w:val="26"/>
          <w:szCs w:val="26"/>
          <w:lang w:eastAsia="ru-RU"/>
        </w:rPr>
      </w:pPr>
      <w:r w:rsidRPr="00E656C1">
        <w:rPr>
          <w:rFonts w:ascii="Times New Roman" w:eastAsia="Times New Roman" w:hAnsi="Times New Roman" w:cs="Times New Roman"/>
          <w:b/>
          <w:bCs/>
          <w:sz w:val="26"/>
          <w:szCs w:val="26"/>
          <w:lang w:eastAsia="ru-RU"/>
        </w:rPr>
        <w:t>Глава</w:t>
      </w:r>
    </w:p>
    <w:p w:rsidR="00B11F1C" w:rsidRPr="00E656C1" w:rsidRDefault="00B11F1C" w:rsidP="00B11F1C">
      <w:pPr>
        <w:spacing w:after="0" w:line="240" w:lineRule="auto"/>
        <w:jc w:val="both"/>
        <w:rPr>
          <w:rFonts w:ascii="Times New Roman" w:eastAsia="Times New Roman" w:hAnsi="Times New Roman" w:cs="Times New Roman"/>
          <w:b/>
          <w:sz w:val="26"/>
          <w:szCs w:val="26"/>
          <w:lang w:eastAsia="ru-RU"/>
        </w:rPr>
      </w:pPr>
      <w:r w:rsidRPr="00E656C1">
        <w:rPr>
          <w:rFonts w:ascii="Times New Roman" w:eastAsia="Times New Roman" w:hAnsi="Times New Roman" w:cs="Times New Roman"/>
          <w:b/>
          <w:sz w:val="26"/>
          <w:szCs w:val="26"/>
          <w:lang w:eastAsia="ru-RU"/>
        </w:rPr>
        <w:t>Красноармейского района                                                                  В.Н. Григорьев</w:t>
      </w:r>
    </w:p>
    <w:p w:rsidR="00B11F1C" w:rsidRPr="00E656C1" w:rsidRDefault="00B11F1C" w:rsidP="00AF7030">
      <w:pPr>
        <w:tabs>
          <w:tab w:val="left" w:pos="7380"/>
        </w:tabs>
        <w:spacing w:after="0" w:line="240" w:lineRule="auto"/>
        <w:rPr>
          <w:rFonts w:ascii="Times New Roman" w:eastAsia="Times New Roman" w:hAnsi="Times New Roman" w:cs="Times New Roman"/>
          <w:bCs/>
          <w:sz w:val="26"/>
          <w:szCs w:val="26"/>
          <w:lang w:eastAsia="ru-RU"/>
        </w:rPr>
      </w:pPr>
    </w:p>
    <w:p w:rsidR="00B11F1C" w:rsidRPr="00E656C1" w:rsidRDefault="00B11F1C" w:rsidP="00AF7030">
      <w:pPr>
        <w:tabs>
          <w:tab w:val="left" w:pos="7380"/>
        </w:tabs>
        <w:spacing w:after="0" w:line="240" w:lineRule="auto"/>
        <w:rPr>
          <w:rFonts w:ascii="Times New Roman" w:eastAsia="Times New Roman" w:hAnsi="Times New Roman" w:cs="Times New Roman"/>
          <w:bCs/>
          <w:sz w:val="26"/>
          <w:szCs w:val="26"/>
          <w:lang w:eastAsia="ru-RU"/>
        </w:rPr>
      </w:pPr>
      <w:r w:rsidRPr="00E656C1">
        <w:rPr>
          <w:rFonts w:ascii="Times New Roman" w:eastAsia="Times New Roman" w:hAnsi="Times New Roman" w:cs="Times New Roman"/>
          <w:bCs/>
          <w:sz w:val="26"/>
          <w:szCs w:val="26"/>
          <w:lang w:eastAsia="ru-RU"/>
        </w:rPr>
        <w:t xml:space="preserve">                                                                             </w:t>
      </w:r>
    </w:p>
    <w:p w:rsidR="00B11F1C" w:rsidRPr="00E656C1" w:rsidRDefault="00B11F1C" w:rsidP="00AF7030">
      <w:pPr>
        <w:tabs>
          <w:tab w:val="left" w:pos="7380"/>
        </w:tabs>
        <w:spacing w:after="0" w:line="240" w:lineRule="auto"/>
        <w:rPr>
          <w:rFonts w:ascii="Times New Roman" w:eastAsia="Times New Roman" w:hAnsi="Times New Roman" w:cs="Times New Roman"/>
          <w:bCs/>
          <w:sz w:val="26"/>
          <w:szCs w:val="26"/>
          <w:lang w:eastAsia="ru-RU"/>
        </w:rPr>
      </w:pPr>
    </w:p>
    <w:p w:rsidR="00B11F1C" w:rsidRDefault="00B11F1C" w:rsidP="00AF7030">
      <w:pPr>
        <w:tabs>
          <w:tab w:val="left" w:pos="7380"/>
        </w:tabs>
        <w:spacing w:after="0" w:line="240" w:lineRule="auto"/>
        <w:rPr>
          <w:rFonts w:ascii="Times New Roman" w:eastAsia="Times New Roman" w:hAnsi="Times New Roman" w:cs="Times New Roman"/>
          <w:bCs/>
          <w:sz w:val="24"/>
          <w:szCs w:val="24"/>
          <w:lang w:eastAsia="ru-RU"/>
        </w:rPr>
      </w:pPr>
    </w:p>
    <w:p w:rsidR="00E656C1" w:rsidRPr="00E656C1" w:rsidRDefault="00E656C1" w:rsidP="00E656C1">
      <w:pPr>
        <w:pStyle w:val="a6"/>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656C1">
        <w:rPr>
          <w:rFonts w:ascii="Times New Roman" w:hAnsi="Times New Roman" w:cs="Times New Roman"/>
          <w:sz w:val="24"/>
          <w:szCs w:val="24"/>
        </w:rPr>
        <w:t xml:space="preserve">УТВЕРЖДЕН </w:t>
      </w:r>
    </w:p>
    <w:p w:rsidR="00E656C1" w:rsidRPr="00E656C1" w:rsidRDefault="00E656C1" w:rsidP="00E656C1">
      <w:pPr>
        <w:pStyle w:val="a6"/>
        <w:rPr>
          <w:rFonts w:ascii="Times New Roman" w:hAnsi="Times New Roman" w:cs="Times New Roman"/>
          <w:sz w:val="24"/>
          <w:szCs w:val="24"/>
        </w:rPr>
      </w:pPr>
      <w:r>
        <w:rPr>
          <w:rFonts w:ascii="Times New Roman" w:hAnsi="Times New Roman" w:cs="Times New Roman"/>
          <w:sz w:val="24"/>
          <w:szCs w:val="24"/>
        </w:rPr>
        <w:t xml:space="preserve">                                                                                                   </w:t>
      </w:r>
      <w:r w:rsidRPr="00E656C1">
        <w:rPr>
          <w:rFonts w:ascii="Times New Roman" w:hAnsi="Times New Roman" w:cs="Times New Roman"/>
          <w:sz w:val="24"/>
          <w:szCs w:val="24"/>
        </w:rPr>
        <w:t xml:space="preserve"> Решением Собрания депутатов </w:t>
      </w:r>
    </w:p>
    <w:p w:rsidR="00E656C1" w:rsidRPr="00E656C1" w:rsidRDefault="00E656C1" w:rsidP="00E656C1">
      <w:pPr>
        <w:pStyle w:val="a6"/>
        <w:rPr>
          <w:rFonts w:ascii="Times New Roman" w:hAnsi="Times New Roman" w:cs="Times New Roman"/>
          <w:sz w:val="24"/>
          <w:szCs w:val="24"/>
        </w:rPr>
      </w:pPr>
      <w:r>
        <w:rPr>
          <w:rFonts w:ascii="Times New Roman" w:hAnsi="Times New Roman" w:cs="Times New Roman"/>
          <w:sz w:val="24"/>
          <w:szCs w:val="24"/>
        </w:rPr>
        <w:t xml:space="preserve">                                                                                                    </w:t>
      </w:r>
      <w:r w:rsidRPr="00E656C1">
        <w:rPr>
          <w:rFonts w:ascii="Times New Roman" w:hAnsi="Times New Roman" w:cs="Times New Roman"/>
          <w:sz w:val="24"/>
          <w:szCs w:val="24"/>
        </w:rPr>
        <w:t xml:space="preserve">Красноармейского района </w:t>
      </w:r>
    </w:p>
    <w:p w:rsidR="00E656C1" w:rsidRPr="00E656C1" w:rsidRDefault="00E656C1" w:rsidP="00E656C1">
      <w:pPr>
        <w:pStyle w:val="a6"/>
        <w:rPr>
          <w:rFonts w:ascii="Times New Roman" w:hAnsi="Times New Roman" w:cs="Times New Roman"/>
          <w:sz w:val="24"/>
          <w:szCs w:val="24"/>
        </w:rPr>
      </w:pPr>
      <w:r>
        <w:rPr>
          <w:rFonts w:ascii="Times New Roman" w:hAnsi="Times New Roman" w:cs="Times New Roman"/>
          <w:sz w:val="24"/>
          <w:szCs w:val="24"/>
        </w:rPr>
        <w:t xml:space="preserve">                                                                                                    </w:t>
      </w:r>
      <w:r w:rsidRPr="00E656C1">
        <w:rPr>
          <w:rFonts w:ascii="Times New Roman" w:hAnsi="Times New Roman" w:cs="Times New Roman"/>
          <w:sz w:val="24"/>
          <w:szCs w:val="24"/>
        </w:rPr>
        <w:t xml:space="preserve">от 19 августа 2013 г. № </w:t>
      </w:r>
      <w:r w:rsidRPr="00E656C1">
        <w:rPr>
          <w:rFonts w:ascii="Times New Roman" w:eastAsia="Times New Roman" w:hAnsi="Times New Roman" w:cs="Times New Roman"/>
          <w:sz w:val="24"/>
          <w:szCs w:val="24"/>
          <w:lang w:eastAsia="ru-RU"/>
        </w:rPr>
        <w:t>С-27/6</w:t>
      </w:r>
    </w:p>
    <w:p w:rsidR="00E656C1" w:rsidRPr="00E656C1" w:rsidRDefault="00E656C1" w:rsidP="00E656C1">
      <w:pPr>
        <w:autoSpaceDE w:val="0"/>
        <w:autoSpaceDN w:val="0"/>
        <w:adjustRightInd w:val="0"/>
        <w:ind w:firstLine="426"/>
        <w:jc w:val="both"/>
        <w:rPr>
          <w:rFonts w:ascii="Times New Roman" w:hAnsi="Times New Roman" w:cs="Times New Roman"/>
          <w:sz w:val="24"/>
          <w:szCs w:val="24"/>
        </w:rPr>
      </w:pPr>
    </w:p>
    <w:p w:rsidR="00E656C1" w:rsidRPr="00392A67" w:rsidRDefault="00E656C1" w:rsidP="00392A67">
      <w:pPr>
        <w:pStyle w:val="a6"/>
        <w:jc w:val="center"/>
        <w:rPr>
          <w:rFonts w:ascii="Times New Roman" w:hAnsi="Times New Roman" w:cs="Times New Roman"/>
          <w:b/>
          <w:sz w:val="24"/>
          <w:szCs w:val="24"/>
        </w:rPr>
      </w:pPr>
      <w:bookmarkStart w:id="0" w:name="Par34"/>
      <w:bookmarkEnd w:id="0"/>
    </w:p>
    <w:p w:rsidR="00E656C1" w:rsidRPr="00392A67" w:rsidRDefault="00E656C1" w:rsidP="00392A67">
      <w:pPr>
        <w:pStyle w:val="a6"/>
        <w:jc w:val="center"/>
        <w:rPr>
          <w:rFonts w:ascii="Times New Roman" w:hAnsi="Times New Roman" w:cs="Times New Roman"/>
          <w:b/>
          <w:sz w:val="24"/>
          <w:szCs w:val="24"/>
        </w:rPr>
      </w:pPr>
      <w:r w:rsidRPr="00392A67">
        <w:rPr>
          <w:rFonts w:ascii="Times New Roman" w:hAnsi="Times New Roman" w:cs="Times New Roman"/>
          <w:b/>
          <w:sz w:val="24"/>
          <w:szCs w:val="24"/>
        </w:rPr>
        <w:t>РЕГЛАМЕНТ</w:t>
      </w:r>
    </w:p>
    <w:p w:rsidR="00E656C1" w:rsidRPr="00392A67" w:rsidRDefault="005850D5" w:rsidP="00392A67">
      <w:pPr>
        <w:pStyle w:val="a6"/>
        <w:jc w:val="center"/>
        <w:rPr>
          <w:rFonts w:ascii="Times New Roman" w:hAnsi="Times New Roman" w:cs="Times New Roman"/>
          <w:b/>
          <w:sz w:val="24"/>
          <w:szCs w:val="24"/>
        </w:rPr>
      </w:pPr>
      <w:r>
        <w:rPr>
          <w:rFonts w:ascii="Times New Roman" w:hAnsi="Times New Roman" w:cs="Times New Roman"/>
          <w:b/>
          <w:sz w:val="24"/>
          <w:szCs w:val="24"/>
        </w:rPr>
        <w:t>КОНТРОЛЬНО-СЧЕТНОГО ОРГАНА КРАСНОАРМЕЙСКОГО РАЙОНА ЧУВАШСКОЙ РЕСПУБЛИКИ</w:t>
      </w:r>
    </w:p>
    <w:p w:rsidR="00E656C1" w:rsidRPr="00392A67" w:rsidRDefault="00E656C1" w:rsidP="00392A67">
      <w:pPr>
        <w:pStyle w:val="a6"/>
        <w:jc w:val="center"/>
        <w:rPr>
          <w:rFonts w:ascii="Times New Roman" w:hAnsi="Times New Roman" w:cs="Times New Roman"/>
          <w:b/>
          <w:sz w:val="24"/>
          <w:szCs w:val="24"/>
        </w:rPr>
      </w:pPr>
    </w:p>
    <w:p w:rsidR="00E656C1" w:rsidRPr="00F62C1C" w:rsidRDefault="00E656C1" w:rsidP="00F62C1C">
      <w:pPr>
        <w:pStyle w:val="a6"/>
        <w:jc w:val="center"/>
        <w:rPr>
          <w:rFonts w:ascii="Times New Roman" w:hAnsi="Times New Roman" w:cs="Times New Roman"/>
          <w:b/>
          <w:sz w:val="24"/>
          <w:szCs w:val="24"/>
        </w:rPr>
      </w:pPr>
      <w:r w:rsidRPr="00F62C1C">
        <w:rPr>
          <w:rFonts w:ascii="Times New Roman" w:hAnsi="Times New Roman" w:cs="Times New Roman"/>
          <w:b/>
          <w:sz w:val="24"/>
          <w:szCs w:val="24"/>
        </w:rPr>
        <w:t xml:space="preserve">Раздел </w:t>
      </w:r>
      <w:r w:rsidRPr="00F62C1C">
        <w:rPr>
          <w:rFonts w:ascii="Times New Roman" w:hAnsi="Times New Roman" w:cs="Times New Roman"/>
          <w:b/>
          <w:sz w:val="24"/>
          <w:szCs w:val="24"/>
          <w:lang w:val="en-US"/>
        </w:rPr>
        <w:t>I</w:t>
      </w:r>
    </w:p>
    <w:p w:rsidR="00E656C1" w:rsidRPr="00F62C1C" w:rsidRDefault="00E656C1" w:rsidP="00F62C1C">
      <w:pPr>
        <w:pStyle w:val="a6"/>
        <w:jc w:val="center"/>
        <w:rPr>
          <w:rFonts w:ascii="Times New Roman" w:hAnsi="Times New Roman" w:cs="Times New Roman"/>
          <w:b/>
          <w:sz w:val="24"/>
          <w:szCs w:val="24"/>
        </w:rPr>
      </w:pPr>
      <w:r w:rsidRPr="00F62C1C">
        <w:rPr>
          <w:rFonts w:ascii="Times New Roman" w:hAnsi="Times New Roman" w:cs="Times New Roman"/>
          <w:b/>
          <w:sz w:val="24"/>
          <w:szCs w:val="24"/>
        </w:rPr>
        <w:t>ОБЩИЕ ПОЛОЖЕНИЯ</w:t>
      </w:r>
    </w:p>
    <w:p w:rsidR="00392A67" w:rsidRPr="00F62C1C" w:rsidRDefault="00392A67" w:rsidP="00F62C1C">
      <w:pPr>
        <w:pStyle w:val="a6"/>
        <w:rPr>
          <w:rFonts w:ascii="Times New Roman" w:hAnsi="Times New Roman" w:cs="Times New Roman"/>
          <w:sz w:val="24"/>
          <w:szCs w:val="24"/>
        </w:rPr>
      </w:pPr>
    </w:p>
    <w:p w:rsidR="00392A67" w:rsidRPr="00F62C1C" w:rsidRDefault="00E656C1" w:rsidP="00202CCE">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1.1. Регламент Контрольно-счетного органа Красноармейского района Чувашской Республики (далее – Регламент) принят в соответствии с Положением о контрольно-счетном органе Красноармейского района Чувашской Республики» (далее – Положение), утвержденного решением Собрания депутатов Красноармейского района  Чувашской Республики от 21.12.2012 г. № С-22/4 «О Контрольно-счетном органе Красноармейского района Чувашской Республики», и устанавливает:</w:t>
      </w:r>
    </w:p>
    <w:p w:rsidR="00E656C1" w:rsidRPr="00392A67" w:rsidRDefault="00E656C1" w:rsidP="00202CCE">
      <w:pPr>
        <w:pStyle w:val="a6"/>
        <w:ind w:firstLine="709"/>
        <w:jc w:val="both"/>
        <w:rPr>
          <w:rFonts w:ascii="Times New Roman" w:hAnsi="Times New Roman" w:cs="Times New Roman"/>
          <w:sz w:val="24"/>
          <w:szCs w:val="24"/>
        </w:rPr>
      </w:pPr>
      <w:r w:rsidRPr="00392A67">
        <w:rPr>
          <w:rFonts w:ascii="Times New Roman" w:hAnsi="Times New Roman" w:cs="Times New Roman"/>
          <w:sz w:val="24"/>
          <w:szCs w:val="24"/>
        </w:rPr>
        <w:t>- организацию деятельности Контрольно-счетного органа Красноармейского района Чувашской Республики (далее – Контрольно-счетный орган);</w:t>
      </w:r>
    </w:p>
    <w:p w:rsidR="00E656C1" w:rsidRPr="00392A67" w:rsidRDefault="00E656C1" w:rsidP="00202CCE">
      <w:pPr>
        <w:pStyle w:val="a6"/>
        <w:ind w:firstLine="709"/>
        <w:jc w:val="both"/>
        <w:rPr>
          <w:rFonts w:ascii="Times New Roman" w:hAnsi="Times New Roman" w:cs="Times New Roman"/>
          <w:sz w:val="24"/>
          <w:szCs w:val="24"/>
        </w:rPr>
      </w:pPr>
      <w:r w:rsidRPr="00392A67">
        <w:rPr>
          <w:rFonts w:ascii="Times New Roman" w:hAnsi="Times New Roman" w:cs="Times New Roman"/>
          <w:sz w:val="24"/>
          <w:szCs w:val="24"/>
        </w:rPr>
        <w:t>- распределение обязанностей должностных лиц Контрольно-счетного органа по конкретным  направлениям деятельности;</w:t>
      </w:r>
    </w:p>
    <w:p w:rsidR="00E656C1" w:rsidRPr="00392A67" w:rsidRDefault="00E656C1" w:rsidP="00202CCE">
      <w:pPr>
        <w:pStyle w:val="a6"/>
        <w:ind w:firstLine="709"/>
        <w:jc w:val="both"/>
        <w:rPr>
          <w:rFonts w:ascii="Times New Roman" w:hAnsi="Times New Roman" w:cs="Times New Roman"/>
          <w:sz w:val="24"/>
          <w:szCs w:val="24"/>
        </w:rPr>
      </w:pPr>
      <w:r w:rsidRPr="00392A67">
        <w:rPr>
          <w:rFonts w:ascii="Times New Roman" w:hAnsi="Times New Roman" w:cs="Times New Roman"/>
          <w:sz w:val="24"/>
          <w:szCs w:val="24"/>
        </w:rPr>
        <w:t>- порядок ведения дел;</w:t>
      </w:r>
    </w:p>
    <w:p w:rsidR="00E656C1" w:rsidRPr="00392A67" w:rsidRDefault="00E656C1" w:rsidP="00202CCE">
      <w:pPr>
        <w:pStyle w:val="a6"/>
        <w:ind w:firstLine="709"/>
        <w:jc w:val="both"/>
        <w:rPr>
          <w:rFonts w:ascii="Times New Roman" w:hAnsi="Times New Roman" w:cs="Times New Roman"/>
          <w:sz w:val="24"/>
          <w:szCs w:val="24"/>
        </w:rPr>
      </w:pPr>
      <w:r w:rsidRPr="00392A67">
        <w:rPr>
          <w:rFonts w:ascii="Times New Roman" w:hAnsi="Times New Roman" w:cs="Times New Roman"/>
          <w:sz w:val="24"/>
          <w:szCs w:val="24"/>
        </w:rPr>
        <w:t>- порядок подготовки и проведения контрольных и экспертно-аналитических мероприятий;</w:t>
      </w:r>
    </w:p>
    <w:p w:rsidR="00E656C1" w:rsidRPr="00392A67" w:rsidRDefault="00E656C1" w:rsidP="00202CCE">
      <w:pPr>
        <w:pStyle w:val="a6"/>
        <w:ind w:firstLine="709"/>
        <w:jc w:val="both"/>
        <w:rPr>
          <w:rFonts w:ascii="Times New Roman" w:hAnsi="Times New Roman" w:cs="Times New Roman"/>
          <w:sz w:val="24"/>
          <w:szCs w:val="24"/>
        </w:rPr>
      </w:pPr>
      <w:r w:rsidRPr="00392A67">
        <w:rPr>
          <w:rFonts w:ascii="Times New Roman" w:hAnsi="Times New Roman" w:cs="Times New Roman"/>
          <w:sz w:val="24"/>
          <w:szCs w:val="24"/>
        </w:rPr>
        <w:t xml:space="preserve">- иные вопросы внутренней деятельности. </w:t>
      </w:r>
    </w:p>
    <w:p w:rsidR="00E656C1" w:rsidRPr="00392A67" w:rsidRDefault="00E656C1" w:rsidP="00202CCE">
      <w:pPr>
        <w:pStyle w:val="a6"/>
        <w:ind w:firstLine="709"/>
        <w:jc w:val="both"/>
        <w:rPr>
          <w:rFonts w:ascii="Times New Roman" w:hAnsi="Times New Roman" w:cs="Times New Roman"/>
          <w:sz w:val="24"/>
          <w:szCs w:val="24"/>
        </w:rPr>
      </w:pPr>
      <w:r w:rsidRPr="00392A67">
        <w:rPr>
          <w:rFonts w:ascii="Times New Roman" w:hAnsi="Times New Roman" w:cs="Times New Roman"/>
          <w:sz w:val="24"/>
          <w:szCs w:val="24"/>
        </w:rPr>
        <w:t>1.2. Положения и требования настоящего Регламента являются обязательными для выполнения всеми работниками Контрольно-счетного органа.</w:t>
      </w:r>
    </w:p>
    <w:p w:rsidR="00E656C1" w:rsidRPr="00392A67" w:rsidRDefault="00E656C1" w:rsidP="00202CCE">
      <w:pPr>
        <w:pStyle w:val="a6"/>
        <w:ind w:firstLine="709"/>
        <w:jc w:val="both"/>
        <w:rPr>
          <w:rFonts w:ascii="Times New Roman" w:hAnsi="Times New Roman" w:cs="Times New Roman"/>
          <w:sz w:val="24"/>
          <w:szCs w:val="24"/>
        </w:rPr>
      </w:pPr>
      <w:r w:rsidRPr="00392A67">
        <w:rPr>
          <w:rFonts w:ascii="Times New Roman" w:hAnsi="Times New Roman" w:cs="Times New Roman"/>
          <w:sz w:val="24"/>
          <w:szCs w:val="24"/>
        </w:rPr>
        <w:t xml:space="preserve">1.3. По вопросам, порядок решения которых не урегулирован настоящим Регламентом, решения принимаются председателем Контрольно-счетного органа (далее - Председатель). Решение Председателя оформляется в виде  приказа, распоряжения. </w:t>
      </w:r>
    </w:p>
    <w:p w:rsidR="00E656C1" w:rsidRPr="00392A67" w:rsidRDefault="00E656C1" w:rsidP="00392A67">
      <w:pPr>
        <w:pStyle w:val="a6"/>
        <w:jc w:val="both"/>
        <w:rPr>
          <w:rFonts w:ascii="Times New Roman" w:hAnsi="Times New Roman" w:cs="Times New Roman"/>
          <w:sz w:val="24"/>
          <w:szCs w:val="24"/>
        </w:rPr>
      </w:pPr>
    </w:p>
    <w:p w:rsidR="00E656C1" w:rsidRPr="00392A67" w:rsidRDefault="00E656C1" w:rsidP="00392A67">
      <w:pPr>
        <w:pStyle w:val="a6"/>
        <w:jc w:val="center"/>
        <w:rPr>
          <w:rFonts w:ascii="Times New Roman" w:hAnsi="Times New Roman" w:cs="Times New Roman"/>
          <w:b/>
          <w:sz w:val="24"/>
          <w:szCs w:val="24"/>
        </w:rPr>
      </w:pPr>
      <w:r w:rsidRPr="00392A67">
        <w:rPr>
          <w:rFonts w:ascii="Times New Roman" w:hAnsi="Times New Roman" w:cs="Times New Roman"/>
          <w:b/>
          <w:sz w:val="24"/>
          <w:szCs w:val="24"/>
        </w:rPr>
        <w:t xml:space="preserve">Раздел </w:t>
      </w:r>
      <w:r w:rsidRPr="00392A67">
        <w:rPr>
          <w:rFonts w:ascii="Times New Roman" w:hAnsi="Times New Roman" w:cs="Times New Roman"/>
          <w:b/>
          <w:sz w:val="24"/>
          <w:szCs w:val="24"/>
          <w:lang w:val="en-US"/>
        </w:rPr>
        <w:t>II</w:t>
      </w:r>
    </w:p>
    <w:p w:rsidR="00E656C1" w:rsidRPr="00F62C1C" w:rsidRDefault="00E656C1" w:rsidP="00F62C1C">
      <w:pPr>
        <w:pStyle w:val="a6"/>
        <w:jc w:val="center"/>
        <w:rPr>
          <w:rFonts w:ascii="Times New Roman" w:hAnsi="Times New Roman" w:cs="Times New Roman"/>
          <w:b/>
          <w:sz w:val="24"/>
          <w:szCs w:val="24"/>
        </w:rPr>
      </w:pPr>
      <w:r w:rsidRPr="00F62C1C">
        <w:rPr>
          <w:rFonts w:ascii="Times New Roman" w:hAnsi="Times New Roman" w:cs="Times New Roman"/>
          <w:b/>
          <w:sz w:val="24"/>
          <w:szCs w:val="24"/>
        </w:rPr>
        <w:t>ОРГАНИЗАЦИЯ ПЛАНИРОВАНИЯ РАБОТЫ</w:t>
      </w:r>
    </w:p>
    <w:p w:rsidR="00E656C1" w:rsidRPr="00F62C1C" w:rsidRDefault="00E656C1" w:rsidP="00F62C1C">
      <w:pPr>
        <w:pStyle w:val="a6"/>
        <w:jc w:val="center"/>
        <w:rPr>
          <w:rFonts w:ascii="Times New Roman" w:hAnsi="Times New Roman" w:cs="Times New Roman"/>
          <w:b/>
          <w:sz w:val="24"/>
          <w:szCs w:val="24"/>
        </w:rPr>
      </w:pPr>
      <w:r w:rsidRPr="00F62C1C">
        <w:rPr>
          <w:rFonts w:ascii="Times New Roman" w:hAnsi="Times New Roman" w:cs="Times New Roman"/>
          <w:b/>
          <w:sz w:val="24"/>
          <w:szCs w:val="24"/>
        </w:rPr>
        <w:t>КОНТРОЛЬНО-СЧЕТНОГО ОРГАНА</w:t>
      </w:r>
    </w:p>
    <w:p w:rsidR="00392A67" w:rsidRPr="00F62C1C" w:rsidRDefault="00392A67" w:rsidP="00F62C1C">
      <w:pPr>
        <w:pStyle w:val="a6"/>
        <w:rPr>
          <w:rFonts w:ascii="Times New Roman" w:hAnsi="Times New Roman" w:cs="Times New Roman"/>
          <w:sz w:val="24"/>
          <w:szCs w:val="24"/>
        </w:rPr>
      </w:pP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2.1. В соответствии с пунктом 6 Положения Контрольно-счетный орган осуществляет свою деятельность на основе планов, которые разрабатываются и утверждаются ею самостоятельно. </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 xml:space="preserve">2.2. </w:t>
      </w:r>
      <w:proofErr w:type="gramStart"/>
      <w:r w:rsidRPr="00F62C1C">
        <w:rPr>
          <w:rFonts w:ascii="Times New Roman" w:hAnsi="Times New Roman" w:cs="Times New Roman"/>
          <w:color w:val="000000"/>
          <w:sz w:val="24"/>
          <w:szCs w:val="24"/>
        </w:rPr>
        <w:t xml:space="preserve">План работы формируется исходя из необходимости обеспечения всестороннего системного подхода к контролю за исполнением бюджета Красноармейского района, бюджетов сельских поселений Красноармейского района (в соответствии с заключенными соглашениями), соблюдением установленного порядка распоряжения муниципальной собственностью Красноармейского района, сельских поселений Красноармейского района (в соответствии с заключенными соглашениями) с учетом всех видов и направлений деятельности Контрольно-счетного органа. </w:t>
      </w:r>
      <w:proofErr w:type="gramEnd"/>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План работы Контрольно-счетного органа включает в себя перечень контрольных мероприятий и другие виды экспертно-аналитических работ с указанием сроков их проведения, инициатора проверки, ответственных специалистов Контрольно-счетного органа.</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lastRenderedPageBreak/>
        <w:t>2.3.Формирование плана работы Контрольно-счетного органа осуществляется   с учетом результатов  контрольных и  экспертно-аналитических мероприятий, а также на  основании  поручений Собрания депутатов Красноармейского района, Собраний депутатов сельских поселений Красноармейского района (в соответствии с заключенными соглашениями), предложений и запросов главы Красноармейского района, в пределах полномочий Контрольно-счетного органа Красноармейского района.</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В случае отказа от включения в  план работы поручений и предложений Контрольно-счетным органом должен быть подготовлен и представлен мотивированный ответ в письменной форме инициатору.</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2.4. </w:t>
      </w:r>
      <w:proofErr w:type="gramStart"/>
      <w:r w:rsidRPr="00F62C1C">
        <w:rPr>
          <w:rFonts w:ascii="Times New Roman" w:hAnsi="Times New Roman" w:cs="Times New Roman"/>
          <w:sz w:val="24"/>
          <w:szCs w:val="24"/>
        </w:rPr>
        <w:t xml:space="preserve">В срок до 1 декабря года, предшествующего планируемому, Контрольно-счетным органом готовятся и отправляются письма в Собрание депутатов Красноармейского района, Собрания депутатов сельских поселений Красноармейского района с просьбой представить предложения по проведению контрольных мероприятий на следующий год к 15 декабря. </w:t>
      </w:r>
      <w:proofErr w:type="gramEnd"/>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10100"/>
          <w:sz w:val="24"/>
          <w:szCs w:val="24"/>
        </w:rPr>
        <w:t xml:space="preserve">Все поступившие поручения и предложения </w:t>
      </w:r>
      <w:r w:rsidRPr="00F62C1C">
        <w:rPr>
          <w:rFonts w:ascii="Times New Roman" w:hAnsi="Times New Roman" w:cs="Times New Roman"/>
          <w:sz w:val="24"/>
          <w:szCs w:val="24"/>
        </w:rPr>
        <w:t>обобщаются  Контрольно-счетным органом, составляется п</w:t>
      </w:r>
      <w:r w:rsidRPr="00F62C1C">
        <w:rPr>
          <w:rFonts w:ascii="Times New Roman" w:hAnsi="Times New Roman" w:cs="Times New Roman"/>
          <w:color w:val="000000"/>
          <w:sz w:val="24"/>
          <w:szCs w:val="24"/>
        </w:rPr>
        <w:t>роект плана работы на год, который выносится на рассмотрение  председателя Собрания депутатов Красноармейского района и после согласования с постоянными комиссиями  Собрания депутатов Красноармейского района план работы утверждается  председателем Контрольно-счетного органа  Красноармейского района</w:t>
      </w:r>
      <w:r w:rsidRPr="00F62C1C">
        <w:rPr>
          <w:rFonts w:ascii="Times New Roman" w:hAnsi="Times New Roman" w:cs="Times New Roman"/>
          <w:sz w:val="24"/>
          <w:szCs w:val="24"/>
        </w:rPr>
        <w:t xml:space="preserve"> в срок до 30 декабря года, предшествующего планируемому году</w:t>
      </w:r>
      <w:r w:rsidRPr="00F62C1C">
        <w:rPr>
          <w:rFonts w:ascii="Times New Roman" w:hAnsi="Times New Roman" w:cs="Times New Roman"/>
          <w:color w:val="000000"/>
          <w:sz w:val="24"/>
          <w:szCs w:val="24"/>
        </w:rPr>
        <w:t>.</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Если поручения </w:t>
      </w:r>
      <w:r w:rsidRPr="00F62C1C">
        <w:rPr>
          <w:rFonts w:ascii="Times New Roman" w:hAnsi="Times New Roman" w:cs="Times New Roman"/>
          <w:color w:val="000000"/>
          <w:sz w:val="24"/>
          <w:szCs w:val="24"/>
        </w:rPr>
        <w:t>Собрания депутатов Красноармейского района, Собраний депутатов сельских поселений Красноармейского района (в соответствии с заключенными соглашениями), предложений и запросов главы Красноармейского района</w:t>
      </w:r>
      <w:r w:rsidRPr="00F62C1C">
        <w:rPr>
          <w:rFonts w:ascii="Times New Roman" w:hAnsi="Times New Roman" w:cs="Times New Roman"/>
          <w:sz w:val="24"/>
          <w:szCs w:val="24"/>
        </w:rPr>
        <w:t xml:space="preserve"> о проведении контрольных и экспертно-аналитических мероприятий поступают после утверждения годового плана работы, текущий план работы Контрольно-счетного органа подлежит изменению в 10-дневный срок со дня  поступления. </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На основе годового плана работы Контрольно-счетным органом ежеквартально формируются текущие планы, конкретизирующие сроки исполнения мероприятий годового плана и ответственных за их исполнение.</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 xml:space="preserve">2.5. Внеплановые контрольные мероприятия  рассматриваются на  заседаниях  постоянных комиссий Собрания депутатов Красноармейского района. Если темы проверки  входят в полномочия Контрольно-счетного органа, в  план контрольной работы  вносятся уточнения. </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 xml:space="preserve">2.6. </w:t>
      </w:r>
      <w:proofErr w:type="gramStart"/>
      <w:r w:rsidRPr="00F62C1C">
        <w:rPr>
          <w:rFonts w:ascii="Times New Roman" w:hAnsi="Times New Roman" w:cs="Times New Roman"/>
          <w:color w:val="000000"/>
          <w:sz w:val="24"/>
          <w:szCs w:val="24"/>
        </w:rPr>
        <w:t>Контроль за</w:t>
      </w:r>
      <w:proofErr w:type="gramEnd"/>
      <w:r w:rsidRPr="00F62C1C">
        <w:rPr>
          <w:rFonts w:ascii="Times New Roman" w:hAnsi="Times New Roman" w:cs="Times New Roman"/>
          <w:color w:val="000000"/>
          <w:sz w:val="24"/>
          <w:szCs w:val="24"/>
        </w:rPr>
        <w:t xml:space="preserve"> выполнением планов работы Контрольно-счетного органа осуществляет Председатель.</w:t>
      </w:r>
    </w:p>
    <w:p w:rsidR="00E656C1" w:rsidRPr="00F62C1C" w:rsidRDefault="00E656C1" w:rsidP="00F62C1C">
      <w:pPr>
        <w:pStyle w:val="a6"/>
        <w:rPr>
          <w:rFonts w:ascii="Times New Roman" w:hAnsi="Times New Roman" w:cs="Times New Roman"/>
          <w:color w:val="000000"/>
          <w:sz w:val="24"/>
          <w:szCs w:val="24"/>
        </w:rPr>
      </w:pPr>
    </w:p>
    <w:p w:rsidR="00E656C1" w:rsidRPr="00F62C1C" w:rsidRDefault="00E656C1" w:rsidP="00F62C1C">
      <w:pPr>
        <w:pStyle w:val="a6"/>
        <w:jc w:val="center"/>
        <w:rPr>
          <w:rFonts w:ascii="Times New Roman" w:hAnsi="Times New Roman" w:cs="Times New Roman"/>
          <w:b/>
          <w:sz w:val="24"/>
          <w:szCs w:val="24"/>
        </w:rPr>
      </w:pPr>
      <w:r w:rsidRPr="00F62C1C">
        <w:rPr>
          <w:rFonts w:ascii="Times New Roman" w:hAnsi="Times New Roman" w:cs="Times New Roman"/>
          <w:b/>
          <w:sz w:val="24"/>
          <w:szCs w:val="24"/>
        </w:rPr>
        <w:t xml:space="preserve">Раздел </w:t>
      </w:r>
      <w:r w:rsidRPr="00F62C1C">
        <w:rPr>
          <w:rFonts w:ascii="Times New Roman" w:hAnsi="Times New Roman" w:cs="Times New Roman"/>
          <w:b/>
          <w:sz w:val="24"/>
          <w:szCs w:val="24"/>
          <w:lang w:val="en-US"/>
        </w:rPr>
        <w:t>III</w:t>
      </w:r>
    </w:p>
    <w:p w:rsidR="00E656C1" w:rsidRPr="00F62C1C" w:rsidRDefault="00E656C1" w:rsidP="00F62C1C">
      <w:pPr>
        <w:pStyle w:val="a6"/>
        <w:jc w:val="center"/>
        <w:rPr>
          <w:rFonts w:ascii="Times New Roman" w:hAnsi="Times New Roman" w:cs="Times New Roman"/>
          <w:b/>
          <w:sz w:val="24"/>
          <w:szCs w:val="24"/>
        </w:rPr>
      </w:pPr>
      <w:r w:rsidRPr="00F62C1C">
        <w:rPr>
          <w:rFonts w:ascii="Times New Roman" w:hAnsi="Times New Roman" w:cs="Times New Roman"/>
          <w:b/>
          <w:sz w:val="24"/>
          <w:szCs w:val="24"/>
        </w:rPr>
        <w:t>РАСПРЕДЕЛЕНИЕ ОБЯЗАННОСТЕЙ</w:t>
      </w:r>
    </w:p>
    <w:p w:rsidR="00E656C1" w:rsidRPr="00F62C1C" w:rsidRDefault="00E656C1" w:rsidP="00F62C1C">
      <w:pPr>
        <w:pStyle w:val="a6"/>
        <w:jc w:val="center"/>
        <w:rPr>
          <w:rFonts w:ascii="Times New Roman" w:hAnsi="Times New Roman" w:cs="Times New Roman"/>
          <w:b/>
          <w:sz w:val="24"/>
          <w:szCs w:val="24"/>
        </w:rPr>
      </w:pPr>
      <w:r w:rsidRPr="00F62C1C">
        <w:rPr>
          <w:rFonts w:ascii="Times New Roman" w:hAnsi="Times New Roman" w:cs="Times New Roman"/>
          <w:b/>
          <w:sz w:val="24"/>
          <w:szCs w:val="24"/>
        </w:rPr>
        <w:t>ДОЛЖНОСТНЫХ ЛИЦ КОНТРОЛЬНО-СЧЕТНОГО ОРГАНА</w:t>
      </w:r>
    </w:p>
    <w:p w:rsidR="00E656C1" w:rsidRPr="00F62C1C" w:rsidRDefault="00E656C1" w:rsidP="00F62C1C">
      <w:pPr>
        <w:pStyle w:val="a6"/>
        <w:jc w:val="center"/>
        <w:rPr>
          <w:rFonts w:ascii="Times New Roman" w:hAnsi="Times New Roman" w:cs="Times New Roman"/>
          <w:b/>
          <w:sz w:val="24"/>
          <w:szCs w:val="24"/>
        </w:rPr>
      </w:pPr>
      <w:r w:rsidRPr="00F62C1C">
        <w:rPr>
          <w:rFonts w:ascii="Times New Roman" w:hAnsi="Times New Roman" w:cs="Times New Roman"/>
          <w:b/>
          <w:sz w:val="24"/>
          <w:szCs w:val="24"/>
        </w:rPr>
        <w:t>ПО НАПРАВЛЕНИЯМ ДЕЯТЕЛЬНОСТИ</w:t>
      </w:r>
    </w:p>
    <w:p w:rsidR="00E656C1" w:rsidRPr="00145E82" w:rsidRDefault="00E656C1" w:rsidP="00F62C1C">
      <w:pPr>
        <w:pStyle w:val="a6"/>
        <w:jc w:val="both"/>
        <w:rPr>
          <w:rFonts w:ascii="Times New Roman" w:hAnsi="Times New Roman" w:cs="Times New Roman"/>
          <w:b/>
          <w:sz w:val="24"/>
          <w:szCs w:val="24"/>
        </w:rPr>
      </w:pPr>
    </w:p>
    <w:p w:rsidR="00E656C1" w:rsidRPr="00145E82" w:rsidRDefault="00E656C1" w:rsidP="00F62C1C">
      <w:pPr>
        <w:pStyle w:val="a6"/>
        <w:ind w:firstLine="709"/>
        <w:jc w:val="both"/>
        <w:rPr>
          <w:rFonts w:ascii="Times New Roman" w:hAnsi="Times New Roman" w:cs="Times New Roman"/>
          <w:b/>
          <w:sz w:val="24"/>
          <w:szCs w:val="24"/>
        </w:rPr>
      </w:pPr>
      <w:r w:rsidRPr="00145E82">
        <w:rPr>
          <w:rFonts w:ascii="Times New Roman" w:hAnsi="Times New Roman" w:cs="Times New Roman"/>
          <w:b/>
          <w:sz w:val="24"/>
          <w:szCs w:val="24"/>
        </w:rPr>
        <w:t>3.1. Структура и численность Контрольно-счетного органа</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Структура и численность Контрольно-счетного органа утверждаются решением  Собрания депутатов Красноармейского района Чувашской Республики.</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Штатное расписание Контрольно-счетного органа утверждается Председателем  Контрольно-счетного органа. В штатное расписание Контрольно-счетного органа включаются должности муниципальной службы  Красноармейского района.</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 xml:space="preserve">Должности муниципальной службы Контрольно-счетного органа устанавливаются в соответствии с </w:t>
      </w:r>
      <w:r w:rsidRPr="00F62C1C">
        <w:rPr>
          <w:rFonts w:ascii="Times New Roman" w:hAnsi="Times New Roman" w:cs="Times New Roman"/>
          <w:sz w:val="24"/>
          <w:szCs w:val="24"/>
        </w:rPr>
        <w:t>Реестром</w:t>
      </w:r>
      <w:r w:rsidRPr="00F62C1C">
        <w:rPr>
          <w:rFonts w:ascii="Times New Roman" w:hAnsi="Times New Roman" w:cs="Times New Roman"/>
          <w:color w:val="000000"/>
          <w:sz w:val="24"/>
          <w:szCs w:val="24"/>
        </w:rPr>
        <w:t xml:space="preserve"> должностей муниципальной службы Красноармейского района.</w:t>
      </w:r>
    </w:p>
    <w:p w:rsidR="00E656C1" w:rsidRPr="00F62C1C" w:rsidRDefault="00E656C1" w:rsidP="00F62C1C">
      <w:pPr>
        <w:pStyle w:val="a6"/>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Контрольно-счетный орган состоит из председателя и  ведущего специалиста.</w:t>
      </w:r>
    </w:p>
    <w:p w:rsidR="00E656C1" w:rsidRPr="00145E82" w:rsidRDefault="00E656C1" w:rsidP="00F62C1C">
      <w:pPr>
        <w:pStyle w:val="a6"/>
        <w:jc w:val="both"/>
        <w:rPr>
          <w:rFonts w:ascii="Times New Roman" w:hAnsi="Times New Roman" w:cs="Times New Roman"/>
          <w:b/>
          <w:sz w:val="24"/>
          <w:szCs w:val="24"/>
        </w:rPr>
      </w:pPr>
    </w:p>
    <w:p w:rsidR="00AB0B2B" w:rsidRDefault="00AB0B2B" w:rsidP="00F62C1C">
      <w:pPr>
        <w:pStyle w:val="a6"/>
        <w:ind w:firstLine="709"/>
        <w:jc w:val="both"/>
        <w:rPr>
          <w:rFonts w:ascii="Times New Roman" w:hAnsi="Times New Roman" w:cs="Times New Roman"/>
          <w:b/>
          <w:sz w:val="24"/>
          <w:szCs w:val="24"/>
        </w:rPr>
      </w:pPr>
    </w:p>
    <w:p w:rsidR="00E656C1" w:rsidRPr="00145E82" w:rsidRDefault="00E656C1" w:rsidP="00F62C1C">
      <w:pPr>
        <w:pStyle w:val="a6"/>
        <w:ind w:firstLine="709"/>
        <w:jc w:val="both"/>
        <w:rPr>
          <w:rFonts w:ascii="Times New Roman" w:hAnsi="Times New Roman" w:cs="Times New Roman"/>
          <w:b/>
          <w:color w:val="000000"/>
          <w:sz w:val="24"/>
          <w:szCs w:val="24"/>
        </w:rPr>
      </w:pPr>
      <w:r w:rsidRPr="00145E82">
        <w:rPr>
          <w:rFonts w:ascii="Times New Roman" w:hAnsi="Times New Roman" w:cs="Times New Roman"/>
          <w:b/>
          <w:sz w:val="24"/>
          <w:szCs w:val="24"/>
        </w:rPr>
        <w:lastRenderedPageBreak/>
        <w:t xml:space="preserve">3.2. Состав </w:t>
      </w:r>
      <w:r w:rsidR="00107162">
        <w:rPr>
          <w:rFonts w:ascii="Times New Roman" w:hAnsi="Times New Roman" w:cs="Times New Roman"/>
          <w:b/>
          <w:color w:val="000000"/>
          <w:sz w:val="24"/>
          <w:szCs w:val="24"/>
        </w:rPr>
        <w:t>Контрольно-счетного органа</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 xml:space="preserve">3.2.1. Руководство деятельностью Контрольно-счетного органа осуществляет Председатель Контрольно-счетного органа. </w:t>
      </w:r>
    </w:p>
    <w:p w:rsidR="00E656C1" w:rsidRPr="00F62C1C" w:rsidRDefault="00E656C1" w:rsidP="00F62C1C">
      <w:pPr>
        <w:pStyle w:val="a6"/>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Председатель назначается на должность решением  Собрания депутатов  Красноармейского района  на срок его полномочий.  Предложения о кандидатурах на должность Председателя вносятся на Собрание депутатов Красноармейского района:</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1) председателем Собрания депутатов Красноармейского района;</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2) депутатами Собрания депутатов Красноармейского района - не менее одной трети от установленного числа депутатов Собрания депутатов Красноармейского района.</w:t>
      </w:r>
    </w:p>
    <w:p w:rsidR="00E656C1" w:rsidRPr="00F62C1C" w:rsidRDefault="00E656C1" w:rsidP="00F62C1C">
      <w:pPr>
        <w:pStyle w:val="a6"/>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Председатель несет персональную ответственность за выполнение задач и осуществление функций, возложенных на Контрольно-счетный орган.</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3.2.2. Председатель:</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1) осуществляет руководство деятельностью Контрольно-счетным органом и организует ее работу в соответствии с Положением и Регламентом Контрольно-счетного органа; </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2)  утверждает планы работы Контрольно-счетного органа и вносимые в них изменения;</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3) утверждает годовой отчет о деятельности Контрольно-счетного органа;</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4) издает приказы и распоряжения о направлении сотрудников Контрольно-счетного органа на проведение контрольных мероприятий; </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5) утверждает результаты контрольных и экспертно-аналитических мероприятий Контрольно-счетного органа, подписывает представления и предписания Контрольно-счетного органа;</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sz w:val="24"/>
          <w:szCs w:val="24"/>
        </w:rPr>
        <w:t xml:space="preserve">6) </w:t>
      </w:r>
      <w:r w:rsidRPr="00F62C1C">
        <w:rPr>
          <w:rFonts w:ascii="Times New Roman" w:hAnsi="Times New Roman" w:cs="Times New Roman"/>
          <w:color w:val="000000"/>
          <w:sz w:val="24"/>
          <w:szCs w:val="24"/>
        </w:rPr>
        <w:t>представляет Собранию депутатов Красноармейского района отчеты о работе Контрольно-счетного органа, информацию о контрольных и экспертно-аналитических мероприятиях;</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7)  представляет Контрольно-счетный орган во взаимоотношениях с органами государственной власти, органами местного самоуправления, иными юридическими лицами;</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8) утверждает  штатное расписание Контрольно-счетного органа в пределах установленной штатной численности и средств, предусмотренных в  бюджете Красноармейского района на обеспечение деятельности Контрольно-счетного органа;</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9) утверждает </w:t>
      </w:r>
      <w:r w:rsidRPr="00F62C1C">
        <w:rPr>
          <w:rFonts w:ascii="Times New Roman" w:hAnsi="Times New Roman" w:cs="Times New Roman"/>
          <w:color w:val="000000"/>
          <w:sz w:val="24"/>
          <w:szCs w:val="24"/>
        </w:rPr>
        <w:t>должностные инструкции</w:t>
      </w:r>
      <w:r w:rsidRPr="00F62C1C">
        <w:rPr>
          <w:rFonts w:ascii="Times New Roman" w:hAnsi="Times New Roman" w:cs="Times New Roman"/>
          <w:sz w:val="24"/>
          <w:szCs w:val="24"/>
        </w:rPr>
        <w:t xml:space="preserve"> работников Контрольно-счетного органа; </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10) осуществляет полномочия по назначению на должность и освобождению от должности работников Контрольно-счетного органа;</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11) издает правовые акты (приказы, распоряжения) по вопросам организации деятельности Контрольно-счетного органа;</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12) возглавляет деятельность Контрольно-счетного органа по следующим направлениям:</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формирование и исполнение доходов и расходов бюджета Красноармейского района;</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 соблюдение установленного порядка управления и распоряжения имуществом, находящимся в муниципальной собственности; </w:t>
      </w:r>
    </w:p>
    <w:p w:rsidR="00E656C1" w:rsidRPr="00F62C1C" w:rsidRDefault="00E656C1" w:rsidP="00F62C1C">
      <w:pPr>
        <w:pStyle w:val="a6"/>
        <w:ind w:firstLine="709"/>
        <w:jc w:val="both"/>
        <w:rPr>
          <w:rFonts w:ascii="Times New Roman" w:hAnsi="Times New Roman" w:cs="Times New Roman"/>
          <w:sz w:val="24"/>
          <w:szCs w:val="24"/>
        </w:rPr>
      </w:pPr>
      <w:proofErr w:type="gramStart"/>
      <w:r w:rsidRPr="00F62C1C">
        <w:rPr>
          <w:rFonts w:ascii="Times New Roman" w:hAnsi="Times New Roman" w:cs="Times New Roman"/>
          <w:sz w:val="24"/>
          <w:szCs w:val="24"/>
        </w:rPr>
        <w:t>- проведение оценки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roofErr w:type="gramEnd"/>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13) организует и проводит контрольные мероприятия  и подготовку отчетов по результатам их проведения, заключений по результатам экспертно-аналитических мероприятий по возглавляемому направлению деятельности;</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lastRenderedPageBreak/>
        <w:t>14) готовит  предложения по совершенствованию организации внешнего муниципального финансового контроля;</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 xml:space="preserve">15) осуществляет оперативный </w:t>
      </w:r>
      <w:proofErr w:type="gramStart"/>
      <w:r w:rsidRPr="00F62C1C">
        <w:rPr>
          <w:rFonts w:ascii="Times New Roman" w:hAnsi="Times New Roman" w:cs="Times New Roman"/>
          <w:color w:val="000000"/>
          <w:sz w:val="24"/>
          <w:szCs w:val="24"/>
        </w:rPr>
        <w:t>контроль за</w:t>
      </w:r>
      <w:proofErr w:type="gramEnd"/>
      <w:r w:rsidRPr="00F62C1C">
        <w:rPr>
          <w:rFonts w:ascii="Times New Roman" w:hAnsi="Times New Roman" w:cs="Times New Roman"/>
          <w:color w:val="000000"/>
          <w:sz w:val="24"/>
          <w:szCs w:val="24"/>
        </w:rPr>
        <w:t xml:space="preserve"> исполнением бюджета Красноармейского района;</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16) организует методическую работу по вверенным ему направлениям деятельности путем разработки проектов методических документов по проведению контрольных мероприятий с учетом специфики соответствующего направления;</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17) организует и осуществляет работу по подготовке и внедрению стандартов внешнего муниципального финансового контроля;</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sz w:val="24"/>
          <w:szCs w:val="24"/>
        </w:rPr>
        <w:t xml:space="preserve">18) </w:t>
      </w:r>
      <w:r w:rsidRPr="00F62C1C">
        <w:rPr>
          <w:rFonts w:ascii="Times New Roman" w:hAnsi="Times New Roman" w:cs="Times New Roman"/>
          <w:color w:val="000000"/>
          <w:sz w:val="24"/>
          <w:szCs w:val="24"/>
        </w:rPr>
        <w:t xml:space="preserve">осуществляет </w:t>
      </w:r>
      <w:proofErr w:type="gramStart"/>
      <w:r w:rsidRPr="00F62C1C">
        <w:rPr>
          <w:rFonts w:ascii="Times New Roman" w:hAnsi="Times New Roman" w:cs="Times New Roman"/>
          <w:color w:val="000000"/>
          <w:sz w:val="24"/>
          <w:szCs w:val="24"/>
        </w:rPr>
        <w:t>контроль за</w:t>
      </w:r>
      <w:proofErr w:type="gramEnd"/>
      <w:r w:rsidRPr="00F62C1C">
        <w:rPr>
          <w:rFonts w:ascii="Times New Roman" w:hAnsi="Times New Roman" w:cs="Times New Roman"/>
          <w:color w:val="000000"/>
          <w:sz w:val="24"/>
          <w:szCs w:val="24"/>
        </w:rPr>
        <w:t xml:space="preserve"> состоянием делопроизводства, за работой  с обращениями, заявлениями, жалобами граждан,  а так же  контроль за их выполнением;</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color w:val="000000"/>
          <w:sz w:val="24"/>
          <w:szCs w:val="24"/>
        </w:rPr>
        <w:t>19)</w:t>
      </w:r>
      <w:r w:rsidRPr="00F62C1C">
        <w:rPr>
          <w:rFonts w:ascii="Times New Roman" w:hAnsi="Times New Roman" w:cs="Times New Roman"/>
          <w:sz w:val="24"/>
          <w:szCs w:val="24"/>
        </w:rPr>
        <w:t xml:space="preserve"> проводит экспертизу </w:t>
      </w:r>
      <w:proofErr w:type="gramStart"/>
      <w:r w:rsidRPr="00F62C1C">
        <w:rPr>
          <w:rFonts w:ascii="Times New Roman" w:hAnsi="Times New Roman" w:cs="Times New Roman"/>
          <w:sz w:val="24"/>
          <w:szCs w:val="24"/>
        </w:rPr>
        <w:t>проектов решений Собраний депутатов Красноармейского района</w:t>
      </w:r>
      <w:proofErr w:type="gramEnd"/>
      <w:r w:rsidRPr="00F62C1C">
        <w:rPr>
          <w:rFonts w:ascii="Times New Roman" w:hAnsi="Times New Roman" w:cs="Times New Roman"/>
          <w:sz w:val="24"/>
          <w:szCs w:val="24"/>
        </w:rPr>
        <w:t xml:space="preserve"> и сельских поселений </w:t>
      </w:r>
      <w:r w:rsidRPr="00F62C1C">
        <w:rPr>
          <w:rFonts w:ascii="Times New Roman" w:hAnsi="Times New Roman" w:cs="Times New Roman"/>
          <w:color w:val="000000"/>
          <w:sz w:val="24"/>
          <w:szCs w:val="24"/>
        </w:rPr>
        <w:t>Красноармейского района (в соответствии с заключенными соглашениями)</w:t>
      </w:r>
      <w:r w:rsidRPr="00F62C1C">
        <w:rPr>
          <w:rFonts w:ascii="Times New Roman" w:hAnsi="Times New Roman" w:cs="Times New Roman"/>
          <w:sz w:val="24"/>
          <w:szCs w:val="24"/>
        </w:rPr>
        <w:t xml:space="preserve"> о бюджете на очередной финансовый год и плановый период;  </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20) проводит экспертизу и дает заключения на проекты  решений Собраний депутатов Красноармейского района и сельских поселений </w:t>
      </w:r>
      <w:r w:rsidRPr="00F62C1C">
        <w:rPr>
          <w:rFonts w:ascii="Times New Roman" w:hAnsi="Times New Roman" w:cs="Times New Roman"/>
          <w:color w:val="000000"/>
          <w:sz w:val="24"/>
          <w:szCs w:val="24"/>
        </w:rPr>
        <w:t>Красноармейского района (в соответствии с заключенными соглашениями)</w:t>
      </w:r>
      <w:r w:rsidRPr="00F62C1C">
        <w:rPr>
          <w:rFonts w:ascii="Times New Roman" w:hAnsi="Times New Roman" w:cs="Times New Roman"/>
          <w:sz w:val="24"/>
          <w:szCs w:val="24"/>
        </w:rPr>
        <w:t xml:space="preserve"> в части, касающейся расходных обязательств и  муниципальных программ муниципальных образований Красноармейского района; </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21) проводит экспертизу и готовит заключения по проблемам бюджетно-финансовой политики и совершенствования бюджетного устройства и бюджетного процесса в муниципальных образованиях Красноармейского района; </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sz w:val="24"/>
          <w:szCs w:val="24"/>
        </w:rPr>
        <w:t>23)  проводит внешнюю проверку годового отчета об исполнении  бюджетов муниципальных образований Красноармейского района, а также годовой бухгалтерской отчетности главных распорядителей бюджетных средств;</w:t>
      </w:r>
    </w:p>
    <w:p w:rsidR="00145E82" w:rsidRDefault="00145E82" w:rsidP="00F62C1C">
      <w:pPr>
        <w:pStyle w:val="a6"/>
        <w:ind w:firstLine="709"/>
        <w:jc w:val="both"/>
        <w:rPr>
          <w:rFonts w:ascii="Times New Roman" w:hAnsi="Times New Roman" w:cs="Times New Roman"/>
          <w:color w:val="000000"/>
          <w:sz w:val="24"/>
          <w:szCs w:val="24"/>
        </w:rPr>
      </w:pP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3.2.3. Ведущий специалист Контрольно-счетного органа.</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 xml:space="preserve">Ведущий специалист Контрольно-счетного органа назначается на должность и освобождается от должности председателем  Контрольно-счетного органа.  </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 xml:space="preserve">Права, обязанности и ответственность  ведущего специалиста  Контрольно-счетного органа, условия прохождения им муниципальной службы определяются законодательством Российской Федерации и Чувашской Республики о муниципальной службе, Трудовым </w:t>
      </w:r>
      <w:r w:rsidRPr="00F62C1C">
        <w:rPr>
          <w:rFonts w:ascii="Times New Roman" w:hAnsi="Times New Roman" w:cs="Times New Roman"/>
          <w:sz w:val="24"/>
          <w:szCs w:val="24"/>
        </w:rPr>
        <w:t>кодексом</w:t>
      </w:r>
      <w:r w:rsidRPr="00F62C1C">
        <w:rPr>
          <w:rFonts w:ascii="Times New Roman" w:hAnsi="Times New Roman" w:cs="Times New Roman"/>
          <w:color w:val="000000"/>
          <w:sz w:val="24"/>
          <w:szCs w:val="24"/>
        </w:rPr>
        <w:t xml:space="preserve"> Российской Федерации, </w:t>
      </w:r>
      <w:r w:rsidRPr="00F62C1C">
        <w:rPr>
          <w:rFonts w:ascii="Times New Roman" w:hAnsi="Times New Roman" w:cs="Times New Roman"/>
          <w:sz w:val="24"/>
          <w:szCs w:val="24"/>
        </w:rPr>
        <w:t>Положением</w:t>
      </w:r>
      <w:r w:rsidRPr="00F62C1C">
        <w:rPr>
          <w:rFonts w:ascii="Times New Roman" w:hAnsi="Times New Roman" w:cs="Times New Roman"/>
          <w:color w:val="000000"/>
          <w:sz w:val="24"/>
          <w:szCs w:val="24"/>
        </w:rPr>
        <w:t xml:space="preserve"> о Контрольно-счетном органе, настоящим Регламентом, другими нормативными правовыми актами, а также должностными инструкциями, утверждаемыми председателем  Контрольно-счетного органа Красноармейского района.  Ведущий специалист Контрольно-счетного органа несет ответственность в соответствии с действующим законодательством.</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Ведущий специалист  Контрольно-счетного органа:</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1) осуществляет  проведение  внешнего  муниципального финансового контроля на основе утвержденных планов;</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2) подписывает  документы проведенных проверок и представляет их для рассмотрения председателю Контрольно-счетного органа;</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 xml:space="preserve">3)  ведет учет направленных представлений и предписаний проверяемым органам, материалов направленных в правоохранительные органы,  обеспечивает  </w:t>
      </w:r>
      <w:proofErr w:type="gramStart"/>
      <w:r w:rsidRPr="00F62C1C">
        <w:rPr>
          <w:rFonts w:ascii="Times New Roman" w:hAnsi="Times New Roman" w:cs="Times New Roman"/>
          <w:color w:val="000000"/>
          <w:sz w:val="24"/>
          <w:szCs w:val="24"/>
        </w:rPr>
        <w:t>контроль  за</w:t>
      </w:r>
      <w:proofErr w:type="gramEnd"/>
      <w:r w:rsidRPr="00F62C1C">
        <w:rPr>
          <w:rFonts w:ascii="Times New Roman" w:hAnsi="Times New Roman" w:cs="Times New Roman"/>
          <w:color w:val="000000"/>
          <w:sz w:val="24"/>
          <w:szCs w:val="24"/>
        </w:rPr>
        <w:t xml:space="preserve"> ходом реализации материалов контрольных мероприятий;</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4) принимает участие в подготовке заключения на проекты решений  Собрания депутатов Красноармейского района, Собраний депутатов сельских поселений Красноармейского района (в соответствии с заключенными соглашениями) по закрепленным за ним  направлениям;</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 xml:space="preserve">5) присутствует при рассмотрении вопросов, входящих в его компетенцию, на заседаниях  Собрания депутатов Красноармейского района, Собраний депутатов сельских </w:t>
      </w:r>
      <w:r w:rsidRPr="00F62C1C">
        <w:rPr>
          <w:rFonts w:ascii="Times New Roman" w:hAnsi="Times New Roman" w:cs="Times New Roman"/>
          <w:color w:val="000000"/>
          <w:sz w:val="24"/>
          <w:szCs w:val="24"/>
        </w:rPr>
        <w:lastRenderedPageBreak/>
        <w:t>поселений Красноармейского района (в соответствии с заключенными соглашениями), их постоянных комиссий и рабочих групп;</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6) в соответствии с планом работы Контрольно-счетного органа и поручением председателя Контрольно-счетного органа организовывает контрольно-финансовые, экспертно-аналитические, информационные и иные виды деятельности;</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color w:val="000000"/>
          <w:sz w:val="24"/>
          <w:szCs w:val="24"/>
        </w:rPr>
        <w:t xml:space="preserve">7) </w:t>
      </w:r>
      <w:bookmarkStart w:id="1" w:name="sub_806"/>
      <w:r w:rsidRPr="00F62C1C">
        <w:rPr>
          <w:rFonts w:ascii="Times New Roman" w:hAnsi="Times New Roman" w:cs="Times New Roman"/>
          <w:sz w:val="24"/>
          <w:szCs w:val="24"/>
        </w:rPr>
        <w:t>представляет предложения для формирования плана работы Контрольно-счетного органа;</w:t>
      </w:r>
      <w:bookmarkEnd w:id="1"/>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 xml:space="preserve">8) принимает участие в  подготовке  в установленные сроки материалов для заключений на проекты бюджета  Красноармейского района, бюджеты сельских поселений Красноармейского района (в соответствии с заключенными соглашениями) на очередной финансовый год и плановый </w:t>
      </w:r>
      <w:proofErr w:type="gramStart"/>
      <w:r w:rsidRPr="00F62C1C">
        <w:rPr>
          <w:rFonts w:ascii="Times New Roman" w:hAnsi="Times New Roman" w:cs="Times New Roman"/>
          <w:color w:val="000000"/>
          <w:sz w:val="24"/>
          <w:szCs w:val="24"/>
        </w:rPr>
        <w:t>период</w:t>
      </w:r>
      <w:proofErr w:type="gramEnd"/>
      <w:r w:rsidRPr="00F62C1C">
        <w:rPr>
          <w:rFonts w:ascii="Times New Roman" w:hAnsi="Times New Roman" w:cs="Times New Roman"/>
          <w:color w:val="000000"/>
          <w:sz w:val="24"/>
          <w:szCs w:val="24"/>
        </w:rPr>
        <w:t xml:space="preserve">  и иные проекты решений на отчеты об их исполнении;</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9) в отсутствие председателя  Контрольно-счетного органа  исполняет  его обязанности  на основании  приказа председателя Контрольно-счетного органа;</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10) анализирует выявленные финансовые нарушения, исследует их причины и последствия, готовит предложения, направленные на их устранение, а также на совершенствование бюджетного процесса;        </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11) анализирует методы </w:t>
      </w:r>
      <w:proofErr w:type="gramStart"/>
      <w:r w:rsidRPr="00F62C1C">
        <w:rPr>
          <w:rFonts w:ascii="Times New Roman" w:hAnsi="Times New Roman" w:cs="Times New Roman"/>
          <w:sz w:val="24"/>
          <w:szCs w:val="24"/>
        </w:rPr>
        <w:t>контроля за</w:t>
      </w:r>
      <w:proofErr w:type="gramEnd"/>
      <w:r w:rsidRPr="00F62C1C">
        <w:rPr>
          <w:rFonts w:ascii="Times New Roman" w:hAnsi="Times New Roman" w:cs="Times New Roman"/>
          <w:sz w:val="24"/>
          <w:szCs w:val="24"/>
        </w:rPr>
        <w:t xml:space="preserve"> эффективностью и целевым использованием средств бюджета Красноармейского района, разрабатывает предложения по их совершенствованию и повышению эффективности;</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12) участвует в проведении </w:t>
      </w:r>
      <w:proofErr w:type="gramStart"/>
      <w:r w:rsidRPr="00F62C1C">
        <w:rPr>
          <w:rFonts w:ascii="Times New Roman" w:hAnsi="Times New Roman" w:cs="Times New Roman"/>
          <w:sz w:val="24"/>
          <w:szCs w:val="24"/>
        </w:rPr>
        <w:t>экспертизы проектов решений Собраний депутатов Красноармейского района</w:t>
      </w:r>
      <w:proofErr w:type="gramEnd"/>
      <w:r w:rsidRPr="00F62C1C">
        <w:rPr>
          <w:rFonts w:ascii="Times New Roman" w:hAnsi="Times New Roman" w:cs="Times New Roman"/>
          <w:sz w:val="24"/>
          <w:szCs w:val="24"/>
        </w:rPr>
        <w:t xml:space="preserve"> и сельских поселений </w:t>
      </w:r>
      <w:r w:rsidRPr="00F62C1C">
        <w:rPr>
          <w:rFonts w:ascii="Times New Roman" w:hAnsi="Times New Roman" w:cs="Times New Roman"/>
          <w:color w:val="000000"/>
          <w:sz w:val="24"/>
          <w:szCs w:val="24"/>
        </w:rPr>
        <w:t>Красноармейского района (в соответствии с заключенными соглашениями)</w:t>
      </w:r>
      <w:r w:rsidRPr="00F62C1C">
        <w:rPr>
          <w:rFonts w:ascii="Times New Roman" w:hAnsi="Times New Roman" w:cs="Times New Roman"/>
          <w:sz w:val="24"/>
          <w:szCs w:val="24"/>
        </w:rPr>
        <w:t xml:space="preserve"> о бюджете на очередной финансовый год и плановый период;  </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13) участвует в проведении  экспертизы и дает заключения на проекты решений Собраний депутатов Красноармейского района и сельских поселений </w:t>
      </w:r>
      <w:r w:rsidRPr="00F62C1C">
        <w:rPr>
          <w:rFonts w:ascii="Times New Roman" w:hAnsi="Times New Roman" w:cs="Times New Roman"/>
          <w:color w:val="000000"/>
          <w:sz w:val="24"/>
          <w:szCs w:val="24"/>
        </w:rPr>
        <w:t>Красноармейского района (в соответствии с заключенными соглашениями)</w:t>
      </w:r>
      <w:r w:rsidRPr="00F62C1C">
        <w:rPr>
          <w:rFonts w:ascii="Times New Roman" w:hAnsi="Times New Roman" w:cs="Times New Roman"/>
          <w:sz w:val="24"/>
          <w:szCs w:val="24"/>
        </w:rPr>
        <w:t xml:space="preserve"> в части, касающейся расходных обязательств и муниципальных программ муниципальных образований Красноармейского района; </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14) участвует в проведении внешней проверки годового отчета об исполнении бюджета Красноармейского района, а также в проведении внешней проверки годовой бухгалтерской отчетности главных распорядителей бюджетных средств;</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15) участвует в организации и осуществлении </w:t>
      </w:r>
      <w:proofErr w:type="gramStart"/>
      <w:r w:rsidRPr="00F62C1C">
        <w:rPr>
          <w:rFonts w:ascii="Times New Roman" w:hAnsi="Times New Roman" w:cs="Times New Roman"/>
          <w:sz w:val="24"/>
          <w:szCs w:val="24"/>
        </w:rPr>
        <w:t>контроля за</w:t>
      </w:r>
      <w:proofErr w:type="gramEnd"/>
      <w:r w:rsidRPr="00F62C1C">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бюджета Красноармейского района  и иных источников, предусмотренных законодательством Российской Федерации;</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16) участвует в подготовке информации о результатах проведенных контрольных и экспертно-аналитических мероприятий с целью их предоставления в Собрание депутатов Красноармейского района;</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17) обеспечивает систематизированный анализ экспертно-аналитических и контрольных мероприятий   Контрольно-счетного органа;</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18) участвует </w:t>
      </w:r>
      <w:r w:rsidRPr="00F62C1C">
        <w:rPr>
          <w:rFonts w:ascii="Times New Roman" w:hAnsi="Times New Roman" w:cs="Times New Roman"/>
          <w:color w:val="000000"/>
          <w:sz w:val="24"/>
          <w:szCs w:val="24"/>
        </w:rPr>
        <w:t xml:space="preserve">в </w:t>
      </w:r>
      <w:r w:rsidRPr="00F62C1C">
        <w:rPr>
          <w:rFonts w:ascii="Times New Roman" w:hAnsi="Times New Roman" w:cs="Times New Roman"/>
          <w:sz w:val="24"/>
          <w:szCs w:val="24"/>
        </w:rPr>
        <w:t>подготовке проектов отчетов о деятельности Контрольно-счетного органа;</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19) обеспечивает функционирование программно-технических средств и внедрение новых информационных технологий в работе Контрольно-счетного органа;</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20) готовит материалы о деятельности Контрольно-счетного органа для публикации в средствах массовой информации и размещения на сайтах;</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21) обеспечивает работу и поддержку в актуальном состоянии раздела Контрольно-счетного органа в информационно-телекоммуникационной сети Интернет;</w:t>
      </w:r>
    </w:p>
    <w:p w:rsidR="00E656C1" w:rsidRPr="00F62C1C" w:rsidRDefault="00E656C1" w:rsidP="00F62C1C">
      <w:pPr>
        <w:pStyle w:val="a6"/>
        <w:ind w:firstLine="709"/>
        <w:jc w:val="both"/>
        <w:rPr>
          <w:rFonts w:ascii="Times New Roman" w:hAnsi="Times New Roman" w:cs="Times New Roman"/>
          <w:color w:val="000000"/>
          <w:sz w:val="24"/>
          <w:szCs w:val="24"/>
        </w:rPr>
      </w:pPr>
      <w:r w:rsidRPr="00F62C1C">
        <w:rPr>
          <w:rFonts w:ascii="Times New Roman" w:hAnsi="Times New Roman" w:cs="Times New Roman"/>
          <w:color w:val="000000"/>
          <w:sz w:val="24"/>
          <w:szCs w:val="24"/>
        </w:rPr>
        <w:t>22) выполняет иную работу по отдельным поручениям председателя, в пределах задач и функций Контрольно-счетного органа, не предусмотренных настоящим Регламентом.</w:t>
      </w:r>
    </w:p>
    <w:p w:rsidR="00E656C1" w:rsidRPr="008817EC" w:rsidRDefault="00E656C1" w:rsidP="008817EC">
      <w:pPr>
        <w:pStyle w:val="a6"/>
        <w:jc w:val="center"/>
        <w:rPr>
          <w:rFonts w:ascii="Times New Roman" w:hAnsi="Times New Roman" w:cs="Times New Roman"/>
          <w:b/>
          <w:sz w:val="24"/>
          <w:szCs w:val="24"/>
        </w:rPr>
      </w:pPr>
      <w:r w:rsidRPr="008817EC">
        <w:rPr>
          <w:rFonts w:ascii="Times New Roman" w:hAnsi="Times New Roman" w:cs="Times New Roman"/>
          <w:b/>
          <w:sz w:val="24"/>
          <w:szCs w:val="24"/>
        </w:rPr>
        <w:lastRenderedPageBreak/>
        <w:t xml:space="preserve">Раздел </w:t>
      </w:r>
      <w:r w:rsidRPr="008817EC">
        <w:rPr>
          <w:rFonts w:ascii="Times New Roman" w:hAnsi="Times New Roman" w:cs="Times New Roman"/>
          <w:b/>
          <w:sz w:val="24"/>
          <w:szCs w:val="24"/>
          <w:lang w:val="en-US"/>
        </w:rPr>
        <w:t>IV</w:t>
      </w:r>
    </w:p>
    <w:p w:rsidR="00E656C1" w:rsidRDefault="00E656C1" w:rsidP="008817EC">
      <w:pPr>
        <w:pStyle w:val="a6"/>
        <w:jc w:val="center"/>
        <w:rPr>
          <w:rFonts w:ascii="Times New Roman" w:hAnsi="Times New Roman" w:cs="Times New Roman"/>
          <w:b/>
          <w:sz w:val="24"/>
          <w:szCs w:val="24"/>
        </w:rPr>
      </w:pPr>
      <w:r w:rsidRPr="008817EC">
        <w:rPr>
          <w:rFonts w:ascii="Times New Roman" w:hAnsi="Times New Roman" w:cs="Times New Roman"/>
          <w:b/>
          <w:sz w:val="24"/>
          <w:szCs w:val="24"/>
        </w:rPr>
        <w:t>ПОРЯДОК ВЕДЕНИЯ ДЕЛ</w:t>
      </w:r>
    </w:p>
    <w:p w:rsidR="008817EC" w:rsidRPr="008817EC" w:rsidRDefault="008817EC" w:rsidP="008817EC">
      <w:pPr>
        <w:pStyle w:val="a6"/>
        <w:jc w:val="center"/>
        <w:rPr>
          <w:rFonts w:ascii="Times New Roman" w:hAnsi="Times New Roman" w:cs="Times New Roman"/>
          <w:b/>
          <w:sz w:val="24"/>
          <w:szCs w:val="24"/>
        </w:rPr>
      </w:pP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Делопроизводство в Контрольно-счетном органе осуществляется в соответствии с Инструкцией по делопроизводству, которая утверждается приказом Председателя.</w:t>
      </w:r>
    </w:p>
    <w:p w:rsidR="00E656C1" w:rsidRPr="00F62C1C" w:rsidRDefault="00E656C1" w:rsidP="00F62C1C">
      <w:pPr>
        <w:pStyle w:val="a6"/>
        <w:jc w:val="both"/>
        <w:rPr>
          <w:rFonts w:ascii="Times New Roman" w:hAnsi="Times New Roman" w:cs="Times New Roman"/>
          <w:color w:val="000000"/>
          <w:sz w:val="24"/>
          <w:szCs w:val="24"/>
        </w:rPr>
      </w:pPr>
    </w:p>
    <w:p w:rsidR="00E656C1" w:rsidRPr="008817EC" w:rsidRDefault="00E656C1" w:rsidP="008817EC">
      <w:pPr>
        <w:pStyle w:val="a6"/>
        <w:jc w:val="center"/>
        <w:rPr>
          <w:rFonts w:ascii="Times New Roman" w:hAnsi="Times New Roman" w:cs="Times New Roman"/>
          <w:b/>
          <w:sz w:val="24"/>
          <w:szCs w:val="24"/>
        </w:rPr>
      </w:pPr>
      <w:r w:rsidRPr="008817EC">
        <w:rPr>
          <w:rFonts w:ascii="Times New Roman" w:hAnsi="Times New Roman" w:cs="Times New Roman"/>
          <w:b/>
          <w:sz w:val="24"/>
          <w:szCs w:val="24"/>
        </w:rPr>
        <w:t xml:space="preserve">Раздел </w:t>
      </w:r>
      <w:r w:rsidRPr="008817EC">
        <w:rPr>
          <w:rFonts w:ascii="Times New Roman" w:hAnsi="Times New Roman" w:cs="Times New Roman"/>
          <w:b/>
          <w:sz w:val="24"/>
          <w:szCs w:val="24"/>
          <w:lang w:val="en-US"/>
        </w:rPr>
        <w:t>V</w:t>
      </w:r>
    </w:p>
    <w:p w:rsidR="00E656C1" w:rsidRPr="008817EC" w:rsidRDefault="00E656C1" w:rsidP="008817EC">
      <w:pPr>
        <w:pStyle w:val="a6"/>
        <w:jc w:val="center"/>
        <w:rPr>
          <w:rFonts w:ascii="Times New Roman" w:hAnsi="Times New Roman" w:cs="Times New Roman"/>
          <w:b/>
          <w:sz w:val="24"/>
          <w:szCs w:val="24"/>
        </w:rPr>
      </w:pPr>
      <w:r w:rsidRPr="008817EC">
        <w:rPr>
          <w:rFonts w:ascii="Times New Roman" w:hAnsi="Times New Roman" w:cs="Times New Roman"/>
          <w:b/>
          <w:sz w:val="24"/>
          <w:szCs w:val="24"/>
        </w:rPr>
        <w:t>ПОРЯДОК ПОДГОТОВКИ И ПРОВЕДЕНИЯ</w:t>
      </w:r>
    </w:p>
    <w:p w:rsidR="00E656C1" w:rsidRPr="008817EC" w:rsidRDefault="00E656C1" w:rsidP="008817EC">
      <w:pPr>
        <w:pStyle w:val="a6"/>
        <w:jc w:val="center"/>
        <w:rPr>
          <w:rFonts w:ascii="Times New Roman" w:hAnsi="Times New Roman" w:cs="Times New Roman"/>
          <w:b/>
          <w:sz w:val="24"/>
          <w:szCs w:val="24"/>
        </w:rPr>
      </w:pPr>
      <w:r w:rsidRPr="008817EC">
        <w:rPr>
          <w:rFonts w:ascii="Times New Roman" w:hAnsi="Times New Roman" w:cs="Times New Roman"/>
          <w:b/>
          <w:sz w:val="24"/>
          <w:szCs w:val="24"/>
        </w:rPr>
        <w:t>КОНТРОЛЬНЫХ И ЭКСПЕРТНО-АНАЛИТИЧЕСКИХ МЕРОПРИЯТИЙ</w:t>
      </w:r>
    </w:p>
    <w:p w:rsidR="00E656C1" w:rsidRPr="00F62C1C" w:rsidRDefault="00E656C1" w:rsidP="00F62C1C">
      <w:pPr>
        <w:pStyle w:val="a6"/>
        <w:jc w:val="both"/>
        <w:rPr>
          <w:rFonts w:ascii="Times New Roman" w:hAnsi="Times New Roman" w:cs="Times New Roman"/>
          <w:sz w:val="24"/>
          <w:szCs w:val="24"/>
        </w:rPr>
      </w:pPr>
    </w:p>
    <w:p w:rsidR="00E656C1" w:rsidRPr="00145E82" w:rsidRDefault="00E656C1" w:rsidP="008817EC">
      <w:pPr>
        <w:pStyle w:val="a6"/>
        <w:ind w:firstLine="709"/>
        <w:jc w:val="both"/>
        <w:rPr>
          <w:rFonts w:ascii="Times New Roman" w:hAnsi="Times New Roman" w:cs="Times New Roman"/>
          <w:b/>
          <w:sz w:val="24"/>
          <w:szCs w:val="24"/>
        </w:rPr>
      </w:pPr>
      <w:r w:rsidRPr="00145E82">
        <w:rPr>
          <w:rFonts w:ascii="Times New Roman" w:hAnsi="Times New Roman" w:cs="Times New Roman"/>
          <w:b/>
          <w:sz w:val="24"/>
          <w:szCs w:val="24"/>
        </w:rPr>
        <w:t>5.1. Формы и объекты внешнего муниципального финансового контроля</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5.1.1. Внешний муниципальный финансовый контроль осуществляется Контрольно-счетным органом в форме контрольных или экспертно-аналитических мероприятий.   </w:t>
      </w:r>
    </w:p>
    <w:p w:rsidR="00E656C1" w:rsidRPr="00F62C1C" w:rsidRDefault="00E656C1" w:rsidP="00202CCE">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Результаты контрольных мероприятий оформляются в виде акта и последующего отчета о проведенном контрольном мероприятии. При проведении экспертно-аналитического мероприятия должностными лицами Контрольно-счетного органа составляется отчет или заключение.</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5.1.2. Внешний муниципальный контроль осуществляется Контрольно-счетным органом:</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1) в отношении органов местного самоуправления, муниципальных учреждений и муниципальных унитарных предприятий, а также иных организаций, если они используют имущество, находящееся в собственности Красноармейского района (далее - проверяемые объекты);</w:t>
      </w:r>
    </w:p>
    <w:p w:rsidR="00E656C1" w:rsidRPr="00F62C1C" w:rsidRDefault="00E656C1" w:rsidP="008817EC">
      <w:pPr>
        <w:pStyle w:val="a6"/>
        <w:ind w:firstLine="709"/>
        <w:jc w:val="both"/>
        <w:rPr>
          <w:rFonts w:ascii="Times New Roman" w:hAnsi="Times New Roman" w:cs="Times New Roman"/>
          <w:sz w:val="24"/>
          <w:szCs w:val="24"/>
        </w:rPr>
      </w:pPr>
      <w:proofErr w:type="gramStart"/>
      <w:r w:rsidRPr="00F62C1C">
        <w:rPr>
          <w:rFonts w:ascii="Times New Roman" w:hAnsi="Times New Roman" w:cs="Times New Roman"/>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бюджета Красноармейского района в порядке контроля за деятельностью главных распорядителей (распорядителей) и получателей средств бюджета Красноармейского района,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Красноармейского района (далее</w:t>
      </w:r>
      <w:proofErr w:type="gramEnd"/>
      <w:r w:rsidRPr="00F62C1C">
        <w:rPr>
          <w:rFonts w:ascii="Times New Roman" w:hAnsi="Times New Roman" w:cs="Times New Roman"/>
          <w:sz w:val="24"/>
          <w:szCs w:val="24"/>
        </w:rPr>
        <w:t xml:space="preserve"> - проверяемые объекты). </w:t>
      </w:r>
    </w:p>
    <w:p w:rsidR="00202CCE" w:rsidRPr="00202CCE" w:rsidRDefault="00202CCE" w:rsidP="008817EC">
      <w:pPr>
        <w:pStyle w:val="a6"/>
        <w:ind w:firstLine="709"/>
        <w:jc w:val="both"/>
        <w:rPr>
          <w:rFonts w:ascii="Times New Roman" w:hAnsi="Times New Roman" w:cs="Times New Roman"/>
          <w:sz w:val="24"/>
          <w:szCs w:val="24"/>
        </w:rPr>
      </w:pPr>
    </w:p>
    <w:p w:rsidR="00E656C1" w:rsidRPr="00145E82" w:rsidRDefault="00E656C1" w:rsidP="00202CCE">
      <w:pPr>
        <w:pStyle w:val="a6"/>
        <w:ind w:firstLine="709"/>
        <w:rPr>
          <w:rFonts w:ascii="Times New Roman" w:hAnsi="Times New Roman" w:cs="Times New Roman"/>
          <w:b/>
          <w:sz w:val="24"/>
          <w:szCs w:val="24"/>
        </w:rPr>
      </w:pPr>
      <w:r w:rsidRPr="00145E82">
        <w:rPr>
          <w:rFonts w:ascii="Times New Roman" w:hAnsi="Times New Roman" w:cs="Times New Roman"/>
          <w:b/>
          <w:sz w:val="24"/>
          <w:szCs w:val="24"/>
        </w:rPr>
        <w:t>5.2. Порядок подготовки к проведению контрольных мероприятий</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5.2.1 Контрольные мероприятия  проводятся должностными лицами  Контрольно-счетного органа в соответствии с утвержденными годовыми и  квартальными планами работы Контрольно-счетного органа.</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Для проведения каждого контрольного мероприятия составляется программа проверки. Составлению программы проверки предшествует подготовительный период, в ходе которого изучаются законодательные и другие нормативные правовые акты, отчетные документы, статистические данные, акты предыдущих проверок и другие материалы, характеризующие и регламентирующие финансово-хозяйственную деятельность проверяемых объектов.</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Проекты программ контрольных мероприятий разрабатываются должностными лицами Контрольно-счетного органа под руководством Председателя  Контрольно-счетного органа. </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Программа проверки включает в себя наименование контрольного мероприятия, период проверки, наименование проверяемого объекта, перечень основных вопросов, подлежащих проверке, ответственных исполнителей.</w:t>
      </w:r>
    </w:p>
    <w:p w:rsidR="00E656C1" w:rsidRPr="00F62C1C" w:rsidRDefault="00E656C1" w:rsidP="00F62C1C">
      <w:pPr>
        <w:pStyle w:val="a6"/>
        <w:jc w:val="both"/>
        <w:rPr>
          <w:rFonts w:ascii="Times New Roman" w:hAnsi="Times New Roman" w:cs="Times New Roman"/>
          <w:sz w:val="24"/>
          <w:szCs w:val="24"/>
        </w:rPr>
      </w:pPr>
      <w:r w:rsidRPr="00F62C1C">
        <w:rPr>
          <w:rFonts w:ascii="Times New Roman" w:hAnsi="Times New Roman" w:cs="Times New Roman"/>
          <w:sz w:val="24"/>
          <w:szCs w:val="24"/>
        </w:rPr>
        <w:t xml:space="preserve">Программа проверки утверждается не менее чем за 3 </w:t>
      </w:r>
      <w:proofErr w:type="gramStart"/>
      <w:r w:rsidRPr="00F62C1C">
        <w:rPr>
          <w:rFonts w:ascii="Times New Roman" w:hAnsi="Times New Roman" w:cs="Times New Roman"/>
          <w:sz w:val="24"/>
          <w:szCs w:val="24"/>
        </w:rPr>
        <w:t>календарных</w:t>
      </w:r>
      <w:proofErr w:type="gramEnd"/>
      <w:r w:rsidRPr="00F62C1C">
        <w:rPr>
          <w:rFonts w:ascii="Times New Roman" w:hAnsi="Times New Roman" w:cs="Times New Roman"/>
          <w:sz w:val="24"/>
          <w:szCs w:val="24"/>
        </w:rPr>
        <w:t xml:space="preserve"> дня до начала проверки.</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lastRenderedPageBreak/>
        <w:t xml:space="preserve">5.2.2. Документами, дающими должностным лицам Контрольно-счетного органа право на осуществление контрольных мероприятий, являются распоряжение Председателя о проведении контрольного мероприятия, служебное удостоверение. </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Распоряжение о проведении контрольного мероприятия оформляется должностными лицами Контрольно-счетного органа по форме, согласно приложению № 1 к настоящему Регламенту, подписывается Председателем  и заверяется печатью Контрольно-счетного органа.  </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В распоряжении о проведении контрольного мероприятия указывается номер распоряжения и дата его выдачи, основание проведения контрольного мероприятия, наименование контрольного мероприятия, наименование проверяемого объекта, проверяемый период, должность, фамилия, инициалы должностных лиц, ответственных за проведение контрольного мероприятия (руководителя контрольного мероприятия), срок проведения контрольного мероприятия.</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Срок проведения контрольного мероприятия, численный и персональный состав проверяющей группы определяется с учетом объема работы и особенностей деятельности проверяемых объектов и других обстоятельств. </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При необходимости к участию в контрольном мероприятии могут привлекаться специалисты иных организаций. Решение о включении таких специалистов в состав проверяющей группы принимается по согласованию с их руководителями.  </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5.2.3. По решению руководителя проверяющей группы до начала основного этапа контрольного мероприятия руководителям проверяемых объектов направляется уведомление о проведении контрольного мероприятия на данных объектах, по форме, согласно приложению № 2 к настоящему Регламенту.</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В уведомлении указываются наименование контрольного мероприятия, основание для его проведения, сроки проведения проверки на объектах, состав проверяющих и предлагается создать необходимые условия для проведения контрольного мероприятия.</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К уведомлению могут прилагаться:</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копия утвержденной программы контрольного мероприятия (или выписка из программы);</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перечень документов, которые должностные лица проверяемого объекта должны подготовить для представления должностным лицам Контрольно-счетного органа;</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перечень вопросов, на которые должны ответить должностные лица проверяемого объекта до начала проведения контрольного мероприятия на объекте.</w:t>
      </w:r>
    </w:p>
    <w:p w:rsidR="00E656C1" w:rsidRPr="00F62C1C" w:rsidRDefault="00E656C1" w:rsidP="00F62C1C">
      <w:pPr>
        <w:pStyle w:val="a6"/>
        <w:jc w:val="both"/>
        <w:rPr>
          <w:rFonts w:ascii="Times New Roman" w:hAnsi="Times New Roman" w:cs="Times New Roman"/>
          <w:sz w:val="24"/>
          <w:szCs w:val="24"/>
        </w:rPr>
      </w:pPr>
      <w:r w:rsidRPr="00F62C1C">
        <w:rPr>
          <w:rFonts w:ascii="Times New Roman" w:hAnsi="Times New Roman" w:cs="Times New Roman"/>
          <w:sz w:val="24"/>
          <w:szCs w:val="24"/>
        </w:rPr>
        <w:t>Уведомление за подписью Председателя  готовится на фирменном бланке.</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5.2.4 Датой начала контрольного мероприятия считается дата предъявления руководителем проверяющей группы распоряжения на проведение контрольного мероприятия руководителю проверяемого объекта  (или лицу, им уполномоченному). </w:t>
      </w:r>
    </w:p>
    <w:p w:rsidR="00202CCE" w:rsidRDefault="00202CCE" w:rsidP="008817EC">
      <w:pPr>
        <w:pStyle w:val="a6"/>
        <w:ind w:firstLine="709"/>
        <w:jc w:val="both"/>
        <w:rPr>
          <w:rFonts w:ascii="Times New Roman" w:hAnsi="Times New Roman" w:cs="Times New Roman"/>
          <w:b/>
          <w:sz w:val="24"/>
          <w:szCs w:val="24"/>
        </w:rPr>
      </w:pPr>
    </w:p>
    <w:p w:rsidR="00E656C1" w:rsidRPr="00145E82" w:rsidRDefault="00E656C1" w:rsidP="00202CCE">
      <w:pPr>
        <w:pStyle w:val="a6"/>
        <w:ind w:firstLine="709"/>
        <w:rPr>
          <w:rFonts w:ascii="Times New Roman" w:hAnsi="Times New Roman" w:cs="Times New Roman"/>
          <w:b/>
          <w:sz w:val="24"/>
          <w:szCs w:val="24"/>
        </w:rPr>
      </w:pPr>
      <w:r w:rsidRPr="00145E82">
        <w:rPr>
          <w:rFonts w:ascii="Times New Roman" w:hAnsi="Times New Roman" w:cs="Times New Roman"/>
          <w:b/>
          <w:sz w:val="24"/>
          <w:szCs w:val="24"/>
        </w:rPr>
        <w:t>5.3. Порядок проведения контрольного мероприятия</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5.3.1. Руководитель проверяющей группы должен:</w:t>
      </w:r>
    </w:p>
    <w:p w:rsidR="00E656C1" w:rsidRPr="00F62C1C" w:rsidRDefault="00E656C1" w:rsidP="00F62C1C">
      <w:pPr>
        <w:pStyle w:val="a6"/>
        <w:jc w:val="both"/>
        <w:rPr>
          <w:rFonts w:ascii="Times New Roman" w:hAnsi="Times New Roman" w:cs="Times New Roman"/>
          <w:sz w:val="24"/>
          <w:szCs w:val="24"/>
        </w:rPr>
      </w:pPr>
      <w:r w:rsidRPr="00F62C1C">
        <w:rPr>
          <w:rFonts w:ascii="Times New Roman" w:hAnsi="Times New Roman" w:cs="Times New Roman"/>
          <w:sz w:val="24"/>
          <w:szCs w:val="24"/>
        </w:rPr>
        <w:t>предъявить руководителю проверяемого объекта (или лицу, им уполномоченному) распоряжение на проведение контрольного мероприятия и свое служебное удостоверение;</w:t>
      </w:r>
    </w:p>
    <w:p w:rsidR="00E656C1" w:rsidRPr="00F62C1C" w:rsidRDefault="00E656C1" w:rsidP="00F62C1C">
      <w:pPr>
        <w:pStyle w:val="a6"/>
        <w:jc w:val="both"/>
        <w:rPr>
          <w:rFonts w:ascii="Times New Roman" w:hAnsi="Times New Roman" w:cs="Times New Roman"/>
          <w:sz w:val="24"/>
          <w:szCs w:val="24"/>
        </w:rPr>
      </w:pPr>
      <w:r w:rsidRPr="00F62C1C">
        <w:rPr>
          <w:rFonts w:ascii="Times New Roman" w:hAnsi="Times New Roman" w:cs="Times New Roman"/>
          <w:sz w:val="24"/>
          <w:szCs w:val="24"/>
        </w:rPr>
        <w:t xml:space="preserve">ознакомить руководителя проверяемого объекта (или лицо, им уполномоченное) с программой проверки; </w:t>
      </w:r>
    </w:p>
    <w:p w:rsidR="00E656C1" w:rsidRPr="00F62C1C" w:rsidRDefault="00E656C1" w:rsidP="00F62C1C">
      <w:pPr>
        <w:pStyle w:val="a6"/>
        <w:jc w:val="both"/>
        <w:rPr>
          <w:rFonts w:ascii="Times New Roman" w:hAnsi="Times New Roman" w:cs="Times New Roman"/>
          <w:sz w:val="24"/>
          <w:szCs w:val="24"/>
        </w:rPr>
      </w:pPr>
      <w:r w:rsidRPr="00F62C1C">
        <w:rPr>
          <w:rFonts w:ascii="Times New Roman" w:hAnsi="Times New Roman" w:cs="Times New Roman"/>
          <w:sz w:val="24"/>
          <w:szCs w:val="24"/>
        </w:rPr>
        <w:t>представить участников проверяющей группы;</w:t>
      </w:r>
    </w:p>
    <w:p w:rsidR="00E656C1" w:rsidRPr="00F62C1C" w:rsidRDefault="00E656C1" w:rsidP="00F62C1C">
      <w:pPr>
        <w:pStyle w:val="a6"/>
        <w:jc w:val="both"/>
        <w:rPr>
          <w:rFonts w:ascii="Times New Roman" w:hAnsi="Times New Roman" w:cs="Times New Roman"/>
          <w:sz w:val="24"/>
          <w:szCs w:val="24"/>
        </w:rPr>
      </w:pPr>
      <w:r w:rsidRPr="00F62C1C">
        <w:rPr>
          <w:rFonts w:ascii="Times New Roman" w:hAnsi="Times New Roman" w:cs="Times New Roman"/>
          <w:sz w:val="24"/>
          <w:szCs w:val="24"/>
        </w:rPr>
        <w:t xml:space="preserve">решить с руководителем проверяемого объекта организационно-технические вопросы проведения проверки. </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5.3.2. </w:t>
      </w:r>
      <w:proofErr w:type="gramStart"/>
      <w:r w:rsidRPr="00F62C1C">
        <w:rPr>
          <w:rFonts w:ascii="Times New Roman" w:hAnsi="Times New Roman" w:cs="Times New Roman"/>
          <w:sz w:val="24"/>
          <w:szCs w:val="24"/>
        </w:rPr>
        <w:t xml:space="preserve">В случае отказа руководителя проверяемого объекта в допуске проверяющих, предъявивших распоряжение на проведение контрольного мероприятия, на проверяемый объект, или в предоставлении необходимой информации, а также в случае задержки с предоставлением необходимой информации, руководитель проверяющей группы  обязан незамедлительно оформить акт по факту отказа в допуске на проверяемый объект и (или) </w:t>
      </w:r>
      <w:r w:rsidRPr="00F62C1C">
        <w:rPr>
          <w:rFonts w:ascii="Times New Roman" w:hAnsi="Times New Roman" w:cs="Times New Roman"/>
          <w:sz w:val="24"/>
          <w:szCs w:val="24"/>
        </w:rPr>
        <w:lastRenderedPageBreak/>
        <w:t>по факту не предоставления информации (задержки с предоставлением, предоставления не в</w:t>
      </w:r>
      <w:proofErr w:type="gramEnd"/>
      <w:r w:rsidRPr="00F62C1C">
        <w:rPr>
          <w:rFonts w:ascii="Times New Roman" w:hAnsi="Times New Roman" w:cs="Times New Roman"/>
          <w:sz w:val="24"/>
          <w:szCs w:val="24"/>
        </w:rPr>
        <w:t xml:space="preserve"> </w:t>
      </w:r>
      <w:proofErr w:type="gramStart"/>
      <w:r w:rsidRPr="00F62C1C">
        <w:rPr>
          <w:rFonts w:ascii="Times New Roman" w:hAnsi="Times New Roman" w:cs="Times New Roman"/>
          <w:sz w:val="24"/>
          <w:szCs w:val="24"/>
        </w:rPr>
        <w:t>полном объеме, предоставления недостоверной информации) по запросу должностного лица Контрольно-счетного органа с указанием даты, времени, места, данных руководителя проверяемого объекта,  допустившего противоправные действия, по формам согласно приложениям № 3 и №4 к настоящему Регламенту.</w:t>
      </w:r>
      <w:proofErr w:type="gramEnd"/>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 xml:space="preserve">Акт составляется в 2-х экземплярах, подписывается </w:t>
      </w:r>
      <w:proofErr w:type="gramStart"/>
      <w:r w:rsidRPr="00F62C1C">
        <w:rPr>
          <w:rFonts w:ascii="Times New Roman" w:hAnsi="Times New Roman" w:cs="Times New Roman"/>
          <w:sz w:val="24"/>
          <w:szCs w:val="24"/>
        </w:rPr>
        <w:t>проверяющими</w:t>
      </w:r>
      <w:proofErr w:type="gramEnd"/>
      <w:r w:rsidRPr="00F62C1C">
        <w:rPr>
          <w:rFonts w:ascii="Times New Roman" w:hAnsi="Times New Roman" w:cs="Times New Roman"/>
          <w:sz w:val="24"/>
          <w:szCs w:val="24"/>
        </w:rPr>
        <w:t xml:space="preserve"> и руководителем проверяемого объекта. В случае отказа руководителя проверяемого объекта  подписать акт, в нем делается запись об отказе указанного лица от подписания акта.  </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Акт в течение одних суток с момента его составления должен быть направлен руководителем проверяющей группы Председателю любым доступным видом связи.</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5.3.3. Исходя из наименования программы контрольного мероприятия, участники проверяющей группы определяют необходимость и возможность применения тех или иных контрольных действий, приемов и способов получения информации, аналитических процедур, объема выборки данных из проверяемой совокупности документов, обеспечивающих надежную возможность сбора необходимых сведений и доказательств.</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Проверки материальных ценностей, контрольные обмеры выполненных работ, оказанных услуг или другие аналогичные действия проводятся в присутствии материально-ответственных лиц проверяемых объектов.</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Должностные лица Контрольно-счетного органа могут проводить обследование помещений и других объектов проверяемой организации, а также запрашивать в установленном порядке необходимую информацию у проверяемого объекта и у других организаций, обладающих информацией, касающейся финансово-хозяйственной деятельности проверяемого объекта.</w:t>
      </w:r>
    </w:p>
    <w:p w:rsidR="00E656C1" w:rsidRPr="00F62C1C" w:rsidRDefault="00E656C1" w:rsidP="008817EC">
      <w:pPr>
        <w:pStyle w:val="a6"/>
        <w:ind w:firstLine="709"/>
        <w:jc w:val="both"/>
        <w:rPr>
          <w:rFonts w:ascii="Times New Roman" w:hAnsi="Times New Roman" w:cs="Times New Roman"/>
          <w:sz w:val="24"/>
          <w:szCs w:val="24"/>
        </w:rPr>
      </w:pPr>
      <w:proofErr w:type="gramStart"/>
      <w:r w:rsidRPr="00F62C1C">
        <w:rPr>
          <w:rFonts w:ascii="Times New Roman" w:hAnsi="Times New Roman" w:cs="Times New Roman"/>
          <w:sz w:val="24"/>
          <w:szCs w:val="24"/>
        </w:rPr>
        <w:t>В пределах своей компетенции должностные лица Контрольно-счетного органа имеют право знакомиться со всеми необходимыми документами, касающимися финансово-хозяйственной деятельности проверяемых объектов, в том числе в установленном порядке с документами, содержащими государственную, служебную, коммерческую и иную охраняемую законом тайну, а также с информацией, касающейся финансово-хозяйственной деятельности проверяемого объекта и хранящейся в электронной форме в базах данных.</w:t>
      </w:r>
      <w:proofErr w:type="gramEnd"/>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Участники проверяющей группы вправе получать необходимые письменные объяснения от должностных лиц, в том числе материально-ответственных лиц, проверяемого объекта,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делается соответствующая запись.</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5.3.4.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проверяемым объектом в проверяемый период. При этом проверяются подлинники бухгалтерских и финансовых документов, в необходимых случаях проводятся осмотр, инвентаризация, контрольные обмеры, экспертизы и т.п.</w:t>
      </w:r>
    </w:p>
    <w:p w:rsidR="00E37509"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5.3.5. В случае обнаружения подделок, подлогов, хищений, злоупотреблений и при необходимости пресечения данных противоправных действий участники проверяющей группы могут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объектов и составлением соответствующих актов по формам, согласно приложениям № 5 и № 6 к настоящему Регламенту.</w:t>
      </w:r>
    </w:p>
    <w:p w:rsidR="00E656C1" w:rsidRPr="00F62C1C" w:rsidRDefault="00E656C1" w:rsidP="008817E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lastRenderedPageBreak/>
        <w:t xml:space="preserve">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должны незамедлительно уведомить об этом Председателя по установленной форме в порядке, предусмотренном частью 2 подпункта 8.1 пункта 8 Положения о контрольно-счетном органе Красноармейского района. </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5.3.6. В ходе проведения проверки может проводиться выверка расчетов с организациями, получившими от проверяемого объекта денежные средства, материальные ценности и документы, путем сличения записей, документов и данных указанных организаций с соответствующими записями, документами и данными проверяемого объекта.</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5.3.7. Контрольные действия могут проводиться сплошным или выборочным способом.</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5.3.8. В зависимости от наименования контрольного мероприятия в ходе его проведения изучаются:</w:t>
      </w:r>
    </w:p>
    <w:p w:rsidR="00E656C1" w:rsidRPr="00F62C1C" w:rsidRDefault="008817EC" w:rsidP="008817EC">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656C1" w:rsidRPr="00F62C1C">
        <w:rPr>
          <w:rFonts w:ascii="Times New Roman" w:hAnsi="Times New Roman" w:cs="Times New Roman"/>
          <w:sz w:val="24"/>
          <w:szCs w:val="24"/>
        </w:rPr>
        <w:t>расчеты сметных назначений;</w:t>
      </w:r>
    </w:p>
    <w:p w:rsidR="00E656C1" w:rsidRPr="00F62C1C" w:rsidRDefault="008817EC" w:rsidP="008817EC">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656C1" w:rsidRPr="00F62C1C">
        <w:rPr>
          <w:rFonts w:ascii="Times New Roman" w:hAnsi="Times New Roman" w:cs="Times New Roman"/>
          <w:sz w:val="24"/>
          <w:szCs w:val="24"/>
        </w:rPr>
        <w:t>исполнение бюджетных смет;</w:t>
      </w:r>
    </w:p>
    <w:p w:rsidR="00E656C1" w:rsidRPr="00F62C1C" w:rsidRDefault="008817EC" w:rsidP="008817EC">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656C1" w:rsidRPr="00F62C1C">
        <w:rPr>
          <w:rFonts w:ascii="Times New Roman" w:hAnsi="Times New Roman" w:cs="Times New Roman"/>
          <w:sz w:val="24"/>
          <w:szCs w:val="24"/>
        </w:rPr>
        <w:t>целевое и эффективное использование средств  бюджета Красноармейского района, а также обеспечение сохранности материальных ценностей, находящихся в муниципальной собственности Красноармейского района;</w:t>
      </w:r>
    </w:p>
    <w:p w:rsidR="00E656C1" w:rsidRPr="00F62C1C" w:rsidRDefault="008817EC" w:rsidP="008817EC">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656C1" w:rsidRPr="00F62C1C">
        <w:rPr>
          <w:rFonts w:ascii="Times New Roman" w:hAnsi="Times New Roman" w:cs="Times New Roman"/>
          <w:sz w:val="24"/>
          <w:szCs w:val="24"/>
        </w:rPr>
        <w:t>соблюдение требований бюджетного законодательства Российской Федерации получателями средств  бюджета Красноармейского района,  бюджетных кредитов и инвестиций, предоставленных из  бюджета Красноармейского района, муниципальных гарантий Красноармейского района;</w:t>
      </w:r>
    </w:p>
    <w:p w:rsidR="00E656C1" w:rsidRPr="00F62C1C" w:rsidRDefault="008817EC" w:rsidP="008817EC">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656C1" w:rsidRPr="00F62C1C">
        <w:rPr>
          <w:rFonts w:ascii="Times New Roman" w:hAnsi="Times New Roman" w:cs="Times New Roman"/>
          <w:sz w:val="24"/>
          <w:szCs w:val="24"/>
        </w:rPr>
        <w:t>соблюдение установленного порядка управления и распоряжения имуществом, находящимся в муниципальной собственности Красноармейского района;</w:t>
      </w:r>
    </w:p>
    <w:p w:rsidR="00E656C1" w:rsidRPr="00F62C1C" w:rsidRDefault="00E656C1" w:rsidP="00F62C1C">
      <w:pPr>
        <w:pStyle w:val="a6"/>
        <w:jc w:val="both"/>
        <w:rPr>
          <w:rFonts w:ascii="Times New Roman" w:hAnsi="Times New Roman" w:cs="Times New Roman"/>
          <w:sz w:val="24"/>
          <w:szCs w:val="24"/>
        </w:rPr>
      </w:pPr>
      <w:r w:rsidRPr="00F62C1C">
        <w:rPr>
          <w:rFonts w:ascii="Times New Roman" w:hAnsi="Times New Roman" w:cs="Times New Roman"/>
          <w:sz w:val="24"/>
          <w:szCs w:val="24"/>
        </w:rPr>
        <w:t>ведение бухгалтерского (бюджетного) учета, достоверности бухгалтерской (бюджетной) отчетности;</w:t>
      </w:r>
    </w:p>
    <w:p w:rsidR="00E656C1" w:rsidRPr="00F62C1C" w:rsidRDefault="008817EC" w:rsidP="008817EC">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656C1" w:rsidRPr="00F62C1C">
        <w:rPr>
          <w:rFonts w:ascii="Times New Roman" w:hAnsi="Times New Roman" w:cs="Times New Roman"/>
          <w:sz w:val="24"/>
          <w:szCs w:val="24"/>
        </w:rPr>
        <w:t>выполнение муниципальных заданий и показателей, характеризующих качество и объем (сос</w:t>
      </w:r>
      <w:r>
        <w:rPr>
          <w:rFonts w:ascii="Times New Roman" w:hAnsi="Times New Roman" w:cs="Times New Roman"/>
          <w:sz w:val="24"/>
          <w:szCs w:val="24"/>
        </w:rPr>
        <w:t>тав) муниципальных услуг и т.д.;</w:t>
      </w:r>
      <w:r w:rsidR="00E656C1" w:rsidRPr="00F62C1C">
        <w:rPr>
          <w:rFonts w:ascii="Times New Roman" w:hAnsi="Times New Roman" w:cs="Times New Roman"/>
          <w:sz w:val="24"/>
          <w:szCs w:val="24"/>
        </w:rPr>
        <w:t xml:space="preserve">    </w:t>
      </w:r>
    </w:p>
    <w:p w:rsidR="00E656C1" w:rsidRPr="00F62C1C" w:rsidRDefault="008817EC" w:rsidP="008817EC">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656C1" w:rsidRPr="00F62C1C">
        <w:rPr>
          <w:rFonts w:ascii="Times New Roman" w:hAnsi="Times New Roman" w:cs="Times New Roman"/>
          <w:sz w:val="24"/>
          <w:szCs w:val="24"/>
        </w:rPr>
        <w:t>принятые проверяемым объектом меры по устранению нарушений, возмещению материального ущерба, привлечению к ответственности виновных лиц по результатам предыдущей проверки.</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5.3.9. В ходе проверки могут составляться промежуточные акты по результатам проведения контрольных действий по отдельным вопросам программы проверки. Указанные акты составляются участниками проверяющей группы, проводившими контрольное действие, подписываются ими и доводятся до сведения руководителя проверяемого объекта.</w:t>
      </w:r>
    </w:p>
    <w:p w:rsidR="00E656C1" w:rsidRPr="00F62C1C" w:rsidRDefault="00E656C1" w:rsidP="00F62C1C">
      <w:pPr>
        <w:pStyle w:val="a6"/>
        <w:jc w:val="both"/>
        <w:rPr>
          <w:rFonts w:ascii="Times New Roman" w:hAnsi="Times New Roman" w:cs="Times New Roman"/>
          <w:sz w:val="24"/>
          <w:szCs w:val="24"/>
        </w:rPr>
      </w:pPr>
      <w:r w:rsidRPr="00F62C1C">
        <w:rPr>
          <w:rFonts w:ascii="Times New Roman" w:hAnsi="Times New Roman" w:cs="Times New Roman"/>
          <w:sz w:val="24"/>
          <w:szCs w:val="24"/>
        </w:rPr>
        <w:t>Данные акты прилагаются к акту проверки, а информация, изложенная в них, учитывается при составлении акта проверки.</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5.3.10. В случае, когда требуется  принять меры по незамедлительному пресечению выявленного нарушения, составляется промежуточный акт проверки, к которому прилагаются необходимые письменные объяснения соответствующих должностных, материально-ответственных и иных лиц проверяемого объекта.</w:t>
      </w:r>
    </w:p>
    <w:p w:rsidR="00E656C1" w:rsidRPr="00F62C1C" w:rsidRDefault="00E656C1" w:rsidP="00F62C1C">
      <w:pPr>
        <w:pStyle w:val="a6"/>
        <w:ind w:firstLine="709"/>
        <w:jc w:val="both"/>
        <w:rPr>
          <w:rFonts w:ascii="Times New Roman" w:hAnsi="Times New Roman" w:cs="Times New Roman"/>
          <w:sz w:val="24"/>
          <w:szCs w:val="24"/>
        </w:rPr>
      </w:pPr>
      <w:r w:rsidRPr="00F62C1C">
        <w:rPr>
          <w:rFonts w:ascii="Times New Roman" w:hAnsi="Times New Roman" w:cs="Times New Roman"/>
          <w:sz w:val="24"/>
          <w:szCs w:val="24"/>
        </w:rPr>
        <w:t>Промежуточный акт проверки оформляется в порядке, установленном для оформления акта проверки, и доводится до сведения руководителя проверяемого объекта.</w:t>
      </w:r>
    </w:p>
    <w:p w:rsidR="00E656C1" w:rsidRPr="00202CCE" w:rsidRDefault="00E656C1" w:rsidP="00202CCE">
      <w:pPr>
        <w:pStyle w:val="a6"/>
        <w:jc w:val="both"/>
        <w:rPr>
          <w:rFonts w:ascii="Times New Roman" w:hAnsi="Times New Roman" w:cs="Times New Roman"/>
          <w:sz w:val="24"/>
          <w:szCs w:val="24"/>
        </w:rPr>
      </w:pPr>
      <w:r w:rsidRPr="00202CCE">
        <w:rPr>
          <w:rFonts w:ascii="Times New Roman" w:hAnsi="Times New Roman" w:cs="Times New Roman"/>
          <w:sz w:val="24"/>
          <w:szCs w:val="24"/>
        </w:rPr>
        <w:t xml:space="preserve">Факты, отраженные в промежуточном акте проверки, включаются соответственно в акт проверки.   </w:t>
      </w:r>
    </w:p>
    <w:p w:rsidR="00202CCE" w:rsidRDefault="00202CCE" w:rsidP="00202CCE">
      <w:pPr>
        <w:pStyle w:val="a6"/>
        <w:ind w:firstLine="709"/>
        <w:rPr>
          <w:rFonts w:ascii="Times New Roman" w:hAnsi="Times New Roman" w:cs="Times New Roman"/>
          <w:b/>
          <w:bCs/>
          <w:sz w:val="24"/>
          <w:szCs w:val="24"/>
        </w:rPr>
      </w:pPr>
    </w:p>
    <w:p w:rsidR="00202CCE" w:rsidRPr="00145E82" w:rsidRDefault="00E656C1" w:rsidP="00202CCE">
      <w:pPr>
        <w:pStyle w:val="a6"/>
        <w:ind w:firstLine="709"/>
        <w:rPr>
          <w:rFonts w:ascii="Times New Roman" w:hAnsi="Times New Roman" w:cs="Times New Roman"/>
          <w:b/>
          <w:bCs/>
          <w:sz w:val="24"/>
          <w:szCs w:val="24"/>
        </w:rPr>
      </w:pPr>
      <w:r w:rsidRPr="00145E82">
        <w:rPr>
          <w:rFonts w:ascii="Times New Roman" w:hAnsi="Times New Roman" w:cs="Times New Roman"/>
          <w:b/>
          <w:bCs/>
          <w:sz w:val="24"/>
          <w:szCs w:val="24"/>
        </w:rPr>
        <w:t>5.4.  Порядок оформления результатов контрольных мероприятий</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5.4.1. Результаты  проведенных контрольных мероприятий оформляются актом. Акт проверки составляется в 2-х экземплярах на русском языке, имеет сквозную</w:t>
      </w:r>
      <w:r w:rsidR="00145E82">
        <w:rPr>
          <w:rFonts w:ascii="Times New Roman" w:hAnsi="Times New Roman" w:cs="Times New Roman"/>
          <w:sz w:val="24"/>
          <w:szCs w:val="24"/>
        </w:rPr>
        <w:t xml:space="preserve"> </w:t>
      </w:r>
      <w:r w:rsidRPr="00202CCE">
        <w:rPr>
          <w:rFonts w:ascii="Times New Roman" w:hAnsi="Times New Roman" w:cs="Times New Roman"/>
          <w:sz w:val="24"/>
          <w:szCs w:val="24"/>
        </w:rPr>
        <w:lastRenderedPageBreak/>
        <w:t>нумерацию страниц. В акте проверки не допускаются помарки, подчистки и иные неоговоренные исправления.</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Показатели, выраженные в иностранной валюте, приводятся в акте проверки в этой иностранной валюте и в рублях, в сумме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Акт проверки состоит из 2-х частей: вводной и описательной.</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Вводная часть акта проверки должна содержать следующие сведения:</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 наименование контрольного мероприятия;</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 дату и место составления акта проверки;</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 номер и дату распоряжения  на проведение контрольного мероприятия;</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 фамилии, инициалы и должности руководителя и всех участников проверяющей группы;</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 проверяемый период;</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 срок проведения проверки;</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 сведения о проверенном объекте:</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 полное и краткое наименование, идентификационный номер налогоплательщика (ИНН), ОГРН;</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 ведомственную принадлежность и наименование вышестоящего органа с указанием адреса;</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 сведения об учредителях (участниках) (при наличии);</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 имеющиеся лицензии на осуществление соответствующих видов деятельности;</w:t>
      </w:r>
    </w:p>
    <w:p w:rsid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 фамилии, инициалы и должности лиц, имевших право подписи денежных и расчетных документов в проверяемый период.</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Описательная часть акта проверки должна содержать сведения о проведенной работе и выявленных нарушениях по каждому вопросу программы проверки.</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В описании каждого нарушения, выявленного в ходе проверки, должны быть указаны положения законодательных и иных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 xml:space="preserve">Суммы выявленного нецелевого использования бюджетных средств указываются в разрезе </w:t>
      </w:r>
      <w:proofErr w:type="gramStart"/>
      <w:r w:rsidRPr="00202CCE">
        <w:rPr>
          <w:rFonts w:ascii="Times New Roman" w:hAnsi="Times New Roman" w:cs="Times New Roman"/>
          <w:sz w:val="24"/>
          <w:szCs w:val="24"/>
        </w:rPr>
        <w:t>кодов классификации расходов бюджетов Российской Федерации</w:t>
      </w:r>
      <w:proofErr w:type="gramEnd"/>
      <w:r w:rsidRPr="00202CCE">
        <w:rPr>
          <w:rFonts w:ascii="Times New Roman" w:hAnsi="Times New Roman" w:cs="Times New Roman"/>
          <w:sz w:val="24"/>
          <w:szCs w:val="24"/>
        </w:rPr>
        <w:t>.</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При составлении акта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Факты нарушений, отраженные в  акте проверки, могут подтверждаться документами (копиями документов), промежуточными актами, объяснениями должностных, материально-ответственных и иных лиц проверенного объекта, другими материалами.</w:t>
      </w:r>
    </w:p>
    <w:p w:rsidR="00E656C1" w:rsidRPr="00202CCE" w:rsidRDefault="00E656C1" w:rsidP="00202CCE">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Указанные документы (копии) и материалы прилагаются к акту проверки.</w:t>
      </w:r>
    </w:p>
    <w:p w:rsidR="00E656C1" w:rsidRPr="00202CCE" w:rsidRDefault="00E656C1" w:rsidP="00145E82">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Копии документов, подтверждающие выявленные в ходе проверки финансовые нарушения, заверяются подписью руководителя проверенного объекта (или лица, им уполномоченного) и печатью.</w:t>
      </w:r>
    </w:p>
    <w:p w:rsidR="00E656C1" w:rsidRPr="00202CCE" w:rsidRDefault="00E656C1" w:rsidP="00145E82">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В акте проверки не допускаются:</w:t>
      </w:r>
    </w:p>
    <w:p w:rsidR="00E656C1" w:rsidRPr="00202CCE" w:rsidRDefault="00E656C1" w:rsidP="00145E82">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1) выводы, предположения, факты, не подтвержденные соответствующими документами;</w:t>
      </w:r>
    </w:p>
    <w:p w:rsidR="00E656C1" w:rsidRPr="00202CCE" w:rsidRDefault="00E656C1" w:rsidP="00145E82">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2) указания на материалы правоохранительных органов и показания, данные следственным органам должностными, материально-ответственными и иными лицами проверенного объекта;</w:t>
      </w:r>
    </w:p>
    <w:p w:rsidR="00E656C1" w:rsidRPr="00202CCE" w:rsidRDefault="00E656C1" w:rsidP="00145E82">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3) морально-этическая оценка действий должностных, материально-ответственных и иных лиц проверенного объекта.</w:t>
      </w:r>
    </w:p>
    <w:p w:rsidR="00E656C1" w:rsidRPr="00202CCE" w:rsidRDefault="00E656C1" w:rsidP="00145E82">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lastRenderedPageBreak/>
        <w:t xml:space="preserve">Каждый экземпляр акта проверки подписывается руководителем и участниками проверяющей группы.  </w:t>
      </w:r>
    </w:p>
    <w:p w:rsidR="00E656C1" w:rsidRPr="00202CCE" w:rsidRDefault="00E656C1" w:rsidP="00145E82">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5.4.2. На основании пункта 7.2. Положения о Контрольно-счетном органе Красноармейского района акты, составленные должностными лицами Контрольно-счетного органа при проведении контрольных мероприятий, доводятся до сведения руководителей проверенных объектов в течение трех дней со дня их составления.</w:t>
      </w:r>
    </w:p>
    <w:p w:rsidR="00E656C1" w:rsidRPr="00202CCE" w:rsidRDefault="00E656C1" w:rsidP="00145E82">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Акт проверки передается для ознакомления руководителю проверенного объекта  (или лицу, им уполномоченному) под роспись. При этом на экземпляре, остающемся у руководителя проверяющей группы, руководителем проверенного объекта  (или лицом, им уполномоченным) делается отметка о получении одного экземпляра акта проверки для ознакомления,  с указанием даты получения и расшифровки подписи.</w:t>
      </w:r>
    </w:p>
    <w:p w:rsidR="00E656C1" w:rsidRPr="00202CCE" w:rsidRDefault="00E656C1" w:rsidP="00145E82">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В случае отказа руководителя проверенного объекта  (или лица, им уполномоченного) получить акт проверки, руководителем проверяющей группы в конце акта делается запись об отказе указанного лица от получения акта. При этом акт проверки в срок, не позднее следующего рабочего дня, направляется руководителю проверенного объекта по почте заказным письмом с уведомлением о вручении либо иным способом, обеспечивающим фиксацию факта и даты его направления проверенному объекту.</w:t>
      </w:r>
    </w:p>
    <w:p w:rsidR="00E656C1" w:rsidRPr="00202CCE" w:rsidRDefault="00E656C1" w:rsidP="00145E82">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5.4.3.Пояснения и замечания руководителей проверяемых объектов, представленные в Контрольно-счетный орган в десятидневный срок со дня получения акта, прилагаются к актам и в дальнейшем являются их неотъемлемой частью.</w:t>
      </w:r>
    </w:p>
    <w:p w:rsidR="00E656C1" w:rsidRPr="00202CCE" w:rsidRDefault="00E656C1" w:rsidP="00145E82">
      <w:pPr>
        <w:pStyle w:val="a6"/>
        <w:ind w:firstLine="709"/>
        <w:jc w:val="both"/>
        <w:rPr>
          <w:rFonts w:ascii="Times New Roman" w:hAnsi="Times New Roman" w:cs="Times New Roman"/>
          <w:sz w:val="24"/>
          <w:szCs w:val="24"/>
        </w:rPr>
      </w:pPr>
      <w:r w:rsidRPr="00202CCE">
        <w:rPr>
          <w:rFonts w:ascii="Times New Roman" w:hAnsi="Times New Roman" w:cs="Times New Roman"/>
          <w:sz w:val="24"/>
          <w:szCs w:val="24"/>
        </w:rPr>
        <w:t xml:space="preserve">Руководитель проверяющей группы  в срок не позднее 2 рабочих дней со дня получения письменных возражений по акту проверки рассматривает обоснованность этих возражений и дает по ним письменное заключение, которое приобщается к материалам проверки. </w:t>
      </w:r>
    </w:p>
    <w:p w:rsidR="00E656C1" w:rsidRPr="00202CCE" w:rsidRDefault="00E656C1" w:rsidP="00202CCE">
      <w:pPr>
        <w:pStyle w:val="a6"/>
        <w:jc w:val="both"/>
        <w:rPr>
          <w:rFonts w:ascii="Times New Roman" w:hAnsi="Times New Roman" w:cs="Times New Roman"/>
          <w:b/>
          <w:sz w:val="24"/>
          <w:szCs w:val="24"/>
        </w:rPr>
      </w:pPr>
    </w:p>
    <w:p w:rsidR="00E656C1" w:rsidRPr="00145E82" w:rsidRDefault="00E656C1" w:rsidP="00145E82">
      <w:pPr>
        <w:pStyle w:val="a6"/>
        <w:ind w:firstLine="709"/>
        <w:jc w:val="both"/>
        <w:rPr>
          <w:rFonts w:ascii="Times New Roman" w:hAnsi="Times New Roman" w:cs="Times New Roman"/>
          <w:b/>
          <w:sz w:val="24"/>
          <w:szCs w:val="24"/>
        </w:rPr>
      </w:pPr>
      <w:r w:rsidRPr="00145E82">
        <w:rPr>
          <w:rFonts w:ascii="Times New Roman" w:hAnsi="Times New Roman" w:cs="Times New Roman"/>
          <w:b/>
          <w:sz w:val="24"/>
          <w:szCs w:val="24"/>
        </w:rPr>
        <w:t>5.5. Порядок составления отчета по итогам контрольного мероприятия</w:t>
      </w:r>
    </w:p>
    <w:p w:rsidR="00E656C1" w:rsidRPr="00145E82" w:rsidRDefault="00E656C1" w:rsidP="00145E82">
      <w:pPr>
        <w:pStyle w:val="a6"/>
        <w:ind w:firstLine="709"/>
        <w:jc w:val="both"/>
        <w:rPr>
          <w:rFonts w:ascii="Times New Roman" w:hAnsi="Times New Roman" w:cs="Times New Roman"/>
          <w:sz w:val="24"/>
          <w:szCs w:val="24"/>
        </w:rPr>
      </w:pPr>
      <w:r w:rsidRPr="00145E82">
        <w:rPr>
          <w:rFonts w:ascii="Times New Roman" w:hAnsi="Times New Roman" w:cs="Times New Roman"/>
          <w:sz w:val="24"/>
          <w:szCs w:val="24"/>
        </w:rPr>
        <w:t xml:space="preserve">5.5.1. Отчет составляется  и подписывается руководителем контрольного мероприятия и содержит обобщение и анализ материалов проверки, а также сделанные на их основе выводы и предложения. </w:t>
      </w:r>
    </w:p>
    <w:p w:rsidR="00E656C1" w:rsidRPr="00145E82" w:rsidRDefault="00E656C1" w:rsidP="00145E82">
      <w:pPr>
        <w:pStyle w:val="a6"/>
        <w:ind w:firstLine="709"/>
        <w:jc w:val="both"/>
        <w:rPr>
          <w:rFonts w:ascii="Times New Roman" w:hAnsi="Times New Roman" w:cs="Times New Roman"/>
          <w:sz w:val="24"/>
          <w:szCs w:val="24"/>
        </w:rPr>
      </w:pPr>
      <w:r w:rsidRPr="00145E82">
        <w:rPr>
          <w:rFonts w:ascii="Times New Roman" w:hAnsi="Times New Roman" w:cs="Times New Roman"/>
          <w:sz w:val="24"/>
          <w:szCs w:val="24"/>
        </w:rPr>
        <w:t>5.5.2.  Отчет должен состоять из вводной, описательной и заключительной частей.</w:t>
      </w:r>
    </w:p>
    <w:p w:rsidR="00E656C1" w:rsidRPr="00145E82" w:rsidRDefault="00E656C1" w:rsidP="00145E82">
      <w:pPr>
        <w:pStyle w:val="a6"/>
        <w:ind w:firstLine="709"/>
        <w:jc w:val="both"/>
        <w:rPr>
          <w:rFonts w:ascii="Times New Roman" w:hAnsi="Times New Roman" w:cs="Times New Roman"/>
          <w:sz w:val="24"/>
          <w:szCs w:val="24"/>
        </w:rPr>
      </w:pPr>
      <w:r w:rsidRPr="00145E82">
        <w:rPr>
          <w:rFonts w:ascii="Times New Roman" w:hAnsi="Times New Roman" w:cs="Times New Roman"/>
          <w:sz w:val="24"/>
          <w:szCs w:val="24"/>
        </w:rPr>
        <w:t>Вводная часть отчета должна содержать следующие сведения: наименование отчета, основание для проведения контрольного мероприятия, предмет контрольного мероприятия, объект контрольного мероприятия, срок проведения, цель контрольного мероприятия, проверяемый период, краткая информация об объекте контрольного мероприятия.</w:t>
      </w:r>
    </w:p>
    <w:p w:rsidR="00E656C1" w:rsidRPr="00145E82" w:rsidRDefault="00E656C1" w:rsidP="00145E82">
      <w:pPr>
        <w:pStyle w:val="a6"/>
        <w:ind w:firstLine="709"/>
        <w:jc w:val="both"/>
        <w:rPr>
          <w:rFonts w:ascii="Times New Roman" w:hAnsi="Times New Roman" w:cs="Times New Roman"/>
          <w:sz w:val="24"/>
          <w:szCs w:val="24"/>
        </w:rPr>
      </w:pPr>
      <w:r w:rsidRPr="00145E82">
        <w:rPr>
          <w:rFonts w:ascii="Times New Roman" w:hAnsi="Times New Roman" w:cs="Times New Roman"/>
          <w:sz w:val="24"/>
          <w:szCs w:val="24"/>
        </w:rPr>
        <w:t>Описательная часть отчета должна содержать сведения о проведенной работе и выявленных нарушениях по каждому вопросу контрольного мероприятия. В указанной части отражается описание изучаемой темы контрольного мероприятия, выявленные проблемы и недостатки правового регулирования проверяемого вопроса (там, где это необходимо), правомерность осуществления расходных обязательств, правомерность (законность) осуществления расходов, квалификация выявленных нарушений действующего законодательства.</w:t>
      </w:r>
    </w:p>
    <w:p w:rsidR="00E656C1" w:rsidRPr="00145E82" w:rsidRDefault="00E656C1" w:rsidP="00145E82">
      <w:pPr>
        <w:pStyle w:val="a6"/>
        <w:ind w:firstLine="709"/>
        <w:jc w:val="both"/>
        <w:rPr>
          <w:rFonts w:ascii="Times New Roman" w:hAnsi="Times New Roman" w:cs="Times New Roman"/>
          <w:sz w:val="24"/>
          <w:szCs w:val="24"/>
        </w:rPr>
      </w:pPr>
      <w:r w:rsidRPr="00145E82">
        <w:rPr>
          <w:rFonts w:ascii="Times New Roman" w:hAnsi="Times New Roman" w:cs="Times New Roman"/>
          <w:sz w:val="24"/>
          <w:szCs w:val="24"/>
        </w:rPr>
        <w:t xml:space="preserve">Заключительная часть отчета должна содержать обобщенную информацию о результатах контрольного мероприятия в форме выводов и предложений. В отчете также должно быть указано на наличие пояснений и замечаний руководителей проверяемых объектов, представленных в Контрольно-счетный орган в установленный срок. При наличии замечаний в отчете указывается на согласие либо не согласие руководителя проверяющей группы с замечаниями. </w:t>
      </w:r>
    </w:p>
    <w:p w:rsidR="00E656C1" w:rsidRPr="00145E82" w:rsidRDefault="00E656C1" w:rsidP="00AB0B2B">
      <w:pPr>
        <w:pStyle w:val="a6"/>
        <w:ind w:firstLine="709"/>
        <w:jc w:val="both"/>
        <w:rPr>
          <w:rFonts w:ascii="Times New Roman" w:hAnsi="Times New Roman" w:cs="Times New Roman"/>
          <w:sz w:val="24"/>
          <w:szCs w:val="24"/>
        </w:rPr>
      </w:pPr>
      <w:r w:rsidRPr="00145E82">
        <w:rPr>
          <w:rFonts w:ascii="Times New Roman" w:hAnsi="Times New Roman" w:cs="Times New Roman"/>
          <w:sz w:val="24"/>
          <w:szCs w:val="24"/>
        </w:rPr>
        <w:t>5.5.3. Отчет  составляется на основе материалов проверок в срок, установленный планом работы Контрольно-счетного органа.</w:t>
      </w:r>
    </w:p>
    <w:p w:rsidR="00E656C1" w:rsidRPr="00145E82" w:rsidRDefault="00E656C1" w:rsidP="00AB0B2B">
      <w:pPr>
        <w:pStyle w:val="a6"/>
        <w:ind w:firstLine="709"/>
        <w:jc w:val="both"/>
        <w:rPr>
          <w:rFonts w:ascii="Times New Roman" w:hAnsi="Times New Roman" w:cs="Times New Roman"/>
          <w:sz w:val="24"/>
          <w:szCs w:val="24"/>
        </w:rPr>
      </w:pPr>
      <w:r w:rsidRPr="00145E82">
        <w:rPr>
          <w:rFonts w:ascii="Times New Roman" w:hAnsi="Times New Roman" w:cs="Times New Roman"/>
          <w:sz w:val="24"/>
          <w:szCs w:val="24"/>
        </w:rPr>
        <w:t xml:space="preserve">5.5.4. По итогам контрольного мероприятия, проведенного по поручению Собрания депутатов Красноармейского района, в Собрание депутатов Красноармейского района </w:t>
      </w:r>
      <w:r w:rsidRPr="00145E82">
        <w:rPr>
          <w:rFonts w:ascii="Times New Roman" w:hAnsi="Times New Roman" w:cs="Times New Roman"/>
          <w:sz w:val="24"/>
          <w:szCs w:val="24"/>
        </w:rPr>
        <w:lastRenderedPageBreak/>
        <w:t>направляется отчет. По итогам контрольного мероприятия, проведенного по предложению или запросу Главы Красноармейского района, Главе Красноармейского района направляется информационное сообщение.</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5.5.5. Датой окончания контрольного мероприятия считается дата утверждения Председателем отчета о результатах контрольного мероприятия.</w:t>
      </w:r>
    </w:p>
    <w:p w:rsidR="00AB0B2B" w:rsidRPr="00AB0B2B" w:rsidRDefault="00AB0B2B" w:rsidP="00AB0B2B">
      <w:pPr>
        <w:pStyle w:val="a6"/>
        <w:jc w:val="both"/>
        <w:rPr>
          <w:rFonts w:ascii="Times New Roman" w:hAnsi="Times New Roman" w:cs="Times New Roman"/>
          <w:b/>
          <w:sz w:val="24"/>
          <w:szCs w:val="24"/>
        </w:rPr>
      </w:pPr>
    </w:p>
    <w:p w:rsidR="00E656C1" w:rsidRPr="00AB0B2B" w:rsidRDefault="00E656C1" w:rsidP="00AB0B2B">
      <w:pPr>
        <w:pStyle w:val="a6"/>
        <w:ind w:firstLine="709"/>
        <w:jc w:val="both"/>
        <w:rPr>
          <w:rFonts w:ascii="Times New Roman" w:hAnsi="Times New Roman" w:cs="Times New Roman"/>
          <w:b/>
          <w:sz w:val="24"/>
          <w:szCs w:val="24"/>
        </w:rPr>
      </w:pPr>
      <w:r w:rsidRPr="00AB0B2B">
        <w:rPr>
          <w:rFonts w:ascii="Times New Roman" w:hAnsi="Times New Roman" w:cs="Times New Roman"/>
          <w:b/>
          <w:sz w:val="24"/>
          <w:szCs w:val="24"/>
        </w:rPr>
        <w:t>5.6. Порядок реализации материалов контрольных мероприятий</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 xml:space="preserve">5.6.1. </w:t>
      </w:r>
      <w:proofErr w:type="gramStart"/>
      <w:r w:rsidRPr="00AB0B2B">
        <w:rPr>
          <w:rFonts w:ascii="Times New Roman" w:hAnsi="Times New Roman" w:cs="Times New Roman"/>
          <w:sz w:val="24"/>
          <w:szCs w:val="24"/>
        </w:rPr>
        <w:t>По результатам проведенных контрольных мероприятий, в ходе которых  выявлены нарушения и недостатки, руководитель проверяющей группы готовит и направляет представления в адрес должностных лиц проверенных объектов либо их вышестоящим органам для их рассмотрения и принятия мер по устранению выявленных нарушений и недостатков, предотвращению нанесения материального ущерба муниципальным образованиям Красноармейского района или возмещению причиненного вреда, по привлечению к ответственности должностных лиц, виновных</w:t>
      </w:r>
      <w:proofErr w:type="gramEnd"/>
      <w:r w:rsidRPr="00AB0B2B">
        <w:rPr>
          <w:rFonts w:ascii="Times New Roman" w:hAnsi="Times New Roman" w:cs="Times New Roman"/>
          <w:sz w:val="24"/>
          <w:szCs w:val="24"/>
        </w:rPr>
        <w:t xml:space="preserve"> в допущенных нарушениях, а также мер по пресечению, устранению и предупреждению нарушений, по форме, согласно приложению № 7 к настоящему Регламенту.</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Представление Контрольно-счетного органа подписывается Председателем.</w:t>
      </w:r>
    </w:p>
    <w:p w:rsidR="00E656C1" w:rsidRPr="00AB0B2B" w:rsidRDefault="00E656C1" w:rsidP="00AB0B2B">
      <w:pPr>
        <w:pStyle w:val="a6"/>
        <w:jc w:val="both"/>
        <w:rPr>
          <w:rFonts w:ascii="Times New Roman" w:hAnsi="Times New Roman" w:cs="Times New Roman"/>
          <w:sz w:val="24"/>
          <w:szCs w:val="24"/>
        </w:rPr>
      </w:pPr>
      <w:r w:rsidRPr="00AB0B2B">
        <w:rPr>
          <w:rFonts w:ascii="Times New Roman" w:hAnsi="Times New Roman" w:cs="Times New Roman"/>
          <w:sz w:val="24"/>
          <w:szCs w:val="24"/>
        </w:rP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Контрольно-счетного органа контрольных мероприятий,  руководитель проверяющей группы  готовит  и направляет  должностным лицам  проверяемых объектов и организаций  предписание по форме, согласно приложению № 8 к настоящему Регламенту.</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5.6.3. В случаях, если выявлены факты незаконного использования средств  бюджета Красноармейского района, в которых усматриваются признаки преступления или коррупционного правонарушения, руководителем проверяющей группы, в установленном порядке, незамедлительно передаются  материалы, подтверждающие указанные факты Председателю с целью дальнейшего направления их в правоохранительные органы.</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5.6.4. Материалы проверки представляются руководителем проверяющей группы Председателю не позднее 3 рабочих дней после даты окончания контрольного мероприятия для учета и хранения в соответствии с порядком комплектования, передачи, учета и хранения материалов проверки, определенном Инструкцией о делопроизводстве в Контрольно-счетном органе.</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При этом материалы каждой проверки в делопроизводстве Контрольно-счетного органа должны составлять отдельное дело с соответствующим номенклатурным номером, наименованием, количеством томов этого дела и должны содержать:</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 распоряжение на проведение контрольного мероприятия;</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 программу проведения проверки;</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 акт проверки, промежуточные акты со всеми имеющимися приложениями;</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 пояснения и замечания по акту проверки (при их наличии);</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 заключение на пояснения и замечания по акту проверки (при его наличии);</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 документы о выполнении отдельных контрольных действий и процедур с указанием исполнителей и времени их выполнения;</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 запросы, направленные другим органам, осуществляющим финансовый контроль, экспертам, третьим лицам, и полученные от них сведения;</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 отчет по итогам контрольного мероприятия;</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 документы по реализации материалов проведения проверки;</w:t>
      </w:r>
    </w:p>
    <w:p w:rsidR="00E656C1" w:rsidRPr="00AB0B2B" w:rsidRDefault="00E656C1" w:rsidP="00AB0B2B">
      <w:pPr>
        <w:pStyle w:val="a6"/>
        <w:ind w:firstLine="709"/>
        <w:jc w:val="both"/>
        <w:rPr>
          <w:rFonts w:ascii="Times New Roman" w:hAnsi="Times New Roman" w:cs="Times New Roman"/>
          <w:color w:val="000000"/>
          <w:sz w:val="24"/>
          <w:szCs w:val="24"/>
        </w:rPr>
      </w:pPr>
      <w:r w:rsidRPr="00AB0B2B">
        <w:rPr>
          <w:rFonts w:ascii="Times New Roman" w:hAnsi="Times New Roman" w:cs="Times New Roman"/>
          <w:sz w:val="24"/>
          <w:szCs w:val="24"/>
        </w:rPr>
        <w:t>- иные документы, имеющие отношение к проведению проверки.</w:t>
      </w:r>
    </w:p>
    <w:p w:rsidR="00E656C1" w:rsidRPr="00AB0B2B" w:rsidRDefault="00E656C1" w:rsidP="00AB0B2B">
      <w:pPr>
        <w:pStyle w:val="a6"/>
        <w:jc w:val="both"/>
        <w:rPr>
          <w:rFonts w:ascii="Times New Roman" w:hAnsi="Times New Roman" w:cs="Times New Roman"/>
          <w:b/>
          <w:sz w:val="24"/>
          <w:szCs w:val="24"/>
        </w:rPr>
      </w:pPr>
    </w:p>
    <w:p w:rsidR="00E656C1" w:rsidRPr="00AB0B2B" w:rsidRDefault="00E656C1" w:rsidP="00AB0B2B">
      <w:pPr>
        <w:pStyle w:val="a6"/>
        <w:ind w:firstLine="709"/>
        <w:jc w:val="both"/>
        <w:rPr>
          <w:rFonts w:ascii="Times New Roman" w:hAnsi="Times New Roman" w:cs="Times New Roman"/>
          <w:b/>
          <w:sz w:val="24"/>
          <w:szCs w:val="24"/>
        </w:rPr>
      </w:pPr>
      <w:r w:rsidRPr="00AB0B2B">
        <w:rPr>
          <w:rFonts w:ascii="Times New Roman" w:hAnsi="Times New Roman" w:cs="Times New Roman"/>
          <w:b/>
          <w:sz w:val="24"/>
          <w:szCs w:val="24"/>
        </w:rPr>
        <w:lastRenderedPageBreak/>
        <w:t>5.7. Проведение экспертно-аналитических мероприятий</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5.7.1. Проведение экспертно-аналитического мероприятия оформляется соответствующим распоряжением Председателя, которым определяются сроки проведения и состав участников экспертно-аналитического мероприятия с учетом объема работы и ответственных за исполнение.</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 xml:space="preserve">5.7.2. Контрольно-счетный орган проводит экспертизу и дает заключения </w:t>
      </w:r>
      <w:proofErr w:type="gramStart"/>
      <w:r w:rsidRPr="00AB0B2B">
        <w:rPr>
          <w:rFonts w:ascii="Times New Roman" w:hAnsi="Times New Roman" w:cs="Times New Roman"/>
          <w:sz w:val="24"/>
          <w:szCs w:val="24"/>
        </w:rPr>
        <w:t>по</w:t>
      </w:r>
      <w:proofErr w:type="gramEnd"/>
      <w:r w:rsidRPr="00AB0B2B">
        <w:rPr>
          <w:rFonts w:ascii="Times New Roman" w:hAnsi="Times New Roman" w:cs="Times New Roman"/>
          <w:sz w:val="24"/>
          <w:szCs w:val="24"/>
        </w:rPr>
        <w:t>:</w:t>
      </w:r>
    </w:p>
    <w:p w:rsidR="00E656C1" w:rsidRPr="00AB0B2B" w:rsidRDefault="00E656C1" w:rsidP="00AB0B2B">
      <w:pPr>
        <w:pStyle w:val="a6"/>
        <w:jc w:val="both"/>
        <w:rPr>
          <w:rFonts w:ascii="Times New Roman" w:hAnsi="Times New Roman" w:cs="Times New Roman"/>
          <w:sz w:val="24"/>
          <w:szCs w:val="24"/>
        </w:rPr>
      </w:pPr>
      <w:r w:rsidRPr="00AB0B2B">
        <w:rPr>
          <w:rFonts w:ascii="Times New Roman" w:hAnsi="Times New Roman" w:cs="Times New Roman"/>
          <w:sz w:val="24"/>
          <w:szCs w:val="24"/>
        </w:rPr>
        <w:t xml:space="preserve">-проектам решений Собрания депутатов Красноармейского района, собраний депутатов сельских поселений Красноармейского района </w:t>
      </w:r>
      <w:r w:rsidRPr="00AB0B2B">
        <w:rPr>
          <w:rFonts w:ascii="Times New Roman" w:hAnsi="Times New Roman" w:cs="Times New Roman"/>
          <w:color w:val="000000"/>
          <w:sz w:val="24"/>
          <w:szCs w:val="24"/>
        </w:rPr>
        <w:t>(в соответствии с заключенными соглашениями)</w:t>
      </w:r>
      <w:r w:rsidRPr="00AB0B2B">
        <w:rPr>
          <w:rFonts w:ascii="Times New Roman" w:hAnsi="Times New Roman" w:cs="Times New Roman"/>
          <w:sz w:val="24"/>
          <w:szCs w:val="24"/>
        </w:rPr>
        <w:t xml:space="preserve"> о  бюджете на очередной финансовый год и плановый период;</w:t>
      </w:r>
    </w:p>
    <w:p w:rsidR="00E656C1" w:rsidRPr="00AB0B2B" w:rsidRDefault="00E656C1" w:rsidP="00AB0B2B">
      <w:pPr>
        <w:pStyle w:val="a6"/>
        <w:jc w:val="both"/>
        <w:rPr>
          <w:rFonts w:ascii="Times New Roman" w:hAnsi="Times New Roman" w:cs="Times New Roman"/>
          <w:sz w:val="24"/>
          <w:szCs w:val="24"/>
        </w:rPr>
      </w:pPr>
      <w:r w:rsidRPr="00AB0B2B">
        <w:rPr>
          <w:rFonts w:ascii="Times New Roman" w:hAnsi="Times New Roman" w:cs="Times New Roman"/>
          <w:sz w:val="24"/>
          <w:szCs w:val="24"/>
        </w:rPr>
        <w:t xml:space="preserve">- проектам решений Собрания депутатов Красноармейского района, собраний депутатов сельских поселений Красноармейского района </w:t>
      </w:r>
      <w:r w:rsidRPr="00AB0B2B">
        <w:rPr>
          <w:rFonts w:ascii="Times New Roman" w:hAnsi="Times New Roman" w:cs="Times New Roman"/>
          <w:color w:val="000000"/>
          <w:sz w:val="24"/>
          <w:szCs w:val="24"/>
        </w:rPr>
        <w:t>(в соответствии с заключенными соглашениями)</w:t>
      </w:r>
      <w:r w:rsidRPr="00AB0B2B">
        <w:rPr>
          <w:rFonts w:ascii="Times New Roman" w:hAnsi="Times New Roman" w:cs="Times New Roman"/>
          <w:sz w:val="24"/>
          <w:szCs w:val="24"/>
        </w:rPr>
        <w:t xml:space="preserve"> (включая обоснованность финансово-экономических обоснований) в части, касающейся расходных обязатель</w:t>
      </w:r>
      <w:proofErr w:type="gramStart"/>
      <w:r w:rsidRPr="00AB0B2B">
        <w:rPr>
          <w:rFonts w:ascii="Times New Roman" w:hAnsi="Times New Roman" w:cs="Times New Roman"/>
          <w:sz w:val="24"/>
          <w:szCs w:val="24"/>
        </w:rPr>
        <w:t>ств Кр</w:t>
      </w:r>
      <w:proofErr w:type="gramEnd"/>
      <w:r w:rsidRPr="00AB0B2B">
        <w:rPr>
          <w:rFonts w:ascii="Times New Roman" w:hAnsi="Times New Roman" w:cs="Times New Roman"/>
          <w:sz w:val="24"/>
          <w:szCs w:val="24"/>
        </w:rPr>
        <w:t>асноармейского района, а также муниципальных программ Красноармейского района.</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5.7.3. По другим вопросам, входящим в компетенцию Контрольно-счетного органа, она осуществляет подготовку и представление заключений или письменных ответов на основании:</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 поручений Главы Красноармейского района;</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 решений Собрания депутатов Красноармейского района;</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 собраний депутатов сельских поселений Красноармейского района.</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5.8. Обеспечение доступа к информации о деятельности Контрольно-счетного органа</w:t>
      </w:r>
    </w:p>
    <w:p w:rsidR="00E656C1" w:rsidRPr="00AB0B2B" w:rsidRDefault="00E656C1" w:rsidP="00AB0B2B">
      <w:pPr>
        <w:pStyle w:val="a6"/>
        <w:ind w:firstLine="709"/>
        <w:jc w:val="both"/>
        <w:rPr>
          <w:rFonts w:ascii="Times New Roman" w:hAnsi="Times New Roman" w:cs="Times New Roman"/>
          <w:sz w:val="24"/>
          <w:szCs w:val="24"/>
        </w:rPr>
      </w:pPr>
      <w:proofErr w:type="gramStart"/>
      <w:r w:rsidRPr="00AB0B2B">
        <w:rPr>
          <w:rFonts w:ascii="Times New Roman" w:hAnsi="Times New Roman" w:cs="Times New Roman"/>
          <w:sz w:val="24"/>
          <w:szCs w:val="24"/>
        </w:rPr>
        <w:t xml:space="preserve">В целях обеспечения доступа к информации о  деятельности Контрольно-счетного органа ведущий специалист размещает на официальном сайте Контрольно-счетного органа в информационно-телекоммуникационной сети Интернет (далее - сеть Интернет)  информацию о проведенных контрольных и экспертных мероприятиях, о выявленных при их проведении нарушениях, о внесенных представлениях и предписаниях, а также о принятых по ним решениях и мерах. </w:t>
      </w:r>
      <w:proofErr w:type="gramEnd"/>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Ежегодный отчет о деятельности Контрольно-счетного органа публикуется в Вестнике Красноармейского района и размещается в сети Интернет после его рассмотрения Собранием депутатов Красноармейского района.</w:t>
      </w:r>
    </w:p>
    <w:p w:rsidR="00E656C1" w:rsidRPr="00AB0B2B" w:rsidRDefault="00E656C1" w:rsidP="00AB0B2B">
      <w:pPr>
        <w:pStyle w:val="a6"/>
        <w:jc w:val="center"/>
        <w:rPr>
          <w:rFonts w:ascii="Times New Roman" w:hAnsi="Times New Roman" w:cs="Times New Roman"/>
          <w:sz w:val="24"/>
          <w:szCs w:val="24"/>
        </w:rPr>
      </w:pPr>
    </w:p>
    <w:p w:rsidR="00E656C1" w:rsidRPr="00AB0B2B" w:rsidRDefault="00E656C1" w:rsidP="00AB0B2B">
      <w:pPr>
        <w:pStyle w:val="a6"/>
        <w:jc w:val="center"/>
        <w:rPr>
          <w:rFonts w:ascii="Times New Roman" w:hAnsi="Times New Roman" w:cs="Times New Roman"/>
          <w:b/>
          <w:color w:val="000000"/>
          <w:sz w:val="24"/>
          <w:szCs w:val="24"/>
        </w:rPr>
      </w:pPr>
      <w:r w:rsidRPr="00AB0B2B">
        <w:rPr>
          <w:rFonts w:ascii="Times New Roman" w:hAnsi="Times New Roman" w:cs="Times New Roman"/>
          <w:b/>
          <w:color w:val="000000"/>
          <w:sz w:val="24"/>
          <w:szCs w:val="24"/>
        </w:rPr>
        <w:t>Раздел VI.</w:t>
      </w:r>
    </w:p>
    <w:p w:rsidR="00E656C1" w:rsidRPr="00AB0B2B" w:rsidRDefault="00E656C1" w:rsidP="00AB0B2B">
      <w:pPr>
        <w:pStyle w:val="a6"/>
        <w:jc w:val="center"/>
        <w:rPr>
          <w:rFonts w:ascii="Times New Roman" w:hAnsi="Times New Roman" w:cs="Times New Roman"/>
          <w:b/>
          <w:color w:val="000000"/>
          <w:sz w:val="24"/>
          <w:szCs w:val="24"/>
        </w:rPr>
      </w:pPr>
      <w:r w:rsidRPr="00AB0B2B">
        <w:rPr>
          <w:rFonts w:ascii="Times New Roman" w:hAnsi="Times New Roman" w:cs="Times New Roman"/>
          <w:b/>
          <w:color w:val="000000"/>
          <w:sz w:val="24"/>
          <w:szCs w:val="24"/>
        </w:rPr>
        <w:t>ВЗАИМОДЕЙСТВИЕ КОНТРОЛЬНО-СЧЕТНОГО ОРГАНА</w:t>
      </w:r>
    </w:p>
    <w:p w:rsidR="00E656C1" w:rsidRPr="00AB0B2B" w:rsidRDefault="00E656C1" w:rsidP="00AB0B2B">
      <w:pPr>
        <w:pStyle w:val="a6"/>
        <w:jc w:val="center"/>
        <w:rPr>
          <w:rFonts w:ascii="Times New Roman" w:hAnsi="Times New Roman" w:cs="Times New Roman"/>
          <w:b/>
          <w:sz w:val="24"/>
          <w:szCs w:val="24"/>
        </w:rPr>
      </w:pPr>
      <w:r w:rsidRPr="00AB0B2B">
        <w:rPr>
          <w:rFonts w:ascii="Times New Roman" w:hAnsi="Times New Roman" w:cs="Times New Roman"/>
          <w:b/>
          <w:sz w:val="24"/>
          <w:szCs w:val="24"/>
        </w:rPr>
        <w:t>С ФИНАНСОВЫМИ, ПРАВООХРАНИТЕЛЬНЫМИ И ИНЫМИ КОНТРОЛЬНЫМИ ОРГАНАМИ</w:t>
      </w:r>
    </w:p>
    <w:p w:rsidR="00E656C1" w:rsidRPr="00AB0B2B" w:rsidRDefault="00E656C1" w:rsidP="00AB0B2B">
      <w:pPr>
        <w:pStyle w:val="a6"/>
        <w:jc w:val="both"/>
        <w:rPr>
          <w:rFonts w:ascii="Times New Roman" w:hAnsi="Times New Roman" w:cs="Times New Roman"/>
          <w:sz w:val="24"/>
          <w:szCs w:val="24"/>
        </w:rPr>
      </w:pPr>
    </w:p>
    <w:p w:rsidR="00E656C1" w:rsidRPr="00AB0B2B" w:rsidRDefault="00E656C1" w:rsidP="00AB0B2B">
      <w:pPr>
        <w:pStyle w:val="a6"/>
        <w:ind w:firstLine="567"/>
        <w:jc w:val="both"/>
        <w:rPr>
          <w:rFonts w:ascii="Times New Roman" w:hAnsi="Times New Roman" w:cs="Times New Roman"/>
          <w:sz w:val="24"/>
          <w:szCs w:val="24"/>
        </w:rPr>
      </w:pPr>
      <w:r w:rsidRPr="00AB0B2B">
        <w:rPr>
          <w:rFonts w:ascii="Times New Roman" w:hAnsi="Times New Roman" w:cs="Times New Roman"/>
          <w:sz w:val="24"/>
          <w:szCs w:val="24"/>
        </w:rPr>
        <w:t xml:space="preserve"> 6.1. </w:t>
      </w:r>
      <w:proofErr w:type="gramStart"/>
      <w:r w:rsidRPr="00AB0B2B">
        <w:rPr>
          <w:rFonts w:ascii="Times New Roman" w:hAnsi="Times New Roman" w:cs="Times New Roman"/>
          <w:sz w:val="24"/>
          <w:szCs w:val="24"/>
        </w:rPr>
        <w:t>Контрольно-счетный орган  при осуществлении своей деятельности вправе взаимодействовать с Контрольно-счетным органом Чувашской Республики, с контрольно-счетными органами других субъектов Российской Федерации и с контрольно-счетными органами других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Чувашской Республики и муниципальных образований.</w:t>
      </w:r>
      <w:proofErr w:type="gramEnd"/>
      <w:r w:rsidRPr="00AB0B2B">
        <w:rPr>
          <w:rFonts w:ascii="Times New Roman" w:hAnsi="Times New Roman" w:cs="Times New Roman"/>
          <w:sz w:val="24"/>
          <w:szCs w:val="24"/>
        </w:rPr>
        <w:t xml:space="preserve"> Контрольно-счетные органы вправе заключать с ними соглашения о сотрудничестве и взаимодействии.</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6.2. Контрольно-счетный орган вправе вступать в объединения (ассоциации) контрольно-счетных органов Российской Федерации, объединения (ассоциации) контрольно-счетных органов Чувашской Республики.</w:t>
      </w: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6.3. Контрольно-счетный орган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E656C1" w:rsidRPr="00AB0B2B" w:rsidRDefault="00E656C1" w:rsidP="00AB0B2B">
      <w:pPr>
        <w:pStyle w:val="a6"/>
        <w:jc w:val="center"/>
        <w:rPr>
          <w:rFonts w:ascii="Times New Roman" w:hAnsi="Times New Roman" w:cs="Times New Roman"/>
          <w:b/>
          <w:sz w:val="24"/>
          <w:szCs w:val="24"/>
        </w:rPr>
      </w:pPr>
      <w:r w:rsidRPr="00AB0B2B">
        <w:rPr>
          <w:rFonts w:ascii="Times New Roman" w:hAnsi="Times New Roman" w:cs="Times New Roman"/>
          <w:b/>
          <w:sz w:val="24"/>
          <w:szCs w:val="24"/>
        </w:rPr>
        <w:lastRenderedPageBreak/>
        <w:t>Раздел VII.</w:t>
      </w:r>
    </w:p>
    <w:p w:rsidR="00E656C1" w:rsidRPr="00AB0B2B" w:rsidRDefault="00E656C1" w:rsidP="00AB0B2B">
      <w:pPr>
        <w:pStyle w:val="a6"/>
        <w:jc w:val="center"/>
        <w:rPr>
          <w:rFonts w:ascii="Times New Roman" w:hAnsi="Times New Roman" w:cs="Times New Roman"/>
          <w:b/>
          <w:sz w:val="24"/>
          <w:szCs w:val="24"/>
        </w:rPr>
      </w:pPr>
      <w:r w:rsidRPr="00AB0B2B">
        <w:rPr>
          <w:rFonts w:ascii="Times New Roman" w:hAnsi="Times New Roman" w:cs="Times New Roman"/>
          <w:b/>
          <w:sz w:val="24"/>
          <w:szCs w:val="24"/>
        </w:rPr>
        <w:t>АНАЛИЗ РЕЗУЛЬТАТОВ КОНТРОЛЬНЫХ МЕРОПРИЯТИЙ</w:t>
      </w:r>
    </w:p>
    <w:p w:rsidR="00E656C1" w:rsidRPr="00AB0B2B" w:rsidRDefault="00E656C1" w:rsidP="00AB0B2B">
      <w:pPr>
        <w:pStyle w:val="a6"/>
        <w:jc w:val="both"/>
        <w:rPr>
          <w:rFonts w:ascii="Times New Roman" w:hAnsi="Times New Roman" w:cs="Times New Roman"/>
          <w:sz w:val="24"/>
          <w:szCs w:val="24"/>
        </w:rPr>
      </w:pP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Контрольно-счетный орган ежегодно составляет отчет итогов проводимых контрольных мероприятий, обобщает, исследует причины и последствия выявленных отклонений и нарушений в процессе формирования доходов и расходования средств бюджета Красноармейского района, бюджетов сельских поселений Красноармейского района (в соответствии с заключенными соглашениями).</w:t>
      </w:r>
    </w:p>
    <w:p w:rsidR="00E656C1" w:rsidRPr="00AB0B2B" w:rsidRDefault="00E656C1" w:rsidP="00AB0B2B">
      <w:pPr>
        <w:pStyle w:val="a6"/>
        <w:jc w:val="both"/>
        <w:rPr>
          <w:rFonts w:ascii="Times New Roman" w:hAnsi="Times New Roman" w:cs="Times New Roman"/>
          <w:sz w:val="24"/>
          <w:szCs w:val="24"/>
        </w:rPr>
      </w:pPr>
    </w:p>
    <w:p w:rsidR="00E656C1" w:rsidRPr="00AB0B2B" w:rsidRDefault="00E656C1" w:rsidP="00AB0B2B">
      <w:pPr>
        <w:pStyle w:val="a6"/>
        <w:jc w:val="center"/>
        <w:rPr>
          <w:rFonts w:ascii="Times New Roman" w:hAnsi="Times New Roman" w:cs="Times New Roman"/>
          <w:b/>
          <w:sz w:val="24"/>
          <w:szCs w:val="24"/>
        </w:rPr>
      </w:pPr>
      <w:r w:rsidRPr="00AB0B2B">
        <w:rPr>
          <w:rFonts w:ascii="Times New Roman" w:hAnsi="Times New Roman" w:cs="Times New Roman"/>
          <w:b/>
          <w:sz w:val="24"/>
          <w:szCs w:val="24"/>
        </w:rPr>
        <w:t>Раздел VIII.</w:t>
      </w:r>
    </w:p>
    <w:p w:rsidR="00E656C1" w:rsidRPr="00AB0B2B" w:rsidRDefault="00E656C1" w:rsidP="00AB0B2B">
      <w:pPr>
        <w:pStyle w:val="a6"/>
        <w:jc w:val="center"/>
        <w:rPr>
          <w:rFonts w:ascii="Times New Roman" w:hAnsi="Times New Roman" w:cs="Times New Roman"/>
          <w:b/>
          <w:sz w:val="24"/>
          <w:szCs w:val="24"/>
        </w:rPr>
      </w:pPr>
      <w:r w:rsidRPr="00AB0B2B">
        <w:rPr>
          <w:rFonts w:ascii="Times New Roman" w:hAnsi="Times New Roman" w:cs="Times New Roman"/>
          <w:b/>
          <w:sz w:val="24"/>
          <w:szCs w:val="24"/>
        </w:rPr>
        <w:t>ЗАКЛЮЧИТЕЛЬНЫЕ ПОЛОЖЕНИЯ</w:t>
      </w:r>
    </w:p>
    <w:p w:rsidR="00E656C1" w:rsidRPr="00AB0B2B" w:rsidRDefault="00E656C1" w:rsidP="00AB0B2B">
      <w:pPr>
        <w:pStyle w:val="a6"/>
        <w:jc w:val="both"/>
        <w:rPr>
          <w:rFonts w:ascii="Times New Roman" w:hAnsi="Times New Roman" w:cs="Times New Roman"/>
          <w:sz w:val="24"/>
          <w:szCs w:val="24"/>
        </w:rPr>
      </w:pPr>
    </w:p>
    <w:p w:rsidR="00E656C1" w:rsidRPr="00AB0B2B" w:rsidRDefault="00E656C1" w:rsidP="00AB0B2B">
      <w:pPr>
        <w:pStyle w:val="a6"/>
        <w:ind w:firstLine="709"/>
        <w:jc w:val="both"/>
        <w:rPr>
          <w:rFonts w:ascii="Times New Roman" w:hAnsi="Times New Roman" w:cs="Times New Roman"/>
          <w:sz w:val="24"/>
          <w:szCs w:val="24"/>
        </w:rPr>
      </w:pPr>
      <w:r w:rsidRPr="00AB0B2B">
        <w:rPr>
          <w:rFonts w:ascii="Times New Roman" w:hAnsi="Times New Roman" w:cs="Times New Roman"/>
          <w:sz w:val="24"/>
          <w:szCs w:val="24"/>
        </w:rPr>
        <w:t>Порядок решения вопросов, не урегулированных настоящим Регламентом, но входящих в компетенцию Контрольно-счетного органа, может устанавливаться законодательством  Чувашской Республики, Красноармейского района,  нормативно-правовыми актами  Собрания депутатов  Красноармейского района.</w:t>
      </w:r>
    </w:p>
    <w:p w:rsidR="00E656C1" w:rsidRPr="00AB0B2B" w:rsidRDefault="00E656C1" w:rsidP="00AB0B2B">
      <w:pPr>
        <w:pStyle w:val="a6"/>
        <w:jc w:val="both"/>
        <w:rPr>
          <w:rFonts w:ascii="Times New Roman" w:hAnsi="Times New Roman" w:cs="Times New Roman"/>
          <w:sz w:val="24"/>
          <w:szCs w:val="24"/>
        </w:rPr>
      </w:pPr>
    </w:p>
    <w:p w:rsidR="00E656C1" w:rsidRPr="00E656C1" w:rsidRDefault="00E656C1" w:rsidP="00E656C1">
      <w:pPr>
        <w:ind w:firstLine="540"/>
        <w:jc w:val="both"/>
        <w:rPr>
          <w:rFonts w:ascii="Times New Roman" w:hAnsi="Times New Roman" w:cs="Times New Roman"/>
          <w:sz w:val="24"/>
          <w:szCs w:val="24"/>
        </w:rPr>
      </w:pPr>
    </w:p>
    <w:p w:rsidR="00E656C1" w:rsidRPr="00E656C1" w:rsidRDefault="00E656C1" w:rsidP="00E656C1">
      <w:pPr>
        <w:ind w:firstLine="540"/>
        <w:jc w:val="both"/>
        <w:rPr>
          <w:rFonts w:ascii="Times New Roman" w:hAnsi="Times New Roman" w:cs="Times New Roman"/>
          <w:sz w:val="24"/>
          <w:szCs w:val="24"/>
        </w:rPr>
      </w:pPr>
    </w:p>
    <w:p w:rsidR="00E656C1" w:rsidRPr="00E656C1" w:rsidRDefault="00E656C1" w:rsidP="00E656C1">
      <w:pPr>
        <w:ind w:firstLine="540"/>
        <w:jc w:val="both"/>
        <w:rPr>
          <w:rFonts w:ascii="Times New Roman" w:hAnsi="Times New Roman" w:cs="Times New Roman"/>
          <w:sz w:val="24"/>
          <w:szCs w:val="24"/>
        </w:rPr>
      </w:pPr>
    </w:p>
    <w:p w:rsidR="00E656C1" w:rsidRPr="005E476F" w:rsidRDefault="00E656C1" w:rsidP="00E656C1">
      <w:pPr>
        <w:ind w:firstLine="540"/>
      </w:pPr>
    </w:p>
    <w:p w:rsidR="00B11F1C" w:rsidRDefault="00B11F1C"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Default="00107162" w:rsidP="00E656C1">
      <w:pPr>
        <w:tabs>
          <w:tab w:val="left" w:pos="7380"/>
        </w:tabs>
        <w:spacing w:after="0" w:line="240" w:lineRule="auto"/>
        <w:rPr>
          <w:rFonts w:ascii="Times New Roman" w:eastAsia="Times New Roman" w:hAnsi="Times New Roman" w:cs="Times New Roman"/>
          <w:bCs/>
          <w:sz w:val="24"/>
          <w:szCs w:val="24"/>
          <w:lang w:eastAsia="ru-RU"/>
        </w:rPr>
      </w:pPr>
    </w:p>
    <w:p w:rsidR="00107162" w:rsidRPr="00577981" w:rsidRDefault="00577981" w:rsidP="00577981">
      <w:pPr>
        <w:pStyle w:val="a6"/>
        <w:jc w:val="center"/>
        <w:rPr>
          <w:rFonts w:ascii="Times New Roman" w:hAnsi="Times New Roman" w:cs="Times New Roman"/>
        </w:rPr>
      </w:pPr>
      <w:r>
        <w:rPr>
          <w:rFonts w:ascii="Times New Roman" w:hAnsi="Times New Roman" w:cs="Times New Roman"/>
        </w:rPr>
        <w:lastRenderedPageBreak/>
        <w:t xml:space="preserve">                                                 </w:t>
      </w:r>
      <w:r w:rsidR="00107162" w:rsidRPr="00577981">
        <w:rPr>
          <w:rFonts w:ascii="Times New Roman" w:hAnsi="Times New Roman" w:cs="Times New Roman"/>
        </w:rPr>
        <w:t>Приложение № 1</w:t>
      </w:r>
    </w:p>
    <w:p w:rsidR="00107162" w:rsidRPr="00577981" w:rsidRDefault="00107162" w:rsidP="00577981">
      <w:pPr>
        <w:pStyle w:val="a6"/>
        <w:jc w:val="right"/>
        <w:rPr>
          <w:rFonts w:ascii="Times New Roman" w:hAnsi="Times New Roman" w:cs="Times New Roman"/>
        </w:rPr>
      </w:pPr>
      <w:r w:rsidRPr="00577981">
        <w:rPr>
          <w:rFonts w:ascii="Times New Roman" w:hAnsi="Times New Roman" w:cs="Times New Roman"/>
        </w:rPr>
        <w:t>к Регламенту Контрольно-счетного органа</w:t>
      </w:r>
    </w:p>
    <w:p w:rsidR="00107162" w:rsidRPr="00577981" w:rsidRDefault="00577981" w:rsidP="00577981">
      <w:pPr>
        <w:pStyle w:val="a6"/>
        <w:jc w:val="center"/>
        <w:rPr>
          <w:rFonts w:ascii="Times New Roman" w:hAnsi="Times New Roman" w:cs="Times New Roman"/>
        </w:rPr>
      </w:pPr>
      <w:r>
        <w:rPr>
          <w:rFonts w:ascii="Times New Roman" w:hAnsi="Times New Roman" w:cs="Times New Roman"/>
        </w:rPr>
        <w:t xml:space="preserve">                                                                </w:t>
      </w:r>
      <w:r w:rsidR="00107162" w:rsidRPr="00577981">
        <w:rPr>
          <w:rFonts w:ascii="Times New Roman" w:hAnsi="Times New Roman" w:cs="Times New Roman"/>
        </w:rPr>
        <w:t>Красноармейского района</w:t>
      </w:r>
    </w:p>
    <w:p w:rsidR="00107162" w:rsidRDefault="00FF297F" w:rsidP="00107162">
      <w:pPr>
        <w:ind w:left="4536"/>
        <w:jc w:val="center"/>
        <w:rPr>
          <w:b/>
          <w:sz w:val="24"/>
        </w:rPr>
      </w:pPr>
      <w:r>
        <w:rPr>
          <w:b/>
          <w:noProof/>
          <w:sz w:val="24"/>
          <w:lang w:eastAsia="ru-RU"/>
        </w:rPr>
        <w:drawing>
          <wp:anchor distT="0" distB="0" distL="114300" distR="114300" simplePos="0" relativeHeight="251660288" behindDoc="0" locked="0" layoutInCell="0" allowOverlap="1">
            <wp:simplePos x="0" y="0"/>
            <wp:positionH relativeFrom="column">
              <wp:posOffset>2567940</wp:posOffset>
            </wp:positionH>
            <wp:positionV relativeFrom="paragraph">
              <wp:posOffset>320040</wp:posOffset>
            </wp:positionV>
            <wp:extent cx="927100" cy="876300"/>
            <wp:effectExtent l="19050" t="0" r="635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927100" cy="876300"/>
                    </a:xfrm>
                    <a:prstGeom prst="rect">
                      <a:avLst/>
                    </a:prstGeom>
                    <a:noFill/>
                    <a:ln w="9525">
                      <a:noFill/>
                      <a:miter lim="800000"/>
                      <a:headEnd/>
                      <a:tailEnd/>
                    </a:ln>
                  </pic:spPr>
                </pic:pic>
              </a:graphicData>
            </a:graphic>
          </wp:anchor>
        </w:drawing>
      </w:r>
    </w:p>
    <w:p w:rsidR="00107162" w:rsidRPr="00FE5BAD" w:rsidRDefault="00107162" w:rsidP="00107162">
      <w:pPr>
        <w:ind w:left="4536"/>
        <w:jc w:val="center"/>
        <w:rPr>
          <w:b/>
          <w:sz w:val="24"/>
        </w:rPr>
      </w:pPr>
    </w:p>
    <w:p w:rsidR="00FF297F" w:rsidRDefault="00FF297F" w:rsidP="00FF297F">
      <w:pPr>
        <w:pStyle w:val="a6"/>
        <w:rPr>
          <w:rFonts w:ascii="Times New Roman" w:hAnsi="Times New Roman" w:cs="Times New Roman"/>
          <w:sz w:val="24"/>
          <w:szCs w:val="24"/>
        </w:rPr>
      </w:pPr>
    </w:p>
    <w:p w:rsidR="00FF297F" w:rsidRDefault="00FF297F" w:rsidP="00FF297F">
      <w:pPr>
        <w:pStyle w:val="a6"/>
        <w:rPr>
          <w:rFonts w:ascii="Times New Roman" w:hAnsi="Times New Roman" w:cs="Times New Roman"/>
          <w:sz w:val="24"/>
          <w:szCs w:val="24"/>
        </w:rPr>
      </w:pPr>
    </w:p>
    <w:p w:rsidR="00577981" w:rsidRDefault="00577981" w:rsidP="00FF297F">
      <w:pPr>
        <w:pStyle w:val="a6"/>
        <w:rPr>
          <w:rFonts w:ascii="Times New Roman" w:hAnsi="Times New Roman" w:cs="Times New Roman"/>
          <w:sz w:val="24"/>
          <w:szCs w:val="24"/>
        </w:rPr>
      </w:pPr>
    </w:p>
    <w:p w:rsidR="00577981" w:rsidRPr="00FF297F" w:rsidRDefault="00577981" w:rsidP="005B7DF0">
      <w:pPr>
        <w:pStyle w:val="a6"/>
        <w:framePr w:w="3976" w:h="0" w:hSpace="180" w:wrap="around" w:vAnchor="text" w:hAnchor="page" w:x="7471" w:y="1"/>
        <w:jc w:val="center"/>
        <w:rPr>
          <w:rFonts w:ascii="Times New Roman" w:hAnsi="Times New Roman" w:cs="Times New Roman"/>
          <w:b/>
          <w:sz w:val="24"/>
          <w:szCs w:val="24"/>
        </w:rPr>
      </w:pPr>
      <w:r w:rsidRPr="00FF297F">
        <w:rPr>
          <w:rFonts w:ascii="Times New Roman" w:hAnsi="Times New Roman" w:cs="Times New Roman"/>
          <w:b/>
          <w:sz w:val="24"/>
          <w:szCs w:val="24"/>
        </w:rPr>
        <w:t>Контрольно-счетный орган</w:t>
      </w:r>
    </w:p>
    <w:p w:rsidR="00577981" w:rsidRPr="00FF297F" w:rsidRDefault="00577981" w:rsidP="005B7DF0">
      <w:pPr>
        <w:pStyle w:val="a6"/>
        <w:framePr w:w="3976" w:h="0" w:hSpace="180" w:wrap="around" w:vAnchor="text" w:hAnchor="page" w:x="7471" w:y="1"/>
        <w:jc w:val="center"/>
        <w:rPr>
          <w:rFonts w:ascii="Times New Roman" w:hAnsi="Times New Roman" w:cs="Times New Roman"/>
          <w:b/>
          <w:sz w:val="24"/>
          <w:szCs w:val="24"/>
        </w:rPr>
      </w:pPr>
      <w:r w:rsidRPr="00FF297F">
        <w:rPr>
          <w:rFonts w:ascii="Times New Roman" w:hAnsi="Times New Roman" w:cs="Times New Roman"/>
          <w:b/>
          <w:sz w:val="24"/>
          <w:szCs w:val="24"/>
        </w:rPr>
        <w:t>Красноармейского района</w:t>
      </w:r>
    </w:p>
    <w:p w:rsidR="00577981" w:rsidRPr="00FF297F" w:rsidRDefault="00577981" w:rsidP="005B7DF0">
      <w:pPr>
        <w:pStyle w:val="a6"/>
        <w:framePr w:w="3976" w:h="0" w:hSpace="180" w:wrap="around" w:vAnchor="text" w:hAnchor="page" w:x="7471" w:y="1"/>
        <w:jc w:val="center"/>
        <w:rPr>
          <w:rFonts w:ascii="Times New Roman" w:hAnsi="Times New Roman" w:cs="Times New Roman"/>
          <w:b/>
        </w:rPr>
      </w:pPr>
      <w:r w:rsidRPr="00FF297F">
        <w:rPr>
          <w:rFonts w:ascii="Times New Roman" w:hAnsi="Times New Roman" w:cs="Times New Roman"/>
          <w:b/>
          <w:sz w:val="24"/>
          <w:szCs w:val="24"/>
        </w:rPr>
        <w:t>Чувашской Республики</w:t>
      </w:r>
    </w:p>
    <w:p w:rsidR="00577981" w:rsidRDefault="00577981" w:rsidP="00577981">
      <w:pPr>
        <w:framePr w:w="3976" w:h="0" w:hSpace="180" w:wrap="around" w:vAnchor="text" w:hAnchor="page" w:x="7471" w:y="1"/>
        <w:jc w:val="center"/>
        <w:rPr>
          <w:rFonts w:ascii="Times New Roman" w:hAnsi="Times New Roman" w:cs="Times New Roman"/>
          <w:b/>
          <w:sz w:val="24"/>
        </w:rPr>
      </w:pPr>
    </w:p>
    <w:p w:rsidR="00577981" w:rsidRPr="00FF297F" w:rsidRDefault="00577981" w:rsidP="00577981">
      <w:pPr>
        <w:framePr w:w="3976" w:h="0" w:hSpace="180" w:wrap="around" w:vAnchor="text" w:hAnchor="page" w:x="7471" w:y="1"/>
        <w:jc w:val="center"/>
        <w:rPr>
          <w:rFonts w:ascii="Times New Roman" w:hAnsi="Times New Roman" w:cs="Times New Roman"/>
          <w:b/>
          <w:sz w:val="24"/>
        </w:rPr>
      </w:pPr>
      <w:r w:rsidRPr="00FF297F">
        <w:rPr>
          <w:rFonts w:ascii="Times New Roman" w:hAnsi="Times New Roman" w:cs="Times New Roman"/>
          <w:b/>
          <w:sz w:val="24"/>
        </w:rPr>
        <w:t>РАСПОРЯЖЕНИЕ</w:t>
      </w:r>
    </w:p>
    <w:p w:rsidR="00577981" w:rsidRPr="00FF297F" w:rsidRDefault="00577981" w:rsidP="00577981">
      <w:pPr>
        <w:framePr w:w="3976" w:h="0" w:hSpace="180" w:wrap="around" w:vAnchor="text" w:hAnchor="page" w:x="7471" w:y="1"/>
        <w:jc w:val="center"/>
        <w:rPr>
          <w:rFonts w:ascii="Times New Roman" w:hAnsi="Times New Roman" w:cs="Times New Roman"/>
          <w:sz w:val="24"/>
        </w:rPr>
      </w:pPr>
      <w:r w:rsidRPr="00FF297F">
        <w:rPr>
          <w:rFonts w:ascii="Times New Roman" w:hAnsi="Times New Roman" w:cs="Times New Roman"/>
          <w:sz w:val="24"/>
        </w:rPr>
        <w:t>_________ № ____</w:t>
      </w:r>
    </w:p>
    <w:p w:rsidR="00577981" w:rsidRPr="00FF297F" w:rsidRDefault="00577981" w:rsidP="00577981">
      <w:pPr>
        <w:framePr w:w="3976" w:h="0" w:hSpace="180" w:wrap="around" w:vAnchor="text" w:hAnchor="page" w:x="7471" w:y="1"/>
        <w:rPr>
          <w:rFonts w:ascii="Times New Roman" w:hAnsi="Times New Roman" w:cs="Times New Roman"/>
          <w:sz w:val="24"/>
        </w:rPr>
      </w:pPr>
    </w:p>
    <w:p w:rsidR="00577981" w:rsidRPr="00FF297F" w:rsidRDefault="00577981" w:rsidP="00577981">
      <w:pPr>
        <w:framePr w:w="3976" w:h="0" w:hSpace="180" w:wrap="around" w:vAnchor="text" w:hAnchor="page" w:x="7471" w:y="1"/>
        <w:jc w:val="center"/>
        <w:rPr>
          <w:rFonts w:ascii="Times New Roman" w:hAnsi="Times New Roman" w:cs="Times New Roman"/>
          <w:sz w:val="24"/>
        </w:rPr>
      </w:pPr>
      <w:r w:rsidRPr="00FF297F">
        <w:rPr>
          <w:rFonts w:ascii="Times New Roman" w:hAnsi="Times New Roman" w:cs="Times New Roman"/>
          <w:sz w:val="24"/>
        </w:rPr>
        <w:t>с. Красноармейское</w:t>
      </w:r>
    </w:p>
    <w:p w:rsidR="00107162" w:rsidRPr="00FF297F" w:rsidRDefault="00FF297F" w:rsidP="005B7DF0">
      <w:pPr>
        <w:pStyle w:val="a6"/>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Pr="00FF297F">
        <w:rPr>
          <w:rFonts w:ascii="Times New Roman" w:hAnsi="Times New Roman" w:cs="Times New Roman"/>
          <w:b/>
          <w:sz w:val="24"/>
          <w:szCs w:val="24"/>
        </w:rPr>
        <w:t>Ч</w:t>
      </w:r>
      <w:r w:rsidRPr="00FF297F">
        <w:rPr>
          <w:rFonts w:ascii="Times New Roman" w:hAnsi="Times New Roman"/>
          <w:b/>
          <w:bCs/>
        </w:rPr>
        <w:t>ă</w:t>
      </w:r>
      <w:r w:rsidR="00107162" w:rsidRPr="00FF297F">
        <w:rPr>
          <w:rFonts w:ascii="Times New Roman" w:hAnsi="Times New Roman" w:cs="Times New Roman"/>
          <w:b/>
          <w:sz w:val="24"/>
          <w:szCs w:val="24"/>
        </w:rPr>
        <w:t>ваш</w:t>
      </w:r>
      <w:proofErr w:type="spellEnd"/>
      <w:r w:rsidR="00107162" w:rsidRPr="00FF297F">
        <w:rPr>
          <w:rFonts w:ascii="Times New Roman" w:hAnsi="Times New Roman" w:cs="Times New Roman"/>
          <w:b/>
          <w:sz w:val="24"/>
          <w:szCs w:val="24"/>
        </w:rPr>
        <w:t xml:space="preserve"> </w:t>
      </w:r>
      <w:proofErr w:type="spellStart"/>
      <w:r w:rsidR="00107162" w:rsidRPr="00FF297F">
        <w:rPr>
          <w:rFonts w:ascii="Times New Roman" w:hAnsi="Times New Roman" w:cs="Times New Roman"/>
          <w:b/>
          <w:sz w:val="24"/>
          <w:szCs w:val="24"/>
        </w:rPr>
        <w:t>Республикин</w:t>
      </w:r>
      <w:proofErr w:type="spellEnd"/>
    </w:p>
    <w:p w:rsidR="00107162" w:rsidRPr="00FF297F" w:rsidRDefault="00FF297F" w:rsidP="005B7DF0">
      <w:pPr>
        <w:pStyle w:val="a6"/>
        <w:rPr>
          <w:rFonts w:ascii="Times New Roman" w:hAnsi="Times New Roman" w:cs="Times New Roman"/>
          <w:b/>
          <w:sz w:val="24"/>
          <w:szCs w:val="24"/>
        </w:rPr>
      </w:pPr>
      <w:r>
        <w:rPr>
          <w:rFonts w:ascii="Times New Roman" w:hAnsi="Times New Roman" w:cs="Times New Roman"/>
          <w:b/>
          <w:sz w:val="24"/>
          <w:szCs w:val="24"/>
        </w:rPr>
        <w:t xml:space="preserve">         Красноармейски </w:t>
      </w:r>
      <w:proofErr w:type="spellStart"/>
      <w:r>
        <w:rPr>
          <w:rFonts w:ascii="Times New Roman" w:hAnsi="Times New Roman" w:cs="Times New Roman"/>
          <w:b/>
          <w:sz w:val="24"/>
          <w:szCs w:val="24"/>
        </w:rPr>
        <w:t>район</w:t>
      </w:r>
      <w:r>
        <w:rPr>
          <w:b/>
          <w:bCs/>
          <w:sz w:val="24"/>
        </w:rPr>
        <w:t>ĕ</w:t>
      </w:r>
      <w:r w:rsidR="00107162" w:rsidRPr="00FF297F">
        <w:rPr>
          <w:rFonts w:ascii="Times New Roman" w:hAnsi="Times New Roman" w:cs="Times New Roman"/>
          <w:b/>
          <w:sz w:val="24"/>
          <w:szCs w:val="24"/>
        </w:rPr>
        <w:t>н</w:t>
      </w:r>
      <w:proofErr w:type="spellEnd"/>
    </w:p>
    <w:p w:rsidR="00107162" w:rsidRPr="00FF297F" w:rsidRDefault="00FF297F" w:rsidP="005B7DF0">
      <w:pPr>
        <w:pStyle w:val="a6"/>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т</w:t>
      </w:r>
      <w:r>
        <w:rPr>
          <w:b/>
          <w:bCs/>
          <w:sz w:val="24"/>
        </w:rPr>
        <w:t>ĕ</w:t>
      </w:r>
      <w:proofErr w:type="gramStart"/>
      <w:r>
        <w:rPr>
          <w:rFonts w:ascii="Times New Roman" w:hAnsi="Times New Roman" w:cs="Times New Roman"/>
          <w:b/>
          <w:sz w:val="24"/>
          <w:szCs w:val="24"/>
        </w:rPr>
        <w:t>р</w:t>
      </w:r>
      <w:proofErr w:type="gramEnd"/>
      <w:r>
        <w:rPr>
          <w:b/>
          <w:bCs/>
          <w:sz w:val="24"/>
        </w:rPr>
        <w:t>ĕ</w:t>
      </w:r>
      <w:r>
        <w:rPr>
          <w:rFonts w:ascii="Times New Roman" w:hAnsi="Times New Roman" w:cs="Times New Roman"/>
          <w:b/>
          <w:sz w:val="24"/>
          <w:szCs w:val="24"/>
        </w:rPr>
        <w:t>слевпе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шутлав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орган</w:t>
      </w:r>
      <w:r>
        <w:rPr>
          <w:b/>
          <w:bCs/>
          <w:sz w:val="24"/>
        </w:rPr>
        <w:t>ĕ</w:t>
      </w:r>
      <w:proofErr w:type="spellEnd"/>
    </w:p>
    <w:p w:rsidR="00107162" w:rsidRPr="00FF297F" w:rsidRDefault="00107162" w:rsidP="00FF297F">
      <w:pPr>
        <w:pStyle w:val="a6"/>
        <w:rPr>
          <w:rFonts w:ascii="Times New Roman" w:hAnsi="Times New Roman" w:cs="Times New Roman"/>
          <w:bCs/>
          <w:sz w:val="24"/>
          <w:szCs w:val="24"/>
        </w:rPr>
      </w:pPr>
    </w:p>
    <w:p w:rsidR="00107162" w:rsidRPr="00FF297F" w:rsidRDefault="00107162" w:rsidP="00107162">
      <w:pPr>
        <w:pStyle w:val="ad"/>
        <w:framePr w:w="4105" w:wrap="around" w:x="1551"/>
        <w:ind w:firstLine="0"/>
        <w:rPr>
          <w:rFonts w:ascii="TimesEC" w:hAnsi="TimesEC"/>
          <w:sz w:val="24"/>
        </w:rPr>
      </w:pPr>
      <w:r w:rsidRPr="00FF297F">
        <w:rPr>
          <w:rFonts w:ascii="TimesEC" w:hAnsi="TimesEC"/>
          <w:sz w:val="24"/>
        </w:rPr>
        <w:t>ХУШУ</w:t>
      </w:r>
    </w:p>
    <w:p w:rsidR="00FF297F" w:rsidRDefault="00FF297F" w:rsidP="00107162">
      <w:pPr>
        <w:framePr w:w="4105" w:h="1875" w:hSpace="180" w:wrap="around" w:vAnchor="text" w:hAnchor="page" w:x="1551" w:y="6"/>
        <w:jc w:val="center"/>
        <w:rPr>
          <w:rFonts w:ascii="TimesET" w:hAnsi="TimesET"/>
          <w:sz w:val="24"/>
        </w:rPr>
      </w:pPr>
    </w:p>
    <w:p w:rsidR="00107162" w:rsidRPr="00FF297F" w:rsidRDefault="00107162" w:rsidP="00107162">
      <w:pPr>
        <w:framePr w:w="4105" w:h="1875" w:hSpace="180" w:wrap="around" w:vAnchor="text" w:hAnchor="page" w:x="1551" w:y="6"/>
        <w:jc w:val="center"/>
        <w:rPr>
          <w:rFonts w:ascii="TimesET" w:hAnsi="TimesET"/>
          <w:sz w:val="24"/>
        </w:rPr>
      </w:pPr>
      <w:r w:rsidRPr="00FF297F">
        <w:rPr>
          <w:rFonts w:ascii="TimesET" w:hAnsi="TimesET"/>
          <w:sz w:val="24"/>
        </w:rPr>
        <w:t xml:space="preserve">№_____  ____________ </w:t>
      </w:r>
    </w:p>
    <w:p w:rsidR="00107162" w:rsidRPr="00FF297F" w:rsidRDefault="00107162" w:rsidP="00107162">
      <w:pPr>
        <w:framePr w:w="4105" w:h="1875" w:hSpace="180" w:wrap="around" w:vAnchor="text" w:hAnchor="page" w:x="1551" w:y="6"/>
        <w:rPr>
          <w:rFonts w:ascii="TimesEC" w:hAnsi="TimesEC"/>
          <w:sz w:val="24"/>
        </w:rPr>
      </w:pPr>
    </w:p>
    <w:p w:rsidR="00107162" w:rsidRPr="00577981" w:rsidRDefault="00FF297F" w:rsidP="00107162">
      <w:pPr>
        <w:framePr w:w="4105" w:h="1875" w:hSpace="180" w:wrap="around" w:vAnchor="text" w:hAnchor="page" w:x="1551" w:y="6"/>
        <w:jc w:val="center"/>
        <w:rPr>
          <w:rFonts w:ascii="Times New Roman" w:hAnsi="Times New Roman" w:cs="Times New Roman"/>
          <w:sz w:val="24"/>
        </w:rPr>
      </w:pPr>
      <w:r w:rsidRPr="00577981">
        <w:rPr>
          <w:rFonts w:ascii="Times New Roman" w:hAnsi="Times New Roman" w:cs="Times New Roman"/>
          <w:sz w:val="24"/>
        </w:rPr>
        <w:t xml:space="preserve">Красноармейски </w:t>
      </w:r>
      <w:proofErr w:type="spellStart"/>
      <w:r w:rsidRPr="00577981">
        <w:rPr>
          <w:rFonts w:ascii="Times New Roman" w:hAnsi="Times New Roman" w:cs="Times New Roman"/>
          <w:sz w:val="24"/>
        </w:rPr>
        <w:t>сали</w:t>
      </w:r>
      <w:proofErr w:type="spellEnd"/>
    </w:p>
    <w:p w:rsidR="00107162" w:rsidRPr="00EA169B" w:rsidRDefault="00107162" w:rsidP="00107162">
      <w:pPr>
        <w:pStyle w:val="ConsPlusNonformat"/>
        <w:widowControl/>
        <w:jc w:val="center"/>
        <w:rPr>
          <w:rFonts w:ascii="Times New Roman" w:hAnsi="Times New Roman" w:cs="Times New Roman"/>
          <w:sz w:val="28"/>
          <w:szCs w:val="28"/>
        </w:rPr>
      </w:pPr>
    </w:p>
    <w:p w:rsidR="00107162" w:rsidRDefault="00107162" w:rsidP="00107162">
      <w:pPr>
        <w:pStyle w:val="ConsPlusNonformat"/>
        <w:widowControl/>
        <w:rPr>
          <w:rFonts w:ascii="Times New Roman" w:hAnsi="Times New Roman" w:cs="Times New Roman"/>
          <w:sz w:val="24"/>
          <w:szCs w:val="24"/>
        </w:rPr>
      </w:pPr>
    </w:p>
    <w:p w:rsidR="00577981" w:rsidRDefault="00577981" w:rsidP="00107162">
      <w:pPr>
        <w:pStyle w:val="ConsPlusNonformat"/>
        <w:widowControl/>
        <w:rPr>
          <w:rFonts w:ascii="Times New Roman" w:hAnsi="Times New Roman" w:cs="Times New Roman"/>
          <w:sz w:val="24"/>
          <w:szCs w:val="24"/>
        </w:rPr>
      </w:pPr>
    </w:p>
    <w:p w:rsidR="00577981" w:rsidRDefault="00577981" w:rsidP="00107162">
      <w:pPr>
        <w:pStyle w:val="ConsPlusNonformat"/>
        <w:widowControl/>
        <w:rPr>
          <w:rFonts w:ascii="Times New Roman" w:hAnsi="Times New Roman" w:cs="Times New Roman"/>
          <w:sz w:val="24"/>
          <w:szCs w:val="24"/>
        </w:rPr>
      </w:pPr>
    </w:p>
    <w:p w:rsidR="00577981" w:rsidRDefault="00577981" w:rsidP="00107162">
      <w:pPr>
        <w:pStyle w:val="ConsPlusNonformat"/>
        <w:widowControl/>
        <w:rPr>
          <w:rFonts w:ascii="Times New Roman" w:hAnsi="Times New Roman" w:cs="Times New Roman"/>
          <w:sz w:val="24"/>
          <w:szCs w:val="24"/>
        </w:rPr>
      </w:pPr>
    </w:p>
    <w:p w:rsidR="00577981" w:rsidRDefault="00577981" w:rsidP="00107162">
      <w:pPr>
        <w:pStyle w:val="ConsPlusNonformat"/>
        <w:widowControl/>
        <w:rPr>
          <w:rFonts w:ascii="Times New Roman" w:hAnsi="Times New Roman" w:cs="Times New Roman"/>
          <w:sz w:val="24"/>
          <w:szCs w:val="24"/>
        </w:rPr>
      </w:pPr>
    </w:p>
    <w:p w:rsidR="00577981" w:rsidRDefault="00577981" w:rsidP="00107162">
      <w:pPr>
        <w:pStyle w:val="ConsPlusNonformat"/>
        <w:widowControl/>
        <w:rPr>
          <w:rFonts w:ascii="Times New Roman" w:hAnsi="Times New Roman" w:cs="Times New Roman"/>
          <w:sz w:val="24"/>
          <w:szCs w:val="24"/>
        </w:rPr>
      </w:pPr>
    </w:p>
    <w:p w:rsidR="00577981" w:rsidRDefault="00577981" w:rsidP="00107162">
      <w:pPr>
        <w:pStyle w:val="ConsPlusNonformat"/>
        <w:widowControl/>
        <w:rPr>
          <w:rFonts w:ascii="Times New Roman" w:hAnsi="Times New Roman" w:cs="Times New Roman"/>
          <w:sz w:val="24"/>
          <w:szCs w:val="24"/>
        </w:rPr>
      </w:pPr>
    </w:p>
    <w:p w:rsidR="00577981" w:rsidRDefault="00577981" w:rsidP="00107162">
      <w:pPr>
        <w:pStyle w:val="ConsPlusNonformat"/>
        <w:widowControl/>
        <w:rPr>
          <w:rFonts w:ascii="Times New Roman" w:hAnsi="Times New Roman" w:cs="Times New Roman"/>
          <w:sz w:val="24"/>
          <w:szCs w:val="24"/>
        </w:rPr>
      </w:pPr>
    </w:p>
    <w:p w:rsidR="00577981" w:rsidRPr="00577981" w:rsidRDefault="00577981" w:rsidP="00107162">
      <w:pPr>
        <w:pStyle w:val="ConsPlusNonformat"/>
        <w:widowControl/>
        <w:rPr>
          <w:rFonts w:ascii="Times New Roman" w:hAnsi="Times New Roman" w:cs="Times New Roman"/>
          <w:b/>
          <w:sz w:val="24"/>
          <w:szCs w:val="24"/>
        </w:rPr>
      </w:pPr>
    </w:p>
    <w:p w:rsidR="00107162" w:rsidRPr="005B7DF0" w:rsidRDefault="00107162" w:rsidP="00107162">
      <w:pPr>
        <w:pStyle w:val="ConsPlusNonformat"/>
        <w:widowControl/>
        <w:rPr>
          <w:rFonts w:ascii="Times New Roman" w:hAnsi="Times New Roman" w:cs="Times New Roman"/>
          <w:sz w:val="24"/>
          <w:szCs w:val="24"/>
        </w:rPr>
      </w:pPr>
      <w:r w:rsidRPr="005B7DF0">
        <w:rPr>
          <w:rFonts w:ascii="Times New Roman" w:hAnsi="Times New Roman" w:cs="Times New Roman"/>
          <w:sz w:val="24"/>
          <w:szCs w:val="24"/>
        </w:rPr>
        <w:t>О проведении контрольного мероприятия</w:t>
      </w:r>
    </w:p>
    <w:p w:rsidR="00107162" w:rsidRPr="00577981" w:rsidRDefault="00107162" w:rsidP="00107162">
      <w:pPr>
        <w:pStyle w:val="ConsPlusNonformat"/>
        <w:widowControl/>
        <w:rPr>
          <w:rFonts w:ascii="Times New Roman" w:hAnsi="Times New Roman" w:cs="Times New Roman"/>
          <w:sz w:val="24"/>
          <w:szCs w:val="24"/>
        </w:rPr>
      </w:pPr>
    </w:p>
    <w:p w:rsidR="00107162" w:rsidRPr="00577981" w:rsidRDefault="00107162" w:rsidP="00107162">
      <w:pPr>
        <w:pStyle w:val="ConsPlusNonformat"/>
        <w:widowControl/>
        <w:rPr>
          <w:rFonts w:ascii="Times New Roman" w:hAnsi="Times New Roman" w:cs="Times New Roman"/>
          <w:sz w:val="24"/>
          <w:szCs w:val="24"/>
        </w:rPr>
      </w:pPr>
    </w:p>
    <w:p w:rsidR="00107162" w:rsidRPr="00577981" w:rsidRDefault="00107162" w:rsidP="00107162">
      <w:pPr>
        <w:pStyle w:val="af6"/>
        <w:suppressAutoHyphens/>
        <w:ind w:firstLine="709"/>
        <w:rPr>
          <w:rFonts w:ascii="Times New Roman" w:hAnsi="Times New Roman" w:cs="Times New Roman"/>
        </w:rPr>
      </w:pPr>
      <w:r w:rsidRPr="00577981">
        <w:rPr>
          <w:rFonts w:ascii="Times New Roman" w:hAnsi="Times New Roman" w:cs="Times New Roman"/>
        </w:rPr>
        <w:t xml:space="preserve">В соответствии с Положением о контрольно-счетном органе Красноармейского района, утвержденным решением Собрания депутатов Красноармейского района Чувашской Республики от 21.12.2012 г. № С – 20/4, планом работы Контрольно-счетного органа Красноармейского района на _____ год (пункт ___), </w:t>
      </w:r>
      <w:hyperlink r:id="rId9" w:history="1"/>
      <w:r w:rsidRPr="00577981">
        <w:rPr>
          <w:rFonts w:ascii="Times New Roman" w:hAnsi="Times New Roman" w:cs="Times New Roman"/>
        </w:rPr>
        <w:t>поручаю</w:t>
      </w:r>
    </w:p>
    <w:p w:rsidR="00107162" w:rsidRPr="00577981" w:rsidRDefault="00107162" w:rsidP="00107162">
      <w:pPr>
        <w:pStyle w:val="af6"/>
        <w:rPr>
          <w:rFonts w:ascii="Times New Roman" w:hAnsi="Times New Roman" w:cs="Times New Roman"/>
        </w:rPr>
      </w:pPr>
      <w:r w:rsidRPr="00577981">
        <w:rPr>
          <w:rFonts w:ascii="Times New Roman" w:hAnsi="Times New Roman" w:cs="Times New Roman"/>
        </w:rPr>
        <w:t>_____________________________________________________________________________</w:t>
      </w:r>
    </w:p>
    <w:p w:rsidR="00107162" w:rsidRPr="00577981" w:rsidRDefault="00107162" w:rsidP="00107162">
      <w:pPr>
        <w:pStyle w:val="af6"/>
        <w:jc w:val="center"/>
        <w:rPr>
          <w:rFonts w:ascii="Times New Roman" w:hAnsi="Times New Roman" w:cs="Times New Roman"/>
        </w:rPr>
      </w:pPr>
      <w:proofErr w:type="gramStart"/>
      <w:r w:rsidRPr="00577981">
        <w:rPr>
          <w:rFonts w:ascii="Times New Roman" w:hAnsi="Times New Roman" w:cs="Times New Roman"/>
          <w:sz w:val="18"/>
          <w:szCs w:val="18"/>
        </w:rPr>
        <w:t>(указывается должность, ФИО должностных лиц Контрольно-счетного органа Красноармейского района</w:t>
      </w:r>
      <w:r w:rsidRPr="00577981">
        <w:rPr>
          <w:rFonts w:ascii="Times New Roman" w:hAnsi="Times New Roman" w:cs="Times New Roman"/>
        </w:rPr>
        <w:t xml:space="preserve"> _____________________________________________________________________________</w:t>
      </w:r>
      <w:proofErr w:type="gramEnd"/>
    </w:p>
    <w:p w:rsidR="00107162" w:rsidRPr="00577981" w:rsidRDefault="00107162" w:rsidP="00107162">
      <w:pPr>
        <w:pStyle w:val="af6"/>
        <w:jc w:val="center"/>
        <w:rPr>
          <w:rFonts w:ascii="Times New Roman" w:hAnsi="Times New Roman" w:cs="Times New Roman"/>
          <w:sz w:val="18"/>
          <w:szCs w:val="18"/>
        </w:rPr>
      </w:pPr>
      <w:r w:rsidRPr="00577981">
        <w:rPr>
          <w:rFonts w:ascii="Times New Roman" w:hAnsi="Times New Roman" w:cs="Times New Roman"/>
          <w:sz w:val="18"/>
          <w:szCs w:val="18"/>
        </w:rPr>
        <w:t xml:space="preserve"> – руководителя контрольного мероприятия, должность, ФИО иных должностных лиц)</w:t>
      </w:r>
    </w:p>
    <w:p w:rsidR="00107162" w:rsidRPr="00577981" w:rsidRDefault="00107162" w:rsidP="00107162">
      <w:pPr>
        <w:pStyle w:val="af6"/>
        <w:rPr>
          <w:rFonts w:ascii="Times New Roman" w:hAnsi="Times New Roman" w:cs="Times New Roman"/>
        </w:rPr>
      </w:pPr>
      <w:r w:rsidRPr="00577981">
        <w:rPr>
          <w:rFonts w:ascii="Times New Roman" w:hAnsi="Times New Roman" w:cs="Times New Roman"/>
        </w:rPr>
        <w:t xml:space="preserve"> «____» __________ 20__ года приступить к проведению  ____________________________</w:t>
      </w:r>
    </w:p>
    <w:p w:rsidR="00107162" w:rsidRPr="00577981" w:rsidRDefault="00107162" w:rsidP="00107162">
      <w:pPr>
        <w:ind w:left="6372" w:firstLine="708"/>
        <w:rPr>
          <w:rFonts w:ascii="Times New Roman" w:hAnsi="Times New Roman" w:cs="Times New Roman"/>
          <w:sz w:val="18"/>
          <w:szCs w:val="18"/>
        </w:rPr>
      </w:pPr>
      <w:r w:rsidRPr="00577981">
        <w:rPr>
          <w:rFonts w:ascii="Times New Roman" w:hAnsi="Times New Roman" w:cs="Times New Roman"/>
          <w:sz w:val="18"/>
          <w:szCs w:val="18"/>
        </w:rPr>
        <w:t xml:space="preserve">          </w:t>
      </w:r>
      <w:proofErr w:type="gramStart"/>
      <w:r w:rsidRPr="00577981">
        <w:rPr>
          <w:rFonts w:ascii="Times New Roman" w:hAnsi="Times New Roman" w:cs="Times New Roman"/>
          <w:sz w:val="18"/>
          <w:szCs w:val="18"/>
        </w:rPr>
        <w:t xml:space="preserve">(указываются тема  </w:t>
      </w:r>
      <w:proofErr w:type="gramEnd"/>
    </w:p>
    <w:p w:rsidR="00107162" w:rsidRPr="00577981" w:rsidRDefault="00107162" w:rsidP="00107162">
      <w:pPr>
        <w:pStyle w:val="af6"/>
        <w:rPr>
          <w:rFonts w:ascii="Times New Roman" w:hAnsi="Times New Roman" w:cs="Times New Roman"/>
        </w:rPr>
      </w:pPr>
      <w:r w:rsidRPr="00577981">
        <w:rPr>
          <w:rFonts w:ascii="Times New Roman" w:hAnsi="Times New Roman" w:cs="Times New Roman"/>
        </w:rPr>
        <w:t xml:space="preserve"> _____________________________________________________________________________</w:t>
      </w:r>
    </w:p>
    <w:p w:rsidR="00107162" w:rsidRPr="00577981" w:rsidRDefault="00107162" w:rsidP="00107162">
      <w:pPr>
        <w:jc w:val="center"/>
        <w:rPr>
          <w:rFonts w:ascii="Times New Roman" w:hAnsi="Times New Roman" w:cs="Times New Roman"/>
          <w:sz w:val="18"/>
          <w:szCs w:val="18"/>
        </w:rPr>
      </w:pPr>
      <w:r w:rsidRPr="00577981">
        <w:rPr>
          <w:rFonts w:ascii="Times New Roman" w:hAnsi="Times New Roman" w:cs="Times New Roman"/>
          <w:sz w:val="18"/>
          <w:szCs w:val="18"/>
        </w:rPr>
        <w:t xml:space="preserve">                     контрольного мероприятия, полное наименование проверяемой организации, проверяемый период)</w:t>
      </w:r>
    </w:p>
    <w:p w:rsidR="00107162" w:rsidRPr="00577981" w:rsidRDefault="00107162" w:rsidP="00107162">
      <w:pPr>
        <w:rPr>
          <w:rFonts w:ascii="Times New Roman" w:hAnsi="Times New Roman" w:cs="Times New Roman"/>
          <w:sz w:val="18"/>
          <w:szCs w:val="18"/>
        </w:rPr>
      </w:pPr>
    </w:p>
    <w:p w:rsidR="00107162" w:rsidRPr="00577981" w:rsidRDefault="00107162" w:rsidP="00107162">
      <w:pPr>
        <w:rPr>
          <w:rFonts w:ascii="Times New Roman" w:hAnsi="Times New Roman" w:cs="Times New Roman"/>
        </w:rPr>
      </w:pPr>
      <w:r w:rsidRPr="00577981">
        <w:rPr>
          <w:rFonts w:ascii="Times New Roman" w:hAnsi="Times New Roman" w:cs="Times New Roman"/>
        </w:rPr>
        <w:t>_______________________________________________________________________</w:t>
      </w:r>
    </w:p>
    <w:p w:rsidR="00107162" w:rsidRPr="00577981" w:rsidRDefault="00107162" w:rsidP="00107162">
      <w:pPr>
        <w:pStyle w:val="af6"/>
        <w:rPr>
          <w:rFonts w:ascii="Times New Roman" w:hAnsi="Times New Roman" w:cs="Times New Roman"/>
        </w:rPr>
      </w:pPr>
      <w:r w:rsidRPr="00577981">
        <w:rPr>
          <w:rFonts w:ascii="Times New Roman" w:hAnsi="Times New Roman" w:cs="Times New Roman"/>
        </w:rPr>
        <w:t>Срок окончания проверки: «___» _______________ 20__ года.</w:t>
      </w:r>
    </w:p>
    <w:p w:rsidR="00107162" w:rsidRPr="00577981" w:rsidRDefault="00107162" w:rsidP="00107162">
      <w:pPr>
        <w:rPr>
          <w:rFonts w:ascii="Times New Roman" w:hAnsi="Times New Roman" w:cs="Times New Roman"/>
        </w:rPr>
      </w:pPr>
    </w:p>
    <w:p w:rsidR="00107162" w:rsidRPr="00577981" w:rsidRDefault="00107162" w:rsidP="00107162">
      <w:pPr>
        <w:pStyle w:val="af6"/>
        <w:rPr>
          <w:rFonts w:ascii="Times New Roman" w:hAnsi="Times New Roman" w:cs="Times New Roman"/>
        </w:rPr>
      </w:pPr>
      <w:r w:rsidRPr="00577981">
        <w:rPr>
          <w:rFonts w:ascii="Times New Roman" w:hAnsi="Times New Roman" w:cs="Times New Roman"/>
        </w:rPr>
        <w:t xml:space="preserve">Председатель                                          _____________     </w:t>
      </w:r>
      <w:r w:rsidRPr="00577981">
        <w:rPr>
          <w:rFonts w:ascii="Times New Roman" w:hAnsi="Times New Roman" w:cs="Times New Roman"/>
        </w:rPr>
        <w:tab/>
        <w:t xml:space="preserve">     _____________                                                        </w:t>
      </w:r>
    </w:p>
    <w:p w:rsidR="00107162" w:rsidRPr="00577981" w:rsidRDefault="00107162" w:rsidP="00107162">
      <w:pPr>
        <w:ind w:firstLine="540"/>
        <w:rPr>
          <w:rFonts w:ascii="Times New Roman" w:hAnsi="Times New Roman" w:cs="Times New Roman"/>
          <w:sz w:val="18"/>
          <w:szCs w:val="18"/>
        </w:rPr>
      </w:pPr>
      <w:r w:rsidRPr="00577981">
        <w:rPr>
          <w:rFonts w:ascii="Times New Roman" w:hAnsi="Times New Roman" w:cs="Times New Roman"/>
          <w:sz w:val="18"/>
          <w:szCs w:val="18"/>
        </w:rPr>
        <w:tab/>
        <w:t xml:space="preserve">                                    </w:t>
      </w:r>
      <w:r w:rsidRPr="00577981">
        <w:rPr>
          <w:rFonts w:ascii="Times New Roman" w:hAnsi="Times New Roman" w:cs="Times New Roman"/>
          <w:sz w:val="18"/>
          <w:szCs w:val="18"/>
        </w:rPr>
        <w:tab/>
        <w:t xml:space="preserve">           </w:t>
      </w:r>
      <w:r w:rsidRPr="00577981">
        <w:rPr>
          <w:rFonts w:ascii="Times New Roman" w:hAnsi="Times New Roman" w:cs="Times New Roman"/>
          <w:sz w:val="18"/>
          <w:szCs w:val="18"/>
        </w:rPr>
        <w:tab/>
        <w:t xml:space="preserve">     </w:t>
      </w:r>
      <w:r w:rsidRPr="00577981">
        <w:rPr>
          <w:rFonts w:ascii="Times New Roman" w:hAnsi="Times New Roman" w:cs="Times New Roman"/>
          <w:sz w:val="18"/>
          <w:szCs w:val="18"/>
        </w:rPr>
        <w:tab/>
        <w:t>личная подпись</w:t>
      </w:r>
      <w:r w:rsidRPr="00577981">
        <w:rPr>
          <w:rFonts w:ascii="Times New Roman" w:hAnsi="Times New Roman" w:cs="Times New Roman"/>
          <w:sz w:val="18"/>
          <w:szCs w:val="18"/>
        </w:rPr>
        <w:tab/>
      </w:r>
      <w:r w:rsidRPr="00577981">
        <w:rPr>
          <w:rFonts w:ascii="Times New Roman" w:hAnsi="Times New Roman" w:cs="Times New Roman"/>
          <w:sz w:val="18"/>
          <w:szCs w:val="18"/>
        </w:rPr>
        <w:tab/>
        <w:t xml:space="preserve">      инициалы, фамилия</w:t>
      </w:r>
    </w:p>
    <w:p w:rsidR="00577981" w:rsidRDefault="00577981" w:rsidP="00107162">
      <w:pPr>
        <w:ind w:left="4536"/>
        <w:jc w:val="center"/>
      </w:pPr>
    </w:p>
    <w:p w:rsidR="00577981" w:rsidRDefault="00577981" w:rsidP="00107162">
      <w:pPr>
        <w:ind w:left="4536"/>
        <w:jc w:val="center"/>
      </w:pPr>
    </w:p>
    <w:p w:rsidR="005B7DF0" w:rsidRPr="005B7DF0" w:rsidRDefault="005B7DF0" w:rsidP="005B7DF0">
      <w:pPr>
        <w:pStyle w:val="a6"/>
        <w:jc w:val="center"/>
        <w:rPr>
          <w:rFonts w:ascii="Times New Roman" w:hAnsi="Times New Roman" w:cs="Times New Roman"/>
        </w:rPr>
      </w:pPr>
      <w:r>
        <w:rPr>
          <w:rFonts w:ascii="Times New Roman" w:hAnsi="Times New Roman" w:cs="Times New Roman"/>
        </w:rPr>
        <w:lastRenderedPageBreak/>
        <w:t xml:space="preserve">                                                 </w:t>
      </w:r>
      <w:r w:rsidRPr="005B7DF0">
        <w:rPr>
          <w:rFonts w:ascii="Times New Roman" w:hAnsi="Times New Roman" w:cs="Times New Roman"/>
        </w:rPr>
        <w:t>Приложение № 2</w:t>
      </w:r>
    </w:p>
    <w:p w:rsidR="005B7DF0" w:rsidRPr="005B7DF0" w:rsidRDefault="005B7DF0" w:rsidP="005B7DF0">
      <w:pPr>
        <w:pStyle w:val="a6"/>
        <w:jc w:val="right"/>
        <w:rPr>
          <w:rFonts w:ascii="Times New Roman" w:hAnsi="Times New Roman" w:cs="Times New Roman"/>
        </w:rPr>
      </w:pPr>
      <w:r w:rsidRPr="005B7DF0">
        <w:rPr>
          <w:rFonts w:ascii="Times New Roman" w:hAnsi="Times New Roman" w:cs="Times New Roman"/>
        </w:rPr>
        <w:t>к Регламенту Контрольно-счетного органа</w:t>
      </w:r>
    </w:p>
    <w:p w:rsidR="005B7DF0" w:rsidRPr="005B7DF0" w:rsidRDefault="005B7DF0" w:rsidP="005B7DF0">
      <w:pPr>
        <w:pStyle w:val="a6"/>
        <w:jc w:val="center"/>
        <w:rPr>
          <w:rFonts w:ascii="Times New Roman" w:hAnsi="Times New Roman" w:cs="Times New Roman"/>
          <w:b/>
        </w:rPr>
      </w:pPr>
      <w:r>
        <w:rPr>
          <w:rFonts w:ascii="Times New Roman" w:hAnsi="Times New Roman" w:cs="Times New Roman"/>
        </w:rPr>
        <w:t xml:space="preserve">                                                                </w:t>
      </w:r>
      <w:r w:rsidRPr="005B7DF0">
        <w:rPr>
          <w:rFonts w:ascii="Times New Roman" w:hAnsi="Times New Roman" w:cs="Times New Roman"/>
        </w:rPr>
        <w:t>Красноармейского района</w:t>
      </w:r>
    </w:p>
    <w:tbl>
      <w:tblPr>
        <w:tblW w:w="9746" w:type="dxa"/>
        <w:tblInd w:w="108" w:type="dxa"/>
        <w:tblLook w:val="0000"/>
      </w:tblPr>
      <w:tblGrid>
        <w:gridCol w:w="4604"/>
        <w:gridCol w:w="5142"/>
      </w:tblGrid>
      <w:tr w:rsidR="005B7DF0" w:rsidTr="0087674A">
        <w:trPr>
          <w:trHeight w:val="3389"/>
        </w:trPr>
        <w:tc>
          <w:tcPr>
            <w:tcW w:w="4604" w:type="dxa"/>
          </w:tcPr>
          <w:p w:rsidR="005B7DF0" w:rsidRDefault="005B7DF0" w:rsidP="005B7DF0">
            <w:pPr>
              <w:jc w:val="center"/>
              <w:rPr>
                <w:lang w:val="en-US"/>
              </w:rPr>
            </w:pPr>
            <w:r>
              <w:rPr>
                <w:noProof/>
                <w:lang w:eastAsia="ru-RU"/>
              </w:rPr>
              <w:drawing>
                <wp:inline distT="0" distB="0" distL="0" distR="0">
                  <wp:extent cx="800100" cy="7810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00100" cy="781050"/>
                          </a:xfrm>
                          <a:prstGeom prst="rect">
                            <a:avLst/>
                          </a:prstGeom>
                          <a:noFill/>
                          <a:ln w="9525">
                            <a:noFill/>
                            <a:miter lim="800000"/>
                            <a:headEnd/>
                            <a:tailEnd/>
                          </a:ln>
                        </pic:spPr>
                      </pic:pic>
                    </a:graphicData>
                  </a:graphic>
                </wp:inline>
              </w:drawing>
            </w:r>
          </w:p>
          <w:p w:rsidR="005B7DF0" w:rsidRPr="005B7DF0" w:rsidRDefault="005B7DF0" w:rsidP="005B7DF0">
            <w:pPr>
              <w:pStyle w:val="a6"/>
              <w:jc w:val="center"/>
              <w:rPr>
                <w:rFonts w:ascii="Times New Roman" w:hAnsi="Times New Roman" w:cs="Times New Roman"/>
                <w:b/>
              </w:rPr>
            </w:pPr>
            <w:r w:rsidRPr="005B7DF0">
              <w:rPr>
                <w:rFonts w:ascii="Times New Roman" w:hAnsi="Times New Roman" w:cs="Times New Roman"/>
                <w:b/>
              </w:rPr>
              <w:t>ЧĂВАШ РЕСПУБЛИКИН</w:t>
            </w:r>
          </w:p>
          <w:p w:rsidR="005B7DF0" w:rsidRPr="005B7DF0" w:rsidRDefault="005B7DF0" w:rsidP="005B7DF0">
            <w:pPr>
              <w:pStyle w:val="a6"/>
              <w:jc w:val="center"/>
              <w:rPr>
                <w:rFonts w:ascii="Times New Roman" w:hAnsi="Times New Roman" w:cs="Times New Roman"/>
                <w:b/>
              </w:rPr>
            </w:pPr>
            <w:r w:rsidRPr="005B7DF0">
              <w:rPr>
                <w:rFonts w:ascii="Times New Roman" w:hAnsi="Times New Roman" w:cs="Times New Roman"/>
                <w:b/>
              </w:rPr>
              <w:t xml:space="preserve">Красноармейски </w:t>
            </w:r>
            <w:proofErr w:type="spellStart"/>
            <w:r w:rsidRPr="005B7DF0">
              <w:rPr>
                <w:rFonts w:ascii="Times New Roman" w:hAnsi="Times New Roman" w:cs="Times New Roman"/>
                <w:b/>
              </w:rPr>
              <w:t>районĕн</w:t>
            </w:r>
            <w:proofErr w:type="spellEnd"/>
          </w:p>
          <w:p w:rsidR="005B7DF0" w:rsidRPr="005B7DF0" w:rsidRDefault="005B7DF0" w:rsidP="005B7DF0">
            <w:pPr>
              <w:pStyle w:val="a6"/>
              <w:jc w:val="center"/>
              <w:rPr>
                <w:rFonts w:ascii="Times New Roman" w:hAnsi="Times New Roman" w:cs="Times New Roman"/>
                <w:b/>
              </w:rPr>
            </w:pPr>
            <w:r w:rsidRPr="005B7DF0">
              <w:rPr>
                <w:rFonts w:ascii="Times New Roman" w:hAnsi="Times New Roman" w:cs="Times New Roman"/>
                <w:b/>
              </w:rPr>
              <w:t>ТĔ</w:t>
            </w:r>
            <w:proofErr w:type="gramStart"/>
            <w:r w:rsidRPr="005B7DF0">
              <w:rPr>
                <w:rFonts w:ascii="Times New Roman" w:hAnsi="Times New Roman" w:cs="Times New Roman"/>
                <w:b/>
              </w:rPr>
              <w:t>Р</w:t>
            </w:r>
            <w:proofErr w:type="gramEnd"/>
            <w:r w:rsidRPr="005B7DF0">
              <w:rPr>
                <w:rFonts w:ascii="Times New Roman" w:hAnsi="Times New Roman" w:cs="Times New Roman"/>
                <w:b/>
              </w:rPr>
              <w:t>ĔСЛЕВПЕ ШУТЛАВ ОРГАНĔ</w:t>
            </w:r>
          </w:p>
          <w:p w:rsidR="005B7DF0" w:rsidRPr="0087674A" w:rsidRDefault="005B7DF0" w:rsidP="0087674A">
            <w:pPr>
              <w:pStyle w:val="a6"/>
              <w:jc w:val="center"/>
              <w:rPr>
                <w:rFonts w:ascii="Times New Roman" w:hAnsi="Times New Roman" w:cs="Times New Roman"/>
                <w:b/>
              </w:rPr>
            </w:pPr>
            <w:r w:rsidRPr="0087674A">
              <w:rPr>
                <w:rFonts w:ascii="Times New Roman" w:hAnsi="Times New Roman" w:cs="Times New Roman"/>
                <w:b/>
              </w:rPr>
              <w:t>--------------------------------------------</w:t>
            </w:r>
          </w:p>
          <w:p w:rsidR="005B7DF0" w:rsidRPr="0087674A" w:rsidRDefault="005B7DF0" w:rsidP="0087674A">
            <w:pPr>
              <w:pStyle w:val="a6"/>
              <w:jc w:val="center"/>
              <w:rPr>
                <w:rFonts w:ascii="Times New Roman" w:hAnsi="Times New Roman" w:cs="Times New Roman"/>
                <w:b/>
              </w:rPr>
            </w:pPr>
            <w:r w:rsidRPr="0087674A">
              <w:rPr>
                <w:rFonts w:ascii="Times New Roman" w:hAnsi="Times New Roman" w:cs="Times New Roman"/>
                <w:b/>
              </w:rPr>
              <w:t>КОНТРОЛЬНО-СЧЕТНЫЙ ОРГАН</w:t>
            </w:r>
          </w:p>
          <w:p w:rsidR="005B7DF0" w:rsidRPr="0087674A" w:rsidRDefault="005B7DF0" w:rsidP="0087674A">
            <w:pPr>
              <w:pStyle w:val="a6"/>
              <w:jc w:val="center"/>
              <w:rPr>
                <w:rFonts w:ascii="Times New Roman" w:hAnsi="Times New Roman" w:cs="Times New Roman"/>
                <w:b/>
              </w:rPr>
            </w:pPr>
            <w:r w:rsidRPr="0087674A">
              <w:rPr>
                <w:rFonts w:ascii="Times New Roman" w:hAnsi="Times New Roman" w:cs="Times New Roman"/>
                <w:b/>
              </w:rPr>
              <w:t>КРАСНОАРМЕЙСКОГО РАЙОНА</w:t>
            </w:r>
          </w:p>
          <w:p w:rsidR="005B7DF0" w:rsidRPr="0087674A" w:rsidRDefault="005B7DF0" w:rsidP="0087674A">
            <w:pPr>
              <w:pStyle w:val="a6"/>
              <w:jc w:val="center"/>
              <w:rPr>
                <w:rFonts w:ascii="Times New Roman" w:hAnsi="Times New Roman" w:cs="Times New Roman"/>
                <w:b/>
              </w:rPr>
            </w:pPr>
            <w:r w:rsidRPr="0087674A">
              <w:rPr>
                <w:rFonts w:ascii="Times New Roman" w:hAnsi="Times New Roman" w:cs="Times New Roman"/>
                <w:b/>
              </w:rPr>
              <w:t>ЧУВАШСКОЙ РЕСПУБЛИКИ</w:t>
            </w:r>
          </w:p>
          <w:p w:rsidR="005B7DF0" w:rsidRPr="0087674A" w:rsidRDefault="005B7DF0" w:rsidP="0087674A">
            <w:pPr>
              <w:pStyle w:val="a6"/>
              <w:jc w:val="center"/>
              <w:rPr>
                <w:rFonts w:ascii="Times New Roman" w:hAnsi="Times New Roman" w:cs="Times New Roman"/>
                <w:b/>
                <w:sz w:val="8"/>
              </w:rPr>
            </w:pPr>
          </w:p>
          <w:p w:rsidR="005B7DF0" w:rsidRPr="0087674A" w:rsidRDefault="005B7DF0" w:rsidP="0087674A">
            <w:pPr>
              <w:pStyle w:val="a6"/>
              <w:jc w:val="center"/>
              <w:rPr>
                <w:rFonts w:ascii="Times New Roman" w:hAnsi="Times New Roman" w:cs="Times New Roman"/>
                <w:sz w:val="24"/>
                <w:szCs w:val="24"/>
              </w:rPr>
            </w:pPr>
            <w:r w:rsidRPr="0087674A">
              <w:rPr>
                <w:rFonts w:ascii="Times New Roman" w:hAnsi="Times New Roman" w:cs="Times New Roman"/>
                <w:sz w:val="24"/>
                <w:szCs w:val="24"/>
              </w:rPr>
              <w:t>429620, с. Красноармейское,</w:t>
            </w:r>
          </w:p>
          <w:p w:rsidR="005B7DF0" w:rsidRDefault="005B7DF0" w:rsidP="0087674A">
            <w:pPr>
              <w:pStyle w:val="a6"/>
              <w:jc w:val="center"/>
            </w:pPr>
            <w:r w:rsidRPr="0087674A">
              <w:rPr>
                <w:rFonts w:ascii="Times New Roman" w:hAnsi="Times New Roman" w:cs="Times New Roman"/>
                <w:sz w:val="24"/>
                <w:szCs w:val="24"/>
              </w:rPr>
              <w:t>ул. Ленина, д.35</w:t>
            </w:r>
          </w:p>
        </w:tc>
        <w:tc>
          <w:tcPr>
            <w:tcW w:w="5142" w:type="dxa"/>
          </w:tcPr>
          <w:p w:rsidR="005B7DF0" w:rsidRDefault="005B7DF0" w:rsidP="005B7DF0"/>
          <w:p w:rsidR="005B7DF0" w:rsidRDefault="005B7DF0" w:rsidP="005B7DF0"/>
          <w:p w:rsidR="005B7DF0" w:rsidRDefault="005B7DF0" w:rsidP="0087674A">
            <w:pPr>
              <w:suppressAutoHyphens/>
            </w:pPr>
          </w:p>
          <w:p w:rsidR="0087674A" w:rsidRDefault="0087674A" w:rsidP="005B7DF0">
            <w:pPr>
              <w:pStyle w:val="a6"/>
              <w:jc w:val="center"/>
              <w:rPr>
                <w:rFonts w:ascii="Times New Roman" w:hAnsi="Times New Roman" w:cs="Times New Roman"/>
                <w:sz w:val="24"/>
                <w:szCs w:val="24"/>
              </w:rPr>
            </w:pPr>
          </w:p>
          <w:p w:rsidR="005B7DF0" w:rsidRPr="005B7DF0" w:rsidRDefault="005B7DF0" w:rsidP="005B7DF0">
            <w:pPr>
              <w:pStyle w:val="a6"/>
              <w:jc w:val="center"/>
              <w:rPr>
                <w:rFonts w:ascii="Times New Roman" w:hAnsi="Times New Roman" w:cs="Times New Roman"/>
                <w:sz w:val="24"/>
                <w:szCs w:val="24"/>
              </w:rPr>
            </w:pPr>
            <w:r w:rsidRPr="005B7DF0">
              <w:rPr>
                <w:rFonts w:ascii="Times New Roman" w:hAnsi="Times New Roman" w:cs="Times New Roman"/>
                <w:sz w:val="24"/>
                <w:szCs w:val="24"/>
              </w:rPr>
              <w:t>Руководителю организации</w:t>
            </w:r>
          </w:p>
          <w:p w:rsidR="005B7DF0" w:rsidRPr="005B7DF0" w:rsidRDefault="005B7DF0" w:rsidP="005B7DF0">
            <w:pPr>
              <w:pStyle w:val="a6"/>
              <w:jc w:val="center"/>
              <w:rPr>
                <w:rFonts w:ascii="Times New Roman" w:hAnsi="Times New Roman" w:cs="Times New Roman"/>
              </w:rPr>
            </w:pPr>
          </w:p>
          <w:p w:rsidR="005B7DF0" w:rsidRPr="005B7DF0" w:rsidRDefault="005B7DF0" w:rsidP="005B7DF0">
            <w:pPr>
              <w:pStyle w:val="a6"/>
              <w:jc w:val="center"/>
              <w:rPr>
                <w:rFonts w:ascii="Times New Roman" w:hAnsi="Times New Roman" w:cs="Times New Roman"/>
              </w:rPr>
            </w:pPr>
            <w:r w:rsidRPr="005B7DF0">
              <w:rPr>
                <w:rFonts w:ascii="Times New Roman" w:hAnsi="Times New Roman" w:cs="Times New Roman"/>
              </w:rPr>
              <w:t>______________________________</w:t>
            </w:r>
          </w:p>
          <w:p w:rsidR="005B7DF0" w:rsidRPr="005B7DF0" w:rsidRDefault="005B7DF0" w:rsidP="005B7DF0">
            <w:pPr>
              <w:pStyle w:val="a6"/>
              <w:jc w:val="center"/>
              <w:rPr>
                <w:rFonts w:ascii="Times New Roman" w:hAnsi="Times New Roman" w:cs="Times New Roman"/>
                <w:sz w:val="18"/>
                <w:szCs w:val="18"/>
              </w:rPr>
            </w:pPr>
            <w:r w:rsidRPr="005B7DF0">
              <w:rPr>
                <w:rFonts w:ascii="Times New Roman" w:hAnsi="Times New Roman" w:cs="Times New Roman"/>
                <w:sz w:val="18"/>
                <w:szCs w:val="18"/>
              </w:rPr>
              <w:t>(инициалы, фамилия)</w:t>
            </w:r>
          </w:p>
          <w:p w:rsidR="005B7DF0" w:rsidRPr="005B7DF0" w:rsidRDefault="005B7DF0" w:rsidP="005B7DF0">
            <w:pPr>
              <w:pStyle w:val="a6"/>
              <w:rPr>
                <w:rFonts w:ascii="Times New Roman" w:hAnsi="Times New Roman" w:cs="Times New Roman"/>
              </w:rPr>
            </w:pPr>
          </w:p>
          <w:p w:rsidR="005B7DF0" w:rsidRPr="005B7DF0" w:rsidRDefault="005B7DF0" w:rsidP="005B7DF0">
            <w:pPr>
              <w:pStyle w:val="a6"/>
              <w:rPr>
                <w:rFonts w:ascii="Times New Roman" w:hAnsi="Times New Roman" w:cs="Times New Roman"/>
              </w:rPr>
            </w:pPr>
          </w:p>
          <w:p w:rsidR="005B7DF0" w:rsidRDefault="005B7DF0" w:rsidP="005B7DF0">
            <w:pPr>
              <w:ind w:left="612"/>
            </w:pPr>
          </w:p>
          <w:p w:rsidR="005B7DF0" w:rsidRDefault="005B7DF0" w:rsidP="005B7DF0">
            <w:pPr>
              <w:jc w:val="center"/>
            </w:pPr>
          </w:p>
        </w:tc>
      </w:tr>
      <w:tr w:rsidR="005B7DF0" w:rsidTr="0087674A">
        <w:trPr>
          <w:trHeight w:val="67"/>
        </w:trPr>
        <w:tc>
          <w:tcPr>
            <w:tcW w:w="4604" w:type="dxa"/>
          </w:tcPr>
          <w:p w:rsidR="005B7DF0" w:rsidRDefault="005B7DF0" w:rsidP="005B7DF0">
            <w:pPr>
              <w:jc w:val="center"/>
              <w:rPr>
                <w:sz w:val="8"/>
              </w:rPr>
            </w:pPr>
          </w:p>
        </w:tc>
        <w:tc>
          <w:tcPr>
            <w:tcW w:w="5142" w:type="dxa"/>
          </w:tcPr>
          <w:p w:rsidR="005B7DF0" w:rsidRDefault="005B7DF0" w:rsidP="005B7DF0">
            <w:pPr>
              <w:rPr>
                <w:sz w:val="8"/>
              </w:rPr>
            </w:pPr>
          </w:p>
        </w:tc>
      </w:tr>
      <w:tr w:rsidR="005B7DF0" w:rsidRPr="0087674A" w:rsidTr="0087674A">
        <w:trPr>
          <w:trHeight w:val="467"/>
        </w:trPr>
        <w:tc>
          <w:tcPr>
            <w:tcW w:w="4604" w:type="dxa"/>
          </w:tcPr>
          <w:p w:rsidR="005B7DF0" w:rsidRPr="0087674A" w:rsidRDefault="005B7DF0" w:rsidP="0087674A">
            <w:pPr>
              <w:pStyle w:val="a6"/>
              <w:jc w:val="center"/>
              <w:rPr>
                <w:rFonts w:ascii="Times New Roman" w:hAnsi="Times New Roman" w:cs="Times New Roman"/>
                <w:sz w:val="24"/>
                <w:szCs w:val="24"/>
              </w:rPr>
            </w:pPr>
            <w:r w:rsidRPr="0087674A">
              <w:rPr>
                <w:rFonts w:ascii="Times New Roman" w:hAnsi="Times New Roman" w:cs="Times New Roman"/>
                <w:sz w:val="24"/>
                <w:szCs w:val="24"/>
              </w:rPr>
              <w:t xml:space="preserve">__________ </w:t>
            </w:r>
            <w:proofErr w:type="gramStart"/>
            <w:r w:rsidRPr="0087674A">
              <w:rPr>
                <w:rFonts w:ascii="Times New Roman" w:hAnsi="Times New Roman" w:cs="Times New Roman"/>
                <w:sz w:val="24"/>
                <w:szCs w:val="24"/>
              </w:rPr>
              <w:t>г</w:t>
            </w:r>
            <w:proofErr w:type="gramEnd"/>
            <w:r w:rsidRPr="0087674A">
              <w:rPr>
                <w:rFonts w:ascii="Times New Roman" w:hAnsi="Times New Roman" w:cs="Times New Roman"/>
                <w:sz w:val="24"/>
                <w:szCs w:val="24"/>
              </w:rPr>
              <w:t>. № ____</w:t>
            </w:r>
          </w:p>
          <w:p w:rsidR="005B7DF0" w:rsidRPr="0087674A" w:rsidRDefault="005B7DF0" w:rsidP="0087674A">
            <w:pPr>
              <w:pStyle w:val="a6"/>
              <w:jc w:val="center"/>
              <w:rPr>
                <w:rFonts w:ascii="Times New Roman" w:hAnsi="Times New Roman" w:cs="Times New Roman"/>
                <w:sz w:val="24"/>
                <w:szCs w:val="24"/>
              </w:rPr>
            </w:pPr>
            <w:r w:rsidRPr="0087674A">
              <w:rPr>
                <w:rFonts w:ascii="Times New Roman" w:hAnsi="Times New Roman" w:cs="Times New Roman"/>
                <w:sz w:val="24"/>
                <w:szCs w:val="24"/>
              </w:rPr>
              <w:t>На № ________ от __________</w:t>
            </w:r>
          </w:p>
        </w:tc>
        <w:tc>
          <w:tcPr>
            <w:tcW w:w="5142" w:type="dxa"/>
          </w:tcPr>
          <w:p w:rsidR="005B7DF0" w:rsidRPr="0087674A" w:rsidRDefault="005B7DF0" w:rsidP="0087674A">
            <w:pPr>
              <w:pStyle w:val="a6"/>
              <w:jc w:val="both"/>
              <w:rPr>
                <w:rFonts w:ascii="Times New Roman" w:hAnsi="Times New Roman" w:cs="Times New Roman"/>
                <w:sz w:val="24"/>
                <w:szCs w:val="24"/>
              </w:rPr>
            </w:pPr>
          </w:p>
        </w:tc>
      </w:tr>
    </w:tbl>
    <w:p w:rsidR="005B7DF0" w:rsidRPr="0087674A" w:rsidRDefault="005B7DF0" w:rsidP="0087674A">
      <w:pPr>
        <w:pStyle w:val="a6"/>
        <w:jc w:val="both"/>
        <w:rPr>
          <w:rFonts w:ascii="Times New Roman" w:hAnsi="Times New Roman" w:cs="Times New Roman"/>
          <w:sz w:val="24"/>
          <w:szCs w:val="24"/>
        </w:rPr>
      </w:pPr>
    </w:p>
    <w:p w:rsidR="005B7DF0" w:rsidRDefault="005B7DF0" w:rsidP="0087674A">
      <w:pPr>
        <w:pStyle w:val="a6"/>
        <w:jc w:val="both"/>
        <w:rPr>
          <w:rFonts w:ascii="Times New Roman" w:hAnsi="Times New Roman" w:cs="Times New Roman"/>
          <w:sz w:val="24"/>
          <w:szCs w:val="24"/>
        </w:rPr>
      </w:pPr>
    </w:p>
    <w:p w:rsidR="00E17B93" w:rsidRPr="0087674A" w:rsidRDefault="00E17B93" w:rsidP="0087674A">
      <w:pPr>
        <w:pStyle w:val="a6"/>
        <w:jc w:val="both"/>
        <w:rPr>
          <w:rFonts w:ascii="Times New Roman" w:hAnsi="Times New Roman" w:cs="Times New Roman"/>
          <w:sz w:val="24"/>
          <w:szCs w:val="24"/>
        </w:rPr>
      </w:pPr>
    </w:p>
    <w:tbl>
      <w:tblPr>
        <w:tblW w:w="0" w:type="auto"/>
        <w:tblLook w:val="04A0"/>
      </w:tblPr>
      <w:tblGrid>
        <w:gridCol w:w="4164"/>
        <w:gridCol w:w="800"/>
        <w:gridCol w:w="4606"/>
      </w:tblGrid>
      <w:tr w:rsidR="005B7DF0" w:rsidRPr="0087674A" w:rsidTr="005B7DF0">
        <w:trPr>
          <w:trHeight w:val="687"/>
        </w:trPr>
        <w:tc>
          <w:tcPr>
            <w:tcW w:w="4164" w:type="dxa"/>
          </w:tcPr>
          <w:p w:rsidR="005B7DF0" w:rsidRPr="0087674A" w:rsidRDefault="005B7DF0" w:rsidP="0087674A">
            <w:pPr>
              <w:pStyle w:val="a6"/>
              <w:jc w:val="both"/>
              <w:rPr>
                <w:rFonts w:ascii="Times New Roman" w:hAnsi="Times New Roman" w:cs="Times New Roman"/>
                <w:b/>
                <w:sz w:val="24"/>
                <w:szCs w:val="24"/>
              </w:rPr>
            </w:pPr>
            <w:r w:rsidRPr="0087674A">
              <w:rPr>
                <w:rFonts w:ascii="Times New Roman" w:hAnsi="Times New Roman" w:cs="Times New Roman"/>
                <w:b/>
                <w:sz w:val="24"/>
                <w:szCs w:val="24"/>
              </w:rPr>
              <w:t xml:space="preserve">Уведомление о проведении </w:t>
            </w:r>
          </w:p>
          <w:p w:rsidR="005B7DF0" w:rsidRPr="0087674A" w:rsidRDefault="005B7DF0" w:rsidP="0087674A">
            <w:pPr>
              <w:pStyle w:val="a6"/>
              <w:jc w:val="both"/>
              <w:rPr>
                <w:rFonts w:ascii="Times New Roman" w:hAnsi="Times New Roman" w:cs="Times New Roman"/>
                <w:b/>
                <w:sz w:val="24"/>
                <w:szCs w:val="24"/>
              </w:rPr>
            </w:pPr>
            <w:r w:rsidRPr="0087674A">
              <w:rPr>
                <w:rFonts w:ascii="Times New Roman" w:hAnsi="Times New Roman" w:cs="Times New Roman"/>
                <w:b/>
                <w:sz w:val="24"/>
                <w:szCs w:val="24"/>
              </w:rPr>
              <w:t>контрольного мероприятия</w:t>
            </w:r>
          </w:p>
        </w:tc>
        <w:tc>
          <w:tcPr>
            <w:tcW w:w="800" w:type="dxa"/>
          </w:tcPr>
          <w:p w:rsidR="005B7DF0" w:rsidRPr="0087674A" w:rsidRDefault="005B7DF0" w:rsidP="0087674A">
            <w:pPr>
              <w:pStyle w:val="a6"/>
              <w:jc w:val="both"/>
              <w:rPr>
                <w:rFonts w:ascii="Times New Roman" w:hAnsi="Times New Roman" w:cs="Times New Roman"/>
                <w:sz w:val="24"/>
                <w:szCs w:val="24"/>
              </w:rPr>
            </w:pPr>
          </w:p>
        </w:tc>
        <w:tc>
          <w:tcPr>
            <w:tcW w:w="4606" w:type="dxa"/>
          </w:tcPr>
          <w:p w:rsidR="005B7DF0" w:rsidRPr="0087674A" w:rsidRDefault="005B7DF0" w:rsidP="0087674A">
            <w:pPr>
              <w:pStyle w:val="a6"/>
              <w:jc w:val="both"/>
              <w:rPr>
                <w:rFonts w:ascii="Times New Roman" w:hAnsi="Times New Roman" w:cs="Times New Roman"/>
                <w:sz w:val="24"/>
                <w:szCs w:val="24"/>
              </w:rPr>
            </w:pPr>
          </w:p>
        </w:tc>
      </w:tr>
    </w:tbl>
    <w:p w:rsidR="005B7DF0" w:rsidRPr="0087674A" w:rsidRDefault="005B7DF0" w:rsidP="0087674A">
      <w:pPr>
        <w:pStyle w:val="a6"/>
        <w:jc w:val="both"/>
        <w:rPr>
          <w:rFonts w:ascii="Times New Roman" w:hAnsi="Times New Roman" w:cs="Times New Roman"/>
          <w:sz w:val="24"/>
          <w:szCs w:val="24"/>
        </w:rPr>
      </w:pPr>
    </w:p>
    <w:p w:rsidR="005B7DF0" w:rsidRPr="0087674A" w:rsidRDefault="005B7DF0" w:rsidP="0087674A">
      <w:pPr>
        <w:pStyle w:val="a6"/>
        <w:jc w:val="center"/>
        <w:rPr>
          <w:rFonts w:ascii="Times New Roman" w:hAnsi="Times New Roman" w:cs="Times New Roman"/>
          <w:i/>
          <w:sz w:val="24"/>
          <w:szCs w:val="24"/>
        </w:rPr>
      </w:pPr>
      <w:proofErr w:type="gramStart"/>
      <w:r w:rsidRPr="0087674A">
        <w:rPr>
          <w:rFonts w:ascii="Times New Roman" w:hAnsi="Times New Roman" w:cs="Times New Roman"/>
          <w:sz w:val="24"/>
          <w:szCs w:val="24"/>
        </w:rPr>
        <w:t>Уважаемый</w:t>
      </w:r>
      <w:proofErr w:type="gramEnd"/>
      <w:r w:rsidRPr="0087674A">
        <w:rPr>
          <w:rFonts w:ascii="Times New Roman" w:hAnsi="Times New Roman" w:cs="Times New Roman"/>
          <w:sz w:val="24"/>
          <w:szCs w:val="24"/>
        </w:rPr>
        <w:t xml:space="preserve"> </w:t>
      </w:r>
      <w:r w:rsidRPr="0087674A">
        <w:rPr>
          <w:rFonts w:ascii="Times New Roman" w:hAnsi="Times New Roman" w:cs="Times New Roman"/>
          <w:i/>
          <w:sz w:val="24"/>
          <w:szCs w:val="24"/>
        </w:rPr>
        <w:t>имя отчество!</w:t>
      </w:r>
    </w:p>
    <w:p w:rsidR="005B7DF0" w:rsidRPr="0087674A" w:rsidRDefault="005B7DF0" w:rsidP="0087674A">
      <w:pPr>
        <w:pStyle w:val="a6"/>
        <w:jc w:val="both"/>
        <w:rPr>
          <w:rFonts w:ascii="Times New Roman" w:hAnsi="Times New Roman" w:cs="Times New Roman"/>
          <w:sz w:val="24"/>
          <w:szCs w:val="24"/>
        </w:rPr>
      </w:pPr>
    </w:p>
    <w:p w:rsidR="005B7DF0" w:rsidRPr="0087674A" w:rsidRDefault="005B7DF0" w:rsidP="0087674A">
      <w:pPr>
        <w:pStyle w:val="a6"/>
        <w:ind w:firstLine="709"/>
        <w:jc w:val="both"/>
        <w:rPr>
          <w:rFonts w:ascii="Times New Roman" w:hAnsi="Times New Roman" w:cs="Times New Roman"/>
          <w:sz w:val="24"/>
          <w:szCs w:val="24"/>
        </w:rPr>
      </w:pPr>
      <w:proofErr w:type="gramStart"/>
      <w:r w:rsidRPr="0087674A">
        <w:rPr>
          <w:rFonts w:ascii="Times New Roman" w:hAnsi="Times New Roman" w:cs="Times New Roman"/>
          <w:sz w:val="24"/>
          <w:szCs w:val="24"/>
        </w:rPr>
        <w:t xml:space="preserve">Контрольно-счетный орган Красноармейского района уведомляет Вас, что в соответствии с Положением о контрольно-счетном органе Красноармейского района, утвержденным решением Собрания депутатов Красноармейского района Чувашской Республики от 21.12.2012 г. № С – 20/4, планом работы Контрольно-счетного органа Красноармейского района на _____ год (пункт ___), и на основании распоряжения председателя Контрольно-счетного органа Красноармейского района от «___» ________ 20 </w:t>
      </w:r>
      <w:proofErr w:type="spellStart"/>
      <w:r w:rsidRPr="0087674A">
        <w:rPr>
          <w:rFonts w:ascii="Times New Roman" w:hAnsi="Times New Roman" w:cs="Times New Roman"/>
          <w:sz w:val="24"/>
          <w:szCs w:val="24"/>
        </w:rPr>
        <w:t>__г</w:t>
      </w:r>
      <w:proofErr w:type="spellEnd"/>
      <w:r w:rsidRPr="0087674A">
        <w:rPr>
          <w:rFonts w:ascii="Times New Roman" w:hAnsi="Times New Roman" w:cs="Times New Roman"/>
          <w:sz w:val="24"/>
          <w:szCs w:val="24"/>
        </w:rPr>
        <w:t>. №___ о проведении контрольного мероприятия, в</w:t>
      </w:r>
      <w:proofErr w:type="gramEnd"/>
    </w:p>
    <w:p w:rsidR="005B7DF0" w:rsidRPr="0087674A" w:rsidRDefault="005B7DF0" w:rsidP="0087674A">
      <w:pPr>
        <w:pStyle w:val="a6"/>
        <w:jc w:val="both"/>
        <w:rPr>
          <w:rFonts w:ascii="Times New Roman" w:hAnsi="Times New Roman" w:cs="Times New Roman"/>
          <w:sz w:val="24"/>
          <w:szCs w:val="24"/>
        </w:rPr>
      </w:pPr>
      <w:r w:rsidRPr="0087674A">
        <w:rPr>
          <w:rFonts w:ascii="Times New Roman" w:hAnsi="Times New Roman" w:cs="Times New Roman"/>
          <w:sz w:val="24"/>
          <w:szCs w:val="24"/>
        </w:rPr>
        <w:t>_______________________________________________________________________</w:t>
      </w:r>
    </w:p>
    <w:p w:rsidR="005B7DF0" w:rsidRPr="0087674A" w:rsidRDefault="005B7DF0" w:rsidP="0087674A">
      <w:pPr>
        <w:pStyle w:val="a6"/>
        <w:jc w:val="center"/>
        <w:rPr>
          <w:rFonts w:ascii="Times New Roman" w:hAnsi="Times New Roman" w:cs="Times New Roman"/>
          <w:sz w:val="18"/>
          <w:szCs w:val="18"/>
        </w:rPr>
      </w:pPr>
      <w:r w:rsidRPr="0087674A">
        <w:rPr>
          <w:rFonts w:ascii="Times New Roman" w:hAnsi="Times New Roman" w:cs="Times New Roman"/>
          <w:sz w:val="18"/>
          <w:szCs w:val="18"/>
        </w:rPr>
        <w:t>(наименование объекта контрольного мероприятия)</w:t>
      </w:r>
    </w:p>
    <w:p w:rsidR="005B7DF0" w:rsidRPr="0087674A" w:rsidRDefault="005B7DF0" w:rsidP="0087674A">
      <w:pPr>
        <w:pStyle w:val="a6"/>
        <w:jc w:val="both"/>
        <w:rPr>
          <w:rFonts w:ascii="Times New Roman" w:hAnsi="Times New Roman" w:cs="Times New Roman"/>
          <w:sz w:val="24"/>
          <w:szCs w:val="24"/>
        </w:rPr>
      </w:pPr>
      <w:r w:rsidRPr="0087674A">
        <w:rPr>
          <w:rFonts w:ascii="Times New Roman" w:hAnsi="Times New Roman" w:cs="Times New Roman"/>
          <w:sz w:val="24"/>
          <w:szCs w:val="24"/>
        </w:rPr>
        <w:t>_______________________________________________________________________</w:t>
      </w:r>
    </w:p>
    <w:p w:rsidR="005B7DF0" w:rsidRPr="0087674A" w:rsidRDefault="005B7DF0" w:rsidP="0087674A">
      <w:pPr>
        <w:pStyle w:val="a6"/>
        <w:jc w:val="both"/>
        <w:rPr>
          <w:rFonts w:ascii="Times New Roman" w:hAnsi="Times New Roman" w:cs="Times New Roman"/>
          <w:sz w:val="24"/>
          <w:szCs w:val="24"/>
        </w:rPr>
      </w:pPr>
      <w:r w:rsidRPr="0087674A">
        <w:rPr>
          <w:rFonts w:ascii="Times New Roman" w:hAnsi="Times New Roman" w:cs="Times New Roman"/>
          <w:sz w:val="24"/>
          <w:szCs w:val="24"/>
        </w:rPr>
        <w:t>должностными лицами Контрольно-счетного органа Красноармейского района _______________________________________________________________________</w:t>
      </w:r>
    </w:p>
    <w:p w:rsidR="005B7DF0" w:rsidRPr="0087674A" w:rsidRDefault="005B7DF0" w:rsidP="0087674A">
      <w:pPr>
        <w:pStyle w:val="a6"/>
        <w:jc w:val="center"/>
        <w:rPr>
          <w:rFonts w:ascii="Times New Roman" w:hAnsi="Times New Roman" w:cs="Times New Roman"/>
          <w:sz w:val="18"/>
          <w:szCs w:val="18"/>
        </w:rPr>
      </w:pPr>
      <w:r w:rsidRPr="0087674A">
        <w:rPr>
          <w:rFonts w:ascii="Times New Roman" w:hAnsi="Times New Roman" w:cs="Times New Roman"/>
          <w:sz w:val="18"/>
          <w:szCs w:val="18"/>
        </w:rPr>
        <w:t>(должность, фамилия, инициалы)</w:t>
      </w:r>
    </w:p>
    <w:p w:rsidR="005B7DF0" w:rsidRPr="0087674A" w:rsidRDefault="005B7DF0" w:rsidP="0087674A">
      <w:pPr>
        <w:pStyle w:val="a6"/>
        <w:jc w:val="both"/>
        <w:rPr>
          <w:rFonts w:ascii="Times New Roman" w:hAnsi="Times New Roman" w:cs="Times New Roman"/>
          <w:sz w:val="24"/>
          <w:szCs w:val="24"/>
        </w:rPr>
      </w:pPr>
      <w:r w:rsidRPr="0087674A">
        <w:rPr>
          <w:rFonts w:ascii="Times New Roman" w:hAnsi="Times New Roman" w:cs="Times New Roman"/>
          <w:sz w:val="24"/>
          <w:szCs w:val="24"/>
        </w:rPr>
        <w:t>______________________________________________________________________________________________________________________________________________ будет проводиться контрольное мероприятие «_____________________________________________________».</w:t>
      </w:r>
    </w:p>
    <w:p w:rsidR="005B7DF0" w:rsidRPr="0087674A" w:rsidRDefault="005B7DF0" w:rsidP="0087674A">
      <w:pPr>
        <w:pStyle w:val="a6"/>
        <w:jc w:val="both"/>
        <w:rPr>
          <w:rFonts w:ascii="Times New Roman" w:hAnsi="Times New Roman" w:cs="Times New Roman"/>
          <w:sz w:val="24"/>
          <w:szCs w:val="24"/>
        </w:rPr>
      </w:pPr>
      <w:r w:rsidRPr="0087674A">
        <w:rPr>
          <w:rFonts w:ascii="Times New Roman" w:hAnsi="Times New Roman" w:cs="Times New Roman"/>
          <w:sz w:val="24"/>
          <w:szCs w:val="24"/>
        </w:rPr>
        <w:t>(наименование контрольного мероприятия)</w:t>
      </w:r>
    </w:p>
    <w:p w:rsidR="005B7DF0" w:rsidRPr="0087674A" w:rsidRDefault="005B7DF0" w:rsidP="0087674A">
      <w:pPr>
        <w:pStyle w:val="a6"/>
        <w:ind w:firstLine="709"/>
        <w:jc w:val="both"/>
        <w:rPr>
          <w:rFonts w:ascii="Times New Roman" w:hAnsi="Times New Roman" w:cs="Times New Roman"/>
          <w:sz w:val="24"/>
          <w:szCs w:val="24"/>
        </w:rPr>
      </w:pPr>
      <w:r w:rsidRPr="0087674A">
        <w:rPr>
          <w:rFonts w:ascii="Times New Roman" w:hAnsi="Times New Roman" w:cs="Times New Roman"/>
          <w:sz w:val="24"/>
          <w:szCs w:val="24"/>
        </w:rPr>
        <w:t>Срок проведения проверки - с «___» __________ по «___» __________ 20__ года.</w:t>
      </w:r>
    </w:p>
    <w:p w:rsidR="005B7DF0" w:rsidRPr="0087674A" w:rsidRDefault="005B7DF0" w:rsidP="0087674A">
      <w:pPr>
        <w:pStyle w:val="a6"/>
        <w:ind w:firstLine="709"/>
        <w:jc w:val="both"/>
        <w:rPr>
          <w:rFonts w:ascii="Times New Roman" w:hAnsi="Times New Roman" w:cs="Times New Roman"/>
          <w:sz w:val="24"/>
          <w:szCs w:val="24"/>
        </w:rPr>
      </w:pPr>
      <w:r w:rsidRPr="0087674A">
        <w:rPr>
          <w:rFonts w:ascii="Times New Roman" w:hAnsi="Times New Roman" w:cs="Times New Roman"/>
          <w:sz w:val="24"/>
          <w:szCs w:val="24"/>
        </w:rPr>
        <w:t>В соответствии с пунктами 8, 9 Положения о контрольно-счетном органе Красноармейского района прошу обеспечить необходимые условия для работы должностных лиц и подготовить необходимые для проверки материалы по перечню вопросов контрольного мероприятия.</w:t>
      </w:r>
    </w:p>
    <w:p w:rsidR="005B7DF0" w:rsidRPr="0087674A" w:rsidRDefault="005B7DF0" w:rsidP="0087674A">
      <w:pPr>
        <w:pStyle w:val="a6"/>
        <w:ind w:firstLine="709"/>
        <w:rPr>
          <w:rFonts w:ascii="Times New Roman" w:hAnsi="Times New Roman" w:cs="Times New Roman"/>
          <w:sz w:val="24"/>
          <w:szCs w:val="24"/>
        </w:rPr>
      </w:pPr>
      <w:r w:rsidRPr="0087674A">
        <w:rPr>
          <w:rFonts w:ascii="Times New Roman" w:hAnsi="Times New Roman" w:cs="Times New Roman"/>
          <w:sz w:val="24"/>
          <w:szCs w:val="24"/>
        </w:rPr>
        <w:lastRenderedPageBreak/>
        <w:t xml:space="preserve">Приложения: </w:t>
      </w:r>
    </w:p>
    <w:p w:rsidR="005B7DF0" w:rsidRPr="0087674A" w:rsidRDefault="0087674A" w:rsidP="0087674A">
      <w:pPr>
        <w:pStyle w:val="a6"/>
        <w:ind w:firstLine="709"/>
        <w:rPr>
          <w:rFonts w:ascii="Times New Roman" w:hAnsi="Times New Roman" w:cs="Times New Roman"/>
          <w:sz w:val="24"/>
          <w:szCs w:val="24"/>
        </w:rPr>
      </w:pPr>
      <w:r>
        <w:rPr>
          <w:rFonts w:ascii="Times New Roman" w:hAnsi="Times New Roman" w:cs="Times New Roman"/>
          <w:sz w:val="24"/>
          <w:szCs w:val="24"/>
        </w:rPr>
        <w:t xml:space="preserve">1. </w:t>
      </w:r>
      <w:r w:rsidR="005B7DF0" w:rsidRPr="0087674A">
        <w:rPr>
          <w:rFonts w:ascii="Times New Roman" w:hAnsi="Times New Roman" w:cs="Times New Roman"/>
          <w:sz w:val="24"/>
          <w:szCs w:val="24"/>
        </w:rPr>
        <w:t xml:space="preserve">Программа проведения контрольного мероприятия (копия или выписка)   на ___ </w:t>
      </w:r>
      <w:proofErr w:type="gramStart"/>
      <w:r w:rsidR="005B7DF0" w:rsidRPr="0087674A">
        <w:rPr>
          <w:rFonts w:ascii="Times New Roman" w:hAnsi="Times New Roman" w:cs="Times New Roman"/>
          <w:sz w:val="24"/>
          <w:szCs w:val="24"/>
        </w:rPr>
        <w:t>л</w:t>
      </w:r>
      <w:proofErr w:type="gramEnd"/>
      <w:r w:rsidR="005B7DF0" w:rsidRPr="0087674A">
        <w:rPr>
          <w:rFonts w:ascii="Times New Roman" w:hAnsi="Times New Roman" w:cs="Times New Roman"/>
          <w:sz w:val="24"/>
          <w:szCs w:val="24"/>
        </w:rPr>
        <w:t>. в</w:t>
      </w:r>
      <w:r>
        <w:rPr>
          <w:rFonts w:ascii="Times New Roman" w:hAnsi="Times New Roman" w:cs="Times New Roman"/>
          <w:sz w:val="24"/>
          <w:szCs w:val="24"/>
        </w:rPr>
        <w:t xml:space="preserve"> </w:t>
      </w:r>
      <w:r w:rsidR="005B7DF0" w:rsidRPr="0087674A">
        <w:rPr>
          <w:rFonts w:ascii="Times New Roman" w:hAnsi="Times New Roman" w:cs="Times New Roman"/>
          <w:sz w:val="24"/>
          <w:szCs w:val="24"/>
        </w:rPr>
        <w:t>1 экз.;</w:t>
      </w:r>
    </w:p>
    <w:p w:rsidR="005B7DF0" w:rsidRPr="0087674A" w:rsidRDefault="0087674A" w:rsidP="0087674A">
      <w:pPr>
        <w:pStyle w:val="a6"/>
        <w:ind w:firstLine="709"/>
        <w:rPr>
          <w:rFonts w:ascii="Times New Roman" w:hAnsi="Times New Roman" w:cs="Times New Roman"/>
          <w:sz w:val="24"/>
          <w:szCs w:val="24"/>
        </w:rPr>
      </w:pPr>
      <w:r>
        <w:rPr>
          <w:rFonts w:ascii="Times New Roman" w:hAnsi="Times New Roman" w:cs="Times New Roman"/>
          <w:sz w:val="24"/>
          <w:szCs w:val="24"/>
        </w:rPr>
        <w:t xml:space="preserve">2. </w:t>
      </w:r>
      <w:r w:rsidR="005B7DF0" w:rsidRPr="0087674A">
        <w:rPr>
          <w:rFonts w:ascii="Times New Roman" w:hAnsi="Times New Roman" w:cs="Times New Roman"/>
          <w:sz w:val="24"/>
          <w:szCs w:val="24"/>
        </w:rPr>
        <w:t xml:space="preserve">Перечень документов и вопросов на ____ </w:t>
      </w:r>
      <w:proofErr w:type="gramStart"/>
      <w:r w:rsidR="005B7DF0" w:rsidRPr="0087674A">
        <w:rPr>
          <w:rFonts w:ascii="Times New Roman" w:hAnsi="Times New Roman" w:cs="Times New Roman"/>
          <w:sz w:val="24"/>
          <w:szCs w:val="24"/>
        </w:rPr>
        <w:t>л</w:t>
      </w:r>
      <w:proofErr w:type="gramEnd"/>
      <w:r w:rsidR="005B7DF0" w:rsidRPr="0087674A">
        <w:rPr>
          <w:rFonts w:ascii="Times New Roman" w:hAnsi="Times New Roman" w:cs="Times New Roman"/>
          <w:sz w:val="24"/>
          <w:szCs w:val="24"/>
        </w:rPr>
        <w:t>. в 1 экз. (при необходимости).</w:t>
      </w:r>
    </w:p>
    <w:p w:rsidR="005B7DF0" w:rsidRPr="0087674A" w:rsidRDefault="005B7DF0" w:rsidP="0087674A">
      <w:pPr>
        <w:pStyle w:val="a6"/>
        <w:rPr>
          <w:rFonts w:ascii="Times New Roman" w:hAnsi="Times New Roman" w:cs="Times New Roman"/>
          <w:sz w:val="24"/>
          <w:szCs w:val="24"/>
        </w:rPr>
      </w:pPr>
    </w:p>
    <w:p w:rsidR="005B7DF0" w:rsidRPr="0087674A" w:rsidRDefault="005B7DF0" w:rsidP="0087674A">
      <w:pPr>
        <w:pStyle w:val="a6"/>
        <w:rPr>
          <w:rFonts w:ascii="Times New Roman" w:hAnsi="Times New Roman" w:cs="Times New Roman"/>
          <w:sz w:val="24"/>
          <w:szCs w:val="24"/>
        </w:rPr>
      </w:pPr>
    </w:p>
    <w:p w:rsidR="005B7DF0" w:rsidRPr="0087674A" w:rsidRDefault="005B7DF0" w:rsidP="0087674A">
      <w:pPr>
        <w:pStyle w:val="a6"/>
        <w:ind w:firstLine="709"/>
        <w:rPr>
          <w:rFonts w:ascii="Times New Roman" w:hAnsi="Times New Roman" w:cs="Times New Roman"/>
          <w:sz w:val="24"/>
          <w:szCs w:val="24"/>
        </w:rPr>
      </w:pPr>
      <w:r w:rsidRPr="0087674A">
        <w:rPr>
          <w:rFonts w:ascii="Times New Roman" w:hAnsi="Times New Roman" w:cs="Times New Roman"/>
          <w:sz w:val="24"/>
          <w:szCs w:val="24"/>
        </w:rPr>
        <w:t xml:space="preserve">Председатель </w:t>
      </w:r>
      <w:r w:rsidRPr="0087674A">
        <w:rPr>
          <w:rFonts w:ascii="Times New Roman" w:hAnsi="Times New Roman" w:cs="Times New Roman"/>
          <w:sz w:val="24"/>
          <w:szCs w:val="24"/>
        </w:rPr>
        <w:tab/>
      </w:r>
      <w:r w:rsidRPr="0087674A">
        <w:rPr>
          <w:rFonts w:ascii="Times New Roman" w:hAnsi="Times New Roman" w:cs="Times New Roman"/>
          <w:sz w:val="24"/>
          <w:szCs w:val="24"/>
        </w:rPr>
        <w:tab/>
        <w:t>____________</w:t>
      </w:r>
      <w:r w:rsidRPr="0087674A">
        <w:rPr>
          <w:rFonts w:ascii="Times New Roman" w:hAnsi="Times New Roman" w:cs="Times New Roman"/>
          <w:sz w:val="24"/>
          <w:szCs w:val="24"/>
        </w:rPr>
        <w:tab/>
      </w:r>
      <w:r w:rsidRPr="0087674A">
        <w:rPr>
          <w:rFonts w:ascii="Times New Roman" w:hAnsi="Times New Roman" w:cs="Times New Roman"/>
          <w:sz w:val="24"/>
          <w:szCs w:val="24"/>
        </w:rPr>
        <w:tab/>
        <w:t>___________________</w:t>
      </w:r>
    </w:p>
    <w:p w:rsidR="005B7DF0" w:rsidRPr="0087674A" w:rsidRDefault="005B7DF0" w:rsidP="0087674A">
      <w:pPr>
        <w:pStyle w:val="a6"/>
        <w:rPr>
          <w:rFonts w:ascii="Times New Roman" w:hAnsi="Times New Roman" w:cs="Times New Roman"/>
          <w:sz w:val="18"/>
          <w:szCs w:val="18"/>
        </w:rPr>
      </w:pPr>
      <w:r w:rsidRPr="0087674A">
        <w:rPr>
          <w:rFonts w:ascii="Times New Roman" w:hAnsi="Times New Roman" w:cs="Times New Roman"/>
          <w:sz w:val="24"/>
          <w:szCs w:val="24"/>
        </w:rPr>
        <w:t xml:space="preserve">    </w:t>
      </w:r>
      <w:r w:rsidR="0087674A">
        <w:rPr>
          <w:rFonts w:ascii="Times New Roman" w:hAnsi="Times New Roman" w:cs="Times New Roman"/>
          <w:sz w:val="24"/>
          <w:szCs w:val="24"/>
        </w:rPr>
        <w:t xml:space="preserve">                                                          </w:t>
      </w:r>
      <w:r w:rsidRPr="0087674A">
        <w:rPr>
          <w:rFonts w:ascii="Times New Roman" w:hAnsi="Times New Roman" w:cs="Times New Roman"/>
          <w:sz w:val="18"/>
          <w:szCs w:val="18"/>
        </w:rPr>
        <w:t xml:space="preserve">личная подпись                       </w:t>
      </w:r>
      <w:r w:rsidR="0087674A">
        <w:rPr>
          <w:rFonts w:ascii="Times New Roman" w:hAnsi="Times New Roman" w:cs="Times New Roman"/>
          <w:sz w:val="18"/>
          <w:szCs w:val="18"/>
        </w:rPr>
        <w:t xml:space="preserve"> </w:t>
      </w:r>
      <w:r w:rsidRPr="0087674A">
        <w:rPr>
          <w:rFonts w:ascii="Times New Roman" w:hAnsi="Times New Roman" w:cs="Times New Roman"/>
          <w:sz w:val="18"/>
          <w:szCs w:val="18"/>
        </w:rPr>
        <w:t xml:space="preserve">               инициалы и фамилия   </w:t>
      </w:r>
    </w:p>
    <w:p w:rsidR="005B7DF0" w:rsidRPr="0087674A" w:rsidRDefault="005B7DF0" w:rsidP="0087674A">
      <w:pPr>
        <w:pStyle w:val="a6"/>
        <w:rPr>
          <w:rFonts w:ascii="Times New Roman" w:hAnsi="Times New Roman" w:cs="Times New Roman"/>
          <w:sz w:val="18"/>
          <w:szCs w:val="18"/>
        </w:rPr>
      </w:pPr>
    </w:p>
    <w:p w:rsidR="005B7DF0" w:rsidRDefault="005B7DF0" w:rsidP="005B7DF0">
      <w:pPr>
        <w:ind w:left="7088"/>
      </w:pPr>
    </w:p>
    <w:p w:rsidR="005B7DF0" w:rsidRDefault="005B7DF0" w:rsidP="005B7DF0">
      <w:pPr>
        <w:ind w:left="7088"/>
      </w:pPr>
    </w:p>
    <w:p w:rsidR="005B7DF0" w:rsidRDefault="005B7DF0" w:rsidP="005B7DF0">
      <w:pPr>
        <w:ind w:left="7088"/>
      </w:pPr>
    </w:p>
    <w:p w:rsidR="00107162" w:rsidRDefault="005B7DF0" w:rsidP="005B7DF0">
      <w:pPr>
        <w:ind w:left="7088"/>
      </w:pPr>
      <w:r>
        <w:br w:type="page"/>
      </w:r>
    </w:p>
    <w:p w:rsidR="00107162" w:rsidRPr="0087674A" w:rsidRDefault="0087674A" w:rsidP="0087674A">
      <w:pPr>
        <w:pStyle w:val="a6"/>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7674A">
        <w:rPr>
          <w:rFonts w:ascii="Times New Roman" w:hAnsi="Times New Roman" w:cs="Times New Roman"/>
          <w:sz w:val="24"/>
          <w:szCs w:val="24"/>
        </w:rPr>
        <w:t>П</w:t>
      </w:r>
      <w:r w:rsidR="00107162" w:rsidRPr="0087674A">
        <w:rPr>
          <w:rFonts w:ascii="Times New Roman" w:hAnsi="Times New Roman" w:cs="Times New Roman"/>
          <w:sz w:val="24"/>
          <w:szCs w:val="24"/>
        </w:rPr>
        <w:t>риложение № 3</w:t>
      </w:r>
    </w:p>
    <w:p w:rsidR="00107162" w:rsidRPr="0087674A" w:rsidRDefault="00107162" w:rsidP="0087674A">
      <w:pPr>
        <w:pStyle w:val="a6"/>
        <w:jc w:val="right"/>
        <w:rPr>
          <w:rFonts w:ascii="Times New Roman" w:hAnsi="Times New Roman" w:cs="Times New Roman"/>
          <w:sz w:val="24"/>
          <w:szCs w:val="24"/>
        </w:rPr>
      </w:pPr>
      <w:r w:rsidRPr="0087674A">
        <w:rPr>
          <w:rFonts w:ascii="Times New Roman" w:hAnsi="Times New Roman" w:cs="Times New Roman"/>
          <w:sz w:val="24"/>
          <w:szCs w:val="24"/>
        </w:rPr>
        <w:t>к Регламенту Контрольно-счетного органа</w:t>
      </w:r>
    </w:p>
    <w:p w:rsidR="00107162" w:rsidRPr="0087674A" w:rsidRDefault="0087674A" w:rsidP="0087674A">
      <w:pPr>
        <w:pStyle w:val="a6"/>
        <w:jc w:val="center"/>
        <w:rPr>
          <w:rFonts w:ascii="Times New Roman" w:hAnsi="Times New Roman" w:cs="Times New Roman"/>
          <w:b/>
          <w:sz w:val="24"/>
          <w:szCs w:val="24"/>
        </w:rPr>
      </w:pPr>
      <w:r>
        <w:rPr>
          <w:rFonts w:ascii="Times New Roman" w:hAnsi="Times New Roman" w:cs="Times New Roman"/>
          <w:sz w:val="24"/>
          <w:szCs w:val="24"/>
        </w:rPr>
        <w:t xml:space="preserve">                                                     </w:t>
      </w:r>
      <w:r w:rsidR="0089697E">
        <w:rPr>
          <w:rFonts w:ascii="Times New Roman" w:hAnsi="Times New Roman" w:cs="Times New Roman"/>
          <w:sz w:val="24"/>
          <w:szCs w:val="24"/>
        </w:rPr>
        <w:t xml:space="preserve"> </w:t>
      </w:r>
      <w:r>
        <w:rPr>
          <w:rFonts w:ascii="Times New Roman" w:hAnsi="Times New Roman" w:cs="Times New Roman"/>
          <w:sz w:val="24"/>
          <w:szCs w:val="24"/>
        </w:rPr>
        <w:t xml:space="preserve">  </w:t>
      </w:r>
      <w:r w:rsidR="00107162" w:rsidRPr="0087674A">
        <w:rPr>
          <w:rFonts w:ascii="Times New Roman" w:hAnsi="Times New Roman" w:cs="Times New Roman"/>
          <w:sz w:val="24"/>
          <w:szCs w:val="24"/>
        </w:rPr>
        <w:t>Красноармейского района</w:t>
      </w:r>
    </w:p>
    <w:p w:rsidR="00107162" w:rsidRPr="0087674A" w:rsidRDefault="00107162" w:rsidP="0087674A">
      <w:pPr>
        <w:pStyle w:val="a6"/>
        <w:jc w:val="right"/>
        <w:rPr>
          <w:rFonts w:ascii="Times New Roman" w:hAnsi="Times New Roman" w:cs="Times New Roman"/>
          <w:sz w:val="24"/>
          <w:szCs w:val="24"/>
        </w:rPr>
      </w:pPr>
    </w:p>
    <w:p w:rsidR="0087674A" w:rsidRDefault="0087674A" w:rsidP="0087674A">
      <w:pPr>
        <w:pStyle w:val="a6"/>
        <w:jc w:val="center"/>
        <w:rPr>
          <w:rFonts w:ascii="Times New Roman" w:hAnsi="Times New Roman" w:cs="Times New Roman"/>
          <w:b/>
          <w:sz w:val="24"/>
          <w:szCs w:val="24"/>
        </w:rPr>
      </w:pPr>
    </w:p>
    <w:p w:rsidR="00107162" w:rsidRPr="0087674A" w:rsidRDefault="00107162" w:rsidP="0087674A">
      <w:pPr>
        <w:pStyle w:val="a6"/>
        <w:jc w:val="center"/>
        <w:rPr>
          <w:rFonts w:ascii="Times New Roman" w:hAnsi="Times New Roman" w:cs="Times New Roman"/>
          <w:b/>
          <w:sz w:val="24"/>
          <w:szCs w:val="24"/>
        </w:rPr>
      </w:pPr>
      <w:r w:rsidRPr="0087674A">
        <w:rPr>
          <w:rFonts w:ascii="Times New Roman" w:hAnsi="Times New Roman" w:cs="Times New Roman"/>
          <w:b/>
          <w:sz w:val="24"/>
          <w:szCs w:val="24"/>
        </w:rPr>
        <w:t>Акт</w:t>
      </w:r>
    </w:p>
    <w:p w:rsidR="00107162" w:rsidRPr="0087674A" w:rsidRDefault="00107162" w:rsidP="0087674A">
      <w:pPr>
        <w:pStyle w:val="a6"/>
        <w:jc w:val="center"/>
        <w:rPr>
          <w:rFonts w:ascii="Times New Roman" w:hAnsi="Times New Roman" w:cs="Times New Roman"/>
          <w:b/>
          <w:sz w:val="24"/>
          <w:szCs w:val="24"/>
        </w:rPr>
      </w:pPr>
      <w:r w:rsidRPr="0087674A">
        <w:rPr>
          <w:rFonts w:ascii="Times New Roman" w:hAnsi="Times New Roman" w:cs="Times New Roman"/>
          <w:b/>
          <w:sz w:val="24"/>
          <w:szCs w:val="24"/>
        </w:rPr>
        <w:t>по факту отказа в допуске на проверяемый объект</w:t>
      </w:r>
    </w:p>
    <w:p w:rsidR="00107162" w:rsidRPr="0087674A" w:rsidRDefault="00107162" w:rsidP="0087674A">
      <w:pPr>
        <w:pStyle w:val="a6"/>
        <w:jc w:val="both"/>
        <w:rPr>
          <w:rFonts w:ascii="Times New Roman" w:hAnsi="Times New Roman" w:cs="Times New Roman"/>
          <w:sz w:val="24"/>
          <w:szCs w:val="24"/>
        </w:rPr>
      </w:pPr>
    </w:p>
    <w:p w:rsidR="00107162" w:rsidRPr="0087674A" w:rsidRDefault="00107162" w:rsidP="00A50528">
      <w:pPr>
        <w:pStyle w:val="a6"/>
        <w:ind w:firstLine="709"/>
        <w:jc w:val="both"/>
        <w:rPr>
          <w:rFonts w:ascii="Times New Roman" w:hAnsi="Times New Roman" w:cs="Times New Roman"/>
          <w:sz w:val="24"/>
          <w:szCs w:val="24"/>
        </w:rPr>
      </w:pPr>
      <w:r w:rsidRPr="0087674A">
        <w:rPr>
          <w:rFonts w:ascii="Times New Roman" w:hAnsi="Times New Roman" w:cs="Times New Roman"/>
          <w:sz w:val="24"/>
          <w:szCs w:val="24"/>
        </w:rPr>
        <w:t xml:space="preserve">с. </w:t>
      </w:r>
      <w:proofErr w:type="gramStart"/>
      <w:r w:rsidRPr="0087674A">
        <w:rPr>
          <w:rFonts w:ascii="Times New Roman" w:hAnsi="Times New Roman" w:cs="Times New Roman"/>
          <w:sz w:val="24"/>
          <w:szCs w:val="24"/>
        </w:rPr>
        <w:t>Красноармейское</w:t>
      </w:r>
      <w:proofErr w:type="gramEnd"/>
      <w:r w:rsidRPr="0087674A">
        <w:rPr>
          <w:rFonts w:ascii="Times New Roman" w:hAnsi="Times New Roman" w:cs="Times New Roman"/>
          <w:sz w:val="24"/>
          <w:szCs w:val="24"/>
        </w:rPr>
        <w:t xml:space="preserve">                                                          «___» _________20__года</w:t>
      </w:r>
    </w:p>
    <w:p w:rsidR="00107162" w:rsidRPr="0087674A" w:rsidRDefault="00107162" w:rsidP="0087674A">
      <w:pPr>
        <w:pStyle w:val="a6"/>
        <w:jc w:val="both"/>
        <w:rPr>
          <w:rFonts w:ascii="Times New Roman" w:hAnsi="Times New Roman" w:cs="Times New Roman"/>
          <w:sz w:val="24"/>
          <w:szCs w:val="24"/>
        </w:rPr>
      </w:pPr>
    </w:p>
    <w:p w:rsidR="00107162" w:rsidRPr="0087674A" w:rsidRDefault="00107162" w:rsidP="0087674A">
      <w:pPr>
        <w:pStyle w:val="a6"/>
        <w:ind w:firstLine="709"/>
        <w:jc w:val="both"/>
        <w:rPr>
          <w:rFonts w:ascii="Times New Roman" w:hAnsi="Times New Roman" w:cs="Times New Roman"/>
          <w:sz w:val="24"/>
          <w:szCs w:val="24"/>
        </w:rPr>
      </w:pPr>
      <w:r w:rsidRPr="0087674A">
        <w:rPr>
          <w:rFonts w:ascii="Times New Roman" w:hAnsi="Times New Roman" w:cs="Times New Roman"/>
          <w:sz w:val="24"/>
          <w:szCs w:val="24"/>
        </w:rPr>
        <w:t xml:space="preserve">В соответствии с Положением о контрольно-счетном органе Красноармейского района, утвержденным решением Собрания депутатов Красноармейского района Чувашской Республики от 21.12.2012 г. № С – 20/4, планом работы Контрольно-счетного органа Красноармейского района на _____ год (пункт ___), и на основании распоряжения председателя Контрольно-счетного органа Красноармейского района от «___» ________ 20 </w:t>
      </w:r>
      <w:proofErr w:type="spellStart"/>
      <w:r w:rsidRPr="0087674A">
        <w:rPr>
          <w:rFonts w:ascii="Times New Roman" w:hAnsi="Times New Roman" w:cs="Times New Roman"/>
          <w:sz w:val="24"/>
          <w:szCs w:val="24"/>
        </w:rPr>
        <w:t>__г</w:t>
      </w:r>
      <w:proofErr w:type="spellEnd"/>
      <w:r w:rsidRPr="0087674A">
        <w:rPr>
          <w:rFonts w:ascii="Times New Roman" w:hAnsi="Times New Roman" w:cs="Times New Roman"/>
          <w:sz w:val="24"/>
          <w:szCs w:val="24"/>
        </w:rPr>
        <w:t xml:space="preserve">. №___ о проведении контрольного мероприятия </w:t>
      </w:r>
      <w:proofErr w:type="gramStart"/>
      <w:r w:rsidRPr="0087674A">
        <w:rPr>
          <w:rFonts w:ascii="Times New Roman" w:hAnsi="Times New Roman" w:cs="Times New Roman"/>
          <w:sz w:val="24"/>
          <w:szCs w:val="24"/>
        </w:rPr>
        <w:t>в</w:t>
      </w:r>
      <w:proofErr w:type="gramEnd"/>
      <w:r w:rsidRPr="0087674A">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w:t>
      </w:r>
    </w:p>
    <w:p w:rsidR="00107162" w:rsidRPr="0087674A" w:rsidRDefault="00107162" w:rsidP="0087674A">
      <w:pPr>
        <w:pStyle w:val="a6"/>
        <w:jc w:val="center"/>
        <w:rPr>
          <w:rFonts w:ascii="Times New Roman" w:hAnsi="Times New Roman" w:cs="Times New Roman"/>
          <w:sz w:val="18"/>
          <w:szCs w:val="18"/>
        </w:rPr>
      </w:pPr>
      <w:r w:rsidRPr="0087674A">
        <w:rPr>
          <w:rFonts w:ascii="Times New Roman" w:hAnsi="Times New Roman" w:cs="Times New Roman"/>
          <w:sz w:val="18"/>
          <w:szCs w:val="18"/>
        </w:rPr>
        <w:t>(наименование проверяемого органа или организации)</w:t>
      </w:r>
    </w:p>
    <w:p w:rsidR="00107162" w:rsidRPr="0087674A" w:rsidRDefault="00107162" w:rsidP="0087674A">
      <w:pPr>
        <w:pStyle w:val="a6"/>
        <w:jc w:val="both"/>
        <w:rPr>
          <w:rFonts w:ascii="Times New Roman" w:hAnsi="Times New Roman" w:cs="Times New Roman"/>
          <w:sz w:val="24"/>
          <w:szCs w:val="24"/>
        </w:rPr>
      </w:pPr>
      <w:r w:rsidRPr="0087674A">
        <w:rPr>
          <w:rFonts w:ascii="Times New Roman" w:hAnsi="Times New Roman" w:cs="Times New Roman"/>
          <w:sz w:val="24"/>
          <w:szCs w:val="24"/>
        </w:rPr>
        <w:t>проводится контрольное мероприятие</w:t>
      </w:r>
    </w:p>
    <w:p w:rsidR="00107162" w:rsidRPr="0087674A" w:rsidRDefault="00107162" w:rsidP="0087674A">
      <w:pPr>
        <w:pStyle w:val="a6"/>
        <w:jc w:val="both"/>
        <w:rPr>
          <w:rFonts w:ascii="Times New Roman" w:hAnsi="Times New Roman" w:cs="Times New Roman"/>
          <w:sz w:val="24"/>
          <w:szCs w:val="24"/>
        </w:rPr>
      </w:pPr>
      <w:r w:rsidRPr="0087674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107162" w:rsidRPr="0087674A" w:rsidRDefault="00107162" w:rsidP="0087674A">
      <w:pPr>
        <w:pStyle w:val="a6"/>
        <w:jc w:val="center"/>
        <w:rPr>
          <w:rFonts w:ascii="Times New Roman" w:hAnsi="Times New Roman" w:cs="Times New Roman"/>
          <w:sz w:val="18"/>
          <w:szCs w:val="18"/>
        </w:rPr>
      </w:pPr>
      <w:r w:rsidRPr="0087674A">
        <w:rPr>
          <w:rFonts w:ascii="Times New Roman" w:hAnsi="Times New Roman" w:cs="Times New Roman"/>
          <w:sz w:val="18"/>
          <w:szCs w:val="18"/>
        </w:rPr>
        <w:t>(название контрольного мероприятия)</w:t>
      </w:r>
    </w:p>
    <w:p w:rsidR="00107162" w:rsidRPr="0087674A" w:rsidRDefault="00107162" w:rsidP="0087674A">
      <w:pPr>
        <w:pStyle w:val="a6"/>
        <w:ind w:firstLine="709"/>
        <w:jc w:val="both"/>
        <w:rPr>
          <w:rFonts w:ascii="Times New Roman" w:hAnsi="Times New Roman" w:cs="Times New Roman"/>
          <w:sz w:val="24"/>
          <w:szCs w:val="24"/>
        </w:rPr>
      </w:pPr>
      <w:r w:rsidRPr="0087674A">
        <w:rPr>
          <w:rFonts w:ascii="Times New Roman" w:hAnsi="Times New Roman" w:cs="Times New Roman"/>
          <w:sz w:val="24"/>
          <w:szCs w:val="24"/>
        </w:rPr>
        <w:t>Должностным лицом проверяемого объекта _______________________________________________________________________</w:t>
      </w:r>
    </w:p>
    <w:p w:rsidR="00107162" w:rsidRPr="0087674A" w:rsidRDefault="00107162" w:rsidP="0087674A">
      <w:pPr>
        <w:pStyle w:val="a6"/>
        <w:jc w:val="center"/>
        <w:rPr>
          <w:rFonts w:ascii="Times New Roman" w:hAnsi="Times New Roman" w:cs="Times New Roman"/>
          <w:sz w:val="18"/>
          <w:szCs w:val="18"/>
        </w:rPr>
      </w:pPr>
      <w:r w:rsidRPr="0087674A">
        <w:rPr>
          <w:rFonts w:ascii="Times New Roman" w:hAnsi="Times New Roman" w:cs="Times New Roman"/>
          <w:sz w:val="18"/>
          <w:szCs w:val="18"/>
        </w:rPr>
        <w:t>(должность, фамилия и инициалы)</w:t>
      </w:r>
    </w:p>
    <w:p w:rsidR="00107162" w:rsidRPr="0087674A" w:rsidRDefault="00107162" w:rsidP="0087674A">
      <w:pPr>
        <w:pStyle w:val="a6"/>
        <w:jc w:val="both"/>
        <w:rPr>
          <w:rFonts w:ascii="Times New Roman" w:hAnsi="Times New Roman" w:cs="Times New Roman"/>
          <w:sz w:val="24"/>
          <w:szCs w:val="24"/>
        </w:rPr>
      </w:pPr>
      <w:r w:rsidRPr="0087674A">
        <w:rPr>
          <w:rFonts w:ascii="Times New Roman" w:hAnsi="Times New Roman" w:cs="Times New Roman"/>
          <w:sz w:val="24"/>
          <w:szCs w:val="24"/>
        </w:rPr>
        <w:t>отказано в допуске на проверяемый объект ______________________________________________________________________________________________________________________________________________</w:t>
      </w:r>
    </w:p>
    <w:p w:rsidR="00107162" w:rsidRPr="0087674A" w:rsidRDefault="00107162" w:rsidP="0087674A">
      <w:pPr>
        <w:pStyle w:val="a6"/>
        <w:jc w:val="center"/>
        <w:rPr>
          <w:rFonts w:ascii="Times New Roman" w:hAnsi="Times New Roman" w:cs="Times New Roman"/>
          <w:sz w:val="18"/>
          <w:szCs w:val="18"/>
        </w:rPr>
      </w:pPr>
      <w:r w:rsidRPr="0087674A">
        <w:rPr>
          <w:rFonts w:ascii="Times New Roman" w:hAnsi="Times New Roman" w:cs="Times New Roman"/>
          <w:sz w:val="18"/>
          <w:szCs w:val="18"/>
        </w:rPr>
        <w:t>(наименование проверяемого органа или организации)</w:t>
      </w:r>
    </w:p>
    <w:p w:rsidR="00107162" w:rsidRPr="0087674A" w:rsidRDefault="00107162" w:rsidP="0087674A">
      <w:pPr>
        <w:pStyle w:val="a6"/>
        <w:jc w:val="both"/>
        <w:rPr>
          <w:rFonts w:ascii="Times New Roman" w:hAnsi="Times New Roman" w:cs="Times New Roman"/>
          <w:sz w:val="24"/>
          <w:szCs w:val="24"/>
        </w:rPr>
      </w:pPr>
      <w:r w:rsidRPr="0087674A">
        <w:rPr>
          <w:rFonts w:ascii="Times New Roman" w:hAnsi="Times New Roman" w:cs="Times New Roman"/>
          <w:sz w:val="24"/>
          <w:szCs w:val="24"/>
        </w:rPr>
        <w:t>_______________________________________________________________________</w:t>
      </w:r>
    </w:p>
    <w:p w:rsidR="00107162" w:rsidRPr="0087674A" w:rsidRDefault="00107162" w:rsidP="0087674A">
      <w:pPr>
        <w:pStyle w:val="a6"/>
        <w:jc w:val="center"/>
        <w:rPr>
          <w:rFonts w:ascii="Times New Roman" w:hAnsi="Times New Roman" w:cs="Times New Roman"/>
          <w:sz w:val="24"/>
          <w:szCs w:val="24"/>
        </w:rPr>
      </w:pPr>
      <w:r w:rsidRPr="0087674A">
        <w:rPr>
          <w:rFonts w:ascii="Times New Roman" w:hAnsi="Times New Roman" w:cs="Times New Roman"/>
          <w:sz w:val="18"/>
          <w:szCs w:val="18"/>
        </w:rPr>
        <w:t>(должность, фамилия и инициалы сотрудников Контрольно-счетного органа Красноармейского района)</w:t>
      </w:r>
      <w:r w:rsidRPr="0087674A">
        <w:rPr>
          <w:rFonts w:ascii="Times New Roman" w:hAnsi="Times New Roman" w:cs="Times New Roman"/>
          <w:sz w:val="24"/>
          <w:szCs w:val="24"/>
        </w:rPr>
        <w:t xml:space="preserve"> _______________________________________________________________________</w:t>
      </w:r>
    </w:p>
    <w:p w:rsidR="00107162" w:rsidRPr="0087674A" w:rsidRDefault="00107162" w:rsidP="0087674A">
      <w:pPr>
        <w:pStyle w:val="a6"/>
        <w:jc w:val="both"/>
        <w:rPr>
          <w:rFonts w:ascii="Times New Roman" w:hAnsi="Times New Roman" w:cs="Times New Roman"/>
          <w:sz w:val="24"/>
          <w:szCs w:val="24"/>
        </w:rPr>
      </w:pPr>
      <w:r w:rsidRPr="0087674A">
        <w:rPr>
          <w:rFonts w:ascii="Times New Roman" w:hAnsi="Times New Roman" w:cs="Times New Roman"/>
          <w:sz w:val="24"/>
          <w:szCs w:val="24"/>
        </w:rPr>
        <w:t>несмотря на предъявление им (ими) поручения о проведении контрольного мероприятия.</w:t>
      </w:r>
    </w:p>
    <w:p w:rsidR="00107162" w:rsidRPr="0087674A" w:rsidRDefault="00107162" w:rsidP="0087674A">
      <w:pPr>
        <w:pStyle w:val="a6"/>
        <w:jc w:val="both"/>
        <w:rPr>
          <w:rFonts w:ascii="Times New Roman" w:hAnsi="Times New Roman" w:cs="Times New Roman"/>
          <w:sz w:val="24"/>
          <w:szCs w:val="24"/>
        </w:rPr>
      </w:pPr>
      <w:r w:rsidRPr="0087674A">
        <w:rPr>
          <w:rFonts w:ascii="Times New Roman" w:hAnsi="Times New Roman" w:cs="Times New Roman"/>
          <w:sz w:val="24"/>
          <w:szCs w:val="24"/>
        </w:rPr>
        <w:t>Факт отказа в допуске на проверяемый объект является нарушением и влечет за собой ответственность должностных лиц в соответствии с действующим законодательством.</w:t>
      </w:r>
    </w:p>
    <w:p w:rsidR="00107162" w:rsidRPr="0087674A" w:rsidRDefault="00107162" w:rsidP="0087674A">
      <w:pPr>
        <w:pStyle w:val="a6"/>
        <w:jc w:val="both"/>
        <w:rPr>
          <w:rFonts w:ascii="Times New Roman" w:hAnsi="Times New Roman" w:cs="Times New Roman"/>
          <w:sz w:val="24"/>
          <w:szCs w:val="24"/>
        </w:rPr>
      </w:pPr>
    </w:p>
    <w:p w:rsidR="00107162" w:rsidRPr="0087674A" w:rsidRDefault="00107162" w:rsidP="0087674A">
      <w:pPr>
        <w:pStyle w:val="a6"/>
        <w:ind w:firstLine="709"/>
        <w:jc w:val="both"/>
        <w:rPr>
          <w:rFonts w:ascii="Times New Roman" w:hAnsi="Times New Roman" w:cs="Times New Roman"/>
          <w:sz w:val="24"/>
          <w:szCs w:val="24"/>
        </w:rPr>
      </w:pPr>
      <w:r w:rsidRPr="0087674A">
        <w:rPr>
          <w:rFonts w:ascii="Times New Roman" w:hAnsi="Times New Roman" w:cs="Times New Roman"/>
          <w:sz w:val="24"/>
          <w:szCs w:val="24"/>
        </w:rPr>
        <w:t>Подписи:</w:t>
      </w:r>
    </w:p>
    <w:p w:rsidR="00107162" w:rsidRPr="0089697E" w:rsidRDefault="00107162" w:rsidP="0089697E">
      <w:pPr>
        <w:pStyle w:val="a6"/>
        <w:jc w:val="center"/>
        <w:rPr>
          <w:rFonts w:ascii="Times New Roman" w:hAnsi="Times New Roman" w:cs="Times New Roman"/>
          <w:sz w:val="18"/>
          <w:szCs w:val="18"/>
        </w:rPr>
      </w:pPr>
      <w:r w:rsidRPr="0087674A">
        <w:rPr>
          <w:rFonts w:ascii="Times New Roman" w:hAnsi="Times New Roman" w:cs="Times New Roman"/>
          <w:sz w:val="24"/>
          <w:szCs w:val="24"/>
        </w:rPr>
        <w:t xml:space="preserve">_______________________________________________________________________                                                 </w:t>
      </w:r>
      <w:r w:rsidRPr="0089697E">
        <w:rPr>
          <w:rFonts w:ascii="Times New Roman" w:hAnsi="Times New Roman" w:cs="Times New Roman"/>
          <w:sz w:val="18"/>
          <w:szCs w:val="18"/>
        </w:rPr>
        <w:t>(должность,   личная подпись,    инициалы и фамилия)</w:t>
      </w:r>
    </w:p>
    <w:p w:rsidR="00107162" w:rsidRPr="0087674A" w:rsidRDefault="00107162" w:rsidP="0089697E">
      <w:pPr>
        <w:pStyle w:val="a6"/>
        <w:jc w:val="center"/>
        <w:rPr>
          <w:rFonts w:ascii="Times New Roman" w:hAnsi="Times New Roman" w:cs="Times New Roman"/>
          <w:sz w:val="24"/>
          <w:szCs w:val="24"/>
        </w:rPr>
      </w:pPr>
      <w:r w:rsidRPr="0087674A">
        <w:rPr>
          <w:rFonts w:ascii="Times New Roman" w:hAnsi="Times New Roman" w:cs="Times New Roman"/>
          <w:sz w:val="24"/>
          <w:szCs w:val="24"/>
        </w:rPr>
        <w:t xml:space="preserve">______________________________________________________________________                                    </w:t>
      </w:r>
      <w:r w:rsidRPr="0089697E">
        <w:rPr>
          <w:rFonts w:ascii="Times New Roman" w:hAnsi="Times New Roman" w:cs="Times New Roman"/>
          <w:sz w:val="18"/>
          <w:szCs w:val="18"/>
        </w:rPr>
        <w:t>(должность,   личная подпись,   инициалы и фамилия)</w:t>
      </w:r>
    </w:p>
    <w:p w:rsidR="00107162" w:rsidRPr="0087674A" w:rsidRDefault="00107162" w:rsidP="0089697E">
      <w:pPr>
        <w:pStyle w:val="a6"/>
        <w:jc w:val="center"/>
        <w:rPr>
          <w:rFonts w:ascii="Times New Roman" w:hAnsi="Times New Roman" w:cs="Times New Roman"/>
          <w:sz w:val="24"/>
          <w:szCs w:val="24"/>
        </w:rPr>
      </w:pPr>
      <w:r w:rsidRPr="0087674A">
        <w:rPr>
          <w:rFonts w:ascii="Times New Roman" w:hAnsi="Times New Roman" w:cs="Times New Roman"/>
          <w:sz w:val="24"/>
          <w:szCs w:val="24"/>
        </w:rPr>
        <w:t xml:space="preserve">_______________________________________________________________________                                    </w:t>
      </w:r>
      <w:r w:rsidRPr="0089697E">
        <w:rPr>
          <w:rFonts w:ascii="Times New Roman" w:hAnsi="Times New Roman" w:cs="Times New Roman"/>
          <w:sz w:val="18"/>
          <w:szCs w:val="18"/>
        </w:rPr>
        <w:t>(должность,   личная подпись,   инициалы и фамилия)</w:t>
      </w:r>
    </w:p>
    <w:p w:rsidR="00107162" w:rsidRPr="0087674A" w:rsidRDefault="00107162" w:rsidP="0087674A">
      <w:pPr>
        <w:pStyle w:val="a6"/>
        <w:jc w:val="both"/>
        <w:rPr>
          <w:rFonts w:ascii="Times New Roman" w:hAnsi="Times New Roman" w:cs="Times New Roman"/>
          <w:sz w:val="24"/>
          <w:szCs w:val="24"/>
        </w:rPr>
      </w:pPr>
    </w:p>
    <w:p w:rsidR="00107162" w:rsidRPr="0087674A" w:rsidRDefault="00107162" w:rsidP="0089697E">
      <w:pPr>
        <w:pStyle w:val="a6"/>
        <w:ind w:firstLine="709"/>
        <w:jc w:val="both"/>
        <w:rPr>
          <w:rFonts w:ascii="Times New Roman" w:hAnsi="Times New Roman" w:cs="Times New Roman"/>
          <w:sz w:val="24"/>
          <w:szCs w:val="24"/>
        </w:rPr>
      </w:pPr>
      <w:r w:rsidRPr="0087674A">
        <w:rPr>
          <w:rFonts w:ascii="Times New Roman" w:hAnsi="Times New Roman" w:cs="Times New Roman"/>
          <w:sz w:val="24"/>
          <w:szCs w:val="24"/>
        </w:rPr>
        <w:t>Настоящий Акт составлен в двух экземплярах, один из которых вручен (направлен для ознакомления) руководителю  (вышестоящему должностному лицу)</w:t>
      </w:r>
    </w:p>
    <w:p w:rsidR="00107162" w:rsidRPr="0087674A" w:rsidRDefault="00107162" w:rsidP="0087674A">
      <w:pPr>
        <w:pStyle w:val="a6"/>
        <w:jc w:val="both"/>
        <w:rPr>
          <w:rFonts w:ascii="Times New Roman" w:hAnsi="Times New Roman" w:cs="Times New Roman"/>
          <w:sz w:val="24"/>
          <w:szCs w:val="24"/>
        </w:rPr>
      </w:pPr>
      <w:r w:rsidRPr="0087674A">
        <w:rPr>
          <w:rFonts w:ascii="Times New Roman" w:hAnsi="Times New Roman" w:cs="Times New Roman"/>
          <w:sz w:val="24"/>
          <w:szCs w:val="24"/>
        </w:rPr>
        <w:t>_______________________________________________________________________</w:t>
      </w:r>
    </w:p>
    <w:p w:rsidR="00107162" w:rsidRPr="0089697E" w:rsidRDefault="00107162" w:rsidP="0089697E">
      <w:pPr>
        <w:pStyle w:val="a6"/>
        <w:jc w:val="center"/>
        <w:rPr>
          <w:rFonts w:ascii="Times New Roman" w:hAnsi="Times New Roman" w:cs="Times New Roman"/>
          <w:sz w:val="18"/>
          <w:szCs w:val="18"/>
        </w:rPr>
      </w:pPr>
      <w:r w:rsidRPr="0089697E">
        <w:rPr>
          <w:rFonts w:ascii="Times New Roman" w:hAnsi="Times New Roman" w:cs="Times New Roman"/>
          <w:sz w:val="18"/>
          <w:szCs w:val="18"/>
        </w:rPr>
        <w:t>(ФИО должностного лица, личная подпись)</w:t>
      </w:r>
    </w:p>
    <w:p w:rsidR="00107162" w:rsidRPr="0087674A" w:rsidRDefault="00107162" w:rsidP="0087674A">
      <w:pPr>
        <w:pStyle w:val="a6"/>
        <w:jc w:val="both"/>
        <w:rPr>
          <w:rFonts w:ascii="Times New Roman" w:hAnsi="Times New Roman" w:cs="Times New Roman"/>
          <w:sz w:val="24"/>
          <w:szCs w:val="24"/>
        </w:rPr>
      </w:pPr>
    </w:p>
    <w:p w:rsidR="00107162" w:rsidRPr="0087674A" w:rsidRDefault="00107162" w:rsidP="0087674A">
      <w:pPr>
        <w:pStyle w:val="a6"/>
        <w:jc w:val="both"/>
        <w:rPr>
          <w:rFonts w:ascii="Times New Roman" w:hAnsi="Times New Roman" w:cs="Times New Roman"/>
          <w:sz w:val="24"/>
          <w:szCs w:val="24"/>
        </w:rPr>
      </w:pPr>
    </w:p>
    <w:p w:rsidR="00107162" w:rsidRDefault="00107162" w:rsidP="0087674A">
      <w:pPr>
        <w:pStyle w:val="a6"/>
        <w:jc w:val="both"/>
        <w:rPr>
          <w:rFonts w:ascii="Times New Roman" w:hAnsi="Times New Roman" w:cs="Times New Roman"/>
          <w:sz w:val="24"/>
          <w:szCs w:val="24"/>
        </w:rPr>
      </w:pPr>
    </w:p>
    <w:p w:rsidR="0089697E" w:rsidRDefault="0089697E" w:rsidP="0087674A">
      <w:pPr>
        <w:pStyle w:val="a6"/>
        <w:jc w:val="both"/>
        <w:rPr>
          <w:rFonts w:ascii="Times New Roman" w:hAnsi="Times New Roman" w:cs="Times New Roman"/>
          <w:sz w:val="24"/>
          <w:szCs w:val="24"/>
        </w:rPr>
      </w:pPr>
    </w:p>
    <w:p w:rsidR="00E17B93" w:rsidRDefault="0089697E" w:rsidP="0089697E">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p>
    <w:p w:rsidR="00107162" w:rsidRPr="0089697E" w:rsidRDefault="00E17B93" w:rsidP="0089697E">
      <w:pPr>
        <w:pStyle w:val="a6"/>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697E">
        <w:rPr>
          <w:rFonts w:ascii="Times New Roman" w:hAnsi="Times New Roman" w:cs="Times New Roman"/>
          <w:sz w:val="24"/>
          <w:szCs w:val="24"/>
        </w:rPr>
        <w:t xml:space="preserve">            </w:t>
      </w:r>
      <w:r w:rsidR="00107162" w:rsidRPr="0089697E">
        <w:rPr>
          <w:rFonts w:ascii="Times New Roman" w:hAnsi="Times New Roman" w:cs="Times New Roman"/>
          <w:sz w:val="24"/>
          <w:szCs w:val="24"/>
        </w:rPr>
        <w:t>Приложение № 4</w:t>
      </w:r>
    </w:p>
    <w:p w:rsidR="00107162" w:rsidRPr="0089697E" w:rsidRDefault="00107162" w:rsidP="0089697E">
      <w:pPr>
        <w:pStyle w:val="a6"/>
        <w:jc w:val="right"/>
        <w:rPr>
          <w:rFonts w:ascii="Times New Roman" w:hAnsi="Times New Roman" w:cs="Times New Roman"/>
          <w:sz w:val="24"/>
          <w:szCs w:val="24"/>
        </w:rPr>
      </w:pPr>
      <w:r w:rsidRPr="0089697E">
        <w:rPr>
          <w:rFonts w:ascii="Times New Roman" w:hAnsi="Times New Roman" w:cs="Times New Roman"/>
          <w:sz w:val="24"/>
          <w:szCs w:val="24"/>
        </w:rPr>
        <w:t>к Регламенту Контрольно-счетного органа</w:t>
      </w:r>
    </w:p>
    <w:p w:rsidR="00107162" w:rsidRPr="0089697E" w:rsidRDefault="0089697E" w:rsidP="0089697E">
      <w:pPr>
        <w:pStyle w:val="a6"/>
        <w:jc w:val="center"/>
        <w:rPr>
          <w:rFonts w:ascii="Times New Roman" w:hAnsi="Times New Roman" w:cs="Times New Roman"/>
          <w:b/>
          <w:sz w:val="24"/>
          <w:szCs w:val="24"/>
        </w:rPr>
      </w:pPr>
      <w:r>
        <w:rPr>
          <w:rFonts w:ascii="Times New Roman" w:hAnsi="Times New Roman" w:cs="Times New Roman"/>
          <w:sz w:val="24"/>
          <w:szCs w:val="24"/>
        </w:rPr>
        <w:t xml:space="preserve">                                                        </w:t>
      </w:r>
      <w:r w:rsidR="00107162" w:rsidRPr="0089697E">
        <w:rPr>
          <w:rFonts w:ascii="Times New Roman" w:hAnsi="Times New Roman" w:cs="Times New Roman"/>
          <w:sz w:val="24"/>
          <w:szCs w:val="24"/>
        </w:rPr>
        <w:t>Красноармейского района</w:t>
      </w:r>
    </w:p>
    <w:p w:rsidR="00107162" w:rsidRPr="0089697E" w:rsidRDefault="00107162" w:rsidP="0089697E">
      <w:pPr>
        <w:pStyle w:val="a6"/>
        <w:jc w:val="right"/>
        <w:rPr>
          <w:rFonts w:ascii="Times New Roman" w:hAnsi="Times New Roman" w:cs="Times New Roman"/>
          <w:sz w:val="24"/>
          <w:szCs w:val="24"/>
        </w:rPr>
      </w:pPr>
    </w:p>
    <w:p w:rsidR="0089697E" w:rsidRDefault="0089697E" w:rsidP="0089697E">
      <w:pPr>
        <w:pStyle w:val="a6"/>
        <w:jc w:val="center"/>
        <w:rPr>
          <w:rFonts w:ascii="Times New Roman" w:hAnsi="Times New Roman" w:cs="Times New Roman"/>
          <w:b/>
          <w:sz w:val="24"/>
          <w:szCs w:val="24"/>
        </w:rPr>
      </w:pPr>
    </w:p>
    <w:p w:rsidR="00107162" w:rsidRPr="0089697E" w:rsidRDefault="00107162" w:rsidP="0089697E">
      <w:pPr>
        <w:pStyle w:val="a6"/>
        <w:jc w:val="center"/>
        <w:rPr>
          <w:rFonts w:ascii="Times New Roman" w:hAnsi="Times New Roman" w:cs="Times New Roman"/>
          <w:b/>
          <w:sz w:val="24"/>
          <w:szCs w:val="24"/>
        </w:rPr>
      </w:pPr>
      <w:r w:rsidRPr="0089697E">
        <w:rPr>
          <w:rFonts w:ascii="Times New Roman" w:hAnsi="Times New Roman" w:cs="Times New Roman"/>
          <w:b/>
          <w:sz w:val="24"/>
          <w:szCs w:val="24"/>
        </w:rPr>
        <w:t>Акт</w:t>
      </w:r>
    </w:p>
    <w:p w:rsidR="00107162" w:rsidRPr="0089697E" w:rsidRDefault="00107162" w:rsidP="00A50528">
      <w:pPr>
        <w:pStyle w:val="a6"/>
        <w:jc w:val="center"/>
        <w:rPr>
          <w:rFonts w:ascii="Times New Roman" w:hAnsi="Times New Roman" w:cs="Times New Roman"/>
          <w:sz w:val="24"/>
          <w:szCs w:val="24"/>
        </w:rPr>
      </w:pPr>
      <w:r w:rsidRPr="0089697E">
        <w:rPr>
          <w:rFonts w:ascii="Times New Roman" w:hAnsi="Times New Roman" w:cs="Times New Roman"/>
          <w:b/>
          <w:sz w:val="24"/>
          <w:szCs w:val="24"/>
        </w:rPr>
        <w:t>по факту не представления информации (задержки с представлением, представления не в полном объеме, представления недостоверной информации) по запросу должностного лица Контрольно-счетного органа Красноармейского района</w:t>
      </w:r>
    </w:p>
    <w:p w:rsidR="00107162" w:rsidRPr="0089697E" w:rsidRDefault="00107162" w:rsidP="0089697E">
      <w:pPr>
        <w:pStyle w:val="a6"/>
        <w:rPr>
          <w:rFonts w:ascii="Times New Roman" w:hAnsi="Times New Roman" w:cs="Times New Roman"/>
          <w:sz w:val="24"/>
          <w:szCs w:val="24"/>
        </w:rPr>
      </w:pPr>
    </w:p>
    <w:p w:rsidR="00107162" w:rsidRPr="0089697E" w:rsidRDefault="00107162" w:rsidP="00A50528">
      <w:pPr>
        <w:pStyle w:val="a6"/>
        <w:ind w:firstLine="709"/>
        <w:rPr>
          <w:rFonts w:ascii="Times New Roman" w:hAnsi="Times New Roman" w:cs="Times New Roman"/>
          <w:sz w:val="24"/>
          <w:szCs w:val="24"/>
        </w:rPr>
      </w:pPr>
      <w:r w:rsidRPr="0089697E">
        <w:rPr>
          <w:rFonts w:ascii="Times New Roman" w:hAnsi="Times New Roman" w:cs="Times New Roman"/>
          <w:sz w:val="24"/>
          <w:szCs w:val="24"/>
        </w:rPr>
        <w:t xml:space="preserve">с. </w:t>
      </w:r>
      <w:proofErr w:type="gramStart"/>
      <w:r w:rsidRPr="0089697E">
        <w:rPr>
          <w:rFonts w:ascii="Times New Roman" w:hAnsi="Times New Roman" w:cs="Times New Roman"/>
          <w:sz w:val="24"/>
          <w:szCs w:val="24"/>
        </w:rPr>
        <w:t>Красноармейское</w:t>
      </w:r>
      <w:proofErr w:type="gramEnd"/>
      <w:r w:rsidRPr="0089697E">
        <w:rPr>
          <w:rFonts w:ascii="Times New Roman" w:hAnsi="Times New Roman" w:cs="Times New Roman"/>
          <w:sz w:val="24"/>
          <w:szCs w:val="24"/>
        </w:rPr>
        <w:t xml:space="preserve">                                                      «___» _________20__года</w:t>
      </w:r>
    </w:p>
    <w:p w:rsidR="00107162" w:rsidRPr="0089697E" w:rsidRDefault="00107162" w:rsidP="0089697E">
      <w:pPr>
        <w:pStyle w:val="a6"/>
        <w:rPr>
          <w:rFonts w:ascii="Times New Roman" w:hAnsi="Times New Roman" w:cs="Times New Roman"/>
          <w:b/>
          <w:sz w:val="24"/>
          <w:szCs w:val="24"/>
        </w:rPr>
      </w:pPr>
    </w:p>
    <w:p w:rsidR="00107162" w:rsidRPr="0089697E" w:rsidRDefault="00107162" w:rsidP="00E17B93">
      <w:pPr>
        <w:pStyle w:val="a6"/>
        <w:ind w:firstLine="709"/>
        <w:jc w:val="both"/>
        <w:rPr>
          <w:rFonts w:ascii="Times New Roman" w:hAnsi="Times New Roman" w:cs="Times New Roman"/>
          <w:sz w:val="24"/>
          <w:szCs w:val="24"/>
        </w:rPr>
      </w:pPr>
      <w:r w:rsidRPr="0089697E">
        <w:rPr>
          <w:rFonts w:ascii="Times New Roman" w:hAnsi="Times New Roman" w:cs="Times New Roman"/>
          <w:sz w:val="24"/>
          <w:szCs w:val="24"/>
        </w:rPr>
        <w:t xml:space="preserve">В соответствии с Положением о контрольно-счетном органе Красноармейского района, утвержденным решением Собрания депутатов Красноармейского района Чувашской Республики 21.12.2012 г. № С – 20/4, планом работы Контрольно-счетного органа Красноармейского района на _____ год (пункт ___), и на основании распоряжения председателя Контрольно-счетного органа Красноармейского района от «___» ________ 20 </w:t>
      </w:r>
      <w:proofErr w:type="spellStart"/>
      <w:r w:rsidRPr="0089697E">
        <w:rPr>
          <w:rFonts w:ascii="Times New Roman" w:hAnsi="Times New Roman" w:cs="Times New Roman"/>
          <w:sz w:val="24"/>
          <w:szCs w:val="24"/>
        </w:rPr>
        <w:t>__г</w:t>
      </w:r>
      <w:proofErr w:type="spellEnd"/>
      <w:r w:rsidRPr="0089697E">
        <w:rPr>
          <w:rFonts w:ascii="Times New Roman" w:hAnsi="Times New Roman" w:cs="Times New Roman"/>
          <w:sz w:val="24"/>
          <w:szCs w:val="24"/>
        </w:rPr>
        <w:t xml:space="preserve">. №___ о проведении контрольного мероприятия </w:t>
      </w:r>
      <w:proofErr w:type="gramStart"/>
      <w:r w:rsidRPr="0089697E">
        <w:rPr>
          <w:rFonts w:ascii="Times New Roman" w:hAnsi="Times New Roman" w:cs="Times New Roman"/>
          <w:sz w:val="24"/>
          <w:szCs w:val="24"/>
        </w:rPr>
        <w:t>в</w:t>
      </w:r>
      <w:proofErr w:type="gramEnd"/>
      <w:r w:rsidRPr="0089697E">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w:t>
      </w:r>
    </w:p>
    <w:p w:rsidR="00107162" w:rsidRPr="0089697E" w:rsidRDefault="00107162" w:rsidP="0089697E">
      <w:pPr>
        <w:pStyle w:val="a6"/>
        <w:jc w:val="center"/>
        <w:rPr>
          <w:rFonts w:ascii="Times New Roman" w:hAnsi="Times New Roman" w:cs="Times New Roman"/>
          <w:sz w:val="18"/>
          <w:szCs w:val="18"/>
        </w:rPr>
      </w:pPr>
      <w:r w:rsidRPr="0089697E">
        <w:rPr>
          <w:rFonts w:ascii="Times New Roman" w:hAnsi="Times New Roman" w:cs="Times New Roman"/>
          <w:sz w:val="18"/>
          <w:szCs w:val="18"/>
        </w:rPr>
        <w:t>(наименование проверяемого органа или организации)</w:t>
      </w:r>
    </w:p>
    <w:p w:rsidR="00107162" w:rsidRPr="0089697E" w:rsidRDefault="00107162" w:rsidP="0089697E">
      <w:pPr>
        <w:pStyle w:val="a6"/>
        <w:rPr>
          <w:rFonts w:ascii="Times New Roman" w:hAnsi="Times New Roman" w:cs="Times New Roman"/>
          <w:sz w:val="24"/>
          <w:szCs w:val="24"/>
        </w:rPr>
      </w:pPr>
      <w:r w:rsidRPr="0089697E">
        <w:rPr>
          <w:rFonts w:ascii="Times New Roman" w:hAnsi="Times New Roman" w:cs="Times New Roman"/>
          <w:sz w:val="24"/>
          <w:szCs w:val="24"/>
        </w:rPr>
        <w:t>проводится контрольное мероприятие</w:t>
      </w:r>
    </w:p>
    <w:p w:rsidR="00107162" w:rsidRPr="0089697E" w:rsidRDefault="00107162" w:rsidP="0089697E">
      <w:pPr>
        <w:pStyle w:val="a6"/>
        <w:rPr>
          <w:rFonts w:ascii="Times New Roman" w:hAnsi="Times New Roman" w:cs="Times New Roman"/>
          <w:sz w:val="24"/>
          <w:szCs w:val="24"/>
        </w:rPr>
      </w:pPr>
      <w:r w:rsidRPr="0089697E">
        <w:rPr>
          <w:rFonts w:ascii="Times New Roman" w:hAnsi="Times New Roman" w:cs="Times New Roman"/>
          <w:sz w:val="24"/>
          <w:szCs w:val="24"/>
        </w:rPr>
        <w:t>______________________________________________________________________</w:t>
      </w:r>
    </w:p>
    <w:p w:rsidR="00107162" w:rsidRPr="0089697E" w:rsidRDefault="00107162" w:rsidP="0089697E">
      <w:pPr>
        <w:pStyle w:val="a6"/>
        <w:jc w:val="center"/>
        <w:rPr>
          <w:rFonts w:ascii="Times New Roman" w:hAnsi="Times New Roman" w:cs="Times New Roman"/>
          <w:sz w:val="18"/>
          <w:szCs w:val="18"/>
        </w:rPr>
      </w:pPr>
      <w:r w:rsidRPr="0089697E">
        <w:rPr>
          <w:rFonts w:ascii="Times New Roman" w:hAnsi="Times New Roman" w:cs="Times New Roman"/>
          <w:sz w:val="18"/>
          <w:szCs w:val="18"/>
        </w:rPr>
        <w:t>(название контрольного мероприятия)</w:t>
      </w:r>
    </w:p>
    <w:p w:rsidR="00107162" w:rsidRPr="0089697E" w:rsidRDefault="00107162" w:rsidP="0089697E">
      <w:pPr>
        <w:pStyle w:val="a6"/>
        <w:rPr>
          <w:rFonts w:ascii="Times New Roman" w:hAnsi="Times New Roman" w:cs="Times New Roman"/>
          <w:sz w:val="24"/>
          <w:szCs w:val="24"/>
        </w:rPr>
      </w:pPr>
      <w:r w:rsidRPr="0089697E">
        <w:rPr>
          <w:rFonts w:ascii="Times New Roman" w:hAnsi="Times New Roman" w:cs="Times New Roman"/>
          <w:sz w:val="24"/>
          <w:szCs w:val="24"/>
        </w:rPr>
        <w:t>Необходимая для проведения контрольного мероприятия информация по вопросам:_____________________________________________________________________</w:t>
      </w:r>
    </w:p>
    <w:p w:rsidR="00107162" w:rsidRPr="0089697E" w:rsidRDefault="00107162" w:rsidP="0089697E">
      <w:pPr>
        <w:pStyle w:val="a6"/>
        <w:rPr>
          <w:rFonts w:ascii="Times New Roman" w:hAnsi="Times New Roman" w:cs="Times New Roman"/>
          <w:sz w:val="24"/>
          <w:szCs w:val="24"/>
        </w:rPr>
      </w:pPr>
      <w:r w:rsidRPr="0089697E">
        <w:rPr>
          <w:rFonts w:ascii="Times New Roman" w:hAnsi="Times New Roman" w:cs="Times New Roman"/>
          <w:sz w:val="24"/>
          <w:szCs w:val="24"/>
        </w:rPr>
        <w:t>была запрошена_______________________________________________________________</w:t>
      </w:r>
    </w:p>
    <w:p w:rsidR="00107162" w:rsidRPr="0089697E" w:rsidRDefault="00107162" w:rsidP="0089697E">
      <w:pPr>
        <w:pStyle w:val="a6"/>
        <w:jc w:val="center"/>
        <w:rPr>
          <w:rFonts w:ascii="Times New Roman" w:hAnsi="Times New Roman" w:cs="Times New Roman"/>
          <w:sz w:val="18"/>
          <w:szCs w:val="18"/>
        </w:rPr>
      </w:pPr>
      <w:r w:rsidRPr="0089697E">
        <w:rPr>
          <w:rFonts w:ascii="Times New Roman" w:hAnsi="Times New Roman" w:cs="Times New Roman"/>
          <w:sz w:val="18"/>
          <w:szCs w:val="18"/>
        </w:rPr>
        <w:t>(должность,   ФИО должностного лица Контрольно-счетного органа Красноармейского района)</w:t>
      </w:r>
    </w:p>
    <w:p w:rsidR="00107162" w:rsidRPr="0089697E" w:rsidRDefault="00107162" w:rsidP="0089697E">
      <w:pPr>
        <w:pStyle w:val="a6"/>
        <w:rPr>
          <w:rFonts w:ascii="Times New Roman" w:hAnsi="Times New Roman" w:cs="Times New Roman"/>
          <w:sz w:val="24"/>
          <w:szCs w:val="24"/>
        </w:rPr>
      </w:pPr>
      <w:r w:rsidRPr="0089697E">
        <w:rPr>
          <w:rFonts w:ascii="Times New Roman" w:hAnsi="Times New Roman" w:cs="Times New Roman"/>
          <w:sz w:val="24"/>
          <w:szCs w:val="24"/>
        </w:rPr>
        <w:t>у______________________________________________________________________</w:t>
      </w:r>
    </w:p>
    <w:p w:rsidR="00107162" w:rsidRPr="0089697E" w:rsidRDefault="00107162" w:rsidP="0089697E">
      <w:pPr>
        <w:pStyle w:val="a6"/>
        <w:jc w:val="center"/>
        <w:rPr>
          <w:rFonts w:ascii="Times New Roman" w:hAnsi="Times New Roman" w:cs="Times New Roman"/>
          <w:sz w:val="18"/>
          <w:szCs w:val="18"/>
        </w:rPr>
      </w:pPr>
      <w:r w:rsidRPr="0089697E">
        <w:rPr>
          <w:rFonts w:ascii="Times New Roman" w:hAnsi="Times New Roman" w:cs="Times New Roman"/>
          <w:sz w:val="18"/>
          <w:szCs w:val="18"/>
        </w:rPr>
        <w:t>(должность,   ФИО  должностного лица проверяемого органа или организации)</w:t>
      </w:r>
    </w:p>
    <w:p w:rsidR="00107162" w:rsidRPr="0089697E" w:rsidRDefault="00107162" w:rsidP="0089697E">
      <w:pPr>
        <w:pStyle w:val="a6"/>
        <w:rPr>
          <w:rFonts w:ascii="Times New Roman" w:hAnsi="Times New Roman" w:cs="Times New Roman"/>
          <w:sz w:val="24"/>
          <w:szCs w:val="24"/>
        </w:rPr>
      </w:pPr>
      <w:r w:rsidRPr="0089697E">
        <w:rPr>
          <w:rFonts w:ascii="Times New Roman" w:hAnsi="Times New Roman" w:cs="Times New Roman"/>
          <w:sz w:val="24"/>
          <w:szCs w:val="24"/>
        </w:rPr>
        <w:t>«__» _________ 20___ года, срок представления информации истек «__» ____________ 20__ года.</w:t>
      </w:r>
    </w:p>
    <w:p w:rsidR="00107162" w:rsidRPr="0089697E" w:rsidRDefault="00107162" w:rsidP="00A50528">
      <w:pPr>
        <w:pStyle w:val="a6"/>
        <w:ind w:firstLine="709"/>
        <w:rPr>
          <w:rFonts w:ascii="Times New Roman" w:hAnsi="Times New Roman" w:cs="Times New Roman"/>
          <w:sz w:val="24"/>
          <w:szCs w:val="24"/>
        </w:rPr>
      </w:pPr>
      <w:r w:rsidRPr="0089697E">
        <w:rPr>
          <w:rFonts w:ascii="Times New Roman" w:hAnsi="Times New Roman" w:cs="Times New Roman"/>
          <w:sz w:val="24"/>
          <w:szCs w:val="24"/>
        </w:rPr>
        <w:t xml:space="preserve">К настоящему времени должностным лицом </w:t>
      </w:r>
    </w:p>
    <w:p w:rsidR="00107162" w:rsidRPr="0089697E" w:rsidRDefault="00107162" w:rsidP="0089697E">
      <w:pPr>
        <w:pStyle w:val="a6"/>
        <w:rPr>
          <w:rFonts w:ascii="Times New Roman" w:hAnsi="Times New Roman" w:cs="Times New Roman"/>
          <w:sz w:val="24"/>
          <w:szCs w:val="24"/>
        </w:rPr>
      </w:pPr>
      <w:r w:rsidRPr="0089697E">
        <w:rPr>
          <w:rFonts w:ascii="Times New Roman" w:hAnsi="Times New Roman" w:cs="Times New Roman"/>
          <w:sz w:val="24"/>
          <w:szCs w:val="24"/>
        </w:rPr>
        <w:t xml:space="preserve">_____________________________________________________________________________ </w:t>
      </w:r>
    </w:p>
    <w:p w:rsidR="00107162" w:rsidRPr="0089697E" w:rsidRDefault="00107162" w:rsidP="0089697E">
      <w:pPr>
        <w:pStyle w:val="a6"/>
        <w:rPr>
          <w:rFonts w:ascii="Times New Roman" w:hAnsi="Times New Roman" w:cs="Times New Roman"/>
          <w:sz w:val="24"/>
          <w:szCs w:val="24"/>
        </w:rPr>
      </w:pPr>
      <w:r w:rsidRPr="0089697E">
        <w:rPr>
          <w:rFonts w:ascii="Times New Roman" w:hAnsi="Times New Roman" w:cs="Times New Roman"/>
          <w:sz w:val="24"/>
          <w:szCs w:val="24"/>
        </w:rPr>
        <w:t>(наименование органа или организации)</w:t>
      </w:r>
    </w:p>
    <w:p w:rsidR="00107162" w:rsidRPr="0089697E" w:rsidRDefault="00107162" w:rsidP="0089697E">
      <w:pPr>
        <w:pStyle w:val="a6"/>
        <w:rPr>
          <w:rFonts w:ascii="Times New Roman" w:hAnsi="Times New Roman" w:cs="Times New Roman"/>
          <w:sz w:val="24"/>
          <w:szCs w:val="24"/>
        </w:rPr>
      </w:pPr>
      <w:r w:rsidRPr="0089697E">
        <w:rPr>
          <w:rFonts w:ascii="Times New Roman" w:hAnsi="Times New Roman" w:cs="Times New Roman"/>
          <w:sz w:val="24"/>
          <w:szCs w:val="24"/>
        </w:rPr>
        <w:t>_______________________________________________________________________</w:t>
      </w:r>
    </w:p>
    <w:p w:rsidR="00107162" w:rsidRPr="00A50528" w:rsidRDefault="00107162" w:rsidP="00A50528">
      <w:pPr>
        <w:pStyle w:val="a6"/>
        <w:jc w:val="center"/>
        <w:rPr>
          <w:rFonts w:ascii="Times New Roman" w:hAnsi="Times New Roman" w:cs="Times New Roman"/>
          <w:sz w:val="18"/>
          <w:szCs w:val="18"/>
        </w:rPr>
      </w:pPr>
      <w:r w:rsidRPr="00A50528">
        <w:rPr>
          <w:rFonts w:ascii="Times New Roman" w:hAnsi="Times New Roman" w:cs="Times New Roman"/>
          <w:sz w:val="18"/>
          <w:szCs w:val="18"/>
        </w:rPr>
        <w:t>(должность, фамилия и инициалы)</w:t>
      </w:r>
    </w:p>
    <w:p w:rsidR="00107162" w:rsidRPr="0089697E" w:rsidRDefault="00107162" w:rsidP="0089697E">
      <w:pPr>
        <w:pStyle w:val="a6"/>
        <w:rPr>
          <w:rFonts w:ascii="Times New Roman" w:hAnsi="Times New Roman" w:cs="Times New Roman"/>
          <w:sz w:val="24"/>
          <w:szCs w:val="24"/>
        </w:rPr>
      </w:pPr>
      <w:r w:rsidRPr="0089697E">
        <w:rPr>
          <w:rFonts w:ascii="Times New Roman" w:hAnsi="Times New Roman" w:cs="Times New Roman"/>
          <w:sz w:val="24"/>
          <w:szCs w:val="24"/>
        </w:rPr>
        <w:t xml:space="preserve">информация (не представлена / </w:t>
      </w:r>
      <w:proofErr w:type="gramStart"/>
      <w:r w:rsidRPr="0089697E">
        <w:rPr>
          <w:rFonts w:ascii="Times New Roman" w:hAnsi="Times New Roman" w:cs="Times New Roman"/>
          <w:sz w:val="24"/>
          <w:szCs w:val="24"/>
        </w:rPr>
        <w:t>представлена</w:t>
      </w:r>
      <w:proofErr w:type="gramEnd"/>
      <w:r w:rsidRPr="0089697E">
        <w:rPr>
          <w:rFonts w:ascii="Times New Roman" w:hAnsi="Times New Roman" w:cs="Times New Roman"/>
          <w:sz w:val="24"/>
          <w:szCs w:val="24"/>
        </w:rPr>
        <w:t xml:space="preserve"> не в полном объеме / представлена недостоверная / представлена с задержкой на … дней), что является нарушением пунктов 8 и 9 Положения о контрольно-счетном органе Красноармейского района и влечет за собой ответственность должностных лиц в соответствии с действующим законодательством.</w:t>
      </w:r>
    </w:p>
    <w:p w:rsidR="00107162" w:rsidRPr="0089697E" w:rsidRDefault="00107162" w:rsidP="0089697E">
      <w:pPr>
        <w:pStyle w:val="a6"/>
        <w:rPr>
          <w:rFonts w:ascii="Times New Roman" w:hAnsi="Times New Roman" w:cs="Times New Roman"/>
          <w:sz w:val="24"/>
          <w:szCs w:val="24"/>
        </w:rPr>
      </w:pPr>
    </w:p>
    <w:p w:rsidR="00107162" w:rsidRPr="0089697E" w:rsidRDefault="00107162" w:rsidP="00A50528">
      <w:pPr>
        <w:pStyle w:val="a6"/>
        <w:ind w:firstLine="709"/>
        <w:rPr>
          <w:rFonts w:ascii="Times New Roman" w:hAnsi="Times New Roman" w:cs="Times New Roman"/>
          <w:sz w:val="24"/>
          <w:szCs w:val="24"/>
        </w:rPr>
      </w:pPr>
      <w:r w:rsidRPr="0089697E">
        <w:rPr>
          <w:rFonts w:ascii="Times New Roman" w:hAnsi="Times New Roman" w:cs="Times New Roman"/>
          <w:sz w:val="24"/>
          <w:szCs w:val="24"/>
        </w:rPr>
        <w:t>Подписи:</w:t>
      </w:r>
    </w:p>
    <w:p w:rsidR="00107162" w:rsidRPr="0089697E" w:rsidRDefault="00107162" w:rsidP="0089697E">
      <w:pPr>
        <w:pStyle w:val="a6"/>
        <w:rPr>
          <w:rFonts w:ascii="Times New Roman" w:hAnsi="Times New Roman" w:cs="Times New Roman"/>
          <w:sz w:val="24"/>
          <w:szCs w:val="24"/>
        </w:rPr>
      </w:pPr>
      <w:r w:rsidRPr="0089697E">
        <w:rPr>
          <w:rFonts w:ascii="Times New Roman" w:hAnsi="Times New Roman" w:cs="Times New Roman"/>
          <w:sz w:val="24"/>
          <w:szCs w:val="24"/>
        </w:rPr>
        <w:t>_______________________________________________________________________</w:t>
      </w:r>
    </w:p>
    <w:p w:rsidR="00107162" w:rsidRPr="00A50528" w:rsidRDefault="00107162" w:rsidP="00A50528">
      <w:pPr>
        <w:pStyle w:val="a6"/>
        <w:jc w:val="center"/>
        <w:rPr>
          <w:rFonts w:ascii="Times New Roman" w:hAnsi="Times New Roman" w:cs="Times New Roman"/>
          <w:sz w:val="18"/>
          <w:szCs w:val="18"/>
        </w:rPr>
      </w:pPr>
      <w:r w:rsidRPr="00A50528">
        <w:rPr>
          <w:rFonts w:ascii="Times New Roman" w:hAnsi="Times New Roman" w:cs="Times New Roman"/>
          <w:sz w:val="18"/>
          <w:szCs w:val="18"/>
        </w:rPr>
        <w:t>(должность,   личная подпись,    инициалы и фамилия)</w:t>
      </w:r>
    </w:p>
    <w:p w:rsidR="00107162" w:rsidRPr="0089697E" w:rsidRDefault="00107162" w:rsidP="0089697E">
      <w:pPr>
        <w:pStyle w:val="a6"/>
        <w:rPr>
          <w:rFonts w:ascii="Times New Roman" w:hAnsi="Times New Roman" w:cs="Times New Roman"/>
          <w:sz w:val="24"/>
          <w:szCs w:val="24"/>
        </w:rPr>
      </w:pPr>
      <w:r w:rsidRPr="0089697E">
        <w:rPr>
          <w:rFonts w:ascii="Times New Roman" w:hAnsi="Times New Roman" w:cs="Times New Roman"/>
          <w:sz w:val="24"/>
          <w:szCs w:val="24"/>
        </w:rPr>
        <w:t>_______________________________________________________________________</w:t>
      </w:r>
    </w:p>
    <w:p w:rsidR="00107162" w:rsidRPr="00A50528" w:rsidRDefault="00107162" w:rsidP="00A50528">
      <w:pPr>
        <w:pStyle w:val="a6"/>
        <w:jc w:val="center"/>
        <w:rPr>
          <w:rFonts w:ascii="Times New Roman" w:hAnsi="Times New Roman" w:cs="Times New Roman"/>
          <w:sz w:val="18"/>
          <w:szCs w:val="18"/>
        </w:rPr>
      </w:pPr>
      <w:r w:rsidRPr="00A50528">
        <w:rPr>
          <w:rFonts w:ascii="Times New Roman" w:hAnsi="Times New Roman" w:cs="Times New Roman"/>
          <w:sz w:val="18"/>
          <w:szCs w:val="18"/>
        </w:rPr>
        <w:t>(должность,   личная подпись,    инициалы и фамилия)</w:t>
      </w:r>
    </w:p>
    <w:p w:rsidR="00107162" w:rsidRPr="0089697E" w:rsidRDefault="00107162" w:rsidP="0089697E">
      <w:pPr>
        <w:pStyle w:val="a6"/>
        <w:rPr>
          <w:rFonts w:ascii="Times New Roman" w:hAnsi="Times New Roman" w:cs="Times New Roman"/>
          <w:sz w:val="24"/>
          <w:szCs w:val="24"/>
        </w:rPr>
      </w:pPr>
      <w:r w:rsidRPr="0089697E">
        <w:rPr>
          <w:rFonts w:ascii="Times New Roman" w:hAnsi="Times New Roman" w:cs="Times New Roman"/>
          <w:sz w:val="24"/>
          <w:szCs w:val="24"/>
        </w:rPr>
        <w:t>_______________________________________________________________________</w:t>
      </w:r>
    </w:p>
    <w:p w:rsidR="00107162" w:rsidRPr="00A50528" w:rsidRDefault="00107162" w:rsidP="00A50528">
      <w:pPr>
        <w:pStyle w:val="a6"/>
        <w:jc w:val="center"/>
        <w:rPr>
          <w:rFonts w:ascii="Times New Roman" w:hAnsi="Times New Roman" w:cs="Times New Roman"/>
          <w:sz w:val="18"/>
          <w:szCs w:val="18"/>
        </w:rPr>
      </w:pPr>
      <w:r w:rsidRPr="00A50528">
        <w:rPr>
          <w:rFonts w:ascii="Times New Roman" w:hAnsi="Times New Roman" w:cs="Times New Roman"/>
          <w:sz w:val="18"/>
          <w:szCs w:val="18"/>
        </w:rPr>
        <w:t>(должность,   личная подпись,    инициалы и фамилия)</w:t>
      </w:r>
    </w:p>
    <w:p w:rsidR="00107162" w:rsidRPr="0089697E" w:rsidRDefault="00107162" w:rsidP="00A50528">
      <w:pPr>
        <w:pStyle w:val="a6"/>
        <w:ind w:firstLine="709"/>
        <w:rPr>
          <w:rFonts w:ascii="Times New Roman" w:hAnsi="Times New Roman" w:cs="Times New Roman"/>
          <w:sz w:val="24"/>
          <w:szCs w:val="24"/>
        </w:rPr>
      </w:pPr>
      <w:r w:rsidRPr="0089697E">
        <w:rPr>
          <w:rFonts w:ascii="Times New Roman" w:hAnsi="Times New Roman" w:cs="Times New Roman"/>
          <w:sz w:val="24"/>
          <w:szCs w:val="24"/>
        </w:rPr>
        <w:t>Настоящий Акт составлен в двух экземплярах, один из которых вручен (направлен для ознакомления) руководителю  (вышестоящему должностному лицу) проверяемого органа или организации.</w:t>
      </w:r>
    </w:p>
    <w:p w:rsidR="00107162" w:rsidRPr="0089697E" w:rsidRDefault="00107162" w:rsidP="0089697E">
      <w:pPr>
        <w:pStyle w:val="a6"/>
        <w:rPr>
          <w:rFonts w:ascii="Times New Roman" w:hAnsi="Times New Roman" w:cs="Times New Roman"/>
          <w:sz w:val="24"/>
          <w:szCs w:val="24"/>
        </w:rPr>
      </w:pPr>
      <w:r w:rsidRPr="0089697E">
        <w:rPr>
          <w:rFonts w:ascii="Times New Roman" w:hAnsi="Times New Roman" w:cs="Times New Roman"/>
          <w:sz w:val="24"/>
          <w:szCs w:val="24"/>
        </w:rPr>
        <w:t>_______________________________________________________________________</w:t>
      </w:r>
    </w:p>
    <w:p w:rsidR="00107162" w:rsidRPr="00A50528" w:rsidRDefault="00107162" w:rsidP="00A50528">
      <w:pPr>
        <w:pStyle w:val="a6"/>
        <w:jc w:val="center"/>
        <w:rPr>
          <w:rFonts w:ascii="Times New Roman" w:hAnsi="Times New Roman" w:cs="Times New Roman"/>
          <w:sz w:val="18"/>
          <w:szCs w:val="18"/>
        </w:rPr>
      </w:pPr>
      <w:r w:rsidRPr="00A50528">
        <w:rPr>
          <w:rFonts w:ascii="Times New Roman" w:hAnsi="Times New Roman" w:cs="Times New Roman"/>
          <w:sz w:val="18"/>
          <w:szCs w:val="18"/>
        </w:rPr>
        <w:t>(ФИО должностного лица, личная подпись)</w:t>
      </w:r>
    </w:p>
    <w:p w:rsidR="00107162" w:rsidRPr="00A50528" w:rsidRDefault="00A50528" w:rsidP="00A50528">
      <w:pPr>
        <w:pStyle w:val="a6"/>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07162" w:rsidRPr="00A50528">
        <w:rPr>
          <w:rFonts w:ascii="Times New Roman" w:hAnsi="Times New Roman" w:cs="Times New Roman"/>
          <w:sz w:val="24"/>
          <w:szCs w:val="24"/>
        </w:rPr>
        <w:t>Приложение № 5</w:t>
      </w:r>
    </w:p>
    <w:p w:rsidR="00107162" w:rsidRPr="00A50528" w:rsidRDefault="00107162" w:rsidP="00A50528">
      <w:pPr>
        <w:pStyle w:val="a6"/>
        <w:jc w:val="right"/>
        <w:rPr>
          <w:rFonts w:ascii="Times New Roman" w:hAnsi="Times New Roman" w:cs="Times New Roman"/>
          <w:sz w:val="24"/>
          <w:szCs w:val="24"/>
        </w:rPr>
      </w:pPr>
      <w:r w:rsidRPr="00A50528">
        <w:rPr>
          <w:rFonts w:ascii="Times New Roman" w:hAnsi="Times New Roman" w:cs="Times New Roman"/>
          <w:sz w:val="24"/>
          <w:szCs w:val="24"/>
        </w:rPr>
        <w:t>к Регламенту Контрольно-счетного органа</w:t>
      </w:r>
    </w:p>
    <w:p w:rsidR="00107162" w:rsidRPr="00A50528" w:rsidRDefault="00A50528" w:rsidP="00A50528">
      <w:pPr>
        <w:pStyle w:val="a6"/>
        <w:jc w:val="center"/>
        <w:rPr>
          <w:rFonts w:ascii="Times New Roman" w:hAnsi="Times New Roman" w:cs="Times New Roman"/>
          <w:b/>
          <w:sz w:val="24"/>
          <w:szCs w:val="24"/>
        </w:rPr>
      </w:pPr>
      <w:r>
        <w:rPr>
          <w:rFonts w:ascii="Times New Roman" w:hAnsi="Times New Roman" w:cs="Times New Roman"/>
          <w:sz w:val="24"/>
          <w:szCs w:val="24"/>
        </w:rPr>
        <w:t xml:space="preserve">                                                        </w:t>
      </w:r>
      <w:r w:rsidR="00107162" w:rsidRPr="00A50528">
        <w:rPr>
          <w:rFonts w:ascii="Times New Roman" w:hAnsi="Times New Roman" w:cs="Times New Roman"/>
          <w:sz w:val="24"/>
          <w:szCs w:val="24"/>
        </w:rPr>
        <w:t>Красноармейского района</w:t>
      </w:r>
    </w:p>
    <w:p w:rsidR="00107162" w:rsidRPr="00A50528" w:rsidRDefault="00107162" w:rsidP="00A50528">
      <w:pPr>
        <w:pStyle w:val="a6"/>
        <w:rPr>
          <w:rFonts w:ascii="Times New Roman" w:hAnsi="Times New Roman" w:cs="Times New Roman"/>
          <w:sz w:val="24"/>
          <w:szCs w:val="24"/>
        </w:rPr>
      </w:pPr>
    </w:p>
    <w:p w:rsidR="00107162" w:rsidRPr="00A50528" w:rsidRDefault="00107162" w:rsidP="00A50528">
      <w:pPr>
        <w:pStyle w:val="a6"/>
        <w:jc w:val="center"/>
        <w:rPr>
          <w:rFonts w:ascii="Times New Roman" w:hAnsi="Times New Roman" w:cs="Times New Roman"/>
          <w:b/>
          <w:sz w:val="24"/>
          <w:szCs w:val="24"/>
        </w:rPr>
      </w:pPr>
      <w:r w:rsidRPr="00A50528">
        <w:rPr>
          <w:rFonts w:ascii="Times New Roman" w:hAnsi="Times New Roman" w:cs="Times New Roman"/>
          <w:b/>
          <w:sz w:val="24"/>
          <w:szCs w:val="24"/>
        </w:rPr>
        <w:t>Акт</w:t>
      </w:r>
    </w:p>
    <w:p w:rsidR="00107162" w:rsidRPr="00A50528" w:rsidRDefault="00107162" w:rsidP="00A50528">
      <w:pPr>
        <w:pStyle w:val="a6"/>
        <w:jc w:val="center"/>
        <w:rPr>
          <w:rFonts w:ascii="Times New Roman" w:hAnsi="Times New Roman" w:cs="Times New Roman"/>
          <w:b/>
          <w:sz w:val="24"/>
          <w:szCs w:val="24"/>
        </w:rPr>
      </w:pPr>
      <w:r w:rsidRPr="00A50528">
        <w:rPr>
          <w:rFonts w:ascii="Times New Roman" w:hAnsi="Times New Roman" w:cs="Times New Roman"/>
          <w:b/>
          <w:sz w:val="24"/>
          <w:szCs w:val="24"/>
        </w:rPr>
        <w:t>опечатывания касс, кассовых и служебных помещений, складов и</w:t>
      </w:r>
    </w:p>
    <w:p w:rsidR="00107162" w:rsidRPr="00A50528" w:rsidRDefault="00107162" w:rsidP="00A50528">
      <w:pPr>
        <w:pStyle w:val="a6"/>
        <w:jc w:val="center"/>
        <w:rPr>
          <w:rFonts w:ascii="Times New Roman" w:hAnsi="Times New Roman" w:cs="Times New Roman"/>
          <w:sz w:val="24"/>
          <w:szCs w:val="24"/>
        </w:rPr>
      </w:pPr>
      <w:r w:rsidRPr="00A50528">
        <w:rPr>
          <w:rFonts w:ascii="Times New Roman" w:hAnsi="Times New Roman" w:cs="Times New Roman"/>
          <w:b/>
          <w:sz w:val="24"/>
          <w:szCs w:val="24"/>
        </w:rPr>
        <w:t>архивов проверяемых органов и организаций</w:t>
      </w:r>
    </w:p>
    <w:p w:rsidR="00107162" w:rsidRPr="00A50528" w:rsidRDefault="00107162" w:rsidP="00A50528">
      <w:pPr>
        <w:pStyle w:val="a6"/>
        <w:jc w:val="center"/>
        <w:rPr>
          <w:rFonts w:ascii="Times New Roman" w:hAnsi="Times New Roman" w:cs="Times New Roman"/>
          <w:sz w:val="24"/>
          <w:szCs w:val="24"/>
        </w:rPr>
      </w:pPr>
    </w:p>
    <w:p w:rsidR="00107162" w:rsidRPr="00A50528" w:rsidRDefault="00107162" w:rsidP="00A50528">
      <w:pPr>
        <w:pStyle w:val="a6"/>
        <w:ind w:firstLine="709"/>
        <w:rPr>
          <w:rFonts w:ascii="Times New Roman" w:hAnsi="Times New Roman" w:cs="Times New Roman"/>
          <w:sz w:val="24"/>
          <w:szCs w:val="24"/>
        </w:rPr>
      </w:pPr>
      <w:r w:rsidRPr="00A50528">
        <w:rPr>
          <w:rFonts w:ascii="Times New Roman" w:hAnsi="Times New Roman" w:cs="Times New Roman"/>
          <w:sz w:val="24"/>
          <w:szCs w:val="24"/>
        </w:rPr>
        <w:t xml:space="preserve">с. </w:t>
      </w:r>
      <w:proofErr w:type="gramStart"/>
      <w:r w:rsidRPr="00A50528">
        <w:rPr>
          <w:rFonts w:ascii="Times New Roman" w:hAnsi="Times New Roman" w:cs="Times New Roman"/>
          <w:sz w:val="24"/>
          <w:szCs w:val="24"/>
        </w:rPr>
        <w:t>Красноармейское</w:t>
      </w:r>
      <w:proofErr w:type="gramEnd"/>
      <w:r w:rsidRPr="00A50528">
        <w:rPr>
          <w:rFonts w:ascii="Times New Roman" w:hAnsi="Times New Roman" w:cs="Times New Roman"/>
          <w:sz w:val="24"/>
          <w:szCs w:val="24"/>
        </w:rPr>
        <w:t xml:space="preserve">                                                       «___» _________20__года</w:t>
      </w:r>
    </w:p>
    <w:p w:rsidR="00107162" w:rsidRPr="00A50528" w:rsidRDefault="00107162" w:rsidP="00A50528">
      <w:pPr>
        <w:pStyle w:val="a6"/>
        <w:rPr>
          <w:rFonts w:ascii="Times New Roman" w:hAnsi="Times New Roman" w:cs="Times New Roman"/>
          <w:b/>
          <w:sz w:val="24"/>
          <w:szCs w:val="24"/>
        </w:rPr>
      </w:pPr>
    </w:p>
    <w:p w:rsidR="00107162" w:rsidRPr="00A50528" w:rsidRDefault="00107162" w:rsidP="00E17B93">
      <w:pPr>
        <w:pStyle w:val="a6"/>
        <w:ind w:firstLine="709"/>
        <w:jc w:val="both"/>
        <w:rPr>
          <w:rFonts w:ascii="Times New Roman" w:hAnsi="Times New Roman" w:cs="Times New Roman"/>
          <w:sz w:val="24"/>
          <w:szCs w:val="24"/>
        </w:rPr>
      </w:pPr>
      <w:r w:rsidRPr="00A50528">
        <w:rPr>
          <w:rFonts w:ascii="Times New Roman" w:hAnsi="Times New Roman" w:cs="Times New Roman"/>
          <w:sz w:val="24"/>
          <w:szCs w:val="24"/>
        </w:rPr>
        <w:t xml:space="preserve">В соответствии с Положением о контрольно-счетном органе Красноармейского района, утвержденным решением Собрания депутатов Красноармейского района Чувашской Республики от 21.12.2012 г. № С – 20/4, планом работы Контрольно-счетного органа Красноармейского района на _____ год (пункт ___), и на основании распоряжения председателя Контрольно-счетного органа Красноармейского района от «___» ________ 20 </w:t>
      </w:r>
      <w:proofErr w:type="spellStart"/>
      <w:r w:rsidRPr="00A50528">
        <w:rPr>
          <w:rFonts w:ascii="Times New Roman" w:hAnsi="Times New Roman" w:cs="Times New Roman"/>
          <w:sz w:val="24"/>
          <w:szCs w:val="24"/>
        </w:rPr>
        <w:t>__г</w:t>
      </w:r>
      <w:proofErr w:type="spellEnd"/>
      <w:r w:rsidRPr="00A50528">
        <w:rPr>
          <w:rFonts w:ascii="Times New Roman" w:hAnsi="Times New Roman" w:cs="Times New Roman"/>
          <w:sz w:val="24"/>
          <w:szCs w:val="24"/>
        </w:rPr>
        <w:t xml:space="preserve">. №___ о проведении контрольного мероприятия </w:t>
      </w:r>
      <w:proofErr w:type="gramStart"/>
      <w:r w:rsidRPr="00A50528">
        <w:rPr>
          <w:rFonts w:ascii="Times New Roman" w:hAnsi="Times New Roman" w:cs="Times New Roman"/>
          <w:sz w:val="24"/>
          <w:szCs w:val="24"/>
        </w:rPr>
        <w:t>в</w:t>
      </w:r>
      <w:proofErr w:type="gramEnd"/>
      <w:r w:rsidRPr="00A50528">
        <w:rPr>
          <w:rFonts w:ascii="Times New Roman" w:hAnsi="Times New Roman" w:cs="Times New Roman"/>
          <w:sz w:val="24"/>
          <w:szCs w:val="24"/>
        </w:rPr>
        <w:t xml:space="preserve"> _______________________________________________________</w:t>
      </w:r>
    </w:p>
    <w:p w:rsidR="00107162" w:rsidRPr="00A50528" w:rsidRDefault="00107162" w:rsidP="00A50528">
      <w:pPr>
        <w:pStyle w:val="a6"/>
        <w:jc w:val="center"/>
        <w:rPr>
          <w:rFonts w:ascii="Times New Roman" w:hAnsi="Times New Roman" w:cs="Times New Roman"/>
          <w:sz w:val="18"/>
          <w:szCs w:val="18"/>
        </w:rPr>
      </w:pPr>
      <w:r w:rsidRPr="00A50528">
        <w:rPr>
          <w:rFonts w:ascii="Times New Roman" w:hAnsi="Times New Roman" w:cs="Times New Roman"/>
          <w:sz w:val="18"/>
          <w:szCs w:val="18"/>
        </w:rPr>
        <w:t>(наименование проверяемого органа или организации)</w:t>
      </w:r>
    </w:p>
    <w:p w:rsidR="00107162" w:rsidRPr="00A50528" w:rsidRDefault="00107162" w:rsidP="00A50528">
      <w:pPr>
        <w:pStyle w:val="a6"/>
        <w:rPr>
          <w:rFonts w:ascii="Times New Roman" w:hAnsi="Times New Roman" w:cs="Times New Roman"/>
          <w:sz w:val="24"/>
          <w:szCs w:val="24"/>
        </w:rPr>
      </w:pPr>
      <w:r w:rsidRPr="00A50528">
        <w:rPr>
          <w:rFonts w:ascii="Times New Roman" w:hAnsi="Times New Roman" w:cs="Times New Roman"/>
          <w:sz w:val="24"/>
          <w:szCs w:val="24"/>
        </w:rPr>
        <w:t>проводится контрольное мероприятие ____________________________________________________________________________________________________________________________________________</w:t>
      </w:r>
    </w:p>
    <w:p w:rsidR="00107162" w:rsidRPr="00A50528" w:rsidRDefault="00107162" w:rsidP="00A50528">
      <w:pPr>
        <w:pStyle w:val="a6"/>
        <w:jc w:val="center"/>
        <w:rPr>
          <w:rFonts w:ascii="Times New Roman" w:hAnsi="Times New Roman" w:cs="Times New Roman"/>
          <w:sz w:val="18"/>
          <w:szCs w:val="18"/>
        </w:rPr>
      </w:pPr>
      <w:r w:rsidRPr="00A50528">
        <w:rPr>
          <w:rFonts w:ascii="Times New Roman" w:hAnsi="Times New Roman" w:cs="Times New Roman"/>
          <w:sz w:val="18"/>
          <w:szCs w:val="18"/>
        </w:rPr>
        <w:t>(название контрольного мероприятия)</w:t>
      </w:r>
    </w:p>
    <w:p w:rsidR="00107162" w:rsidRPr="00A50528" w:rsidRDefault="00107162" w:rsidP="00A50528">
      <w:pPr>
        <w:pStyle w:val="a6"/>
        <w:ind w:firstLine="709"/>
        <w:rPr>
          <w:rFonts w:ascii="Times New Roman" w:hAnsi="Times New Roman" w:cs="Times New Roman"/>
          <w:sz w:val="24"/>
          <w:szCs w:val="24"/>
        </w:rPr>
      </w:pPr>
      <w:r w:rsidRPr="00A50528">
        <w:rPr>
          <w:rFonts w:ascii="Times New Roman" w:hAnsi="Times New Roman" w:cs="Times New Roman"/>
          <w:sz w:val="24"/>
          <w:szCs w:val="24"/>
        </w:rPr>
        <w:t>При  осуществлении контрольного мероприятия</w:t>
      </w:r>
    </w:p>
    <w:p w:rsidR="00107162" w:rsidRPr="00A50528" w:rsidRDefault="00107162" w:rsidP="00A50528">
      <w:pPr>
        <w:pStyle w:val="a6"/>
        <w:rPr>
          <w:rFonts w:ascii="Times New Roman" w:hAnsi="Times New Roman" w:cs="Times New Roman"/>
          <w:sz w:val="24"/>
          <w:szCs w:val="24"/>
        </w:rPr>
      </w:pPr>
      <w:r w:rsidRPr="00A50528">
        <w:rPr>
          <w:rFonts w:ascii="Times New Roman" w:hAnsi="Times New Roman" w:cs="Times New Roman"/>
          <w:sz w:val="24"/>
          <w:szCs w:val="24"/>
        </w:rPr>
        <w:t>_____________________________________________________________________________</w:t>
      </w:r>
    </w:p>
    <w:p w:rsidR="00107162" w:rsidRPr="00A50528" w:rsidRDefault="00107162" w:rsidP="00A50528">
      <w:pPr>
        <w:pStyle w:val="a6"/>
        <w:jc w:val="center"/>
        <w:rPr>
          <w:rFonts w:ascii="Times New Roman" w:hAnsi="Times New Roman" w:cs="Times New Roman"/>
          <w:sz w:val="18"/>
          <w:szCs w:val="18"/>
        </w:rPr>
      </w:pPr>
      <w:r w:rsidRPr="00A50528">
        <w:rPr>
          <w:rFonts w:ascii="Times New Roman" w:hAnsi="Times New Roman" w:cs="Times New Roman"/>
          <w:sz w:val="18"/>
          <w:szCs w:val="18"/>
        </w:rPr>
        <w:t>(должность, фамилия, инициалы должностного  лица Контрольно-счетного органа Красноармейского района)</w:t>
      </w:r>
    </w:p>
    <w:p w:rsidR="00107162" w:rsidRPr="00A50528" w:rsidRDefault="00107162" w:rsidP="00A50528">
      <w:pPr>
        <w:pStyle w:val="a6"/>
        <w:rPr>
          <w:rFonts w:ascii="Times New Roman" w:hAnsi="Times New Roman" w:cs="Times New Roman"/>
          <w:sz w:val="24"/>
          <w:szCs w:val="24"/>
        </w:rPr>
      </w:pPr>
      <w:r w:rsidRPr="00A50528">
        <w:rPr>
          <w:rFonts w:ascii="Times New Roman" w:hAnsi="Times New Roman" w:cs="Times New Roman"/>
          <w:sz w:val="24"/>
          <w:szCs w:val="24"/>
        </w:rPr>
        <w:t>_______________________________________________________________________</w:t>
      </w:r>
    </w:p>
    <w:p w:rsidR="00107162" w:rsidRPr="00A50528" w:rsidRDefault="00107162" w:rsidP="00A50528">
      <w:pPr>
        <w:pStyle w:val="a6"/>
        <w:rPr>
          <w:rFonts w:ascii="Times New Roman" w:hAnsi="Times New Roman" w:cs="Times New Roman"/>
          <w:sz w:val="24"/>
          <w:szCs w:val="24"/>
        </w:rPr>
      </w:pPr>
      <w:r w:rsidRPr="00A50528">
        <w:rPr>
          <w:rFonts w:ascii="Times New Roman" w:hAnsi="Times New Roman" w:cs="Times New Roman"/>
          <w:sz w:val="24"/>
          <w:szCs w:val="24"/>
        </w:rPr>
        <w:t>были обнаружены факты _______________________________________________________</w:t>
      </w:r>
    </w:p>
    <w:p w:rsidR="00107162" w:rsidRPr="00A50528" w:rsidRDefault="00107162" w:rsidP="00A50528">
      <w:pPr>
        <w:pStyle w:val="a6"/>
        <w:jc w:val="center"/>
        <w:rPr>
          <w:rFonts w:ascii="Times New Roman" w:hAnsi="Times New Roman" w:cs="Times New Roman"/>
          <w:sz w:val="18"/>
          <w:szCs w:val="18"/>
        </w:rPr>
      </w:pPr>
      <w:r w:rsidRPr="00A50528">
        <w:rPr>
          <w:rFonts w:ascii="Times New Roman" w:hAnsi="Times New Roman" w:cs="Times New Roman"/>
          <w:sz w:val="18"/>
          <w:szCs w:val="18"/>
        </w:rPr>
        <w:t>(подделок, подлогов, хищений, злоупотреблений, приписок и т.п.)</w:t>
      </w:r>
    </w:p>
    <w:p w:rsidR="00107162" w:rsidRPr="00A50528" w:rsidRDefault="00107162" w:rsidP="00A50528">
      <w:pPr>
        <w:pStyle w:val="a6"/>
        <w:rPr>
          <w:rFonts w:ascii="Times New Roman" w:hAnsi="Times New Roman" w:cs="Times New Roman"/>
          <w:sz w:val="24"/>
          <w:szCs w:val="24"/>
        </w:rPr>
      </w:pPr>
      <w:r w:rsidRPr="00A50528">
        <w:rPr>
          <w:rFonts w:ascii="Times New Roman" w:hAnsi="Times New Roman" w:cs="Times New Roman"/>
          <w:sz w:val="24"/>
          <w:szCs w:val="24"/>
        </w:rPr>
        <w:t>_______________________________________________________________________</w:t>
      </w:r>
    </w:p>
    <w:p w:rsidR="00107162" w:rsidRPr="00A50528" w:rsidRDefault="00107162" w:rsidP="00A50528">
      <w:pPr>
        <w:pStyle w:val="a6"/>
        <w:ind w:firstLine="709"/>
        <w:jc w:val="both"/>
        <w:rPr>
          <w:rFonts w:ascii="Times New Roman" w:hAnsi="Times New Roman" w:cs="Times New Roman"/>
          <w:sz w:val="24"/>
          <w:szCs w:val="24"/>
        </w:rPr>
      </w:pPr>
      <w:r w:rsidRPr="00A50528">
        <w:rPr>
          <w:rFonts w:ascii="Times New Roman" w:hAnsi="Times New Roman" w:cs="Times New Roman"/>
          <w:sz w:val="24"/>
          <w:szCs w:val="24"/>
        </w:rPr>
        <w:t>В целях пресечения противоправных действий, в соответствии с пунктом 8 Положения о контрольно-счетном органе Красноармейского района мною, _____________________________________________________________________________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r w:rsidRPr="00131B62">
        <w:rPr>
          <w:rFonts w:ascii="Times New Roman" w:hAnsi="Times New Roman" w:cs="Times New Roman"/>
          <w:sz w:val="18"/>
          <w:szCs w:val="18"/>
        </w:rPr>
        <w:t>(должность, фамилия, инициалы должностного  лица Контрольно-счетного органа Красноармейского района)</w:t>
      </w:r>
    </w:p>
    <w:p w:rsidR="00107162" w:rsidRPr="00A50528" w:rsidRDefault="00107162" w:rsidP="00A50528">
      <w:pPr>
        <w:pStyle w:val="a6"/>
        <w:rPr>
          <w:rFonts w:ascii="Times New Roman" w:hAnsi="Times New Roman" w:cs="Times New Roman"/>
          <w:sz w:val="24"/>
          <w:szCs w:val="24"/>
        </w:rPr>
      </w:pPr>
      <w:r w:rsidRPr="00A50528">
        <w:rPr>
          <w:rFonts w:ascii="Times New Roman" w:hAnsi="Times New Roman" w:cs="Times New Roman"/>
          <w:sz w:val="24"/>
          <w:szCs w:val="24"/>
        </w:rPr>
        <w:t>_____________________________________________________________________________,</w:t>
      </w:r>
    </w:p>
    <w:p w:rsidR="00107162" w:rsidRPr="00A50528" w:rsidRDefault="00107162" w:rsidP="00A50528">
      <w:pPr>
        <w:pStyle w:val="a6"/>
        <w:rPr>
          <w:rFonts w:ascii="Times New Roman" w:hAnsi="Times New Roman" w:cs="Times New Roman"/>
          <w:sz w:val="24"/>
          <w:szCs w:val="24"/>
        </w:rPr>
      </w:pPr>
      <w:r w:rsidRPr="00A50528">
        <w:rPr>
          <w:rFonts w:ascii="Times New Roman" w:hAnsi="Times New Roman" w:cs="Times New Roman"/>
          <w:sz w:val="24"/>
          <w:szCs w:val="24"/>
        </w:rPr>
        <w:t xml:space="preserve">в присутствии должностных лиц проверяемых органов (организаций): </w:t>
      </w:r>
    </w:p>
    <w:p w:rsidR="00107162" w:rsidRPr="00A50528" w:rsidRDefault="00107162" w:rsidP="00A50528">
      <w:pPr>
        <w:pStyle w:val="a6"/>
        <w:rPr>
          <w:rFonts w:ascii="Times New Roman" w:hAnsi="Times New Roman" w:cs="Times New Roman"/>
          <w:sz w:val="24"/>
          <w:szCs w:val="24"/>
        </w:rPr>
      </w:pPr>
      <w:r w:rsidRPr="00A50528">
        <w:rPr>
          <w:rFonts w:ascii="Times New Roman" w:hAnsi="Times New Roman" w:cs="Times New Roman"/>
          <w:sz w:val="24"/>
          <w:szCs w:val="24"/>
        </w:rPr>
        <w:t>1._______________________________________________________________________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r w:rsidRPr="00131B62">
        <w:rPr>
          <w:rFonts w:ascii="Times New Roman" w:hAnsi="Times New Roman" w:cs="Times New Roman"/>
          <w:sz w:val="18"/>
          <w:szCs w:val="18"/>
        </w:rPr>
        <w:t>ФИО, наименование должности</w:t>
      </w:r>
    </w:p>
    <w:p w:rsidR="00107162" w:rsidRPr="00A50528" w:rsidRDefault="00107162" w:rsidP="00A50528">
      <w:pPr>
        <w:pStyle w:val="a6"/>
        <w:rPr>
          <w:rFonts w:ascii="Times New Roman" w:hAnsi="Times New Roman" w:cs="Times New Roman"/>
          <w:sz w:val="24"/>
          <w:szCs w:val="24"/>
        </w:rPr>
      </w:pPr>
      <w:r w:rsidRPr="00A50528">
        <w:rPr>
          <w:rFonts w:ascii="Times New Roman" w:hAnsi="Times New Roman" w:cs="Times New Roman"/>
          <w:sz w:val="24"/>
          <w:szCs w:val="24"/>
        </w:rPr>
        <w:t>2._______________________________________________________________________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r w:rsidRPr="00131B62">
        <w:rPr>
          <w:rFonts w:ascii="Times New Roman" w:hAnsi="Times New Roman" w:cs="Times New Roman"/>
          <w:sz w:val="18"/>
          <w:szCs w:val="18"/>
        </w:rPr>
        <w:t>ФИО, наименование должности</w:t>
      </w:r>
    </w:p>
    <w:p w:rsidR="00107162" w:rsidRPr="00A50528" w:rsidRDefault="00107162" w:rsidP="00A50528">
      <w:pPr>
        <w:pStyle w:val="a6"/>
        <w:rPr>
          <w:rFonts w:ascii="Times New Roman" w:hAnsi="Times New Roman" w:cs="Times New Roman"/>
          <w:sz w:val="24"/>
          <w:szCs w:val="24"/>
        </w:rPr>
      </w:pPr>
    </w:p>
    <w:p w:rsidR="00107162" w:rsidRPr="00A50528" w:rsidRDefault="00107162" w:rsidP="00131B62">
      <w:pPr>
        <w:pStyle w:val="a6"/>
        <w:rPr>
          <w:rFonts w:ascii="Times New Roman" w:hAnsi="Times New Roman" w:cs="Times New Roman"/>
          <w:sz w:val="24"/>
          <w:szCs w:val="24"/>
        </w:rPr>
      </w:pPr>
      <w:r w:rsidRPr="00A50528">
        <w:rPr>
          <w:rFonts w:ascii="Times New Roman" w:hAnsi="Times New Roman" w:cs="Times New Roman"/>
          <w:sz w:val="24"/>
          <w:szCs w:val="24"/>
        </w:rPr>
        <w:t>Произведено опечатывание _____________________________________________________</w:t>
      </w:r>
      <w:r w:rsidRPr="00A50528">
        <w:rPr>
          <w:rFonts w:ascii="Times New Roman" w:hAnsi="Times New Roman" w:cs="Times New Roman"/>
          <w:sz w:val="24"/>
          <w:szCs w:val="24"/>
        </w:rPr>
        <w:tab/>
      </w:r>
      <w:r w:rsidRPr="00A50528">
        <w:rPr>
          <w:rFonts w:ascii="Times New Roman" w:hAnsi="Times New Roman" w:cs="Times New Roman"/>
          <w:sz w:val="24"/>
          <w:szCs w:val="24"/>
        </w:rPr>
        <w:tab/>
      </w:r>
      <w:r w:rsidRPr="00A50528">
        <w:rPr>
          <w:rFonts w:ascii="Times New Roman" w:hAnsi="Times New Roman" w:cs="Times New Roman"/>
          <w:sz w:val="24"/>
          <w:szCs w:val="24"/>
        </w:rPr>
        <w:tab/>
      </w:r>
      <w:r w:rsidRPr="00A50528">
        <w:rPr>
          <w:rFonts w:ascii="Times New Roman" w:hAnsi="Times New Roman" w:cs="Times New Roman"/>
          <w:sz w:val="24"/>
          <w:szCs w:val="24"/>
        </w:rPr>
        <w:tab/>
      </w:r>
      <w:r w:rsidRPr="00A50528">
        <w:rPr>
          <w:rFonts w:ascii="Times New Roman" w:hAnsi="Times New Roman" w:cs="Times New Roman"/>
          <w:sz w:val="24"/>
          <w:szCs w:val="24"/>
        </w:rPr>
        <w:tab/>
      </w:r>
      <w:r w:rsidRPr="00131B62">
        <w:rPr>
          <w:rFonts w:ascii="Times New Roman" w:hAnsi="Times New Roman" w:cs="Times New Roman"/>
          <w:sz w:val="18"/>
          <w:szCs w:val="18"/>
        </w:rPr>
        <w:t xml:space="preserve">                        наименование</w:t>
      </w:r>
    </w:p>
    <w:p w:rsidR="00107162" w:rsidRPr="00A50528" w:rsidRDefault="00107162" w:rsidP="00A50528">
      <w:pPr>
        <w:pStyle w:val="a6"/>
        <w:rPr>
          <w:rFonts w:ascii="Times New Roman" w:hAnsi="Times New Roman" w:cs="Times New Roman"/>
          <w:sz w:val="24"/>
          <w:szCs w:val="24"/>
        </w:rPr>
      </w:pPr>
      <w:r w:rsidRPr="00A50528">
        <w:rPr>
          <w:rFonts w:ascii="Times New Roman" w:hAnsi="Times New Roman" w:cs="Times New Roman"/>
          <w:sz w:val="24"/>
          <w:szCs w:val="24"/>
        </w:rPr>
        <w:t>______________________________________________________________________________________________________________________________________________</w:t>
      </w:r>
    </w:p>
    <w:p w:rsidR="00107162" w:rsidRPr="00A50528" w:rsidRDefault="00107162" w:rsidP="00A50528">
      <w:pPr>
        <w:pStyle w:val="a6"/>
        <w:rPr>
          <w:rFonts w:ascii="Times New Roman" w:hAnsi="Times New Roman" w:cs="Times New Roman"/>
          <w:sz w:val="24"/>
          <w:szCs w:val="24"/>
        </w:rPr>
      </w:pPr>
      <w:r w:rsidRPr="00A50528">
        <w:rPr>
          <w:rFonts w:ascii="Times New Roman" w:hAnsi="Times New Roman" w:cs="Times New Roman"/>
          <w:sz w:val="24"/>
          <w:szCs w:val="24"/>
        </w:rPr>
        <w:t>Опечатывание произведено в присутствии указанных лиц, путем наложения гербовой печати Контрольно-счетного органа Красноармейского района.</w:t>
      </w:r>
    </w:p>
    <w:p w:rsidR="00107162" w:rsidRPr="00A50528" w:rsidRDefault="00107162" w:rsidP="00A50528">
      <w:pPr>
        <w:pStyle w:val="a6"/>
        <w:rPr>
          <w:rFonts w:ascii="Times New Roman" w:hAnsi="Times New Roman" w:cs="Times New Roman"/>
          <w:sz w:val="24"/>
          <w:szCs w:val="24"/>
        </w:rPr>
      </w:pPr>
    </w:p>
    <w:p w:rsidR="00107162" w:rsidRPr="00A50528" w:rsidRDefault="00107162" w:rsidP="00131B62">
      <w:pPr>
        <w:pStyle w:val="a6"/>
        <w:ind w:firstLine="709"/>
        <w:rPr>
          <w:rFonts w:ascii="Times New Roman" w:hAnsi="Times New Roman" w:cs="Times New Roman"/>
          <w:sz w:val="24"/>
          <w:szCs w:val="24"/>
        </w:rPr>
      </w:pPr>
      <w:r w:rsidRPr="00A50528">
        <w:rPr>
          <w:rFonts w:ascii="Times New Roman" w:hAnsi="Times New Roman" w:cs="Times New Roman"/>
          <w:sz w:val="24"/>
          <w:szCs w:val="24"/>
        </w:rPr>
        <w:t>Подписи: ________________________________________________________________________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r w:rsidRPr="00131B62">
        <w:rPr>
          <w:rFonts w:ascii="Times New Roman" w:hAnsi="Times New Roman" w:cs="Times New Roman"/>
          <w:sz w:val="18"/>
          <w:szCs w:val="18"/>
        </w:rPr>
        <w:t>(должность, ФИО должностного  лица Контрольно-счетного органа, подпись)</w:t>
      </w:r>
    </w:p>
    <w:p w:rsidR="00107162" w:rsidRPr="00A50528" w:rsidRDefault="00107162" w:rsidP="00A50528">
      <w:pPr>
        <w:pStyle w:val="a6"/>
        <w:rPr>
          <w:rFonts w:ascii="Times New Roman" w:hAnsi="Times New Roman" w:cs="Times New Roman"/>
          <w:sz w:val="24"/>
          <w:szCs w:val="24"/>
        </w:rPr>
      </w:pPr>
      <w:r w:rsidRPr="00A50528">
        <w:rPr>
          <w:rFonts w:ascii="Times New Roman" w:hAnsi="Times New Roman" w:cs="Times New Roman"/>
          <w:sz w:val="24"/>
          <w:szCs w:val="24"/>
        </w:rPr>
        <w:t>________________________________________________________________________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r w:rsidRPr="00131B62">
        <w:rPr>
          <w:rFonts w:ascii="Times New Roman" w:hAnsi="Times New Roman" w:cs="Times New Roman"/>
          <w:sz w:val="18"/>
          <w:szCs w:val="18"/>
        </w:rPr>
        <w:t>(должность, ФИО должностного лица проверяемого органа или организации, подпись)</w:t>
      </w:r>
    </w:p>
    <w:p w:rsidR="00107162" w:rsidRPr="00A50528" w:rsidRDefault="00107162" w:rsidP="00A50528">
      <w:pPr>
        <w:pStyle w:val="a6"/>
        <w:rPr>
          <w:rFonts w:ascii="Times New Roman" w:hAnsi="Times New Roman" w:cs="Times New Roman"/>
          <w:sz w:val="24"/>
          <w:szCs w:val="24"/>
        </w:rPr>
      </w:pPr>
      <w:r w:rsidRPr="00A50528">
        <w:rPr>
          <w:rFonts w:ascii="Times New Roman" w:hAnsi="Times New Roman" w:cs="Times New Roman"/>
          <w:sz w:val="24"/>
          <w:szCs w:val="24"/>
        </w:rPr>
        <w:t>________________________________________________________________________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r w:rsidRPr="00131B62">
        <w:rPr>
          <w:rFonts w:ascii="Times New Roman" w:hAnsi="Times New Roman" w:cs="Times New Roman"/>
          <w:sz w:val="18"/>
          <w:szCs w:val="18"/>
        </w:rPr>
        <w:t>(должность, ФИО должностного лица проверяемого органа или организации, подпись)</w:t>
      </w:r>
    </w:p>
    <w:p w:rsidR="00107162" w:rsidRPr="00131B62" w:rsidRDefault="00107162" w:rsidP="00131B62">
      <w:pPr>
        <w:pStyle w:val="a6"/>
        <w:jc w:val="center"/>
        <w:rPr>
          <w:rFonts w:ascii="Times New Roman" w:hAnsi="Times New Roman" w:cs="Times New Roman"/>
        </w:rPr>
      </w:pPr>
      <w:r w:rsidRPr="00A50528">
        <w:rPr>
          <w:rFonts w:ascii="Times New Roman" w:hAnsi="Times New Roman" w:cs="Times New Roman"/>
          <w:sz w:val="24"/>
          <w:szCs w:val="24"/>
        </w:rPr>
        <w:br w:type="page"/>
      </w:r>
      <w:r w:rsidR="00131B62">
        <w:rPr>
          <w:rFonts w:ascii="Times New Roman" w:hAnsi="Times New Roman" w:cs="Times New Roman"/>
          <w:sz w:val="24"/>
          <w:szCs w:val="24"/>
        </w:rPr>
        <w:lastRenderedPageBreak/>
        <w:t xml:space="preserve">                                                 </w:t>
      </w:r>
      <w:r w:rsidRPr="00131B62">
        <w:rPr>
          <w:rFonts w:ascii="Times New Roman" w:hAnsi="Times New Roman" w:cs="Times New Roman"/>
        </w:rPr>
        <w:t>Приложение № 6</w:t>
      </w:r>
    </w:p>
    <w:p w:rsidR="00107162" w:rsidRPr="00131B62" w:rsidRDefault="00107162" w:rsidP="00131B62">
      <w:pPr>
        <w:pStyle w:val="a6"/>
        <w:jc w:val="right"/>
        <w:rPr>
          <w:rFonts w:ascii="Times New Roman" w:hAnsi="Times New Roman" w:cs="Times New Roman"/>
        </w:rPr>
      </w:pPr>
      <w:r w:rsidRPr="00131B62">
        <w:rPr>
          <w:rFonts w:ascii="Times New Roman" w:hAnsi="Times New Roman" w:cs="Times New Roman"/>
        </w:rPr>
        <w:t>к Регламенту Контрольно-счетного органа</w:t>
      </w:r>
    </w:p>
    <w:p w:rsidR="00107162" w:rsidRPr="00131B62" w:rsidRDefault="00131B62" w:rsidP="00131B62">
      <w:pPr>
        <w:pStyle w:val="a6"/>
        <w:jc w:val="center"/>
        <w:rPr>
          <w:rFonts w:ascii="Times New Roman" w:hAnsi="Times New Roman" w:cs="Times New Roman"/>
          <w:b/>
        </w:rPr>
      </w:pPr>
      <w:r>
        <w:rPr>
          <w:rFonts w:ascii="Times New Roman" w:hAnsi="Times New Roman" w:cs="Times New Roman"/>
        </w:rPr>
        <w:t xml:space="preserve">                                                                </w:t>
      </w:r>
      <w:r w:rsidR="00107162" w:rsidRPr="00131B62">
        <w:rPr>
          <w:rFonts w:ascii="Times New Roman" w:hAnsi="Times New Roman" w:cs="Times New Roman"/>
        </w:rPr>
        <w:t>Красноармейского района</w:t>
      </w:r>
    </w:p>
    <w:p w:rsidR="00107162" w:rsidRPr="00131B62" w:rsidRDefault="00107162" w:rsidP="00131B62">
      <w:pPr>
        <w:pStyle w:val="a6"/>
        <w:jc w:val="center"/>
        <w:rPr>
          <w:rFonts w:ascii="Times New Roman" w:hAnsi="Times New Roman" w:cs="Times New Roman"/>
          <w:b/>
          <w:szCs w:val="26"/>
        </w:rPr>
      </w:pPr>
      <w:r w:rsidRPr="00131B62">
        <w:rPr>
          <w:rFonts w:ascii="Times New Roman" w:hAnsi="Times New Roman" w:cs="Times New Roman"/>
          <w:b/>
          <w:szCs w:val="26"/>
        </w:rPr>
        <w:t>Акт</w:t>
      </w:r>
    </w:p>
    <w:p w:rsidR="00107162" w:rsidRPr="00131B62" w:rsidRDefault="00107162" w:rsidP="00131B62">
      <w:pPr>
        <w:pStyle w:val="a6"/>
        <w:jc w:val="center"/>
        <w:rPr>
          <w:rFonts w:ascii="Times New Roman" w:hAnsi="Times New Roman" w:cs="Times New Roman"/>
          <w:b/>
          <w:szCs w:val="26"/>
        </w:rPr>
      </w:pPr>
      <w:r w:rsidRPr="00131B62">
        <w:rPr>
          <w:rFonts w:ascii="Times New Roman" w:hAnsi="Times New Roman" w:cs="Times New Roman"/>
          <w:b/>
          <w:szCs w:val="26"/>
        </w:rPr>
        <w:t>изъятия документов</w:t>
      </w:r>
    </w:p>
    <w:p w:rsidR="00107162" w:rsidRPr="00131B62" w:rsidRDefault="00107162" w:rsidP="00131B62">
      <w:pPr>
        <w:pStyle w:val="a6"/>
        <w:ind w:firstLine="709"/>
        <w:rPr>
          <w:rFonts w:ascii="Times New Roman" w:hAnsi="Times New Roman" w:cs="Times New Roman"/>
          <w:szCs w:val="26"/>
        </w:rPr>
      </w:pPr>
      <w:r w:rsidRPr="00131B62">
        <w:rPr>
          <w:rFonts w:ascii="Times New Roman" w:hAnsi="Times New Roman" w:cs="Times New Roman"/>
          <w:szCs w:val="26"/>
        </w:rPr>
        <w:t xml:space="preserve">с. </w:t>
      </w:r>
      <w:proofErr w:type="gramStart"/>
      <w:r w:rsidRPr="00131B62">
        <w:rPr>
          <w:rFonts w:ascii="Times New Roman" w:hAnsi="Times New Roman" w:cs="Times New Roman"/>
          <w:szCs w:val="26"/>
        </w:rPr>
        <w:t>Красноармейское</w:t>
      </w:r>
      <w:proofErr w:type="gramEnd"/>
      <w:r w:rsidRPr="00131B62">
        <w:rPr>
          <w:rFonts w:ascii="Times New Roman" w:hAnsi="Times New Roman" w:cs="Times New Roman"/>
          <w:szCs w:val="26"/>
        </w:rPr>
        <w:tab/>
      </w:r>
      <w:r w:rsidRPr="00131B62">
        <w:rPr>
          <w:rFonts w:ascii="Times New Roman" w:hAnsi="Times New Roman" w:cs="Times New Roman"/>
          <w:szCs w:val="26"/>
        </w:rPr>
        <w:tab/>
      </w:r>
      <w:r w:rsidRPr="00131B62">
        <w:rPr>
          <w:rFonts w:ascii="Times New Roman" w:hAnsi="Times New Roman" w:cs="Times New Roman"/>
          <w:szCs w:val="26"/>
        </w:rPr>
        <w:tab/>
      </w:r>
      <w:r w:rsidRPr="00131B62">
        <w:rPr>
          <w:rFonts w:ascii="Times New Roman" w:hAnsi="Times New Roman" w:cs="Times New Roman"/>
          <w:szCs w:val="26"/>
        </w:rPr>
        <w:tab/>
      </w:r>
      <w:r w:rsidRPr="00131B62">
        <w:rPr>
          <w:rFonts w:ascii="Times New Roman" w:hAnsi="Times New Roman" w:cs="Times New Roman"/>
          <w:szCs w:val="26"/>
        </w:rPr>
        <w:tab/>
      </w:r>
      <w:r w:rsidRPr="00131B62">
        <w:rPr>
          <w:rFonts w:ascii="Times New Roman" w:hAnsi="Times New Roman" w:cs="Times New Roman"/>
          <w:szCs w:val="26"/>
        </w:rPr>
        <w:tab/>
        <w:t>«___» _________20__года</w:t>
      </w:r>
    </w:p>
    <w:p w:rsidR="00107162" w:rsidRPr="00131B62" w:rsidRDefault="00107162" w:rsidP="00131B62">
      <w:pPr>
        <w:pStyle w:val="a6"/>
        <w:rPr>
          <w:rFonts w:ascii="Times New Roman" w:hAnsi="Times New Roman" w:cs="Times New Roman"/>
          <w:b/>
        </w:rPr>
      </w:pPr>
    </w:p>
    <w:p w:rsidR="00107162" w:rsidRPr="00131B62" w:rsidRDefault="00107162" w:rsidP="00131B62">
      <w:pPr>
        <w:pStyle w:val="a6"/>
        <w:ind w:firstLine="709"/>
        <w:jc w:val="both"/>
        <w:rPr>
          <w:rFonts w:ascii="Times New Roman" w:hAnsi="Times New Roman" w:cs="Times New Roman"/>
        </w:rPr>
      </w:pPr>
      <w:r w:rsidRPr="00131B62">
        <w:rPr>
          <w:rFonts w:ascii="Times New Roman" w:hAnsi="Times New Roman" w:cs="Times New Roman"/>
        </w:rPr>
        <w:t xml:space="preserve">В соответствии с Положением о контрольно-счетном органе Красноармейского района, утвержденным решением Собрания депутатов Красноармейского района Чувашской Республики от 21.12.2012 г. № С – 20/4, планом работы Контрольно-счетного органа Красноармейского района на _____ год (пункт ___), и на основании распоряжения председателя Контрольно-счетного органа Красноармейского района от «___» ________ 20 </w:t>
      </w:r>
      <w:proofErr w:type="spellStart"/>
      <w:r w:rsidRPr="00131B62">
        <w:rPr>
          <w:rFonts w:ascii="Times New Roman" w:hAnsi="Times New Roman" w:cs="Times New Roman"/>
        </w:rPr>
        <w:t>__г</w:t>
      </w:r>
      <w:proofErr w:type="spellEnd"/>
      <w:r w:rsidRPr="00131B62">
        <w:rPr>
          <w:rFonts w:ascii="Times New Roman" w:hAnsi="Times New Roman" w:cs="Times New Roman"/>
        </w:rPr>
        <w:t xml:space="preserve">. №___ о проведении контрольного мероприятия </w:t>
      </w:r>
      <w:proofErr w:type="gramStart"/>
      <w:r w:rsidRPr="00131B62">
        <w:rPr>
          <w:rFonts w:ascii="Times New Roman" w:hAnsi="Times New Roman" w:cs="Times New Roman"/>
        </w:rPr>
        <w:t>в</w:t>
      </w:r>
      <w:proofErr w:type="gramEnd"/>
      <w:r w:rsidRPr="00131B62">
        <w:rPr>
          <w:rFonts w:ascii="Times New Roman" w:hAnsi="Times New Roman" w:cs="Times New Roman"/>
        </w:rPr>
        <w:t xml:space="preserve"> _____________________________________________________________________________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r w:rsidRPr="00131B62">
        <w:rPr>
          <w:rFonts w:ascii="Times New Roman" w:hAnsi="Times New Roman" w:cs="Times New Roman"/>
          <w:sz w:val="18"/>
          <w:szCs w:val="18"/>
        </w:rPr>
        <w:t>(наименование проверяемого органа или организации)</w:t>
      </w:r>
    </w:p>
    <w:p w:rsidR="00107162" w:rsidRPr="00131B62" w:rsidRDefault="00107162" w:rsidP="00131B62">
      <w:pPr>
        <w:pStyle w:val="a6"/>
        <w:jc w:val="both"/>
        <w:rPr>
          <w:rFonts w:ascii="Times New Roman" w:hAnsi="Times New Roman" w:cs="Times New Roman"/>
          <w:sz w:val="24"/>
        </w:rPr>
      </w:pPr>
      <w:r w:rsidRPr="00131B62">
        <w:rPr>
          <w:rFonts w:ascii="Times New Roman" w:hAnsi="Times New Roman" w:cs="Times New Roman"/>
          <w:sz w:val="24"/>
        </w:rPr>
        <w:t>проводится контрольное мероприятие</w:t>
      </w:r>
    </w:p>
    <w:p w:rsidR="00107162" w:rsidRPr="00131B62" w:rsidRDefault="00107162" w:rsidP="00131B62">
      <w:pPr>
        <w:pStyle w:val="a6"/>
        <w:jc w:val="both"/>
        <w:rPr>
          <w:rFonts w:ascii="Times New Roman" w:hAnsi="Times New Roman" w:cs="Times New Roman"/>
        </w:rPr>
      </w:pPr>
      <w:r w:rsidRPr="00131B62">
        <w:rPr>
          <w:rFonts w:ascii="Times New Roman" w:hAnsi="Times New Roman" w:cs="Times New Roman"/>
        </w:rPr>
        <w:t>_______________________________________________________________________</w:t>
      </w:r>
    </w:p>
    <w:p w:rsidR="00107162" w:rsidRPr="00131B62" w:rsidRDefault="00107162" w:rsidP="00131B62">
      <w:pPr>
        <w:pStyle w:val="a6"/>
        <w:jc w:val="both"/>
        <w:rPr>
          <w:rFonts w:ascii="Times New Roman" w:hAnsi="Times New Roman" w:cs="Times New Roman"/>
        </w:rPr>
      </w:pPr>
      <w:r w:rsidRPr="00131B62">
        <w:rPr>
          <w:rFonts w:ascii="Times New Roman" w:hAnsi="Times New Roman" w:cs="Times New Roman"/>
        </w:rPr>
        <w:t>_______________________________________________________________________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r w:rsidRPr="00131B62">
        <w:rPr>
          <w:rFonts w:ascii="Times New Roman" w:hAnsi="Times New Roman" w:cs="Times New Roman"/>
          <w:sz w:val="18"/>
          <w:szCs w:val="18"/>
        </w:rPr>
        <w:t>(название контрольного мероприятия)</w:t>
      </w:r>
    </w:p>
    <w:p w:rsidR="00107162" w:rsidRPr="00131B62" w:rsidRDefault="00107162" w:rsidP="00131B62">
      <w:pPr>
        <w:pStyle w:val="a6"/>
        <w:ind w:firstLine="709"/>
        <w:jc w:val="both"/>
        <w:rPr>
          <w:rFonts w:ascii="Times New Roman" w:hAnsi="Times New Roman" w:cs="Times New Roman"/>
        </w:rPr>
      </w:pPr>
      <w:r w:rsidRPr="00131B62">
        <w:rPr>
          <w:rFonts w:ascii="Times New Roman" w:hAnsi="Times New Roman" w:cs="Times New Roman"/>
        </w:rPr>
        <w:t xml:space="preserve">При осуществлении контрольного мероприятия </w:t>
      </w:r>
    </w:p>
    <w:p w:rsidR="00107162" w:rsidRPr="00131B62" w:rsidRDefault="00107162" w:rsidP="00131B62">
      <w:pPr>
        <w:pStyle w:val="a6"/>
        <w:jc w:val="both"/>
        <w:rPr>
          <w:rFonts w:ascii="Times New Roman" w:hAnsi="Times New Roman" w:cs="Times New Roman"/>
        </w:rPr>
      </w:pPr>
      <w:r w:rsidRPr="00131B62">
        <w:rPr>
          <w:rFonts w:ascii="Times New Roman" w:hAnsi="Times New Roman" w:cs="Times New Roman"/>
        </w:rPr>
        <w:t>_____________________________________________________________________________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r w:rsidRPr="00131B62">
        <w:rPr>
          <w:rFonts w:ascii="Times New Roman" w:hAnsi="Times New Roman" w:cs="Times New Roman"/>
          <w:sz w:val="18"/>
          <w:szCs w:val="18"/>
        </w:rPr>
        <w:t>(должность, фамилия, инициалы должностного лица Контрольно-счетного органа Красноармейского района)</w:t>
      </w:r>
    </w:p>
    <w:p w:rsidR="00107162" w:rsidRPr="00131B62" w:rsidRDefault="00107162" w:rsidP="00131B62">
      <w:pPr>
        <w:pStyle w:val="a6"/>
        <w:jc w:val="both"/>
        <w:rPr>
          <w:rFonts w:ascii="Times New Roman" w:hAnsi="Times New Roman" w:cs="Times New Roman"/>
        </w:rPr>
      </w:pPr>
      <w:r w:rsidRPr="00131B62">
        <w:rPr>
          <w:rFonts w:ascii="Times New Roman" w:hAnsi="Times New Roman" w:cs="Times New Roman"/>
        </w:rPr>
        <w:t>были обнаружены факты _______________________________________________________</w:t>
      </w:r>
    </w:p>
    <w:p w:rsidR="00107162" w:rsidRPr="00131B62" w:rsidRDefault="00107162" w:rsidP="00131B62">
      <w:pPr>
        <w:pStyle w:val="a6"/>
        <w:jc w:val="both"/>
        <w:rPr>
          <w:rFonts w:ascii="Times New Roman" w:hAnsi="Times New Roman" w:cs="Times New Roman"/>
          <w:sz w:val="18"/>
          <w:szCs w:val="18"/>
        </w:rPr>
      </w:pPr>
      <w:r w:rsidRPr="00131B62">
        <w:rPr>
          <w:rFonts w:ascii="Times New Roman" w:hAnsi="Times New Roman" w:cs="Times New Roman"/>
          <w:sz w:val="18"/>
          <w:szCs w:val="18"/>
        </w:rPr>
        <w:t>(подделок, подлогов, хищений, злоупотреблений, приписок и т.п.)</w:t>
      </w:r>
    </w:p>
    <w:p w:rsidR="00107162" w:rsidRPr="00131B62" w:rsidRDefault="00107162" w:rsidP="00131B62">
      <w:pPr>
        <w:pStyle w:val="a6"/>
        <w:jc w:val="both"/>
        <w:rPr>
          <w:rFonts w:ascii="Times New Roman" w:hAnsi="Times New Roman" w:cs="Times New Roman"/>
        </w:rPr>
      </w:pPr>
      <w:r w:rsidRPr="00131B62">
        <w:rPr>
          <w:rFonts w:ascii="Times New Roman" w:hAnsi="Times New Roman" w:cs="Times New Roman"/>
        </w:rPr>
        <w:t>_______________________________________________________________________</w:t>
      </w:r>
    </w:p>
    <w:p w:rsidR="00107162" w:rsidRPr="00131B62" w:rsidRDefault="00107162" w:rsidP="00131B62">
      <w:pPr>
        <w:pStyle w:val="a6"/>
        <w:ind w:firstLine="709"/>
        <w:jc w:val="both"/>
        <w:rPr>
          <w:rFonts w:ascii="Times New Roman" w:hAnsi="Times New Roman" w:cs="Times New Roman"/>
        </w:rPr>
      </w:pPr>
      <w:r w:rsidRPr="00131B62">
        <w:rPr>
          <w:rFonts w:ascii="Times New Roman" w:hAnsi="Times New Roman" w:cs="Times New Roman"/>
        </w:rPr>
        <w:t xml:space="preserve">В целях пресечения противоправных действий, в соответствии с пунктом 8  Положения о контрольно-счетном органе Красноармейского района мною, </w:t>
      </w:r>
    </w:p>
    <w:p w:rsidR="00107162" w:rsidRPr="00131B62" w:rsidRDefault="00107162" w:rsidP="00131B62">
      <w:pPr>
        <w:pStyle w:val="a6"/>
        <w:jc w:val="both"/>
        <w:rPr>
          <w:rFonts w:ascii="Times New Roman" w:hAnsi="Times New Roman" w:cs="Times New Roman"/>
        </w:rPr>
      </w:pPr>
      <w:r w:rsidRPr="00131B62">
        <w:rPr>
          <w:rFonts w:ascii="Times New Roman" w:hAnsi="Times New Roman" w:cs="Times New Roman"/>
        </w:rPr>
        <w:t>_______________________________________________________________________,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r w:rsidRPr="00131B62">
        <w:rPr>
          <w:rFonts w:ascii="Times New Roman" w:hAnsi="Times New Roman" w:cs="Times New Roman"/>
          <w:sz w:val="18"/>
          <w:szCs w:val="18"/>
        </w:rPr>
        <w:t>(должность, фамилия, инициалы должностного  лица Контрольно-счетного органа Красноармейского района)</w:t>
      </w:r>
    </w:p>
    <w:p w:rsidR="00107162" w:rsidRPr="00131B62" w:rsidRDefault="00107162" w:rsidP="00131B62">
      <w:pPr>
        <w:pStyle w:val="a6"/>
        <w:jc w:val="both"/>
        <w:rPr>
          <w:rFonts w:ascii="Times New Roman" w:hAnsi="Times New Roman" w:cs="Times New Roman"/>
        </w:rPr>
      </w:pPr>
      <w:r w:rsidRPr="00131B62">
        <w:rPr>
          <w:rFonts w:ascii="Times New Roman" w:hAnsi="Times New Roman" w:cs="Times New Roman"/>
        </w:rPr>
        <w:t xml:space="preserve">в присутствии должностных лиц, проверяемых органов (организаций): </w:t>
      </w:r>
    </w:p>
    <w:p w:rsidR="00107162" w:rsidRPr="00131B62" w:rsidRDefault="00107162" w:rsidP="00131B62">
      <w:pPr>
        <w:pStyle w:val="a6"/>
        <w:rPr>
          <w:rFonts w:ascii="Times New Roman" w:hAnsi="Times New Roman" w:cs="Times New Roman"/>
        </w:rPr>
      </w:pPr>
      <w:r w:rsidRPr="00131B62">
        <w:rPr>
          <w:rFonts w:ascii="Times New Roman" w:hAnsi="Times New Roman" w:cs="Times New Roman"/>
        </w:rPr>
        <w:t>1.____________________________________________________________________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r w:rsidRPr="00131B62">
        <w:rPr>
          <w:rFonts w:ascii="Times New Roman" w:hAnsi="Times New Roman" w:cs="Times New Roman"/>
          <w:sz w:val="18"/>
          <w:szCs w:val="18"/>
        </w:rPr>
        <w:t>ФИО, наименование должности</w:t>
      </w:r>
    </w:p>
    <w:p w:rsidR="00107162" w:rsidRPr="00131B62" w:rsidRDefault="00107162" w:rsidP="00131B62">
      <w:pPr>
        <w:pStyle w:val="a6"/>
        <w:rPr>
          <w:rFonts w:ascii="Times New Roman" w:hAnsi="Times New Roman" w:cs="Times New Roman"/>
        </w:rPr>
      </w:pPr>
      <w:r w:rsidRPr="00131B62">
        <w:rPr>
          <w:rFonts w:ascii="Times New Roman" w:hAnsi="Times New Roman" w:cs="Times New Roman"/>
        </w:rPr>
        <w:t>2.____________________________________________________________________,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r w:rsidRPr="00131B62">
        <w:rPr>
          <w:rFonts w:ascii="Times New Roman" w:hAnsi="Times New Roman" w:cs="Times New Roman"/>
          <w:sz w:val="18"/>
          <w:szCs w:val="18"/>
        </w:rPr>
        <w:t>ФИО, наименование должности</w:t>
      </w:r>
    </w:p>
    <w:p w:rsidR="00107162" w:rsidRPr="00131B62" w:rsidRDefault="00107162" w:rsidP="00131B62">
      <w:pPr>
        <w:pStyle w:val="a6"/>
        <w:rPr>
          <w:rFonts w:ascii="Times New Roman" w:hAnsi="Times New Roman" w:cs="Times New Roman"/>
        </w:rPr>
      </w:pPr>
      <w:r w:rsidRPr="00131B62">
        <w:rPr>
          <w:rFonts w:ascii="Times New Roman" w:hAnsi="Times New Roman" w:cs="Times New Roman"/>
        </w:rPr>
        <w:t>произведено изъятие 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r w:rsidRPr="00131B62">
        <w:rPr>
          <w:rFonts w:ascii="Times New Roman" w:hAnsi="Times New Roman" w:cs="Times New Roman"/>
          <w:sz w:val="18"/>
          <w:szCs w:val="18"/>
        </w:rPr>
        <w:t>(опись дел, документов, материалов и т.п.)</w:t>
      </w:r>
    </w:p>
    <w:p w:rsidR="00107162" w:rsidRPr="00131B62" w:rsidRDefault="00107162" w:rsidP="00131B62">
      <w:pPr>
        <w:pStyle w:val="a6"/>
        <w:rPr>
          <w:rFonts w:ascii="Times New Roman" w:hAnsi="Times New Roman" w:cs="Times New Roman"/>
        </w:rPr>
      </w:pPr>
      <w:r w:rsidRPr="00131B62">
        <w:rPr>
          <w:rFonts w:ascii="Times New Roman" w:hAnsi="Times New Roman" w:cs="Times New Roman"/>
        </w:rPr>
        <w:t>_______________________________________________________________________</w:t>
      </w:r>
    </w:p>
    <w:p w:rsidR="00107162" w:rsidRPr="00131B62" w:rsidRDefault="00107162" w:rsidP="00131B62">
      <w:pPr>
        <w:pStyle w:val="a6"/>
        <w:rPr>
          <w:rFonts w:ascii="Times New Roman" w:hAnsi="Times New Roman" w:cs="Times New Roman"/>
        </w:rPr>
      </w:pPr>
    </w:p>
    <w:p w:rsidR="00107162" w:rsidRPr="00131B62" w:rsidRDefault="00107162" w:rsidP="00131B62">
      <w:pPr>
        <w:pStyle w:val="a6"/>
        <w:ind w:firstLine="709"/>
        <w:rPr>
          <w:rFonts w:ascii="Times New Roman" w:hAnsi="Times New Roman" w:cs="Times New Roman"/>
          <w:sz w:val="24"/>
        </w:rPr>
      </w:pPr>
      <w:r w:rsidRPr="00131B62">
        <w:rPr>
          <w:rFonts w:ascii="Times New Roman" w:hAnsi="Times New Roman" w:cs="Times New Roman"/>
          <w:sz w:val="24"/>
        </w:rPr>
        <w:t xml:space="preserve">Изъятое имущество вывезено по адресу: </w:t>
      </w:r>
    </w:p>
    <w:p w:rsidR="00107162" w:rsidRPr="00131B62" w:rsidRDefault="00107162" w:rsidP="00131B62">
      <w:pPr>
        <w:pStyle w:val="a6"/>
        <w:rPr>
          <w:rFonts w:ascii="Times New Roman" w:hAnsi="Times New Roman" w:cs="Times New Roman"/>
          <w:sz w:val="24"/>
        </w:rPr>
      </w:pPr>
      <w:r w:rsidRPr="00131B62">
        <w:rPr>
          <w:rFonts w:ascii="Times New Roman" w:hAnsi="Times New Roman" w:cs="Times New Roman"/>
          <w:sz w:val="24"/>
        </w:rPr>
        <w:t>_______________________________________________________________________</w:t>
      </w:r>
    </w:p>
    <w:p w:rsidR="00107162" w:rsidRPr="00131B62" w:rsidRDefault="00107162" w:rsidP="00131B62">
      <w:pPr>
        <w:pStyle w:val="a6"/>
        <w:ind w:firstLine="709"/>
        <w:rPr>
          <w:rFonts w:ascii="Times New Roman" w:hAnsi="Times New Roman" w:cs="Times New Roman"/>
          <w:sz w:val="24"/>
        </w:rPr>
      </w:pPr>
      <w:r w:rsidRPr="00131B62">
        <w:rPr>
          <w:rFonts w:ascii="Times New Roman" w:hAnsi="Times New Roman" w:cs="Times New Roman"/>
          <w:sz w:val="24"/>
        </w:rPr>
        <w:t xml:space="preserve">Подписи: </w:t>
      </w:r>
    </w:p>
    <w:p w:rsidR="00107162" w:rsidRPr="00131B62" w:rsidRDefault="00107162" w:rsidP="00131B62">
      <w:pPr>
        <w:pStyle w:val="a6"/>
        <w:rPr>
          <w:rFonts w:ascii="Times New Roman" w:hAnsi="Times New Roman" w:cs="Times New Roman"/>
        </w:rPr>
      </w:pPr>
      <w:r w:rsidRPr="00131B62">
        <w:rPr>
          <w:rFonts w:ascii="Times New Roman" w:hAnsi="Times New Roman" w:cs="Times New Roman"/>
        </w:rPr>
        <w:t>________________________________________________________________________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r w:rsidRPr="00131B62">
        <w:rPr>
          <w:rFonts w:ascii="Times New Roman" w:hAnsi="Times New Roman" w:cs="Times New Roman"/>
          <w:sz w:val="18"/>
          <w:szCs w:val="18"/>
        </w:rPr>
        <w:t>(должность, ФИО должностного  лица Контрольно-счетного органа, подпись)</w:t>
      </w:r>
    </w:p>
    <w:p w:rsidR="00107162" w:rsidRPr="00131B62" w:rsidRDefault="00107162" w:rsidP="00131B62">
      <w:pPr>
        <w:pStyle w:val="a6"/>
        <w:rPr>
          <w:rFonts w:ascii="Times New Roman" w:hAnsi="Times New Roman" w:cs="Times New Roman"/>
        </w:rPr>
      </w:pPr>
      <w:r w:rsidRPr="00131B62">
        <w:rPr>
          <w:rFonts w:ascii="Times New Roman" w:hAnsi="Times New Roman" w:cs="Times New Roman"/>
        </w:rPr>
        <w:t>________________________________________________________________________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r w:rsidRPr="00131B62">
        <w:rPr>
          <w:rFonts w:ascii="Times New Roman" w:hAnsi="Times New Roman" w:cs="Times New Roman"/>
          <w:sz w:val="18"/>
          <w:szCs w:val="18"/>
        </w:rPr>
        <w:t>(должность, ФИО должностного лица проверяемого органа или организации, подпись)</w:t>
      </w:r>
    </w:p>
    <w:p w:rsidR="00107162" w:rsidRPr="00131B62" w:rsidRDefault="00107162" w:rsidP="00131B62">
      <w:pPr>
        <w:pStyle w:val="a6"/>
        <w:rPr>
          <w:rFonts w:ascii="Times New Roman" w:hAnsi="Times New Roman" w:cs="Times New Roman"/>
        </w:rPr>
      </w:pPr>
      <w:r w:rsidRPr="00131B62">
        <w:rPr>
          <w:rFonts w:ascii="Times New Roman" w:hAnsi="Times New Roman" w:cs="Times New Roman"/>
        </w:rPr>
        <w:t>________________________________________________________________________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r w:rsidRPr="00131B62">
        <w:rPr>
          <w:rFonts w:ascii="Times New Roman" w:hAnsi="Times New Roman" w:cs="Times New Roman"/>
          <w:sz w:val="18"/>
          <w:szCs w:val="18"/>
        </w:rPr>
        <w:t>(должность, ФИО должностного лица проверяемого органа или организации, подпись)</w:t>
      </w:r>
    </w:p>
    <w:p w:rsidR="00107162" w:rsidRPr="00131B62" w:rsidRDefault="00107162" w:rsidP="00131B62">
      <w:pPr>
        <w:pStyle w:val="a6"/>
        <w:rPr>
          <w:rFonts w:ascii="Times New Roman" w:hAnsi="Times New Roman" w:cs="Times New Roman"/>
        </w:rPr>
      </w:pPr>
    </w:p>
    <w:p w:rsidR="00107162" w:rsidRPr="00131B62" w:rsidRDefault="00107162" w:rsidP="00131B62">
      <w:pPr>
        <w:pStyle w:val="a6"/>
        <w:jc w:val="both"/>
        <w:rPr>
          <w:rFonts w:ascii="Times New Roman" w:hAnsi="Times New Roman" w:cs="Times New Roman"/>
        </w:rPr>
      </w:pPr>
      <w:proofErr w:type="gramStart"/>
      <w:r w:rsidRPr="00131B62">
        <w:rPr>
          <w:rFonts w:ascii="Times New Roman" w:hAnsi="Times New Roman" w:cs="Times New Roman"/>
        </w:rPr>
        <w:t>Настоящий Акт составлен в двух экземплярах, один из которых вручен  (направлен для ознакомления) руководителю  (вышестоящему должностному лицу</w:t>
      </w:r>
      <w:proofErr w:type="gramEnd"/>
    </w:p>
    <w:p w:rsidR="00107162" w:rsidRPr="00131B62" w:rsidRDefault="00107162" w:rsidP="00131B62">
      <w:pPr>
        <w:pStyle w:val="a6"/>
        <w:rPr>
          <w:rFonts w:ascii="Times New Roman" w:hAnsi="Times New Roman" w:cs="Times New Roman"/>
        </w:rPr>
      </w:pPr>
      <w:r w:rsidRPr="00131B62">
        <w:rPr>
          <w:rFonts w:ascii="Times New Roman" w:hAnsi="Times New Roman" w:cs="Times New Roman"/>
        </w:rPr>
        <w:t>_____________________________________________________________________________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r w:rsidRPr="00131B62">
        <w:rPr>
          <w:rFonts w:ascii="Times New Roman" w:hAnsi="Times New Roman" w:cs="Times New Roman"/>
          <w:sz w:val="18"/>
          <w:szCs w:val="18"/>
        </w:rPr>
        <w:t>(ФИО должностного лица, личная подпись)</w:t>
      </w:r>
    </w:p>
    <w:p w:rsidR="00107162" w:rsidRPr="00131B62" w:rsidRDefault="00107162" w:rsidP="00131B62">
      <w:pPr>
        <w:pStyle w:val="a6"/>
        <w:rPr>
          <w:rFonts w:ascii="Times New Roman" w:hAnsi="Times New Roman" w:cs="Times New Roman"/>
        </w:rPr>
      </w:pPr>
    </w:p>
    <w:p w:rsidR="00107162" w:rsidRDefault="00107162" w:rsidP="00107162">
      <w:pPr>
        <w:ind w:left="4536"/>
        <w:jc w:val="center"/>
      </w:pPr>
    </w:p>
    <w:p w:rsidR="00131B62" w:rsidRDefault="00131B62" w:rsidP="00107162">
      <w:pPr>
        <w:ind w:left="4536"/>
        <w:jc w:val="center"/>
      </w:pPr>
    </w:p>
    <w:p w:rsidR="00131B62" w:rsidRDefault="00131B62" w:rsidP="00107162">
      <w:pPr>
        <w:ind w:left="4536"/>
        <w:jc w:val="center"/>
      </w:pPr>
    </w:p>
    <w:p w:rsidR="00107162" w:rsidRPr="00131B62" w:rsidRDefault="00131B62" w:rsidP="00131B62">
      <w:pPr>
        <w:pStyle w:val="a6"/>
        <w:jc w:val="center"/>
        <w:rPr>
          <w:rFonts w:ascii="Times New Roman" w:hAnsi="Times New Roman" w:cs="Times New Roman"/>
        </w:rPr>
      </w:pPr>
      <w:r>
        <w:rPr>
          <w:rFonts w:ascii="Times New Roman" w:hAnsi="Times New Roman" w:cs="Times New Roman"/>
        </w:rPr>
        <w:lastRenderedPageBreak/>
        <w:t xml:space="preserve">                                                 </w:t>
      </w:r>
      <w:r w:rsidR="00107162" w:rsidRPr="00131B62">
        <w:rPr>
          <w:rFonts w:ascii="Times New Roman" w:hAnsi="Times New Roman" w:cs="Times New Roman"/>
        </w:rPr>
        <w:t>Приложение № 7</w:t>
      </w:r>
    </w:p>
    <w:p w:rsidR="00107162" w:rsidRPr="00131B62" w:rsidRDefault="00107162" w:rsidP="00131B62">
      <w:pPr>
        <w:pStyle w:val="a6"/>
        <w:jc w:val="right"/>
        <w:rPr>
          <w:rFonts w:ascii="Times New Roman" w:hAnsi="Times New Roman" w:cs="Times New Roman"/>
        </w:rPr>
      </w:pPr>
      <w:r w:rsidRPr="00131B62">
        <w:rPr>
          <w:rFonts w:ascii="Times New Roman" w:hAnsi="Times New Roman" w:cs="Times New Roman"/>
        </w:rPr>
        <w:t>к Регламенту Контрольно-счетного органа</w:t>
      </w:r>
    </w:p>
    <w:p w:rsidR="00107162" w:rsidRPr="00131B62" w:rsidRDefault="00131B62" w:rsidP="00131B62">
      <w:pPr>
        <w:pStyle w:val="a6"/>
        <w:jc w:val="center"/>
        <w:rPr>
          <w:rFonts w:ascii="Times New Roman" w:hAnsi="Times New Roman" w:cs="Times New Roman"/>
          <w:b/>
        </w:rPr>
      </w:pPr>
      <w:r>
        <w:rPr>
          <w:rFonts w:ascii="Times New Roman" w:hAnsi="Times New Roman" w:cs="Times New Roman"/>
        </w:rPr>
        <w:t xml:space="preserve">                                                                 </w:t>
      </w:r>
      <w:r w:rsidR="00107162" w:rsidRPr="00131B62">
        <w:rPr>
          <w:rFonts w:ascii="Times New Roman" w:hAnsi="Times New Roman" w:cs="Times New Roman"/>
        </w:rPr>
        <w:t>Красноармейского района</w:t>
      </w:r>
    </w:p>
    <w:p w:rsidR="00107162" w:rsidRPr="00131B62" w:rsidRDefault="00107162" w:rsidP="00131B62">
      <w:pPr>
        <w:pStyle w:val="a6"/>
        <w:jc w:val="right"/>
        <w:rPr>
          <w:rFonts w:ascii="Times New Roman" w:hAnsi="Times New Roman" w:cs="Times New Roman"/>
        </w:rPr>
      </w:pPr>
    </w:p>
    <w:p w:rsidR="00107162" w:rsidRPr="00131B62" w:rsidRDefault="00107162" w:rsidP="00131B62">
      <w:pPr>
        <w:pStyle w:val="a6"/>
        <w:jc w:val="right"/>
        <w:rPr>
          <w:rFonts w:ascii="Times New Roman" w:hAnsi="Times New Roman" w:cs="Times New Roman"/>
        </w:rPr>
      </w:pPr>
    </w:p>
    <w:p w:rsidR="00107162" w:rsidRPr="00131B62" w:rsidRDefault="00131B62" w:rsidP="00131B62">
      <w:pPr>
        <w:pStyle w:val="a6"/>
        <w:jc w:val="center"/>
        <w:rPr>
          <w:rFonts w:ascii="Times New Roman" w:hAnsi="Times New Roman" w:cs="Times New Roman"/>
        </w:rPr>
      </w:pPr>
      <w:r>
        <w:rPr>
          <w:rFonts w:ascii="Times New Roman" w:hAnsi="Times New Roman" w:cs="Times New Roman"/>
        </w:rPr>
        <w:t xml:space="preserve">                                                                                      </w:t>
      </w:r>
      <w:r w:rsidR="00107162" w:rsidRPr="00131B62">
        <w:rPr>
          <w:rFonts w:ascii="Times New Roman" w:hAnsi="Times New Roman" w:cs="Times New Roman"/>
        </w:rPr>
        <w:t>Руководителю организации</w:t>
      </w:r>
    </w:p>
    <w:p w:rsidR="00107162" w:rsidRPr="00131B62" w:rsidRDefault="00131B62" w:rsidP="00131B62">
      <w:pPr>
        <w:pStyle w:val="a6"/>
        <w:jc w:val="center"/>
        <w:rPr>
          <w:rFonts w:ascii="Times New Roman" w:hAnsi="Times New Roman" w:cs="Times New Roman"/>
        </w:rPr>
      </w:pPr>
      <w:r>
        <w:rPr>
          <w:rFonts w:ascii="Times New Roman" w:hAnsi="Times New Roman" w:cs="Times New Roman"/>
        </w:rPr>
        <w:t xml:space="preserve">                                                                                                 </w:t>
      </w:r>
      <w:r w:rsidR="00107162" w:rsidRPr="00131B62">
        <w:rPr>
          <w:rFonts w:ascii="Times New Roman" w:hAnsi="Times New Roman" w:cs="Times New Roman"/>
        </w:rPr>
        <w:t xml:space="preserve">____________________________ </w:t>
      </w:r>
    </w:p>
    <w:p w:rsidR="00107162" w:rsidRPr="00131B62" w:rsidRDefault="00131B62" w:rsidP="00131B62">
      <w:pPr>
        <w:pStyle w:val="a6"/>
        <w:jc w:val="center"/>
        <w:rPr>
          <w:rFonts w:ascii="Times New Roman" w:hAnsi="Times New Roman" w:cs="Times New Roman"/>
          <w:sz w:val="18"/>
          <w:szCs w:val="18"/>
        </w:rPr>
      </w:pPr>
      <w:r>
        <w:rPr>
          <w:rFonts w:ascii="Times New Roman" w:hAnsi="Times New Roman" w:cs="Times New Roman"/>
          <w:sz w:val="18"/>
          <w:szCs w:val="18"/>
        </w:rPr>
        <w:t xml:space="preserve">                                                                                                                              </w:t>
      </w:r>
      <w:r w:rsidR="00107162" w:rsidRPr="00131B62">
        <w:rPr>
          <w:rFonts w:ascii="Times New Roman" w:hAnsi="Times New Roman" w:cs="Times New Roman"/>
          <w:sz w:val="18"/>
          <w:szCs w:val="18"/>
        </w:rPr>
        <w:t>(инициалы, фамилия)</w:t>
      </w:r>
    </w:p>
    <w:p w:rsidR="00107162" w:rsidRPr="00131B62" w:rsidRDefault="00107162" w:rsidP="00131B62">
      <w:pPr>
        <w:pStyle w:val="a6"/>
        <w:jc w:val="both"/>
        <w:rPr>
          <w:rFonts w:ascii="Times New Roman" w:hAnsi="Times New Roman" w:cs="Times New Roman"/>
        </w:rPr>
      </w:pPr>
    </w:p>
    <w:p w:rsidR="00107162" w:rsidRPr="00131B62" w:rsidRDefault="00107162" w:rsidP="00131B62">
      <w:pPr>
        <w:pStyle w:val="a6"/>
        <w:jc w:val="center"/>
        <w:rPr>
          <w:rFonts w:ascii="Times New Roman" w:hAnsi="Times New Roman" w:cs="Times New Roman"/>
          <w:sz w:val="18"/>
          <w:szCs w:val="18"/>
        </w:rPr>
      </w:pPr>
    </w:p>
    <w:p w:rsidR="00107162" w:rsidRPr="00131B62" w:rsidRDefault="00107162" w:rsidP="00131B62">
      <w:pPr>
        <w:pStyle w:val="a6"/>
        <w:jc w:val="center"/>
        <w:rPr>
          <w:rFonts w:ascii="Times New Roman" w:hAnsi="Times New Roman" w:cs="Times New Roman"/>
          <w:sz w:val="24"/>
          <w:szCs w:val="24"/>
        </w:rPr>
      </w:pPr>
      <w:r w:rsidRPr="00131B62">
        <w:rPr>
          <w:rFonts w:ascii="Times New Roman" w:hAnsi="Times New Roman" w:cs="Times New Roman"/>
          <w:sz w:val="24"/>
          <w:szCs w:val="24"/>
        </w:rPr>
        <w:t>ПРЕДСТАВЛЕНИЕ № ____</w:t>
      </w:r>
    </w:p>
    <w:p w:rsidR="00107162" w:rsidRPr="00131B62" w:rsidRDefault="00107162" w:rsidP="00131B62">
      <w:pPr>
        <w:pStyle w:val="a6"/>
        <w:jc w:val="center"/>
        <w:rPr>
          <w:rFonts w:ascii="Times New Roman" w:hAnsi="Times New Roman" w:cs="Times New Roman"/>
          <w:sz w:val="24"/>
          <w:szCs w:val="24"/>
        </w:rPr>
      </w:pPr>
      <w:r w:rsidRPr="00131B62">
        <w:rPr>
          <w:rFonts w:ascii="Times New Roman" w:hAnsi="Times New Roman" w:cs="Times New Roman"/>
          <w:sz w:val="24"/>
          <w:szCs w:val="24"/>
        </w:rPr>
        <w:t>О РАССМОТРЕНИИ ВЫЯВЛЕННЫХ НАРУШЕНИЙ</w:t>
      </w:r>
    </w:p>
    <w:p w:rsidR="00107162" w:rsidRPr="00131B62" w:rsidRDefault="00107162" w:rsidP="00131B62">
      <w:pPr>
        <w:pStyle w:val="a6"/>
        <w:jc w:val="center"/>
        <w:rPr>
          <w:rFonts w:ascii="Times New Roman" w:hAnsi="Times New Roman" w:cs="Times New Roman"/>
          <w:sz w:val="24"/>
          <w:szCs w:val="24"/>
        </w:rPr>
      </w:pPr>
      <w:r w:rsidRPr="00131B62">
        <w:rPr>
          <w:rFonts w:ascii="Times New Roman" w:hAnsi="Times New Roman" w:cs="Times New Roman"/>
          <w:sz w:val="24"/>
          <w:szCs w:val="24"/>
        </w:rPr>
        <w:t>ЗАКОНОДАТЕЛЬСТВА</w:t>
      </w:r>
    </w:p>
    <w:p w:rsidR="00107162" w:rsidRPr="00131B62" w:rsidRDefault="00107162" w:rsidP="00131B62">
      <w:pPr>
        <w:pStyle w:val="a6"/>
        <w:jc w:val="both"/>
        <w:rPr>
          <w:rFonts w:ascii="Times New Roman" w:hAnsi="Times New Roman" w:cs="Times New Roman"/>
          <w:sz w:val="24"/>
          <w:szCs w:val="24"/>
        </w:rPr>
      </w:pPr>
    </w:p>
    <w:p w:rsidR="00107162" w:rsidRPr="00131B62" w:rsidRDefault="00107162" w:rsidP="00131B62">
      <w:pPr>
        <w:pStyle w:val="a6"/>
        <w:ind w:firstLine="709"/>
        <w:jc w:val="both"/>
        <w:rPr>
          <w:rFonts w:ascii="Times New Roman" w:hAnsi="Times New Roman" w:cs="Times New Roman"/>
          <w:sz w:val="24"/>
          <w:szCs w:val="24"/>
        </w:rPr>
      </w:pPr>
      <w:r w:rsidRPr="00131B62">
        <w:rPr>
          <w:rFonts w:ascii="Times New Roman" w:hAnsi="Times New Roman" w:cs="Times New Roman"/>
          <w:sz w:val="24"/>
          <w:szCs w:val="24"/>
        </w:rPr>
        <w:t xml:space="preserve">с. </w:t>
      </w:r>
      <w:proofErr w:type="gramStart"/>
      <w:r w:rsidRPr="00131B62">
        <w:rPr>
          <w:rFonts w:ascii="Times New Roman" w:hAnsi="Times New Roman" w:cs="Times New Roman"/>
          <w:sz w:val="24"/>
          <w:szCs w:val="24"/>
        </w:rPr>
        <w:t>Красноармейское</w:t>
      </w:r>
      <w:proofErr w:type="gramEnd"/>
      <w:r w:rsidRPr="00131B62">
        <w:rPr>
          <w:rFonts w:ascii="Times New Roman" w:hAnsi="Times New Roman" w:cs="Times New Roman"/>
          <w:sz w:val="24"/>
          <w:szCs w:val="24"/>
        </w:rPr>
        <w:tab/>
      </w:r>
      <w:r w:rsidRPr="00131B62">
        <w:rPr>
          <w:rFonts w:ascii="Times New Roman" w:hAnsi="Times New Roman" w:cs="Times New Roman"/>
          <w:sz w:val="24"/>
          <w:szCs w:val="24"/>
        </w:rPr>
        <w:tab/>
      </w:r>
      <w:r w:rsidRPr="00131B62">
        <w:rPr>
          <w:rFonts w:ascii="Times New Roman" w:hAnsi="Times New Roman" w:cs="Times New Roman"/>
          <w:sz w:val="24"/>
          <w:szCs w:val="24"/>
        </w:rPr>
        <w:tab/>
      </w:r>
      <w:r w:rsidRPr="00131B62">
        <w:rPr>
          <w:rFonts w:ascii="Times New Roman" w:hAnsi="Times New Roman" w:cs="Times New Roman"/>
          <w:sz w:val="24"/>
          <w:szCs w:val="24"/>
        </w:rPr>
        <w:tab/>
        <w:t xml:space="preserve">                     "____"_________ 20___ г.</w:t>
      </w:r>
    </w:p>
    <w:p w:rsidR="00107162" w:rsidRPr="00131B62" w:rsidRDefault="00107162" w:rsidP="00131B62">
      <w:pPr>
        <w:pStyle w:val="a6"/>
        <w:jc w:val="both"/>
        <w:rPr>
          <w:rFonts w:ascii="Times New Roman" w:hAnsi="Times New Roman" w:cs="Times New Roman"/>
          <w:sz w:val="24"/>
          <w:szCs w:val="24"/>
        </w:rPr>
      </w:pPr>
    </w:p>
    <w:p w:rsidR="00107162" w:rsidRPr="00131B62" w:rsidRDefault="00107162" w:rsidP="00131B62">
      <w:pPr>
        <w:pStyle w:val="a6"/>
        <w:jc w:val="both"/>
        <w:rPr>
          <w:rFonts w:ascii="Times New Roman" w:hAnsi="Times New Roman" w:cs="Times New Roman"/>
        </w:rPr>
      </w:pPr>
    </w:p>
    <w:p w:rsidR="00107162" w:rsidRPr="00131B62" w:rsidRDefault="00107162" w:rsidP="00131B62">
      <w:pPr>
        <w:pStyle w:val="a6"/>
        <w:ind w:firstLine="709"/>
        <w:jc w:val="both"/>
        <w:rPr>
          <w:rFonts w:ascii="Times New Roman" w:hAnsi="Times New Roman" w:cs="Times New Roman"/>
        </w:rPr>
      </w:pPr>
      <w:r w:rsidRPr="00131B62">
        <w:rPr>
          <w:rFonts w:ascii="Times New Roman" w:hAnsi="Times New Roman" w:cs="Times New Roman"/>
          <w:sz w:val="24"/>
        </w:rPr>
        <w:t xml:space="preserve">В соответствии с Положением о контрольно-счетном органе Красноармейского района, утвержденным решением Собрания депутатов Красноармейского района Чувашской Республики от 21.12.2012 г. № С – 20/4, планом работы Контрольно-счетного органа Красноармейского района на _____ год (пункт ___), и на основании распоряжения председателя Контрольно-счетного органа Красноармейского района от «___» ________ 20 </w:t>
      </w:r>
      <w:proofErr w:type="spellStart"/>
      <w:r w:rsidRPr="00131B62">
        <w:rPr>
          <w:rFonts w:ascii="Times New Roman" w:hAnsi="Times New Roman" w:cs="Times New Roman"/>
          <w:sz w:val="24"/>
        </w:rPr>
        <w:t>__г</w:t>
      </w:r>
      <w:proofErr w:type="spellEnd"/>
      <w:r w:rsidRPr="00131B62">
        <w:rPr>
          <w:rFonts w:ascii="Times New Roman" w:hAnsi="Times New Roman" w:cs="Times New Roman"/>
          <w:sz w:val="24"/>
        </w:rPr>
        <w:t xml:space="preserve">. №___ о проведении контрольного мероприятия </w:t>
      </w:r>
      <w:proofErr w:type="gramStart"/>
      <w:r w:rsidRPr="00131B62">
        <w:rPr>
          <w:rFonts w:ascii="Times New Roman" w:hAnsi="Times New Roman" w:cs="Times New Roman"/>
          <w:sz w:val="24"/>
        </w:rPr>
        <w:t>проведена</w:t>
      </w:r>
      <w:proofErr w:type="gramEnd"/>
      <w:r w:rsidRPr="00131B62">
        <w:rPr>
          <w:rFonts w:ascii="Times New Roman" w:hAnsi="Times New Roman" w:cs="Times New Roman"/>
        </w:rPr>
        <w:t xml:space="preserve"> _______________________________________________________________________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proofErr w:type="gramStart"/>
      <w:r w:rsidRPr="00131B62">
        <w:rPr>
          <w:rFonts w:ascii="Times New Roman" w:hAnsi="Times New Roman" w:cs="Times New Roman"/>
          <w:sz w:val="18"/>
          <w:szCs w:val="18"/>
        </w:rPr>
        <w:t>(наименование контрольного мероприятия, объект (объекты) проверки и проверяемый период (если они</w:t>
      </w:r>
      <w:proofErr w:type="gramEnd"/>
    </w:p>
    <w:p w:rsidR="00107162" w:rsidRPr="00131B62" w:rsidRDefault="00107162" w:rsidP="00131B62">
      <w:pPr>
        <w:pStyle w:val="a6"/>
        <w:jc w:val="both"/>
        <w:rPr>
          <w:rFonts w:ascii="Times New Roman" w:hAnsi="Times New Roman" w:cs="Times New Roman"/>
        </w:rPr>
      </w:pPr>
      <w:r w:rsidRPr="00131B62">
        <w:rPr>
          <w:rFonts w:ascii="Times New Roman" w:hAnsi="Times New Roman" w:cs="Times New Roman"/>
        </w:rPr>
        <w:t>_______________________________________________________________________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proofErr w:type="gramStart"/>
      <w:r w:rsidRPr="00131B62">
        <w:rPr>
          <w:rFonts w:ascii="Times New Roman" w:hAnsi="Times New Roman" w:cs="Times New Roman"/>
          <w:sz w:val="18"/>
          <w:szCs w:val="18"/>
        </w:rPr>
        <w:t>не указаны в наименовании контрольного мероприятия)</w:t>
      </w:r>
      <w:proofErr w:type="gramEnd"/>
    </w:p>
    <w:p w:rsidR="00107162" w:rsidRPr="00131B62" w:rsidRDefault="00107162" w:rsidP="00131B62">
      <w:pPr>
        <w:pStyle w:val="a6"/>
        <w:ind w:firstLine="709"/>
        <w:jc w:val="both"/>
        <w:rPr>
          <w:rFonts w:ascii="Times New Roman" w:hAnsi="Times New Roman" w:cs="Times New Roman"/>
          <w:sz w:val="24"/>
        </w:rPr>
      </w:pPr>
      <w:r w:rsidRPr="00131B62">
        <w:rPr>
          <w:rFonts w:ascii="Times New Roman" w:hAnsi="Times New Roman" w:cs="Times New Roman"/>
          <w:sz w:val="24"/>
        </w:rPr>
        <w:t>По результатам контрольного мероприятия установлено следующее:</w:t>
      </w:r>
    </w:p>
    <w:p w:rsidR="00107162" w:rsidRPr="00131B62" w:rsidRDefault="00107162" w:rsidP="00131B62">
      <w:pPr>
        <w:pStyle w:val="a6"/>
        <w:jc w:val="both"/>
        <w:rPr>
          <w:rFonts w:ascii="Times New Roman" w:hAnsi="Times New Roman" w:cs="Times New Roman"/>
        </w:rPr>
      </w:pPr>
      <w:r w:rsidRPr="00131B62">
        <w:rPr>
          <w:rFonts w:ascii="Times New Roman" w:hAnsi="Times New Roman" w:cs="Times New Roman"/>
        </w:rPr>
        <w:t>_______________________________________________________________________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proofErr w:type="gramStart"/>
      <w:r w:rsidRPr="00131B62">
        <w:rPr>
          <w:rFonts w:ascii="Times New Roman" w:hAnsi="Times New Roman" w:cs="Times New Roman"/>
          <w:sz w:val="18"/>
          <w:szCs w:val="18"/>
        </w:rPr>
        <w:t>(указываются конкретные факты нарушений и недостатков, выявленных в результате контрольного мероприятия, и дается оценка причиненного государству ущерба (при его наличии)</w:t>
      </w:r>
      <w:proofErr w:type="gramEnd"/>
    </w:p>
    <w:p w:rsidR="00107162" w:rsidRPr="00131B62" w:rsidRDefault="00107162" w:rsidP="00131B62">
      <w:pPr>
        <w:pStyle w:val="a6"/>
        <w:jc w:val="both"/>
        <w:rPr>
          <w:rFonts w:ascii="Times New Roman" w:hAnsi="Times New Roman" w:cs="Times New Roman"/>
        </w:rPr>
      </w:pPr>
    </w:p>
    <w:p w:rsidR="00107162" w:rsidRPr="00131B62" w:rsidRDefault="00107162" w:rsidP="00131B62">
      <w:pPr>
        <w:pStyle w:val="a6"/>
        <w:ind w:firstLine="709"/>
        <w:jc w:val="both"/>
        <w:rPr>
          <w:rFonts w:ascii="Times New Roman" w:hAnsi="Times New Roman" w:cs="Times New Roman"/>
        </w:rPr>
      </w:pPr>
      <w:r w:rsidRPr="00131B62">
        <w:rPr>
          <w:rFonts w:ascii="Times New Roman" w:hAnsi="Times New Roman" w:cs="Times New Roman"/>
        </w:rPr>
        <w:t>С учетом изложенного и на основании пункта 10 Положения о контрольно-счетном органе Красноармейского района предлагаем:</w:t>
      </w:r>
    </w:p>
    <w:p w:rsidR="00107162" w:rsidRPr="00131B62" w:rsidRDefault="00107162" w:rsidP="00131B62">
      <w:pPr>
        <w:pStyle w:val="a6"/>
        <w:jc w:val="both"/>
        <w:rPr>
          <w:rFonts w:ascii="Times New Roman" w:hAnsi="Times New Roman" w:cs="Times New Roman"/>
        </w:rPr>
      </w:pPr>
      <w:r w:rsidRPr="00131B62">
        <w:rPr>
          <w:rFonts w:ascii="Times New Roman" w:hAnsi="Times New Roman" w:cs="Times New Roman"/>
        </w:rPr>
        <w:t>________________________________________________________________________</w:t>
      </w:r>
    </w:p>
    <w:p w:rsidR="00107162" w:rsidRPr="00131B62" w:rsidRDefault="00107162" w:rsidP="00131B62">
      <w:pPr>
        <w:pStyle w:val="a6"/>
        <w:jc w:val="center"/>
        <w:rPr>
          <w:rFonts w:ascii="Times New Roman" w:hAnsi="Times New Roman" w:cs="Times New Roman"/>
          <w:sz w:val="18"/>
          <w:szCs w:val="18"/>
        </w:rPr>
      </w:pPr>
      <w:r w:rsidRPr="00131B62">
        <w:rPr>
          <w:rFonts w:ascii="Times New Roman" w:hAnsi="Times New Roman" w:cs="Times New Roman"/>
          <w:sz w:val="18"/>
          <w:szCs w:val="18"/>
        </w:rPr>
        <w:t>(указываются предложения для принятия мер по устранению выявленных нарушений)</w:t>
      </w:r>
    </w:p>
    <w:p w:rsidR="00107162" w:rsidRPr="00131B62" w:rsidRDefault="00107162" w:rsidP="00131B62">
      <w:pPr>
        <w:pStyle w:val="a6"/>
        <w:ind w:firstLine="709"/>
        <w:jc w:val="both"/>
        <w:rPr>
          <w:rFonts w:ascii="Times New Roman" w:hAnsi="Times New Roman" w:cs="Times New Roman"/>
        </w:rPr>
      </w:pPr>
      <w:r w:rsidRPr="00131B62">
        <w:rPr>
          <w:rFonts w:ascii="Times New Roman" w:hAnsi="Times New Roman" w:cs="Times New Roman"/>
          <w:sz w:val="24"/>
        </w:rPr>
        <w:t>О результатах рассмотрения настоящего представления и принятых мерах необходимо проинформировать Контрольно-счетный орган Красноармейского района в течение одного месяца с момента получения представления</w:t>
      </w:r>
      <w:r w:rsidRPr="00131B62">
        <w:rPr>
          <w:rFonts w:ascii="Times New Roman" w:hAnsi="Times New Roman" w:cs="Times New Roman"/>
        </w:rPr>
        <w:t>.</w:t>
      </w:r>
    </w:p>
    <w:p w:rsidR="00107162" w:rsidRPr="00131B62" w:rsidRDefault="00107162" w:rsidP="00131B62">
      <w:pPr>
        <w:pStyle w:val="a6"/>
        <w:jc w:val="both"/>
        <w:rPr>
          <w:rFonts w:ascii="Times New Roman" w:hAnsi="Times New Roman" w:cs="Times New Roman"/>
        </w:rPr>
      </w:pPr>
    </w:p>
    <w:p w:rsidR="00107162" w:rsidRPr="00131B62" w:rsidRDefault="00107162" w:rsidP="00131B62">
      <w:pPr>
        <w:pStyle w:val="a6"/>
        <w:jc w:val="both"/>
        <w:rPr>
          <w:rFonts w:ascii="Times New Roman" w:hAnsi="Times New Roman" w:cs="Times New Roman"/>
        </w:rPr>
      </w:pPr>
      <w:r w:rsidRPr="00131B62">
        <w:rPr>
          <w:rFonts w:ascii="Times New Roman" w:hAnsi="Times New Roman" w:cs="Times New Roman"/>
          <w:sz w:val="24"/>
        </w:rPr>
        <w:t xml:space="preserve">Председатель </w:t>
      </w:r>
      <w:r w:rsidRPr="00131B62">
        <w:rPr>
          <w:rFonts w:ascii="Times New Roman" w:hAnsi="Times New Roman" w:cs="Times New Roman"/>
        </w:rPr>
        <w:t xml:space="preserve">                      _____________                             ________________</w:t>
      </w:r>
    </w:p>
    <w:p w:rsidR="00107162" w:rsidRPr="00131B62" w:rsidRDefault="00107162" w:rsidP="00131B62">
      <w:pPr>
        <w:pStyle w:val="a6"/>
        <w:jc w:val="both"/>
        <w:rPr>
          <w:rFonts w:ascii="Times New Roman" w:hAnsi="Times New Roman" w:cs="Times New Roman"/>
          <w:sz w:val="18"/>
          <w:szCs w:val="18"/>
        </w:rPr>
      </w:pPr>
      <w:r w:rsidRPr="00131B62">
        <w:rPr>
          <w:rFonts w:ascii="Times New Roman" w:hAnsi="Times New Roman" w:cs="Times New Roman"/>
          <w:sz w:val="18"/>
          <w:szCs w:val="18"/>
        </w:rPr>
        <w:t xml:space="preserve">                                        </w:t>
      </w:r>
      <w:r w:rsidR="00131B62">
        <w:rPr>
          <w:rFonts w:ascii="Times New Roman" w:hAnsi="Times New Roman" w:cs="Times New Roman"/>
          <w:sz w:val="18"/>
          <w:szCs w:val="18"/>
        </w:rPr>
        <w:t xml:space="preserve">                   </w:t>
      </w:r>
      <w:r w:rsidRPr="00131B62">
        <w:rPr>
          <w:rFonts w:ascii="Times New Roman" w:hAnsi="Times New Roman" w:cs="Times New Roman"/>
          <w:sz w:val="18"/>
          <w:szCs w:val="18"/>
        </w:rPr>
        <w:t xml:space="preserve">     (личная подпись)                                             (инициалы, фамилия)</w:t>
      </w:r>
    </w:p>
    <w:p w:rsidR="00107162" w:rsidRPr="00131B62" w:rsidRDefault="00107162" w:rsidP="00131B62">
      <w:pPr>
        <w:pStyle w:val="a6"/>
        <w:jc w:val="both"/>
        <w:rPr>
          <w:rFonts w:ascii="Times New Roman" w:hAnsi="Times New Roman" w:cs="Times New Roman"/>
        </w:rPr>
      </w:pPr>
    </w:p>
    <w:p w:rsidR="00107162" w:rsidRPr="00131B62" w:rsidRDefault="00107162" w:rsidP="00131B62">
      <w:pPr>
        <w:pStyle w:val="a6"/>
        <w:jc w:val="both"/>
        <w:rPr>
          <w:rFonts w:ascii="Times New Roman" w:hAnsi="Times New Roman" w:cs="Times New Roman"/>
        </w:rPr>
      </w:pPr>
    </w:p>
    <w:p w:rsidR="00107162" w:rsidRPr="00131B62" w:rsidRDefault="00107162" w:rsidP="00107162">
      <w:pPr>
        <w:ind w:firstLine="708"/>
        <w:rPr>
          <w:rFonts w:ascii="Times New Roman" w:hAnsi="Times New Roman" w:cs="Times New Roman"/>
        </w:rPr>
      </w:pPr>
    </w:p>
    <w:p w:rsidR="00107162" w:rsidRPr="00131B62" w:rsidRDefault="00107162" w:rsidP="00107162">
      <w:pPr>
        <w:ind w:firstLine="708"/>
        <w:rPr>
          <w:rFonts w:ascii="Times New Roman" w:hAnsi="Times New Roman" w:cs="Times New Roman"/>
        </w:rPr>
      </w:pPr>
    </w:p>
    <w:p w:rsidR="00107162" w:rsidRPr="00131B62" w:rsidRDefault="00107162" w:rsidP="00107162">
      <w:pPr>
        <w:ind w:firstLine="708"/>
        <w:rPr>
          <w:rFonts w:ascii="Times New Roman" w:hAnsi="Times New Roman" w:cs="Times New Roman"/>
        </w:rPr>
      </w:pPr>
    </w:p>
    <w:p w:rsidR="00107162" w:rsidRPr="00131B62" w:rsidRDefault="00107162" w:rsidP="00107162">
      <w:pPr>
        <w:ind w:firstLine="708"/>
        <w:rPr>
          <w:rFonts w:ascii="Times New Roman" w:hAnsi="Times New Roman" w:cs="Times New Roman"/>
        </w:rPr>
      </w:pPr>
    </w:p>
    <w:p w:rsidR="00107162" w:rsidRPr="00131B62" w:rsidRDefault="00107162" w:rsidP="00107162">
      <w:pPr>
        <w:ind w:firstLine="708"/>
        <w:rPr>
          <w:rFonts w:ascii="Times New Roman" w:hAnsi="Times New Roman" w:cs="Times New Roman"/>
        </w:rPr>
      </w:pPr>
    </w:p>
    <w:p w:rsidR="00107162" w:rsidRPr="00131B62" w:rsidRDefault="00107162" w:rsidP="00107162">
      <w:pPr>
        <w:ind w:firstLine="708"/>
        <w:rPr>
          <w:rFonts w:ascii="Times New Roman" w:hAnsi="Times New Roman" w:cs="Times New Roman"/>
        </w:rPr>
      </w:pPr>
    </w:p>
    <w:p w:rsidR="00107162" w:rsidRPr="00131B62" w:rsidRDefault="00107162" w:rsidP="00131B62">
      <w:pPr>
        <w:pStyle w:val="a6"/>
        <w:jc w:val="center"/>
        <w:rPr>
          <w:rFonts w:ascii="Times New Roman" w:hAnsi="Times New Roman" w:cs="Times New Roman"/>
        </w:rPr>
      </w:pPr>
      <w:r w:rsidRPr="00131B62">
        <w:rPr>
          <w:rFonts w:ascii="Times New Roman" w:hAnsi="Times New Roman" w:cs="Times New Roman"/>
        </w:rPr>
        <w:br w:type="page"/>
      </w:r>
      <w:r w:rsidR="00131B62">
        <w:rPr>
          <w:rFonts w:ascii="Times New Roman" w:hAnsi="Times New Roman" w:cs="Times New Roman"/>
        </w:rPr>
        <w:lastRenderedPageBreak/>
        <w:t xml:space="preserve">                                                 </w:t>
      </w:r>
      <w:r w:rsidRPr="00131B62">
        <w:rPr>
          <w:rFonts w:ascii="Times New Roman" w:hAnsi="Times New Roman" w:cs="Times New Roman"/>
        </w:rPr>
        <w:t>Приложение № 8</w:t>
      </w:r>
    </w:p>
    <w:p w:rsidR="00107162" w:rsidRPr="00131B62" w:rsidRDefault="00107162" w:rsidP="00131B62">
      <w:pPr>
        <w:pStyle w:val="a6"/>
        <w:jc w:val="right"/>
        <w:rPr>
          <w:rFonts w:ascii="Times New Roman" w:hAnsi="Times New Roman" w:cs="Times New Roman"/>
        </w:rPr>
      </w:pPr>
      <w:r w:rsidRPr="00131B62">
        <w:rPr>
          <w:rFonts w:ascii="Times New Roman" w:hAnsi="Times New Roman" w:cs="Times New Roman"/>
        </w:rPr>
        <w:t>к Регламенту Контрольно-счетного органа</w:t>
      </w:r>
    </w:p>
    <w:p w:rsidR="00107162" w:rsidRPr="00131B62" w:rsidRDefault="00131B62" w:rsidP="00131B62">
      <w:pPr>
        <w:pStyle w:val="a6"/>
        <w:jc w:val="center"/>
        <w:rPr>
          <w:rFonts w:ascii="Times New Roman" w:hAnsi="Times New Roman" w:cs="Times New Roman"/>
          <w:b/>
        </w:rPr>
      </w:pPr>
      <w:r>
        <w:rPr>
          <w:rFonts w:ascii="Times New Roman" w:hAnsi="Times New Roman" w:cs="Times New Roman"/>
        </w:rPr>
        <w:t xml:space="preserve">                                                                 </w:t>
      </w:r>
      <w:r w:rsidR="00107162" w:rsidRPr="00131B62">
        <w:rPr>
          <w:rFonts w:ascii="Times New Roman" w:hAnsi="Times New Roman" w:cs="Times New Roman"/>
        </w:rPr>
        <w:t>Красноармейского района</w:t>
      </w:r>
    </w:p>
    <w:p w:rsidR="00107162" w:rsidRPr="00131B62" w:rsidRDefault="00107162" w:rsidP="00131B62">
      <w:pPr>
        <w:pStyle w:val="a6"/>
        <w:jc w:val="both"/>
        <w:rPr>
          <w:rFonts w:ascii="Times New Roman" w:hAnsi="Times New Roman" w:cs="Times New Roman"/>
        </w:rPr>
      </w:pPr>
    </w:p>
    <w:p w:rsidR="00107162" w:rsidRPr="00131B62" w:rsidRDefault="00131B62" w:rsidP="00131B62">
      <w:pPr>
        <w:pStyle w:val="a6"/>
        <w:jc w:val="center"/>
        <w:rPr>
          <w:rFonts w:ascii="Times New Roman" w:hAnsi="Times New Roman" w:cs="Times New Roman"/>
        </w:rPr>
      </w:pPr>
      <w:r>
        <w:rPr>
          <w:rFonts w:ascii="Times New Roman" w:hAnsi="Times New Roman" w:cs="Times New Roman"/>
        </w:rPr>
        <w:t xml:space="preserve">                                                                                    </w:t>
      </w:r>
      <w:r w:rsidR="00107162" w:rsidRPr="00131B62">
        <w:rPr>
          <w:rFonts w:ascii="Times New Roman" w:hAnsi="Times New Roman" w:cs="Times New Roman"/>
        </w:rPr>
        <w:t>Руководителю организации</w:t>
      </w:r>
    </w:p>
    <w:p w:rsidR="00107162" w:rsidRPr="00131B62" w:rsidRDefault="00131B62" w:rsidP="00131B62">
      <w:pPr>
        <w:pStyle w:val="a6"/>
        <w:jc w:val="both"/>
        <w:rPr>
          <w:rFonts w:ascii="Times New Roman" w:hAnsi="Times New Roman" w:cs="Times New Roman"/>
        </w:rPr>
      </w:pPr>
      <w:r>
        <w:rPr>
          <w:rFonts w:ascii="Times New Roman" w:hAnsi="Times New Roman" w:cs="Times New Roman"/>
        </w:rPr>
        <w:t xml:space="preserve">                                                                                                  </w:t>
      </w:r>
      <w:r w:rsidR="00107162" w:rsidRPr="00131B62">
        <w:rPr>
          <w:rFonts w:ascii="Times New Roman" w:hAnsi="Times New Roman" w:cs="Times New Roman"/>
        </w:rPr>
        <w:t xml:space="preserve">____________________________ </w:t>
      </w:r>
    </w:p>
    <w:p w:rsidR="00107162" w:rsidRPr="00131B62" w:rsidRDefault="00593039" w:rsidP="00131B62">
      <w:pPr>
        <w:pStyle w:val="a6"/>
        <w:jc w:val="both"/>
        <w:rPr>
          <w:rFonts w:ascii="Times New Roman" w:hAnsi="Times New Roman" w:cs="Times New Roman"/>
          <w:sz w:val="18"/>
          <w:szCs w:val="18"/>
        </w:rPr>
      </w:pPr>
      <w:r>
        <w:rPr>
          <w:rFonts w:ascii="Times New Roman" w:hAnsi="Times New Roman" w:cs="Times New Roman"/>
          <w:sz w:val="18"/>
          <w:szCs w:val="18"/>
        </w:rPr>
        <w:t xml:space="preserve">                                                                                                                                                   </w:t>
      </w:r>
      <w:r w:rsidR="00107162" w:rsidRPr="00131B62">
        <w:rPr>
          <w:rFonts w:ascii="Times New Roman" w:hAnsi="Times New Roman" w:cs="Times New Roman"/>
          <w:sz w:val="18"/>
          <w:szCs w:val="18"/>
        </w:rPr>
        <w:t>(инициалы, фамилия)</w:t>
      </w:r>
    </w:p>
    <w:p w:rsidR="00107162" w:rsidRPr="00131B62" w:rsidRDefault="00107162" w:rsidP="00131B62">
      <w:pPr>
        <w:pStyle w:val="a6"/>
        <w:jc w:val="both"/>
        <w:rPr>
          <w:rFonts w:ascii="Times New Roman" w:hAnsi="Times New Roman" w:cs="Times New Roman"/>
          <w:sz w:val="24"/>
          <w:szCs w:val="24"/>
        </w:rPr>
      </w:pPr>
    </w:p>
    <w:p w:rsidR="00107162" w:rsidRPr="00131B62" w:rsidRDefault="00107162" w:rsidP="00593039">
      <w:pPr>
        <w:pStyle w:val="a6"/>
        <w:jc w:val="center"/>
        <w:rPr>
          <w:rFonts w:ascii="Times New Roman" w:hAnsi="Times New Roman" w:cs="Times New Roman"/>
          <w:sz w:val="24"/>
          <w:szCs w:val="24"/>
        </w:rPr>
      </w:pPr>
      <w:r w:rsidRPr="00131B62">
        <w:rPr>
          <w:rFonts w:ascii="Times New Roman" w:hAnsi="Times New Roman" w:cs="Times New Roman"/>
          <w:sz w:val="24"/>
          <w:szCs w:val="24"/>
        </w:rPr>
        <w:t>ПРЕДПИСАНИЕ № ____</w:t>
      </w:r>
    </w:p>
    <w:p w:rsidR="00107162" w:rsidRPr="00131B62" w:rsidRDefault="00107162" w:rsidP="00593039">
      <w:pPr>
        <w:pStyle w:val="a6"/>
        <w:jc w:val="center"/>
        <w:rPr>
          <w:rFonts w:ascii="Times New Roman" w:hAnsi="Times New Roman" w:cs="Times New Roman"/>
          <w:sz w:val="24"/>
          <w:szCs w:val="24"/>
        </w:rPr>
      </w:pPr>
      <w:r w:rsidRPr="00131B62">
        <w:rPr>
          <w:rFonts w:ascii="Times New Roman" w:hAnsi="Times New Roman" w:cs="Times New Roman"/>
          <w:sz w:val="24"/>
          <w:szCs w:val="24"/>
        </w:rPr>
        <w:t>ОБ УСТРАНЕНИИ ВЫЯВЛЕННЫХ НАРУШЕНИЙ</w:t>
      </w:r>
    </w:p>
    <w:p w:rsidR="00107162" w:rsidRPr="00131B62" w:rsidRDefault="00107162" w:rsidP="00593039">
      <w:pPr>
        <w:pStyle w:val="a6"/>
        <w:jc w:val="center"/>
        <w:rPr>
          <w:rFonts w:ascii="Times New Roman" w:hAnsi="Times New Roman" w:cs="Times New Roman"/>
          <w:sz w:val="24"/>
          <w:szCs w:val="24"/>
        </w:rPr>
      </w:pPr>
      <w:r w:rsidRPr="00131B62">
        <w:rPr>
          <w:rFonts w:ascii="Times New Roman" w:hAnsi="Times New Roman" w:cs="Times New Roman"/>
          <w:sz w:val="24"/>
          <w:szCs w:val="24"/>
        </w:rPr>
        <w:t>ЗАКОНОДАТЕЛЬСТВА</w:t>
      </w:r>
    </w:p>
    <w:p w:rsidR="00107162" w:rsidRPr="00131B62" w:rsidRDefault="00107162" w:rsidP="00131B62">
      <w:pPr>
        <w:pStyle w:val="a6"/>
        <w:jc w:val="both"/>
        <w:rPr>
          <w:rFonts w:ascii="Times New Roman" w:hAnsi="Times New Roman" w:cs="Times New Roman"/>
          <w:sz w:val="24"/>
          <w:szCs w:val="24"/>
        </w:rPr>
      </w:pPr>
    </w:p>
    <w:p w:rsidR="00107162" w:rsidRPr="00131B62" w:rsidRDefault="00107162" w:rsidP="00593039">
      <w:pPr>
        <w:pStyle w:val="a6"/>
        <w:ind w:firstLine="709"/>
        <w:jc w:val="both"/>
        <w:rPr>
          <w:rFonts w:ascii="Times New Roman" w:hAnsi="Times New Roman" w:cs="Times New Roman"/>
          <w:sz w:val="24"/>
          <w:szCs w:val="24"/>
        </w:rPr>
      </w:pPr>
      <w:r w:rsidRPr="00131B62">
        <w:rPr>
          <w:rFonts w:ascii="Times New Roman" w:hAnsi="Times New Roman" w:cs="Times New Roman"/>
          <w:sz w:val="24"/>
          <w:szCs w:val="24"/>
        </w:rPr>
        <w:t xml:space="preserve">с. </w:t>
      </w:r>
      <w:proofErr w:type="gramStart"/>
      <w:r w:rsidRPr="00131B62">
        <w:rPr>
          <w:rFonts w:ascii="Times New Roman" w:hAnsi="Times New Roman" w:cs="Times New Roman"/>
          <w:sz w:val="24"/>
          <w:szCs w:val="24"/>
        </w:rPr>
        <w:t>Красноармейское</w:t>
      </w:r>
      <w:proofErr w:type="gramEnd"/>
      <w:r w:rsidRPr="00131B62">
        <w:rPr>
          <w:rFonts w:ascii="Times New Roman" w:hAnsi="Times New Roman" w:cs="Times New Roman"/>
          <w:sz w:val="24"/>
          <w:szCs w:val="24"/>
        </w:rPr>
        <w:tab/>
      </w:r>
      <w:r w:rsidRPr="00131B62">
        <w:rPr>
          <w:rFonts w:ascii="Times New Roman" w:hAnsi="Times New Roman" w:cs="Times New Roman"/>
          <w:sz w:val="24"/>
          <w:szCs w:val="24"/>
        </w:rPr>
        <w:tab/>
      </w:r>
      <w:r w:rsidRPr="00131B62">
        <w:rPr>
          <w:rFonts w:ascii="Times New Roman" w:hAnsi="Times New Roman" w:cs="Times New Roman"/>
          <w:sz w:val="24"/>
          <w:szCs w:val="24"/>
        </w:rPr>
        <w:tab/>
      </w:r>
      <w:r w:rsidRPr="00131B62">
        <w:rPr>
          <w:rFonts w:ascii="Times New Roman" w:hAnsi="Times New Roman" w:cs="Times New Roman"/>
          <w:sz w:val="24"/>
          <w:szCs w:val="24"/>
        </w:rPr>
        <w:tab/>
      </w:r>
      <w:r w:rsidRPr="00131B62">
        <w:rPr>
          <w:rFonts w:ascii="Times New Roman" w:hAnsi="Times New Roman" w:cs="Times New Roman"/>
          <w:sz w:val="24"/>
          <w:szCs w:val="24"/>
        </w:rPr>
        <w:tab/>
        <w:t xml:space="preserve">        "____"_________ 20___ г.</w:t>
      </w:r>
    </w:p>
    <w:p w:rsidR="00107162" w:rsidRPr="00131B62" w:rsidRDefault="00107162" w:rsidP="00131B62">
      <w:pPr>
        <w:pStyle w:val="a6"/>
        <w:jc w:val="both"/>
        <w:rPr>
          <w:rFonts w:ascii="Times New Roman" w:hAnsi="Times New Roman" w:cs="Times New Roman"/>
          <w:sz w:val="24"/>
          <w:szCs w:val="24"/>
        </w:rPr>
      </w:pPr>
    </w:p>
    <w:p w:rsidR="00107162" w:rsidRPr="00131B62" w:rsidRDefault="00107162" w:rsidP="00593039">
      <w:pPr>
        <w:pStyle w:val="a6"/>
        <w:ind w:firstLine="709"/>
        <w:jc w:val="both"/>
        <w:rPr>
          <w:rFonts w:ascii="Times New Roman" w:hAnsi="Times New Roman" w:cs="Times New Roman"/>
          <w:sz w:val="24"/>
        </w:rPr>
      </w:pPr>
      <w:r w:rsidRPr="00131B62">
        <w:rPr>
          <w:rFonts w:ascii="Times New Roman" w:hAnsi="Times New Roman" w:cs="Times New Roman"/>
          <w:sz w:val="24"/>
        </w:rPr>
        <w:t xml:space="preserve">В соответствии с Положением о контрольно-счетном органе Красноармейского района, утвержденным решением Собрания депутатов Красноармейского района Чувашской Республики от 21.12.2012 г. № С – 20/4, планом работы Контрольно-счетного органа Красноармейского района на _____ год (пункт ___), и на основании распоряжения председателя Контрольно-счетного органа Красноармейского района от «___» ________ 20 </w:t>
      </w:r>
      <w:proofErr w:type="spellStart"/>
      <w:r w:rsidRPr="00131B62">
        <w:rPr>
          <w:rFonts w:ascii="Times New Roman" w:hAnsi="Times New Roman" w:cs="Times New Roman"/>
          <w:sz w:val="24"/>
        </w:rPr>
        <w:t>__г</w:t>
      </w:r>
      <w:proofErr w:type="spellEnd"/>
      <w:r w:rsidRPr="00131B62">
        <w:rPr>
          <w:rFonts w:ascii="Times New Roman" w:hAnsi="Times New Roman" w:cs="Times New Roman"/>
          <w:sz w:val="24"/>
        </w:rPr>
        <w:t xml:space="preserve">. №___ о проведении контрольного мероприятия, </w:t>
      </w:r>
      <w:proofErr w:type="gramStart"/>
      <w:r w:rsidRPr="00131B62">
        <w:rPr>
          <w:rFonts w:ascii="Times New Roman" w:hAnsi="Times New Roman" w:cs="Times New Roman"/>
          <w:sz w:val="24"/>
        </w:rPr>
        <w:t>проведена</w:t>
      </w:r>
      <w:proofErr w:type="gramEnd"/>
    </w:p>
    <w:p w:rsidR="00107162" w:rsidRPr="00131B62" w:rsidRDefault="00107162" w:rsidP="00131B62">
      <w:pPr>
        <w:pStyle w:val="a6"/>
        <w:jc w:val="both"/>
        <w:rPr>
          <w:rFonts w:ascii="Times New Roman" w:hAnsi="Times New Roman" w:cs="Times New Roman"/>
        </w:rPr>
      </w:pPr>
      <w:r w:rsidRPr="00131B62">
        <w:rPr>
          <w:rFonts w:ascii="Times New Roman" w:hAnsi="Times New Roman" w:cs="Times New Roman"/>
        </w:rPr>
        <w:t>_______________________________________________________________________</w:t>
      </w:r>
    </w:p>
    <w:p w:rsidR="00107162" w:rsidRPr="00131B62" w:rsidRDefault="00107162" w:rsidP="00593039">
      <w:pPr>
        <w:pStyle w:val="a6"/>
        <w:jc w:val="center"/>
        <w:rPr>
          <w:rFonts w:ascii="Times New Roman" w:hAnsi="Times New Roman" w:cs="Times New Roman"/>
          <w:sz w:val="18"/>
          <w:szCs w:val="18"/>
        </w:rPr>
      </w:pPr>
      <w:proofErr w:type="gramStart"/>
      <w:r w:rsidRPr="00131B62">
        <w:rPr>
          <w:rFonts w:ascii="Times New Roman" w:hAnsi="Times New Roman" w:cs="Times New Roman"/>
          <w:sz w:val="18"/>
          <w:szCs w:val="18"/>
        </w:rPr>
        <w:t>(наименование контрольного мероприятия, объект (объекты) проверки и проверяемый период (если они</w:t>
      </w:r>
      <w:proofErr w:type="gramEnd"/>
    </w:p>
    <w:p w:rsidR="00107162" w:rsidRPr="00131B62" w:rsidRDefault="00107162" w:rsidP="00131B62">
      <w:pPr>
        <w:pStyle w:val="a6"/>
        <w:jc w:val="both"/>
        <w:rPr>
          <w:rFonts w:ascii="Times New Roman" w:hAnsi="Times New Roman" w:cs="Times New Roman"/>
        </w:rPr>
      </w:pPr>
      <w:r w:rsidRPr="00131B62">
        <w:rPr>
          <w:rFonts w:ascii="Times New Roman" w:hAnsi="Times New Roman" w:cs="Times New Roman"/>
        </w:rPr>
        <w:t>_______________________________________________________________________</w:t>
      </w:r>
    </w:p>
    <w:p w:rsidR="00107162" w:rsidRPr="00131B62" w:rsidRDefault="00107162" w:rsidP="00593039">
      <w:pPr>
        <w:pStyle w:val="a6"/>
        <w:jc w:val="center"/>
        <w:rPr>
          <w:rFonts w:ascii="Times New Roman" w:hAnsi="Times New Roman" w:cs="Times New Roman"/>
          <w:sz w:val="18"/>
          <w:szCs w:val="18"/>
        </w:rPr>
      </w:pPr>
      <w:proofErr w:type="gramStart"/>
      <w:r w:rsidRPr="00131B62">
        <w:rPr>
          <w:rFonts w:ascii="Times New Roman" w:hAnsi="Times New Roman" w:cs="Times New Roman"/>
          <w:sz w:val="18"/>
          <w:szCs w:val="18"/>
        </w:rPr>
        <w:t>не указаны в наименовании контрольного мероприятия)</w:t>
      </w:r>
      <w:proofErr w:type="gramEnd"/>
    </w:p>
    <w:p w:rsidR="00107162" w:rsidRPr="00131B62" w:rsidRDefault="00107162" w:rsidP="00131B62">
      <w:pPr>
        <w:pStyle w:val="a6"/>
        <w:jc w:val="both"/>
        <w:rPr>
          <w:rFonts w:ascii="Times New Roman" w:hAnsi="Times New Roman" w:cs="Times New Roman"/>
          <w:sz w:val="18"/>
          <w:szCs w:val="18"/>
        </w:rPr>
      </w:pPr>
    </w:p>
    <w:p w:rsidR="00107162" w:rsidRPr="00131B62" w:rsidRDefault="00107162" w:rsidP="00593039">
      <w:pPr>
        <w:pStyle w:val="a6"/>
        <w:ind w:firstLine="709"/>
        <w:jc w:val="both"/>
        <w:rPr>
          <w:rFonts w:ascii="Times New Roman" w:hAnsi="Times New Roman" w:cs="Times New Roman"/>
          <w:sz w:val="24"/>
        </w:rPr>
      </w:pPr>
      <w:r w:rsidRPr="00131B62">
        <w:rPr>
          <w:rFonts w:ascii="Times New Roman" w:hAnsi="Times New Roman" w:cs="Times New Roman"/>
          <w:sz w:val="24"/>
        </w:rPr>
        <w:t>В ходе проведения проверки выявлены следующие нарушения:</w:t>
      </w:r>
    </w:p>
    <w:p w:rsidR="00107162" w:rsidRPr="00131B62" w:rsidRDefault="00107162" w:rsidP="00131B62">
      <w:pPr>
        <w:pStyle w:val="a6"/>
        <w:jc w:val="both"/>
        <w:rPr>
          <w:rFonts w:ascii="Times New Roman" w:hAnsi="Times New Roman" w:cs="Times New Roman"/>
          <w:sz w:val="24"/>
          <w:szCs w:val="24"/>
        </w:rPr>
      </w:pPr>
      <w:r w:rsidRPr="00131B62">
        <w:rPr>
          <w:rFonts w:ascii="Times New Roman" w:hAnsi="Times New Roman" w:cs="Times New Roman"/>
          <w:sz w:val="24"/>
          <w:szCs w:val="24"/>
        </w:rPr>
        <w:t>_____________________________________________________________________________</w:t>
      </w:r>
    </w:p>
    <w:p w:rsidR="00107162" w:rsidRPr="00131B62" w:rsidRDefault="00107162" w:rsidP="00593039">
      <w:pPr>
        <w:pStyle w:val="a6"/>
        <w:jc w:val="center"/>
        <w:rPr>
          <w:rFonts w:ascii="Times New Roman" w:hAnsi="Times New Roman" w:cs="Times New Roman"/>
          <w:sz w:val="18"/>
          <w:szCs w:val="18"/>
        </w:rPr>
      </w:pPr>
      <w:proofErr w:type="gramStart"/>
      <w:r w:rsidRPr="00131B62">
        <w:rPr>
          <w:rFonts w:ascii="Times New Roman" w:hAnsi="Times New Roman" w:cs="Times New Roman"/>
          <w:sz w:val="18"/>
          <w:szCs w:val="18"/>
        </w:rPr>
        <w:t>(приводится описание всех финансовых нарушений,</w:t>
      </w:r>
      <w:proofErr w:type="gramEnd"/>
    </w:p>
    <w:p w:rsidR="00107162" w:rsidRPr="00131B62" w:rsidRDefault="00107162" w:rsidP="00131B62">
      <w:pPr>
        <w:pStyle w:val="a6"/>
        <w:jc w:val="both"/>
        <w:rPr>
          <w:rFonts w:ascii="Times New Roman" w:hAnsi="Times New Roman" w:cs="Times New Roman"/>
          <w:sz w:val="24"/>
          <w:szCs w:val="24"/>
        </w:rPr>
      </w:pPr>
      <w:r w:rsidRPr="00131B62">
        <w:rPr>
          <w:rFonts w:ascii="Times New Roman" w:hAnsi="Times New Roman" w:cs="Times New Roman"/>
          <w:sz w:val="24"/>
          <w:szCs w:val="24"/>
        </w:rPr>
        <w:t>_____________________________________________________________________________</w:t>
      </w:r>
    </w:p>
    <w:p w:rsidR="00107162" w:rsidRPr="00131B62" w:rsidRDefault="00107162" w:rsidP="00593039">
      <w:pPr>
        <w:pStyle w:val="a6"/>
        <w:jc w:val="center"/>
        <w:rPr>
          <w:rFonts w:ascii="Times New Roman" w:hAnsi="Times New Roman" w:cs="Times New Roman"/>
          <w:sz w:val="18"/>
          <w:szCs w:val="18"/>
        </w:rPr>
      </w:pPr>
      <w:proofErr w:type="gramStart"/>
      <w:r w:rsidRPr="00131B62">
        <w:rPr>
          <w:rFonts w:ascii="Times New Roman" w:hAnsi="Times New Roman" w:cs="Times New Roman"/>
          <w:sz w:val="18"/>
          <w:szCs w:val="18"/>
        </w:rPr>
        <w:t>выявленных</w:t>
      </w:r>
      <w:proofErr w:type="gramEnd"/>
      <w:r w:rsidRPr="00131B62">
        <w:rPr>
          <w:rFonts w:ascii="Times New Roman" w:hAnsi="Times New Roman" w:cs="Times New Roman"/>
          <w:sz w:val="18"/>
          <w:szCs w:val="18"/>
        </w:rPr>
        <w:t xml:space="preserve"> проверкой)</w:t>
      </w:r>
    </w:p>
    <w:p w:rsidR="00107162" w:rsidRPr="00131B62" w:rsidRDefault="00107162" w:rsidP="00131B62">
      <w:pPr>
        <w:pStyle w:val="a6"/>
        <w:jc w:val="both"/>
        <w:rPr>
          <w:rFonts w:ascii="Times New Roman" w:hAnsi="Times New Roman" w:cs="Times New Roman"/>
          <w:sz w:val="24"/>
          <w:szCs w:val="24"/>
        </w:rPr>
      </w:pPr>
      <w:r w:rsidRPr="00131B62">
        <w:rPr>
          <w:rFonts w:ascii="Times New Roman" w:hAnsi="Times New Roman" w:cs="Times New Roman"/>
          <w:sz w:val="24"/>
          <w:szCs w:val="24"/>
        </w:rPr>
        <w:t>_____________________________________________________________________________</w:t>
      </w:r>
    </w:p>
    <w:p w:rsidR="00107162" w:rsidRPr="00131B62" w:rsidRDefault="00107162" w:rsidP="00593039">
      <w:pPr>
        <w:pStyle w:val="a6"/>
        <w:ind w:firstLine="709"/>
        <w:jc w:val="both"/>
        <w:rPr>
          <w:rFonts w:ascii="Times New Roman" w:hAnsi="Times New Roman" w:cs="Times New Roman"/>
        </w:rPr>
      </w:pPr>
      <w:r w:rsidRPr="00131B62">
        <w:rPr>
          <w:rFonts w:ascii="Times New Roman" w:hAnsi="Times New Roman" w:cs="Times New Roman"/>
          <w:sz w:val="24"/>
        </w:rPr>
        <w:t>С учетом изложенного и на основании пункта 10 Положения о контрольно-счетном органе Красноармейского района Чувашской Республики</w:t>
      </w:r>
      <w:r w:rsidRPr="00131B62">
        <w:rPr>
          <w:rFonts w:ascii="Times New Roman" w:hAnsi="Times New Roman" w:cs="Times New Roman"/>
        </w:rPr>
        <w:t xml:space="preserve"> _______________________________________________________________________</w:t>
      </w:r>
    </w:p>
    <w:p w:rsidR="00107162" w:rsidRPr="00131B62" w:rsidRDefault="00107162" w:rsidP="00131B62">
      <w:pPr>
        <w:pStyle w:val="a6"/>
        <w:jc w:val="both"/>
        <w:rPr>
          <w:rFonts w:ascii="Times New Roman" w:hAnsi="Times New Roman" w:cs="Times New Roman"/>
          <w:sz w:val="18"/>
          <w:szCs w:val="18"/>
        </w:rPr>
      </w:pPr>
      <w:r w:rsidRPr="00131B62">
        <w:rPr>
          <w:rFonts w:ascii="Times New Roman" w:hAnsi="Times New Roman" w:cs="Times New Roman"/>
          <w:sz w:val="18"/>
          <w:szCs w:val="18"/>
        </w:rPr>
        <w:t>(указывается наименование организации, государственного предприятия, учреждения)</w:t>
      </w:r>
    </w:p>
    <w:p w:rsidR="00107162" w:rsidRPr="00131B62" w:rsidRDefault="00107162" w:rsidP="00131B62">
      <w:pPr>
        <w:pStyle w:val="a6"/>
        <w:jc w:val="both"/>
        <w:rPr>
          <w:rFonts w:ascii="Times New Roman" w:hAnsi="Times New Roman" w:cs="Times New Roman"/>
          <w:sz w:val="24"/>
        </w:rPr>
      </w:pPr>
      <w:r w:rsidRPr="00131B62">
        <w:rPr>
          <w:rFonts w:ascii="Times New Roman" w:hAnsi="Times New Roman" w:cs="Times New Roman"/>
          <w:sz w:val="24"/>
        </w:rPr>
        <w:t>предписываю:</w:t>
      </w:r>
    </w:p>
    <w:p w:rsidR="00107162" w:rsidRPr="00131B62" w:rsidRDefault="00107162" w:rsidP="00131B62">
      <w:pPr>
        <w:pStyle w:val="a6"/>
        <w:jc w:val="both"/>
        <w:rPr>
          <w:rFonts w:ascii="Times New Roman" w:hAnsi="Times New Roman" w:cs="Times New Roman"/>
          <w:sz w:val="28"/>
          <w:szCs w:val="28"/>
        </w:rPr>
      </w:pPr>
      <w:r w:rsidRPr="00131B62">
        <w:rPr>
          <w:rFonts w:ascii="Times New Roman" w:hAnsi="Times New Roman" w:cs="Times New Roman"/>
        </w:rPr>
        <w:t>______________________________________________________________________________________________________________________________________________</w:t>
      </w:r>
    </w:p>
    <w:p w:rsidR="00107162" w:rsidRPr="00131B62" w:rsidRDefault="00107162" w:rsidP="00131B62">
      <w:pPr>
        <w:pStyle w:val="a6"/>
        <w:jc w:val="both"/>
        <w:rPr>
          <w:rFonts w:ascii="Times New Roman" w:hAnsi="Times New Roman" w:cs="Times New Roman"/>
          <w:sz w:val="18"/>
          <w:szCs w:val="18"/>
        </w:rPr>
      </w:pPr>
      <w:proofErr w:type="gramStart"/>
      <w:r w:rsidRPr="00131B62">
        <w:rPr>
          <w:rFonts w:ascii="Times New Roman" w:hAnsi="Times New Roman" w:cs="Times New Roman"/>
          <w:sz w:val="18"/>
          <w:szCs w:val="18"/>
        </w:rPr>
        <w:t>(указываются требования о безотлагательном пресечении и незамедлительном устранении выявленных нарушений, возмещении ущерба, причиненного бюджету Красноармейского района, а также привлечении к ответственности должностных лиц, виновных в нарушении законодательства или указывается требование незамедлительно устранить препятствия для проведения контрольного мероприятия, принять меры в отношении должностных лиц организаций, не исполняющих законные требования Контрольно-счетного органа Красноармейского района)</w:t>
      </w:r>
      <w:proofErr w:type="gramEnd"/>
    </w:p>
    <w:p w:rsidR="00107162" w:rsidRPr="00131B62" w:rsidRDefault="00107162" w:rsidP="00131B62">
      <w:pPr>
        <w:pStyle w:val="a6"/>
        <w:jc w:val="both"/>
        <w:rPr>
          <w:rFonts w:ascii="Times New Roman" w:hAnsi="Times New Roman" w:cs="Times New Roman"/>
          <w:sz w:val="18"/>
          <w:szCs w:val="18"/>
        </w:rPr>
      </w:pPr>
    </w:p>
    <w:p w:rsidR="00107162" w:rsidRPr="00131B62" w:rsidRDefault="00107162" w:rsidP="00593039">
      <w:pPr>
        <w:pStyle w:val="a6"/>
        <w:ind w:firstLine="709"/>
        <w:jc w:val="both"/>
        <w:rPr>
          <w:rFonts w:ascii="Times New Roman" w:hAnsi="Times New Roman" w:cs="Times New Roman"/>
        </w:rPr>
      </w:pPr>
      <w:r w:rsidRPr="00131B62">
        <w:rPr>
          <w:rFonts w:ascii="Times New Roman" w:hAnsi="Times New Roman" w:cs="Times New Roman"/>
          <w:sz w:val="24"/>
        </w:rPr>
        <w:t>О выполнении настоящего предписания и принятых мерах необходимо проинформировать Контрольно-счетный орган Красноармейского района</w:t>
      </w:r>
      <w:r w:rsidRPr="00131B62">
        <w:rPr>
          <w:rFonts w:ascii="Times New Roman" w:hAnsi="Times New Roman" w:cs="Times New Roman"/>
          <w:sz w:val="28"/>
          <w:szCs w:val="28"/>
        </w:rPr>
        <w:t xml:space="preserve"> </w:t>
      </w:r>
      <w:r w:rsidRPr="00131B62">
        <w:rPr>
          <w:rFonts w:ascii="Times New Roman" w:hAnsi="Times New Roman" w:cs="Times New Roman"/>
        </w:rPr>
        <w:t>_______________________________________________________________________</w:t>
      </w:r>
    </w:p>
    <w:p w:rsidR="00107162" w:rsidRPr="00131B62" w:rsidRDefault="00107162" w:rsidP="00593039">
      <w:pPr>
        <w:pStyle w:val="a6"/>
        <w:jc w:val="center"/>
        <w:rPr>
          <w:rFonts w:ascii="Times New Roman" w:hAnsi="Times New Roman" w:cs="Times New Roman"/>
          <w:sz w:val="18"/>
          <w:szCs w:val="18"/>
        </w:rPr>
      </w:pPr>
      <w:r w:rsidRPr="00131B62">
        <w:rPr>
          <w:rFonts w:ascii="Times New Roman" w:hAnsi="Times New Roman" w:cs="Times New Roman"/>
          <w:sz w:val="18"/>
          <w:szCs w:val="18"/>
        </w:rPr>
        <w:t xml:space="preserve">(до ___ ___ 20___ года </w:t>
      </w:r>
      <w:r w:rsidRPr="00131B62">
        <w:rPr>
          <w:rFonts w:ascii="Times New Roman" w:hAnsi="Times New Roman" w:cs="Times New Roman"/>
          <w:i/>
          <w:sz w:val="18"/>
          <w:szCs w:val="18"/>
        </w:rPr>
        <w:t>или</w:t>
      </w:r>
      <w:r w:rsidRPr="00131B62">
        <w:rPr>
          <w:rFonts w:ascii="Times New Roman" w:hAnsi="Times New Roman" w:cs="Times New Roman"/>
          <w:sz w:val="18"/>
          <w:szCs w:val="18"/>
        </w:rPr>
        <w:t xml:space="preserve"> в течение ______ дней со дня его получения)</w:t>
      </w:r>
    </w:p>
    <w:p w:rsidR="00107162" w:rsidRPr="00131B62" w:rsidRDefault="00107162" w:rsidP="00131B62">
      <w:pPr>
        <w:pStyle w:val="a6"/>
        <w:jc w:val="both"/>
        <w:rPr>
          <w:rFonts w:ascii="Times New Roman" w:hAnsi="Times New Roman" w:cs="Times New Roman"/>
          <w:sz w:val="18"/>
          <w:szCs w:val="18"/>
        </w:rPr>
      </w:pPr>
    </w:p>
    <w:p w:rsidR="00107162" w:rsidRPr="00131B62" w:rsidRDefault="00107162" w:rsidP="00131B62">
      <w:pPr>
        <w:pStyle w:val="a6"/>
        <w:jc w:val="both"/>
        <w:rPr>
          <w:rFonts w:ascii="Times New Roman" w:hAnsi="Times New Roman" w:cs="Times New Roman"/>
          <w:sz w:val="18"/>
          <w:szCs w:val="18"/>
        </w:rPr>
      </w:pPr>
    </w:p>
    <w:p w:rsidR="00107162" w:rsidRPr="00131B62" w:rsidRDefault="00107162" w:rsidP="00131B62">
      <w:pPr>
        <w:pStyle w:val="a6"/>
        <w:jc w:val="both"/>
        <w:rPr>
          <w:rFonts w:ascii="Times New Roman" w:hAnsi="Times New Roman" w:cs="Times New Roman"/>
          <w:sz w:val="28"/>
          <w:szCs w:val="28"/>
        </w:rPr>
      </w:pPr>
      <w:r w:rsidRPr="00131B62">
        <w:rPr>
          <w:rFonts w:ascii="Times New Roman" w:hAnsi="Times New Roman" w:cs="Times New Roman"/>
          <w:sz w:val="24"/>
        </w:rPr>
        <w:t xml:space="preserve">Председатель </w:t>
      </w:r>
      <w:r w:rsidRPr="00131B62">
        <w:rPr>
          <w:rFonts w:ascii="Times New Roman" w:hAnsi="Times New Roman" w:cs="Times New Roman"/>
        </w:rPr>
        <w:t xml:space="preserve">                       _____________                        ________________</w:t>
      </w:r>
    </w:p>
    <w:p w:rsidR="00107162" w:rsidRPr="00131B62" w:rsidRDefault="00107162" w:rsidP="00131B62">
      <w:pPr>
        <w:pStyle w:val="a6"/>
        <w:jc w:val="both"/>
        <w:rPr>
          <w:rFonts w:ascii="Times New Roman" w:hAnsi="Times New Roman" w:cs="Times New Roman"/>
          <w:sz w:val="28"/>
          <w:szCs w:val="28"/>
        </w:rPr>
      </w:pPr>
      <w:r w:rsidRPr="00131B62">
        <w:rPr>
          <w:rFonts w:ascii="Times New Roman" w:hAnsi="Times New Roman" w:cs="Times New Roman"/>
          <w:sz w:val="28"/>
          <w:szCs w:val="28"/>
        </w:rPr>
        <w:tab/>
      </w:r>
      <w:r w:rsidRPr="00131B62">
        <w:rPr>
          <w:rFonts w:ascii="Times New Roman" w:hAnsi="Times New Roman" w:cs="Times New Roman"/>
          <w:sz w:val="28"/>
          <w:szCs w:val="28"/>
        </w:rPr>
        <w:tab/>
      </w:r>
      <w:r w:rsidRPr="00131B62">
        <w:rPr>
          <w:rFonts w:ascii="Times New Roman" w:hAnsi="Times New Roman" w:cs="Times New Roman"/>
          <w:sz w:val="28"/>
          <w:szCs w:val="28"/>
        </w:rPr>
        <w:tab/>
        <w:t xml:space="preserve">       </w:t>
      </w:r>
      <w:r w:rsidR="00593039">
        <w:rPr>
          <w:rFonts w:ascii="Times New Roman" w:hAnsi="Times New Roman" w:cs="Times New Roman"/>
          <w:sz w:val="28"/>
          <w:szCs w:val="28"/>
        </w:rPr>
        <w:t xml:space="preserve">    </w:t>
      </w:r>
      <w:r w:rsidRPr="00131B62">
        <w:rPr>
          <w:rFonts w:ascii="Times New Roman" w:hAnsi="Times New Roman" w:cs="Times New Roman"/>
          <w:sz w:val="28"/>
          <w:szCs w:val="28"/>
        </w:rPr>
        <w:t xml:space="preserve"> (</w:t>
      </w:r>
      <w:r w:rsidRPr="00131B62">
        <w:rPr>
          <w:rFonts w:ascii="Times New Roman" w:hAnsi="Times New Roman" w:cs="Times New Roman"/>
          <w:sz w:val="18"/>
          <w:szCs w:val="18"/>
        </w:rPr>
        <w:t>личная подпись)</w:t>
      </w:r>
      <w:r w:rsidRPr="00131B62">
        <w:rPr>
          <w:rFonts w:ascii="Times New Roman" w:hAnsi="Times New Roman" w:cs="Times New Roman"/>
          <w:sz w:val="18"/>
          <w:szCs w:val="18"/>
        </w:rPr>
        <w:tab/>
      </w:r>
      <w:r w:rsidRPr="00131B62">
        <w:rPr>
          <w:rFonts w:ascii="Times New Roman" w:hAnsi="Times New Roman" w:cs="Times New Roman"/>
          <w:sz w:val="18"/>
          <w:szCs w:val="18"/>
        </w:rPr>
        <w:tab/>
        <w:t xml:space="preserve">         (инициалы, фамилия)</w:t>
      </w:r>
    </w:p>
    <w:p w:rsidR="00107162" w:rsidRPr="00131B62" w:rsidRDefault="00107162" w:rsidP="00131B62">
      <w:pPr>
        <w:pStyle w:val="a6"/>
        <w:jc w:val="both"/>
        <w:rPr>
          <w:rFonts w:ascii="Times New Roman" w:eastAsia="Times New Roman" w:hAnsi="Times New Roman" w:cs="Times New Roman"/>
          <w:bCs/>
          <w:sz w:val="24"/>
          <w:szCs w:val="24"/>
          <w:lang w:eastAsia="ru-RU"/>
        </w:rPr>
      </w:pPr>
    </w:p>
    <w:sectPr w:rsidR="00107162" w:rsidRPr="00131B62" w:rsidSect="00C87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A82260"/>
    <w:lvl w:ilvl="0">
      <w:numFmt w:val="decimal"/>
      <w:lvlText w:val="*"/>
      <w:lvlJc w:val="left"/>
    </w:lvl>
  </w:abstractNum>
  <w:abstractNum w:abstractNumId="1">
    <w:nsid w:val="064E1758"/>
    <w:multiLevelType w:val="hybridMultilevel"/>
    <w:tmpl w:val="4DD09CC6"/>
    <w:lvl w:ilvl="0" w:tplc="2032886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C00F3"/>
    <w:multiLevelType w:val="hybridMultilevel"/>
    <w:tmpl w:val="12E41CB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F7243F4"/>
    <w:multiLevelType w:val="hybridMultilevel"/>
    <w:tmpl w:val="44ACEA0C"/>
    <w:lvl w:ilvl="0" w:tplc="6E9CDBBE">
      <w:start w:val="2"/>
      <w:numFmt w:val="upperRoman"/>
      <w:pStyle w:val="4"/>
      <w:lvlText w:val="%1."/>
      <w:lvlJc w:val="left"/>
      <w:pPr>
        <w:tabs>
          <w:tab w:val="num" w:pos="1080"/>
        </w:tabs>
        <w:ind w:left="1080" w:hanging="720"/>
      </w:pPr>
      <w:rPr>
        <w:rFonts w:hint="default"/>
      </w:rPr>
    </w:lvl>
    <w:lvl w:ilvl="1" w:tplc="8060536C">
      <w:numFmt w:val="none"/>
      <w:lvlText w:val=""/>
      <w:lvlJc w:val="left"/>
      <w:pPr>
        <w:tabs>
          <w:tab w:val="num" w:pos="360"/>
        </w:tabs>
      </w:pPr>
    </w:lvl>
    <w:lvl w:ilvl="2" w:tplc="B16ABA96">
      <w:numFmt w:val="none"/>
      <w:lvlText w:val=""/>
      <w:lvlJc w:val="left"/>
      <w:pPr>
        <w:tabs>
          <w:tab w:val="num" w:pos="360"/>
        </w:tabs>
      </w:pPr>
    </w:lvl>
    <w:lvl w:ilvl="3" w:tplc="A2AC272C">
      <w:numFmt w:val="none"/>
      <w:lvlText w:val=""/>
      <w:lvlJc w:val="left"/>
      <w:pPr>
        <w:tabs>
          <w:tab w:val="num" w:pos="360"/>
        </w:tabs>
      </w:pPr>
    </w:lvl>
    <w:lvl w:ilvl="4" w:tplc="169812E6">
      <w:numFmt w:val="none"/>
      <w:lvlText w:val=""/>
      <w:lvlJc w:val="left"/>
      <w:pPr>
        <w:tabs>
          <w:tab w:val="num" w:pos="360"/>
        </w:tabs>
      </w:pPr>
    </w:lvl>
    <w:lvl w:ilvl="5" w:tplc="677461E2">
      <w:numFmt w:val="none"/>
      <w:lvlText w:val=""/>
      <w:lvlJc w:val="left"/>
      <w:pPr>
        <w:tabs>
          <w:tab w:val="num" w:pos="360"/>
        </w:tabs>
      </w:pPr>
    </w:lvl>
    <w:lvl w:ilvl="6" w:tplc="AEC095AA">
      <w:numFmt w:val="none"/>
      <w:lvlText w:val=""/>
      <w:lvlJc w:val="left"/>
      <w:pPr>
        <w:tabs>
          <w:tab w:val="num" w:pos="360"/>
        </w:tabs>
      </w:pPr>
    </w:lvl>
    <w:lvl w:ilvl="7" w:tplc="3E2474AA">
      <w:numFmt w:val="none"/>
      <w:lvlText w:val=""/>
      <w:lvlJc w:val="left"/>
      <w:pPr>
        <w:tabs>
          <w:tab w:val="num" w:pos="360"/>
        </w:tabs>
      </w:pPr>
    </w:lvl>
    <w:lvl w:ilvl="8" w:tplc="3E48E4D4">
      <w:numFmt w:val="none"/>
      <w:lvlText w:val=""/>
      <w:lvlJc w:val="left"/>
      <w:pPr>
        <w:tabs>
          <w:tab w:val="num" w:pos="360"/>
        </w:tabs>
      </w:pPr>
    </w:lvl>
  </w:abstractNum>
  <w:abstractNum w:abstractNumId="4">
    <w:nsid w:val="1B2802F7"/>
    <w:multiLevelType w:val="hybridMultilevel"/>
    <w:tmpl w:val="842C191A"/>
    <w:lvl w:ilvl="0" w:tplc="2480943A">
      <w:start w:val="1"/>
      <w:numFmt w:val="upperRoman"/>
      <w:lvlText w:val="%1."/>
      <w:lvlJc w:val="left"/>
      <w:pPr>
        <w:tabs>
          <w:tab w:val="num" w:pos="1080"/>
        </w:tabs>
        <w:ind w:left="1080" w:hanging="72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5720C5"/>
    <w:multiLevelType w:val="hybridMultilevel"/>
    <w:tmpl w:val="793A317C"/>
    <w:lvl w:ilvl="0" w:tplc="764A98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A755C7"/>
    <w:multiLevelType w:val="hybridMultilevel"/>
    <w:tmpl w:val="A58093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1D396D"/>
    <w:multiLevelType w:val="hybridMultilevel"/>
    <w:tmpl w:val="E3F843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42D593B"/>
    <w:multiLevelType w:val="hybridMultilevel"/>
    <w:tmpl w:val="CD12A58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65972FA4"/>
    <w:multiLevelType w:val="hybridMultilevel"/>
    <w:tmpl w:val="4A086B92"/>
    <w:lvl w:ilvl="0" w:tplc="4FF86AEC">
      <w:start w:val="1"/>
      <w:numFmt w:val="upperRoman"/>
      <w:lvlText w:val="%1."/>
      <w:lvlJc w:val="left"/>
      <w:pPr>
        <w:tabs>
          <w:tab w:val="num" w:pos="1080"/>
        </w:tabs>
        <w:ind w:left="1080" w:hanging="720"/>
      </w:pPr>
      <w:rPr>
        <w:rFonts w:hint="default"/>
      </w:rPr>
    </w:lvl>
    <w:lvl w:ilvl="1" w:tplc="77485F42">
      <w:numFmt w:val="none"/>
      <w:lvlText w:val=""/>
      <w:lvlJc w:val="left"/>
      <w:pPr>
        <w:tabs>
          <w:tab w:val="num" w:pos="360"/>
        </w:tabs>
      </w:pPr>
    </w:lvl>
    <w:lvl w:ilvl="2" w:tplc="03C0592E">
      <w:numFmt w:val="none"/>
      <w:lvlText w:val=""/>
      <w:lvlJc w:val="left"/>
      <w:pPr>
        <w:tabs>
          <w:tab w:val="num" w:pos="360"/>
        </w:tabs>
      </w:pPr>
    </w:lvl>
    <w:lvl w:ilvl="3" w:tplc="9FC834CC">
      <w:numFmt w:val="none"/>
      <w:lvlText w:val=""/>
      <w:lvlJc w:val="left"/>
      <w:pPr>
        <w:tabs>
          <w:tab w:val="num" w:pos="360"/>
        </w:tabs>
      </w:pPr>
    </w:lvl>
    <w:lvl w:ilvl="4" w:tplc="F5BA7BCC">
      <w:numFmt w:val="none"/>
      <w:lvlText w:val=""/>
      <w:lvlJc w:val="left"/>
      <w:pPr>
        <w:tabs>
          <w:tab w:val="num" w:pos="360"/>
        </w:tabs>
      </w:pPr>
    </w:lvl>
    <w:lvl w:ilvl="5" w:tplc="C1C6742E">
      <w:numFmt w:val="none"/>
      <w:lvlText w:val=""/>
      <w:lvlJc w:val="left"/>
      <w:pPr>
        <w:tabs>
          <w:tab w:val="num" w:pos="360"/>
        </w:tabs>
      </w:pPr>
    </w:lvl>
    <w:lvl w:ilvl="6" w:tplc="91864A70">
      <w:numFmt w:val="none"/>
      <w:lvlText w:val=""/>
      <w:lvlJc w:val="left"/>
      <w:pPr>
        <w:tabs>
          <w:tab w:val="num" w:pos="360"/>
        </w:tabs>
      </w:pPr>
    </w:lvl>
    <w:lvl w:ilvl="7" w:tplc="FEC8D726">
      <w:numFmt w:val="none"/>
      <w:lvlText w:val=""/>
      <w:lvlJc w:val="left"/>
      <w:pPr>
        <w:tabs>
          <w:tab w:val="num" w:pos="360"/>
        </w:tabs>
      </w:pPr>
    </w:lvl>
    <w:lvl w:ilvl="8" w:tplc="8D4074EA">
      <w:numFmt w:val="none"/>
      <w:lvlText w:val=""/>
      <w:lvlJc w:val="left"/>
      <w:pPr>
        <w:tabs>
          <w:tab w:val="num" w:pos="360"/>
        </w:tabs>
      </w:pPr>
    </w:lvl>
  </w:abstractNum>
  <w:abstractNum w:abstractNumId="10">
    <w:nsid w:val="687927D5"/>
    <w:multiLevelType w:val="hybridMultilevel"/>
    <w:tmpl w:val="D70C6616"/>
    <w:lvl w:ilvl="0" w:tplc="C48A9A5A">
      <w:start w:val="3"/>
      <w:numFmt w:val="decimal"/>
      <w:lvlText w:val="%1."/>
      <w:lvlJc w:val="left"/>
      <w:pPr>
        <w:tabs>
          <w:tab w:val="num" w:pos="960"/>
        </w:tabs>
        <w:ind w:left="960" w:hanging="360"/>
      </w:pPr>
      <w:rPr>
        <w:rFonts w:hint="default"/>
      </w:rPr>
    </w:lvl>
    <w:lvl w:ilvl="1" w:tplc="04190001">
      <w:start w:val="1"/>
      <w:numFmt w:val="bullet"/>
      <w:lvlText w:val=""/>
      <w:lvlJc w:val="left"/>
      <w:pPr>
        <w:tabs>
          <w:tab w:val="num" w:pos="1680"/>
        </w:tabs>
        <w:ind w:left="1680" w:hanging="360"/>
      </w:pPr>
      <w:rPr>
        <w:rFonts w:ascii="Symbol" w:hAnsi="Symbol" w:hint="default"/>
      </w:rPr>
    </w:lvl>
    <w:lvl w:ilvl="2" w:tplc="EA16F61A">
      <w:start w:val="10"/>
      <w:numFmt w:val="bullet"/>
      <w:lvlText w:val="-"/>
      <w:lvlJc w:val="left"/>
      <w:pPr>
        <w:tabs>
          <w:tab w:val="num" w:pos="2580"/>
        </w:tabs>
        <w:ind w:left="2580" w:hanging="360"/>
      </w:pPr>
      <w:rPr>
        <w:rFonts w:ascii="TimesET" w:eastAsia="Times New Roman" w:hAnsi="TimesET" w:cs="Times New Roman" w:hint="default"/>
      </w:r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6E65551D"/>
    <w:multiLevelType w:val="hybridMultilevel"/>
    <w:tmpl w:val="C73AB8CA"/>
    <w:lvl w:ilvl="0" w:tplc="C67404EA">
      <w:start w:val="1"/>
      <w:numFmt w:val="decimal"/>
      <w:lvlText w:val="%1."/>
      <w:lvlJc w:val="left"/>
      <w:pPr>
        <w:tabs>
          <w:tab w:val="num" w:pos="720"/>
        </w:tabs>
        <w:ind w:left="720" w:hanging="360"/>
      </w:pPr>
      <w:rPr>
        <w:rFonts w:hint="default"/>
      </w:rPr>
    </w:lvl>
    <w:lvl w:ilvl="1" w:tplc="FF785DC8">
      <w:numFmt w:val="none"/>
      <w:lvlText w:val=""/>
      <w:lvlJc w:val="left"/>
      <w:pPr>
        <w:tabs>
          <w:tab w:val="num" w:pos="360"/>
        </w:tabs>
      </w:pPr>
    </w:lvl>
    <w:lvl w:ilvl="2" w:tplc="2D149EBC">
      <w:numFmt w:val="none"/>
      <w:lvlText w:val=""/>
      <w:lvlJc w:val="left"/>
      <w:pPr>
        <w:tabs>
          <w:tab w:val="num" w:pos="360"/>
        </w:tabs>
      </w:pPr>
    </w:lvl>
    <w:lvl w:ilvl="3" w:tplc="2E2A832E">
      <w:numFmt w:val="none"/>
      <w:lvlText w:val=""/>
      <w:lvlJc w:val="left"/>
      <w:pPr>
        <w:tabs>
          <w:tab w:val="num" w:pos="360"/>
        </w:tabs>
      </w:pPr>
    </w:lvl>
    <w:lvl w:ilvl="4" w:tplc="F26A88DC">
      <w:numFmt w:val="none"/>
      <w:lvlText w:val=""/>
      <w:lvlJc w:val="left"/>
      <w:pPr>
        <w:tabs>
          <w:tab w:val="num" w:pos="360"/>
        </w:tabs>
      </w:pPr>
    </w:lvl>
    <w:lvl w:ilvl="5" w:tplc="D644AE18">
      <w:numFmt w:val="none"/>
      <w:lvlText w:val=""/>
      <w:lvlJc w:val="left"/>
      <w:pPr>
        <w:tabs>
          <w:tab w:val="num" w:pos="360"/>
        </w:tabs>
      </w:pPr>
    </w:lvl>
    <w:lvl w:ilvl="6" w:tplc="848A4770">
      <w:numFmt w:val="none"/>
      <w:lvlText w:val=""/>
      <w:lvlJc w:val="left"/>
      <w:pPr>
        <w:tabs>
          <w:tab w:val="num" w:pos="360"/>
        </w:tabs>
      </w:pPr>
    </w:lvl>
    <w:lvl w:ilvl="7" w:tplc="1990E912">
      <w:numFmt w:val="none"/>
      <w:lvlText w:val=""/>
      <w:lvlJc w:val="left"/>
      <w:pPr>
        <w:tabs>
          <w:tab w:val="num" w:pos="360"/>
        </w:tabs>
      </w:pPr>
    </w:lvl>
    <w:lvl w:ilvl="8" w:tplc="014887EC">
      <w:numFmt w:val="none"/>
      <w:lvlText w:val=""/>
      <w:lvlJc w:val="left"/>
      <w:pPr>
        <w:tabs>
          <w:tab w:val="num" w:pos="360"/>
        </w:tabs>
      </w:pPr>
    </w:lvl>
  </w:abstractNum>
  <w:abstractNum w:abstractNumId="12">
    <w:nsid w:val="7B454A29"/>
    <w:multiLevelType w:val="hybridMultilevel"/>
    <w:tmpl w:val="842C1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E8565F"/>
    <w:multiLevelType w:val="hybridMultilevel"/>
    <w:tmpl w:val="FDFC55E0"/>
    <w:lvl w:ilvl="0" w:tplc="D4844A62">
      <w:start w:val="1"/>
      <w:numFmt w:val="upperRoman"/>
      <w:lvlText w:val="%1."/>
      <w:lvlJc w:val="left"/>
      <w:pPr>
        <w:tabs>
          <w:tab w:val="num" w:pos="761"/>
        </w:tabs>
        <w:ind w:left="761" w:hanging="720"/>
      </w:pPr>
      <w:rPr>
        <w:rFonts w:hint="default"/>
      </w:rPr>
    </w:lvl>
    <w:lvl w:ilvl="1" w:tplc="04190019" w:tentative="1">
      <w:start w:val="1"/>
      <w:numFmt w:val="lowerLetter"/>
      <w:lvlText w:val="%2."/>
      <w:lvlJc w:val="left"/>
      <w:pPr>
        <w:tabs>
          <w:tab w:val="num" w:pos="1121"/>
        </w:tabs>
        <w:ind w:left="1121" w:hanging="360"/>
      </w:pPr>
    </w:lvl>
    <w:lvl w:ilvl="2" w:tplc="0419001B" w:tentative="1">
      <w:start w:val="1"/>
      <w:numFmt w:val="lowerRoman"/>
      <w:lvlText w:val="%3."/>
      <w:lvlJc w:val="right"/>
      <w:pPr>
        <w:tabs>
          <w:tab w:val="num" w:pos="1841"/>
        </w:tabs>
        <w:ind w:left="1841" w:hanging="180"/>
      </w:pPr>
    </w:lvl>
    <w:lvl w:ilvl="3" w:tplc="0419000F" w:tentative="1">
      <w:start w:val="1"/>
      <w:numFmt w:val="decimal"/>
      <w:lvlText w:val="%4."/>
      <w:lvlJc w:val="left"/>
      <w:pPr>
        <w:tabs>
          <w:tab w:val="num" w:pos="2561"/>
        </w:tabs>
        <w:ind w:left="2561" w:hanging="360"/>
      </w:pPr>
    </w:lvl>
    <w:lvl w:ilvl="4" w:tplc="04190019" w:tentative="1">
      <w:start w:val="1"/>
      <w:numFmt w:val="lowerLetter"/>
      <w:lvlText w:val="%5."/>
      <w:lvlJc w:val="left"/>
      <w:pPr>
        <w:tabs>
          <w:tab w:val="num" w:pos="3281"/>
        </w:tabs>
        <w:ind w:left="3281" w:hanging="360"/>
      </w:pPr>
    </w:lvl>
    <w:lvl w:ilvl="5" w:tplc="0419001B" w:tentative="1">
      <w:start w:val="1"/>
      <w:numFmt w:val="lowerRoman"/>
      <w:lvlText w:val="%6."/>
      <w:lvlJc w:val="right"/>
      <w:pPr>
        <w:tabs>
          <w:tab w:val="num" w:pos="4001"/>
        </w:tabs>
        <w:ind w:left="4001" w:hanging="180"/>
      </w:pPr>
    </w:lvl>
    <w:lvl w:ilvl="6" w:tplc="0419000F" w:tentative="1">
      <w:start w:val="1"/>
      <w:numFmt w:val="decimal"/>
      <w:lvlText w:val="%7."/>
      <w:lvlJc w:val="left"/>
      <w:pPr>
        <w:tabs>
          <w:tab w:val="num" w:pos="4721"/>
        </w:tabs>
        <w:ind w:left="4721" w:hanging="360"/>
      </w:pPr>
    </w:lvl>
    <w:lvl w:ilvl="7" w:tplc="04190019" w:tentative="1">
      <w:start w:val="1"/>
      <w:numFmt w:val="lowerLetter"/>
      <w:lvlText w:val="%8."/>
      <w:lvlJc w:val="left"/>
      <w:pPr>
        <w:tabs>
          <w:tab w:val="num" w:pos="5441"/>
        </w:tabs>
        <w:ind w:left="5441" w:hanging="360"/>
      </w:pPr>
    </w:lvl>
    <w:lvl w:ilvl="8" w:tplc="0419001B" w:tentative="1">
      <w:start w:val="1"/>
      <w:numFmt w:val="lowerRoman"/>
      <w:lvlText w:val="%9."/>
      <w:lvlJc w:val="right"/>
      <w:pPr>
        <w:tabs>
          <w:tab w:val="num" w:pos="6161"/>
        </w:tabs>
        <w:ind w:left="6161" w:hanging="180"/>
      </w:pPr>
    </w:lvl>
  </w:abstractNum>
  <w:num w:numId="1">
    <w:abstractNumId w:val="10"/>
  </w:num>
  <w:num w:numId="2">
    <w:abstractNumId w:val="2"/>
  </w:num>
  <w:num w:numId="3">
    <w:abstractNumId w:val="8"/>
  </w:num>
  <w:num w:numId="4">
    <w:abstractNumId w:val="11"/>
  </w:num>
  <w:num w:numId="5">
    <w:abstractNumId w:val="7"/>
  </w:num>
  <w:num w:numId="6">
    <w:abstractNumId w:val="12"/>
  </w:num>
  <w:num w:numId="7">
    <w:abstractNumId w:val="6"/>
  </w:num>
  <w:num w:numId="8">
    <w:abstractNumId w:val="13"/>
  </w:num>
  <w:num w:numId="9">
    <w:abstractNumId w:val="1"/>
  </w:num>
  <w:num w:numId="10">
    <w:abstractNumId w:val="9"/>
  </w:num>
  <w:num w:numId="11">
    <w:abstractNumId w:val="3"/>
  </w:num>
  <w:num w:numId="12">
    <w:abstractNumId w:val="4"/>
  </w:num>
  <w:num w:numId="13">
    <w:abstractNumId w:val="0"/>
    <w:lvlOverride w:ilvl="0">
      <w:lvl w:ilvl="0">
        <w:start w:val="65535"/>
        <w:numFmt w:val="bullet"/>
        <w:lvlText w:val="-"/>
        <w:legacy w:legacy="1" w:legacySpace="0" w:legacyIndent="173"/>
        <w:lvlJc w:val="left"/>
        <w:rPr>
          <w:rFonts w:ascii="Times New Roman" w:hAnsi="Times New Roman" w:hint="default"/>
        </w:rPr>
      </w:lvl>
    </w:lvlOverride>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2D4"/>
    <w:rsid w:val="00107162"/>
    <w:rsid w:val="001225D6"/>
    <w:rsid w:val="00131B62"/>
    <w:rsid w:val="0014355B"/>
    <w:rsid w:val="00145E82"/>
    <w:rsid w:val="00193CC9"/>
    <w:rsid w:val="001F4565"/>
    <w:rsid w:val="00202198"/>
    <w:rsid w:val="00202CCE"/>
    <w:rsid w:val="0021509C"/>
    <w:rsid w:val="00237807"/>
    <w:rsid w:val="0024263D"/>
    <w:rsid w:val="002450DE"/>
    <w:rsid w:val="00276186"/>
    <w:rsid w:val="003245DB"/>
    <w:rsid w:val="00354B24"/>
    <w:rsid w:val="00392A67"/>
    <w:rsid w:val="003B0722"/>
    <w:rsid w:val="003F0DAF"/>
    <w:rsid w:val="003F1469"/>
    <w:rsid w:val="00510292"/>
    <w:rsid w:val="005366C9"/>
    <w:rsid w:val="00577981"/>
    <w:rsid w:val="005850D5"/>
    <w:rsid w:val="00593039"/>
    <w:rsid w:val="005B7DF0"/>
    <w:rsid w:val="00670988"/>
    <w:rsid w:val="00705DDA"/>
    <w:rsid w:val="007270A6"/>
    <w:rsid w:val="007B0109"/>
    <w:rsid w:val="0087674A"/>
    <w:rsid w:val="008817EC"/>
    <w:rsid w:val="0089697E"/>
    <w:rsid w:val="008C42D4"/>
    <w:rsid w:val="008D2AAB"/>
    <w:rsid w:val="009E1A07"/>
    <w:rsid w:val="00A13E8C"/>
    <w:rsid w:val="00A50528"/>
    <w:rsid w:val="00A9039E"/>
    <w:rsid w:val="00AB0B2B"/>
    <w:rsid w:val="00AF7030"/>
    <w:rsid w:val="00B11F1C"/>
    <w:rsid w:val="00B348B2"/>
    <w:rsid w:val="00B703BA"/>
    <w:rsid w:val="00C071F1"/>
    <w:rsid w:val="00C87728"/>
    <w:rsid w:val="00D30456"/>
    <w:rsid w:val="00D91241"/>
    <w:rsid w:val="00D97CFB"/>
    <w:rsid w:val="00E17B93"/>
    <w:rsid w:val="00E37509"/>
    <w:rsid w:val="00E656C1"/>
    <w:rsid w:val="00EC5111"/>
    <w:rsid w:val="00F47AE5"/>
    <w:rsid w:val="00F62C1C"/>
    <w:rsid w:val="00F7119A"/>
    <w:rsid w:val="00FE2814"/>
    <w:rsid w:val="00FF2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0DE"/>
  </w:style>
  <w:style w:type="paragraph" w:styleId="1">
    <w:name w:val="heading 1"/>
    <w:basedOn w:val="a"/>
    <w:next w:val="a"/>
    <w:link w:val="10"/>
    <w:qFormat/>
    <w:rsid w:val="00E656C1"/>
    <w:pPr>
      <w:keepNext/>
      <w:framePr w:w="3930" w:h="1875" w:hSpace="180" w:wrap="around" w:vAnchor="text" w:hAnchor="page" w:x="1551" w:y="6"/>
      <w:spacing w:after="0" w:line="240" w:lineRule="auto"/>
      <w:jc w:val="center"/>
      <w:outlineLvl w:val="0"/>
    </w:pPr>
    <w:rPr>
      <w:rFonts w:ascii="Arial Cyr Chuv" w:eastAsia="Times New Roman" w:hAnsi="Arial Cyr Chuv" w:cs="Times New Roman"/>
      <w:b/>
      <w:sz w:val="26"/>
      <w:szCs w:val="24"/>
    </w:rPr>
  </w:style>
  <w:style w:type="paragraph" w:styleId="2">
    <w:name w:val="heading 2"/>
    <w:basedOn w:val="a"/>
    <w:next w:val="a"/>
    <w:link w:val="20"/>
    <w:unhideWhenUsed/>
    <w:qFormat/>
    <w:rsid w:val="00B11F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11F1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656C1"/>
    <w:pPr>
      <w:keepNext/>
      <w:numPr>
        <w:numId w:val="11"/>
      </w:numPr>
      <w:tabs>
        <w:tab w:val="clear" w:pos="1080"/>
      </w:tabs>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656C1"/>
    <w:pPr>
      <w:keepNext/>
      <w:widowControl w:val="0"/>
      <w:spacing w:after="0" w:line="240" w:lineRule="auto"/>
      <w:jc w:val="both"/>
      <w:outlineLvl w:val="4"/>
    </w:pPr>
    <w:rPr>
      <w:rFonts w:ascii="Times New Roman" w:eastAsia="Times New Roman" w:hAnsi="Times New Roman" w:cs="Times New Roman"/>
      <w:b/>
      <w:bCs/>
      <w:snapToGrid w:val="0"/>
      <w:color w:val="000000"/>
      <w:sz w:val="26"/>
      <w:szCs w:val="26"/>
      <w:lang w:eastAsia="ru-RU"/>
    </w:rPr>
  </w:style>
  <w:style w:type="paragraph" w:styleId="6">
    <w:name w:val="heading 6"/>
    <w:basedOn w:val="a"/>
    <w:link w:val="60"/>
    <w:uiPriority w:val="9"/>
    <w:qFormat/>
    <w:rsid w:val="008C42D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uiPriority w:val="9"/>
    <w:qFormat/>
    <w:rsid w:val="00E656C1"/>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8C42D4"/>
    <w:rPr>
      <w:rFonts w:ascii="Times New Roman" w:eastAsia="Times New Roman" w:hAnsi="Times New Roman" w:cs="Times New Roman"/>
      <w:b/>
      <w:bCs/>
      <w:sz w:val="15"/>
      <w:szCs w:val="15"/>
      <w:lang w:eastAsia="ru-RU"/>
    </w:rPr>
  </w:style>
  <w:style w:type="character" w:styleId="a3">
    <w:name w:val="Strong"/>
    <w:basedOn w:val="a0"/>
    <w:uiPriority w:val="22"/>
    <w:qFormat/>
    <w:rsid w:val="008C42D4"/>
    <w:rPr>
      <w:b/>
      <w:bCs/>
    </w:rPr>
  </w:style>
  <w:style w:type="paragraph" w:styleId="a4">
    <w:name w:val="Balloon Text"/>
    <w:basedOn w:val="a"/>
    <w:link w:val="a5"/>
    <w:semiHidden/>
    <w:unhideWhenUsed/>
    <w:rsid w:val="001F4565"/>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1F4565"/>
    <w:rPr>
      <w:rFonts w:ascii="Calibri" w:hAnsi="Calibri"/>
      <w:sz w:val="16"/>
      <w:szCs w:val="16"/>
    </w:rPr>
  </w:style>
  <w:style w:type="character" w:customStyle="1" w:styleId="20">
    <w:name w:val="Заголовок 2 Знак"/>
    <w:basedOn w:val="a0"/>
    <w:link w:val="2"/>
    <w:uiPriority w:val="9"/>
    <w:semiHidden/>
    <w:rsid w:val="00B11F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11F1C"/>
    <w:rPr>
      <w:rFonts w:asciiTheme="majorHAnsi" w:eastAsiaTheme="majorEastAsia" w:hAnsiTheme="majorHAnsi" w:cstheme="majorBidi"/>
      <w:b/>
      <w:bCs/>
      <w:color w:val="4F81BD" w:themeColor="accent1"/>
    </w:rPr>
  </w:style>
  <w:style w:type="paragraph" w:styleId="a6">
    <w:name w:val="No Spacing"/>
    <w:uiPriority w:val="1"/>
    <w:qFormat/>
    <w:rsid w:val="00276186"/>
    <w:pPr>
      <w:spacing w:after="0" w:line="240" w:lineRule="auto"/>
    </w:pPr>
  </w:style>
  <w:style w:type="character" w:customStyle="1" w:styleId="10">
    <w:name w:val="Заголовок 1 Знак"/>
    <w:basedOn w:val="a0"/>
    <w:link w:val="1"/>
    <w:rsid w:val="00E656C1"/>
    <w:rPr>
      <w:rFonts w:ascii="Arial Cyr Chuv" w:eastAsia="Times New Roman" w:hAnsi="Arial Cyr Chuv" w:cs="Times New Roman"/>
      <w:b/>
      <w:sz w:val="26"/>
      <w:szCs w:val="24"/>
    </w:rPr>
  </w:style>
  <w:style w:type="character" w:customStyle="1" w:styleId="40">
    <w:name w:val="Заголовок 4 Знак"/>
    <w:basedOn w:val="a0"/>
    <w:link w:val="4"/>
    <w:rsid w:val="00E656C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E656C1"/>
    <w:rPr>
      <w:rFonts w:ascii="Times New Roman" w:eastAsia="Times New Roman" w:hAnsi="Times New Roman" w:cs="Times New Roman"/>
      <w:b/>
      <w:bCs/>
      <w:snapToGrid w:val="0"/>
      <w:color w:val="000000"/>
      <w:sz w:val="26"/>
      <w:szCs w:val="26"/>
      <w:lang w:eastAsia="ru-RU"/>
    </w:rPr>
  </w:style>
  <w:style w:type="character" w:customStyle="1" w:styleId="70">
    <w:name w:val="Заголовок 7 Знак"/>
    <w:basedOn w:val="a0"/>
    <w:link w:val="7"/>
    <w:uiPriority w:val="9"/>
    <w:rsid w:val="00E656C1"/>
    <w:rPr>
      <w:rFonts w:ascii="Times New Roman" w:eastAsia="Times New Roman" w:hAnsi="Times New Roman" w:cs="Times New Roman"/>
      <w:sz w:val="24"/>
      <w:szCs w:val="24"/>
    </w:rPr>
  </w:style>
  <w:style w:type="paragraph" w:styleId="31">
    <w:name w:val="Body Text 3"/>
    <w:basedOn w:val="a"/>
    <w:link w:val="32"/>
    <w:rsid w:val="00E656C1"/>
    <w:pPr>
      <w:shd w:val="clear" w:color="auto" w:fill="FFFFFF"/>
      <w:autoSpaceDE w:val="0"/>
      <w:autoSpaceDN w:val="0"/>
      <w:adjustRightInd w:val="0"/>
      <w:spacing w:after="0" w:line="240" w:lineRule="auto"/>
      <w:ind w:right="4251"/>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E656C1"/>
    <w:rPr>
      <w:rFonts w:ascii="Times New Roman" w:eastAsia="Times New Roman" w:hAnsi="Times New Roman" w:cs="Times New Roman"/>
      <w:sz w:val="24"/>
      <w:szCs w:val="20"/>
      <w:shd w:val="clear" w:color="auto" w:fill="FFFFFF"/>
      <w:lang w:eastAsia="ru-RU"/>
    </w:rPr>
  </w:style>
  <w:style w:type="paragraph" w:styleId="a7">
    <w:name w:val="Body Text"/>
    <w:basedOn w:val="a"/>
    <w:link w:val="a8"/>
    <w:rsid w:val="00E656C1"/>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4"/>
      <w:szCs w:val="20"/>
      <w:lang w:eastAsia="ru-RU"/>
    </w:rPr>
  </w:style>
  <w:style w:type="character" w:customStyle="1" w:styleId="a8">
    <w:name w:val="Основной текст Знак"/>
    <w:basedOn w:val="a0"/>
    <w:link w:val="a7"/>
    <w:rsid w:val="00E656C1"/>
    <w:rPr>
      <w:rFonts w:ascii="Times New Roman" w:eastAsia="Times New Roman" w:hAnsi="Times New Roman" w:cs="Times New Roman"/>
      <w:color w:val="000000"/>
      <w:sz w:val="24"/>
      <w:szCs w:val="20"/>
      <w:shd w:val="clear" w:color="auto" w:fill="FFFFFF"/>
      <w:lang w:eastAsia="ru-RU"/>
    </w:rPr>
  </w:style>
  <w:style w:type="paragraph" w:styleId="a9">
    <w:name w:val="header"/>
    <w:basedOn w:val="a"/>
    <w:link w:val="aa"/>
    <w:uiPriority w:val="99"/>
    <w:rsid w:val="00E656C1"/>
    <w:pPr>
      <w:tabs>
        <w:tab w:val="center" w:pos="4677"/>
        <w:tab w:val="right" w:pos="9355"/>
      </w:tabs>
      <w:spacing w:after="0" w:line="240" w:lineRule="auto"/>
      <w:ind w:firstLine="567"/>
      <w:jc w:val="both"/>
    </w:pPr>
    <w:rPr>
      <w:rFonts w:ascii="Times New Roman" w:eastAsia="Times New Roman" w:hAnsi="Times New Roman" w:cs="Times New Roman"/>
      <w:sz w:val="26"/>
      <w:szCs w:val="24"/>
    </w:rPr>
  </w:style>
  <w:style w:type="character" w:customStyle="1" w:styleId="aa">
    <w:name w:val="Верхний колонтитул Знак"/>
    <w:basedOn w:val="a0"/>
    <w:link w:val="a9"/>
    <w:uiPriority w:val="99"/>
    <w:rsid w:val="00E656C1"/>
    <w:rPr>
      <w:rFonts w:ascii="Times New Roman" w:eastAsia="Times New Roman" w:hAnsi="Times New Roman" w:cs="Times New Roman"/>
      <w:sz w:val="26"/>
      <w:szCs w:val="24"/>
    </w:rPr>
  </w:style>
  <w:style w:type="paragraph" w:styleId="ab">
    <w:name w:val="footer"/>
    <w:basedOn w:val="a"/>
    <w:link w:val="ac"/>
    <w:rsid w:val="00E656C1"/>
    <w:pPr>
      <w:tabs>
        <w:tab w:val="center" w:pos="4677"/>
        <w:tab w:val="right" w:pos="9355"/>
      </w:tabs>
      <w:spacing w:after="0" w:line="240" w:lineRule="auto"/>
      <w:ind w:firstLine="567"/>
      <w:jc w:val="both"/>
    </w:pPr>
    <w:rPr>
      <w:rFonts w:ascii="Times New Roman" w:eastAsia="Times New Roman" w:hAnsi="Times New Roman" w:cs="Times New Roman"/>
      <w:sz w:val="26"/>
      <w:szCs w:val="24"/>
      <w:lang w:eastAsia="ru-RU"/>
    </w:rPr>
  </w:style>
  <w:style w:type="character" w:customStyle="1" w:styleId="ac">
    <w:name w:val="Нижний колонтитул Знак"/>
    <w:basedOn w:val="a0"/>
    <w:link w:val="ab"/>
    <w:rsid w:val="00E656C1"/>
    <w:rPr>
      <w:rFonts w:ascii="Times New Roman" w:eastAsia="Times New Roman" w:hAnsi="Times New Roman" w:cs="Times New Roman"/>
      <w:sz w:val="26"/>
      <w:szCs w:val="24"/>
      <w:lang w:eastAsia="ru-RU"/>
    </w:rPr>
  </w:style>
  <w:style w:type="paragraph" w:customStyle="1" w:styleId="ConsTitle">
    <w:name w:val="ConsTitle"/>
    <w:rsid w:val="00E656C1"/>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styleId="ad">
    <w:name w:val="caption"/>
    <w:basedOn w:val="a"/>
    <w:next w:val="a"/>
    <w:qFormat/>
    <w:rsid w:val="00E656C1"/>
    <w:pPr>
      <w:framePr w:w="3930" w:h="1875" w:hSpace="180" w:wrap="around" w:vAnchor="text" w:hAnchor="page" w:x="1365" w:y="6"/>
      <w:spacing w:after="0" w:line="240" w:lineRule="auto"/>
      <w:ind w:firstLine="567"/>
      <w:jc w:val="center"/>
    </w:pPr>
    <w:rPr>
      <w:rFonts w:ascii="TimesET" w:eastAsia="Times New Roman" w:hAnsi="TimesET" w:cs="Times New Roman"/>
      <w:b/>
      <w:sz w:val="26"/>
      <w:szCs w:val="24"/>
      <w:lang w:eastAsia="ru-RU"/>
    </w:rPr>
  </w:style>
  <w:style w:type="paragraph" w:customStyle="1" w:styleId="11">
    <w:name w:val="Обычный (веб)1"/>
    <w:basedOn w:val="12"/>
    <w:rsid w:val="00E656C1"/>
    <w:pPr>
      <w:spacing w:before="100" w:after="100"/>
      <w:ind w:firstLine="0"/>
      <w:jc w:val="left"/>
    </w:pPr>
    <w:rPr>
      <w:rFonts w:ascii="Verdana" w:hAnsi="Verdana"/>
      <w:color w:val="000000"/>
      <w:sz w:val="18"/>
    </w:rPr>
  </w:style>
  <w:style w:type="paragraph" w:customStyle="1" w:styleId="12">
    <w:name w:val="Обычный1"/>
    <w:rsid w:val="00E656C1"/>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
    <w:name w:val="Основной текст 21"/>
    <w:basedOn w:val="12"/>
    <w:rsid w:val="00E656C1"/>
  </w:style>
  <w:style w:type="paragraph" w:customStyle="1" w:styleId="210">
    <w:name w:val="Основной текст с отступом 21"/>
    <w:basedOn w:val="12"/>
    <w:rsid w:val="00E656C1"/>
    <w:pPr>
      <w:ind w:left="57" w:firstLine="640"/>
    </w:pPr>
    <w:rPr>
      <w:rFonts w:ascii="TimesET" w:hAnsi="TimesET"/>
    </w:rPr>
  </w:style>
  <w:style w:type="paragraph" w:styleId="ae">
    <w:name w:val="Normal (Web)"/>
    <w:basedOn w:val="a"/>
    <w:uiPriority w:val="99"/>
    <w:rsid w:val="00E656C1"/>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styleId="22">
    <w:name w:val="Body Text 2"/>
    <w:basedOn w:val="a"/>
    <w:link w:val="23"/>
    <w:rsid w:val="00E656C1"/>
    <w:pPr>
      <w:spacing w:after="0" w:line="240" w:lineRule="auto"/>
      <w:jc w:val="center"/>
    </w:pPr>
    <w:rPr>
      <w:rFonts w:ascii="Times New Roman" w:eastAsia="Times New Roman" w:hAnsi="Times New Roman" w:cs="Times New Roman"/>
      <w:b/>
      <w:bCs/>
      <w:sz w:val="24"/>
      <w:szCs w:val="24"/>
      <w:lang w:eastAsia="ru-RU"/>
    </w:rPr>
  </w:style>
  <w:style w:type="character" w:customStyle="1" w:styleId="23">
    <w:name w:val="Основной текст 2 Знак"/>
    <w:basedOn w:val="a0"/>
    <w:link w:val="22"/>
    <w:rsid w:val="00E656C1"/>
    <w:rPr>
      <w:rFonts w:ascii="Times New Roman" w:eastAsia="Times New Roman" w:hAnsi="Times New Roman" w:cs="Times New Roman"/>
      <w:b/>
      <w:bCs/>
      <w:sz w:val="24"/>
      <w:szCs w:val="24"/>
      <w:lang w:eastAsia="ru-RU"/>
    </w:rPr>
  </w:style>
  <w:style w:type="character" w:styleId="af">
    <w:name w:val="page number"/>
    <w:basedOn w:val="a0"/>
    <w:rsid w:val="00E656C1"/>
  </w:style>
  <w:style w:type="paragraph" w:styleId="af0">
    <w:name w:val="Title"/>
    <w:basedOn w:val="a"/>
    <w:link w:val="af1"/>
    <w:qFormat/>
    <w:rsid w:val="00E656C1"/>
    <w:pPr>
      <w:autoSpaceDE w:val="0"/>
      <w:autoSpaceDN w:val="0"/>
      <w:adjustRightInd w:val="0"/>
      <w:spacing w:after="0" w:line="240" w:lineRule="auto"/>
      <w:jc w:val="center"/>
    </w:pPr>
    <w:rPr>
      <w:rFonts w:ascii="Arial" w:eastAsia="Times New Roman" w:hAnsi="Arial" w:cs="Arial"/>
      <w:b/>
      <w:bCs/>
      <w:color w:val="000080"/>
      <w:sz w:val="24"/>
      <w:szCs w:val="16"/>
      <w:lang w:eastAsia="ru-RU"/>
    </w:rPr>
  </w:style>
  <w:style w:type="character" w:customStyle="1" w:styleId="af1">
    <w:name w:val="Название Знак"/>
    <w:basedOn w:val="a0"/>
    <w:link w:val="af0"/>
    <w:rsid w:val="00E656C1"/>
    <w:rPr>
      <w:rFonts w:ascii="Arial" w:eastAsia="Times New Roman" w:hAnsi="Arial" w:cs="Arial"/>
      <w:b/>
      <w:bCs/>
      <w:color w:val="000080"/>
      <w:sz w:val="24"/>
      <w:szCs w:val="16"/>
      <w:lang w:eastAsia="ru-RU"/>
    </w:rPr>
  </w:style>
  <w:style w:type="paragraph" w:styleId="24">
    <w:name w:val="Body Text Indent 2"/>
    <w:basedOn w:val="a"/>
    <w:link w:val="25"/>
    <w:rsid w:val="00E656C1"/>
    <w:pPr>
      <w:autoSpaceDE w:val="0"/>
      <w:autoSpaceDN w:val="0"/>
      <w:adjustRightInd w:val="0"/>
      <w:spacing w:after="0" w:line="240" w:lineRule="auto"/>
      <w:ind w:left="2760" w:hanging="2040"/>
      <w:jc w:val="both"/>
    </w:pPr>
    <w:rPr>
      <w:rFonts w:ascii="TimesET" w:eastAsia="Times New Roman" w:hAnsi="TimesET" w:cs="Times New Roman"/>
      <w:sz w:val="24"/>
      <w:szCs w:val="24"/>
      <w:lang w:eastAsia="ru-RU"/>
    </w:rPr>
  </w:style>
  <w:style w:type="character" w:customStyle="1" w:styleId="25">
    <w:name w:val="Основной текст с отступом 2 Знак"/>
    <w:basedOn w:val="a0"/>
    <w:link w:val="24"/>
    <w:rsid w:val="00E656C1"/>
    <w:rPr>
      <w:rFonts w:ascii="TimesET" w:eastAsia="Times New Roman" w:hAnsi="TimesET" w:cs="Times New Roman"/>
      <w:sz w:val="24"/>
      <w:szCs w:val="24"/>
      <w:lang w:eastAsia="ru-RU"/>
    </w:rPr>
  </w:style>
  <w:style w:type="paragraph" w:styleId="af2">
    <w:name w:val="Body Text Indent"/>
    <w:basedOn w:val="a"/>
    <w:link w:val="af3"/>
    <w:rsid w:val="00E656C1"/>
    <w:pPr>
      <w:autoSpaceDE w:val="0"/>
      <w:autoSpaceDN w:val="0"/>
      <w:spacing w:after="0" w:line="240" w:lineRule="auto"/>
      <w:ind w:left="34"/>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E656C1"/>
    <w:rPr>
      <w:rFonts w:ascii="Times New Roman" w:eastAsia="Times New Roman" w:hAnsi="Times New Roman" w:cs="Times New Roman"/>
      <w:sz w:val="24"/>
      <w:szCs w:val="24"/>
      <w:lang w:eastAsia="ru-RU"/>
    </w:rPr>
  </w:style>
  <w:style w:type="paragraph" w:styleId="33">
    <w:name w:val="Body Text Indent 3"/>
    <w:basedOn w:val="a"/>
    <w:link w:val="34"/>
    <w:rsid w:val="00E656C1"/>
    <w:pPr>
      <w:spacing w:after="0" w:line="235" w:lineRule="auto"/>
      <w:ind w:firstLine="28"/>
      <w:jc w:val="both"/>
    </w:pPr>
    <w:rPr>
      <w:rFonts w:ascii="Times New Roman" w:eastAsia="Times New Roman" w:hAnsi="Times New Roman" w:cs="Times New Roman"/>
      <w:color w:val="000000"/>
      <w:sz w:val="26"/>
      <w:szCs w:val="26"/>
      <w:lang w:eastAsia="ru-RU"/>
    </w:rPr>
  </w:style>
  <w:style w:type="character" w:customStyle="1" w:styleId="34">
    <w:name w:val="Основной текст с отступом 3 Знак"/>
    <w:basedOn w:val="a0"/>
    <w:link w:val="33"/>
    <w:rsid w:val="00E656C1"/>
    <w:rPr>
      <w:rFonts w:ascii="Times New Roman" w:eastAsia="Times New Roman" w:hAnsi="Times New Roman" w:cs="Times New Roman"/>
      <w:color w:val="000000"/>
      <w:sz w:val="26"/>
      <w:szCs w:val="26"/>
      <w:lang w:eastAsia="ru-RU"/>
    </w:rPr>
  </w:style>
  <w:style w:type="paragraph" w:customStyle="1" w:styleId="9">
    <w:name w:val="заголовок 9"/>
    <w:basedOn w:val="a"/>
    <w:next w:val="a"/>
    <w:rsid w:val="00E656C1"/>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styleId="af4">
    <w:name w:val="Subtitle"/>
    <w:basedOn w:val="a"/>
    <w:link w:val="af5"/>
    <w:qFormat/>
    <w:rsid w:val="00E656C1"/>
    <w:pPr>
      <w:widowControl w:val="0"/>
      <w:autoSpaceDE w:val="0"/>
      <w:autoSpaceDN w:val="0"/>
      <w:spacing w:after="0" w:line="240" w:lineRule="auto"/>
      <w:jc w:val="center"/>
    </w:pPr>
    <w:rPr>
      <w:rFonts w:ascii="Journal Chv" w:eastAsia="Times New Roman" w:hAnsi="Journal Chv" w:cs="Times New Roman"/>
      <w:color w:val="000000"/>
      <w:sz w:val="26"/>
      <w:szCs w:val="26"/>
      <w:lang w:eastAsia="ru-RU"/>
    </w:rPr>
  </w:style>
  <w:style w:type="character" w:customStyle="1" w:styleId="af5">
    <w:name w:val="Подзаголовок Знак"/>
    <w:basedOn w:val="a0"/>
    <w:link w:val="af4"/>
    <w:rsid w:val="00E656C1"/>
    <w:rPr>
      <w:rFonts w:ascii="Journal Chv" w:eastAsia="Times New Roman" w:hAnsi="Journal Chv" w:cs="Times New Roman"/>
      <w:color w:val="000000"/>
      <w:sz w:val="26"/>
      <w:szCs w:val="26"/>
      <w:lang w:eastAsia="ru-RU"/>
    </w:rPr>
  </w:style>
  <w:style w:type="paragraph" w:customStyle="1" w:styleId="13">
    <w:name w:val="Обычный1"/>
    <w:rsid w:val="00E656C1"/>
    <w:pPr>
      <w:spacing w:after="0" w:line="340" w:lineRule="auto"/>
      <w:ind w:firstLine="720"/>
      <w:jc w:val="both"/>
    </w:pPr>
    <w:rPr>
      <w:rFonts w:ascii="Times New Roman" w:eastAsia="Times New Roman" w:hAnsi="Times New Roman" w:cs="Times New Roman"/>
      <w:snapToGrid w:val="0"/>
      <w:szCs w:val="20"/>
      <w:lang w:eastAsia="ru-RU"/>
    </w:rPr>
  </w:style>
  <w:style w:type="paragraph" w:customStyle="1" w:styleId="ConsPlusNonformat">
    <w:name w:val="ConsPlusNonformat"/>
    <w:rsid w:val="00E656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Таблицы (моноширинный)"/>
    <w:basedOn w:val="a"/>
    <w:next w:val="a"/>
    <w:uiPriority w:val="99"/>
    <w:rsid w:val="00E656C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6">
    <w:name w:val="Обычный2"/>
    <w:rsid w:val="00107162"/>
    <w:pPr>
      <w:spacing w:after="0" w:line="240" w:lineRule="auto"/>
      <w:ind w:firstLine="567"/>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11F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1F1C"/>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8C42D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8C42D4"/>
    <w:rPr>
      <w:rFonts w:ascii="Times New Roman" w:eastAsia="Times New Roman" w:hAnsi="Times New Roman" w:cs="Times New Roman"/>
      <w:b/>
      <w:bCs/>
      <w:sz w:val="15"/>
      <w:szCs w:val="15"/>
      <w:lang w:eastAsia="ru-RU"/>
    </w:rPr>
  </w:style>
  <w:style w:type="character" w:styleId="a3">
    <w:name w:val="Strong"/>
    <w:basedOn w:val="a0"/>
    <w:uiPriority w:val="22"/>
    <w:qFormat/>
    <w:rsid w:val="008C42D4"/>
    <w:rPr>
      <w:b/>
      <w:bCs/>
    </w:rPr>
  </w:style>
  <w:style w:type="paragraph" w:styleId="a4">
    <w:name w:val="Balloon Text"/>
    <w:basedOn w:val="a"/>
    <w:link w:val="a5"/>
    <w:uiPriority w:val="99"/>
    <w:semiHidden/>
    <w:unhideWhenUsed/>
    <w:rsid w:val="001F4565"/>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1F4565"/>
    <w:rPr>
      <w:rFonts w:ascii="Calibri" w:hAnsi="Calibri"/>
      <w:sz w:val="16"/>
      <w:szCs w:val="16"/>
    </w:rPr>
  </w:style>
  <w:style w:type="character" w:customStyle="1" w:styleId="20">
    <w:name w:val="Заголовок 2 Знак"/>
    <w:basedOn w:val="a0"/>
    <w:link w:val="2"/>
    <w:uiPriority w:val="9"/>
    <w:semiHidden/>
    <w:rsid w:val="00B11F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11F1C"/>
    <w:rPr>
      <w:rFonts w:asciiTheme="majorHAnsi" w:eastAsiaTheme="majorEastAsia" w:hAnsiTheme="majorHAnsi" w:cstheme="majorBidi"/>
      <w:b/>
      <w:bCs/>
      <w:color w:val="4F81BD" w:themeColor="accent1"/>
    </w:rPr>
  </w:style>
  <w:style w:type="paragraph" w:styleId="a6">
    <w:name w:val="No Spacing"/>
    <w:uiPriority w:val="1"/>
    <w:qFormat/>
    <w:rsid w:val="00276186"/>
    <w:pPr>
      <w:spacing w:after="0" w:line="240" w:lineRule="auto"/>
    </w:pPr>
  </w:style>
</w:styles>
</file>

<file path=word/webSettings.xml><?xml version="1.0" encoding="utf-8"?>
<w:webSettings xmlns:r="http://schemas.openxmlformats.org/officeDocument/2006/relationships" xmlns:w="http://schemas.openxmlformats.org/wordprocessingml/2006/main">
  <w:divs>
    <w:div w:id="189340668">
      <w:bodyDiv w:val="1"/>
      <w:marLeft w:val="0"/>
      <w:marRight w:val="0"/>
      <w:marTop w:val="0"/>
      <w:marBottom w:val="0"/>
      <w:divBdr>
        <w:top w:val="none" w:sz="0" w:space="0" w:color="auto"/>
        <w:left w:val="none" w:sz="0" w:space="0" w:color="auto"/>
        <w:bottom w:val="none" w:sz="0" w:space="0" w:color="auto"/>
        <w:right w:val="none" w:sz="0" w:space="0" w:color="auto"/>
      </w:divBdr>
      <w:divsChild>
        <w:div w:id="1664434451">
          <w:marLeft w:val="0"/>
          <w:marRight w:val="0"/>
          <w:marTop w:val="0"/>
          <w:marBottom w:val="0"/>
          <w:divBdr>
            <w:top w:val="none" w:sz="0" w:space="0" w:color="auto"/>
            <w:left w:val="none" w:sz="0" w:space="0" w:color="auto"/>
            <w:bottom w:val="none" w:sz="0" w:space="0" w:color="auto"/>
            <w:right w:val="none" w:sz="0" w:space="0" w:color="auto"/>
          </w:divBdr>
          <w:divsChild>
            <w:div w:id="554976043">
              <w:marLeft w:val="0"/>
              <w:marRight w:val="0"/>
              <w:marTop w:val="150"/>
              <w:marBottom w:val="0"/>
              <w:divBdr>
                <w:top w:val="none" w:sz="0" w:space="0" w:color="auto"/>
                <w:left w:val="none" w:sz="0" w:space="0" w:color="auto"/>
                <w:bottom w:val="none" w:sz="0" w:space="0" w:color="auto"/>
                <w:right w:val="none" w:sz="0" w:space="0" w:color="auto"/>
              </w:divBdr>
              <w:divsChild>
                <w:div w:id="940917475">
                  <w:marLeft w:val="0"/>
                  <w:marRight w:val="0"/>
                  <w:marTop w:val="0"/>
                  <w:marBottom w:val="0"/>
                  <w:divBdr>
                    <w:top w:val="none" w:sz="0" w:space="0" w:color="auto"/>
                    <w:left w:val="none" w:sz="0" w:space="0" w:color="auto"/>
                    <w:bottom w:val="none" w:sz="0" w:space="0" w:color="auto"/>
                    <w:right w:val="none" w:sz="0" w:space="0" w:color="auto"/>
                  </w:divBdr>
                  <w:divsChild>
                    <w:div w:id="1899851982">
                      <w:marLeft w:val="0"/>
                      <w:marRight w:val="0"/>
                      <w:marTop w:val="0"/>
                      <w:marBottom w:val="0"/>
                      <w:divBdr>
                        <w:top w:val="none" w:sz="0" w:space="0" w:color="auto"/>
                        <w:left w:val="none" w:sz="0" w:space="0" w:color="auto"/>
                        <w:bottom w:val="none" w:sz="0" w:space="0" w:color="auto"/>
                        <w:right w:val="none" w:sz="0" w:space="0" w:color="auto"/>
                      </w:divBdr>
                      <w:divsChild>
                        <w:div w:id="8256262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9F5F9DD37764EC53FFF706C3C9612A5264B3F2FD447B02A4C90477CDD74269D63DFB825779FF2F51Q3u0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garantF1://17503678.3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7523-918B-45E2-AE48-11BE27F5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24</Pages>
  <Words>9942</Words>
  <Characters>56670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225</dc:creator>
  <cp:lastModifiedBy>prijomadm</cp:lastModifiedBy>
  <cp:revision>6</cp:revision>
  <cp:lastPrinted>2013-08-19T05:46:00Z</cp:lastPrinted>
  <dcterms:created xsi:type="dcterms:W3CDTF">2013-10-11T09:32:00Z</dcterms:created>
  <dcterms:modified xsi:type="dcterms:W3CDTF">2013-10-15T10:13:00Z</dcterms:modified>
</cp:coreProperties>
</file>