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32" w:rsidRPr="00D70732" w:rsidRDefault="00D70732" w:rsidP="00D70732">
      <w:pPr>
        <w:shd w:val="clear" w:color="auto" w:fill="FFFFFF"/>
        <w:spacing w:after="150" w:line="510" w:lineRule="atLeast"/>
        <w:jc w:val="center"/>
        <w:outlineLvl w:val="0"/>
        <w:rPr>
          <w:rFonts w:ascii="Arial" w:eastAsia="Times New Roman" w:hAnsi="Arial" w:cs="Arial"/>
          <w:color w:val="262626"/>
          <w:kern w:val="36"/>
          <w:sz w:val="40"/>
          <w:szCs w:val="40"/>
          <w:lang w:eastAsia="ru-RU"/>
        </w:rPr>
      </w:pPr>
      <w:bookmarkStart w:id="0" w:name="_GoBack"/>
      <w:r w:rsidRPr="00D70732">
        <w:rPr>
          <w:rFonts w:ascii="Arial" w:eastAsia="Times New Roman" w:hAnsi="Arial" w:cs="Arial"/>
          <w:color w:val="262626"/>
          <w:kern w:val="36"/>
          <w:sz w:val="40"/>
          <w:szCs w:val="40"/>
          <w:lang w:eastAsia="ru-RU"/>
        </w:rPr>
        <w:t>Порядок и случаи оказания бесплатной юридической помощи</w:t>
      </w:r>
    </w:p>
    <w:bookmarkEnd w:id="0"/>
    <w:p w:rsidR="00D70732" w:rsidRDefault="00D70732" w:rsidP="00D7073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</w:p>
    <w:p w:rsidR="00D70732" w:rsidRDefault="00D70732" w:rsidP="00D7073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Бесплатная юридическая помощь жителям </w:t>
      </w:r>
      <w:r>
        <w:rPr>
          <w:rFonts w:ascii="Arial" w:hAnsi="Arial" w:cs="Arial"/>
          <w:color w:val="262626"/>
        </w:rPr>
        <w:t xml:space="preserve">Красноармейского </w:t>
      </w:r>
      <w:r>
        <w:rPr>
          <w:rFonts w:ascii="Arial" w:hAnsi="Arial" w:cs="Arial"/>
          <w:color w:val="262626"/>
        </w:rPr>
        <w:t xml:space="preserve">района Чувашской Республики оказывается в </w:t>
      </w:r>
      <w:r>
        <w:rPr>
          <w:rFonts w:ascii="Arial" w:hAnsi="Arial" w:cs="Arial"/>
          <w:color w:val="262626"/>
        </w:rPr>
        <w:t xml:space="preserve">отделе </w:t>
      </w:r>
      <w:r>
        <w:rPr>
          <w:rFonts w:ascii="Arial" w:hAnsi="Arial" w:cs="Arial"/>
          <w:color w:val="262626"/>
        </w:rPr>
        <w:t xml:space="preserve">юридической службы администрации </w:t>
      </w:r>
      <w:r>
        <w:rPr>
          <w:rFonts w:ascii="Arial" w:hAnsi="Arial" w:cs="Arial"/>
          <w:color w:val="262626"/>
        </w:rPr>
        <w:t xml:space="preserve">Красноармейского </w:t>
      </w:r>
      <w:r>
        <w:rPr>
          <w:rFonts w:ascii="Arial" w:hAnsi="Arial" w:cs="Arial"/>
          <w:color w:val="262626"/>
        </w:rPr>
        <w:t>района Чува</w:t>
      </w:r>
      <w:r>
        <w:rPr>
          <w:rFonts w:ascii="Arial" w:hAnsi="Arial" w:cs="Arial"/>
          <w:color w:val="262626"/>
        </w:rPr>
        <w:t>шской Республики (далее - отдел</w:t>
      </w:r>
      <w:r>
        <w:rPr>
          <w:rFonts w:ascii="Arial" w:hAnsi="Arial" w:cs="Arial"/>
          <w:color w:val="262626"/>
        </w:rPr>
        <w:t>), ра</w:t>
      </w:r>
      <w:r>
        <w:rPr>
          <w:rFonts w:ascii="Arial" w:hAnsi="Arial" w:cs="Arial"/>
          <w:color w:val="262626"/>
        </w:rPr>
        <w:t xml:space="preserve">сположенном по адресу: с. </w:t>
      </w:r>
      <w:proofErr w:type="gramStart"/>
      <w:r>
        <w:rPr>
          <w:rFonts w:ascii="Arial" w:hAnsi="Arial" w:cs="Arial"/>
          <w:color w:val="262626"/>
        </w:rPr>
        <w:t>Красноармейское</w:t>
      </w:r>
      <w:proofErr w:type="gramEnd"/>
      <w:r>
        <w:rPr>
          <w:rFonts w:ascii="Arial" w:hAnsi="Arial" w:cs="Arial"/>
          <w:color w:val="262626"/>
        </w:rPr>
        <w:t>, ул. Ленина д. 35, кабинет 203, телефон 2-12-97</w:t>
      </w:r>
      <w:r>
        <w:rPr>
          <w:rFonts w:ascii="Arial" w:hAnsi="Arial" w:cs="Arial"/>
          <w:color w:val="262626"/>
        </w:rPr>
        <w:t>.</w:t>
      </w:r>
    </w:p>
    <w:p w:rsidR="00D70732" w:rsidRDefault="00D70732" w:rsidP="00D7073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proofErr w:type="gramStart"/>
      <w:r>
        <w:rPr>
          <w:rFonts w:ascii="Arial" w:hAnsi="Arial" w:cs="Arial"/>
          <w:color w:val="262626"/>
        </w:rPr>
        <w:t xml:space="preserve">Бесплатная юридическая помощь оказывается категории граждан, имеющим право на получение бесплатной юридической помощи, указанной в Федеральном законе "О бесплатной юридической помощи в Российской Федерации", проживающим на территории </w:t>
      </w:r>
      <w:r>
        <w:rPr>
          <w:rFonts w:ascii="Arial" w:hAnsi="Arial" w:cs="Arial"/>
          <w:color w:val="262626"/>
        </w:rPr>
        <w:t xml:space="preserve">Красноармейского </w:t>
      </w:r>
      <w:r>
        <w:rPr>
          <w:rFonts w:ascii="Arial" w:hAnsi="Arial" w:cs="Arial"/>
          <w:color w:val="262626"/>
        </w:rPr>
        <w:t xml:space="preserve">района Чувашской Республики, обратившимся в </w:t>
      </w:r>
      <w:r>
        <w:rPr>
          <w:rFonts w:ascii="Arial" w:hAnsi="Arial" w:cs="Arial"/>
          <w:color w:val="262626"/>
        </w:rPr>
        <w:t xml:space="preserve">отдел </w:t>
      </w:r>
      <w:r>
        <w:rPr>
          <w:rFonts w:ascii="Arial" w:hAnsi="Arial" w:cs="Arial"/>
          <w:color w:val="262626"/>
        </w:rPr>
        <w:t xml:space="preserve">в порядке, установленным постановлением администрации </w:t>
      </w:r>
      <w:r>
        <w:rPr>
          <w:rFonts w:ascii="Arial" w:hAnsi="Arial" w:cs="Arial"/>
          <w:color w:val="262626"/>
        </w:rPr>
        <w:t>Красноармейского района от 28 октября 2016 года №339</w:t>
      </w:r>
      <w:r>
        <w:rPr>
          <w:rFonts w:ascii="Arial" w:hAnsi="Arial" w:cs="Arial"/>
          <w:color w:val="262626"/>
        </w:rPr>
        <w:t xml:space="preserve"> «Об оказании бесплатной юридической помощи жителям </w:t>
      </w:r>
      <w:r>
        <w:rPr>
          <w:rFonts w:ascii="Arial" w:hAnsi="Arial" w:cs="Arial"/>
          <w:color w:val="262626"/>
        </w:rPr>
        <w:t xml:space="preserve">Красноармейского </w:t>
      </w:r>
      <w:r>
        <w:rPr>
          <w:rFonts w:ascii="Arial" w:hAnsi="Arial" w:cs="Arial"/>
          <w:color w:val="262626"/>
        </w:rPr>
        <w:t>района Чувашской Республики».</w:t>
      </w:r>
      <w:proofErr w:type="gramEnd"/>
    </w:p>
    <w:p w:rsidR="00D70732" w:rsidRDefault="00D70732" w:rsidP="00D7073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Бесплатная юридическая помощь оказывается в виде правового консультирования по вопросам, определенным в Федеральном законе "О бесплатной юридической помощи в Российской Федерации и </w:t>
      </w:r>
      <w:hyperlink r:id="rId5" w:history="1">
        <w:r>
          <w:rPr>
            <w:rStyle w:val="a4"/>
            <w:rFonts w:ascii="Arial" w:hAnsi="Arial" w:cs="Arial"/>
            <w:color w:val="000000"/>
          </w:rPr>
          <w:t>Законе  Чувашской Республики от 30.03.2012 № 20 «О бесплатной юридической помощи в Чувашской Республике»</w:t>
        </w:r>
      </w:hyperlink>
      <w:r>
        <w:rPr>
          <w:rFonts w:ascii="Arial" w:hAnsi="Arial" w:cs="Arial"/>
          <w:color w:val="000000"/>
          <w:u w:val="single"/>
        </w:rPr>
        <w:t>.</w:t>
      </w:r>
    </w:p>
    <w:p w:rsidR="00D70732" w:rsidRDefault="00D70732" w:rsidP="00D7073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Бесплатная юридическая помощь оказывается специалистами в виде консультаций по правовым вопросам в устной форме, разъяснения порядка обращения за защитой прав, свобод и охраняемых законом интересов; содействия гражданам в подготовке заявлений, жалоб, ходатайств и иных документов правового характера.</w:t>
      </w:r>
    </w:p>
    <w:p w:rsidR="00D70732" w:rsidRDefault="00D70732" w:rsidP="00D7073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Специалистами оказывается только первичная консультационная юридическая помощь.</w:t>
      </w:r>
    </w:p>
    <w:p w:rsidR="00D70732" w:rsidRDefault="00D70732" w:rsidP="00D7073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Содействие в подготовке заявлений, жалоб, ходатайств и иных документов правового характера осуществляется путем предоставления типовых форм соответствующих документов, разъяснения порядка их заполнения и подачи.</w:t>
      </w:r>
    </w:p>
    <w:p w:rsidR="00D70732" w:rsidRDefault="00D70732" w:rsidP="00D7073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Правовое консультирование осуществляется при личном приеме по предварительной записи.</w:t>
      </w:r>
    </w:p>
    <w:p w:rsidR="00D70732" w:rsidRDefault="00D70732" w:rsidP="00D7073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Краткое содержание консультации заносится в учетную карточку личного приема гражданина. Если ответ на вопрос консультации требует дополнительной информации, назначается повторная консультация.</w:t>
      </w:r>
    </w:p>
    <w:p w:rsidR="00D70732" w:rsidRDefault="00D70732" w:rsidP="00D7073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Специалист не вправе:</w:t>
      </w:r>
    </w:p>
    <w:p w:rsidR="00D70732" w:rsidRDefault="00D70732" w:rsidP="00D7073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>-оказывать правовое консультирование, если в отношении вопроса, с которым гражданин обратился за юридической помощью, имеются свои интересы, отличные от интересов гражданина;</w:t>
      </w:r>
    </w:p>
    <w:p w:rsidR="00D70732" w:rsidRDefault="00D70732" w:rsidP="00D7073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-разглашать сведения, сообщенные ему гражданином в связи с оказанием правовой помощи, без согласия этого гражданина.</w:t>
      </w:r>
    </w:p>
    <w:p w:rsidR="00D70732" w:rsidRDefault="00D70732" w:rsidP="00D7073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Специалист,  вправе отказать гражданину в консультации, если:</w:t>
      </w:r>
    </w:p>
    <w:p w:rsidR="00D70732" w:rsidRDefault="00D70732" w:rsidP="00D7073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-вопрос, по которому гражданин обратился, не носит правового характера;</w:t>
      </w:r>
    </w:p>
    <w:p w:rsidR="00D70732" w:rsidRDefault="00D70732" w:rsidP="00D7073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-гражданин обратился с вопросом, на который ему уже давался ответ по существу, и при этом не приводятся новые доводы, обстоятельства или документы.</w:t>
      </w:r>
    </w:p>
    <w:p w:rsidR="000B42E4" w:rsidRDefault="000B42E4"/>
    <w:sectPr w:rsidR="000B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32"/>
    <w:rsid w:val="000B42E4"/>
    <w:rsid w:val="00D7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07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0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.cap.ru/UserFiles/orgs/GrvId_25/zakon_chr_ot_30.03.2012_%e2%84%96_2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Матвеев</dc:creator>
  <cp:lastModifiedBy>Геннадий Матвеев</cp:lastModifiedBy>
  <cp:revision>1</cp:revision>
  <dcterms:created xsi:type="dcterms:W3CDTF">2019-08-26T12:53:00Z</dcterms:created>
  <dcterms:modified xsi:type="dcterms:W3CDTF">2019-08-26T13:02:00Z</dcterms:modified>
</cp:coreProperties>
</file>