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CF" w:rsidRDefault="000127CF" w:rsidP="000127CF">
      <w:pPr>
        <w:spacing w:line="276" w:lineRule="auto"/>
        <w:ind w:right="-1"/>
        <w:jc w:val="center"/>
        <w:rPr>
          <w:sz w:val="25"/>
          <w:szCs w:val="25"/>
        </w:rPr>
      </w:pPr>
    </w:p>
    <w:p w:rsidR="000127CF" w:rsidRPr="001226AD" w:rsidRDefault="000127CF" w:rsidP="000127CF">
      <w:pPr>
        <w:spacing w:line="276" w:lineRule="auto"/>
        <w:ind w:right="-1"/>
        <w:jc w:val="center"/>
        <w:rPr>
          <w:sz w:val="25"/>
          <w:szCs w:val="25"/>
        </w:rPr>
      </w:pPr>
      <w:r>
        <w:rPr>
          <w:sz w:val="25"/>
          <w:szCs w:val="25"/>
        </w:rPr>
        <w:t>ПРОЕКТ</w:t>
      </w:r>
    </w:p>
    <w:p w:rsidR="000127CF" w:rsidRDefault="000127CF" w:rsidP="000127CF">
      <w:pPr>
        <w:spacing w:line="276" w:lineRule="auto"/>
        <w:ind w:right="4960"/>
        <w:jc w:val="both"/>
        <w:rPr>
          <w:sz w:val="25"/>
          <w:szCs w:val="25"/>
        </w:rPr>
      </w:pPr>
    </w:p>
    <w:p w:rsidR="000127CF" w:rsidRPr="004C76E2" w:rsidRDefault="000127CF" w:rsidP="000127CF">
      <w:pPr>
        <w:spacing w:line="276" w:lineRule="auto"/>
        <w:ind w:firstLine="567"/>
        <w:jc w:val="both"/>
        <w:rPr>
          <w:sz w:val="25"/>
          <w:szCs w:val="25"/>
        </w:rPr>
      </w:pPr>
    </w:p>
    <w:p w:rsidR="000127CF" w:rsidRDefault="000127CF" w:rsidP="000127CF">
      <w:pPr>
        <w:spacing w:line="276" w:lineRule="auto"/>
        <w:ind w:right="4960"/>
        <w:jc w:val="both"/>
        <w:rPr>
          <w:sz w:val="26"/>
          <w:szCs w:val="26"/>
        </w:rPr>
      </w:pPr>
    </w:p>
    <w:p w:rsidR="000127CF" w:rsidRPr="009B1041" w:rsidRDefault="000127CF" w:rsidP="000127CF">
      <w:pPr>
        <w:spacing w:line="276" w:lineRule="auto"/>
        <w:ind w:right="4960"/>
        <w:jc w:val="both"/>
        <w:rPr>
          <w:sz w:val="26"/>
          <w:szCs w:val="26"/>
        </w:rPr>
      </w:pPr>
      <w:r w:rsidRPr="009B1041">
        <w:rPr>
          <w:sz w:val="26"/>
          <w:szCs w:val="26"/>
        </w:rPr>
        <w:t xml:space="preserve">О внесении изменений в Устав Красночетайского    района Чувашской Республики </w:t>
      </w:r>
    </w:p>
    <w:p w:rsidR="000127CF" w:rsidRPr="009B1041" w:rsidRDefault="000127CF" w:rsidP="000127CF">
      <w:pPr>
        <w:spacing w:line="276" w:lineRule="auto"/>
        <w:ind w:firstLine="426"/>
        <w:jc w:val="both"/>
        <w:rPr>
          <w:sz w:val="26"/>
          <w:szCs w:val="26"/>
        </w:rPr>
      </w:pPr>
    </w:p>
    <w:p w:rsidR="000127CF" w:rsidRPr="009B1041" w:rsidRDefault="000127CF" w:rsidP="000127CF">
      <w:pPr>
        <w:spacing w:line="276" w:lineRule="auto"/>
        <w:ind w:firstLine="567"/>
        <w:jc w:val="both"/>
        <w:rPr>
          <w:sz w:val="26"/>
          <w:szCs w:val="26"/>
        </w:rPr>
      </w:pPr>
      <w:r w:rsidRPr="009B1041">
        <w:rPr>
          <w:sz w:val="26"/>
          <w:szCs w:val="26"/>
        </w:rPr>
        <w:t>В целях приведения Устава Красночетайского района Чувашской Республики в соответствие с Федеральным законом от 06.10.2003 № 131-ФЗ «Об общих принципах организации местного самоуправления в Российской Федерации», Собрание депутатов Красночетайского района Чувашской Республики р е ш и л о:</w:t>
      </w:r>
    </w:p>
    <w:p w:rsidR="000127CF" w:rsidRPr="009B1041" w:rsidRDefault="000127CF" w:rsidP="000127CF">
      <w:pPr>
        <w:spacing w:line="276" w:lineRule="auto"/>
        <w:ind w:firstLine="567"/>
        <w:jc w:val="both"/>
        <w:rPr>
          <w:sz w:val="26"/>
          <w:szCs w:val="26"/>
        </w:rPr>
      </w:pPr>
      <w:r w:rsidRPr="009B1041">
        <w:rPr>
          <w:sz w:val="26"/>
          <w:szCs w:val="26"/>
        </w:rPr>
        <w:t xml:space="preserve">1. Внести </w:t>
      </w:r>
      <w:proofErr w:type="gramStart"/>
      <w:r w:rsidRPr="009B1041">
        <w:rPr>
          <w:sz w:val="26"/>
          <w:szCs w:val="26"/>
        </w:rPr>
        <w:t>в  Устав</w:t>
      </w:r>
      <w:proofErr w:type="gramEnd"/>
      <w:r w:rsidRPr="009B1041">
        <w:rPr>
          <w:sz w:val="26"/>
          <w:szCs w:val="26"/>
        </w:rPr>
        <w:t xml:space="preserve"> Красночетайского района Чувашской Республики, принятый  решением Собрания депутатов Красночетайского района  от 06.03.2014 № 02 (в редакции  решений от 08.12.2014 № 02, 26.02.2015 № 01, 10.12.2015 № 01, 30.06.2016 № 01, 29.06.2017 № 01, 23.11.2017 № 03, 12.12.2017 № 02, 26.04.2018 № 01, 29.03.2019 № 02) следующие изменения:</w:t>
      </w:r>
    </w:p>
    <w:p w:rsidR="000127CF" w:rsidRPr="009B1041" w:rsidRDefault="000127CF" w:rsidP="000127C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9B1041">
        <w:rPr>
          <w:rFonts w:ascii="Times New Roman" w:hAnsi="Times New Roman"/>
          <w:sz w:val="26"/>
          <w:szCs w:val="26"/>
        </w:rPr>
        <w:t>1) пункт 5 статьи 9 исключить;</w:t>
      </w:r>
    </w:p>
    <w:p w:rsidR="000127CF" w:rsidRPr="009B1041" w:rsidRDefault="000127CF" w:rsidP="000127C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</w:t>
      </w:r>
      <w:r w:rsidRPr="009B1041">
        <w:rPr>
          <w:rFonts w:ascii="Times New Roman" w:hAnsi="Times New Roman"/>
          <w:sz w:val="26"/>
          <w:szCs w:val="26"/>
        </w:rPr>
        <w:t xml:space="preserve">) подпункт 12 пункта 7 статьи 21 изложить в следующей редакции: </w:t>
      </w:r>
    </w:p>
    <w:p w:rsidR="000127CF" w:rsidRPr="009B1041" w:rsidRDefault="000127CF" w:rsidP="000127C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B1041">
        <w:rPr>
          <w:rFonts w:ascii="Times New Roman" w:hAnsi="Times New Roman"/>
          <w:sz w:val="26"/>
          <w:szCs w:val="26"/>
        </w:rPr>
        <w:t xml:space="preserve">«12) преобразования </w:t>
      </w:r>
      <w:r w:rsidRPr="009B1041">
        <w:rPr>
          <w:rFonts w:ascii="Times New Roman" w:hAnsi="Times New Roman"/>
          <w:bCs/>
          <w:sz w:val="26"/>
          <w:szCs w:val="26"/>
        </w:rPr>
        <w:t>Красночетайского</w:t>
      </w:r>
      <w:r w:rsidRPr="009B1041">
        <w:rPr>
          <w:rFonts w:ascii="Times New Roman" w:hAnsi="Times New Roman"/>
          <w:sz w:val="26"/>
          <w:szCs w:val="26"/>
        </w:rPr>
        <w:t xml:space="preserve"> района, осуществляемого в соответствии с </w:t>
      </w:r>
      <w:hyperlink r:id="rId4" w:history="1">
        <w:r w:rsidRPr="009B1041">
          <w:rPr>
            <w:rFonts w:ascii="Times New Roman" w:hAnsi="Times New Roman"/>
            <w:sz w:val="26"/>
            <w:szCs w:val="26"/>
          </w:rPr>
          <w:t xml:space="preserve">частями </w:t>
        </w:r>
      </w:hyperlink>
      <w:r w:rsidRPr="009B1041">
        <w:rPr>
          <w:rFonts w:ascii="Times New Roman" w:hAnsi="Times New Roman"/>
          <w:sz w:val="26"/>
          <w:szCs w:val="26"/>
        </w:rPr>
        <w:t xml:space="preserve">3.1-1, </w:t>
      </w:r>
      <w:hyperlink r:id="rId5" w:history="1">
        <w:r w:rsidRPr="009B1041">
          <w:rPr>
            <w:rFonts w:ascii="Times New Roman" w:hAnsi="Times New Roman"/>
            <w:sz w:val="26"/>
            <w:szCs w:val="26"/>
          </w:rPr>
          <w:t>4</w:t>
        </w:r>
      </w:hyperlink>
      <w:r w:rsidRPr="009B1041">
        <w:rPr>
          <w:rFonts w:ascii="Times New Roman" w:hAnsi="Times New Roman"/>
          <w:sz w:val="26"/>
          <w:szCs w:val="26"/>
        </w:rPr>
        <w:t xml:space="preserve">, 6, </w:t>
      </w:r>
      <w:hyperlink r:id="rId6" w:history="1">
        <w:r w:rsidRPr="009B1041">
          <w:rPr>
            <w:rFonts w:ascii="Times New Roman" w:hAnsi="Times New Roman"/>
            <w:sz w:val="26"/>
            <w:szCs w:val="26"/>
          </w:rPr>
          <w:t xml:space="preserve"> статьи 13</w:t>
        </w:r>
      </w:hyperlink>
      <w:r w:rsidRPr="009B1041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Pr="009B1041">
        <w:rPr>
          <w:rFonts w:ascii="Times New Roman" w:hAnsi="Times New Roman"/>
          <w:sz w:val="26"/>
          <w:szCs w:val="26"/>
          <w:lang w:eastAsia="ru-RU"/>
        </w:rPr>
        <w:t xml:space="preserve"> от </w:t>
      </w:r>
      <w:hyperlink r:id="rId7" w:tgtFrame="_self" w:history="1">
        <w:r w:rsidRPr="009B1041">
          <w:rPr>
            <w:rStyle w:val="a4"/>
            <w:rFonts w:ascii="Times New Roman" w:hAnsi="Times New Roman"/>
            <w:sz w:val="26"/>
            <w:szCs w:val="26"/>
            <w:lang w:eastAsia="ru-RU"/>
          </w:rPr>
          <w:t>06.10.2003 № 131-ФЗ</w:t>
        </w:r>
      </w:hyperlink>
      <w:r w:rsidRPr="009B1041">
        <w:rPr>
          <w:rFonts w:ascii="Times New Roman" w:hAnsi="Times New Roman"/>
          <w:sz w:val="26"/>
          <w:szCs w:val="26"/>
          <w:lang w:eastAsia="ru-RU"/>
        </w:rPr>
        <w:t xml:space="preserve"> "Об общих принципах организации местного самоуправления в Российской Федерации»</w:t>
      </w:r>
      <w:r w:rsidRPr="009B1041">
        <w:rPr>
          <w:rFonts w:ascii="Times New Roman" w:hAnsi="Times New Roman"/>
          <w:sz w:val="26"/>
          <w:szCs w:val="26"/>
        </w:rPr>
        <w:t xml:space="preserve">, а также в случае упразднения </w:t>
      </w:r>
      <w:r w:rsidRPr="009B1041">
        <w:rPr>
          <w:rFonts w:ascii="Times New Roman" w:hAnsi="Times New Roman"/>
          <w:bCs/>
          <w:sz w:val="26"/>
          <w:szCs w:val="26"/>
        </w:rPr>
        <w:t>Красночетайского</w:t>
      </w:r>
      <w:r w:rsidRPr="009B1041">
        <w:rPr>
          <w:rFonts w:ascii="Times New Roman" w:hAnsi="Times New Roman"/>
          <w:sz w:val="26"/>
          <w:szCs w:val="26"/>
        </w:rPr>
        <w:t xml:space="preserve"> района»;</w:t>
      </w:r>
    </w:p>
    <w:p w:rsidR="000127CF" w:rsidRPr="009B1041" w:rsidRDefault="000127CF" w:rsidP="000127C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</w:t>
      </w:r>
      <w:r w:rsidRPr="009B1041">
        <w:rPr>
          <w:rFonts w:ascii="Times New Roman" w:hAnsi="Times New Roman"/>
          <w:sz w:val="26"/>
          <w:szCs w:val="26"/>
        </w:rPr>
        <w:t>) пункт 4 статьи 26 изложить в следующей редакции:</w:t>
      </w:r>
      <w:r w:rsidRPr="009B1041">
        <w:rPr>
          <w:sz w:val="26"/>
          <w:szCs w:val="26"/>
        </w:rPr>
        <w:t xml:space="preserve"> </w:t>
      </w:r>
    </w:p>
    <w:p w:rsidR="000127CF" w:rsidRPr="009B1041" w:rsidRDefault="000127CF" w:rsidP="000127CF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B1041">
        <w:rPr>
          <w:rFonts w:ascii="Times New Roman" w:hAnsi="Times New Roman"/>
          <w:sz w:val="26"/>
          <w:szCs w:val="26"/>
        </w:rPr>
        <w:t xml:space="preserve">«4. Депутат Собрания депутатов Красночетайского района должен соблюдать ограничения, запреты, исполнять обязанности, которые установлены Федеральным законом от </w:t>
      </w:r>
      <w:hyperlink r:id="rId8" w:tgtFrame="_self" w:history="1">
        <w:r w:rsidRPr="009B1041">
          <w:rPr>
            <w:rStyle w:val="a4"/>
            <w:rFonts w:ascii="Times New Roman" w:hAnsi="Times New Roman"/>
            <w:sz w:val="26"/>
            <w:szCs w:val="26"/>
          </w:rPr>
          <w:t>25 декабря 2008 года N 273-ФЗ</w:t>
        </w:r>
      </w:hyperlink>
      <w:r w:rsidRPr="009B1041">
        <w:rPr>
          <w:rFonts w:ascii="Times New Roman" w:hAnsi="Times New Roman"/>
          <w:sz w:val="26"/>
          <w:szCs w:val="26"/>
        </w:rPr>
        <w:t xml:space="preserve"> "О противодействии коррупции" и другими федеральными законами.</w:t>
      </w:r>
      <w:r w:rsidRPr="009B10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B1041">
        <w:rPr>
          <w:rFonts w:ascii="Times New Roman" w:hAnsi="Times New Roman"/>
          <w:sz w:val="26"/>
          <w:szCs w:val="26"/>
        </w:rPr>
        <w:t xml:space="preserve">  Полномочия депутата,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9B1041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9B1041">
        <w:rPr>
          <w:rFonts w:ascii="Times New Roman" w:hAnsi="Times New Roman"/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10" w:history="1">
        <w:r w:rsidRPr="009B1041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9B1041">
        <w:rPr>
          <w:rFonts w:ascii="Times New Roman" w:hAnsi="Times New Roman"/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9B1041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9B1041">
        <w:rPr>
          <w:rFonts w:ascii="Times New Roman" w:hAnsi="Times New Roman"/>
          <w:sz w:val="26"/>
          <w:szCs w:val="26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9B1041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0127CF" w:rsidRDefault="000127CF" w:rsidP="000127C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9B1041">
        <w:rPr>
          <w:rFonts w:ascii="Times New Roman" w:hAnsi="Times New Roman"/>
          <w:sz w:val="26"/>
          <w:szCs w:val="26"/>
        </w:rPr>
        <w:t>4) пункт 3 статьи 32 изложить в следующей редакции:</w:t>
      </w:r>
    </w:p>
    <w:p w:rsidR="000127CF" w:rsidRPr="009B1041" w:rsidRDefault="000127CF" w:rsidP="000127C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9B1041">
        <w:rPr>
          <w:rFonts w:ascii="Times New Roman" w:hAnsi="Times New Roman"/>
          <w:sz w:val="26"/>
          <w:szCs w:val="26"/>
        </w:rPr>
        <w:t xml:space="preserve">3) преобразования </w:t>
      </w:r>
      <w:r w:rsidRPr="009B1041">
        <w:rPr>
          <w:rFonts w:ascii="Times New Roman" w:hAnsi="Times New Roman"/>
          <w:bCs/>
          <w:sz w:val="26"/>
          <w:szCs w:val="26"/>
        </w:rPr>
        <w:t>Красночетайского</w:t>
      </w:r>
      <w:r w:rsidRPr="009B1041">
        <w:rPr>
          <w:rFonts w:ascii="Times New Roman" w:hAnsi="Times New Roman"/>
          <w:sz w:val="26"/>
          <w:szCs w:val="26"/>
        </w:rPr>
        <w:t xml:space="preserve"> района, осуществляемого в соответствии с </w:t>
      </w:r>
      <w:hyperlink r:id="rId12" w:history="1">
        <w:r w:rsidRPr="009B1041">
          <w:rPr>
            <w:rFonts w:ascii="Times New Roman" w:hAnsi="Times New Roman"/>
            <w:sz w:val="26"/>
            <w:szCs w:val="26"/>
          </w:rPr>
          <w:t xml:space="preserve">частями </w:t>
        </w:r>
      </w:hyperlink>
      <w:r w:rsidRPr="009B1041">
        <w:rPr>
          <w:rFonts w:ascii="Times New Roman" w:hAnsi="Times New Roman"/>
          <w:sz w:val="26"/>
          <w:szCs w:val="26"/>
        </w:rPr>
        <w:t xml:space="preserve">3.1-1, </w:t>
      </w:r>
      <w:hyperlink r:id="rId13" w:history="1">
        <w:r w:rsidRPr="009B1041">
          <w:rPr>
            <w:rFonts w:ascii="Times New Roman" w:hAnsi="Times New Roman"/>
            <w:sz w:val="26"/>
            <w:szCs w:val="26"/>
          </w:rPr>
          <w:t>4</w:t>
        </w:r>
      </w:hyperlink>
      <w:r w:rsidRPr="009B1041">
        <w:rPr>
          <w:rFonts w:ascii="Times New Roman" w:hAnsi="Times New Roman"/>
          <w:sz w:val="26"/>
          <w:szCs w:val="26"/>
        </w:rPr>
        <w:t xml:space="preserve">, 6, </w:t>
      </w:r>
      <w:hyperlink r:id="rId14" w:history="1">
        <w:r w:rsidRPr="009B1041">
          <w:rPr>
            <w:rFonts w:ascii="Times New Roman" w:hAnsi="Times New Roman"/>
            <w:sz w:val="26"/>
            <w:szCs w:val="26"/>
          </w:rPr>
          <w:t xml:space="preserve"> статьи 13</w:t>
        </w:r>
      </w:hyperlink>
      <w:r w:rsidRPr="009B1041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Pr="009B1041">
        <w:rPr>
          <w:rFonts w:ascii="Times New Roman" w:hAnsi="Times New Roman"/>
          <w:sz w:val="26"/>
          <w:szCs w:val="26"/>
          <w:lang w:eastAsia="ru-RU"/>
        </w:rPr>
        <w:t xml:space="preserve"> от </w:t>
      </w:r>
      <w:hyperlink r:id="rId15" w:tgtFrame="_self" w:history="1">
        <w:r w:rsidRPr="009B1041">
          <w:rPr>
            <w:rStyle w:val="a4"/>
            <w:rFonts w:ascii="Times New Roman" w:hAnsi="Times New Roman"/>
            <w:sz w:val="26"/>
            <w:szCs w:val="26"/>
            <w:lang w:eastAsia="ru-RU"/>
          </w:rPr>
          <w:t>06.10.2003 № 131-ФЗ</w:t>
        </w:r>
      </w:hyperlink>
      <w:r w:rsidRPr="009B1041">
        <w:rPr>
          <w:rFonts w:ascii="Times New Roman" w:hAnsi="Times New Roman"/>
          <w:sz w:val="26"/>
          <w:szCs w:val="26"/>
          <w:lang w:eastAsia="ru-RU"/>
        </w:rPr>
        <w:t xml:space="preserve"> "Об общих принципах организации местного самоуправления в Российской Федерации»</w:t>
      </w:r>
      <w:r w:rsidRPr="009B1041">
        <w:rPr>
          <w:rFonts w:ascii="Times New Roman" w:hAnsi="Times New Roman"/>
          <w:sz w:val="26"/>
          <w:szCs w:val="26"/>
        </w:rPr>
        <w:t xml:space="preserve">, а также в случае упразднения </w:t>
      </w:r>
      <w:r w:rsidRPr="009B1041">
        <w:rPr>
          <w:rFonts w:ascii="Times New Roman" w:hAnsi="Times New Roman"/>
          <w:bCs/>
          <w:sz w:val="26"/>
          <w:szCs w:val="26"/>
        </w:rPr>
        <w:t>Красночетайского</w:t>
      </w:r>
      <w:r w:rsidRPr="009B1041">
        <w:rPr>
          <w:rFonts w:ascii="Times New Roman" w:hAnsi="Times New Roman"/>
          <w:sz w:val="26"/>
          <w:szCs w:val="26"/>
        </w:rPr>
        <w:t xml:space="preserve"> района»;</w:t>
      </w:r>
    </w:p>
    <w:p w:rsidR="000127CF" w:rsidRPr="009B1041" w:rsidRDefault="000127CF" w:rsidP="000127C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B1041">
        <w:rPr>
          <w:rFonts w:ascii="Times New Roman" w:hAnsi="Times New Roman"/>
          <w:sz w:val="26"/>
          <w:szCs w:val="26"/>
        </w:rPr>
        <w:tab/>
        <w:t>5) подпункт 11 пункта 6 статьи 36 изложить в следующей редакции:</w:t>
      </w:r>
    </w:p>
    <w:p w:rsidR="000127CF" w:rsidRPr="009B1041" w:rsidRDefault="000127CF" w:rsidP="000127CF">
      <w:pPr>
        <w:pStyle w:val="a3"/>
        <w:jc w:val="both"/>
        <w:rPr>
          <w:rFonts w:ascii="Times New Roman" w:eastAsiaTheme="minorHAnsi" w:hAnsi="Times New Roman"/>
          <w:sz w:val="26"/>
          <w:szCs w:val="26"/>
        </w:rPr>
      </w:pPr>
      <w:r w:rsidRPr="009B1041">
        <w:rPr>
          <w:rFonts w:ascii="Times New Roman" w:hAnsi="Times New Roman"/>
          <w:sz w:val="26"/>
          <w:szCs w:val="26"/>
        </w:rPr>
        <w:t xml:space="preserve"> «11) преобразования </w:t>
      </w:r>
      <w:r w:rsidRPr="009B1041">
        <w:rPr>
          <w:rFonts w:ascii="Times New Roman" w:hAnsi="Times New Roman"/>
          <w:bCs/>
          <w:sz w:val="26"/>
          <w:szCs w:val="26"/>
        </w:rPr>
        <w:t>Красночетайского</w:t>
      </w:r>
      <w:r w:rsidRPr="009B1041">
        <w:rPr>
          <w:rFonts w:ascii="Times New Roman" w:hAnsi="Times New Roman"/>
          <w:sz w:val="26"/>
          <w:szCs w:val="26"/>
        </w:rPr>
        <w:t xml:space="preserve"> района, осуществляемого в соответствии с </w:t>
      </w:r>
      <w:hyperlink r:id="rId16" w:history="1">
        <w:r w:rsidRPr="009B1041">
          <w:rPr>
            <w:rFonts w:ascii="Times New Roman" w:hAnsi="Times New Roman"/>
            <w:sz w:val="26"/>
            <w:szCs w:val="26"/>
          </w:rPr>
          <w:t xml:space="preserve">частями </w:t>
        </w:r>
      </w:hyperlink>
      <w:r w:rsidRPr="009B1041">
        <w:rPr>
          <w:rFonts w:ascii="Times New Roman" w:hAnsi="Times New Roman"/>
          <w:sz w:val="26"/>
          <w:szCs w:val="26"/>
        </w:rPr>
        <w:t xml:space="preserve">3.1-1, </w:t>
      </w:r>
      <w:hyperlink r:id="rId17" w:history="1">
        <w:r w:rsidRPr="009B1041">
          <w:rPr>
            <w:rFonts w:ascii="Times New Roman" w:hAnsi="Times New Roman"/>
            <w:sz w:val="26"/>
            <w:szCs w:val="26"/>
          </w:rPr>
          <w:t>4</w:t>
        </w:r>
      </w:hyperlink>
      <w:r w:rsidRPr="009B1041">
        <w:rPr>
          <w:rFonts w:ascii="Times New Roman" w:hAnsi="Times New Roman"/>
          <w:sz w:val="26"/>
          <w:szCs w:val="26"/>
        </w:rPr>
        <w:t xml:space="preserve">, 6, </w:t>
      </w:r>
      <w:hyperlink r:id="rId18" w:history="1">
        <w:r w:rsidRPr="009B1041">
          <w:rPr>
            <w:rFonts w:ascii="Times New Roman" w:hAnsi="Times New Roman"/>
            <w:sz w:val="26"/>
            <w:szCs w:val="26"/>
          </w:rPr>
          <w:t xml:space="preserve"> статьи 13</w:t>
        </w:r>
      </w:hyperlink>
      <w:r w:rsidRPr="009B1041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Pr="009B1041">
        <w:rPr>
          <w:rFonts w:ascii="Times New Roman" w:hAnsi="Times New Roman"/>
          <w:sz w:val="26"/>
          <w:szCs w:val="26"/>
          <w:lang w:eastAsia="ru-RU"/>
        </w:rPr>
        <w:t xml:space="preserve"> от </w:t>
      </w:r>
      <w:hyperlink r:id="rId19" w:tgtFrame="_self" w:history="1">
        <w:r w:rsidRPr="009B1041">
          <w:rPr>
            <w:rStyle w:val="a4"/>
            <w:rFonts w:ascii="Times New Roman" w:hAnsi="Times New Roman"/>
            <w:sz w:val="26"/>
            <w:szCs w:val="26"/>
            <w:lang w:eastAsia="ru-RU"/>
          </w:rPr>
          <w:t>06.10.2003 № 131-ФЗ</w:t>
        </w:r>
      </w:hyperlink>
      <w:r w:rsidRPr="009B1041">
        <w:rPr>
          <w:rFonts w:ascii="Times New Roman" w:hAnsi="Times New Roman"/>
          <w:sz w:val="26"/>
          <w:szCs w:val="26"/>
          <w:lang w:eastAsia="ru-RU"/>
        </w:rPr>
        <w:t xml:space="preserve"> "Об </w:t>
      </w:r>
      <w:r w:rsidRPr="009B1041">
        <w:rPr>
          <w:rFonts w:ascii="Times New Roman" w:hAnsi="Times New Roman"/>
          <w:sz w:val="26"/>
          <w:szCs w:val="26"/>
          <w:lang w:eastAsia="ru-RU"/>
        </w:rPr>
        <w:lastRenderedPageBreak/>
        <w:t>общих принципах организации местного самоуправления в Российской Федерации»</w:t>
      </w:r>
      <w:r w:rsidRPr="009B1041">
        <w:rPr>
          <w:rFonts w:ascii="Times New Roman" w:hAnsi="Times New Roman"/>
          <w:sz w:val="26"/>
          <w:szCs w:val="26"/>
        </w:rPr>
        <w:t xml:space="preserve">, а также в случае упразднения </w:t>
      </w:r>
      <w:r w:rsidRPr="009B1041">
        <w:rPr>
          <w:rFonts w:ascii="Times New Roman" w:hAnsi="Times New Roman"/>
          <w:bCs/>
          <w:sz w:val="26"/>
          <w:szCs w:val="26"/>
        </w:rPr>
        <w:t>Красночетайского</w:t>
      </w:r>
      <w:r w:rsidRPr="009B1041">
        <w:rPr>
          <w:rFonts w:ascii="Times New Roman" w:hAnsi="Times New Roman"/>
          <w:sz w:val="26"/>
          <w:szCs w:val="26"/>
        </w:rPr>
        <w:t xml:space="preserve"> района».</w:t>
      </w:r>
    </w:p>
    <w:p w:rsidR="000127CF" w:rsidRPr="009B1041" w:rsidRDefault="000127CF" w:rsidP="000127CF">
      <w:pPr>
        <w:pStyle w:val="2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B1041">
        <w:rPr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:rsidR="000127CF" w:rsidRPr="009B1041" w:rsidRDefault="000127CF" w:rsidP="000127C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127CF" w:rsidRPr="009B1041" w:rsidRDefault="000127CF" w:rsidP="000127C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B1041">
        <w:rPr>
          <w:rFonts w:eastAsiaTheme="minorHAnsi"/>
          <w:sz w:val="26"/>
          <w:szCs w:val="26"/>
          <w:lang w:eastAsia="en-US"/>
        </w:rPr>
        <w:t xml:space="preserve"> </w:t>
      </w:r>
    </w:p>
    <w:p w:rsidR="000127CF" w:rsidRPr="009B1041" w:rsidRDefault="000127CF" w:rsidP="000127CF">
      <w:pPr>
        <w:spacing w:line="276" w:lineRule="auto"/>
        <w:rPr>
          <w:sz w:val="26"/>
          <w:szCs w:val="26"/>
        </w:rPr>
      </w:pPr>
      <w:r w:rsidRPr="009B1041">
        <w:rPr>
          <w:sz w:val="26"/>
          <w:szCs w:val="26"/>
        </w:rPr>
        <w:t xml:space="preserve">Глава Красночетайского района                                  </w:t>
      </w:r>
      <w:r>
        <w:rPr>
          <w:sz w:val="26"/>
          <w:szCs w:val="26"/>
        </w:rPr>
        <w:t xml:space="preserve">                           </w:t>
      </w:r>
      <w:r w:rsidRPr="009B1041">
        <w:rPr>
          <w:sz w:val="26"/>
          <w:szCs w:val="26"/>
        </w:rPr>
        <w:t xml:space="preserve"> А.Ю. Степанов</w:t>
      </w:r>
    </w:p>
    <w:tbl>
      <w:tblPr>
        <w:tblpPr w:leftFromText="180" w:rightFromText="180" w:bottomFromText="200" w:vertAnchor="page" w:horzAnchor="margin" w:tblpY="1259"/>
        <w:tblW w:w="0" w:type="auto"/>
        <w:tblLook w:val="04A0" w:firstRow="1" w:lastRow="0" w:firstColumn="1" w:lastColumn="0" w:noHBand="0" w:noVBand="1"/>
      </w:tblPr>
      <w:tblGrid>
        <w:gridCol w:w="4099"/>
        <w:gridCol w:w="1150"/>
        <w:gridCol w:w="4106"/>
      </w:tblGrid>
      <w:tr w:rsidR="000127CF" w:rsidRPr="009B1041" w:rsidTr="004822F4">
        <w:trPr>
          <w:cantSplit/>
          <w:trHeight w:val="420"/>
        </w:trPr>
        <w:tc>
          <w:tcPr>
            <w:tcW w:w="4195" w:type="dxa"/>
            <w:vAlign w:val="center"/>
          </w:tcPr>
          <w:p w:rsidR="000127CF" w:rsidRPr="009B1041" w:rsidRDefault="000127CF" w:rsidP="004822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3" w:type="dxa"/>
            <w:vAlign w:val="center"/>
          </w:tcPr>
          <w:p w:rsidR="000127CF" w:rsidRPr="009B1041" w:rsidRDefault="000127CF" w:rsidP="004822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02" w:type="dxa"/>
            <w:vAlign w:val="center"/>
          </w:tcPr>
          <w:p w:rsidR="000127CF" w:rsidRPr="009B1041" w:rsidRDefault="000127CF" w:rsidP="004822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0127CF" w:rsidRPr="009B1041" w:rsidRDefault="000127CF" w:rsidP="000127CF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B1041">
        <w:rPr>
          <w:rFonts w:ascii="Times New Roman" w:hAnsi="Times New Roman"/>
          <w:sz w:val="26"/>
          <w:szCs w:val="26"/>
        </w:rPr>
        <w:t xml:space="preserve"> </w:t>
      </w:r>
    </w:p>
    <w:p w:rsidR="000127CF" w:rsidRPr="000279DE" w:rsidRDefault="000127CF" w:rsidP="000127CF">
      <w:pPr>
        <w:spacing w:line="276" w:lineRule="auto"/>
        <w:ind w:firstLine="567"/>
        <w:jc w:val="right"/>
        <w:rPr>
          <w:sz w:val="25"/>
          <w:szCs w:val="25"/>
        </w:rPr>
      </w:pPr>
    </w:p>
    <w:p w:rsidR="006E78FB" w:rsidRDefault="006E78FB">
      <w:bookmarkStart w:id="0" w:name="_GoBack"/>
      <w:bookmarkEnd w:id="0"/>
    </w:p>
    <w:sectPr w:rsidR="006E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A4"/>
    <w:rsid w:val="000127CF"/>
    <w:rsid w:val="00026B82"/>
    <w:rsid w:val="00026C07"/>
    <w:rsid w:val="00040E16"/>
    <w:rsid w:val="000414E9"/>
    <w:rsid w:val="00047179"/>
    <w:rsid w:val="00047735"/>
    <w:rsid w:val="000513E7"/>
    <w:rsid w:val="00052538"/>
    <w:rsid w:val="00064107"/>
    <w:rsid w:val="00066CE4"/>
    <w:rsid w:val="000672A0"/>
    <w:rsid w:val="000707DE"/>
    <w:rsid w:val="00095804"/>
    <w:rsid w:val="000B1BE7"/>
    <w:rsid w:val="000C67ED"/>
    <w:rsid w:val="000C6B51"/>
    <w:rsid w:val="000E0299"/>
    <w:rsid w:val="000E5BFC"/>
    <w:rsid w:val="001063D1"/>
    <w:rsid w:val="00114457"/>
    <w:rsid w:val="0012193A"/>
    <w:rsid w:val="00126472"/>
    <w:rsid w:val="00140BA0"/>
    <w:rsid w:val="001418E1"/>
    <w:rsid w:val="00157591"/>
    <w:rsid w:val="00173963"/>
    <w:rsid w:val="001822A0"/>
    <w:rsid w:val="00190F9F"/>
    <w:rsid w:val="001A0537"/>
    <w:rsid w:val="001A0B7A"/>
    <w:rsid w:val="001A5CAE"/>
    <w:rsid w:val="001B2452"/>
    <w:rsid w:val="001B641C"/>
    <w:rsid w:val="001C3F56"/>
    <w:rsid w:val="001E1684"/>
    <w:rsid w:val="001E4612"/>
    <w:rsid w:val="001E778F"/>
    <w:rsid w:val="001F7EDF"/>
    <w:rsid w:val="00200194"/>
    <w:rsid w:val="00201251"/>
    <w:rsid w:val="00203168"/>
    <w:rsid w:val="00206548"/>
    <w:rsid w:val="0020663E"/>
    <w:rsid w:val="00245CBA"/>
    <w:rsid w:val="00263B95"/>
    <w:rsid w:val="00270648"/>
    <w:rsid w:val="00274F43"/>
    <w:rsid w:val="002768FD"/>
    <w:rsid w:val="002A63FA"/>
    <w:rsid w:val="002C6E26"/>
    <w:rsid w:val="002E19B6"/>
    <w:rsid w:val="002F0FEE"/>
    <w:rsid w:val="002F49CB"/>
    <w:rsid w:val="00314FF0"/>
    <w:rsid w:val="0034193D"/>
    <w:rsid w:val="00343BC4"/>
    <w:rsid w:val="003538B7"/>
    <w:rsid w:val="00353FC8"/>
    <w:rsid w:val="003867E6"/>
    <w:rsid w:val="00392EE0"/>
    <w:rsid w:val="003C1AE0"/>
    <w:rsid w:val="003C6600"/>
    <w:rsid w:val="003C7202"/>
    <w:rsid w:val="003E0376"/>
    <w:rsid w:val="003E1377"/>
    <w:rsid w:val="003E7B27"/>
    <w:rsid w:val="003F50AF"/>
    <w:rsid w:val="00400B55"/>
    <w:rsid w:val="004011BD"/>
    <w:rsid w:val="00415494"/>
    <w:rsid w:val="00436710"/>
    <w:rsid w:val="0045510A"/>
    <w:rsid w:val="004634E5"/>
    <w:rsid w:val="00473BA1"/>
    <w:rsid w:val="00495E50"/>
    <w:rsid w:val="004B0EF1"/>
    <w:rsid w:val="004D532C"/>
    <w:rsid w:val="004E2A48"/>
    <w:rsid w:val="00504DA4"/>
    <w:rsid w:val="00523F35"/>
    <w:rsid w:val="005302CB"/>
    <w:rsid w:val="0054380F"/>
    <w:rsid w:val="0054551F"/>
    <w:rsid w:val="00545678"/>
    <w:rsid w:val="005517DB"/>
    <w:rsid w:val="0055309B"/>
    <w:rsid w:val="005666BB"/>
    <w:rsid w:val="00566941"/>
    <w:rsid w:val="00580889"/>
    <w:rsid w:val="00582163"/>
    <w:rsid w:val="00585378"/>
    <w:rsid w:val="005C2999"/>
    <w:rsid w:val="005C47C7"/>
    <w:rsid w:val="005C7A01"/>
    <w:rsid w:val="005D038C"/>
    <w:rsid w:val="005D6AFD"/>
    <w:rsid w:val="005D711C"/>
    <w:rsid w:val="005D779D"/>
    <w:rsid w:val="005E40DA"/>
    <w:rsid w:val="00600CE9"/>
    <w:rsid w:val="00605DA7"/>
    <w:rsid w:val="0061252F"/>
    <w:rsid w:val="006327A7"/>
    <w:rsid w:val="006333B0"/>
    <w:rsid w:val="00652379"/>
    <w:rsid w:val="00663FA3"/>
    <w:rsid w:val="00671911"/>
    <w:rsid w:val="006751D2"/>
    <w:rsid w:val="00677DF8"/>
    <w:rsid w:val="006827CC"/>
    <w:rsid w:val="006C5B8D"/>
    <w:rsid w:val="006D4BC1"/>
    <w:rsid w:val="006D6EFF"/>
    <w:rsid w:val="006E15C5"/>
    <w:rsid w:val="006E78FB"/>
    <w:rsid w:val="006F5F3C"/>
    <w:rsid w:val="00727929"/>
    <w:rsid w:val="007479D9"/>
    <w:rsid w:val="007573AE"/>
    <w:rsid w:val="00760D22"/>
    <w:rsid w:val="00772687"/>
    <w:rsid w:val="00773A85"/>
    <w:rsid w:val="00780ABD"/>
    <w:rsid w:val="007E38FE"/>
    <w:rsid w:val="007E4EF6"/>
    <w:rsid w:val="008242A4"/>
    <w:rsid w:val="0082717F"/>
    <w:rsid w:val="00832B50"/>
    <w:rsid w:val="00834C11"/>
    <w:rsid w:val="00842419"/>
    <w:rsid w:val="00853D74"/>
    <w:rsid w:val="00856FDE"/>
    <w:rsid w:val="00875E87"/>
    <w:rsid w:val="00884670"/>
    <w:rsid w:val="0089276E"/>
    <w:rsid w:val="008A0FA4"/>
    <w:rsid w:val="008B1C6F"/>
    <w:rsid w:val="008E0D1F"/>
    <w:rsid w:val="008E297B"/>
    <w:rsid w:val="008E56DB"/>
    <w:rsid w:val="009009CF"/>
    <w:rsid w:val="00915F4A"/>
    <w:rsid w:val="00935EE9"/>
    <w:rsid w:val="009447EA"/>
    <w:rsid w:val="00946B20"/>
    <w:rsid w:val="0096451F"/>
    <w:rsid w:val="009825FA"/>
    <w:rsid w:val="0098647B"/>
    <w:rsid w:val="00991493"/>
    <w:rsid w:val="009B335E"/>
    <w:rsid w:val="009B5A22"/>
    <w:rsid w:val="009C735C"/>
    <w:rsid w:val="009D5190"/>
    <w:rsid w:val="009F04D3"/>
    <w:rsid w:val="009F509B"/>
    <w:rsid w:val="00A14996"/>
    <w:rsid w:val="00A30B15"/>
    <w:rsid w:val="00A47307"/>
    <w:rsid w:val="00A577D9"/>
    <w:rsid w:val="00A632C4"/>
    <w:rsid w:val="00A719E2"/>
    <w:rsid w:val="00A86CF0"/>
    <w:rsid w:val="00A91799"/>
    <w:rsid w:val="00A9613C"/>
    <w:rsid w:val="00AA6FC5"/>
    <w:rsid w:val="00AD3432"/>
    <w:rsid w:val="00AE06D5"/>
    <w:rsid w:val="00B01DA5"/>
    <w:rsid w:val="00B0489A"/>
    <w:rsid w:val="00B23396"/>
    <w:rsid w:val="00B315A5"/>
    <w:rsid w:val="00B378B6"/>
    <w:rsid w:val="00B64330"/>
    <w:rsid w:val="00B74A7F"/>
    <w:rsid w:val="00B96064"/>
    <w:rsid w:val="00BA1DDE"/>
    <w:rsid w:val="00BA2A46"/>
    <w:rsid w:val="00BA3C22"/>
    <w:rsid w:val="00C07258"/>
    <w:rsid w:val="00C278FD"/>
    <w:rsid w:val="00C31CC1"/>
    <w:rsid w:val="00C327A9"/>
    <w:rsid w:val="00C42DD8"/>
    <w:rsid w:val="00C43084"/>
    <w:rsid w:val="00C67467"/>
    <w:rsid w:val="00C7605A"/>
    <w:rsid w:val="00C82534"/>
    <w:rsid w:val="00CA4C09"/>
    <w:rsid w:val="00CA6358"/>
    <w:rsid w:val="00CB3D4B"/>
    <w:rsid w:val="00CC78EE"/>
    <w:rsid w:val="00CD3911"/>
    <w:rsid w:val="00D47A0B"/>
    <w:rsid w:val="00D508B8"/>
    <w:rsid w:val="00D50CF5"/>
    <w:rsid w:val="00D57AA6"/>
    <w:rsid w:val="00D75F10"/>
    <w:rsid w:val="00D872FB"/>
    <w:rsid w:val="00D922AA"/>
    <w:rsid w:val="00D93CE6"/>
    <w:rsid w:val="00D93D55"/>
    <w:rsid w:val="00DA314F"/>
    <w:rsid w:val="00DB1F85"/>
    <w:rsid w:val="00DB527D"/>
    <w:rsid w:val="00DB6B3C"/>
    <w:rsid w:val="00DC1173"/>
    <w:rsid w:val="00DC68FC"/>
    <w:rsid w:val="00DD248A"/>
    <w:rsid w:val="00DE207D"/>
    <w:rsid w:val="00DF5D1C"/>
    <w:rsid w:val="00DF5F17"/>
    <w:rsid w:val="00E019D7"/>
    <w:rsid w:val="00E06F82"/>
    <w:rsid w:val="00E14A30"/>
    <w:rsid w:val="00E150B7"/>
    <w:rsid w:val="00E266B5"/>
    <w:rsid w:val="00E36AC7"/>
    <w:rsid w:val="00E46DB7"/>
    <w:rsid w:val="00E673EE"/>
    <w:rsid w:val="00E72CF7"/>
    <w:rsid w:val="00E82C55"/>
    <w:rsid w:val="00EC1585"/>
    <w:rsid w:val="00EE4199"/>
    <w:rsid w:val="00EF1B49"/>
    <w:rsid w:val="00EF4148"/>
    <w:rsid w:val="00F122FD"/>
    <w:rsid w:val="00F25E64"/>
    <w:rsid w:val="00F527B8"/>
    <w:rsid w:val="00F57840"/>
    <w:rsid w:val="00F772D7"/>
    <w:rsid w:val="00F80AB8"/>
    <w:rsid w:val="00F84B7F"/>
    <w:rsid w:val="00FA467C"/>
    <w:rsid w:val="00FB08AA"/>
    <w:rsid w:val="00FB10EC"/>
    <w:rsid w:val="00FD5E66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E2BAF-5F09-46B9-81C4-BBDC6831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127C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127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127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0127C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cuments%20and%20Settings/info/Local%20Settings/Temporary%20Internet%20Files/Content.IE5/Local%20Settings/content/act/9aa48369-618a-4bb4-b4b8-ae15f2b7ebf6.html" TargetMode="External"/><Relationship Id="rId13" Type="http://schemas.openxmlformats.org/officeDocument/2006/relationships/hyperlink" Target="consultantplus://offline/ref=79C1B62204F3624A63EFA8377434D26B36FF1E93EBEFF80C59ED1D5803FEC41CD2D2D5F7EB18733BV7u0E" TargetMode="External"/><Relationship Id="rId18" Type="http://schemas.openxmlformats.org/officeDocument/2006/relationships/hyperlink" Target="consultantplus://offline/ref=79C1B62204F3624A63EFA8377434D26B36FF1E93EBEFF80C59ED1D5803FEC41CD2D2D5F7EB18733AV7uB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../../../Documents%20and%20Settings/info/Local%20Settings/Temporary%20Internet%20Files/Content.IE5/Local%20Settings/content/act/96e20c02-1b12-465a-b64c-24aa92270007.html" TargetMode="External"/><Relationship Id="rId12" Type="http://schemas.openxmlformats.org/officeDocument/2006/relationships/hyperlink" Target="consultantplus://offline/ref=79C1B62204F3624A63EFA8377434D26B36FF1E93EBEFF80C59ED1D5803FEC41CD2D2D5F7EB19703BV7u8E" TargetMode="External"/><Relationship Id="rId17" Type="http://schemas.openxmlformats.org/officeDocument/2006/relationships/hyperlink" Target="consultantplus://offline/ref=79C1B62204F3624A63EFA8377434D26B36FF1E93EBEFF80C59ED1D5803FEC41CD2D2D5F7EB18733BV7u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C1B62204F3624A63EFA8377434D26B36FF1E93EBEFF80C59ED1D5803FEC41CD2D2D5F7EB19703BV7u8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C1B62204F3624A63EFA8377434D26B36FF1E93EBEFF80C59ED1D5803FEC41CD2D2D5F7EB18733AV7uBE" TargetMode="External"/><Relationship Id="rId11" Type="http://schemas.openxmlformats.org/officeDocument/2006/relationships/hyperlink" Target="consultantplus://offline/ref=063E822315EDB646FDF61BDC5F1B1DB3A7DA43DC56AEAA434815FC64AFuCb4H" TargetMode="External"/><Relationship Id="rId5" Type="http://schemas.openxmlformats.org/officeDocument/2006/relationships/hyperlink" Target="consultantplus://offline/ref=79C1B62204F3624A63EFA8377434D26B36FF1E93EBEFF80C59ED1D5803FEC41CD2D2D5F7EB18733BV7u0E" TargetMode="External"/><Relationship Id="rId15" Type="http://schemas.openxmlformats.org/officeDocument/2006/relationships/hyperlink" Target="../../../Documents%20and%20Settings/info/Local%20Settings/Temporary%20Internet%20Files/Content.IE5/Local%20Settings/content/act/96e20c02-1b12-465a-b64c-24aa92270007.html" TargetMode="External"/><Relationship Id="rId10" Type="http://schemas.openxmlformats.org/officeDocument/2006/relationships/hyperlink" Target="consultantplus://offline/ref=063E822315EDB646FDF61BDC5F1B1DB3A7DA42DA58ABAA434815FC64AFuCb4H" TargetMode="External"/><Relationship Id="rId19" Type="http://schemas.openxmlformats.org/officeDocument/2006/relationships/hyperlink" Target="../../../Documents%20and%20Settings/info/Local%20Settings/Temporary%20Internet%20Files/Content.IE5/Local%20Settings/content/act/96e20c02-1b12-465a-b64c-24aa92270007.html" TargetMode="External"/><Relationship Id="rId4" Type="http://schemas.openxmlformats.org/officeDocument/2006/relationships/hyperlink" Target="consultantplus://offline/ref=79C1B62204F3624A63EFA8377434D26B36FF1E93EBEFF80C59ED1D5803FEC41CD2D2D5F7EB19703BV7u8E" TargetMode="External"/><Relationship Id="rId9" Type="http://schemas.openxmlformats.org/officeDocument/2006/relationships/hyperlink" Target="consultantplus://offline/ref=063E822315EDB646FDF61BDC5F1B1DB3A7DB4ED959A9AA434815FC64AFuCb4H" TargetMode="External"/><Relationship Id="rId14" Type="http://schemas.openxmlformats.org/officeDocument/2006/relationships/hyperlink" Target="consultantplus://offline/ref=79C1B62204F3624A63EFA8377434D26B36FF1E93EBEFF80C59ED1D5803FEC41CD2D2D5F7EB18733AV7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2019-08-19T11:27:00Z</dcterms:created>
  <dcterms:modified xsi:type="dcterms:W3CDTF">2019-08-19T11:27:00Z</dcterms:modified>
</cp:coreProperties>
</file>