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0D" w:rsidRDefault="00A93B0D"/>
    <w:p w:rsidR="00A93B0D" w:rsidRPr="00D35F1B" w:rsidRDefault="00A93B0D" w:rsidP="00A93B0D">
      <w:pPr>
        <w:spacing w:line="360" w:lineRule="auto"/>
        <w:jc w:val="center"/>
        <w:rPr>
          <w:b/>
          <w:sz w:val="28"/>
          <w:szCs w:val="28"/>
        </w:rPr>
      </w:pPr>
      <w:r w:rsidRPr="00D35F1B">
        <w:rPr>
          <w:b/>
          <w:sz w:val="28"/>
          <w:szCs w:val="28"/>
        </w:rPr>
        <w:t>Информация</w:t>
      </w:r>
    </w:p>
    <w:p w:rsidR="00A93B0D" w:rsidRPr="00D35F1B" w:rsidRDefault="00A93B0D" w:rsidP="00A93B0D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администрации Красночетайского района</w:t>
      </w:r>
    </w:p>
    <w:p w:rsidR="00A93B0D" w:rsidRPr="00D35F1B" w:rsidRDefault="00A93B0D" w:rsidP="00A93B0D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о поступлении и результатах рассмотрения обращ</w:t>
      </w:r>
      <w:r>
        <w:rPr>
          <w:sz w:val="28"/>
          <w:szCs w:val="28"/>
        </w:rPr>
        <w:t>ений</w:t>
      </w:r>
      <w:r w:rsidRPr="00D35F1B">
        <w:rPr>
          <w:sz w:val="28"/>
          <w:szCs w:val="28"/>
        </w:rPr>
        <w:t xml:space="preserve"> граждан</w:t>
      </w:r>
    </w:p>
    <w:p w:rsidR="00A93B0D" w:rsidRPr="00D35F1B" w:rsidRDefault="00A93B0D" w:rsidP="00A93B0D">
      <w:pPr>
        <w:spacing w:line="360" w:lineRule="auto"/>
        <w:jc w:val="center"/>
        <w:rPr>
          <w:b/>
          <w:sz w:val="28"/>
          <w:szCs w:val="28"/>
        </w:rPr>
      </w:pPr>
      <w:r w:rsidRPr="00D35F1B">
        <w:rPr>
          <w:b/>
          <w:sz w:val="28"/>
          <w:szCs w:val="28"/>
        </w:rPr>
        <w:t xml:space="preserve">за </w:t>
      </w:r>
      <w:r w:rsidRPr="00D35F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2019</w:t>
      </w:r>
      <w:r w:rsidRPr="00D35F1B">
        <w:rPr>
          <w:b/>
          <w:sz w:val="28"/>
          <w:szCs w:val="28"/>
        </w:rPr>
        <w:t xml:space="preserve"> года.</w:t>
      </w:r>
    </w:p>
    <w:p w:rsidR="00A93B0D" w:rsidRPr="00A472D0" w:rsidRDefault="00A93B0D" w:rsidP="00A93B0D">
      <w:pPr>
        <w:jc w:val="center"/>
      </w:pP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</w:t>
      </w:r>
      <w:r w:rsidRPr="006C07AE">
        <w:rPr>
          <w:sz w:val="28"/>
          <w:szCs w:val="28"/>
        </w:rPr>
        <w:t>.01.201</w:t>
      </w:r>
      <w:r>
        <w:rPr>
          <w:sz w:val="28"/>
          <w:szCs w:val="28"/>
        </w:rPr>
        <w:t>9 по 31.03.2019</w:t>
      </w:r>
      <w:r w:rsidRPr="006C07AE">
        <w:rPr>
          <w:sz w:val="28"/>
          <w:szCs w:val="28"/>
        </w:rPr>
        <w:t xml:space="preserve"> г.г. в администрацию Крас</w:t>
      </w:r>
      <w:r>
        <w:rPr>
          <w:sz w:val="28"/>
          <w:szCs w:val="28"/>
        </w:rPr>
        <w:t xml:space="preserve">ночетайского района </w:t>
      </w:r>
      <w:proofErr w:type="gramStart"/>
      <w:r>
        <w:rPr>
          <w:sz w:val="28"/>
          <w:szCs w:val="28"/>
        </w:rPr>
        <w:t>поступило  25</w:t>
      </w:r>
      <w:proofErr w:type="gramEnd"/>
      <w:r>
        <w:rPr>
          <w:sz w:val="28"/>
          <w:szCs w:val="28"/>
        </w:rPr>
        <w:t xml:space="preserve">  письменных обращений (АППГ 17), 3</w:t>
      </w:r>
      <w:r w:rsidR="005B40A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Pr="006C07AE">
        <w:rPr>
          <w:sz w:val="28"/>
          <w:szCs w:val="28"/>
        </w:rPr>
        <w:t>побывали на личном приеме</w:t>
      </w:r>
      <w:r>
        <w:rPr>
          <w:sz w:val="28"/>
          <w:szCs w:val="28"/>
        </w:rPr>
        <w:t xml:space="preserve"> (АППГ 8)</w:t>
      </w:r>
      <w:r w:rsidRPr="006C07AE">
        <w:rPr>
          <w:sz w:val="28"/>
          <w:szCs w:val="28"/>
        </w:rPr>
        <w:t xml:space="preserve">.  </w:t>
      </w:r>
    </w:p>
    <w:p w:rsidR="00A93B0D" w:rsidRPr="006C07AE" w:rsidRDefault="00A93B0D" w:rsidP="00A93B0D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 xml:space="preserve">В своих письмах и заявлениях в адрес главы администрации района люди поднимают самые разнообразные вопросы. </w:t>
      </w:r>
      <w:r>
        <w:rPr>
          <w:sz w:val="28"/>
          <w:szCs w:val="28"/>
        </w:rPr>
        <w:t xml:space="preserve">Анализ структуры </w:t>
      </w:r>
      <w:proofErr w:type="gramStart"/>
      <w:r>
        <w:rPr>
          <w:sz w:val="28"/>
          <w:szCs w:val="28"/>
        </w:rPr>
        <w:t>обращений  граждан</w:t>
      </w:r>
      <w:proofErr w:type="gramEnd"/>
      <w:r>
        <w:rPr>
          <w:sz w:val="28"/>
          <w:szCs w:val="28"/>
        </w:rPr>
        <w:t xml:space="preserve"> по вопросам 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свидетельствуют, что ведущее место в структуре обращений приходится на</w:t>
      </w:r>
      <w:r w:rsidRPr="006C07AE">
        <w:rPr>
          <w:sz w:val="28"/>
          <w:szCs w:val="28"/>
        </w:rPr>
        <w:t xml:space="preserve">: </w:t>
      </w:r>
    </w:p>
    <w:p w:rsidR="00A93B0D" w:rsidRDefault="00A93B0D" w:rsidP="00A93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AE">
        <w:rPr>
          <w:sz w:val="28"/>
          <w:szCs w:val="28"/>
        </w:rPr>
        <w:t xml:space="preserve">жилищные вопросы </w:t>
      </w:r>
      <w:r>
        <w:rPr>
          <w:sz w:val="28"/>
          <w:szCs w:val="28"/>
        </w:rPr>
        <w:t xml:space="preserve">-   5 обращений (АППГ 6); </w:t>
      </w:r>
    </w:p>
    <w:p w:rsidR="00A93B0D" w:rsidRPr="006C07AE" w:rsidRDefault="00A93B0D" w:rsidP="00A93B0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коммунально-бытового обслуживания населения – 4 обращения (АППГ 5);</w:t>
      </w:r>
    </w:p>
    <w:p w:rsidR="00A93B0D" w:rsidRPr="006C07AE" w:rsidRDefault="00A93B0D" w:rsidP="00A93B0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строительства автомобильной дороги – 2 обращения (АППГ 3)  и другие.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Анализ поступающей корреспонденции с территорий сельских поселений </w:t>
      </w:r>
      <w:r>
        <w:rPr>
          <w:sz w:val="28"/>
          <w:szCs w:val="28"/>
        </w:rPr>
        <w:t>такова:</w:t>
      </w:r>
    </w:p>
    <w:p w:rsidR="00A93B0D" w:rsidRPr="00E56B99" w:rsidRDefault="00A93B0D" w:rsidP="00A93B0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652"/>
        <w:gridCol w:w="1862"/>
        <w:gridCol w:w="1893"/>
      </w:tblGrid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№ п/п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Количество обращений за АППГ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Акчикасинское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Атнарское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Большеатменское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Испуханское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5.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Пандиковское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7.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Питеркинское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Староатайское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9.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Хозанкинское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3B0D" w:rsidRPr="00246F89" w:rsidTr="008C37D3">
        <w:tc>
          <w:tcPr>
            <w:tcW w:w="962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10.</w:t>
            </w:r>
          </w:p>
        </w:tc>
        <w:tc>
          <w:tcPr>
            <w:tcW w:w="4816" w:type="dxa"/>
          </w:tcPr>
          <w:p w:rsidR="00A93B0D" w:rsidRPr="00246F89" w:rsidRDefault="00A93B0D" w:rsidP="008C37D3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Штанашское сельское поселение</w:t>
            </w:r>
          </w:p>
        </w:tc>
        <w:tc>
          <w:tcPr>
            <w:tcW w:w="1880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A93B0D" w:rsidRPr="00246F89" w:rsidRDefault="00A93B0D" w:rsidP="008C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3B0D" w:rsidRDefault="00A93B0D" w:rsidP="00A93B0D">
      <w:pPr>
        <w:ind w:firstLine="708"/>
        <w:jc w:val="both"/>
        <w:rPr>
          <w:sz w:val="28"/>
          <w:szCs w:val="28"/>
        </w:rPr>
      </w:pPr>
    </w:p>
    <w:p w:rsidR="00A93B0D" w:rsidRPr="00E56B99" w:rsidRDefault="00A93B0D" w:rsidP="00A93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других районов и городов 5 (АППГ 2).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Через вышестоящие органы и</w:t>
      </w:r>
      <w:r>
        <w:rPr>
          <w:sz w:val="28"/>
          <w:szCs w:val="28"/>
        </w:rPr>
        <w:t xml:space="preserve">сполнительной власти поступило 14 </w:t>
      </w:r>
      <w:r w:rsidRPr="006C07AE">
        <w:rPr>
          <w:sz w:val="28"/>
          <w:szCs w:val="28"/>
        </w:rPr>
        <w:t>пис</w:t>
      </w:r>
      <w:r>
        <w:rPr>
          <w:sz w:val="28"/>
          <w:szCs w:val="28"/>
        </w:rPr>
        <w:t xml:space="preserve">ем   (АППГ 9), из них писем  пересланных </w:t>
      </w:r>
      <w:r w:rsidRPr="00C00524">
        <w:rPr>
          <w:sz w:val="28"/>
          <w:szCs w:val="28"/>
        </w:rPr>
        <w:t xml:space="preserve"> Администрацией Президента Российской</w:t>
      </w:r>
      <w:r>
        <w:t xml:space="preserve"> </w:t>
      </w:r>
      <w:r w:rsidRPr="00C0052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3 (АППГ 1)</w:t>
      </w:r>
      <w:r w:rsidRPr="00C00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682A">
        <w:rPr>
          <w:sz w:val="28"/>
          <w:szCs w:val="28"/>
        </w:rPr>
        <w:t>На все письма даны от</w:t>
      </w:r>
      <w:r>
        <w:rPr>
          <w:sz w:val="28"/>
          <w:szCs w:val="28"/>
        </w:rPr>
        <w:t xml:space="preserve">веты разъяснительного характера </w:t>
      </w:r>
      <w:proofErr w:type="gramStart"/>
      <w:r>
        <w:rPr>
          <w:sz w:val="28"/>
          <w:szCs w:val="28"/>
        </w:rPr>
        <w:t xml:space="preserve">и </w:t>
      </w:r>
      <w:r w:rsidRPr="007C682A">
        <w:rPr>
          <w:sz w:val="28"/>
          <w:szCs w:val="28"/>
        </w:rPr>
        <w:t xml:space="preserve"> </w:t>
      </w:r>
      <w:r w:rsidRPr="00C00524">
        <w:rPr>
          <w:sz w:val="28"/>
          <w:szCs w:val="28"/>
        </w:rPr>
        <w:t>своевременно</w:t>
      </w:r>
      <w:proofErr w:type="gramEnd"/>
      <w:r w:rsidRPr="00C00524">
        <w:rPr>
          <w:sz w:val="28"/>
          <w:szCs w:val="28"/>
        </w:rPr>
        <w:t xml:space="preserve"> заполнены в разделе «Результаты рассмотрения обращений»</w:t>
      </w:r>
      <w:r>
        <w:t xml:space="preserve"> </w:t>
      </w:r>
      <w:r w:rsidRPr="00C00524">
        <w:rPr>
          <w:sz w:val="28"/>
          <w:szCs w:val="28"/>
        </w:rPr>
        <w:t>на   Интернет – портале ССТУ РФ</w:t>
      </w:r>
      <w:r>
        <w:rPr>
          <w:sz w:val="28"/>
          <w:szCs w:val="28"/>
        </w:rPr>
        <w:t xml:space="preserve">. 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C07AE">
        <w:rPr>
          <w:sz w:val="28"/>
          <w:szCs w:val="28"/>
        </w:rPr>
        <w:t xml:space="preserve">оллективных обращений </w:t>
      </w:r>
      <w:r>
        <w:rPr>
          <w:sz w:val="28"/>
          <w:szCs w:val="28"/>
        </w:rPr>
        <w:t xml:space="preserve"> 3 (АППГ 4)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, анонимных 1 (АППГ 0), повторных  0 (АППГ 0)</w:t>
      </w:r>
      <w:r w:rsidRPr="006C07AE">
        <w:rPr>
          <w:sz w:val="28"/>
          <w:szCs w:val="28"/>
        </w:rPr>
        <w:t xml:space="preserve">. </w:t>
      </w:r>
    </w:p>
    <w:p w:rsidR="00A93B0D" w:rsidRPr="0025113E" w:rsidRDefault="00A93B0D" w:rsidP="00A93B0D">
      <w:pPr>
        <w:ind w:firstLine="708"/>
        <w:jc w:val="both"/>
        <w:rPr>
          <w:sz w:val="28"/>
          <w:szCs w:val="28"/>
        </w:rPr>
      </w:pPr>
      <w:r w:rsidRPr="0025113E">
        <w:rPr>
          <w:sz w:val="28"/>
          <w:szCs w:val="28"/>
        </w:rPr>
        <w:lastRenderedPageBreak/>
        <w:t xml:space="preserve">По результатам </w:t>
      </w:r>
      <w:proofErr w:type="gramStart"/>
      <w:r w:rsidRPr="0025113E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разъяснено</w:t>
      </w:r>
      <w:proofErr w:type="gramEnd"/>
      <w:r>
        <w:rPr>
          <w:sz w:val="28"/>
          <w:szCs w:val="28"/>
        </w:rPr>
        <w:t xml:space="preserve"> 15 обращений, на 3 обращения даны положительные ответы, обосновано отказано 3 обращения, на контроле  4 обращения.</w:t>
      </w:r>
      <w:r w:rsidRPr="0025113E">
        <w:rPr>
          <w:sz w:val="28"/>
          <w:szCs w:val="28"/>
        </w:rPr>
        <w:t xml:space="preserve"> 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На личном приеме у главы администрации</w:t>
      </w:r>
      <w:r>
        <w:rPr>
          <w:sz w:val="28"/>
          <w:szCs w:val="28"/>
        </w:rPr>
        <w:t xml:space="preserve"> района побывали  3 </w:t>
      </w:r>
      <w:r w:rsidRPr="006C07AE">
        <w:rPr>
          <w:sz w:val="28"/>
          <w:szCs w:val="28"/>
        </w:rPr>
        <w:t>граждан</w:t>
      </w:r>
      <w:r>
        <w:rPr>
          <w:sz w:val="28"/>
          <w:szCs w:val="28"/>
        </w:rPr>
        <w:t>ина (АППГ 8)</w:t>
      </w:r>
      <w:r w:rsidRPr="006C07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C07AE">
        <w:rPr>
          <w:sz w:val="28"/>
          <w:szCs w:val="28"/>
        </w:rPr>
        <w:t>Их них:</w:t>
      </w:r>
      <w:r>
        <w:rPr>
          <w:sz w:val="28"/>
          <w:szCs w:val="28"/>
        </w:rPr>
        <w:t xml:space="preserve"> </w:t>
      </w:r>
    </w:p>
    <w:p w:rsidR="00A93B0D" w:rsidRDefault="00A93B0D" w:rsidP="00A93B0D">
      <w:pPr>
        <w:rPr>
          <w:sz w:val="28"/>
          <w:szCs w:val="28"/>
        </w:rPr>
      </w:pPr>
      <w:r>
        <w:rPr>
          <w:sz w:val="28"/>
          <w:szCs w:val="28"/>
        </w:rPr>
        <w:t xml:space="preserve">  -  1 пенсионеры (АППГ 2);</w:t>
      </w:r>
    </w:p>
    <w:p w:rsidR="00A93B0D" w:rsidRPr="00EA1321" w:rsidRDefault="00A93B0D" w:rsidP="00A93B0D">
      <w:pPr>
        <w:rPr>
          <w:sz w:val="28"/>
          <w:szCs w:val="28"/>
        </w:rPr>
      </w:pPr>
      <w:r>
        <w:rPr>
          <w:sz w:val="28"/>
          <w:szCs w:val="28"/>
        </w:rPr>
        <w:t xml:space="preserve">  -  1 временно безработные – (АППГ 0)   и другие (1).</w:t>
      </w:r>
    </w:p>
    <w:p w:rsidR="00A93B0D" w:rsidRDefault="00A93B0D" w:rsidP="00A93B0D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Все обратившиеся получили разъяснен</w:t>
      </w:r>
      <w:r>
        <w:rPr>
          <w:sz w:val="28"/>
          <w:szCs w:val="28"/>
        </w:rPr>
        <w:t>ия и рекомендации о возможных (</w:t>
      </w:r>
      <w:r w:rsidRPr="006C07AE">
        <w:rPr>
          <w:sz w:val="28"/>
          <w:szCs w:val="28"/>
        </w:rPr>
        <w:t>в рамках действующего законодательства) путях и способах решения поднимаемых ими вопросов.</w:t>
      </w:r>
    </w:p>
    <w:p w:rsidR="00A93B0D" w:rsidRDefault="00A93B0D" w:rsidP="00A93B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F0F65">
        <w:rPr>
          <w:color w:val="000000"/>
          <w:sz w:val="28"/>
          <w:szCs w:val="28"/>
        </w:rPr>
        <w:t xml:space="preserve">а территории района ежемесячно проводятся </w:t>
      </w:r>
      <w:r w:rsidRPr="005F0F65">
        <w:rPr>
          <w:bCs/>
          <w:color w:val="000000"/>
          <w:sz w:val="28"/>
          <w:szCs w:val="28"/>
        </w:rPr>
        <w:t>встречи с населением</w:t>
      </w:r>
      <w:r w:rsidRPr="005F0F65">
        <w:rPr>
          <w:color w:val="000000"/>
          <w:sz w:val="28"/>
          <w:szCs w:val="28"/>
        </w:rPr>
        <w:t xml:space="preserve"> в рам</w:t>
      </w:r>
      <w:r>
        <w:rPr>
          <w:color w:val="000000"/>
          <w:sz w:val="28"/>
          <w:szCs w:val="28"/>
        </w:rPr>
        <w:t>ках Единого информационного дня.</w:t>
      </w:r>
      <w:r w:rsidRPr="005F0F65">
        <w:rPr>
          <w:color w:val="000000"/>
          <w:sz w:val="28"/>
          <w:szCs w:val="28"/>
        </w:rPr>
        <w:t xml:space="preserve"> Основной целью я</w:t>
      </w:r>
      <w:r>
        <w:rPr>
          <w:color w:val="000000"/>
          <w:sz w:val="28"/>
          <w:szCs w:val="28"/>
        </w:rPr>
        <w:t>вляется информирование население</w:t>
      </w:r>
      <w:r w:rsidRPr="005F0F65">
        <w:rPr>
          <w:color w:val="000000"/>
          <w:sz w:val="28"/>
          <w:szCs w:val="28"/>
        </w:rPr>
        <w:t xml:space="preserve"> района  об общественно-политических, социально-эко</w:t>
      </w:r>
      <w:r>
        <w:rPr>
          <w:color w:val="000000"/>
          <w:sz w:val="28"/>
          <w:szCs w:val="28"/>
        </w:rPr>
        <w:t>номических процессах в р</w:t>
      </w:r>
      <w:r w:rsidRPr="005F0F65">
        <w:rPr>
          <w:color w:val="000000"/>
          <w:sz w:val="28"/>
          <w:szCs w:val="28"/>
        </w:rPr>
        <w:t xml:space="preserve">еспублике, в районе. Все встречи проходят  с участием руководителей и специалистов </w:t>
      </w:r>
      <w:r>
        <w:rPr>
          <w:color w:val="000000"/>
          <w:sz w:val="28"/>
          <w:szCs w:val="28"/>
        </w:rPr>
        <w:t xml:space="preserve">структурных подразделений </w:t>
      </w:r>
      <w:r w:rsidRPr="005F0F65">
        <w:rPr>
          <w:color w:val="000000"/>
          <w:sz w:val="28"/>
          <w:szCs w:val="28"/>
        </w:rPr>
        <w:t>администрации района. Что позволяет в ходе встреч снимать большое количество вопросов, относящихся к компетенции  администрации  района.</w:t>
      </w:r>
    </w:p>
    <w:p w:rsidR="00A93B0D" w:rsidRPr="006C07AE" w:rsidRDefault="00A93B0D" w:rsidP="00A93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и порядка рассмотрения как письменных, так и устных обращений, не допущено.</w:t>
      </w:r>
    </w:p>
    <w:p w:rsidR="00A93B0D" w:rsidRDefault="00A93B0D" w:rsidP="00A93B0D">
      <w:pPr>
        <w:spacing w:line="360" w:lineRule="auto"/>
        <w:jc w:val="both"/>
      </w:pPr>
    </w:p>
    <w:p w:rsidR="00A93B0D" w:rsidRDefault="00A93B0D" w:rsidP="00A93B0D">
      <w:pPr>
        <w:spacing w:line="360" w:lineRule="auto"/>
        <w:jc w:val="both"/>
        <w:rPr>
          <w:sz w:val="28"/>
          <w:szCs w:val="28"/>
        </w:rPr>
      </w:pPr>
    </w:p>
    <w:p w:rsidR="00A93B0D" w:rsidRDefault="00A93B0D" w:rsidP="00A93B0D">
      <w:pPr>
        <w:ind w:firstLine="181"/>
        <w:rPr>
          <w:sz w:val="28"/>
          <w:szCs w:val="28"/>
        </w:rPr>
      </w:pPr>
    </w:p>
    <w:p w:rsidR="00A93B0D" w:rsidRDefault="00A93B0D" w:rsidP="00A93B0D">
      <w:pPr>
        <w:spacing w:line="360" w:lineRule="auto"/>
        <w:jc w:val="both"/>
      </w:pPr>
      <w:bookmarkStart w:id="0" w:name="_GoBack"/>
      <w:bookmarkEnd w:id="0"/>
      <w:r w:rsidRPr="00A472D0">
        <w:t xml:space="preserve">                                     </w:t>
      </w:r>
      <w:r>
        <w:t xml:space="preserve">                              </w:t>
      </w:r>
    </w:p>
    <w:p w:rsidR="00A93B0D" w:rsidRDefault="00A93B0D" w:rsidP="00A93B0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3B0D" w:rsidRDefault="00A93B0D" w:rsidP="00A93B0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 w:rsidP="00A93B0D">
      <w:pPr>
        <w:jc w:val="both"/>
        <w:rPr>
          <w:sz w:val="16"/>
          <w:szCs w:val="16"/>
        </w:rPr>
      </w:pPr>
    </w:p>
    <w:p w:rsidR="00A93B0D" w:rsidRDefault="00A93B0D"/>
    <w:sectPr w:rsidR="00A93B0D" w:rsidSect="0014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D"/>
    <w:rsid w:val="00145082"/>
    <w:rsid w:val="005B40A8"/>
    <w:rsid w:val="00A93B0D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487B-3628-4DB1-8E39-8F5DFB2E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krchet-adm</dc:creator>
  <cp:keywords/>
  <dc:description/>
  <cp:lastModifiedBy>Адм. Красночетайского района Лариса Зайцева</cp:lastModifiedBy>
  <cp:revision>3</cp:revision>
  <dcterms:created xsi:type="dcterms:W3CDTF">2019-09-06T07:50:00Z</dcterms:created>
  <dcterms:modified xsi:type="dcterms:W3CDTF">2019-09-06T07:50:00Z</dcterms:modified>
</cp:coreProperties>
</file>