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544"/>
        <w:gridCol w:w="1604"/>
        <w:gridCol w:w="97"/>
        <w:gridCol w:w="477"/>
        <w:gridCol w:w="3492"/>
        <w:gridCol w:w="477"/>
      </w:tblGrid>
      <w:tr w:rsidR="00834227" w:rsidRPr="00B67137" w:rsidTr="0043038D">
        <w:tblPrEx>
          <w:tblCellMar>
            <w:top w:w="0" w:type="dxa"/>
            <w:bottom w:w="0" w:type="dxa"/>
          </w:tblCellMar>
        </w:tblPrEx>
        <w:trPr>
          <w:gridAfter w:val="1"/>
          <w:wAfter w:w="477" w:type="dxa"/>
        </w:trPr>
        <w:tc>
          <w:tcPr>
            <w:tcW w:w="3544" w:type="dxa"/>
          </w:tcPr>
          <w:p w:rsidR="00834227" w:rsidRPr="00B67137" w:rsidRDefault="00834227" w:rsidP="0043038D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sz w:val="24"/>
              </w:rPr>
            </w:pPr>
          </w:p>
          <w:p w:rsidR="00834227" w:rsidRPr="00B67137" w:rsidRDefault="00834227" w:rsidP="0043038D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834227" w:rsidRPr="00B67137" w:rsidRDefault="00834227" w:rsidP="0043038D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рвёрри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834227" w:rsidRPr="00B67137" w:rsidRDefault="00834227" w:rsidP="0043038D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н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администраций </w:t>
            </w:r>
          </w:p>
          <w:p w:rsidR="00834227" w:rsidRPr="00B67137" w:rsidRDefault="00834227" w:rsidP="0043038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sz w:val="24"/>
              </w:rPr>
            </w:pPr>
          </w:p>
          <w:p w:rsidR="00834227" w:rsidRPr="00FC31AE" w:rsidRDefault="00834227" w:rsidP="0043038D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FC31AE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FC31AE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FC31AE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834227" w:rsidRPr="00B67137" w:rsidRDefault="00834227" w:rsidP="0043038D">
            <w:pPr>
              <w:spacing w:line="220" w:lineRule="exact"/>
              <w:rPr>
                <w:rFonts w:ascii="Times New Roman Chuv" w:hAnsi="Times New Roman Chuv"/>
                <w:sz w:val="24"/>
              </w:rPr>
            </w:pPr>
          </w:p>
          <w:p w:rsidR="00834227" w:rsidRPr="00B67137" w:rsidRDefault="00834227" w:rsidP="0043038D">
            <w:pPr>
              <w:spacing w:line="2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</w:t>
            </w:r>
            <w:r w:rsidRPr="00B67137">
              <w:rPr>
                <w:bCs/>
                <w:sz w:val="22"/>
              </w:rPr>
              <w:t xml:space="preserve">№    </w:t>
            </w:r>
          </w:p>
          <w:p w:rsidR="00834227" w:rsidRPr="00B67137" w:rsidRDefault="00834227" w:rsidP="0043038D">
            <w:pPr>
              <w:spacing w:line="220" w:lineRule="exact"/>
              <w:jc w:val="center"/>
              <w:rPr>
                <w:rFonts w:ascii="Arial Cyr Chuv" w:hAnsi="Arial Cyr Chuv"/>
                <w:sz w:val="24"/>
              </w:rPr>
            </w:pPr>
          </w:p>
          <w:p w:rsidR="00834227" w:rsidRPr="00B67137" w:rsidRDefault="00834227" w:rsidP="0043038D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рвёрри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834227" w:rsidRPr="00B67137" w:rsidRDefault="00834227" w:rsidP="0043038D">
            <w:pPr>
              <w:spacing w:line="220" w:lineRule="exact"/>
              <w:rPr>
                <w:rFonts w:ascii="Arial Cyr Chuv" w:hAnsi="Arial Cyr Chuv"/>
                <w:sz w:val="24"/>
              </w:rPr>
            </w:pPr>
            <w:r w:rsidRPr="00B67137"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834227" w:rsidRPr="00B67137" w:rsidRDefault="00834227" w:rsidP="0043038D">
            <w:pPr>
              <w:spacing w:line="220" w:lineRule="exact"/>
              <w:rPr>
                <w:rFonts w:ascii="Arial Cyr Chuv" w:hAnsi="Arial Cyr Chuv"/>
                <w:sz w:val="22"/>
              </w:rPr>
            </w:pPr>
            <w:r w:rsidRPr="00B67137">
              <w:rPr>
                <w:rFonts w:ascii="Arial Cyr Chuv" w:hAnsi="Arial Cyr Chuv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:rsidR="00834227" w:rsidRPr="00B67137" w:rsidRDefault="00834227" w:rsidP="0043038D">
            <w:pPr>
              <w:ind w:hanging="783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137">
              <w:rPr>
                <w:sz w:val="22"/>
              </w:rPr>
              <w:t xml:space="preserve">                  </w:t>
            </w:r>
          </w:p>
          <w:p w:rsidR="00834227" w:rsidRPr="00B67137" w:rsidRDefault="00834227" w:rsidP="0043038D">
            <w:pPr>
              <w:ind w:hanging="783"/>
              <w:rPr>
                <w:sz w:val="22"/>
              </w:rPr>
            </w:pPr>
          </w:p>
          <w:p w:rsidR="00834227" w:rsidRPr="00B67137" w:rsidRDefault="00834227" w:rsidP="0043038D">
            <w:pPr>
              <w:ind w:hanging="783"/>
              <w:rPr>
                <w:sz w:val="22"/>
              </w:rPr>
            </w:pPr>
          </w:p>
          <w:p w:rsidR="00834227" w:rsidRPr="00B67137" w:rsidRDefault="00834227" w:rsidP="0043038D">
            <w:pPr>
              <w:ind w:hanging="783"/>
            </w:pPr>
          </w:p>
          <w:p w:rsidR="00834227" w:rsidRPr="00B67137" w:rsidRDefault="00834227" w:rsidP="0043038D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2"/>
          </w:tcPr>
          <w:p w:rsidR="00834227" w:rsidRPr="00B67137" w:rsidRDefault="00834227" w:rsidP="0043038D">
            <w:pPr>
              <w:spacing w:line="200" w:lineRule="exac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834227" w:rsidRPr="00B67137" w:rsidRDefault="00834227" w:rsidP="0043038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Чувашская  Республика</w:t>
            </w:r>
          </w:p>
          <w:p w:rsidR="00834227" w:rsidRPr="00B67137" w:rsidRDefault="00834227" w:rsidP="0043038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Администрация</w:t>
            </w:r>
          </w:p>
          <w:p w:rsidR="00834227" w:rsidRPr="00B67137" w:rsidRDefault="00834227" w:rsidP="0043038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 xml:space="preserve">Мариинско-Посадского </w:t>
            </w:r>
          </w:p>
          <w:p w:rsidR="00834227" w:rsidRPr="00B67137" w:rsidRDefault="00834227" w:rsidP="0043038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района</w:t>
            </w:r>
          </w:p>
          <w:p w:rsidR="00834227" w:rsidRPr="00B67137" w:rsidRDefault="00834227" w:rsidP="0043038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834227" w:rsidRPr="00FC31AE" w:rsidRDefault="00834227" w:rsidP="0043038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FC31AE">
              <w:rPr>
                <w:b/>
                <w:sz w:val="24"/>
                <w:szCs w:val="24"/>
              </w:rPr>
              <w:t>П</w:t>
            </w:r>
            <w:proofErr w:type="gramEnd"/>
            <w:r w:rsidRPr="00FC31AE">
              <w:rPr>
                <w:b/>
                <w:sz w:val="24"/>
                <w:szCs w:val="24"/>
              </w:rPr>
              <w:t xml:space="preserve"> О С Т А Н О В Л Е Н И Е</w:t>
            </w:r>
          </w:p>
          <w:p w:rsidR="00834227" w:rsidRPr="00FC31AE" w:rsidRDefault="00834227" w:rsidP="0043038D">
            <w:pPr>
              <w:spacing w:line="200" w:lineRule="exact"/>
              <w:rPr>
                <w:sz w:val="24"/>
                <w:szCs w:val="24"/>
              </w:rPr>
            </w:pPr>
          </w:p>
          <w:p w:rsidR="00834227" w:rsidRPr="00B67137" w:rsidRDefault="00834227" w:rsidP="0043038D">
            <w:pPr>
              <w:spacing w:line="200" w:lineRule="exact"/>
              <w:rPr>
                <w:bCs/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 xml:space="preserve">                </w:t>
            </w:r>
            <w:r w:rsidR="00D12563">
              <w:rPr>
                <w:sz w:val="22"/>
                <w:szCs w:val="22"/>
              </w:rPr>
              <w:t xml:space="preserve">      22.08.2019</w:t>
            </w:r>
            <w:r>
              <w:rPr>
                <w:sz w:val="22"/>
                <w:szCs w:val="22"/>
              </w:rPr>
              <w:t xml:space="preserve"> </w:t>
            </w:r>
            <w:r w:rsidRPr="00B67137">
              <w:rPr>
                <w:bCs/>
                <w:sz w:val="22"/>
                <w:szCs w:val="22"/>
              </w:rPr>
              <w:t xml:space="preserve">№ </w:t>
            </w:r>
            <w:r w:rsidR="00D12563">
              <w:rPr>
                <w:bCs/>
                <w:sz w:val="22"/>
                <w:szCs w:val="22"/>
              </w:rPr>
              <w:t>612</w:t>
            </w:r>
          </w:p>
          <w:p w:rsidR="00834227" w:rsidRPr="00B67137" w:rsidRDefault="00834227" w:rsidP="0043038D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834227" w:rsidRPr="00B67137" w:rsidRDefault="00834227" w:rsidP="0043038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г. Мариинский  Посад</w:t>
            </w:r>
          </w:p>
          <w:p w:rsidR="00834227" w:rsidRPr="00B67137" w:rsidRDefault="00834227" w:rsidP="0043038D">
            <w:pPr>
              <w:spacing w:line="200" w:lineRule="exac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834227" w:rsidRPr="00B67137" w:rsidRDefault="00834227" w:rsidP="0043038D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</w:tr>
      <w:tr w:rsidR="00834227" w:rsidRPr="00B5542D" w:rsidTr="0043038D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34227" w:rsidRPr="00C63BE4" w:rsidRDefault="00834227" w:rsidP="0043038D">
            <w:pPr>
              <w:spacing w:line="220" w:lineRule="exact"/>
              <w:rPr>
                <w:rFonts w:ascii="Arial Cyr Chuv" w:hAnsi="Arial Cyr Chuv"/>
                <w:sz w:val="22"/>
              </w:rPr>
            </w:pPr>
          </w:p>
        </w:tc>
        <w:tc>
          <w:tcPr>
            <w:tcW w:w="2178" w:type="dxa"/>
            <w:gridSpan w:val="3"/>
          </w:tcPr>
          <w:p w:rsidR="00834227" w:rsidRPr="00C63BE4" w:rsidRDefault="00834227" w:rsidP="0043038D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2"/>
          </w:tcPr>
          <w:p w:rsidR="00834227" w:rsidRPr="00C63BE4" w:rsidRDefault="00834227" w:rsidP="0043038D">
            <w:pPr>
              <w:spacing w:line="200" w:lineRule="exact"/>
              <w:ind w:left="-531" w:hanging="198"/>
              <w:jc w:val="center"/>
              <w:rPr>
                <w:rFonts w:ascii="Arial Cyr Chuv" w:hAnsi="Arial Cyr Chuv"/>
                <w:sz w:val="22"/>
              </w:rPr>
            </w:pPr>
          </w:p>
        </w:tc>
      </w:tr>
      <w:tr w:rsidR="00834227" w:rsidRPr="004266A0" w:rsidTr="0043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4"/>
          <w:wAfter w:w="4509" w:type="dxa"/>
          <w:trHeight w:val="716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227" w:rsidRPr="004266A0" w:rsidRDefault="00834227" w:rsidP="0043038D">
            <w:pPr>
              <w:jc w:val="both"/>
              <w:rPr>
                <w:b/>
                <w:sz w:val="24"/>
                <w:szCs w:val="24"/>
              </w:rPr>
            </w:pPr>
            <w:r w:rsidRPr="004266A0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отмене</w:t>
            </w:r>
            <w:r w:rsidRPr="004266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аукциона по продаже права на заключение договора аренды земельного участка, находящегося в государственной не разграниченной</w:t>
            </w:r>
            <w:r w:rsidR="004303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собственности, назначенного на 06 сентября 2019 года</w:t>
            </w:r>
          </w:p>
        </w:tc>
      </w:tr>
    </w:tbl>
    <w:p w:rsidR="00834227" w:rsidRDefault="00834227" w:rsidP="00834227">
      <w:pPr>
        <w:rPr>
          <w:sz w:val="24"/>
          <w:szCs w:val="24"/>
        </w:rPr>
      </w:pPr>
    </w:p>
    <w:p w:rsidR="00834227" w:rsidRDefault="00834227" w:rsidP="00834227">
      <w:pPr>
        <w:rPr>
          <w:sz w:val="24"/>
          <w:szCs w:val="24"/>
        </w:rPr>
      </w:pPr>
    </w:p>
    <w:p w:rsidR="00834227" w:rsidRPr="008B7EE2" w:rsidRDefault="00834227" w:rsidP="00834227">
      <w:pPr>
        <w:ind w:firstLine="540"/>
        <w:jc w:val="both"/>
        <w:rPr>
          <w:b/>
          <w:sz w:val="24"/>
          <w:szCs w:val="24"/>
        </w:rPr>
      </w:pPr>
      <w:r w:rsidRPr="00B6713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соответствии со статьей 11, 39.11 Земельного кодекса Российской Федерации, статьей 48 Федерального Закона от 06.10.2003г. № 131-ФЗ «Об общих принципах организации местного самоуправления в Российской Федерации», администрация Мариинско-Посадского района Чувашской Республики   </w:t>
      </w:r>
      <w:proofErr w:type="spellStart"/>
      <w:proofErr w:type="gramStart"/>
      <w:r w:rsidRPr="008B7EE2">
        <w:rPr>
          <w:b/>
          <w:sz w:val="24"/>
          <w:szCs w:val="24"/>
        </w:rPr>
        <w:t>п</w:t>
      </w:r>
      <w:proofErr w:type="spellEnd"/>
      <w:proofErr w:type="gramEnd"/>
      <w:r w:rsidRPr="008B7EE2">
        <w:rPr>
          <w:b/>
          <w:sz w:val="24"/>
          <w:szCs w:val="24"/>
        </w:rPr>
        <w:t xml:space="preserve"> о с т а </w:t>
      </w:r>
      <w:proofErr w:type="spellStart"/>
      <w:r w:rsidRPr="008B7EE2">
        <w:rPr>
          <w:b/>
          <w:sz w:val="24"/>
          <w:szCs w:val="24"/>
        </w:rPr>
        <w:t>н</w:t>
      </w:r>
      <w:proofErr w:type="spellEnd"/>
      <w:r w:rsidRPr="008B7EE2">
        <w:rPr>
          <w:b/>
          <w:sz w:val="24"/>
          <w:szCs w:val="24"/>
        </w:rPr>
        <w:t xml:space="preserve"> о в л я е т:</w:t>
      </w:r>
    </w:p>
    <w:p w:rsidR="00834227" w:rsidRDefault="00834227" w:rsidP="008342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Отменить аукцион по продаже права на заключение договора аренды земельного участка, находящегося в государственной не разграниченной собственности,</w:t>
      </w:r>
      <w:r w:rsidR="004604F2">
        <w:rPr>
          <w:sz w:val="24"/>
          <w:szCs w:val="24"/>
        </w:rPr>
        <w:t xml:space="preserve"> назначенный на 06.09.2019 года:</w:t>
      </w:r>
    </w:p>
    <w:p w:rsidR="004604F2" w:rsidRPr="00123588" w:rsidRDefault="004604F2" w:rsidP="004604F2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123588">
        <w:rPr>
          <w:sz w:val="24"/>
          <w:szCs w:val="24"/>
        </w:rPr>
        <w:t>- Лот №</w:t>
      </w:r>
      <w:r>
        <w:rPr>
          <w:sz w:val="24"/>
          <w:szCs w:val="24"/>
        </w:rPr>
        <w:t xml:space="preserve"> </w:t>
      </w:r>
      <w:r w:rsidRPr="00123588">
        <w:rPr>
          <w:sz w:val="24"/>
          <w:szCs w:val="24"/>
        </w:rPr>
        <w:t xml:space="preserve">1 – земельный участок из категории </w:t>
      </w:r>
      <w:r>
        <w:rPr>
          <w:sz w:val="24"/>
          <w:szCs w:val="24"/>
        </w:rPr>
        <w:t>населенных пунктов</w:t>
      </w:r>
      <w:r w:rsidRPr="00123588">
        <w:rPr>
          <w:sz w:val="24"/>
          <w:szCs w:val="24"/>
        </w:rPr>
        <w:t>, разрешенное использование – для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индивидуального</w:t>
      </w:r>
      <w:proofErr w:type="gramEnd"/>
      <w:r>
        <w:rPr>
          <w:sz w:val="24"/>
          <w:szCs w:val="24"/>
        </w:rPr>
        <w:t xml:space="preserve"> жилищного строительства,</w:t>
      </w:r>
      <w:r w:rsidRPr="00123588">
        <w:rPr>
          <w:sz w:val="24"/>
          <w:szCs w:val="24"/>
        </w:rPr>
        <w:t xml:space="preserve"> местоположение</w:t>
      </w:r>
      <w:r>
        <w:rPr>
          <w:sz w:val="24"/>
          <w:szCs w:val="24"/>
        </w:rPr>
        <w:t>: Чувашская Республика, р-н Мариинско-Посадский</w:t>
      </w:r>
      <w:r w:rsidRPr="001235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с/пос. </w:t>
      </w:r>
      <w:proofErr w:type="spellStart"/>
      <w:r>
        <w:rPr>
          <w:sz w:val="24"/>
          <w:szCs w:val="24"/>
        </w:rPr>
        <w:t>Сутчевское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утчево</w:t>
      </w:r>
      <w:proofErr w:type="spellEnd"/>
      <w:r>
        <w:rPr>
          <w:sz w:val="24"/>
          <w:szCs w:val="24"/>
        </w:rPr>
        <w:t>, ул.Новая</w:t>
      </w:r>
      <w:r w:rsidRPr="00123588">
        <w:rPr>
          <w:sz w:val="24"/>
          <w:szCs w:val="24"/>
        </w:rPr>
        <w:t>, кадастро</w:t>
      </w:r>
      <w:r>
        <w:rPr>
          <w:sz w:val="24"/>
          <w:szCs w:val="24"/>
        </w:rPr>
        <w:t>вый</w:t>
      </w:r>
      <w:r w:rsidRPr="0012358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21:16:050702:409, площадью  827</w:t>
      </w:r>
      <w:r w:rsidRPr="00123588">
        <w:rPr>
          <w:sz w:val="24"/>
          <w:szCs w:val="24"/>
        </w:rPr>
        <w:t xml:space="preserve"> кв.м.;</w:t>
      </w:r>
    </w:p>
    <w:p w:rsidR="004604F2" w:rsidRPr="00123588" w:rsidRDefault="004604F2" w:rsidP="004604F2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123588">
        <w:rPr>
          <w:sz w:val="24"/>
          <w:szCs w:val="24"/>
        </w:rPr>
        <w:t>- Лот №</w:t>
      </w:r>
      <w:r>
        <w:rPr>
          <w:sz w:val="24"/>
          <w:szCs w:val="24"/>
        </w:rPr>
        <w:t xml:space="preserve"> </w:t>
      </w:r>
      <w:r w:rsidRPr="00123588">
        <w:rPr>
          <w:sz w:val="24"/>
          <w:szCs w:val="24"/>
        </w:rPr>
        <w:t xml:space="preserve">2 – земельный участок из категории </w:t>
      </w:r>
      <w:r>
        <w:rPr>
          <w:sz w:val="24"/>
          <w:szCs w:val="24"/>
        </w:rPr>
        <w:t>населенных пунктов</w:t>
      </w:r>
      <w:r w:rsidRPr="00123588">
        <w:rPr>
          <w:sz w:val="24"/>
          <w:szCs w:val="24"/>
        </w:rPr>
        <w:t>, разрешенное использование – для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индивидуального</w:t>
      </w:r>
      <w:proofErr w:type="gramEnd"/>
      <w:r>
        <w:rPr>
          <w:sz w:val="24"/>
          <w:szCs w:val="24"/>
        </w:rPr>
        <w:t xml:space="preserve"> жилищного строительства,</w:t>
      </w:r>
      <w:r w:rsidRPr="00123588">
        <w:rPr>
          <w:sz w:val="24"/>
          <w:szCs w:val="24"/>
        </w:rPr>
        <w:t xml:space="preserve"> местоположение</w:t>
      </w:r>
      <w:r>
        <w:rPr>
          <w:sz w:val="24"/>
          <w:szCs w:val="24"/>
        </w:rPr>
        <w:t>: Чувашская Республика, р-н Мариинско-Посадский</w:t>
      </w:r>
      <w:r w:rsidRPr="001235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с/пос. </w:t>
      </w:r>
      <w:proofErr w:type="spellStart"/>
      <w:r>
        <w:rPr>
          <w:sz w:val="24"/>
          <w:szCs w:val="24"/>
        </w:rPr>
        <w:t>Сутчевское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утчево</w:t>
      </w:r>
      <w:proofErr w:type="spellEnd"/>
      <w:r>
        <w:rPr>
          <w:sz w:val="24"/>
          <w:szCs w:val="24"/>
        </w:rPr>
        <w:t>, ул.Новая</w:t>
      </w:r>
      <w:r w:rsidRPr="00123588">
        <w:rPr>
          <w:sz w:val="24"/>
          <w:szCs w:val="24"/>
        </w:rPr>
        <w:t>, кадастро</w:t>
      </w:r>
      <w:r>
        <w:rPr>
          <w:sz w:val="24"/>
          <w:szCs w:val="24"/>
        </w:rPr>
        <w:t>вый</w:t>
      </w:r>
      <w:r w:rsidRPr="0012358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21:16:050702:410, площадью  845</w:t>
      </w:r>
      <w:r w:rsidRPr="00123588">
        <w:rPr>
          <w:sz w:val="24"/>
          <w:szCs w:val="24"/>
        </w:rPr>
        <w:t xml:space="preserve"> кв.м.;</w:t>
      </w:r>
    </w:p>
    <w:p w:rsidR="004604F2" w:rsidRDefault="004604F2" w:rsidP="004604F2">
      <w:pPr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Лот № 3</w:t>
      </w:r>
      <w:r w:rsidRPr="00123588">
        <w:rPr>
          <w:sz w:val="24"/>
          <w:szCs w:val="24"/>
        </w:rPr>
        <w:t xml:space="preserve"> – земельный участок из категории </w:t>
      </w:r>
      <w:r>
        <w:rPr>
          <w:sz w:val="24"/>
          <w:szCs w:val="24"/>
        </w:rPr>
        <w:t>населенных пунктов</w:t>
      </w:r>
      <w:r w:rsidRPr="00123588">
        <w:rPr>
          <w:sz w:val="24"/>
          <w:szCs w:val="24"/>
        </w:rPr>
        <w:t>, разрешенное использование – для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индивидуального</w:t>
      </w:r>
      <w:proofErr w:type="gramEnd"/>
      <w:r>
        <w:rPr>
          <w:sz w:val="24"/>
          <w:szCs w:val="24"/>
        </w:rPr>
        <w:t xml:space="preserve"> жилищного строительства,</w:t>
      </w:r>
      <w:r w:rsidRPr="00123588">
        <w:rPr>
          <w:sz w:val="24"/>
          <w:szCs w:val="24"/>
        </w:rPr>
        <w:t xml:space="preserve"> местоположение</w:t>
      </w:r>
      <w:r>
        <w:rPr>
          <w:sz w:val="24"/>
          <w:szCs w:val="24"/>
        </w:rPr>
        <w:t>: Чувашская Республика, р-н Мариинско-Посадский</w:t>
      </w:r>
      <w:r w:rsidRPr="001235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с/пос. </w:t>
      </w:r>
      <w:proofErr w:type="spellStart"/>
      <w:r>
        <w:rPr>
          <w:sz w:val="24"/>
          <w:szCs w:val="24"/>
        </w:rPr>
        <w:t>Сутчевское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утчево</w:t>
      </w:r>
      <w:proofErr w:type="spellEnd"/>
      <w:r>
        <w:rPr>
          <w:sz w:val="24"/>
          <w:szCs w:val="24"/>
        </w:rPr>
        <w:t>, ул.Новая</w:t>
      </w:r>
      <w:r w:rsidRPr="00123588">
        <w:rPr>
          <w:sz w:val="24"/>
          <w:szCs w:val="24"/>
        </w:rPr>
        <w:t>, кадастро</w:t>
      </w:r>
      <w:r>
        <w:rPr>
          <w:sz w:val="24"/>
          <w:szCs w:val="24"/>
        </w:rPr>
        <w:t>вый</w:t>
      </w:r>
      <w:r w:rsidRPr="0012358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21:16:050702:411, площадью  845</w:t>
      </w:r>
      <w:r w:rsidRPr="00123588">
        <w:rPr>
          <w:sz w:val="24"/>
          <w:szCs w:val="24"/>
        </w:rPr>
        <w:t xml:space="preserve"> кв.м.</w:t>
      </w:r>
    </w:p>
    <w:p w:rsidR="004604F2" w:rsidRDefault="004604F2" w:rsidP="004604F2">
      <w:pPr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Лот № 4</w:t>
      </w:r>
      <w:r w:rsidRPr="00123588">
        <w:rPr>
          <w:sz w:val="24"/>
          <w:szCs w:val="24"/>
        </w:rPr>
        <w:t xml:space="preserve"> – земельный участок из категории </w:t>
      </w:r>
      <w:r>
        <w:rPr>
          <w:sz w:val="24"/>
          <w:szCs w:val="24"/>
        </w:rPr>
        <w:t>населенных пунктов</w:t>
      </w:r>
      <w:r w:rsidRPr="00123588">
        <w:rPr>
          <w:sz w:val="24"/>
          <w:szCs w:val="24"/>
        </w:rPr>
        <w:t>, разрешенное использование – для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индивидуального</w:t>
      </w:r>
      <w:proofErr w:type="gramEnd"/>
      <w:r>
        <w:rPr>
          <w:sz w:val="24"/>
          <w:szCs w:val="24"/>
        </w:rPr>
        <w:t xml:space="preserve"> жилищного строительства,</w:t>
      </w:r>
      <w:r w:rsidRPr="00123588">
        <w:rPr>
          <w:sz w:val="24"/>
          <w:szCs w:val="24"/>
        </w:rPr>
        <w:t xml:space="preserve"> местоположение</w:t>
      </w:r>
      <w:r>
        <w:rPr>
          <w:sz w:val="24"/>
          <w:szCs w:val="24"/>
        </w:rPr>
        <w:t>: Чувашская Республика, р-н Мариинско-Посадский</w:t>
      </w:r>
      <w:r w:rsidRPr="001235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с/пос. </w:t>
      </w:r>
      <w:proofErr w:type="spellStart"/>
      <w:r>
        <w:rPr>
          <w:sz w:val="24"/>
          <w:szCs w:val="24"/>
        </w:rPr>
        <w:t>Сутчевское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утчево</w:t>
      </w:r>
      <w:proofErr w:type="spellEnd"/>
      <w:r>
        <w:rPr>
          <w:sz w:val="24"/>
          <w:szCs w:val="24"/>
        </w:rPr>
        <w:t>, ул.Новая</w:t>
      </w:r>
      <w:r w:rsidRPr="00123588">
        <w:rPr>
          <w:sz w:val="24"/>
          <w:szCs w:val="24"/>
        </w:rPr>
        <w:t>, кадастро</w:t>
      </w:r>
      <w:r>
        <w:rPr>
          <w:sz w:val="24"/>
          <w:szCs w:val="24"/>
        </w:rPr>
        <w:t>вый</w:t>
      </w:r>
      <w:r w:rsidRPr="0012358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21:16:050702:412, площадью  841 кв.м</w:t>
      </w:r>
      <w:r w:rsidRPr="00123588">
        <w:rPr>
          <w:sz w:val="24"/>
          <w:szCs w:val="24"/>
        </w:rPr>
        <w:t>.;</w:t>
      </w:r>
    </w:p>
    <w:p w:rsidR="00834227" w:rsidRDefault="00834227" w:rsidP="008342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Мариинско-Посадского района Чувашской Республики в соответствии с п.24 ст.39.11 Земельного Кодекса РФ обеспечить возврат задатков участникам, подавшим заявки на участие в аукционе в течение трех дней.</w:t>
      </w:r>
    </w:p>
    <w:p w:rsidR="00834227" w:rsidRDefault="00834227" w:rsidP="008342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со дня его подписания. </w:t>
      </w:r>
    </w:p>
    <w:p w:rsidR="00834227" w:rsidRPr="00672717" w:rsidRDefault="00834227" w:rsidP="00834227">
      <w:pPr>
        <w:ind w:firstLine="540"/>
        <w:jc w:val="both"/>
        <w:rPr>
          <w:sz w:val="24"/>
          <w:szCs w:val="24"/>
        </w:rPr>
      </w:pPr>
    </w:p>
    <w:p w:rsidR="00834227" w:rsidRDefault="00834227" w:rsidP="00834227">
      <w:pPr>
        <w:ind w:firstLine="540"/>
        <w:rPr>
          <w:sz w:val="24"/>
          <w:szCs w:val="24"/>
        </w:rPr>
      </w:pPr>
    </w:p>
    <w:p w:rsidR="00834227" w:rsidRDefault="00834227" w:rsidP="00834227">
      <w:pPr>
        <w:rPr>
          <w:sz w:val="24"/>
          <w:szCs w:val="24"/>
        </w:rPr>
      </w:pPr>
    </w:p>
    <w:p w:rsidR="00834227" w:rsidRDefault="00834227" w:rsidP="0083422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67137">
        <w:rPr>
          <w:sz w:val="24"/>
          <w:szCs w:val="24"/>
        </w:rPr>
        <w:t xml:space="preserve">администрации </w:t>
      </w:r>
    </w:p>
    <w:p w:rsidR="00834227" w:rsidRDefault="00834227" w:rsidP="00834227">
      <w:pPr>
        <w:rPr>
          <w:sz w:val="24"/>
          <w:szCs w:val="24"/>
        </w:rPr>
      </w:pPr>
      <w:r w:rsidRPr="00B67137">
        <w:rPr>
          <w:sz w:val="24"/>
          <w:szCs w:val="24"/>
        </w:rPr>
        <w:t>Мариинско-Посадского район</w:t>
      </w:r>
      <w:r>
        <w:rPr>
          <w:sz w:val="24"/>
          <w:szCs w:val="24"/>
        </w:rPr>
        <w:t>а</w:t>
      </w:r>
    </w:p>
    <w:p w:rsidR="00834227" w:rsidRPr="00B67137" w:rsidRDefault="00834227" w:rsidP="00834227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А.А.Мясников</w:t>
      </w:r>
      <w:r w:rsidRPr="00B67137">
        <w:rPr>
          <w:sz w:val="24"/>
          <w:szCs w:val="24"/>
        </w:rPr>
        <w:t xml:space="preserve"> </w:t>
      </w:r>
    </w:p>
    <w:p w:rsidR="00111847" w:rsidRDefault="00111847"/>
    <w:sectPr w:rsidR="00111847" w:rsidSect="0011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7"/>
    <w:rsid w:val="00111847"/>
    <w:rsid w:val="0043038D"/>
    <w:rsid w:val="004604F2"/>
    <w:rsid w:val="00834227"/>
    <w:rsid w:val="00D1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4227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27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460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3</cp:revision>
  <cp:lastPrinted>2019-08-23T07:07:00Z</cp:lastPrinted>
  <dcterms:created xsi:type="dcterms:W3CDTF">2019-08-23T07:00:00Z</dcterms:created>
  <dcterms:modified xsi:type="dcterms:W3CDTF">2019-08-23T08:49:00Z</dcterms:modified>
</cp:coreProperties>
</file>