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3C" w:rsidRDefault="006B683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B683C" w:rsidRDefault="006B683C">
      <w:pPr>
        <w:pStyle w:val="ConsPlusNormal"/>
        <w:jc w:val="both"/>
        <w:outlineLvl w:val="0"/>
      </w:pPr>
    </w:p>
    <w:p w:rsidR="006B683C" w:rsidRDefault="006B683C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6B683C" w:rsidRDefault="006B683C">
      <w:pPr>
        <w:pStyle w:val="ConsPlusTitle"/>
        <w:jc w:val="center"/>
      </w:pPr>
    </w:p>
    <w:p w:rsidR="006B683C" w:rsidRDefault="006B683C">
      <w:pPr>
        <w:pStyle w:val="ConsPlusTitle"/>
        <w:jc w:val="center"/>
      </w:pPr>
      <w:r>
        <w:t>РАСПОРЯЖЕНИЕ</w:t>
      </w:r>
    </w:p>
    <w:p w:rsidR="006B683C" w:rsidRDefault="006B683C">
      <w:pPr>
        <w:pStyle w:val="ConsPlusTitle"/>
        <w:jc w:val="center"/>
      </w:pPr>
      <w:r>
        <w:t>от 23 ноября 2015 г. N 741-р</w:t>
      </w:r>
    </w:p>
    <w:p w:rsidR="006B683C" w:rsidRDefault="006B6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6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683C" w:rsidRDefault="006B68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683C" w:rsidRDefault="006B68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6B683C" w:rsidRDefault="006B6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6" w:history="1">
              <w:r>
                <w:rPr>
                  <w:color w:val="0000FF"/>
                </w:rPr>
                <w:t>N 808-р</w:t>
              </w:r>
            </w:hyperlink>
            <w:r>
              <w:rPr>
                <w:color w:val="392C69"/>
              </w:rPr>
              <w:t xml:space="preserve">, от 10.04.2017 </w:t>
            </w:r>
            <w:hyperlink r:id="rId7" w:history="1">
              <w:r>
                <w:rPr>
                  <w:color w:val="0000FF"/>
                </w:rPr>
                <w:t>N 280-р</w:t>
              </w:r>
            </w:hyperlink>
            <w:r>
              <w:rPr>
                <w:color w:val="392C69"/>
              </w:rPr>
              <w:t xml:space="preserve">, от 09.08.2017 </w:t>
            </w:r>
            <w:hyperlink r:id="rId8" w:history="1">
              <w:r>
                <w:rPr>
                  <w:color w:val="0000FF"/>
                </w:rPr>
                <w:t>N 598-р</w:t>
              </w:r>
            </w:hyperlink>
            <w:r>
              <w:rPr>
                <w:color w:val="392C69"/>
              </w:rPr>
              <w:t>,</w:t>
            </w:r>
          </w:p>
          <w:p w:rsidR="006B683C" w:rsidRDefault="006B6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22.08.2018 </w:t>
            </w:r>
            <w:hyperlink r:id="rId9" w:history="1">
              <w:r>
                <w:rPr>
                  <w:color w:val="0000FF"/>
                </w:rPr>
                <w:t>N 596-р</w:t>
              </w:r>
            </w:hyperlink>
            <w:r>
              <w:rPr>
                <w:color w:val="392C69"/>
              </w:rPr>
              <w:t xml:space="preserve">, от 19.11.2018 </w:t>
            </w:r>
            <w:hyperlink r:id="rId10" w:history="1">
              <w:r>
                <w:rPr>
                  <w:color w:val="0000FF"/>
                </w:rPr>
                <w:t>N 875-р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ind w:firstLine="540"/>
        <w:jc w:val="both"/>
      </w:pPr>
      <w:r>
        <w:t xml:space="preserve">1. В </w:t>
      </w:r>
      <w:proofErr w:type="gramStart"/>
      <w:r>
        <w:t>соответствии</w:t>
      </w:r>
      <w:proofErr w:type="gramEnd"/>
      <w:r>
        <w:t xml:space="preserve">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14 октября 2015 г. N 365 "Вопросы Министерства здравоохранения Чувашской Республики" утвердить прилагаемый </w:t>
      </w:r>
      <w:hyperlink w:anchor="P45" w:history="1">
        <w:r>
          <w:rPr>
            <w:color w:val="0000FF"/>
          </w:rPr>
          <w:t>состав</w:t>
        </w:r>
      </w:hyperlink>
      <w:r>
        <w:t xml:space="preserve"> коллегии Министерства здравоохранения Чувашской Республики.</w:t>
      </w:r>
    </w:p>
    <w:p w:rsidR="006B683C" w:rsidRDefault="006B683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5 октября 2005 г. N 321-р;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9</w:t>
        </w:r>
      </w:hyperlink>
      <w:r>
        <w:t xml:space="preserve"> распоряжения Кабинета Министров Чувашской Республики от 4 августа 2006 г. N 205-р;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 10 пункта 1</w:t>
        </w:r>
      </w:hyperlink>
      <w:r>
        <w:t xml:space="preserve"> распоряжения Кабинета Министров Чувашской Республики от 26 марта 2007 г. N 87-р;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 5 пункта 1</w:t>
        </w:r>
      </w:hyperlink>
      <w:r>
        <w:t xml:space="preserve"> распоряжения Кабинета Министров Чувашской Республики от 16 ноября 2007 г. N 326-р;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7</w:t>
        </w:r>
      </w:hyperlink>
      <w:r>
        <w:t xml:space="preserve"> распоряжения Кабинета Министров Чувашской Республики от 1 августа 2008 г. N 200-р;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подпункт 1 пункта 1</w:t>
        </w:r>
      </w:hyperlink>
      <w:r>
        <w:t xml:space="preserve"> распоряжения Кабинета Министров Чувашской Республики от 1 июня 2010 г. N 163-р;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подпункт 5 пункта 1</w:t>
        </w:r>
      </w:hyperlink>
      <w:r>
        <w:t xml:space="preserve"> распоряжения Кабинета Министров Чувашской Республики от 1 декабря 2010 г. N 405-р;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2 марта 2011 г. N 65-р;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10 июня 2011 г. N 203-р;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 3</w:t>
        </w:r>
      </w:hyperlink>
      <w:r>
        <w:t xml:space="preserve"> распоряжения Кабинета Министров Чувашской Республики от 8 февраля 2012 г. N 59-р;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пункт 2</w:t>
        </w:r>
      </w:hyperlink>
      <w:r>
        <w:t xml:space="preserve"> распоряжения Кабинета Министров Чувашской Республики от 28 апреля 2012 г. N 216-р;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2</w:t>
        </w:r>
      </w:hyperlink>
      <w:r>
        <w:t xml:space="preserve"> распоряжения Кабинета Министров Чувашской Республики от 22 августа 2012 г. N 397-р;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подпункт 7 пункта 1</w:t>
        </w:r>
      </w:hyperlink>
      <w:r>
        <w:t xml:space="preserve"> распоряжения Кабинета Министров Чувашской Республики от 22 марта 2013 г. N 194-р;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12 декабря 2013 г. N 744-р;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 июля 2014 г. N 406-р;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15 августа 2014 г. N 487-р;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16 февраля 2015 г. N 88-р;</w:t>
      </w:r>
    </w:p>
    <w:p w:rsidR="006B683C" w:rsidRDefault="006B683C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распоряжение</w:t>
        </w:r>
      </w:hyperlink>
      <w:r>
        <w:t xml:space="preserve"> Кабинета Министров Чувашской Республики от 13 марта 2015 г. N 141-р.</w:t>
      </w: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jc w:val="right"/>
      </w:pPr>
      <w:r>
        <w:t>Председатель Кабинета Министров</w:t>
      </w:r>
    </w:p>
    <w:p w:rsidR="006B683C" w:rsidRDefault="006B683C">
      <w:pPr>
        <w:pStyle w:val="ConsPlusNormal"/>
        <w:jc w:val="right"/>
      </w:pPr>
      <w:r>
        <w:t>Чувашской Республики</w:t>
      </w:r>
    </w:p>
    <w:p w:rsidR="006B683C" w:rsidRDefault="006B683C">
      <w:pPr>
        <w:pStyle w:val="ConsPlusNormal"/>
        <w:jc w:val="right"/>
      </w:pPr>
      <w:r>
        <w:t>И.МОТОРИН</w:t>
      </w: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jc w:val="right"/>
        <w:outlineLvl w:val="0"/>
      </w:pPr>
      <w:r>
        <w:t>Утвержден</w:t>
      </w:r>
    </w:p>
    <w:p w:rsidR="006B683C" w:rsidRDefault="006B683C">
      <w:pPr>
        <w:pStyle w:val="ConsPlusNormal"/>
        <w:jc w:val="right"/>
      </w:pPr>
      <w:r>
        <w:t>распоряжением</w:t>
      </w:r>
    </w:p>
    <w:p w:rsidR="006B683C" w:rsidRDefault="006B683C">
      <w:pPr>
        <w:pStyle w:val="ConsPlusNormal"/>
        <w:jc w:val="right"/>
      </w:pPr>
      <w:r>
        <w:t>Кабинета Министров</w:t>
      </w:r>
    </w:p>
    <w:p w:rsidR="006B683C" w:rsidRDefault="006B683C">
      <w:pPr>
        <w:pStyle w:val="ConsPlusNormal"/>
        <w:jc w:val="right"/>
      </w:pPr>
      <w:r>
        <w:t>Чувашской Республики</w:t>
      </w:r>
    </w:p>
    <w:p w:rsidR="006B683C" w:rsidRDefault="006B683C">
      <w:pPr>
        <w:pStyle w:val="ConsPlusNormal"/>
        <w:jc w:val="right"/>
      </w:pPr>
      <w:r>
        <w:t>от 23.11.2015 N 741-р</w:t>
      </w: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Title"/>
        <w:jc w:val="center"/>
      </w:pPr>
      <w:bookmarkStart w:id="0" w:name="P45"/>
      <w:bookmarkEnd w:id="0"/>
      <w:r>
        <w:t>СОСТАВ</w:t>
      </w:r>
    </w:p>
    <w:p w:rsidR="006B683C" w:rsidRDefault="006B683C">
      <w:pPr>
        <w:pStyle w:val="ConsPlusTitle"/>
        <w:jc w:val="center"/>
      </w:pPr>
      <w:r>
        <w:t>КОЛЛЕГИИ МИНИСТЕРСТВА ЗДРАВООХРАНЕНИЯ ЧУВАШСКОЙ РЕСПУБЛИКИ</w:t>
      </w:r>
    </w:p>
    <w:p w:rsidR="006B683C" w:rsidRDefault="006B68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B68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B683C" w:rsidRDefault="006B68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683C" w:rsidRDefault="006B68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Кабинета Министров ЧР</w:t>
            </w:r>
            <w:proofErr w:type="gramEnd"/>
          </w:p>
          <w:p w:rsidR="006B683C" w:rsidRDefault="006B6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30" w:history="1">
              <w:r>
                <w:rPr>
                  <w:color w:val="0000FF"/>
                </w:rPr>
                <w:t>N 808-р</w:t>
              </w:r>
            </w:hyperlink>
            <w:r>
              <w:rPr>
                <w:color w:val="392C69"/>
              </w:rPr>
              <w:t xml:space="preserve">, от 10.04.2017 </w:t>
            </w:r>
            <w:hyperlink r:id="rId31" w:history="1">
              <w:r>
                <w:rPr>
                  <w:color w:val="0000FF"/>
                </w:rPr>
                <w:t>N 280-р</w:t>
              </w:r>
            </w:hyperlink>
            <w:r>
              <w:rPr>
                <w:color w:val="392C69"/>
              </w:rPr>
              <w:t xml:space="preserve">, от 09.08.2017 </w:t>
            </w:r>
            <w:hyperlink r:id="rId32" w:history="1">
              <w:r>
                <w:rPr>
                  <w:color w:val="0000FF"/>
                </w:rPr>
                <w:t>N 598-р</w:t>
              </w:r>
            </w:hyperlink>
            <w:r>
              <w:rPr>
                <w:color w:val="392C69"/>
              </w:rPr>
              <w:t>,</w:t>
            </w:r>
          </w:p>
          <w:p w:rsidR="006B683C" w:rsidRDefault="006B68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22.08.2018 </w:t>
            </w:r>
            <w:hyperlink r:id="rId33" w:history="1">
              <w:r>
                <w:rPr>
                  <w:color w:val="0000FF"/>
                </w:rPr>
                <w:t>N 596-р</w:t>
              </w:r>
            </w:hyperlink>
            <w:r>
              <w:rPr>
                <w:color w:val="392C69"/>
              </w:rPr>
              <w:t xml:space="preserve">, от 19.11.2018 </w:t>
            </w:r>
            <w:hyperlink r:id="rId34" w:history="1">
              <w:r>
                <w:rPr>
                  <w:color w:val="0000FF"/>
                </w:rPr>
                <w:t>N 875-р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B683C" w:rsidRDefault="006B68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Викторов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министр здравоохранения Чувашской Республики (председатель коллегии)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Виноградова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первый заместитель министра здравоохранения Чувашской Республики (заместитель председателя коллегии)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Тухватуллина М.Ш.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консультант отдела правового обеспечения и организационной работы Министерства здравоохранения Чувашской Республики (секретарь коллегии)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Александров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директор Территориального фонда обязательного медицинского страхования Чувашской Республики (по согласованию)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Аносова Т.Н.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руководитель Территориального органа Федеральной службы по надзору в сфере здравоохранения по Чувашской Республике (по согласованию)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Дубов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заместитель министра здравоохранения Чувашской Республики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Константинова Т.З.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председатель Чувашской республиканской организации профсоюза работников здравоохранения Российской Федерации (по согласованию)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Левицкая И.Н.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заместитель министра здравоохранения Чувашской Республики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lastRenderedPageBreak/>
              <w:t>Луговская Н.Ф.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руководитель Управления Федеральной службы по надзору в сфере защиты прав потребителей и благополучия человека по Чувашской Республике - Чувашии (по согласованию)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Николаев Н.С.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депутат Государственного Совета Чувашской Республики, советник Главы Чувашской Республики, главный врач федерального государственного бюджетного учреждения "Федеральный центр травматологии, ортопедии и эндопротезирования" Министерства здравоохранения Российской Федерации (г. Чебоксары) (по согласованию)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Рафинов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председатель Комитета Государственного Совета Чувашской Республики по социальной политике и национальным вопросам (по согласованию)</w:t>
            </w:r>
          </w:p>
        </w:tc>
      </w:tr>
      <w:tr w:rsidR="006B683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</w:pPr>
            <w:r>
              <w:t>Теллина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6B683C" w:rsidRDefault="006B683C">
            <w:pPr>
              <w:pStyle w:val="ConsPlusNormal"/>
              <w:jc w:val="both"/>
            </w:pPr>
            <w:r>
              <w:t>советник Председателя Кабинета Министров Чувашской Республики (по согласованию)</w:t>
            </w:r>
          </w:p>
        </w:tc>
      </w:tr>
    </w:tbl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jc w:val="both"/>
      </w:pPr>
    </w:p>
    <w:p w:rsidR="006B683C" w:rsidRDefault="006B68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B06" w:rsidRDefault="00970B06">
      <w:bookmarkStart w:id="1" w:name="_GoBack"/>
      <w:bookmarkEnd w:id="1"/>
    </w:p>
    <w:sectPr w:rsidR="00970B06" w:rsidSect="001F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3C"/>
    <w:rsid w:val="006B683C"/>
    <w:rsid w:val="009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6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68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4F91B08DA3AA13F3CFC94C06FCED0C02ABC7D3FF3AEF4C64F3BB1B9217FCCC0C44602D8F97CB1AE15ED4B3B17D5DE9FB935A861BF048CB2B71Fn4TEM" TargetMode="External"/><Relationship Id="rId13" Type="http://schemas.openxmlformats.org/officeDocument/2006/relationships/hyperlink" Target="consultantplus://offline/ref=C624F91B08DA3AA13F3CFC94C06FCED0C02ABC7D31FDAFF5C34F3BB1B9217FCCC0C44602D8F97CB1AE15EC4F3B17D5DE9FB935A861BF048CB2B71Fn4TEM" TargetMode="External"/><Relationship Id="rId18" Type="http://schemas.openxmlformats.org/officeDocument/2006/relationships/hyperlink" Target="consultantplus://offline/ref=C624F91B08DA3AA13F3CFC94C06FCED0C02ABC7D31FDAFF4C04F3BB1B9217FCCC0C44602D8F97CB1AE15EC4D3B17D5DE9FB935A861BF048CB2B71Fn4TEM" TargetMode="External"/><Relationship Id="rId26" Type="http://schemas.openxmlformats.org/officeDocument/2006/relationships/hyperlink" Target="consultantplus://offline/ref=C624F91B08DA3AA13F3CFC94C06FCED0C02ABC7D30FDA8F5C54F3BB1B9217FCCC0C44610D8A170B1AC0BED4C2E41849BnCT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24F91B08DA3AA13F3CFC94C06FCED0C02ABC7D32FDAAF9C54F3BB1B9217FCCC0C44602D8F97CB1AE15EC493B17D5DE9FB935A861BF048CB2B71Fn4TEM" TargetMode="External"/><Relationship Id="rId34" Type="http://schemas.openxmlformats.org/officeDocument/2006/relationships/hyperlink" Target="consultantplus://offline/ref=C624F91B08DA3AA13F3CFC94C06FCED0C02ABC7D37F5A6F6C74666BBB17873CEC7CB1915DFB070B0AE15ED483348D0CB8EE138AA7DA10096AEB51E46n3T8M" TargetMode="External"/><Relationship Id="rId7" Type="http://schemas.openxmlformats.org/officeDocument/2006/relationships/hyperlink" Target="consultantplus://offline/ref=C624F91B08DA3AA13F3CFC94C06FCED0C02ABC7D3FF6AFF7C44F3BB1B9217FCCC0C44602D8F97CB1AE15EC4D3B17D5DE9FB935A861BF048CB2B71Fn4TEM" TargetMode="External"/><Relationship Id="rId12" Type="http://schemas.openxmlformats.org/officeDocument/2006/relationships/hyperlink" Target="consultantplus://offline/ref=C624F91B08DA3AA13F3CFC94C06FCED0C02ABC7D31F1A7F8C14F3BB1B9217FCCC0C44610D8A170B1AC0BED4C2E41849BnCT3M" TargetMode="External"/><Relationship Id="rId17" Type="http://schemas.openxmlformats.org/officeDocument/2006/relationships/hyperlink" Target="consultantplus://offline/ref=C624F91B08DA3AA13F3CFC94C06FCED0C02ABC7D31FDAFF2C94F3BB1B9217FCCC0C44602D8F97CB1AE15ED4C3B17D5DE9FB935A861BF048CB2B71Fn4TEM" TargetMode="External"/><Relationship Id="rId25" Type="http://schemas.openxmlformats.org/officeDocument/2006/relationships/hyperlink" Target="consultantplus://offline/ref=C624F91B08DA3AA13F3CFC94C06FCED0C02ABC7D30F6ADF7C84F3BB1B9217FCCC0C44610D8A170B1AC0BED4C2E41849BnCT3M" TargetMode="External"/><Relationship Id="rId33" Type="http://schemas.openxmlformats.org/officeDocument/2006/relationships/hyperlink" Target="consultantplus://offline/ref=C624F91B08DA3AA13F3CFC94C06FCED0C02ABC7D37F5A8F2C44C66BBB17873CEC7CB1915DFB070B0AE15ED483348D0CB8EE138AA7DA10096AEB51E46n3T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24F91B08DA3AA13F3CFC94C06FCED0C02ABC7D31FDAFF5C04F3BB1B9217FCCC0C44602D8F97CB1AE15EC4E3B17D5DE9FB935A861BF048CB2B71Fn4TEM" TargetMode="External"/><Relationship Id="rId20" Type="http://schemas.openxmlformats.org/officeDocument/2006/relationships/hyperlink" Target="consultantplus://offline/ref=C624F91B08DA3AA13F3CFC94C06FCED0C02ABC7D32F1A8F8C14F3BB1B9217FCCC0C44610D8A170B1AC0BED4C2E41849BnCT3M" TargetMode="External"/><Relationship Id="rId29" Type="http://schemas.openxmlformats.org/officeDocument/2006/relationships/hyperlink" Target="consultantplus://offline/ref=C624F91B08DA3AA13F3CFC94C06FCED0C02ABC7D31F1A7F3C54F3BB1B9217FCCC0C44610D8A170B1AC0BED4C2E41849BnCT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4F91B08DA3AA13F3CFC94C06FCED0C02ABC7D37F5A6F5C04466BBB17873CEC7CB1915DFB070B0AE15ED493948D0CB8EE138AA7DA10096AEB51E46n3T8M" TargetMode="External"/><Relationship Id="rId11" Type="http://schemas.openxmlformats.org/officeDocument/2006/relationships/hyperlink" Target="consultantplus://offline/ref=C624F91B08DA3AA13F3CFC94C06FCED0C02ABC7D3FF5A6F5C64F3BB1B9217FCCC0C44602D8F97CB1AE17EB483B17D5DE9FB935A861BF048CB2B71Fn4TEM" TargetMode="External"/><Relationship Id="rId24" Type="http://schemas.openxmlformats.org/officeDocument/2006/relationships/hyperlink" Target="consultantplus://offline/ref=C624F91B08DA3AA13F3CFC94C06FCED0C02ABC7D31F6AAF0C74F3BB1B9217FCCC0C44602D8F97CB1AE15EF4F3B17D5DE9FB935A861BF048CB2B71Fn4TEM" TargetMode="External"/><Relationship Id="rId32" Type="http://schemas.openxmlformats.org/officeDocument/2006/relationships/hyperlink" Target="consultantplus://offline/ref=C624F91B08DA3AA13F3CFC94C06FCED0C02ABC7D3FF3AEF4C64F3BB1B9217FCCC0C44602D8F97CB1AE15ED4B3B17D5DE9FB935A861BF048CB2B71Fn4T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624F91B08DA3AA13F3CFC94C06FCED0C02ABC7D35F1ADF7C64F3BB1B9217FCCC0C44602D8F97CB1AE15EC4D3B17D5DE9FB935A861BF048CB2B71Fn4TEM" TargetMode="External"/><Relationship Id="rId23" Type="http://schemas.openxmlformats.org/officeDocument/2006/relationships/hyperlink" Target="consultantplus://offline/ref=C624F91B08DA3AA13F3CFC94C06FCED0C02ABC7D33F4A7F0C24F3BB1B9217FCCC0C44602D8F97CB1AE15ED4E3B17D5DE9FB935A861BF048CB2B71Fn4TEM" TargetMode="External"/><Relationship Id="rId28" Type="http://schemas.openxmlformats.org/officeDocument/2006/relationships/hyperlink" Target="consultantplus://offline/ref=C624F91B08DA3AA13F3CFC94C06FCED0C02ABC7D31F1ACF2C24F3BB1B9217FCCC0C44610D8A170B1AC0BED4C2E41849BnCT3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C624F91B08DA3AA13F3CFC94C06FCED0C02ABC7D37F5A6F6C74666BBB17873CEC7CB1915DFB070B0AE15ED483348D0CB8EE138AA7DA10096AEB51E46n3T8M" TargetMode="External"/><Relationship Id="rId19" Type="http://schemas.openxmlformats.org/officeDocument/2006/relationships/hyperlink" Target="consultantplus://offline/ref=C624F91B08DA3AA13F3CFC94C06FCED0C02ABC7D32F6AEF4C24F3BB1B9217FCCC0C44610D8A170B1AC0BED4C2E41849BnCT3M" TargetMode="External"/><Relationship Id="rId31" Type="http://schemas.openxmlformats.org/officeDocument/2006/relationships/hyperlink" Target="consultantplus://offline/ref=C624F91B08DA3AA13F3CFC94C06FCED0C02ABC7D3FF6AFF7C44F3BB1B9217FCCC0C44602D8F97CB1AE15EC4E3B17D5DE9FB935A861BF048CB2B71Fn4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4F91B08DA3AA13F3CFC94C06FCED0C02ABC7D37F5A8F2C44C66BBB17873CEC7CB1915DFB070B0AE15ED483348D0CB8EE138AA7DA10096AEB51E46n3T8M" TargetMode="External"/><Relationship Id="rId14" Type="http://schemas.openxmlformats.org/officeDocument/2006/relationships/hyperlink" Target="consultantplus://offline/ref=C624F91B08DA3AA13F3CFC94C06FCED0C02ABC7D3EF5ABF8C44F3BB1B9217FCCC0C44602D8F97CB1AE15EC4F3B17D5DE9FB935A861BF048CB2B71Fn4TEM" TargetMode="External"/><Relationship Id="rId22" Type="http://schemas.openxmlformats.org/officeDocument/2006/relationships/hyperlink" Target="consultantplus://offline/ref=C624F91B08DA3AA13F3CFC94C06FCED0C02ABC7D32FCA7F8C24F3BB1B9217FCCC0C44602D8F97CB1AE15ED403B17D5DE9FB935A861BF048CB2B71Fn4TEM" TargetMode="External"/><Relationship Id="rId27" Type="http://schemas.openxmlformats.org/officeDocument/2006/relationships/hyperlink" Target="consultantplus://offline/ref=C624F91B08DA3AA13F3CFC94C06FCED0C02ABC7D31F5AEF1C44F3BB1B9217FCCC0C44610D8A170B1AC0BED4C2E41849BnCT3M" TargetMode="External"/><Relationship Id="rId30" Type="http://schemas.openxmlformats.org/officeDocument/2006/relationships/hyperlink" Target="consultantplus://offline/ref=C624F91B08DA3AA13F3CFC94C06FCED0C02ABC7D37F5A6F5C04466BBB17873CEC7CB1915DFB070B0AE15ED4A3048D0CB8EE138AA7DA10096AEB51E46n3T8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Минсоцполитики 9.</dc:creator>
  <cp:lastModifiedBy>Минсоцполитики 9.</cp:lastModifiedBy>
  <cp:revision>1</cp:revision>
  <dcterms:created xsi:type="dcterms:W3CDTF">2019-04-02T12:18:00Z</dcterms:created>
  <dcterms:modified xsi:type="dcterms:W3CDTF">2019-04-02T12:20:00Z</dcterms:modified>
</cp:coreProperties>
</file>