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4C" w:rsidRPr="006564AB" w:rsidRDefault="00E9544C" w:rsidP="00A63A54">
      <w:pPr>
        <w:pStyle w:val="ConsPlusNonformat"/>
        <w:ind w:firstLine="4536"/>
        <w:rPr>
          <w:rFonts w:ascii="TimesET" w:hAnsi="TimesET"/>
          <w:sz w:val="24"/>
          <w:szCs w:val="24"/>
        </w:rPr>
      </w:pPr>
      <w:r w:rsidRPr="006564AB">
        <w:rPr>
          <w:rFonts w:ascii="TimesET" w:hAnsi="TimesET"/>
          <w:sz w:val="24"/>
          <w:szCs w:val="24"/>
        </w:rPr>
        <w:t>УТВЕРЖДАЮ</w:t>
      </w:r>
    </w:p>
    <w:p w:rsidR="00E9544C" w:rsidRPr="006564AB" w:rsidRDefault="00E9544C" w:rsidP="00A63A54">
      <w:pPr>
        <w:pStyle w:val="ConsPlusNonformat"/>
        <w:ind w:firstLine="4536"/>
        <w:rPr>
          <w:rFonts w:ascii="TimesET" w:hAnsi="TimesET"/>
          <w:sz w:val="24"/>
          <w:szCs w:val="24"/>
        </w:rPr>
      </w:pPr>
      <w:r w:rsidRPr="006564AB">
        <w:rPr>
          <w:rFonts w:ascii="TimesET" w:hAnsi="TimesET"/>
          <w:sz w:val="24"/>
          <w:szCs w:val="24"/>
        </w:rPr>
        <w:t>Министр культуры, по делам</w:t>
      </w:r>
    </w:p>
    <w:p w:rsidR="00E9544C" w:rsidRPr="006564AB" w:rsidRDefault="00E9544C" w:rsidP="00A63A54">
      <w:pPr>
        <w:pStyle w:val="ConsPlusNonformat"/>
        <w:ind w:firstLine="4536"/>
        <w:rPr>
          <w:rFonts w:ascii="TimesET" w:hAnsi="TimesET"/>
          <w:sz w:val="24"/>
          <w:szCs w:val="24"/>
        </w:rPr>
      </w:pPr>
      <w:r w:rsidRPr="006564AB">
        <w:rPr>
          <w:rFonts w:ascii="TimesET" w:hAnsi="TimesET"/>
          <w:sz w:val="24"/>
          <w:szCs w:val="24"/>
        </w:rPr>
        <w:t xml:space="preserve">национальностей и архивного дела </w:t>
      </w:r>
    </w:p>
    <w:p w:rsidR="00E9544C" w:rsidRPr="006564AB" w:rsidRDefault="00E9544C" w:rsidP="00A63A54">
      <w:pPr>
        <w:pStyle w:val="ConsPlusNonformat"/>
        <w:ind w:firstLine="4536"/>
        <w:rPr>
          <w:rFonts w:ascii="TimesET" w:hAnsi="TimesET"/>
          <w:sz w:val="24"/>
          <w:szCs w:val="24"/>
        </w:rPr>
      </w:pPr>
      <w:r w:rsidRPr="006564AB">
        <w:rPr>
          <w:rFonts w:ascii="TimesET" w:hAnsi="TimesET"/>
          <w:sz w:val="24"/>
          <w:szCs w:val="24"/>
        </w:rPr>
        <w:t>Чувашской Республики</w:t>
      </w:r>
    </w:p>
    <w:p w:rsidR="00E9544C" w:rsidRPr="006564AB" w:rsidRDefault="00E9544C" w:rsidP="00A63A54">
      <w:pPr>
        <w:pStyle w:val="ConsPlusNonformat"/>
        <w:ind w:firstLine="4536"/>
        <w:rPr>
          <w:rFonts w:ascii="TimesET" w:hAnsi="TimesET"/>
          <w:sz w:val="24"/>
          <w:szCs w:val="24"/>
        </w:rPr>
      </w:pPr>
    </w:p>
    <w:p w:rsidR="00E9544C" w:rsidRPr="006564AB" w:rsidRDefault="00E9544C" w:rsidP="00A63A54">
      <w:pPr>
        <w:pStyle w:val="ConsPlusNonformat"/>
        <w:ind w:firstLine="4536"/>
        <w:rPr>
          <w:rFonts w:ascii="TimesET" w:hAnsi="TimesET"/>
          <w:sz w:val="24"/>
          <w:szCs w:val="24"/>
        </w:rPr>
      </w:pPr>
      <w:r w:rsidRPr="006564AB">
        <w:rPr>
          <w:rFonts w:ascii="TimesET" w:hAnsi="TimesET"/>
          <w:sz w:val="24"/>
          <w:szCs w:val="24"/>
        </w:rPr>
        <w:t>_________________ К.Г. Яковлев</w:t>
      </w:r>
    </w:p>
    <w:p w:rsidR="00E9544C" w:rsidRPr="0047369C" w:rsidRDefault="0047369C" w:rsidP="00A63A54">
      <w:pPr>
        <w:pStyle w:val="ConsPlusNonformat"/>
        <w:ind w:firstLine="4536"/>
        <w:rPr>
          <w:rFonts w:ascii="TimesET" w:hAnsi="TimesET"/>
          <w:sz w:val="24"/>
          <w:szCs w:val="24"/>
        </w:rPr>
      </w:pPr>
      <w:r w:rsidRPr="0047369C">
        <w:rPr>
          <w:rFonts w:ascii="TimesET" w:hAnsi="TimesET"/>
          <w:sz w:val="24"/>
          <w:szCs w:val="24"/>
        </w:rPr>
        <w:t>«___</w:t>
      </w:r>
      <w:r w:rsidR="00A63A54" w:rsidRPr="0047369C">
        <w:rPr>
          <w:rFonts w:ascii="TimesET" w:hAnsi="TimesET"/>
          <w:sz w:val="24"/>
          <w:szCs w:val="24"/>
        </w:rPr>
        <w:t>»</w:t>
      </w:r>
      <w:r w:rsidRPr="0047369C">
        <w:rPr>
          <w:rFonts w:ascii="TimesET" w:hAnsi="TimesET"/>
          <w:sz w:val="24"/>
          <w:szCs w:val="24"/>
        </w:rPr>
        <w:t xml:space="preserve"> августа</w:t>
      </w:r>
      <w:r w:rsidR="00E9544C" w:rsidRPr="0047369C">
        <w:rPr>
          <w:rFonts w:ascii="TimesET" w:hAnsi="TimesET"/>
          <w:sz w:val="24"/>
          <w:szCs w:val="24"/>
        </w:rPr>
        <w:t xml:space="preserve"> 201</w:t>
      </w:r>
      <w:r w:rsidRPr="0047369C">
        <w:rPr>
          <w:rFonts w:ascii="TimesET" w:hAnsi="TimesET"/>
          <w:sz w:val="24"/>
          <w:szCs w:val="24"/>
        </w:rPr>
        <w:t>8</w:t>
      </w:r>
      <w:r w:rsidR="00E9544C" w:rsidRPr="0047369C">
        <w:rPr>
          <w:rFonts w:ascii="TimesET" w:hAnsi="TimesET"/>
          <w:sz w:val="24"/>
          <w:szCs w:val="24"/>
        </w:rPr>
        <w:t xml:space="preserve"> г.</w:t>
      </w:r>
    </w:p>
    <w:p w:rsidR="00B135A3" w:rsidRPr="006564AB" w:rsidRDefault="00B135A3" w:rsidP="00DA3602">
      <w:pPr>
        <w:pStyle w:val="ConsPlusNonformat"/>
        <w:ind w:firstLine="5670"/>
        <w:rPr>
          <w:rFonts w:ascii="TimesET" w:hAnsi="TimesET"/>
          <w:sz w:val="24"/>
          <w:szCs w:val="24"/>
        </w:rPr>
      </w:pPr>
    </w:p>
    <w:p w:rsidR="00E9544C" w:rsidRPr="0047369C" w:rsidRDefault="00E9544C" w:rsidP="00DA3602">
      <w:pPr>
        <w:pStyle w:val="ConsPlusNonformat"/>
        <w:jc w:val="center"/>
        <w:rPr>
          <w:rFonts w:ascii="TimesET" w:hAnsi="TimesET"/>
          <w:b/>
          <w:sz w:val="24"/>
          <w:szCs w:val="24"/>
        </w:rPr>
      </w:pPr>
    </w:p>
    <w:p w:rsidR="00B135A3" w:rsidRPr="0047369C" w:rsidRDefault="00B135A3" w:rsidP="00DA3602">
      <w:pPr>
        <w:pStyle w:val="ConsPlusNonformat"/>
        <w:jc w:val="center"/>
        <w:rPr>
          <w:rFonts w:ascii="TimesET" w:hAnsi="TimesET"/>
          <w:b/>
          <w:sz w:val="24"/>
          <w:szCs w:val="24"/>
        </w:rPr>
      </w:pPr>
      <w:r w:rsidRPr="0047369C">
        <w:rPr>
          <w:rFonts w:ascii="TimesET" w:hAnsi="TimesET"/>
          <w:b/>
          <w:sz w:val="24"/>
          <w:szCs w:val="24"/>
        </w:rPr>
        <w:t>Должностной регламент</w:t>
      </w:r>
    </w:p>
    <w:p w:rsidR="00E9544C" w:rsidRPr="0047369C" w:rsidRDefault="00E9544C" w:rsidP="00E9544C">
      <w:pPr>
        <w:pStyle w:val="ConsPlusNonformat"/>
        <w:jc w:val="center"/>
        <w:rPr>
          <w:rFonts w:ascii="TimesET" w:hAnsi="TimesET"/>
          <w:b/>
          <w:sz w:val="24"/>
          <w:szCs w:val="24"/>
        </w:rPr>
      </w:pPr>
      <w:r w:rsidRPr="0047369C">
        <w:rPr>
          <w:rFonts w:ascii="TimesET" w:hAnsi="TimesET"/>
          <w:b/>
          <w:sz w:val="24"/>
          <w:szCs w:val="24"/>
        </w:rPr>
        <w:t xml:space="preserve">государственного гражданского служащего Чувашской Республики, </w:t>
      </w:r>
    </w:p>
    <w:p w:rsidR="00E9544C" w:rsidRPr="0047369C" w:rsidRDefault="00E9544C" w:rsidP="00E9544C">
      <w:pPr>
        <w:pStyle w:val="ConsPlusNonformat"/>
        <w:jc w:val="center"/>
        <w:rPr>
          <w:rFonts w:ascii="TimesET" w:hAnsi="TimesET"/>
          <w:b/>
          <w:sz w:val="24"/>
          <w:szCs w:val="24"/>
        </w:rPr>
      </w:pPr>
      <w:r w:rsidRPr="0047369C">
        <w:rPr>
          <w:rFonts w:ascii="TimesET" w:hAnsi="TimesET"/>
          <w:b/>
          <w:sz w:val="24"/>
          <w:szCs w:val="24"/>
        </w:rPr>
        <w:t xml:space="preserve">замещающего должность государственной гражданской службы </w:t>
      </w:r>
    </w:p>
    <w:p w:rsidR="00E9544C" w:rsidRPr="0047369C" w:rsidRDefault="00E9544C" w:rsidP="00E9544C">
      <w:pPr>
        <w:pStyle w:val="ConsPlusNonformat"/>
        <w:jc w:val="center"/>
        <w:rPr>
          <w:rFonts w:ascii="TimesET" w:hAnsi="TimesET"/>
          <w:b/>
          <w:sz w:val="24"/>
          <w:szCs w:val="24"/>
        </w:rPr>
      </w:pPr>
      <w:r w:rsidRPr="0047369C">
        <w:rPr>
          <w:rFonts w:ascii="TimesET" w:hAnsi="TimesET"/>
          <w:b/>
          <w:sz w:val="24"/>
          <w:szCs w:val="24"/>
        </w:rPr>
        <w:t xml:space="preserve">Чувашской Республики главной группы должностей </w:t>
      </w:r>
    </w:p>
    <w:p w:rsidR="0047369C" w:rsidRDefault="00B135A3" w:rsidP="00DA3602">
      <w:pPr>
        <w:pStyle w:val="ConsPlusNonformat"/>
        <w:jc w:val="center"/>
        <w:rPr>
          <w:rFonts w:asciiTheme="minorHAnsi" w:hAnsiTheme="minorHAnsi"/>
          <w:b/>
          <w:sz w:val="24"/>
          <w:szCs w:val="24"/>
        </w:rPr>
      </w:pPr>
      <w:r w:rsidRPr="0047369C">
        <w:rPr>
          <w:rFonts w:ascii="TimesET" w:hAnsi="TimesET"/>
          <w:b/>
          <w:sz w:val="24"/>
          <w:szCs w:val="24"/>
        </w:rPr>
        <w:t xml:space="preserve">начальника отдела </w:t>
      </w:r>
      <w:r w:rsidR="0047369C" w:rsidRPr="0047369C">
        <w:rPr>
          <w:rFonts w:ascii="TimesET" w:hAnsi="TimesET"/>
          <w:b/>
          <w:sz w:val="24"/>
          <w:szCs w:val="24"/>
        </w:rPr>
        <w:t xml:space="preserve">строительства и </w:t>
      </w:r>
      <w:r w:rsidR="00F755A4" w:rsidRPr="0047369C">
        <w:rPr>
          <w:rFonts w:ascii="TimesET" w:hAnsi="TimesET"/>
          <w:b/>
          <w:sz w:val="24"/>
          <w:szCs w:val="24"/>
        </w:rPr>
        <w:t>охраны объектов культурного наследия</w:t>
      </w:r>
    </w:p>
    <w:p w:rsidR="00511BAA" w:rsidRPr="0047369C" w:rsidRDefault="00B135A3" w:rsidP="0047369C">
      <w:pPr>
        <w:pStyle w:val="ConsPlusNonformat"/>
        <w:jc w:val="center"/>
        <w:rPr>
          <w:rFonts w:ascii="TimesET" w:hAnsi="TimesET"/>
          <w:b/>
          <w:sz w:val="24"/>
          <w:szCs w:val="24"/>
        </w:rPr>
      </w:pPr>
      <w:r w:rsidRPr="0047369C">
        <w:rPr>
          <w:rFonts w:ascii="TimesET" w:hAnsi="TimesET"/>
          <w:b/>
          <w:sz w:val="24"/>
          <w:szCs w:val="24"/>
        </w:rPr>
        <w:t>Министерства</w:t>
      </w:r>
      <w:r w:rsidR="0047369C">
        <w:rPr>
          <w:rFonts w:asciiTheme="minorHAnsi" w:hAnsiTheme="minorHAnsi"/>
          <w:b/>
          <w:sz w:val="24"/>
          <w:szCs w:val="24"/>
        </w:rPr>
        <w:t xml:space="preserve"> </w:t>
      </w:r>
      <w:r w:rsidRPr="0047369C">
        <w:rPr>
          <w:rFonts w:ascii="TimesET" w:hAnsi="TimesET"/>
          <w:b/>
          <w:sz w:val="24"/>
          <w:szCs w:val="24"/>
        </w:rPr>
        <w:t xml:space="preserve">культуры, по делам национальностей </w:t>
      </w:r>
    </w:p>
    <w:p w:rsidR="00B135A3" w:rsidRPr="0047369C" w:rsidRDefault="00B135A3" w:rsidP="00DA3602">
      <w:pPr>
        <w:pStyle w:val="ConsPlusNonformat"/>
        <w:jc w:val="center"/>
        <w:rPr>
          <w:rFonts w:ascii="TimesET" w:hAnsi="TimesET"/>
          <w:b/>
          <w:sz w:val="24"/>
          <w:szCs w:val="24"/>
        </w:rPr>
      </w:pPr>
      <w:r w:rsidRPr="0047369C">
        <w:rPr>
          <w:rFonts w:ascii="TimesET" w:hAnsi="TimesET"/>
          <w:b/>
          <w:sz w:val="24"/>
          <w:szCs w:val="24"/>
        </w:rPr>
        <w:t>и архивного дела Чувашской Республики</w:t>
      </w:r>
    </w:p>
    <w:p w:rsidR="00B135A3" w:rsidRPr="0047369C" w:rsidRDefault="00B135A3">
      <w:pPr>
        <w:rPr>
          <w:rFonts w:ascii="TimesET" w:hAnsi="TimesET"/>
        </w:rPr>
      </w:pPr>
    </w:p>
    <w:p w:rsidR="00B135A3" w:rsidRPr="006564AB" w:rsidRDefault="00B135A3" w:rsidP="00AF21A0">
      <w:pPr>
        <w:pStyle w:val="aff7"/>
        <w:jc w:val="center"/>
        <w:rPr>
          <w:rFonts w:ascii="TimesET" w:hAnsi="TimesET"/>
        </w:rPr>
      </w:pPr>
      <w:r w:rsidRPr="006564AB">
        <w:rPr>
          <w:rStyle w:val="a3"/>
          <w:rFonts w:ascii="TimesET" w:hAnsi="TimesET"/>
          <w:bCs/>
          <w:color w:val="auto"/>
        </w:rPr>
        <w:t>I. Общие положения</w:t>
      </w:r>
    </w:p>
    <w:p w:rsidR="00B135A3" w:rsidRPr="006564AB" w:rsidRDefault="00B135A3" w:rsidP="00AF21A0">
      <w:pPr>
        <w:rPr>
          <w:rFonts w:ascii="TimesET" w:hAnsi="TimesET"/>
        </w:rPr>
      </w:pPr>
    </w:p>
    <w:p w:rsidR="00BE5BA2" w:rsidRPr="005833B7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1.1</w:t>
      </w:r>
      <w:r w:rsidRPr="005833B7">
        <w:rPr>
          <w:rFonts w:ascii="TimesET" w:hAnsi="TimesET"/>
        </w:rPr>
        <w:t>. Должность государственной гражданской службы Чувашской Ре</w:t>
      </w:r>
      <w:r w:rsidRPr="005833B7">
        <w:rPr>
          <w:rFonts w:ascii="TimesET" w:hAnsi="TimesET"/>
        </w:rPr>
        <w:t>с</w:t>
      </w:r>
      <w:r w:rsidR="0047369C" w:rsidRPr="005833B7">
        <w:rPr>
          <w:rFonts w:ascii="TimesET" w:hAnsi="TimesET"/>
        </w:rPr>
        <w:t>публики</w:t>
      </w:r>
      <w:r w:rsidRPr="005833B7">
        <w:rPr>
          <w:rFonts w:ascii="TimesET" w:hAnsi="TimesET"/>
        </w:rPr>
        <w:t xml:space="preserve"> начальника отдела </w:t>
      </w:r>
      <w:r w:rsidR="0047369C" w:rsidRPr="005833B7">
        <w:rPr>
          <w:rFonts w:ascii="TimesET" w:hAnsi="TimesET"/>
        </w:rPr>
        <w:t xml:space="preserve">строительства и </w:t>
      </w:r>
      <w:r w:rsidR="00F755A4" w:rsidRPr="005833B7">
        <w:rPr>
          <w:rFonts w:ascii="TimesET" w:hAnsi="TimesET"/>
        </w:rPr>
        <w:t xml:space="preserve">охраны объектов культурного наследия </w:t>
      </w:r>
      <w:r w:rsidRPr="005833B7">
        <w:rPr>
          <w:rFonts w:ascii="TimesET" w:hAnsi="TimesET"/>
        </w:rPr>
        <w:t xml:space="preserve">Министерства культуры, по делам национальностей и архивного дела Чувашской Республики (далее также </w:t>
      </w:r>
      <w:r w:rsidR="00A63A54" w:rsidRPr="005833B7">
        <w:rPr>
          <w:rFonts w:ascii="TimesET" w:hAnsi="TimesET"/>
        </w:rPr>
        <w:t>–</w:t>
      </w:r>
      <w:r w:rsidRPr="005833B7">
        <w:rPr>
          <w:rFonts w:ascii="TimesET" w:hAnsi="TimesET"/>
        </w:rPr>
        <w:t xml:space="preserve"> </w:t>
      </w:r>
      <w:r w:rsidR="00A63A54" w:rsidRPr="005833B7">
        <w:rPr>
          <w:rFonts w:ascii="TimesET" w:hAnsi="TimesET"/>
        </w:rPr>
        <w:t xml:space="preserve">должность, </w:t>
      </w:r>
      <w:r w:rsidRPr="005833B7">
        <w:rPr>
          <w:rFonts w:ascii="TimesET" w:hAnsi="TimesET"/>
        </w:rPr>
        <w:t>начальник отдела) учрежд</w:t>
      </w:r>
      <w:r w:rsidRPr="005833B7">
        <w:rPr>
          <w:rFonts w:ascii="TimesET" w:hAnsi="TimesET"/>
        </w:rPr>
        <w:t>а</w:t>
      </w:r>
      <w:r w:rsidRPr="005833B7">
        <w:rPr>
          <w:rFonts w:ascii="TimesET" w:hAnsi="TimesET"/>
        </w:rPr>
        <w:t xml:space="preserve">ется в Министерстве культуры, по делам национальностей и архивного дела Чувашской Республики (далее также – Министерство) с целью организации деятельности отдела </w:t>
      </w:r>
      <w:r w:rsidR="00F755A4" w:rsidRPr="005833B7">
        <w:rPr>
          <w:rFonts w:ascii="TimesET" w:hAnsi="TimesET"/>
        </w:rPr>
        <w:t>охраны объектов культурного наследия</w:t>
      </w:r>
      <w:r w:rsidRPr="005833B7">
        <w:rPr>
          <w:rFonts w:ascii="TimesET" w:hAnsi="TimesET"/>
        </w:rPr>
        <w:t xml:space="preserve"> </w:t>
      </w:r>
      <w:r w:rsidR="00A63A54" w:rsidRPr="005833B7">
        <w:rPr>
          <w:rFonts w:ascii="TimesET" w:hAnsi="TimesET"/>
        </w:rPr>
        <w:t xml:space="preserve">Министерства </w:t>
      </w:r>
      <w:r w:rsidRPr="005833B7">
        <w:rPr>
          <w:rFonts w:ascii="TimesET" w:hAnsi="TimesET"/>
        </w:rPr>
        <w:t xml:space="preserve">в соответствии с </w:t>
      </w:r>
      <w:r w:rsidRPr="002D58EF">
        <w:rPr>
          <w:rFonts w:ascii="TimesET" w:hAnsi="TimesET"/>
        </w:rPr>
        <w:t xml:space="preserve">Положением об отделе </w:t>
      </w:r>
      <w:r w:rsidR="002D58EF" w:rsidRPr="002D58EF">
        <w:rPr>
          <w:rFonts w:ascii="TimesET" w:hAnsi="TimesET"/>
        </w:rPr>
        <w:t xml:space="preserve">строительства и </w:t>
      </w:r>
      <w:r w:rsidR="00F755A4" w:rsidRPr="002D58EF">
        <w:rPr>
          <w:rFonts w:ascii="TimesET" w:hAnsi="TimesET"/>
        </w:rPr>
        <w:t>охраны объектов кул</w:t>
      </w:r>
      <w:r w:rsidR="00F755A4" w:rsidRPr="002D58EF">
        <w:rPr>
          <w:rFonts w:ascii="TimesET" w:hAnsi="TimesET"/>
        </w:rPr>
        <w:t>ь</w:t>
      </w:r>
      <w:r w:rsidR="00F755A4" w:rsidRPr="002D58EF">
        <w:rPr>
          <w:rFonts w:ascii="TimesET" w:hAnsi="TimesET"/>
        </w:rPr>
        <w:t>турного наследия</w:t>
      </w:r>
      <w:r w:rsidRPr="002D58EF">
        <w:rPr>
          <w:rFonts w:ascii="TimesET" w:hAnsi="TimesET"/>
        </w:rPr>
        <w:t xml:space="preserve"> Министерства, утвержденным приказом Минист</w:t>
      </w:r>
      <w:r w:rsidRPr="005833B7">
        <w:rPr>
          <w:rFonts w:ascii="TimesET" w:hAnsi="TimesET"/>
        </w:rPr>
        <w:t xml:space="preserve">ерства от 21.09.2016 </w:t>
      </w:r>
      <w:r w:rsidRPr="005833B7">
        <w:t>№</w:t>
      </w:r>
      <w:r w:rsidRPr="005833B7">
        <w:rPr>
          <w:rFonts w:ascii="TimesET" w:hAnsi="TimesET"/>
        </w:rPr>
        <w:t xml:space="preserve"> 01-07/348.</w:t>
      </w:r>
    </w:p>
    <w:p w:rsidR="00BE5BA2" w:rsidRPr="005833B7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5833B7">
        <w:rPr>
          <w:rFonts w:ascii="TimesET" w:hAnsi="TimesET"/>
        </w:rPr>
        <w:t>1.2. В соответствии с подразделом 1 раздела 3 Реестра должностей гос</w:t>
      </w:r>
      <w:r w:rsidRPr="005833B7">
        <w:rPr>
          <w:rFonts w:ascii="TimesET" w:hAnsi="TimesET"/>
        </w:rPr>
        <w:t>у</w:t>
      </w:r>
      <w:r w:rsidRPr="005833B7">
        <w:rPr>
          <w:rFonts w:ascii="TimesET" w:hAnsi="TimesET"/>
        </w:rPr>
        <w:t>дарственной гражданской службы Чувашской Республики, утвержденного Ук</w:t>
      </w:r>
      <w:r w:rsidRPr="005833B7">
        <w:rPr>
          <w:rFonts w:ascii="TimesET" w:hAnsi="TimesET"/>
        </w:rPr>
        <w:t>а</w:t>
      </w:r>
      <w:r w:rsidRPr="005833B7">
        <w:rPr>
          <w:rFonts w:ascii="TimesET" w:hAnsi="TimesET"/>
        </w:rPr>
        <w:t>зом Президента Чувашской Рес</w:t>
      </w:r>
      <w:r w:rsidR="0047369C" w:rsidRPr="005833B7">
        <w:rPr>
          <w:rFonts w:ascii="TimesET" w:hAnsi="TimesET"/>
        </w:rPr>
        <w:t xml:space="preserve">публики от 1 сентября 2006 г. </w:t>
      </w:r>
      <w:r w:rsidR="0047369C" w:rsidRPr="005833B7">
        <w:t>№</w:t>
      </w:r>
      <w:r w:rsidR="0047369C" w:rsidRPr="005833B7">
        <w:rPr>
          <w:rFonts w:ascii="TimesET" w:hAnsi="TimesET"/>
        </w:rPr>
        <w:t xml:space="preserve"> </w:t>
      </w:r>
      <w:r w:rsidRPr="005833B7">
        <w:rPr>
          <w:rFonts w:ascii="TimesET" w:hAnsi="TimesET"/>
        </w:rPr>
        <w:t xml:space="preserve">73, должность </w:t>
      </w:r>
      <w:r w:rsidR="00A63A54" w:rsidRPr="005833B7">
        <w:rPr>
          <w:rFonts w:ascii="TimesET" w:hAnsi="TimesET"/>
        </w:rPr>
        <w:t>«</w:t>
      </w:r>
      <w:r w:rsidRPr="005833B7">
        <w:rPr>
          <w:rFonts w:ascii="TimesET" w:hAnsi="TimesET"/>
        </w:rPr>
        <w:t>начальник отдела</w:t>
      </w:r>
      <w:r w:rsidR="00A63A54" w:rsidRPr="005833B7">
        <w:rPr>
          <w:rFonts w:ascii="TimesET" w:hAnsi="TimesET"/>
        </w:rPr>
        <w:t>»</w:t>
      </w:r>
      <w:r w:rsidRPr="005833B7">
        <w:rPr>
          <w:rFonts w:ascii="TimesET" w:hAnsi="TimesET"/>
        </w:rPr>
        <w:t xml:space="preserve"> относится к категории </w:t>
      </w:r>
      <w:r w:rsidR="00A63A54" w:rsidRPr="005833B7">
        <w:rPr>
          <w:rFonts w:ascii="TimesET" w:hAnsi="TimesET"/>
        </w:rPr>
        <w:t>«</w:t>
      </w:r>
      <w:r w:rsidRPr="005833B7">
        <w:rPr>
          <w:rFonts w:ascii="TimesET" w:hAnsi="TimesET"/>
        </w:rPr>
        <w:t>руководители</w:t>
      </w:r>
      <w:r w:rsidR="00A63A54" w:rsidRPr="005833B7">
        <w:rPr>
          <w:rFonts w:ascii="TimesET" w:hAnsi="TimesET"/>
        </w:rPr>
        <w:t>»</w:t>
      </w:r>
      <w:r w:rsidRPr="005833B7">
        <w:rPr>
          <w:rFonts w:ascii="TimesET" w:hAnsi="TimesET"/>
        </w:rPr>
        <w:t xml:space="preserve"> главной группы должностей и имеет регистрационный номер (код) 3-1-2-12.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1.3. Области профессиональной служебной деятельности государстве</w:t>
      </w:r>
      <w:r w:rsidRPr="006564AB">
        <w:rPr>
          <w:rFonts w:ascii="TimesET" w:hAnsi="TimesET"/>
        </w:rPr>
        <w:t>н</w:t>
      </w:r>
      <w:r w:rsidRPr="006564AB">
        <w:rPr>
          <w:rFonts w:ascii="TimesET" w:hAnsi="TimesET"/>
        </w:rPr>
        <w:t>ного гражданского служащего Чувашской Республики (далее – гражданский служащий):</w:t>
      </w:r>
    </w:p>
    <w:p w:rsidR="00BE5BA2" w:rsidRPr="006564AB" w:rsidRDefault="00F755A4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>
        <w:rPr>
          <w:rFonts w:ascii="TimesET" w:hAnsi="TimesET"/>
        </w:rPr>
        <w:t>управление в сфере культуры и национальной политики.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 1.4. Виды профессиональной служебной деятельности гражданского служащего:</w:t>
      </w:r>
    </w:p>
    <w:p w:rsidR="00BE5BA2" w:rsidRPr="006564AB" w:rsidRDefault="00F755A4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>
        <w:rPr>
          <w:rFonts w:ascii="TimesET" w:hAnsi="TimesET"/>
        </w:rPr>
        <w:t>регулирование в области охраны объектов культурного (археологическ</w:t>
      </w:r>
      <w:r>
        <w:rPr>
          <w:rFonts w:ascii="TimesET" w:hAnsi="TimesET"/>
        </w:rPr>
        <w:t>о</w:t>
      </w:r>
      <w:r>
        <w:rPr>
          <w:rFonts w:ascii="TimesET" w:hAnsi="TimesET"/>
        </w:rPr>
        <w:t>го) наследия.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1.5. Начальник отдела назначается на должность и освобождается от должности министром культуры, по делам национальностей и архивного дела Чувашской Республики (далее – ми</w:t>
      </w:r>
      <w:bookmarkStart w:id="0" w:name="_GoBack"/>
      <w:bookmarkEnd w:id="0"/>
      <w:r w:rsidRPr="006564AB">
        <w:rPr>
          <w:rFonts w:ascii="TimesET" w:hAnsi="TimesET"/>
        </w:rPr>
        <w:t>нистр) и непосредственно подчиняе</w:t>
      </w:r>
      <w:r w:rsidR="00F755A4">
        <w:rPr>
          <w:rFonts w:ascii="TimesET" w:hAnsi="TimesET"/>
        </w:rPr>
        <w:t>тся к</w:t>
      </w:r>
      <w:r w:rsidR="00F755A4">
        <w:rPr>
          <w:rFonts w:ascii="TimesET" w:hAnsi="TimesET"/>
        </w:rPr>
        <w:t>у</w:t>
      </w:r>
      <w:r w:rsidR="00F755A4">
        <w:rPr>
          <w:rFonts w:ascii="TimesET" w:hAnsi="TimesET"/>
        </w:rPr>
        <w:t xml:space="preserve">рирующему заместителю </w:t>
      </w:r>
      <w:r w:rsidRPr="006564AB">
        <w:rPr>
          <w:rFonts w:ascii="TimesET" w:hAnsi="TimesET"/>
        </w:rPr>
        <w:t>министр</w:t>
      </w:r>
      <w:r w:rsidR="00F755A4">
        <w:rPr>
          <w:rFonts w:ascii="TimesET" w:hAnsi="TimesET"/>
        </w:rPr>
        <w:t>а</w:t>
      </w:r>
      <w:r w:rsidRPr="006564AB">
        <w:rPr>
          <w:rFonts w:ascii="TimesET" w:hAnsi="TimesET"/>
        </w:rPr>
        <w:t>.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 xml:space="preserve">Начальнику отдела подотчетны </w:t>
      </w:r>
      <w:r w:rsidR="00A63A54">
        <w:rPr>
          <w:rFonts w:ascii="TimesET" w:hAnsi="TimesET"/>
        </w:rPr>
        <w:t>сотрудники</w:t>
      </w:r>
      <w:r w:rsidRPr="006564AB">
        <w:rPr>
          <w:rFonts w:ascii="TimesET" w:hAnsi="TimesET"/>
        </w:rPr>
        <w:t xml:space="preserve"> отдела </w:t>
      </w:r>
      <w:r w:rsidR="006C5071" w:rsidRPr="006C5071">
        <w:rPr>
          <w:rFonts w:ascii="TimesET" w:hAnsi="TimesET"/>
        </w:rPr>
        <w:t>строительства</w:t>
      </w:r>
      <w:r w:rsidR="00696A9E">
        <w:rPr>
          <w:rFonts w:ascii="TimesET" w:hAnsi="TimesET"/>
        </w:rPr>
        <w:t xml:space="preserve"> </w:t>
      </w:r>
      <w:r w:rsidR="006C5071" w:rsidRPr="006C5071">
        <w:rPr>
          <w:rFonts w:ascii="TimesET" w:hAnsi="TimesET"/>
        </w:rPr>
        <w:t>и охр</w:t>
      </w:r>
      <w:r w:rsidR="006C5071" w:rsidRPr="006C5071">
        <w:rPr>
          <w:rFonts w:ascii="TimesET" w:hAnsi="TimesET"/>
        </w:rPr>
        <w:t>а</w:t>
      </w:r>
      <w:r w:rsidR="006C5071" w:rsidRPr="006C5071">
        <w:rPr>
          <w:rFonts w:ascii="TimesET" w:hAnsi="TimesET"/>
        </w:rPr>
        <w:t xml:space="preserve">ны </w:t>
      </w:r>
      <w:r w:rsidR="00696A9E">
        <w:rPr>
          <w:rFonts w:ascii="TimesET" w:hAnsi="TimesET"/>
        </w:rPr>
        <w:t>объектов культурного наследия</w:t>
      </w:r>
      <w:r w:rsidRPr="006564AB">
        <w:rPr>
          <w:rFonts w:ascii="TimesET" w:hAnsi="TimesET"/>
        </w:rPr>
        <w:t xml:space="preserve"> (далее</w:t>
      </w:r>
      <w:r w:rsidR="00A63A54">
        <w:rPr>
          <w:rFonts w:ascii="TimesET" w:hAnsi="TimesET"/>
        </w:rPr>
        <w:t xml:space="preserve"> – </w:t>
      </w:r>
      <w:r w:rsidRPr="006564AB">
        <w:rPr>
          <w:rFonts w:ascii="TimesET" w:hAnsi="TimesET"/>
        </w:rPr>
        <w:t>отдел).</w:t>
      </w:r>
    </w:p>
    <w:p w:rsidR="00BE5BA2" w:rsidRPr="006564AB" w:rsidRDefault="00BE5BA2" w:rsidP="00BE5BA2">
      <w:pPr>
        <w:pStyle w:val="aff7"/>
        <w:ind w:firstLine="709"/>
        <w:jc w:val="both"/>
        <w:rPr>
          <w:rFonts w:ascii="TimesET" w:hAnsi="TimesET"/>
        </w:rPr>
      </w:pPr>
      <w:r w:rsidRPr="006564AB">
        <w:rPr>
          <w:rFonts w:ascii="TimesET" w:hAnsi="TimesET"/>
        </w:rPr>
        <w:t>1.6. В период отсутствия начальника отдела его обязанности распред</w:t>
      </w:r>
      <w:r w:rsidRPr="006564AB">
        <w:rPr>
          <w:rFonts w:ascii="TimesET" w:hAnsi="TimesET"/>
        </w:rPr>
        <w:t>е</w:t>
      </w:r>
      <w:r w:rsidRPr="006564AB">
        <w:rPr>
          <w:rFonts w:ascii="TimesET" w:hAnsi="TimesET"/>
        </w:rPr>
        <w:t xml:space="preserve">ляются между </w:t>
      </w:r>
      <w:r w:rsidR="00A63A54">
        <w:rPr>
          <w:rFonts w:ascii="TimesET" w:hAnsi="TimesET"/>
        </w:rPr>
        <w:t>сотрудника</w:t>
      </w:r>
      <w:r w:rsidRPr="006564AB">
        <w:rPr>
          <w:rFonts w:ascii="TimesET" w:hAnsi="TimesET"/>
        </w:rPr>
        <w:t>ми отдела.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Style w:val="affff5"/>
          <w:rFonts w:ascii="TimesET" w:hAnsi="TimesET"/>
        </w:rPr>
        <w:t> </w:t>
      </w:r>
    </w:p>
    <w:p w:rsidR="00BE5BA2" w:rsidRPr="006564AB" w:rsidRDefault="00BE5BA2" w:rsidP="006564AB">
      <w:pPr>
        <w:pStyle w:val="afffe"/>
        <w:spacing w:before="0" w:beforeAutospacing="0" w:after="0" w:afterAutospacing="0"/>
        <w:ind w:firstLine="720"/>
        <w:jc w:val="center"/>
        <w:rPr>
          <w:rFonts w:ascii="TimesET" w:hAnsi="TimesET"/>
        </w:rPr>
      </w:pPr>
      <w:r w:rsidRPr="006564AB">
        <w:rPr>
          <w:rStyle w:val="affff5"/>
          <w:rFonts w:ascii="TimesET" w:hAnsi="TimesET"/>
        </w:rPr>
        <w:lastRenderedPageBreak/>
        <w:t>II. Квалификационные требования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 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Для замещения должности начальника отдела устанавливаются базовые и профессионально-функциональные квалификационные требования.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2.1. Базовые квалификационные требования: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2.1.1. Гражданский служащий, замещающий должность начальника о</w:t>
      </w:r>
      <w:r w:rsidRPr="006564AB">
        <w:rPr>
          <w:rFonts w:ascii="TimesET" w:hAnsi="TimesET"/>
        </w:rPr>
        <w:t>т</w:t>
      </w:r>
      <w:r w:rsidRPr="006564AB">
        <w:rPr>
          <w:rFonts w:ascii="TimesET" w:hAnsi="TimesET"/>
        </w:rPr>
        <w:t>дела, должен иметь высшее образование не ниже уровня специалитета, маг</w:t>
      </w:r>
      <w:r w:rsidRPr="006564AB">
        <w:rPr>
          <w:rFonts w:ascii="TimesET" w:hAnsi="TimesET"/>
        </w:rPr>
        <w:t>и</w:t>
      </w:r>
      <w:r w:rsidRPr="006564AB">
        <w:rPr>
          <w:rFonts w:ascii="TimesET" w:hAnsi="TimesET"/>
        </w:rPr>
        <w:t>стратуры.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2.1.2. Для должности начальника отдела стаж гражданской службы с</w:t>
      </w:r>
      <w:r w:rsidRPr="006564AB">
        <w:rPr>
          <w:rFonts w:ascii="TimesET" w:hAnsi="TimesET"/>
        </w:rPr>
        <w:t>о</w:t>
      </w:r>
      <w:r w:rsidRPr="006564AB">
        <w:rPr>
          <w:rFonts w:ascii="TimesET" w:hAnsi="TimesET"/>
        </w:rPr>
        <w:t>ставляет не менее четырех лет или стаж работы по специальности, направл</w:t>
      </w:r>
      <w:r w:rsidRPr="006564AB">
        <w:rPr>
          <w:rFonts w:ascii="TimesET" w:hAnsi="TimesET"/>
        </w:rPr>
        <w:t>е</w:t>
      </w:r>
      <w:r w:rsidRPr="006564AB">
        <w:rPr>
          <w:rFonts w:ascii="TimesET" w:hAnsi="TimesET"/>
        </w:rPr>
        <w:t xml:space="preserve">нию подготовки, указанным в подпункте 2.2.1 пункта 2.2, – не </w:t>
      </w:r>
      <w:r w:rsidRPr="00E41BE3">
        <w:rPr>
          <w:rFonts w:ascii="TimesET" w:hAnsi="TimesET"/>
        </w:rPr>
        <w:t xml:space="preserve">менее </w:t>
      </w:r>
      <w:r w:rsidR="00E41BE3" w:rsidRPr="00E41BE3">
        <w:rPr>
          <w:rFonts w:ascii="TimesET" w:hAnsi="TimesET"/>
        </w:rPr>
        <w:t>двух</w:t>
      </w:r>
      <w:r w:rsidRPr="00E41BE3">
        <w:rPr>
          <w:rFonts w:ascii="TimesET" w:hAnsi="TimesET"/>
        </w:rPr>
        <w:t xml:space="preserve"> л</w:t>
      </w:r>
      <w:r w:rsidRPr="006564AB">
        <w:rPr>
          <w:rFonts w:ascii="TimesET" w:hAnsi="TimesET"/>
        </w:rPr>
        <w:t>ет.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2.1.3. Начальник отдела должен обладать следующими базовыми знан</w:t>
      </w:r>
      <w:r w:rsidRPr="006564AB">
        <w:rPr>
          <w:rFonts w:ascii="TimesET" w:hAnsi="TimesET"/>
        </w:rPr>
        <w:t>и</w:t>
      </w:r>
      <w:r w:rsidRPr="006564AB">
        <w:rPr>
          <w:rFonts w:ascii="TimesET" w:hAnsi="TimesET"/>
        </w:rPr>
        <w:t>ями и умениями: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2.1.3.1. знание государственного языка Российской Федерации (русского языка):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2.1.3.2. знания основ:</w:t>
      </w:r>
    </w:p>
    <w:p w:rsidR="00BE5BA2" w:rsidRPr="00E41BE3" w:rsidRDefault="00BE5BA2" w:rsidP="00E41BE3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E41BE3">
        <w:rPr>
          <w:rFonts w:ascii="TimesET" w:hAnsi="TimesET"/>
        </w:rPr>
        <w:t>1) Ко</w:t>
      </w:r>
      <w:r w:rsidR="00E41BE3" w:rsidRPr="00E41BE3">
        <w:rPr>
          <w:rFonts w:ascii="TimesET" w:hAnsi="TimesET"/>
        </w:rPr>
        <w:t>нституции Российской Федерации</w:t>
      </w:r>
      <w:r w:rsidRPr="00E41BE3">
        <w:rPr>
          <w:rFonts w:ascii="TimesET" w:hAnsi="TimesET"/>
        </w:rPr>
        <w:t>;</w:t>
      </w:r>
    </w:p>
    <w:p w:rsidR="00BE5BA2" w:rsidRPr="00E41BE3" w:rsidRDefault="00BE5BA2" w:rsidP="00E41BE3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E41BE3">
        <w:rPr>
          <w:rFonts w:ascii="TimesET" w:hAnsi="TimesET"/>
        </w:rPr>
        <w:t xml:space="preserve">2) федеральных законов </w:t>
      </w:r>
      <w:r w:rsidR="00A63A54" w:rsidRPr="00E41BE3">
        <w:rPr>
          <w:rFonts w:ascii="TimesET" w:hAnsi="TimesET"/>
        </w:rPr>
        <w:t>«</w:t>
      </w:r>
      <w:r w:rsidRPr="00E41BE3">
        <w:rPr>
          <w:rFonts w:ascii="TimesET" w:hAnsi="TimesET"/>
        </w:rPr>
        <w:t>О системе государственной службы Российской Федерации</w:t>
      </w:r>
      <w:r w:rsidR="00A63A54" w:rsidRPr="00E41BE3">
        <w:rPr>
          <w:rFonts w:ascii="TimesET" w:hAnsi="TimesET"/>
        </w:rPr>
        <w:t>»</w:t>
      </w:r>
      <w:r w:rsidRPr="00E41BE3">
        <w:rPr>
          <w:rFonts w:ascii="TimesET" w:hAnsi="TimesET"/>
        </w:rPr>
        <w:t xml:space="preserve">, </w:t>
      </w:r>
      <w:r w:rsidR="00A63A54" w:rsidRPr="00E41BE3">
        <w:rPr>
          <w:rFonts w:ascii="TimesET" w:hAnsi="TimesET"/>
        </w:rPr>
        <w:t>«</w:t>
      </w:r>
      <w:r w:rsidRPr="00E41BE3">
        <w:rPr>
          <w:rFonts w:ascii="TimesET" w:hAnsi="TimesET"/>
        </w:rPr>
        <w:t>О государственной гражданской службе Российской Федер</w:t>
      </w:r>
      <w:r w:rsidRPr="00E41BE3">
        <w:rPr>
          <w:rFonts w:ascii="TimesET" w:hAnsi="TimesET"/>
        </w:rPr>
        <w:t>а</w:t>
      </w:r>
      <w:r w:rsidRPr="00E41BE3">
        <w:rPr>
          <w:rFonts w:ascii="TimesET" w:hAnsi="TimesET"/>
        </w:rPr>
        <w:t>ции</w:t>
      </w:r>
      <w:r w:rsidR="00A63A54" w:rsidRPr="00E41BE3">
        <w:rPr>
          <w:rFonts w:ascii="TimesET" w:hAnsi="TimesET"/>
        </w:rPr>
        <w:t>»</w:t>
      </w:r>
      <w:r w:rsidR="00E41BE3" w:rsidRPr="00E41BE3">
        <w:rPr>
          <w:rFonts w:ascii="TimesET" w:hAnsi="TimesET"/>
        </w:rPr>
        <w:t>, «О противодействии коррупции»;</w:t>
      </w:r>
    </w:p>
    <w:p w:rsidR="00BE5BA2" w:rsidRPr="00E41BE3" w:rsidRDefault="00E41BE3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E41BE3">
        <w:rPr>
          <w:rFonts w:ascii="TimesET" w:hAnsi="TimesET"/>
        </w:rPr>
        <w:t>3)</w:t>
      </w:r>
      <w:r w:rsidR="00BE5BA2" w:rsidRPr="00E41BE3">
        <w:rPr>
          <w:rFonts w:ascii="TimesET" w:hAnsi="TimesET"/>
        </w:rPr>
        <w:t> знания</w:t>
      </w:r>
      <w:r w:rsidRPr="00E41BE3">
        <w:rPr>
          <w:rFonts w:ascii="TimesET" w:hAnsi="TimesET"/>
        </w:rPr>
        <w:t>ми</w:t>
      </w:r>
      <w:r w:rsidR="00BE5BA2" w:rsidRPr="00E41BE3">
        <w:rPr>
          <w:rFonts w:ascii="TimesET" w:hAnsi="TimesET"/>
        </w:rPr>
        <w:t xml:space="preserve"> и умения</w:t>
      </w:r>
      <w:r w:rsidRPr="00E41BE3">
        <w:rPr>
          <w:rFonts w:ascii="TimesET" w:hAnsi="TimesET"/>
        </w:rPr>
        <w:t>ми</w:t>
      </w:r>
      <w:r w:rsidR="00BE5BA2" w:rsidRPr="00E41BE3">
        <w:rPr>
          <w:rFonts w:ascii="TimesET" w:hAnsi="TimesET"/>
        </w:rPr>
        <w:t xml:space="preserve"> в области информацио</w:t>
      </w:r>
      <w:r w:rsidRPr="00E41BE3">
        <w:rPr>
          <w:rFonts w:ascii="TimesET" w:hAnsi="TimesET"/>
        </w:rPr>
        <w:t>нно-коммуникационных технологий.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 xml:space="preserve">2.1.4. </w:t>
      </w:r>
      <w:r w:rsidR="00E41BE3" w:rsidRPr="00E41BE3">
        <w:rPr>
          <w:rFonts w:ascii="TimesET" w:hAnsi="TimesET"/>
        </w:rPr>
        <w:t>У</w:t>
      </w:r>
      <w:r w:rsidRPr="00E41BE3">
        <w:rPr>
          <w:rFonts w:ascii="TimesET" w:hAnsi="TimesET"/>
        </w:rPr>
        <w:t>ме</w:t>
      </w:r>
      <w:r w:rsidRPr="006564AB">
        <w:rPr>
          <w:rFonts w:ascii="TimesET" w:hAnsi="TimesET"/>
        </w:rPr>
        <w:t>ния гражданского служащего, замещающего должность начальника отдела, должны включать: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1) общие умения: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навыки общения с гражданами и представителями организаций в соо</w:t>
      </w:r>
      <w:r w:rsidRPr="006564AB">
        <w:rPr>
          <w:rFonts w:ascii="TimesET" w:hAnsi="TimesET"/>
        </w:rPr>
        <w:t>т</w:t>
      </w:r>
      <w:r w:rsidRPr="006564AB">
        <w:rPr>
          <w:rFonts w:ascii="TimesET" w:hAnsi="TimesET"/>
        </w:rPr>
        <w:t>ветствии с нормами этикета;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навыки соблюдения этики служебных взаимоотношений;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умение планировать и рационально использовать свое рабочее время;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умение сохранять высокую работоспособность в экстремальных услов</w:t>
      </w:r>
      <w:r w:rsidRPr="006564AB">
        <w:rPr>
          <w:rFonts w:ascii="TimesET" w:hAnsi="TimesET"/>
        </w:rPr>
        <w:t>и</w:t>
      </w:r>
      <w:r w:rsidRPr="006564AB">
        <w:rPr>
          <w:rFonts w:ascii="TimesET" w:hAnsi="TimesET"/>
        </w:rPr>
        <w:t>ях, при необходимости выполнять работу в короткие сроки;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умение определять цели, приоритеты, способность выполнять приор</w:t>
      </w:r>
      <w:r w:rsidRPr="006564AB">
        <w:rPr>
          <w:rFonts w:ascii="TimesET" w:hAnsi="TimesET"/>
        </w:rPr>
        <w:t>и</w:t>
      </w:r>
      <w:r w:rsidRPr="006564AB">
        <w:rPr>
          <w:rFonts w:ascii="TimesET" w:hAnsi="TimesET"/>
        </w:rPr>
        <w:t>тетные задачи в первую очередь;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умение своевременно выявить и предупредить потенциально возможную проблемную ситуацию;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умение создать среду, которая способствует разрешению возникшего конфликта, минимизировать негативные последствия конфликтной ситуации;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умение ясно, логично и последовательно излагать материал без допущ</w:t>
      </w:r>
      <w:r w:rsidRPr="006564AB">
        <w:rPr>
          <w:rFonts w:ascii="TimesET" w:hAnsi="TimesET"/>
        </w:rPr>
        <w:t>е</w:t>
      </w:r>
      <w:r w:rsidRPr="006564AB">
        <w:rPr>
          <w:rFonts w:ascii="TimesET" w:hAnsi="TimesET"/>
        </w:rPr>
        <w:t>ния грамматических, орфографических, пунктуационных и стилистических ошибок;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умение приходить к логическим заключениям по итогам проведения анализа, формулировать выводы (в том числе на основе неполных данных);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навык работы с письмами и обращениями государственных органов, граждан и организаций, навык своевременной подготовки развернутых отв</w:t>
      </w:r>
      <w:r w:rsidRPr="006564AB">
        <w:rPr>
          <w:rFonts w:ascii="TimesET" w:hAnsi="TimesET"/>
        </w:rPr>
        <w:t>е</w:t>
      </w:r>
      <w:r w:rsidRPr="006564AB">
        <w:rPr>
          <w:rFonts w:ascii="TimesET" w:hAnsi="TimesET"/>
        </w:rPr>
        <w:t>тов, следуя принятым нормам делового этикета;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умение делиться с коллегами опытом, знаниями и эффективными пра</w:t>
      </w:r>
      <w:r w:rsidRPr="006564AB">
        <w:rPr>
          <w:rFonts w:ascii="TimesET" w:hAnsi="TimesET"/>
        </w:rPr>
        <w:t>к</w:t>
      </w:r>
      <w:r w:rsidRPr="006564AB">
        <w:rPr>
          <w:rFonts w:ascii="TimesET" w:hAnsi="TimesET"/>
        </w:rPr>
        <w:t>тиками в процессе выполнения работ;</w:t>
      </w:r>
    </w:p>
    <w:p w:rsidR="00BE5BA2" w:rsidRPr="006564AB" w:rsidRDefault="00E41BE3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E41BE3">
        <w:rPr>
          <w:rFonts w:ascii="TimesET" w:hAnsi="TimesET"/>
        </w:rPr>
        <w:t>2</w:t>
      </w:r>
      <w:r w:rsidR="00BE5BA2" w:rsidRPr="00E41BE3">
        <w:rPr>
          <w:rFonts w:ascii="TimesET" w:hAnsi="TimesET"/>
        </w:rPr>
        <w:t>) управленческие</w:t>
      </w:r>
      <w:r w:rsidR="00BE5BA2" w:rsidRPr="006564AB">
        <w:rPr>
          <w:rFonts w:ascii="TimesET" w:hAnsi="TimesET"/>
        </w:rPr>
        <w:t xml:space="preserve"> умения: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навыки долгосрочного планирования;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умение выявлять неэффективные процедуры и усовершенствовать их;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lastRenderedPageBreak/>
        <w:t>навык выступления перед коллегами (гражданами) на совещаниях, с</w:t>
      </w:r>
      <w:r w:rsidRPr="006564AB">
        <w:rPr>
          <w:rFonts w:ascii="TimesET" w:hAnsi="TimesET"/>
        </w:rPr>
        <w:t>е</w:t>
      </w:r>
      <w:r w:rsidRPr="006564AB">
        <w:rPr>
          <w:rFonts w:ascii="TimesET" w:hAnsi="TimesET"/>
        </w:rPr>
        <w:t>минарах, других мероприятиях;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умение ставить конкретные задачи для себя, гражданских служащих о</w:t>
      </w:r>
      <w:r w:rsidRPr="006564AB">
        <w:rPr>
          <w:rFonts w:ascii="TimesET" w:hAnsi="TimesET"/>
        </w:rPr>
        <w:t>т</w:t>
      </w:r>
      <w:r w:rsidRPr="006564AB">
        <w:rPr>
          <w:rFonts w:ascii="TimesET" w:hAnsi="TimesET"/>
        </w:rPr>
        <w:t>дела, устанавливать порядок действий, необходимых для достижения результ</w:t>
      </w:r>
      <w:r w:rsidRPr="006564AB">
        <w:rPr>
          <w:rFonts w:ascii="TimesET" w:hAnsi="TimesET"/>
        </w:rPr>
        <w:t>а</w:t>
      </w:r>
      <w:r w:rsidRPr="006564AB">
        <w:rPr>
          <w:rFonts w:ascii="TimesET" w:hAnsi="TimesET"/>
        </w:rPr>
        <w:t>тов в соответствии с поставленными задачами;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умение разграничивать дела по степени важности;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умение делегировать поставленные задачи и равномерно распределять рабочую нагрузку среди подчиненных с учетом особенностей их должностных обязанностей и квалификации;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навык осуществления контроля над ходом исполнения документов, пр</w:t>
      </w:r>
      <w:r w:rsidRPr="006564AB">
        <w:rPr>
          <w:rFonts w:ascii="TimesET" w:hAnsi="TimesET"/>
        </w:rPr>
        <w:t>о</w:t>
      </w:r>
      <w:r w:rsidRPr="006564AB">
        <w:rPr>
          <w:rFonts w:ascii="TimesET" w:hAnsi="TimesET"/>
        </w:rPr>
        <w:t>ектов и решений поставленных задач отдела с учетом установленных сроков.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2.2. Профессионально-функциональные квалификационные требования:</w:t>
      </w:r>
    </w:p>
    <w:p w:rsidR="00BE5BA2" w:rsidRPr="00A63A54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2.2.1. Гражданский служащий, замещающий должность начальника о</w:t>
      </w:r>
      <w:r w:rsidRPr="006564AB">
        <w:rPr>
          <w:rFonts w:ascii="TimesET" w:hAnsi="TimesET"/>
        </w:rPr>
        <w:t>т</w:t>
      </w:r>
      <w:r w:rsidRPr="006564AB">
        <w:rPr>
          <w:rFonts w:ascii="TimesET" w:hAnsi="TimesET"/>
        </w:rPr>
        <w:t>дела, должен иметь высшее образование не ниже уровня специалитета, маг</w:t>
      </w:r>
      <w:r w:rsidRPr="006564AB">
        <w:rPr>
          <w:rFonts w:ascii="TimesET" w:hAnsi="TimesET"/>
        </w:rPr>
        <w:t>и</w:t>
      </w:r>
      <w:r w:rsidRPr="006564AB">
        <w:rPr>
          <w:rFonts w:ascii="TimesET" w:hAnsi="TimesET"/>
        </w:rPr>
        <w:t>стратуры по специальности(ям), направлению(ям) подготовки:</w:t>
      </w:r>
      <w:r w:rsidR="00696A9E">
        <w:rPr>
          <w:rFonts w:ascii="TimesET" w:hAnsi="TimesET"/>
        </w:rPr>
        <w:t xml:space="preserve"> </w:t>
      </w:r>
      <w:r w:rsidR="00A63A54">
        <w:rPr>
          <w:rFonts w:ascii="TimesET" w:hAnsi="TimesET"/>
        </w:rPr>
        <w:t>«</w:t>
      </w:r>
      <w:r w:rsidR="00696A9E" w:rsidRPr="00696A9E">
        <w:rPr>
          <w:rFonts w:ascii="TimesET" w:hAnsi="TimesET"/>
        </w:rPr>
        <w:t>История</w:t>
      </w:r>
      <w:r w:rsidR="00A63A54">
        <w:rPr>
          <w:rFonts w:ascii="TimesET" w:hAnsi="TimesET"/>
        </w:rPr>
        <w:t>»</w:t>
      </w:r>
      <w:r w:rsidR="00696A9E" w:rsidRPr="00696A9E">
        <w:rPr>
          <w:rFonts w:ascii="TimesET" w:hAnsi="TimesET"/>
        </w:rPr>
        <w:t xml:space="preserve">, </w:t>
      </w:r>
      <w:r w:rsidR="00A63A54">
        <w:rPr>
          <w:rFonts w:ascii="TimesET" w:hAnsi="TimesET"/>
        </w:rPr>
        <w:t>«</w:t>
      </w:r>
      <w:r w:rsidR="00696A9E" w:rsidRPr="00696A9E">
        <w:rPr>
          <w:rFonts w:ascii="TimesET" w:hAnsi="TimesET"/>
        </w:rPr>
        <w:t>Музеология и охрана объектов культурного и природного наследия</w:t>
      </w:r>
      <w:r w:rsidR="00A63A54">
        <w:rPr>
          <w:rFonts w:ascii="TimesET" w:hAnsi="TimesET"/>
        </w:rPr>
        <w:t>»</w:t>
      </w:r>
      <w:r w:rsidR="00696A9E" w:rsidRPr="00696A9E">
        <w:rPr>
          <w:rFonts w:ascii="TimesET" w:hAnsi="TimesET"/>
        </w:rPr>
        <w:t xml:space="preserve">, </w:t>
      </w:r>
      <w:r w:rsidR="00A63A54">
        <w:rPr>
          <w:rFonts w:ascii="TimesET" w:hAnsi="TimesET"/>
        </w:rPr>
        <w:t>«</w:t>
      </w:r>
      <w:r w:rsidR="00696A9E" w:rsidRPr="00696A9E">
        <w:rPr>
          <w:rFonts w:ascii="TimesET" w:hAnsi="TimesET"/>
        </w:rPr>
        <w:t>Музе</w:t>
      </w:r>
      <w:r w:rsidR="00696A9E" w:rsidRPr="00696A9E">
        <w:rPr>
          <w:rFonts w:ascii="TimesET" w:hAnsi="TimesET"/>
        </w:rPr>
        <w:t>е</w:t>
      </w:r>
      <w:r w:rsidR="00696A9E" w:rsidRPr="00696A9E">
        <w:rPr>
          <w:rFonts w:ascii="TimesET" w:hAnsi="TimesET"/>
        </w:rPr>
        <w:t>ведение</w:t>
      </w:r>
      <w:r w:rsidR="00A63A54">
        <w:rPr>
          <w:rFonts w:ascii="TimesET" w:hAnsi="TimesET"/>
        </w:rPr>
        <w:t>»</w:t>
      </w:r>
      <w:r w:rsidR="00696A9E" w:rsidRPr="00696A9E">
        <w:rPr>
          <w:rFonts w:ascii="TimesET" w:hAnsi="TimesET"/>
        </w:rPr>
        <w:t xml:space="preserve">, </w:t>
      </w:r>
      <w:r w:rsidR="00A63A54">
        <w:rPr>
          <w:rFonts w:ascii="TimesET" w:hAnsi="TimesET"/>
        </w:rPr>
        <w:t>«</w:t>
      </w:r>
      <w:r w:rsidR="00696A9E" w:rsidRPr="00696A9E">
        <w:rPr>
          <w:rFonts w:ascii="TimesET" w:hAnsi="TimesET"/>
        </w:rPr>
        <w:t>Архитектура</w:t>
      </w:r>
      <w:r w:rsidR="00A63A54">
        <w:rPr>
          <w:rFonts w:ascii="TimesET" w:hAnsi="TimesET"/>
        </w:rPr>
        <w:t>»</w:t>
      </w:r>
      <w:r w:rsidR="00696A9E">
        <w:rPr>
          <w:rFonts w:ascii="TimesET" w:hAnsi="TimesET"/>
        </w:rPr>
        <w:t xml:space="preserve">, </w:t>
      </w:r>
      <w:r w:rsidR="00F81E4F">
        <w:rPr>
          <w:rFonts w:ascii="TimesET" w:hAnsi="TimesET"/>
        </w:rPr>
        <w:t>«</w:t>
      </w:r>
      <w:r w:rsidR="00F81E4F" w:rsidRPr="0097534E">
        <w:rPr>
          <w:rFonts w:ascii="TimesET" w:hAnsi="TimesET"/>
        </w:rPr>
        <w:t>Юриспруденция»</w:t>
      </w:r>
      <w:r w:rsidR="00E41BE3" w:rsidRPr="0097534E">
        <w:rPr>
          <w:rFonts w:ascii="TimesET" w:hAnsi="TimesET"/>
        </w:rPr>
        <w:t>, «Строительство»</w:t>
      </w:r>
      <w:r w:rsidR="00F81E4F" w:rsidRPr="00E41BE3">
        <w:rPr>
          <w:rFonts w:ascii="TimesET" w:hAnsi="TimesET"/>
        </w:rPr>
        <w:t xml:space="preserve"> или</w:t>
      </w:r>
      <w:r w:rsidR="00F81E4F">
        <w:rPr>
          <w:rFonts w:ascii="TimesET" w:hAnsi="TimesET"/>
        </w:rPr>
        <w:t xml:space="preserve"> </w:t>
      </w:r>
      <w:r w:rsidRPr="006564AB">
        <w:rPr>
          <w:rFonts w:ascii="TimesET" w:hAnsi="TimesET"/>
        </w:rPr>
        <w:t>и</w:t>
      </w:r>
      <w:r w:rsidRPr="00E41BE3">
        <w:rPr>
          <w:rFonts w:ascii="TimesET" w:hAnsi="TimesET"/>
        </w:rPr>
        <w:t>но</w:t>
      </w:r>
      <w:r w:rsidR="00E41BE3" w:rsidRPr="00E41BE3">
        <w:rPr>
          <w:rFonts w:ascii="TimesET" w:hAnsi="TimesET"/>
        </w:rPr>
        <w:t>му</w:t>
      </w:r>
      <w:r w:rsidRPr="006564AB">
        <w:rPr>
          <w:rFonts w:ascii="TimesET" w:hAnsi="TimesET"/>
        </w:rPr>
        <w:t xml:space="preserve">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(специальности), указанному в предыдущих перечнях профессий, специальностей и направлений подготовки.</w:t>
      </w:r>
    </w:p>
    <w:p w:rsidR="00915DA9" w:rsidRDefault="00915DA9" w:rsidP="00915DA9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>
        <w:rPr>
          <w:rFonts w:ascii="TimesET" w:hAnsi="TimesET"/>
        </w:rPr>
        <w:t xml:space="preserve">2.2.2. Гражданский служащий, замещающий должность </w:t>
      </w:r>
      <w:r w:rsidR="00F81E4F">
        <w:rPr>
          <w:rFonts w:ascii="TimesET" w:hAnsi="TimesET"/>
        </w:rPr>
        <w:t>начальника отд</w:t>
      </w:r>
      <w:r w:rsidR="00F81E4F">
        <w:rPr>
          <w:rFonts w:ascii="TimesET" w:hAnsi="TimesET"/>
        </w:rPr>
        <w:t>е</w:t>
      </w:r>
      <w:r w:rsidR="00F81E4F">
        <w:rPr>
          <w:rFonts w:ascii="TimesET" w:hAnsi="TimesET"/>
        </w:rPr>
        <w:t>ла</w:t>
      </w:r>
      <w:r>
        <w:rPr>
          <w:rFonts w:ascii="TimesET" w:hAnsi="TimesET"/>
        </w:rPr>
        <w:t>, должен обладать следующими профессиональными знаниями в сфере з</w:t>
      </w:r>
      <w:r>
        <w:rPr>
          <w:rFonts w:ascii="TimesET" w:hAnsi="TimesET"/>
        </w:rPr>
        <w:t>а</w:t>
      </w:r>
      <w:r>
        <w:rPr>
          <w:rFonts w:ascii="TimesET" w:hAnsi="TimesET"/>
        </w:rPr>
        <w:t>конодательства Российской Федерации и законодательства Чувашской Респу</w:t>
      </w:r>
      <w:r>
        <w:rPr>
          <w:rFonts w:ascii="TimesET" w:hAnsi="TimesET"/>
        </w:rPr>
        <w:t>б</w:t>
      </w:r>
      <w:r>
        <w:rPr>
          <w:rFonts w:ascii="TimesET" w:hAnsi="TimesET"/>
        </w:rPr>
        <w:t>лики:</w:t>
      </w:r>
    </w:p>
    <w:p w:rsidR="00915DA9" w:rsidRPr="0097534E" w:rsidRDefault="00915DA9" w:rsidP="00915DA9">
      <w:pPr>
        <w:ind w:firstLine="709"/>
        <w:rPr>
          <w:rFonts w:ascii="TimesET" w:hAnsi="TimesET"/>
        </w:rPr>
      </w:pPr>
      <w:r>
        <w:rPr>
          <w:rFonts w:ascii="TimesET" w:hAnsi="TimesET" w:cs="Times New Roman"/>
        </w:rPr>
        <w:t xml:space="preserve">Конвенции об охране всемирного культурного и природного наследия  от </w:t>
      </w:r>
      <w:r w:rsidRPr="0097534E">
        <w:rPr>
          <w:rFonts w:ascii="TimesET" w:hAnsi="TimesET" w:cs="Times New Roman"/>
        </w:rPr>
        <w:t xml:space="preserve">16.11.1972; </w:t>
      </w:r>
    </w:p>
    <w:p w:rsidR="00915DA9" w:rsidRPr="0097534E" w:rsidRDefault="0097534E" w:rsidP="00915DA9">
      <w:pPr>
        <w:pStyle w:val="ConsPlusNormal"/>
        <w:ind w:firstLine="709"/>
        <w:jc w:val="both"/>
        <w:rPr>
          <w:rFonts w:cs="Times New Roman"/>
        </w:rPr>
      </w:pPr>
      <w:r>
        <w:rPr>
          <w:rFonts w:cs="Times New Roman"/>
        </w:rPr>
        <w:t>Закона</w:t>
      </w:r>
      <w:r>
        <w:rPr>
          <w:rFonts w:asciiTheme="minorHAnsi" w:hAnsiTheme="minorHAnsi" w:cs="Times New Roman"/>
        </w:rPr>
        <w:t xml:space="preserve"> </w:t>
      </w:r>
      <w:r w:rsidR="00A63A54" w:rsidRPr="0097534E">
        <w:rPr>
          <w:rFonts w:cs="Times New Roman"/>
        </w:rPr>
        <w:t>«</w:t>
      </w:r>
      <w:r w:rsidR="00915DA9" w:rsidRPr="0097534E">
        <w:rPr>
          <w:rFonts w:cs="Times New Roman"/>
        </w:rPr>
        <w:t>Основы законодательства Российской Федерации о культуре</w:t>
      </w:r>
      <w:r w:rsidR="00A63A54" w:rsidRPr="0097534E">
        <w:rPr>
          <w:rFonts w:cs="Times New Roman"/>
        </w:rPr>
        <w:t>»</w:t>
      </w:r>
      <w:r w:rsidR="00915DA9" w:rsidRPr="0097534E">
        <w:rPr>
          <w:rFonts w:cs="Times New Roman"/>
        </w:rPr>
        <w:t xml:space="preserve"> от 09.10.1992 </w:t>
      </w:r>
      <w:r w:rsidR="00915DA9" w:rsidRPr="0097534E">
        <w:rPr>
          <w:rFonts w:ascii="Times New Roman" w:hAnsi="Times New Roman" w:cs="Times New Roman"/>
        </w:rPr>
        <w:t>№</w:t>
      </w:r>
      <w:r w:rsidR="00915DA9" w:rsidRPr="0097534E">
        <w:rPr>
          <w:rFonts w:cs="Times New Roman"/>
        </w:rPr>
        <w:t xml:space="preserve"> 3612-1;</w:t>
      </w:r>
    </w:p>
    <w:p w:rsidR="00915DA9" w:rsidRPr="0097534E" w:rsidRDefault="00915DA9" w:rsidP="00915DA9">
      <w:pPr>
        <w:pStyle w:val="ConsPlusNormal"/>
        <w:ind w:firstLine="709"/>
        <w:jc w:val="both"/>
        <w:rPr>
          <w:rFonts w:cs="Times New Roman"/>
        </w:rPr>
      </w:pPr>
      <w:r w:rsidRPr="0097534E">
        <w:rPr>
          <w:rFonts w:cs="Times New Roman"/>
        </w:rPr>
        <w:t>Градостроительного кодекса Российской Федерации;</w:t>
      </w:r>
    </w:p>
    <w:p w:rsidR="00915DA9" w:rsidRPr="0097534E" w:rsidRDefault="00915DA9" w:rsidP="00915DA9">
      <w:pPr>
        <w:pStyle w:val="ConsPlusNormal"/>
        <w:ind w:firstLine="709"/>
        <w:jc w:val="both"/>
        <w:rPr>
          <w:rFonts w:cs="Times New Roman"/>
        </w:rPr>
      </w:pPr>
      <w:r w:rsidRPr="0097534E">
        <w:rPr>
          <w:rFonts w:cs="Times New Roman"/>
        </w:rPr>
        <w:t xml:space="preserve">Земельного кодекса Российской Федерации; </w:t>
      </w:r>
    </w:p>
    <w:p w:rsidR="00915DA9" w:rsidRPr="0097534E" w:rsidRDefault="00915DA9" w:rsidP="00915DA9">
      <w:pPr>
        <w:ind w:firstLine="709"/>
        <w:rPr>
          <w:rFonts w:ascii="TimesET" w:hAnsi="TimesET" w:cstheme="minorBidi"/>
        </w:rPr>
      </w:pPr>
      <w:r w:rsidRPr="0097534E">
        <w:rPr>
          <w:rFonts w:ascii="TimesET" w:hAnsi="TimesET"/>
        </w:rPr>
        <w:t>Водного кодекса Российской Федерации;</w:t>
      </w:r>
    </w:p>
    <w:p w:rsidR="00915DA9" w:rsidRPr="00E41BE3" w:rsidRDefault="00915DA9" w:rsidP="00915DA9">
      <w:pPr>
        <w:ind w:firstLine="709"/>
        <w:rPr>
          <w:rFonts w:ascii="TimesET" w:hAnsi="TimesET"/>
        </w:rPr>
      </w:pPr>
      <w:r w:rsidRPr="00E41BE3">
        <w:rPr>
          <w:rFonts w:ascii="TimesET" w:hAnsi="TimesET"/>
        </w:rPr>
        <w:t xml:space="preserve">Федерального закона от 17.11.1995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ascii="TimesET" w:hAnsi="TimesET"/>
        </w:rPr>
        <w:t xml:space="preserve"> 169-ФЗ </w:t>
      </w:r>
      <w:r w:rsidR="00A63A54" w:rsidRPr="00E41BE3">
        <w:rPr>
          <w:rFonts w:ascii="TimesET" w:hAnsi="TimesET"/>
        </w:rPr>
        <w:t>«</w:t>
      </w:r>
      <w:r w:rsidRPr="00E41BE3">
        <w:rPr>
          <w:rFonts w:ascii="TimesET" w:hAnsi="TimesET"/>
        </w:rPr>
        <w:t>Об архитектурной де</w:t>
      </w:r>
      <w:r w:rsidRPr="00E41BE3">
        <w:rPr>
          <w:rFonts w:ascii="TimesET" w:hAnsi="TimesET"/>
        </w:rPr>
        <w:t>я</w:t>
      </w:r>
      <w:r w:rsidRPr="00E41BE3">
        <w:rPr>
          <w:rFonts w:ascii="TimesET" w:hAnsi="TimesET"/>
        </w:rPr>
        <w:t>тельности в Российской Федерации</w:t>
      </w:r>
      <w:r w:rsidR="00A63A54" w:rsidRPr="00E41BE3">
        <w:rPr>
          <w:rFonts w:ascii="TimesET" w:hAnsi="TimesET"/>
        </w:rPr>
        <w:t>»</w:t>
      </w:r>
      <w:r w:rsidRPr="00E41BE3">
        <w:rPr>
          <w:rFonts w:ascii="TimesET" w:hAnsi="TimesET"/>
        </w:rPr>
        <w:t>;</w:t>
      </w:r>
    </w:p>
    <w:p w:rsidR="00915DA9" w:rsidRPr="00E41BE3" w:rsidRDefault="00915DA9" w:rsidP="00915DA9">
      <w:pPr>
        <w:ind w:firstLine="709"/>
        <w:rPr>
          <w:rFonts w:ascii="TimesET" w:hAnsi="TimesET"/>
        </w:rPr>
      </w:pPr>
      <w:r w:rsidRPr="00E41BE3">
        <w:rPr>
          <w:rFonts w:ascii="TimesET" w:hAnsi="TimesET"/>
        </w:rPr>
        <w:t xml:space="preserve">Федерального закона от 10.01.2002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ascii="TimesET" w:hAnsi="TimesET"/>
        </w:rPr>
        <w:t xml:space="preserve"> 7-</w:t>
      </w:r>
      <w:r w:rsidRPr="00E41BE3">
        <w:rPr>
          <w:rFonts w:ascii="TimesET" w:hAnsi="TimesET" w:cs="TimesET"/>
        </w:rPr>
        <w:t>ФЗ</w:t>
      </w:r>
      <w:r w:rsidRPr="00E41BE3">
        <w:rPr>
          <w:rFonts w:ascii="TimesET" w:hAnsi="TimesET"/>
        </w:rPr>
        <w:t xml:space="preserve"> </w:t>
      </w:r>
      <w:r w:rsidR="00A63A54" w:rsidRPr="00E41BE3">
        <w:rPr>
          <w:rFonts w:ascii="TimesET" w:hAnsi="TimesET"/>
        </w:rPr>
        <w:t>«</w:t>
      </w:r>
      <w:r w:rsidRPr="00E41BE3">
        <w:rPr>
          <w:rFonts w:ascii="TimesET" w:hAnsi="TimesET"/>
        </w:rPr>
        <w:t>Об охране окружающей ср</w:t>
      </w:r>
      <w:r w:rsidRPr="00E41BE3">
        <w:rPr>
          <w:rFonts w:ascii="TimesET" w:hAnsi="TimesET"/>
        </w:rPr>
        <w:t>е</w:t>
      </w:r>
      <w:r w:rsidRPr="00E41BE3">
        <w:rPr>
          <w:rFonts w:ascii="TimesET" w:hAnsi="TimesET"/>
        </w:rPr>
        <w:t>ды</w:t>
      </w:r>
      <w:r w:rsidR="00A63A54" w:rsidRPr="00E41BE3">
        <w:rPr>
          <w:rFonts w:ascii="TimesET" w:hAnsi="TimesET"/>
        </w:rPr>
        <w:t>»</w:t>
      </w:r>
      <w:r w:rsidRPr="00E41BE3">
        <w:rPr>
          <w:rFonts w:ascii="TimesET" w:hAnsi="TimesET"/>
        </w:rPr>
        <w:t>;</w:t>
      </w:r>
    </w:p>
    <w:p w:rsidR="00915DA9" w:rsidRPr="00E41BE3" w:rsidRDefault="00915DA9" w:rsidP="00915DA9">
      <w:pPr>
        <w:pStyle w:val="ConsPlusNormal"/>
        <w:ind w:firstLine="709"/>
        <w:jc w:val="both"/>
        <w:rPr>
          <w:rFonts w:cs="Times New Roman"/>
        </w:rPr>
      </w:pPr>
      <w:r w:rsidRPr="00E41BE3">
        <w:t>Федерального закона</w:t>
      </w:r>
      <w:r w:rsidRPr="00E41BE3">
        <w:rPr>
          <w:rFonts w:cs="Times New Roman"/>
        </w:rPr>
        <w:t xml:space="preserve"> от 25.06.2002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cs="Times New Roman"/>
        </w:rPr>
        <w:t xml:space="preserve"> 73-</w:t>
      </w:r>
      <w:r w:rsidRPr="00E41BE3">
        <w:t>ФЗ</w:t>
      </w:r>
      <w:r w:rsidRPr="00E41BE3">
        <w:rPr>
          <w:rFonts w:cs="Times New Roman"/>
        </w:rPr>
        <w:t xml:space="preserve"> </w:t>
      </w:r>
      <w:r w:rsidR="00A63A54" w:rsidRPr="00E41BE3">
        <w:rPr>
          <w:rFonts w:cs="Times New Roman"/>
        </w:rPr>
        <w:t>«</w:t>
      </w:r>
      <w:r w:rsidRPr="00E41BE3">
        <w:rPr>
          <w:rFonts w:cs="Times New Roman"/>
        </w:rPr>
        <w:t>Об объектах культурного наследия (памятниках истории и культуры) народов Российской Федерации</w:t>
      </w:r>
      <w:r w:rsidR="00A63A54" w:rsidRPr="00E41BE3">
        <w:rPr>
          <w:rFonts w:cs="Times New Roman"/>
        </w:rPr>
        <w:t>»</w:t>
      </w:r>
      <w:r w:rsidRPr="00E41BE3">
        <w:rPr>
          <w:rFonts w:cs="Times New Roman"/>
        </w:rPr>
        <w:t>;</w:t>
      </w:r>
    </w:p>
    <w:p w:rsidR="00915DA9" w:rsidRPr="00E41BE3" w:rsidRDefault="00915DA9" w:rsidP="00915DA9">
      <w:pPr>
        <w:ind w:firstLine="709"/>
        <w:rPr>
          <w:rFonts w:ascii="TimesET" w:hAnsi="TimesET" w:cstheme="minorBidi"/>
        </w:rPr>
      </w:pPr>
      <w:r w:rsidRPr="00E41BE3">
        <w:rPr>
          <w:rFonts w:ascii="TimesET" w:hAnsi="TimesET"/>
        </w:rPr>
        <w:t xml:space="preserve">Федерального закона от 02.05.2006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ascii="TimesET" w:hAnsi="TimesET"/>
        </w:rPr>
        <w:t xml:space="preserve"> 59-ФЗ </w:t>
      </w:r>
      <w:r w:rsidR="00A63A54" w:rsidRPr="00E41BE3">
        <w:rPr>
          <w:rFonts w:ascii="TimesET" w:hAnsi="TimesET"/>
        </w:rPr>
        <w:t>«</w:t>
      </w:r>
      <w:r w:rsidRPr="00E41BE3">
        <w:rPr>
          <w:rFonts w:ascii="TimesET" w:hAnsi="TimesET"/>
        </w:rPr>
        <w:t>О порядке рассмотрения обращений граждан Российской Федерации</w:t>
      </w:r>
      <w:r w:rsidR="00A63A54" w:rsidRPr="00E41BE3">
        <w:rPr>
          <w:rFonts w:ascii="TimesET" w:hAnsi="TimesET"/>
        </w:rPr>
        <w:t>»</w:t>
      </w:r>
      <w:r w:rsidRPr="00E41BE3">
        <w:rPr>
          <w:rFonts w:ascii="TimesET" w:hAnsi="TimesET"/>
        </w:rPr>
        <w:t>;</w:t>
      </w:r>
    </w:p>
    <w:p w:rsidR="00915DA9" w:rsidRPr="00E41BE3" w:rsidRDefault="00915DA9" w:rsidP="00915DA9">
      <w:pPr>
        <w:tabs>
          <w:tab w:val="left" w:pos="9033"/>
        </w:tabs>
        <w:ind w:firstLine="709"/>
        <w:rPr>
          <w:rFonts w:ascii="TimesET" w:hAnsi="TimesET"/>
        </w:rPr>
      </w:pPr>
      <w:r w:rsidRPr="00E41BE3">
        <w:rPr>
          <w:rFonts w:ascii="TimesET" w:hAnsi="TimesET"/>
        </w:rPr>
        <w:t xml:space="preserve">Федерального закона от 27.07.2006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ascii="TimesET" w:hAnsi="TimesET"/>
        </w:rPr>
        <w:t xml:space="preserve"> 152-</w:t>
      </w:r>
      <w:r w:rsidRPr="00E41BE3">
        <w:rPr>
          <w:rFonts w:ascii="TimesET" w:hAnsi="TimesET" w:cs="TimesET"/>
        </w:rPr>
        <w:t>ФЗ</w:t>
      </w:r>
      <w:r w:rsidRPr="00E41BE3">
        <w:rPr>
          <w:rFonts w:ascii="TimesET" w:hAnsi="TimesET"/>
        </w:rPr>
        <w:t xml:space="preserve"> </w:t>
      </w:r>
      <w:r w:rsidR="00A63A54" w:rsidRPr="00E41BE3">
        <w:rPr>
          <w:rFonts w:ascii="TimesET" w:hAnsi="TimesET"/>
        </w:rPr>
        <w:t>«</w:t>
      </w:r>
      <w:r w:rsidRPr="00E41BE3">
        <w:rPr>
          <w:rFonts w:ascii="TimesET" w:hAnsi="TimesET"/>
        </w:rPr>
        <w:t>О персональных данных</w:t>
      </w:r>
      <w:r w:rsidR="00A63A54" w:rsidRPr="00E41BE3">
        <w:rPr>
          <w:rFonts w:ascii="TimesET" w:hAnsi="TimesET"/>
        </w:rPr>
        <w:t>»</w:t>
      </w:r>
      <w:r w:rsidRPr="00E41BE3">
        <w:rPr>
          <w:rFonts w:ascii="TimesET" w:hAnsi="TimesET"/>
        </w:rPr>
        <w:t>;</w:t>
      </w:r>
    </w:p>
    <w:p w:rsidR="00915DA9" w:rsidRPr="00E41BE3" w:rsidRDefault="00915DA9" w:rsidP="00915DA9">
      <w:pPr>
        <w:tabs>
          <w:tab w:val="left" w:pos="2903"/>
        </w:tabs>
        <w:ind w:firstLine="709"/>
        <w:rPr>
          <w:rFonts w:ascii="TimesET" w:hAnsi="TimesET"/>
        </w:rPr>
      </w:pPr>
      <w:r w:rsidRPr="00E41BE3">
        <w:rPr>
          <w:rFonts w:ascii="TimesET" w:hAnsi="TimesET"/>
        </w:rPr>
        <w:t xml:space="preserve">Федерального закона от 25.12.2008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ascii="TimesET" w:hAnsi="TimesET"/>
        </w:rPr>
        <w:t xml:space="preserve"> 273-</w:t>
      </w:r>
      <w:r w:rsidRPr="00E41BE3">
        <w:rPr>
          <w:rFonts w:ascii="TimesET" w:hAnsi="TimesET" w:cs="TimesET"/>
        </w:rPr>
        <w:t>ФЗ</w:t>
      </w:r>
      <w:r w:rsidRPr="00E41BE3">
        <w:rPr>
          <w:rFonts w:ascii="TimesET" w:hAnsi="TimesET"/>
        </w:rPr>
        <w:t xml:space="preserve"> </w:t>
      </w:r>
      <w:r w:rsidR="00A63A54" w:rsidRPr="00E41BE3">
        <w:rPr>
          <w:rFonts w:ascii="TimesET" w:hAnsi="TimesET"/>
        </w:rPr>
        <w:t>«</w:t>
      </w:r>
      <w:r w:rsidRPr="00E41BE3">
        <w:rPr>
          <w:rFonts w:ascii="TimesET" w:hAnsi="TimesET"/>
        </w:rPr>
        <w:t>О противодействии ко</w:t>
      </w:r>
      <w:r w:rsidRPr="00E41BE3">
        <w:rPr>
          <w:rFonts w:ascii="TimesET" w:hAnsi="TimesET"/>
        </w:rPr>
        <w:t>р</w:t>
      </w:r>
      <w:r w:rsidRPr="00E41BE3">
        <w:rPr>
          <w:rFonts w:ascii="TimesET" w:hAnsi="TimesET"/>
        </w:rPr>
        <w:t>рупции</w:t>
      </w:r>
      <w:r w:rsidR="00A63A54" w:rsidRPr="00E41BE3">
        <w:rPr>
          <w:rFonts w:ascii="TimesET" w:hAnsi="TimesET"/>
        </w:rPr>
        <w:t>»</w:t>
      </w:r>
      <w:r w:rsidRPr="00E41BE3">
        <w:rPr>
          <w:rFonts w:ascii="TimesET" w:hAnsi="TimesET"/>
        </w:rPr>
        <w:t>;</w:t>
      </w:r>
    </w:p>
    <w:p w:rsidR="00915DA9" w:rsidRPr="00E41BE3" w:rsidRDefault="00915DA9" w:rsidP="00915DA9">
      <w:pPr>
        <w:ind w:firstLine="709"/>
        <w:rPr>
          <w:rFonts w:ascii="TimesET" w:hAnsi="TimesET"/>
        </w:rPr>
      </w:pPr>
      <w:r w:rsidRPr="00E41BE3">
        <w:rPr>
          <w:rFonts w:ascii="TimesET" w:hAnsi="TimesET"/>
        </w:rPr>
        <w:t xml:space="preserve">Федерального закона от 26.12.2008 г.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ascii="TimesET" w:hAnsi="TimesET"/>
        </w:rPr>
        <w:t xml:space="preserve"> 294-ФЗ </w:t>
      </w:r>
      <w:r w:rsidR="00A63A54" w:rsidRPr="00E41BE3">
        <w:rPr>
          <w:rFonts w:ascii="TimesET" w:hAnsi="TimesET"/>
        </w:rPr>
        <w:t>«</w:t>
      </w:r>
      <w:r w:rsidRPr="00E41BE3">
        <w:rPr>
          <w:rFonts w:ascii="TimesET" w:hAnsi="TimesET"/>
        </w:rPr>
        <w:t>О защите прав юрид</w:t>
      </w:r>
      <w:r w:rsidRPr="00E41BE3">
        <w:rPr>
          <w:rFonts w:ascii="TimesET" w:hAnsi="TimesET"/>
        </w:rPr>
        <w:t>и</w:t>
      </w:r>
      <w:r w:rsidRPr="00E41BE3">
        <w:rPr>
          <w:rFonts w:ascii="TimesET" w:hAnsi="TimesET"/>
        </w:rPr>
        <w:t>ческих лиц и индивидуальных предпринимателей при осуществлении госуда</w:t>
      </w:r>
      <w:r w:rsidRPr="00E41BE3">
        <w:rPr>
          <w:rFonts w:ascii="TimesET" w:hAnsi="TimesET"/>
        </w:rPr>
        <w:t>р</w:t>
      </w:r>
      <w:r w:rsidRPr="00E41BE3">
        <w:rPr>
          <w:rFonts w:ascii="TimesET" w:hAnsi="TimesET"/>
        </w:rPr>
        <w:t>ственного контроля (надзора) и муниципального контроля</w:t>
      </w:r>
      <w:r w:rsidR="00A63A54" w:rsidRPr="00E41BE3">
        <w:rPr>
          <w:rFonts w:ascii="TimesET" w:hAnsi="TimesET"/>
        </w:rPr>
        <w:t>»</w:t>
      </w:r>
      <w:r w:rsidRPr="00E41BE3">
        <w:rPr>
          <w:rFonts w:ascii="TimesET" w:hAnsi="TimesET"/>
        </w:rPr>
        <w:t>;</w:t>
      </w:r>
    </w:p>
    <w:p w:rsidR="00915DA9" w:rsidRPr="00E41BE3" w:rsidRDefault="00915DA9" w:rsidP="00915DA9">
      <w:pPr>
        <w:ind w:firstLine="709"/>
        <w:rPr>
          <w:rFonts w:ascii="TimesET" w:hAnsi="TimesET"/>
        </w:rPr>
      </w:pPr>
      <w:r w:rsidRPr="00E41BE3">
        <w:rPr>
          <w:rFonts w:ascii="TimesET" w:hAnsi="TimesET"/>
        </w:rPr>
        <w:t xml:space="preserve">Федерального закона от 27.07.2010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ascii="TimesET" w:hAnsi="TimesET"/>
        </w:rPr>
        <w:t xml:space="preserve"> 210-</w:t>
      </w:r>
      <w:r w:rsidRPr="00E41BE3">
        <w:rPr>
          <w:rFonts w:ascii="TimesET" w:hAnsi="TimesET" w:cs="TimesET"/>
        </w:rPr>
        <w:t>ФЗ</w:t>
      </w:r>
      <w:r w:rsidRPr="00E41BE3">
        <w:rPr>
          <w:rFonts w:ascii="TimesET" w:hAnsi="TimesET"/>
        </w:rPr>
        <w:t xml:space="preserve"> </w:t>
      </w:r>
      <w:r w:rsidR="00A63A54" w:rsidRPr="00E41BE3">
        <w:rPr>
          <w:rFonts w:ascii="TimesET" w:hAnsi="TimesET"/>
        </w:rPr>
        <w:t>«</w:t>
      </w:r>
      <w:r w:rsidRPr="00E41BE3">
        <w:rPr>
          <w:rFonts w:ascii="TimesET" w:hAnsi="TimesET"/>
        </w:rPr>
        <w:t>Об организации пред</w:t>
      </w:r>
      <w:r w:rsidRPr="00E41BE3">
        <w:rPr>
          <w:rFonts w:ascii="TimesET" w:hAnsi="TimesET"/>
        </w:rPr>
        <w:t>о</w:t>
      </w:r>
      <w:r w:rsidRPr="00E41BE3">
        <w:rPr>
          <w:rFonts w:ascii="TimesET" w:hAnsi="TimesET"/>
        </w:rPr>
        <w:t>ставления государственных и муниципальных услуг</w:t>
      </w:r>
      <w:r w:rsidR="00A63A54" w:rsidRPr="00E41BE3">
        <w:rPr>
          <w:rFonts w:ascii="TimesET" w:hAnsi="TimesET"/>
        </w:rPr>
        <w:t>»</w:t>
      </w:r>
      <w:r w:rsidRPr="00E41BE3">
        <w:rPr>
          <w:rFonts w:ascii="TimesET" w:hAnsi="TimesET"/>
        </w:rPr>
        <w:t xml:space="preserve">; </w:t>
      </w:r>
    </w:p>
    <w:p w:rsidR="00915DA9" w:rsidRPr="00E41BE3" w:rsidRDefault="00915DA9" w:rsidP="00915DA9">
      <w:pPr>
        <w:ind w:firstLine="709"/>
        <w:rPr>
          <w:rFonts w:ascii="TimesET" w:hAnsi="TimesET"/>
        </w:rPr>
      </w:pPr>
      <w:r w:rsidRPr="00E41BE3">
        <w:rPr>
          <w:rFonts w:ascii="TimesET" w:hAnsi="TimesET"/>
        </w:rPr>
        <w:t xml:space="preserve">Федерального закона от 05.04.2013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ascii="TimesET" w:hAnsi="TimesET"/>
        </w:rPr>
        <w:t xml:space="preserve"> 44-</w:t>
      </w:r>
      <w:r w:rsidRPr="00E41BE3">
        <w:rPr>
          <w:rFonts w:ascii="TimesET" w:hAnsi="TimesET" w:cs="TimesET"/>
        </w:rPr>
        <w:t>ФЗ</w:t>
      </w:r>
      <w:r w:rsidRPr="00E41BE3">
        <w:rPr>
          <w:rFonts w:ascii="TimesET" w:hAnsi="TimesET"/>
        </w:rPr>
        <w:t xml:space="preserve"> </w:t>
      </w:r>
      <w:r w:rsidR="00A63A54" w:rsidRPr="00E41BE3">
        <w:rPr>
          <w:rFonts w:ascii="TimesET" w:hAnsi="TimesET"/>
        </w:rPr>
        <w:t>«</w:t>
      </w:r>
      <w:r w:rsidRPr="00E41BE3">
        <w:rPr>
          <w:rFonts w:ascii="TimesET" w:hAnsi="TimesET"/>
        </w:rPr>
        <w:t>О контрактной системе в сфере закупок товаров, работ, услуг для обеспечения государственных и мун</w:t>
      </w:r>
      <w:r w:rsidRPr="00E41BE3">
        <w:rPr>
          <w:rFonts w:ascii="TimesET" w:hAnsi="TimesET"/>
        </w:rPr>
        <w:t>и</w:t>
      </w:r>
      <w:r w:rsidRPr="00E41BE3">
        <w:rPr>
          <w:rFonts w:ascii="TimesET" w:hAnsi="TimesET"/>
        </w:rPr>
        <w:t>ципальных нужд</w:t>
      </w:r>
      <w:r w:rsidR="00A63A54" w:rsidRPr="00E41BE3">
        <w:rPr>
          <w:rFonts w:ascii="TimesET" w:hAnsi="TimesET"/>
        </w:rPr>
        <w:t>»</w:t>
      </w:r>
      <w:r w:rsidRPr="00E41BE3">
        <w:rPr>
          <w:rFonts w:ascii="TimesET" w:hAnsi="TimesET"/>
        </w:rPr>
        <w:t>;</w:t>
      </w:r>
    </w:p>
    <w:p w:rsidR="00915DA9" w:rsidRPr="00E41BE3" w:rsidRDefault="00B13238" w:rsidP="00915DA9">
      <w:pPr>
        <w:tabs>
          <w:tab w:val="left" w:pos="0"/>
        </w:tabs>
        <w:ind w:firstLine="709"/>
        <w:rPr>
          <w:rFonts w:ascii="TimesET" w:hAnsi="TimesET"/>
        </w:rPr>
      </w:pPr>
      <w:hyperlink r:id="rId9" w:history="1">
        <w:r w:rsidR="00915DA9" w:rsidRPr="00E41BE3">
          <w:rPr>
            <w:rStyle w:val="affff"/>
            <w:rFonts w:ascii="TimesET" w:hAnsi="TimesET"/>
          </w:rPr>
          <w:t>Указ</w:t>
        </w:r>
      </w:hyperlink>
      <w:r w:rsidR="00915DA9" w:rsidRPr="00E41BE3">
        <w:rPr>
          <w:rStyle w:val="affff"/>
          <w:rFonts w:ascii="TimesET" w:hAnsi="TimesET"/>
        </w:rPr>
        <w:t>а</w:t>
      </w:r>
      <w:r w:rsidR="00915DA9" w:rsidRPr="00E41BE3">
        <w:rPr>
          <w:rFonts w:ascii="TimesET" w:hAnsi="TimesET"/>
          <w:b/>
        </w:rPr>
        <w:t xml:space="preserve"> </w:t>
      </w:r>
      <w:r w:rsidR="00915DA9" w:rsidRPr="00E41BE3">
        <w:rPr>
          <w:rFonts w:ascii="TimesET" w:hAnsi="TimesET"/>
        </w:rPr>
        <w:t xml:space="preserve">Президента Российской Федерации от 12.08.2002 </w:t>
      </w:r>
      <w:r w:rsidR="00915DA9" w:rsidRPr="00E41BE3">
        <w:rPr>
          <w:rFonts w:ascii="Times New Roman" w:hAnsi="Times New Roman" w:cs="Times New Roman"/>
        </w:rPr>
        <w:t>№</w:t>
      </w:r>
      <w:r w:rsidR="00915DA9" w:rsidRPr="00E41BE3">
        <w:rPr>
          <w:rFonts w:ascii="TimesET" w:hAnsi="TimesET"/>
        </w:rPr>
        <w:t xml:space="preserve"> 885 </w:t>
      </w:r>
      <w:r w:rsidR="00A63A54" w:rsidRPr="00E41BE3">
        <w:rPr>
          <w:rFonts w:ascii="TimesET" w:hAnsi="TimesET"/>
        </w:rPr>
        <w:t>«</w:t>
      </w:r>
      <w:r w:rsidR="00915DA9" w:rsidRPr="00E41BE3">
        <w:rPr>
          <w:rFonts w:ascii="TimesET" w:hAnsi="TimesET"/>
        </w:rPr>
        <w:t>Об утверждении общих принципов служебного поведения государственных сл</w:t>
      </w:r>
      <w:r w:rsidR="00915DA9" w:rsidRPr="00E41BE3">
        <w:rPr>
          <w:rFonts w:ascii="TimesET" w:hAnsi="TimesET"/>
        </w:rPr>
        <w:t>у</w:t>
      </w:r>
      <w:r w:rsidR="00915DA9" w:rsidRPr="00E41BE3">
        <w:rPr>
          <w:rFonts w:ascii="TimesET" w:hAnsi="TimesET"/>
        </w:rPr>
        <w:t>жащих</w:t>
      </w:r>
      <w:r w:rsidR="00A63A54" w:rsidRPr="00E41BE3">
        <w:rPr>
          <w:rFonts w:ascii="TimesET" w:hAnsi="TimesET"/>
        </w:rPr>
        <w:t>»</w:t>
      </w:r>
      <w:r w:rsidR="00915DA9" w:rsidRPr="00E41BE3">
        <w:rPr>
          <w:rFonts w:ascii="TimesET" w:hAnsi="TimesET"/>
        </w:rPr>
        <w:t>;</w:t>
      </w:r>
    </w:p>
    <w:p w:rsidR="00915DA9" w:rsidRPr="00E41BE3" w:rsidRDefault="00B13238" w:rsidP="00915DA9">
      <w:pPr>
        <w:pStyle w:val="ConsPlusNormal"/>
        <w:ind w:firstLine="709"/>
        <w:jc w:val="both"/>
        <w:rPr>
          <w:rFonts w:cs="Times New Roman"/>
        </w:rPr>
      </w:pPr>
      <w:hyperlink r:id="rId10" w:history="1">
        <w:r w:rsidR="00915DA9" w:rsidRPr="00E41BE3">
          <w:rPr>
            <w:rStyle w:val="affff"/>
          </w:rPr>
          <w:t>Указ</w:t>
        </w:r>
      </w:hyperlink>
      <w:r w:rsidR="00915DA9" w:rsidRPr="00E41BE3">
        <w:rPr>
          <w:rStyle w:val="affff"/>
        </w:rPr>
        <w:t>а</w:t>
      </w:r>
      <w:r w:rsidR="00915DA9" w:rsidRPr="00E41BE3">
        <w:rPr>
          <w:rFonts w:cs="Times New Roman"/>
        </w:rPr>
        <w:t xml:space="preserve"> Президента Российской Федерации от 30.11.1992 </w:t>
      </w:r>
      <w:r w:rsidR="00915DA9" w:rsidRPr="00E41BE3">
        <w:rPr>
          <w:rFonts w:ascii="Times New Roman" w:hAnsi="Times New Roman" w:cs="Times New Roman"/>
        </w:rPr>
        <w:t>№</w:t>
      </w:r>
      <w:r w:rsidR="00915DA9" w:rsidRPr="00E41BE3">
        <w:rPr>
          <w:rFonts w:cs="Times New Roman"/>
        </w:rPr>
        <w:t xml:space="preserve"> 1487 </w:t>
      </w:r>
      <w:r w:rsidR="00A63A54" w:rsidRPr="00E41BE3">
        <w:rPr>
          <w:rFonts w:cs="Times New Roman"/>
        </w:rPr>
        <w:t>«</w:t>
      </w:r>
      <w:r w:rsidR="00915DA9" w:rsidRPr="00E41BE3">
        <w:rPr>
          <w:rFonts w:cs="Times New Roman"/>
        </w:rPr>
        <w:t>Об ос</w:t>
      </w:r>
      <w:r w:rsidR="00915DA9" w:rsidRPr="00E41BE3">
        <w:rPr>
          <w:rFonts w:cs="Times New Roman"/>
        </w:rPr>
        <w:t>о</w:t>
      </w:r>
      <w:r w:rsidR="00915DA9" w:rsidRPr="00E41BE3">
        <w:rPr>
          <w:rFonts w:cs="Times New Roman"/>
        </w:rPr>
        <w:t>бо ценных объектах культурного наследия народов Российской Федерации</w:t>
      </w:r>
      <w:r w:rsidR="00A63A54" w:rsidRPr="00E41BE3">
        <w:rPr>
          <w:rFonts w:cs="Times New Roman"/>
        </w:rPr>
        <w:t>»</w:t>
      </w:r>
      <w:r w:rsidR="00915DA9" w:rsidRPr="00E41BE3">
        <w:rPr>
          <w:rFonts w:cs="Times New Roman"/>
        </w:rPr>
        <w:t>;</w:t>
      </w:r>
    </w:p>
    <w:p w:rsidR="00915DA9" w:rsidRPr="00E41BE3" w:rsidRDefault="00915DA9" w:rsidP="00915DA9">
      <w:pPr>
        <w:pStyle w:val="ConsPlusNormal"/>
        <w:ind w:firstLine="709"/>
        <w:jc w:val="both"/>
        <w:rPr>
          <w:rFonts w:cs="Times New Roman"/>
        </w:rPr>
      </w:pPr>
      <w:r w:rsidRPr="00E41BE3">
        <w:rPr>
          <w:rFonts w:cs="Times New Roman"/>
        </w:rPr>
        <w:t xml:space="preserve">постановления Правительства Российской Федерации от 06.10.1994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cs="Times New Roman"/>
        </w:rPr>
        <w:t xml:space="preserve"> 1143 </w:t>
      </w:r>
      <w:r w:rsidR="00A63A54" w:rsidRPr="00E41BE3">
        <w:rPr>
          <w:rFonts w:cs="Times New Roman"/>
        </w:rPr>
        <w:t>«</w:t>
      </w:r>
      <w:r w:rsidRPr="00E41BE3">
        <w:rPr>
          <w:rFonts w:cs="Times New Roman"/>
        </w:rPr>
        <w:t>Об утверждении Положения о Государственном своде особо ценных объектов культурного наследия народов Российской Федерации</w:t>
      </w:r>
      <w:r w:rsidR="00A63A54" w:rsidRPr="00E41BE3">
        <w:rPr>
          <w:rFonts w:cs="Times New Roman"/>
        </w:rPr>
        <w:t>»</w:t>
      </w:r>
      <w:r w:rsidRPr="00E41BE3">
        <w:rPr>
          <w:rFonts w:cs="Times New Roman"/>
        </w:rPr>
        <w:t>;</w:t>
      </w:r>
    </w:p>
    <w:p w:rsidR="00915DA9" w:rsidRPr="00E41BE3" w:rsidRDefault="00915DA9" w:rsidP="00915DA9">
      <w:pPr>
        <w:pStyle w:val="ConsPlusNormal"/>
        <w:ind w:firstLine="709"/>
        <w:jc w:val="both"/>
        <w:rPr>
          <w:rFonts w:cs="Times New Roman"/>
        </w:rPr>
      </w:pPr>
      <w:r w:rsidRPr="00E41BE3">
        <w:rPr>
          <w:rFonts w:cs="Times New Roman"/>
        </w:rPr>
        <w:t xml:space="preserve">постановления Правительства Российской Федерации от 05.03.2007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cs="Times New Roman"/>
        </w:rPr>
        <w:t xml:space="preserve"> 145 </w:t>
      </w:r>
      <w:r w:rsidR="00A63A54" w:rsidRPr="00E41BE3">
        <w:rPr>
          <w:rFonts w:cs="Times New Roman"/>
        </w:rPr>
        <w:t>«</w:t>
      </w:r>
      <w:r w:rsidRPr="00E41BE3">
        <w:rPr>
          <w:rFonts w:cs="Times New Roman"/>
        </w:rPr>
        <w:t>О порядке организации и проведения государственной экспертизы пр</w:t>
      </w:r>
      <w:r w:rsidRPr="00E41BE3">
        <w:rPr>
          <w:rFonts w:cs="Times New Roman"/>
        </w:rPr>
        <w:t>о</w:t>
      </w:r>
      <w:r w:rsidRPr="00E41BE3">
        <w:rPr>
          <w:rFonts w:cs="Times New Roman"/>
        </w:rPr>
        <w:t>ектной документации и результатов инженерных изысканий</w:t>
      </w:r>
      <w:r w:rsidR="00A63A54" w:rsidRPr="00E41BE3">
        <w:rPr>
          <w:rFonts w:cs="Times New Roman"/>
        </w:rPr>
        <w:t>»</w:t>
      </w:r>
      <w:r w:rsidRPr="00E41BE3">
        <w:rPr>
          <w:rFonts w:cs="Times New Roman"/>
        </w:rPr>
        <w:t>;</w:t>
      </w:r>
    </w:p>
    <w:p w:rsidR="00915DA9" w:rsidRPr="00E41BE3" w:rsidRDefault="00915DA9" w:rsidP="00915DA9">
      <w:pPr>
        <w:pStyle w:val="ConsPlusNormal"/>
        <w:ind w:firstLine="709"/>
        <w:jc w:val="both"/>
        <w:rPr>
          <w:rFonts w:cs="Times New Roman"/>
        </w:rPr>
      </w:pPr>
      <w:r w:rsidRPr="00E41BE3">
        <w:rPr>
          <w:rFonts w:cs="Times New Roman"/>
        </w:rPr>
        <w:t xml:space="preserve">постановления Правительства Российской Федерации от 15.07.2009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cs="Times New Roman"/>
        </w:rPr>
        <w:t xml:space="preserve"> 569 </w:t>
      </w:r>
      <w:r w:rsidR="00A63A54" w:rsidRPr="00E41BE3">
        <w:rPr>
          <w:rFonts w:cs="Times New Roman"/>
        </w:rPr>
        <w:t>«</w:t>
      </w:r>
      <w:r w:rsidRPr="00E41BE3">
        <w:rPr>
          <w:rFonts w:cs="Times New Roman"/>
        </w:rPr>
        <w:t>Об утверждении Положения о государственной историко-культурной экспертизе</w:t>
      </w:r>
      <w:r w:rsidR="00A63A54" w:rsidRPr="00E41BE3">
        <w:rPr>
          <w:rFonts w:cs="Times New Roman"/>
        </w:rPr>
        <w:t>»</w:t>
      </w:r>
      <w:r w:rsidRPr="00E41BE3">
        <w:rPr>
          <w:rFonts w:cs="Times New Roman"/>
        </w:rPr>
        <w:t>;</w:t>
      </w:r>
    </w:p>
    <w:p w:rsidR="00915DA9" w:rsidRPr="00E41BE3" w:rsidRDefault="00915DA9" w:rsidP="00915DA9">
      <w:pPr>
        <w:pStyle w:val="ConsPlusNormal"/>
        <w:ind w:firstLine="709"/>
        <w:jc w:val="both"/>
        <w:rPr>
          <w:rFonts w:cs="Times New Roman"/>
        </w:rPr>
      </w:pPr>
      <w:r w:rsidRPr="00E41BE3">
        <w:rPr>
          <w:rFonts w:cs="Times New Roman"/>
        </w:rPr>
        <w:t xml:space="preserve">постановления Правительства Российской Федерации от 15.04.2014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cs="Times New Roman"/>
        </w:rPr>
        <w:t xml:space="preserve"> 317 </w:t>
      </w:r>
      <w:r w:rsidR="00A63A54" w:rsidRPr="00E41BE3">
        <w:rPr>
          <w:rFonts w:cs="Times New Roman"/>
        </w:rPr>
        <w:t>«</w:t>
      </w:r>
      <w:r w:rsidRPr="00E41BE3">
        <w:rPr>
          <w:rFonts w:cs="Times New Roman"/>
        </w:rPr>
        <w:t xml:space="preserve">Об утверждении государственной программы Российской Федерации </w:t>
      </w:r>
      <w:r w:rsidR="00A63A54" w:rsidRPr="00E41BE3">
        <w:rPr>
          <w:rFonts w:cs="Times New Roman"/>
        </w:rPr>
        <w:t>«</w:t>
      </w:r>
      <w:r w:rsidRPr="00E41BE3">
        <w:rPr>
          <w:rFonts w:cs="Times New Roman"/>
        </w:rPr>
        <w:t>Развитие культуры и туризма</w:t>
      </w:r>
      <w:r w:rsidR="00A63A54" w:rsidRPr="00E41BE3">
        <w:rPr>
          <w:rFonts w:cs="Times New Roman"/>
        </w:rPr>
        <w:t>»</w:t>
      </w:r>
      <w:r w:rsidRPr="00E41BE3">
        <w:rPr>
          <w:rFonts w:cs="Times New Roman"/>
        </w:rPr>
        <w:t xml:space="preserve"> на 2013 - 2020 годы</w:t>
      </w:r>
      <w:r w:rsidR="00A63A54" w:rsidRPr="00E41BE3">
        <w:rPr>
          <w:rFonts w:cs="Times New Roman"/>
        </w:rPr>
        <w:t>»</w:t>
      </w:r>
      <w:r w:rsidRPr="00E41BE3">
        <w:rPr>
          <w:rFonts w:cs="Times New Roman"/>
        </w:rPr>
        <w:t>;</w:t>
      </w:r>
    </w:p>
    <w:p w:rsidR="00915DA9" w:rsidRPr="00E41BE3" w:rsidRDefault="00915DA9" w:rsidP="00915DA9">
      <w:pPr>
        <w:pStyle w:val="ConsPlusNormal"/>
        <w:ind w:firstLine="709"/>
        <w:jc w:val="both"/>
        <w:rPr>
          <w:rFonts w:cs="Times New Roman"/>
        </w:rPr>
      </w:pPr>
      <w:r w:rsidRPr="00E41BE3">
        <w:rPr>
          <w:rFonts w:cs="Times New Roman"/>
        </w:rPr>
        <w:t xml:space="preserve">постановления Правительства Российской Федерации от 14.11.2014 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cs="Times New Roman"/>
        </w:rPr>
        <w:t xml:space="preserve"> 1202 </w:t>
      </w:r>
      <w:r w:rsidR="00A63A54" w:rsidRPr="00E41BE3">
        <w:rPr>
          <w:rFonts w:cs="Times New Roman"/>
          <w:lang w:eastAsia="ru-RU"/>
        </w:rPr>
        <w:t>«</w:t>
      </w:r>
      <w:r w:rsidRPr="00E41BE3">
        <w:rPr>
          <w:rFonts w:cs="Times New Roman"/>
        </w:rPr>
        <w:t>О порядке осуществления координации деятельности по проведению н</w:t>
      </w:r>
      <w:r w:rsidRPr="00E41BE3">
        <w:rPr>
          <w:rFonts w:cs="Times New Roman"/>
        </w:rPr>
        <w:t>е</w:t>
      </w:r>
      <w:r w:rsidRPr="00E41BE3">
        <w:rPr>
          <w:rFonts w:cs="Times New Roman"/>
        </w:rPr>
        <w:t>зависимой оценки качества оказания услуг организациями в сфере культуры, социального обслуживания, охраны здоровья и образования и общего метод</w:t>
      </w:r>
      <w:r w:rsidRPr="00E41BE3">
        <w:rPr>
          <w:rFonts w:cs="Times New Roman"/>
        </w:rPr>
        <w:t>и</w:t>
      </w:r>
      <w:r w:rsidRPr="00E41BE3">
        <w:rPr>
          <w:rFonts w:cs="Times New Roman"/>
        </w:rPr>
        <w:t>ческого обеспечения проведения указанной оценки</w:t>
      </w:r>
      <w:r w:rsidR="00A63A54" w:rsidRPr="00E41BE3">
        <w:rPr>
          <w:rFonts w:cs="Times New Roman"/>
        </w:rPr>
        <w:t>»</w:t>
      </w:r>
      <w:r w:rsidRPr="00E41BE3">
        <w:rPr>
          <w:rFonts w:cs="Times New Roman"/>
        </w:rPr>
        <w:t>;</w:t>
      </w:r>
    </w:p>
    <w:p w:rsidR="00915DA9" w:rsidRPr="00E41BE3" w:rsidRDefault="00915DA9" w:rsidP="00915DA9">
      <w:pPr>
        <w:pStyle w:val="ConsPlusNormal"/>
        <w:ind w:firstLine="709"/>
        <w:jc w:val="both"/>
        <w:rPr>
          <w:rFonts w:cs="Times New Roman"/>
        </w:rPr>
      </w:pPr>
      <w:r w:rsidRPr="00E41BE3">
        <w:rPr>
          <w:rFonts w:cs="Times New Roman"/>
        </w:rPr>
        <w:t xml:space="preserve">постановления Правительства Российской Федерации от 29.06.2015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cs="Times New Roman"/>
        </w:rPr>
        <w:t xml:space="preserve"> 646 </w:t>
      </w:r>
      <w:r w:rsidR="00A63A54" w:rsidRPr="00E41BE3">
        <w:rPr>
          <w:rFonts w:cs="Times New Roman"/>
        </w:rPr>
        <w:t>«</w:t>
      </w:r>
      <w:r w:rsidRPr="00E41BE3">
        <w:rPr>
          <w:rFonts w:cs="Times New Roman"/>
        </w:rPr>
        <w:t>Об утверждении критериев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к объектам культурного наследия, находящимся в неудовлетворительном состоянии</w:t>
      </w:r>
      <w:r w:rsidR="00A63A54" w:rsidRPr="00E41BE3">
        <w:rPr>
          <w:rFonts w:cs="Times New Roman"/>
        </w:rPr>
        <w:t>»</w:t>
      </w:r>
      <w:r w:rsidRPr="00E41BE3">
        <w:rPr>
          <w:rFonts w:cs="Times New Roman"/>
        </w:rPr>
        <w:t>;</w:t>
      </w:r>
    </w:p>
    <w:p w:rsidR="00915DA9" w:rsidRPr="00E41BE3" w:rsidRDefault="00915DA9" w:rsidP="00915DA9">
      <w:pPr>
        <w:ind w:firstLine="709"/>
        <w:rPr>
          <w:rFonts w:ascii="TimesET" w:hAnsi="TimesET" w:cstheme="minorBidi"/>
        </w:rPr>
      </w:pPr>
      <w:r w:rsidRPr="00E41BE3">
        <w:rPr>
          <w:rFonts w:ascii="TimesET" w:hAnsi="TimesET" w:cs="Times New Roman"/>
        </w:rPr>
        <w:t xml:space="preserve">постановления Правительства Российской Федерации от 23.07.2015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ascii="TimesET" w:hAnsi="TimesET" w:cs="Times New Roman"/>
        </w:rPr>
        <w:t xml:space="preserve"> 740 </w:t>
      </w:r>
      <w:r w:rsidR="00A63A54" w:rsidRPr="00E41BE3">
        <w:rPr>
          <w:rFonts w:ascii="TimesET" w:hAnsi="TimesET" w:cs="Times New Roman"/>
        </w:rPr>
        <w:t>«</w:t>
      </w:r>
      <w:r w:rsidRPr="00E41BE3">
        <w:rPr>
          <w:rFonts w:ascii="TimesET" w:hAnsi="TimesET" w:cs="Times New Roman"/>
        </w:rPr>
        <w:t>О федеральном государственном надзоре за состоянием, содержанием, сохранением, использованием, популяризацией и государственной охраной объектов культурного наследия</w:t>
      </w:r>
      <w:r w:rsidR="00A63A54" w:rsidRPr="00E41BE3">
        <w:rPr>
          <w:rFonts w:ascii="TimesET" w:hAnsi="TimesET" w:cs="Times New Roman"/>
        </w:rPr>
        <w:t>»</w:t>
      </w:r>
      <w:r w:rsidRPr="00E41BE3">
        <w:rPr>
          <w:rFonts w:ascii="TimesET" w:hAnsi="TimesET" w:cs="Times New Roman"/>
        </w:rPr>
        <w:t xml:space="preserve">; </w:t>
      </w:r>
    </w:p>
    <w:p w:rsidR="00915DA9" w:rsidRPr="00E41BE3" w:rsidRDefault="00915DA9" w:rsidP="00915DA9">
      <w:pPr>
        <w:pStyle w:val="ConsPlusNormal"/>
        <w:ind w:firstLine="709"/>
        <w:jc w:val="both"/>
        <w:rPr>
          <w:rFonts w:cs="Times New Roman"/>
        </w:rPr>
      </w:pPr>
      <w:r w:rsidRPr="00E41BE3">
        <w:rPr>
          <w:rFonts w:cs="Times New Roman"/>
        </w:rPr>
        <w:t xml:space="preserve">постановления Правительства Российской Федерации от 12.09.2015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cs="Times New Roman"/>
        </w:rPr>
        <w:t xml:space="preserve"> 972 </w:t>
      </w:r>
      <w:r w:rsidR="00A63A54" w:rsidRPr="00E41BE3">
        <w:rPr>
          <w:rFonts w:cs="Times New Roman"/>
        </w:rPr>
        <w:t>«</w:t>
      </w:r>
      <w:r w:rsidRPr="00E41BE3">
        <w:rPr>
          <w:rFonts w:cs="Times New Roman"/>
        </w:rPr>
        <w:t>Об утверждении Положения о зонах охраны объектов культурного насл</w:t>
      </w:r>
      <w:r w:rsidRPr="00E41BE3">
        <w:rPr>
          <w:rFonts w:cs="Times New Roman"/>
        </w:rPr>
        <w:t>е</w:t>
      </w:r>
      <w:r w:rsidRPr="00E41BE3">
        <w:rPr>
          <w:rFonts w:cs="Times New Roman"/>
        </w:rPr>
        <w:t>дия (памятников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</w:t>
      </w:r>
      <w:r w:rsidR="00A63A54" w:rsidRPr="00E41BE3">
        <w:rPr>
          <w:rFonts w:cs="Times New Roman"/>
        </w:rPr>
        <w:t>»</w:t>
      </w:r>
      <w:r w:rsidRPr="00E41BE3">
        <w:rPr>
          <w:rFonts w:cs="Times New Roman"/>
        </w:rPr>
        <w:t>;</w:t>
      </w:r>
    </w:p>
    <w:p w:rsidR="00915DA9" w:rsidRPr="00E41BE3" w:rsidRDefault="00915DA9" w:rsidP="00915DA9">
      <w:pPr>
        <w:ind w:firstLine="709"/>
        <w:rPr>
          <w:rFonts w:ascii="TimesET" w:hAnsi="TimesET" w:cstheme="minorBidi"/>
        </w:rPr>
      </w:pPr>
      <w:r w:rsidRPr="00E41BE3">
        <w:rPr>
          <w:rFonts w:ascii="TimesET" w:hAnsi="TimesET" w:cs="Times New Roman"/>
        </w:rPr>
        <w:t xml:space="preserve">распоряжения Правительства Российской Федерации от 01 июля 2009 г.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ascii="TimesET" w:hAnsi="TimesET" w:cs="Times New Roman"/>
        </w:rPr>
        <w:t xml:space="preserve"> 759-</w:t>
      </w:r>
      <w:r w:rsidRPr="00E41BE3">
        <w:rPr>
          <w:rFonts w:ascii="TimesET" w:hAnsi="TimesET" w:cs="TimesET"/>
        </w:rPr>
        <w:t>р</w:t>
      </w:r>
      <w:r w:rsidRPr="00E41BE3">
        <w:rPr>
          <w:rFonts w:ascii="TimesET" w:hAnsi="TimesET" w:cs="Times New Roman"/>
        </w:rPr>
        <w:t xml:space="preserve"> </w:t>
      </w:r>
      <w:r w:rsidR="00A63A54" w:rsidRPr="00E41BE3">
        <w:rPr>
          <w:rFonts w:ascii="TimesET" w:hAnsi="TimesET" w:cs="Times New Roman"/>
        </w:rPr>
        <w:t>«</w:t>
      </w:r>
      <w:r w:rsidRPr="00E41BE3">
        <w:rPr>
          <w:rFonts w:ascii="TimesET" w:hAnsi="TimesET" w:cs="Times New Roman"/>
        </w:rPr>
        <w:t>Об утверждении перечней объектов культурного наследия федерал</w:t>
      </w:r>
      <w:r w:rsidRPr="00E41BE3">
        <w:rPr>
          <w:rFonts w:ascii="TimesET" w:hAnsi="TimesET" w:cs="Times New Roman"/>
        </w:rPr>
        <w:t>ь</w:t>
      </w:r>
      <w:r w:rsidRPr="00E41BE3">
        <w:rPr>
          <w:rFonts w:ascii="TimesET" w:hAnsi="TimesET" w:cs="Times New Roman"/>
        </w:rPr>
        <w:t>ного значения, полномочия по государственной охране которых осуществляе</w:t>
      </w:r>
      <w:r w:rsidRPr="00E41BE3">
        <w:rPr>
          <w:rFonts w:ascii="TimesET" w:hAnsi="TimesET" w:cs="Times New Roman"/>
        </w:rPr>
        <w:t>т</w:t>
      </w:r>
      <w:r w:rsidRPr="00E41BE3">
        <w:rPr>
          <w:rFonts w:ascii="TimesET" w:hAnsi="TimesET" w:cs="Times New Roman"/>
        </w:rPr>
        <w:t>ся Минкультуры России</w:t>
      </w:r>
      <w:r w:rsidR="00A63A54" w:rsidRPr="00E41BE3">
        <w:rPr>
          <w:rFonts w:ascii="TimesET" w:hAnsi="TimesET" w:cs="Times New Roman"/>
        </w:rPr>
        <w:t>»</w:t>
      </w:r>
      <w:r w:rsidRPr="00E41BE3">
        <w:rPr>
          <w:rFonts w:ascii="TimesET" w:hAnsi="TimesET" w:cs="Times New Roman"/>
        </w:rPr>
        <w:t>;</w:t>
      </w:r>
    </w:p>
    <w:p w:rsidR="00915DA9" w:rsidRPr="00E41BE3" w:rsidRDefault="00915DA9" w:rsidP="00915DA9">
      <w:pPr>
        <w:pStyle w:val="ConsPlusNormal"/>
        <w:ind w:firstLine="709"/>
        <w:jc w:val="both"/>
        <w:rPr>
          <w:rFonts w:cs="Times New Roman"/>
        </w:rPr>
      </w:pPr>
      <w:r w:rsidRPr="00E41BE3">
        <w:rPr>
          <w:rFonts w:cs="Times New Roman"/>
        </w:rPr>
        <w:t xml:space="preserve">приказа Минкультуры России от 03.10.2011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cs="Times New Roman"/>
        </w:rPr>
        <w:t xml:space="preserve"> 954 </w:t>
      </w:r>
      <w:r w:rsidR="00A63A54" w:rsidRPr="00E41BE3">
        <w:rPr>
          <w:rFonts w:cs="Times New Roman"/>
        </w:rPr>
        <w:t>«</w:t>
      </w:r>
      <w:r w:rsidRPr="00E41BE3">
        <w:rPr>
          <w:rFonts w:cs="Times New Roman"/>
        </w:rPr>
        <w:t>Об утверждении П</w:t>
      </w:r>
      <w:r w:rsidRPr="00E41BE3">
        <w:rPr>
          <w:rFonts w:cs="Times New Roman"/>
        </w:rPr>
        <w:t>о</w:t>
      </w:r>
      <w:r w:rsidRPr="00E41BE3">
        <w:rPr>
          <w:rFonts w:cs="Times New Roman"/>
        </w:rPr>
        <w:t>ложения о едином государственном реестре объектов культурного наследия (памятников истории и культуры) народов Российской Федерации</w:t>
      </w:r>
      <w:r w:rsidR="00A63A54" w:rsidRPr="00E41BE3">
        <w:rPr>
          <w:rFonts w:cs="Times New Roman"/>
        </w:rPr>
        <w:t>»</w:t>
      </w:r>
      <w:r w:rsidRPr="00E41BE3">
        <w:rPr>
          <w:rFonts w:cs="Times New Roman"/>
        </w:rPr>
        <w:t>;</w:t>
      </w:r>
    </w:p>
    <w:p w:rsidR="00915DA9" w:rsidRPr="00E41BE3" w:rsidRDefault="00915DA9" w:rsidP="00915DA9">
      <w:pPr>
        <w:pStyle w:val="ConsPlusNormal"/>
        <w:ind w:firstLine="709"/>
        <w:jc w:val="both"/>
        <w:rPr>
          <w:rFonts w:cs="Times New Roman"/>
        </w:rPr>
      </w:pPr>
      <w:r w:rsidRPr="00E41BE3">
        <w:rPr>
          <w:rFonts w:cs="Times New Roman"/>
        </w:rPr>
        <w:t xml:space="preserve">приказа Минкультуры России от 28.06.2012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cs="Times New Roman"/>
        </w:rPr>
        <w:t xml:space="preserve"> 683 </w:t>
      </w:r>
      <w:r w:rsidR="00A63A54" w:rsidRPr="00E41BE3">
        <w:rPr>
          <w:rFonts w:cs="Times New Roman"/>
        </w:rPr>
        <w:t>«</w:t>
      </w:r>
      <w:r w:rsidRPr="00E41BE3">
        <w:rPr>
          <w:rFonts w:cs="Times New Roman"/>
        </w:rPr>
        <w:t>Об утверждении А</w:t>
      </w:r>
      <w:r w:rsidRPr="00E41BE3">
        <w:rPr>
          <w:rFonts w:cs="Times New Roman"/>
        </w:rPr>
        <w:t>д</w:t>
      </w:r>
      <w:r w:rsidRPr="00E41BE3">
        <w:rPr>
          <w:rFonts w:cs="Times New Roman"/>
        </w:rPr>
        <w:t>министративного регламента предоставления Министерством культуры Ро</w:t>
      </w:r>
      <w:r w:rsidRPr="00E41BE3">
        <w:rPr>
          <w:rFonts w:cs="Times New Roman"/>
        </w:rPr>
        <w:t>с</w:t>
      </w:r>
      <w:r w:rsidRPr="00E41BE3">
        <w:rPr>
          <w:rFonts w:cs="Times New Roman"/>
        </w:rPr>
        <w:t>сийской Федерации государственной услуги по выдаче разрешения и задания на проведение работ по сохранению объекта культурного наследия (памятника истории и культуры) народов Российской Федерации федерального значения</w:t>
      </w:r>
      <w:r w:rsidR="00A63A54" w:rsidRPr="00E41BE3">
        <w:rPr>
          <w:rFonts w:cs="Times New Roman"/>
        </w:rPr>
        <w:t>»</w:t>
      </w:r>
      <w:r w:rsidRPr="00E41BE3">
        <w:rPr>
          <w:rFonts w:cs="Times New Roman"/>
        </w:rPr>
        <w:t>;</w:t>
      </w:r>
    </w:p>
    <w:p w:rsidR="00915DA9" w:rsidRPr="00E41BE3" w:rsidRDefault="00915DA9" w:rsidP="00915DA9">
      <w:pPr>
        <w:pStyle w:val="ConsPlusNormal"/>
        <w:ind w:firstLine="709"/>
        <w:jc w:val="both"/>
        <w:rPr>
          <w:rFonts w:cs="Times New Roman"/>
        </w:rPr>
      </w:pPr>
      <w:r w:rsidRPr="00E41BE3">
        <w:rPr>
          <w:rFonts w:cs="Times New Roman"/>
        </w:rPr>
        <w:t xml:space="preserve">приказа Минкультуры России от 30.07.2012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cs="Times New Roman"/>
        </w:rPr>
        <w:t xml:space="preserve"> 811 </w:t>
      </w:r>
      <w:r w:rsidR="00A63A54" w:rsidRPr="00E41BE3">
        <w:rPr>
          <w:rFonts w:cs="Times New Roman"/>
        </w:rPr>
        <w:t>«</w:t>
      </w:r>
      <w:r w:rsidRPr="00E41BE3">
        <w:rPr>
          <w:rFonts w:cs="Times New Roman"/>
        </w:rPr>
        <w:t>Об утверждении А</w:t>
      </w:r>
      <w:r w:rsidRPr="00E41BE3">
        <w:rPr>
          <w:rFonts w:cs="Times New Roman"/>
        </w:rPr>
        <w:t>д</w:t>
      </w:r>
      <w:r w:rsidRPr="00E41BE3">
        <w:rPr>
          <w:rFonts w:cs="Times New Roman"/>
        </w:rPr>
        <w:t>министративного регламента предоставления государственной услуги по выд</w:t>
      </w:r>
      <w:r w:rsidRPr="00E41BE3">
        <w:rPr>
          <w:rFonts w:cs="Times New Roman"/>
        </w:rPr>
        <w:t>а</w:t>
      </w:r>
      <w:r w:rsidRPr="00E41BE3">
        <w:rPr>
          <w:rFonts w:cs="Times New Roman"/>
        </w:rPr>
        <w:t>че задания и разрешения на проведение работ по сохранению объекта кул</w:t>
      </w:r>
      <w:r w:rsidRPr="00E41BE3">
        <w:rPr>
          <w:rFonts w:cs="Times New Roman"/>
        </w:rPr>
        <w:t>ь</w:t>
      </w:r>
      <w:r w:rsidRPr="00E41BE3">
        <w:rPr>
          <w:rFonts w:cs="Times New Roman"/>
        </w:rPr>
        <w:lastRenderedPageBreak/>
        <w:t>турного наследия (памятника истории и культуры) народов Российской Фед</w:t>
      </w:r>
      <w:r w:rsidRPr="00E41BE3">
        <w:rPr>
          <w:rFonts w:cs="Times New Roman"/>
        </w:rPr>
        <w:t>е</w:t>
      </w:r>
      <w:r w:rsidRPr="00E41BE3">
        <w:rPr>
          <w:rFonts w:cs="Times New Roman"/>
        </w:rPr>
        <w:t>рации федерального значения (за исключением отдельных объектов культурн</w:t>
      </w:r>
      <w:r w:rsidRPr="00E41BE3">
        <w:rPr>
          <w:rFonts w:cs="Times New Roman"/>
        </w:rPr>
        <w:t>о</w:t>
      </w:r>
      <w:r w:rsidRPr="00E41BE3">
        <w:rPr>
          <w:rFonts w:cs="Times New Roman"/>
        </w:rPr>
        <w:t>го наследия, перечень которых устанавливается Правительством Российской Федерации) органами государственной власти субъектов Российской Федер</w:t>
      </w:r>
      <w:r w:rsidRPr="00E41BE3">
        <w:rPr>
          <w:rFonts w:cs="Times New Roman"/>
        </w:rPr>
        <w:t>а</w:t>
      </w:r>
      <w:r w:rsidRPr="00E41BE3">
        <w:rPr>
          <w:rFonts w:cs="Times New Roman"/>
        </w:rPr>
        <w:t>ции, осуществляющими полномочия в области сохранения, использования, популяризации и государственной охраны объектов культурного наследия</w:t>
      </w:r>
      <w:r w:rsidR="00A63A54" w:rsidRPr="00E41BE3">
        <w:rPr>
          <w:rFonts w:cs="Times New Roman"/>
        </w:rPr>
        <w:t>»</w:t>
      </w:r>
      <w:r w:rsidRPr="00E41BE3">
        <w:rPr>
          <w:rFonts w:cs="Times New Roman"/>
        </w:rPr>
        <w:t>;</w:t>
      </w:r>
    </w:p>
    <w:p w:rsidR="00915DA9" w:rsidRPr="00E41BE3" w:rsidRDefault="00915DA9" w:rsidP="00915DA9">
      <w:pPr>
        <w:pStyle w:val="ConsPlusNormal"/>
        <w:ind w:firstLine="709"/>
        <w:jc w:val="both"/>
        <w:rPr>
          <w:rFonts w:cs="Times New Roman"/>
        </w:rPr>
      </w:pPr>
      <w:r w:rsidRPr="00E41BE3">
        <w:rPr>
          <w:rFonts w:cs="Times New Roman"/>
        </w:rPr>
        <w:t xml:space="preserve">приказа Минкультуры России от 08.08.2012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cs="Times New Roman"/>
        </w:rPr>
        <w:t xml:space="preserve"> 840 </w:t>
      </w:r>
      <w:r w:rsidR="00A63A54" w:rsidRPr="00E41BE3">
        <w:rPr>
          <w:rFonts w:cs="Times New Roman"/>
        </w:rPr>
        <w:t>«</w:t>
      </w:r>
      <w:r w:rsidRPr="00E41BE3">
        <w:rPr>
          <w:rFonts w:cs="Times New Roman"/>
        </w:rPr>
        <w:t>Об утверждении А</w:t>
      </w:r>
      <w:r w:rsidRPr="00E41BE3">
        <w:rPr>
          <w:rFonts w:cs="Times New Roman"/>
        </w:rPr>
        <w:t>д</w:t>
      </w:r>
      <w:r w:rsidRPr="00E41BE3">
        <w:rPr>
          <w:rFonts w:cs="Times New Roman"/>
        </w:rPr>
        <w:t>министративного регламента исполнения Министерством культуры Росси</w:t>
      </w:r>
      <w:r w:rsidRPr="00E41BE3">
        <w:rPr>
          <w:rFonts w:cs="Times New Roman"/>
        </w:rPr>
        <w:t>й</w:t>
      </w:r>
      <w:r w:rsidRPr="00E41BE3">
        <w:rPr>
          <w:rFonts w:cs="Times New Roman"/>
        </w:rPr>
        <w:t>ской Федерации государственной функции по контролю и надзору за сохран</w:t>
      </w:r>
      <w:r w:rsidRPr="00E41BE3">
        <w:rPr>
          <w:rFonts w:cs="Times New Roman"/>
        </w:rPr>
        <w:t>е</w:t>
      </w:r>
      <w:r w:rsidRPr="00E41BE3">
        <w:rPr>
          <w:rFonts w:cs="Times New Roman"/>
        </w:rPr>
        <w:t>нием, использованием, популяризацией и государственной охраной объектов культурного наследия</w:t>
      </w:r>
      <w:r w:rsidR="00A63A54" w:rsidRPr="00E41BE3">
        <w:rPr>
          <w:rFonts w:cs="Times New Roman"/>
        </w:rPr>
        <w:t>»</w:t>
      </w:r>
      <w:r w:rsidRPr="00E41BE3">
        <w:rPr>
          <w:rFonts w:cs="Times New Roman"/>
        </w:rPr>
        <w:t>;</w:t>
      </w:r>
    </w:p>
    <w:p w:rsidR="00915DA9" w:rsidRPr="00E41BE3" w:rsidRDefault="00915DA9" w:rsidP="00915DA9">
      <w:pPr>
        <w:pStyle w:val="ConsPlusNormal"/>
        <w:ind w:firstLine="709"/>
        <w:jc w:val="both"/>
        <w:rPr>
          <w:rFonts w:cs="Times New Roman"/>
        </w:rPr>
      </w:pPr>
      <w:r w:rsidRPr="00E41BE3">
        <w:rPr>
          <w:rFonts w:cs="Times New Roman"/>
        </w:rPr>
        <w:t xml:space="preserve">приказа Минкультуры России от 08.08.2012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cs="Times New Roman"/>
        </w:rPr>
        <w:t xml:space="preserve"> 841 </w:t>
      </w:r>
      <w:r w:rsidR="00A63A54" w:rsidRPr="00E41BE3">
        <w:rPr>
          <w:rFonts w:cs="Times New Roman"/>
        </w:rPr>
        <w:t>«</w:t>
      </w:r>
      <w:r w:rsidRPr="00E41BE3">
        <w:rPr>
          <w:rFonts w:cs="Times New Roman"/>
        </w:rPr>
        <w:t>Об утверждении А</w:t>
      </w:r>
      <w:r w:rsidRPr="00E41BE3">
        <w:rPr>
          <w:rFonts w:cs="Times New Roman"/>
        </w:rPr>
        <w:t>д</w:t>
      </w:r>
      <w:r w:rsidRPr="00E41BE3">
        <w:rPr>
          <w:rFonts w:cs="Times New Roman"/>
        </w:rPr>
        <w:t>министративного регламента исполнения Министерством культуры Росси</w:t>
      </w:r>
      <w:r w:rsidRPr="00E41BE3">
        <w:rPr>
          <w:rFonts w:cs="Times New Roman"/>
        </w:rPr>
        <w:t>й</w:t>
      </w:r>
      <w:r w:rsidRPr="00E41BE3">
        <w:rPr>
          <w:rFonts w:cs="Times New Roman"/>
        </w:rPr>
        <w:t>ской Федерации государственной функции по осуществлению государственн</w:t>
      </w:r>
      <w:r w:rsidRPr="00E41BE3">
        <w:rPr>
          <w:rFonts w:cs="Times New Roman"/>
        </w:rPr>
        <w:t>о</w:t>
      </w:r>
      <w:r w:rsidRPr="00E41BE3">
        <w:rPr>
          <w:rFonts w:cs="Times New Roman"/>
        </w:rPr>
        <w:t>го контроля и надзора за выполнением условий охранных обязательств при приватизации объектов культурного наследия федерального значения, охра</w:t>
      </w:r>
      <w:r w:rsidRPr="00E41BE3">
        <w:rPr>
          <w:rFonts w:cs="Times New Roman"/>
        </w:rPr>
        <w:t>н</w:t>
      </w:r>
      <w:r w:rsidRPr="00E41BE3">
        <w:rPr>
          <w:rFonts w:cs="Times New Roman"/>
        </w:rPr>
        <w:t>ных обязательств собственников объектов культурного наследия федерального значения и пользователей этими объектами</w:t>
      </w:r>
      <w:r w:rsidR="00A63A54" w:rsidRPr="00E41BE3">
        <w:rPr>
          <w:rFonts w:cs="Times New Roman"/>
        </w:rPr>
        <w:t>»</w:t>
      </w:r>
      <w:r w:rsidRPr="00E41BE3">
        <w:rPr>
          <w:rFonts w:cs="Times New Roman"/>
        </w:rPr>
        <w:t>;</w:t>
      </w:r>
    </w:p>
    <w:p w:rsidR="00915DA9" w:rsidRPr="00E41BE3" w:rsidRDefault="00915DA9" w:rsidP="00915DA9">
      <w:pPr>
        <w:pStyle w:val="ConsPlusNormal"/>
        <w:ind w:firstLine="709"/>
        <w:jc w:val="both"/>
        <w:rPr>
          <w:rFonts w:cs="Times New Roman"/>
        </w:rPr>
      </w:pPr>
      <w:r w:rsidRPr="00E41BE3">
        <w:rPr>
          <w:rFonts w:cs="Times New Roman"/>
        </w:rPr>
        <w:t xml:space="preserve">приказа Минкультуры России от 10.08.2012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cs="Times New Roman"/>
        </w:rPr>
        <w:t xml:space="preserve"> 865 </w:t>
      </w:r>
      <w:r w:rsidR="00A63A54" w:rsidRPr="00E41BE3">
        <w:rPr>
          <w:rFonts w:cs="Times New Roman"/>
        </w:rPr>
        <w:t>«</w:t>
      </w:r>
      <w:r w:rsidRPr="00E41BE3">
        <w:rPr>
          <w:rFonts w:cs="Times New Roman"/>
        </w:rPr>
        <w:t>Об утверждении А</w:t>
      </w:r>
      <w:r w:rsidRPr="00E41BE3">
        <w:rPr>
          <w:rFonts w:cs="Times New Roman"/>
        </w:rPr>
        <w:t>д</w:t>
      </w:r>
      <w:r w:rsidRPr="00E41BE3">
        <w:rPr>
          <w:rFonts w:cs="Times New Roman"/>
        </w:rPr>
        <w:t>министративного регламента по исполнению Министерством культуры Ро</w:t>
      </w:r>
      <w:r w:rsidRPr="00E41BE3">
        <w:rPr>
          <w:rFonts w:cs="Times New Roman"/>
        </w:rPr>
        <w:t>с</w:t>
      </w:r>
      <w:r w:rsidRPr="00E41BE3">
        <w:rPr>
          <w:rFonts w:cs="Times New Roman"/>
        </w:rPr>
        <w:t>сийской Федерации государственной функции по осуществлению госуда</w:t>
      </w:r>
      <w:r w:rsidRPr="00E41BE3">
        <w:rPr>
          <w:rFonts w:cs="Times New Roman"/>
        </w:rPr>
        <w:t>р</w:t>
      </w:r>
      <w:r w:rsidRPr="00E41BE3">
        <w:rPr>
          <w:rFonts w:cs="Times New Roman"/>
        </w:rPr>
        <w:t>ственного контроля и надзора за соблюдением лицензиатами лицензионных требований при осуществлении деятельности по сохранению объектов кул</w:t>
      </w:r>
      <w:r w:rsidRPr="00E41BE3">
        <w:rPr>
          <w:rFonts w:cs="Times New Roman"/>
        </w:rPr>
        <w:t>ь</w:t>
      </w:r>
      <w:r w:rsidRPr="00E41BE3">
        <w:rPr>
          <w:rFonts w:cs="Times New Roman"/>
        </w:rPr>
        <w:t>турного наследия (памятников истории и культуры) народов Российской Ф</w:t>
      </w:r>
      <w:r w:rsidRPr="00E41BE3">
        <w:rPr>
          <w:rFonts w:cs="Times New Roman"/>
        </w:rPr>
        <w:t>е</w:t>
      </w:r>
      <w:r w:rsidRPr="00E41BE3">
        <w:rPr>
          <w:rFonts w:cs="Times New Roman"/>
        </w:rPr>
        <w:t>дерации</w:t>
      </w:r>
      <w:r w:rsidR="00A63A54" w:rsidRPr="00E41BE3">
        <w:rPr>
          <w:rFonts w:cs="Times New Roman"/>
        </w:rPr>
        <w:t>»</w:t>
      </w:r>
      <w:r w:rsidRPr="00E41BE3">
        <w:rPr>
          <w:rFonts w:cs="Times New Roman"/>
        </w:rPr>
        <w:t>;</w:t>
      </w:r>
    </w:p>
    <w:p w:rsidR="00915DA9" w:rsidRPr="00E41BE3" w:rsidRDefault="00915DA9" w:rsidP="00915DA9">
      <w:pPr>
        <w:pStyle w:val="ConsPlusNormal"/>
        <w:ind w:firstLine="709"/>
        <w:jc w:val="both"/>
        <w:rPr>
          <w:rFonts w:cs="Times New Roman"/>
        </w:rPr>
      </w:pPr>
      <w:r w:rsidRPr="00E41BE3">
        <w:rPr>
          <w:rFonts w:cs="Times New Roman"/>
        </w:rPr>
        <w:t xml:space="preserve">приказа Минкультуры России от 06.05.2013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cs="Times New Roman"/>
        </w:rPr>
        <w:t xml:space="preserve"> 460 </w:t>
      </w:r>
      <w:r w:rsidR="00A63A54" w:rsidRPr="00E41BE3">
        <w:rPr>
          <w:rFonts w:cs="Times New Roman"/>
        </w:rPr>
        <w:t>«</w:t>
      </w:r>
      <w:r w:rsidRPr="00E41BE3">
        <w:rPr>
          <w:rFonts w:cs="Times New Roman"/>
        </w:rPr>
        <w:t>Об утверждении А</w:t>
      </w:r>
      <w:r w:rsidRPr="00E41BE3">
        <w:rPr>
          <w:rFonts w:cs="Times New Roman"/>
        </w:rPr>
        <w:t>д</w:t>
      </w:r>
      <w:r w:rsidRPr="00E41BE3">
        <w:rPr>
          <w:rFonts w:cs="Times New Roman"/>
        </w:rPr>
        <w:t xml:space="preserve">министративного регламента по предоставлению Министерством культуры Российской Федерации государственной услуги </w:t>
      </w:r>
      <w:r w:rsidR="00A63A54" w:rsidRPr="00E41BE3">
        <w:rPr>
          <w:rFonts w:cs="Times New Roman"/>
        </w:rPr>
        <w:t>«</w:t>
      </w:r>
      <w:r w:rsidRPr="00E41BE3">
        <w:rPr>
          <w:rFonts w:cs="Times New Roman"/>
        </w:rPr>
        <w:t>Лицензирование деятельности по сохранению объектов культурного наследия (памятников истории и культ</w:t>
      </w:r>
      <w:r w:rsidRPr="00E41BE3">
        <w:rPr>
          <w:rFonts w:cs="Times New Roman"/>
        </w:rPr>
        <w:t>у</w:t>
      </w:r>
      <w:r w:rsidRPr="00E41BE3">
        <w:rPr>
          <w:rFonts w:cs="Times New Roman"/>
        </w:rPr>
        <w:t>ры) народов Российской Федерации</w:t>
      </w:r>
      <w:r w:rsidR="00A63A54" w:rsidRPr="00E41BE3">
        <w:rPr>
          <w:rFonts w:cs="Times New Roman"/>
        </w:rPr>
        <w:t>»</w:t>
      </w:r>
      <w:r w:rsidRPr="00E41BE3">
        <w:rPr>
          <w:rFonts w:cs="Times New Roman"/>
        </w:rPr>
        <w:t xml:space="preserve">; </w:t>
      </w:r>
    </w:p>
    <w:p w:rsidR="00915DA9" w:rsidRPr="00E41BE3" w:rsidRDefault="00915DA9" w:rsidP="00915DA9">
      <w:pPr>
        <w:pStyle w:val="ConsPlusNormal"/>
        <w:ind w:firstLine="709"/>
        <w:jc w:val="both"/>
        <w:rPr>
          <w:rFonts w:cs="Times New Roman"/>
        </w:rPr>
      </w:pPr>
      <w:r w:rsidRPr="00E41BE3">
        <w:rPr>
          <w:rFonts w:cs="Times New Roman"/>
        </w:rPr>
        <w:t xml:space="preserve">приказа Минкультуры России от 13.05.2013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cs="Times New Roman"/>
        </w:rPr>
        <w:t xml:space="preserve"> 491 </w:t>
      </w:r>
      <w:r w:rsidR="00A63A54" w:rsidRPr="00E41BE3">
        <w:rPr>
          <w:rFonts w:cs="Times New Roman"/>
        </w:rPr>
        <w:t>«</w:t>
      </w:r>
      <w:r w:rsidRPr="00E41BE3">
        <w:rPr>
          <w:rFonts w:cs="Times New Roman"/>
        </w:rPr>
        <w:t>Об утверждении А</w:t>
      </w:r>
      <w:r w:rsidRPr="00E41BE3">
        <w:rPr>
          <w:rFonts w:cs="Times New Roman"/>
        </w:rPr>
        <w:t>д</w:t>
      </w:r>
      <w:r w:rsidRPr="00E41BE3">
        <w:rPr>
          <w:rFonts w:cs="Times New Roman"/>
        </w:rPr>
        <w:t>министративного регламента предоставления Министерством культуры Ро</w:t>
      </w:r>
      <w:r w:rsidRPr="00E41BE3">
        <w:rPr>
          <w:rFonts w:cs="Times New Roman"/>
        </w:rPr>
        <w:t>с</w:t>
      </w:r>
      <w:r w:rsidRPr="00E41BE3">
        <w:rPr>
          <w:rFonts w:cs="Times New Roman"/>
        </w:rPr>
        <w:t>сийской Федерации государственной услуги по согласованию проектной док</w:t>
      </w:r>
      <w:r w:rsidRPr="00E41BE3">
        <w:rPr>
          <w:rFonts w:cs="Times New Roman"/>
        </w:rPr>
        <w:t>у</w:t>
      </w:r>
      <w:r w:rsidRPr="00E41BE3">
        <w:rPr>
          <w:rFonts w:cs="Times New Roman"/>
        </w:rPr>
        <w:t>ментации на проведение работ по сохранению объекта культурного наследия (памятника истории и культуры) народов Российской Федерации федеральн</w:t>
      </w:r>
      <w:r w:rsidRPr="00E41BE3">
        <w:rPr>
          <w:rFonts w:cs="Times New Roman"/>
        </w:rPr>
        <w:t>о</w:t>
      </w:r>
      <w:r w:rsidRPr="00E41BE3">
        <w:rPr>
          <w:rFonts w:cs="Times New Roman"/>
        </w:rPr>
        <w:t>го значения</w:t>
      </w:r>
      <w:r w:rsidR="00A63A54" w:rsidRPr="00E41BE3">
        <w:rPr>
          <w:rFonts w:cs="Times New Roman"/>
        </w:rPr>
        <w:t>»</w:t>
      </w:r>
      <w:r w:rsidRPr="00E41BE3">
        <w:rPr>
          <w:rFonts w:cs="Times New Roman"/>
        </w:rPr>
        <w:t>;</w:t>
      </w:r>
    </w:p>
    <w:p w:rsidR="00915DA9" w:rsidRPr="00E41BE3" w:rsidRDefault="00915DA9" w:rsidP="00915DA9">
      <w:pPr>
        <w:pStyle w:val="ConsPlusNormal"/>
        <w:ind w:firstLine="709"/>
        <w:jc w:val="both"/>
        <w:rPr>
          <w:rFonts w:cs="Times New Roman"/>
        </w:rPr>
      </w:pPr>
      <w:r w:rsidRPr="00E41BE3">
        <w:rPr>
          <w:rFonts w:cs="Times New Roman"/>
        </w:rPr>
        <w:t xml:space="preserve">приказа Минкультуры России от 22.11.2013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cs="Times New Roman"/>
        </w:rPr>
        <w:t xml:space="preserve"> 1942 </w:t>
      </w:r>
      <w:r w:rsidR="00A63A54" w:rsidRPr="00E41BE3">
        <w:rPr>
          <w:rFonts w:cs="Times New Roman"/>
        </w:rPr>
        <w:t>«</w:t>
      </w:r>
      <w:r w:rsidRPr="00E41BE3">
        <w:rPr>
          <w:rFonts w:cs="Times New Roman"/>
        </w:rPr>
        <w:t>Об утверждении Административного регламента предоставления государственной услуги по с</w:t>
      </w:r>
      <w:r w:rsidRPr="00E41BE3">
        <w:rPr>
          <w:rFonts w:cs="Times New Roman"/>
        </w:rPr>
        <w:t>о</w:t>
      </w:r>
      <w:r w:rsidRPr="00E41BE3">
        <w:rPr>
          <w:rFonts w:cs="Times New Roman"/>
        </w:rPr>
        <w:t>гласованию проектной документации на проведение работ по сохранению об</w:t>
      </w:r>
      <w:r w:rsidRPr="00E41BE3">
        <w:rPr>
          <w:rFonts w:cs="Times New Roman"/>
        </w:rPr>
        <w:t>ъ</w:t>
      </w:r>
      <w:r w:rsidRPr="00E41BE3">
        <w:rPr>
          <w:rFonts w:cs="Times New Roman"/>
        </w:rPr>
        <w:t>екта культурного наследия (памятника истории и культуры) народов Росси</w:t>
      </w:r>
      <w:r w:rsidRPr="00E41BE3">
        <w:rPr>
          <w:rFonts w:cs="Times New Roman"/>
        </w:rPr>
        <w:t>й</w:t>
      </w:r>
      <w:r w:rsidRPr="00E41BE3">
        <w:rPr>
          <w:rFonts w:cs="Times New Roman"/>
        </w:rPr>
        <w:t>ской Федерации федерального значения (за исключением отдельных объектов культурного наследия, перечень которых устанавливается Правительством Ро</w:t>
      </w:r>
      <w:r w:rsidRPr="00E41BE3">
        <w:rPr>
          <w:rFonts w:cs="Times New Roman"/>
        </w:rPr>
        <w:t>с</w:t>
      </w:r>
      <w:r w:rsidRPr="00E41BE3">
        <w:rPr>
          <w:rFonts w:cs="Times New Roman"/>
        </w:rPr>
        <w:t>сийской Федерации) органами государственной власти субъектов Российской Федерации, осуществляющими полномочия в области сохранения, использ</w:t>
      </w:r>
      <w:r w:rsidRPr="00E41BE3">
        <w:rPr>
          <w:rFonts w:cs="Times New Roman"/>
        </w:rPr>
        <w:t>о</w:t>
      </w:r>
      <w:r w:rsidRPr="00E41BE3">
        <w:rPr>
          <w:rFonts w:cs="Times New Roman"/>
        </w:rPr>
        <w:t>вания, популяризации и государственной охраны объектов культурного насл</w:t>
      </w:r>
      <w:r w:rsidRPr="00E41BE3">
        <w:rPr>
          <w:rFonts w:cs="Times New Roman"/>
        </w:rPr>
        <w:t>е</w:t>
      </w:r>
      <w:r w:rsidRPr="00E41BE3">
        <w:rPr>
          <w:rFonts w:cs="Times New Roman"/>
        </w:rPr>
        <w:t>дия</w:t>
      </w:r>
      <w:r w:rsidR="00A63A54" w:rsidRPr="00E41BE3">
        <w:rPr>
          <w:rFonts w:cs="Times New Roman"/>
        </w:rPr>
        <w:t>»</w:t>
      </w:r>
      <w:r w:rsidRPr="00E41BE3">
        <w:rPr>
          <w:rFonts w:cs="Times New Roman"/>
        </w:rPr>
        <w:t>;</w:t>
      </w:r>
    </w:p>
    <w:p w:rsidR="00915DA9" w:rsidRPr="00E41BE3" w:rsidRDefault="00915DA9" w:rsidP="00915DA9">
      <w:pPr>
        <w:pStyle w:val="ConsPlusNormal"/>
        <w:ind w:firstLine="709"/>
        <w:jc w:val="both"/>
        <w:rPr>
          <w:rFonts w:cs="Times New Roman"/>
        </w:rPr>
      </w:pPr>
      <w:r w:rsidRPr="00E41BE3">
        <w:rPr>
          <w:rFonts w:cs="Times New Roman"/>
        </w:rPr>
        <w:t xml:space="preserve">приказа Минкультуры России от 25.06.2015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cs="Times New Roman"/>
        </w:rPr>
        <w:t xml:space="preserve"> 1840 </w:t>
      </w:r>
      <w:r w:rsidR="00A63A54" w:rsidRPr="00E41BE3">
        <w:rPr>
          <w:rFonts w:cs="Times New Roman"/>
        </w:rPr>
        <w:t>«</w:t>
      </w:r>
      <w:r w:rsidRPr="00E41BE3">
        <w:rPr>
          <w:rFonts w:cs="Times New Roman"/>
        </w:rPr>
        <w:t>Об утверждении с</w:t>
      </w:r>
      <w:r w:rsidRPr="00E41BE3">
        <w:rPr>
          <w:rFonts w:cs="Times New Roman"/>
        </w:rPr>
        <w:t>о</w:t>
      </w:r>
      <w:r w:rsidRPr="00E41BE3">
        <w:rPr>
          <w:rFonts w:cs="Times New Roman"/>
        </w:rPr>
        <w:t>става и Порядка утверждения отчетной документации о выполнении работ по сохранению объекта культурного наследия, включенного в единый госуда</w:t>
      </w:r>
      <w:r w:rsidRPr="00E41BE3">
        <w:rPr>
          <w:rFonts w:cs="Times New Roman"/>
        </w:rPr>
        <w:t>р</w:t>
      </w:r>
      <w:r w:rsidRPr="00E41BE3">
        <w:rPr>
          <w:rFonts w:cs="Times New Roman"/>
        </w:rPr>
        <w:t>ственный реестр объектов культурного наследия (памятников истории и кул</w:t>
      </w:r>
      <w:r w:rsidRPr="00E41BE3">
        <w:rPr>
          <w:rFonts w:cs="Times New Roman"/>
        </w:rPr>
        <w:t>ь</w:t>
      </w:r>
      <w:r w:rsidRPr="00E41BE3">
        <w:rPr>
          <w:rFonts w:cs="Times New Roman"/>
        </w:rPr>
        <w:t xml:space="preserve">туры) народов Российской Федерации, или выявленного объекта культурного </w:t>
      </w:r>
      <w:r w:rsidRPr="00E41BE3">
        <w:rPr>
          <w:rFonts w:cs="Times New Roman"/>
        </w:rPr>
        <w:lastRenderedPageBreak/>
        <w:t>наследия, Порядка приемки работ по сохранению объекта культурного насл</w:t>
      </w:r>
      <w:r w:rsidRPr="00E41BE3">
        <w:rPr>
          <w:rFonts w:cs="Times New Roman"/>
        </w:rPr>
        <w:t>е</w:t>
      </w:r>
      <w:r w:rsidRPr="00E41BE3">
        <w:rPr>
          <w:rFonts w:cs="Times New Roman"/>
        </w:rPr>
        <w:t>дия и подготовки акта приемки выполненных работ по сохранению объекта культурного наследия, включенного в единый государственный реестр объе</w:t>
      </w:r>
      <w:r w:rsidRPr="00E41BE3">
        <w:rPr>
          <w:rFonts w:cs="Times New Roman"/>
        </w:rPr>
        <w:t>к</w:t>
      </w:r>
      <w:r w:rsidRPr="00E41BE3">
        <w:rPr>
          <w:rFonts w:cs="Times New Roman"/>
        </w:rPr>
        <w:t>тов культурного наследия (памятников истории и культуры) народов Росси</w:t>
      </w:r>
      <w:r w:rsidRPr="00E41BE3">
        <w:rPr>
          <w:rFonts w:cs="Times New Roman"/>
        </w:rPr>
        <w:t>й</w:t>
      </w:r>
      <w:r w:rsidRPr="00E41BE3">
        <w:rPr>
          <w:rFonts w:cs="Times New Roman"/>
        </w:rPr>
        <w:t>ской Федерации, или выявленного объекта культурного наследия и его фо</w:t>
      </w:r>
      <w:r w:rsidRPr="00E41BE3">
        <w:rPr>
          <w:rFonts w:cs="Times New Roman"/>
        </w:rPr>
        <w:t>р</w:t>
      </w:r>
      <w:r w:rsidRPr="00E41BE3">
        <w:rPr>
          <w:rFonts w:cs="Times New Roman"/>
        </w:rPr>
        <w:t>мы</w:t>
      </w:r>
      <w:r w:rsidR="00A63A54" w:rsidRPr="00E41BE3">
        <w:rPr>
          <w:rFonts w:cs="Times New Roman"/>
        </w:rPr>
        <w:t>»</w:t>
      </w:r>
      <w:r w:rsidRPr="00E41BE3">
        <w:rPr>
          <w:rFonts w:cs="Times New Roman"/>
        </w:rPr>
        <w:t>;</w:t>
      </w:r>
    </w:p>
    <w:p w:rsidR="00915DA9" w:rsidRPr="00E41BE3" w:rsidRDefault="00915DA9" w:rsidP="00915DA9">
      <w:pPr>
        <w:pStyle w:val="ConsPlusNormal"/>
        <w:ind w:firstLine="709"/>
        <w:jc w:val="both"/>
        <w:rPr>
          <w:rFonts w:cs="Times New Roman"/>
        </w:rPr>
      </w:pPr>
      <w:r w:rsidRPr="00E41BE3">
        <w:rPr>
          <w:rFonts w:cs="Times New Roman"/>
        </w:rPr>
        <w:t xml:space="preserve">приказа Минкультуры России от 01.09.2015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cs="Times New Roman"/>
        </w:rPr>
        <w:t xml:space="preserve"> 2328 </w:t>
      </w:r>
      <w:r w:rsidR="00A63A54" w:rsidRPr="00E41BE3">
        <w:rPr>
          <w:rFonts w:cs="Times New Roman"/>
        </w:rPr>
        <w:t>«</w:t>
      </w:r>
      <w:r w:rsidRPr="00E41BE3">
        <w:rPr>
          <w:rFonts w:cs="Times New Roman"/>
        </w:rPr>
        <w:t>Об утверждении п</w:t>
      </w:r>
      <w:r w:rsidRPr="00E41BE3">
        <w:rPr>
          <w:rFonts w:cs="Times New Roman"/>
        </w:rPr>
        <w:t>е</w:t>
      </w:r>
      <w:r w:rsidRPr="00E41BE3">
        <w:rPr>
          <w:rFonts w:cs="Times New Roman"/>
        </w:rPr>
        <w:t>речня отдельных сведений об объектах археологического наследия, которые не подлежат опубликованию</w:t>
      </w:r>
      <w:r w:rsidR="00A63A54" w:rsidRPr="00E41BE3">
        <w:rPr>
          <w:rFonts w:cs="Times New Roman"/>
        </w:rPr>
        <w:t>»</w:t>
      </w:r>
    </w:p>
    <w:p w:rsidR="00915DA9" w:rsidRPr="00E41BE3" w:rsidRDefault="00915DA9" w:rsidP="00915DA9">
      <w:pPr>
        <w:pStyle w:val="ConsPlusNormal"/>
        <w:ind w:firstLine="709"/>
        <w:jc w:val="both"/>
        <w:rPr>
          <w:rFonts w:cs="Times New Roman"/>
        </w:rPr>
      </w:pPr>
      <w:r w:rsidRPr="00E41BE3">
        <w:rPr>
          <w:rFonts w:cs="Times New Roman"/>
        </w:rPr>
        <w:t xml:space="preserve">приказа Минкультуры России от 21.10.2015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cs="Times New Roman"/>
        </w:rPr>
        <w:t xml:space="preserve"> 2625 </w:t>
      </w:r>
      <w:r w:rsidR="00A63A54" w:rsidRPr="00E41BE3">
        <w:rPr>
          <w:rFonts w:cs="Times New Roman"/>
        </w:rPr>
        <w:t>«</w:t>
      </w:r>
      <w:r w:rsidRPr="00E41BE3">
        <w:rPr>
          <w:rFonts w:cs="Times New Roman"/>
        </w:rPr>
        <w:t>Об утверждении п</w:t>
      </w:r>
      <w:r w:rsidRPr="00E41BE3">
        <w:rPr>
          <w:rFonts w:cs="Times New Roman"/>
        </w:rPr>
        <w:t>о</w:t>
      </w:r>
      <w:r w:rsidRPr="00E41BE3">
        <w:rPr>
          <w:rFonts w:cs="Times New Roman"/>
        </w:rPr>
        <w:t>рядка выдачи разрешения на проведение работ по сохранению объекта кул</w:t>
      </w:r>
      <w:r w:rsidRPr="00E41BE3">
        <w:rPr>
          <w:rFonts w:cs="Times New Roman"/>
        </w:rPr>
        <w:t>ь</w:t>
      </w:r>
      <w:r w:rsidRPr="00E41BE3">
        <w:rPr>
          <w:rFonts w:cs="Times New Roman"/>
        </w:rPr>
        <w:t>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  <w:r w:rsidR="00A63A54" w:rsidRPr="00E41BE3">
        <w:rPr>
          <w:rFonts w:cs="Times New Roman"/>
        </w:rPr>
        <w:t>»</w:t>
      </w:r>
      <w:r w:rsidRPr="00E41BE3">
        <w:rPr>
          <w:rFonts w:cs="Times New Roman"/>
        </w:rPr>
        <w:t>;</w:t>
      </w:r>
    </w:p>
    <w:p w:rsidR="00915DA9" w:rsidRPr="00E41BE3" w:rsidRDefault="00915DA9" w:rsidP="00915DA9">
      <w:pPr>
        <w:tabs>
          <w:tab w:val="left" w:pos="0"/>
        </w:tabs>
        <w:ind w:firstLine="709"/>
        <w:rPr>
          <w:rFonts w:ascii="TimesET" w:hAnsi="TimesET" w:cstheme="minorBidi"/>
        </w:rPr>
      </w:pPr>
      <w:r w:rsidRPr="00E41BE3">
        <w:rPr>
          <w:rFonts w:ascii="TimesET" w:hAnsi="TimesET"/>
        </w:rPr>
        <w:t>Конституции Чувашской Республики;</w:t>
      </w:r>
    </w:p>
    <w:p w:rsidR="00915DA9" w:rsidRPr="00E41BE3" w:rsidRDefault="00915DA9" w:rsidP="00915DA9">
      <w:pPr>
        <w:pStyle w:val="ConsPlusNormal"/>
        <w:ind w:firstLine="709"/>
        <w:jc w:val="both"/>
        <w:rPr>
          <w:rFonts w:cs="Times New Roman"/>
        </w:rPr>
      </w:pPr>
      <w:r w:rsidRPr="00E41BE3">
        <w:rPr>
          <w:rFonts w:cs="Times New Roman"/>
        </w:rPr>
        <w:t xml:space="preserve">Закона Чувашской Республики от 27.05.1993 </w:t>
      </w:r>
      <w:r w:rsidR="00A63A54" w:rsidRPr="00E41BE3">
        <w:rPr>
          <w:rFonts w:cs="Times New Roman"/>
        </w:rPr>
        <w:t>«</w:t>
      </w:r>
      <w:r w:rsidRPr="00E41BE3">
        <w:rPr>
          <w:rFonts w:cs="Times New Roman"/>
        </w:rPr>
        <w:t>О культуре</w:t>
      </w:r>
      <w:r w:rsidR="00A63A54" w:rsidRPr="00E41BE3">
        <w:rPr>
          <w:rFonts w:cs="Times New Roman"/>
        </w:rPr>
        <w:t>»</w:t>
      </w:r>
      <w:r w:rsidRPr="00E41BE3">
        <w:rPr>
          <w:rFonts w:cs="Times New Roman"/>
        </w:rPr>
        <w:t>;</w:t>
      </w:r>
    </w:p>
    <w:p w:rsidR="00915DA9" w:rsidRPr="00E41BE3" w:rsidRDefault="00915DA9" w:rsidP="00915DA9">
      <w:pPr>
        <w:pStyle w:val="ConsPlusNormal"/>
        <w:ind w:firstLine="709"/>
        <w:jc w:val="both"/>
        <w:rPr>
          <w:rFonts w:cs="Times New Roman"/>
        </w:rPr>
      </w:pPr>
      <w:r w:rsidRPr="00E41BE3">
        <w:rPr>
          <w:rFonts w:cs="Times New Roman"/>
        </w:rPr>
        <w:t xml:space="preserve">Закона Чувашской Республики от 12.04.2005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cs="Times New Roman"/>
        </w:rPr>
        <w:t xml:space="preserve"> 10 </w:t>
      </w:r>
      <w:r w:rsidR="00A63A54" w:rsidRPr="00E41BE3">
        <w:rPr>
          <w:rFonts w:cs="Times New Roman"/>
        </w:rPr>
        <w:t>«</w:t>
      </w:r>
      <w:r w:rsidRPr="00E41BE3">
        <w:rPr>
          <w:rFonts w:cs="Times New Roman"/>
        </w:rPr>
        <w:t>Об объектах культу</w:t>
      </w:r>
      <w:r w:rsidRPr="00E41BE3">
        <w:rPr>
          <w:rFonts w:cs="Times New Roman"/>
        </w:rPr>
        <w:t>р</w:t>
      </w:r>
      <w:r w:rsidRPr="00E41BE3">
        <w:rPr>
          <w:rFonts w:cs="Times New Roman"/>
        </w:rPr>
        <w:t>ного наследия (памятниках истории и культуры) в Чувашской Республике</w:t>
      </w:r>
      <w:r w:rsidR="00A63A54" w:rsidRPr="00E41BE3">
        <w:rPr>
          <w:rFonts w:cs="Times New Roman"/>
        </w:rPr>
        <w:t>»</w:t>
      </w:r>
      <w:r w:rsidRPr="00E41BE3">
        <w:rPr>
          <w:rFonts w:cs="Times New Roman"/>
        </w:rPr>
        <w:t>;</w:t>
      </w:r>
    </w:p>
    <w:p w:rsidR="00915DA9" w:rsidRPr="00E41BE3" w:rsidRDefault="00915DA9" w:rsidP="00915DA9">
      <w:pPr>
        <w:tabs>
          <w:tab w:val="left" w:pos="9033"/>
        </w:tabs>
        <w:ind w:firstLine="709"/>
        <w:rPr>
          <w:rFonts w:ascii="TimesET" w:hAnsi="TimesET" w:cstheme="minorBidi"/>
        </w:rPr>
      </w:pPr>
      <w:r w:rsidRPr="00E41BE3">
        <w:rPr>
          <w:rFonts w:ascii="TimesET" w:hAnsi="TimesET"/>
        </w:rPr>
        <w:t xml:space="preserve">Закона Чувашской Республики от 12.04.2005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ascii="TimesET" w:hAnsi="TimesET"/>
        </w:rPr>
        <w:t xml:space="preserve"> 11 </w:t>
      </w:r>
      <w:r w:rsidR="00A63A54" w:rsidRPr="00E41BE3">
        <w:rPr>
          <w:rFonts w:ascii="TimesET" w:hAnsi="TimesET"/>
        </w:rPr>
        <w:t>«</w:t>
      </w:r>
      <w:r w:rsidRPr="00E41BE3">
        <w:rPr>
          <w:rFonts w:ascii="TimesET" w:hAnsi="TimesET"/>
        </w:rPr>
        <w:t>О государственной гражданской службе Чувашской Республики</w:t>
      </w:r>
      <w:r w:rsidR="00A63A54" w:rsidRPr="00E41BE3">
        <w:rPr>
          <w:rFonts w:ascii="TimesET" w:hAnsi="TimesET"/>
        </w:rPr>
        <w:t>»</w:t>
      </w:r>
      <w:r w:rsidRPr="00E41BE3">
        <w:rPr>
          <w:rFonts w:ascii="TimesET" w:hAnsi="TimesET"/>
        </w:rPr>
        <w:t>;</w:t>
      </w:r>
    </w:p>
    <w:p w:rsidR="00915DA9" w:rsidRPr="00E41BE3" w:rsidRDefault="00915DA9" w:rsidP="00915DA9">
      <w:pPr>
        <w:tabs>
          <w:tab w:val="left" w:pos="0"/>
        </w:tabs>
        <w:ind w:firstLine="709"/>
        <w:rPr>
          <w:rFonts w:ascii="TimesET" w:hAnsi="TimesET"/>
        </w:rPr>
      </w:pPr>
      <w:r w:rsidRPr="00E41BE3">
        <w:rPr>
          <w:rFonts w:ascii="TimesET" w:hAnsi="TimesET"/>
        </w:rPr>
        <w:t xml:space="preserve">Указа Президента Чувашской Республики от 28.07.2003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ascii="TimesET" w:hAnsi="TimesET"/>
        </w:rPr>
        <w:t xml:space="preserve"> 77 </w:t>
      </w:r>
      <w:r w:rsidR="00A63A54" w:rsidRPr="00E41BE3">
        <w:rPr>
          <w:rFonts w:ascii="TimesET" w:hAnsi="TimesET"/>
        </w:rPr>
        <w:t>«</w:t>
      </w:r>
      <w:r w:rsidRPr="00E41BE3">
        <w:rPr>
          <w:rFonts w:ascii="TimesET" w:hAnsi="TimesET"/>
        </w:rPr>
        <w:t>О госуда</w:t>
      </w:r>
      <w:r w:rsidRPr="00E41BE3">
        <w:rPr>
          <w:rFonts w:ascii="TimesET" w:hAnsi="TimesET"/>
        </w:rPr>
        <w:t>р</w:t>
      </w:r>
      <w:r w:rsidRPr="00E41BE3">
        <w:rPr>
          <w:rFonts w:ascii="TimesET" w:hAnsi="TimesET"/>
        </w:rPr>
        <w:t>ственной регистрации нормативных правовых актов органов исполнительной власти Чувашской Республики</w:t>
      </w:r>
      <w:r w:rsidR="00A63A54" w:rsidRPr="00E41BE3">
        <w:rPr>
          <w:rFonts w:ascii="TimesET" w:hAnsi="TimesET"/>
        </w:rPr>
        <w:t>»</w:t>
      </w:r>
      <w:r w:rsidRPr="00E41BE3">
        <w:rPr>
          <w:rFonts w:ascii="TimesET" w:hAnsi="TimesET"/>
        </w:rPr>
        <w:t>;</w:t>
      </w:r>
    </w:p>
    <w:p w:rsidR="00915DA9" w:rsidRPr="00E41BE3" w:rsidRDefault="00915DA9" w:rsidP="00915DA9">
      <w:pPr>
        <w:tabs>
          <w:tab w:val="left" w:pos="9033"/>
        </w:tabs>
        <w:ind w:firstLine="709"/>
        <w:rPr>
          <w:rFonts w:ascii="TimesET" w:hAnsi="TimesET"/>
        </w:rPr>
      </w:pPr>
      <w:r w:rsidRPr="00E41BE3">
        <w:rPr>
          <w:rFonts w:ascii="TimesET" w:hAnsi="TimesET"/>
        </w:rPr>
        <w:t xml:space="preserve">Указа Президента Чувашской Республики от 29.06.2009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ascii="TimesET" w:hAnsi="TimesET"/>
        </w:rPr>
        <w:t xml:space="preserve"> 43 </w:t>
      </w:r>
      <w:r w:rsidR="00A63A54" w:rsidRPr="00E41BE3">
        <w:rPr>
          <w:rFonts w:ascii="TimesET" w:hAnsi="TimesET"/>
        </w:rPr>
        <w:t>«</w:t>
      </w:r>
      <w:r w:rsidRPr="00E41BE3">
        <w:rPr>
          <w:rFonts w:ascii="TimesET" w:hAnsi="TimesET"/>
        </w:rPr>
        <w:t>О пре</w:t>
      </w:r>
      <w:r w:rsidRPr="00E41BE3">
        <w:rPr>
          <w:rFonts w:ascii="TimesET" w:hAnsi="TimesET"/>
        </w:rPr>
        <w:t>д</w:t>
      </w:r>
      <w:r w:rsidRPr="00E41BE3">
        <w:rPr>
          <w:rFonts w:ascii="TimesET" w:hAnsi="TimesET"/>
        </w:rPr>
        <w:t>ставлении гражданами, претендующими на замещение должностей госуда</w:t>
      </w:r>
      <w:r w:rsidRPr="00E41BE3">
        <w:rPr>
          <w:rFonts w:ascii="TimesET" w:hAnsi="TimesET"/>
        </w:rPr>
        <w:t>р</w:t>
      </w:r>
      <w:r w:rsidRPr="00E41BE3">
        <w:rPr>
          <w:rFonts w:ascii="TimesET" w:hAnsi="TimesET"/>
        </w:rPr>
        <w:t>ственной гражданской службы Чувашской Республики, и государственными гражданскими служащими Чувашской Республики сведений о доходах, об имуществе и обязательствах имущественного характера</w:t>
      </w:r>
      <w:r w:rsidR="00A63A54" w:rsidRPr="00E41BE3">
        <w:rPr>
          <w:rFonts w:ascii="TimesET" w:hAnsi="TimesET"/>
        </w:rPr>
        <w:t>»</w:t>
      </w:r>
      <w:r w:rsidRPr="00E41BE3">
        <w:rPr>
          <w:rFonts w:ascii="TimesET" w:hAnsi="TimesET"/>
        </w:rPr>
        <w:t>;</w:t>
      </w:r>
    </w:p>
    <w:p w:rsidR="00915DA9" w:rsidRPr="00E41BE3" w:rsidRDefault="00915DA9" w:rsidP="00915DA9">
      <w:pPr>
        <w:tabs>
          <w:tab w:val="left" w:pos="0"/>
        </w:tabs>
        <w:ind w:firstLine="709"/>
        <w:rPr>
          <w:rFonts w:ascii="TimesET" w:hAnsi="TimesET"/>
        </w:rPr>
      </w:pPr>
      <w:r w:rsidRPr="00E41BE3">
        <w:rPr>
          <w:rFonts w:ascii="TimesET" w:hAnsi="TimesET" w:cs="Times New Roman"/>
        </w:rPr>
        <w:t>постановления</w:t>
      </w:r>
      <w:r w:rsidRPr="00E41BE3">
        <w:rPr>
          <w:rFonts w:ascii="TimesET" w:hAnsi="TimesET"/>
        </w:rPr>
        <w:t xml:space="preserve"> Кабинета Министров Чувашской Республики от 26.11.2005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ascii="TimesET" w:hAnsi="TimesET"/>
        </w:rPr>
        <w:t xml:space="preserve"> 288 </w:t>
      </w:r>
      <w:r w:rsidR="00A63A54" w:rsidRPr="00E41BE3">
        <w:rPr>
          <w:rFonts w:ascii="TimesET" w:hAnsi="TimesET"/>
        </w:rPr>
        <w:t>«</w:t>
      </w:r>
      <w:r w:rsidRPr="00E41BE3">
        <w:rPr>
          <w:rFonts w:ascii="TimesET" w:hAnsi="TimesET"/>
        </w:rPr>
        <w:t>О Типовом регламенте внутренней организации деятельн</w:t>
      </w:r>
      <w:r w:rsidRPr="00E41BE3">
        <w:rPr>
          <w:rFonts w:ascii="TimesET" w:hAnsi="TimesET"/>
        </w:rPr>
        <w:t>о</w:t>
      </w:r>
      <w:r w:rsidRPr="00E41BE3">
        <w:rPr>
          <w:rFonts w:ascii="TimesET" w:hAnsi="TimesET"/>
        </w:rPr>
        <w:t>сти министерств и иных органов исполнительной власти Чувашской Респу</w:t>
      </w:r>
      <w:r w:rsidRPr="00E41BE3">
        <w:rPr>
          <w:rFonts w:ascii="TimesET" w:hAnsi="TimesET"/>
        </w:rPr>
        <w:t>б</w:t>
      </w:r>
      <w:r w:rsidRPr="00E41BE3">
        <w:rPr>
          <w:rFonts w:ascii="TimesET" w:hAnsi="TimesET"/>
        </w:rPr>
        <w:t>лики</w:t>
      </w:r>
      <w:r w:rsidR="00A63A54" w:rsidRPr="00E41BE3">
        <w:rPr>
          <w:rFonts w:ascii="TimesET" w:hAnsi="TimesET"/>
        </w:rPr>
        <w:t>»</w:t>
      </w:r>
      <w:r w:rsidRPr="00E41BE3">
        <w:rPr>
          <w:rFonts w:ascii="TimesET" w:hAnsi="TimesET"/>
        </w:rPr>
        <w:t>;</w:t>
      </w:r>
    </w:p>
    <w:p w:rsidR="00915DA9" w:rsidRPr="00E41BE3" w:rsidRDefault="00915DA9" w:rsidP="00915DA9">
      <w:pPr>
        <w:tabs>
          <w:tab w:val="left" w:pos="0"/>
        </w:tabs>
        <w:ind w:firstLine="709"/>
        <w:rPr>
          <w:rFonts w:ascii="TimesET" w:hAnsi="TimesET"/>
        </w:rPr>
      </w:pPr>
      <w:r w:rsidRPr="00E41BE3">
        <w:rPr>
          <w:rFonts w:ascii="TimesET" w:hAnsi="TimesET" w:cs="Times New Roman"/>
        </w:rPr>
        <w:t>постановления</w:t>
      </w:r>
      <w:r w:rsidRPr="00E41BE3">
        <w:rPr>
          <w:rFonts w:ascii="TimesET" w:hAnsi="TimesET"/>
        </w:rPr>
        <w:t xml:space="preserve"> Кабинета Министров Чувашской Республики от 17.01.2006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ascii="TimesET" w:hAnsi="TimesET"/>
        </w:rPr>
        <w:t xml:space="preserve"> 8 </w:t>
      </w:r>
      <w:r w:rsidR="00A63A54" w:rsidRPr="00E41BE3">
        <w:rPr>
          <w:rFonts w:ascii="TimesET" w:hAnsi="TimesET"/>
        </w:rPr>
        <w:t>«</w:t>
      </w:r>
      <w:r w:rsidRPr="00E41BE3">
        <w:rPr>
          <w:rFonts w:ascii="TimesET" w:hAnsi="TimesET"/>
        </w:rPr>
        <w:t>О порядке подготовки и внесения проектов постановлений и распоряжений Кабинета Министров Чувашской Республики</w:t>
      </w:r>
      <w:r w:rsidR="00A63A54" w:rsidRPr="00E41BE3">
        <w:rPr>
          <w:rFonts w:ascii="TimesET" w:hAnsi="TimesET"/>
        </w:rPr>
        <w:t>»</w:t>
      </w:r>
      <w:r w:rsidRPr="00E41BE3">
        <w:rPr>
          <w:rFonts w:ascii="TimesET" w:hAnsi="TimesET"/>
        </w:rPr>
        <w:t>;</w:t>
      </w:r>
    </w:p>
    <w:p w:rsidR="00915DA9" w:rsidRPr="00E41BE3" w:rsidRDefault="00915DA9" w:rsidP="00915DA9">
      <w:pPr>
        <w:rPr>
          <w:rFonts w:ascii="TimesET" w:eastAsiaTheme="minorHAnsi" w:hAnsi="TimesET"/>
        </w:rPr>
      </w:pPr>
      <w:r w:rsidRPr="00E41BE3">
        <w:rPr>
          <w:rFonts w:ascii="TimesET" w:eastAsiaTheme="minorHAnsi" w:hAnsi="TimesET"/>
        </w:rPr>
        <w:t xml:space="preserve">постановления Кабинета Министров Чувашской Республики от 09.12.2010 </w:t>
      </w:r>
      <w:r w:rsidRPr="00E41BE3">
        <w:rPr>
          <w:rFonts w:ascii="Times New Roman" w:eastAsiaTheme="minorHAnsi" w:hAnsi="Times New Roman" w:cs="Times New Roman"/>
        </w:rPr>
        <w:t>№</w:t>
      </w:r>
      <w:r w:rsidRPr="00E41BE3">
        <w:rPr>
          <w:rFonts w:ascii="TimesET" w:eastAsiaTheme="minorHAnsi" w:hAnsi="TimesET"/>
        </w:rPr>
        <w:t xml:space="preserve"> 428 </w:t>
      </w:r>
      <w:r w:rsidR="00A63A54" w:rsidRPr="00E41BE3">
        <w:rPr>
          <w:rFonts w:ascii="TimesET" w:eastAsiaTheme="minorHAnsi" w:hAnsi="TimesET"/>
        </w:rPr>
        <w:t>«</w:t>
      </w:r>
      <w:r w:rsidRPr="00E41BE3">
        <w:rPr>
          <w:rFonts w:ascii="TimesET" w:eastAsiaTheme="minorHAnsi" w:hAnsi="TimesET"/>
        </w:rPr>
        <w:t>Об утверждении правил формирования и реализации ре</w:t>
      </w:r>
      <w:r w:rsidRPr="00E41BE3">
        <w:rPr>
          <w:rFonts w:ascii="TimesET" w:eastAsiaTheme="minorHAnsi" w:hAnsi="TimesET"/>
        </w:rPr>
        <w:t>с</w:t>
      </w:r>
      <w:r w:rsidRPr="00E41BE3">
        <w:rPr>
          <w:rFonts w:ascii="TimesET" w:eastAsiaTheme="minorHAnsi" w:hAnsi="TimesET"/>
        </w:rPr>
        <w:t>публиканской адресной инвестиционной программы и порядка оценки эк</w:t>
      </w:r>
      <w:r w:rsidRPr="00E41BE3">
        <w:rPr>
          <w:rFonts w:ascii="TimesET" w:eastAsiaTheme="minorHAnsi" w:hAnsi="TimesET"/>
        </w:rPr>
        <w:t>с</w:t>
      </w:r>
      <w:r w:rsidRPr="00E41BE3">
        <w:rPr>
          <w:rFonts w:ascii="TimesET" w:eastAsiaTheme="minorHAnsi" w:hAnsi="TimesET"/>
        </w:rPr>
        <w:t>плуатационных расходов будущих периодов, финансирование которых ос</w:t>
      </w:r>
      <w:r w:rsidRPr="00E41BE3">
        <w:rPr>
          <w:rFonts w:ascii="TimesET" w:eastAsiaTheme="minorHAnsi" w:hAnsi="TimesET"/>
        </w:rPr>
        <w:t>у</w:t>
      </w:r>
      <w:r w:rsidRPr="00E41BE3">
        <w:rPr>
          <w:rFonts w:ascii="TimesET" w:eastAsiaTheme="minorHAnsi" w:hAnsi="TimesET"/>
        </w:rPr>
        <w:t>ществляется в рамках республиканской адресной инвестиционной програ</w:t>
      </w:r>
      <w:r w:rsidRPr="00E41BE3">
        <w:rPr>
          <w:rFonts w:ascii="TimesET" w:eastAsiaTheme="minorHAnsi" w:hAnsi="TimesET"/>
        </w:rPr>
        <w:t>м</w:t>
      </w:r>
      <w:r w:rsidRPr="00E41BE3">
        <w:rPr>
          <w:rFonts w:ascii="TimesET" w:eastAsiaTheme="minorHAnsi" w:hAnsi="TimesET"/>
        </w:rPr>
        <w:t>мы</w:t>
      </w:r>
      <w:r w:rsidR="00A63A54" w:rsidRPr="00E41BE3">
        <w:rPr>
          <w:rFonts w:ascii="TimesET" w:eastAsiaTheme="minorHAnsi" w:hAnsi="TimesET"/>
        </w:rPr>
        <w:t>»</w:t>
      </w:r>
      <w:r w:rsidRPr="00E41BE3">
        <w:rPr>
          <w:rFonts w:ascii="TimesET" w:eastAsiaTheme="minorHAnsi" w:hAnsi="TimesET"/>
        </w:rPr>
        <w:t>;</w:t>
      </w:r>
    </w:p>
    <w:p w:rsidR="00915DA9" w:rsidRPr="00E41BE3" w:rsidRDefault="00915DA9" w:rsidP="00915DA9">
      <w:pPr>
        <w:ind w:firstLine="709"/>
        <w:rPr>
          <w:rFonts w:ascii="TimesET" w:hAnsi="TimesET"/>
        </w:rPr>
      </w:pPr>
      <w:r w:rsidRPr="00E41BE3">
        <w:rPr>
          <w:rFonts w:ascii="TimesET" w:hAnsi="TimesET" w:cs="Times New Roman"/>
        </w:rPr>
        <w:t>постановления</w:t>
      </w:r>
      <w:r w:rsidRPr="00E41BE3">
        <w:rPr>
          <w:rFonts w:ascii="TimesET" w:hAnsi="TimesET"/>
        </w:rPr>
        <w:t xml:space="preserve"> Кабинета Министров Чувашской Республики от 29.12.2010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ascii="TimesET" w:hAnsi="TimesET"/>
        </w:rPr>
        <w:t xml:space="preserve"> 517 </w:t>
      </w:r>
      <w:r w:rsidR="00A63A54" w:rsidRPr="00E41BE3">
        <w:rPr>
          <w:rFonts w:ascii="TimesET" w:hAnsi="TimesET"/>
        </w:rPr>
        <w:t>«</w:t>
      </w:r>
      <w:r w:rsidRPr="00E41BE3">
        <w:rPr>
          <w:rFonts w:ascii="TimesET" w:hAnsi="TimesET"/>
        </w:rPr>
        <w:t>Об утверждении правил предоставления субсидий из респу</w:t>
      </w:r>
      <w:r w:rsidRPr="00E41BE3">
        <w:rPr>
          <w:rFonts w:ascii="TimesET" w:hAnsi="TimesET"/>
        </w:rPr>
        <w:t>б</w:t>
      </w:r>
      <w:r w:rsidRPr="00E41BE3">
        <w:rPr>
          <w:rFonts w:ascii="TimesET" w:hAnsi="TimesET"/>
        </w:rPr>
        <w:t>ликанского бюджета Чувашской Республики бюджетам муниципальных рай</w:t>
      </w:r>
      <w:r w:rsidRPr="00E41BE3">
        <w:rPr>
          <w:rFonts w:ascii="TimesET" w:hAnsi="TimesET"/>
        </w:rPr>
        <w:t>о</w:t>
      </w:r>
      <w:r w:rsidRPr="00E41BE3">
        <w:rPr>
          <w:rFonts w:ascii="TimesET" w:hAnsi="TimesET"/>
        </w:rPr>
        <w:t>нов и бюджетам городских округов в рамках реализации республиканской а</w:t>
      </w:r>
      <w:r w:rsidRPr="00E41BE3">
        <w:rPr>
          <w:rFonts w:ascii="TimesET" w:hAnsi="TimesET"/>
        </w:rPr>
        <w:t>д</w:t>
      </w:r>
      <w:r w:rsidRPr="00E41BE3">
        <w:rPr>
          <w:rFonts w:ascii="TimesET" w:hAnsi="TimesET"/>
        </w:rPr>
        <w:t>ресной инвестиционной программы</w:t>
      </w:r>
      <w:r w:rsidR="00A63A54" w:rsidRPr="00E41BE3">
        <w:rPr>
          <w:rFonts w:ascii="TimesET" w:hAnsi="TimesET"/>
        </w:rPr>
        <w:t>»</w:t>
      </w:r>
      <w:r w:rsidRPr="00E41BE3">
        <w:rPr>
          <w:rFonts w:ascii="TimesET" w:hAnsi="TimesET"/>
        </w:rPr>
        <w:t>;</w:t>
      </w:r>
    </w:p>
    <w:p w:rsidR="00915DA9" w:rsidRPr="00E41BE3" w:rsidRDefault="00915DA9" w:rsidP="00915DA9">
      <w:pPr>
        <w:tabs>
          <w:tab w:val="left" w:pos="2903"/>
        </w:tabs>
        <w:ind w:firstLine="709"/>
        <w:rPr>
          <w:rFonts w:ascii="TimesET" w:hAnsi="TimesET"/>
        </w:rPr>
      </w:pPr>
      <w:r w:rsidRPr="00E41BE3">
        <w:rPr>
          <w:rFonts w:ascii="TimesET" w:hAnsi="TimesET" w:cs="Times New Roman"/>
        </w:rPr>
        <w:t>постановления</w:t>
      </w:r>
      <w:r w:rsidRPr="00E41BE3">
        <w:rPr>
          <w:rFonts w:ascii="TimesET" w:hAnsi="TimesET"/>
        </w:rPr>
        <w:t xml:space="preserve"> Кабинета Министров Чувашской Республики от 29.04.2011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ascii="TimesET" w:hAnsi="TimesET"/>
        </w:rPr>
        <w:t xml:space="preserve"> 166 </w:t>
      </w:r>
      <w:r w:rsidR="00A63A54" w:rsidRPr="00E41BE3">
        <w:rPr>
          <w:rFonts w:ascii="TimesET" w:hAnsi="TimesET"/>
        </w:rPr>
        <w:t>«</w:t>
      </w:r>
      <w:r w:rsidRPr="00E41BE3">
        <w:rPr>
          <w:rFonts w:ascii="TimesET" w:hAnsi="TimesET"/>
        </w:rPr>
        <w:t>О порядке разработки и утверждения административных р</w:t>
      </w:r>
      <w:r w:rsidRPr="00E41BE3">
        <w:rPr>
          <w:rFonts w:ascii="TimesET" w:hAnsi="TimesET"/>
        </w:rPr>
        <w:t>е</w:t>
      </w:r>
      <w:r w:rsidRPr="00E41BE3">
        <w:rPr>
          <w:rFonts w:ascii="TimesET" w:hAnsi="TimesET"/>
        </w:rPr>
        <w:t>гламентов исполнения государственных функций и предоставления госуда</w:t>
      </w:r>
      <w:r w:rsidRPr="00E41BE3">
        <w:rPr>
          <w:rFonts w:ascii="TimesET" w:hAnsi="TimesET"/>
        </w:rPr>
        <w:t>р</w:t>
      </w:r>
      <w:r w:rsidRPr="00E41BE3">
        <w:rPr>
          <w:rFonts w:ascii="TimesET" w:hAnsi="TimesET"/>
        </w:rPr>
        <w:t>ственных услуг</w:t>
      </w:r>
      <w:r w:rsidR="00A63A54" w:rsidRPr="00E41BE3">
        <w:rPr>
          <w:rFonts w:ascii="TimesET" w:hAnsi="TimesET"/>
        </w:rPr>
        <w:t>»</w:t>
      </w:r>
      <w:r w:rsidRPr="00E41BE3">
        <w:rPr>
          <w:rFonts w:ascii="TimesET" w:hAnsi="TimesET"/>
        </w:rPr>
        <w:t>;</w:t>
      </w:r>
    </w:p>
    <w:p w:rsidR="00915DA9" w:rsidRPr="00E41BE3" w:rsidRDefault="00915DA9" w:rsidP="00915DA9">
      <w:pPr>
        <w:tabs>
          <w:tab w:val="left" w:pos="709"/>
        </w:tabs>
        <w:ind w:firstLine="709"/>
        <w:rPr>
          <w:rFonts w:ascii="TimesET" w:hAnsi="TimesET"/>
        </w:rPr>
      </w:pPr>
      <w:r w:rsidRPr="00E41BE3">
        <w:rPr>
          <w:rFonts w:ascii="TimesET" w:hAnsi="TimesET" w:cs="Times New Roman"/>
        </w:rPr>
        <w:t>постановления</w:t>
      </w:r>
      <w:r w:rsidRPr="00E41BE3">
        <w:rPr>
          <w:rFonts w:ascii="TimesET" w:hAnsi="TimesET"/>
        </w:rPr>
        <w:t xml:space="preserve"> Кабинета Министров Чувашской Республики от </w:t>
      </w:r>
      <w:r w:rsidRPr="00E41BE3">
        <w:rPr>
          <w:rFonts w:ascii="TimesET" w:hAnsi="TimesET"/>
        </w:rPr>
        <w:lastRenderedPageBreak/>
        <w:t xml:space="preserve">04.06.2012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ascii="TimesET" w:hAnsi="TimesET"/>
        </w:rPr>
        <w:t xml:space="preserve"> 216 </w:t>
      </w:r>
      <w:r w:rsidR="00A63A54" w:rsidRPr="00E41BE3">
        <w:rPr>
          <w:rFonts w:ascii="TimesET" w:hAnsi="TimesET"/>
        </w:rPr>
        <w:t>«</w:t>
      </w:r>
      <w:r w:rsidRPr="00E41BE3">
        <w:rPr>
          <w:rFonts w:ascii="TimesET" w:hAnsi="TimesET"/>
        </w:rPr>
        <w:t>Вопросы Министерства культуры, по делам национальн</w:t>
      </w:r>
      <w:r w:rsidRPr="00E41BE3">
        <w:rPr>
          <w:rFonts w:ascii="TimesET" w:hAnsi="TimesET"/>
        </w:rPr>
        <w:t>о</w:t>
      </w:r>
      <w:r w:rsidRPr="00E41BE3">
        <w:rPr>
          <w:rFonts w:ascii="TimesET" w:hAnsi="TimesET"/>
        </w:rPr>
        <w:t>стей и архивного дела Чувашской Республики</w:t>
      </w:r>
      <w:r w:rsidR="00A63A54" w:rsidRPr="00E41BE3">
        <w:rPr>
          <w:rFonts w:ascii="TimesET" w:hAnsi="TimesET"/>
        </w:rPr>
        <w:t>»</w:t>
      </w:r>
      <w:r w:rsidRPr="00E41BE3">
        <w:rPr>
          <w:rFonts w:ascii="TimesET" w:hAnsi="TimesET"/>
        </w:rPr>
        <w:t>;</w:t>
      </w:r>
    </w:p>
    <w:p w:rsidR="00915DA9" w:rsidRPr="00E41BE3" w:rsidRDefault="00915DA9" w:rsidP="00915DA9">
      <w:pPr>
        <w:tabs>
          <w:tab w:val="left" w:pos="2903"/>
        </w:tabs>
        <w:ind w:firstLine="709"/>
        <w:rPr>
          <w:rFonts w:ascii="TimesET" w:hAnsi="TimesET"/>
        </w:rPr>
      </w:pPr>
      <w:r w:rsidRPr="00E41BE3">
        <w:rPr>
          <w:rFonts w:ascii="TimesET" w:hAnsi="TimesET" w:cs="Times New Roman"/>
        </w:rPr>
        <w:t>постановления</w:t>
      </w:r>
      <w:r w:rsidRPr="00E41BE3">
        <w:rPr>
          <w:rFonts w:ascii="TimesET" w:hAnsi="TimesET"/>
        </w:rPr>
        <w:t xml:space="preserve"> Кабинета Министров Чувашской Республики от 29.11.2012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ascii="TimesET" w:hAnsi="TimesET"/>
        </w:rPr>
        <w:t xml:space="preserve"> 532 </w:t>
      </w:r>
      <w:r w:rsidR="00A63A54" w:rsidRPr="00E41BE3">
        <w:rPr>
          <w:rFonts w:ascii="TimesET" w:hAnsi="TimesET"/>
        </w:rPr>
        <w:t>«</w:t>
      </w:r>
      <w:r w:rsidRPr="00E41BE3">
        <w:rPr>
          <w:rFonts w:ascii="TimesET" w:hAnsi="TimesET"/>
        </w:rPr>
        <w:t>О проведении оценки регулирующего воздействия проектов нормативных правовых актов Чувашской Республики, затрагивающих вопросы осуществления предпринимательской и инвестиционной деятельности</w:t>
      </w:r>
      <w:r w:rsidR="00A63A54" w:rsidRPr="00E41BE3">
        <w:rPr>
          <w:rFonts w:ascii="TimesET" w:hAnsi="TimesET"/>
        </w:rPr>
        <w:t>»</w:t>
      </w:r>
      <w:r w:rsidRPr="00E41BE3">
        <w:rPr>
          <w:rFonts w:ascii="TimesET" w:hAnsi="TimesET"/>
        </w:rPr>
        <w:t>;</w:t>
      </w:r>
    </w:p>
    <w:p w:rsidR="00915DA9" w:rsidRPr="00E41BE3" w:rsidRDefault="00915DA9" w:rsidP="00915DA9">
      <w:pPr>
        <w:tabs>
          <w:tab w:val="left" w:pos="709"/>
        </w:tabs>
        <w:ind w:firstLine="709"/>
        <w:rPr>
          <w:rFonts w:ascii="TimesET" w:hAnsi="TimesET"/>
        </w:rPr>
      </w:pPr>
      <w:r w:rsidRPr="00E41BE3">
        <w:rPr>
          <w:rFonts w:ascii="TimesET" w:hAnsi="TimesET" w:cs="Times New Roman"/>
        </w:rPr>
        <w:t>постановления</w:t>
      </w:r>
      <w:r w:rsidRPr="00E41BE3">
        <w:rPr>
          <w:rFonts w:ascii="TimesET" w:hAnsi="TimesET"/>
        </w:rPr>
        <w:t xml:space="preserve"> Кабинета Министров Чувашской Республики от 26.12.2012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ascii="TimesET" w:hAnsi="TimesET"/>
        </w:rPr>
        <w:t xml:space="preserve"> 596 </w:t>
      </w:r>
      <w:r w:rsidR="00A63A54" w:rsidRPr="00E41BE3">
        <w:rPr>
          <w:rFonts w:ascii="TimesET" w:hAnsi="TimesET"/>
        </w:rPr>
        <w:t>«</w:t>
      </w:r>
      <w:r w:rsidRPr="00E41BE3">
        <w:rPr>
          <w:rFonts w:ascii="TimesET" w:hAnsi="TimesET"/>
        </w:rPr>
        <w:t>Об утверждении Положения об особенностях подачи и ра</w:t>
      </w:r>
      <w:r w:rsidRPr="00E41BE3">
        <w:rPr>
          <w:rFonts w:ascii="TimesET" w:hAnsi="TimesET"/>
        </w:rPr>
        <w:t>с</w:t>
      </w:r>
      <w:r w:rsidRPr="00E41BE3">
        <w:rPr>
          <w:rFonts w:ascii="TimesET" w:hAnsi="TimesET"/>
        </w:rPr>
        <w:t>смотрения жалоб на решения и действия (бездействие) органов исполнител</w:t>
      </w:r>
      <w:r w:rsidRPr="00E41BE3">
        <w:rPr>
          <w:rFonts w:ascii="TimesET" w:hAnsi="TimesET"/>
        </w:rPr>
        <w:t>ь</w:t>
      </w:r>
      <w:r w:rsidRPr="00E41BE3">
        <w:rPr>
          <w:rFonts w:ascii="TimesET" w:hAnsi="TimesET"/>
        </w:rPr>
        <w:t>ной власти Чувашской Республики и их должностных лиц, государственных гражданских служащих органов исполнительной власти Чувашской Республ</w:t>
      </w:r>
      <w:r w:rsidRPr="00E41BE3">
        <w:rPr>
          <w:rFonts w:ascii="TimesET" w:hAnsi="TimesET"/>
        </w:rPr>
        <w:t>и</w:t>
      </w:r>
      <w:r w:rsidRPr="00E41BE3">
        <w:rPr>
          <w:rFonts w:ascii="TimesET" w:hAnsi="TimesET"/>
        </w:rPr>
        <w:t>ки при предоставлении государственных услуг</w:t>
      </w:r>
      <w:r w:rsidR="00A63A54" w:rsidRPr="00E41BE3">
        <w:rPr>
          <w:rFonts w:ascii="TimesET" w:hAnsi="TimesET"/>
        </w:rPr>
        <w:t>»</w:t>
      </w:r>
      <w:r w:rsidRPr="00E41BE3">
        <w:rPr>
          <w:rFonts w:ascii="TimesET" w:hAnsi="TimesET"/>
        </w:rPr>
        <w:t>;</w:t>
      </w:r>
    </w:p>
    <w:p w:rsidR="00915DA9" w:rsidRPr="00E41BE3" w:rsidRDefault="00915DA9" w:rsidP="00915DA9">
      <w:pPr>
        <w:ind w:firstLine="709"/>
        <w:rPr>
          <w:rFonts w:ascii="TimesET" w:hAnsi="TimesET"/>
        </w:rPr>
      </w:pPr>
      <w:r w:rsidRPr="00E41BE3">
        <w:rPr>
          <w:rFonts w:ascii="TimesET" w:hAnsi="TimesET" w:cs="Times New Roman"/>
        </w:rPr>
        <w:t>постановления</w:t>
      </w:r>
      <w:r w:rsidRPr="00E41BE3">
        <w:rPr>
          <w:rFonts w:ascii="TimesET" w:hAnsi="TimesET"/>
        </w:rPr>
        <w:t xml:space="preserve"> Кабинета Министров Чувашской Республики от 27.03.2013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ascii="TimesET" w:hAnsi="TimesET"/>
        </w:rPr>
        <w:t xml:space="preserve"> 110 </w:t>
      </w:r>
      <w:r w:rsidR="00A63A54" w:rsidRPr="00E41BE3">
        <w:rPr>
          <w:rFonts w:ascii="TimesET" w:hAnsi="TimesET"/>
        </w:rPr>
        <w:t>«</w:t>
      </w:r>
      <w:r w:rsidRPr="00E41BE3">
        <w:rPr>
          <w:rFonts w:ascii="TimesET" w:hAnsi="TimesET"/>
        </w:rPr>
        <w:t>Об утверждении Порядка проведения публичных меропри</w:t>
      </w:r>
      <w:r w:rsidRPr="00E41BE3">
        <w:rPr>
          <w:rFonts w:ascii="TimesET" w:hAnsi="TimesET"/>
        </w:rPr>
        <w:t>я</w:t>
      </w:r>
      <w:r w:rsidRPr="00E41BE3">
        <w:rPr>
          <w:rFonts w:ascii="TimesET" w:hAnsi="TimesET"/>
        </w:rPr>
        <w:t>тий на территориях объектов, являющихся памятниками истории и культуры</w:t>
      </w:r>
      <w:r w:rsidR="00A63A54" w:rsidRPr="00E41BE3">
        <w:rPr>
          <w:rFonts w:ascii="TimesET" w:hAnsi="TimesET"/>
        </w:rPr>
        <w:t>»</w:t>
      </w:r>
      <w:r w:rsidRPr="00E41BE3">
        <w:rPr>
          <w:rFonts w:ascii="TimesET" w:hAnsi="TimesET"/>
        </w:rPr>
        <w:t>;</w:t>
      </w:r>
    </w:p>
    <w:p w:rsidR="00915DA9" w:rsidRPr="00E41BE3" w:rsidRDefault="00915DA9" w:rsidP="00915DA9">
      <w:pPr>
        <w:ind w:firstLine="709"/>
        <w:rPr>
          <w:rFonts w:ascii="TimesET" w:hAnsi="TimesET"/>
        </w:rPr>
      </w:pPr>
      <w:r w:rsidRPr="00E41BE3">
        <w:rPr>
          <w:rFonts w:ascii="TimesET" w:hAnsi="TimesET" w:cs="Times New Roman"/>
        </w:rPr>
        <w:t>постановления</w:t>
      </w:r>
      <w:r w:rsidRPr="00E41BE3">
        <w:rPr>
          <w:rFonts w:ascii="TimesET" w:hAnsi="TimesET"/>
        </w:rPr>
        <w:t xml:space="preserve"> Кабинета Министров Чувашской Республики от 23.10.2013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ascii="TimesET" w:hAnsi="TimesET"/>
        </w:rPr>
        <w:t xml:space="preserve"> 428 </w:t>
      </w:r>
      <w:r w:rsidR="00A63A54" w:rsidRPr="00E41BE3">
        <w:rPr>
          <w:rFonts w:ascii="TimesET" w:hAnsi="TimesET"/>
        </w:rPr>
        <w:t>«</w:t>
      </w:r>
      <w:r w:rsidRPr="00E41BE3">
        <w:rPr>
          <w:rFonts w:ascii="TimesET" w:hAnsi="TimesET"/>
        </w:rPr>
        <w:t>Об утверждении порядка предварительного согласования схемы размещения рекламных конструкций и вносимых в нее изменений и установлении предельного срока, на который могут заключаться договора на установку и эксплуатацию рекламных конструкций</w:t>
      </w:r>
      <w:r w:rsidR="00A63A54" w:rsidRPr="00E41BE3">
        <w:rPr>
          <w:rFonts w:ascii="TimesET" w:hAnsi="TimesET"/>
        </w:rPr>
        <w:t>»</w:t>
      </w:r>
      <w:r w:rsidRPr="00E41BE3">
        <w:rPr>
          <w:rFonts w:ascii="TimesET" w:hAnsi="TimesET"/>
        </w:rPr>
        <w:t>;</w:t>
      </w:r>
    </w:p>
    <w:p w:rsidR="00915DA9" w:rsidRPr="00E41BE3" w:rsidRDefault="00915DA9" w:rsidP="00915DA9">
      <w:pPr>
        <w:pStyle w:val="ConsPlusNormal"/>
        <w:ind w:firstLine="709"/>
        <w:jc w:val="both"/>
        <w:rPr>
          <w:rFonts w:cs="Times New Roman"/>
        </w:rPr>
      </w:pPr>
      <w:r w:rsidRPr="00E41BE3">
        <w:rPr>
          <w:rFonts w:cs="Times New Roman"/>
        </w:rPr>
        <w:t xml:space="preserve">постановления Кабинета Министров Чувашской Республики от 28.11.2013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cs="Times New Roman"/>
        </w:rPr>
        <w:t xml:space="preserve"> 476 </w:t>
      </w:r>
      <w:r w:rsidR="00A63A54" w:rsidRPr="00E41BE3">
        <w:rPr>
          <w:rFonts w:cs="Times New Roman"/>
        </w:rPr>
        <w:t>«</w:t>
      </w:r>
      <w:r w:rsidRPr="00E41BE3">
        <w:rPr>
          <w:rFonts w:cs="Times New Roman"/>
        </w:rPr>
        <w:t>Об утверждении Положения об установлении льготной арендной платы и ее размеров юридическим и физическим лицам, владеющим на праве аренды находящимися в государственной собственности Чувашской Республики объектами культурного наследия (памятниками истории и культ</w:t>
      </w:r>
      <w:r w:rsidRPr="00E41BE3">
        <w:rPr>
          <w:rFonts w:cs="Times New Roman"/>
        </w:rPr>
        <w:t>у</w:t>
      </w:r>
      <w:r w:rsidRPr="00E41BE3">
        <w:rPr>
          <w:rFonts w:cs="Times New Roman"/>
        </w:rPr>
        <w:t xml:space="preserve">ры), вложившим свои средства в работы по их сохранению, предусмотренные статьями 40 - 45 Федерального закона </w:t>
      </w:r>
      <w:r w:rsidR="00A63A54" w:rsidRPr="00E41BE3">
        <w:rPr>
          <w:rFonts w:cs="Times New Roman"/>
        </w:rPr>
        <w:t>«</w:t>
      </w:r>
      <w:r w:rsidRPr="00E41BE3">
        <w:rPr>
          <w:rFonts w:cs="Times New Roman"/>
        </w:rPr>
        <w:t>Об объектах культурного наследия (п</w:t>
      </w:r>
      <w:r w:rsidRPr="00E41BE3">
        <w:rPr>
          <w:rFonts w:cs="Times New Roman"/>
        </w:rPr>
        <w:t>а</w:t>
      </w:r>
      <w:r w:rsidRPr="00E41BE3">
        <w:rPr>
          <w:rFonts w:cs="Times New Roman"/>
        </w:rPr>
        <w:t>мятниках истории и культуры) народов Российской Федерации</w:t>
      </w:r>
      <w:r w:rsidR="00A63A54" w:rsidRPr="00E41BE3">
        <w:rPr>
          <w:rFonts w:cs="Times New Roman"/>
        </w:rPr>
        <w:t>»</w:t>
      </w:r>
      <w:r w:rsidRPr="00E41BE3">
        <w:rPr>
          <w:rFonts w:cs="Times New Roman"/>
        </w:rPr>
        <w:t>, и обесп</w:t>
      </w:r>
      <w:r w:rsidRPr="00E41BE3">
        <w:rPr>
          <w:rFonts w:cs="Times New Roman"/>
        </w:rPr>
        <w:t>е</w:t>
      </w:r>
      <w:r w:rsidRPr="00E41BE3">
        <w:rPr>
          <w:rFonts w:cs="Times New Roman"/>
        </w:rPr>
        <w:t>чившим выполнение этих работ</w:t>
      </w:r>
      <w:r w:rsidR="00A63A54" w:rsidRPr="00E41BE3">
        <w:rPr>
          <w:rFonts w:cs="Times New Roman"/>
        </w:rPr>
        <w:t>»</w:t>
      </w:r>
      <w:r w:rsidRPr="00E41BE3">
        <w:rPr>
          <w:rFonts w:cs="Times New Roman"/>
        </w:rPr>
        <w:t>;</w:t>
      </w:r>
    </w:p>
    <w:p w:rsidR="00915DA9" w:rsidRPr="00E41BE3" w:rsidRDefault="00915DA9" w:rsidP="00915DA9">
      <w:pPr>
        <w:ind w:firstLine="709"/>
        <w:rPr>
          <w:rFonts w:ascii="TimesET" w:hAnsi="TimesET" w:cstheme="minorBidi"/>
        </w:rPr>
      </w:pPr>
      <w:r w:rsidRPr="00E41BE3">
        <w:rPr>
          <w:rFonts w:ascii="TimesET" w:hAnsi="TimesET" w:cs="Times New Roman"/>
        </w:rPr>
        <w:t>постановления</w:t>
      </w:r>
      <w:r w:rsidRPr="00E41BE3">
        <w:rPr>
          <w:rFonts w:ascii="TimesET" w:hAnsi="TimesET"/>
        </w:rPr>
        <w:t xml:space="preserve"> Кабинета Министров Чувашской Республики от 10.12.2014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ascii="TimesET" w:hAnsi="TimesET"/>
        </w:rPr>
        <w:t xml:space="preserve"> 432 </w:t>
      </w:r>
      <w:r w:rsidR="00A63A54" w:rsidRPr="00E41BE3">
        <w:rPr>
          <w:rFonts w:ascii="TimesET" w:hAnsi="TimesET"/>
        </w:rPr>
        <w:t>«</w:t>
      </w:r>
      <w:r w:rsidRPr="00E41BE3">
        <w:rPr>
          <w:rFonts w:ascii="TimesET" w:hAnsi="TimesET"/>
        </w:rPr>
        <w:t>Об утверждении Требований к установке информационных надписей и обозначений на объекты культурного наследия (памятники ист</w:t>
      </w:r>
      <w:r w:rsidRPr="00E41BE3">
        <w:rPr>
          <w:rFonts w:ascii="TimesET" w:hAnsi="TimesET"/>
        </w:rPr>
        <w:t>о</w:t>
      </w:r>
      <w:r w:rsidRPr="00E41BE3">
        <w:rPr>
          <w:rFonts w:ascii="TimesET" w:hAnsi="TimesET"/>
        </w:rPr>
        <w:t>рии и культуры) регионального (республиканского) значения</w:t>
      </w:r>
      <w:r w:rsidR="00A63A54" w:rsidRPr="00E41BE3">
        <w:rPr>
          <w:rFonts w:ascii="TimesET" w:hAnsi="TimesET"/>
        </w:rPr>
        <w:t>»</w:t>
      </w:r>
      <w:r w:rsidRPr="00E41BE3">
        <w:rPr>
          <w:rFonts w:ascii="TimesET" w:hAnsi="TimesET"/>
        </w:rPr>
        <w:t>;</w:t>
      </w:r>
    </w:p>
    <w:p w:rsidR="00915DA9" w:rsidRPr="00E41BE3" w:rsidRDefault="00915DA9" w:rsidP="00915DA9">
      <w:pPr>
        <w:pStyle w:val="ConsPlusNormal"/>
        <w:ind w:firstLine="709"/>
        <w:jc w:val="both"/>
        <w:rPr>
          <w:rFonts w:cs="Times New Roman"/>
        </w:rPr>
      </w:pPr>
      <w:r w:rsidRPr="00E41BE3">
        <w:rPr>
          <w:rFonts w:cs="Times New Roman"/>
        </w:rPr>
        <w:t xml:space="preserve">постановления Кабинета Министров Чувашской Республики от 09.09.2015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cs="Times New Roman"/>
        </w:rPr>
        <w:t xml:space="preserve"> 324 </w:t>
      </w:r>
      <w:r w:rsidR="00A63A54" w:rsidRPr="00E41BE3">
        <w:rPr>
          <w:rFonts w:cs="Times New Roman"/>
        </w:rPr>
        <w:t>«</w:t>
      </w:r>
      <w:r w:rsidRPr="00E41BE3">
        <w:rPr>
          <w:rFonts w:cs="Times New Roman"/>
        </w:rPr>
        <w:t>Об утверждении Порядка организации работы по установл</w:t>
      </w:r>
      <w:r w:rsidRPr="00E41BE3">
        <w:rPr>
          <w:rFonts w:cs="Times New Roman"/>
        </w:rPr>
        <w:t>е</w:t>
      </w:r>
      <w:r w:rsidRPr="00E41BE3">
        <w:rPr>
          <w:rFonts w:cs="Times New Roman"/>
        </w:rPr>
        <w:t>нию историко-культурной ценности объекта, обладающего признаками объе</w:t>
      </w:r>
      <w:r w:rsidRPr="00E41BE3">
        <w:rPr>
          <w:rFonts w:cs="Times New Roman"/>
        </w:rPr>
        <w:t>к</w:t>
      </w:r>
      <w:r w:rsidRPr="00E41BE3">
        <w:rPr>
          <w:rFonts w:cs="Times New Roman"/>
        </w:rPr>
        <w:t xml:space="preserve">та культурного наследия в соответствии со статьей 3 Федерального закона </w:t>
      </w:r>
      <w:r w:rsidR="00A63A54" w:rsidRPr="00E41BE3">
        <w:rPr>
          <w:rFonts w:cs="Times New Roman"/>
        </w:rPr>
        <w:t>«</w:t>
      </w:r>
      <w:r w:rsidRPr="00E41BE3">
        <w:rPr>
          <w:rFonts w:cs="Times New Roman"/>
        </w:rPr>
        <w:t>Об объектах культурного наследия (памятниках истории и культуры) народов Ро</w:t>
      </w:r>
      <w:r w:rsidRPr="00E41BE3">
        <w:rPr>
          <w:rFonts w:cs="Times New Roman"/>
        </w:rPr>
        <w:t>с</w:t>
      </w:r>
      <w:r w:rsidRPr="00E41BE3">
        <w:rPr>
          <w:rFonts w:cs="Times New Roman"/>
        </w:rPr>
        <w:t>сийской Федерации</w:t>
      </w:r>
      <w:r w:rsidR="00A63A54" w:rsidRPr="00E41BE3">
        <w:rPr>
          <w:rFonts w:cs="Times New Roman"/>
        </w:rPr>
        <w:t>»</w:t>
      </w:r>
      <w:r w:rsidRPr="00E41BE3">
        <w:rPr>
          <w:rFonts w:cs="Times New Roman"/>
        </w:rPr>
        <w:t>;</w:t>
      </w:r>
    </w:p>
    <w:p w:rsidR="00915DA9" w:rsidRPr="00E41BE3" w:rsidRDefault="00915DA9" w:rsidP="00915DA9">
      <w:pPr>
        <w:pStyle w:val="ConsPlusNormal"/>
        <w:ind w:firstLine="709"/>
        <w:jc w:val="both"/>
        <w:rPr>
          <w:rFonts w:cs="Times New Roman"/>
        </w:rPr>
      </w:pPr>
      <w:r w:rsidRPr="00E41BE3">
        <w:rPr>
          <w:rFonts w:cs="Times New Roman"/>
        </w:rPr>
        <w:t xml:space="preserve">постановления Кабинета Министров Чувашской Республики от 14.09.2015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cs="Times New Roman"/>
        </w:rPr>
        <w:t xml:space="preserve"> 332 </w:t>
      </w:r>
      <w:r w:rsidR="00A63A54" w:rsidRPr="00E41BE3">
        <w:rPr>
          <w:rFonts w:cs="Times New Roman"/>
        </w:rPr>
        <w:t>«</w:t>
      </w:r>
      <w:r w:rsidRPr="00E41BE3">
        <w:rPr>
          <w:rFonts w:cs="Times New Roman"/>
        </w:rPr>
        <w:t>Об утверждении Порядка организации и осуществления р</w:t>
      </w:r>
      <w:r w:rsidRPr="00E41BE3">
        <w:rPr>
          <w:rFonts w:cs="Times New Roman"/>
        </w:rPr>
        <w:t>е</w:t>
      </w:r>
      <w:r w:rsidRPr="00E41BE3">
        <w:rPr>
          <w:rFonts w:cs="Times New Roman"/>
        </w:rPr>
        <w:t>гионального государственного надзора за состоянием, содержанием, сохран</w:t>
      </w:r>
      <w:r w:rsidRPr="00E41BE3">
        <w:rPr>
          <w:rFonts w:cs="Times New Roman"/>
        </w:rPr>
        <w:t>е</w:t>
      </w:r>
      <w:r w:rsidRPr="00E41BE3">
        <w:rPr>
          <w:rFonts w:cs="Times New Roman"/>
        </w:rPr>
        <w:t>нием, использованием, популяризацией и государственной охраной объектов культурного наследия регионального (республиканского) значения, объектов культурного наследия местного (муниципального) значения, выявленных об</w:t>
      </w:r>
      <w:r w:rsidRPr="00E41BE3">
        <w:rPr>
          <w:rFonts w:cs="Times New Roman"/>
        </w:rPr>
        <w:t>ъ</w:t>
      </w:r>
      <w:r w:rsidRPr="00E41BE3">
        <w:rPr>
          <w:rFonts w:cs="Times New Roman"/>
        </w:rPr>
        <w:t>ектов культурного наследия на территории Чувашской Республики</w:t>
      </w:r>
      <w:r w:rsidR="00A63A54" w:rsidRPr="00E41BE3">
        <w:rPr>
          <w:rFonts w:cs="Times New Roman"/>
        </w:rPr>
        <w:t>»</w:t>
      </w:r>
      <w:r w:rsidRPr="00E41BE3">
        <w:rPr>
          <w:rFonts w:cs="Times New Roman"/>
        </w:rPr>
        <w:t>;</w:t>
      </w:r>
    </w:p>
    <w:p w:rsidR="00915DA9" w:rsidRPr="00E41BE3" w:rsidRDefault="00915DA9" w:rsidP="00915DA9">
      <w:pPr>
        <w:ind w:firstLine="709"/>
        <w:rPr>
          <w:rFonts w:ascii="TimesET" w:hAnsi="TimesET" w:cstheme="minorBidi"/>
        </w:rPr>
      </w:pPr>
      <w:r w:rsidRPr="00E41BE3">
        <w:rPr>
          <w:rFonts w:ascii="TimesET" w:hAnsi="TimesET" w:cs="Times New Roman"/>
        </w:rPr>
        <w:t>постановления</w:t>
      </w:r>
      <w:r w:rsidRPr="00E41BE3">
        <w:rPr>
          <w:rFonts w:ascii="TimesET" w:hAnsi="TimesET"/>
        </w:rPr>
        <w:t xml:space="preserve"> Кабинета Министров Чувашской Республики от 26.08.2015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ascii="TimesET" w:hAnsi="TimesET"/>
        </w:rPr>
        <w:t xml:space="preserve"> 306 </w:t>
      </w:r>
      <w:r w:rsidR="00A63A54" w:rsidRPr="00E41BE3">
        <w:rPr>
          <w:rFonts w:ascii="TimesET" w:hAnsi="TimesET"/>
        </w:rPr>
        <w:t>«</w:t>
      </w:r>
      <w:r w:rsidRPr="00E41BE3">
        <w:rPr>
          <w:rFonts w:ascii="TimesET" w:hAnsi="TimesET"/>
        </w:rPr>
        <w:t xml:space="preserve">Об утверждении Порядка принятия решения о включении объекта культурного наследия регионального (республиканского) значения или объекта культурного наследия местного (муниципального) значения в единый государственный реестр объектов культурного наследия (памятников истории </w:t>
      </w:r>
      <w:r w:rsidRPr="00E41BE3">
        <w:rPr>
          <w:rFonts w:ascii="TimesET" w:hAnsi="TimesET"/>
        </w:rPr>
        <w:lastRenderedPageBreak/>
        <w:t>и культуры) народов Российской Федерации</w:t>
      </w:r>
      <w:r w:rsidR="00A63A54" w:rsidRPr="00E41BE3">
        <w:rPr>
          <w:rFonts w:ascii="TimesET" w:hAnsi="TimesET"/>
        </w:rPr>
        <w:t>»</w:t>
      </w:r>
      <w:r w:rsidRPr="00E41BE3">
        <w:rPr>
          <w:rFonts w:ascii="TimesET" w:hAnsi="TimesET"/>
        </w:rPr>
        <w:t>;</w:t>
      </w:r>
    </w:p>
    <w:p w:rsidR="00915DA9" w:rsidRPr="00E41BE3" w:rsidRDefault="00915DA9" w:rsidP="00915DA9">
      <w:pPr>
        <w:ind w:firstLine="709"/>
        <w:rPr>
          <w:rFonts w:ascii="TimesET" w:hAnsi="TimesET" w:cs="Courier New"/>
        </w:rPr>
      </w:pPr>
      <w:r w:rsidRPr="00E41BE3">
        <w:rPr>
          <w:rFonts w:ascii="TimesET" w:hAnsi="TimesET" w:cs="Courier New"/>
        </w:rPr>
        <w:t xml:space="preserve">приказа Министерства от 17.07.2009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ascii="TimesET" w:hAnsi="TimesET" w:cs="Courier New"/>
        </w:rPr>
        <w:t xml:space="preserve"> 01-07/233 </w:t>
      </w:r>
      <w:r w:rsidR="00A63A54" w:rsidRPr="00E41BE3">
        <w:rPr>
          <w:rFonts w:ascii="TimesET" w:hAnsi="TimesET" w:cs="Courier New"/>
        </w:rPr>
        <w:t>«</w:t>
      </w:r>
      <w:r w:rsidRPr="00E41BE3">
        <w:rPr>
          <w:rFonts w:ascii="TimesET" w:hAnsi="TimesET" w:cs="Courier New"/>
        </w:rPr>
        <w:t>Об утверждении п</w:t>
      </w:r>
      <w:r w:rsidRPr="00E41BE3">
        <w:rPr>
          <w:rFonts w:ascii="TimesET" w:hAnsi="TimesET" w:cs="Courier New"/>
        </w:rPr>
        <w:t>е</w:t>
      </w:r>
      <w:r w:rsidRPr="00E41BE3">
        <w:rPr>
          <w:rFonts w:ascii="TimesET" w:hAnsi="TimesET" w:cs="Courier New"/>
        </w:rPr>
        <w:t>речня должностей государственной гражданской службы Чувашской Республ</w:t>
      </w:r>
      <w:r w:rsidRPr="00E41BE3">
        <w:rPr>
          <w:rFonts w:ascii="TimesET" w:hAnsi="TimesET" w:cs="Courier New"/>
        </w:rPr>
        <w:t>и</w:t>
      </w:r>
      <w:r w:rsidRPr="00E41BE3">
        <w:rPr>
          <w:rFonts w:ascii="TimesET" w:hAnsi="TimesET" w:cs="Courier New"/>
        </w:rPr>
        <w:t>ки в Министерстве культуры, по делам национальностей и архивного дела Ч</w:t>
      </w:r>
      <w:r w:rsidRPr="00E41BE3">
        <w:rPr>
          <w:rFonts w:ascii="TimesET" w:hAnsi="TimesET" w:cs="Courier New"/>
        </w:rPr>
        <w:t>у</w:t>
      </w:r>
      <w:r w:rsidRPr="00E41BE3">
        <w:rPr>
          <w:rFonts w:ascii="TimesET" w:hAnsi="TimesET" w:cs="Courier New"/>
        </w:rPr>
        <w:t>вашской Республики, при замещении которых государственные гражданские служащие Чувашской Республики обязаны представлять сведения о своих д</w:t>
      </w:r>
      <w:r w:rsidRPr="00E41BE3">
        <w:rPr>
          <w:rFonts w:ascii="TimesET" w:hAnsi="TimesET" w:cs="Courier New"/>
        </w:rPr>
        <w:t>о</w:t>
      </w:r>
      <w:r w:rsidRPr="00E41BE3">
        <w:rPr>
          <w:rFonts w:ascii="TimesET" w:hAnsi="TimesET" w:cs="Courier New"/>
        </w:rPr>
        <w:t>ходах, об имуществе и обязательствах имущественного характера, а также св</w:t>
      </w:r>
      <w:r w:rsidRPr="00E41BE3">
        <w:rPr>
          <w:rFonts w:ascii="TimesET" w:hAnsi="TimesET" w:cs="Courier New"/>
        </w:rPr>
        <w:t>е</w:t>
      </w:r>
      <w:r w:rsidRPr="00E41BE3">
        <w:rPr>
          <w:rFonts w:ascii="TimesET" w:hAnsi="TimesET" w:cs="Courier New"/>
        </w:rPr>
        <w:t>дения о доходах, об имуществе и обязательствах имущественного характера своих супруги (супруга) и несовершеннолетних детей</w:t>
      </w:r>
      <w:r w:rsidR="00A63A54" w:rsidRPr="00E41BE3">
        <w:rPr>
          <w:rFonts w:ascii="TimesET" w:hAnsi="TimesET" w:cs="Courier New"/>
        </w:rPr>
        <w:t>»</w:t>
      </w:r>
      <w:r w:rsidRPr="00E41BE3">
        <w:rPr>
          <w:rFonts w:ascii="TimesET" w:hAnsi="TimesET" w:cs="Courier New"/>
        </w:rPr>
        <w:t xml:space="preserve"> (Зарегистрирован в Минюсте Чувашии 31 июля 2009 г, регистрационный 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ascii="TimesET" w:hAnsi="TimesET" w:cs="Courier New"/>
        </w:rPr>
        <w:t xml:space="preserve"> 485);</w:t>
      </w:r>
    </w:p>
    <w:p w:rsidR="00915DA9" w:rsidRPr="00E41BE3" w:rsidRDefault="00915DA9" w:rsidP="00915DA9">
      <w:pPr>
        <w:ind w:firstLine="709"/>
        <w:rPr>
          <w:rFonts w:ascii="TimesET" w:hAnsi="TimesET" w:cs="TimesET"/>
        </w:rPr>
      </w:pPr>
      <w:r w:rsidRPr="00E41BE3">
        <w:rPr>
          <w:rFonts w:ascii="TimesET" w:hAnsi="TimesET"/>
        </w:rPr>
        <w:t xml:space="preserve">приказа </w:t>
      </w:r>
      <w:r w:rsidRPr="00E41BE3">
        <w:rPr>
          <w:rFonts w:ascii="TimesET" w:hAnsi="TimesET" w:cs="TimesET"/>
        </w:rPr>
        <w:t xml:space="preserve">Министерства от 27.12.2010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ascii="TimesET" w:hAnsi="TimesET" w:cs="TimesET"/>
        </w:rPr>
        <w:t xml:space="preserve"> 01-07/460 </w:t>
      </w:r>
      <w:r w:rsidR="00A63A54" w:rsidRPr="00E41BE3">
        <w:rPr>
          <w:rFonts w:ascii="TimesET" w:hAnsi="TimesET" w:cs="TimesET"/>
        </w:rPr>
        <w:t>«</w:t>
      </w:r>
      <w:r w:rsidRPr="00E41BE3">
        <w:rPr>
          <w:rFonts w:ascii="TimesET" w:hAnsi="TimesET" w:cs="TimesET"/>
        </w:rPr>
        <w:t>Об утверждении сл</w:t>
      </w:r>
      <w:r w:rsidRPr="00E41BE3">
        <w:rPr>
          <w:rFonts w:ascii="TimesET" w:hAnsi="TimesET" w:cs="TimesET"/>
        </w:rPr>
        <w:t>у</w:t>
      </w:r>
      <w:r w:rsidRPr="00E41BE3">
        <w:rPr>
          <w:rFonts w:ascii="TimesET" w:hAnsi="TimesET" w:cs="TimesET"/>
        </w:rPr>
        <w:t>жебного распорядка Министерства культуры, по делам национальностей и а</w:t>
      </w:r>
      <w:r w:rsidRPr="00E41BE3">
        <w:rPr>
          <w:rFonts w:ascii="TimesET" w:hAnsi="TimesET" w:cs="TimesET"/>
        </w:rPr>
        <w:t>р</w:t>
      </w:r>
      <w:r w:rsidRPr="00E41BE3">
        <w:rPr>
          <w:rFonts w:ascii="TimesET" w:hAnsi="TimesET" w:cs="TimesET"/>
        </w:rPr>
        <w:t>хивного дела Чувашской Республики</w:t>
      </w:r>
      <w:r w:rsidR="00A63A54" w:rsidRPr="00E41BE3">
        <w:rPr>
          <w:rFonts w:ascii="TimesET" w:hAnsi="TimesET" w:cs="TimesET"/>
        </w:rPr>
        <w:t>»</w:t>
      </w:r>
      <w:r w:rsidRPr="00E41BE3">
        <w:rPr>
          <w:rFonts w:ascii="TimesET" w:hAnsi="TimesET" w:cs="TimesET"/>
        </w:rPr>
        <w:t xml:space="preserve"> (Зарегистрирован в Минюсте Чувашии 11 февраля 2011 г., регистрационный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ascii="TimesET" w:hAnsi="TimesET" w:cs="TimesET"/>
        </w:rPr>
        <w:t xml:space="preserve"> 789);</w:t>
      </w:r>
    </w:p>
    <w:p w:rsidR="00915DA9" w:rsidRPr="00E41BE3" w:rsidRDefault="00915DA9" w:rsidP="00915DA9">
      <w:pPr>
        <w:ind w:firstLine="709"/>
        <w:rPr>
          <w:rFonts w:ascii="TimesET" w:hAnsi="TimesET" w:cs="TimesET"/>
        </w:rPr>
      </w:pPr>
      <w:r w:rsidRPr="00E41BE3">
        <w:rPr>
          <w:rFonts w:ascii="TimesET" w:hAnsi="TimesET"/>
        </w:rPr>
        <w:t xml:space="preserve">приказа </w:t>
      </w:r>
      <w:r w:rsidRPr="00E41BE3">
        <w:rPr>
          <w:rFonts w:ascii="TimesET" w:hAnsi="TimesET" w:cs="TimesET"/>
        </w:rPr>
        <w:t xml:space="preserve">Министерства от 14.03.2011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ascii="TimesET" w:hAnsi="TimesET" w:cs="TimesET"/>
        </w:rPr>
        <w:t xml:space="preserve"> 01-07/70 </w:t>
      </w:r>
      <w:r w:rsidR="00A63A54" w:rsidRPr="00E41BE3">
        <w:rPr>
          <w:rFonts w:ascii="TimesET" w:hAnsi="TimesET" w:cs="TimesET"/>
        </w:rPr>
        <w:t>«</w:t>
      </w:r>
      <w:r w:rsidRPr="00E41BE3">
        <w:rPr>
          <w:rFonts w:ascii="TimesET" w:hAnsi="TimesET" w:cs="TimesET"/>
        </w:rPr>
        <w:t>Об утверждении К</w:t>
      </w:r>
      <w:r w:rsidRPr="00E41BE3">
        <w:rPr>
          <w:rFonts w:ascii="TimesET" w:hAnsi="TimesET" w:cs="TimesET"/>
        </w:rPr>
        <w:t>о</w:t>
      </w:r>
      <w:r w:rsidRPr="00E41BE3">
        <w:rPr>
          <w:rFonts w:ascii="TimesET" w:hAnsi="TimesET" w:cs="TimesET"/>
        </w:rPr>
        <w:t>декса этики и служебного поведения государственных гражданских служащих Чувашской Республики, замещающих должности государственной гражда</w:t>
      </w:r>
      <w:r w:rsidRPr="00E41BE3">
        <w:rPr>
          <w:rFonts w:ascii="TimesET" w:hAnsi="TimesET" w:cs="TimesET"/>
        </w:rPr>
        <w:t>н</w:t>
      </w:r>
      <w:r w:rsidRPr="00E41BE3">
        <w:rPr>
          <w:rFonts w:ascii="TimesET" w:hAnsi="TimesET" w:cs="TimesET"/>
        </w:rPr>
        <w:t>ской службы Чувашской Республики в Министерстве культуры, по делам национальностей и архивного дела Чувашской Республики</w:t>
      </w:r>
      <w:r w:rsidR="00A63A54" w:rsidRPr="00E41BE3">
        <w:rPr>
          <w:rFonts w:ascii="TimesET" w:hAnsi="TimesET" w:cs="TimesET"/>
        </w:rPr>
        <w:t>»</w:t>
      </w:r>
      <w:r w:rsidRPr="00E41BE3">
        <w:rPr>
          <w:rFonts w:ascii="TimesET" w:hAnsi="TimesET" w:cs="TimesET"/>
        </w:rPr>
        <w:t xml:space="preserve"> (Зарегистрирован в Минюсте Чувашии 21 марта 2011 г., регистрационный 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ascii="TimesET" w:hAnsi="TimesET" w:cs="TimesET"/>
        </w:rPr>
        <w:t xml:space="preserve"> 823);</w:t>
      </w:r>
    </w:p>
    <w:p w:rsidR="00915DA9" w:rsidRPr="00E41BE3" w:rsidRDefault="00915DA9" w:rsidP="00915DA9">
      <w:pPr>
        <w:pStyle w:val="ConsPlusNormal"/>
        <w:ind w:firstLine="709"/>
        <w:jc w:val="both"/>
        <w:rPr>
          <w:rFonts w:cs="Times New Roman"/>
        </w:rPr>
      </w:pPr>
      <w:r w:rsidRPr="00E41BE3">
        <w:rPr>
          <w:rFonts w:cs="Times New Roman"/>
        </w:rPr>
        <w:t xml:space="preserve">приказа </w:t>
      </w:r>
      <w:r w:rsidRPr="00E41BE3">
        <w:rPr>
          <w:rFonts w:cs="Courier New"/>
        </w:rPr>
        <w:t>Министерства</w:t>
      </w:r>
      <w:r w:rsidRPr="00E41BE3">
        <w:rPr>
          <w:rFonts w:cs="Times New Roman"/>
        </w:rPr>
        <w:t xml:space="preserve"> от 10.10.2013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cs="Times New Roman"/>
        </w:rPr>
        <w:t xml:space="preserve"> 01-07/385 </w:t>
      </w:r>
      <w:r w:rsidR="00A63A54" w:rsidRPr="00E41BE3">
        <w:rPr>
          <w:rFonts w:cs="Times New Roman"/>
        </w:rPr>
        <w:t>«</w:t>
      </w:r>
      <w:r w:rsidRPr="00E41BE3">
        <w:rPr>
          <w:rFonts w:cs="Times New Roman"/>
        </w:rPr>
        <w:t>Об утверждении А</w:t>
      </w:r>
      <w:r w:rsidRPr="00E41BE3">
        <w:rPr>
          <w:rFonts w:cs="Times New Roman"/>
        </w:rPr>
        <w:t>д</w:t>
      </w:r>
      <w:r w:rsidRPr="00E41BE3">
        <w:rPr>
          <w:rFonts w:cs="Times New Roman"/>
        </w:rPr>
        <w:t>министративного регламента предоставления Министерством культуры, по д</w:t>
      </w:r>
      <w:r w:rsidRPr="00E41BE3">
        <w:rPr>
          <w:rFonts w:cs="Times New Roman"/>
        </w:rPr>
        <w:t>е</w:t>
      </w:r>
      <w:r w:rsidRPr="00E41BE3">
        <w:rPr>
          <w:rFonts w:cs="Times New Roman"/>
        </w:rPr>
        <w:t>лам национальностей и архивного дела Чувашской Республики государстве</w:t>
      </w:r>
      <w:r w:rsidRPr="00E41BE3">
        <w:rPr>
          <w:rFonts w:cs="Times New Roman"/>
        </w:rPr>
        <w:t>н</w:t>
      </w:r>
      <w:r w:rsidRPr="00E41BE3">
        <w:rPr>
          <w:rFonts w:cs="Times New Roman"/>
        </w:rPr>
        <w:t xml:space="preserve">ной услуги </w:t>
      </w:r>
      <w:r w:rsidR="00A63A54" w:rsidRPr="00E41BE3">
        <w:rPr>
          <w:rFonts w:cs="Times New Roman"/>
        </w:rPr>
        <w:t>«</w:t>
      </w:r>
      <w:r w:rsidRPr="00E41BE3">
        <w:rPr>
          <w:rFonts w:cs="Times New Roman"/>
        </w:rPr>
        <w:t>Рассматривает уведомления о проведении публичных меропри</w:t>
      </w:r>
      <w:r w:rsidRPr="00E41BE3">
        <w:rPr>
          <w:rFonts w:cs="Times New Roman"/>
        </w:rPr>
        <w:t>я</w:t>
      </w:r>
      <w:r w:rsidRPr="00E41BE3">
        <w:rPr>
          <w:rFonts w:cs="Times New Roman"/>
        </w:rPr>
        <w:t>тий на территории объектов, являющихся памятниками истории и культуры, и готовит официальные ответы с мотивированными заключениями о возможн</w:t>
      </w:r>
      <w:r w:rsidRPr="00E41BE3">
        <w:rPr>
          <w:rFonts w:cs="Times New Roman"/>
        </w:rPr>
        <w:t>о</w:t>
      </w:r>
      <w:r w:rsidRPr="00E41BE3">
        <w:rPr>
          <w:rFonts w:cs="Times New Roman"/>
        </w:rPr>
        <w:t>сти или невозможности проведения публичных мероприятий</w:t>
      </w:r>
      <w:r w:rsidR="00A63A54" w:rsidRPr="00E41BE3">
        <w:rPr>
          <w:rFonts w:cs="Times New Roman"/>
        </w:rPr>
        <w:t>»</w:t>
      </w:r>
      <w:r w:rsidRPr="00E41BE3">
        <w:rPr>
          <w:rFonts w:cs="Times New Roman"/>
        </w:rPr>
        <w:t>;</w:t>
      </w:r>
    </w:p>
    <w:p w:rsidR="00915DA9" w:rsidRPr="00E41BE3" w:rsidRDefault="00915DA9" w:rsidP="00915DA9">
      <w:pPr>
        <w:ind w:firstLine="709"/>
        <w:rPr>
          <w:rFonts w:ascii="TimesET" w:hAnsi="TimesET" w:cstheme="minorBidi"/>
        </w:rPr>
      </w:pPr>
      <w:r w:rsidRPr="00E41BE3">
        <w:rPr>
          <w:rFonts w:ascii="TimesET" w:hAnsi="TimesET"/>
        </w:rPr>
        <w:t xml:space="preserve">приказа </w:t>
      </w:r>
      <w:r w:rsidRPr="00E41BE3">
        <w:rPr>
          <w:rFonts w:ascii="TimesET" w:hAnsi="TimesET" w:cs="TimesET"/>
        </w:rPr>
        <w:t xml:space="preserve">Министерства от 04.04.2014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ascii="TimesET" w:hAnsi="TimesET" w:cs="TimesET"/>
        </w:rPr>
        <w:t xml:space="preserve"> 01-07/186 </w:t>
      </w:r>
      <w:r w:rsidR="00A63A54" w:rsidRPr="00E41BE3">
        <w:rPr>
          <w:rFonts w:ascii="TimesET" w:hAnsi="TimesET" w:cs="TimesET"/>
        </w:rPr>
        <w:t>«</w:t>
      </w:r>
      <w:r w:rsidRPr="00E41BE3">
        <w:rPr>
          <w:rFonts w:ascii="TimesET" w:hAnsi="TimesET" w:cs="TimesET"/>
        </w:rPr>
        <w:t>Об утверждении П</w:t>
      </w:r>
      <w:r w:rsidRPr="00E41BE3">
        <w:rPr>
          <w:rFonts w:ascii="TimesET" w:hAnsi="TimesET" w:cs="TimesET"/>
        </w:rPr>
        <w:t>о</w:t>
      </w:r>
      <w:r w:rsidRPr="00E41BE3">
        <w:rPr>
          <w:rFonts w:ascii="TimesET" w:hAnsi="TimesET" w:cs="TimesET"/>
        </w:rPr>
        <w:t>рядка о сообщении государственными гражданскими служащими Чувашской Республики, замещающими должности государственной гражданской службы Чувашской Республики в Министерстве культуры, по делам национальностей и архивного дела Чувашской Республики, о получении подарка в связи с пр</w:t>
      </w:r>
      <w:r w:rsidRPr="00E41BE3">
        <w:rPr>
          <w:rFonts w:ascii="TimesET" w:hAnsi="TimesET" w:cs="TimesET"/>
        </w:rPr>
        <w:t>о</w:t>
      </w:r>
      <w:r w:rsidRPr="00E41BE3">
        <w:rPr>
          <w:rFonts w:ascii="TimesET" w:hAnsi="TimesET" w:cs="TimesET"/>
        </w:rPr>
        <w:t>токольными мероприятиями, служебными командировками и другими офиц</w:t>
      </w:r>
      <w:r w:rsidRPr="00E41BE3">
        <w:rPr>
          <w:rFonts w:ascii="TimesET" w:hAnsi="TimesET" w:cs="TimesET"/>
        </w:rPr>
        <w:t>и</w:t>
      </w:r>
      <w:r w:rsidRPr="00E41BE3">
        <w:rPr>
          <w:rFonts w:ascii="TimesET" w:hAnsi="TimesET" w:cs="TimesET"/>
        </w:rPr>
        <w:t>альными мероприятиями, участие в которых связано с исполнением ими сл</w:t>
      </w:r>
      <w:r w:rsidRPr="00E41BE3">
        <w:rPr>
          <w:rFonts w:ascii="TimesET" w:hAnsi="TimesET" w:cs="TimesET"/>
        </w:rPr>
        <w:t>у</w:t>
      </w:r>
      <w:r w:rsidRPr="00E41BE3">
        <w:rPr>
          <w:rFonts w:ascii="TimesET" w:hAnsi="TimesET" w:cs="TimesET"/>
        </w:rPr>
        <w:t>жебных (должностных) обязанностей, сдаче и оценке подарка, реализации (выкупе) и зачислении средств, вырученных от его реализации</w:t>
      </w:r>
      <w:r w:rsidR="00A63A54" w:rsidRPr="00E41BE3">
        <w:rPr>
          <w:rFonts w:ascii="TimesET" w:hAnsi="TimesET" w:cs="TimesET"/>
        </w:rPr>
        <w:t>»</w:t>
      </w:r>
      <w:r w:rsidRPr="00E41BE3">
        <w:rPr>
          <w:rFonts w:ascii="TimesET" w:hAnsi="TimesET" w:cs="TimesET"/>
        </w:rPr>
        <w:t xml:space="preserve"> (Зарегистр</w:t>
      </w:r>
      <w:r w:rsidRPr="00E41BE3">
        <w:rPr>
          <w:rFonts w:ascii="TimesET" w:hAnsi="TimesET" w:cs="TimesET"/>
        </w:rPr>
        <w:t>и</w:t>
      </w:r>
      <w:r w:rsidRPr="00E41BE3">
        <w:rPr>
          <w:rFonts w:ascii="TimesET" w:hAnsi="TimesET" w:cs="TimesET"/>
        </w:rPr>
        <w:t xml:space="preserve">рован в Минюсте Чувашии 28 апреля 2014 г., регистрационный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ascii="TimesET" w:hAnsi="TimesET" w:cs="TimesET"/>
        </w:rPr>
        <w:t xml:space="preserve"> 1952);</w:t>
      </w:r>
    </w:p>
    <w:p w:rsidR="00915DA9" w:rsidRPr="00E41BE3" w:rsidRDefault="00915DA9" w:rsidP="00915DA9">
      <w:pPr>
        <w:ind w:firstLine="709"/>
        <w:rPr>
          <w:rFonts w:ascii="TimesET" w:hAnsi="TimesET" w:cs="TimesET"/>
        </w:rPr>
      </w:pPr>
      <w:r w:rsidRPr="00E41BE3">
        <w:rPr>
          <w:rFonts w:ascii="TimesET" w:hAnsi="TimesET"/>
        </w:rPr>
        <w:t>п</w:t>
      </w:r>
      <w:r w:rsidRPr="00E41BE3">
        <w:rPr>
          <w:rFonts w:ascii="TimesET" w:hAnsi="TimesET" w:cs="TimesET"/>
        </w:rPr>
        <w:t xml:space="preserve">риказа Министерства от 05.06.2015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ascii="TimesET" w:hAnsi="TimesET" w:cs="TimesET"/>
        </w:rPr>
        <w:t xml:space="preserve"> 01-07/246 </w:t>
      </w:r>
      <w:r w:rsidR="00A63A54" w:rsidRPr="00E41BE3">
        <w:rPr>
          <w:rFonts w:ascii="TimesET" w:hAnsi="TimesET" w:cs="TimesET"/>
        </w:rPr>
        <w:t>«</w:t>
      </w:r>
      <w:r w:rsidRPr="00E41BE3">
        <w:rPr>
          <w:rFonts w:ascii="TimesET" w:hAnsi="TimesET" w:cs="TimesET"/>
        </w:rPr>
        <w:t>Об утверждении П</w:t>
      </w:r>
      <w:r w:rsidRPr="00E41BE3">
        <w:rPr>
          <w:rFonts w:ascii="TimesET" w:hAnsi="TimesET" w:cs="TimesET"/>
        </w:rPr>
        <w:t>о</w:t>
      </w:r>
      <w:r w:rsidRPr="00E41BE3">
        <w:rPr>
          <w:rFonts w:ascii="TimesET" w:hAnsi="TimesET" w:cs="TimesET"/>
        </w:rPr>
        <w:t>рядка выплаты ежемесячной надбавки к должностному окладу за особые усл</w:t>
      </w:r>
      <w:r w:rsidRPr="00E41BE3">
        <w:rPr>
          <w:rFonts w:ascii="TimesET" w:hAnsi="TimesET" w:cs="TimesET"/>
        </w:rPr>
        <w:t>о</w:t>
      </w:r>
      <w:r w:rsidRPr="00E41BE3">
        <w:rPr>
          <w:rFonts w:ascii="TimesET" w:hAnsi="TimesET" w:cs="TimesET"/>
        </w:rPr>
        <w:t>вия государственной гражданской службы Чувашской Республики, премии за выполнение особо важных и сложных заданий, ежемесячного денежного п</w:t>
      </w:r>
      <w:r w:rsidRPr="00E41BE3">
        <w:rPr>
          <w:rFonts w:ascii="TimesET" w:hAnsi="TimesET" w:cs="TimesET"/>
        </w:rPr>
        <w:t>о</w:t>
      </w:r>
      <w:r w:rsidRPr="00E41BE3">
        <w:rPr>
          <w:rFonts w:ascii="TimesET" w:hAnsi="TimesET" w:cs="TimesET"/>
        </w:rPr>
        <w:t>ощрения, единовременной выплаты при предоставлении ежегодного оплачив</w:t>
      </w:r>
      <w:r w:rsidRPr="00E41BE3">
        <w:rPr>
          <w:rFonts w:ascii="TimesET" w:hAnsi="TimesET" w:cs="TimesET"/>
        </w:rPr>
        <w:t>а</w:t>
      </w:r>
      <w:r w:rsidRPr="00E41BE3">
        <w:rPr>
          <w:rFonts w:ascii="TimesET" w:hAnsi="TimesET" w:cs="TimesET"/>
        </w:rPr>
        <w:t>емого отпуска, материальной помощи и единовременного поощрения госуда</w:t>
      </w:r>
      <w:r w:rsidRPr="00E41BE3">
        <w:rPr>
          <w:rFonts w:ascii="TimesET" w:hAnsi="TimesET" w:cs="TimesET"/>
        </w:rPr>
        <w:t>р</w:t>
      </w:r>
      <w:r w:rsidRPr="00E41BE3">
        <w:rPr>
          <w:rFonts w:ascii="TimesET" w:hAnsi="TimesET" w:cs="TimesET"/>
        </w:rPr>
        <w:t>ственным гражданским служащим Чувашской Республики в Министерстве культуры, по делам национальностей и архивного дела Чувашской Республ</w:t>
      </w:r>
      <w:r w:rsidRPr="00E41BE3">
        <w:rPr>
          <w:rFonts w:ascii="TimesET" w:hAnsi="TimesET" w:cs="TimesET"/>
        </w:rPr>
        <w:t>и</w:t>
      </w:r>
      <w:r w:rsidRPr="00E41BE3">
        <w:rPr>
          <w:rFonts w:ascii="TimesET" w:hAnsi="TimesET" w:cs="TimesET"/>
        </w:rPr>
        <w:t>ки</w:t>
      </w:r>
      <w:r w:rsidR="00A63A54" w:rsidRPr="00E41BE3">
        <w:rPr>
          <w:rFonts w:ascii="TimesET" w:hAnsi="TimesET" w:cs="TimesET"/>
        </w:rPr>
        <w:t>»</w:t>
      </w:r>
      <w:r w:rsidRPr="00E41BE3">
        <w:rPr>
          <w:rFonts w:ascii="TimesET" w:hAnsi="TimesET" w:cs="TimesET"/>
        </w:rPr>
        <w:t xml:space="preserve"> (Зарегистрирован в Минюсте Чувашии 29 июля 2015 г., регистрационный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ascii="TimesET" w:hAnsi="TimesET" w:cs="TimesET"/>
        </w:rPr>
        <w:t xml:space="preserve"> 2556);</w:t>
      </w:r>
    </w:p>
    <w:p w:rsidR="00915DA9" w:rsidRPr="00E41BE3" w:rsidRDefault="00915DA9" w:rsidP="00915DA9">
      <w:pPr>
        <w:ind w:firstLine="709"/>
        <w:rPr>
          <w:rFonts w:ascii="TimesET" w:hAnsi="TimesET" w:cs="Courier New"/>
        </w:rPr>
      </w:pPr>
      <w:r w:rsidRPr="00E41BE3">
        <w:rPr>
          <w:rFonts w:ascii="TimesET" w:hAnsi="TimesET"/>
        </w:rPr>
        <w:t xml:space="preserve">приказа </w:t>
      </w:r>
      <w:r w:rsidRPr="00E41BE3">
        <w:rPr>
          <w:rFonts w:ascii="TimesET" w:hAnsi="TimesET" w:cs="Courier New"/>
        </w:rPr>
        <w:t xml:space="preserve">Министерства от 18.07.2016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ascii="TimesET" w:hAnsi="TimesET" w:cs="Courier New"/>
        </w:rPr>
        <w:t xml:space="preserve"> 01-07/283 </w:t>
      </w:r>
      <w:r w:rsidR="00A63A54" w:rsidRPr="00E41BE3">
        <w:rPr>
          <w:rFonts w:ascii="TimesET" w:hAnsi="TimesET" w:cs="Courier New"/>
        </w:rPr>
        <w:t>«</w:t>
      </w:r>
      <w:r w:rsidRPr="00E41BE3">
        <w:rPr>
          <w:rFonts w:ascii="TimesET" w:hAnsi="TimesET" w:cs="Courier New"/>
        </w:rPr>
        <w:t>Об утверждении п</w:t>
      </w:r>
      <w:r w:rsidRPr="00E41BE3">
        <w:rPr>
          <w:rFonts w:ascii="TimesET" w:hAnsi="TimesET" w:cs="Courier New"/>
        </w:rPr>
        <w:t>е</w:t>
      </w:r>
      <w:r w:rsidRPr="00E41BE3">
        <w:rPr>
          <w:rFonts w:ascii="TimesET" w:hAnsi="TimesET" w:cs="Courier New"/>
        </w:rPr>
        <w:t xml:space="preserve">речней должностей, замещение которых влечет за собой размещение сведений о доходах, расходах, об имуществе и обязательствах имущественного характера государственных гражданских служащих Чувашской Республики, замещающих </w:t>
      </w:r>
      <w:r w:rsidRPr="00E41BE3">
        <w:rPr>
          <w:rFonts w:ascii="TimesET" w:hAnsi="TimesET" w:cs="Courier New"/>
        </w:rPr>
        <w:lastRenderedPageBreak/>
        <w:t>должности государственной гражданской службы Чувашской Республики в Министерстве культуры, по делам национальностей и архивного дела Чува</w:t>
      </w:r>
      <w:r w:rsidRPr="00E41BE3">
        <w:rPr>
          <w:rFonts w:ascii="TimesET" w:hAnsi="TimesET" w:cs="Courier New"/>
        </w:rPr>
        <w:t>ш</w:t>
      </w:r>
      <w:r w:rsidRPr="00E41BE3">
        <w:rPr>
          <w:rFonts w:ascii="TimesET" w:hAnsi="TimesET" w:cs="Courier New"/>
        </w:rPr>
        <w:t>ской Республики, и работников организаций, созданных для выполнения з</w:t>
      </w:r>
      <w:r w:rsidRPr="00E41BE3">
        <w:rPr>
          <w:rFonts w:ascii="TimesET" w:hAnsi="TimesET" w:cs="Courier New"/>
        </w:rPr>
        <w:t>а</w:t>
      </w:r>
      <w:r w:rsidRPr="00E41BE3">
        <w:rPr>
          <w:rFonts w:ascii="TimesET" w:hAnsi="TimesET" w:cs="Courier New"/>
        </w:rPr>
        <w:t>дач, поставленных перед Министерством культуры, по делам национальностей и архивного дела Чувашской Республики, а также сведений о доходах, расх</w:t>
      </w:r>
      <w:r w:rsidRPr="00E41BE3">
        <w:rPr>
          <w:rFonts w:ascii="TimesET" w:hAnsi="TimesET" w:cs="Courier New"/>
        </w:rPr>
        <w:t>о</w:t>
      </w:r>
      <w:r w:rsidRPr="00E41BE3">
        <w:rPr>
          <w:rFonts w:ascii="TimesET" w:hAnsi="TimesET" w:cs="Courier New"/>
        </w:rPr>
        <w:t>дах, об имуществе и обязательствах имущественного характера их супруг (с</w:t>
      </w:r>
      <w:r w:rsidRPr="00E41BE3">
        <w:rPr>
          <w:rFonts w:ascii="TimesET" w:hAnsi="TimesET" w:cs="Courier New"/>
        </w:rPr>
        <w:t>у</w:t>
      </w:r>
      <w:r w:rsidRPr="00E41BE3">
        <w:rPr>
          <w:rFonts w:ascii="TimesET" w:hAnsi="TimesET" w:cs="Courier New"/>
        </w:rPr>
        <w:t xml:space="preserve">пругов) и несовершеннолетних детей на официальном сайте Министерства культуры, по делам национальностей и архивного дела Чувашской Республики в информационно-телекоммуникационной сети </w:t>
      </w:r>
      <w:r w:rsidR="00A63A54" w:rsidRPr="00E41BE3">
        <w:rPr>
          <w:rFonts w:ascii="TimesET" w:hAnsi="TimesET" w:cs="Courier New"/>
        </w:rPr>
        <w:t>«</w:t>
      </w:r>
      <w:r w:rsidRPr="00E41BE3">
        <w:rPr>
          <w:rFonts w:ascii="TimesET" w:hAnsi="TimesET" w:cs="Courier New"/>
        </w:rPr>
        <w:t>Интернет</w:t>
      </w:r>
      <w:r w:rsidR="00A63A54" w:rsidRPr="00E41BE3">
        <w:rPr>
          <w:rFonts w:ascii="TimesET" w:hAnsi="TimesET" w:cs="Courier New"/>
        </w:rPr>
        <w:t>»</w:t>
      </w:r>
      <w:r w:rsidRPr="00E41BE3">
        <w:rPr>
          <w:rFonts w:ascii="TimesET" w:hAnsi="TimesET" w:cs="Courier New"/>
        </w:rPr>
        <w:t xml:space="preserve"> (Зарегистрирован в Минюсте Чувашии 7 сентября 2016 г., регистрационный </w:t>
      </w:r>
      <w:r w:rsidRPr="00E41BE3">
        <w:rPr>
          <w:rFonts w:ascii="Times New Roman" w:hAnsi="Times New Roman" w:cs="Times New Roman"/>
        </w:rPr>
        <w:t>№</w:t>
      </w:r>
      <w:r w:rsidRPr="00E41BE3">
        <w:rPr>
          <w:rFonts w:ascii="TimesET" w:hAnsi="TimesET" w:cs="Courier New"/>
        </w:rPr>
        <w:t xml:space="preserve"> 3230).</w:t>
      </w:r>
    </w:p>
    <w:p w:rsidR="00BE5BA2" w:rsidRPr="006564AB" w:rsidRDefault="00BE5BA2" w:rsidP="0068170F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2.2.3. Иные профессиональные знания начальника отдела должны вкл</w:t>
      </w:r>
      <w:r w:rsidRPr="006564AB">
        <w:rPr>
          <w:rFonts w:ascii="TimesET" w:hAnsi="TimesET"/>
        </w:rPr>
        <w:t>ю</w:t>
      </w:r>
      <w:r w:rsidRPr="006564AB">
        <w:rPr>
          <w:rFonts w:ascii="TimesET" w:hAnsi="TimesET"/>
        </w:rPr>
        <w:t>чать:</w:t>
      </w:r>
    </w:p>
    <w:p w:rsidR="00B125AC" w:rsidRPr="00B125AC" w:rsidRDefault="00B125AC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B125AC">
        <w:rPr>
          <w:rFonts w:ascii="TimesET" w:hAnsi="TimesET"/>
        </w:rPr>
        <w:t xml:space="preserve">основные способы сохранения объектов культурного наследия; </w:t>
      </w:r>
    </w:p>
    <w:p w:rsidR="00B125AC" w:rsidRPr="00B125AC" w:rsidRDefault="00B125AC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B125AC">
        <w:rPr>
          <w:rFonts w:ascii="TimesET" w:hAnsi="TimesET"/>
        </w:rPr>
        <w:t xml:space="preserve">особенности учета памятников культуры. </w:t>
      </w:r>
    </w:p>
    <w:p w:rsidR="00CF692A" w:rsidRDefault="00BE5BA2" w:rsidP="00BE5BA2">
      <w:pPr>
        <w:pStyle w:val="afffe"/>
        <w:spacing w:before="0" w:beforeAutospacing="0" w:after="0" w:afterAutospacing="0"/>
        <w:ind w:firstLine="720"/>
        <w:jc w:val="both"/>
      </w:pPr>
      <w:r w:rsidRPr="006564AB">
        <w:rPr>
          <w:rFonts w:ascii="TimesET" w:hAnsi="TimesET"/>
        </w:rPr>
        <w:t>2.2.4. Гражданский служащий, замещающий должность начальника о</w:t>
      </w:r>
      <w:r w:rsidRPr="006564AB">
        <w:rPr>
          <w:rFonts w:ascii="TimesET" w:hAnsi="TimesET"/>
        </w:rPr>
        <w:t>т</w:t>
      </w:r>
      <w:r w:rsidRPr="006564AB">
        <w:rPr>
          <w:rFonts w:ascii="TimesET" w:hAnsi="TimesET"/>
        </w:rPr>
        <w:t>дела, должен обладать следующими профессиональными умениями:</w:t>
      </w:r>
      <w:r w:rsidR="00CF692A" w:rsidRPr="00CF692A">
        <w:t xml:space="preserve"> </w:t>
      </w:r>
    </w:p>
    <w:p w:rsidR="00BE5BA2" w:rsidRPr="00CF692A" w:rsidRDefault="00CF692A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CF692A">
        <w:rPr>
          <w:rFonts w:ascii="TimesET" w:hAnsi="TimesET"/>
        </w:rPr>
        <w:t>работа в Едином государственном реестре объектов культурного насл</w:t>
      </w:r>
      <w:r w:rsidRPr="00CF692A">
        <w:rPr>
          <w:rFonts w:ascii="TimesET" w:hAnsi="TimesET"/>
        </w:rPr>
        <w:t>е</w:t>
      </w:r>
      <w:r w:rsidRPr="00CF692A">
        <w:rPr>
          <w:rFonts w:ascii="TimesET" w:hAnsi="TimesET"/>
        </w:rPr>
        <w:t>дия (памятников истории и культуры) народов Российской Федерации.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2.2.5. Гражданский служащий, замещающий должность начальника о</w:t>
      </w:r>
      <w:r w:rsidRPr="006564AB">
        <w:rPr>
          <w:rFonts w:ascii="TimesET" w:hAnsi="TimesET"/>
        </w:rPr>
        <w:t>т</w:t>
      </w:r>
      <w:r w:rsidRPr="006564AB">
        <w:rPr>
          <w:rFonts w:ascii="TimesET" w:hAnsi="TimesET"/>
        </w:rPr>
        <w:t>дела, должен обладать следующими функциональными знаниями:</w:t>
      </w:r>
    </w:p>
    <w:p w:rsidR="00CF692A" w:rsidRPr="00CF692A" w:rsidRDefault="00CF692A" w:rsidP="009B5B4C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CF692A">
        <w:rPr>
          <w:rFonts w:ascii="TimesET" w:hAnsi="TimesET"/>
        </w:rPr>
        <w:t>понятие проекта нормативного правового акта, инструменты и этапы его разработки;</w:t>
      </w:r>
    </w:p>
    <w:p w:rsidR="00CF692A" w:rsidRPr="00CF692A" w:rsidRDefault="00CF692A" w:rsidP="009B5B4C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CF692A">
        <w:rPr>
          <w:rFonts w:ascii="TimesET" w:hAnsi="TimesET"/>
        </w:rPr>
        <w:t>принципы, методы, технологии и механизмы осуществления контроля (надзора);</w:t>
      </w:r>
    </w:p>
    <w:p w:rsidR="00CF692A" w:rsidRPr="00CF692A" w:rsidRDefault="00CF692A" w:rsidP="009B5B4C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CF692A">
        <w:rPr>
          <w:rFonts w:ascii="TimesET" w:hAnsi="TimesET"/>
        </w:rPr>
        <w:t>принципы предоставления государственных услуг;</w:t>
      </w:r>
    </w:p>
    <w:p w:rsidR="00CF692A" w:rsidRPr="00CF692A" w:rsidRDefault="00CF692A" w:rsidP="009B5B4C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CF692A">
        <w:rPr>
          <w:rFonts w:ascii="TimesET" w:hAnsi="TimesET"/>
        </w:rPr>
        <w:t>требования к предоставлению государственных услуг;</w:t>
      </w:r>
    </w:p>
    <w:p w:rsidR="00CF692A" w:rsidRPr="00CF692A" w:rsidRDefault="00CF692A" w:rsidP="009B5B4C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CF692A">
        <w:rPr>
          <w:rFonts w:ascii="TimesET" w:hAnsi="TimesET"/>
        </w:rPr>
        <w:t>порядок, требования, этапы и принципы разработки и применения а</w:t>
      </w:r>
      <w:r w:rsidRPr="00CF692A">
        <w:rPr>
          <w:rFonts w:ascii="TimesET" w:hAnsi="TimesET"/>
        </w:rPr>
        <w:t>д</w:t>
      </w:r>
      <w:r w:rsidRPr="00CF692A">
        <w:rPr>
          <w:rFonts w:ascii="TimesET" w:hAnsi="TimesET"/>
        </w:rPr>
        <w:t>министративного регламента (в том числе административного регламента);</w:t>
      </w:r>
    </w:p>
    <w:p w:rsidR="00CF692A" w:rsidRPr="00CF692A" w:rsidRDefault="00CF692A" w:rsidP="009B5B4C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CF692A">
        <w:rPr>
          <w:rFonts w:ascii="TimesET" w:hAnsi="TimesET"/>
        </w:rPr>
        <w:t>порядок предоставления  государственных услуг в электронной форме;</w:t>
      </w:r>
    </w:p>
    <w:p w:rsidR="00CF692A" w:rsidRPr="00CF692A" w:rsidRDefault="00CF692A" w:rsidP="009B5B4C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CF692A">
        <w:rPr>
          <w:rFonts w:ascii="TimesET" w:hAnsi="TimesET"/>
        </w:rPr>
        <w:t>понятие и принципы функционирования, назначение портала госуда</w:t>
      </w:r>
      <w:r w:rsidRPr="00CF692A">
        <w:rPr>
          <w:rFonts w:ascii="TimesET" w:hAnsi="TimesET"/>
        </w:rPr>
        <w:t>р</w:t>
      </w:r>
      <w:r w:rsidRPr="00CF692A">
        <w:rPr>
          <w:rFonts w:ascii="TimesET" w:hAnsi="TimesET"/>
        </w:rPr>
        <w:t>ственных услуг;</w:t>
      </w:r>
    </w:p>
    <w:p w:rsidR="00CF692A" w:rsidRPr="00CF692A" w:rsidRDefault="00CF692A" w:rsidP="009B5B4C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CF692A">
        <w:rPr>
          <w:rFonts w:ascii="TimesET" w:hAnsi="TimesET"/>
        </w:rPr>
        <w:t>права заявителей при получении  государственных услуг;</w:t>
      </w:r>
    </w:p>
    <w:p w:rsidR="00CF692A" w:rsidRPr="00CF692A" w:rsidRDefault="00CF692A" w:rsidP="009B5B4C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CF692A">
        <w:rPr>
          <w:rFonts w:ascii="TimesET" w:hAnsi="TimesET"/>
        </w:rPr>
        <w:t>обязанности государственных органов, предоставляющих  государстве</w:t>
      </w:r>
      <w:r w:rsidRPr="00CF692A">
        <w:rPr>
          <w:rFonts w:ascii="TimesET" w:hAnsi="TimesET"/>
        </w:rPr>
        <w:t>н</w:t>
      </w:r>
      <w:r w:rsidRPr="00CF692A">
        <w:rPr>
          <w:rFonts w:ascii="TimesET" w:hAnsi="TimesET"/>
        </w:rPr>
        <w:t>ные услуги;</w:t>
      </w:r>
    </w:p>
    <w:p w:rsidR="00CF692A" w:rsidRPr="00CF692A" w:rsidRDefault="00CF692A" w:rsidP="009B5B4C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CF692A">
        <w:rPr>
          <w:rFonts w:ascii="TimesET" w:hAnsi="TimesET"/>
        </w:rPr>
        <w:t>стандарт предоставления  государственной услуги: требования и порядок разработки.</w:t>
      </w:r>
    </w:p>
    <w:p w:rsidR="00CF692A" w:rsidRPr="00CF692A" w:rsidRDefault="00CF692A" w:rsidP="009B5B4C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CF692A">
        <w:rPr>
          <w:rFonts w:ascii="TimesET" w:hAnsi="TimesET"/>
        </w:rPr>
        <w:t>понятие контрактной системы в сфере закупок товаров, работ, услуг для обеспечения государственных и муниципальных нужд (далее – закупки) и о</w:t>
      </w:r>
      <w:r w:rsidRPr="00CF692A">
        <w:rPr>
          <w:rFonts w:ascii="TimesET" w:hAnsi="TimesET"/>
        </w:rPr>
        <w:t>с</w:t>
      </w:r>
      <w:r w:rsidRPr="00CF692A">
        <w:rPr>
          <w:rFonts w:ascii="TimesET" w:hAnsi="TimesET"/>
        </w:rPr>
        <w:t>новные принципы осуществления закупок.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2.2.6. Гражданский служащий, замещающий должность начальника о</w:t>
      </w:r>
      <w:r w:rsidRPr="006564AB">
        <w:rPr>
          <w:rFonts w:ascii="TimesET" w:hAnsi="TimesET"/>
        </w:rPr>
        <w:t>т</w:t>
      </w:r>
      <w:r w:rsidRPr="006564AB">
        <w:rPr>
          <w:rFonts w:ascii="TimesET" w:hAnsi="TimesET"/>
        </w:rPr>
        <w:t>дела, должен обладать следующими функциональными умениями:</w:t>
      </w:r>
    </w:p>
    <w:p w:rsidR="00CF692A" w:rsidRPr="00CF692A" w:rsidRDefault="00CF692A" w:rsidP="009B5B4C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CF692A">
        <w:rPr>
          <w:rFonts w:ascii="TimesET" w:hAnsi="TimesET"/>
        </w:rPr>
        <w:t>умением подготовить аналитические, информационные и другие матер</w:t>
      </w:r>
      <w:r w:rsidRPr="00CF692A">
        <w:rPr>
          <w:rFonts w:ascii="TimesET" w:hAnsi="TimesET"/>
        </w:rPr>
        <w:t>и</w:t>
      </w:r>
      <w:r w:rsidRPr="00CF692A">
        <w:rPr>
          <w:rFonts w:ascii="TimesET" w:hAnsi="TimesET"/>
        </w:rPr>
        <w:t>алы;</w:t>
      </w:r>
    </w:p>
    <w:p w:rsidR="00CF692A" w:rsidRPr="00CF692A" w:rsidRDefault="00CF692A" w:rsidP="009B5B4C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CF692A">
        <w:rPr>
          <w:rFonts w:ascii="TimesET" w:hAnsi="TimesET"/>
        </w:rPr>
        <w:t>проведение плановых и внеплановых документарных (камеральных) проверок (обследований);</w:t>
      </w:r>
    </w:p>
    <w:p w:rsidR="00CF692A" w:rsidRPr="00CF692A" w:rsidRDefault="00CF692A" w:rsidP="009B5B4C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CF692A">
        <w:rPr>
          <w:rFonts w:ascii="TimesET" w:hAnsi="TimesET"/>
        </w:rPr>
        <w:t>прием и согласование документации, заявок, заявлений;</w:t>
      </w:r>
    </w:p>
    <w:p w:rsidR="00CF692A" w:rsidRPr="00CF692A" w:rsidRDefault="00CF692A" w:rsidP="009B5B4C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CF692A">
        <w:rPr>
          <w:rFonts w:ascii="TimesET" w:hAnsi="TimesET"/>
        </w:rPr>
        <w:t>предоставление информации из реестров, баз данных, выдача справок, выписок, документов, разъяснений и сведений;</w:t>
      </w:r>
    </w:p>
    <w:p w:rsidR="00CF692A" w:rsidRPr="00CF692A" w:rsidRDefault="00CF692A" w:rsidP="009B5B4C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CF692A">
        <w:rPr>
          <w:rFonts w:ascii="TimesET" w:hAnsi="TimesET"/>
        </w:rPr>
        <w:t>планирование  закупок;</w:t>
      </w:r>
    </w:p>
    <w:p w:rsidR="00CF692A" w:rsidRPr="00CF692A" w:rsidRDefault="00CF692A" w:rsidP="009B5B4C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CF692A">
        <w:rPr>
          <w:rFonts w:ascii="TimesET" w:hAnsi="TimesET"/>
        </w:rPr>
        <w:t>контроль осуществления закупок;</w:t>
      </w:r>
    </w:p>
    <w:p w:rsidR="00CF692A" w:rsidRPr="00CF692A" w:rsidRDefault="00CF692A" w:rsidP="009B5B4C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CF692A">
        <w:rPr>
          <w:rFonts w:ascii="TimesET" w:hAnsi="TimesET"/>
        </w:rPr>
        <w:lastRenderedPageBreak/>
        <w:t>организация и проведение процедур определения поставщиков (подря</w:t>
      </w:r>
      <w:r w:rsidRPr="00CF692A">
        <w:rPr>
          <w:rFonts w:ascii="TimesET" w:hAnsi="TimesET"/>
        </w:rPr>
        <w:t>д</w:t>
      </w:r>
      <w:r w:rsidRPr="00CF692A">
        <w:rPr>
          <w:rFonts w:ascii="TimesET" w:hAnsi="TimesET"/>
        </w:rPr>
        <w:t>чиков, исполнителей) путем проведения конкурсов и аукционов/запроса кот</w:t>
      </w:r>
      <w:r w:rsidRPr="00CF692A">
        <w:rPr>
          <w:rFonts w:ascii="TimesET" w:hAnsi="TimesET"/>
        </w:rPr>
        <w:t>и</w:t>
      </w:r>
      <w:r w:rsidRPr="00CF692A">
        <w:rPr>
          <w:rFonts w:ascii="TimesET" w:hAnsi="TimesET"/>
        </w:rPr>
        <w:t>ровок/запроса предложений/закрытыми способами;</w:t>
      </w:r>
    </w:p>
    <w:p w:rsidR="00CF692A" w:rsidRPr="00CF692A" w:rsidRDefault="00CF692A" w:rsidP="009B5B4C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CF692A">
        <w:rPr>
          <w:rFonts w:ascii="TimesET" w:hAnsi="TimesET"/>
        </w:rPr>
        <w:t>осуществление закупки у единственного поставщика (подрядчика, и</w:t>
      </w:r>
      <w:r w:rsidRPr="00CF692A">
        <w:rPr>
          <w:rFonts w:ascii="TimesET" w:hAnsi="TimesET"/>
        </w:rPr>
        <w:t>с</w:t>
      </w:r>
      <w:r w:rsidRPr="00CF692A">
        <w:rPr>
          <w:rFonts w:ascii="TimesET" w:hAnsi="TimesET"/>
        </w:rPr>
        <w:t>полнителя);</w:t>
      </w:r>
    </w:p>
    <w:p w:rsidR="00CF692A" w:rsidRPr="00CF692A" w:rsidRDefault="00CF692A" w:rsidP="009B5B4C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CF692A">
        <w:rPr>
          <w:rFonts w:ascii="TimesET" w:hAnsi="TimesET"/>
        </w:rPr>
        <w:t>исполнение государственных контрактов;</w:t>
      </w:r>
    </w:p>
    <w:p w:rsidR="00CF692A" w:rsidRPr="00CF692A" w:rsidRDefault="00CF692A" w:rsidP="009B5B4C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CF692A">
        <w:rPr>
          <w:rFonts w:ascii="TimesET" w:hAnsi="TimesET"/>
        </w:rPr>
        <w:t>составление, заключение, изменение и расторжение контрактов.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 </w:t>
      </w:r>
    </w:p>
    <w:p w:rsidR="00BE5BA2" w:rsidRPr="006564AB" w:rsidRDefault="00BE5BA2" w:rsidP="006564AB">
      <w:pPr>
        <w:pStyle w:val="afffe"/>
        <w:spacing w:before="0" w:beforeAutospacing="0" w:after="0" w:afterAutospacing="0"/>
        <w:ind w:firstLine="720"/>
        <w:jc w:val="center"/>
        <w:rPr>
          <w:rFonts w:ascii="TimesET" w:hAnsi="TimesET"/>
        </w:rPr>
      </w:pPr>
      <w:r w:rsidRPr="006564AB">
        <w:rPr>
          <w:rStyle w:val="affff5"/>
          <w:rFonts w:ascii="TimesET" w:hAnsi="TimesET"/>
        </w:rPr>
        <w:t>III. Должностные обязанности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 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3.1. Начальник отдела должен: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исполнять основные обязанности государственного гражданского сл</w:t>
      </w:r>
      <w:r w:rsidRPr="006564AB">
        <w:rPr>
          <w:rFonts w:ascii="TimesET" w:hAnsi="TimesET"/>
        </w:rPr>
        <w:t>у</w:t>
      </w:r>
      <w:r w:rsidRPr="006564AB">
        <w:rPr>
          <w:rFonts w:ascii="TimesET" w:hAnsi="TimesET"/>
        </w:rPr>
        <w:t xml:space="preserve">жащего, установленные федеральными законами </w:t>
      </w:r>
      <w:r w:rsidR="00A63A54">
        <w:rPr>
          <w:rFonts w:ascii="TimesET" w:hAnsi="TimesET"/>
        </w:rPr>
        <w:t>«</w:t>
      </w:r>
      <w:r w:rsidRPr="006564AB">
        <w:rPr>
          <w:rFonts w:ascii="TimesET" w:hAnsi="TimesET"/>
        </w:rPr>
        <w:t>О государственной гражда</w:t>
      </w:r>
      <w:r w:rsidRPr="006564AB">
        <w:rPr>
          <w:rFonts w:ascii="TimesET" w:hAnsi="TimesET"/>
        </w:rPr>
        <w:t>н</w:t>
      </w:r>
      <w:r w:rsidRPr="006564AB">
        <w:rPr>
          <w:rFonts w:ascii="TimesET" w:hAnsi="TimesET"/>
        </w:rPr>
        <w:t>ской службе Российской Федерации</w:t>
      </w:r>
      <w:r w:rsidR="00A63A54">
        <w:rPr>
          <w:rFonts w:ascii="TimesET" w:hAnsi="TimesET"/>
        </w:rPr>
        <w:t>»</w:t>
      </w:r>
      <w:r w:rsidRPr="006564AB">
        <w:rPr>
          <w:rFonts w:ascii="TimesET" w:hAnsi="TimesET"/>
        </w:rPr>
        <w:t xml:space="preserve">, </w:t>
      </w:r>
      <w:r w:rsidR="00A63A54">
        <w:rPr>
          <w:rFonts w:ascii="TimesET" w:hAnsi="TimesET"/>
        </w:rPr>
        <w:t>«</w:t>
      </w:r>
      <w:r w:rsidRPr="006564AB">
        <w:rPr>
          <w:rFonts w:ascii="TimesET" w:hAnsi="TimesET"/>
        </w:rPr>
        <w:t>О противодействии коррупции</w:t>
      </w:r>
      <w:r w:rsidR="00A63A54">
        <w:rPr>
          <w:rFonts w:ascii="TimesET" w:hAnsi="TimesET"/>
        </w:rPr>
        <w:t>»</w:t>
      </w:r>
      <w:r w:rsidRPr="006564AB">
        <w:rPr>
          <w:rFonts w:ascii="TimesET" w:hAnsi="TimesET"/>
        </w:rPr>
        <w:t>, ин</w:t>
      </w:r>
      <w:r w:rsidRPr="006564AB">
        <w:rPr>
          <w:rFonts w:ascii="TimesET" w:hAnsi="TimesET"/>
        </w:rPr>
        <w:t>ы</w:t>
      </w:r>
      <w:r w:rsidRPr="006564AB">
        <w:rPr>
          <w:rFonts w:ascii="TimesET" w:hAnsi="TimesET"/>
        </w:rPr>
        <w:t>ми федеральными законами, и должностные обязанности, установленные настоящим должностным регламентом;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 xml:space="preserve">соблюдать ограничения, связанные с государственной гражданской службой, установленные федеральными законами </w:t>
      </w:r>
      <w:r w:rsidR="00A63A54">
        <w:rPr>
          <w:rFonts w:ascii="TimesET" w:hAnsi="TimesET"/>
        </w:rPr>
        <w:t>«</w:t>
      </w:r>
      <w:r w:rsidRPr="006564AB">
        <w:rPr>
          <w:rFonts w:ascii="TimesET" w:hAnsi="TimesET"/>
        </w:rPr>
        <w:t>О государственной гра</w:t>
      </w:r>
      <w:r w:rsidRPr="006564AB">
        <w:rPr>
          <w:rFonts w:ascii="TimesET" w:hAnsi="TimesET"/>
        </w:rPr>
        <w:t>ж</w:t>
      </w:r>
      <w:r w:rsidRPr="006564AB">
        <w:rPr>
          <w:rFonts w:ascii="TimesET" w:hAnsi="TimesET"/>
        </w:rPr>
        <w:t>данской службе Российской Федерации</w:t>
      </w:r>
      <w:r w:rsidR="00A63A54">
        <w:rPr>
          <w:rFonts w:ascii="TimesET" w:hAnsi="TimesET"/>
        </w:rPr>
        <w:t>»</w:t>
      </w:r>
      <w:r w:rsidRPr="006564AB">
        <w:rPr>
          <w:rFonts w:ascii="TimesET" w:hAnsi="TimesET"/>
        </w:rPr>
        <w:t xml:space="preserve">, </w:t>
      </w:r>
      <w:r w:rsidR="00A63A54">
        <w:rPr>
          <w:rFonts w:ascii="TimesET" w:hAnsi="TimesET"/>
        </w:rPr>
        <w:t>«</w:t>
      </w:r>
      <w:r w:rsidRPr="006564AB">
        <w:rPr>
          <w:rFonts w:ascii="TimesET" w:hAnsi="TimesET"/>
        </w:rPr>
        <w:t>О противодействии коррупции</w:t>
      </w:r>
      <w:r w:rsidR="00A63A54">
        <w:rPr>
          <w:rFonts w:ascii="TimesET" w:hAnsi="TimesET"/>
        </w:rPr>
        <w:t>»</w:t>
      </w:r>
      <w:r w:rsidRPr="006564AB">
        <w:rPr>
          <w:rFonts w:ascii="TimesET" w:hAnsi="TimesET"/>
        </w:rPr>
        <w:t xml:space="preserve"> и иными нормативными правовыми актами;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не нарушать запреты, связанные с государственной гражданской слу</w:t>
      </w:r>
      <w:r w:rsidRPr="006564AB">
        <w:rPr>
          <w:rFonts w:ascii="TimesET" w:hAnsi="TimesET"/>
        </w:rPr>
        <w:t>ж</w:t>
      </w:r>
      <w:r w:rsidRPr="006564AB">
        <w:rPr>
          <w:rFonts w:ascii="TimesET" w:hAnsi="TimesET"/>
        </w:rPr>
        <w:t xml:space="preserve">бой, установленные федеральными законами </w:t>
      </w:r>
      <w:r w:rsidR="00A63A54">
        <w:rPr>
          <w:rFonts w:ascii="TimesET" w:hAnsi="TimesET"/>
        </w:rPr>
        <w:t>«</w:t>
      </w:r>
      <w:r w:rsidRPr="006564AB">
        <w:rPr>
          <w:rFonts w:ascii="TimesET" w:hAnsi="TimesET"/>
        </w:rPr>
        <w:t>О государственной гражданской службе Российской Федерации</w:t>
      </w:r>
      <w:r w:rsidR="00A63A54">
        <w:rPr>
          <w:rFonts w:ascii="TimesET" w:hAnsi="TimesET"/>
        </w:rPr>
        <w:t>»</w:t>
      </w:r>
      <w:r w:rsidRPr="006564AB">
        <w:rPr>
          <w:rFonts w:ascii="TimesET" w:hAnsi="TimesET"/>
        </w:rPr>
        <w:t xml:space="preserve">, </w:t>
      </w:r>
      <w:r w:rsidR="00A63A54">
        <w:rPr>
          <w:rFonts w:ascii="TimesET" w:hAnsi="TimesET"/>
        </w:rPr>
        <w:t>«</w:t>
      </w:r>
      <w:r w:rsidRPr="006564AB">
        <w:rPr>
          <w:rFonts w:ascii="TimesET" w:hAnsi="TimesET"/>
        </w:rPr>
        <w:t>О противодействии коррупции</w:t>
      </w:r>
      <w:r w:rsidR="00A63A54">
        <w:rPr>
          <w:rFonts w:ascii="TimesET" w:hAnsi="TimesET"/>
        </w:rPr>
        <w:t>»</w:t>
      </w:r>
      <w:r w:rsidRPr="006564AB">
        <w:rPr>
          <w:rFonts w:ascii="TimesET" w:hAnsi="TimesET"/>
        </w:rPr>
        <w:t xml:space="preserve"> и иными нормативными правовыми актами;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соблюдать требования к служебному поведению государственного гра</w:t>
      </w:r>
      <w:r w:rsidRPr="006564AB">
        <w:rPr>
          <w:rFonts w:ascii="TimesET" w:hAnsi="TimesET"/>
        </w:rPr>
        <w:t>ж</w:t>
      </w:r>
      <w:r w:rsidRPr="006564AB">
        <w:rPr>
          <w:rFonts w:ascii="TimesET" w:hAnsi="TimesET"/>
        </w:rPr>
        <w:t xml:space="preserve">данского служащего, установленные федеральными законами </w:t>
      </w:r>
      <w:r w:rsidR="00A63A54">
        <w:rPr>
          <w:rFonts w:ascii="TimesET" w:hAnsi="TimesET"/>
        </w:rPr>
        <w:t>«</w:t>
      </w:r>
      <w:r w:rsidRPr="006564AB">
        <w:rPr>
          <w:rFonts w:ascii="TimesET" w:hAnsi="TimesET"/>
        </w:rPr>
        <w:t>О госуда</w:t>
      </w:r>
      <w:r w:rsidRPr="006564AB">
        <w:rPr>
          <w:rFonts w:ascii="TimesET" w:hAnsi="TimesET"/>
        </w:rPr>
        <w:t>р</w:t>
      </w:r>
      <w:r w:rsidRPr="006564AB">
        <w:rPr>
          <w:rFonts w:ascii="TimesET" w:hAnsi="TimesET"/>
        </w:rPr>
        <w:t>ственной гражданской службе Российской Федерации</w:t>
      </w:r>
      <w:r w:rsidR="00A63A54">
        <w:rPr>
          <w:rFonts w:ascii="TimesET" w:hAnsi="TimesET"/>
        </w:rPr>
        <w:t>»</w:t>
      </w:r>
      <w:r w:rsidRPr="006564AB">
        <w:rPr>
          <w:rFonts w:ascii="TimesET" w:hAnsi="TimesET"/>
        </w:rPr>
        <w:t xml:space="preserve">, </w:t>
      </w:r>
      <w:r w:rsidR="00A63A54">
        <w:rPr>
          <w:rFonts w:ascii="TimesET" w:hAnsi="TimesET"/>
        </w:rPr>
        <w:t>«</w:t>
      </w:r>
      <w:r w:rsidRPr="006564AB">
        <w:rPr>
          <w:rFonts w:ascii="TimesET" w:hAnsi="TimesET"/>
        </w:rPr>
        <w:t>О противодействии коррупции</w:t>
      </w:r>
      <w:r w:rsidR="00A63A54">
        <w:rPr>
          <w:rFonts w:ascii="TimesET" w:hAnsi="TimesET"/>
        </w:rPr>
        <w:t>»</w:t>
      </w:r>
      <w:r w:rsidRPr="006564AB">
        <w:rPr>
          <w:rFonts w:ascii="TimesET" w:hAnsi="TimesET"/>
        </w:rPr>
        <w:t xml:space="preserve"> и иными нормативными правовыми актами;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соблюдать Кодекс этики и служебного поведения государственных гра</w:t>
      </w:r>
      <w:r w:rsidRPr="006564AB">
        <w:rPr>
          <w:rFonts w:ascii="TimesET" w:hAnsi="TimesET"/>
        </w:rPr>
        <w:t>ж</w:t>
      </w:r>
      <w:r w:rsidRPr="006564AB">
        <w:rPr>
          <w:rFonts w:ascii="TimesET" w:hAnsi="TimesET"/>
        </w:rPr>
        <w:t xml:space="preserve">данских служащих Чувашской Республики в </w:t>
      </w:r>
      <w:r w:rsidR="005F3758" w:rsidRPr="006564AB">
        <w:rPr>
          <w:rFonts w:ascii="TimesET" w:hAnsi="TimesET"/>
        </w:rPr>
        <w:t>Министерстве</w:t>
      </w:r>
      <w:r w:rsidRPr="006564AB">
        <w:rPr>
          <w:rFonts w:ascii="TimesET" w:hAnsi="TimesET"/>
        </w:rPr>
        <w:t>.</w:t>
      </w:r>
    </w:p>
    <w:p w:rsidR="00BE5BA2" w:rsidRPr="00FE7697" w:rsidRDefault="00BE5BA2" w:rsidP="00FE7697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FE7697">
        <w:rPr>
          <w:rFonts w:ascii="TimesET" w:hAnsi="TimesET"/>
        </w:rPr>
        <w:t xml:space="preserve">3.2. Кроме того, исходя из задач и функций </w:t>
      </w:r>
      <w:r w:rsidR="005F3758" w:rsidRPr="00FE7697">
        <w:rPr>
          <w:rFonts w:ascii="TimesET" w:hAnsi="TimesET"/>
        </w:rPr>
        <w:t xml:space="preserve">Министерства </w:t>
      </w:r>
      <w:r w:rsidRPr="00FE7697">
        <w:rPr>
          <w:rFonts w:ascii="TimesET" w:hAnsi="TimesET"/>
        </w:rPr>
        <w:t>начальник отдела:</w:t>
      </w:r>
    </w:p>
    <w:p w:rsidR="00FE7697" w:rsidRPr="00FE7697" w:rsidRDefault="00FE7697" w:rsidP="00FE7697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FE7697">
        <w:rPr>
          <w:rFonts w:ascii="TimesET" w:hAnsi="TimesET"/>
        </w:rPr>
        <w:t>3.2.1. руководит деятельностью отдела, обеспечивая выполнение возл</w:t>
      </w:r>
      <w:r w:rsidRPr="00FE7697">
        <w:rPr>
          <w:rFonts w:ascii="TimesET" w:hAnsi="TimesET"/>
        </w:rPr>
        <w:t>о</w:t>
      </w:r>
      <w:r w:rsidRPr="00FE7697">
        <w:rPr>
          <w:rFonts w:ascii="TimesET" w:hAnsi="TimesET"/>
        </w:rPr>
        <w:t>женных на отдел задач;</w:t>
      </w:r>
    </w:p>
    <w:p w:rsidR="00FE7697" w:rsidRPr="00FE7697" w:rsidRDefault="00FE7697" w:rsidP="00FE7697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FE7697">
        <w:rPr>
          <w:rFonts w:ascii="TimesET" w:hAnsi="TimesET"/>
        </w:rPr>
        <w:t>3.2.2. обеспечивает соблюдение работниками отдела Служебного расп</w:t>
      </w:r>
      <w:r w:rsidRPr="00FE7697">
        <w:rPr>
          <w:rFonts w:ascii="TimesET" w:hAnsi="TimesET"/>
        </w:rPr>
        <w:t>о</w:t>
      </w:r>
      <w:r w:rsidRPr="00FE7697">
        <w:rPr>
          <w:rFonts w:ascii="TimesET" w:hAnsi="TimesET"/>
        </w:rPr>
        <w:t>рядка Министерства;</w:t>
      </w:r>
    </w:p>
    <w:p w:rsidR="00FE7697" w:rsidRPr="00FE7697" w:rsidRDefault="00FE7697" w:rsidP="00FE7697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FE7697">
        <w:rPr>
          <w:rFonts w:ascii="TimesET" w:hAnsi="TimesET"/>
        </w:rPr>
        <w:t>3.2.3. распределяет обязанности между работниками отдела;</w:t>
      </w:r>
    </w:p>
    <w:p w:rsidR="00FE7697" w:rsidRPr="00FE7697" w:rsidRDefault="00FE7697" w:rsidP="00FE7697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FE7697">
        <w:rPr>
          <w:rFonts w:ascii="TimesET" w:hAnsi="TimesET"/>
        </w:rPr>
        <w:t>3.2.4. исполняет в пределах своей компетенции распоряжения и указ</w:t>
      </w:r>
      <w:r w:rsidRPr="00FE7697">
        <w:rPr>
          <w:rFonts w:ascii="TimesET" w:hAnsi="TimesET"/>
        </w:rPr>
        <w:t>а</w:t>
      </w:r>
      <w:r w:rsidRPr="00FE7697">
        <w:rPr>
          <w:rFonts w:ascii="TimesET" w:hAnsi="TimesET"/>
        </w:rPr>
        <w:t>ния, поступившие от министра и заместителя министра, курирующего напра</w:t>
      </w:r>
      <w:r w:rsidRPr="00FE7697">
        <w:rPr>
          <w:rFonts w:ascii="TimesET" w:hAnsi="TimesET"/>
        </w:rPr>
        <w:t>в</w:t>
      </w:r>
      <w:r w:rsidRPr="00FE7697">
        <w:rPr>
          <w:rFonts w:ascii="TimesET" w:hAnsi="TimesET"/>
        </w:rPr>
        <w:t>ления деятельности, за исключением неправомерных;</w:t>
      </w:r>
    </w:p>
    <w:p w:rsidR="00FE7697" w:rsidRPr="00FE7697" w:rsidRDefault="00FE7697" w:rsidP="00FE7697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FE7697">
        <w:rPr>
          <w:rFonts w:ascii="TimesET" w:hAnsi="TimesET"/>
        </w:rPr>
        <w:t>3.2.5. курирует и осуществляет:</w:t>
      </w:r>
    </w:p>
    <w:p w:rsidR="00FE7697" w:rsidRPr="00FE7697" w:rsidRDefault="00FE7697" w:rsidP="00FE7697">
      <w:pPr>
        <w:shd w:val="clear" w:color="auto" w:fill="FFFFFF"/>
        <w:rPr>
          <w:rFonts w:ascii="TimesET" w:hAnsi="TimesET"/>
        </w:rPr>
      </w:pPr>
      <w:r w:rsidRPr="00FE7697">
        <w:rPr>
          <w:rFonts w:ascii="TimesET" w:hAnsi="TimesET"/>
        </w:rPr>
        <w:t>3.2.5.1. разработку проектов законов Чувашской Республики, указов и рас</w:t>
      </w:r>
      <w:r w:rsidRPr="00FE7697">
        <w:rPr>
          <w:rFonts w:ascii="TimesET" w:hAnsi="TimesET"/>
        </w:rPr>
        <w:softHyphen/>
        <w:t>поряжений Главы Чувашской Республики, постановлений и распоряжений Кабинета Министров Чувашской Республики по вопросам сфер деятельности отдела;</w:t>
      </w:r>
    </w:p>
    <w:p w:rsidR="00FE7697" w:rsidRPr="00FE7697" w:rsidRDefault="00FE7697" w:rsidP="00FE7697">
      <w:pPr>
        <w:shd w:val="clear" w:color="auto" w:fill="FFFFFF"/>
        <w:rPr>
          <w:rFonts w:ascii="TimesET" w:hAnsi="TimesET"/>
        </w:rPr>
      </w:pPr>
      <w:r w:rsidRPr="00FE7697">
        <w:rPr>
          <w:rFonts w:ascii="TimesET" w:hAnsi="TimesET"/>
        </w:rPr>
        <w:t>3.2.5.2. разработку предложений по определению приоритетов и форм</w:t>
      </w:r>
      <w:r w:rsidRPr="00FE7697">
        <w:rPr>
          <w:rFonts w:ascii="TimesET" w:hAnsi="TimesET"/>
        </w:rPr>
        <w:t>и</w:t>
      </w:r>
      <w:r w:rsidRPr="00FE7697">
        <w:rPr>
          <w:rFonts w:ascii="TimesET" w:hAnsi="TimesET"/>
        </w:rPr>
        <w:t>рованию государственной политики, для органов государственной власти Ч</w:t>
      </w:r>
      <w:r w:rsidRPr="00FE7697">
        <w:rPr>
          <w:rFonts w:ascii="TimesET" w:hAnsi="TimesET"/>
        </w:rPr>
        <w:t>у</w:t>
      </w:r>
      <w:r w:rsidRPr="00FE7697">
        <w:rPr>
          <w:rFonts w:ascii="TimesET" w:hAnsi="TimesET"/>
        </w:rPr>
        <w:t>вашской Республики, в сферах деятельности отнесенных к компетенции отд</w:t>
      </w:r>
      <w:r w:rsidRPr="00FE7697">
        <w:rPr>
          <w:rFonts w:ascii="TimesET" w:hAnsi="TimesET"/>
        </w:rPr>
        <w:t>е</w:t>
      </w:r>
      <w:r w:rsidRPr="00FE7697">
        <w:rPr>
          <w:rFonts w:ascii="TimesET" w:hAnsi="TimesET"/>
        </w:rPr>
        <w:t>ла;</w:t>
      </w:r>
    </w:p>
    <w:p w:rsidR="00FE7697" w:rsidRPr="00FE7697" w:rsidRDefault="00FE7697" w:rsidP="00FE7697">
      <w:pPr>
        <w:shd w:val="clear" w:color="auto" w:fill="FFFFFF"/>
        <w:rPr>
          <w:rFonts w:ascii="TimesET" w:hAnsi="TimesET"/>
        </w:rPr>
      </w:pPr>
      <w:r w:rsidRPr="00FE7697">
        <w:rPr>
          <w:rFonts w:ascii="TimesET" w:hAnsi="TimesET"/>
        </w:rPr>
        <w:t>3.2.5.3. разработку проектов республиканских государственных пр</w:t>
      </w:r>
      <w:r w:rsidRPr="00FE7697">
        <w:rPr>
          <w:rFonts w:ascii="TimesET" w:hAnsi="TimesET"/>
        </w:rPr>
        <w:t>о</w:t>
      </w:r>
      <w:r w:rsidRPr="00FE7697">
        <w:rPr>
          <w:rFonts w:ascii="TimesET" w:hAnsi="TimesET"/>
        </w:rPr>
        <w:t>грамм, концепций и стратегических планов развития сфер деятельности, отн</w:t>
      </w:r>
      <w:r w:rsidRPr="00FE7697">
        <w:rPr>
          <w:rFonts w:ascii="TimesET" w:hAnsi="TimesET"/>
        </w:rPr>
        <w:t>е</w:t>
      </w:r>
      <w:r w:rsidRPr="00FE7697">
        <w:rPr>
          <w:rFonts w:ascii="TimesET" w:hAnsi="TimesET"/>
        </w:rPr>
        <w:lastRenderedPageBreak/>
        <w:t>сенных к компетенции отдела;</w:t>
      </w:r>
    </w:p>
    <w:p w:rsidR="00FE7697" w:rsidRPr="00FE7697" w:rsidRDefault="00FE7697" w:rsidP="00FE7697">
      <w:pPr>
        <w:shd w:val="clear" w:color="auto" w:fill="FFFFFF"/>
        <w:rPr>
          <w:rFonts w:ascii="TimesET" w:hAnsi="TimesET"/>
        </w:rPr>
      </w:pPr>
      <w:r w:rsidRPr="00FE7697">
        <w:rPr>
          <w:rFonts w:ascii="TimesET" w:hAnsi="TimesET"/>
        </w:rPr>
        <w:t>3.2.5.4. разработку предложений по формированию бюджетных показ</w:t>
      </w:r>
      <w:r w:rsidRPr="00FE7697">
        <w:rPr>
          <w:rFonts w:ascii="TimesET" w:hAnsi="TimesET"/>
        </w:rPr>
        <w:t>а</w:t>
      </w:r>
      <w:r w:rsidRPr="00FE7697">
        <w:rPr>
          <w:rFonts w:ascii="TimesET" w:hAnsi="TimesET"/>
        </w:rPr>
        <w:t>телей по выполнению программ реализации концепции государственной пол</w:t>
      </w:r>
      <w:r w:rsidRPr="00FE7697">
        <w:rPr>
          <w:rFonts w:ascii="TimesET" w:hAnsi="TimesET"/>
        </w:rPr>
        <w:t>и</w:t>
      </w:r>
      <w:r w:rsidRPr="00FE7697">
        <w:rPr>
          <w:rFonts w:ascii="TimesET" w:hAnsi="TimesET"/>
        </w:rPr>
        <w:t>тики Чувашской Республики в области сохранения, использования, популяр</w:t>
      </w:r>
      <w:r w:rsidRPr="00FE7697">
        <w:rPr>
          <w:rFonts w:ascii="TimesET" w:hAnsi="TimesET"/>
        </w:rPr>
        <w:t>и</w:t>
      </w:r>
      <w:r w:rsidRPr="00FE7697">
        <w:rPr>
          <w:rFonts w:ascii="TimesET" w:hAnsi="TimesET"/>
        </w:rPr>
        <w:t>зации и государственной охраны объектов культурного наследия (памятников истории и культуры) народов Российской Федерации;</w:t>
      </w:r>
    </w:p>
    <w:p w:rsidR="00FE7697" w:rsidRPr="00FE7697" w:rsidRDefault="00FE7697" w:rsidP="00FE7697">
      <w:pPr>
        <w:shd w:val="clear" w:color="auto" w:fill="FFFFFF"/>
        <w:rPr>
          <w:rFonts w:ascii="TimesET" w:hAnsi="TimesET"/>
        </w:rPr>
      </w:pPr>
      <w:r w:rsidRPr="00FE7697">
        <w:rPr>
          <w:rFonts w:ascii="TimesET" w:hAnsi="TimesET"/>
        </w:rPr>
        <w:t>3.2.5.5. разработку заявок по федеральным целевым программам по в</w:t>
      </w:r>
      <w:r w:rsidRPr="00FE7697">
        <w:rPr>
          <w:rFonts w:ascii="TimesET" w:hAnsi="TimesET"/>
        </w:rPr>
        <w:t>о</w:t>
      </w:r>
      <w:r w:rsidRPr="00FE7697">
        <w:rPr>
          <w:rFonts w:ascii="TimesET" w:hAnsi="TimesET"/>
        </w:rPr>
        <w:t>просам компетенции отдела, реализуемым на территории Чувашской Респу</w:t>
      </w:r>
      <w:r w:rsidRPr="00FE7697">
        <w:rPr>
          <w:rFonts w:ascii="TimesET" w:hAnsi="TimesET"/>
        </w:rPr>
        <w:t>б</w:t>
      </w:r>
      <w:r w:rsidRPr="00FE7697">
        <w:rPr>
          <w:rFonts w:ascii="TimesET" w:hAnsi="TimesET"/>
        </w:rPr>
        <w:t>лики;</w:t>
      </w:r>
    </w:p>
    <w:p w:rsidR="00FE7697" w:rsidRPr="00FE7697" w:rsidRDefault="00FE7697" w:rsidP="00FE7697">
      <w:pPr>
        <w:rPr>
          <w:rFonts w:ascii="TimesET" w:hAnsi="TimesET" w:cs="TimesET"/>
        </w:rPr>
      </w:pPr>
      <w:r w:rsidRPr="00FE7697">
        <w:rPr>
          <w:rFonts w:ascii="TimesET" w:hAnsi="TimesET" w:cs="TimesET"/>
        </w:rPr>
        <w:t>3.2.5.6. государственную охрану объектов культурного наследия фед</w:t>
      </w:r>
      <w:r w:rsidRPr="00FE7697">
        <w:rPr>
          <w:rFonts w:ascii="TimesET" w:hAnsi="TimesET" w:cs="TimesET"/>
        </w:rPr>
        <w:t>е</w:t>
      </w:r>
      <w:r w:rsidRPr="00FE7697">
        <w:rPr>
          <w:rFonts w:ascii="TimesET" w:hAnsi="TimesET" w:cs="TimesET"/>
        </w:rPr>
        <w:t>рального значения (за исключением отдельных объектов культурного насл</w:t>
      </w:r>
      <w:r w:rsidRPr="00FE7697">
        <w:rPr>
          <w:rFonts w:ascii="TimesET" w:hAnsi="TimesET" w:cs="TimesET"/>
        </w:rPr>
        <w:t>е</w:t>
      </w:r>
      <w:r w:rsidRPr="00FE7697">
        <w:rPr>
          <w:rFonts w:ascii="TimesET" w:hAnsi="TimesET" w:cs="TimesET"/>
        </w:rPr>
        <w:t>дия, перечень которых устанавливается Правительством Российской Федер</w:t>
      </w:r>
      <w:r w:rsidRPr="00FE7697">
        <w:rPr>
          <w:rFonts w:ascii="TimesET" w:hAnsi="TimesET" w:cs="TimesET"/>
        </w:rPr>
        <w:t>а</w:t>
      </w:r>
      <w:r w:rsidRPr="00FE7697">
        <w:rPr>
          <w:rFonts w:ascii="TimesET" w:hAnsi="TimesET" w:cs="TimesET"/>
        </w:rPr>
        <w:t>ции);</w:t>
      </w:r>
    </w:p>
    <w:p w:rsidR="00FE7697" w:rsidRPr="00FE7697" w:rsidRDefault="00FE7697" w:rsidP="00FE7697">
      <w:pPr>
        <w:shd w:val="clear" w:color="auto" w:fill="FFFFFF"/>
        <w:rPr>
          <w:rFonts w:ascii="TimesET" w:hAnsi="TimesET" w:cs="TimesET"/>
        </w:rPr>
      </w:pPr>
      <w:r w:rsidRPr="00FE7697">
        <w:rPr>
          <w:rFonts w:ascii="TimesET" w:hAnsi="TimesET" w:cs="TimesET"/>
        </w:rPr>
        <w:t>3.2.5.7. работу по контролю за состоянием объектов культурного насл</w:t>
      </w:r>
      <w:r w:rsidRPr="00FE7697">
        <w:rPr>
          <w:rFonts w:ascii="TimesET" w:hAnsi="TimesET" w:cs="TimesET"/>
        </w:rPr>
        <w:t>е</w:t>
      </w:r>
      <w:r w:rsidRPr="00FE7697">
        <w:rPr>
          <w:rFonts w:ascii="TimesET" w:hAnsi="TimesET" w:cs="TimesET"/>
        </w:rPr>
        <w:t xml:space="preserve">дия (за исключением отдельных объектов культурного наследия федерального значения, </w:t>
      </w:r>
      <w:hyperlink r:id="rId11" w:history="1">
        <w:r w:rsidRPr="00FE7697">
          <w:rPr>
            <w:rFonts w:ascii="TimesET" w:hAnsi="TimesET" w:cs="TimesET"/>
          </w:rPr>
          <w:t>перечень</w:t>
        </w:r>
      </w:hyperlink>
      <w:r w:rsidRPr="00FE7697">
        <w:rPr>
          <w:rFonts w:ascii="TimesET" w:hAnsi="TimesET" w:cs="TimesET"/>
        </w:rPr>
        <w:t xml:space="preserve"> которых утверждается Правительством Российской Фед</w:t>
      </w:r>
      <w:r w:rsidRPr="00FE7697">
        <w:rPr>
          <w:rFonts w:ascii="TimesET" w:hAnsi="TimesET" w:cs="TimesET"/>
        </w:rPr>
        <w:t>е</w:t>
      </w:r>
      <w:r w:rsidRPr="00FE7697">
        <w:rPr>
          <w:rFonts w:ascii="TimesET" w:hAnsi="TimesET" w:cs="TimesET"/>
        </w:rPr>
        <w:t>рации);</w:t>
      </w:r>
    </w:p>
    <w:p w:rsidR="00FE7697" w:rsidRPr="00FE7697" w:rsidRDefault="00FE7697" w:rsidP="00FE7697">
      <w:pPr>
        <w:shd w:val="clear" w:color="auto" w:fill="FFFFFF"/>
        <w:tabs>
          <w:tab w:val="left" w:pos="1440"/>
        </w:tabs>
        <w:rPr>
          <w:rFonts w:ascii="TimesET" w:hAnsi="TimesET"/>
        </w:rPr>
      </w:pPr>
      <w:r w:rsidRPr="00FE7697">
        <w:rPr>
          <w:rFonts w:ascii="TimesET" w:hAnsi="TimesET" w:cs="TimesET"/>
        </w:rPr>
        <w:t>3.2.5.8. деятельность по контролю за выполнением условий охранных обязательств при приватизации объектов культурного наследия федерального значения, а также охранных обязательств собственников объектов культурного наследия федерального значения и пользователей этими объектами;</w:t>
      </w:r>
    </w:p>
    <w:p w:rsidR="00FE7697" w:rsidRPr="00FE7697" w:rsidRDefault="00FE7697" w:rsidP="00FE7697">
      <w:pPr>
        <w:shd w:val="clear" w:color="auto" w:fill="FFFFFF"/>
        <w:rPr>
          <w:rFonts w:ascii="TimesET" w:hAnsi="TimesET"/>
        </w:rPr>
      </w:pPr>
      <w:r w:rsidRPr="00FE7697">
        <w:rPr>
          <w:rFonts w:ascii="TimesET" w:hAnsi="TimesET"/>
        </w:rPr>
        <w:t>3.2.6. организовывает работу:</w:t>
      </w:r>
    </w:p>
    <w:p w:rsidR="00FE7697" w:rsidRPr="00FE7697" w:rsidRDefault="00FE7697" w:rsidP="00FE7697">
      <w:pPr>
        <w:shd w:val="clear" w:color="auto" w:fill="FFFFFF"/>
        <w:tabs>
          <w:tab w:val="left" w:pos="1440"/>
        </w:tabs>
        <w:rPr>
          <w:rFonts w:ascii="TimesET" w:hAnsi="TimesET"/>
        </w:rPr>
      </w:pPr>
      <w:r w:rsidRPr="00FE7697">
        <w:rPr>
          <w:rFonts w:ascii="TimesET" w:hAnsi="TimesET"/>
        </w:rPr>
        <w:t>3.2.6.1. по контролю за ходом проведения ремонтно-реставрационных и иных работ;</w:t>
      </w:r>
    </w:p>
    <w:p w:rsidR="00FE7697" w:rsidRPr="00FE7697" w:rsidRDefault="00FE7697" w:rsidP="00FE7697">
      <w:pPr>
        <w:shd w:val="clear" w:color="auto" w:fill="FFFFFF"/>
        <w:tabs>
          <w:tab w:val="left" w:pos="1440"/>
        </w:tabs>
        <w:rPr>
          <w:rFonts w:ascii="TimesET" w:hAnsi="TimesET" w:cs="TimesET"/>
        </w:rPr>
      </w:pPr>
      <w:r w:rsidRPr="00FE7697">
        <w:rPr>
          <w:rFonts w:ascii="TimesET" w:hAnsi="TimesET"/>
        </w:rPr>
        <w:t xml:space="preserve">3.2.6.2. </w:t>
      </w:r>
      <w:r w:rsidRPr="00FE7697">
        <w:rPr>
          <w:rFonts w:ascii="TimesET" w:hAnsi="TimesET" w:cs="TimesET"/>
        </w:rPr>
        <w:t>по контролю за сохранением, использованием и популяризацией объектов культурного наследия, в том числе совместно с федеральным орг</w:t>
      </w:r>
      <w:r w:rsidRPr="00FE7697">
        <w:rPr>
          <w:rFonts w:ascii="TimesET" w:hAnsi="TimesET" w:cs="TimesET"/>
        </w:rPr>
        <w:t>а</w:t>
      </w:r>
      <w:r w:rsidRPr="00FE7697">
        <w:rPr>
          <w:rFonts w:ascii="TimesET" w:hAnsi="TimesET" w:cs="TimesET"/>
        </w:rPr>
        <w:t>ном охраны объектов культурного наследия;</w:t>
      </w:r>
    </w:p>
    <w:p w:rsidR="00FE7697" w:rsidRPr="00FE7697" w:rsidRDefault="00FE7697" w:rsidP="00FE7697">
      <w:pPr>
        <w:shd w:val="clear" w:color="auto" w:fill="FFFFFF"/>
        <w:tabs>
          <w:tab w:val="left" w:pos="1440"/>
        </w:tabs>
        <w:rPr>
          <w:rFonts w:ascii="TimesET" w:hAnsi="TimesET" w:cs="TimesET"/>
        </w:rPr>
      </w:pPr>
      <w:r w:rsidRPr="00FE7697">
        <w:rPr>
          <w:rFonts w:ascii="TimesET" w:hAnsi="TimesET"/>
        </w:rPr>
        <w:t xml:space="preserve">3.2.6.3. </w:t>
      </w:r>
      <w:r w:rsidRPr="00FE7697">
        <w:rPr>
          <w:rFonts w:ascii="TimesET" w:hAnsi="TimesET" w:cs="TimesET"/>
        </w:rPr>
        <w:t>по контролю за выполнением условий охранных обязательств при приватизации объектов культурного наследия регионального (республ</w:t>
      </w:r>
      <w:r w:rsidRPr="00FE7697">
        <w:rPr>
          <w:rFonts w:ascii="TimesET" w:hAnsi="TimesET" w:cs="TimesET"/>
        </w:rPr>
        <w:t>и</w:t>
      </w:r>
      <w:r w:rsidRPr="00FE7697">
        <w:rPr>
          <w:rFonts w:ascii="TimesET" w:hAnsi="TimesET" w:cs="TimesET"/>
        </w:rPr>
        <w:t>канского) значения, выявленных объектов культурного наследия, а также охранных обязательств собственников объектов культурного наследия реги</w:t>
      </w:r>
      <w:r w:rsidRPr="00FE7697">
        <w:rPr>
          <w:rFonts w:ascii="TimesET" w:hAnsi="TimesET" w:cs="TimesET"/>
        </w:rPr>
        <w:t>о</w:t>
      </w:r>
      <w:r w:rsidRPr="00FE7697">
        <w:rPr>
          <w:rFonts w:ascii="TimesET" w:hAnsi="TimesET" w:cs="TimesET"/>
        </w:rPr>
        <w:t>нального (республиканского) значения и пользователей этими объектами;</w:t>
      </w:r>
    </w:p>
    <w:p w:rsidR="00FE7697" w:rsidRPr="00FE7697" w:rsidRDefault="00FE7697" w:rsidP="00FE7697">
      <w:pPr>
        <w:shd w:val="clear" w:color="auto" w:fill="FFFFFF"/>
        <w:rPr>
          <w:rFonts w:ascii="TimesET" w:hAnsi="TimesET"/>
        </w:rPr>
      </w:pPr>
      <w:r w:rsidRPr="00FE7697">
        <w:rPr>
          <w:rFonts w:ascii="TimesET" w:hAnsi="TimesET"/>
        </w:rPr>
        <w:t>3.2.6.4. по подготовке соглашений, договоров и государственных ко</w:t>
      </w:r>
      <w:r w:rsidRPr="00FE7697">
        <w:rPr>
          <w:rFonts w:ascii="TimesET" w:hAnsi="TimesET"/>
        </w:rPr>
        <w:t>н</w:t>
      </w:r>
      <w:r w:rsidRPr="00FE7697">
        <w:rPr>
          <w:rFonts w:ascii="TimesET" w:hAnsi="TimesET"/>
        </w:rPr>
        <w:t>трактов в сферах деятельности отнесенных к компетенции отдела;</w:t>
      </w:r>
    </w:p>
    <w:p w:rsidR="00FE7697" w:rsidRPr="00FE7697" w:rsidRDefault="00FE7697" w:rsidP="00FE7697">
      <w:pPr>
        <w:shd w:val="clear" w:color="auto" w:fill="FFFFFF"/>
        <w:rPr>
          <w:rFonts w:ascii="TimesET" w:hAnsi="TimesET"/>
        </w:rPr>
      </w:pPr>
      <w:r w:rsidRPr="00FE7697">
        <w:rPr>
          <w:rFonts w:ascii="TimesET" w:hAnsi="TimesET"/>
        </w:rPr>
        <w:t>3.2.6.5. по выявлению и учету объектов, представляющих историко-культурную ценность и рекомендуемых для включения в единый государст</w:t>
      </w:r>
      <w:r w:rsidRPr="00FE7697">
        <w:rPr>
          <w:rFonts w:ascii="TimesET" w:hAnsi="TimesET"/>
        </w:rPr>
        <w:softHyphen/>
        <w:t>венный реестр объектов культурного наследия (памятников истории и культ</w:t>
      </w:r>
      <w:r w:rsidRPr="00FE7697">
        <w:rPr>
          <w:rFonts w:ascii="TimesET" w:hAnsi="TimesET"/>
        </w:rPr>
        <w:t>у</w:t>
      </w:r>
      <w:r w:rsidRPr="00FE7697">
        <w:rPr>
          <w:rFonts w:ascii="TimesET" w:hAnsi="TimesET"/>
        </w:rPr>
        <w:t>ры) народов Российской Федерации (далее - реестр);</w:t>
      </w:r>
    </w:p>
    <w:p w:rsidR="00FE7697" w:rsidRPr="00FE7697" w:rsidRDefault="00FE7697" w:rsidP="00FE7697">
      <w:pPr>
        <w:shd w:val="clear" w:color="auto" w:fill="FFFFFF"/>
        <w:rPr>
          <w:rFonts w:ascii="TimesET" w:hAnsi="TimesET"/>
        </w:rPr>
      </w:pPr>
      <w:r w:rsidRPr="00FE7697">
        <w:rPr>
          <w:rFonts w:ascii="TimesET" w:hAnsi="TimesET"/>
        </w:rPr>
        <w:t>3.2.6.6. связанную с историко-культурной экспертизой в случаях и п</w:t>
      </w:r>
      <w:r w:rsidRPr="00FE7697">
        <w:rPr>
          <w:rFonts w:ascii="TimesET" w:hAnsi="TimesET"/>
        </w:rPr>
        <w:t>о</w:t>
      </w:r>
      <w:r w:rsidRPr="00FE7697">
        <w:rPr>
          <w:rFonts w:ascii="TimesET" w:hAnsi="TimesET"/>
        </w:rPr>
        <w:t>рядке, предусмотренных законодательством;</w:t>
      </w:r>
    </w:p>
    <w:p w:rsidR="00FE7697" w:rsidRPr="00FE7697" w:rsidRDefault="00FE7697" w:rsidP="00FE7697">
      <w:pPr>
        <w:shd w:val="clear" w:color="auto" w:fill="FFFFFF"/>
        <w:rPr>
          <w:rFonts w:ascii="TimesET" w:hAnsi="TimesET"/>
        </w:rPr>
      </w:pPr>
      <w:r w:rsidRPr="00FE7697">
        <w:rPr>
          <w:rFonts w:ascii="TimesET" w:hAnsi="TimesET"/>
        </w:rPr>
        <w:t>3.2.6.7. по выдаче заданий и разрешений на проведение работ по сохр</w:t>
      </w:r>
      <w:r w:rsidRPr="00FE7697">
        <w:rPr>
          <w:rFonts w:ascii="TimesET" w:hAnsi="TimesET"/>
        </w:rPr>
        <w:t>а</w:t>
      </w:r>
      <w:r w:rsidRPr="00FE7697">
        <w:rPr>
          <w:rFonts w:ascii="TimesET" w:hAnsi="TimesET"/>
        </w:rPr>
        <w:t>нению объектов культурного наследия, по согласованию проектной докуме</w:t>
      </w:r>
      <w:r w:rsidRPr="00FE7697">
        <w:rPr>
          <w:rFonts w:ascii="TimesET" w:hAnsi="TimesET"/>
        </w:rPr>
        <w:t>н</w:t>
      </w:r>
      <w:r w:rsidRPr="00FE7697">
        <w:rPr>
          <w:rFonts w:ascii="TimesET" w:hAnsi="TimesET"/>
        </w:rPr>
        <w:t>тации на данные виды работ, осуществлению приемки данных работ в случаях и порядке, установленным действующим законодательством;</w:t>
      </w:r>
    </w:p>
    <w:p w:rsidR="00FE7697" w:rsidRPr="00FE7697" w:rsidRDefault="00FE7697" w:rsidP="00FE7697">
      <w:pPr>
        <w:shd w:val="clear" w:color="auto" w:fill="FFFFFF"/>
        <w:tabs>
          <w:tab w:val="left" w:pos="709"/>
        </w:tabs>
        <w:rPr>
          <w:rFonts w:ascii="TimesET" w:hAnsi="TimesET"/>
        </w:rPr>
      </w:pPr>
      <w:r w:rsidRPr="00FE7697">
        <w:rPr>
          <w:rFonts w:ascii="TimesET" w:hAnsi="TimesET"/>
        </w:rPr>
        <w:t>3.2.6.8. по установке информационных надписей на объектах культурн</w:t>
      </w:r>
      <w:r w:rsidRPr="00FE7697">
        <w:rPr>
          <w:rFonts w:ascii="TimesET" w:hAnsi="TimesET"/>
        </w:rPr>
        <w:t>о</w:t>
      </w:r>
      <w:r w:rsidRPr="00FE7697">
        <w:rPr>
          <w:rFonts w:ascii="TimesET" w:hAnsi="TimesET"/>
        </w:rPr>
        <w:t>го наследия;</w:t>
      </w:r>
    </w:p>
    <w:p w:rsidR="00FE7697" w:rsidRPr="00FE7697" w:rsidRDefault="00FE7697" w:rsidP="00FE7697">
      <w:pPr>
        <w:shd w:val="clear" w:color="auto" w:fill="FFFFFF"/>
        <w:tabs>
          <w:tab w:val="left" w:pos="709"/>
        </w:tabs>
        <w:rPr>
          <w:rFonts w:ascii="TimesET" w:hAnsi="TimesET"/>
        </w:rPr>
      </w:pPr>
      <w:r w:rsidRPr="00FE7697">
        <w:rPr>
          <w:rFonts w:ascii="TimesET" w:hAnsi="TimesET"/>
        </w:rPr>
        <w:t>3.2.6.9. по оформлению охранных обязательств с собственниками объе</w:t>
      </w:r>
      <w:r w:rsidRPr="00FE7697">
        <w:rPr>
          <w:rFonts w:ascii="TimesET" w:hAnsi="TimesET"/>
        </w:rPr>
        <w:t>к</w:t>
      </w:r>
      <w:r w:rsidRPr="00FE7697">
        <w:rPr>
          <w:rFonts w:ascii="TimesET" w:hAnsi="TimesET"/>
        </w:rPr>
        <w:t>тов культурного наследия и пользователями этих объектов;</w:t>
      </w:r>
    </w:p>
    <w:p w:rsidR="00FE7697" w:rsidRPr="00FE7697" w:rsidRDefault="00FE7697" w:rsidP="00FE7697">
      <w:pPr>
        <w:rPr>
          <w:rFonts w:ascii="TimesET" w:hAnsi="TimesET"/>
        </w:rPr>
      </w:pPr>
      <w:r w:rsidRPr="00FE7697">
        <w:rPr>
          <w:rFonts w:ascii="TimesET" w:hAnsi="TimesET"/>
        </w:rPr>
        <w:t>3.2.6.10. по представлению физическим и юридическим лицам информ</w:t>
      </w:r>
      <w:r w:rsidRPr="00FE7697">
        <w:rPr>
          <w:rFonts w:ascii="TimesET" w:hAnsi="TimesET"/>
        </w:rPr>
        <w:t>а</w:t>
      </w:r>
      <w:r w:rsidRPr="00FE7697">
        <w:rPr>
          <w:rFonts w:ascii="TimesET" w:hAnsi="TimesET"/>
        </w:rPr>
        <w:t>ции,</w:t>
      </w:r>
      <w:r w:rsidRPr="00FE7697">
        <w:rPr>
          <w:rFonts w:ascii="TimesET" w:hAnsi="TimesET" w:cs="TimesET"/>
        </w:rPr>
        <w:t xml:space="preserve"> содержащейся в документах, представляемых для включения объекта культурного наследия в реестр</w:t>
      </w:r>
      <w:r w:rsidRPr="00FE7697">
        <w:rPr>
          <w:rFonts w:ascii="TimesET" w:hAnsi="TimesET"/>
        </w:rPr>
        <w:t>;</w:t>
      </w:r>
    </w:p>
    <w:p w:rsidR="00FE7697" w:rsidRPr="00FE7697" w:rsidRDefault="00FE7697" w:rsidP="00FE7697">
      <w:pPr>
        <w:shd w:val="clear" w:color="auto" w:fill="FFFFFF"/>
        <w:rPr>
          <w:rFonts w:ascii="TimesET" w:hAnsi="TimesET"/>
        </w:rPr>
      </w:pPr>
      <w:r w:rsidRPr="00FE7697">
        <w:rPr>
          <w:rFonts w:ascii="TimesET" w:hAnsi="TimesET"/>
        </w:rPr>
        <w:lastRenderedPageBreak/>
        <w:t>3.2.6.11. по проведению согласования предпроектной и проектной и иной исполнительной документации по объектам культурного наследия в пр</w:t>
      </w:r>
      <w:r w:rsidRPr="00FE7697">
        <w:rPr>
          <w:rFonts w:ascii="TimesET" w:hAnsi="TimesET"/>
        </w:rPr>
        <w:t>е</w:t>
      </w:r>
      <w:r w:rsidRPr="00FE7697">
        <w:rPr>
          <w:rFonts w:ascii="TimesET" w:hAnsi="TimesET"/>
        </w:rPr>
        <w:t>делах своей компетенции;</w:t>
      </w:r>
    </w:p>
    <w:p w:rsidR="00FE7697" w:rsidRPr="00FE7697" w:rsidRDefault="00FE7697" w:rsidP="00FE7697">
      <w:pPr>
        <w:shd w:val="clear" w:color="auto" w:fill="FFFFFF"/>
        <w:rPr>
          <w:rFonts w:ascii="TimesET" w:hAnsi="TimesET"/>
        </w:rPr>
      </w:pPr>
      <w:r w:rsidRPr="00FE7697">
        <w:rPr>
          <w:rFonts w:ascii="TimesET" w:hAnsi="TimesET"/>
        </w:rPr>
        <w:t>3.2.6.12. связанную с включением объектов культурного наследия в р</w:t>
      </w:r>
      <w:r w:rsidRPr="00FE7697">
        <w:rPr>
          <w:rFonts w:ascii="TimesET" w:hAnsi="TimesET"/>
        </w:rPr>
        <w:t>е</w:t>
      </w:r>
      <w:r w:rsidRPr="00FE7697">
        <w:rPr>
          <w:rFonts w:ascii="TimesET" w:hAnsi="TimesET"/>
        </w:rPr>
        <w:t>естр, с исключением объекта культурного наследия из реестра, а также пре</w:t>
      </w:r>
      <w:r w:rsidRPr="00FE7697">
        <w:rPr>
          <w:rFonts w:ascii="TimesET" w:hAnsi="TimesET"/>
        </w:rPr>
        <w:t>д</w:t>
      </w:r>
      <w:r w:rsidRPr="00FE7697">
        <w:rPr>
          <w:rFonts w:ascii="TimesET" w:hAnsi="TimesET"/>
        </w:rPr>
        <w:t>ставление об изменении категории историко-культурного значения;</w:t>
      </w:r>
    </w:p>
    <w:p w:rsidR="00FE7697" w:rsidRPr="00FE7697" w:rsidRDefault="00FE7697" w:rsidP="00FE7697">
      <w:pPr>
        <w:shd w:val="clear" w:color="auto" w:fill="FFFFFF"/>
        <w:tabs>
          <w:tab w:val="left" w:pos="709"/>
        </w:tabs>
        <w:rPr>
          <w:rFonts w:ascii="TimesET" w:hAnsi="TimesET"/>
        </w:rPr>
      </w:pPr>
      <w:r w:rsidRPr="00FE7697">
        <w:rPr>
          <w:rFonts w:ascii="TimesET" w:hAnsi="TimesET"/>
        </w:rPr>
        <w:t>3.2.6.13. по согласованию землеустроительной, градостроительной, пр</w:t>
      </w:r>
      <w:r w:rsidRPr="00FE7697">
        <w:rPr>
          <w:rFonts w:ascii="TimesET" w:hAnsi="TimesET"/>
        </w:rPr>
        <w:t>о</w:t>
      </w:r>
      <w:r w:rsidRPr="00FE7697">
        <w:rPr>
          <w:rFonts w:ascii="TimesET" w:hAnsi="TimesET"/>
        </w:rPr>
        <w:t>ектной документации, градостроительных регламентов, а также решений орг</w:t>
      </w:r>
      <w:r w:rsidRPr="00FE7697">
        <w:rPr>
          <w:rFonts w:ascii="TimesET" w:hAnsi="TimesET"/>
        </w:rPr>
        <w:t>а</w:t>
      </w:r>
      <w:r w:rsidRPr="00FE7697">
        <w:rPr>
          <w:rFonts w:ascii="TimesET" w:hAnsi="TimesET"/>
        </w:rPr>
        <w:t>нов исполнительной власти Чувашской Республики, органов местного сам</w:t>
      </w:r>
      <w:r w:rsidRPr="00FE7697">
        <w:rPr>
          <w:rFonts w:ascii="TimesET" w:hAnsi="TimesET"/>
        </w:rPr>
        <w:t>о</w:t>
      </w:r>
      <w:r w:rsidRPr="00FE7697">
        <w:rPr>
          <w:rFonts w:ascii="TimesET" w:hAnsi="TimesET"/>
        </w:rPr>
        <w:t>управления о целевом использовании земель и изменении их правового реж</w:t>
      </w:r>
      <w:r w:rsidRPr="00FE7697">
        <w:rPr>
          <w:rFonts w:ascii="TimesET" w:hAnsi="TimesET"/>
        </w:rPr>
        <w:t>и</w:t>
      </w:r>
      <w:r w:rsidRPr="00FE7697">
        <w:rPr>
          <w:rFonts w:ascii="TimesET" w:hAnsi="TimesET"/>
        </w:rPr>
        <w:t>ма в случаях и в порядке, предусмотренных законодательством;</w:t>
      </w:r>
    </w:p>
    <w:p w:rsidR="00FE7697" w:rsidRPr="00FE7697" w:rsidRDefault="00FE7697" w:rsidP="00FE7697">
      <w:pPr>
        <w:rPr>
          <w:rFonts w:ascii="TimesET" w:hAnsi="TimesET" w:cs="TimesET"/>
        </w:rPr>
      </w:pPr>
      <w:r w:rsidRPr="00FE7697">
        <w:rPr>
          <w:rFonts w:ascii="TimesET" w:hAnsi="TimesET" w:cs="TimesET"/>
        </w:rPr>
        <w:t xml:space="preserve">3.2.7. обеспечивает своевременное представление в уполномоченный </w:t>
      </w:r>
      <w:hyperlink r:id="rId12" w:history="1">
        <w:r w:rsidRPr="00FE7697">
          <w:rPr>
            <w:rFonts w:ascii="TimesET" w:hAnsi="TimesET" w:cs="TimesET"/>
          </w:rPr>
          <w:t>ф</w:t>
        </w:r>
        <w:r w:rsidRPr="00FE7697">
          <w:rPr>
            <w:rFonts w:ascii="TimesET" w:hAnsi="TimesET" w:cs="TimesET"/>
          </w:rPr>
          <w:t>е</w:t>
        </w:r>
        <w:r w:rsidRPr="00FE7697">
          <w:rPr>
            <w:rFonts w:ascii="TimesET" w:hAnsi="TimesET" w:cs="TimesET"/>
          </w:rPr>
          <w:t>деральный орган</w:t>
        </w:r>
      </w:hyperlink>
      <w:r w:rsidRPr="00FE7697">
        <w:rPr>
          <w:rFonts w:ascii="TimesET" w:hAnsi="TimesET" w:cs="TimesET"/>
        </w:rPr>
        <w:t xml:space="preserve"> охраны объектов культурного наследия:</w:t>
      </w:r>
    </w:p>
    <w:p w:rsidR="00FE7697" w:rsidRPr="00FE7697" w:rsidRDefault="00FE7697" w:rsidP="00FE7697">
      <w:pPr>
        <w:rPr>
          <w:rFonts w:ascii="TimesET" w:hAnsi="TimesET" w:cs="TimesET"/>
        </w:rPr>
      </w:pPr>
      <w:r w:rsidRPr="00FE7697">
        <w:rPr>
          <w:rFonts w:ascii="TimesET" w:hAnsi="TimesET" w:cs="TimesET"/>
        </w:rPr>
        <w:t>3.2.7.1. информации для ежегодного государственного доклада о состо</w:t>
      </w:r>
      <w:r w:rsidRPr="00FE7697">
        <w:rPr>
          <w:rFonts w:ascii="TimesET" w:hAnsi="TimesET" w:cs="TimesET"/>
        </w:rPr>
        <w:t>я</w:t>
      </w:r>
      <w:r w:rsidRPr="00FE7697">
        <w:rPr>
          <w:rFonts w:ascii="TimesET" w:hAnsi="TimesET" w:cs="TimesET"/>
        </w:rPr>
        <w:t>нии объектов культурного наследия (памятников истории и культуры) народов Российской Федерации;</w:t>
      </w:r>
    </w:p>
    <w:p w:rsidR="00FE7697" w:rsidRPr="00FE7697" w:rsidRDefault="00FE7697" w:rsidP="00FE7697">
      <w:pPr>
        <w:rPr>
          <w:rFonts w:ascii="TimesET" w:hAnsi="TimesET" w:cs="TimesET"/>
        </w:rPr>
      </w:pPr>
      <w:r w:rsidRPr="00FE7697">
        <w:rPr>
          <w:rFonts w:ascii="TimesET" w:hAnsi="TimesET" w:cs="TimesET"/>
        </w:rPr>
        <w:t>3.2.7.2. экземпляров нормативных правовых актов, принимаемых Каб</w:t>
      </w:r>
      <w:r w:rsidRPr="00FE7697">
        <w:rPr>
          <w:rFonts w:ascii="TimesET" w:hAnsi="TimesET" w:cs="TimesET"/>
        </w:rPr>
        <w:t>и</w:t>
      </w:r>
      <w:r w:rsidRPr="00FE7697">
        <w:rPr>
          <w:rFonts w:ascii="TimesET" w:hAnsi="TimesET" w:cs="TimesET"/>
        </w:rPr>
        <w:t>нетом Министров Чувашской Республики по вопросам переданных полном</w:t>
      </w:r>
      <w:r w:rsidRPr="00FE7697">
        <w:rPr>
          <w:rFonts w:ascii="TimesET" w:hAnsi="TimesET" w:cs="TimesET"/>
        </w:rPr>
        <w:t>о</w:t>
      </w:r>
      <w:r w:rsidRPr="00FE7697">
        <w:rPr>
          <w:rFonts w:ascii="TimesET" w:hAnsi="TimesET" w:cs="TimesET"/>
        </w:rPr>
        <w:t>чий;</w:t>
      </w:r>
    </w:p>
    <w:p w:rsidR="00FE7697" w:rsidRPr="00FE7697" w:rsidRDefault="00FE7697" w:rsidP="00FE7697">
      <w:pPr>
        <w:rPr>
          <w:rFonts w:ascii="TimesET" w:hAnsi="TimesET" w:cs="TimesET"/>
        </w:rPr>
      </w:pPr>
      <w:r w:rsidRPr="00FE7697">
        <w:rPr>
          <w:rFonts w:ascii="TimesET" w:hAnsi="TimesET" w:cs="TimesET"/>
        </w:rPr>
        <w:t>3.2.7.3. иных документов и информации, необходимых для контроля и надзора за полнотой и качеством осуществления Министерством переданных полномочий;</w:t>
      </w:r>
    </w:p>
    <w:p w:rsidR="00FE7697" w:rsidRPr="00FE7697" w:rsidRDefault="00FE7697" w:rsidP="00FE7697">
      <w:pPr>
        <w:shd w:val="clear" w:color="auto" w:fill="FFFFFF"/>
        <w:rPr>
          <w:rFonts w:ascii="TimesET" w:hAnsi="TimesET"/>
        </w:rPr>
      </w:pPr>
      <w:r w:rsidRPr="00FE7697">
        <w:rPr>
          <w:rFonts w:ascii="TimesET" w:hAnsi="TimesET" w:cs="TimesET"/>
        </w:rPr>
        <w:t xml:space="preserve">3.2.8. составляет протоколы об административных правонарушениях, предусмотренных </w:t>
      </w:r>
      <w:hyperlink r:id="rId13" w:history="1">
        <w:r w:rsidRPr="00FE7697">
          <w:rPr>
            <w:rFonts w:ascii="TimesET" w:hAnsi="TimesET" w:cs="TimesET"/>
          </w:rPr>
          <w:t>Кодексом</w:t>
        </w:r>
      </w:hyperlink>
      <w:r w:rsidRPr="00FE7697">
        <w:rPr>
          <w:rFonts w:ascii="TimesET" w:hAnsi="TimesET" w:cs="TimesET"/>
        </w:rPr>
        <w:t xml:space="preserve"> Российской Федерации об административных правонарушениях</w:t>
      </w:r>
      <w:r w:rsidRPr="00FE7697">
        <w:rPr>
          <w:rFonts w:ascii="TimesET" w:hAnsi="TimesET"/>
        </w:rPr>
        <w:t>;</w:t>
      </w:r>
    </w:p>
    <w:p w:rsidR="00FE7697" w:rsidRPr="00FE7697" w:rsidRDefault="00FE7697" w:rsidP="00FE7697">
      <w:pPr>
        <w:shd w:val="clear" w:color="auto" w:fill="FFFFFF"/>
        <w:rPr>
          <w:rFonts w:ascii="TimesET" w:hAnsi="TimesET"/>
        </w:rPr>
      </w:pPr>
      <w:r w:rsidRPr="00FE7697">
        <w:rPr>
          <w:rFonts w:ascii="TimesET" w:hAnsi="TimesET"/>
        </w:rPr>
        <w:t>3.2.9. оказывает методическую помощь органам исполнительной власти Чувашской Республики, районов и городов в организации и проведении раб</w:t>
      </w:r>
      <w:r w:rsidRPr="00FE7697">
        <w:rPr>
          <w:rFonts w:ascii="TimesET" w:hAnsi="TimesET"/>
        </w:rPr>
        <w:t>о</w:t>
      </w:r>
      <w:r w:rsidRPr="00FE7697">
        <w:rPr>
          <w:rFonts w:ascii="TimesET" w:hAnsi="TimesET"/>
        </w:rPr>
        <w:t>ты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Федерации;</w:t>
      </w:r>
    </w:p>
    <w:p w:rsidR="00FE7697" w:rsidRPr="00FE7697" w:rsidRDefault="00FE7697" w:rsidP="00FE7697">
      <w:pPr>
        <w:shd w:val="clear" w:color="auto" w:fill="FFFFFF"/>
        <w:tabs>
          <w:tab w:val="left" w:pos="709"/>
        </w:tabs>
        <w:rPr>
          <w:rFonts w:ascii="TimesET" w:hAnsi="TimesET" w:cs="TimesET"/>
        </w:rPr>
      </w:pPr>
      <w:r w:rsidRPr="00FE7697">
        <w:rPr>
          <w:rFonts w:ascii="TimesET" w:hAnsi="TimesET"/>
        </w:rPr>
        <w:t>3.2.10. р</w:t>
      </w:r>
      <w:r w:rsidRPr="00FE7697">
        <w:rPr>
          <w:rFonts w:ascii="TimesET" w:hAnsi="TimesET" w:cs="TimesET"/>
        </w:rPr>
        <w:t>ассматривает уведомления о проведении публичных меропри</w:t>
      </w:r>
      <w:r w:rsidRPr="00FE7697">
        <w:rPr>
          <w:rFonts w:ascii="TimesET" w:hAnsi="TimesET" w:cs="TimesET"/>
        </w:rPr>
        <w:t>я</w:t>
      </w:r>
      <w:r w:rsidRPr="00FE7697">
        <w:rPr>
          <w:rFonts w:ascii="TimesET" w:hAnsi="TimesET" w:cs="TimesET"/>
        </w:rPr>
        <w:t>тий на территории объектов, являющихся памятниками истории и культуры;</w:t>
      </w:r>
    </w:p>
    <w:p w:rsidR="00FE7697" w:rsidRPr="00FE7697" w:rsidRDefault="00FE7697" w:rsidP="00FE7697">
      <w:pPr>
        <w:shd w:val="clear" w:color="auto" w:fill="FFFFFF"/>
        <w:tabs>
          <w:tab w:val="left" w:pos="0"/>
        </w:tabs>
        <w:rPr>
          <w:rFonts w:ascii="TimesET" w:hAnsi="TimesET"/>
        </w:rPr>
      </w:pPr>
      <w:r w:rsidRPr="00FE7697">
        <w:rPr>
          <w:rFonts w:ascii="TimesET" w:hAnsi="TimesET"/>
        </w:rPr>
        <w:t>3.2.11. рассматривает обращения граждан и организаций по вопросам, относящимся к компетенции отдела, готовит ответы на них;</w:t>
      </w:r>
    </w:p>
    <w:p w:rsidR="00FE7697" w:rsidRPr="00FE7697" w:rsidRDefault="00FE7697" w:rsidP="00FE7697">
      <w:pPr>
        <w:rPr>
          <w:rFonts w:ascii="TimesET" w:hAnsi="TimesET"/>
        </w:rPr>
      </w:pPr>
      <w:r w:rsidRPr="00FE7697">
        <w:rPr>
          <w:rFonts w:ascii="TimesET" w:hAnsi="TimesET"/>
        </w:rPr>
        <w:t>3.2.12. осуществляет составление и представление обоснований бюдже</w:t>
      </w:r>
      <w:r w:rsidRPr="00FE7697">
        <w:rPr>
          <w:rFonts w:ascii="TimesET" w:hAnsi="TimesET"/>
        </w:rPr>
        <w:t>т</w:t>
      </w:r>
      <w:r w:rsidRPr="00FE7697">
        <w:rPr>
          <w:rFonts w:ascii="TimesET" w:hAnsi="TimesET"/>
        </w:rPr>
        <w:t>ных ассигнований на предоставление бюджетных инвестиций в объекты кап</w:t>
      </w:r>
      <w:r w:rsidRPr="00FE7697">
        <w:rPr>
          <w:rFonts w:ascii="TimesET" w:hAnsi="TimesET"/>
        </w:rPr>
        <w:t>и</w:t>
      </w:r>
      <w:r w:rsidRPr="00FE7697">
        <w:rPr>
          <w:rFonts w:ascii="TimesET" w:hAnsi="TimesET"/>
        </w:rPr>
        <w:t>тального строительства;</w:t>
      </w:r>
    </w:p>
    <w:p w:rsidR="00FE7697" w:rsidRPr="00FE7697" w:rsidRDefault="00FE7697" w:rsidP="00FE7697">
      <w:pPr>
        <w:rPr>
          <w:rFonts w:ascii="TimesET" w:hAnsi="TimesET"/>
        </w:rPr>
      </w:pPr>
      <w:r w:rsidRPr="00FE7697">
        <w:rPr>
          <w:rFonts w:ascii="TimesET" w:hAnsi="TimesET"/>
        </w:rPr>
        <w:t>3.2.13. осуществляет формирование и направление предложений по вн</w:t>
      </w:r>
      <w:r w:rsidRPr="00FE7697">
        <w:rPr>
          <w:rFonts w:ascii="TimesET" w:hAnsi="TimesET"/>
        </w:rPr>
        <w:t>е</w:t>
      </w:r>
      <w:r w:rsidRPr="00FE7697">
        <w:rPr>
          <w:rFonts w:ascii="TimesET" w:hAnsi="TimesET"/>
        </w:rPr>
        <w:t>сению изменений в распределение бюджетных ассигнований для включения в проект закона (решения) о внесении изменений в закон (решение) о бюджете;</w:t>
      </w:r>
    </w:p>
    <w:p w:rsidR="00FE7697" w:rsidRPr="00FE7697" w:rsidRDefault="00FE7697" w:rsidP="00FE7697">
      <w:pPr>
        <w:rPr>
          <w:rFonts w:ascii="TimesET" w:hAnsi="TimesET"/>
        </w:rPr>
      </w:pPr>
      <w:r w:rsidRPr="00FE7697">
        <w:rPr>
          <w:rFonts w:ascii="TimesET" w:hAnsi="TimesET"/>
        </w:rPr>
        <w:t>3.2.14. обеспечивает в помещениях отдела соблюдение правил и норм охраны труда, техники безопасности и противопожарной защиты;</w:t>
      </w:r>
    </w:p>
    <w:p w:rsidR="00FE7697" w:rsidRPr="00FE7697" w:rsidRDefault="00FE7697" w:rsidP="00FE7697">
      <w:pPr>
        <w:rPr>
          <w:rFonts w:ascii="TimesET" w:hAnsi="TimesET"/>
        </w:rPr>
      </w:pPr>
      <w:r w:rsidRPr="00FE7697">
        <w:rPr>
          <w:rFonts w:ascii="TimesET" w:hAnsi="TimesET"/>
        </w:rPr>
        <w:t>3.2.15. осуществляет внутренний финансовый контроль;</w:t>
      </w:r>
    </w:p>
    <w:p w:rsidR="00FE7697" w:rsidRPr="00FE7697" w:rsidRDefault="00FE7697" w:rsidP="00FE7697">
      <w:pPr>
        <w:rPr>
          <w:rFonts w:ascii="TimesET" w:hAnsi="TimesET"/>
        </w:rPr>
      </w:pPr>
      <w:r w:rsidRPr="00FE7697">
        <w:rPr>
          <w:rFonts w:ascii="TimesET" w:eastAsiaTheme="minorEastAsia" w:hAnsi="TimesET"/>
        </w:rPr>
        <w:t xml:space="preserve">3.2.16. осуществляет </w:t>
      </w:r>
      <w:r w:rsidRPr="00FE7697">
        <w:rPr>
          <w:rFonts w:ascii="TimesET" w:hAnsi="TimesET"/>
        </w:rPr>
        <w:t>формирование государственных заданий в отнош</w:t>
      </w:r>
      <w:r w:rsidRPr="00FE7697">
        <w:rPr>
          <w:rFonts w:ascii="TimesET" w:hAnsi="TimesET"/>
        </w:rPr>
        <w:t>е</w:t>
      </w:r>
      <w:r w:rsidRPr="00FE7697">
        <w:rPr>
          <w:rFonts w:ascii="TimesET" w:hAnsi="TimesET"/>
        </w:rPr>
        <w:t>нии подведомственных государственных учреждений;</w:t>
      </w:r>
    </w:p>
    <w:p w:rsidR="00FE7697" w:rsidRPr="00FE7697" w:rsidRDefault="00FE7697" w:rsidP="00FE7697">
      <w:pPr>
        <w:rPr>
          <w:rFonts w:ascii="TimesET" w:hAnsi="TimesET"/>
        </w:rPr>
      </w:pPr>
      <w:r w:rsidRPr="00FE7697">
        <w:rPr>
          <w:rFonts w:ascii="TimesET" w:hAnsi="TimesET"/>
        </w:rPr>
        <w:t>3.2.17. обеспечивает утверждение государственных заданий в отношении подведомственных государственных учреждений;</w:t>
      </w:r>
    </w:p>
    <w:p w:rsidR="00FE7697" w:rsidRPr="00FE7697" w:rsidRDefault="00FE7697" w:rsidP="00FE7697">
      <w:pPr>
        <w:rPr>
          <w:rFonts w:ascii="TimesET" w:hAnsi="TimesET"/>
        </w:rPr>
      </w:pPr>
      <w:r w:rsidRPr="00FE7697">
        <w:rPr>
          <w:rFonts w:ascii="TimesET" w:eastAsiaTheme="minorEastAsia" w:hAnsi="TimesET"/>
        </w:rPr>
        <w:t xml:space="preserve">3.2.18. осуществляет </w:t>
      </w:r>
      <w:r w:rsidRPr="00FE7697">
        <w:rPr>
          <w:rFonts w:ascii="TimesET" w:hAnsi="TimesET"/>
        </w:rPr>
        <w:t>проведение мониторинга, анализа и оценки де</w:t>
      </w:r>
      <w:r w:rsidRPr="00FE7697">
        <w:rPr>
          <w:rFonts w:ascii="TimesET" w:hAnsi="TimesET"/>
        </w:rPr>
        <w:t>я</w:t>
      </w:r>
      <w:r w:rsidRPr="00FE7697">
        <w:rPr>
          <w:rFonts w:ascii="TimesET" w:hAnsi="TimesET"/>
        </w:rPr>
        <w:t>тельности подведомственных государственных учреждений, в том числе в ч</w:t>
      </w:r>
      <w:r w:rsidRPr="00FE7697">
        <w:rPr>
          <w:rFonts w:ascii="TimesET" w:hAnsi="TimesET"/>
        </w:rPr>
        <w:t>а</w:t>
      </w:r>
      <w:r w:rsidRPr="00FE7697">
        <w:rPr>
          <w:rFonts w:ascii="TimesET" w:hAnsi="TimesET"/>
        </w:rPr>
        <w:t xml:space="preserve">сти анализа нормативных затрат на оказание государственных услуг в рамках государственного задания и нормативных затрат на содержание имущества </w:t>
      </w:r>
      <w:r w:rsidRPr="00FE7697">
        <w:rPr>
          <w:rFonts w:ascii="TimesET" w:hAnsi="TimesET"/>
        </w:rPr>
        <w:lastRenderedPageBreak/>
        <w:t>подведомственных государственных учреждений;</w:t>
      </w:r>
    </w:p>
    <w:p w:rsidR="00FE7697" w:rsidRPr="00FE7697" w:rsidRDefault="00FE7697" w:rsidP="00FE7697">
      <w:pPr>
        <w:rPr>
          <w:rFonts w:ascii="TimesET" w:hAnsi="TimesET"/>
        </w:rPr>
      </w:pPr>
      <w:r w:rsidRPr="00FE7697">
        <w:rPr>
          <w:rFonts w:ascii="TimesET" w:eastAsiaTheme="minorEastAsia" w:hAnsi="TimesET"/>
        </w:rPr>
        <w:t xml:space="preserve">3.2.19. осуществляет </w:t>
      </w:r>
      <w:r w:rsidRPr="00FE7697">
        <w:rPr>
          <w:rFonts w:ascii="TimesET" w:hAnsi="TimesET"/>
        </w:rPr>
        <w:t>внесение изменений (и утверждение) государстве</w:t>
      </w:r>
      <w:r w:rsidRPr="00FE7697">
        <w:rPr>
          <w:rFonts w:ascii="TimesET" w:hAnsi="TimesET"/>
        </w:rPr>
        <w:t>н</w:t>
      </w:r>
      <w:r w:rsidRPr="00FE7697">
        <w:rPr>
          <w:rFonts w:ascii="TimesET" w:hAnsi="TimesET"/>
        </w:rPr>
        <w:t xml:space="preserve">ных заданий в отношении подведомственных государственных учреждений; </w:t>
      </w:r>
    </w:p>
    <w:p w:rsidR="00FE7697" w:rsidRPr="00FE7697" w:rsidRDefault="00FE7697" w:rsidP="00FE7697">
      <w:pPr>
        <w:rPr>
          <w:rFonts w:ascii="TimesET" w:hAnsi="TimesET"/>
        </w:rPr>
      </w:pPr>
      <w:r w:rsidRPr="00FE7697">
        <w:rPr>
          <w:rFonts w:ascii="TimesET" w:hAnsi="TimesET"/>
        </w:rPr>
        <w:t xml:space="preserve">3.2.20. </w:t>
      </w:r>
      <w:r w:rsidRPr="00FE7697">
        <w:rPr>
          <w:rFonts w:ascii="TimesET" w:eastAsiaTheme="minorEastAsia" w:hAnsi="TimesET"/>
        </w:rPr>
        <w:t xml:space="preserve">осуществляет </w:t>
      </w:r>
      <w:r w:rsidRPr="00FE7697">
        <w:rPr>
          <w:rFonts w:ascii="TimesET" w:hAnsi="TimesET"/>
        </w:rPr>
        <w:t>формирование и  направление предложений по распределению бюджетных ассигнований (внесение изменений в распредел</w:t>
      </w:r>
      <w:r w:rsidRPr="00FE7697">
        <w:rPr>
          <w:rFonts w:ascii="TimesET" w:hAnsi="TimesET"/>
        </w:rPr>
        <w:t>е</w:t>
      </w:r>
      <w:r w:rsidRPr="00FE7697">
        <w:rPr>
          <w:rFonts w:ascii="TimesET" w:hAnsi="TimesET"/>
        </w:rPr>
        <w:t>ние бюджетных ассигнований) для включения в проект закона о бюджете;</w:t>
      </w:r>
    </w:p>
    <w:p w:rsidR="00FE7697" w:rsidRPr="00FE7697" w:rsidRDefault="00FE7697" w:rsidP="00FE7697">
      <w:pPr>
        <w:rPr>
          <w:rFonts w:ascii="TimesET" w:hAnsi="TimesET"/>
        </w:rPr>
      </w:pPr>
      <w:r w:rsidRPr="00FE7697">
        <w:rPr>
          <w:rFonts w:ascii="TimesET" w:hAnsi="TimesET"/>
        </w:rPr>
        <w:t xml:space="preserve">3.2.21. </w:t>
      </w:r>
      <w:r w:rsidRPr="00FE7697">
        <w:rPr>
          <w:rFonts w:ascii="TimesET" w:eastAsiaTheme="minorEastAsia" w:hAnsi="TimesET"/>
        </w:rPr>
        <w:t>осуществляет подготовку</w:t>
      </w:r>
      <w:r w:rsidRPr="00FE7697">
        <w:rPr>
          <w:rFonts w:ascii="TimesET" w:hAnsi="TimesET"/>
        </w:rPr>
        <w:t xml:space="preserve"> предложений по текущему финансир</w:t>
      </w:r>
      <w:r w:rsidRPr="00FE7697">
        <w:rPr>
          <w:rFonts w:ascii="TimesET" w:hAnsi="TimesET"/>
        </w:rPr>
        <w:t>о</w:t>
      </w:r>
      <w:r w:rsidRPr="00FE7697">
        <w:rPr>
          <w:rFonts w:ascii="TimesET" w:hAnsi="TimesET"/>
        </w:rPr>
        <w:t>ванию, республиканским целевым программам, объектам республиканской а</w:t>
      </w:r>
      <w:r w:rsidRPr="00FE7697">
        <w:rPr>
          <w:rFonts w:ascii="TimesET" w:hAnsi="TimesET"/>
        </w:rPr>
        <w:t>д</w:t>
      </w:r>
      <w:r w:rsidRPr="00FE7697">
        <w:rPr>
          <w:rFonts w:ascii="TimesET" w:hAnsi="TimesET"/>
        </w:rPr>
        <w:t>ресной инвестиционной программы, финансируемым из республиканского бюджета Чувашской Республики;</w:t>
      </w:r>
    </w:p>
    <w:p w:rsidR="00FE7697" w:rsidRPr="00FE7697" w:rsidRDefault="00FE7697" w:rsidP="00FE7697">
      <w:pPr>
        <w:rPr>
          <w:rFonts w:ascii="TimesET" w:hAnsi="TimesET"/>
        </w:rPr>
      </w:pPr>
      <w:r w:rsidRPr="00FE7697">
        <w:rPr>
          <w:rFonts w:ascii="TimesET" w:hAnsi="TimesET"/>
        </w:rPr>
        <w:t>3.2.23. обеспечивает представление уполномоченному заместителю м</w:t>
      </w:r>
      <w:r w:rsidRPr="00FE7697">
        <w:rPr>
          <w:rFonts w:ascii="TimesET" w:hAnsi="TimesET"/>
        </w:rPr>
        <w:t>и</w:t>
      </w:r>
      <w:r w:rsidRPr="00FE7697">
        <w:rPr>
          <w:rFonts w:ascii="TimesET" w:hAnsi="TimesET"/>
        </w:rPr>
        <w:t>нистра результатов анализа информации о соблюдении условий предоставл</w:t>
      </w:r>
      <w:r w:rsidRPr="00FE7697">
        <w:rPr>
          <w:rFonts w:ascii="TimesET" w:hAnsi="TimesET"/>
        </w:rPr>
        <w:t>е</w:t>
      </w:r>
      <w:r w:rsidRPr="00FE7697">
        <w:rPr>
          <w:rFonts w:ascii="TimesET" w:hAnsi="TimesET"/>
        </w:rPr>
        <w:t>ния средств из бюджета;</w:t>
      </w:r>
    </w:p>
    <w:p w:rsidR="00FE7697" w:rsidRPr="00FE7697" w:rsidRDefault="00FE7697" w:rsidP="00FE7697">
      <w:pPr>
        <w:rPr>
          <w:rFonts w:ascii="TimesET" w:hAnsi="TimesET"/>
        </w:rPr>
      </w:pPr>
      <w:r w:rsidRPr="00FE7697">
        <w:rPr>
          <w:rFonts w:ascii="TimesET" w:hAnsi="TimesET"/>
        </w:rPr>
        <w:t>3.2.24. обеспечивает организацию работы по контролю за ходом пров</w:t>
      </w:r>
      <w:r w:rsidRPr="00FE7697">
        <w:rPr>
          <w:rFonts w:ascii="TimesET" w:hAnsi="TimesET"/>
        </w:rPr>
        <w:t>е</w:t>
      </w:r>
      <w:r w:rsidRPr="00FE7697">
        <w:rPr>
          <w:rFonts w:ascii="TimesET" w:hAnsi="TimesET"/>
        </w:rPr>
        <w:t>дения ремонтно-реставрационных и иных работ;</w:t>
      </w:r>
    </w:p>
    <w:p w:rsidR="00FE7697" w:rsidRPr="00FE7697" w:rsidRDefault="00FE7697" w:rsidP="00FE7697">
      <w:pPr>
        <w:rPr>
          <w:rFonts w:ascii="TimesET" w:hAnsi="TimesET"/>
        </w:rPr>
      </w:pPr>
      <w:r w:rsidRPr="00FE7697">
        <w:rPr>
          <w:rFonts w:ascii="TimesET" w:eastAsiaTheme="minorEastAsia" w:hAnsi="TimesET"/>
        </w:rPr>
        <w:t xml:space="preserve">3.2.25 осуществляет </w:t>
      </w:r>
      <w:r w:rsidRPr="00FE7697">
        <w:rPr>
          <w:rFonts w:ascii="TimesET" w:hAnsi="TimesET"/>
        </w:rPr>
        <w:t>подготовку соглашений, договоров и государстве</w:t>
      </w:r>
      <w:r w:rsidRPr="00FE7697">
        <w:rPr>
          <w:rFonts w:ascii="TimesET" w:hAnsi="TimesET"/>
        </w:rPr>
        <w:t>н</w:t>
      </w:r>
      <w:r w:rsidRPr="00FE7697">
        <w:rPr>
          <w:rFonts w:ascii="TimesET" w:hAnsi="TimesET"/>
        </w:rPr>
        <w:t>ных контрактов, разработку заявок по целевым программам;</w:t>
      </w:r>
    </w:p>
    <w:p w:rsidR="00FE7697" w:rsidRPr="00FE7697" w:rsidRDefault="00FE7697" w:rsidP="00FE7697">
      <w:pPr>
        <w:rPr>
          <w:rFonts w:ascii="TimesET" w:hAnsi="TimesET"/>
        </w:rPr>
      </w:pPr>
      <w:r w:rsidRPr="00FE7697">
        <w:rPr>
          <w:rFonts w:ascii="TimesET" w:eastAsiaTheme="minorEastAsia" w:hAnsi="TimesET"/>
        </w:rPr>
        <w:t xml:space="preserve">3.2.26. осуществляет </w:t>
      </w:r>
      <w:r w:rsidRPr="00FE7697">
        <w:rPr>
          <w:rFonts w:ascii="TimesET" w:hAnsi="TimesET"/>
        </w:rPr>
        <w:t>принятие мер по обеспечению условий предоста</w:t>
      </w:r>
      <w:r w:rsidRPr="00FE7697">
        <w:rPr>
          <w:rFonts w:ascii="TimesET" w:hAnsi="TimesET"/>
        </w:rPr>
        <w:t>в</w:t>
      </w:r>
      <w:r w:rsidRPr="00FE7697">
        <w:rPr>
          <w:rFonts w:ascii="TimesET" w:hAnsi="TimesET"/>
        </w:rPr>
        <w:t>ления средств из бюджета по результатам анализа, проверок соблюдения усл</w:t>
      </w:r>
      <w:r w:rsidRPr="00FE7697">
        <w:rPr>
          <w:rFonts w:ascii="TimesET" w:hAnsi="TimesET"/>
        </w:rPr>
        <w:t>о</w:t>
      </w:r>
      <w:r w:rsidRPr="00FE7697">
        <w:rPr>
          <w:rFonts w:ascii="TimesET" w:hAnsi="TimesET"/>
        </w:rPr>
        <w:t>вий предоставления средств из бюджета.</w:t>
      </w:r>
    </w:p>
    <w:p w:rsidR="00BE5BA2" w:rsidRPr="00FE7697" w:rsidRDefault="00BE5BA2" w:rsidP="00FE7697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FE7697">
        <w:rPr>
          <w:rFonts w:ascii="TimesET" w:hAnsi="TimesET"/>
        </w:rPr>
        <w:t>3.2.2</w:t>
      </w:r>
      <w:r w:rsidR="00FE7697" w:rsidRPr="00FE7697">
        <w:rPr>
          <w:rFonts w:ascii="TimesET" w:hAnsi="TimesET"/>
        </w:rPr>
        <w:t>7</w:t>
      </w:r>
      <w:r w:rsidRPr="00FE7697">
        <w:rPr>
          <w:rFonts w:ascii="TimesET" w:hAnsi="TimesET"/>
        </w:rPr>
        <w:t>. Начальник отдела осуществляет иные обязанности, предусмо</w:t>
      </w:r>
      <w:r w:rsidRPr="00FE7697">
        <w:rPr>
          <w:rFonts w:ascii="TimesET" w:hAnsi="TimesET"/>
        </w:rPr>
        <w:t>т</w:t>
      </w:r>
      <w:r w:rsidRPr="00FE7697">
        <w:rPr>
          <w:rFonts w:ascii="TimesET" w:hAnsi="TimesET"/>
        </w:rPr>
        <w:t>ренные законодательством Российской Федерации и законодательством Ч</w:t>
      </w:r>
      <w:r w:rsidRPr="00FE7697">
        <w:rPr>
          <w:rFonts w:ascii="TimesET" w:hAnsi="TimesET"/>
        </w:rPr>
        <w:t>у</w:t>
      </w:r>
      <w:r w:rsidRPr="00FE7697">
        <w:rPr>
          <w:rFonts w:ascii="TimesET" w:hAnsi="TimesET"/>
        </w:rPr>
        <w:t xml:space="preserve">вашской Республики, приказами </w:t>
      </w:r>
      <w:r w:rsidR="006E340B" w:rsidRPr="00FE7697">
        <w:rPr>
          <w:rFonts w:ascii="TimesET" w:hAnsi="TimesET"/>
        </w:rPr>
        <w:t>Министерства</w:t>
      </w:r>
      <w:r w:rsidRPr="00FE7697">
        <w:rPr>
          <w:rFonts w:ascii="TimesET" w:hAnsi="TimesET"/>
        </w:rPr>
        <w:t xml:space="preserve"> и поручениями </w:t>
      </w:r>
      <w:r w:rsidR="006E340B" w:rsidRPr="00FE7697">
        <w:rPr>
          <w:rFonts w:ascii="TimesET" w:hAnsi="TimesET"/>
        </w:rPr>
        <w:t>министра</w:t>
      </w:r>
      <w:r w:rsidRPr="00FE7697">
        <w:rPr>
          <w:rFonts w:ascii="TimesET" w:hAnsi="TimesET"/>
        </w:rPr>
        <w:t>.</w:t>
      </w:r>
    </w:p>
    <w:p w:rsidR="00DE32F2" w:rsidRDefault="00DE32F2" w:rsidP="009B5B4C">
      <w:pPr>
        <w:pStyle w:val="afffe"/>
        <w:spacing w:before="0" w:beforeAutospacing="0" w:after="0" w:afterAutospacing="0"/>
        <w:ind w:firstLine="720"/>
        <w:jc w:val="center"/>
        <w:rPr>
          <w:rStyle w:val="affff5"/>
          <w:rFonts w:asciiTheme="minorHAnsi" w:hAnsiTheme="minorHAnsi"/>
        </w:rPr>
      </w:pPr>
    </w:p>
    <w:p w:rsidR="00BE5BA2" w:rsidRPr="006564AB" w:rsidRDefault="00BE5BA2" w:rsidP="009B5B4C">
      <w:pPr>
        <w:pStyle w:val="afffe"/>
        <w:spacing w:before="0" w:beforeAutospacing="0" w:after="0" w:afterAutospacing="0"/>
        <w:ind w:firstLine="720"/>
        <w:jc w:val="center"/>
        <w:rPr>
          <w:rFonts w:ascii="TimesET" w:hAnsi="TimesET"/>
        </w:rPr>
      </w:pPr>
      <w:r w:rsidRPr="006564AB">
        <w:rPr>
          <w:rStyle w:val="affff5"/>
          <w:rFonts w:ascii="TimesET" w:hAnsi="TimesET"/>
        </w:rPr>
        <w:t>IV. Права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 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4.1. Основные права начальника отдела установлены статьей 14 Фед</w:t>
      </w:r>
      <w:r w:rsidRPr="006564AB">
        <w:rPr>
          <w:rFonts w:ascii="TimesET" w:hAnsi="TimesET"/>
        </w:rPr>
        <w:t>е</w:t>
      </w:r>
      <w:r w:rsidRPr="006564AB">
        <w:rPr>
          <w:rFonts w:ascii="TimesET" w:hAnsi="TimesET"/>
        </w:rPr>
        <w:t xml:space="preserve">рального закона </w:t>
      </w:r>
      <w:r w:rsidR="00A63A54">
        <w:rPr>
          <w:rFonts w:ascii="TimesET" w:hAnsi="TimesET"/>
        </w:rPr>
        <w:t>«</w:t>
      </w:r>
      <w:r w:rsidRPr="006564AB">
        <w:rPr>
          <w:rFonts w:ascii="TimesET" w:hAnsi="TimesET"/>
        </w:rPr>
        <w:t>О государственной гражданской службе Российской Федер</w:t>
      </w:r>
      <w:r w:rsidRPr="006564AB">
        <w:rPr>
          <w:rFonts w:ascii="TimesET" w:hAnsi="TimesET"/>
        </w:rPr>
        <w:t>а</w:t>
      </w:r>
      <w:r w:rsidRPr="006564AB">
        <w:rPr>
          <w:rFonts w:ascii="TimesET" w:hAnsi="TimesET"/>
        </w:rPr>
        <w:t>ции</w:t>
      </w:r>
      <w:r w:rsidR="00A63A54">
        <w:rPr>
          <w:rFonts w:ascii="TimesET" w:hAnsi="TimesET"/>
        </w:rPr>
        <w:t>»</w:t>
      </w:r>
      <w:r w:rsidRPr="006564AB">
        <w:rPr>
          <w:rFonts w:ascii="TimesET" w:hAnsi="TimesET"/>
        </w:rPr>
        <w:t>.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4.2. Кроме того, начальник отдела имеет право: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4.2.1. принимать решения и участвовать в их подготовке в соответствии с должностными полномочиями;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4.2.2. запрашивать и получать в установленном порядке от других стру</w:t>
      </w:r>
      <w:r w:rsidRPr="006564AB">
        <w:rPr>
          <w:rFonts w:ascii="TimesET" w:hAnsi="TimesET"/>
        </w:rPr>
        <w:t>к</w:t>
      </w:r>
      <w:r w:rsidRPr="006564AB">
        <w:rPr>
          <w:rFonts w:ascii="TimesET" w:hAnsi="TimesET"/>
        </w:rPr>
        <w:t xml:space="preserve">турных подразделений </w:t>
      </w:r>
      <w:r w:rsidR="006E340B" w:rsidRPr="006564AB">
        <w:rPr>
          <w:rFonts w:ascii="TimesET" w:hAnsi="TimesET"/>
        </w:rPr>
        <w:t>Министерства</w:t>
      </w:r>
      <w:r w:rsidRPr="006564AB">
        <w:rPr>
          <w:rFonts w:ascii="TimesET" w:hAnsi="TimesET"/>
        </w:rPr>
        <w:t xml:space="preserve">, у </w:t>
      </w:r>
      <w:r w:rsidR="006E340B" w:rsidRPr="006564AB">
        <w:rPr>
          <w:rFonts w:ascii="TimesET" w:hAnsi="TimesET"/>
        </w:rPr>
        <w:t>и</w:t>
      </w:r>
      <w:r w:rsidRPr="006564AB">
        <w:rPr>
          <w:rFonts w:ascii="TimesET" w:hAnsi="TimesET"/>
        </w:rPr>
        <w:t>ных органов исполнительной власти Чувашской Республики, территориальных органов федеральных органов и</w:t>
      </w:r>
      <w:r w:rsidRPr="006564AB">
        <w:rPr>
          <w:rFonts w:ascii="TimesET" w:hAnsi="TimesET"/>
        </w:rPr>
        <w:t>с</w:t>
      </w:r>
      <w:r w:rsidRPr="006564AB">
        <w:rPr>
          <w:rFonts w:ascii="TimesET" w:hAnsi="TimesET"/>
        </w:rPr>
        <w:t>полнительной власти, органов местного самоуправления, других организаций и должностных лиц необходимую информацию, документы и материалы, по вопросам, входящим в компетенцию отдела;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4.2.3. запрашивать и получать в установленном порядке от подведо</w:t>
      </w:r>
      <w:r w:rsidRPr="006564AB">
        <w:rPr>
          <w:rFonts w:ascii="TimesET" w:hAnsi="TimesET"/>
        </w:rPr>
        <w:t>м</w:t>
      </w:r>
      <w:r w:rsidRPr="006564AB">
        <w:rPr>
          <w:rFonts w:ascii="TimesET" w:hAnsi="TimesET"/>
        </w:rPr>
        <w:t xml:space="preserve">ственных </w:t>
      </w:r>
      <w:r w:rsidR="006E340B" w:rsidRPr="006564AB">
        <w:rPr>
          <w:rFonts w:ascii="TimesET" w:hAnsi="TimesET"/>
        </w:rPr>
        <w:t>Министерству</w:t>
      </w:r>
      <w:r w:rsidRPr="006564AB">
        <w:rPr>
          <w:rFonts w:ascii="TimesET" w:hAnsi="TimesET"/>
        </w:rPr>
        <w:t xml:space="preserve"> организаций информацию и материалы, необходимые для исполнения должностных обязанностей;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4.2.4. вносить в установленном порядке предложения по совершенств</w:t>
      </w:r>
      <w:r w:rsidRPr="006564AB">
        <w:rPr>
          <w:rFonts w:ascii="TimesET" w:hAnsi="TimesET"/>
        </w:rPr>
        <w:t>о</w:t>
      </w:r>
      <w:r w:rsidRPr="006564AB">
        <w:rPr>
          <w:rFonts w:ascii="TimesET" w:hAnsi="TimesET"/>
        </w:rPr>
        <w:t xml:space="preserve">ванию работы отдела и </w:t>
      </w:r>
      <w:r w:rsidR="006E340B" w:rsidRPr="006564AB">
        <w:rPr>
          <w:rFonts w:ascii="TimesET" w:hAnsi="TimesET"/>
        </w:rPr>
        <w:t xml:space="preserve">Министерства </w:t>
      </w:r>
      <w:r w:rsidRPr="006564AB">
        <w:rPr>
          <w:rFonts w:ascii="TimesET" w:hAnsi="TimesET"/>
        </w:rPr>
        <w:t>в целом;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4.2.5. изучать и давать оценку деловым, личностным и профессионал</w:t>
      </w:r>
      <w:r w:rsidRPr="006564AB">
        <w:rPr>
          <w:rFonts w:ascii="TimesET" w:hAnsi="TimesET"/>
        </w:rPr>
        <w:t>ь</w:t>
      </w:r>
      <w:r w:rsidRPr="006564AB">
        <w:rPr>
          <w:rFonts w:ascii="TimesET" w:hAnsi="TimesET"/>
        </w:rPr>
        <w:t>ным качествам сотрудников отдела;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 xml:space="preserve">4.2.6. вносить </w:t>
      </w:r>
      <w:r w:rsidR="006E340B" w:rsidRPr="006564AB">
        <w:rPr>
          <w:rFonts w:ascii="TimesET" w:hAnsi="TimesET"/>
        </w:rPr>
        <w:t xml:space="preserve">министру </w:t>
      </w:r>
      <w:r w:rsidRPr="006564AB">
        <w:rPr>
          <w:rFonts w:ascii="TimesET" w:hAnsi="TimesET"/>
        </w:rPr>
        <w:t>предложения о поощрении работников отдела и применении к ним мер дисциплинарного воздействия;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4.2.7. принимать участие в обсуждении вопросов и подготовке проектов документов, касающихся работы отдела, а также совершенствовании форм и методов работы с ними;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lastRenderedPageBreak/>
        <w:t xml:space="preserve">4.2.8. посещать в установленном порядке для исполнения должностных обязанностей подведомственные </w:t>
      </w:r>
      <w:r w:rsidR="006E340B" w:rsidRPr="006564AB">
        <w:rPr>
          <w:rFonts w:ascii="TimesET" w:hAnsi="TimesET"/>
        </w:rPr>
        <w:t xml:space="preserve">Министерству </w:t>
      </w:r>
      <w:r w:rsidRPr="006564AB">
        <w:rPr>
          <w:rFonts w:ascii="TimesET" w:hAnsi="TimesET"/>
        </w:rPr>
        <w:t>организации.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4.3. Начальник отдела имеет иные права, предусмотренные законод</w:t>
      </w:r>
      <w:r w:rsidRPr="006564AB">
        <w:rPr>
          <w:rFonts w:ascii="TimesET" w:hAnsi="TimesET"/>
        </w:rPr>
        <w:t>а</w:t>
      </w:r>
      <w:r w:rsidRPr="006564AB">
        <w:rPr>
          <w:rFonts w:ascii="TimesET" w:hAnsi="TimesET"/>
        </w:rPr>
        <w:t>тельством Российской Федерации и законодательством Чувашской Республ</w:t>
      </w:r>
      <w:r w:rsidRPr="006564AB">
        <w:rPr>
          <w:rFonts w:ascii="TimesET" w:hAnsi="TimesET"/>
        </w:rPr>
        <w:t>и</w:t>
      </w:r>
      <w:r w:rsidRPr="006564AB">
        <w:rPr>
          <w:rFonts w:ascii="TimesET" w:hAnsi="TimesET"/>
        </w:rPr>
        <w:t>ки.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 </w:t>
      </w:r>
    </w:p>
    <w:p w:rsidR="00BE5BA2" w:rsidRPr="006564AB" w:rsidRDefault="00BE5BA2" w:rsidP="006564AB">
      <w:pPr>
        <w:pStyle w:val="afffe"/>
        <w:spacing w:before="0" w:beforeAutospacing="0" w:after="0" w:afterAutospacing="0"/>
        <w:ind w:firstLine="720"/>
        <w:jc w:val="center"/>
        <w:rPr>
          <w:rFonts w:ascii="TimesET" w:hAnsi="TimesET"/>
        </w:rPr>
      </w:pPr>
      <w:r w:rsidRPr="006564AB">
        <w:rPr>
          <w:rStyle w:val="affff5"/>
          <w:rFonts w:ascii="TimesET" w:hAnsi="TimesET"/>
        </w:rPr>
        <w:t>V. Ответственность гражданского служащего за неисполнение</w:t>
      </w:r>
    </w:p>
    <w:p w:rsidR="00BE5BA2" w:rsidRPr="006564AB" w:rsidRDefault="00BE5BA2" w:rsidP="006564AB">
      <w:pPr>
        <w:pStyle w:val="afffe"/>
        <w:spacing w:before="0" w:beforeAutospacing="0" w:after="0" w:afterAutospacing="0"/>
        <w:ind w:firstLine="720"/>
        <w:jc w:val="center"/>
        <w:rPr>
          <w:rFonts w:ascii="TimesET" w:hAnsi="TimesET"/>
        </w:rPr>
      </w:pPr>
      <w:r w:rsidRPr="006564AB">
        <w:rPr>
          <w:rStyle w:val="affff5"/>
          <w:rFonts w:ascii="TimesET" w:hAnsi="TimesET"/>
        </w:rPr>
        <w:t>(ненадлежащее исполнение) должностных обязанностей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 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5.1. Начальник отдела несет предусмотренную законодательством Ро</w:t>
      </w:r>
      <w:r w:rsidRPr="006564AB">
        <w:rPr>
          <w:rFonts w:ascii="TimesET" w:hAnsi="TimesET"/>
        </w:rPr>
        <w:t>с</w:t>
      </w:r>
      <w:r w:rsidRPr="006564AB">
        <w:rPr>
          <w:rFonts w:ascii="TimesET" w:hAnsi="TimesET"/>
        </w:rPr>
        <w:t>сийской Федерации ответственность за: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неисполнение либо ненадлежащее исполнение должностных обязанн</w:t>
      </w:r>
      <w:r w:rsidRPr="006564AB">
        <w:rPr>
          <w:rFonts w:ascii="TimesET" w:hAnsi="TimesET"/>
        </w:rPr>
        <w:t>о</w:t>
      </w:r>
      <w:r w:rsidRPr="006564AB">
        <w:rPr>
          <w:rFonts w:ascii="TimesET" w:hAnsi="TimesET"/>
        </w:rPr>
        <w:t>стей;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несоблюдение ограничений, невыполнение обязательств и требований к служебному поведению, нарушение запретов, установленных законодател</w:t>
      </w:r>
      <w:r w:rsidRPr="006564AB">
        <w:rPr>
          <w:rFonts w:ascii="TimesET" w:hAnsi="TimesET"/>
        </w:rPr>
        <w:t>ь</w:t>
      </w:r>
      <w:r w:rsidRPr="006564AB">
        <w:rPr>
          <w:rFonts w:ascii="TimesET" w:hAnsi="TimesET"/>
        </w:rPr>
        <w:t>ством Российской Федерации;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516B70">
        <w:rPr>
          <w:rFonts w:ascii="TimesET" w:hAnsi="TimesET"/>
        </w:rPr>
        <w:t xml:space="preserve">разглашение </w:t>
      </w:r>
      <w:r w:rsidR="00516B70" w:rsidRPr="00516B70">
        <w:rPr>
          <w:rFonts w:ascii="TimesET" w:hAnsi="TimesET"/>
        </w:rPr>
        <w:t>сведений и служебной информации, ставших</w:t>
      </w:r>
      <w:r w:rsidRPr="00516B70">
        <w:rPr>
          <w:rFonts w:ascii="TimesET" w:hAnsi="TimesET"/>
        </w:rPr>
        <w:t xml:space="preserve"> известными </w:t>
      </w:r>
      <w:r w:rsidR="00516B70" w:rsidRPr="00516B70">
        <w:rPr>
          <w:rFonts w:ascii="TimesET" w:hAnsi="TimesET"/>
        </w:rPr>
        <w:t xml:space="preserve">гражданскому служащему </w:t>
      </w:r>
      <w:r w:rsidRPr="00516B70">
        <w:rPr>
          <w:rFonts w:ascii="TimesET" w:hAnsi="TimesET"/>
        </w:rPr>
        <w:t>в связи с исполнением должностных обязанностей</w:t>
      </w:r>
      <w:r w:rsidRPr="006564AB">
        <w:rPr>
          <w:rFonts w:ascii="TimesET" w:hAnsi="TimesET"/>
        </w:rPr>
        <w:t>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5.2. За совершение дисциплинарного проступка, то есть за неисполнение или ненадлежащее исполнение начальником отдела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</w:t>
      </w:r>
      <w:r w:rsidRPr="006564AB">
        <w:rPr>
          <w:rFonts w:ascii="TimesET" w:hAnsi="TimesET"/>
        </w:rPr>
        <w:t>о</w:t>
      </w:r>
      <w:r w:rsidRPr="006564AB">
        <w:rPr>
          <w:rFonts w:ascii="TimesET" w:hAnsi="TimesET"/>
        </w:rPr>
        <w:t>ответствии, увольнение с государственной гражданской службы по предусмо</w:t>
      </w:r>
      <w:r w:rsidRPr="006564AB">
        <w:rPr>
          <w:rFonts w:ascii="TimesET" w:hAnsi="TimesET"/>
        </w:rPr>
        <w:t>т</w:t>
      </w:r>
      <w:r w:rsidRPr="006564AB">
        <w:rPr>
          <w:rFonts w:ascii="TimesET" w:hAnsi="TimesET"/>
        </w:rPr>
        <w:t>ренным законодательством Российской Федерации основаниям.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5.3. За несоблюдение начальником отдела ограничений и запретов, тр</w:t>
      </w:r>
      <w:r w:rsidRPr="006564AB">
        <w:rPr>
          <w:rFonts w:ascii="TimesET" w:hAnsi="TimesET"/>
        </w:rPr>
        <w:t>е</w:t>
      </w:r>
      <w:r w:rsidRPr="006564AB">
        <w:rPr>
          <w:rFonts w:ascii="TimesET" w:hAnsi="TimesET"/>
        </w:rPr>
        <w:t>бований о предотвращении или об урегулировании конфликта интересов и н</w:t>
      </w:r>
      <w:r w:rsidRPr="006564AB">
        <w:rPr>
          <w:rFonts w:ascii="TimesET" w:hAnsi="TimesET"/>
        </w:rPr>
        <w:t>е</w:t>
      </w:r>
      <w:r w:rsidRPr="006564AB">
        <w:rPr>
          <w:rFonts w:ascii="TimesET" w:hAnsi="TimesET"/>
        </w:rPr>
        <w:t xml:space="preserve">исполнение обязанностей, установленных в целях противодействия коррупции федеральными законами </w:t>
      </w:r>
      <w:r w:rsidR="00A63A54">
        <w:rPr>
          <w:rFonts w:ascii="TimesET" w:hAnsi="TimesET"/>
        </w:rPr>
        <w:t>«</w:t>
      </w:r>
      <w:r w:rsidRPr="006564AB">
        <w:rPr>
          <w:rFonts w:ascii="TimesET" w:hAnsi="TimesET"/>
        </w:rPr>
        <w:t>О государственной гражданской службе Российской Федерации</w:t>
      </w:r>
      <w:r w:rsidR="00A63A54">
        <w:rPr>
          <w:rFonts w:ascii="TimesET" w:hAnsi="TimesET"/>
        </w:rPr>
        <w:t>»</w:t>
      </w:r>
      <w:r w:rsidRPr="006564AB">
        <w:rPr>
          <w:rFonts w:ascii="TimesET" w:hAnsi="TimesET"/>
        </w:rPr>
        <w:t xml:space="preserve">, </w:t>
      </w:r>
      <w:r w:rsidR="00A63A54">
        <w:rPr>
          <w:rFonts w:ascii="TimesET" w:hAnsi="TimesET"/>
        </w:rPr>
        <w:t>«</w:t>
      </w:r>
      <w:r w:rsidRPr="006564AB">
        <w:rPr>
          <w:rFonts w:ascii="TimesET" w:hAnsi="TimesET"/>
        </w:rPr>
        <w:t>О противодействии коррупции</w:t>
      </w:r>
      <w:r w:rsidR="00A63A54">
        <w:rPr>
          <w:rFonts w:ascii="TimesET" w:hAnsi="TimesET"/>
        </w:rPr>
        <w:t>»</w:t>
      </w:r>
      <w:r w:rsidRPr="006564AB">
        <w:rPr>
          <w:rFonts w:ascii="TimesET" w:hAnsi="TimesET"/>
        </w:rPr>
        <w:t xml:space="preserve"> и другими федеральными зак</w:t>
      </w:r>
      <w:r w:rsidRPr="006564AB">
        <w:rPr>
          <w:rFonts w:ascii="TimesET" w:hAnsi="TimesET"/>
        </w:rPr>
        <w:t>о</w:t>
      </w:r>
      <w:r w:rsidRPr="006564AB">
        <w:rPr>
          <w:rFonts w:ascii="TimesET" w:hAnsi="TimesET"/>
        </w:rPr>
        <w:t>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</w:t>
      </w:r>
      <w:r w:rsidRPr="006564AB">
        <w:rPr>
          <w:rFonts w:ascii="TimesET" w:hAnsi="TimesET"/>
        </w:rPr>
        <w:t>е</w:t>
      </w:r>
      <w:r w:rsidRPr="006564AB">
        <w:rPr>
          <w:rFonts w:ascii="TimesET" w:hAnsi="TimesET"/>
        </w:rPr>
        <w:t>му.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 </w:t>
      </w:r>
    </w:p>
    <w:p w:rsidR="00BE5BA2" w:rsidRPr="006564AB" w:rsidRDefault="00BE5BA2" w:rsidP="006564AB">
      <w:pPr>
        <w:pStyle w:val="afffe"/>
        <w:spacing w:before="0" w:beforeAutospacing="0" w:after="0" w:afterAutospacing="0"/>
        <w:ind w:firstLine="720"/>
        <w:jc w:val="center"/>
        <w:rPr>
          <w:rFonts w:ascii="TimesET" w:hAnsi="TimesET"/>
        </w:rPr>
      </w:pPr>
      <w:r w:rsidRPr="006564AB">
        <w:rPr>
          <w:rStyle w:val="affff5"/>
          <w:rFonts w:ascii="TimesET" w:hAnsi="TimesET"/>
        </w:rPr>
        <w:t>VI. Перечень вопросов, по которым гражданский служащий</w:t>
      </w:r>
    </w:p>
    <w:p w:rsidR="00BE5BA2" w:rsidRPr="006564AB" w:rsidRDefault="00BE5BA2" w:rsidP="006564AB">
      <w:pPr>
        <w:pStyle w:val="afffe"/>
        <w:spacing w:before="0" w:beforeAutospacing="0" w:after="0" w:afterAutospacing="0"/>
        <w:ind w:firstLine="720"/>
        <w:jc w:val="center"/>
        <w:rPr>
          <w:rFonts w:ascii="TimesET" w:hAnsi="TimesET"/>
        </w:rPr>
      </w:pPr>
      <w:r w:rsidRPr="006564AB">
        <w:rPr>
          <w:rStyle w:val="affff5"/>
          <w:rFonts w:ascii="TimesET" w:hAnsi="TimesET"/>
        </w:rPr>
        <w:t>вправе или обязан самостоятельно принимать управленческие</w:t>
      </w:r>
    </w:p>
    <w:p w:rsidR="00BE5BA2" w:rsidRPr="006564AB" w:rsidRDefault="00BE5BA2" w:rsidP="006564AB">
      <w:pPr>
        <w:pStyle w:val="afffe"/>
        <w:spacing w:before="0" w:beforeAutospacing="0" w:after="0" w:afterAutospacing="0"/>
        <w:ind w:firstLine="720"/>
        <w:jc w:val="center"/>
        <w:rPr>
          <w:rFonts w:ascii="TimesET" w:hAnsi="TimesET"/>
        </w:rPr>
      </w:pPr>
      <w:r w:rsidRPr="006564AB">
        <w:rPr>
          <w:rStyle w:val="affff5"/>
          <w:rFonts w:ascii="TimesET" w:hAnsi="TimesET"/>
        </w:rPr>
        <w:t>и иные решения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 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6.1. Вопросы, по которым начальник отдела вправе самостоятельно пр</w:t>
      </w:r>
      <w:r w:rsidRPr="006564AB">
        <w:rPr>
          <w:rFonts w:ascii="TimesET" w:hAnsi="TimesET"/>
        </w:rPr>
        <w:t>и</w:t>
      </w:r>
      <w:r w:rsidRPr="006564AB">
        <w:rPr>
          <w:rFonts w:ascii="TimesET" w:hAnsi="TimesET"/>
        </w:rPr>
        <w:t>нимать управленческие и иные решения: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 выбирает способы и методы выполнения возложенных на него дол</w:t>
      </w:r>
      <w:r w:rsidRPr="006564AB">
        <w:rPr>
          <w:rFonts w:ascii="TimesET" w:hAnsi="TimesET"/>
        </w:rPr>
        <w:t>ж</w:t>
      </w:r>
      <w:r w:rsidRPr="006564AB">
        <w:rPr>
          <w:rFonts w:ascii="TimesET" w:hAnsi="TimesET"/>
        </w:rPr>
        <w:t>ностных обязанностей;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руководит работниками отдела по вопросам, входящим в его компете</w:t>
      </w:r>
      <w:r w:rsidRPr="006564AB">
        <w:rPr>
          <w:rFonts w:ascii="TimesET" w:hAnsi="TimesET"/>
        </w:rPr>
        <w:t>н</w:t>
      </w:r>
      <w:r w:rsidRPr="006564AB">
        <w:rPr>
          <w:rFonts w:ascii="TimesET" w:hAnsi="TimesET"/>
        </w:rPr>
        <w:t>цию, и распределяет (перераспределяет) обязанности между ними, определяет ответственных исполнителей по документам, находящимся на исполнении в отделе;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 xml:space="preserve">готовит предложения по поощрениям и дисциплинарным взысканиям в отношении работников отдела, руководителей подведомственных </w:t>
      </w:r>
      <w:r w:rsidR="006E340B" w:rsidRPr="006564AB">
        <w:rPr>
          <w:rFonts w:ascii="TimesET" w:hAnsi="TimesET"/>
        </w:rPr>
        <w:t>Министе</w:t>
      </w:r>
      <w:r w:rsidR="006E340B" w:rsidRPr="006564AB">
        <w:rPr>
          <w:rFonts w:ascii="TimesET" w:hAnsi="TimesET"/>
        </w:rPr>
        <w:t>р</w:t>
      </w:r>
      <w:r w:rsidR="006E340B" w:rsidRPr="006564AB">
        <w:rPr>
          <w:rFonts w:ascii="TimesET" w:hAnsi="TimesET"/>
        </w:rPr>
        <w:t xml:space="preserve">ству </w:t>
      </w:r>
      <w:r w:rsidRPr="006564AB">
        <w:rPr>
          <w:rFonts w:ascii="TimesET" w:hAnsi="TimesET"/>
        </w:rPr>
        <w:t>организаций;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 xml:space="preserve">готовит предложения по совершенствованию работы отдела и </w:t>
      </w:r>
      <w:r w:rsidR="006E340B" w:rsidRPr="006564AB">
        <w:rPr>
          <w:rFonts w:ascii="TimesET" w:hAnsi="TimesET"/>
        </w:rPr>
        <w:t>Мин</w:t>
      </w:r>
      <w:r w:rsidR="006E340B" w:rsidRPr="006564AB">
        <w:rPr>
          <w:rFonts w:ascii="TimesET" w:hAnsi="TimesET"/>
        </w:rPr>
        <w:t>и</w:t>
      </w:r>
      <w:r w:rsidR="006E340B" w:rsidRPr="006564AB">
        <w:rPr>
          <w:rFonts w:ascii="TimesET" w:hAnsi="TimesET"/>
        </w:rPr>
        <w:t xml:space="preserve">стерства </w:t>
      </w:r>
      <w:r w:rsidRPr="006564AB">
        <w:rPr>
          <w:rFonts w:ascii="TimesET" w:hAnsi="TimesET"/>
        </w:rPr>
        <w:t>в целом;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lastRenderedPageBreak/>
        <w:t>подписывает докладные (служебные) записки.</w:t>
      </w:r>
    </w:p>
    <w:p w:rsidR="00FE7697" w:rsidRPr="006564AB" w:rsidRDefault="00FE7697" w:rsidP="00FE7697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6.2. Вопросы, по которым начальник отдела обязан самостоятельно пр</w:t>
      </w:r>
      <w:r w:rsidRPr="006564AB">
        <w:rPr>
          <w:rFonts w:ascii="TimesET" w:hAnsi="TimesET"/>
        </w:rPr>
        <w:t>и</w:t>
      </w:r>
      <w:r w:rsidRPr="006564AB">
        <w:rPr>
          <w:rFonts w:ascii="TimesET" w:hAnsi="TimesET"/>
        </w:rPr>
        <w:t>нимать управленческие и иные решения:</w:t>
      </w:r>
    </w:p>
    <w:p w:rsidR="00FE7697" w:rsidRPr="006564AB" w:rsidRDefault="00FE7697" w:rsidP="00FE7697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координирует работу работников отдела;</w:t>
      </w:r>
    </w:p>
    <w:p w:rsidR="00FE7697" w:rsidRPr="006564AB" w:rsidRDefault="00FE7697" w:rsidP="00FE7697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консультирует физических и юридических лиц по вопросам, входящим в компетенцию отдела;</w:t>
      </w:r>
    </w:p>
    <w:p w:rsidR="00FE7697" w:rsidRDefault="00FE7697" w:rsidP="00FE7697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визирует</w:t>
      </w:r>
      <w:r w:rsidR="00BE5BA2" w:rsidRPr="006564AB">
        <w:rPr>
          <w:rFonts w:ascii="TimesET" w:hAnsi="TimesET"/>
        </w:rPr>
        <w:t> </w:t>
      </w:r>
      <w:r w:rsidRPr="006564AB">
        <w:rPr>
          <w:rFonts w:ascii="TimesET" w:hAnsi="TimesET"/>
        </w:rPr>
        <w:t xml:space="preserve">проекты </w:t>
      </w:r>
      <w:r>
        <w:rPr>
          <w:rFonts w:ascii="TimesET" w:hAnsi="TimesET"/>
        </w:rPr>
        <w:t>документов по вопросам, входящим в компетенцию отдела.</w:t>
      </w:r>
    </w:p>
    <w:p w:rsidR="00BE5BA2" w:rsidRPr="006564AB" w:rsidRDefault="00BE5BA2" w:rsidP="00FE7697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</w:p>
    <w:p w:rsidR="00BE5BA2" w:rsidRPr="006564AB" w:rsidRDefault="00BE5BA2" w:rsidP="006564AB">
      <w:pPr>
        <w:pStyle w:val="afffe"/>
        <w:spacing w:before="0" w:beforeAutospacing="0" w:after="0" w:afterAutospacing="0"/>
        <w:ind w:firstLine="720"/>
        <w:jc w:val="center"/>
        <w:rPr>
          <w:rFonts w:ascii="TimesET" w:hAnsi="TimesET"/>
        </w:rPr>
      </w:pPr>
      <w:r w:rsidRPr="006564AB">
        <w:rPr>
          <w:rStyle w:val="affff5"/>
          <w:rFonts w:ascii="TimesET" w:hAnsi="TimesET"/>
        </w:rPr>
        <w:t>VII. Перечень вопросов, по которым гражданский служащий</w:t>
      </w:r>
    </w:p>
    <w:p w:rsidR="00BE5BA2" w:rsidRPr="006564AB" w:rsidRDefault="00BE5BA2" w:rsidP="006564AB">
      <w:pPr>
        <w:pStyle w:val="afffe"/>
        <w:spacing w:before="0" w:beforeAutospacing="0" w:after="0" w:afterAutospacing="0"/>
        <w:ind w:firstLine="720"/>
        <w:jc w:val="center"/>
        <w:rPr>
          <w:rFonts w:ascii="TimesET" w:hAnsi="TimesET"/>
        </w:rPr>
      </w:pPr>
      <w:r w:rsidRPr="006564AB">
        <w:rPr>
          <w:rStyle w:val="affff5"/>
          <w:rFonts w:ascii="TimesET" w:hAnsi="TimesET"/>
        </w:rPr>
        <w:t>вправе или обязан участвовать в подготовке проектов нормативных</w:t>
      </w:r>
    </w:p>
    <w:p w:rsidR="00BE5BA2" w:rsidRPr="006564AB" w:rsidRDefault="00BE5BA2" w:rsidP="006564AB">
      <w:pPr>
        <w:pStyle w:val="afffe"/>
        <w:spacing w:before="0" w:beforeAutospacing="0" w:after="0" w:afterAutospacing="0"/>
        <w:ind w:firstLine="720"/>
        <w:jc w:val="center"/>
        <w:rPr>
          <w:rFonts w:ascii="TimesET" w:hAnsi="TimesET"/>
        </w:rPr>
      </w:pPr>
      <w:r w:rsidRPr="006564AB">
        <w:rPr>
          <w:rStyle w:val="affff5"/>
          <w:rFonts w:ascii="TimesET" w:hAnsi="TimesET"/>
        </w:rPr>
        <w:t>правовых актов и (или) проектов управленческих и иных решений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Style w:val="affff5"/>
          <w:rFonts w:ascii="TimesET" w:hAnsi="TimesET"/>
        </w:rPr>
        <w:t> 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 xml:space="preserve">7.1. Начальник отдела вправе </w:t>
      </w:r>
      <w:r w:rsidRPr="00D35A38">
        <w:rPr>
          <w:rFonts w:ascii="TimesET" w:hAnsi="TimesET"/>
        </w:rPr>
        <w:t xml:space="preserve">участвовать </w:t>
      </w:r>
      <w:r w:rsidR="00D35A38" w:rsidRPr="00D35A38">
        <w:rPr>
          <w:rFonts w:ascii="TimesET" w:hAnsi="TimesET"/>
        </w:rPr>
        <w:t>в</w:t>
      </w:r>
      <w:r w:rsidRPr="00D35A38">
        <w:rPr>
          <w:rFonts w:ascii="TimesET" w:hAnsi="TimesET"/>
        </w:rPr>
        <w:t xml:space="preserve"> подготовке</w:t>
      </w:r>
      <w:r w:rsidRPr="006564AB">
        <w:rPr>
          <w:rFonts w:ascii="TimesET" w:hAnsi="TimesET"/>
        </w:rPr>
        <w:t xml:space="preserve"> проектов упра</w:t>
      </w:r>
      <w:r w:rsidRPr="006564AB">
        <w:rPr>
          <w:rFonts w:ascii="TimesET" w:hAnsi="TimesET"/>
        </w:rPr>
        <w:t>в</w:t>
      </w:r>
      <w:r w:rsidRPr="006564AB">
        <w:rPr>
          <w:rFonts w:ascii="TimesET" w:hAnsi="TimesET"/>
        </w:rPr>
        <w:t>ленческих и иных решений.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 xml:space="preserve">7.2. Начальник отдела обязан </w:t>
      </w:r>
      <w:r w:rsidRPr="00D35A38">
        <w:rPr>
          <w:rFonts w:ascii="TimesET" w:hAnsi="TimesET"/>
        </w:rPr>
        <w:t xml:space="preserve">участвовать </w:t>
      </w:r>
      <w:r w:rsidR="00D35A38" w:rsidRPr="00D35A38">
        <w:rPr>
          <w:rFonts w:ascii="TimesET" w:hAnsi="TimesET"/>
        </w:rPr>
        <w:t>в</w:t>
      </w:r>
      <w:r w:rsidRPr="00D35A38">
        <w:rPr>
          <w:rFonts w:ascii="TimesET" w:hAnsi="TimesET"/>
        </w:rPr>
        <w:t xml:space="preserve"> подготовке</w:t>
      </w:r>
      <w:r w:rsidRPr="006564AB">
        <w:rPr>
          <w:rFonts w:ascii="TimesET" w:hAnsi="TimesET"/>
        </w:rPr>
        <w:t>: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проектов нормативных правовых актов Чувашской Республики по в</w:t>
      </w:r>
      <w:r w:rsidRPr="006564AB">
        <w:rPr>
          <w:rFonts w:ascii="TimesET" w:hAnsi="TimesET"/>
        </w:rPr>
        <w:t>о</w:t>
      </w:r>
      <w:r w:rsidRPr="006564AB">
        <w:rPr>
          <w:rFonts w:ascii="TimesET" w:hAnsi="TimesET"/>
        </w:rPr>
        <w:t xml:space="preserve">просам, входящим в компетенцию </w:t>
      </w:r>
      <w:r w:rsidR="00F53DB0" w:rsidRPr="006564AB">
        <w:rPr>
          <w:rFonts w:ascii="TimesET" w:hAnsi="TimesET"/>
        </w:rPr>
        <w:t>Министерства</w:t>
      </w:r>
      <w:r w:rsidRPr="006564AB">
        <w:rPr>
          <w:rFonts w:ascii="TimesET" w:hAnsi="TimesET"/>
        </w:rPr>
        <w:t xml:space="preserve">, приказов </w:t>
      </w:r>
      <w:r w:rsidR="00F53DB0" w:rsidRPr="006564AB">
        <w:rPr>
          <w:rFonts w:ascii="TimesET" w:hAnsi="TimesET"/>
        </w:rPr>
        <w:t>Министерства</w:t>
      </w:r>
      <w:r w:rsidRPr="006564AB">
        <w:rPr>
          <w:rFonts w:ascii="TimesET" w:hAnsi="TimesET"/>
        </w:rPr>
        <w:t>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 xml:space="preserve">проектов нормативных актов </w:t>
      </w:r>
      <w:r w:rsidR="00F06611" w:rsidRPr="006564AB">
        <w:rPr>
          <w:rFonts w:ascii="TimesET" w:hAnsi="TimesET"/>
        </w:rPr>
        <w:t>Министерства</w:t>
      </w:r>
      <w:r w:rsidRPr="006564AB">
        <w:rPr>
          <w:rFonts w:ascii="TimesET" w:hAnsi="TimesET"/>
        </w:rPr>
        <w:t xml:space="preserve"> по вопросам, входящим компетенцию </w:t>
      </w:r>
      <w:r w:rsidR="00F06611" w:rsidRPr="006564AB">
        <w:rPr>
          <w:rFonts w:ascii="TimesET" w:hAnsi="TimesET"/>
        </w:rPr>
        <w:t>Министерства</w:t>
      </w:r>
      <w:r w:rsidRPr="006564AB">
        <w:rPr>
          <w:rFonts w:ascii="TimesET" w:hAnsi="TimesET"/>
        </w:rPr>
        <w:t>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проектов соглашений и договоров, протоколов о сотрудничестве и вза</w:t>
      </w:r>
      <w:r w:rsidRPr="006564AB">
        <w:rPr>
          <w:rFonts w:ascii="TimesET" w:hAnsi="TimesET"/>
        </w:rPr>
        <w:t>и</w:t>
      </w:r>
      <w:r w:rsidRPr="006564AB">
        <w:rPr>
          <w:rFonts w:ascii="TimesET" w:hAnsi="TimesET"/>
        </w:rPr>
        <w:t>модействии, заключаемых с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 по вопросам, входящим в комп</w:t>
      </w:r>
      <w:r w:rsidRPr="006564AB">
        <w:rPr>
          <w:rFonts w:ascii="TimesET" w:hAnsi="TimesET"/>
        </w:rPr>
        <w:t>е</w:t>
      </w:r>
      <w:r w:rsidRPr="006564AB">
        <w:rPr>
          <w:rFonts w:ascii="TimesET" w:hAnsi="TimesET"/>
        </w:rPr>
        <w:t xml:space="preserve">тенцию </w:t>
      </w:r>
      <w:r w:rsidR="00F06611" w:rsidRPr="006564AB">
        <w:rPr>
          <w:rFonts w:ascii="TimesET" w:hAnsi="TimesET"/>
        </w:rPr>
        <w:t>Министерства</w:t>
      </w:r>
      <w:r w:rsidRPr="006564AB">
        <w:rPr>
          <w:rFonts w:ascii="TimesET" w:hAnsi="TimesET"/>
        </w:rPr>
        <w:t>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проектов ответов на письма, обращения граждан и организаций.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Style w:val="affff5"/>
          <w:rFonts w:ascii="TimesET" w:hAnsi="TimesET"/>
        </w:rPr>
        <w:t> </w:t>
      </w:r>
    </w:p>
    <w:p w:rsidR="00BE5BA2" w:rsidRPr="006564AB" w:rsidRDefault="00BE5BA2" w:rsidP="006564AB">
      <w:pPr>
        <w:pStyle w:val="afffe"/>
        <w:spacing w:before="0" w:beforeAutospacing="0" w:after="0" w:afterAutospacing="0"/>
        <w:ind w:firstLine="720"/>
        <w:jc w:val="center"/>
        <w:rPr>
          <w:rFonts w:ascii="TimesET" w:hAnsi="TimesET"/>
        </w:rPr>
      </w:pPr>
      <w:r w:rsidRPr="006564AB">
        <w:rPr>
          <w:rStyle w:val="affff5"/>
          <w:rFonts w:ascii="TimesET" w:hAnsi="TimesET"/>
        </w:rPr>
        <w:t>VIII. Сроки и процедуры подготовки, рассмотрения</w:t>
      </w:r>
    </w:p>
    <w:p w:rsidR="00BE5BA2" w:rsidRPr="006564AB" w:rsidRDefault="00BE5BA2" w:rsidP="006564AB">
      <w:pPr>
        <w:pStyle w:val="afffe"/>
        <w:spacing w:before="0" w:beforeAutospacing="0" w:after="0" w:afterAutospacing="0"/>
        <w:ind w:firstLine="720"/>
        <w:jc w:val="center"/>
        <w:rPr>
          <w:rFonts w:ascii="TimesET" w:hAnsi="TimesET"/>
        </w:rPr>
      </w:pPr>
      <w:r w:rsidRPr="006564AB">
        <w:rPr>
          <w:rStyle w:val="affff5"/>
          <w:rFonts w:ascii="TimesET" w:hAnsi="TimesET"/>
        </w:rPr>
        <w:t>проектов управленческих и иных решений, порядок согласования</w:t>
      </w:r>
    </w:p>
    <w:p w:rsidR="00BE5BA2" w:rsidRPr="006564AB" w:rsidRDefault="00BE5BA2" w:rsidP="006564AB">
      <w:pPr>
        <w:pStyle w:val="afffe"/>
        <w:spacing w:before="0" w:beforeAutospacing="0" w:after="0" w:afterAutospacing="0"/>
        <w:ind w:firstLine="720"/>
        <w:jc w:val="center"/>
        <w:rPr>
          <w:rFonts w:ascii="TimesET" w:hAnsi="TimesET"/>
        </w:rPr>
      </w:pPr>
      <w:r w:rsidRPr="006564AB">
        <w:rPr>
          <w:rStyle w:val="affff5"/>
          <w:rFonts w:ascii="TimesET" w:hAnsi="TimesET"/>
        </w:rPr>
        <w:t>и принятия данных решений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 </w:t>
      </w:r>
    </w:p>
    <w:p w:rsidR="00D35A38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Theme="minorHAnsi" w:hAnsiTheme="minorHAnsi"/>
        </w:rPr>
      </w:pPr>
      <w:r w:rsidRPr="006564AB">
        <w:rPr>
          <w:rFonts w:ascii="TimesET" w:hAnsi="TimesET"/>
        </w:rPr>
        <w:t>8.1. Начальник отдела осуществляет</w:t>
      </w:r>
      <w:r w:rsidR="00D35A38">
        <w:rPr>
          <w:rFonts w:asciiTheme="minorHAnsi" w:hAnsiTheme="minorHAnsi"/>
        </w:rPr>
        <w:t>: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подготовку и рассмотрение проектов управленческих и иных решений, согласование и принятие данных решений в следующем порядке: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 xml:space="preserve">8.1.1. проекты приказов </w:t>
      </w:r>
      <w:r w:rsidR="00F06611" w:rsidRPr="006564AB">
        <w:rPr>
          <w:rFonts w:ascii="TimesET" w:hAnsi="TimesET"/>
        </w:rPr>
        <w:t>Министерства</w:t>
      </w:r>
      <w:r w:rsidRPr="006564AB">
        <w:rPr>
          <w:rFonts w:ascii="TimesET" w:hAnsi="TimesET"/>
        </w:rPr>
        <w:t xml:space="preserve"> по вопросам, входящим в комп</w:t>
      </w:r>
      <w:r w:rsidRPr="006564AB">
        <w:rPr>
          <w:rFonts w:ascii="TimesET" w:hAnsi="TimesET"/>
        </w:rPr>
        <w:t>е</w:t>
      </w:r>
      <w:r w:rsidRPr="006564AB">
        <w:rPr>
          <w:rFonts w:ascii="TimesET" w:hAnsi="TimesET"/>
        </w:rPr>
        <w:t xml:space="preserve">тенцию </w:t>
      </w:r>
      <w:r w:rsidR="00F06611" w:rsidRPr="006564AB">
        <w:rPr>
          <w:rFonts w:ascii="TimesET" w:hAnsi="TimesET"/>
        </w:rPr>
        <w:t>Министерства</w:t>
      </w:r>
      <w:r w:rsidRPr="006564AB">
        <w:rPr>
          <w:rFonts w:ascii="TimesET" w:hAnsi="TimesET"/>
        </w:rPr>
        <w:t>: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подготавливает (поручает подготовку работнику отдела) проект(а) прик</w:t>
      </w:r>
      <w:r w:rsidRPr="006564AB">
        <w:rPr>
          <w:rFonts w:ascii="TimesET" w:hAnsi="TimesET"/>
        </w:rPr>
        <w:t>а</w:t>
      </w:r>
      <w:r w:rsidRPr="006564AB">
        <w:rPr>
          <w:rFonts w:ascii="TimesET" w:hAnsi="TimesET"/>
        </w:rPr>
        <w:t>за в сроки, установленные в поручении вышестоящего лица, в иных случаях – в зависимости от степени сложности вопроса от 1 до 5 дней;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 xml:space="preserve">согласовывает (обеспечивает согласование) проект(а) приказа в случае необходимости с заинтересованными структурными подразделениями </w:t>
      </w:r>
      <w:r w:rsidR="00F06611" w:rsidRPr="006564AB">
        <w:rPr>
          <w:rFonts w:ascii="TimesET" w:hAnsi="TimesET"/>
        </w:rPr>
        <w:t>Мин</w:t>
      </w:r>
      <w:r w:rsidR="00F06611" w:rsidRPr="006564AB">
        <w:rPr>
          <w:rFonts w:ascii="TimesET" w:hAnsi="TimesET"/>
        </w:rPr>
        <w:t>и</w:t>
      </w:r>
      <w:r w:rsidR="00F06611" w:rsidRPr="006564AB">
        <w:rPr>
          <w:rFonts w:ascii="TimesET" w:hAnsi="TimesET"/>
        </w:rPr>
        <w:t>стерства</w:t>
      </w:r>
      <w:r w:rsidRPr="006564AB">
        <w:rPr>
          <w:rFonts w:ascii="TimesET" w:hAnsi="TimesET"/>
        </w:rPr>
        <w:t xml:space="preserve">, с заместителем </w:t>
      </w:r>
      <w:r w:rsidR="00F06611" w:rsidRPr="006564AB">
        <w:rPr>
          <w:rFonts w:ascii="TimesET" w:hAnsi="TimesET"/>
        </w:rPr>
        <w:t xml:space="preserve">министра </w:t>
      </w:r>
      <w:r w:rsidRPr="006564AB">
        <w:rPr>
          <w:rFonts w:ascii="TimesET" w:hAnsi="TimesET"/>
        </w:rPr>
        <w:t>в течение 1-3 дней.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 xml:space="preserve">8.1.2. проекты нормативных правовых актов Чувашской Республики по вопросам, входящим в компетенцию </w:t>
      </w:r>
      <w:r w:rsidR="00F06611" w:rsidRPr="006564AB">
        <w:rPr>
          <w:rFonts w:ascii="TimesET" w:hAnsi="TimesET"/>
        </w:rPr>
        <w:t>Министерства</w:t>
      </w:r>
      <w:r w:rsidRPr="006564AB">
        <w:rPr>
          <w:rFonts w:ascii="TimesET" w:hAnsi="TimesET"/>
        </w:rPr>
        <w:t>: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подготавливает (поручает подготовку работнику отдела) проект(а) но</w:t>
      </w:r>
      <w:r w:rsidRPr="006564AB">
        <w:rPr>
          <w:rFonts w:ascii="TimesET" w:hAnsi="TimesET"/>
        </w:rPr>
        <w:t>р</w:t>
      </w:r>
      <w:r w:rsidRPr="006564AB">
        <w:rPr>
          <w:rFonts w:ascii="TimesET" w:hAnsi="TimesET"/>
        </w:rPr>
        <w:t>мативного правового акта в сроки, установленные в поручении вышестоящего лица, в иных случаях – в зависимости от степени сложности вопроса от 1 до 5 дней;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согласовывает (обеспечивает согласование) проект(а) с заинтересова</w:t>
      </w:r>
      <w:r w:rsidRPr="006564AB">
        <w:rPr>
          <w:rFonts w:ascii="TimesET" w:hAnsi="TimesET"/>
        </w:rPr>
        <w:t>н</w:t>
      </w:r>
      <w:r w:rsidRPr="006564AB">
        <w:rPr>
          <w:rFonts w:ascii="TimesET" w:hAnsi="TimesET"/>
        </w:rPr>
        <w:t xml:space="preserve">ными структурными подразделениями </w:t>
      </w:r>
      <w:r w:rsidR="00F06611" w:rsidRPr="006564AB">
        <w:rPr>
          <w:rFonts w:ascii="TimesET" w:hAnsi="TimesET"/>
        </w:rPr>
        <w:t>Министерства</w:t>
      </w:r>
      <w:r w:rsidRPr="006564AB">
        <w:rPr>
          <w:rFonts w:ascii="TimesET" w:hAnsi="TimesET"/>
        </w:rPr>
        <w:t>, с заинтересованными органами исполнительной власти Чувашской Республики, общественными о</w:t>
      </w:r>
      <w:r w:rsidRPr="006564AB">
        <w:rPr>
          <w:rFonts w:ascii="TimesET" w:hAnsi="TimesET"/>
        </w:rPr>
        <w:t>р</w:t>
      </w:r>
      <w:r w:rsidRPr="006564AB">
        <w:rPr>
          <w:rFonts w:ascii="TimesET" w:hAnsi="TimesET"/>
        </w:rPr>
        <w:lastRenderedPageBreak/>
        <w:t>ганизациями и другими организациями, Администрацией Главы Чувашской Республики в установленные законодательством сроки или сроки, установле</w:t>
      </w:r>
      <w:r w:rsidRPr="006564AB">
        <w:rPr>
          <w:rFonts w:ascii="TimesET" w:hAnsi="TimesET"/>
        </w:rPr>
        <w:t>н</w:t>
      </w:r>
      <w:r w:rsidRPr="006564AB">
        <w:rPr>
          <w:rFonts w:ascii="TimesET" w:hAnsi="TimesET"/>
        </w:rPr>
        <w:t>ные в поручении вышестоящего лица.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 xml:space="preserve">8.1.3. проекты ответов на поступившие в </w:t>
      </w:r>
      <w:r w:rsidR="00F06611" w:rsidRPr="006564AB">
        <w:rPr>
          <w:rFonts w:ascii="TimesET" w:hAnsi="TimesET"/>
        </w:rPr>
        <w:t>Министерство</w:t>
      </w:r>
      <w:r w:rsidRPr="006564AB">
        <w:rPr>
          <w:rFonts w:ascii="TimesET" w:hAnsi="TimesET"/>
        </w:rPr>
        <w:t xml:space="preserve"> обращения, письма граждан и организаций: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рассматривает (поручает рассмотрение работнику отдела) обращение(я) в установленные сроки;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по итогам обращения принимает (обеспечивает принятие) обоснова</w:t>
      </w:r>
      <w:r w:rsidRPr="006564AB">
        <w:rPr>
          <w:rFonts w:ascii="TimesET" w:hAnsi="TimesET"/>
        </w:rPr>
        <w:t>н</w:t>
      </w:r>
      <w:r w:rsidRPr="006564AB">
        <w:rPr>
          <w:rFonts w:ascii="TimesET" w:hAnsi="TimesET"/>
        </w:rPr>
        <w:t>ное(ого) мотивированное(ого) решение(я) и подготавливает (обеспечивает по</w:t>
      </w:r>
      <w:r w:rsidRPr="006564AB">
        <w:rPr>
          <w:rFonts w:ascii="TimesET" w:hAnsi="TimesET"/>
        </w:rPr>
        <w:t>д</w:t>
      </w:r>
      <w:r w:rsidRPr="006564AB">
        <w:rPr>
          <w:rFonts w:ascii="TimesET" w:hAnsi="TimesET"/>
        </w:rPr>
        <w:t>готовку) проект(а) ответа заявителю в установленные сроки;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согласовывает (обеспечивает согласование) в случае необходимости пр</w:t>
      </w:r>
      <w:r w:rsidRPr="006564AB">
        <w:rPr>
          <w:rFonts w:ascii="TimesET" w:hAnsi="TimesET"/>
        </w:rPr>
        <w:t>о</w:t>
      </w:r>
      <w:r w:rsidRPr="006564AB">
        <w:rPr>
          <w:rFonts w:ascii="TimesET" w:hAnsi="TimesET"/>
        </w:rPr>
        <w:t xml:space="preserve">ект(а) ответа с заинтересованными структурными подразделениями </w:t>
      </w:r>
      <w:r w:rsidR="00F06611" w:rsidRPr="006564AB">
        <w:rPr>
          <w:rFonts w:ascii="TimesET" w:hAnsi="TimesET"/>
        </w:rPr>
        <w:t>Министе</w:t>
      </w:r>
      <w:r w:rsidR="00F06611" w:rsidRPr="006564AB">
        <w:rPr>
          <w:rFonts w:ascii="TimesET" w:hAnsi="TimesET"/>
        </w:rPr>
        <w:t>р</w:t>
      </w:r>
      <w:r w:rsidR="00F06611" w:rsidRPr="006564AB">
        <w:rPr>
          <w:rFonts w:ascii="TimesET" w:hAnsi="TimesET"/>
        </w:rPr>
        <w:t>ства</w:t>
      </w:r>
      <w:r w:rsidRPr="006564AB">
        <w:rPr>
          <w:rFonts w:ascii="TimesET" w:hAnsi="TimesET"/>
        </w:rPr>
        <w:t xml:space="preserve"> в сроки, установленные в поручении вышестоящего лица.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Style w:val="affff5"/>
          <w:rFonts w:ascii="TimesET" w:hAnsi="TimesET"/>
        </w:rPr>
        <w:t> </w:t>
      </w:r>
    </w:p>
    <w:p w:rsidR="00BE5BA2" w:rsidRPr="006564AB" w:rsidRDefault="00BE5BA2" w:rsidP="006564AB">
      <w:pPr>
        <w:pStyle w:val="afffe"/>
        <w:spacing w:before="0" w:beforeAutospacing="0" w:after="0" w:afterAutospacing="0"/>
        <w:ind w:firstLine="720"/>
        <w:jc w:val="center"/>
        <w:rPr>
          <w:rFonts w:ascii="TimesET" w:hAnsi="TimesET"/>
        </w:rPr>
      </w:pPr>
      <w:r w:rsidRPr="006564AB">
        <w:rPr>
          <w:rStyle w:val="affff5"/>
          <w:rFonts w:ascii="TimesET" w:hAnsi="TimesET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</w:t>
      </w:r>
      <w:r w:rsidR="006564AB" w:rsidRPr="006564AB">
        <w:rPr>
          <w:rStyle w:val="affff5"/>
          <w:rFonts w:ascii="TimesET" w:hAnsi="TimesET"/>
        </w:rPr>
        <w:t xml:space="preserve"> </w:t>
      </w:r>
      <w:r w:rsidRPr="006564AB">
        <w:rPr>
          <w:rStyle w:val="affff5"/>
          <w:rFonts w:ascii="TimesET" w:hAnsi="TimesET"/>
        </w:rPr>
        <w:t>а также с организациями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 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9.1. Начальник отдела осуществляет служебное взаимодействие с гра</w:t>
      </w:r>
      <w:r w:rsidRPr="006564AB">
        <w:rPr>
          <w:rFonts w:ascii="TimesET" w:hAnsi="TimesET"/>
        </w:rPr>
        <w:t>ж</w:t>
      </w:r>
      <w:r w:rsidRPr="006564AB">
        <w:rPr>
          <w:rFonts w:ascii="TimesET" w:hAnsi="TimesET"/>
        </w:rPr>
        <w:t xml:space="preserve">данскими служащими </w:t>
      </w:r>
      <w:r w:rsidR="00F06611" w:rsidRPr="006564AB">
        <w:rPr>
          <w:rFonts w:ascii="TimesET" w:hAnsi="TimesET"/>
        </w:rPr>
        <w:t xml:space="preserve">Министерства </w:t>
      </w:r>
      <w:r w:rsidRPr="006564AB">
        <w:rPr>
          <w:rFonts w:ascii="TimesET" w:hAnsi="TimesET"/>
        </w:rPr>
        <w:t>в связи с исполнением своих должнос</w:t>
      </w:r>
      <w:r w:rsidRPr="006564AB">
        <w:rPr>
          <w:rFonts w:ascii="TimesET" w:hAnsi="TimesET"/>
        </w:rPr>
        <w:t>т</w:t>
      </w:r>
      <w:r w:rsidRPr="006564AB">
        <w:rPr>
          <w:rFonts w:ascii="TimesET" w:hAnsi="TimesET"/>
        </w:rPr>
        <w:t>ных обязанностей в следующем порядке: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 xml:space="preserve">организует подготовку ответов на поступившие в </w:t>
      </w:r>
      <w:r w:rsidR="00F06611" w:rsidRPr="006564AB">
        <w:rPr>
          <w:rFonts w:ascii="TimesET" w:hAnsi="TimesET"/>
        </w:rPr>
        <w:t>Министерство</w:t>
      </w:r>
      <w:r w:rsidRPr="006564AB">
        <w:rPr>
          <w:rFonts w:ascii="TimesET" w:hAnsi="TimesET"/>
        </w:rPr>
        <w:t xml:space="preserve"> письма и обращения граждан и организаций, согласовывает проекты ответов с сои</w:t>
      </w:r>
      <w:r w:rsidRPr="006564AB">
        <w:rPr>
          <w:rFonts w:ascii="TimesET" w:hAnsi="TimesET"/>
        </w:rPr>
        <w:t>с</w:t>
      </w:r>
      <w:r w:rsidRPr="006564AB">
        <w:rPr>
          <w:rFonts w:ascii="TimesET" w:hAnsi="TimesET"/>
        </w:rPr>
        <w:t>полнителями;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 xml:space="preserve">готовит и представляет структурным подразделениям </w:t>
      </w:r>
      <w:r w:rsidR="00F06611" w:rsidRPr="006564AB">
        <w:rPr>
          <w:rFonts w:ascii="TimesET" w:hAnsi="TimesET"/>
        </w:rPr>
        <w:t>Министерства</w:t>
      </w:r>
      <w:r w:rsidRPr="006564AB">
        <w:rPr>
          <w:rFonts w:ascii="TimesET" w:hAnsi="TimesET"/>
        </w:rPr>
        <w:t xml:space="preserve"> ан</w:t>
      </w:r>
      <w:r w:rsidRPr="006564AB">
        <w:rPr>
          <w:rFonts w:ascii="TimesET" w:hAnsi="TimesET"/>
        </w:rPr>
        <w:t>а</w:t>
      </w:r>
      <w:r w:rsidRPr="006564AB">
        <w:rPr>
          <w:rFonts w:ascii="TimesET" w:hAnsi="TimesET"/>
        </w:rPr>
        <w:t>литические сведения, отчеты и информацию по вопросам, входящим в комп</w:t>
      </w:r>
      <w:r w:rsidRPr="006564AB">
        <w:rPr>
          <w:rFonts w:ascii="TimesET" w:hAnsi="TimesET"/>
        </w:rPr>
        <w:t>е</w:t>
      </w:r>
      <w:r w:rsidRPr="006564AB">
        <w:rPr>
          <w:rFonts w:ascii="TimesET" w:hAnsi="TimesET"/>
        </w:rPr>
        <w:t>тенцию отдела;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 xml:space="preserve">согласовывает проекты нормативных актов </w:t>
      </w:r>
      <w:r w:rsidR="00F06611" w:rsidRPr="006564AB">
        <w:rPr>
          <w:rFonts w:ascii="TimesET" w:hAnsi="TimesET"/>
        </w:rPr>
        <w:t>Министерства</w:t>
      </w:r>
      <w:r w:rsidRPr="006564AB">
        <w:rPr>
          <w:rFonts w:ascii="TimesET" w:hAnsi="TimesET"/>
        </w:rPr>
        <w:t>, иных норм</w:t>
      </w:r>
      <w:r w:rsidRPr="006564AB">
        <w:rPr>
          <w:rFonts w:ascii="TimesET" w:hAnsi="TimesET"/>
        </w:rPr>
        <w:t>а</w:t>
      </w:r>
      <w:r w:rsidRPr="006564AB">
        <w:rPr>
          <w:rFonts w:ascii="TimesET" w:hAnsi="TimesET"/>
        </w:rPr>
        <w:t xml:space="preserve">тивных актов Чувашской Республики по вопросам, входящим в компетенцию отдела и </w:t>
      </w:r>
      <w:r w:rsidR="00F06611" w:rsidRPr="006564AB">
        <w:rPr>
          <w:rFonts w:ascii="TimesET" w:hAnsi="TimesET"/>
        </w:rPr>
        <w:t xml:space="preserve">Министерства </w:t>
      </w:r>
      <w:r w:rsidRPr="006564AB">
        <w:rPr>
          <w:rFonts w:ascii="TimesET" w:hAnsi="TimesET"/>
        </w:rPr>
        <w:t>в целом;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 xml:space="preserve">консультирует и информирует работников </w:t>
      </w:r>
      <w:r w:rsidR="00F06611" w:rsidRPr="006564AB">
        <w:rPr>
          <w:rFonts w:ascii="TimesET" w:hAnsi="TimesET"/>
        </w:rPr>
        <w:t>Министерства</w:t>
      </w:r>
      <w:r w:rsidRPr="006564AB">
        <w:rPr>
          <w:rFonts w:ascii="TimesET" w:hAnsi="TimesET"/>
        </w:rPr>
        <w:t xml:space="preserve"> по вопросам, отнесенным к компетенции отдела.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9.2. Начальник отдела осуществляет служебное взаимодействие с гос</w:t>
      </w:r>
      <w:r w:rsidRPr="006564AB">
        <w:rPr>
          <w:rFonts w:ascii="TimesET" w:hAnsi="TimesET"/>
        </w:rPr>
        <w:t>у</w:t>
      </w:r>
      <w:r w:rsidRPr="006564AB">
        <w:rPr>
          <w:rFonts w:ascii="TimesET" w:hAnsi="TimesET"/>
        </w:rPr>
        <w:t>дарственными гражданскими служащими иных государственных органов в св</w:t>
      </w:r>
      <w:r w:rsidRPr="006564AB">
        <w:rPr>
          <w:rFonts w:ascii="TimesET" w:hAnsi="TimesET"/>
        </w:rPr>
        <w:t>я</w:t>
      </w:r>
      <w:r w:rsidRPr="006564AB">
        <w:rPr>
          <w:rFonts w:ascii="TimesET" w:hAnsi="TimesET"/>
        </w:rPr>
        <w:t>зи с исполнением своих должностных обязанностей в следующем порядке: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 xml:space="preserve">согласовывает проекты нормативных актов Чувашской Республики по вопросам, входящим в компетенцию </w:t>
      </w:r>
      <w:r w:rsidR="00F06611" w:rsidRPr="006564AB">
        <w:rPr>
          <w:rFonts w:ascii="TimesET" w:hAnsi="TimesET"/>
        </w:rPr>
        <w:t>Министерства</w:t>
      </w:r>
      <w:r w:rsidRPr="006564AB">
        <w:rPr>
          <w:rFonts w:ascii="TimesET" w:hAnsi="TimesET"/>
        </w:rPr>
        <w:t>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участвует в работе комиссий и рабочих групп иных органов госуда</w:t>
      </w:r>
      <w:r w:rsidRPr="006564AB">
        <w:rPr>
          <w:rFonts w:ascii="TimesET" w:hAnsi="TimesET"/>
        </w:rPr>
        <w:t>р</w:t>
      </w:r>
      <w:r w:rsidRPr="006564AB">
        <w:rPr>
          <w:rFonts w:ascii="TimesET" w:hAnsi="TimesET"/>
        </w:rPr>
        <w:t>ственной власти Чувашской Республики;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запрашивает у органов исполнительной власти Чувашской Республики необходимую информацию и материалы, необходимые для исполнения им должностных обязанностей.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9.3. Начальник отдела осуществляет служебное взаимодействие с гра</w:t>
      </w:r>
      <w:r w:rsidRPr="006564AB">
        <w:rPr>
          <w:rFonts w:ascii="TimesET" w:hAnsi="TimesET"/>
        </w:rPr>
        <w:t>ж</w:t>
      </w:r>
      <w:r w:rsidRPr="006564AB">
        <w:rPr>
          <w:rFonts w:ascii="TimesET" w:hAnsi="TimesET"/>
        </w:rPr>
        <w:t>данами и организациями в связи с исполнением своих должностных обязанн</w:t>
      </w:r>
      <w:r w:rsidRPr="006564AB">
        <w:rPr>
          <w:rFonts w:ascii="TimesET" w:hAnsi="TimesET"/>
        </w:rPr>
        <w:t>о</w:t>
      </w:r>
      <w:r w:rsidRPr="006564AB">
        <w:rPr>
          <w:rFonts w:ascii="TimesET" w:hAnsi="TimesET"/>
        </w:rPr>
        <w:t>стей в следующем порядке: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 xml:space="preserve">рассматривает и готовит ответы на поступившие в </w:t>
      </w:r>
      <w:r w:rsidR="00F06611" w:rsidRPr="006564AB">
        <w:rPr>
          <w:rFonts w:ascii="TimesET" w:hAnsi="TimesET"/>
        </w:rPr>
        <w:t>Министерство</w:t>
      </w:r>
      <w:r w:rsidRPr="006564AB">
        <w:rPr>
          <w:rFonts w:ascii="TimesET" w:hAnsi="TimesET"/>
        </w:rPr>
        <w:t xml:space="preserve"> письма и обращения граждан и организаций;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осуществляет проведение консультаций граждан и организаций;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запрашивает дополнительную информацию для решения вопросов, вх</w:t>
      </w:r>
      <w:r w:rsidRPr="006564AB">
        <w:rPr>
          <w:rFonts w:ascii="TimesET" w:hAnsi="TimesET"/>
        </w:rPr>
        <w:t>о</w:t>
      </w:r>
      <w:r w:rsidRPr="006564AB">
        <w:rPr>
          <w:rFonts w:ascii="TimesET" w:hAnsi="TimesET"/>
        </w:rPr>
        <w:t xml:space="preserve">дящих в компетенцию </w:t>
      </w:r>
      <w:r w:rsidR="00F06611" w:rsidRPr="006564AB">
        <w:rPr>
          <w:rFonts w:ascii="TimesET" w:hAnsi="TimesET"/>
        </w:rPr>
        <w:t>Министерства</w:t>
      </w:r>
      <w:r w:rsidRPr="006564AB">
        <w:rPr>
          <w:rFonts w:ascii="TimesET" w:hAnsi="TimesET"/>
        </w:rPr>
        <w:t>.</w:t>
      </w:r>
    </w:p>
    <w:p w:rsidR="006E76B7" w:rsidRPr="006564AB" w:rsidRDefault="006E76B7" w:rsidP="006E76B7">
      <w:pPr>
        <w:pStyle w:val="aff7"/>
        <w:jc w:val="center"/>
        <w:rPr>
          <w:rFonts w:ascii="TimesET" w:hAnsi="TimesET"/>
        </w:rPr>
      </w:pPr>
      <w:r w:rsidRPr="006564AB">
        <w:rPr>
          <w:rStyle w:val="a3"/>
          <w:rFonts w:ascii="TimesET" w:hAnsi="TimesET"/>
          <w:bCs/>
          <w:color w:val="auto"/>
        </w:rPr>
        <w:lastRenderedPageBreak/>
        <w:t>X. Перечень государственных услуг, оказываемых гражданам</w:t>
      </w:r>
    </w:p>
    <w:p w:rsidR="006E76B7" w:rsidRPr="006564AB" w:rsidRDefault="006E76B7" w:rsidP="006E76B7">
      <w:pPr>
        <w:pStyle w:val="aff7"/>
        <w:jc w:val="center"/>
        <w:rPr>
          <w:rFonts w:ascii="TimesET" w:hAnsi="TimesET"/>
        </w:rPr>
      </w:pPr>
      <w:r w:rsidRPr="006564AB">
        <w:rPr>
          <w:rStyle w:val="a3"/>
          <w:rFonts w:ascii="TimesET" w:hAnsi="TimesET"/>
          <w:bCs/>
          <w:color w:val="auto"/>
        </w:rPr>
        <w:t>и организациям в соответствии с административным регламентом</w:t>
      </w:r>
    </w:p>
    <w:p w:rsidR="006E76B7" w:rsidRPr="006564AB" w:rsidRDefault="006E76B7" w:rsidP="006E76B7">
      <w:pPr>
        <w:pStyle w:val="aff7"/>
        <w:jc w:val="center"/>
        <w:rPr>
          <w:rFonts w:ascii="TimesET" w:hAnsi="TimesET"/>
        </w:rPr>
      </w:pPr>
      <w:r w:rsidRPr="006564AB">
        <w:rPr>
          <w:rStyle w:val="a3"/>
          <w:rFonts w:ascii="TimesET" w:hAnsi="TimesET"/>
          <w:bCs/>
          <w:color w:val="auto"/>
        </w:rPr>
        <w:t>государственного органа</w:t>
      </w:r>
    </w:p>
    <w:p w:rsidR="006E76B7" w:rsidRPr="006564AB" w:rsidRDefault="006E76B7" w:rsidP="006E76B7">
      <w:pPr>
        <w:widowControl/>
        <w:ind w:firstLine="540"/>
        <w:rPr>
          <w:rFonts w:ascii="TimesET" w:hAnsi="TimesET"/>
        </w:rPr>
      </w:pPr>
    </w:p>
    <w:p w:rsidR="00FE7697" w:rsidRDefault="00FE7697" w:rsidP="008F2AF5">
      <w:pPr>
        <w:widowControl/>
        <w:rPr>
          <w:rFonts w:ascii="TimesET" w:hAnsi="TimesET" w:cs="TimesET"/>
        </w:rPr>
      </w:pPr>
      <w:r>
        <w:rPr>
          <w:rFonts w:ascii="TimesET" w:hAnsi="TimesET" w:cs="TimesET"/>
        </w:rPr>
        <w:t>Рассматривает уведомления о проведении публичных мероприятий на территории объектов, являющихся памятниками истории и культуры, и гот</w:t>
      </w:r>
      <w:r>
        <w:rPr>
          <w:rFonts w:ascii="TimesET" w:hAnsi="TimesET" w:cs="TimesET"/>
        </w:rPr>
        <w:t>о</w:t>
      </w:r>
      <w:r>
        <w:rPr>
          <w:rFonts w:ascii="TimesET" w:hAnsi="TimesET" w:cs="TimesET"/>
        </w:rPr>
        <w:t>вит официальные ответы с мотивированными заключениями о возможности или невозможности проведения публичных мероприятий</w:t>
      </w:r>
    </w:p>
    <w:p w:rsidR="00FE7697" w:rsidRDefault="00FE7697" w:rsidP="008F2AF5">
      <w:pPr>
        <w:widowControl/>
        <w:rPr>
          <w:rFonts w:ascii="TimesET" w:hAnsi="TimesET" w:cs="TimesET"/>
        </w:rPr>
      </w:pPr>
      <w:r>
        <w:rPr>
          <w:rFonts w:ascii="TimesET" w:hAnsi="TimesET" w:cs="TimesET"/>
        </w:rPr>
        <w:t>Оформление охранных обязательств собственников, пользователей об</w:t>
      </w:r>
      <w:r>
        <w:rPr>
          <w:rFonts w:ascii="TimesET" w:hAnsi="TimesET" w:cs="TimesET"/>
        </w:rPr>
        <w:t>ъ</w:t>
      </w:r>
      <w:r>
        <w:rPr>
          <w:rFonts w:ascii="TimesET" w:hAnsi="TimesET" w:cs="TimesET"/>
        </w:rPr>
        <w:t>ектов культурного наследия федерального и регионального значения</w:t>
      </w:r>
      <w:r>
        <w:rPr>
          <w:rFonts w:ascii="TimesET" w:hAnsi="TimesET" w:cs="TimesET"/>
        </w:rPr>
        <w:br/>
      </w:r>
    </w:p>
    <w:p w:rsidR="00BE5BA2" w:rsidRPr="006564AB" w:rsidRDefault="00BE5BA2" w:rsidP="006564AB">
      <w:pPr>
        <w:pStyle w:val="afffe"/>
        <w:spacing w:before="0" w:beforeAutospacing="0" w:after="0" w:afterAutospacing="0"/>
        <w:ind w:firstLine="720"/>
        <w:jc w:val="center"/>
        <w:rPr>
          <w:rFonts w:ascii="TimesET" w:hAnsi="TimesET"/>
        </w:rPr>
      </w:pPr>
      <w:r w:rsidRPr="006564AB">
        <w:rPr>
          <w:rStyle w:val="affff5"/>
          <w:rFonts w:ascii="TimesET" w:hAnsi="TimesET"/>
        </w:rPr>
        <w:t>X</w:t>
      </w:r>
      <w:r w:rsidR="006E76B7" w:rsidRPr="006564AB">
        <w:rPr>
          <w:rStyle w:val="affff5"/>
          <w:rFonts w:ascii="TimesET" w:hAnsi="TimesET"/>
          <w:lang w:val="en-US"/>
        </w:rPr>
        <w:t>I</w:t>
      </w:r>
      <w:r w:rsidRPr="006564AB">
        <w:rPr>
          <w:rStyle w:val="affff5"/>
          <w:rFonts w:ascii="TimesET" w:hAnsi="TimesET"/>
        </w:rPr>
        <w:t>. Показатели эффективности и результативности профессиональной</w:t>
      </w:r>
    </w:p>
    <w:p w:rsidR="00BE5BA2" w:rsidRPr="006564AB" w:rsidRDefault="00BE5BA2" w:rsidP="006564AB">
      <w:pPr>
        <w:pStyle w:val="afffe"/>
        <w:spacing w:before="0" w:beforeAutospacing="0" w:after="0" w:afterAutospacing="0"/>
        <w:ind w:firstLine="720"/>
        <w:jc w:val="center"/>
        <w:rPr>
          <w:rFonts w:ascii="TimesET" w:hAnsi="TimesET"/>
        </w:rPr>
      </w:pPr>
      <w:r w:rsidRPr="006564AB">
        <w:rPr>
          <w:rStyle w:val="affff5"/>
          <w:rFonts w:ascii="TimesET" w:hAnsi="TimesET"/>
        </w:rPr>
        <w:t>служебной деятельности гражданского служащего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Style w:val="affff5"/>
          <w:rFonts w:ascii="TimesET" w:hAnsi="TimesET"/>
        </w:rPr>
        <w:t> 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Эффективность и результативность профессиональной служебной де</w:t>
      </w:r>
      <w:r w:rsidRPr="006564AB">
        <w:rPr>
          <w:rFonts w:ascii="TimesET" w:hAnsi="TimesET"/>
        </w:rPr>
        <w:t>я</w:t>
      </w:r>
      <w:r w:rsidRPr="006564AB">
        <w:rPr>
          <w:rFonts w:ascii="TimesET" w:hAnsi="TimesET"/>
        </w:rPr>
        <w:t>тельности начальника отдела оцениваются по следующим показателям: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выполняемый объем работы и интенсивность труда, способность сохр</w:t>
      </w:r>
      <w:r w:rsidRPr="006564AB">
        <w:rPr>
          <w:rFonts w:ascii="TimesET" w:hAnsi="TimesET"/>
        </w:rPr>
        <w:t>а</w:t>
      </w:r>
      <w:r w:rsidRPr="006564AB">
        <w:rPr>
          <w:rFonts w:ascii="TimesET" w:hAnsi="TimesET"/>
        </w:rPr>
        <w:t>нять высокую работоспособность в экстремальных условиях, соблюдение сл</w:t>
      </w:r>
      <w:r w:rsidRPr="006564AB">
        <w:rPr>
          <w:rFonts w:ascii="TimesET" w:hAnsi="TimesET"/>
        </w:rPr>
        <w:t>у</w:t>
      </w:r>
      <w:r w:rsidRPr="006564AB">
        <w:rPr>
          <w:rFonts w:ascii="TimesET" w:hAnsi="TimesET"/>
        </w:rPr>
        <w:t>жебной дисциплины;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своевременное, добросовестное, качественное выполнение обязанностей, предусмотренных служебным контрактом и настоящим должностным регл</w:t>
      </w:r>
      <w:r w:rsidRPr="006564AB">
        <w:rPr>
          <w:rFonts w:ascii="TimesET" w:hAnsi="TimesET"/>
        </w:rPr>
        <w:t>а</w:t>
      </w:r>
      <w:r w:rsidRPr="006564AB">
        <w:rPr>
          <w:rFonts w:ascii="TimesET" w:hAnsi="TimesET"/>
        </w:rPr>
        <w:t>ментом;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профессиональная компетентность (знание законодательных, нормати</w:t>
      </w:r>
      <w:r w:rsidRPr="006564AB">
        <w:rPr>
          <w:rFonts w:ascii="TimesET" w:hAnsi="TimesET"/>
        </w:rPr>
        <w:t>в</w:t>
      </w:r>
      <w:r w:rsidRPr="006564AB">
        <w:rPr>
          <w:rFonts w:ascii="TimesET" w:hAnsi="TimesET"/>
        </w:rPr>
        <w:t>ных правовых актов, широта профессионального кругозора, умение работать с документами);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способность четко организовывать и планировать выполнение поруче</w:t>
      </w:r>
      <w:r w:rsidRPr="006564AB">
        <w:rPr>
          <w:rFonts w:ascii="TimesET" w:hAnsi="TimesET"/>
        </w:rPr>
        <w:t>н</w:t>
      </w:r>
      <w:r w:rsidRPr="006564AB">
        <w:rPr>
          <w:rFonts w:ascii="TimesET" w:hAnsi="TimesET"/>
        </w:rPr>
        <w:t>ных заданий, умение рационально использовать рабочее время, расставлять приоритеты;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творческий подход к решению поставленных задач, способность быстро адаптироваться к новым условиям и требованиям;</w:t>
      </w:r>
    </w:p>
    <w:p w:rsidR="00BE5BA2" w:rsidRPr="006564A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6564AB">
        <w:rPr>
          <w:rFonts w:ascii="TimesET" w:hAnsi="TimesET"/>
        </w:rPr>
        <w:t>осознание ответственности за последствия своих действий.</w:t>
      </w:r>
    </w:p>
    <w:p w:rsidR="00446C95" w:rsidRDefault="00446C95" w:rsidP="00EA255B">
      <w:pPr>
        <w:pStyle w:val="aff7"/>
        <w:jc w:val="center"/>
        <w:rPr>
          <w:rStyle w:val="a3"/>
          <w:rFonts w:ascii="TimesET" w:hAnsi="TimesET"/>
          <w:bCs/>
        </w:rPr>
      </w:pPr>
    </w:p>
    <w:p w:rsidR="006564AB" w:rsidRDefault="00FC6B7E" w:rsidP="00FC6B7E">
      <w:pPr>
        <w:pStyle w:val="ConsPlusNonformat"/>
        <w:jc w:val="both"/>
        <w:rPr>
          <w:rFonts w:ascii="TimesET" w:hAnsi="TimesET"/>
          <w:sz w:val="24"/>
          <w:szCs w:val="24"/>
        </w:rPr>
      </w:pPr>
      <w:r w:rsidRPr="00B5536F">
        <w:rPr>
          <w:rFonts w:ascii="TimesET" w:hAnsi="TimesET"/>
          <w:sz w:val="24"/>
          <w:szCs w:val="24"/>
        </w:rPr>
        <w:tab/>
      </w:r>
    </w:p>
    <w:p w:rsidR="006564AB" w:rsidRDefault="006564AB" w:rsidP="00FC6B7E">
      <w:pPr>
        <w:pStyle w:val="ConsPlusNonformat"/>
        <w:jc w:val="both"/>
        <w:rPr>
          <w:rFonts w:ascii="TimesET" w:hAnsi="TimesET"/>
          <w:sz w:val="24"/>
          <w:szCs w:val="24"/>
        </w:rPr>
      </w:pPr>
    </w:p>
    <w:p w:rsidR="006564AB" w:rsidRDefault="006564AB" w:rsidP="00FC6B7E">
      <w:pPr>
        <w:pStyle w:val="ConsPlusNonformat"/>
        <w:jc w:val="both"/>
        <w:rPr>
          <w:rFonts w:ascii="TimesET" w:hAnsi="TimesET"/>
          <w:sz w:val="24"/>
          <w:szCs w:val="24"/>
        </w:rPr>
      </w:pPr>
    </w:p>
    <w:p w:rsidR="006564AB" w:rsidRDefault="006564AB" w:rsidP="00FC6B7E">
      <w:pPr>
        <w:pStyle w:val="ConsPlusNonformat"/>
        <w:jc w:val="both"/>
        <w:rPr>
          <w:rFonts w:ascii="TimesET" w:hAnsi="TimesET"/>
          <w:sz w:val="24"/>
          <w:szCs w:val="24"/>
        </w:rPr>
      </w:pPr>
    </w:p>
    <w:p w:rsidR="006564AB" w:rsidRDefault="006564AB" w:rsidP="00FC6B7E">
      <w:pPr>
        <w:pStyle w:val="ConsPlusNonformat"/>
        <w:jc w:val="both"/>
        <w:rPr>
          <w:rFonts w:ascii="TimesET" w:hAnsi="TimesET"/>
          <w:sz w:val="24"/>
          <w:szCs w:val="24"/>
        </w:rPr>
      </w:pPr>
    </w:p>
    <w:p w:rsidR="006564AB" w:rsidRDefault="006564AB" w:rsidP="00FC6B7E">
      <w:pPr>
        <w:pStyle w:val="ConsPlusNonformat"/>
        <w:jc w:val="both"/>
        <w:rPr>
          <w:rFonts w:ascii="TimesET" w:hAnsi="TimesET"/>
          <w:sz w:val="24"/>
          <w:szCs w:val="24"/>
        </w:rPr>
      </w:pPr>
    </w:p>
    <w:p w:rsidR="006564AB" w:rsidRDefault="006564AB" w:rsidP="00FC6B7E">
      <w:pPr>
        <w:pStyle w:val="ConsPlusNonformat"/>
        <w:jc w:val="both"/>
        <w:rPr>
          <w:rFonts w:ascii="TimesET" w:hAnsi="TimesET"/>
          <w:sz w:val="24"/>
          <w:szCs w:val="24"/>
        </w:rPr>
      </w:pPr>
    </w:p>
    <w:p w:rsidR="006564AB" w:rsidRDefault="006564AB" w:rsidP="00FC6B7E">
      <w:pPr>
        <w:pStyle w:val="ConsPlusNonformat"/>
        <w:jc w:val="both"/>
        <w:rPr>
          <w:rFonts w:ascii="TimesET" w:hAnsi="TimesET"/>
          <w:sz w:val="24"/>
          <w:szCs w:val="24"/>
        </w:rPr>
      </w:pPr>
    </w:p>
    <w:p w:rsidR="006564AB" w:rsidRDefault="006564AB" w:rsidP="00FC6B7E">
      <w:pPr>
        <w:pStyle w:val="ConsPlusNonformat"/>
        <w:jc w:val="both"/>
        <w:rPr>
          <w:rFonts w:ascii="TimesET" w:hAnsi="TimesET"/>
          <w:sz w:val="24"/>
          <w:szCs w:val="24"/>
        </w:rPr>
      </w:pPr>
    </w:p>
    <w:p w:rsidR="006564AB" w:rsidRDefault="006564AB" w:rsidP="00FC6B7E">
      <w:pPr>
        <w:pStyle w:val="ConsPlusNonformat"/>
        <w:jc w:val="both"/>
        <w:rPr>
          <w:rFonts w:ascii="TimesET" w:hAnsi="TimesET"/>
          <w:sz w:val="24"/>
          <w:szCs w:val="24"/>
        </w:rPr>
      </w:pPr>
    </w:p>
    <w:p w:rsidR="006564AB" w:rsidRDefault="006564AB" w:rsidP="00FC6B7E">
      <w:pPr>
        <w:pStyle w:val="ConsPlusNonformat"/>
        <w:jc w:val="both"/>
        <w:rPr>
          <w:rFonts w:ascii="TimesET" w:hAnsi="TimesET"/>
          <w:sz w:val="16"/>
          <w:szCs w:val="16"/>
        </w:rPr>
      </w:pPr>
    </w:p>
    <w:p w:rsidR="006564AB" w:rsidRDefault="006564AB" w:rsidP="00FC6B7E">
      <w:pPr>
        <w:pStyle w:val="ConsPlusNonformat"/>
        <w:jc w:val="both"/>
        <w:rPr>
          <w:rFonts w:ascii="TimesET" w:hAnsi="TimesET"/>
          <w:sz w:val="16"/>
          <w:szCs w:val="16"/>
        </w:rPr>
      </w:pPr>
    </w:p>
    <w:p w:rsidR="006564AB" w:rsidRDefault="006564AB" w:rsidP="00FC6B7E">
      <w:pPr>
        <w:pStyle w:val="ConsPlusNonformat"/>
        <w:jc w:val="both"/>
        <w:rPr>
          <w:rFonts w:ascii="TimesET" w:hAnsi="TimesET"/>
          <w:sz w:val="16"/>
          <w:szCs w:val="16"/>
        </w:rPr>
      </w:pPr>
    </w:p>
    <w:p w:rsidR="006564AB" w:rsidRDefault="006564AB" w:rsidP="00FC6B7E">
      <w:pPr>
        <w:pStyle w:val="ConsPlusNonformat"/>
        <w:jc w:val="both"/>
        <w:rPr>
          <w:rFonts w:ascii="TimesET" w:hAnsi="TimesET"/>
          <w:sz w:val="16"/>
          <w:szCs w:val="16"/>
        </w:rPr>
      </w:pPr>
    </w:p>
    <w:sectPr w:rsidR="006564AB" w:rsidSect="00A63A54">
      <w:headerReference w:type="even" r:id="rId14"/>
      <w:headerReference w:type="default" r:id="rId15"/>
      <w:headerReference w:type="first" r:id="rId16"/>
      <w:pgSz w:w="11900" w:h="16800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238" w:rsidRDefault="00B13238">
      <w:r>
        <w:separator/>
      </w:r>
    </w:p>
  </w:endnote>
  <w:endnote w:type="continuationSeparator" w:id="0">
    <w:p w:rsidR="00B13238" w:rsidRDefault="00B1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238" w:rsidRDefault="00B13238">
      <w:r>
        <w:separator/>
      </w:r>
    </w:p>
  </w:footnote>
  <w:footnote w:type="continuationSeparator" w:id="0">
    <w:p w:rsidR="00B13238" w:rsidRDefault="00B13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69C" w:rsidRDefault="0047369C" w:rsidP="002519FA">
    <w:pPr>
      <w:pStyle w:val="affff0"/>
      <w:framePr w:wrap="around" w:vAnchor="text" w:hAnchor="margin" w:xAlign="center" w:y="1"/>
      <w:rPr>
        <w:rStyle w:val="affff2"/>
        <w:rFonts w:cs="Arial"/>
      </w:rPr>
    </w:pPr>
    <w:r>
      <w:rPr>
        <w:rStyle w:val="affff2"/>
        <w:rFonts w:cs="Arial"/>
      </w:rPr>
      <w:fldChar w:fldCharType="begin"/>
    </w:r>
    <w:r>
      <w:rPr>
        <w:rStyle w:val="affff2"/>
        <w:rFonts w:cs="Arial"/>
      </w:rPr>
      <w:instrText xml:space="preserve">PAGE  </w:instrText>
    </w:r>
    <w:r>
      <w:rPr>
        <w:rStyle w:val="affff2"/>
        <w:rFonts w:cs="Arial"/>
      </w:rPr>
      <w:fldChar w:fldCharType="end"/>
    </w:r>
  </w:p>
  <w:p w:rsidR="0047369C" w:rsidRDefault="0047369C">
    <w:pPr>
      <w:pStyle w:val="afff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69C" w:rsidRDefault="0047369C" w:rsidP="002519FA">
    <w:pPr>
      <w:pStyle w:val="affff0"/>
      <w:framePr w:wrap="around" w:vAnchor="text" w:hAnchor="margin" w:xAlign="center" w:y="1"/>
      <w:rPr>
        <w:rStyle w:val="affff2"/>
        <w:rFonts w:cs="Arial"/>
      </w:rPr>
    </w:pPr>
    <w:r>
      <w:rPr>
        <w:rStyle w:val="affff2"/>
        <w:rFonts w:cs="Arial"/>
      </w:rPr>
      <w:fldChar w:fldCharType="begin"/>
    </w:r>
    <w:r>
      <w:rPr>
        <w:rStyle w:val="affff2"/>
        <w:rFonts w:cs="Arial"/>
      </w:rPr>
      <w:instrText xml:space="preserve">PAGE  </w:instrText>
    </w:r>
    <w:r>
      <w:rPr>
        <w:rStyle w:val="affff2"/>
        <w:rFonts w:cs="Arial"/>
      </w:rPr>
      <w:fldChar w:fldCharType="separate"/>
    </w:r>
    <w:r w:rsidR="006C5071">
      <w:rPr>
        <w:rStyle w:val="affff2"/>
        <w:rFonts w:cs="Arial"/>
        <w:noProof/>
      </w:rPr>
      <w:t>2</w:t>
    </w:r>
    <w:r>
      <w:rPr>
        <w:rStyle w:val="affff2"/>
        <w:rFonts w:cs="Arial"/>
      </w:rPr>
      <w:fldChar w:fldCharType="end"/>
    </w:r>
  </w:p>
  <w:p w:rsidR="0047369C" w:rsidRDefault="0047369C">
    <w:pPr>
      <w:pStyle w:val="afff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69C" w:rsidRDefault="0047369C">
    <w:pPr>
      <w:pStyle w:val="affff0"/>
      <w:jc w:val="center"/>
    </w:pPr>
  </w:p>
  <w:p w:rsidR="0047369C" w:rsidRDefault="0047369C">
    <w:pPr>
      <w:pStyle w:val="aff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614B"/>
    <w:multiLevelType w:val="multilevel"/>
    <w:tmpl w:val="A2B0B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663D9"/>
    <w:multiLevelType w:val="hybridMultilevel"/>
    <w:tmpl w:val="8220ABF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0E5CEA"/>
    <w:multiLevelType w:val="multilevel"/>
    <w:tmpl w:val="804EA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5AB87C1C"/>
    <w:multiLevelType w:val="hybridMultilevel"/>
    <w:tmpl w:val="3F5875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D0A0677"/>
    <w:multiLevelType w:val="hybridMultilevel"/>
    <w:tmpl w:val="58065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02"/>
    <w:rsid w:val="00004F91"/>
    <w:rsid w:val="0002041D"/>
    <w:rsid w:val="000506EA"/>
    <w:rsid w:val="00052B2D"/>
    <w:rsid w:val="0005439F"/>
    <w:rsid w:val="00082AE7"/>
    <w:rsid w:val="00095919"/>
    <w:rsid w:val="000B3433"/>
    <w:rsid w:val="000B43F6"/>
    <w:rsid w:val="0010743A"/>
    <w:rsid w:val="00113CA8"/>
    <w:rsid w:val="00116B85"/>
    <w:rsid w:val="00117755"/>
    <w:rsid w:val="001328F1"/>
    <w:rsid w:val="00133314"/>
    <w:rsid w:val="001336AB"/>
    <w:rsid w:val="00155FD0"/>
    <w:rsid w:val="00157416"/>
    <w:rsid w:val="00157F73"/>
    <w:rsid w:val="00164AC2"/>
    <w:rsid w:val="00170C18"/>
    <w:rsid w:val="00183C0F"/>
    <w:rsid w:val="0019353A"/>
    <w:rsid w:val="001A7EE4"/>
    <w:rsid w:val="001B2AD4"/>
    <w:rsid w:val="001C1AB3"/>
    <w:rsid w:val="001C65AC"/>
    <w:rsid w:val="001E58F5"/>
    <w:rsid w:val="001E67D8"/>
    <w:rsid w:val="001F4F8E"/>
    <w:rsid w:val="00211DA9"/>
    <w:rsid w:val="002519FA"/>
    <w:rsid w:val="002700F8"/>
    <w:rsid w:val="0028682B"/>
    <w:rsid w:val="002A4A3F"/>
    <w:rsid w:val="002B5A1E"/>
    <w:rsid w:val="002B5E15"/>
    <w:rsid w:val="002C1DBB"/>
    <w:rsid w:val="002C4FBC"/>
    <w:rsid w:val="002C69D9"/>
    <w:rsid w:val="002C6FCA"/>
    <w:rsid w:val="002D58EF"/>
    <w:rsid w:val="002E6B7E"/>
    <w:rsid w:val="002E7873"/>
    <w:rsid w:val="00305B8D"/>
    <w:rsid w:val="00317744"/>
    <w:rsid w:val="00340ABC"/>
    <w:rsid w:val="00372CD0"/>
    <w:rsid w:val="00397C2B"/>
    <w:rsid w:val="003A0252"/>
    <w:rsid w:val="003A0C6D"/>
    <w:rsid w:val="003B05F1"/>
    <w:rsid w:val="003C2012"/>
    <w:rsid w:val="003D63F3"/>
    <w:rsid w:val="003E4A0D"/>
    <w:rsid w:val="00405387"/>
    <w:rsid w:val="004157A9"/>
    <w:rsid w:val="0043125D"/>
    <w:rsid w:val="00446C95"/>
    <w:rsid w:val="004514E7"/>
    <w:rsid w:val="00455DFC"/>
    <w:rsid w:val="0047369C"/>
    <w:rsid w:val="004870B9"/>
    <w:rsid w:val="004966D8"/>
    <w:rsid w:val="004C345C"/>
    <w:rsid w:val="004D0D07"/>
    <w:rsid w:val="00511BAA"/>
    <w:rsid w:val="00516B70"/>
    <w:rsid w:val="00522099"/>
    <w:rsid w:val="005325B8"/>
    <w:rsid w:val="00542FC6"/>
    <w:rsid w:val="0054391C"/>
    <w:rsid w:val="00564F62"/>
    <w:rsid w:val="0056659B"/>
    <w:rsid w:val="00573FCA"/>
    <w:rsid w:val="00577BED"/>
    <w:rsid w:val="005833B7"/>
    <w:rsid w:val="005A51B0"/>
    <w:rsid w:val="005C0A4B"/>
    <w:rsid w:val="005F3758"/>
    <w:rsid w:val="005F4DE6"/>
    <w:rsid w:val="00617D37"/>
    <w:rsid w:val="00624D93"/>
    <w:rsid w:val="006564AB"/>
    <w:rsid w:val="00661998"/>
    <w:rsid w:val="00666EE5"/>
    <w:rsid w:val="00675779"/>
    <w:rsid w:val="0068170F"/>
    <w:rsid w:val="00696A9E"/>
    <w:rsid w:val="006B0B8D"/>
    <w:rsid w:val="006C5071"/>
    <w:rsid w:val="006D491C"/>
    <w:rsid w:val="006E340B"/>
    <w:rsid w:val="006E76B7"/>
    <w:rsid w:val="006F1011"/>
    <w:rsid w:val="007110D7"/>
    <w:rsid w:val="007140C1"/>
    <w:rsid w:val="00726C19"/>
    <w:rsid w:val="0074400E"/>
    <w:rsid w:val="007511DE"/>
    <w:rsid w:val="007615F8"/>
    <w:rsid w:val="00762D74"/>
    <w:rsid w:val="007743F0"/>
    <w:rsid w:val="00783F99"/>
    <w:rsid w:val="007A0169"/>
    <w:rsid w:val="007B0167"/>
    <w:rsid w:val="007D1752"/>
    <w:rsid w:val="007E7A7C"/>
    <w:rsid w:val="007F126A"/>
    <w:rsid w:val="007F14C7"/>
    <w:rsid w:val="008106E0"/>
    <w:rsid w:val="00813CA2"/>
    <w:rsid w:val="00815DEA"/>
    <w:rsid w:val="00822578"/>
    <w:rsid w:val="0082297B"/>
    <w:rsid w:val="008907D9"/>
    <w:rsid w:val="00893A8D"/>
    <w:rsid w:val="008D2DCA"/>
    <w:rsid w:val="008F2AF5"/>
    <w:rsid w:val="009027FE"/>
    <w:rsid w:val="00915DA9"/>
    <w:rsid w:val="00942027"/>
    <w:rsid w:val="009428D5"/>
    <w:rsid w:val="009548AA"/>
    <w:rsid w:val="00961283"/>
    <w:rsid w:val="00964E56"/>
    <w:rsid w:val="00965A4C"/>
    <w:rsid w:val="00967821"/>
    <w:rsid w:val="0097534E"/>
    <w:rsid w:val="00990B13"/>
    <w:rsid w:val="009939D9"/>
    <w:rsid w:val="00995353"/>
    <w:rsid w:val="009A303B"/>
    <w:rsid w:val="009B5B4C"/>
    <w:rsid w:val="009B67EE"/>
    <w:rsid w:val="009C65A8"/>
    <w:rsid w:val="009E29E2"/>
    <w:rsid w:val="00A04851"/>
    <w:rsid w:val="00A34DE6"/>
    <w:rsid w:val="00A468A6"/>
    <w:rsid w:val="00A53D43"/>
    <w:rsid w:val="00A578B6"/>
    <w:rsid w:val="00A63A54"/>
    <w:rsid w:val="00A75F53"/>
    <w:rsid w:val="00A86E61"/>
    <w:rsid w:val="00A87603"/>
    <w:rsid w:val="00A9435E"/>
    <w:rsid w:val="00AC206E"/>
    <w:rsid w:val="00AD2B58"/>
    <w:rsid w:val="00AF21A0"/>
    <w:rsid w:val="00AF2F8D"/>
    <w:rsid w:val="00B014E9"/>
    <w:rsid w:val="00B0767C"/>
    <w:rsid w:val="00B125AC"/>
    <w:rsid w:val="00B13238"/>
    <w:rsid w:val="00B135A3"/>
    <w:rsid w:val="00B22DFB"/>
    <w:rsid w:val="00B27554"/>
    <w:rsid w:val="00B55B11"/>
    <w:rsid w:val="00B65B84"/>
    <w:rsid w:val="00B75E15"/>
    <w:rsid w:val="00B75FAC"/>
    <w:rsid w:val="00B80A0D"/>
    <w:rsid w:val="00B84010"/>
    <w:rsid w:val="00B875CE"/>
    <w:rsid w:val="00BA1CEB"/>
    <w:rsid w:val="00BA264E"/>
    <w:rsid w:val="00BA4642"/>
    <w:rsid w:val="00BC284F"/>
    <w:rsid w:val="00BD7008"/>
    <w:rsid w:val="00BD7AED"/>
    <w:rsid w:val="00BE3B47"/>
    <w:rsid w:val="00BE5BA2"/>
    <w:rsid w:val="00BF50BC"/>
    <w:rsid w:val="00BF590C"/>
    <w:rsid w:val="00C031FE"/>
    <w:rsid w:val="00C34D17"/>
    <w:rsid w:val="00C34DC0"/>
    <w:rsid w:val="00C41F1D"/>
    <w:rsid w:val="00C431C0"/>
    <w:rsid w:val="00C45167"/>
    <w:rsid w:val="00C47F06"/>
    <w:rsid w:val="00C57358"/>
    <w:rsid w:val="00C64DA7"/>
    <w:rsid w:val="00C760FA"/>
    <w:rsid w:val="00C767B2"/>
    <w:rsid w:val="00CF5279"/>
    <w:rsid w:val="00CF692A"/>
    <w:rsid w:val="00CF6A91"/>
    <w:rsid w:val="00D0382F"/>
    <w:rsid w:val="00D135A8"/>
    <w:rsid w:val="00D35A38"/>
    <w:rsid w:val="00D50CA0"/>
    <w:rsid w:val="00D60616"/>
    <w:rsid w:val="00D73B41"/>
    <w:rsid w:val="00D7520B"/>
    <w:rsid w:val="00D8462B"/>
    <w:rsid w:val="00D9594C"/>
    <w:rsid w:val="00DA2955"/>
    <w:rsid w:val="00DA3602"/>
    <w:rsid w:val="00DB067B"/>
    <w:rsid w:val="00DB2B2A"/>
    <w:rsid w:val="00DC3890"/>
    <w:rsid w:val="00DD1B81"/>
    <w:rsid w:val="00DD289B"/>
    <w:rsid w:val="00DE32F2"/>
    <w:rsid w:val="00DE4518"/>
    <w:rsid w:val="00E14D03"/>
    <w:rsid w:val="00E41BE3"/>
    <w:rsid w:val="00E42164"/>
    <w:rsid w:val="00E430BA"/>
    <w:rsid w:val="00E45F5B"/>
    <w:rsid w:val="00E46FF5"/>
    <w:rsid w:val="00E51C9B"/>
    <w:rsid w:val="00E65FFB"/>
    <w:rsid w:val="00E66AA7"/>
    <w:rsid w:val="00E9544C"/>
    <w:rsid w:val="00EA255B"/>
    <w:rsid w:val="00EA31E7"/>
    <w:rsid w:val="00EB1C01"/>
    <w:rsid w:val="00ED5851"/>
    <w:rsid w:val="00EE58B5"/>
    <w:rsid w:val="00F037EA"/>
    <w:rsid w:val="00F06611"/>
    <w:rsid w:val="00F1029B"/>
    <w:rsid w:val="00F1087A"/>
    <w:rsid w:val="00F401B7"/>
    <w:rsid w:val="00F53DB0"/>
    <w:rsid w:val="00F56D15"/>
    <w:rsid w:val="00F63A3B"/>
    <w:rsid w:val="00F651C9"/>
    <w:rsid w:val="00F755A4"/>
    <w:rsid w:val="00F81E4F"/>
    <w:rsid w:val="00F82CF9"/>
    <w:rsid w:val="00F873F2"/>
    <w:rsid w:val="00FC200E"/>
    <w:rsid w:val="00FC5496"/>
    <w:rsid w:val="00FC6B7E"/>
    <w:rsid w:val="00FE2E94"/>
    <w:rsid w:val="00FE46B2"/>
    <w:rsid w:val="00FE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9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4F9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04F9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04F9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04F9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4F9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04F9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04F9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04F91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004F9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04F91"/>
    <w:rPr>
      <w:rFonts w:cs="Times New Roman"/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004F91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04F9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04F91"/>
  </w:style>
  <w:style w:type="paragraph" w:customStyle="1" w:styleId="a8">
    <w:name w:val="Внимание: недобросовестность!"/>
    <w:basedOn w:val="a6"/>
    <w:next w:val="a"/>
    <w:uiPriority w:val="99"/>
    <w:rsid w:val="00004F91"/>
  </w:style>
  <w:style w:type="character" w:customStyle="1" w:styleId="a9">
    <w:name w:val="Выделение для Базового Поиска"/>
    <w:basedOn w:val="a3"/>
    <w:uiPriority w:val="99"/>
    <w:rsid w:val="00004F91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004F91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04F91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04F91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04F91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004F91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04F9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04F91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004F91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04F91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004F91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04F9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04F91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04F91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04F91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04F9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04F91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04F9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04F91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04F91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04F91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04F91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04F91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04F91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04F91"/>
  </w:style>
  <w:style w:type="paragraph" w:customStyle="1" w:styleId="aff2">
    <w:name w:val="Моноширинный"/>
    <w:basedOn w:val="a"/>
    <w:next w:val="a"/>
    <w:uiPriority w:val="99"/>
    <w:rsid w:val="00004F91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004F91"/>
    <w:rPr>
      <w:rFonts w:cs="Times New Roman"/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004F91"/>
    <w:rPr>
      <w:rFonts w:cs="Times New Roman"/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004F91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004F91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004F91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004F91"/>
    <w:pPr>
      <w:ind w:left="140"/>
    </w:pPr>
  </w:style>
  <w:style w:type="character" w:customStyle="1" w:styleId="aff9">
    <w:name w:val="Опечатки"/>
    <w:uiPriority w:val="99"/>
    <w:rsid w:val="00004F91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004F91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004F91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004F91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004F91"/>
  </w:style>
  <w:style w:type="paragraph" w:customStyle="1" w:styleId="affe">
    <w:name w:val="Постоянная часть"/>
    <w:basedOn w:val="ac"/>
    <w:next w:val="a"/>
    <w:uiPriority w:val="99"/>
    <w:rsid w:val="00004F91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004F91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004F91"/>
  </w:style>
  <w:style w:type="paragraph" w:customStyle="1" w:styleId="afff1">
    <w:name w:val="Примечание."/>
    <w:basedOn w:val="a6"/>
    <w:next w:val="a"/>
    <w:uiPriority w:val="99"/>
    <w:rsid w:val="00004F91"/>
  </w:style>
  <w:style w:type="character" w:customStyle="1" w:styleId="afff2">
    <w:name w:val="Продолжение ссылки"/>
    <w:basedOn w:val="a4"/>
    <w:uiPriority w:val="99"/>
    <w:rsid w:val="00004F91"/>
    <w:rPr>
      <w:rFonts w:cs="Times New Roman"/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004F91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004F91"/>
    <w:rPr>
      <w:rFonts w:cs="Times New Roman"/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004F91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004F91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004F91"/>
  </w:style>
  <w:style w:type="paragraph" w:customStyle="1" w:styleId="afff8">
    <w:name w:val="Текст в таблице"/>
    <w:basedOn w:val="aff6"/>
    <w:next w:val="a"/>
    <w:uiPriority w:val="99"/>
    <w:rsid w:val="00004F91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004F91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004F9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004F91"/>
    <w:rPr>
      <w:rFonts w:cs="Times New Roman"/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004F9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004F9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04F91"/>
    <w:pPr>
      <w:spacing w:before="300"/>
      <w:ind w:firstLine="0"/>
      <w:jc w:val="left"/>
    </w:pPr>
  </w:style>
  <w:style w:type="paragraph" w:customStyle="1" w:styleId="ConsPlusNonformat">
    <w:name w:val="ConsPlusNonformat"/>
    <w:rsid w:val="00DA360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ffe">
    <w:name w:val="Normal (Web)"/>
    <w:basedOn w:val="a"/>
    <w:rsid w:val="0013331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">
    <w:name w:val="Hyperlink"/>
    <w:basedOn w:val="a0"/>
    <w:uiPriority w:val="99"/>
    <w:semiHidden/>
    <w:rsid w:val="007E7A7C"/>
    <w:rPr>
      <w:rFonts w:cs="Times New Roman"/>
      <w:color w:val="0000FF"/>
      <w:u w:val="single"/>
    </w:rPr>
  </w:style>
  <w:style w:type="paragraph" w:customStyle="1" w:styleId="ConsNormal">
    <w:name w:val="ConsNormal"/>
    <w:rsid w:val="0043125D"/>
    <w:pPr>
      <w:autoSpaceDE w:val="0"/>
      <w:autoSpaceDN w:val="0"/>
      <w:ind w:firstLine="720"/>
    </w:pPr>
    <w:rPr>
      <w:rFonts w:ascii="Arial" w:hAnsi="Arial" w:cs="Arial"/>
      <w:sz w:val="28"/>
      <w:szCs w:val="28"/>
    </w:rPr>
  </w:style>
  <w:style w:type="paragraph" w:styleId="affff0">
    <w:name w:val="header"/>
    <w:basedOn w:val="a"/>
    <w:link w:val="affff1"/>
    <w:uiPriority w:val="99"/>
    <w:rsid w:val="00C34D17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rsid w:val="002B62CC"/>
    <w:rPr>
      <w:rFonts w:ascii="Arial" w:hAnsi="Arial" w:cs="Arial"/>
      <w:sz w:val="24"/>
      <w:szCs w:val="24"/>
    </w:rPr>
  </w:style>
  <w:style w:type="character" w:styleId="affff2">
    <w:name w:val="page number"/>
    <w:basedOn w:val="a0"/>
    <w:uiPriority w:val="99"/>
    <w:rsid w:val="00C34D17"/>
    <w:rPr>
      <w:rFonts w:cs="Times New Roman"/>
    </w:rPr>
  </w:style>
  <w:style w:type="paragraph" w:customStyle="1" w:styleId="ConsPlusNormal">
    <w:name w:val="ConsPlusNormal"/>
    <w:rsid w:val="00DB2B2A"/>
    <w:pPr>
      <w:autoSpaceDE w:val="0"/>
      <w:autoSpaceDN w:val="0"/>
      <w:adjustRightInd w:val="0"/>
    </w:pPr>
    <w:rPr>
      <w:rFonts w:ascii="TimesET" w:eastAsiaTheme="minorHAnsi" w:hAnsi="TimesET" w:cs="TimesET"/>
      <w:sz w:val="24"/>
      <w:szCs w:val="24"/>
      <w:lang w:eastAsia="en-US"/>
    </w:rPr>
  </w:style>
  <w:style w:type="paragraph" w:styleId="affff3">
    <w:name w:val="Body Text"/>
    <w:basedOn w:val="a"/>
    <w:link w:val="affff4"/>
    <w:uiPriority w:val="99"/>
    <w:rsid w:val="004870B9"/>
    <w:pPr>
      <w:widowControl/>
      <w:autoSpaceDE/>
      <w:autoSpaceDN/>
      <w:adjustRightInd/>
      <w:ind w:firstLine="0"/>
      <w:jc w:val="center"/>
    </w:pPr>
    <w:rPr>
      <w:rFonts w:ascii="Calibri" w:eastAsia="Calibri" w:hAnsi="Calibri" w:cs="Times New Roman"/>
      <w:b/>
      <w:bCs/>
      <w:sz w:val="28"/>
      <w:szCs w:val="28"/>
    </w:rPr>
  </w:style>
  <w:style w:type="character" w:customStyle="1" w:styleId="affff4">
    <w:name w:val="Основной текст Знак"/>
    <w:basedOn w:val="a0"/>
    <w:link w:val="affff3"/>
    <w:uiPriority w:val="99"/>
    <w:rsid w:val="004870B9"/>
    <w:rPr>
      <w:rFonts w:eastAsia="Calibri"/>
      <w:b/>
      <w:bCs/>
      <w:sz w:val="28"/>
      <w:szCs w:val="28"/>
    </w:rPr>
  </w:style>
  <w:style w:type="character" w:styleId="affff5">
    <w:name w:val="Strong"/>
    <w:basedOn w:val="a0"/>
    <w:uiPriority w:val="22"/>
    <w:qFormat/>
    <w:locked/>
    <w:rsid w:val="00BE5BA2"/>
    <w:rPr>
      <w:b/>
      <w:bCs/>
    </w:rPr>
  </w:style>
  <w:style w:type="paragraph" w:styleId="affff6">
    <w:name w:val="List Paragraph"/>
    <w:basedOn w:val="a"/>
    <w:uiPriority w:val="34"/>
    <w:qFormat/>
    <w:rsid w:val="00CF692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ff7">
    <w:name w:val="Emphasis"/>
    <w:basedOn w:val="a0"/>
    <w:uiPriority w:val="20"/>
    <w:qFormat/>
    <w:locked/>
    <w:rsid w:val="00CF692A"/>
    <w:rPr>
      <w:i/>
      <w:iCs/>
    </w:rPr>
  </w:style>
  <w:style w:type="paragraph" w:styleId="affff8">
    <w:name w:val="footer"/>
    <w:basedOn w:val="a"/>
    <w:link w:val="affff9"/>
    <w:uiPriority w:val="99"/>
    <w:unhideWhenUsed/>
    <w:rsid w:val="00A63A54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rsid w:val="00A63A54"/>
    <w:rPr>
      <w:rFonts w:ascii="Arial" w:hAnsi="Arial" w:cs="Arial"/>
      <w:sz w:val="24"/>
      <w:szCs w:val="24"/>
    </w:rPr>
  </w:style>
  <w:style w:type="paragraph" w:styleId="affffa">
    <w:name w:val="Balloon Text"/>
    <w:basedOn w:val="a"/>
    <w:link w:val="affffb"/>
    <w:uiPriority w:val="99"/>
    <w:semiHidden/>
    <w:unhideWhenUsed/>
    <w:rsid w:val="006C5071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6C5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9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4F9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04F9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04F9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04F9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4F9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04F9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04F9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04F91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004F9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04F91"/>
    <w:rPr>
      <w:rFonts w:cs="Times New Roman"/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004F91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04F9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04F91"/>
  </w:style>
  <w:style w:type="paragraph" w:customStyle="1" w:styleId="a8">
    <w:name w:val="Внимание: недобросовестность!"/>
    <w:basedOn w:val="a6"/>
    <w:next w:val="a"/>
    <w:uiPriority w:val="99"/>
    <w:rsid w:val="00004F91"/>
  </w:style>
  <w:style w:type="character" w:customStyle="1" w:styleId="a9">
    <w:name w:val="Выделение для Базового Поиска"/>
    <w:basedOn w:val="a3"/>
    <w:uiPriority w:val="99"/>
    <w:rsid w:val="00004F91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004F91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04F91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04F91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04F91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004F91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04F9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04F91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004F91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04F91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004F91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04F9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04F91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04F91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04F91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04F9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04F91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04F9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04F91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04F91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04F91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04F91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04F91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04F91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04F91"/>
  </w:style>
  <w:style w:type="paragraph" w:customStyle="1" w:styleId="aff2">
    <w:name w:val="Моноширинный"/>
    <w:basedOn w:val="a"/>
    <w:next w:val="a"/>
    <w:uiPriority w:val="99"/>
    <w:rsid w:val="00004F91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004F91"/>
    <w:rPr>
      <w:rFonts w:cs="Times New Roman"/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004F91"/>
    <w:rPr>
      <w:rFonts w:cs="Times New Roman"/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004F91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004F91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004F91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004F91"/>
    <w:pPr>
      <w:ind w:left="140"/>
    </w:pPr>
  </w:style>
  <w:style w:type="character" w:customStyle="1" w:styleId="aff9">
    <w:name w:val="Опечатки"/>
    <w:uiPriority w:val="99"/>
    <w:rsid w:val="00004F91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004F91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004F91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004F91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004F91"/>
  </w:style>
  <w:style w:type="paragraph" w:customStyle="1" w:styleId="affe">
    <w:name w:val="Постоянная часть"/>
    <w:basedOn w:val="ac"/>
    <w:next w:val="a"/>
    <w:uiPriority w:val="99"/>
    <w:rsid w:val="00004F91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004F91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004F91"/>
  </w:style>
  <w:style w:type="paragraph" w:customStyle="1" w:styleId="afff1">
    <w:name w:val="Примечание."/>
    <w:basedOn w:val="a6"/>
    <w:next w:val="a"/>
    <w:uiPriority w:val="99"/>
    <w:rsid w:val="00004F91"/>
  </w:style>
  <w:style w:type="character" w:customStyle="1" w:styleId="afff2">
    <w:name w:val="Продолжение ссылки"/>
    <w:basedOn w:val="a4"/>
    <w:uiPriority w:val="99"/>
    <w:rsid w:val="00004F91"/>
    <w:rPr>
      <w:rFonts w:cs="Times New Roman"/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004F91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004F91"/>
    <w:rPr>
      <w:rFonts w:cs="Times New Roman"/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004F91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004F91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004F91"/>
  </w:style>
  <w:style w:type="paragraph" w:customStyle="1" w:styleId="afff8">
    <w:name w:val="Текст в таблице"/>
    <w:basedOn w:val="aff6"/>
    <w:next w:val="a"/>
    <w:uiPriority w:val="99"/>
    <w:rsid w:val="00004F91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004F91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004F9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004F91"/>
    <w:rPr>
      <w:rFonts w:cs="Times New Roman"/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004F9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004F9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04F91"/>
    <w:pPr>
      <w:spacing w:before="300"/>
      <w:ind w:firstLine="0"/>
      <w:jc w:val="left"/>
    </w:pPr>
  </w:style>
  <w:style w:type="paragraph" w:customStyle="1" w:styleId="ConsPlusNonformat">
    <w:name w:val="ConsPlusNonformat"/>
    <w:rsid w:val="00DA360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ffe">
    <w:name w:val="Normal (Web)"/>
    <w:basedOn w:val="a"/>
    <w:rsid w:val="0013331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">
    <w:name w:val="Hyperlink"/>
    <w:basedOn w:val="a0"/>
    <w:uiPriority w:val="99"/>
    <w:semiHidden/>
    <w:rsid w:val="007E7A7C"/>
    <w:rPr>
      <w:rFonts w:cs="Times New Roman"/>
      <w:color w:val="0000FF"/>
      <w:u w:val="single"/>
    </w:rPr>
  </w:style>
  <w:style w:type="paragraph" w:customStyle="1" w:styleId="ConsNormal">
    <w:name w:val="ConsNormal"/>
    <w:rsid w:val="0043125D"/>
    <w:pPr>
      <w:autoSpaceDE w:val="0"/>
      <w:autoSpaceDN w:val="0"/>
      <w:ind w:firstLine="720"/>
    </w:pPr>
    <w:rPr>
      <w:rFonts w:ascii="Arial" w:hAnsi="Arial" w:cs="Arial"/>
      <w:sz w:val="28"/>
      <w:szCs w:val="28"/>
    </w:rPr>
  </w:style>
  <w:style w:type="paragraph" w:styleId="affff0">
    <w:name w:val="header"/>
    <w:basedOn w:val="a"/>
    <w:link w:val="affff1"/>
    <w:uiPriority w:val="99"/>
    <w:rsid w:val="00C34D17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rsid w:val="002B62CC"/>
    <w:rPr>
      <w:rFonts w:ascii="Arial" w:hAnsi="Arial" w:cs="Arial"/>
      <w:sz w:val="24"/>
      <w:szCs w:val="24"/>
    </w:rPr>
  </w:style>
  <w:style w:type="character" w:styleId="affff2">
    <w:name w:val="page number"/>
    <w:basedOn w:val="a0"/>
    <w:uiPriority w:val="99"/>
    <w:rsid w:val="00C34D17"/>
    <w:rPr>
      <w:rFonts w:cs="Times New Roman"/>
    </w:rPr>
  </w:style>
  <w:style w:type="paragraph" w:customStyle="1" w:styleId="ConsPlusNormal">
    <w:name w:val="ConsPlusNormal"/>
    <w:rsid w:val="00DB2B2A"/>
    <w:pPr>
      <w:autoSpaceDE w:val="0"/>
      <w:autoSpaceDN w:val="0"/>
      <w:adjustRightInd w:val="0"/>
    </w:pPr>
    <w:rPr>
      <w:rFonts w:ascii="TimesET" w:eastAsiaTheme="minorHAnsi" w:hAnsi="TimesET" w:cs="TimesET"/>
      <w:sz w:val="24"/>
      <w:szCs w:val="24"/>
      <w:lang w:eastAsia="en-US"/>
    </w:rPr>
  </w:style>
  <w:style w:type="paragraph" w:styleId="affff3">
    <w:name w:val="Body Text"/>
    <w:basedOn w:val="a"/>
    <w:link w:val="affff4"/>
    <w:uiPriority w:val="99"/>
    <w:rsid w:val="004870B9"/>
    <w:pPr>
      <w:widowControl/>
      <w:autoSpaceDE/>
      <w:autoSpaceDN/>
      <w:adjustRightInd/>
      <w:ind w:firstLine="0"/>
      <w:jc w:val="center"/>
    </w:pPr>
    <w:rPr>
      <w:rFonts w:ascii="Calibri" w:eastAsia="Calibri" w:hAnsi="Calibri" w:cs="Times New Roman"/>
      <w:b/>
      <w:bCs/>
      <w:sz w:val="28"/>
      <w:szCs w:val="28"/>
    </w:rPr>
  </w:style>
  <w:style w:type="character" w:customStyle="1" w:styleId="affff4">
    <w:name w:val="Основной текст Знак"/>
    <w:basedOn w:val="a0"/>
    <w:link w:val="affff3"/>
    <w:uiPriority w:val="99"/>
    <w:rsid w:val="004870B9"/>
    <w:rPr>
      <w:rFonts w:eastAsia="Calibri"/>
      <w:b/>
      <w:bCs/>
      <w:sz w:val="28"/>
      <w:szCs w:val="28"/>
    </w:rPr>
  </w:style>
  <w:style w:type="character" w:styleId="affff5">
    <w:name w:val="Strong"/>
    <w:basedOn w:val="a0"/>
    <w:uiPriority w:val="22"/>
    <w:qFormat/>
    <w:locked/>
    <w:rsid w:val="00BE5BA2"/>
    <w:rPr>
      <w:b/>
      <w:bCs/>
    </w:rPr>
  </w:style>
  <w:style w:type="paragraph" w:styleId="affff6">
    <w:name w:val="List Paragraph"/>
    <w:basedOn w:val="a"/>
    <w:uiPriority w:val="34"/>
    <w:qFormat/>
    <w:rsid w:val="00CF692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ff7">
    <w:name w:val="Emphasis"/>
    <w:basedOn w:val="a0"/>
    <w:uiPriority w:val="20"/>
    <w:qFormat/>
    <w:locked/>
    <w:rsid w:val="00CF692A"/>
    <w:rPr>
      <w:i/>
      <w:iCs/>
    </w:rPr>
  </w:style>
  <w:style w:type="paragraph" w:styleId="affff8">
    <w:name w:val="footer"/>
    <w:basedOn w:val="a"/>
    <w:link w:val="affff9"/>
    <w:uiPriority w:val="99"/>
    <w:unhideWhenUsed/>
    <w:rsid w:val="00A63A54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rsid w:val="00A63A54"/>
    <w:rPr>
      <w:rFonts w:ascii="Arial" w:hAnsi="Arial" w:cs="Arial"/>
      <w:sz w:val="24"/>
      <w:szCs w:val="24"/>
    </w:rPr>
  </w:style>
  <w:style w:type="paragraph" w:styleId="affffa">
    <w:name w:val="Balloon Text"/>
    <w:basedOn w:val="a"/>
    <w:link w:val="affffb"/>
    <w:uiPriority w:val="99"/>
    <w:semiHidden/>
    <w:unhideWhenUsed/>
    <w:rsid w:val="006C5071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6C5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1724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1714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1713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1732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1702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1709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8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841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4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62B0EA32896921F060371E991915EA09A0A4E5794576AEAB737FC3DB210FC03F8D809F680F32006EEmE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4AD38F271B45546B62FE3B6344CD4E339AC3FA238A6850E522FB1DC1E72E46708FD15CE1329ABA8FBr9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B15C7E943E2570DE63CBAE4261D8378FE48C52DE58B07B3EB0484ABE58C9C9030C5B92F9B83772CL3J4J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DD286777F7F0E297F243F549CDAAB5E538BE5D8C687E0DA6D186990Z7q8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D286777F7F0E297F243F549CDAAB5E538BE5D8C687E0DA6D186990Z7q8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04816-24C6-46A8-8973-D7FCFDA0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7170</Words>
  <Characters>40873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47948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Минкультуры ЧР Егорова Наталия Валерьевна</cp:lastModifiedBy>
  <cp:revision>2</cp:revision>
  <cp:lastPrinted>2018-11-26T13:58:00Z</cp:lastPrinted>
  <dcterms:created xsi:type="dcterms:W3CDTF">2018-11-26T13:59:00Z</dcterms:created>
  <dcterms:modified xsi:type="dcterms:W3CDTF">2018-11-26T13:59:00Z</dcterms:modified>
</cp:coreProperties>
</file>