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E" w:rsidRDefault="005411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114E" w:rsidRDefault="0054114E">
      <w:pPr>
        <w:pStyle w:val="ConsPlusNormal"/>
        <w:outlineLvl w:val="0"/>
      </w:pPr>
    </w:p>
    <w:p w:rsidR="0054114E" w:rsidRDefault="0054114E">
      <w:pPr>
        <w:pStyle w:val="ConsPlusNormal"/>
        <w:jc w:val="both"/>
      </w:pPr>
      <w:r>
        <w:t>Зарегистрировано в Минюсте ЧР 28 марта 2014 г. N 1915</w:t>
      </w:r>
    </w:p>
    <w:p w:rsidR="0054114E" w:rsidRDefault="00541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14E" w:rsidRDefault="0054114E">
      <w:pPr>
        <w:pStyle w:val="ConsPlusNormal"/>
        <w:jc w:val="center"/>
      </w:pPr>
    </w:p>
    <w:p w:rsidR="0054114E" w:rsidRDefault="0054114E">
      <w:pPr>
        <w:pStyle w:val="ConsPlusTitle"/>
        <w:jc w:val="center"/>
      </w:pPr>
      <w:r>
        <w:t>МИНИСТЕРСТВО КУЛЬТУРЫ, ПО ДЕЛАМ НАЦИОНАЛЬНОСТЕЙ</w:t>
      </w:r>
    </w:p>
    <w:p w:rsidR="0054114E" w:rsidRDefault="0054114E">
      <w:pPr>
        <w:pStyle w:val="ConsPlusTitle"/>
        <w:jc w:val="center"/>
      </w:pPr>
      <w:r>
        <w:t>И АРХИВНОГО ДЕЛА ЧУВАШСКОЙ РЕСПУБЛИКИ</w:t>
      </w:r>
    </w:p>
    <w:p w:rsidR="0054114E" w:rsidRDefault="0054114E">
      <w:pPr>
        <w:pStyle w:val="ConsPlusTitle"/>
        <w:jc w:val="center"/>
      </w:pPr>
    </w:p>
    <w:p w:rsidR="0054114E" w:rsidRDefault="0054114E">
      <w:pPr>
        <w:pStyle w:val="ConsPlusTitle"/>
        <w:jc w:val="center"/>
      </w:pPr>
      <w:r>
        <w:t>ПРИКАЗ</w:t>
      </w:r>
    </w:p>
    <w:p w:rsidR="0054114E" w:rsidRDefault="0054114E">
      <w:pPr>
        <w:pStyle w:val="ConsPlusTitle"/>
        <w:jc w:val="center"/>
      </w:pPr>
      <w:r>
        <w:t>от 14 марта 2014 г. N 01-07/127</w:t>
      </w:r>
    </w:p>
    <w:p w:rsidR="0054114E" w:rsidRDefault="0054114E">
      <w:pPr>
        <w:pStyle w:val="ConsPlusTitle"/>
        <w:jc w:val="center"/>
      </w:pPr>
    </w:p>
    <w:p w:rsidR="0054114E" w:rsidRDefault="0054114E">
      <w:pPr>
        <w:pStyle w:val="ConsPlusTitle"/>
        <w:jc w:val="center"/>
      </w:pPr>
      <w:r>
        <w:t xml:space="preserve">О ВНЕКОНКУРСНОМ ПОСТУПЛЕНИИ НА </w:t>
      </w:r>
      <w:proofErr w:type="gramStart"/>
      <w:r>
        <w:t>ГОСУДАРСТВЕННУЮ</w:t>
      </w:r>
      <w:proofErr w:type="gramEnd"/>
    </w:p>
    <w:p w:rsidR="0054114E" w:rsidRDefault="0054114E">
      <w:pPr>
        <w:pStyle w:val="ConsPlusTitle"/>
        <w:jc w:val="center"/>
      </w:pPr>
      <w:r>
        <w:t xml:space="preserve">ГРАЖДАНСКУЮ СЛУЖБУ ЧУВАШСКОЙ РЕСПУБЛИКИ И </w:t>
      </w:r>
      <w:proofErr w:type="gramStart"/>
      <w:r>
        <w:t>ЗАМЕЩЕНИИ</w:t>
      </w:r>
      <w:proofErr w:type="gramEnd"/>
    </w:p>
    <w:p w:rsidR="0054114E" w:rsidRDefault="0054114E">
      <w:pPr>
        <w:pStyle w:val="ConsPlusTitle"/>
        <w:jc w:val="center"/>
      </w:pPr>
      <w:r>
        <w:t>ДОЛЖНОСТЕЙ ГОСУДАРСТВЕННОЙ ГРАЖДАНСКОЙ СЛУЖБЫ</w:t>
      </w:r>
    </w:p>
    <w:p w:rsidR="0054114E" w:rsidRDefault="0054114E">
      <w:pPr>
        <w:pStyle w:val="ConsPlusTitle"/>
        <w:jc w:val="center"/>
      </w:pPr>
      <w:r>
        <w:t>ЧУВАШСКОЙ РЕСПУБЛИКИ В МИНИСТЕРСТВЕ КУЛЬТУРЫ,</w:t>
      </w:r>
    </w:p>
    <w:p w:rsidR="0054114E" w:rsidRDefault="0054114E">
      <w:pPr>
        <w:pStyle w:val="ConsPlusTitle"/>
        <w:jc w:val="center"/>
      </w:pPr>
      <w:r>
        <w:t>ПО ДЕЛАМ НАЦИОНАЛЬНОСТЕЙ И АРХИВНОГО ДЕЛА</w:t>
      </w:r>
    </w:p>
    <w:p w:rsidR="0054114E" w:rsidRDefault="0054114E">
      <w:pPr>
        <w:pStyle w:val="ConsPlusTitle"/>
        <w:jc w:val="center"/>
      </w:pPr>
      <w:r>
        <w:t>ЧУВАШСКОЙ РЕСПУБЛИКИ</w:t>
      </w:r>
    </w:p>
    <w:p w:rsidR="0054114E" w:rsidRDefault="0054114E">
      <w:pPr>
        <w:pStyle w:val="ConsPlusNormal"/>
        <w:jc w:val="center"/>
      </w:pPr>
    </w:p>
    <w:p w:rsidR="0054114E" w:rsidRDefault="0054114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54114E" w:rsidRDefault="0054114E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При поступлении гражданина на государственную гражданскую службу Чувашской Республики (далее - гражданская служба) для замещения должности гражданской службы или замещении другой должности гражданской службы в Министерстве культуры, по делам национальностей и архивного дела Чувашской Республики не проводить конкурс при назначении на должности гражданской службы, относящиеся к группе младших должностей гражданской службы категории "обеспечивающие специалисты".</w:t>
      </w:r>
      <w:proofErr w:type="gramEnd"/>
    </w:p>
    <w:p w:rsidR="0054114E" w:rsidRDefault="0054114E">
      <w:pPr>
        <w:pStyle w:val="ConsPlusNormal"/>
        <w:spacing w:before="20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54114E" w:rsidRDefault="0054114E">
      <w:pPr>
        <w:pStyle w:val="ConsPlusNormal"/>
        <w:ind w:firstLine="540"/>
        <w:jc w:val="both"/>
      </w:pPr>
    </w:p>
    <w:p w:rsidR="0054114E" w:rsidRDefault="0054114E">
      <w:pPr>
        <w:pStyle w:val="ConsPlusNormal"/>
        <w:jc w:val="right"/>
      </w:pPr>
      <w:r>
        <w:t>Министр</w:t>
      </w:r>
    </w:p>
    <w:p w:rsidR="0054114E" w:rsidRDefault="0054114E">
      <w:pPr>
        <w:pStyle w:val="ConsPlusNormal"/>
        <w:jc w:val="right"/>
      </w:pPr>
      <w:r>
        <w:t>В.П.ЕФИМОВ</w:t>
      </w:r>
    </w:p>
    <w:p w:rsidR="0054114E" w:rsidRDefault="0054114E">
      <w:pPr>
        <w:pStyle w:val="ConsPlusNormal"/>
        <w:ind w:firstLine="540"/>
        <w:jc w:val="both"/>
      </w:pPr>
    </w:p>
    <w:p w:rsidR="0054114E" w:rsidRDefault="0054114E">
      <w:pPr>
        <w:pStyle w:val="ConsPlusNormal"/>
        <w:ind w:firstLine="540"/>
        <w:jc w:val="both"/>
      </w:pPr>
    </w:p>
    <w:p w:rsidR="0054114E" w:rsidRDefault="00541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0" w:name="_GoBack"/>
      <w:bookmarkEnd w:id="0"/>
    </w:p>
    <w:sectPr w:rsidR="004C2B08" w:rsidSect="00B1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E"/>
    <w:rsid w:val="004C2B08"/>
    <w:rsid w:val="005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4E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54114E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54114E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4E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54114E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54114E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5A0C95F14EC98A3962664831C2BA8DEEED94F9EA26A9B3AEDBCE032141AE2F561C4E23A5F8DBE36C26A53E28CDFB0128EC897D948E4A3d9U9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2019-09-17T12:20:00Z</dcterms:created>
  <dcterms:modified xsi:type="dcterms:W3CDTF">2019-09-17T12:20:00Z</dcterms:modified>
</cp:coreProperties>
</file>