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EF" w:rsidRPr="005B66EF" w:rsidRDefault="005B66EF" w:rsidP="00BC307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66EF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ПРОТОКОЛ</w:t>
      </w:r>
    </w:p>
    <w:p w:rsidR="005B66EF" w:rsidRPr="005B66EF" w:rsidRDefault="005B66EF" w:rsidP="005B66E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заседания комиссии по </w:t>
      </w:r>
      <w:r w:rsidR="00256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выдаче краткосрочного свидетельства </w:t>
      </w: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 право осуществления перевозок пассажиров и багажа автомобильным </w:t>
      </w:r>
      <w:r w:rsidR="00EF04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транспортом по маршруту</w:t>
      </w: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регулярных перевозок по </w:t>
      </w:r>
      <w:r w:rsidR="00610C4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третьему</w:t>
      </w: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этапу </w:t>
      </w:r>
      <w:r w:rsidR="00610C4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–</w:t>
      </w: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10C4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оценке и сопоставлению</w:t>
      </w: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заяв</w:t>
      </w:r>
      <w:r w:rsidR="00610C4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ок</w:t>
      </w: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 участие </w:t>
      </w:r>
      <w:r w:rsidR="00671D7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 </w:t>
      </w:r>
      <w:r w:rsidRPr="005B66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конкурсе.</w:t>
      </w:r>
    </w:p>
    <w:p w:rsidR="005B66EF" w:rsidRPr="005B66EF" w:rsidRDefault="005B66EF" w:rsidP="005B66E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B66EF" w:rsidRPr="00A100F4" w:rsidRDefault="00A100F4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100F4">
        <w:rPr>
          <w:rFonts w:ascii="Times New Roman" w:hAnsi="Times New Roman" w:cs="Times New Roman"/>
          <w:b/>
          <w:sz w:val="24"/>
          <w:szCs w:val="24"/>
        </w:rPr>
        <w:t>01.08.2019</w:t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B66EF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          № </w:t>
      </w:r>
      <w:r w:rsidR="00610C46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</w:p>
    <w:p w:rsidR="005B66EF" w:rsidRPr="005B66EF" w:rsidRDefault="005B66EF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B66EF" w:rsidRPr="00A100F4" w:rsidRDefault="0025615B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1. Наименование заседания</w:t>
      </w:r>
      <w:r w:rsidR="005B66EF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5B66EF" w:rsidRPr="00A100F4" w:rsidRDefault="0025615B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Заседание комиссии по выдаче краткосрочного свидетельства на право осуществления перевозок пассажиров и багажа автомобильным</w:t>
      </w:r>
      <w:r w:rsidR="00EF043B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транспортом по маршруту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регулярных перевозок.</w:t>
      </w:r>
    </w:p>
    <w:p w:rsidR="005B66EF" w:rsidRPr="00A100F4" w:rsidRDefault="005B66EF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66EF" w:rsidRPr="00A100F4" w:rsidRDefault="005B66EF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Организатор: </w:t>
      </w:r>
    </w:p>
    <w:p w:rsidR="005B66EF" w:rsidRPr="00A100F4" w:rsidRDefault="005B66EF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Министерство транспорта и дорожного хозяйства Чувашской Республики.</w:t>
      </w:r>
    </w:p>
    <w:p w:rsidR="005B66EF" w:rsidRPr="00A100F4" w:rsidRDefault="005B66EF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Место нахождения: 428004, г. Чебоксары, площадь Республики, д. 2</w:t>
      </w:r>
    </w:p>
    <w:p w:rsidR="005B66EF" w:rsidRPr="00A100F4" w:rsidRDefault="005B66EF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Почтовый адрес: 428004, г. Чебоксары, площадь Республики, д. 2</w:t>
      </w:r>
    </w:p>
    <w:p w:rsidR="005B66EF" w:rsidRPr="00A100F4" w:rsidRDefault="005B66EF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Адрес электронной почты: </w:t>
      </w:r>
      <w:proofErr w:type="spellStart"/>
      <w:r w:rsidRPr="00A100F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mintrans</w:t>
      </w:r>
      <w:proofErr w:type="spellEnd"/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r w:rsidRPr="00A100F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cap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A100F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5B66EF" w:rsidRPr="00A100F4" w:rsidRDefault="005B66EF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Номер контактного телефона: </w:t>
      </w:r>
      <w:r w:rsidR="00580D30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(8352) 56-50-80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, факс: (8352) 62-48-60</w:t>
      </w:r>
    </w:p>
    <w:p w:rsidR="005B66EF" w:rsidRPr="00A100F4" w:rsidRDefault="005B66EF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B66EF" w:rsidRPr="00A100F4" w:rsidRDefault="005B66EF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Предмет </w:t>
      </w:r>
      <w:r w:rsidR="0025615B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заседания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687076" w:rsidRPr="00A100F4" w:rsidRDefault="00687076" w:rsidP="0068707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Предмет заседания: </w:t>
      </w:r>
    </w:p>
    <w:p w:rsidR="00687076" w:rsidRPr="00A100F4" w:rsidRDefault="00687076" w:rsidP="0068707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 на осуществление перевозок пассажиров и багажа автомобильным транспортом по маршруту регулярных перевозок в соответствии с краткосрочным свидетельством по маршруту:</w:t>
      </w:r>
    </w:p>
    <w:p w:rsidR="00A100F4" w:rsidRPr="00045736" w:rsidRDefault="00BC307C" w:rsidP="00A100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07C">
        <w:rPr>
          <w:rFonts w:ascii="Times New Roman" w:hAnsi="Times New Roman" w:cs="Times New Roman"/>
          <w:sz w:val="24"/>
          <w:szCs w:val="24"/>
        </w:rPr>
        <w:t>Межмуниципальный междугородн</w:t>
      </w:r>
      <w:r w:rsidR="000916FD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BC307C">
        <w:rPr>
          <w:rFonts w:ascii="Times New Roman" w:hAnsi="Times New Roman" w:cs="Times New Roman"/>
          <w:sz w:val="24"/>
          <w:szCs w:val="24"/>
        </w:rPr>
        <w:t>й</w:t>
      </w:r>
      <w:r w:rsidR="00687076" w:rsidRPr="00BC30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маршрут</w:t>
      </w:r>
      <w:r w:rsidR="00687076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00F4" w:rsidRPr="00045736">
        <w:rPr>
          <w:rFonts w:ascii="Times New Roman" w:hAnsi="Times New Roman" w:cs="Times New Roman"/>
          <w:sz w:val="24"/>
          <w:szCs w:val="24"/>
        </w:rPr>
        <w:t xml:space="preserve">№ </w:t>
      </w:r>
      <w:r w:rsidR="00A100F4" w:rsidRPr="00045736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533 «Чебоксары («Пригородный автовокзал г. Чебоксары») – Красные </w:t>
      </w:r>
      <w:proofErr w:type="spellStart"/>
      <w:r w:rsidR="00A100F4" w:rsidRPr="00045736">
        <w:rPr>
          <w:rFonts w:ascii="Times New Roman" w:hAnsi="Times New Roman" w:cs="Times New Roman"/>
          <w:bCs/>
          <w:color w:val="262626"/>
          <w:sz w:val="24"/>
          <w:szCs w:val="24"/>
        </w:rPr>
        <w:t>Четаи</w:t>
      </w:r>
      <w:proofErr w:type="spellEnd"/>
      <w:r w:rsidR="00A100F4" w:rsidRPr="00045736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(ДКП </w:t>
      </w:r>
      <w:proofErr w:type="gramStart"/>
      <w:r w:rsidR="00A100F4" w:rsidRPr="00045736">
        <w:rPr>
          <w:rFonts w:ascii="Times New Roman" w:hAnsi="Times New Roman" w:cs="Times New Roman"/>
          <w:bCs/>
          <w:color w:val="262626"/>
          <w:sz w:val="24"/>
          <w:szCs w:val="24"/>
        </w:rPr>
        <w:t>с</w:t>
      </w:r>
      <w:proofErr w:type="gramEnd"/>
      <w:r w:rsidR="00A100F4" w:rsidRPr="00045736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. Красные </w:t>
      </w:r>
      <w:proofErr w:type="spellStart"/>
      <w:r w:rsidR="00A100F4" w:rsidRPr="00045736">
        <w:rPr>
          <w:rFonts w:ascii="Times New Roman" w:hAnsi="Times New Roman" w:cs="Times New Roman"/>
          <w:bCs/>
          <w:color w:val="262626"/>
          <w:sz w:val="24"/>
          <w:szCs w:val="24"/>
        </w:rPr>
        <w:t>Четаи</w:t>
      </w:r>
      <w:proofErr w:type="spellEnd"/>
      <w:r w:rsidR="00A100F4" w:rsidRPr="00045736">
        <w:rPr>
          <w:rFonts w:ascii="Times New Roman" w:hAnsi="Times New Roman" w:cs="Times New Roman"/>
          <w:bCs/>
          <w:color w:val="262626"/>
          <w:sz w:val="24"/>
          <w:szCs w:val="24"/>
        </w:rPr>
        <w:t>)»</w:t>
      </w:r>
      <w:r w:rsidR="00A100F4" w:rsidRPr="000457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0F4" w:rsidRPr="006B7F3F" w:rsidRDefault="00A100F4" w:rsidP="00A100F4">
      <w:pPr>
        <w:spacing w:after="360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6B7F3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6B7F3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(характеристика транспортных средств: автобусы малого, класса, 10 ед.  (в т. ч. 3рез.)</w:t>
      </w:r>
      <w:proofErr w:type="gramEnd"/>
    </w:p>
    <w:p w:rsidR="00A100F4" w:rsidRPr="006B7F3F" w:rsidRDefault="00A100F4" w:rsidP="00A100F4">
      <w:pPr>
        <w:spacing w:after="360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6B7F3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Время отправления из АВ «Центральный» г. Чебоксары: ежедневно 06-29, 07-50, 09-00, 09-35, 09-50, 11-00, 11-25, 12-41, 13-59, 15-11, 15-45, 16-10, 16-40, 17-50;</w:t>
      </w:r>
    </w:p>
    <w:p w:rsidR="00355CDE" w:rsidRPr="00A100F4" w:rsidRDefault="00A100F4" w:rsidP="00A100F4">
      <w:pPr>
        <w:spacing w:after="360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6B7F3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Время отправления из ДКП </w:t>
      </w:r>
      <w:proofErr w:type="gramStart"/>
      <w:r w:rsidRPr="006B7F3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</w:t>
      </w:r>
      <w:proofErr w:type="gramEnd"/>
      <w:r w:rsidRPr="00045736">
        <w:rPr>
          <w:rFonts w:ascii="Times New Roman" w:hAnsi="Times New Roman" w:cs="Times New Roman"/>
          <w:bCs/>
          <w:color w:val="262626"/>
          <w:sz w:val="24"/>
          <w:szCs w:val="24"/>
          <w:lang w:eastAsia="ru-RU"/>
        </w:rPr>
        <w:t xml:space="preserve">. Красные </w:t>
      </w:r>
      <w:proofErr w:type="spellStart"/>
      <w:r w:rsidRPr="00045736">
        <w:rPr>
          <w:rFonts w:ascii="Times New Roman" w:hAnsi="Times New Roman" w:cs="Times New Roman"/>
          <w:bCs/>
          <w:color w:val="262626"/>
          <w:sz w:val="24"/>
          <w:szCs w:val="24"/>
          <w:lang w:eastAsia="ru-RU"/>
        </w:rPr>
        <w:t>Четаи</w:t>
      </w:r>
      <w:proofErr w:type="spellEnd"/>
      <w:r w:rsidRPr="006B7F3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: ежедневно 05-50, 06-20, 06-30, 08-00, 09-10, 11-00, 12-00, 12-40, 13-15, 13-40, 14-50, 15-40, 16-40, 17-55, 18-25.</w:t>
      </w:r>
    </w:p>
    <w:p w:rsidR="005B66EF" w:rsidRPr="00A100F4" w:rsidRDefault="005B66EF" w:rsidP="005B66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A100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Заседание комиссии считается правомочным при присутствии на нём не менее 50 % от общего числа членов комиссии. В состав комиссии входят </w:t>
      </w:r>
      <w:r w:rsidR="00BC30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A100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членов. В заседании комиссии приняли участие </w:t>
      </w:r>
      <w:r w:rsidR="006C1495" w:rsidRPr="00A100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A100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члена. Кворум имеется. Комиссия правомочна.</w:t>
      </w:r>
    </w:p>
    <w:p w:rsidR="005B66EF" w:rsidRPr="00A100F4" w:rsidRDefault="005B66EF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EF" w:rsidRPr="00A100F4" w:rsidRDefault="005B66EF" w:rsidP="005B66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71D7F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Комиссия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оценила и сопоставила </w:t>
      </w:r>
      <w:r w:rsidR="00671D7F"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</w:t>
      </w:r>
      <w:r w:rsidR="008026E3"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87076"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 заседания комиссии № 1 </w:t>
      </w:r>
      <w:r w:rsidR="00687076"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100F4" w:rsidRPr="00A100F4">
        <w:rPr>
          <w:rFonts w:ascii="Times New Roman" w:hAnsi="Times New Roman" w:cs="Times New Roman"/>
          <w:sz w:val="24"/>
          <w:szCs w:val="24"/>
        </w:rPr>
        <w:t>«01» августа 2019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</w:t>
      </w:r>
      <w:r w:rsidR="008026E3"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7076"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 заседания комиссии № 2 от </w:t>
      </w:r>
      <w:r w:rsidR="00A100F4" w:rsidRPr="00A100F4">
        <w:rPr>
          <w:rFonts w:ascii="Times New Roman" w:hAnsi="Times New Roman" w:cs="Times New Roman"/>
          <w:sz w:val="24"/>
          <w:szCs w:val="24"/>
        </w:rPr>
        <w:t>«01» августа 2019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</w:p>
    <w:p w:rsidR="00355CDE" w:rsidRPr="00A100F4" w:rsidRDefault="00355CDE" w:rsidP="005917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30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маршруту регулярных перевозок </w:t>
      </w:r>
      <w:r w:rsidR="00687076" w:rsidRPr="00BC30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 </w:t>
      </w:r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 xml:space="preserve">533 «Чебоксары («Пригородный автовокзал г. Чебоксары») – Красные </w:t>
      </w:r>
      <w:proofErr w:type="spellStart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>Четаи</w:t>
      </w:r>
      <w:proofErr w:type="spellEnd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 xml:space="preserve"> (ДКП </w:t>
      </w:r>
      <w:proofErr w:type="gramStart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>Красные</w:t>
      </w:r>
      <w:proofErr w:type="gramEnd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>Четаи</w:t>
      </w:r>
      <w:proofErr w:type="spellEnd"/>
      <w:r w:rsidR="00A100F4" w:rsidRPr="00BC307C">
        <w:rPr>
          <w:rFonts w:ascii="Times New Roman" w:hAnsi="Times New Roman" w:cs="Times New Roman"/>
          <w:b/>
          <w:bCs/>
          <w:sz w:val="24"/>
          <w:szCs w:val="24"/>
        </w:rPr>
        <w:t>)»</w:t>
      </w:r>
      <w:r w:rsidR="00A100F4" w:rsidRPr="00BC307C">
        <w:rPr>
          <w:rFonts w:ascii="Times New Roman" w:hAnsi="Times New Roman" w:cs="Times New Roman"/>
          <w:sz w:val="24"/>
          <w:szCs w:val="24"/>
        </w:rPr>
        <w:t xml:space="preserve">  </w:t>
      </w:r>
      <w:r w:rsidR="00687076" w:rsidRPr="00BC30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687076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ИП Архипову С.П.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как </w:t>
      </w:r>
      <w:r w:rsidR="00A100F4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единственному участнику открытого конкурса</w:t>
      </w:r>
      <w:r w:rsidR="00687076"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42444A" w:rsidRPr="00A100F4" w:rsidRDefault="0042444A" w:rsidP="006C14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</w:t>
      </w:r>
      <w:r w:rsidR="00671D7F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омиссия предлагает выдать </w:t>
      </w:r>
      <w:r w:rsidR="00F57247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вышеназванным перевозчикам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7717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краткосрочные 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свидетельства об осуществлении перевозок по межмуниципальным маршрутам регулярных перевозок сроком на </w:t>
      </w:r>
      <w:r w:rsidR="00671D7F"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180 дней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2444A" w:rsidRPr="00A100F4" w:rsidRDefault="0042444A" w:rsidP="004244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444A" w:rsidRPr="00A100F4" w:rsidRDefault="0042444A" w:rsidP="004244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A100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100F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подписан членами комиссии: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3528"/>
        <w:gridCol w:w="6300"/>
      </w:tblGrid>
      <w:tr w:rsidR="0042444A" w:rsidRPr="00A100F4" w:rsidTr="0042444A">
        <w:tc>
          <w:tcPr>
            <w:tcW w:w="3528" w:type="dxa"/>
          </w:tcPr>
          <w:p w:rsidR="0042444A" w:rsidRPr="00A100F4" w:rsidRDefault="0042444A" w:rsidP="0042444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444A" w:rsidRPr="00A100F4" w:rsidRDefault="0042444A" w:rsidP="0042444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0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Председатель </w:t>
            </w:r>
          </w:p>
          <w:p w:rsidR="0042444A" w:rsidRPr="00A100F4" w:rsidRDefault="0042444A" w:rsidP="0042444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0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комиссии: </w:t>
            </w:r>
          </w:p>
          <w:p w:rsidR="0042444A" w:rsidRPr="00A100F4" w:rsidRDefault="0042444A" w:rsidP="0042444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444A" w:rsidRPr="00A100F4" w:rsidRDefault="0042444A" w:rsidP="00671D7F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0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комиссии</w:t>
            </w:r>
          </w:p>
        </w:tc>
        <w:tc>
          <w:tcPr>
            <w:tcW w:w="6299" w:type="dxa"/>
          </w:tcPr>
          <w:p w:rsidR="0042444A" w:rsidRPr="00A100F4" w:rsidRDefault="0042444A" w:rsidP="0042444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444A" w:rsidRPr="00A100F4" w:rsidRDefault="0042444A" w:rsidP="0042444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444A" w:rsidRPr="00A100F4" w:rsidRDefault="0042444A" w:rsidP="0042444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100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Яхатин</w:t>
            </w:r>
            <w:proofErr w:type="spellEnd"/>
            <w:r w:rsidRPr="00A100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 Александрович            _____________</w:t>
            </w:r>
          </w:p>
          <w:p w:rsidR="0042444A" w:rsidRPr="00A100F4" w:rsidRDefault="0042444A" w:rsidP="0042444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80314" w:rsidRPr="00A100F4" w:rsidRDefault="00B80314" w:rsidP="00B80314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0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Королева Эльмира Александровна     _____________</w:t>
            </w:r>
          </w:p>
          <w:p w:rsidR="00B80314" w:rsidRPr="00A100F4" w:rsidRDefault="00B80314" w:rsidP="00B80314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D7F" w:rsidRPr="00A100F4" w:rsidRDefault="00A100F4" w:rsidP="0042444A">
            <w:pPr>
              <w:suppressAutoHyphens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4">
              <w:rPr>
                <w:rFonts w:ascii="Times New Roman" w:hAnsi="Times New Roman" w:cs="Times New Roman"/>
                <w:sz w:val="24"/>
                <w:szCs w:val="24"/>
              </w:rPr>
              <w:t>Кожевников Александр Петрович   ______________</w:t>
            </w:r>
          </w:p>
          <w:p w:rsidR="00A100F4" w:rsidRPr="00A100F4" w:rsidRDefault="00A100F4" w:rsidP="0042444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2444A" w:rsidRPr="00A100F4" w:rsidTr="0042444A">
        <w:tc>
          <w:tcPr>
            <w:tcW w:w="3528" w:type="dxa"/>
          </w:tcPr>
          <w:p w:rsidR="0042444A" w:rsidRPr="00A100F4" w:rsidRDefault="0042444A" w:rsidP="0042444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9" w:type="dxa"/>
          </w:tcPr>
          <w:p w:rsidR="0042444A" w:rsidRPr="00A100F4" w:rsidRDefault="00A100F4" w:rsidP="0042444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0F4">
              <w:rPr>
                <w:rFonts w:ascii="Times New Roman" w:hAnsi="Times New Roman" w:cs="Times New Roman"/>
                <w:sz w:val="24"/>
                <w:szCs w:val="24"/>
              </w:rPr>
              <w:t>Антонов Антон Васильевич      ______________</w:t>
            </w:r>
          </w:p>
        </w:tc>
      </w:tr>
    </w:tbl>
    <w:p w:rsidR="0042444A" w:rsidRPr="00A100F4" w:rsidRDefault="0042444A" w:rsidP="005B66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0314" w:rsidRPr="00A100F4" w:rsidRDefault="00B80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B80314" w:rsidRPr="00A100F4" w:rsidSect="00BC3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46" w:bottom="426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FD" w:rsidRDefault="00B74FFD">
      <w:pPr>
        <w:spacing w:after="0" w:line="240" w:lineRule="auto"/>
      </w:pPr>
      <w:r>
        <w:separator/>
      </w:r>
    </w:p>
  </w:endnote>
  <w:endnote w:type="continuationSeparator" w:id="0">
    <w:p w:rsidR="00B74FFD" w:rsidRDefault="00B7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3E" w:rsidRDefault="00726A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3E" w:rsidRDefault="00726A3E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B2FC0F" wp14:editId="407CCE0D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A3E" w:rsidRDefault="00726A3E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C307C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726A3E" w:rsidRDefault="00726A3E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C307C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3E" w:rsidRDefault="00726A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FD" w:rsidRDefault="00B74FFD">
      <w:pPr>
        <w:spacing w:after="0" w:line="240" w:lineRule="auto"/>
      </w:pPr>
      <w:r>
        <w:separator/>
      </w:r>
    </w:p>
  </w:footnote>
  <w:footnote w:type="continuationSeparator" w:id="0">
    <w:p w:rsidR="00B74FFD" w:rsidRDefault="00B7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3E" w:rsidRDefault="00726A3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3E" w:rsidRDefault="00726A3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3E" w:rsidRDefault="00726A3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5B"/>
    <w:rsid w:val="00026D64"/>
    <w:rsid w:val="000706A9"/>
    <w:rsid w:val="000875E5"/>
    <w:rsid w:val="000916FD"/>
    <w:rsid w:val="000B7B45"/>
    <w:rsid w:val="001D7717"/>
    <w:rsid w:val="00204CE9"/>
    <w:rsid w:val="00232CF1"/>
    <w:rsid w:val="00254461"/>
    <w:rsid w:val="0025615B"/>
    <w:rsid w:val="002B6204"/>
    <w:rsid w:val="00355CDE"/>
    <w:rsid w:val="0042444A"/>
    <w:rsid w:val="00437414"/>
    <w:rsid w:val="004D55AA"/>
    <w:rsid w:val="00560A94"/>
    <w:rsid w:val="00580D30"/>
    <w:rsid w:val="00591740"/>
    <w:rsid w:val="00591CDB"/>
    <w:rsid w:val="005B66EF"/>
    <w:rsid w:val="005C4466"/>
    <w:rsid w:val="005E20A7"/>
    <w:rsid w:val="00610C46"/>
    <w:rsid w:val="006712A7"/>
    <w:rsid w:val="00671D7F"/>
    <w:rsid w:val="006841A6"/>
    <w:rsid w:val="00687076"/>
    <w:rsid w:val="006C1495"/>
    <w:rsid w:val="00700FC0"/>
    <w:rsid w:val="0070315B"/>
    <w:rsid w:val="00715F0F"/>
    <w:rsid w:val="00726A3E"/>
    <w:rsid w:val="0073661F"/>
    <w:rsid w:val="007C058D"/>
    <w:rsid w:val="007C23A2"/>
    <w:rsid w:val="00801A9F"/>
    <w:rsid w:val="008026E3"/>
    <w:rsid w:val="008C1489"/>
    <w:rsid w:val="008E6174"/>
    <w:rsid w:val="00920E56"/>
    <w:rsid w:val="00932DC4"/>
    <w:rsid w:val="009E15B7"/>
    <w:rsid w:val="00A100F4"/>
    <w:rsid w:val="00AE394B"/>
    <w:rsid w:val="00B22FB0"/>
    <w:rsid w:val="00B74FFD"/>
    <w:rsid w:val="00B80314"/>
    <w:rsid w:val="00BC307C"/>
    <w:rsid w:val="00CA0879"/>
    <w:rsid w:val="00CC3CD2"/>
    <w:rsid w:val="00D418E0"/>
    <w:rsid w:val="00D7194D"/>
    <w:rsid w:val="00EF043B"/>
    <w:rsid w:val="00F33B4B"/>
    <w:rsid w:val="00F57247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95"/>
  </w:style>
  <w:style w:type="paragraph" w:styleId="1">
    <w:name w:val="heading 1"/>
    <w:basedOn w:val="a"/>
    <w:next w:val="a"/>
    <w:link w:val="10"/>
    <w:qFormat/>
    <w:rsid w:val="005B66EF"/>
    <w:pPr>
      <w:keepNext/>
      <w:numPr>
        <w:numId w:val="1"/>
      </w:numPr>
      <w:suppressAutoHyphens/>
      <w:spacing w:before="120" w:after="0" w:line="240" w:lineRule="auto"/>
      <w:jc w:val="both"/>
      <w:outlineLvl w:val="0"/>
    </w:pPr>
    <w:rPr>
      <w:rFonts w:ascii="TimesET" w:eastAsia="Times New Roman" w:hAnsi="TimesET" w:cs="TimesET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B66EF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pacing w:val="-10"/>
      <w:sz w:val="20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66E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EF"/>
    <w:rPr>
      <w:rFonts w:ascii="TimesET" w:eastAsia="Times New Roman" w:hAnsi="TimesET" w:cs="TimesET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B66EF"/>
    <w:rPr>
      <w:rFonts w:ascii="Times New Roman" w:eastAsia="Times New Roman" w:hAnsi="Times New Roman" w:cs="Times New Roman"/>
      <w:b/>
      <w:bCs/>
      <w:caps/>
      <w:spacing w:val="-10"/>
      <w:sz w:val="20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B66EF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B66EF"/>
  </w:style>
  <w:style w:type="character" w:customStyle="1" w:styleId="WW8Num1z0">
    <w:name w:val="WW8Num1z0"/>
    <w:rsid w:val="005B66EF"/>
  </w:style>
  <w:style w:type="character" w:customStyle="1" w:styleId="WW8Num1z1">
    <w:name w:val="WW8Num1z1"/>
    <w:rsid w:val="005B66EF"/>
  </w:style>
  <w:style w:type="character" w:customStyle="1" w:styleId="WW8Num1z2">
    <w:name w:val="WW8Num1z2"/>
    <w:rsid w:val="005B66EF"/>
  </w:style>
  <w:style w:type="character" w:customStyle="1" w:styleId="WW8Num1z3">
    <w:name w:val="WW8Num1z3"/>
    <w:rsid w:val="005B66EF"/>
  </w:style>
  <w:style w:type="character" w:customStyle="1" w:styleId="WW8Num1z4">
    <w:name w:val="WW8Num1z4"/>
    <w:rsid w:val="005B66EF"/>
  </w:style>
  <w:style w:type="character" w:customStyle="1" w:styleId="WW8Num1z5">
    <w:name w:val="WW8Num1z5"/>
    <w:rsid w:val="005B66EF"/>
  </w:style>
  <w:style w:type="character" w:customStyle="1" w:styleId="WW8Num1z6">
    <w:name w:val="WW8Num1z6"/>
    <w:rsid w:val="005B66EF"/>
  </w:style>
  <w:style w:type="character" w:customStyle="1" w:styleId="WW8Num1z7">
    <w:name w:val="WW8Num1z7"/>
    <w:rsid w:val="005B66EF"/>
  </w:style>
  <w:style w:type="character" w:customStyle="1" w:styleId="WW8Num1z8">
    <w:name w:val="WW8Num1z8"/>
    <w:rsid w:val="005B66EF"/>
  </w:style>
  <w:style w:type="character" w:customStyle="1" w:styleId="WW8Num2z0">
    <w:name w:val="WW8Num2z0"/>
    <w:rsid w:val="005B66EF"/>
    <w:rPr>
      <w:rFonts w:hint="default"/>
    </w:rPr>
  </w:style>
  <w:style w:type="character" w:customStyle="1" w:styleId="WW8Num2z1">
    <w:name w:val="WW8Num2z1"/>
    <w:rsid w:val="005B66EF"/>
  </w:style>
  <w:style w:type="character" w:customStyle="1" w:styleId="WW8Num2z2">
    <w:name w:val="WW8Num2z2"/>
    <w:rsid w:val="005B66EF"/>
  </w:style>
  <w:style w:type="character" w:customStyle="1" w:styleId="WW8Num2z3">
    <w:name w:val="WW8Num2z3"/>
    <w:rsid w:val="005B66EF"/>
  </w:style>
  <w:style w:type="character" w:customStyle="1" w:styleId="WW8Num2z4">
    <w:name w:val="WW8Num2z4"/>
    <w:rsid w:val="005B66EF"/>
  </w:style>
  <w:style w:type="character" w:customStyle="1" w:styleId="WW8Num2z5">
    <w:name w:val="WW8Num2z5"/>
    <w:rsid w:val="005B66EF"/>
  </w:style>
  <w:style w:type="character" w:customStyle="1" w:styleId="WW8Num2z6">
    <w:name w:val="WW8Num2z6"/>
    <w:rsid w:val="005B66EF"/>
  </w:style>
  <w:style w:type="character" w:customStyle="1" w:styleId="WW8Num2z7">
    <w:name w:val="WW8Num2z7"/>
    <w:rsid w:val="005B66EF"/>
  </w:style>
  <w:style w:type="character" w:customStyle="1" w:styleId="WW8Num2z8">
    <w:name w:val="WW8Num2z8"/>
    <w:rsid w:val="005B66EF"/>
  </w:style>
  <w:style w:type="character" w:customStyle="1" w:styleId="12">
    <w:name w:val="Основной шрифт абзаца1"/>
    <w:rsid w:val="005B66EF"/>
  </w:style>
  <w:style w:type="character" w:styleId="a3">
    <w:name w:val="Hyperlink"/>
    <w:rsid w:val="005B66EF"/>
    <w:rPr>
      <w:color w:val="0000FF"/>
      <w:u w:val="single"/>
    </w:rPr>
  </w:style>
  <w:style w:type="character" w:styleId="a4">
    <w:name w:val="page number"/>
    <w:basedOn w:val="12"/>
    <w:rsid w:val="005B66EF"/>
  </w:style>
  <w:style w:type="character" w:customStyle="1" w:styleId="a5">
    <w:name w:val="Верхний колонтитул Знак"/>
    <w:rsid w:val="005B66EF"/>
    <w:rPr>
      <w:sz w:val="24"/>
      <w:szCs w:val="24"/>
    </w:rPr>
  </w:style>
  <w:style w:type="paragraph" w:customStyle="1" w:styleId="a6">
    <w:name w:val="Заголовок"/>
    <w:basedOn w:val="a"/>
    <w:next w:val="a7"/>
    <w:rsid w:val="005B66E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5B66EF"/>
    <w:pPr>
      <w:suppressAutoHyphens/>
      <w:spacing w:after="0" w:line="240" w:lineRule="auto"/>
      <w:jc w:val="center"/>
    </w:pPr>
    <w:rPr>
      <w:rFonts w:ascii="TimesET" w:eastAsia="Times New Roman" w:hAnsi="TimesET" w:cs="TimesET"/>
      <w:b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B66EF"/>
    <w:rPr>
      <w:rFonts w:ascii="TimesET" w:eastAsia="Times New Roman" w:hAnsi="TimesET" w:cs="TimesET"/>
      <w:b/>
      <w:sz w:val="24"/>
      <w:szCs w:val="24"/>
      <w:lang w:eastAsia="zh-CN"/>
    </w:rPr>
  </w:style>
  <w:style w:type="paragraph" w:styleId="a9">
    <w:name w:val="List"/>
    <w:basedOn w:val="a7"/>
    <w:rsid w:val="005B66EF"/>
    <w:rPr>
      <w:rFonts w:cs="Mangal"/>
    </w:rPr>
  </w:style>
  <w:style w:type="paragraph" w:styleId="aa">
    <w:name w:val="caption"/>
    <w:basedOn w:val="a"/>
    <w:qFormat/>
    <w:rsid w:val="005B66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B66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Body Text Indent"/>
    <w:basedOn w:val="a"/>
    <w:link w:val="ac"/>
    <w:rsid w:val="005B66EF"/>
    <w:pPr>
      <w:suppressAutoHyphens/>
      <w:spacing w:before="120" w:after="0" w:line="240" w:lineRule="auto"/>
      <w:ind w:firstLine="708"/>
      <w:jc w:val="both"/>
    </w:pPr>
    <w:rPr>
      <w:rFonts w:ascii="TimesET" w:eastAsia="Times New Roman" w:hAnsi="TimesET" w:cs="TimesET"/>
      <w:bCs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5B66EF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B66EF"/>
    <w:pPr>
      <w:suppressAutoHyphens/>
      <w:spacing w:before="120" w:after="0" w:line="240" w:lineRule="auto"/>
      <w:jc w:val="both"/>
    </w:pPr>
    <w:rPr>
      <w:rFonts w:ascii="TimesET" w:eastAsia="Times New Roman" w:hAnsi="TimesET" w:cs="TimesET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B66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5B66EF"/>
    <w:pPr>
      <w:suppressAutoHyphens/>
      <w:spacing w:before="120" w:after="0" w:line="240" w:lineRule="auto"/>
      <w:jc w:val="both"/>
    </w:pPr>
    <w:rPr>
      <w:rFonts w:ascii="TimesET" w:eastAsia="Times New Roman" w:hAnsi="TimesET" w:cs="TimesET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B66E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rsid w:val="005B66E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rsid w:val="005B66E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Название объекта1"/>
    <w:basedOn w:val="a"/>
    <w:next w:val="a"/>
    <w:rsid w:val="005B66EF"/>
    <w:pPr>
      <w:suppressAutoHyphens/>
      <w:spacing w:after="0" w:line="120" w:lineRule="atLeast"/>
      <w:jc w:val="center"/>
    </w:pPr>
    <w:rPr>
      <w:rFonts w:ascii="Times New Roman" w:eastAsia="Times New Roman" w:hAnsi="Times New Roman" w:cs="Times New Roman"/>
      <w:b/>
      <w:caps/>
      <w:sz w:val="18"/>
      <w:szCs w:val="24"/>
      <w:lang w:eastAsia="zh-CN"/>
    </w:rPr>
  </w:style>
  <w:style w:type="paragraph" w:customStyle="1" w:styleId="310">
    <w:name w:val="Основной текст с отступом 31"/>
    <w:basedOn w:val="a"/>
    <w:rsid w:val="005B66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footer"/>
    <w:basedOn w:val="a"/>
    <w:link w:val="af0"/>
    <w:rsid w:val="005B6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5B6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15"/>
    <w:rsid w:val="005B6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link w:val="af1"/>
    <w:rsid w:val="005B6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5B66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5B66EF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5B6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5B66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basedOn w:val="a"/>
    <w:uiPriority w:val="99"/>
    <w:semiHidden/>
    <w:unhideWhenUsed/>
    <w:rsid w:val="0025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95"/>
  </w:style>
  <w:style w:type="paragraph" w:styleId="1">
    <w:name w:val="heading 1"/>
    <w:basedOn w:val="a"/>
    <w:next w:val="a"/>
    <w:link w:val="10"/>
    <w:qFormat/>
    <w:rsid w:val="005B66EF"/>
    <w:pPr>
      <w:keepNext/>
      <w:numPr>
        <w:numId w:val="1"/>
      </w:numPr>
      <w:suppressAutoHyphens/>
      <w:spacing w:before="120" w:after="0" w:line="240" w:lineRule="auto"/>
      <w:jc w:val="both"/>
      <w:outlineLvl w:val="0"/>
    </w:pPr>
    <w:rPr>
      <w:rFonts w:ascii="TimesET" w:eastAsia="Times New Roman" w:hAnsi="TimesET" w:cs="TimesET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B66EF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pacing w:val="-10"/>
      <w:sz w:val="20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66E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EF"/>
    <w:rPr>
      <w:rFonts w:ascii="TimesET" w:eastAsia="Times New Roman" w:hAnsi="TimesET" w:cs="TimesET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B66EF"/>
    <w:rPr>
      <w:rFonts w:ascii="Times New Roman" w:eastAsia="Times New Roman" w:hAnsi="Times New Roman" w:cs="Times New Roman"/>
      <w:b/>
      <w:bCs/>
      <w:caps/>
      <w:spacing w:val="-10"/>
      <w:sz w:val="20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B66EF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B66EF"/>
  </w:style>
  <w:style w:type="character" w:customStyle="1" w:styleId="WW8Num1z0">
    <w:name w:val="WW8Num1z0"/>
    <w:rsid w:val="005B66EF"/>
  </w:style>
  <w:style w:type="character" w:customStyle="1" w:styleId="WW8Num1z1">
    <w:name w:val="WW8Num1z1"/>
    <w:rsid w:val="005B66EF"/>
  </w:style>
  <w:style w:type="character" w:customStyle="1" w:styleId="WW8Num1z2">
    <w:name w:val="WW8Num1z2"/>
    <w:rsid w:val="005B66EF"/>
  </w:style>
  <w:style w:type="character" w:customStyle="1" w:styleId="WW8Num1z3">
    <w:name w:val="WW8Num1z3"/>
    <w:rsid w:val="005B66EF"/>
  </w:style>
  <w:style w:type="character" w:customStyle="1" w:styleId="WW8Num1z4">
    <w:name w:val="WW8Num1z4"/>
    <w:rsid w:val="005B66EF"/>
  </w:style>
  <w:style w:type="character" w:customStyle="1" w:styleId="WW8Num1z5">
    <w:name w:val="WW8Num1z5"/>
    <w:rsid w:val="005B66EF"/>
  </w:style>
  <w:style w:type="character" w:customStyle="1" w:styleId="WW8Num1z6">
    <w:name w:val="WW8Num1z6"/>
    <w:rsid w:val="005B66EF"/>
  </w:style>
  <w:style w:type="character" w:customStyle="1" w:styleId="WW8Num1z7">
    <w:name w:val="WW8Num1z7"/>
    <w:rsid w:val="005B66EF"/>
  </w:style>
  <w:style w:type="character" w:customStyle="1" w:styleId="WW8Num1z8">
    <w:name w:val="WW8Num1z8"/>
    <w:rsid w:val="005B66EF"/>
  </w:style>
  <w:style w:type="character" w:customStyle="1" w:styleId="WW8Num2z0">
    <w:name w:val="WW8Num2z0"/>
    <w:rsid w:val="005B66EF"/>
    <w:rPr>
      <w:rFonts w:hint="default"/>
    </w:rPr>
  </w:style>
  <w:style w:type="character" w:customStyle="1" w:styleId="WW8Num2z1">
    <w:name w:val="WW8Num2z1"/>
    <w:rsid w:val="005B66EF"/>
  </w:style>
  <w:style w:type="character" w:customStyle="1" w:styleId="WW8Num2z2">
    <w:name w:val="WW8Num2z2"/>
    <w:rsid w:val="005B66EF"/>
  </w:style>
  <w:style w:type="character" w:customStyle="1" w:styleId="WW8Num2z3">
    <w:name w:val="WW8Num2z3"/>
    <w:rsid w:val="005B66EF"/>
  </w:style>
  <w:style w:type="character" w:customStyle="1" w:styleId="WW8Num2z4">
    <w:name w:val="WW8Num2z4"/>
    <w:rsid w:val="005B66EF"/>
  </w:style>
  <w:style w:type="character" w:customStyle="1" w:styleId="WW8Num2z5">
    <w:name w:val="WW8Num2z5"/>
    <w:rsid w:val="005B66EF"/>
  </w:style>
  <w:style w:type="character" w:customStyle="1" w:styleId="WW8Num2z6">
    <w:name w:val="WW8Num2z6"/>
    <w:rsid w:val="005B66EF"/>
  </w:style>
  <w:style w:type="character" w:customStyle="1" w:styleId="WW8Num2z7">
    <w:name w:val="WW8Num2z7"/>
    <w:rsid w:val="005B66EF"/>
  </w:style>
  <w:style w:type="character" w:customStyle="1" w:styleId="WW8Num2z8">
    <w:name w:val="WW8Num2z8"/>
    <w:rsid w:val="005B66EF"/>
  </w:style>
  <w:style w:type="character" w:customStyle="1" w:styleId="12">
    <w:name w:val="Основной шрифт абзаца1"/>
    <w:rsid w:val="005B66EF"/>
  </w:style>
  <w:style w:type="character" w:styleId="a3">
    <w:name w:val="Hyperlink"/>
    <w:rsid w:val="005B66EF"/>
    <w:rPr>
      <w:color w:val="0000FF"/>
      <w:u w:val="single"/>
    </w:rPr>
  </w:style>
  <w:style w:type="character" w:styleId="a4">
    <w:name w:val="page number"/>
    <w:basedOn w:val="12"/>
    <w:rsid w:val="005B66EF"/>
  </w:style>
  <w:style w:type="character" w:customStyle="1" w:styleId="a5">
    <w:name w:val="Верхний колонтитул Знак"/>
    <w:rsid w:val="005B66EF"/>
    <w:rPr>
      <w:sz w:val="24"/>
      <w:szCs w:val="24"/>
    </w:rPr>
  </w:style>
  <w:style w:type="paragraph" w:customStyle="1" w:styleId="a6">
    <w:name w:val="Заголовок"/>
    <w:basedOn w:val="a"/>
    <w:next w:val="a7"/>
    <w:rsid w:val="005B66E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5B66EF"/>
    <w:pPr>
      <w:suppressAutoHyphens/>
      <w:spacing w:after="0" w:line="240" w:lineRule="auto"/>
      <w:jc w:val="center"/>
    </w:pPr>
    <w:rPr>
      <w:rFonts w:ascii="TimesET" w:eastAsia="Times New Roman" w:hAnsi="TimesET" w:cs="TimesET"/>
      <w:b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B66EF"/>
    <w:rPr>
      <w:rFonts w:ascii="TimesET" w:eastAsia="Times New Roman" w:hAnsi="TimesET" w:cs="TimesET"/>
      <w:b/>
      <w:sz w:val="24"/>
      <w:szCs w:val="24"/>
      <w:lang w:eastAsia="zh-CN"/>
    </w:rPr>
  </w:style>
  <w:style w:type="paragraph" w:styleId="a9">
    <w:name w:val="List"/>
    <w:basedOn w:val="a7"/>
    <w:rsid w:val="005B66EF"/>
    <w:rPr>
      <w:rFonts w:cs="Mangal"/>
    </w:rPr>
  </w:style>
  <w:style w:type="paragraph" w:styleId="aa">
    <w:name w:val="caption"/>
    <w:basedOn w:val="a"/>
    <w:qFormat/>
    <w:rsid w:val="005B66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B66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Body Text Indent"/>
    <w:basedOn w:val="a"/>
    <w:link w:val="ac"/>
    <w:rsid w:val="005B66EF"/>
    <w:pPr>
      <w:suppressAutoHyphens/>
      <w:spacing w:before="120" w:after="0" w:line="240" w:lineRule="auto"/>
      <w:ind w:firstLine="708"/>
      <w:jc w:val="both"/>
    </w:pPr>
    <w:rPr>
      <w:rFonts w:ascii="TimesET" w:eastAsia="Times New Roman" w:hAnsi="TimesET" w:cs="TimesET"/>
      <w:bCs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5B66EF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B66EF"/>
    <w:pPr>
      <w:suppressAutoHyphens/>
      <w:spacing w:before="120" w:after="0" w:line="240" w:lineRule="auto"/>
      <w:jc w:val="both"/>
    </w:pPr>
    <w:rPr>
      <w:rFonts w:ascii="TimesET" w:eastAsia="Times New Roman" w:hAnsi="TimesET" w:cs="TimesET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B66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5B66EF"/>
    <w:pPr>
      <w:suppressAutoHyphens/>
      <w:spacing w:before="120" w:after="0" w:line="240" w:lineRule="auto"/>
      <w:jc w:val="both"/>
    </w:pPr>
    <w:rPr>
      <w:rFonts w:ascii="TimesET" w:eastAsia="Times New Roman" w:hAnsi="TimesET" w:cs="TimesET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B66E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rsid w:val="005B66E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rsid w:val="005B66E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Название объекта1"/>
    <w:basedOn w:val="a"/>
    <w:next w:val="a"/>
    <w:rsid w:val="005B66EF"/>
    <w:pPr>
      <w:suppressAutoHyphens/>
      <w:spacing w:after="0" w:line="120" w:lineRule="atLeast"/>
      <w:jc w:val="center"/>
    </w:pPr>
    <w:rPr>
      <w:rFonts w:ascii="Times New Roman" w:eastAsia="Times New Roman" w:hAnsi="Times New Roman" w:cs="Times New Roman"/>
      <w:b/>
      <w:caps/>
      <w:sz w:val="18"/>
      <w:szCs w:val="24"/>
      <w:lang w:eastAsia="zh-CN"/>
    </w:rPr>
  </w:style>
  <w:style w:type="paragraph" w:customStyle="1" w:styleId="310">
    <w:name w:val="Основной текст с отступом 31"/>
    <w:basedOn w:val="a"/>
    <w:rsid w:val="005B66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footer"/>
    <w:basedOn w:val="a"/>
    <w:link w:val="af0"/>
    <w:rsid w:val="005B6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5B6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15"/>
    <w:rsid w:val="005B6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link w:val="af1"/>
    <w:rsid w:val="005B6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5B66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5B66EF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5B6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5B66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basedOn w:val="a"/>
    <w:uiPriority w:val="99"/>
    <w:semiHidden/>
    <w:unhideWhenUsed/>
    <w:rsid w:val="0025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mintrans32</dc:creator>
  <cp:lastModifiedBy>Минтранс ЧР  Ольга Андреева</cp:lastModifiedBy>
  <cp:revision>10</cp:revision>
  <cp:lastPrinted>2019-08-01T13:46:00Z</cp:lastPrinted>
  <dcterms:created xsi:type="dcterms:W3CDTF">2018-11-23T05:40:00Z</dcterms:created>
  <dcterms:modified xsi:type="dcterms:W3CDTF">2019-08-01T14:01:00Z</dcterms:modified>
</cp:coreProperties>
</file>