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CD0F9A">
            <w:pPr>
              <w:ind w:left="936" w:right="34"/>
              <w:jc w:val="center"/>
              <w:rPr>
                <w:sz w:val="24"/>
                <w:szCs w:val="24"/>
              </w:rPr>
            </w:pPr>
            <w:r>
              <w:rPr>
                <w:sz w:val="24"/>
                <w:szCs w:val="24"/>
              </w:rPr>
              <w:t>Утверждена</w:t>
            </w:r>
          </w:p>
          <w:p w:rsidR="005D019C" w:rsidRPr="00081C88" w:rsidRDefault="00013385" w:rsidP="00CD0F9A">
            <w:pPr>
              <w:ind w:left="93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5A0E90">
            <w:pPr>
              <w:spacing w:line="100" w:lineRule="atLeast"/>
              <w:ind w:left="936"/>
              <w:jc w:val="center"/>
              <w:rPr>
                <w:color w:val="FF0000"/>
                <w:sz w:val="26"/>
                <w:szCs w:val="26"/>
              </w:rPr>
            </w:pPr>
            <w:r>
              <w:rPr>
                <w:sz w:val="24"/>
                <w:szCs w:val="24"/>
              </w:rPr>
              <w:t>от</w:t>
            </w:r>
            <w:r w:rsidR="00296238">
              <w:rPr>
                <w:sz w:val="24"/>
                <w:szCs w:val="24"/>
              </w:rPr>
              <w:t xml:space="preserve"> </w:t>
            </w:r>
            <w:r w:rsidR="005A0E90" w:rsidRPr="005A0E90">
              <w:rPr>
                <w:sz w:val="24"/>
                <w:szCs w:val="24"/>
              </w:rPr>
              <w:t xml:space="preserve">5 </w:t>
            </w:r>
            <w:r w:rsidR="005A0E90">
              <w:rPr>
                <w:sz w:val="24"/>
                <w:szCs w:val="24"/>
              </w:rPr>
              <w:t xml:space="preserve">июля </w:t>
            </w:r>
            <w:r w:rsidR="005D019C" w:rsidRPr="00081C88">
              <w:rPr>
                <w:sz w:val="24"/>
                <w:szCs w:val="24"/>
              </w:rPr>
              <w:t>201</w:t>
            </w:r>
            <w:r w:rsidR="00F75759">
              <w:rPr>
                <w:sz w:val="24"/>
                <w:szCs w:val="24"/>
              </w:rPr>
              <w:t>9</w:t>
            </w:r>
            <w:r w:rsidR="005D019C" w:rsidRPr="00081C88">
              <w:rPr>
                <w:sz w:val="24"/>
                <w:szCs w:val="24"/>
              </w:rPr>
              <w:t xml:space="preserve"> г. №</w:t>
            </w:r>
            <w:r w:rsidR="00296238">
              <w:rPr>
                <w:sz w:val="24"/>
                <w:szCs w:val="24"/>
              </w:rPr>
              <w:t xml:space="preserve"> </w:t>
            </w:r>
            <w:r w:rsidR="005A0E90">
              <w:rPr>
                <w:sz w:val="24"/>
                <w:szCs w:val="24"/>
              </w:rPr>
              <w:t>697</w:t>
            </w:r>
            <w:r w:rsidR="00577B19">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B927D4" w:rsidRDefault="00B927D4"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2F5C8D" w:rsidRDefault="002F5C8D" w:rsidP="00D04D39">
      <w:pPr>
        <w:widowControl/>
        <w:suppressAutoHyphens/>
        <w:spacing w:line="100" w:lineRule="atLeast"/>
        <w:jc w:val="both"/>
        <w:rPr>
          <w:sz w:val="28"/>
          <w:szCs w:val="28"/>
        </w:rPr>
      </w:pPr>
    </w:p>
    <w:p w:rsidR="00AA1B8E" w:rsidRDefault="009C7C5A" w:rsidP="006B6507">
      <w:pPr>
        <w:widowControl/>
        <w:suppressAutoHyphens/>
        <w:spacing w:line="100" w:lineRule="atLeast"/>
        <w:jc w:val="both"/>
        <w:rPr>
          <w:sz w:val="28"/>
          <w:szCs w:val="28"/>
        </w:rPr>
      </w:pPr>
      <w:r w:rsidRPr="00B927D4">
        <w:rPr>
          <w:b/>
          <w:sz w:val="28"/>
          <w:szCs w:val="28"/>
        </w:rPr>
        <w:t>Лот № 1.</w:t>
      </w:r>
      <w:r>
        <w:rPr>
          <w:sz w:val="28"/>
          <w:szCs w:val="28"/>
        </w:rPr>
        <w:t xml:space="preserve"> </w:t>
      </w:r>
      <w:r w:rsidR="00F727EB" w:rsidRPr="00F727EB">
        <w:rPr>
          <w:sz w:val="28"/>
          <w:szCs w:val="28"/>
        </w:rPr>
        <w:t xml:space="preserve">Земельный участок с расположенным на нем объектом недвижимого  имущества по адресу: Чувашская Республика, г. Чебоксары, ул. Энгельса,  д. 24                         </w:t>
      </w:r>
    </w:p>
    <w:p w:rsidR="00F727EB" w:rsidRDefault="00F727EB" w:rsidP="006B6507">
      <w:pPr>
        <w:widowControl/>
        <w:suppressAutoHyphens/>
        <w:spacing w:line="100" w:lineRule="atLeast"/>
        <w:jc w:val="both"/>
        <w:rPr>
          <w:sz w:val="28"/>
          <w:szCs w:val="28"/>
        </w:rPr>
      </w:pPr>
    </w:p>
    <w:p w:rsidR="00AA1B8E" w:rsidRDefault="00AA1B8E" w:rsidP="00AA1B8E">
      <w:pPr>
        <w:widowControl/>
        <w:suppressAutoHyphens/>
        <w:spacing w:line="100" w:lineRule="atLeast"/>
        <w:jc w:val="both"/>
        <w:rPr>
          <w:sz w:val="28"/>
          <w:szCs w:val="28"/>
        </w:rPr>
      </w:pPr>
      <w:r w:rsidRPr="00B927D4">
        <w:rPr>
          <w:b/>
          <w:sz w:val="28"/>
          <w:szCs w:val="28"/>
        </w:rPr>
        <w:t xml:space="preserve">Лот № </w:t>
      </w:r>
      <w:r>
        <w:rPr>
          <w:b/>
          <w:sz w:val="28"/>
          <w:szCs w:val="28"/>
        </w:rPr>
        <w:t>2</w:t>
      </w:r>
      <w:r w:rsidRPr="00B927D4">
        <w:rPr>
          <w:b/>
          <w:sz w:val="28"/>
          <w:szCs w:val="28"/>
        </w:rPr>
        <w:t>.</w:t>
      </w:r>
      <w:r>
        <w:rPr>
          <w:sz w:val="28"/>
          <w:szCs w:val="28"/>
        </w:rPr>
        <w:t xml:space="preserve"> </w:t>
      </w:r>
      <w:r w:rsidR="00F727EB" w:rsidRPr="00F727EB">
        <w:rPr>
          <w:sz w:val="28"/>
          <w:szCs w:val="28"/>
        </w:rPr>
        <w:t>Земельный участок с расположенными на нем объектами недвижимого и движимого имущества по адресу: Чувашская Республика, г. Алатырь,                                      ул. Промышленная, д. 14</w:t>
      </w:r>
    </w:p>
    <w:p w:rsidR="00AA1B8E" w:rsidRDefault="00AA1B8E" w:rsidP="00AA1B8E">
      <w:pPr>
        <w:widowControl/>
        <w:suppressAutoHyphens/>
        <w:spacing w:line="100" w:lineRule="atLeast"/>
        <w:jc w:val="both"/>
        <w:rPr>
          <w:sz w:val="28"/>
          <w:szCs w:val="28"/>
        </w:rPr>
      </w:pPr>
    </w:p>
    <w:p w:rsidR="00AA1B8E" w:rsidRPr="008A0BCC" w:rsidRDefault="00AA1B8E" w:rsidP="00AA1B8E">
      <w:pPr>
        <w:widowControl/>
        <w:suppressAutoHyphens/>
        <w:spacing w:line="100" w:lineRule="atLeast"/>
        <w:jc w:val="both"/>
        <w:rPr>
          <w:sz w:val="28"/>
          <w:szCs w:val="28"/>
        </w:rPr>
      </w:pPr>
    </w:p>
    <w:p w:rsidR="00AA1B8E" w:rsidRPr="008A0BCC" w:rsidRDefault="00AA1B8E" w:rsidP="006B6507">
      <w:pPr>
        <w:widowControl/>
        <w:suppressAutoHyphens/>
        <w:spacing w:line="100" w:lineRule="atLeast"/>
        <w:jc w:val="both"/>
        <w:rPr>
          <w:sz w:val="28"/>
          <w:szCs w:val="28"/>
        </w:rPr>
      </w:pPr>
    </w:p>
    <w:p w:rsidR="009C7C5A" w:rsidRDefault="009C7C5A" w:rsidP="00F75759">
      <w:pPr>
        <w:widowControl/>
        <w:suppressAutoHyphens/>
        <w:spacing w:line="100" w:lineRule="atLeast"/>
        <w:jc w:val="both"/>
        <w:rPr>
          <w:b/>
          <w:sz w:val="28"/>
          <w:szCs w:val="28"/>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2F5C8D" w:rsidRDefault="002F5C8D"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B6497" w:rsidRDefault="00BB6497"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w:t>
      </w:r>
      <w:r w:rsidR="00F75759">
        <w:rPr>
          <w:rFonts w:eastAsia="SimSun"/>
          <w:iCs/>
          <w:kern w:val="1"/>
          <w:sz w:val="22"/>
          <w:szCs w:val="22"/>
          <w:lang w:eastAsia="ar-SA"/>
        </w:rPr>
        <w:t>9</w:t>
      </w:r>
      <w:r w:rsidRPr="00182740">
        <w:rPr>
          <w:rFonts w:eastAsia="SimSun"/>
          <w:iCs/>
          <w:kern w:val="1"/>
          <w:sz w:val="22"/>
          <w:szCs w:val="22"/>
          <w:lang w:eastAsia="ar-SA"/>
        </w:rPr>
        <w:t xml:space="preserve"> г.</w:t>
      </w:r>
    </w:p>
    <w:p w:rsidR="00AA1B8E" w:rsidRDefault="00AA1B8E" w:rsidP="00182740">
      <w:pPr>
        <w:widowControl/>
        <w:spacing w:after="200" w:line="276" w:lineRule="auto"/>
        <w:jc w:val="center"/>
        <w:rPr>
          <w:rFonts w:eastAsia="SimSun"/>
          <w:iCs/>
          <w:kern w:val="1"/>
          <w:sz w:val="22"/>
          <w:szCs w:val="22"/>
          <w:lang w:eastAsia="ar-SA"/>
        </w:rPr>
      </w:pPr>
    </w:p>
    <w:p w:rsidR="00BD6353" w:rsidRDefault="00BD6353" w:rsidP="00BD6353">
      <w:pPr>
        <w:widowControl/>
        <w:spacing w:line="276" w:lineRule="auto"/>
        <w:jc w:val="center"/>
        <w:rPr>
          <w:rFonts w:eastAsia="SimSun"/>
          <w:iCs/>
          <w:kern w:val="1"/>
          <w:sz w:val="22"/>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F727EB"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 xml:space="preserve">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AA1B8E">
        <w:rPr>
          <w:szCs w:val="24"/>
          <w:lang w:val="ru-RU"/>
        </w:rPr>
        <w:t>я</w:t>
      </w:r>
      <w:r w:rsidR="00C05238">
        <w:rPr>
          <w:szCs w:val="24"/>
          <w:lang w:val="ru-RU"/>
        </w:rPr>
        <w:t>м</w:t>
      </w:r>
      <w:r w:rsidR="00AA1B8E">
        <w:rPr>
          <w:szCs w:val="24"/>
          <w:lang w:val="ru-RU"/>
        </w:rPr>
        <w:t>и</w:t>
      </w:r>
      <w:r w:rsidR="00C05238">
        <w:rPr>
          <w:szCs w:val="24"/>
          <w:lang w:val="ru-RU"/>
        </w:rPr>
        <w:t xml:space="preserve"> </w:t>
      </w:r>
      <w:r w:rsidR="005B662B">
        <w:rPr>
          <w:szCs w:val="24"/>
          <w:lang w:val="ru-RU"/>
        </w:rPr>
        <w:t>Министерства юстиции и имущественных отношений Чувашской Республики</w:t>
      </w:r>
      <w:r w:rsidR="00F55748">
        <w:rPr>
          <w:szCs w:val="24"/>
        </w:rPr>
        <w:t xml:space="preserve"> </w:t>
      </w:r>
      <w:r w:rsidR="009C7C5A">
        <w:rPr>
          <w:szCs w:val="24"/>
          <w:lang w:val="ru-RU"/>
        </w:rPr>
        <w:t xml:space="preserve">от </w:t>
      </w:r>
      <w:r w:rsidR="00F727EB" w:rsidRPr="00F727EB">
        <w:rPr>
          <w:szCs w:val="24"/>
          <w:lang w:val="ru-RU"/>
        </w:rPr>
        <w:t>17 мая 2019 г. № 517-р, от 27 мая 2019 г. № 543-р.</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6662A7" w:rsidP="00205641">
      <w:pPr>
        <w:pStyle w:val="aff"/>
        <w:shd w:val="clear" w:color="auto" w:fill="FFFFFF"/>
        <w:spacing w:after="0"/>
        <w:ind w:firstLine="714"/>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E1F53" w:rsidRPr="001B5274" w:rsidRDefault="004E1F53" w:rsidP="005D019C">
      <w:pPr>
        <w:ind w:firstLine="709"/>
        <w:jc w:val="both"/>
        <w:rPr>
          <w:sz w:val="24"/>
          <w:szCs w:val="24"/>
        </w:rPr>
      </w:pPr>
    </w:p>
    <w:p w:rsidR="005D019C" w:rsidRPr="001B5274" w:rsidRDefault="005D019C" w:rsidP="005D019C">
      <w:pPr>
        <w:ind w:firstLine="709"/>
        <w:jc w:val="both"/>
        <w:rPr>
          <w:sz w:val="24"/>
          <w:szCs w:val="24"/>
        </w:rPr>
      </w:pPr>
      <w:r w:rsidRPr="001B5274">
        <w:rPr>
          <w:b/>
          <w:sz w:val="24"/>
          <w:szCs w:val="24"/>
        </w:rPr>
        <w:lastRenderedPageBreak/>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Акционерное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начальник отдела </w:t>
      </w:r>
      <w:r w:rsidRPr="0079194C">
        <w:rPr>
          <w:iCs/>
          <w:sz w:val="24"/>
          <w:szCs w:val="24"/>
          <w:lang w:eastAsia="ar-SA"/>
        </w:rPr>
        <w:t>приватизации и организации работы с хозяйственными обществами и государственными предприятиями Николаева Галина Юрьевна;</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заведующий сектором реализации государственного имущества </w:t>
      </w:r>
      <w:r w:rsidRPr="0079194C">
        <w:rPr>
          <w:iCs/>
          <w:sz w:val="24"/>
          <w:szCs w:val="24"/>
          <w:lang w:eastAsia="ar-SA"/>
        </w:rPr>
        <w:t xml:space="preserve"> отдела приватизации и организации работы с хозяйственными обществами и государственными предприятиями Никольская Анастасия Евгеньевна</w:t>
      </w:r>
      <w:r w:rsidRPr="0079194C">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CD6B95" w:rsidRDefault="00CD6B95" w:rsidP="006F1B11">
      <w:pPr>
        <w:widowControl/>
        <w:suppressAutoHyphens/>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 xml:space="preserve">О ПРОВЕДЕНИИ </w:t>
      </w:r>
      <w:r w:rsidR="005A0E90">
        <w:rPr>
          <w:rFonts w:ascii="Times New Roman" w:hAnsi="Times New Roman"/>
          <w:b/>
          <w:sz w:val="24"/>
          <w:szCs w:val="24"/>
        </w:rPr>
        <w:t>15 АВГУСТА</w:t>
      </w:r>
      <w:r w:rsidR="00056A62">
        <w:rPr>
          <w:rFonts w:ascii="Times New Roman" w:hAnsi="Times New Roman"/>
          <w:b/>
          <w:sz w:val="24"/>
          <w:szCs w:val="24"/>
        </w:rPr>
        <w:t xml:space="preserve"> </w:t>
      </w:r>
      <w:r>
        <w:rPr>
          <w:rFonts w:ascii="Times New Roman" w:hAnsi="Times New Roman"/>
          <w:b/>
          <w:sz w:val="24"/>
          <w:szCs w:val="24"/>
        </w:rPr>
        <w:t xml:space="preserve">2019 Г. </w:t>
      </w:r>
      <w:r w:rsidRPr="00041C0F">
        <w:rPr>
          <w:rFonts w:ascii="Times New Roman" w:hAnsi="Times New Roman"/>
          <w:b/>
          <w:sz w:val="24"/>
          <w:szCs w:val="24"/>
        </w:rPr>
        <w:t xml:space="preserve">АУКЦИОНА В </w:t>
      </w:r>
      <w:r w:rsidRPr="0065221F">
        <w:rPr>
          <w:rFonts w:ascii="Times New Roman" w:hAnsi="Times New Roman"/>
          <w:b/>
          <w:sz w:val="24"/>
          <w:szCs w:val="24"/>
        </w:rPr>
        <w:t>ЭЛЕКТРОННОЙ ФОРМЕ ПО ПРИВАТИЗАЦИИ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697F3E" w:rsidRDefault="00F727EB" w:rsidP="00697F3E">
      <w:pPr>
        <w:ind w:firstLine="567"/>
        <w:jc w:val="both"/>
        <w:rPr>
          <w:sz w:val="24"/>
          <w:szCs w:val="24"/>
        </w:rPr>
      </w:pPr>
      <w:r w:rsidRPr="00F727EB">
        <w:rPr>
          <w:sz w:val="24"/>
          <w:szCs w:val="24"/>
        </w:rPr>
        <w:t xml:space="preserve">- решение об условиях приватизации земельного участка с расположенным на нем объектом недвижимого имущества по адресу: Чувашская Республика, г. Чебоксары, ул. Энгельса, д. 24, </w:t>
      </w:r>
      <w:proofErr w:type="gramStart"/>
      <w:r w:rsidRPr="00F727EB">
        <w:rPr>
          <w:sz w:val="24"/>
          <w:szCs w:val="24"/>
        </w:rPr>
        <w:t>принятое</w:t>
      </w:r>
      <w:proofErr w:type="gramEnd"/>
      <w:r w:rsidRPr="00F727EB">
        <w:rPr>
          <w:sz w:val="24"/>
          <w:szCs w:val="24"/>
        </w:rPr>
        <w:t xml:space="preserve"> распоряжением Министерства юстиции и имущественных отношений Чувашской Республики от 17 мая 2019 г. № 517-р</w:t>
      </w:r>
      <w:r>
        <w:rPr>
          <w:sz w:val="24"/>
          <w:szCs w:val="24"/>
        </w:rPr>
        <w:t>;</w:t>
      </w:r>
    </w:p>
    <w:p w:rsidR="00F727EB" w:rsidRPr="00697F3E" w:rsidRDefault="00F727EB" w:rsidP="00697F3E">
      <w:pPr>
        <w:ind w:firstLine="567"/>
        <w:jc w:val="both"/>
        <w:rPr>
          <w:sz w:val="24"/>
          <w:szCs w:val="24"/>
        </w:rPr>
      </w:pPr>
      <w:r w:rsidRPr="00F727EB">
        <w:rPr>
          <w:sz w:val="24"/>
          <w:szCs w:val="24"/>
        </w:rPr>
        <w:t xml:space="preserve">- решение об условиях приватизации земельного участка с расположенными на нем объектами недвижимого и движимого имущества по адресу: Чувашская Республика, г. Алатырь, ул. Промышленная, д. 14, </w:t>
      </w:r>
      <w:proofErr w:type="gramStart"/>
      <w:r w:rsidRPr="00F727EB">
        <w:rPr>
          <w:sz w:val="24"/>
          <w:szCs w:val="24"/>
        </w:rPr>
        <w:t>принятое</w:t>
      </w:r>
      <w:proofErr w:type="gramEnd"/>
      <w:r w:rsidRPr="00F727EB">
        <w:rPr>
          <w:sz w:val="24"/>
          <w:szCs w:val="24"/>
        </w:rPr>
        <w:t xml:space="preserve"> распоряжением Министерства юстиции и имущественных отношений Чувашской Республики от 27 мая 2019 г. № 543-р.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E95F6C" w:rsidRDefault="00E95F6C"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9C7C5A" w:rsidRPr="005A60F3" w:rsidRDefault="009C7C5A" w:rsidP="009C7C5A">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rsidR="009C7C5A" w:rsidRDefault="009C7C5A" w:rsidP="009C7C5A">
      <w:pPr>
        <w:widowControl/>
        <w:tabs>
          <w:tab w:val="left" w:pos="284"/>
        </w:tabs>
        <w:spacing w:line="235" w:lineRule="auto"/>
        <w:ind w:firstLine="567"/>
        <w:jc w:val="both"/>
        <w:rPr>
          <w:sz w:val="24"/>
          <w:szCs w:val="24"/>
        </w:rPr>
      </w:pPr>
    </w:p>
    <w:p w:rsidR="00F727EB" w:rsidRPr="00B317D8" w:rsidRDefault="00F727EB" w:rsidP="00F727EB">
      <w:pPr>
        <w:widowControl/>
        <w:ind w:firstLine="567"/>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Г</w:t>
      </w:r>
      <w:r w:rsidRPr="00B317D8">
        <w:rPr>
          <w:sz w:val="24"/>
          <w:szCs w:val="24"/>
        </w:rPr>
        <w:t xml:space="preserve">осударственное имущество Чувашской Республики, расположенное по адресу: Чувашская Республика, г. Чебоксары, ул. </w:t>
      </w:r>
      <w:r>
        <w:rPr>
          <w:sz w:val="24"/>
          <w:szCs w:val="24"/>
        </w:rPr>
        <w:t>Энгельса</w:t>
      </w:r>
      <w:r w:rsidRPr="00B317D8">
        <w:rPr>
          <w:sz w:val="24"/>
          <w:szCs w:val="24"/>
        </w:rPr>
        <w:t xml:space="preserve">, д. </w:t>
      </w:r>
      <w:r>
        <w:rPr>
          <w:sz w:val="24"/>
          <w:szCs w:val="24"/>
        </w:rPr>
        <w:t>24</w:t>
      </w:r>
      <w:r w:rsidRPr="00B317D8">
        <w:rPr>
          <w:sz w:val="24"/>
          <w:szCs w:val="24"/>
        </w:rPr>
        <w:t xml:space="preserve">, и </w:t>
      </w:r>
      <w:proofErr w:type="gramStart"/>
      <w:r w:rsidRPr="00B317D8">
        <w:rPr>
          <w:sz w:val="24"/>
          <w:szCs w:val="24"/>
        </w:rPr>
        <w:t>являющееся</w:t>
      </w:r>
      <w:proofErr w:type="gramEnd"/>
      <w:r w:rsidRPr="00B317D8">
        <w:rPr>
          <w:sz w:val="24"/>
          <w:szCs w:val="24"/>
        </w:rPr>
        <w:t xml:space="preserve"> казной Чувашской Республики, в том числе:</w:t>
      </w:r>
    </w:p>
    <w:p w:rsidR="00F727EB" w:rsidRDefault="00F727EB" w:rsidP="00F727EB">
      <w:pPr>
        <w:widowControl/>
        <w:ind w:firstLine="720"/>
        <w:jc w:val="both"/>
        <w:rPr>
          <w:sz w:val="24"/>
          <w:szCs w:val="24"/>
          <w:lang w:eastAsia="x-none"/>
        </w:rPr>
      </w:pPr>
      <w:r w:rsidRPr="008053DD">
        <w:rPr>
          <w:sz w:val="24"/>
          <w:szCs w:val="24"/>
        </w:rPr>
        <w:t xml:space="preserve">1.1. </w:t>
      </w:r>
      <w:r>
        <w:rPr>
          <w:sz w:val="24"/>
          <w:szCs w:val="24"/>
        </w:rPr>
        <w:t>З</w:t>
      </w:r>
      <w:r w:rsidRPr="008053DD">
        <w:rPr>
          <w:sz w:val="24"/>
          <w:szCs w:val="24"/>
          <w:lang w:eastAsia="x-none"/>
        </w:rPr>
        <w:t xml:space="preserve">емельный участок, категория земель: земли населенных пунктов, общей площадью </w:t>
      </w:r>
      <w:r>
        <w:rPr>
          <w:sz w:val="24"/>
          <w:szCs w:val="24"/>
          <w:lang w:eastAsia="x-none"/>
        </w:rPr>
        <w:t xml:space="preserve">            1 535</w:t>
      </w:r>
      <w:r w:rsidRPr="008053DD">
        <w:rPr>
          <w:sz w:val="24"/>
          <w:szCs w:val="24"/>
          <w:lang w:eastAsia="x-none"/>
        </w:rPr>
        <w:t xml:space="preserve"> кв. м с кадастровым номером 21:0</w:t>
      </w:r>
      <w:r>
        <w:rPr>
          <w:sz w:val="24"/>
          <w:szCs w:val="24"/>
          <w:lang w:eastAsia="x-none"/>
        </w:rPr>
        <w:t>1</w:t>
      </w:r>
      <w:r w:rsidRPr="008053DD">
        <w:rPr>
          <w:sz w:val="24"/>
          <w:szCs w:val="24"/>
          <w:lang w:eastAsia="x-none"/>
        </w:rPr>
        <w:t>:0</w:t>
      </w:r>
      <w:r>
        <w:rPr>
          <w:sz w:val="24"/>
          <w:szCs w:val="24"/>
          <w:lang w:eastAsia="x-none"/>
        </w:rPr>
        <w:t>20502</w:t>
      </w:r>
      <w:r w:rsidRPr="008053DD">
        <w:rPr>
          <w:sz w:val="24"/>
          <w:szCs w:val="24"/>
          <w:lang w:eastAsia="x-none"/>
        </w:rPr>
        <w:t>:</w:t>
      </w:r>
      <w:r>
        <w:rPr>
          <w:sz w:val="24"/>
          <w:szCs w:val="24"/>
          <w:lang w:eastAsia="x-none"/>
        </w:rPr>
        <w:t>1159</w:t>
      </w:r>
      <w:r w:rsidRPr="008053DD">
        <w:rPr>
          <w:sz w:val="24"/>
          <w:szCs w:val="24"/>
          <w:lang w:eastAsia="x-none"/>
        </w:rPr>
        <w:t xml:space="preserve"> </w:t>
      </w:r>
      <w:r w:rsidRPr="008053DD">
        <w:rPr>
          <w:sz w:val="24"/>
          <w:szCs w:val="24"/>
          <w:lang w:val="x-none" w:eastAsia="x-none"/>
        </w:rPr>
        <w:t>(</w:t>
      </w:r>
      <w:r w:rsidRPr="008053DD">
        <w:rPr>
          <w:bCs/>
          <w:iCs/>
          <w:color w:val="000000"/>
          <w:sz w:val="24"/>
          <w:szCs w:val="24"/>
        </w:rPr>
        <w:t xml:space="preserve">запись регистрации </w:t>
      </w:r>
      <w:r w:rsidRPr="00485F8B">
        <w:rPr>
          <w:sz w:val="24"/>
          <w:szCs w:val="24"/>
          <w:lang w:eastAsia="x-none"/>
        </w:rPr>
        <w:t xml:space="preserve">права собственности Чувашской Республики </w:t>
      </w:r>
      <w:r w:rsidRPr="008053DD">
        <w:rPr>
          <w:bCs/>
          <w:iCs/>
          <w:color w:val="000000"/>
          <w:sz w:val="24"/>
          <w:szCs w:val="24"/>
        </w:rPr>
        <w:t>1</w:t>
      </w:r>
      <w:r>
        <w:rPr>
          <w:bCs/>
          <w:iCs/>
          <w:color w:val="000000"/>
          <w:sz w:val="24"/>
          <w:szCs w:val="24"/>
        </w:rPr>
        <w:t>8</w:t>
      </w:r>
      <w:r w:rsidRPr="008053DD">
        <w:rPr>
          <w:bCs/>
          <w:iCs/>
          <w:color w:val="000000"/>
          <w:sz w:val="24"/>
          <w:szCs w:val="24"/>
        </w:rPr>
        <w:t xml:space="preserve"> </w:t>
      </w:r>
      <w:r>
        <w:rPr>
          <w:bCs/>
          <w:iCs/>
          <w:color w:val="000000"/>
          <w:sz w:val="24"/>
          <w:szCs w:val="24"/>
        </w:rPr>
        <w:t>апреля</w:t>
      </w:r>
      <w:r w:rsidRPr="008053DD">
        <w:rPr>
          <w:bCs/>
          <w:iCs/>
          <w:color w:val="000000"/>
          <w:sz w:val="24"/>
          <w:szCs w:val="24"/>
        </w:rPr>
        <w:t xml:space="preserve"> 20</w:t>
      </w:r>
      <w:r>
        <w:rPr>
          <w:bCs/>
          <w:iCs/>
          <w:color w:val="000000"/>
          <w:sz w:val="24"/>
          <w:szCs w:val="24"/>
        </w:rPr>
        <w:t>13</w:t>
      </w:r>
      <w:r w:rsidRPr="008053DD">
        <w:rPr>
          <w:bCs/>
          <w:iCs/>
          <w:color w:val="000000"/>
          <w:sz w:val="24"/>
          <w:szCs w:val="24"/>
        </w:rPr>
        <w:t xml:space="preserve"> г. № 21-21-0</w:t>
      </w:r>
      <w:r>
        <w:rPr>
          <w:bCs/>
          <w:iCs/>
          <w:color w:val="000000"/>
          <w:sz w:val="24"/>
          <w:szCs w:val="24"/>
        </w:rPr>
        <w:t>1</w:t>
      </w:r>
      <w:r w:rsidRPr="008053DD">
        <w:rPr>
          <w:bCs/>
          <w:iCs/>
          <w:color w:val="000000"/>
          <w:sz w:val="24"/>
          <w:szCs w:val="24"/>
        </w:rPr>
        <w:t>/0</w:t>
      </w:r>
      <w:r>
        <w:rPr>
          <w:bCs/>
          <w:iCs/>
          <w:color w:val="000000"/>
          <w:sz w:val="24"/>
          <w:szCs w:val="24"/>
        </w:rPr>
        <w:t>88</w:t>
      </w:r>
      <w:r w:rsidRPr="008053DD">
        <w:rPr>
          <w:bCs/>
          <w:iCs/>
          <w:color w:val="000000"/>
          <w:sz w:val="24"/>
          <w:szCs w:val="24"/>
        </w:rPr>
        <w:t>/20</w:t>
      </w:r>
      <w:r>
        <w:rPr>
          <w:bCs/>
          <w:iCs/>
          <w:color w:val="000000"/>
          <w:sz w:val="24"/>
          <w:szCs w:val="24"/>
        </w:rPr>
        <w:t>13</w:t>
      </w:r>
      <w:r w:rsidRPr="008053DD">
        <w:rPr>
          <w:bCs/>
          <w:iCs/>
          <w:color w:val="000000"/>
          <w:sz w:val="24"/>
          <w:szCs w:val="24"/>
        </w:rPr>
        <w:t>-</w:t>
      </w:r>
      <w:r>
        <w:rPr>
          <w:bCs/>
          <w:iCs/>
          <w:color w:val="000000"/>
          <w:sz w:val="24"/>
          <w:szCs w:val="24"/>
        </w:rPr>
        <w:t>141</w:t>
      </w:r>
      <w:r w:rsidRPr="008053DD">
        <w:rPr>
          <w:sz w:val="24"/>
          <w:szCs w:val="24"/>
          <w:lang w:val="x-none" w:eastAsia="x-none"/>
        </w:rPr>
        <w:t>)</w:t>
      </w:r>
      <w:r>
        <w:rPr>
          <w:sz w:val="24"/>
          <w:szCs w:val="24"/>
          <w:lang w:eastAsia="x-none"/>
        </w:rPr>
        <w:t>.</w:t>
      </w:r>
    </w:p>
    <w:p w:rsidR="00F727EB" w:rsidRPr="00F97BA4" w:rsidRDefault="00F727EB" w:rsidP="00F727EB">
      <w:pPr>
        <w:tabs>
          <w:tab w:val="left" w:pos="0"/>
        </w:tabs>
        <w:ind w:firstLine="709"/>
        <w:jc w:val="both"/>
        <w:rPr>
          <w:sz w:val="24"/>
          <w:szCs w:val="24"/>
          <w:lang w:eastAsia="x-none"/>
        </w:rPr>
      </w:pPr>
      <w:r w:rsidRPr="00F97BA4">
        <w:rPr>
          <w:sz w:val="24"/>
          <w:szCs w:val="24"/>
        </w:rPr>
        <w:t>Вышеуказанный земельный участок имеет следующие ограничения:</w:t>
      </w:r>
    </w:p>
    <w:p w:rsidR="00F727EB" w:rsidRDefault="00F727EB" w:rsidP="00F727EB">
      <w:pPr>
        <w:ind w:firstLine="709"/>
        <w:jc w:val="both"/>
        <w:rPr>
          <w:sz w:val="24"/>
          <w:szCs w:val="24"/>
        </w:rPr>
      </w:pPr>
      <w:r w:rsidRPr="00F97BA4">
        <w:rPr>
          <w:sz w:val="24"/>
          <w:szCs w:val="24"/>
        </w:rPr>
        <w:t xml:space="preserve">на площади </w:t>
      </w:r>
      <w:r>
        <w:rPr>
          <w:sz w:val="24"/>
          <w:szCs w:val="24"/>
        </w:rPr>
        <w:t>11</w:t>
      </w:r>
      <w:r w:rsidRPr="00F97BA4">
        <w:rPr>
          <w:sz w:val="24"/>
          <w:szCs w:val="24"/>
        </w:rPr>
        <w:t xml:space="preserve"> </w:t>
      </w:r>
      <w:proofErr w:type="spellStart"/>
      <w:r w:rsidRPr="00F97BA4">
        <w:rPr>
          <w:sz w:val="24"/>
          <w:szCs w:val="24"/>
        </w:rPr>
        <w:t>кв</w:t>
      </w:r>
      <w:proofErr w:type="gramStart"/>
      <w:r w:rsidRPr="00F97BA4">
        <w:rPr>
          <w:sz w:val="24"/>
          <w:szCs w:val="24"/>
        </w:rPr>
        <w:t>.м</w:t>
      </w:r>
      <w:proofErr w:type="spellEnd"/>
      <w:proofErr w:type="gramEnd"/>
      <w:r w:rsidRPr="00F97BA4">
        <w:rPr>
          <w:sz w:val="24"/>
          <w:szCs w:val="24"/>
        </w:rPr>
        <w:t>,  предусмотренные статьями 56, 56.1 Земельного Кодекса Российской Федерации, 21.0</w:t>
      </w:r>
      <w:r>
        <w:rPr>
          <w:sz w:val="24"/>
          <w:szCs w:val="24"/>
        </w:rPr>
        <w:t>1</w:t>
      </w:r>
      <w:r w:rsidRPr="00F97BA4">
        <w:rPr>
          <w:sz w:val="24"/>
          <w:szCs w:val="24"/>
        </w:rPr>
        <w:t>.2.</w:t>
      </w:r>
      <w:r>
        <w:rPr>
          <w:sz w:val="24"/>
          <w:szCs w:val="24"/>
        </w:rPr>
        <w:t>1254</w:t>
      </w:r>
      <w:r w:rsidRPr="00F97BA4">
        <w:rPr>
          <w:sz w:val="24"/>
          <w:szCs w:val="24"/>
        </w:rPr>
        <w:t xml:space="preserve">, </w:t>
      </w:r>
      <w:r>
        <w:rPr>
          <w:sz w:val="24"/>
          <w:szCs w:val="24"/>
        </w:rPr>
        <w:t xml:space="preserve">Карта (план) № </w:t>
      </w:r>
      <w:proofErr w:type="spellStart"/>
      <w:r>
        <w:rPr>
          <w:sz w:val="24"/>
          <w:szCs w:val="24"/>
        </w:rPr>
        <w:t>б.н</w:t>
      </w:r>
      <w:proofErr w:type="spellEnd"/>
      <w:r>
        <w:rPr>
          <w:sz w:val="24"/>
          <w:szCs w:val="24"/>
        </w:rPr>
        <w:t xml:space="preserve"> от 16.04.2016;</w:t>
      </w:r>
    </w:p>
    <w:p w:rsidR="00F727EB" w:rsidRDefault="00F727EB" w:rsidP="00F727EB">
      <w:pPr>
        <w:ind w:firstLine="709"/>
        <w:jc w:val="both"/>
        <w:rPr>
          <w:sz w:val="24"/>
          <w:szCs w:val="24"/>
        </w:rPr>
      </w:pPr>
      <w:r w:rsidRPr="00F97BA4">
        <w:rPr>
          <w:sz w:val="24"/>
          <w:szCs w:val="24"/>
        </w:rPr>
        <w:t xml:space="preserve">на площади </w:t>
      </w:r>
      <w:r>
        <w:rPr>
          <w:sz w:val="24"/>
          <w:szCs w:val="24"/>
        </w:rPr>
        <w:t>11</w:t>
      </w:r>
      <w:r w:rsidRPr="00F97BA4">
        <w:rPr>
          <w:sz w:val="24"/>
          <w:szCs w:val="24"/>
        </w:rPr>
        <w:t xml:space="preserve"> </w:t>
      </w:r>
      <w:proofErr w:type="spellStart"/>
      <w:r w:rsidRPr="00F97BA4">
        <w:rPr>
          <w:sz w:val="24"/>
          <w:szCs w:val="24"/>
        </w:rPr>
        <w:t>кв</w:t>
      </w:r>
      <w:proofErr w:type="gramStart"/>
      <w:r w:rsidRPr="00F97BA4">
        <w:rPr>
          <w:sz w:val="24"/>
          <w:szCs w:val="24"/>
        </w:rPr>
        <w:t>.м</w:t>
      </w:r>
      <w:proofErr w:type="spellEnd"/>
      <w:proofErr w:type="gramEnd"/>
      <w:r w:rsidRPr="00F97BA4">
        <w:rPr>
          <w:sz w:val="24"/>
          <w:szCs w:val="24"/>
        </w:rPr>
        <w:t xml:space="preserve">,  предусмотренные статьями 56, 56.1 Земельного Кодекса Российской Федерации, </w:t>
      </w:r>
      <w:r>
        <w:rPr>
          <w:sz w:val="24"/>
          <w:szCs w:val="24"/>
        </w:rPr>
        <w:t xml:space="preserve">Карта (план) № </w:t>
      </w:r>
      <w:proofErr w:type="spellStart"/>
      <w:r>
        <w:rPr>
          <w:sz w:val="24"/>
          <w:szCs w:val="24"/>
        </w:rPr>
        <w:t>б.н</w:t>
      </w:r>
      <w:proofErr w:type="spellEnd"/>
      <w:r>
        <w:rPr>
          <w:sz w:val="24"/>
          <w:szCs w:val="24"/>
        </w:rPr>
        <w:t xml:space="preserve"> от 16.04.2016;</w:t>
      </w:r>
    </w:p>
    <w:p w:rsidR="00F727EB" w:rsidRDefault="00F727EB" w:rsidP="00F727EB">
      <w:pPr>
        <w:ind w:firstLine="709"/>
        <w:jc w:val="both"/>
        <w:rPr>
          <w:sz w:val="24"/>
          <w:szCs w:val="24"/>
        </w:rPr>
      </w:pPr>
      <w:r w:rsidRPr="00AC411B">
        <w:rPr>
          <w:sz w:val="24"/>
          <w:szCs w:val="24"/>
          <w:lang w:eastAsia="x-none"/>
        </w:rPr>
        <w:t xml:space="preserve"> </w:t>
      </w:r>
      <w:r w:rsidRPr="00F97BA4">
        <w:rPr>
          <w:sz w:val="24"/>
          <w:szCs w:val="24"/>
        </w:rPr>
        <w:t xml:space="preserve">на площади </w:t>
      </w:r>
      <w:r>
        <w:rPr>
          <w:sz w:val="24"/>
          <w:szCs w:val="24"/>
        </w:rPr>
        <w:t>11</w:t>
      </w:r>
      <w:r w:rsidRPr="00F97BA4">
        <w:rPr>
          <w:sz w:val="24"/>
          <w:szCs w:val="24"/>
        </w:rPr>
        <w:t xml:space="preserve"> </w:t>
      </w:r>
      <w:proofErr w:type="spellStart"/>
      <w:r w:rsidRPr="00F97BA4">
        <w:rPr>
          <w:sz w:val="24"/>
          <w:szCs w:val="24"/>
        </w:rPr>
        <w:t>кв</w:t>
      </w:r>
      <w:proofErr w:type="gramStart"/>
      <w:r w:rsidRPr="00F97BA4">
        <w:rPr>
          <w:sz w:val="24"/>
          <w:szCs w:val="24"/>
        </w:rPr>
        <w:t>.м</w:t>
      </w:r>
      <w:proofErr w:type="spellEnd"/>
      <w:proofErr w:type="gramEnd"/>
      <w:r w:rsidRPr="00F97BA4">
        <w:rPr>
          <w:sz w:val="24"/>
          <w:szCs w:val="24"/>
        </w:rPr>
        <w:t xml:space="preserve">,  предусмотренные статьями 56, 56.1 Земельного Кодекса Российской Федерации, </w:t>
      </w:r>
      <w:r>
        <w:rPr>
          <w:sz w:val="24"/>
          <w:szCs w:val="24"/>
        </w:rPr>
        <w:t xml:space="preserve">Карта (план) № </w:t>
      </w:r>
      <w:proofErr w:type="spellStart"/>
      <w:r>
        <w:rPr>
          <w:sz w:val="24"/>
          <w:szCs w:val="24"/>
        </w:rPr>
        <w:t>б.н</w:t>
      </w:r>
      <w:proofErr w:type="spellEnd"/>
      <w:r>
        <w:rPr>
          <w:sz w:val="24"/>
          <w:szCs w:val="24"/>
        </w:rPr>
        <w:t xml:space="preserve"> от 16.04.2016;</w:t>
      </w:r>
    </w:p>
    <w:p w:rsidR="00F727EB" w:rsidRDefault="00F727EB" w:rsidP="00F727EB">
      <w:pPr>
        <w:ind w:firstLine="709"/>
        <w:jc w:val="both"/>
        <w:rPr>
          <w:sz w:val="24"/>
          <w:szCs w:val="24"/>
        </w:rPr>
      </w:pPr>
      <w:r w:rsidRPr="00F97BA4">
        <w:rPr>
          <w:sz w:val="24"/>
          <w:szCs w:val="24"/>
        </w:rPr>
        <w:t xml:space="preserve">на площади </w:t>
      </w:r>
      <w:r>
        <w:rPr>
          <w:sz w:val="24"/>
          <w:szCs w:val="24"/>
        </w:rPr>
        <w:t>61</w:t>
      </w:r>
      <w:r w:rsidRPr="00F97BA4">
        <w:rPr>
          <w:sz w:val="24"/>
          <w:szCs w:val="24"/>
        </w:rPr>
        <w:t xml:space="preserve"> </w:t>
      </w:r>
      <w:proofErr w:type="spellStart"/>
      <w:r w:rsidRPr="00F97BA4">
        <w:rPr>
          <w:sz w:val="24"/>
          <w:szCs w:val="24"/>
        </w:rPr>
        <w:t>кв</w:t>
      </w:r>
      <w:proofErr w:type="gramStart"/>
      <w:r w:rsidRPr="00F97BA4">
        <w:rPr>
          <w:sz w:val="24"/>
          <w:szCs w:val="24"/>
        </w:rPr>
        <w:t>.м</w:t>
      </w:r>
      <w:proofErr w:type="spellEnd"/>
      <w:proofErr w:type="gramEnd"/>
      <w:r w:rsidRPr="00F97BA4">
        <w:rPr>
          <w:sz w:val="24"/>
          <w:szCs w:val="24"/>
        </w:rPr>
        <w:t xml:space="preserve">,  предусмотренные статьями 56, 56.1 Земельного Кодекса Российской Федерации, </w:t>
      </w:r>
      <w:r>
        <w:rPr>
          <w:sz w:val="24"/>
          <w:szCs w:val="24"/>
        </w:rPr>
        <w:t xml:space="preserve">21.01.2.1258, Карта (план) № </w:t>
      </w:r>
      <w:proofErr w:type="spellStart"/>
      <w:r>
        <w:rPr>
          <w:sz w:val="24"/>
          <w:szCs w:val="24"/>
        </w:rPr>
        <w:t>б.н</w:t>
      </w:r>
      <w:proofErr w:type="spellEnd"/>
      <w:r>
        <w:rPr>
          <w:sz w:val="24"/>
          <w:szCs w:val="24"/>
        </w:rPr>
        <w:t xml:space="preserve"> от 16.04.2016;</w:t>
      </w:r>
    </w:p>
    <w:p w:rsidR="00F727EB" w:rsidRDefault="00F727EB" w:rsidP="00F727EB">
      <w:pPr>
        <w:ind w:firstLine="709"/>
        <w:jc w:val="both"/>
        <w:rPr>
          <w:sz w:val="24"/>
          <w:szCs w:val="24"/>
        </w:rPr>
      </w:pPr>
      <w:r w:rsidRPr="00F97BA4">
        <w:rPr>
          <w:sz w:val="24"/>
          <w:szCs w:val="24"/>
        </w:rPr>
        <w:t xml:space="preserve">на площади </w:t>
      </w:r>
      <w:r>
        <w:rPr>
          <w:sz w:val="24"/>
          <w:szCs w:val="24"/>
        </w:rPr>
        <w:t>61</w:t>
      </w:r>
      <w:r w:rsidRPr="00F97BA4">
        <w:rPr>
          <w:sz w:val="24"/>
          <w:szCs w:val="24"/>
        </w:rPr>
        <w:t xml:space="preserve"> </w:t>
      </w:r>
      <w:proofErr w:type="spellStart"/>
      <w:r w:rsidRPr="00F97BA4">
        <w:rPr>
          <w:sz w:val="24"/>
          <w:szCs w:val="24"/>
        </w:rPr>
        <w:t>кв</w:t>
      </w:r>
      <w:proofErr w:type="gramStart"/>
      <w:r w:rsidRPr="00F97BA4">
        <w:rPr>
          <w:sz w:val="24"/>
          <w:szCs w:val="24"/>
        </w:rPr>
        <w:t>.м</w:t>
      </w:r>
      <w:proofErr w:type="spellEnd"/>
      <w:proofErr w:type="gramEnd"/>
      <w:r w:rsidRPr="00F97BA4">
        <w:rPr>
          <w:sz w:val="24"/>
          <w:szCs w:val="24"/>
        </w:rPr>
        <w:t xml:space="preserve">,  предусмотренные статьями 56, 56.1 Земельного Кодекса Российской Федерации, </w:t>
      </w:r>
      <w:r>
        <w:rPr>
          <w:sz w:val="24"/>
          <w:szCs w:val="24"/>
        </w:rPr>
        <w:t xml:space="preserve">Карта (план) № </w:t>
      </w:r>
      <w:proofErr w:type="spellStart"/>
      <w:r>
        <w:rPr>
          <w:sz w:val="24"/>
          <w:szCs w:val="24"/>
        </w:rPr>
        <w:t>б.н</w:t>
      </w:r>
      <w:proofErr w:type="spellEnd"/>
      <w:r>
        <w:rPr>
          <w:sz w:val="24"/>
          <w:szCs w:val="24"/>
        </w:rPr>
        <w:t xml:space="preserve"> от 16.04.2016;</w:t>
      </w:r>
    </w:p>
    <w:p w:rsidR="00F727EB" w:rsidRDefault="00F727EB" w:rsidP="00F727EB">
      <w:pPr>
        <w:ind w:firstLine="709"/>
        <w:jc w:val="both"/>
        <w:rPr>
          <w:sz w:val="24"/>
          <w:szCs w:val="24"/>
        </w:rPr>
      </w:pPr>
      <w:r w:rsidRPr="00F97BA4">
        <w:rPr>
          <w:sz w:val="24"/>
          <w:szCs w:val="24"/>
        </w:rPr>
        <w:t xml:space="preserve">на площади </w:t>
      </w:r>
      <w:r>
        <w:rPr>
          <w:sz w:val="24"/>
          <w:szCs w:val="24"/>
        </w:rPr>
        <w:t>61</w:t>
      </w:r>
      <w:r w:rsidRPr="00F97BA4">
        <w:rPr>
          <w:sz w:val="24"/>
          <w:szCs w:val="24"/>
        </w:rPr>
        <w:t xml:space="preserve"> </w:t>
      </w:r>
      <w:proofErr w:type="spellStart"/>
      <w:r w:rsidRPr="00F97BA4">
        <w:rPr>
          <w:sz w:val="24"/>
          <w:szCs w:val="24"/>
        </w:rPr>
        <w:t>кв</w:t>
      </w:r>
      <w:proofErr w:type="gramStart"/>
      <w:r w:rsidRPr="00F97BA4">
        <w:rPr>
          <w:sz w:val="24"/>
          <w:szCs w:val="24"/>
        </w:rPr>
        <w:t>.м</w:t>
      </w:r>
      <w:proofErr w:type="spellEnd"/>
      <w:proofErr w:type="gramEnd"/>
      <w:r w:rsidRPr="00F97BA4">
        <w:rPr>
          <w:sz w:val="24"/>
          <w:szCs w:val="24"/>
        </w:rPr>
        <w:t xml:space="preserve">,  предусмотренные статьями 56, 56.1 Земельного Кодекса Российской Федерации, </w:t>
      </w:r>
      <w:r>
        <w:rPr>
          <w:sz w:val="24"/>
          <w:szCs w:val="24"/>
        </w:rPr>
        <w:t xml:space="preserve">Карта (план) № </w:t>
      </w:r>
      <w:proofErr w:type="spellStart"/>
      <w:r>
        <w:rPr>
          <w:sz w:val="24"/>
          <w:szCs w:val="24"/>
        </w:rPr>
        <w:t>б.н</w:t>
      </w:r>
      <w:proofErr w:type="spellEnd"/>
      <w:r>
        <w:rPr>
          <w:sz w:val="24"/>
          <w:szCs w:val="24"/>
        </w:rPr>
        <w:t xml:space="preserve"> от 16.04.2016.</w:t>
      </w:r>
    </w:p>
    <w:p w:rsidR="00F727EB" w:rsidRDefault="00F727EB" w:rsidP="00F727EB">
      <w:pPr>
        <w:widowControl/>
        <w:ind w:firstLine="720"/>
        <w:jc w:val="both"/>
        <w:rPr>
          <w:bCs/>
          <w:iCs/>
          <w:color w:val="000000"/>
          <w:sz w:val="24"/>
          <w:szCs w:val="24"/>
        </w:rPr>
      </w:pPr>
      <w:r w:rsidRPr="008053DD">
        <w:rPr>
          <w:sz w:val="24"/>
          <w:szCs w:val="24"/>
        </w:rPr>
        <w:t xml:space="preserve">1.2. </w:t>
      </w:r>
      <w:r>
        <w:rPr>
          <w:sz w:val="24"/>
          <w:szCs w:val="24"/>
        </w:rPr>
        <w:t>О</w:t>
      </w:r>
      <w:r w:rsidRPr="008053DD">
        <w:rPr>
          <w:sz w:val="24"/>
          <w:szCs w:val="24"/>
        </w:rPr>
        <w:t>бъект</w:t>
      </w:r>
      <w:r w:rsidRPr="008053DD">
        <w:rPr>
          <w:b/>
          <w:i/>
          <w:color w:val="000000"/>
          <w:sz w:val="24"/>
          <w:szCs w:val="24"/>
        </w:rPr>
        <w:t xml:space="preserve"> </w:t>
      </w:r>
      <w:r w:rsidRPr="008053DD">
        <w:rPr>
          <w:bCs/>
          <w:iCs/>
          <w:color w:val="000000"/>
          <w:sz w:val="24"/>
          <w:szCs w:val="24"/>
        </w:rPr>
        <w:t>недвижимого имущества</w:t>
      </w:r>
      <w:r>
        <w:rPr>
          <w:bCs/>
          <w:iCs/>
          <w:color w:val="000000"/>
          <w:sz w:val="24"/>
          <w:szCs w:val="24"/>
        </w:rPr>
        <w:t xml:space="preserve"> – здание, 1960 года постройки, </w:t>
      </w:r>
      <w:r w:rsidRPr="008053DD">
        <w:rPr>
          <w:bCs/>
          <w:iCs/>
          <w:color w:val="000000"/>
          <w:sz w:val="24"/>
          <w:szCs w:val="24"/>
          <w:lang w:val="x-none"/>
        </w:rPr>
        <w:t xml:space="preserve">общей площадью </w:t>
      </w:r>
      <w:r>
        <w:rPr>
          <w:bCs/>
          <w:iCs/>
          <w:color w:val="000000"/>
          <w:sz w:val="24"/>
          <w:szCs w:val="24"/>
        </w:rPr>
        <w:t xml:space="preserve">3929,4 </w:t>
      </w:r>
      <w:r>
        <w:rPr>
          <w:bCs/>
          <w:iCs/>
          <w:color w:val="000000"/>
          <w:sz w:val="24"/>
          <w:szCs w:val="24"/>
          <w:lang w:val="x-none"/>
        </w:rPr>
        <w:t>кв. м</w:t>
      </w:r>
      <w:r>
        <w:rPr>
          <w:bCs/>
          <w:iCs/>
          <w:color w:val="000000"/>
          <w:sz w:val="24"/>
          <w:szCs w:val="24"/>
        </w:rPr>
        <w:t xml:space="preserve"> </w:t>
      </w:r>
      <w:r w:rsidRPr="008053DD">
        <w:rPr>
          <w:bCs/>
          <w:iCs/>
          <w:color w:val="000000"/>
          <w:sz w:val="24"/>
          <w:szCs w:val="24"/>
          <w:lang w:val="x-none"/>
        </w:rPr>
        <w:t xml:space="preserve">с кадастровым номером </w:t>
      </w:r>
      <w:r w:rsidRPr="008053DD">
        <w:rPr>
          <w:bCs/>
          <w:iCs/>
          <w:color w:val="000000"/>
          <w:sz w:val="24"/>
          <w:szCs w:val="24"/>
        </w:rPr>
        <w:t>21:0</w:t>
      </w:r>
      <w:r>
        <w:rPr>
          <w:bCs/>
          <w:iCs/>
          <w:color w:val="000000"/>
          <w:sz w:val="24"/>
          <w:szCs w:val="24"/>
        </w:rPr>
        <w:t>1</w:t>
      </w:r>
      <w:r w:rsidRPr="008053DD">
        <w:rPr>
          <w:bCs/>
          <w:iCs/>
          <w:color w:val="000000"/>
          <w:sz w:val="24"/>
          <w:szCs w:val="24"/>
        </w:rPr>
        <w:t>:0</w:t>
      </w:r>
      <w:r>
        <w:rPr>
          <w:bCs/>
          <w:iCs/>
          <w:color w:val="000000"/>
          <w:sz w:val="24"/>
          <w:szCs w:val="24"/>
        </w:rPr>
        <w:t>00000</w:t>
      </w:r>
      <w:r w:rsidRPr="008053DD">
        <w:rPr>
          <w:bCs/>
          <w:iCs/>
          <w:color w:val="000000"/>
          <w:sz w:val="24"/>
          <w:szCs w:val="24"/>
        </w:rPr>
        <w:t>:1</w:t>
      </w:r>
      <w:r>
        <w:rPr>
          <w:bCs/>
          <w:iCs/>
          <w:color w:val="000000"/>
          <w:sz w:val="24"/>
          <w:szCs w:val="24"/>
        </w:rPr>
        <w:t>305 (</w:t>
      </w:r>
      <w:r w:rsidRPr="008053DD">
        <w:rPr>
          <w:bCs/>
          <w:iCs/>
          <w:color w:val="000000"/>
          <w:sz w:val="24"/>
          <w:szCs w:val="24"/>
        </w:rPr>
        <w:t xml:space="preserve">запись регистрации </w:t>
      </w:r>
      <w:r w:rsidRPr="008053DD">
        <w:rPr>
          <w:bCs/>
          <w:iCs/>
          <w:color w:val="000000"/>
          <w:sz w:val="24"/>
          <w:szCs w:val="24"/>
          <w:lang w:val="x-none"/>
        </w:rPr>
        <w:t xml:space="preserve">права собственности Чувашской Республики </w:t>
      </w:r>
      <w:r>
        <w:rPr>
          <w:bCs/>
          <w:iCs/>
          <w:color w:val="000000"/>
          <w:sz w:val="24"/>
          <w:szCs w:val="24"/>
        </w:rPr>
        <w:t xml:space="preserve">от </w:t>
      </w:r>
      <w:r w:rsidRPr="008053DD">
        <w:rPr>
          <w:bCs/>
          <w:iCs/>
          <w:color w:val="000000"/>
          <w:sz w:val="24"/>
          <w:szCs w:val="24"/>
        </w:rPr>
        <w:t>1</w:t>
      </w:r>
      <w:r>
        <w:rPr>
          <w:bCs/>
          <w:iCs/>
          <w:color w:val="000000"/>
          <w:sz w:val="24"/>
          <w:szCs w:val="24"/>
        </w:rPr>
        <w:t>2</w:t>
      </w:r>
      <w:r w:rsidRPr="008053DD">
        <w:rPr>
          <w:bCs/>
          <w:iCs/>
          <w:color w:val="000000"/>
          <w:sz w:val="24"/>
          <w:szCs w:val="24"/>
        </w:rPr>
        <w:t xml:space="preserve"> </w:t>
      </w:r>
      <w:r>
        <w:rPr>
          <w:bCs/>
          <w:iCs/>
          <w:color w:val="000000"/>
          <w:sz w:val="24"/>
          <w:szCs w:val="24"/>
        </w:rPr>
        <w:t>апреля 2012</w:t>
      </w:r>
      <w:r w:rsidRPr="008053DD">
        <w:rPr>
          <w:bCs/>
          <w:iCs/>
          <w:color w:val="000000"/>
          <w:sz w:val="24"/>
          <w:szCs w:val="24"/>
        </w:rPr>
        <w:t xml:space="preserve"> г. № 21-21-0</w:t>
      </w:r>
      <w:r>
        <w:rPr>
          <w:bCs/>
          <w:iCs/>
          <w:color w:val="000000"/>
          <w:sz w:val="24"/>
          <w:szCs w:val="24"/>
        </w:rPr>
        <w:t>1</w:t>
      </w:r>
      <w:r w:rsidRPr="008053DD">
        <w:rPr>
          <w:bCs/>
          <w:iCs/>
          <w:color w:val="000000"/>
          <w:sz w:val="24"/>
          <w:szCs w:val="24"/>
        </w:rPr>
        <w:t>/0</w:t>
      </w:r>
      <w:r>
        <w:rPr>
          <w:bCs/>
          <w:iCs/>
          <w:color w:val="000000"/>
          <w:sz w:val="24"/>
          <w:szCs w:val="24"/>
        </w:rPr>
        <w:t>77</w:t>
      </w:r>
      <w:r w:rsidRPr="008053DD">
        <w:rPr>
          <w:bCs/>
          <w:iCs/>
          <w:color w:val="000000"/>
          <w:sz w:val="24"/>
          <w:szCs w:val="24"/>
        </w:rPr>
        <w:t>/20</w:t>
      </w:r>
      <w:r>
        <w:rPr>
          <w:bCs/>
          <w:iCs/>
          <w:color w:val="000000"/>
          <w:sz w:val="24"/>
          <w:szCs w:val="24"/>
        </w:rPr>
        <w:t>12</w:t>
      </w:r>
      <w:r w:rsidRPr="008053DD">
        <w:rPr>
          <w:bCs/>
          <w:iCs/>
          <w:color w:val="000000"/>
          <w:sz w:val="24"/>
          <w:szCs w:val="24"/>
        </w:rPr>
        <w:t>-1</w:t>
      </w:r>
      <w:r>
        <w:rPr>
          <w:bCs/>
          <w:iCs/>
          <w:color w:val="000000"/>
          <w:sz w:val="24"/>
          <w:szCs w:val="24"/>
        </w:rPr>
        <w:t>09</w:t>
      </w:r>
      <w:r w:rsidRPr="008053DD">
        <w:rPr>
          <w:bCs/>
          <w:iCs/>
          <w:color w:val="000000"/>
          <w:sz w:val="24"/>
          <w:szCs w:val="24"/>
          <w:lang w:val="x-none"/>
        </w:rPr>
        <w:t>)</w:t>
      </w:r>
      <w:r>
        <w:rPr>
          <w:bCs/>
          <w:iCs/>
          <w:color w:val="000000"/>
          <w:sz w:val="24"/>
          <w:szCs w:val="24"/>
        </w:rPr>
        <w:t>.</w:t>
      </w:r>
    </w:p>
    <w:p w:rsidR="00F727EB" w:rsidRDefault="00F727EB" w:rsidP="00F727EB">
      <w:pPr>
        <w:widowControl/>
        <w:ind w:firstLine="720"/>
        <w:jc w:val="both"/>
        <w:rPr>
          <w:bCs/>
          <w:iCs/>
          <w:color w:val="000000"/>
          <w:sz w:val="24"/>
          <w:szCs w:val="24"/>
        </w:rPr>
      </w:pPr>
    </w:p>
    <w:p w:rsidR="00F727EB" w:rsidRDefault="00F727EB" w:rsidP="00F727EB">
      <w:pPr>
        <w:widowControl/>
        <w:ind w:firstLine="720"/>
        <w:jc w:val="both"/>
        <w:rPr>
          <w:bCs/>
          <w:iCs/>
          <w:color w:val="000000"/>
          <w:sz w:val="24"/>
          <w:szCs w:val="24"/>
        </w:rPr>
      </w:pPr>
    </w:p>
    <w:p w:rsidR="00F727EB" w:rsidRPr="008053DD" w:rsidRDefault="00F727EB" w:rsidP="00F727EB">
      <w:pPr>
        <w:widowControl/>
        <w:ind w:firstLine="720"/>
        <w:jc w:val="both"/>
        <w:rPr>
          <w:bCs/>
          <w:iCs/>
          <w:color w:val="000000"/>
          <w:sz w:val="24"/>
          <w:szCs w:val="24"/>
          <w:lang w:val="x-none"/>
        </w:rPr>
      </w:pPr>
    </w:p>
    <w:p w:rsidR="00F727EB" w:rsidRDefault="00F727EB" w:rsidP="00F727EB">
      <w:pPr>
        <w:widowControl/>
        <w:tabs>
          <w:tab w:val="left" w:pos="709"/>
        </w:tabs>
        <w:ind w:firstLine="720"/>
        <w:jc w:val="both"/>
        <w:rPr>
          <w:b/>
          <w:sz w:val="24"/>
          <w:szCs w:val="24"/>
        </w:rPr>
      </w:pPr>
    </w:p>
    <w:p w:rsidR="00F727EB" w:rsidRPr="00D90B85" w:rsidRDefault="00F727EB" w:rsidP="00F727EB">
      <w:pPr>
        <w:widowControl/>
        <w:tabs>
          <w:tab w:val="left" w:pos="709"/>
        </w:tabs>
        <w:ind w:firstLine="720"/>
        <w:jc w:val="both"/>
        <w:rPr>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Pr="00CB3562">
        <w:rPr>
          <w:b/>
          <w:sz w:val="24"/>
          <w:szCs w:val="24"/>
        </w:rPr>
        <w:t>35 885 800 (тридцать пять миллионов восемьсот восемьдесят пять тысяч восемьсот) рублей с учетом налога на добавленную стоимость.</w:t>
      </w:r>
    </w:p>
    <w:p w:rsidR="00F727EB" w:rsidRPr="00666FCA" w:rsidRDefault="00F727EB" w:rsidP="00F727EB">
      <w:pPr>
        <w:tabs>
          <w:tab w:val="left" w:pos="709"/>
          <w:tab w:val="left" w:pos="9923"/>
        </w:tabs>
        <w:ind w:firstLine="709"/>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Pr>
          <w:b/>
          <w:sz w:val="24"/>
          <w:szCs w:val="24"/>
        </w:rPr>
        <w:t xml:space="preserve">7 177 160  </w:t>
      </w:r>
      <w:r w:rsidRPr="00C8172E">
        <w:rPr>
          <w:b/>
          <w:sz w:val="24"/>
          <w:szCs w:val="24"/>
        </w:rPr>
        <w:t>(</w:t>
      </w:r>
      <w:r>
        <w:rPr>
          <w:b/>
          <w:sz w:val="24"/>
          <w:szCs w:val="24"/>
        </w:rPr>
        <w:t>Семь миллионов сто семьдесят семь тысяч сто шестьдесят</w:t>
      </w:r>
      <w:r w:rsidRPr="00C8172E">
        <w:rPr>
          <w:b/>
          <w:sz w:val="24"/>
          <w:szCs w:val="24"/>
        </w:rPr>
        <w:t>)</w:t>
      </w:r>
      <w:r>
        <w:rPr>
          <w:b/>
          <w:sz w:val="24"/>
          <w:szCs w:val="24"/>
        </w:rPr>
        <w:t xml:space="preserve"> </w:t>
      </w:r>
      <w:r w:rsidRPr="00C8172E">
        <w:rPr>
          <w:b/>
          <w:sz w:val="24"/>
          <w:szCs w:val="24"/>
        </w:rPr>
        <w:t>руб</w:t>
      </w:r>
      <w:r>
        <w:rPr>
          <w:b/>
          <w:sz w:val="24"/>
          <w:szCs w:val="24"/>
        </w:rPr>
        <w:t>лей 00 копеек.</w:t>
      </w:r>
    </w:p>
    <w:p w:rsidR="00F727EB" w:rsidRPr="0003166C" w:rsidRDefault="00F727EB" w:rsidP="00F727EB">
      <w:pPr>
        <w:pStyle w:val="a6"/>
        <w:widowControl/>
        <w:shd w:val="clear" w:color="auto" w:fill="auto"/>
        <w:tabs>
          <w:tab w:val="left" w:pos="284"/>
        </w:tabs>
        <w:ind w:left="0" w:firstLine="567"/>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 </w:t>
      </w:r>
      <w:r w:rsidRPr="00375C03">
        <w:rPr>
          <w:b/>
        </w:rPr>
        <w:t>1 794 290 (Один миллион семьсот девяносто четыре тысячи двести девяносто) рублей 00 копеек (5 % от начальной цены продажи).</w:t>
      </w:r>
    </w:p>
    <w:p w:rsidR="00CD6B95" w:rsidRDefault="00F727EB" w:rsidP="00F727EB">
      <w:pPr>
        <w:pStyle w:val="a6"/>
        <w:widowControl/>
        <w:shd w:val="clear" w:color="auto" w:fill="auto"/>
        <w:tabs>
          <w:tab w:val="left" w:pos="284"/>
        </w:tabs>
        <w:ind w:left="0" w:firstLine="567"/>
        <w:jc w:val="both"/>
        <w:rPr>
          <w:b/>
          <w:sz w:val="24"/>
          <w:szCs w:val="24"/>
        </w:rPr>
      </w:pPr>
      <w:r w:rsidRPr="0013512C">
        <w:rPr>
          <w:b/>
          <w:sz w:val="24"/>
          <w:szCs w:val="24"/>
        </w:rPr>
        <w:t>Информация о предыдущих торгах:</w:t>
      </w:r>
      <w:r w:rsidRPr="0013512C">
        <w:rPr>
          <w:sz w:val="24"/>
          <w:szCs w:val="24"/>
        </w:rPr>
        <w:t xml:space="preserve"> </w:t>
      </w:r>
      <w:r w:rsidRPr="007B76D9">
        <w:rPr>
          <w:sz w:val="24"/>
          <w:szCs w:val="24"/>
        </w:rPr>
        <w:t>В 2018</w:t>
      </w:r>
      <w:r>
        <w:rPr>
          <w:sz w:val="24"/>
          <w:szCs w:val="24"/>
          <w:lang w:val="ru-RU"/>
        </w:rPr>
        <w:t xml:space="preserve"> </w:t>
      </w:r>
      <w:r>
        <w:rPr>
          <w:sz w:val="24"/>
          <w:szCs w:val="24"/>
        </w:rPr>
        <w:t>г</w:t>
      </w:r>
      <w:r w:rsidRPr="007B76D9">
        <w:rPr>
          <w:sz w:val="24"/>
          <w:szCs w:val="24"/>
        </w:rPr>
        <w:t>. на продажу не выставлялось.</w:t>
      </w:r>
      <w:r>
        <w:rPr>
          <w:sz w:val="24"/>
          <w:szCs w:val="24"/>
        </w:rPr>
        <w:t xml:space="preserve"> </w:t>
      </w:r>
      <w:r>
        <w:rPr>
          <w:sz w:val="24"/>
          <w:szCs w:val="24"/>
          <w:lang w:val="ru-RU"/>
        </w:rPr>
        <w:t>Аукцион, объявленный на 28.06.2019, не состоялся в связи с отсутствием заявок.</w:t>
      </w:r>
    </w:p>
    <w:p w:rsidR="00CD6B95" w:rsidRDefault="00CD6B95" w:rsidP="001B4144">
      <w:pPr>
        <w:widowControl/>
        <w:tabs>
          <w:tab w:val="left" w:pos="284"/>
        </w:tabs>
        <w:spacing w:line="235" w:lineRule="auto"/>
        <w:jc w:val="center"/>
        <w:rPr>
          <w:b/>
          <w:sz w:val="24"/>
          <w:szCs w:val="24"/>
        </w:rPr>
      </w:pPr>
    </w:p>
    <w:p w:rsidR="00F727EB" w:rsidRDefault="00F727EB" w:rsidP="001B4144">
      <w:pPr>
        <w:widowControl/>
        <w:tabs>
          <w:tab w:val="left" w:pos="284"/>
        </w:tabs>
        <w:spacing w:line="235" w:lineRule="auto"/>
        <w:jc w:val="center"/>
        <w:rPr>
          <w:b/>
          <w:sz w:val="24"/>
          <w:szCs w:val="24"/>
        </w:rPr>
      </w:pPr>
    </w:p>
    <w:p w:rsidR="00CD6B95" w:rsidRPr="005A60F3" w:rsidRDefault="00CD6B95" w:rsidP="00CD6B95">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rsidR="00CD6B95" w:rsidRDefault="00CD6B95" w:rsidP="00CD6B95">
      <w:pPr>
        <w:widowControl/>
        <w:tabs>
          <w:tab w:val="left" w:pos="284"/>
        </w:tabs>
        <w:spacing w:line="235" w:lineRule="auto"/>
        <w:ind w:firstLine="567"/>
        <w:jc w:val="both"/>
        <w:rPr>
          <w:sz w:val="24"/>
          <w:szCs w:val="24"/>
        </w:rPr>
      </w:pPr>
    </w:p>
    <w:p w:rsidR="00F727EB" w:rsidRPr="00FC79BC" w:rsidRDefault="00F727EB" w:rsidP="00F727EB">
      <w:pPr>
        <w:widowControl/>
        <w:ind w:firstLine="709"/>
        <w:jc w:val="both"/>
        <w:rPr>
          <w:sz w:val="24"/>
          <w:szCs w:val="24"/>
        </w:rPr>
      </w:pPr>
      <w:r w:rsidRPr="001F2359">
        <w:rPr>
          <w:b/>
          <w:sz w:val="24"/>
          <w:szCs w:val="24"/>
        </w:rPr>
        <w:t>Лот №</w:t>
      </w:r>
      <w:r>
        <w:rPr>
          <w:b/>
          <w:sz w:val="24"/>
          <w:szCs w:val="24"/>
        </w:rPr>
        <w:t>2</w:t>
      </w:r>
      <w:r w:rsidRPr="001F2359">
        <w:rPr>
          <w:b/>
          <w:sz w:val="24"/>
          <w:szCs w:val="24"/>
        </w:rPr>
        <w:t>.</w:t>
      </w:r>
      <w:r>
        <w:rPr>
          <w:sz w:val="24"/>
          <w:szCs w:val="24"/>
        </w:rPr>
        <w:t xml:space="preserve"> Г</w:t>
      </w:r>
      <w:r w:rsidRPr="00FC79BC">
        <w:rPr>
          <w:sz w:val="24"/>
          <w:szCs w:val="24"/>
        </w:rPr>
        <w:t xml:space="preserve">осударственное имущество Чувашской Республики, расположенное по адресу: Чувашская Республика, г. Алатырь, ул. Промышленная, д. 14, и </w:t>
      </w:r>
      <w:proofErr w:type="gramStart"/>
      <w:r w:rsidRPr="00FC79BC">
        <w:rPr>
          <w:sz w:val="24"/>
          <w:szCs w:val="24"/>
        </w:rPr>
        <w:t>являющееся</w:t>
      </w:r>
      <w:proofErr w:type="gramEnd"/>
      <w:r w:rsidRPr="00FC79BC">
        <w:rPr>
          <w:sz w:val="24"/>
          <w:szCs w:val="24"/>
        </w:rPr>
        <w:t xml:space="preserve"> казной Чувашской Республики, в том числе:</w:t>
      </w:r>
    </w:p>
    <w:p w:rsidR="00F727EB" w:rsidRPr="00FC79BC" w:rsidRDefault="00F727EB" w:rsidP="00F727EB">
      <w:pPr>
        <w:widowControl/>
        <w:ind w:firstLine="709"/>
        <w:jc w:val="both"/>
        <w:rPr>
          <w:sz w:val="24"/>
          <w:szCs w:val="24"/>
        </w:rPr>
      </w:pPr>
      <w:r w:rsidRPr="00FC79BC">
        <w:rPr>
          <w:sz w:val="24"/>
          <w:szCs w:val="24"/>
        </w:rPr>
        <w:t xml:space="preserve">1.1. </w:t>
      </w:r>
      <w:r>
        <w:rPr>
          <w:sz w:val="24"/>
          <w:szCs w:val="24"/>
        </w:rPr>
        <w:t>З</w:t>
      </w:r>
      <w:r w:rsidRPr="00FC79BC">
        <w:rPr>
          <w:sz w:val="24"/>
          <w:szCs w:val="24"/>
        </w:rPr>
        <w:t xml:space="preserve">емельный участок, категория земель: земли населенных пунктов, общей площадью </w:t>
      </w:r>
      <w:r>
        <w:rPr>
          <w:sz w:val="24"/>
          <w:szCs w:val="24"/>
        </w:rPr>
        <w:t xml:space="preserve">                     </w:t>
      </w:r>
      <w:r w:rsidRPr="00FC79BC">
        <w:rPr>
          <w:sz w:val="24"/>
          <w:szCs w:val="24"/>
        </w:rPr>
        <w:t xml:space="preserve">8 023 кв. м с кадастровым номером 21:03:010104:21 (запись регистрации права собственности Чувашской Республики 15 декабря 2006 г. № 21-21-02/018/2006-382); </w:t>
      </w:r>
    </w:p>
    <w:p w:rsidR="00F727EB" w:rsidRPr="00FC79BC" w:rsidRDefault="00F727EB" w:rsidP="00F727EB">
      <w:pPr>
        <w:widowControl/>
        <w:ind w:firstLine="709"/>
        <w:jc w:val="both"/>
        <w:rPr>
          <w:sz w:val="24"/>
          <w:szCs w:val="24"/>
        </w:rPr>
      </w:pPr>
      <w:r>
        <w:rPr>
          <w:sz w:val="24"/>
          <w:szCs w:val="24"/>
        </w:rPr>
        <w:t>1.2. О</w:t>
      </w:r>
      <w:r w:rsidRPr="00FC79BC">
        <w:rPr>
          <w:sz w:val="24"/>
          <w:szCs w:val="24"/>
        </w:rPr>
        <w:t>бъекты недвижимого имущества:</w:t>
      </w:r>
    </w:p>
    <w:p w:rsidR="00F727EB" w:rsidRPr="00FC79BC" w:rsidRDefault="00F727EB" w:rsidP="00F727EB">
      <w:pPr>
        <w:widowControl/>
        <w:ind w:firstLine="709"/>
        <w:jc w:val="both"/>
        <w:rPr>
          <w:sz w:val="24"/>
          <w:szCs w:val="24"/>
        </w:rPr>
      </w:pPr>
      <w:r w:rsidRPr="00FC79BC">
        <w:rPr>
          <w:sz w:val="24"/>
          <w:szCs w:val="24"/>
        </w:rPr>
        <w:t>- склады, 1973 года постройки, общей площадью 1331,5 кв. м с кадастровым номером 21:03:010105:102 (запись регистрации права собственности Чувашской Республики 19 декабря 2007 г. № 21-21-02/023/2007-155);</w:t>
      </w:r>
    </w:p>
    <w:p w:rsidR="00F727EB" w:rsidRPr="00FC79BC" w:rsidRDefault="00F727EB" w:rsidP="00F727EB">
      <w:pPr>
        <w:widowControl/>
        <w:ind w:firstLine="709"/>
        <w:jc w:val="both"/>
        <w:rPr>
          <w:sz w:val="24"/>
          <w:szCs w:val="24"/>
        </w:rPr>
      </w:pPr>
      <w:r w:rsidRPr="00FC79BC">
        <w:rPr>
          <w:sz w:val="24"/>
          <w:szCs w:val="24"/>
        </w:rPr>
        <w:t>- склад, 1973 года постройки, общей площадью 61,2 кв. м с кадастровым  номером 21:03:010105:103 (запись регистрации права собственности Чувашской Республики                                    19 декабря 2007 г. № 21-21-02/023/2007-158);</w:t>
      </w:r>
    </w:p>
    <w:p w:rsidR="00F727EB" w:rsidRPr="00FC79BC" w:rsidRDefault="00F727EB" w:rsidP="00F727EB">
      <w:pPr>
        <w:widowControl/>
        <w:ind w:firstLine="709"/>
        <w:jc w:val="both"/>
        <w:rPr>
          <w:sz w:val="24"/>
          <w:szCs w:val="24"/>
        </w:rPr>
      </w:pPr>
      <w:r w:rsidRPr="00FC79BC">
        <w:rPr>
          <w:sz w:val="24"/>
          <w:szCs w:val="24"/>
        </w:rPr>
        <w:t>- навесы, 1973 года постройки, общей площадью 47,3 кв. м с кадастровым номером 21:03:010105:229 (запись регистрации права собственности Чувашской Республики                                    19 декабря 2007 г. № 21-21-02/023/2007-156);</w:t>
      </w:r>
    </w:p>
    <w:p w:rsidR="00F727EB" w:rsidRPr="00FC79BC" w:rsidRDefault="00F727EB" w:rsidP="00F727EB">
      <w:pPr>
        <w:widowControl/>
        <w:ind w:firstLine="709"/>
        <w:jc w:val="both"/>
        <w:rPr>
          <w:sz w:val="24"/>
          <w:szCs w:val="24"/>
        </w:rPr>
      </w:pPr>
      <w:r w:rsidRPr="00FC79BC">
        <w:rPr>
          <w:sz w:val="24"/>
          <w:szCs w:val="24"/>
        </w:rPr>
        <w:t>- склад, 1973 года постройки, общей площадью 13,4 кв. м с кадастровым  номером 21:03:010105:207 (запись регистрации права собственности Чувашской Республики                           19 декабря 2007 г. № 21-21-02/023/2007-157);</w:t>
      </w:r>
    </w:p>
    <w:p w:rsidR="00F727EB" w:rsidRPr="00FC79BC" w:rsidRDefault="00F727EB" w:rsidP="00F727EB">
      <w:pPr>
        <w:widowControl/>
        <w:ind w:firstLine="709"/>
        <w:jc w:val="both"/>
        <w:rPr>
          <w:sz w:val="24"/>
          <w:szCs w:val="24"/>
        </w:rPr>
      </w:pPr>
      <w:r>
        <w:rPr>
          <w:sz w:val="24"/>
          <w:szCs w:val="24"/>
        </w:rPr>
        <w:t>1.3. О</w:t>
      </w:r>
      <w:r w:rsidRPr="00FC79BC">
        <w:rPr>
          <w:sz w:val="24"/>
          <w:szCs w:val="24"/>
        </w:rPr>
        <w:t>бъекты движимого имущества:</w:t>
      </w:r>
    </w:p>
    <w:p w:rsidR="00F727EB" w:rsidRPr="00FC79BC" w:rsidRDefault="00F727EB" w:rsidP="00F727EB">
      <w:pPr>
        <w:widowControl/>
        <w:ind w:firstLine="709"/>
        <w:jc w:val="both"/>
        <w:rPr>
          <w:sz w:val="24"/>
          <w:szCs w:val="24"/>
        </w:rPr>
      </w:pPr>
      <w:r w:rsidRPr="00FC79BC">
        <w:rPr>
          <w:sz w:val="24"/>
          <w:szCs w:val="24"/>
        </w:rPr>
        <w:t>- движимое сооружение (уборная на 2 очка)</w:t>
      </w:r>
      <w:bookmarkStart w:id="0" w:name="_GoBack"/>
      <w:bookmarkEnd w:id="0"/>
      <w:r w:rsidRPr="00FC79BC">
        <w:rPr>
          <w:sz w:val="24"/>
          <w:szCs w:val="24"/>
        </w:rPr>
        <w:t xml:space="preserve"> общей площадью 3,6 кв. м, 1973 года постройки (технический паспорт с инвентарным номером Р03/09361 выполнен муниципальным унитарным предприятием «Бюро технической инвентаризации»</w:t>
      </w:r>
      <w:r>
        <w:rPr>
          <w:sz w:val="24"/>
          <w:szCs w:val="24"/>
        </w:rPr>
        <w:t xml:space="preserve"> </w:t>
      </w:r>
      <w:r w:rsidRPr="00FC79BC">
        <w:rPr>
          <w:sz w:val="24"/>
          <w:szCs w:val="24"/>
        </w:rPr>
        <w:t>г. Алатырь 17 марта 2010 г.);</w:t>
      </w:r>
    </w:p>
    <w:p w:rsidR="00F727EB" w:rsidRPr="00FC79BC" w:rsidRDefault="00F727EB" w:rsidP="00F727EB">
      <w:pPr>
        <w:widowControl/>
        <w:ind w:firstLine="709"/>
        <w:jc w:val="both"/>
        <w:rPr>
          <w:sz w:val="24"/>
          <w:szCs w:val="24"/>
        </w:rPr>
      </w:pPr>
      <w:r w:rsidRPr="00FC79BC">
        <w:rPr>
          <w:sz w:val="24"/>
          <w:szCs w:val="24"/>
        </w:rPr>
        <w:t xml:space="preserve">- </w:t>
      </w:r>
      <w:r w:rsidRPr="00F11BF2">
        <w:rPr>
          <w:sz w:val="24"/>
          <w:szCs w:val="24"/>
        </w:rPr>
        <w:t xml:space="preserve">движимое сооружение </w:t>
      </w:r>
      <w:r>
        <w:rPr>
          <w:sz w:val="24"/>
          <w:szCs w:val="24"/>
        </w:rPr>
        <w:t>(</w:t>
      </w:r>
      <w:r w:rsidRPr="00FC79BC">
        <w:rPr>
          <w:sz w:val="24"/>
          <w:szCs w:val="24"/>
        </w:rPr>
        <w:t>туалет</w:t>
      </w:r>
      <w:r>
        <w:rPr>
          <w:sz w:val="24"/>
          <w:szCs w:val="24"/>
        </w:rPr>
        <w:t>)</w:t>
      </w:r>
      <w:r w:rsidRPr="00FC79BC">
        <w:rPr>
          <w:sz w:val="24"/>
          <w:szCs w:val="24"/>
        </w:rPr>
        <w:t xml:space="preserve"> общей площадью 3,1 кв. м, 1973 года постройки;</w:t>
      </w:r>
    </w:p>
    <w:p w:rsidR="00F727EB" w:rsidRPr="00FC79BC" w:rsidRDefault="00F727EB" w:rsidP="00F727EB">
      <w:pPr>
        <w:widowControl/>
        <w:ind w:firstLine="709"/>
        <w:jc w:val="both"/>
        <w:rPr>
          <w:sz w:val="24"/>
          <w:szCs w:val="24"/>
        </w:rPr>
      </w:pPr>
      <w:r w:rsidRPr="00FC79BC">
        <w:rPr>
          <w:sz w:val="24"/>
          <w:szCs w:val="24"/>
        </w:rPr>
        <w:t>- благоустройство в электрической сети, 1973 года;</w:t>
      </w:r>
    </w:p>
    <w:p w:rsidR="00F727EB" w:rsidRPr="00FC79BC" w:rsidRDefault="00F727EB" w:rsidP="00F727EB">
      <w:pPr>
        <w:widowControl/>
        <w:ind w:firstLine="709"/>
        <w:jc w:val="both"/>
        <w:rPr>
          <w:sz w:val="24"/>
          <w:szCs w:val="24"/>
        </w:rPr>
      </w:pPr>
      <w:r w:rsidRPr="00FC79BC">
        <w:rPr>
          <w:sz w:val="24"/>
          <w:szCs w:val="24"/>
        </w:rPr>
        <w:t>- пожарный резервуар, 1973 года постройки;</w:t>
      </w:r>
    </w:p>
    <w:p w:rsidR="00F727EB" w:rsidRDefault="00F727EB" w:rsidP="00F727EB">
      <w:pPr>
        <w:widowControl/>
        <w:ind w:firstLine="709"/>
        <w:jc w:val="both"/>
        <w:rPr>
          <w:sz w:val="24"/>
          <w:szCs w:val="24"/>
        </w:rPr>
      </w:pPr>
      <w:r w:rsidRPr="00FC79BC">
        <w:rPr>
          <w:sz w:val="24"/>
          <w:szCs w:val="24"/>
        </w:rPr>
        <w:t>- газовое оборудование (с котлом КЧМ-5, котлом «Сигнал-80» КОФ), 2004 года выпуска</w:t>
      </w:r>
      <w:r>
        <w:rPr>
          <w:sz w:val="24"/>
          <w:szCs w:val="24"/>
        </w:rPr>
        <w:t>.</w:t>
      </w:r>
    </w:p>
    <w:p w:rsidR="00F727EB" w:rsidRDefault="00F727EB" w:rsidP="00F727EB">
      <w:pPr>
        <w:widowControl/>
        <w:ind w:firstLine="709"/>
        <w:jc w:val="both"/>
        <w:rPr>
          <w:b/>
          <w:sz w:val="24"/>
          <w:szCs w:val="24"/>
        </w:rPr>
      </w:pPr>
    </w:p>
    <w:p w:rsidR="00F727EB" w:rsidRDefault="00F727EB" w:rsidP="00F727EB">
      <w:pPr>
        <w:tabs>
          <w:tab w:val="left" w:pos="709"/>
          <w:tab w:val="left" w:pos="9923"/>
        </w:tabs>
        <w:ind w:firstLine="709"/>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Pr>
          <w:b/>
          <w:sz w:val="24"/>
          <w:szCs w:val="24"/>
        </w:rPr>
        <w:t>6</w:t>
      </w:r>
      <w:r w:rsidRPr="00B317D8">
        <w:rPr>
          <w:b/>
          <w:sz w:val="24"/>
          <w:szCs w:val="24"/>
        </w:rPr>
        <w:t xml:space="preserve"> 4</w:t>
      </w:r>
      <w:r>
        <w:rPr>
          <w:b/>
          <w:sz w:val="24"/>
          <w:szCs w:val="24"/>
        </w:rPr>
        <w:t xml:space="preserve">79 940 </w:t>
      </w:r>
      <w:r w:rsidRPr="00B317D8">
        <w:rPr>
          <w:b/>
          <w:sz w:val="24"/>
          <w:szCs w:val="24"/>
        </w:rPr>
        <w:t>(</w:t>
      </w:r>
      <w:r w:rsidRPr="00823333">
        <w:rPr>
          <w:b/>
          <w:sz w:val="24"/>
          <w:szCs w:val="24"/>
        </w:rPr>
        <w:t>Шесть миллионов четыреста семьдесят девят</w:t>
      </w:r>
      <w:r>
        <w:rPr>
          <w:b/>
          <w:sz w:val="24"/>
          <w:szCs w:val="24"/>
        </w:rPr>
        <w:t xml:space="preserve">ь тысяч девятьсот сорок) рублей </w:t>
      </w:r>
      <w:r w:rsidRPr="00823333">
        <w:rPr>
          <w:b/>
          <w:sz w:val="24"/>
          <w:szCs w:val="24"/>
        </w:rPr>
        <w:t>с учетом налога на добавленную стоимость</w:t>
      </w:r>
      <w:r w:rsidRPr="00B317D8">
        <w:rPr>
          <w:b/>
          <w:sz w:val="24"/>
          <w:szCs w:val="24"/>
        </w:rPr>
        <w:t>.</w:t>
      </w:r>
    </w:p>
    <w:p w:rsidR="00F727EB" w:rsidRPr="00666FCA" w:rsidRDefault="00F727EB" w:rsidP="00F727EB">
      <w:pPr>
        <w:tabs>
          <w:tab w:val="left" w:pos="709"/>
          <w:tab w:val="left" w:pos="9923"/>
        </w:tabs>
        <w:ind w:firstLine="709"/>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Pr>
          <w:b/>
          <w:sz w:val="24"/>
          <w:szCs w:val="24"/>
        </w:rPr>
        <w:t xml:space="preserve">1 295 988  </w:t>
      </w:r>
      <w:r w:rsidRPr="00C8172E">
        <w:rPr>
          <w:b/>
          <w:sz w:val="24"/>
          <w:szCs w:val="24"/>
        </w:rPr>
        <w:t>(</w:t>
      </w:r>
      <w:r>
        <w:rPr>
          <w:b/>
          <w:sz w:val="24"/>
          <w:szCs w:val="24"/>
        </w:rPr>
        <w:t>Один миллион двести девяносто пять тысяч девятьсот восемьдесят восемь</w:t>
      </w:r>
      <w:r w:rsidRPr="00C8172E">
        <w:rPr>
          <w:b/>
          <w:sz w:val="24"/>
          <w:szCs w:val="24"/>
        </w:rPr>
        <w:t>)</w:t>
      </w:r>
      <w:r>
        <w:rPr>
          <w:b/>
          <w:sz w:val="24"/>
          <w:szCs w:val="24"/>
        </w:rPr>
        <w:t xml:space="preserve"> </w:t>
      </w:r>
      <w:r w:rsidRPr="00C8172E">
        <w:rPr>
          <w:b/>
          <w:sz w:val="24"/>
          <w:szCs w:val="24"/>
        </w:rPr>
        <w:t>руб</w:t>
      </w:r>
      <w:r>
        <w:rPr>
          <w:b/>
          <w:sz w:val="24"/>
          <w:szCs w:val="24"/>
        </w:rPr>
        <w:t>лей 00 коп.</w:t>
      </w:r>
    </w:p>
    <w:p w:rsidR="00F727EB" w:rsidRPr="0003166C" w:rsidRDefault="00F727EB" w:rsidP="00F727EB">
      <w:pPr>
        <w:pStyle w:val="a6"/>
        <w:widowControl/>
        <w:shd w:val="clear" w:color="auto" w:fill="auto"/>
        <w:tabs>
          <w:tab w:val="left" w:pos="284"/>
        </w:tabs>
        <w:ind w:left="0" w:firstLine="709"/>
        <w:jc w:val="both"/>
        <w:rPr>
          <w:b/>
          <w:color w:val="auto"/>
          <w:sz w:val="24"/>
          <w:szCs w:val="24"/>
          <w:lang w:val="ru-RU"/>
        </w:rPr>
      </w:pPr>
      <w:r>
        <w:rPr>
          <w:b/>
          <w:sz w:val="24"/>
          <w:szCs w:val="24"/>
          <w:lang w:val="ru-RU"/>
        </w:rPr>
        <w:t xml:space="preserve">  </w:t>
      </w: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w:t>
      </w:r>
      <w:r>
        <w:rPr>
          <w:sz w:val="24"/>
          <w:szCs w:val="24"/>
          <w:lang w:val="ru-RU"/>
        </w:rPr>
        <w:t xml:space="preserve"> </w:t>
      </w:r>
      <w:r w:rsidRPr="00823333">
        <w:rPr>
          <w:b/>
          <w:sz w:val="24"/>
          <w:szCs w:val="24"/>
          <w:lang w:val="ru-RU"/>
        </w:rPr>
        <w:t>323</w:t>
      </w:r>
      <w:r w:rsidRPr="000E54BA">
        <w:rPr>
          <w:b/>
          <w:color w:val="auto"/>
          <w:sz w:val="24"/>
          <w:szCs w:val="24"/>
          <w:lang w:val="ru-RU"/>
        </w:rPr>
        <w:t xml:space="preserve"> </w:t>
      </w:r>
      <w:r>
        <w:rPr>
          <w:b/>
          <w:color w:val="auto"/>
          <w:sz w:val="24"/>
          <w:szCs w:val="24"/>
          <w:lang w:val="ru-RU"/>
        </w:rPr>
        <w:t>997</w:t>
      </w:r>
      <w:r w:rsidRPr="000E54BA">
        <w:rPr>
          <w:b/>
          <w:color w:val="auto"/>
          <w:sz w:val="24"/>
          <w:szCs w:val="24"/>
          <w:lang w:val="ru-RU"/>
        </w:rPr>
        <w:t xml:space="preserve"> (</w:t>
      </w:r>
      <w:r>
        <w:rPr>
          <w:b/>
          <w:color w:val="auto"/>
          <w:sz w:val="24"/>
          <w:szCs w:val="24"/>
          <w:lang w:val="ru-RU"/>
        </w:rPr>
        <w:t>Триста двадцать</w:t>
      </w:r>
      <w:r w:rsidRPr="000E54BA">
        <w:rPr>
          <w:b/>
          <w:color w:val="auto"/>
          <w:sz w:val="24"/>
          <w:szCs w:val="24"/>
          <w:lang w:val="ru-RU"/>
        </w:rPr>
        <w:t xml:space="preserve"> </w:t>
      </w:r>
      <w:r>
        <w:rPr>
          <w:b/>
          <w:color w:val="auto"/>
          <w:sz w:val="24"/>
          <w:szCs w:val="24"/>
          <w:lang w:val="ru-RU"/>
        </w:rPr>
        <w:t xml:space="preserve">три </w:t>
      </w:r>
      <w:r w:rsidRPr="000E54BA">
        <w:rPr>
          <w:b/>
          <w:color w:val="auto"/>
          <w:sz w:val="24"/>
          <w:szCs w:val="24"/>
          <w:lang w:val="ru-RU"/>
        </w:rPr>
        <w:t>тысяч</w:t>
      </w:r>
      <w:r>
        <w:rPr>
          <w:b/>
          <w:color w:val="auto"/>
          <w:sz w:val="24"/>
          <w:szCs w:val="24"/>
          <w:lang w:val="ru-RU"/>
        </w:rPr>
        <w:t>и</w:t>
      </w:r>
      <w:r w:rsidRPr="000E54BA">
        <w:rPr>
          <w:b/>
          <w:color w:val="auto"/>
          <w:sz w:val="24"/>
          <w:szCs w:val="24"/>
          <w:lang w:val="ru-RU"/>
        </w:rPr>
        <w:t xml:space="preserve"> </w:t>
      </w:r>
      <w:r>
        <w:rPr>
          <w:b/>
          <w:color w:val="auto"/>
          <w:sz w:val="24"/>
          <w:szCs w:val="24"/>
          <w:lang w:val="ru-RU"/>
        </w:rPr>
        <w:t>девятьсот девяносто семь</w:t>
      </w:r>
      <w:r w:rsidRPr="000E54BA">
        <w:rPr>
          <w:b/>
          <w:color w:val="auto"/>
          <w:sz w:val="24"/>
          <w:szCs w:val="24"/>
          <w:lang w:val="ru-RU"/>
        </w:rPr>
        <w:t xml:space="preserve">) рублей </w:t>
      </w:r>
      <w:r w:rsidRPr="00DF0AF5">
        <w:rPr>
          <w:b/>
          <w:color w:val="auto"/>
          <w:sz w:val="24"/>
          <w:szCs w:val="24"/>
          <w:lang w:val="ru-RU"/>
        </w:rPr>
        <w:t>0</w:t>
      </w:r>
      <w:r w:rsidRPr="000E54BA">
        <w:rPr>
          <w:b/>
          <w:color w:val="auto"/>
          <w:sz w:val="24"/>
          <w:szCs w:val="24"/>
          <w:lang w:val="ru-RU"/>
        </w:rPr>
        <w:t>0 коп.</w:t>
      </w:r>
      <w:r>
        <w:rPr>
          <w:b/>
          <w:color w:val="auto"/>
          <w:sz w:val="24"/>
          <w:szCs w:val="24"/>
          <w:lang w:val="ru-RU"/>
        </w:rPr>
        <w:t xml:space="preserve"> </w:t>
      </w:r>
    </w:p>
    <w:p w:rsidR="00F727EB" w:rsidRPr="009C7C5A" w:rsidRDefault="00F727EB" w:rsidP="00F727EB">
      <w:pPr>
        <w:pStyle w:val="a6"/>
        <w:widowControl/>
        <w:shd w:val="clear" w:color="auto" w:fill="auto"/>
        <w:tabs>
          <w:tab w:val="left" w:pos="284"/>
        </w:tabs>
        <w:ind w:left="0" w:firstLine="709"/>
        <w:jc w:val="both"/>
        <w:rPr>
          <w:sz w:val="24"/>
          <w:szCs w:val="24"/>
          <w:lang w:val="ru-RU"/>
        </w:rPr>
      </w:pPr>
      <w:r>
        <w:rPr>
          <w:b/>
          <w:sz w:val="24"/>
          <w:szCs w:val="24"/>
          <w:lang w:val="ru-RU"/>
        </w:rPr>
        <w:t xml:space="preserve">  </w:t>
      </w:r>
      <w:r w:rsidRPr="0013512C">
        <w:rPr>
          <w:b/>
          <w:sz w:val="24"/>
          <w:szCs w:val="24"/>
        </w:rPr>
        <w:t>Информация о предыдущих торгах:</w:t>
      </w:r>
      <w:r w:rsidRPr="0013512C">
        <w:rPr>
          <w:sz w:val="24"/>
          <w:szCs w:val="24"/>
        </w:rPr>
        <w:t xml:space="preserve"> </w:t>
      </w:r>
      <w:r>
        <w:rPr>
          <w:sz w:val="24"/>
          <w:szCs w:val="24"/>
        </w:rPr>
        <w:t>В</w:t>
      </w:r>
      <w:r>
        <w:rPr>
          <w:sz w:val="24"/>
          <w:szCs w:val="24"/>
          <w:lang w:val="ru-RU"/>
        </w:rPr>
        <w:t xml:space="preserve"> </w:t>
      </w:r>
      <w:r>
        <w:rPr>
          <w:sz w:val="24"/>
          <w:szCs w:val="24"/>
        </w:rPr>
        <w:t>2018 г.</w:t>
      </w:r>
      <w:r>
        <w:rPr>
          <w:sz w:val="24"/>
          <w:szCs w:val="24"/>
          <w:lang w:val="ru-RU"/>
        </w:rPr>
        <w:t xml:space="preserve"> </w:t>
      </w:r>
      <w:r>
        <w:rPr>
          <w:sz w:val="24"/>
          <w:szCs w:val="24"/>
        </w:rPr>
        <w:t xml:space="preserve">на продажу не выставлялось. </w:t>
      </w:r>
      <w:r>
        <w:rPr>
          <w:sz w:val="24"/>
          <w:szCs w:val="24"/>
          <w:lang w:val="ru-RU"/>
        </w:rPr>
        <w:t>Аукцион, объявленный на 02.07.2019, не состоялся в связи с отсутствием заявок.</w:t>
      </w:r>
    </w:p>
    <w:p w:rsidR="005203E2" w:rsidRDefault="005203E2"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F727EB" w:rsidRDefault="00F727EB"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F727EB" w:rsidRDefault="00F727EB"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5203E2" w:rsidRDefault="005203E2"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Начало приема заявок на участие в аукционе –  </w:t>
      </w:r>
      <w:r w:rsidR="005A0E90">
        <w:rPr>
          <w:b/>
          <w:sz w:val="24"/>
          <w:szCs w:val="24"/>
        </w:rPr>
        <w:t xml:space="preserve">12 июля </w:t>
      </w:r>
      <w:r w:rsidRPr="00F128A0">
        <w:rPr>
          <w:b/>
          <w:sz w:val="24"/>
          <w:szCs w:val="24"/>
        </w:rPr>
        <w:t>2019 г. в 08.00 часов.</w:t>
      </w:r>
    </w:p>
    <w:p w:rsidR="00F128A0" w:rsidRPr="00F128A0"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Окончание приема заявок на участие в аукционе –  </w:t>
      </w:r>
      <w:r w:rsidR="005A0E90">
        <w:rPr>
          <w:b/>
          <w:sz w:val="24"/>
          <w:szCs w:val="24"/>
        </w:rPr>
        <w:t xml:space="preserve">9 августа </w:t>
      </w:r>
      <w:r w:rsidRPr="00F128A0">
        <w:rPr>
          <w:b/>
          <w:sz w:val="24"/>
          <w:szCs w:val="24"/>
        </w:rPr>
        <w:t>2019 г. в 17.00 часов.</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Дата определения участников аукциона – </w:t>
      </w:r>
      <w:r w:rsidR="005A0E90">
        <w:rPr>
          <w:b/>
          <w:sz w:val="24"/>
          <w:szCs w:val="24"/>
        </w:rPr>
        <w:t>1</w:t>
      </w:r>
      <w:r w:rsidR="00E03A76">
        <w:rPr>
          <w:b/>
          <w:sz w:val="24"/>
          <w:szCs w:val="24"/>
        </w:rPr>
        <w:t>4</w:t>
      </w:r>
      <w:r w:rsidR="005A0E90">
        <w:rPr>
          <w:b/>
          <w:sz w:val="24"/>
          <w:szCs w:val="24"/>
        </w:rPr>
        <w:t xml:space="preserve"> августа </w:t>
      </w:r>
      <w:r w:rsidRPr="00F128A0">
        <w:rPr>
          <w:b/>
          <w:sz w:val="24"/>
          <w:szCs w:val="24"/>
        </w:rPr>
        <w:t>2019 г.</w:t>
      </w:r>
    </w:p>
    <w:p w:rsidR="00F128A0" w:rsidRPr="00F128A0"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5A0E90">
        <w:rPr>
          <w:b/>
          <w:sz w:val="24"/>
          <w:szCs w:val="24"/>
        </w:rPr>
        <w:t xml:space="preserve">15 августа </w:t>
      </w:r>
      <w:r w:rsidRPr="00F128A0">
        <w:rPr>
          <w:b/>
          <w:sz w:val="24"/>
          <w:szCs w:val="24"/>
        </w:rPr>
        <w:t xml:space="preserve">2019 г. в 10.00 часов. </w:t>
      </w:r>
      <w:r w:rsidRPr="00F128A0">
        <w:rPr>
          <w:b/>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4D62A1" w:rsidRDefault="004D62A1" w:rsidP="005D019C">
      <w:pPr>
        <w:widowControl/>
        <w:tabs>
          <w:tab w:val="left" w:pos="0"/>
        </w:tabs>
        <w:ind w:firstLine="567"/>
        <w:jc w:val="center"/>
        <w:rPr>
          <w:b/>
          <w:caps/>
          <w:sz w:val="24"/>
          <w:szCs w:val="24"/>
        </w:rPr>
      </w:pPr>
    </w:p>
    <w:p w:rsidR="00F727EB" w:rsidRDefault="00F727EB" w:rsidP="001C49E0">
      <w:pPr>
        <w:widowControl/>
        <w:tabs>
          <w:tab w:val="left" w:pos="0"/>
        </w:tabs>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0C4E39" w:rsidP="000C4E39">
      <w:pPr>
        <w:ind w:firstLine="567"/>
        <w:jc w:val="both"/>
        <w:rPr>
          <w:sz w:val="24"/>
          <w:szCs w:val="24"/>
        </w:rPr>
      </w:pPr>
      <w:r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0C4E39" w:rsidP="000C4E39">
      <w:pPr>
        <w:ind w:firstLine="567"/>
        <w:jc w:val="both"/>
        <w:rPr>
          <w:sz w:val="24"/>
          <w:szCs w:val="24"/>
        </w:rPr>
      </w:pPr>
      <w:r w:rsidRPr="000C4E39">
        <w:rPr>
          <w:sz w:val="24"/>
          <w:szCs w:val="24"/>
        </w:rPr>
        <w:t>- в установленном порядке зарегистрировать заявку на электронной площадке по утвержденной Продавцом форме;</w:t>
      </w:r>
    </w:p>
    <w:p w:rsidR="000C4E39" w:rsidRPr="000C4E39" w:rsidRDefault="000C4E39" w:rsidP="000C4E39">
      <w:pPr>
        <w:ind w:firstLine="567"/>
        <w:jc w:val="both"/>
        <w:rPr>
          <w:sz w:val="24"/>
          <w:szCs w:val="24"/>
        </w:rPr>
      </w:pPr>
      <w:r w:rsidRPr="000C4E39">
        <w:rPr>
          <w:sz w:val="24"/>
          <w:szCs w:val="24"/>
        </w:rPr>
        <w:t>-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0C4E39" w:rsidRPr="000C4E39" w:rsidRDefault="000C4E39" w:rsidP="000C4E39">
      <w:pPr>
        <w:ind w:firstLine="567"/>
        <w:jc w:val="both"/>
        <w:rPr>
          <w:sz w:val="24"/>
          <w:szCs w:val="24"/>
        </w:rPr>
      </w:pPr>
      <w:r w:rsidRPr="000C4E39">
        <w:rPr>
          <w:sz w:val="24"/>
          <w:szCs w:val="24"/>
        </w:rPr>
        <w:t xml:space="preserve">государственных и муниципальных унитарных предприятий, государственных и муниципальных учреждений; </w:t>
      </w:r>
    </w:p>
    <w:p w:rsidR="000C4E39" w:rsidRPr="000C4E39" w:rsidRDefault="000C4E39" w:rsidP="000C4E39">
      <w:pPr>
        <w:ind w:firstLine="567"/>
        <w:jc w:val="both"/>
        <w:rPr>
          <w:sz w:val="24"/>
          <w:szCs w:val="24"/>
        </w:rPr>
      </w:pPr>
      <w:r w:rsidRPr="000C4E39">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C4E39" w:rsidRPr="000C4E39" w:rsidRDefault="000C4E39" w:rsidP="000C4E39">
      <w:pPr>
        <w:ind w:firstLine="567"/>
        <w:jc w:val="both"/>
        <w:rPr>
          <w:sz w:val="24"/>
          <w:szCs w:val="24"/>
        </w:rPr>
      </w:pPr>
      <w:proofErr w:type="gramStart"/>
      <w:r w:rsidRPr="000C4E39">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0C4E39" w:rsidRPr="000C4E39" w:rsidRDefault="000C4E39" w:rsidP="000C4E39">
      <w:pPr>
        <w:ind w:firstLine="567"/>
        <w:jc w:val="both"/>
        <w:rPr>
          <w:sz w:val="24"/>
          <w:szCs w:val="24"/>
        </w:rPr>
      </w:pPr>
      <w:r w:rsidRPr="000C4E39">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0C4E39" w:rsidRPr="000C4E39" w:rsidRDefault="000C4E39" w:rsidP="000C4E39">
      <w:pPr>
        <w:ind w:firstLine="567"/>
        <w:jc w:val="both"/>
        <w:rPr>
          <w:sz w:val="24"/>
          <w:szCs w:val="24"/>
        </w:rPr>
      </w:pPr>
      <w:r w:rsidRPr="000C4E39">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C4E39" w:rsidRPr="000C4E39" w:rsidRDefault="000C4E39" w:rsidP="000C4E39">
      <w:pPr>
        <w:ind w:firstLine="567"/>
        <w:jc w:val="both"/>
        <w:rPr>
          <w:sz w:val="24"/>
          <w:szCs w:val="24"/>
        </w:rPr>
      </w:pPr>
      <w:proofErr w:type="gramStart"/>
      <w:r w:rsidRPr="000C4E39">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E521C5" w:rsidRDefault="00E521C5" w:rsidP="000C4E39">
      <w:pPr>
        <w:ind w:firstLine="567"/>
        <w:jc w:val="both"/>
        <w:rPr>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lastRenderedPageBreak/>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E7088B">
        <w:rPr>
          <w:sz w:val="24"/>
          <w:szCs w:val="24"/>
        </w:rPr>
        <w:t>Оператора электронной площадки</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 xml:space="preserve">В течение 2 (двух) рабочих дней со дня поступления запроса Продавец предоставляет </w:t>
      </w:r>
      <w:r w:rsidR="00E7088B">
        <w:rPr>
          <w:sz w:val="24"/>
          <w:szCs w:val="24"/>
        </w:rPr>
        <w:t>Оператору электронной площадки</w:t>
      </w:r>
      <w:r w:rsidRPr="005135A3">
        <w:rPr>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00E7088B" w:rsidRPr="00E7088B">
        <w:rPr>
          <w:sz w:val="24"/>
          <w:szCs w:val="24"/>
        </w:rPr>
        <w:t>Оператор</w:t>
      </w:r>
      <w:r w:rsidR="00E7088B">
        <w:rPr>
          <w:sz w:val="24"/>
          <w:szCs w:val="24"/>
        </w:rPr>
        <w:t>ом</w:t>
      </w:r>
      <w:r w:rsidR="00E7088B" w:rsidRPr="00E7088B">
        <w:rPr>
          <w:sz w:val="24"/>
          <w:szCs w:val="24"/>
        </w:rPr>
        <w:t xml:space="preserve"> электронной площадки </w:t>
      </w:r>
      <w:r w:rsidRPr="005135A3">
        <w:rPr>
          <w:sz w:val="24"/>
          <w:szCs w:val="24"/>
        </w:rPr>
        <w:t>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E521C5" w:rsidRDefault="00E521C5" w:rsidP="005D019C">
      <w:pPr>
        <w:ind w:firstLine="567"/>
        <w:jc w:val="both"/>
        <w:rPr>
          <w:sz w:val="24"/>
          <w:szCs w:val="24"/>
        </w:rPr>
      </w:pPr>
    </w:p>
    <w:p w:rsidR="00597EE7" w:rsidRDefault="00597EE7"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Default="00782052" w:rsidP="005D019C">
      <w:pPr>
        <w:pStyle w:val="afb"/>
        <w:ind w:firstLine="567"/>
        <w:jc w:val="both"/>
        <w:rPr>
          <w:rFonts w:ascii="Times New Roman" w:hAnsi="Times New Roman"/>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005D019C" w:rsidRPr="00B36D0F">
        <w:rPr>
          <w:rFonts w:ascii="Times New Roman" w:hAnsi="Times New Roman"/>
          <w:bCs/>
          <w:sz w:val="24"/>
          <w:szCs w:val="24"/>
        </w:rPr>
        <w:t xml:space="preserve"> </w:t>
      </w:r>
      <w:r w:rsidRPr="00B36D0F">
        <w:rPr>
          <w:rFonts w:ascii="Times New Roman" w:hAnsi="Times New Roman"/>
          <w:bCs/>
          <w:sz w:val="24"/>
          <w:szCs w:val="24"/>
        </w:rPr>
        <w:t xml:space="preserve">по форме согласно </w:t>
      </w:r>
      <w:r w:rsidR="005D019C" w:rsidRPr="00B36D0F">
        <w:rPr>
          <w:rFonts w:ascii="Times New Roman" w:hAnsi="Times New Roman"/>
          <w:bCs/>
          <w:sz w:val="24"/>
          <w:szCs w:val="24"/>
        </w:rPr>
        <w:t>приложени</w:t>
      </w:r>
      <w:r w:rsidR="00B36D0F" w:rsidRPr="00B36D0F">
        <w:rPr>
          <w:rFonts w:ascii="Times New Roman" w:hAnsi="Times New Roman"/>
          <w:bCs/>
          <w:sz w:val="24"/>
          <w:szCs w:val="24"/>
        </w:rPr>
        <w:t>ю</w:t>
      </w:r>
      <w:r w:rsidR="005D019C" w:rsidRPr="00B36D0F">
        <w:rPr>
          <w:rFonts w:ascii="Times New Roman" w:hAnsi="Times New Roman"/>
          <w:bCs/>
          <w:sz w:val="24"/>
          <w:szCs w:val="24"/>
        </w:rPr>
        <w:t xml:space="preserve"> 1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Default="00782052" w:rsidP="00782052">
      <w:pPr>
        <w:pStyle w:val="afb"/>
        <w:ind w:firstLine="567"/>
        <w:jc w:val="both"/>
        <w:rPr>
          <w:rFonts w:ascii="Times New Roman" w:hAnsi="Times New Roman"/>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о форме согласно приложени</w:t>
      </w:r>
      <w:r w:rsidR="00B36D0F" w:rsidRPr="00B36D0F">
        <w:rPr>
          <w:rFonts w:ascii="Times New Roman" w:hAnsi="Times New Roman"/>
          <w:bCs/>
          <w:sz w:val="24"/>
          <w:szCs w:val="24"/>
        </w:rPr>
        <w:t>ю</w:t>
      </w:r>
      <w:r w:rsidRPr="00B36D0F">
        <w:rPr>
          <w:rFonts w:ascii="Times New Roman" w:hAnsi="Times New Roman"/>
          <w:bCs/>
          <w:sz w:val="24"/>
          <w:szCs w:val="24"/>
        </w:rPr>
        <w:t xml:space="preserve"> 2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w:t>
      </w:r>
      <w:r w:rsidRPr="005F7670">
        <w:rPr>
          <w:rFonts w:ascii="Times New Roman" w:eastAsia="Times New Roman" w:hAnsi="Times New Roman" w:cs="Times New Roman"/>
          <w:sz w:val="24"/>
          <w:szCs w:val="24"/>
        </w:rPr>
        <w:lastRenderedPageBreak/>
        <w:t xml:space="preserve">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501080" w:rsidRPr="004177A4" w:rsidRDefault="004103A2" w:rsidP="00501080">
      <w:pPr>
        <w:pStyle w:val="a6"/>
        <w:widowControl/>
        <w:shd w:val="clear" w:color="auto" w:fill="auto"/>
        <w:tabs>
          <w:tab w:val="left" w:pos="284"/>
        </w:tabs>
        <w:ind w:left="0" w:firstLine="567"/>
        <w:jc w:val="both"/>
        <w:rPr>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4177A4">
        <w:rPr>
          <w:rFonts w:eastAsia="Calibri"/>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F727EB" w:rsidRPr="001B5274" w:rsidRDefault="00F727EB" w:rsidP="004103A2">
      <w:pPr>
        <w:pStyle w:val="TextBasTxt"/>
        <w:ind w:firstLine="540"/>
        <w:rPr>
          <w:rFonts w:eastAsia="Times New Roman"/>
          <w:lang w:eastAsia="en-US"/>
        </w:rPr>
      </w:pP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sz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 xml:space="preserve">не </w:t>
      </w:r>
      <w:r w:rsidR="00346658">
        <w:rPr>
          <w:rFonts w:eastAsia="Calibri"/>
          <w:sz w:val="24"/>
          <w:szCs w:val="24"/>
        </w:rPr>
        <w:lastRenderedPageBreak/>
        <w:t>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sidR="00373B3B" w:rsidRPr="00373B3B">
        <w:rPr>
          <w:rFonts w:ascii="Times New Roman" w:hAnsi="Times New Roman"/>
          <w:sz w:val="24"/>
          <w:szCs w:val="24"/>
        </w:rPr>
        <w:t>Оператор электронной площадки</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sidR="00373B3B">
        <w:rPr>
          <w:sz w:val="24"/>
          <w:szCs w:val="24"/>
        </w:rPr>
        <w:t>Оператором электронной площадки</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 xml:space="preserve">Ход проведения процедуры аукциона фиксируется </w:t>
      </w:r>
      <w:r w:rsidR="00373B3B" w:rsidRPr="00373B3B">
        <w:rPr>
          <w:rFonts w:ascii="Times New Roman" w:hAnsi="Times New Roman"/>
          <w:sz w:val="24"/>
          <w:szCs w:val="24"/>
        </w:rPr>
        <w:t>Оператор</w:t>
      </w:r>
      <w:r w:rsidR="00373B3B">
        <w:rPr>
          <w:rFonts w:ascii="Times New Roman" w:hAnsi="Times New Roman"/>
          <w:sz w:val="24"/>
          <w:szCs w:val="24"/>
        </w:rPr>
        <w:t>ом</w:t>
      </w:r>
      <w:r w:rsidR="00373B3B" w:rsidRPr="00373B3B">
        <w:rPr>
          <w:rFonts w:ascii="Times New Roman" w:hAnsi="Times New Roman"/>
          <w:sz w:val="24"/>
          <w:szCs w:val="24"/>
        </w:rPr>
        <w:t xml:space="preserve"> электронной площадки</w:t>
      </w:r>
      <w:r w:rsidRPr="003D2D76">
        <w:rPr>
          <w:rFonts w:ascii="Times New Roman" w:hAnsi="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lastRenderedPageBreak/>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sidR="00373B3B" w:rsidRPr="00373B3B">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 xml:space="preserve">В течение одного часа со времени приостановления проведения продажи имущества </w:t>
      </w:r>
      <w:r w:rsidR="00373B3B">
        <w:rPr>
          <w:rFonts w:eastAsia="Calibri"/>
          <w:sz w:val="24"/>
          <w:szCs w:val="24"/>
        </w:rPr>
        <w:t>о</w:t>
      </w:r>
      <w:r w:rsidR="00373B3B" w:rsidRPr="00373B3B">
        <w:rPr>
          <w:rFonts w:eastAsia="Calibri"/>
          <w:sz w:val="24"/>
          <w:szCs w:val="24"/>
        </w:rPr>
        <w:t>ператор электронной площадки</w:t>
      </w:r>
      <w:r>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373B3B" w:rsidRDefault="00373B3B"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Pr="001B5274">
        <w:t xml:space="preserve"> подведения</w:t>
      </w:r>
      <w:proofErr w:type="gramEnd"/>
      <w:r w:rsidRPr="001B5274">
        <w:t xml:space="preserve"> итогов аукциона.</w:t>
      </w:r>
    </w:p>
    <w:p w:rsidR="005D019C" w:rsidRDefault="005D019C" w:rsidP="005D019C">
      <w:pPr>
        <w:pStyle w:val="TextBasTxt"/>
        <w:ind w:firstLine="540"/>
      </w:pPr>
      <w:r>
        <w:t>В случае</w:t>
      </w:r>
      <w:proofErr w:type="gramStart"/>
      <w:r>
        <w:t>,</w:t>
      </w:r>
      <w:proofErr w:type="gramEnd"/>
      <w:r>
        <w:t xml:space="preserve">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lastRenderedPageBreak/>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9"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7606E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w:t>
      </w:r>
      <w:r w:rsidRPr="00562FB6">
        <w:rPr>
          <w:sz w:val="22"/>
          <w:szCs w:val="22"/>
        </w:rPr>
        <w:lastRenderedPageBreak/>
        <w:t xml:space="preserve">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D019C" w:rsidP="005D019C">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7606E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EB15CF">
        <w:rPr>
          <w:sz w:val="22"/>
          <w:szCs w:val="22"/>
        </w:rPr>
        <w:lastRenderedPageBreak/>
        <w:t>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B8410A">
          <w:headerReference w:type="even" r:id="rId21"/>
          <w:headerReference w:type="default" r:id="rId22"/>
          <w:endnotePr>
            <w:numFmt w:val="decimal"/>
          </w:endnotePr>
          <w:pgSz w:w="11907" w:h="16840" w:code="9"/>
          <w:pgMar w:top="851" w:right="567" w:bottom="851" w:left="1134" w:header="720" w:footer="720" w:gutter="0"/>
          <w:pgNumType w:start="1"/>
          <w:cols w:space="720"/>
          <w:titlePg/>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proofErr w:type="gramStart"/>
      <w:r w:rsidRPr="002420B9">
        <w:rPr>
          <w:sz w:val="22"/>
          <w:szCs w:val="22"/>
        </w:rPr>
        <w:t>.Ч</w:t>
      </w:r>
      <w:proofErr w:type="gramEnd"/>
      <w:r w:rsidRPr="002420B9">
        <w:rPr>
          <w:sz w:val="22"/>
          <w:szCs w:val="22"/>
        </w:rPr>
        <w:t>ебоксары</w:t>
      </w:r>
      <w:r>
        <w:rPr>
          <w:sz w:val="22"/>
          <w:szCs w:val="22"/>
        </w:rPr>
        <w:t xml:space="preserve"> </w:t>
      </w:r>
      <w:r w:rsidRPr="002420B9">
        <w:rPr>
          <w:sz w:val="22"/>
          <w:szCs w:val="22"/>
        </w:rPr>
        <w:t xml:space="preserve">                                                                                               "____"_____________201</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EA1131">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Республики от </w:t>
      </w:r>
      <w:r>
        <w:rPr>
          <w:sz w:val="22"/>
          <w:szCs w:val="22"/>
        </w:rPr>
        <w:t>__________________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«______»______________201</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EA1131">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Default="00EA1131" w:rsidP="00EA1131">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EA1131" w:rsidRPr="00EA1131" w:rsidRDefault="00EA1131" w:rsidP="00EA1131">
      <w:pPr>
        <w:widowControl/>
        <w:ind w:left="360"/>
        <w:jc w:val="center"/>
        <w:rPr>
          <w:b/>
          <w:sz w:val="22"/>
          <w:szCs w:val="22"/>
        </w:rPr>
      </w:pPr>
      <w:r w:rsidRPr="00EA1131">
        <w:rPr>
          <w:b/>
          <w:sz w:val="22"/>
          <w:szCs w:val="22"/>
        </w:rPr>
        <w:t>Для покупателя -  физического лица</w:t>
      </w:r>
    </w:p>
    <w:p w:rsidR="00EA1131" w:rsidRDefault="00EA1131" w:rsidP="00EA1131">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xml:space="preserve">, денежные средства в счет  оплаты стоимости </w:t>
      </w:r>
      <w:r w:rsidRPr="00B72A90">
        <w:rPr>
          <w:sz w:val="22"/>
          <w:szCs w:val="22"/>
        </w:rPr>
        <w:lastRenderedPageBreak/>
        <w:t>Имущества в размере __________(_______________________</w:t>
      </w:r>
      <w:r>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w:t>
      </w:r>
      <w:proofErr w:type="gramEnd"/>
      <w:r>
        <w:rPr>
          <w:sz w:val="22"/>
          <w:szCs w:val="22"/>
        </w:rPr>
        <w:t xml:space="preserve"> </w:t>
      </w:r>
      <w:proofErr w:type="gramStart"/>
      <w:r>
        <w:rPr>
          <w:sz w:val="22"/>
          <w:szCs w:val="22"/>
        </w:rPr>
        <w:t>05262Ч00371</w:t>
      </w:r>
      <w:r w:rsidRPr="00B72A90">
        <w:rPr>
          <w:sz w:val="22"/>
          <w:szCs w:val="22"/>
        </w:rPr>
        <w:t>).</w:t>
      </w:r>
      <w:proofErr w:type="gramEnd"/>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A1131" w:rsidRPr="00B72A90" w:rsidRDefault="00EA1131" w:rsidP="00EA1131">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КБК 818</w:t>
      </w:r>
      <w:r w:rsidRPr="00B72A90">
        <w:rPr>
          <w:sz w:val="22"/>
          <w:szCs w:val="22"/>
        </w:rPr>
        <w:t>11402023020000410;</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__"__________201</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lastRenderedPageBreak/>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w:t>
      </w:r>
      <w:proofErr w:type="gramStart"/>
      <w:r w:rsidRPr="00A808C3">
        <w:rPr>
          <w:sz w:val="22"/>
          <w:szCs w:val="22"/>
          <w:lang w:val="ru-RU" w:eastAsia="ru-RU"/>
        </w:rPr>
        <w:t>,</w:t>
      </w:r>
      <w:proofErr w:type="gramEnd"/>
      <w:r w:rsidRPr="00A808C3">
        <w:rPr>
          <w:sz w:val="22"/>
          <w:szCs w:val="22"/>
          <w:lang w:val="ru-RU" w:eastAsia="ru-RU"/>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имущество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юстиции и имущественных отношений Чувашской </w:t>
            </w:r>
          </w:p>
          <w:p w:rsidR="00EA1131" w:rsidRPr="00074A40" w:rsidRDefault="00EA1131" w:rsidP="00732814">
            <w:pPr>
              <w:rPr>
                <w:sz w:val="22"/>
                <w:szCs w:val="22"/>
                <w:u w:val="single"/>
              </w:rPr>
            </w:pPr>
            <w:r w:rsidRPr="00074A40">
              <w:rPr>
                <w:sz w:val="22"/>
                <w:szCs w:val="22"/>
                <w:u w:val="single"/>
              </w:rPr>
              <w:t>Республики  (Минюст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ИНН 2129039343 / КПП 213001001</w:t>
            </w:r>
          </w:p>
          <w:p w:rsidR="00EA1131" w:rsidRPr="00074A40" w:rsidRDefault="00EA1131" w:rsidP="00732814">
            <w:pPr>
              <w:rPr>
                <w:sz w:val="22"/>
                <w:szCs w:val="22"/>
                <w:u w:val="single"/>
              </w:rPr>
            </w:pPr>
            <w:proofErr w:type="gramStart"/>
            <w:r w:rsidRPr="00074A40">
              <w:rPr>
                <w:sz w:val="22"/>
                <w:szCs w:val="22"/>
                <w:u w:val="single"/>
              </w:rPr>
              <w:t>л</w:t>
            </w:r>
            <w:proofErr w:type="gramEnd"/>
            <w:r w:rsidRPr="00074A40">
              <w:rPr>
                <w:sz w:val="22"/>
                <w:szCs w:val="22"/>
                <w:u w:val="single"/>
              </w:rPr>
              <w:t xml:space="preserve">/с </w:t>
            </w:r>
            <w:r>
              <w:rPr>
                <w:sz w:val="22"/>
                <w:szCs w:val="22"/>
                <w:u w:val="single"/>
              </w:rPr>
              <w:t>05</w:t>
            </w:r>
            <w:r w:rsidRPr="00074A40">
              <w:rPr>
                <w:sz w:val="22"/>
                <w:szCs w:val="22"/>
                <w:u w:val="single"/>
              </w:rPr>
              <w:t xml:space="preserve">262Ч00371 в </w:t>
            </w:r>
          </w:p>
          <w:p w:rsidR="00EA1131" w:rsidRPr="00074A40" w:rsidRDefault="00EA1131" w:rsidP="00732814">
            <w:pPr>
              <w:rPr>
                <w:sz w:val="22"/>
                <w:szCs w:val="22"/>
                <w:u w:val="single"/>
              </w:rPr>
            </w:pPr>
            <w:proofErr w:type="gramStart"/>
            <w:r w:rsidRPr="00074A40">
              <w:rPr>
                <w:sz w:val="22"/>
                <w:szCs w:val="22"/>
                <w:u w:val="single"/>
              </w:rPr>
              <w:t>Министерств</w:t>
            </w:r>
            <w:r>
              <w:rPr>
                <w:sz w:val="22"/>
                <w:szCs w:val="22"/>
                <w:u w:val="single"/>
              </w:rPr>
              <w:t>е</w:t>
            </w:r>
            <w:proofErr w:type="gramEnd"/>
            <w:r w:rsidRPr="00074A40">
              <w:rPr>
                <w:sz w:val="22"/>
                <w:szCs w:val="22"/>
                <w:u w:val="single"/>
              </w:rPr>
              <w:t xml:space="preserve"> финансов </w:t>
            </w:r>
          </w:p>
          <w:p w:rsidR="00EA1131" w:rsidRPr="00074A40" w:rsidRDefault="00EA1131" w:rsidP="00732814">
            <w:pPr>
              <w:rPr>
                <w:sz w:val="22"/>
                <w:szCs w:val="22"/>
                <w:u w:val="single"/>
              </w:rPr>
            </w:pPr>
            <w:r w:rsidRPr="00074A40">
              <w:rPr>
                <w:sz w:val="22"/>
                <w:szCs w:val="22"/>
                <w:u w:val="single"/>
              </w:rPr>
              <w:t>Чувашской Республики</w:t>
            </w:r>
          </w:p>
          <w:p w:rsidR="00EA1131" w:rsidRPr="00074A40" w:rsidRDefault="00EA1131" w:rsidP="00732814">
            <w:pPr>
              <w:rPr>
                <w:sz w:val="22"/>
                <w:szCs w:val="22"/>
                <w:u w:val="single"/>
              </w:rPr>
            </w:pPr>
            <w:r w:rsidRPr="00074A40">
              <w:rPr>
                <w:sz w:val="22"/>
                <w:szCs w:val="22"/>
                <w:u w:val="single"/>
              </w:rPr>
              <w:t>БИК 049706001</w:t>
            </w:r>
          </w:p>
          <w:p w:rsidR="00EA1131" w:rsidRPr="00074A40" w:rsidRDefault="00EA1131" w:rsidP="00732814">
            <w:pPr>
              <w:rPr>
                <w:sz w:val="22"/>
                <w:szCs w:val="22"/>
                <w:u w:val="single"/>
              </w:rPr>
            </w:pPr>
            <w:r w:rsidRPr="00074A40">
              <w:rPr>
                <w:sz w:val="22"/>
                <w:szCs w:val="22"/>
                <w:u w:val="single"/>
              </w:rPr>
              <w:t>Тел. 8(352) 64-21-40, факс: 8(352) 58-03-11</w:t>
            </w:r>
          </w:p>
          <w:p w:rsidR="00EA1131" w:rsidRPr="0064317B" w:rsidRDefault="00EA1131" w:rsidP="00732814">
            <w:pPr>
              <w:rPr>
                <w:sz w:val="22"/>
                <w:szCs w:val="22"/>
                <w:u w:val="single"/>
                <w:lang w:val="en-US"/>
              </w:rPr>
            </w:pPr>
            <w:r w:rsidRPr="00EB15CF">
              <w:rPr>
                <w:sz w:val="22"/>
                <w:szCs w:val="22"/>
                <w:u w:val="single"/>
                <w:lang w:val="en-US"/>
              </w:rPr>
              <w:t>E</w:t>
            </w:r>
            <w:r w:rsidRPr="0064317B">
              <w:rPr>
                <w:sz w:val="22"/>
                <w:szCs w:val="22"/>
                <w:u w:val="single"/>
                <w:lang w:val="en-US"/>
              </w:rPr>
              <w:t>-</w:t>
            </w:r>
            <w:r w:rsidRPr="00EB15CF">
              <w:rPr>
                <w:sz w:val="22"/>
                <w:szCs w:val="22"/>
                <w:u w:val="single"/>
                <w:lang w:val="en-US"/>
              </w:rPr>
              <w:t>mail</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7@</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p>
          <w:p w:rsidR="00EA1131" w:rsidRPr="0064317B" w:rsidRDefault="00EA1131" w:rsidP="00732814">
            <w:pPr>
              <w:rPr>
                <w:sz w:val="22"/>
                <w:szCs w:val="22"/>
                <w:u w:val="single"/>
                <w:lang w:val="en-US"/>
              </w:rPr>
            </w:pPr>
          </w:p>
          <w:p w:rsidR="00EA1131" w:rsidRPr="00074A40" w:rsidRDefault="00EA1131" w:rsidP="00732814">
            <w:pPr>
              <w:rPr>
                <w:sz w:val="22"/>
                <w:szCs w:val="22"/>
                <w:u w:val="single"/>
              </w:rPr>
            </w:pPr>
            <w:r>
              <w:rPr>
                <w:sz w:val="22"/>
                <w:szCs w:val="22"/>
                <w:u w:val="single"/>
              </w:rPr>
              <w:t>______________________</w:t>
            </w:r>
          </w:p>
          <w:p w:rsidR="00EA1131" w:rsidRPr="00074A40" w:rsidRDefault="00EA1131" w:rsidP="00732814">
            <w:pPr>
              <w:rPr>
                <w:sz w:val="22"/>
                <w:szCs w:val="22"/>
                <w:u w:val="single"/>
              </w:rPr>
            </w:pPr>
          </w:p>
          <w:p w:rsidR="00EA1131" w:rsidRPr="00074A40" w:rsidRDefault="00EA1131" w:rsidP="00732814">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EA1131" w:rsidRPr="00074A40" w:rsidRDefault="00EA1131" w:rsidP="00732814">
            <w:pPr>
              <w:rPr>
                <w:sz w:val="22"/>
                <w:szCs w:val="22"/>
                <w:u w:val="single"/>
              </w:rPr>
            </w:pPr>
          </w:p>
          <w:p w:rsidR="00EA1131" w:rsidRPr="002420B9" w:rsidRDefault="00EA1131" w:rsidP="00732814">
            <w:pPr>
              <w:rPr>
                <w:b/>
                <w:sz w:val="22"/>
                <w:szCs w:val="22"/>
              </w:rPr>
            </w:pPr>
            <w:r w:rsidRPr="00074A40">
              <w:rPr>
                <w:sz w:val="22"/>
                <w:szCs w:val="22"/>
                <w:u w:val="single"/>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4C" w:rsidRDefault="00CE624C">
      <w:r>
        <w:separator/>
      </w:r>
    </w:p>
  </w:endnote>
  <w:endnote w:type="continuationSeparator" w:id="0">
    <w:p w:rsidR="00CE624C" w:rsidRDefault="00CE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4C" w:rsidRDefault="00CE624C">
      <w:r>
        <w:separator/>
      </w:r>
    </w:p>
  </w:footnote>
  <w:footnote w:type="continuationSeparator" w:id="0">
    <w:p w:rsidR="00CE624C" w:rsidRDefault="00CE6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4C" w:rsidRDefault="00CE624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CE624C" w:rsidRDefault="00CE624C">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4C" w:rsidRDefault="00CE624C">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756019">
      <w:rPr>
        <w:rStyle w:val="a8"/>
        <w:rFonts w:ascii="Times New Roman CYR" w:hAnsi="Times New Roman CYR"/>
        <w:noProof/>
        <w:sz w:val="24"/>
      </w:rPr>
      <w:t>2</w:t>
    </w:r>
    <w:r>
      <w:rPr>
        <w:rStyle w:val="a8"/>
        <w:rFonts w:ascii="Times New Roman CYR" w:hAnsi="Times New Roman CYR"/>
        <w:sz w:val="24"/>
      </w:rPr>
      <w:fldChar w:fldCharType="end"/>
    </w:r>
  </w:p>
  <w:p w:rsidR="00CE624C" w:rsidRDefault="00CE624C">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A22"/>
    <w:rsid w:val="00013385"/>
    <w:rsid w:val="00013FB0"/>
    <w:rsid w:val="00032290"/>
    <w:rsid w:val="000330D4"/>
    <w:rsid w:val="000424DE"/>
    <w:rsid w:val="00044DCA"/>
    <w:rsid w:val="00050984"/>
    <w:rsid w:val="00050A26"/>
    <w:rsid w:val="000522F7"/>
    <w:rsid w:val="00056A62"/>
    <w:rsid w:val="00074A40"/>
    <w:rsid w:val="00080154"/>
    <w:rsid w:val="0008152B"/>
    <w:rsid w:val="000877D5"/>
    <w:rsid w:val="00096220"/>
    <w:rsid w:val="000C21D1"/>
    <w:rsid w:val="000C4E39"/>
    <w:rsid w:val="000E54BA"/>
    <w:rsid w:val="001020E4"/>
    <w:rsid w:val="001048EA"/>
    <w:rsid w:val="00122505"/>
    <w:rsid w:val="0012499F"/>
    <w:rsid w:val="00125121"/>
    <w:rsid w:val="00125E59"/>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C35"/>
    <w:rsid w:val="001A7902"/>
    <w:rsid w:val="001B4144"/>
    <w:rsid w:val="001C49E0"/>
    <w:rsid w:val="001D2626"/>
    <w:rsid w:val="001E0F32"/>
    <w:rsid w:val="001E17C6"/>
    <w:rsid w:val="001E3484"/>
    <w:rsid w:val="001E64C5"/>
    <w:rsid w:val="001F2359"/>
    <w:rsid w:val="001F258D"/>
    <w:rsid w:val="001F3F54"/>
    <w:rsid w:val="00205641"/>
    <w:rsid w:val="0020753C"/>
    <w:rsid w:val="0022418D"/>
    <w:rsid w:val="00232D5A"/>
    <w:rsid w:val="00234421"/>
    <w:rsid w:val="00235EDA"/>
    <w:rsid w:val="00237E56"/>
    <w:rsid w:val="002409C5"/>
    <w:rsid w:val="00242C15"/>
    <w:rsid w:val="00251BAE"/>
    <w:rsid w:val="00253C3D"/>
    <w:rsid w:val="00296238"/>
    <w:rsid w:val="002C02B5"/>
    <w:rsid w:val="002C1438"/>
    <w:rsid w:val="002C58C1"/>
    <w:rsid w:val="002C6BB6"/>
    <w:rsid w:val="002D5485"/>
    <w:rsid w:val="002D5A53"/>
    <w:rsid w:val="002E4AF0"/>
    <w:rsid w:val="002E5AD8"/>
    <w:rsid w:val="002F5C8D"/>
    <w:rsid w:val="002F6346"/>
    <w:rsid w:val="00304C1F"/>
    <w:rsid w:val="00312599"/>
    <w:rsid w:val="00312A5E"/>
    <w:rsid w:val="003152F6"/>
    <w:rsid w:val="00316786"/>
    <w:rsid w:val="00331B6B"/>
    <w:rsid w:val="00335974"/>
    <w:rsid w:val="00346658"/>
    <w:rsid w:val="003606B2"/>
    <w:rsid w:val="003700E1"/>
    <w:rsid w:val="00373B3B"/>
    <w:rsid w:val="00382563"/>
    <w:rsid w:val="00382C41"/>
    <w:rsid w:val="0038770D"/>
    <w:rsid w:val="00391C6A"/>
    <w:rsid w:val="003A0756"/>
    <w:rsid w:val="003B0175"/>
    <w:rsid w:val="003D4D25"/>
    <w:rsid w:val="003E3587"/>
    <w:rsid w:val="003F253F"/>
    <w:rsid w:val="003F4BE1"/>
    <w:rsid w:val="00402B83"/>
    <w:rsid w:val="004103A2"/>
    <w:rsid w:val="0041383E"/>
    <w:rsid w:val="004175FA"/>
    <w:rsid w:val="004177A4"/>
    <w:rsid w:val="00421744"/>
    <w:rsid w:val="00422163"/>
    <w:rsid w:val="0042446B"/>
    <w:rsid w:val="0042566B"/>
    <w:rsid w:val="00444438"/>
    <w:rsid w:val="004469BB"/>
    <w:rsid w:val="004610D0"/>
    <w:rsid w:val="004646AF"/>
    <w:rsid w:val="004727B1"/>
    <w:rsid w:val="00476FB8"/>
    <w:rsid w:val="00480B48"/>
    <w:rsid w:val="00490883"/>
    <w:rsid w:val="00496935"/>
    <w:rsid w:val="004A28D2"/>
    <w:rsid w:val="004A36B1"/>
    <w:rsid w:val="004A621A"/>
    <w:rsid w:val="004B3150"/>
    <w:rsid w:val="004B354C"/>
    <w:rsid w:val="004D62A1"/>
    <w:rsid w:val="004E1F53"/>
    <w:rsid w:val="004E29B1"/>
    <w:rsid w:val="004F0937"/>
    <w:rsid w:val="004F5A67"/>
    <w:rsid w:val="00501080"/>
    <w:rsid w:val="00501160"/>
    <w:rsid w:val="005102B1"/>
    <w:rsid w:val="005135A3"/>
    <w:rsid w:val="005203E2"/>
    <w:rsid w:val="00526FBD"/>
    <w:rsid w:val="0053477D"/>
    <w:rsid w:val="00563A7C"/>
    <w:rsid w:val="00577B19"/>
    <w:rsid w:val="00582F37"/>
    <w:rsid w:val="00594487"/>
    <w:rsid w:val="00597EE7"/>
    <w:rsid w:val="005A0E90"/>
    <w:rsid w:val="005A60F3"/>
    <w:rsid w:val="005B662B"/>
    <w:rsid w:val="005C4B8D"/>
    <w:rsid w:val="005D019C"/>
    <w:rsid w:val="005D763C"/>
    <w:rsid w:val="005F15E4"/>
    <w:rsid w:val="00607603"/>
    <w:rsid w:val="0061248D"/>
    <w:rsid w:val="006213FB"/>
    <w:rsid w:val="006234DF"/>
    <w:rsid w:val="0062623B"/>
    <w:rsid w:val="0063631A"/>
    <w:rsid w:val="00637F5C"/>
    <w:rsid w:val="0064317B"/>
    <w:rsid w:val="0065221F"/>
    <w:rsid w:val="006607E4"/>
    <w:rsid w:val="006662A7"/>
    <w:rsid w:val="00666FCA"/>
    <w:rsid w:val="00680D6B"/>
    <w:rsid w:val="00686278"/>
    <w:rsid w:val="00697F3E"/>
    <w:rsid w:val="006A3003"/>
    <w:rsid w:val="006A4AFC"/>
    <w:rsid w:val="006B6507"/>
    <w:rsid w:val="006D073C"/>
    <w:rsid w:val="006D349C"/>
    <w:rsid w:val="006D48F7"/>
    <w:rsid w:val="006F1B11"/>
    <w:rsid w:val="006F27D2"/>
    <w:rsid w:val="00705B38"/>
    <w:rsid w:val="007077BE"/>
    <w:rsid w:val="00715EB4"/>
    <w:rsid w:val="00717D87"/>
    <w:rsid w:val="007219BB"/>
    <w:rsid w:val="00724772"/>
    <w:rsid w:val="00726D13"/>
    <w:rsid w:val="00732814"/>
    <w:rsid w:val="00735108"/>
    <w:rsid w:val="00745EF2"/>
    <w:rsid w:val="00746F44"/>
    <w:rsid w:val="00747DE2"/>
    <w:rsid w:val="00756019"/>
    <w:rsid w:val="007606E7"/>
    <w:rsid w:val="00774193"/>
    <w:rsid w:val="00782052"/>
    <w:rsid w:val="00784A54"/>
    <w:rsid w:val="0079194C"/>
    <w:rsid w:val="007A1B60"/>
    <w:rsid w:val="007A29F7"/>
    <w:rsid w:val="007A7E02"/>
    <w:rsid w:val="007C11B4"/>
    <w:rsid w:val="007C3272"/>
    <w:rsid w:val="007D5492"/>
    <w:rsid w:val="007D6862"/>
    <w:rsid w:val="007F28EC"/>
    <w:rsid w:val="00804972"/>
    <w:rsid w:val="0080771A"/>
    <w:rsid w:val="008169AB"/>
    <w:rsid w:val="00826725"/>
    <w:rsid w:val="008344B2"/>
    <w:rsid w:val="008415BC"/>
    <w:rsid w:val="0084305E"/>
    <w:rsid w:val="008454D3"/>
    <w:rsid w:val="00850816"/>
    <w:rsid w:val="00857D52"/>
    <w:rsid w:val="00862071"/>
    <w:rsid w:val="00870033"/>
    <w:rsid w:val="00871EAD"/>
    <w:rsid w:val="00873B90"/>
    <w:rsid w:val="008812AE"/>
    <w:rsid w:val="0088488A"/>
    <w:rsid w:val="00890952"/>
    <w:rsid w:val="008B274C"/>
    <w:rsid w:val="008B7A39"/>
    <w:rsid w:val="008D6975"/>
    <w:rsid w:val="008E1B46"/>
    <w:rsid w:val="008E4331"/>
    <w:rsid w:val="008F2E66"/>
    <w:rsid w:val="00915121"/>
    <w:rsid w:val="00915BBC"/>
    <w:rsid w:val="00917213"/>
    <w:rsid w:val="00921171"/>
    <w:rsid w:val="00935785"/>
    <w:rsid w:val="00937B26"/>
    <w:rsid w:val="00943EC4"/>
    <w:rsid w:val="00952D71"/>
    <w:rsid w:val="0095472C"/>
    <w:rsid w:val="009627BD"/>
    <w:rsid w:val="00993185"/>
    <w:rsid w:val="00995219"/>
    <w:rsid w:val="009A7378"/>
    <w:rsid w:val="009B0117"/>
    <w:rsid w:val="009B4C7C"/>
    <w:rsid w:val="009C7C5A"/>
    <w:rsid w:val="009D01EC"/>
    <w:rsid w:val="009D2074"/>
    <w:rsid w:val="009D4CB3"/>
    <w:rsid w:val="009D5623"/>
    <w:rsid w:val="009D7F5A"/>
    <w:rsid w:val="009E536C"/>
    <w:rsid w:val="009E592A"/>
    <w:rsid w:val="009E7630"/>
    <w:rsid w:val="00A008AA"/>
    <w:rsid w:val="00A13BE9"/>
    <w:rsid w:val="00A17870"/>
    <w:rsid w:val="00A274B5"/>
    <w:rsid w:val="00A337BD"/>
    <w:rsid w:val="00A6359B"/>
    <w:rsid w:val="00A74547"/>
    <w:rsid w:val="00A76698"/>
    <w:rsid w:val="00A93C0F"/>
    <w:rsid w:val="00A97125"/>
    <w:rsid w:val="00AA1B8E"/>
    <w:rsid w:val="00AA62D4"/>
    <w:rsid w:val="00AB22E2"/>
    <w:rsid w:val="00AB44D8"/>
    <w:rsid w:val="00AC7EFD"/>
    <w:rsid w:val="00AD1D97"/>
    <w:rsid w:val="00AE0185"/>
    <w:rsid w:val="00AE4B15"/>
    <w:rsid w:val="00B146F6"/>
    <w:rsid w:val="00B27B56"/>
    <w:rsid w:val="00B317D8"/>
    <w:rsid w:val="00B36D0F"/>
    <w:rsid w:val="00B4070E"/>
    <w:rsid w:val="00B430C7"/>
    <w:rsid w:val="00B43E4E"/>
    <w:rsid w:val="00B72A90"/>
    <w:rsid w:val="00B82E37"/>
    <w:rsid w:val="00B8410A"/>
    <w:rsid w:val="00B927D4"/>
    <w:rsid w:val="00B94D73"/>
    <w:rsid w:val="00B96473"/>
    <w:rsid w:val="00BA69CD"/>
    <w:rsid w:val="00BB6497"/>
    <w:rsid w:val="00BC3261"/>
    <w:rsid w:val="00BD1E67"/>
    <w:rsid w:val="00BD20DC"/>
    <w:rsid w:val="00BD6353"/>
    <w:rsid w:val="00BD6A7B"/>
    <w:rsid w:val="00BE34B1"/>
    <w:rsid w:val="00C0254D"/>
    <w:rsid w:val="00C05238"/>
    <w:rsid w:val="00C12361"/>
    <w:rsid w:val="00C13251"/>
    <w:rsid w:val="00C31007"/>
    <w:rsid w:val="00C43658"/>
    <w:rsid w:val="00C46C6A"/>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6B38"/>
    <w:rsid w:val="00CC183A"/>
    <w:rsid w:val="00CD0F9A"/>
    <w:rsid w:val="00CD1FE4"/>
    <w:rsid w:val="00CD6B95"/>
    <w:rsid w:val="00CE624C"/>
    <w:rsid w:val="00CF344C"/>
    <w:rsid w:val="00CF3E1D"/>
    <w:rsid w:val="00CF4A86"/>
    <w:rsid w:val="00D00BF2"/>
    <w:rsid w:val="00D04D39"/>
    <w:rsid w:val="00D23D09"/>
    <w:rsid w:val="00D5093F"/>
    <w:rsid w:val="00D53210"/>
    <w:rsid w:val="00D55F84"/>
    <w:rsid w:val="00D62C04"/>
    <w:rsid w:val="00D6322B"/>
    <w:rsid w:val="00D7309A"/>
    <w:rsid w:val="00D8693F"/>
    <w:rsid w:val="00D9129A"/>
    <w:rsid w:val="00D93891"/>
    <w:rsid w:val="00D95F98"/>
    <w:rsid w:val="00DB161D"/>
    <w:rsid w:val="00DB5CD0"/>
    <w:rsid w:val="00DD4F63"/>
    <w:rsid w:val="00DD7FBE"/>
    <w:rsid w:val="00DE0842"/>
    <w:rsid w:val="00DE346F"/>
    <w:rsid w:val="00DE53B6"/>
    <w:rsid w:val="00DE5DBF"/>
    <w:rsid w:val="00E00A39"/>
    <w:rsid w:val="00E03A76"/>
    <w:rsid w:val="00E05ADF"/>
    <w:rsid w:val="00E072E3"/>
    <w:rsid w:val="00E102C0"/>
    <w:rsid w:val="00E13525"/>
    <w:rsid w:val="00E14C4F"/>
    <w:rsid w:val="00E26591"/>
    <w:rsid w:val="00E32E88"/>
    <w:rsid w:val="00E45673"/>
    <w:rsid w:val="00E50CAF"/>
    <w:rsid w:val="00E521C5"/>
    <w:rsid w:val="00E63CEF"/>
    <w:rsid w:val="00E7088B"/>
    <w:rsid w:val="00E757AD"/>
    <w:rsid w:val="00E77B13"/>
    <w:rsid w:val="00E91128"/>
    <w:rsid w:val="00E95F6C"/>
    <w:rsid w:val="00EA1131"/>
    <w:rsid w:val="00EA1A43"/>
    <w:rsid w:val="00EB15CF"/>
    <w:rsid w:val="00EB3A88"/>
    <w:rsid w:val="00EB54FA"/>
    <w:rsid w:val="00ED1464"/>
    <w:rsid w:val="00ED43E8"/>
    <w:rsid w:val="00ED63FD"/>
    <w:rsid w:val="00EE0751"/>
    <w:rsid w:val="00EE2C7B"/>
    <w:rsid w:val="00EF221B"/>
    <w:rsid w:val="00EF7E49"/>
    <w:rsid w:val="00F012D8"/>
    <w:rsid w:val="00F128A0"/>
    <w:rsid w:val="00F21192"/>
    <w:rsid w:val="00F23341"/>
    <w:rsid w:val="00F25C80"/>
    <w:rsid w:val="00F271FE"/>
    <w:rsid w:val="00F30540"/>
    <w:rsid w:val="00F316FD"/>
    <w:rsid w:val="00F53460"/>
    <w:rsid w:val="00F53EAC"/>
    <w:rsid w:val="00F55748"/>
    <w:rsid w:val="00F664E2"/>
    <w:rsid w:val="00F70448"/>
    <w:rsid w:val="00F727EB"/>
    <w:rsid w:val="00F75759"/>
    <w:rsid w:val="00F90E12"/>
    <w:rsid w:val="00F96BD7"/>
    <w:rsid w:val="00FA50AA"/>
    <w:rsid w:val="00FA72FA"/>
    <w:rsid w:val="00FB6392"/>
    <w:rsid w:val="00FC378A"/>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E0AA-1073-4852-AF78-A40ECC96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8635</Words>
  <Characters>49222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2</cp:revision>
  <cp:lastPrinted>2018-10-02T04:48:00Z</cp:lastPrinted>
  <dcterms:created xsi:type="dcterms:W3CDTF">2019-07-10T13:54:00Z</dcterms:created>
  <dcterms:modified xsi:type="dcterms:W3CDTF">2019-07-10T13:54:00Z</dcterms:modified>
</cp:coreProperties>
</file>