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2B35FF" w:rsidRPr="00C1233A" w:rsidTr="00317083">
        <w:tc>
          <w:tcPr>
            <w:tcW w:w="3936" w:type="dxa"/>
          </w:tcPr>
          <w:p w:rsidR="002B35FF" w:rsidRPr="00C1233A" w:rsidRDefault="002B35FF" w:rsidP="00317083">
            <w:pPr>
              <w:pStyle w:val="2"/>
            </w:pPr>
            <w:r>
              <w:rPr>
                <w:rFonts w:ascii="Baltica Chv" w:hAnsi="Baltica Chv"/>
                <w:b w:val="0"/>
                <w:noProof/>
                <w:sz w:val="18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13970</wp:posOffset>
                  </wp:positionV>
                  <wp:extent cx="933450" cy="9239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proofErr w:type="gramStart"/>
            <w:r w:rsidRPr="00C1233A">
              <w:t>ваш</w:t>
            </w:r>
            <w:proofErr w:type="spellEnd"/>
            <w:proofErr w:type="gramEnd"/>
            <w:r w:rsidRPr="00C1233A">
              <w:t xml:space="preserve"> Республики    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2B35FF" w:rsidRPr="00C1233A" w:rsidRDefault="004324C2" w:rsidP="00317083">
            <w:pPr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</w:t>
            </w:r>
            <w:r w:rsidR="002B35FF"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2B35FF" w:rsidRPr="00C1233A" w:rsidRDefault="002B35FF" w:rsidP="00317083">
            <w:pPr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2B35FF" w:rsidRPr="00C1233A" w:rsidRDefault="00044B1B" w:rsidP="00317083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="002B35FF" w:rsidRPr="00C1233A">
              <w:rPr>
                <w:b/>
              </w:rPr>
              <w:t>201</w:t>
            </w:r>
            <w:r>
              <w:rPr>
                <w:b/>
              </w:rPr>
              <w:t>9</w:t>
            </w:r>
            <w:r w:rsidR="002B35FF" w:rsidRPr="00C1233A">
              <w:rPr>
                <w:b/>
              </w:rPr>
              <w:t xml:space="preserve"> </w:t>
            </w:r>
            <w:r w:rsidR="002B35FF">
              <w:rPr>
                <w:b/>
              </w:rPr>
              <w:t>с</w:t>
            </w:r>
            <w:r w:rsidR="002B35FF" w:rsidRPr="00C1233A">
              <w:rPr>
                <w:b/>
              </w:rPr>
              <w:t xml:space="preserve"> </w:t>
            </w:r>
            <w:r w:rsidR="002B35FF" w:rsidRPr="00044B1B">
              <w:rPr>
                <w:rFonts w:ascii="Arial Cyr Chuv" w:hAnsi="Arial Cyr Chuv"/>
              </w:rPr>
              <w:t>№</w:t>
            </w:r>
            <w:bookmarkStart w:id="0" w:name="_GoBack"/>
            <w:bookmarkEnd w:id="0"/>
            <w:r w:rsidRPr="00044B1B">
              <w:rPr>
                <w:rFonts w:ascii="Arial Cyr Chuv" w:hAnsi="Arial Cyr Chuv"/>
              </w:rPr>
              <w:t>_________</w:t>
            </w:r>
          </w:p>
          <w:p w:rsidR="002B35FF" w:rsidRPr="00C1233A" w:rsidRDefault="002B35FF" w:rsidP="00044B1B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="00044B1B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="00044B1B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="00044B1B">
              <w:rPr>
                <w:rFonts w:ascii="Arial Cyr Chuv" w:hAnsi="Arial Cyr Chuv"/>
                <w:b/>
                <w:sz w:val="18"/>
              </w:rPr>
              <w:t>сали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4324C2" w:rsidRPr="00C1233A" w:rsidRDefault="004324C2" w:rsidP="004324C2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044B1B" w:rsidRPr="00C1233A" w:rsidRDefault="00903699" w:rsidP="00044B1B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 xml:space="preserve">26 августа </w:t>
            </w:r>
            <w:r w:rsidR="00044B1B" w:rsidRPr="00C1233A">
              <w:rPr>
                <w:b/>
              </w:rPr>
              <w:t>201</w:t>
            </w:r>
            <w:r w:rsidR="00044B1B">
              <w:rPr>
                <w:b/>
              </w:rPr>
              <w:t>9</w:t>
            </w:r>
            <w:r w:rsidR="00044B1B" w:rsidRPr="00C1233A">
              <w:rPr>
                <w:b/>
              </w:rPr>
              <w:t xml:space="preserve"> </w:t>
            </w:r>
            <w:r w:rsidR="00044B1B">
              <w:rPr>
                <w:b/>
              </w:rPr>
              <w:t>с</w:t>
            </w:r>
            <w:r w:rsidR="00044B1B" w:rsidRPr="00C1233A">
              <w:rPr>
                <w:b/>
              </w:rPr>
              <w:t xml:space="preserve"> </w:t>
            </w:r>
            <w:r w:rsidR="00044B1B" w:rsidRPr="00044B1B">
              <w:rPr>
                <w:rFonts w:ascii="Arial Cyr Chuv" w:hAnsi="Arial Cyr Chuv"/>
              </w:rPr>
              <w:t>№__</w:t>
            </w:r>
            <w:r>
              <w:rPr>
                <w:rFonts w:ascii="Arial Cyr Chuv" w:hAnsi="Arial Cyr Chuv"/>
              </w:rPr>
              <w:t>841</w:t>
            </w:r>
            <w:r w:rsidR="00044B1B" w:rsidRPr="00044B1B">
              <w:rPr>
                <w:rFonts w:ascii="Arial Cyr Chuv" w:hAnsi="Arial Cyr Chuv"/>
              </w:rPr>
              <w:t>__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2B35FF" w:rsidRDefault="002B35FF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p w:rsidR="00CA1C87" w:rsidRPr="00121116" w:rsidRDefault="00CA1C87" w:rsidP="00121116">
      <w:pPr>
        <w:jc w:val="both"/>
        <w:rPr>
          <w:color w:val="000000"/>
          <w:sz w:val="17"/>
          <w:szCs w:val="17"/>
        </w:rPr>
      </w:pPr>
      <w:r w:rsidRPr="00121116">
        <w:rPr>
          <w:color w:val="000000"/>
          <w:sz w:val="17"/>
          <w:szCs w:val="17"/>
        </w:rPr>
        <w:t xml:space="preserve">О внедрении системы </w:t>
      </w:r>
      <w:proofErr w:type="gramStart"/>
      <w:r w:rsidRPr="00121116">
        <w:rPr>
          <w:color w:val="000000"/>
          <w:sz w:val="17"/>
          <w:szCs w:val="17"/>
        </w:rPr>
        <w:t>персонифицированного</w:t>
      </w:r>
      <w:proofErr w:type="gramEnd"/>
    </w:p>
    <w:p w:rsidR="00CA1C87" w:rsidRPr="00121116" w:rsidRDefault="00CA1C87" w:rsidP="00121116">
      <w:pPr>
        <w:jc w:val="both"/>
        <w:rPr>
          <w:color w:val="000000"/>
          <w:sz w:val="17"/>
          <w:szCs w:val="17"/>
        </w:rPr>
      </w:pPr>
      <w:r w:rsidRPr="00121116">
        <w:rPr>
          <w:color w:val="000000"/>
          <w:sz w:val="17"/>
          <w:szCs w:val="17"/>
        </w:rPr>
        <w:t>финансирования дополнительного образования</w:t>
      </w:r>
    </w:p>
    <w:p w:rsidR="00044B1B" w:rsidRPr="00121116" w:rsidRDefault="00CA1C87" w:rsidP="00121116">
      <w:pPr>
        <w:jc w:val="both"/>
        <w:rPr>
          <w:color w:val="000000"/>
          <w:sz w:val="17"/>
          <w:szCs w:val="17"/>
        </w:rPr>
      </w:pPr>
      <w:r w:rsidRPr="00121116">
        <w:rPr>
          <w:color w:val="000000"/>
          <w:sz w:val="17"/>
          <w:szCs w:val="17"/>
        </w:rPr>
        <w:t>детей и</w:t>
      </w:r>
      <w:r w:rsidR="00044B1B" w:rsidRPr="00121116">
        <w:rPr>
          <w:color w:val="000000"/>
          <w:sz w:val="17"/>
          <w:szCs w:val="17"/>
        </w:rPr>
        <w:t xml:space="preserve"> утверждении Правил </w:t>
      </w:r>
      <w:proofErr w:type="gramStart"/>
      <w:r w:rsidR="00044B1B" w:rsidRPr="00121116">
        <w:rPr>
          <w:color w:val="000000"/>
          <w:sz w:val="17"/>
          <w:szCs w:val="17"/>
        </w:rPr>
        <w:t>персонифицированного</w:t>
      </w:r>
      <w:proofErr w:type="gramEnd"/>
    </w:p>
    <w:p w:rsidR="00044B1B" w:rsidRPr="00121116" w:rsidRDefault="00044B1B" w:rsidP="00121116">
      <w:pPr>
        <w:jc w:val="both"/>
        <w:rPr>
          <w:color w:val="000000"/>
          <w:sz w:val="17"/>
          <w:szCs w:val="17"/>
        </w:rPr>
      </w:pPr>
      <w:r w:rsidRPr="00121116">
        <w:rPr>
          <w:color w:val="000000"/>
          <w:sz w:val="17"/>
          <w:szCs w:val="17"/>
        </w:rPr>
        <w:t>финансирования дополнительного образования детей</w:t>
      </w:r>
    </w:p>
    <w:p w:rsidR="00553E1F" w:rsidRPr="00121116" w:rsidRDefault="00044B1B" w:rsidP="00121116">
      <w:pPr>
        <w:jc w:val="both"/>
        <w:rPr>
          <w:sz w:val="17"/>
          <w:szCs w:val="17"/>
        </w:rPr>
      </w:pPr>
      <w:r w:rsidRPr="00121116">
        <w:rPr>
          <w:color w:val="000000"/>
          <w:sz w:val="17"/>
          <w:szCs w:val="17"/>
        </w:rPr>
        <w:t xml:space="preserve">в </w:t>
      </w:r>
      <w:r w:rsidR="00553E1F" w:rsidRPr="00121116">
        <w:rPr>
          <w:sz w:val="17"/>
          <w:szCs w:val="17"/>
        </w:rPr>
        <w:t>Моргаушско</w:t>
      </w:r>
      <w:r w:rsidRPr="00121116">
        <w:rPr>
          <w:sz w:val="17"/>
          <w:szCs w:val="17"/>
        </w:rPr>
        <w:t>м</w:t>
      </w:r>
      <w:r w:rsidR="00553E1F" w:rsidRPr="00121116">
        <w:rPr>
          <w:sz w:val="17"/>
          <w:szCs w:val="17"/>
        </w:rPr>
        <w:t xml:space="preserve"> район</w:t>
      </w:r>
      <w:r w:rsidRPr="00121116">
        <w:rPr>
          <w:sz w:val="17"/>
          <w:szCs w:val="17"/>
        </w:rPr>
        <w:t xml:space="preserve">е </w:t>
      </w:r>
      <w:r w:rsidR="004324C2" w:rsidRPr="00121116">
        <w:rPr>
          <w:sz w:val="17"/>
          <w:szCs w:val="17"/>
        </w:rPr>
        <w:t xml:space="preserve"> </w:t>
      </w:r>
      <w:r w:rsidRPr="00121116">
        <w:rPr>
          <w:sz w:val="17"/>
          <w:szCs w:val="17"/>
        </w:rPr>
        <w:t>Ч</w:t>
      </w:r>
      <w:r w:rsidR="00553E1F" w:rsidRPr="00121116">
        <w:rPr>
          <w:sz w:val="17"/>
          <w:szCs w:val="17"/>
        </w:rPr>
        <w:t xml:space="preserve">увашской Республики </w:t>
      </w:r>
    </w:p>
    <w:p w:rsidR="00044B1B" w:rsidRPr="00121116" w:rsidRDefault="00044B1B" w:rsidP="00121116">
      <w:pPr>
        <w:jc w:val="both"/>
        <w:rPr>
          <w:sz w:val="17"/>
          <w:szCs w:val="17"/>
        </w:rPr>
      </w:pPr>
    </w:p>
    <w:p w:rsidR="00553E1F" w:rsidRPr="00121116" w:rsidRDefault="00044B1B" w:rsidP="0012111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121116">
        <w:rPr>
          <w:rFonts w:ascii="Times New Roman" w:hAnsi="Times New Roman" w:cs="Times New Roman"/>
          <w:color w:val="000000"/>
          <w:sz w:val="17"/>
          <w:szCs w:val="17"/>
        </w:rPr>
        <w:t>В целях реализации мероприятий федерального проекта «Успех каждого ребенка»</w:t>
      </w:r>
      <w:r w:rsidR="009D036A"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</w:t>
      </w:r>
      <w:r w:rsidR="009D036A"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№10,</w:t>
      </w:r>
      <w:r w:rsidR="009D036A"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на основании распоряжения Кабинета Министров</w:t>
      </w:r>
      <w:r w:rsidR="004324C2"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Чувашской </w:t>
      </w:r>
      <w:r w:rsidR="004324C2" w:rsidRPr="00121116">
        <w:rPr>
          <w:rFonts w:ascii="Times New Roman" w:hAnsi="Times New Roman" w:cs="Times New Roman"/>
          <w:color w:val="000000"/>
          <w:sz w:val="17"/>
          <w:szCs w:val="17"/>
        </w:rPr>
        <w:t>Р</w:t>
      </w:r>
      <w:r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еспублики от </w:t>
      </w:r>
      <w:r w:rsidR="009D036A" w:rsidRPr="00121116">
        <w:rPr>
          <w:rFonts w:ascii="Times New Roman" w:hAnsi="Times New Roman" w:cs="Times New Roman"/>
          <w:color w:val="000000"/>
          <w:sz w:val="17"/>
          <w:szCs w:val="17"/>
        </w:rPr>
        <w:t>15</w:t>
      </w:r>
      <w:r w:rsidR="00565057"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августа </w:t>
      </w:r>
      <w:r w:rsidRPr="00121116">
        <w:rPr>
          <w:rFonts w:ascii="Times New Roman" w:hAnsi="Times New Roman" w:cs="Times New Roman"/>
          <w:color w:val="000000"/>
          <w:sz w:val="17"/>
          <w:szCs w:val="17"/>
        </w:rPr>
        <w:t>2019 г.</w:t>
      </w:r>
      <w:r w:rsidR="009D036A"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        </w:t>
      </w:r>
      <w:r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№</w:t>
      </w:r>
      <w:r w:rsidR="009D036A"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737</w:t>
      </w:r>
      <w:r w:rsidRPr="00121116">
        <w:rPr>
          <w:rFonts w:ascii="Times New Roman" w:hAnsi="Times New Roman" w:cs="Times New Roman"/>
          <w:color w:val="000000"/>
          <w:sz w:val="17"/>
          <w:szCs w:val="17"/>
        </w:rPr>
        <w:t>-р</w:t>
      </w:r>
      <w:r w:rsidR="009D036A"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«О внедрении системы</w:t>
      </w:r>
      <w:r w:rsidRPr="00121116">
        <w:rPr>
          <w:rFonts w:ascii="Times New Roman" w:hAnsi="Times New Roman" w:cs="Times New Roman"/>
          <w:color w:val="000000"/>
          <w:sz w:val="17"/>
          <w:szCs w:val="17"/>
        </w:rPr>
        <w:t xml:space="preserve"> персонифицированного финансирования дополнительного образования детей в Чувашской </w:t>
      </w:r>
      <w:r w:rsidR="004324C2" w:rsidRPr="00121116">
        <w:rPr>
          <w:rFonts w:ascii="Times New Roman" w:hAnsi="Times New Roman" w:cs="Times New Roman"/>
          <w:color w:val="000000"/>
          <w:sz w:val="17"/>
          <w:szCs w:val="17"/>
        </w:rPr>
        <w:t>Р</w:t>
      </w:r>
      <w:r w:rsidRPr="00121116">
        <w:rPr>
          <w:rFonts w:ascii="Times New Roman" w:hAnsi="Times New Roman" w:cs="Times New Roman"/>
          <w:color w:val="000000"/>
          <w:sz w:val="17"/>
          <w:szCs w:val="17"/>
        </w:rPr>
        <w:t>еспублике»</w:t>
      </w:r>
      <w:r w:rsidR="00553E1F" w:rsidRPr="00121116">
        <w:rPr>
          <w:rFonts w:ascii="Times New Roman" w:hAnsi="Times New Roman" w:cs="Times New Roman"/>
          <w:sz w:val="17"/>
          <w:szCs w:val="17"/>
        </w:rPr>
        <w:t xml:space="preserve">, </w:t>
      </w:r>
      <w:hyperlink r:id="rId6" w:history="1">
        <w:r w:rsidR="00553E1F" w:rsidRPr="00121116">
          <w:rPr>
            <w:rFonts w:ascii="Times New Roman" w:hAnsi="Times New Roman" w:cs="Times New Roman"/>
            <w:sz w:val="17"/>
            <w:szCs w:val="17"/>
          </w:rPr>
          <w:t>Уставом</w:t>
        </w:r>
      </w:hyperlink>
      <w:r w:rsidR="00553E1F" w:rsidRPr="00121116">
        <w:rPr>
          <w:rFonts w:ascii="Times New Roman" w:hAnsi="Times New Roman" w:cs="Times New Roman"/>
          <w:sz w:val="17"/>
          <w:szCs w:val="17"/>
        </w:rPr>
        <w:t xml:space="preserve"> Моргаушского района Чувашской</w:t>
      </w:r>
      <w:proofErr w:type="gramEnd"/>
      <w:r w:rsidR="00553E1F" w:rsidRPr="00121116">
        <w:rPr>
          <w:rFonts w:ascii="Times New Roman" w:hAnsi="Times New Roman" w:cs="Times New Roman"/>
          <w:sz w:val="17"/>
          <w:szCs w:val="17"/>
        </w:rPr>
        <w:t xml:space="preserve"> Республики администрация Моргаушского района Чувашской Республики постановляет:</w:t>
      </w:r>
    </w:p>
    <w:p w:rsidR="001C52E0" w:rsidRPr="00121116" w:rsidRDefault="001C52E0" w:rsidP="00121116">
      <w:pPr>
        <w:numPr>
          <w:ilvl w:val="0"/>
          <w:numId w:val="2"/>
        </w:numPr>
        <w:tabs>
          <w:tab w:val="left" w:pos="426"/>
        </w:tabs>
        <w:ind w:firstLine="426"/>
        <w:jc w:val="both"/>
        <w:rPr>
          <w:color w:val="000000"/>
          <w:sz w:val="17"/>
          <w:szCs w:val="17"/>
        </w:rPr>
      </w:pPr>
      <w:r w:rsidRPr="00121116">
        <w:rPr>
          <w:color w:val="000000"/>
          <w:sz w:val="17"/>
          <w:szCs w:val="17"/>
        </w:rPr>
        <w:t xml:space="preserve">Обеспечить внедрение с 1 сентября 2019 года на территории Моргаушского района Чувашской </w:t>
      </w:r>
      <w:proofErr w:type="gramStart"/>
      <w:r w:rsidRPr="00121116">
        <w:rPr>
          <w:color w:val="000000"/>
          <w:sz w:val="17"/>
          <w:szCs w:val="17"/>
        </w:rPr>
        <w:t xml:space="preserve">Республики </w:t>
      </w:r>
      <w:r w:rsidR="00CA1C87" w:rsidRPr="00121116">
        <w:rPr>
          <w:color w:val="000000"/>
          <w:sz w:val="17"/>
          <w:szCs w:val="17"/>
        </w:rPr>
        <w:t xml:space="preserve">системы </w:t>
      </w:r>
      <w:r w:rsidRPr="00121116">
        <w:rPr>
          <w:color w:val="000000"/>
          <w:sz w:val="17"/>
          <w:szCs w:val="17"/>
        </w:rPr>
        <w:t xml:space="preserve"> персонифицированного финансирования дополнительного образования детей</w:t>
      </w:r>
      <w:proofErr w:type="gramEnd"/>
      <w:r w:rsidRPr="00121116">
        <w:rPr>
          <w:color w:val="000000"/>
          <w:sz w:val="17"/>
          <w:szCs w:val="17"/>
        </w:rPr>
        <w:t xml:space="preserve">. </w:t>
      </w:r>
    </w:p>
    <w:p w:rsidR="00D3238E" w:rsidRPr="00121116" w:rsidRDefault="001C52E0" w:rsidP="00121116">
      <w:pPr>
        <w:numPr>
          <w:ilvl w:val="0"/>
          <w:numId w:val="2"/>
        </w:numPr>
        <w:tabs>
          <w:tab w:val="left" w:pos="426"/>
        </w:tabs>
        <w:ind w:firstLine="426"/>
        <w:jc w:val="both"/>
        <w:rPr>
          <w:color w:val="000000"/>
          <w:sz w:val="17"/>
          <w:szCs w:val="17"/>
        </w:rPr>
      </w:pPr>
      <w:r w:rsidRPr="00121116">
        <w:rPr>
          <w:color w:val="000000"/>
          <w:sz w:val="17"/>
          <w:szCs w:val="17"/>
        </w:rPr>
        <w:t>Утвердить Правила персонифицированного финансирования дополнительного образования детей в Моргаушском районе (далее – Правила) согласно приложению.</w:t>
      </w:r>
    </w:p>
    <w:p w:rsidR="00D3238E" w:rsidRPr="00121116" w:rsidRDefault="00D3238E" w:rsidP="00121116">
      <w:pPr>
        <w:numPr>
          <w:ilvl w:val="0"/>
          <w:numId w:val="2"/>
        </w:numPr>
        <w:tabs>
          <w:tab w:val="left" w:pos="426"/>
        </w:tabs>
        <w:ind w:firstLine="426"/>
        <w:jc w:val="both"/>
        <w:rPr>
          <w:color w:val="000000"/>
          <w:sz w:val="17"/>
          <w:szCs w:val="17"/>
        </w:rPr>
      </w:pPr>
      <w:r w:rsidRPr="00121116">
        <w:rPr>
          <w:bCs/>
          <w:sz w:val="17"/>
          <w:szCs w:val="17"/>
        </w:rPr>
        <w:t>Определить</w:t>
      </w:r>
      <w:r w:rsidRPr="00121116">
        <w:rPr>
          <w:sz w:val="17"/>
          <w:szCs w:val="17"/>
        </w:rPr>
        <w:t xml:space="preserve"> отдел образования, молодежной политики, физической культуры и спорта администрации Моргаушского района Чувашской Республики</w:t>
      </w:r>
      <w:r w:rsidRPr="00121116">
        <w:rPr>
          <w:bCs/>
          <w:sz w:val="17"/>
          <w:szCs w:val="17"/>
        </w:rPr>
        <w:t xml:space="preserve"> в качестве уполномоченного органа по реализации системы персонифицированного финансирования и по исполнению программы персонифицированного финансирования.</w:t>
      </w:r>
    </w:p>
    <w:p w:rsidR="001C52E0" w:rsidRPr="00121116" w:rsidRDefault="00D3238E" w:rsidP="00121116">
      <w:pPr>
        <w:numPr>
          <w:ilvl w:val="0"/>
          <w:numId w:val="2"/>
        </w:numPr>
        <w:tabs>
          <w:tab w:val="left" w:pos="426"/>
        </w:tabs>
        <w:ind w:firstLine="426"/>
        <w:jc w:val="both"/>
        <w:rPr>
          <w:color w:val="000000"/>
          <w:sz w:val="17"/>
          <w:szCs w:val="17"/>
        </w:rPr>
      </w:pPr>
      <w:proofErr w:type="gramStart"/>
      <w:r w:rsidRPr="00121116">
        <w:rPr>
          <w:sz w:val="17"/>
          <w:szCs w:val="17"/>
        </w:rPr>
        <w:t>Отделу образования, молодежной политики, физической культуры и спорта администрации Моргаушского района Чувашской Республики</w:t>
      </w:r>
      <w:r w:rsidR="001C52E0" w:rsidRPr="00121116">
        <w:rPr>
          <w:sz w:val="17"/>
          <w:szCs w:val="17"/>
        </w:rPr>
        <w:t>, отделу культуры, архивного дела и туризма Моргаушского района Чувашской Республики, сектору физической культуры и спорта администрации Моргаушского района Чувашской Республики,</w:t>
      </w:r>
      <w:r w:rsidR="00D165D1" w:rsidRPr="00121116">
        <w:rPr>
          <w:sz w:val="17"/>
          <w:szCs w:val="17"/>
        </w:rPr>
        <w:t xml:space="preserve"> сектору информационного обеспечения администрации Моргаушского района</w:t>
      </w:r>
      <w:r w:rsidR="001C52E0" w:rsidRPr="00121116">
        <w:rPr>
          <w:color w:val="000000"/>
          <w:sz w:val="17"/>
          <w:szCs w:val="17"/>
        </w:rPr>
        <w:t xml:space="preserve">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  <w:proofErr w:type="gramEnd"/>
    </w:p>
    <w:p w:rsidR="001C52E0" w:rsidRPr="00121116" w:rsidRDefault="00EB5CF7" w:rsidP="00121116">
      <w:pPr>
        <w:numPr>
          <w:ilvl w:val="0"/>
          <w:numId w:val="2"/>
        </w:numPr>
        <w:tabs>
          <w:tab w:val="left" w:pos="426"/>
        </w:tabs>
        <w:ind w:firstLine="426"/>
        <w:jc w:val="both"/>
        <w:rPr>
          <w:color w:val="000000"/>
          <w:sz w:val="17"/>
          <w:szCs w:val="17"/>
        </w:rPr>
      </w:pPr>
      <w:r w:rsidRPr="00121116">
        <w:rPr>
          <w:sz w:val="17"/>
          <w:szCs w:val="17"/>
        </w:rPr>
        <w:t>Отделу образования, молодежной политики, физической культуры и спорта администрации Моргаушского района Чувашской Республики</w:t>
      </w:r>
      <w:r w:rsidR="001C52E0" w:rsidRPr="00121116">
        <w:rPr>
          <w:color w:val="000000"/>
          <w:sz w:val="17"/>
          <w:szCs w:val="17"/>
        </w:rPr>
        <w:t xml:space="preserve"> обеспечить взаимодействие с оператором персонифицированного финансирования Чувашской </w:t>
      </w:r>
      <w:r w:rsidRPr="00121116">
        <w:rPr>
          <w:color w:val="000000"/>
          <w:sz w:val="17"/>
          <w:szCs w:val="17"/>
        </w:rPr>
        <w:t>Р</w:t>
      </w:r>
      <w:r w:rsidR="001C52E0" w:rsidRPr="00121116">
        <w:rPr>
          <w:color w:val="000000"/>
          <w:sz w:val="17"/>
          <w:szCs w:val="17"/>
        </w:rPr>
        <w:t>еспублики,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2B5F76" w:rsidRPr="00121116" w:rsidRDefault="002B5F76" w:rsidP="00121116">
      <w:pPr>
        <w:numPr>
          <w:ilvl w:val="0"/>
          <w:numId w:val="2"/>
        </w:numPr>
        <w:tabs>
          <w:tab w:val="left" w:pos="426"/>
        </w:tabs>
        <w:ind w:firstLine="426"/>
        <w:jc w:val="both"/>
        <w:rPr>
          <w:color w:val="000000"/>
          <w:sz w:val="17"/>
          <w:szCs w:val="17"/>
        </w:rPr>
      </w:pPr>
      <w:r w:rsidRPr="00121116">
        <w:rPr>
          <w:color w:val="000000"/>
          <w:sz w:val="17"/>
          <w:szCs w:val="17"/>
        </w:rPr>
        <w:t>Настоящее постановление вступает в силу после его официального опубликования.</w:t>
      </w:r>
    </w:p>
    <w:p w:rsidR="001C52E0" w:rsidRPr="00121116" w:rsidRDefault="001C52E0" w:rsidP="00121116">
      <w:pPr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17"/>
          <w:szCs w:val="17"/>
        </w:rPr>
      </w:pPr>
      <w:proofErr w:type="gramStart"/>
      <w:r w:rsidRPr="00121116">
        <w:rPr>
          <w:sz w:val="17"/>
          <w:szCs w:val="17"/>
        </w:rPr>
        <w:t>Контроль за</w:t>
      </w:r>
      <w:proofErr w:type="gramEnd"/>
      <w:r w:rsidRPr="00121116">
        <w:rPr>
          <w:sz w:val="17"/>
          <w:szCs w:val="17"/>
        </w:rPr>
        <w:t xml:space="preserve"> исполнением настоящего постановления возложить на </w:t>
      </w:r>
      <w:r w:rsidR="00EB5CF7" w:rsidRPr="00121116">
        <w:rPr>
          <w:sz w:val="17"/>
          <w:szCs w:val="17"/>
        </w:rPr>
        <w:t>Тарасову Л.Ю., з</w:t>
      </w:r>
      <w:r w:rsidRPr="00121116">
        <w:rPr>
          <w:sz w:val="17"/>
          <w:szCs w:val="17"/>
        </w:rPr>
        <w:t xml:space="preserve">аместителя главы </w:t>
      </w:r>
      <w:r w:rsidR="00EB5CF7" w:rsidRPr="00121116">
        <w:rPr>
          <w:sz w:val="17"/>
          <w:szCs w:val="17"/>
        </w:rPr>
        <w:t>а</w:t>
      </w:r>
      <w:r w:rsidRPr="00121116">
        <w:rPr>
          <w:sz w:val="17"/>
          <w:szCs w:val="17"/>
        </w:rPr>
        <w:t>дминистрации</w:t>
      </w:r>
      <w:r w:rsidR="00EB5CF7" w:rsidRPr="00121116">
        <w:rPr>
          <w:sz w:val="17"/>
          <w:szCs w:val="17"/>
        </w:rPr>
        <w:t xml:space="preserve"> района по социальному развитию – начальника отдела организационно-кадрового, правового</w:t>
      </w:r>
      <w:r w:rsidR="00D8087B" w:rsidRPr="00121116">
        <w:rPr>
          <w:sz w:val="17"/>
          <w:szCs w:val="17"/>
        </w:rPr>
        <w:t xml:space="preserve"> обеспечения и по работе с органами местного самоуправления.</w:t>
      </w:r>
    </w:p>
    <w:p w:rsidR="001C52E0" w:rsidRPr="00121116" w:rsidRDefault="001C52E0" w:rsidP="00121116">
      <w:pPr>
        <w:tabs>
          <w:tab w:val="left" w:pos="426"/>
        </w:tabs>
        <w:jc w:val="both"/>
        <w:rPr>
          <w:sz w:val="17"/>
          <w:szCs w:val="17"/>
        </w:rPr>
      </w:pPr>
    </w:p>
    <w:p w:rsidR="001C52E0" w:rsidRPr="00121116" w:rsidRDefault="001C52E0" w:rsidP="00121116">
      <w:pPr>
        <w:tabs>
          <w:tab w:val="left" w:pos="426"/>
        </w:tabs>
        <w:jc w:val="both"/>
        <w:rPr>
          <w:sz w:val="17"/>
          <w:szCs w:val="17"/>
        </w:rPr>
      </w:pPr>
    </w:p>
    <w:p w:rsidR="00D8087B" w:rsidRPr="00121116" w:rsidRDefault="00D8087B" w:rsidP="00121116">
      <w:pPr>
        <w:jc w:val="both"/>
        <w:rPr>
          <w:color w:val="000000"/>
          <w:sz w:val="17"/>
          <w:szCs w:val="17"/>
        </w:rPr>
      </w:pPr>
      <w:r w:rsidRPr="00121116">
        <w:rPr>
          <w:color w:val="000000"/>
          <w:sz w:val="17"/>
          <w:szCs w:val="17"/>
        </w:rPr>
        <w:t>Глава администрации</w:t>
      </w:r>
    </w:p>
    <w:p w:rsidR="001C52E0" w:rsidRPr="00121116" w:rsidRDefault="00D8087B" w:rsidP="00121116">
      <w:pPr>
        <w:jc w:val="both"/>
        <w:rPr>
          <w:color w:val="000000"/>
          <w:sz w:val="17"/>
          <w:szCs w:val="17"/>
        </w:rPr>
      </w:pPr>
      <w:r w:rsidRPr="00121116">
        <w:rPr>
          <w:color w:val="000000"/>
          <w:sz w:val="17"/>
          <w:szCs w:val="17"/>
        </w:rPr>
        <w:t>Моргаушско</w:t>
      </w:r>
      <w:r w:rsidR="009D036A" w:rsidRPr="00121116">
        <w:rPr>
          <w:color w:val="000000"/>
          <w:sz w:val="17"/>
          <w:szCs w:val="17"/>
        </w:rPr>
        <w:t>го района Чувашской Республики</w:t>
      </w:r>
      <w:r w:rsidRPr="00121116">
        <w:rPr>
          <w:color w:val="000000"/>
          <w:sz w:val="17"/>
          <w:szCs w:val="17"/>
        </w:rPr>
        <w:t xml:space="preserve">                                  Р.Н. Тимофеев</w:t>
      </w:r>
      <w:r w:rsidR="001C52E0" w:rsidRPr="00121116">
        <w:rPr>
          <w:color w:val="000000"/>
          <w:sz w:val="17"/>
          <w:szCs w:val="17"/>
        </w:rPr>
        <w:t xml:space="preserve">                                                                  </w:t>
      </w:r>
    </w:p>
    <w:p w:rsidR="001C52E0" w:rsidRPr="00121116" w:rsidRDefault="001C52E0" w:rsidP="00121116">
      <w:pPr>
        <w:jc w:val="both"/>
        <w:rPr>
          <w:color w:val="000000"/>
          <w:sz w:val="17"/>
          <w:szCs w:val="17"/>
        </w:rPr>
      </w:pPr>
    </w:p>
    <w:p w:rsidR="00D8087B" w:rsidRPr="00121116" w:rsidRDefault="00D8087B" w:rsidP="00121116">
      <w:pPr>
        <w:jc w:val="both"/>
        <w:rPr>
          <w:color w:val="FFFFFF" w:themeColor="background1"/>
          <w:sz w:val="17"/>
          <w:szCs w:val="17"/>
        </w:rPr>
      </w:pPr>
      <w:r w:rsidRPr="00121116">
        <w:rPr>
          <w:color w:val="FFFFFF" w:themeColor="background1"/>
          <w:sz w:val="17"/>
          <w:szCs w:val="17"/>
        </w:rPr>
        <w:t xml:space="preserve">Исп. </w:t>
      </w:r>
      <w:proofErr w:type="spellStart"/>
      <w:r w:rsidRPr="00121116">
        <w:rPr>
          <w:color w:val="FFFFFF" w:themeColor="background1"/>
          <w:sz w:val="17"/>
          <w:szCs w:val="17"/>
        </w:rPr>
        <w:t>Дипломатова</w:t>
      </w:r>
      <w:proofErr w:type="spellEnd"/>
      <w:r w:rsidRPr="00121116">
        <w:rPr>
          <w:color w:val="FFFFFF" w:themeColor="background1"/>
          <w:sz w:val="17"/>
          <w:szCs w:val="17"/>
        </w:rPr>
        <w:t xml:space="preserve"> З.Ю.</w:t>
      </w:r>
    </w:p>
    <w:p w:rsidR="00D8087B" w:rsidRPr="00121116" w:rsidRDefault="00D8087B" w:rsidP="00121116">
      <w:pPr>
        <w:jc w:val="both"/>
        <w:rPr>
          <w:color w:val="FFFFFF" w:themeColor="background1"/>
          <w:sz w:val="17"/>
          <w:szCs w:val="17"/>
        </w:rPr>
      </w:pPr>
      <w:r w:rsidRPr="00121116">
        <w:rPr>
          <w:color w:val="FFFFFF" w:themeColor="background1"/>
          <w:sz w:val="17"/>
          <w:szCs w:val="17"/>
        </w:rPr>
        <w:t xml:space="preserve"> тел. 62-4-33</w:t>
      </w:r>
    </w:p>
    <w:p w:rsidR="00D8087B" w:rsidRPr="00121116" w:rsidRDefault="00D8087B" w:rsidP="00121116">
      <w:pPr>
        <w:jc w:val="both"/>
        <w:rPr>
          <w:color w:val="000000"/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FC0F44" w:rsidRPr="00121116" w:rsidRDefault="00FC0F4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FC0F44" w:rsidRPr="00121116" w:rsidRDefault="00FC0F4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FC0F44" w:rsidRPr="00121116" w:rsidRDefault="00FC0F4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AA3C54" w:rsidRPr="00121116" w:rsidRDefault="00AA3C54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</w:p>
    <w:p w:rsidR="001C52E0" w:rsidRPr="00121116" w:rsidRDefault="001C52E0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  <w:r w:rsidRPr="00121116">
        <w:rPr>
          <w:sz w:val="17"/>
          <w:szCs w:val="17"/>
        </w:rPr>
        <w:t>Приложение к постановлению</w:t>
      </w:r>
    </w:p>
    <w:p w:rsidR="001C52E0" w:rsidRPr="00121116" w:rsidRDefault="004709F2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  <w:r w:rsidRPr="00121116">
        <w:rPr>
          <w:sz w:val="17"/>
          <w:szCs w:val="17"/>
        </w:rPr>
        <w:t>а</w:t>
      </w:r>
      <w:r w:rsidR="001C52E0" w:rsidRPr="00121116">
        <w:rPr>
          <w:sz w:val="17"/>
          <w:szCs w:val="17"/>
        </w:rPr>
        <w:t>дминистрации</w:t>
      </w:r>
      <w:r w:rsidR="00D8087B" w:rsidRPr="00121116">
        <w:rPr>
          <w:sz w:val="17"/>
          <w:szCs w:val="17"/>
        </w:rPr>
        <w:t xml:space="preserve"> Моргаушского района</w:t>
      </w:r>
    </w:p>
    <w:p w:rsidR="001C52E0" w:rsidRPr="00121116" w:rsidRDefault="00D8087B" w:rsidP="00121116">
      <w:pPr>
        <w:tabs>
          <w:tab w:val="left" w:pos="851"/>
        </w:tabs>
        <w:ind w:firstLine="567"/>
        <w:jc w:val="right"/>
        <w:rPr>
          <w:sz w:val="17"/>
          <w:szCs w:val="17"/>
        </w:rPr>
      </w:pPr>
      <w:r w:rsidRPr="00121116">
        <w:rPr>
          <w:sz w:val="17"/>
          <w:szCs w:val="17"/>
        </w:rPr>
        <w:t xml:space="preserve">Чувашской Республики </w:t>
      </w:r>
      <w:r w:rsidR="001C52E0" w:rsidRPr="00121116">
        <w:rPr>
          <w:sz w:val="17"/>
          <w:szCs w:val="17"/>
        </w:rPr>
        <w:t xml:space="preserve">от </w:t>
      </w:r>
      <w:r w:rsidR="004709F2" w:rsidRPr="00121116">
        <w:rPr>
          <w:sz w:val="17"/>
          <w:szCs w:val="17"/>
        </w:rPr>
        <w:t>______</w:t>
      </w:r>
      <w:r w:rsidR="001C52E0" w:rsidRPr="00121116">
        <w:rPr>
          <w:sz w:val="17"/>
          <w:szCs w:val="17"/>
        </w:rPr>
        <w:t xml:space="preserve">____ </w:t>
      </w:r>
      <w:proofErr w:type="gramStart"/>
      <w:r w:rsidR="001C52E0" w:rsidRPr="00121116">
        <w:rPr>
          <w:sz w:val="17"/>
          <w:szCs w:val="17"/>
        </w:rPr>
        <w:t>г</w:t>
      </w:r>
      <w:proofErr w:type="gramEnd"/>
      <w:r w:rsidR="001C52E0" w:rsidRPr="00121116">
        <w:rPr>
          <w:sz w:val="17"/>
          <w:szCs w:val="17"/>
        </w:rPr>
        <w:t>. №____</w:t>
      </w:r>
    </w:p>
    <w:p w:rsidR="001C52E0" w:rsidRPr="00121116" w:rsidRDefault="001C52E0" w:rsidP="00121116">
      <w:pPr>
        <w:tabs>
          <w:tab w:val="left" w:pos="851"/>
        </w:tabs>
        <w:ind w:firstLine="567"/>
        <w:rPr>
          <w:sz w:val="17"/>
          <w:szCs w:val="17"/>
        </w:rPr>
      </w:pPr>
    </w:p>
    <w:p w:rsidR="001C52E0" w:rsidRPr="00121116" w:rsidRDefault="001C52E0" w:rsidP="00121116">
      <w:pPr>
        <w:tabs>
          <w:tab w:val="left" w:pos="851"/>
        </w:tabs>
        <w:ind w:firstLine="567"/>
        <w:jc w:val="center"/>
        <w:rPr>
          <w:b/>
          <w:sz w:val="17"/>
          <w:szCs w:val="17"/>
        </w:rPr>
      </w:pPr>
      <w:r w:rsidRPr="00121116">
        <w:rPr>
          <w:b/>
          <w:sz w:val="17"/>
          <w:szCs w:val="17"/>
        </w:rPr>
        <w:t xml:space="preserve">Правила персонифицированного финансирования дополнительного образования детей в </w:t>
      </w:r>
      <w:r w:rsidR="00F66B76" w:rsidRPr="00121116">
        <w:rPr>
          <w:b/>
          <w:spacing w:val="2"/>
          <w:sz w:val="17"/>
          <w:szCs w:val="17"/>
        </w:rPr>
        <w:t>Моргаушском районе Чувашской Республики</w:t>
      </w:r>
    </w:p>
    <w:p w:rsidR="001C52E0" w:rsidRPr="00121116" w:rsidRDefault="001C52E0" w:rsidP="00121116">
      <w:pPr>
        <w:tabs>
          <w:tab w:val="left" w:pos="851"/>
        </w:tabs>
        <w:ind w:firstLine="567"/>
        <w:jc w:val="center"/>
        <w:rPr>
          <w:sz w:val="17"/>
          <w:szCs w:val="17"/>
        </w:rPr>
      </w:pPr>
    </w:p>
    <w:p w:rsidR="001C52E0" w:rsidRPr="00121116" w:rsidRDefault="001C52E0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proofErr w:type="gramStart"/>
      <w:r w:rsidRPr="00121116">
        <w:rPr>
          <w:sz w:val="17"/>
          <w:szCs w:val="17"/>
        </w:rPr>
        <w:t>Правила персонифицированного финансирования дополнительного образования детей в</w:t>
      </w:r>
      <w:r w:rsidRPr="00121116">
        <w:rPr>
          <w:spacing w:val="2"/>
          <w:sz w:val="17"/>
          <w:szCs w:val="17"/>
        </w:rPr>
        <w:t xml:space="preserve"> </w:t>
      </w:r>
      <w:r w:rsidR="00F66B76" w:rsidRPr="00121116">
        <w:rPr>
          <w:spacing w:val="2"/>
          <w:sz w:val="17"/>
          <w:szCs w:val="17"/>
        </w:rPr>
        <w:t>Моргаушском районе Чувашской Республики</w:t>
      </w:r>
      <w:r w:rsidR="00F66B76" w:rsidRPr="00121116">
        <w:rPr>
          <w:sz w:val="17"/>
          <w:szCs w:val="17"/>
        </w:rPr>
        <w:t xml:space="preserve"> </w:t>
      </w:r>
      <w:r w:rsidRPr="00121116">
        <w:rPr>
          <w:sz w:val="17"/>
          <w:szCs w:val="17"/>
        </w:rPr>
        <w:t xml:space="preserve">(далее – Правила) регулируют функционирование системы персонифицированного финансирования (далее ПФ) дополнительного образования детей (далее – система ПФ), внедрение которой осуществляется в муниципальном образовании с целью реализации </w:t>
      </w:r>
      <w:r w:rsidRPr="00121116">
        <w:rPr>
          <w:color w:val="000000"/>
          <w:sz w:val="17"/>
          <w:szCs w:val="17"/>
        </w:rPr>
        <w:t>распоряжения Кабинета Министров</w:t>
      </w:r>
      <w:r w:rsidR="00AF262F" w:rsidRPr="00121116">
        <w:rPr>
          <w:color w:val="000000"/>
          <w:sz w:val="17"/>
          <w:szCs w:val="17"/>
        </w:rPr>
        <w:t xml:space="preserve"> </w:t>
      </w:r>
      <w:r w:rsidRPr="00121116">
        <w:rPr>
          <w:color w:val="000000"/>
          <w:sz w:val="17"/>
          <w:szCs w:val="17"/>
        </w:rPr>
        <w:t xml:space="preserve">Чувашской </w:t>
      </w:r>
      <w:r w:rsidR="00AF262F" w:rsidRPr="00121116">
        <w:rPr>
          <w:color w:val="000000"/>
          <w:sz w:val="17"/>
          <w:szCs w:val="17"/>
        </w:rPr>
        <w:t>Р</w:t>
      </w:r>
      <w:r w:rsidRPr="00121116">
        <w:rPr>
          <w:color w:val="000000"/>
          <w:sz w:val="17"/>
          <w:szCs w:val="17"/>
        </w:rPr>
        <w:t>еспублики</w:t>
      </w:r>
      <w:r w:rsidR="00AF262F" w:rsidRPr="00121116">
        <w:rPr>
          <w:color w:val="000000"/>
          <w:sz w:val="17"/>
          <w:szCs w:val="17"/>
        </w:rPr>
        <w:t xml:space="preserve"> </w:t>
      </w:r>
      <w:r w:rsidRPr="00121116">
        <w:rPr>
          <w:color w:val="000000"/>
          <w:sz w:val="17"/>
          <w:szCs w:val="17"/>
        </w:rPr>
        <w:t xml:space="preserve">от </w:t>
      </w:r>
      <w:r w:rsidR="009D036A" w:rsidRPr="00121116">
        <w:rPr>
          <w:color w:val="000000"/>
          <w:sz w:val="17"/>
          <w:szCs w:val="17"/>
        </w:rPr>
        <w:t>15</w:t>
      </w:r>
      <w:r w:rsidR="00C20F1E" w:rsidRPr="00121116">
        <w:rPr>
          <w:color w:val="000000"/>
          <w:sz w:val="17"/>
          <w:szCs w:val="17"/>
        </w:rPr>
        <w:t xml:space="preserve"> августа </w:t>
      </w:r>
      <w:r w:rsidR="009D036A" w:rsidRPr="00121116">
        <w:rPr>
          <w:color w:val="000000"/>
          <w:sz w:val="17"/>
          <w:szCs w:val="17"/>
        </w:rPr>
        <w:t>2019 г. № 737</w:t>
      </w:r>
      <w:r w:rsidRPr="00121116">
        <w:rPr>
          <w:color w:val="000000"/>
          <w:sz w:val="17"/>
          <w:szCs w:val="17"/>
        </w:rPr>
        <w:t>-р</w:t>
      </w:r>
      <w:r w:rsidR="00C20F1E" w:rsidRPr="00121116">
        <w:rPr>
          <w:color w:val="000000"/>
          <w:sz w:val="17"/>
          <w:szCs w:val="17"/>
        </w:rPr>
        <w:t xml:space="preserve"> «О внедрении системы персонифицированного финансирования дополнительного образования детей в Чувашской Республике»</w:t>
      </w:r>
      <w:r w:rsidRPr="00121116">
        <w:rPr>
          <w:color w:val="000000"/>
          <w:sz w:val="17"/>
          <w:szCs w:val="17"/>
        </w:rPr>
        <w:t xml:space="preserve"> и утвержденных </w:t>
      </w:r>
      <w:r w:rsidR="00C20F1E" w:rsidRPr="00121116">
        <w:rPr>
          <w:color w:val="000000"/>
          <w:sz w:val="17"/>
          <w:szCs w:val="17"/>
        </w:rPr>
        <w:t>приказом</w:t>
      </w:r>
      <w:proofErr w:type="gramEnd"/>
      <w:r w:rsidR="00C20F1E" w:rsidRPr="00121116">
        <w:rPr>
          <w:color w:val="000000"/>
          <w:sz w:val="17"/>
          <w:szCs w:val="17"/>
        </w:rPr>
        <w:t xml:space="preserve"> Министерства образования и молодежной политики Чувашской Республики от 16 августа 2019 г. № 1480 </w:t>
      </w:r>
      <w:r w:rsidRPr="00121116">
        <w:rPr>
          <w:color w:val="000000"/>
          <w:sz w:val="17"/>
          <w:szCs w:val="17"/>
        </w:rPr>
        <w:t xml:space="preserve"> </w:t>
      </w:r>
      <w:r w:rsidR="00565057" w:rsidRPr="00121116">
        <w:rPr>
          <w:color w:val="000000"/>
          <w:sz w:val="17"/>
          <w:szCs w:val="17"/>
        </w:rPr>
        <w:t xml:space="preserve"> П</w:t>
      </w:r>
      <w:r w:rsidRPr="00121116">
        <w:rPr>
          <w:color w:val="000000"/>
          <w:sz w:val="17"/>
          <w:szCs w:val="17"/>
        </w:rPr>
        <w:t xml:space="preserve">равил персонифицированного финансирования дополнительного образования детей в Чувашской </w:t>
      </w:r>
      <w:r w:rsidR="00F66B76" w:rsidRPr="00121116">
        <w:rPr>
          <w:color w:val="000000"/>
          <w:sz w:val="17"/>
          <w:szCs w:val="17"/>
        </w:rPr>
        <w:t>Р</w:t>
      </w:r>
      <w:r w:rsidRPr="00121116">
        <w:rPr>
          <w:color w:val="000000"/>
          <w:sz w:val="17"/>
          <w:szCs w:val="17"/>
        </w:rPr>
        <w:t xml:space="preserve">еспублике (далее – региональные Правила). </w:t>
      </w:r>
    </w:p>
    <w:p w:rsidR="001C52E0" w:rsidRPr="00121116" w:rsidRDefault="001C52E0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r w:rsidRPr="00121116">
        <w:rPr>
          <w:sz w:val="17"/>
          <w:szCs w:val="17"/>
        </w:rPr>
        <w:t xml:space="preserve">С целью обеспечения единства образовательного пространства и равенства образовательных возможностей для детей Чувашской </w:t>
      </w:r>
      <w:r w:rsidR="00F66B76" w:rsidRPr="00121116">
        <w:rPr>
          <w:sz w:val="17"/>
          <w:szCs w:val="17"/>
        </w:rPr>
        <w:t>Р</w:t>
      </w:r>
      <w:r w:rsidRPr="00121116">
        <w:rPr>
          <w:sz w:val="17"/>
          <w:szCs w:val="17"/>
        </w:rPr>
        <w:t xml:space="preserve">еспублики на территории муниципального образования вводится система ПФ, соответствующая принципам, установленным в региональных Правилах. Настоящие Правила используют понятия, предусмотренные региональными Правилами. </w:t>
      </w:r>
    </w:p>
    <w:p w:rsidR="001C52E0" w:rsidRPr="00121116" w:rsidRDefault="001C52E0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r w:rsidRPr="00121116">
        <w:rPr>
          <w:sz w:val="17"/>
          <w:szCs w:val="17"/>
        </w:rPr>
        <w:t>ПФ вводится для оплаты образовательных</w:t>
      </w:r>
      <w:r w:rsidR="00F66B76" w:rsidRPr="00121116">
        <w:rPr>
          <w:sz w:val="17"/>
          <w:szCs w:val="17"/>
        </w:rPr>
        <w:t xml:space="preserve"> </w:t>
      </w:r>
      <w:r w:rsidRPr="00121116">
        <w:rPr>
          <w:sz w:val="17"/>
          <w:szCs w:val="17"/>
        </w:rPr>
        <w:t xml:space="preserve">услуг дополнительного образования детей по дополнительным </w:t>
      </w:r>
      <w:proofErr w:type="spellStart"/>
      <w:r w:rsidRPr="00121116">
        <w:rPr>
          <w:sz w:val="17"/>
          <w:szCs w:val="17"/>
        </w:rPr>
        <w:t>общеразвивающим</w:t>
      </w:r>
      <w:proofErr w:type="spellEnd"/>
      <w:r w:rsidRPr="00121116">
        <w:rPr>
          <w:sz w:val="17"/>
          <w:szCs w:val="17"/>
        </w:rPr>
        <w:t xml:space="preserve"> программам, реализуемым муниципальными организациями </w:t>
      </w:r>
      <w:r w:rsidR="00F66B76" w:rsidRPr="00121116">
        <w:rPr>
          <w:spacing w:val="2"/>
          <w:sz w:val="17"/>
          <w:szCs w:val="17"/>
        </w:rPr>
        <w:t>Моргаушского района Чувашской Республики</w:t>
      </w:r>
      <w:r w:rsidR="00F66B76" w:rsidRPr="00121116">
        <w:rPr>
          <w:sz w:val="17"/>
          <w:szCs w:val="17"/>
        </w:rPr>
        <w:t xml:space="preserve"> </w:t>
      </w:r>
      <w:r w:rsidRPr="00121116">
        <w:rPr>
          <w:sz w:val="17"/>
          <w:szCs w:val="17"/>
        </w:rPr>
        <w:t xml:space="preserve">(поставщиками образовательных услуг). </w:t>
      </w:r>
    </w:p>
    <w:p w:rsidR="001C52E0" w:rsidRPr="00121116" w:rsidRDefault="001C52E0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r w:rsidRPr="00121116">
        <w:rPr>
          <w:sz w:val="17"/>
          <w:szCs w:val="17"/>
        </w:rPr>
        <w:t>Возра</w:t>
      </w:r>
      <w:proofErr w:type="gramStart"/>
      <w:r w:rsidRPr="00121116">
        <w:rPr>
          <w:sz w:val="17"/>
          <w:szCs w:val="17"/>
        </w:rPr>
        <w:t>ст вкл</w:t>
      </w:r>
      <w:proofErr w:type="gramEnd"/>
      <w:r w:rsidRPr="00121116">
        <w:rPr>
          <w:sz w:val="17"/>
          <w:szCs w:val="17"/>
        </w:rPr>
        <w:t>ючения ребенка в систему ПФ – с 5 лет до 18 лет.</w:t>
      </w:r>
      <w:r w:rsidR="00F66B76" w:rsidRPr="00121116">
        <w:rPr>
          <w:sz w:val="17"/>
          <w:szCs w:val="17"/>
        </w:rPr>
        <w:t xml:space="preserve"> </w:t>
      </w:r>
      <w:proofErr w:type="gramStart"/>
      <w:r w:rsidRPr="00121116">
        <w:rPr>
          <w:sz w:val="17"/>
          <w:szCs w:val="17"/>
        </w:rPr>
        <w:t>В случае если обучающемуся, зачисленному на образовательную программу, в текущем году исполняется 18 лет, то образовательное учреждение   предлагает пройти ускоренный модульный курс обучения до наступления возраста 18 лет.</w:t>
      </w:r>
      <w:proofErr w:type="gramEnd"/>
    </w:p>
    <w:p w:rsidR="001C52E0" w:rsidRPr="00121116" w:rsidRDefault="001C52E0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r w:rsidRPr="00121116">
        <w:rPr>
          <w:sz w:val="17"/>
          <w:szCs w:val="17"/>
        </w:rPr>
        <w:t xml:space="preserve">Сертификат дополнительного образования с определенным номиналом, в муниципальном образовании, обеспечивается за счет средств бюджета </w:t>
      </w:r>
      <w:r w:rsidR="00FC0F44" w:rsidRPr="00121116">
        <w:rPr>
          <w:sz w:val="17"/>
          <w:szCs w:val="17"/>
        </w:rPr>
        <w:t>Моргаушского района Чувашской Республики</w:t>
      </w:r>
      <w:r w:rsidRPr="00121116">
        <w:rPr>
          <w:sz w:val="17"/>
          <w:szCs w:val="17"/>
        </w:rPr>
        <w:t xml:space="preserve">. </w:t>
      </w:r>
    </w:p>
    <w:p w:rsidR="00337395" w:rsidRPr="00121116" w:rsidRDefault="00F66B76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proofErr w:type="gramStart"/>
      <w:r w:rsidRPr="00121116">
        <w:rPr>
          <w:sz w:val="17"/>
          <w:szCs w:val="17"/>
        </w:rPr>
        <w:t xml:space="preserve">Отдел образования, молодежной политики, физической культуры и спорта администрации Моргаушского района Чувашской Республики </w:t>
      </w:r>
      <w:r w:rsidR="00337395" w:rsidRPr="00121116">
        <w:rPr>
          <w:sz w:val="17"/>
          <w:szCs w:val="17"/>
        </w:rPr>
        <w:t>(уполномоченный орган) ежегодно до 20 декабря предшествующего года (в 2019 году – до 20</w:t>
      </w:r>
      <w:r w:rsidR="001B6A20" w:rsidRPr="00121116">
        <w:rPr>
          <w:sz w:val="17"/>
          <w:szCs w:val="17"/>
        </w:rPr>
        <w:t xml:space="preserve"> </w:t>
      </w:r>
      <w:r w:rsidR="00337395" w:rsidRPr="00121116">
        <w:rPr>
          <w:sz w:val="17"/>
          <w:szCs w:val="17"/>
        </w:rPr>
        <w:t>июня 2019 года)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сертификатов и объем финансового обеспечения сертификатов,</w:t>
      </w:r>
      <w:r w:rsidR="001B6A20" w:rsidRPr="00121116">
        <w:rPr>
          <w:sz w:val="17"/>
          <w:szCs w:val="17"/>
        </w:rPr>
        <w:t xml:space="preserve"> </w:t>
      </w:r>
      <w:r w:rsidR="00337395" w:rsidRPr="00121116">
        <w:rPr>
          <w:sz w:val="17"/>
          <w:szCs w:val="17"/>
        </w:rPr>
        <w:t>утверждает</w:t>
      </w:r>
      <w:proofErr w:type="gramEnd"/>
      <w:r w:rsidR="00337395" w:rsidRPr="00121116">
        <w:rPr>
          <w:sz w:val="17"/>
          <w:szCs w:val="17"/>
        </w:rPr>
        <w:t xml:space="preserve"> программу персонифицированного финансирования</w:t>
      </w:r>
      <w:r w:rsidR="001B6A20" w:rsidRPr="00121116">
        <w:rPr>
          <w:sz w:val="17"/>
          <w:szCs w:val="17"/>
        </w:rPr>
        <w:t xml:space="preserve"> </w:t>
      </w:r>
      <w:r w:rsidR="00337395" w:rsidRPr="00121116">
        <w:rPr>
          <w:sz w:val="17"/>
          <w:szCs w:val="17"/>
        </w:rPr>
        <w:t>и предоставляет данные сведения оператору персонифицированного финансирования</w:t>
      </w:r>
      <w:r w:rsidR="001B6A20" w:rsidRPr="00121116">
        <w:rPr>
          <w:sz w:val="17"/>
          <w:szCs w:val="17"/>
        </w:rPr>
        <w:t xml:space="preserve"> </w:t>
      </w:r>
      <w:r w:rsidR="00337395" w:rsidRPr="00121116">
        <w:rPr>
          <w:sz w:val="17"/>
          <w:szCs w:val="17"/>
        </w:rPr>
        <w:t>для фиксации в ИС.</w:t>
      </w:r>
    </w:p>
    <w:p w:rsidR="001B6A20" w:rsidRPr="00121116" w:rsidRDefault="001B6A20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r w:rsidRPr="00121116">
        <w:rPr>
          <w:sz w:val="17"/>
          <w:szCs w:val="17"/>
        </w:rPr>
        <w:t xml:space="preserve">Муниципальный опорный центр дополнительного образования детей Моргаушского района Чувашской Республики </w:t>
      </w:r>
      <w:proofErr w:type="gramStart"/>
      <w:r w:rsidRPr="00121116">
        <w:rPr>
          <w:sz w:val="17"/>
          <w:szCs w:val="17"/>
        </w:rPr>
        <w:t>(</w:t>
      </w:r>
      <w:r w:rsidR="00AF02F6" w:rsidRPr="00121116">
        <w:rPr>
          <w:sz w:val="17"/>
          <w:szCs w:val="17"/>
        </w:rPr>
        <w:t xml:space="preserve"> </w:t>
      </w:r>
      <w:proofErr w:type="gramEnd"/>
      <w:r w:rsidRPr="00121116">
        <w:rPr>
          <w:sz w:val="17"/>
          <w:szCs w:val="17"/>
        </w:rPr>
        <w:t>Муниципальное автономное учреждение дополнительного образования «Станция юных техников» Моргаушского района Чувашской Республики) обеспечивает взаимодействие с оператором персонифицированного финансирования, организационное, информационное и методическое сопровождение внедрения системы ПФ на территории муниципального образования, включая информационно-просветительскую кампанию с родительской общественностью.</w:t>
      </w:r>
    </w:p>
    <w:p w:rsidR="001C52E0" w:rsidRPr="00121116" w:rsidRDefault="001C52E0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r w:rsidRPr="00121116">
        <w:rPr>
          <w:sz w:val="17"/>
          <w:szCs w:val="17"/>
        </w:rPr>
        <w:t xml:space="preserve">Правила предоставления и использования сертификата дополнительного образования, порядок получения и использования сертификата дополнительного образования, права обучающихся в системе ПФ в </w:t>
      </w:r>
      <w:r w:rsidR="00F66B76" w:rsidRPr="00121116">
        <w:rPr>
          <w:spacing w:val="2"/>
          <w:sz w:val="17"/>
          <w:szCs w:val="17"/>
        </w:rPr>
        <w:t>Моргаушском районе Чувашской Республики</w:t>
      </w:r>
      <w:r w:rsidR="00F66B76" w:rsidRPr="00121116">
        <w:rPr>
          <w:sz w:val="17"/>
          <w:szCs w:val="17"/>
        </w:rPr>
        <w:t xml:space="preserve"> </w:t>
      </w:r>
      <w:r w:rsidRPr="00121116">
        <w:rPr>
          <w:sz w:val="17"/>
          <w:szCs w:val="17"/>
        </w:rPr>
        <w:t xml:space="preserve">соответствуют нормам, установленным региональными Правилами. Во всех вопросах, специально не урегулированных в Правилах, органы местного самоуправления и муниципальные организации руководствуются региональными Правилами. </w:t>
      </w:r>
    </w:p>
    <w:p w:rsidR="00BB2042" w:rsidRPr="00121116" w:rsidRDefault="00BB2042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bookmarkStart w:id="1" w:name="_Ref481492803"/>
      <w:bookmarkStart w:id="2" w:name="_Ref450830560"/>
      <w:r w:rsidRPr="00121116">
        <w:rPr>
          <w:sz w:val="17"/>
          <w:szCs w:val="17"/>
        </w:rPr>
        <w:t>Объем оплаты образовательной услуги за счет средств сертификата определяется в объеме:</w:t>
      </w:r>
      <w:bookmarkEnd w:id="1"/>
    </w:p>
    <w:p w:rsidR="00BB2042" w:rsidRPr="00121116" w:rsidRDefault="00BB2042" w:rsidP="0012111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17"/>
          <w:szCs w:val="17"/>
        </w:rPr>
      </w:pPr>
      <w:proofErr w:type="gramStart"/>
      <w:r w:rsidRPr="00121116">
        <w:rPr>
          <w:sz w:val="17"/>
          <w:szCs w:val="17"/>
        </w:rPr>
        <w:t>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(далее – скорректированная цена образовательной услуги) и доступный остаток обеспечения сертификата дополнительного образования;</w:t>
      </w:r>
      <w:proofErr w:type="gramEnd"/>
    </w:p>
    <w:p w:rsidR="00BB2042" w:rsidRPr="00121116" w:rsidRDefault="00BB2042" w:rsidP="0012111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17"/>
          <w:szCs w:val="17"/>
        </w:rPr>
      </w:pPr>
      <w:r w:rsidRPr="00121116">
        <w:rPr>
          <w:sz w:val="17"/>
          <w:szCs w:val="17"/>
        </w:rPr>
        <w:t>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сертификата;</w:t>
      </w:r>
    </w:p>
    <w:p w:rsidR="00BB2042" w:rsidRPr="00121116" w:rsidRDefault="00BB2042" w:rsidP="0012111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17"/>
          <w:szCs w:val="17"/>
        </w:rPr>
      </w:pPr>
      <w:r w:rsidRPr="00121116">
        <w:rPr>
          <w:sz w:val="17"/>
          <w:szCs w:val="17"/>
        </w:rPr>
        <w:t>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bookmarkEnd w:id="2"/>
    <w:p w:rsidR="00BB2042" w:rsidRPr="00121116" w:rsidRDefault="00BB2042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r w:rsidRPr="00121116">
        <w:rPr>
          <w:sz w:val="17"/>
          <w:szCs w:val="17"/>
        </w:rPr>
        <w:t>Оплата образовательных услуг в объемах, предусматриваемых договорами об обучении (твердыми офертами), осуществляется уполномоченной организацией, порядок выбора которой устанавливается администрацией Моргаушского района Чувашской Республики.</w:t>
      </w:r>
    </w:p>
    <w:p w:rsidR="00BB2042" w:rsidRPr="00121116" w:rsidRDefault="00BB2042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r w:rsidRPr="00121116">
        <w:rPr>
          <w:sz w:val="17"/>
          <w:szCs w:val="17"/>
        </w:rPr>
        <w:t>В пределах доступного числа сертификатов для финансирования услуг, предоставляемых поставщиками, функцию по подтверждению факта формирования сертификата выполняет оператор персонифицированного финансирования или поставщик.</w:t>
      </w:r>
    </w:p>
    <w:p w:rsidR="00BB2042" w:rsidRPr="00121116" w:rsidRDefault="00BB2042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r w:rsidRPr="00121116">
        <w:rPr>
          <w:sz w:val="17"/>
          <w:szCs w:val="17"/>
        </w:rPr>
        <w:t xml:space="preserve">Оператор персонифицированного финансирования ведет учет заключаемых договоров об обучении между поставщиками и обучающимися, их родителями (законными представителями), заключаемых в рамках системы ПФ, </w:t>
      </w:r>
      <w:r w:rsidRPr="00121116">
        <w:rPr>
          <w:sz w:val="17"/>
          <w:szCs w:val="17"/>
        </w:rPr>
        <w:lastRenderedPageBreak/>
        <w:t>посредством отражения данной информации в ИС.</w:t>
      </w:r>
    </w:p>
    <w:p w:rsidR="00BB2042" w:rsidRPr="00121116" w:rsidRDefault="00BB2042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r w:rsidRPr="00121116">
        <w:rPr>
          <w:sz w:val="17"/>
          <w:szCs w:val="17"/>
        </w:rPr>
        <w:t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сертификата, порядком заключения и расторжения договоров об обучении, установленными региональными Правилами.</w:t>
      </w:r>
    </w:p>
    <w:p w:rsidR="00BB2042" w:rsidRPr="00121116" w:rsidRDefault="00BB2042" w:rsidP="001211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17"/>
          <w:szCs w:val="17"/>
        </w:rPr>
      </w:pPr>
      <w:r w:rsidRPr="00121116">
        <w:rPr>
          <w:sz w:val="17"/>
          <w:szCs w:val="17"/>
        </w:rPr>
        <w:t xml:space="preserve">Порядок использования сертификата для обучения по дополнительным </w:t>
      </w:r>
      <w:proofErr w:type="spellStart"/>
      <w:r w:rsidRPr="00121116">
        <w:rPr>
          <w:sz w:val="17"/>
          <w:szCs w:val="17"/>
        </w:rPr>
        <w:t>общеразвивающим</w:t>
      </w:r>
      <w:proofErr w:type="spellEnd"/>
      <w:r w:rsidRPr="00121116">
        <w:rPr>
          <w:sz w:val="17"/>
          <w:szCs w:val="17"/>
        </w:rPr>
        <w:t xml:space="preserve"> программам, порядок оплаты образовательной услуги за счет средств сертификата определяются региональными Правилами и муниципальными нормативно-правовыми актами администрации Моргаушского района Чувашской Республики</w:t>
      </w:r>
      <w:r w:rsidR="008B26E5" w:rsidRPr="00121116">
        <w:rPr>
          <w:sz w:val="17"/>
          <w:szCs w:val="17"/>
        </w:rPr>
        <w:t>.</w:t>
      </w:r>
    </w:p>
    <w:p w:rsidR="001C52E0" w:rsidRPr="00121116" w:rsidRDefault="001C52E0" w:rsidP="0012111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sectPr w:rsidR="001C52E0" w:rsidRPr="00121116" w:rsidSect="002625E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903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E85C59"/>
    <w:multiLevelType w:val="multilevel"/>
    <w:tmpl w:val="1D0E2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35FF"/>
    <w:rsid w:val="00044B1B"/>
    <w:rsid w:val="000603E5"/>
    <w:rsid w:val="00060E88"/>
    <w:rsid w:val="00121116"/>
    <w:rsid w:val="001333B0"/>
    <w:rsid w:val="00182F60"/>
    <w:rsid w:val="001B6A20"/>
    <w:rsid w:val="001C52E0"/>
    <w:rsid w:val="00237C93"/>
    <w:rsid w:val="002625E3"/>
    <w:rsid w:val="002B35FF"/>
    <w:rsid w:val="002B5F76"/>
    <w:rsid w:val="0033123B"/>
    <w:rsid w:val="00337395"/>
    <w:rsid w:val="00425508"/>
    <w:rsid w:val="004324C2"/>
    <w:rsid w:val="0044301A"/>
    <w:rsid w:val="004709F2"/>
    <w:rsid w:val="00473677"/>
    <w:rsid w:val="004D4713"/>
    <w:rsid w:val="00522E27"/>
    <w:rsid w:val="00553E1F"/>
    <w:rsid w:val="00565057"/>
    <w:rsid w:val="005A4481"/>
    <w:rsid w:val="006212F8"/>
    <w:rsid w:val="00650845"/>
    <w:rsid w:val="006C1A5F"/>
    <w:rsid w:val="00703775"/>
    <w:rsid w:val="00797F4F"/>
    <w:rsid w:val="008B26E5"/>
    <w:rsid w:val="008E151B"/>
    <w:rsid w:val="008F33CF"/>
    <w:rsid w:val="00903699"/>
    <w:rsid w:val="00905884"/>
    <w:rsid w:val="009308B4"/>
    <w:rsid w:val="009415A2"/>
    <w:rsid w:val="00965869"/>
    <w:rsid w:val="009D036A"/>
    <w:rsid w:val="00A46BF7"/>
    <w:rsid w:val="00AA3C54"/>
    <w:rsid w:val="00AB109F"/>
    <w:rsid w:val="00AF02F6"/>
    <w:rsid w:val="00AF262F"/>
    <w:rsid w:val="00B84991"/>
    <w:rsid w:val="00B87FEA"/>
    <w:rsid w:val="00BB2042"/>
    <w:rsid w:val="00BB6452"/>
    <w:rsid w:val="00C20F1E"/>
    <w:rsid w:val="00C969D6"/>
    <w:rsid w:val="00CA1C87"/>
    <w:rsid w:val="00D165D1"/>
    <w:rsid w:val="00D3238E"/>
    <w:rsid w:val="00D42019"/>
    <w:rsid w:val="00D8087B"/>
    <w:rsid w:val="00E61C1F"/>
    <w:rsid w:val="00EB5CF7"/>
    <w:rsid w:val="00F1495D"/>
    <w:rsid w:val="00F66B76"/>
    <w:rsid w:val="00F81FED"/>
    <w:rsid w:val="00F85D09"/>
    <w:rsid w:val="00FC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5FF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35FF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B35FF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B35F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ody Text"/>
    <w:basedOn w:val="a"/>
    <w:link w:val="a4"/>
    <w:rsid w:val="002B35FF"/>
    <w:pPr>
      <w:jc w:val="both"/>
    </w:pPr>
    <w:rPr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2B35FF"/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Heading">
    <w:name w:val="Heading"/>
    <w:rsid w:val="002B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Гипертекстовая ссылка"/>
    <w:rsid w:val="002B35FF"/>
    <w:rPr>
      <w:color w:val="106BBE"/>
    </w:rPr>
  </w:style>
  <w:style w:type="paragraph" w:customStyle="1" w:styleId="ConsPlusTitle">
    <w:name w:val="ConsPlusTitle"/>
    <w:rsid w:val="002B3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B35F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B35F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B35FF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5FF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3">
    <w:name w:val="13"/>
    <w:basedOn w:val="a"/>
    <w:rsid w:val="00553E1F"/>
    <w:rPr>
      <w:sz w:val="28"/>
      <w:szCs w:val="28"/>
    </w:rPr>
  </w:style>
  <w:style w:type="paragraph" w:customStyle="1" w:styleId="ConsPlusNormal">
    <w:name w:val="ConsPlusNormal"/>
    <w:rsid w:val="0055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553E1F"/>
    <w:pPr>
      <w:ind w:left="720"/>
      <w:contextualSpacing/>
    </w:pPr>
    <w:rPr>
      <w:b/>
      <w:snapToGrid w:val="0"/>
      <w:sz w:val="8"/>
      <w:szCs w:val="20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1C52E0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25339AA15E26CD27A86E10017972F663165107B01BE1034CDC5E2E547C027D8SCmB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morgau_info2</cp:lastModifiedBy>
  <cp:revision>32</cp:revision>
  <cp:lastPrinted>2019-08-22T07:48:00Z</cp:lastPrinted>
  <dcterms:created xsi:type="dcterms:W3CDTF">2019-04-13T07:23:00Z</dcterms:created>
  <dcterms:modified xsi:type="dcterms:W3CDTF">2019-09-03T07:46:00Z</dcterms:modified>
</cp:coreProperties>
</file>